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B1FCD7" w14:textId="77777777" w:rsidR="00002920" w:rsidRPr="008E2D60" w:rsidRDefault="007860D3" w:rsidP="00F5490B">
      <w:pPr>
        <w:spacing w:line="380" w:lineRule="exact"/>
        <w:ind w:right="-43"/>
        <w:rPr>
          <w:rFonts w:ascii="Arial" w:hAnsi="Arial" w:cs="Arial"/>
          <w:b/>
          <w:bCs/>
          <w:sz w:val="22"/>
          <w:szCs w:val="22"/>
        </w:rPr>
      </w:pPr>
      <w:r w:rsidRPr="008E2D60">
        <w:rPr>
          <w:rFonts w:ascii="Arial" w:hAnsi="Arial" w:cs="Arial"/>
          <w:b/>
          <w:bCs/>
          <w:sz w:val="22"/>
          <w:szCs w:val="22"/>
        </w:rPr>
        <w:t>Thai Reinsurance Public Co</w:t>
      </w:r>
      <w:r w:rsidR="00C4463F" w:rsidRPr="008E2D60">
        <w:rPr>
          <w:rFonts w:ascii="Arial" w:hAnsi="Arial" w:cs="Arial"/>
          <w:b/>
          <w:bCs/>
          <w:sz w:val="22"/>
          <w:szCs w:val="22"/>
        </w:rPr>
        <w:t>mpany Limited and its subsidiaries</w:t>
      </w:r>
    </w:p>
    <w:p w14:paraId="263DB805" w14:textId="77777777" w:rsidR="00002920" w:rsidRPr="008E2D60" w:rsidRDefault="007860D3" w:rsidP="00F5490B">
      <w:pPr>
        <w:spacing w:line="380" w:lineRule="exact"/>
        <w:ind w:right="-43"/>
        <w:rPr>
          <w:rFonts w:ascii="Arial" w:hAnsi="Arial" w:cs="Arial"/>
          <w:b/>
          <w:bCs/>
          <w:sz w:val="22"/>
          <w:szCs w:val="22"/>
        </w:rPr>
      </w:pPr>
      <w:r w:rsidRPr="008E2D60">
        <w:rPr>
          <w:rFonts w:ascii="Arial" w:hAnsi="Arial" w:cs="Arial"/>
          <w:b/>
          <w:bCs/>
          <w:sz w:val="22"/>
          <w:szCs w:val="22"/>
        </w:rPr>
        <w:t xml:space="preserve">Notes to financial </w:t>
      </w:r>
      <w:proofErr w:type="gramStart"/>
      <w:r w:rsidRPr="008E2D60">
        <w:rPr>
          <w:rFonts w:ascii="Arial" w:hAnsi="Arial" w:cs="Arial"/>
          <w:b/>
          <w:bCs/>
          <w:sz w:val="22"/>
          <w:szCs w:val="22"/>
        </w:rPr>
        <w:t>statements</w:t>
      </w:r>
      <w:proofErr w:type="gramEnd"/>
    </w:p>
    <w:p w14:paraId="28C971A8" w14:textId="77777777" w:rsidR="006E15AB" w:rsidRPr="008E2D60" w:rsidRDefault="00CB44DC" w:rsidP="00F5490B">
      <w:pPr>
        <w:spacing w:line="380" w:lineRule="exact"/>
        <w:ind w:right="-43"/>
        <w:rPr>
          <w:rFonts w:ascii="Arial" w:hAnsi="Arial" w:cs="Arial"/>
          <w:b/>
          <w:bCs/>
          <w:caps/>
          <w:sz w:val="22"/>
          <w:szCs w:val="22"/>
        </w:rPr>
      </w:pPr>
      <w:r w:rsidRPr="008E2D60">
        <w:rPr>
          <w:rFonts w:ascii="Arial" w:hAnsi="Arial" w:cs="Arial"/>
          <w:b/>
          <w:bCs/>
          <w:sz w:val="22"/>
          <w:szCs w:val="22"/>
        </w:rPr>
        <w:t>For the year</w:t>
      </w:r>
      <w:r w:rsidR="006A1866" w:rsidRPr="008E2D60">
        <w:rPr>
          <w:rFonts w:ascii="Arial" w:hAnsi="Arial" w:cs="Arial"/>
          <w:b/>
          <w:bCs/>
          <w:sz w:val="22"/>
          <w:szCs w:val="22"/>
        </w:rPr>
        <w:t>s</w:t>
      </w:r>
      <w:r w:rsidR="006E15AB" w:rsidRPr="008E2D60">
        <w:rPr>
          <w:rFonts w:ascii="Arial" w:hAnsi="Arial" w:cs="Arial"/>
          <w:b/>
          <w:bCs/>
          <w:sz w:val="22"/>
          <w:szCs w:val="22"/>
        </w:rPr>
        <w:t xml:space="preserve"> ended </w:t>
      </w:r>
      <w:r w:rsidRPr="008E2D60">
        <w:rPr>
          <w:rFonts w:ascii="Arial" w:hAnsi="Arial" w:cs="Arial"/>
          <w:b/>
          <w:bCs/>
          <w:sz w:val="22"/>
          <w:szCs w:val="22"/>
        </w:rPr>
        <w:t>31 December</w:t>
      </w:r>
      <w:r w:rsidR="009B2A48" w:rsidRPr="008E2D60">
        <w:rPr>
          <w:rFonts w:ascii="Arial" w:hAnsi="Arial" w:cs="Arial"/>
          <w:b/>
          <w:bCs/>
          <w:sz w:val="22"/>
          <w:szCs w:val="22"/>
        </w:rPr>
        <w:t xml:space="preserve"> </w:t>
      </w:r>
      <w:r w:rsidR="00F71A23" w:rsidRPr="008E2D60">
        <w:rPr>
          <w:rFonts w:ascii="Arial" w:hAnsi="Arial" w:cs="Arial"/>
          <w:b/>
          <w:bCs/>
          <w:sz w:val="22"/>
          <w:szCs w:val="22"/>
        </w:rPr>
        <w:t>2023</w:t>
      </w:r>
      <w:r w:rsidR="00DA0CB1" w:rsidRPr="008E2D60">
        <w:rPr>
          <w:rFonts w:ascii="Arial" w:hAnsi="Arial" w:cs="Arial"/>
          <w:b/>
          <w:bCs/>
          <w:sz w:val="22"/>
          <w:szCs w:val="22"/>
        </w:rPr>
        <w:t xml:space="preserve"> and </w:t>
      </w:r>
      <w:r w:rsidR="00F71A23" w:rsidRPr="008E2D60">
        <w:rPr>
          <w:rFonts w:ascii="Arial" w:hAnsi="Arial" w:cs="Arial"/>
          <w:b/>
          <w:bCs/>
          <w:sz w:val="22"/>
          <w:szCs w:val="22"/>
        </w:rPr>
        <w:t>2022</w:t>
      </w:r>
      <w:r w:rsidR="006E15AB" w:rsidRPr="008E2D60">
        <w:rPr>
          <w:rFonts w:ascii="Arial" w:hAnsi="Arial" w:cs="Arial"/>
          <w:b/>
          <w:bCs/>
          <w:sz w:val="22"/>
          <w:szCs w:val="22"/>
        </w:rPr>
        <w:t xml:space="preserve"> </w:t>
      </w:r>
    </w:p>
    <w:p w14:paraId="531A0BB4" w14:textId="77777777" w:rsidR="005C778C" w:rsidRPr="008E2D60" w:rsidRDefault="005C778C" w:rsidP="00FE5929">
      <w:pPr>
        <w:pStyle w:val="Heading1"/>
        <w:tabs>
          <w:tab w:val="clear" w:pos="1008"/>
        </w:tabs>
        <w:spacing w:before="360" w:after="120" w:line="380" w:lineRule="exact"/>
        <w:ind w:left="547" w:right="-43" w:hanging="547"/>
        <w:jc w:val="left"/>
        <w:rPr>
          <w:rFonts w:ascii="Arial" w:hAnsi="Arial" w:cs="Arial"/>
          <w:b/>
          <w:bCs/>
          <w:sz w:val="22"/>
          <w:szCs w:val="22"/>
        </w:rPr>
      </w:pPr>
      <w:bookmarkStart w:id="0" w:name="_Toc159003834"/>
      <w:r w:rsidRPr="008E2D60">
        <w:rPr>
          <w:rFonts w:ascii="Arial" w:hAnsi="Arial" w:cs="Arial"/>
          <w:b/>
          <w:bCs/>
          <w:sz w:val="22"/>
          <w:szCs w:val="22"/>
        </w:rPr>
        <w:t>1.</w:t>
      </w:r>
      <w:r w:rsidRPr="008E2D60">
        <w:rPr>
          <w:rFonts w:ascii="Arial" w:hAnsi="Arial" w:cs="Arial"/>
          <w:b/>
          <w:bCs/>
          <w:sz w:val="22"/>
          <w:szCs w:val="22"/>
        </w:rPr>
        <w:tab/>
      </w:r>
      <w:r w:rsidR="007D614B" w:rsidRPr="008E2D60">
        <w:rPr>
          <w:rFonts w:ascii="Arial" w:hAnsi="Arial" w:cs="Arial"/>
          <w:b/>
          <w:bCs/>
          <w:sz w:val="22"/>
          <w:szCs w:val="22"/>
          <w:lang w:val="en-GB"/>
        </w:rPr>
        <w:t>General</w:t>
      </w:r>
      <w:r w:rsidR="007D614B" w:rsidRPr="008E2D60">
        <w:rPr>
          <w:rFonts w:ascii="Arial" w:hAnsi="Arial" w:cs="Arial"/>
          <w:b/>
          <w:bCs/>
          <w:sz w:val="22"/>
          <w:szCs w:val="22"/>
        </w:rPr>
        <w:t xml:space="preserve"> </w:t>
      </w:r>
      <w:r w:rsidRPr="008E2D60">
        <w:rPr>
          <w:rFonts w:ascii="Arial" w:hAnsi="Arial" w:cs="Arial"/>
          <w:b/>
          <w:bCs/>
          <w:sz w:val="22"/>
          <w:szCs w:val="22"/>
        </w:rPr>
        <w:t>information</w:t>
      </w:r>
      <w:bookmarkEnd w:id="0"/>
    </w:p>
    <w:p w14:paraId="293FD1C8" w14:textId="77777777" w:rsidR="005A2A6B" w:rsidRPr="008E2D60" w:rsidRDefault="005A2A6B" w:rsidP="00FE5929">
      <w:pPr>
        <w:spacing w:before="120" w:after="120" w:line="380" w:lineRule="exact"/>
        <w:ind w:left="540" w:right="-43" w:hanging="540"/>
        <w:jc w:val="thaiDistribute"/>
        <w:rPr>
          <w:rFonts w:ascii="Arial" w:hAnsi="Arial" w:cs="Arial"/>
          <w:sz w:val="22"/>
          <w:szCs w:val="22"/>
          <w:lang w:val="en-GB"/>
        </w:rPr>
      </w:pPr>
      <w:r w:rsidRPr="008E2D60">
        <w:rPr>
          <w:rFonts w:ascii="Arial" w:hAnsi="Arial" w:cs="Arial"/>
          <w:sz w:val="22"/>
          <w:szCs w:val="22"/>
        </w:rPr>
        <w:tab/>
      </w:r>
      <w:r w:rsidR="007D614B" w:rsidRPr="008E2D60">
        <w:rPr>
          <w:rFonts w:ascii="Arial" w:hAnsi="Arial" w:cs="Arial"/>
          <w:sz w:val="22"/>
          <w:szCs w:val="22"/>
          <w:lang w:val="en-GB"/>
        </w:rPr>
        <w:t xml:space="preserve">Thai Reinsurance Public Company Limited (“the Company”) is a public company, incorporated, domiciled in </w:t>
      </w:r>
      <w:proofErr w:type="gramStart"/>
      <w:r w:rsidR="007D614B" w:rsidRPr="008E2D60">
        <w:rPr>
          <w:rFonts w:ascii="Arial" w:hAnsi="Arial" w:cs="Arial"/>
          <w:sz w:val="22"/>
          <w:szCs w:val="22"/>
          <w:lang w:val="en-GB"/>
        </w:rPr>
        <w:t>Thailand</w:t>
      </w:r>
      <w:proofErr w:type="gramEnd"/>
      <w:r w:rsidR="007D614B" w:rsidRPr="008E2D60">
        <w:rPr>
          <w:rFonts w:ascii="Arial" w:hAnsi="Arial" w:cs="Arial"/>
          <w:sz w:val="22"/>
          <w:szCs w:val="22"/>
          <w:lang w:val="en-GB"/>
        </w:rPr>
        <w:t xml:space="preserve"> and listed on the Stock Exchange of Thailand. As </w:t>
      </w:r>
      <w:proofErr w:type="gramStart"/>
      <w:r w:rsidR="007D614B" w:rsidRPr="008E2D60">
        <w:rPr>
          <w:rFonts w:ascii="Arial" w:hAnsi="Arial" w:cs="Arial"/>
          <w:sz w:val="22"/>
          <w:szCs w:val="22"/>
          <w:lang w:val="en-GB"/>
        </w:rPr>
        <w:t>at</w:t>
      </w:r>
      <w:proofErr w:type="gramEnd"/>
      <w:r w:rsidR="007D614B" w:rsidRPr="008E2D60">
        <w:rPr>
          <w:rFonts w:ascii="Arial" w:hAnsi="Arial" w:cs="Arial"/>
          <w:sz w:val="22"/>
          <w:szCs w:val="22"/>
          <w:lang w:val="en-GB"/>
        </w:rPr>
        <w:t xml:space="preserve">              31 December </w:t>
      </w:r>
      <w:r w:rsidR="00F71A23" w:rsidRPr="008E2D60">
        <w:rPr>
          <w:rFonts w:ascii="Arial" w:hAnsi="Arial" w:cs="Arial"/>
          <w:sz w:val="22"/>
          <w:szCs w:val="22"/>
          <w:lang w:val="en-GB"/>
        </w:rPr>
        <w:t>2023</w:t>
      </w:r>
      <w:r w:rsidR="007D614B" w:rsidRPr="008E2D60">
        <w:rPr>
          <w:rFonts w:ascii="Arial" w:hAnsi="Arial" w:cs="Arial"/>
          <w:sz w:val="22"/>
          <w:szCs w:val="22"/>
          <w:lang w:val="en-GB"/>
        </w:rPr>
        <w:t xml:space="preserve"> and </w:t>
      </w:r>
      <w:r w:rsidR="00F71A23" w:rsidRPr="008E2D60">
        <w:rPr>
          <w:rFonts w:ascii="Arial" w:hAnsi="Arial" w:cs="Arial"/>
          <w:sz w:val="22"/>
          <w:szCs w:val="22"/>
          <w:lang w:val="en-GB"/>
        </w:rPr>
        <w:t>2022</w:t>
      </w:r>
      <w:r w:rsidR="007D614B" w:rsidRPr="008E2D60">
        <w:rPr>
          <w:rFonts w:ascii="Arial" w:hAnsi="Arial" w:cs="Arial"/>
          <w:sz w:val="22"/>
          <w:szCs w:val="22"/>
          <w:lang w:val="en-GB"/>
        </w:rPr>
        <w:t xml:space="preserve">, its major shareholder is HWIC ASIA FUND, which 47% of the issued and paid-up share capital of the Company. The Company is </w:t>
      </w:r>
      <w:r w:rsidR="007D614B" w:rsidRPr="008E2D60">
        <w:rPr>
          <w:rFonts w:ascii="Arial" w:hAnsi="Arial" w:cs="Arial"/>
          <w:spacing w:val="-2"/>
          <w:sz w:val="22"/>
          <w:szCs w:val="22"/>
          <w:lang w:val="en-GB"/>
        </w:rPr>
        <w:t>principally engaged in the provision of non-life reinsurance and its registered address is located at 48/22-</w:t>
      </w:r>
      <w:r w:rsidR="007D614B" w:rsidRPr="008E2D60">
        <w:rPr>
          <w:rFonts w:ascii="Arial" w:hAnsi="Arial" w:cs="Arial"/>
          <w:sz w:val="22"/>
          <w:szCs w:val="22"/>
          <w:lang w:val="en-GB"/>
        </w:rPr>
        <w:t xml:space="preserve">24 Soi </w:t>
      </w:r>
      <w:proofErr w:type="spellStart"/>
      <w:r w:rsidR="007D614B" w:rsidRPr="008E2D60">
        <w:rPr>
          <w:rFonts w:ascii="Arial" w:hAnsi="Arial" w:cs="Arial"/>
          <w:sz w:val="22"/>
          <w:szCs w:val="22"/>
          <w:lang w:val="en-GB"/>
        </w:rPr>
        <w:t>Rajchadapisek</w:t>
      </w:r>
      <w:proofErr w:type="spellEnd"/>
      <w:r w:rsidR="007D614B" w:rsidRPr="008E2D60">
        <w:rPr>
          <w:rFonts w:ascii="Arial" w:hAnsi="Arial" w:cs="Arial"/>
          <w:sz w:val="22"/>
          <w:szCs w:val="22"/>
          <w:lang w:val="en-GB"/>
        </w:rPr>
        <w:t xml:space="preserve"> 20, </w:t>
      </w:r>
      <w:proofErr w:type="spellStart"/>
      <w:r w:rsidR="007D614B" w:rsidRPr="008E2D60">
        <w:rPr>
          <w:rFonts w:ascii="Arial" w:hAnsi="Arial" w:cs="Arial"/>
          <w:sz w:val="22"/>
          <w:szCs w:val="22"/>
          <w:lang w:val="en-GB"/>
        </w:rPr>
        <w:t>Rajchadapisek</w:t>
      </w:r>
      <w:proofErr w:type="spellEnd"/>
      <w:r w:rsidR="007D614B" w:rsidRPr="008E2D60">
        <w:rPr>
          <w:rFonts w:ascii="Arial" w:hAnsi="Arial" w:cs="Arial"/>
          <w:sz w:val="22"/>
          <w:szCs w:val="22"/>
          <w:lang w:val="en-GB"/>
        </w:rPr>
        <w:t xml:space="preserve"> Road, </w:t>
      </w:r>
      <w:proofErr w:type="spellStart"/>
      <w:r w:rsidR="007D614B" w:rsidRPr="008E2D60">
        <w:rPr>
          <w:rFonts w:ascii="Arial" w:hAnsi="Arial" w:cs="Arial"/>
          <w:sz w:val="22"/>
          <w:szCs w:val="22"/>
          <w:lang w:val="en-GB"/>
        </w:rPr>
        <w:t>Samsennok</w:t>
      </w:r>
      <w:proofErr w:type="spellEnd"/>
      <w:r w:rsidR="007D614B" w:rsidRPr="008E2D60">
        <w:rPr>
          <w:rFonts w:ascii="Arial" w:hAnsi="Arial" w:cs="Arial"/>
          <w:sz w:val="22"/>
          <w:szCs w:val="22"/>
          <w:lang w:val="en-GB"/>
        </w:rPr>
        <w:t xml:space="preserve"> Sub-district, </w:t>
      </w:r>
      <w:proofErr w:type="spellStart"/>
      <w:r w:rsidR="007D614B" w:rsidRPr="008E2D60">
        <w:rPr>
          <w:rFonts w:ascii="Arial" w:hAnsi="Arial" w:cs="Arial"/>
          <w:sz w:val="22"/>
          <w:szCs w:val="22"/>
          <w:lang w:val="en-GB"/>
        </w:rPr>
        <w:t>Huaykwang</w:t>
      </w:r>
      <w:proofErr w:type="spellEnd"/>
      <w:r w:rsidR="007D614B" w:rsidRPr="008E2D60">
        <w:rPr>
          <w:rFonts w:ascii="Arial" w:hAnsi="Arial" w:cs="Arial"/>
          <w:sz w:val="22"/>
          <w:szCs w:val="22"/>
          <w:lang w:val="en-GB"/>
        </w:rPr>
        <w:t xml:space="preserve"> District, Bangkok.</w:t>
      </w:r>
    </w:p>
    <w:p w14:paraId="105FB3E2" w14:textId="77777777" w:rsidR="00B10B05" w:rsidRPr="008E2D60" w:rsidRDefault="00B10B05" w:rsidP="00FE5929">
      <w:pPr>
        <w:pStyle w:val="Heading1"/>
        <w:tabs>
          <w:tab w:val="clear" w:pos="1008"/>
        </w:tabs>
        <w:spacing w:before="120" w:after="120" w:line="380" w:lineRule="exact"/>
        <w:ind w:left="540" w:right="-43" w:hanging="540"/>
        <w:jc w:val="left"/>
        <w:rPr>
          <w:rFonts w:ascii="Arial" w:hAnsi="Arial" w:cs="Arial"/>
          <w:b/>
          <w:bCs/>
          <w:sz w:val="22"/>
          <w:szCs w:val="22"/>
        </w:rPr>
      </w:pPr>
      <w:bookmarkStart w:id="1" w:name="_Toc159003835"/>
      <w:r w:rsidRPr="008E2D60">
        <w:rPr>
          <w:rFonts w:ascii="Arial" w:hAnsi="Arial" w:cs="Arial"/>
          <w:b/>
          <w:bCs/>
          <w:sz w:val="22"/>
          <w:szCs w:val="22"/>
        </w:rPr>
        <w:t>2.</w:t>
      </w:r>
      <w:r w:rsidRPr="008E2D60">
        <w:rPr>
          <w:rFonts w:ascii="Arial" w:hAnsi="Arial" w:cs="Arial"/>
          <w:b/>
          <w:bCs/>
          <w:sz w:val="22"/>
          <w:szCs w:val="22"/>
        </w:rPr>
        <w:tab/>
        <w:t xml:space="preserve">Basis </w:t>
      </w:r>
      <w:r w:rsidR="00A02189" w:rsidRPr="008E2D60">
        <w:rPr>
          <w:rFonts w:ascii="Arial" w:hAnsi="Arial" w:cs="Arial"/>
          <w:b/>
          <w:bCs/>
          <w:sz w:val="22"/>
          <w:szCs w:val="22"/>
        </w:rPr>
        <w:t>of</w:t>
      </w:r>
      <w:r w:rsidRPr="008E2D60">
        <w:rPr>
          <w:rFonts w:ascii="Arial" w:hAnsi="Arial" w:cs="Arial"/>
          <w:b/>
          <w:bCs/>
          <w:sz w:val="22"/>
          <w:szCs w:val="22"/>
        </w:rPr>
        <w:t xml:space="preserve"> preparation</w:t>
      </w:r>
      <w:r w:rsidR="006A1866" w:rsidRPr="008E2D60">
        <w:rPr>
          <w:rFonts w:ascii="Arial" w:hAnsi="Arial" w:cs="Arial"/>
          <w:b/>
          <w:bCs/>
          <w:sz w:val="22"/>
          <w:szCs w:val="22"/>
        </w:rPr>
        <w:t xml:space="preserve"> of financial statements</w:t>
      </w:r>
      <w:bookmarkEnd w:id="1"/>
    </w:p>
    <w:p w14:paraId="4284B0DB" w14:textId="76C4EAF3" w:rsidR="00A02189" w:rsidRPr="008E2D60" w:rsidRDefault="00846E60" w:rsidP="00FE5929">
      <w:pPr>
        <w:tabs>
          <w:tab w:val="left" w:pos="540"/>
        </w:tabs>
        <w:spacing w:before="120" w:after="120" w:line="380" w:lineRule="exact"/>
        <w:ind w:left="539" w:right="-36" w:hanging="539"/>
        <w:jc w:val="thaiDistribute"/>
        <w:rPr>
          <w:rFonts w:ascii="Arial" w:hAnsi="Arial" w:cs="Arial"/>
          <w:sz w:val="22"/>
          <w:szCs w:val="22"/>
        </w:rPr>
      </w:pPr>
      <w:r w:rsidRPr="008E2D60">
        <w:rPr>
          <w:rFonts w:ascii="Arial" w:hAnsi="Arial" w:cs="Arial"/>
          <w:sz w:val="22"/>
          <w:szCs w:val="22"/>
        </w:rPr>
        <w:tab/>
      </w:r>
      <w:r w:rsidR="00A02189" w:rsidRPr="008E2D60">
        <w:rPr>
          <w:rFonts w:ascii="Arial" w:hAnsi="Arial" w:cs="Arial"/>
          <w:sz w:val="22"/>
          <w:szCs w:val="22"/>
        </w:rPr>
        <w:t xml:space="preserve">The financial statements have been prepared in accordance with Thai Financial Reporting Standards enunciated under the Accounting Professions Act B.E. 2547, and in accordance with Thai accounting practices related to insurance, and the accounting and reporting guidelines prescribed by the Office of Insurance Commission (“the OIC”). The presentation of the financial statements has been made in compliance with the format of financial statements specified </w:t>
      </w:r>
      <w:r w:rsidR="007D614B" w:rsidRPr="008E2D60">
        <w:rPr>
          <w:rFonts w:ascii="Arial" w:hAnsi="Arial" w:cs="Arial"/>
          <w:sz w:val="22"/>
          <w:szCs w:val="22"/>
          <w:lang w:val="en-GB"/>
        </w:rPr>
        <w:t>the Notification of the Office of Insurance Commission (“OIC”) regarding criteria, procedures, conditions and terms for preparation and submission of financial statements and operating performance reports of non-life insurance companies B.E. 256</w:t>
      </w:r>
      <w:r w:rsidR="00723DFC">
        <w:rPr>
          <w:rFonts w:ascii="Arial" w:hAnsi="Arial" w:cs="Browallia New"/>
          <w:sz w:val="22"/>
          <w:szCs w:val="28"/>
        </w:rPr>
        <w:t>6</w:t>
      </w:r>
      <w:r w:rsidR="007D614B" w:rsidRPr="008E2D60">
        <w:rPr>
          <w:rFonts w:ascii="Arial" w:hAnsi="Arial" w:cs="Arial"/>
          <w:sz w:val="22"/>
          <w:szCs w:val="22"/>
          <w:lang w:val="en-GB"/>
        </w:rPr>
        <w:t xml:space="preserve"> dated </w:t>
      </w:r>
      <w:r w:rsidR="00E66A39">
        <w:rPr>
          <w:rFonts w:ascii="Arial" w:hAnsi="Arial" w:cs="Browallia New"/>
          <w:sz w:val="22"/>
          <w:szCs w:val="28"/>
        </w:rPr>
        <w:t>8</w:t>
      </w:r>
      <w:r w:rsidR="007D614B" w:rsidRPr="008E2D60">
        <w:rPr>
          <w:rFonts w:ascii="Arial" w:hAnsi="Arial" w:cs="Arial"/>
          <w:sz w:val="22"/>
          <w:szCs w:val="22"/>
          <w:lang w:val="en-GB"/>
        </w:rPr>
        <w:t xml:space="preserve"> </w:t>
      </w:r>
      <w:r w:rsidR="00723DFC">
        <w:rPr>
          <w:rFonts w:ascii="Arial" w:hAnsi="Arial" w:cs="Arial"/>
          <w:sz w:val="22"/>
          <w:szCs w:val="22"/>
          <w:lang w:val="en-GB"/>
        </w:rPr>
        <w:t>February</w:t>
      </w:r>
      <w:r w:rsidR="007D614B" w:rsidRPr="008E2D60">
        <w:rPr>
          <w:rFonts w:ascii="Arial" w:hAnsi="Arial" w:cs="Arial"/>
          <w:sz w:val="22"/>
          <w:szCs w:val="22"/>
          <w:lang w:val="en-GB"/>
        </w:rPr>
        <w:t xml:space="preserve"> </w:t>
      </w:r>
      <w:r w:rsidR="00C83D90" w:rsidRPr="008E2D60">
        <w:rPr>
          <w:rFonts w:ascii="Arial" w:hAnsi="Arial" w:cs="Arial"/>
          <w:sz w:val="22"/>
          <w:szCs w:val="22"/>
          <w:lang w:val="en-GB"/>
        </w:rPr>
        <w:t>20</w:t>
      </w:r>
      <w:r w:rsidR="00723DFC">
        <w:rPr>
          <w:rFonts w:ascii="Arial" w:hAnsi="Arial" w:cs="Arial"/>
          <w:sz w:val="22"/>
          <w:szCs w:val="22"/>
          <w:lang w:val="en-GB"/>
        </w:rPr>
        <w:t>23</w:t>
      </w:r>
      <w:r w:rsidR="007D614B" w:rsidRPr="008E2D60">
        <w:rPr>
          <w:rFonts w:ascii="Arial" w:hAnsi="Arial" w:cs="Arial"/>
          <w:sz w:val="22"/>
          <w:szCs w:val="22"/>
          <w:lang w:val="en-GB"/>
        </w:rPr>
        <w:t>.</w:t>
      </w:r>
    </w:p>
    <w:p w14:paraId="77818D88" w14:textId="77777777" w:rsidR="007D614B" w:rsidRPr="008E2D60" w:rsidRDefault="007D614B" w:rsidP="00FE5929">
      <w:pPr>
        <w:overflowPunct/>
        <w:autoSpaceDE/>
        <w:autoSpaceDN/>
        <w:adjustRightInd/>
        <w:spacing w:before="120" w:after="120" w:line="380" w:lineRule="exact"/>
        <w:ind w:left="547"/>
        <w:jc w:val="both"/>
        <w:textAlignment w:val="auto"/>
        <w:rPr>
          <w:rFonts w:ascii="Arial" w:hAnsi="Arial" w:cs="Arial"/>
          <w:bCs/>
          <w:sz w:val="22"/>
          <w:szCs w:val="22"/>
        </w:rPr>
      </w:pPr>
      <w:r w:rsidRPr="008E2D60">
        <w:rPr>
          <w:rFonts w:ascii="Arial" w:hAnsi="Arial" w:cs="Arial"/>
          <w:sz w:val="22"/>
          <w:szCs w:val="22"/>
        </w:rPr>
        <w:t>The financial statements in Thai language are the official statutory financial statements of the Company. The financial statements in English language have been translated from the financial statements in Thai language.</w:t>
      </w:r>
    </w:p>
    <w:p w14:paraId="401FA1A7" w14:textId="77777777" w:rsidR="00A02189" w:rsidRPr="008E2D60" w:rsidRDefault="00A02189" w:rsidP="00FE5929">
      <w:pPr>
        <w:overflowPunct/>
        <w:autoSpaceDE/>
        <w:autoSpaceDN/>
        <w:adjustRightInd/>
        <w:spacing w:before="120" w:after="120" w:line="380" w:lineRule="exact"/>
        <w:ind w:left="547"/>
        <w:jc w:val="both"/>
        <w:textAlignment w:val="auto"/>
        <w:rPr>
          <w:rFonts w:ascii="Arial" w:eastAsia="Arial Unicode MS" w:hAnsi="Arial" w:cs="Arial"/>
          <w:sz w:val="22"/>
          <w:szCs w:val="22"/>
        </w:rPr>
      </w:pPr>
      <w:r w:rsidRPr="008E2D60">
        <w:rPr>
          <w:rFonts w:ascii="Arial" w:eastAsia="Arial Unicode MS" w:hAnsi="Arial" w:cs="Arial"/>
          <w:sz w:val="22"/>
          <w:szCs w:val="22"/>
        </w:rPr>
        <w:t xml:space="preserve">The financial statements have been prepared on a historical cost basis except where otherwise disclosed in </w:t>
      </w:r>
      <w:r w:rsidR="006A1866" w:rsidRPr="008E2D60">
        <w:rPr>
          <w:rFonts w:ascii="Arial" w:eastAsia="Arial Unicode MS" w:hAnsi="Arial" w:cs="Arial"/>
          <w:sz w:val="22"/>
          <w:szCs w:val="22"/>
        </w:rPr>
        <w:t xml:space="preserve">Note </w:t>
      </w:r>
      <w:r w:rsidR="0067094D" w:rsidRPr="008E2D60">
        <w:rPr>
          <w:rFonts w:ascii="Arial" w:eastAsia="Arial Unicode MS" w:hAnsi="Arial" w:cs="Arial"/>
          <w:sz w:val="22"/>
          <w:szCs w:val="22"/>
        </w:rPr>
        <w:t>4</w:t>
      </w:r>
      <w:r w:rsidR="006A1866" w:rsidRPr="008E2D60">
        <w:rPr>
          <w:rFonts w:ascii="Arial" w:eastAsia="Arial Unicode MS" w:hAnsi="Arial" w:cs="Arial"/>
          <w:sz w:val="22"/>
          <w:szCs w:val="22"/>
        </w:rPr>
        <w:t xml:space="preserve"> to the financial statements regarding significant</w:t>
      </w:r>
      <w:r w:rsidRPr="008E2D60">
        <w:rPr>
          <w:rFonts w:ascii="Arial" w:eastAsia="Arial Unicode MS" w:hAnsi="Arial" w:cs="Arial"/>
          <w:sz w:val="22"/>
          <w:szCs w:val="22"/>
        </w:rPr>
        <w:t xml:space="preserve"> accounting policies.</w:t>
      </w:r>
    </w:p>
    <w:p w14:paraId="18895844" w14:textId="77777777" w:rsidR="00A02189" w:rsidRPr="008E2D60" w:rsidRDefault="00653295" w:rsidP="00A02189">
      <w:pPr>
        <w:tabs>
          <w:tab w:val="left" w:pos="540"/>
        </w:tabs>
        <w:overflowPunct/>
        <w:autoSpaceDE/>
        <w:autoSpaceDN/>
        <w:adjustRightInd/>
        <w:spacing w:before="120" w:after="120" w:line="380" w:lineRule="exact"/>
        <w:ind w:left="547" w:hanging="547"/>
        <w:jc w:val="both"/>
        <w:textAlignment w:val="auto"/>
        <w:rPr>
          <w:rFonts w:ascii="Arial" w:hAnsi="Arial" w:cs="Arial"/>
          <w:b/>
          <w:bCs/>
          <w:sz w:val="22"/>
          <w:szCs w:val="22"/>
        </w:rPr>
      </w:pPr>
      <w:r w:rsidRPr="008E2D60">
        <w:rPr>
          <w:rFonts w:ascii="Arial" w:eastAsia="Arial Unicode MS" w:hAnsi="Arial" w:cs="Arial"/>
          <w:b/>
          <w:bCs/>
          <w:sz w:val="22"/>
          <w:szCs w:val="22"/>
        </w:rPr>
        <w:br w:type="page"/>
      </w:r>
      <w:r w:rsidR="00A02189" w:rsidRPr="008E2D60">
        <w:rPr>
          <w:rFonts w:ascii="Arial" w:eastAsia="Arial Unicode MS" w:hAnsi="Arial" w:cs="Arial"/>
          <w:b/>
          <w:bCs/>
          <w:sz w:val="22"/>
          <w:szCs w:val="22"/>
        </w:rPr>
        <w:lastRenderedPageBreak/>
        <w:t>2.</w:t>
      </w:r>
      <w:r w:rsidR="007D614B" w:rsidRPr="008E2D60">
        <w:rPr>
          <w:rFonts w:ascii="Arial" w:eastAsia="Arial Unicode MS" w:hAnsi="Arial" w:cs="Arial"/>
          <w:b/>
          <w:bCs/>
          <w:sz w:val="22"/>
          <w:szCs w:val="22"/>
        </w:rPr>
        <w:t>1</w:t>
      </w:r>
      <w:r w:rsidR="00A02189" w:rsidRPr="008E2D60">
        <w:rPr>
          <w:rFonts w:ascii="Arial" w:eastAsia="Arial Unicode MS" w:hAnsi="Arial" w:cs="Arial"/>
          <w:b/>
          <w:bCs/>
          <w:sz w:val="22"/>
          <w:szCs w:val="22"/>
        </w:rPr>
        <w:tab/>
        <w:t>Basis of consolidation</w:t>
      </w:r>
    </w:p>
    <w:p w14:paraId="680BDEF3" w14:textId="77777777" w:rsidR="00A53F48" w:rsidRPr="008E2D60" w:rsidRDefault="00C44C6A" w:rsidP="00C44C6A">
      <w:pPr>
        <w:overflowPunct/>
        <w:autoSpaceDE/>
        <w:autoSpaceDN/>
        <w:adjustRightInd/>
        <w:spacing w:before="120" w:after="120" w:line="380" w:lineRule="exact"/>
        <w:ind w:left="990" w:hanging="443"/>
        <w:jc w:val="both"/>
        <w:textAlignment w:val="auto"/>
        <w:rPr>
          <w:rFonts w:ascii="Arial" w:eastAsia="Arial Unicode MS" w:hAnsi="Arial" w:cs="Arial"/>
          <w:sz w:val="22"/>
          <w:szCs w:val="22"/>
        </w:rPr>
      </w:pPr>
      <w:r w:rsidRPr="008E2D60">
        <w:rPr>
          <w:rFonts w:ascii="Arial" w:eastAsia="Arial Unicode MS" w:hAnsi="Arial" w:cs="Arial"/>
          <w:sz w:val="22"/>
          <w:szCs w:val="22"/>
        </w:rPr>
        <w:t xml:space="preserve">(a) </w:t>
      </w:r>
      <w:r w:rsidR="00A53F48" w:rsidRPr="008E2D60">
        <w:rPr>
          <w:rFonts w:ascii="Arial" w:eastAsia="Arial Unicode MS" w:hAnsi="Arial" w:cs="Arial"/>
          <w:sz w:val="22"/>
          <w:szCs w:val="22"/>
        </w:rPr>
        <w:t xml:space="preserve">The consolidated financial statements include the financial statements of Thai Reinsurance Public Company Limited (“the Company”) and the following subsidiaries </w:t>
      </w:r>
      <w:r w:rsidR="00653295" w:rsidRPr="008E2D60">
        <w:rPr>
          <w:rFonts w:ascii="Arial" w:eastAsia="Arial Unicode MS" w:hAnsi="Arial" w:cs="Arial"/>
          <w:sz w:val="22"/>
          <w:szCs w:val="22"/>
        </w:rPr>
        <w:t xml:space="preserve">(“the subsidiaries”) </w:t>
      </w:r>
      <w:r w:rsidR="00A53F48" w:rsidRPr="008E2D60">
        <w:rPr>
          <w:rFonts w:ascii="Arial" w:eastAsia="Arial Unicode MS" w:hAnsi="Arial" w:cs="Arial"/>
          <w:sz w:val="22"/>
          <w:szCs w:val="22"/>
        </w:rPr>
        <w:t>(collectively called “the Group”).</w:t>
      </w:r>
    </w:p>
    <w:tbl>
      <w:tblPr>
        <w:tblW w:w="9135" w:type="dxa"/>
        <w:tblInd w:w="558" w:type="dxa"/>
        <w:tblLayout w:type="fixed"/>
        <w:tblLook w:val="04A0" w:firstRow="1" w:lastRow="0" w:firstColumn="1" w:lastColumn="0" w:noHBand="0" w:noVBand="1"/>
      </w:tblPr>
      <w:tblGrid>
        <w:gridCol w:w="3060"/>
        <w:gridCol w:w="2700"/>
        <w:gridCol w:w="1080"/>
        <w:gridCol w:w="1147"/>
        <w:gridCol w:w="1148"/>
      </w:tblGrid>
      <w:tr w:rsidR="00A53F48" w:rsidRPr="008E2D60" w14:paraId="32143F21" w14:textId="77777777" w:rsidTr="00A53F48">
        <w:tc>
          <w:tcPr>
            <w:tcW w:w="3060" w:type="dxa"/>
            <w:vAlign w:val="bottom"/>
            <w:hideMark/>
          </w:tcPr>
          <w:p w14:paraId="2A74FD99" w14:textId="77777777" w:rsidR="00A53F48" w:rsidRPr="008E2D60" w:rsidRDefault="00A53F48" w:rsidP="00FE5929">
            <w:pPr>
              <w:pBdr>
                <w:bottom w:val="single" w:sz="4" w:space="1" w:color="auto"/>
              </w:pBdr>
              <w:spacing w:line="260" w:lineRule="exact"/>
              <w:jc w:val="center"/>
              <w:rPr>
                <w:rFonts w:ascii="Arial" w:eastAsia="Arial Unicode MS" w:hAnsi="Arial" w:cs="Arial"/>
                <w:sz w:val="14"/>
                <w:szCs w:val="14"/>
              </w:rPr>
            </w:pPr>
            <w:r w:rsidRPr="008E2D60">
              <w:rPr>
                <w:rFonts w:ascii="Arial" w:eastAsia="Arial Unicode MS" w:hAnsi="Arial" w:cs="Arial"/>
                <w:sz w:val="14"/>
                <w:szCs w:val="14"/>
              </w:rPr>
              <w:t>Company’s Name</w:t>
            </w:r>
          </w:p>
        </w:tc>
        <w:tc>
          <w:tcPr>
            <w:tcW w:w="2700" w:type="dxa"/>
            <w:vAlign w:val="bottom"/>
            <w:hideMark/>
          </w:tcPr>
          <w:p w14:paraId="6531B0F2" w14:textId="77777777" w:rsidR="00A53F48" w:rsidRPr="008E2D60" w:rsidRDefault="00A53F48" w:rsidP="00FE5929">
            <w:pPr>
              <w:pBdr>
                <w:bottom w:val="single" w:sz="4" w:space="1" w:color="auto"/>
              </w:pBdr>
              <w:spacing w:line="260" w:lineRule="exact"/>
              <w:jc w:val="center"/>
              <w:rPr>
                <w:rFonts w:ascii="Arial" w:eastAsia="Arial Unicode MS" w:hAnsi="Arial" w:cs="Arial"/>
                <w:sz w:val="14"/>
                <w:szCs w:val="14"/>
              </w:rPr>
            </w:pPr>
            <w:r w:rsidRPr="008E2D60">
              <w:rPr>
                <w:rFonts w:ascii="Arial" w:eastAsia="Arial Unicode MS" w:hAnsi="Arial" w:cs="Arial"/>
                <w:sz w:val="14"/>
                <w:szCs w:val="14"/>
              </w:rPr>
              <w:t>Nature of Business</w:t>
            </w:r>
          </w:p>
        </w:tc>
        <w:tc>
          <w:tcPr>
            <w:tcW w:w="1080" w:type="dxa"/>
            <w:vAlign w:val="bottom"/>
            <w:hideMark/>
          </w:tcPr>
          <w:p w14:paraId="3E5E1000" w14:textId="77777777" w:rsidR="00A53F48" w:rsidRPr="008E2D60" w:rsidRDefault="00A53F48" w:rsidP="00FE5929">
            <w:pPr>
              <w:pBdr>
                <w:bottom w:val="single" w:sz="4" w:space="1" w:color="auto"/>
              </w:pBdr>
              <w:spacing w:line="260" w:lineRule="exact"/>
              <w:ind w:left="-52" w:right="-28"/>
              <w:jc w:val="center"/>
              <w:rPr>
                <w:rFonts w:ascii="Arial" w:eastAsia="Arial Unicode MS" w:hAnsi="Arial" w:cs="Arial"/>
                <w:sz w:val="14"/>
                <w:szCs w:val="14"/>
              </w:rPr>
            </w:pPr>
            <w:r w:rsidRPr="008E2D60">
              <w:rPr>
                <w:rFonts w:ascii="Arial" w:eastAsia="Arial Unicode MS" w:hAnsi="Arial" w:cs="Arial"/>
                <w:sz w:val="14"/>
                <w:szCs w:val="14"/>
              </w:rPr>
              <w:t>Country of Incorporation</w:t>
            </w:r>
          </w:p>
        </w:tc>
        <w:tc>
          <w:tcPr>
            <w:tcW w:w="2295" w:type="dxa"/>
            <w:gridSpan w:val="2"/>
            <w:vAlign w:val="bottom"/>
            <w:hideMark/>
          </w:tcPr>
          <w:p w14:paraId="3998B2E8" w14:textId="77777777" w:rsidR="00A53F48" w:rsidRPr="008E2D60" w:rsidRDefault="00A53F48" w:rsidP="00FE5929">
            <w:pPr>
              <w:pBdr>
                <w:bottom w:val="single" w:sz="4" w:space="1" w:color="auto"/>
              </w:pBdr>
              <w:spacing w:line="260" w:lineRule="exact"/>
              <w:ind w:right="-18"/>
              <w:jc w:val="center"/>
              <w:rPr>
                <w:rFonts w:ascii="Arial" w:eastAsia="Arial Unicode MS" w:hAnsi="Arial" w:cs="Arial"/>
                <w:sz w:val="14"/>
                <w:szCs w:val="14"/>
              </w:rPr>
            </w:pPr>
            <w:r w:rsidRPr="008E2D60">
              <w:rPr>
                <w:rFonts w:ascii="Arial" w:eastAsia="Arial Unicode MS" w:hAnsi="Arial" w:cs="Arial"/>
                <w:sz w:val="14"/>
                <w:szCs w:val="14"/>
              </w:rPr>
              <w:t>Percentage Holding</w:t>
            </w:r>
          </w:p>
        </w:tc>
      </w:tr>
      <w:tr w:rsidR="00A53F48" w:rsidRPr="008E2D60" w14:paraId="04C847BC" w14:textId="77777777" w:rsidTr="00A53F48">
        <w:tc>
          <w:tcPr>
            <w:tcW w:w="3060" w:type="dxa"/>
            <w:vAlign w:val="bottom"/>
          </w:tcPr>
          <w:p w14:paraId="4DC6AE74" w14:textId="77777777" w:rsidR="00A53F48" w:rsidRPr="008E2D60" w:rsidRDefault="00A53F48" w:rsidP="00FE5929">
            <w:pPr>
              <w:spacing w:line="260" w:lineRule="exact"/>
              <w:jc w:val="center"/>
              <w:rPr>
                <w:rFonts w:ascii="Arial" w:eastAsia="Arial Unicode MS" w:hAnsi="Arial" w:cs="Arial"/>
                <w:sz w:val="14"/>
                <w:szCs w:val="14"/>
              </w:rPr>
            </w:pPr>
          </w:p>
        </w:tc>
        <w:tc>
          <w:tcPr>
            <w:tcW w:w="2700" w:type="dxa"/>
            <w:vAlign w:val="bottom"/>
          </w:tcPr>
          <w:p w14:paraId="5A1F6D55" w14:textId="77777777" w:rsidR="00A53F48" w:rsidRPr="008E2D60" w:rsidRDefault="00A53F48" w:rsidP="00FE5929">
            <w:pPr>
              <w:spacing w:line="260" w:lineRule="exact"/>
              <w:jc w:val="center"/>
              <w:rPr>
                <w:rFonts w:ascii="Arial" w:eastAsia="Arial Unicode MS" w:hAnsi="Arial" w:cs="Arial"/>
                <w:sz w:val="14"/>
                <w:szCs w:val="14"/>
              </w:rPr>
            </w:pPr>
          </w:p>
        </w:tc>
        <w:tc>
          <w:tcPr>
            <w:tcW w:w="1080" w:type="dxa"/>
            <w:vAlign w:val="bottom"/>
          </w:tcPr>
          <w:p w14:paraId="02B243E1" w14:textId="77777777" w:rsidR="00A53F48" w:rsidRPr="008E2D60" w:rsidRDefault="00A53F48" w:rsidP="00FE5929">
            <w:pPr>
              <w:spacing w:line="260" w:lineRule="exact"/>
              <w:ind w:left="-108"/>
              <w:jc w:val="center"/>
              <w:rPr>
                <w:rFonts w:ascii="Arial" w:eastAsia="Arial Unicode MS" w:hAnsi="Arial" w:cs="Arial"/>
                <w:sz w:val="14"/>
                <w:szCs w:val="14"/>
              </w:rPr>
            </w:pPr>
          </w:p>
        </w:tc>
        <w:tc>
          <w:tcPr>
            <w:tcW w:w="1147" w:type="dxa"/>
            <w:vAlign w:val="bottom"/>
            <w:hideMark/>
          </w:tcPr>
          <w:p w14:paraId="0BE2B4BB" w14:textId="77777777" w:rsidR="00A53F48" w:rsidRPr="008E2D60" w:rsidRDefault="002A4F16" w:rsidP="00FE5929">
            <w:pPr>
              <w:pBdr>
                <w:bottom w:val="single" w:sz="4" w:space="1" w:color="auto"/>
              </w:pBdr>
              <w:spacing w:line="260" w:lineRule="exact"/>
              <w:jc w:val="center"/>
              <w:rPr>
                <w:rFonts w:ascii="Arial" w:eastAsia="Arial Unicode MS" w:hAnsi="Arial" w:cs="Arial"/>
                <w:sz w:val="14"/>
                <w:szCs w:val="14"/>
              </w:rPr>
            </w:pPr>
            <w:r w:rsidRPr="008E2D60">
              <w:rPr>
                <w:rFonts w:ascii="Arial" w:eastAsia="Arial Unicode MS" w:hAnsi="Arial" w:cs="Arial"/>
                <w:sz w:val="14"/>
                <w:szCs w:val="14"/>
              </w:rPr>
              <w:t xml:space="preserve">31 December </w:t>
            </w:r>
            <w:r w:rsidR="00F71A23" w:rsidRPr="008E2D60">
              <w:rPr>
                <w:rFonts w:ascii="Arial" w:eastAsia="Arial Unicode MS" w:hAnsi="Arial" w:cs="Arial"/>
                <w:sz w:val="14"/>
                <w:szCs w:val="14"/>
              </w:rPr>
              <w:t>2023</w:t>
            </w:r>
          </w:p>
        </w:tc>
        <w:tc>
          <w:tcPr>
            <w:tcW w:w="1148" w:type="dxa"/>
            <w:vAlign w:val="bottom"/>
            <w:hideMark/>
          </w:tcPr>
          <w:p w14:paraId="133C20F0" w14:textId="77777777" w:rsidR="00A53F48" w:rsidRPr="008E2D60" w:rsidRDefault="00A53F48" w:rsidP="00FE5929">
            <w:pPr>
              <w:pBdr>
                <w:bottom w:val="single" w:sz="4" w:space="1" w:color="auto"/>
              </w:pBdr>
              <w:spacing w:line="260" w:lineRule="exact"/>
              <w:jc w:val="center"/>
              <w:rPr>
                <w:rFonts w:ascii="Arial" w:eastAsia="Arial Unicode MS" w:hAnsi="Arial" w:cs="Arial"/>
                <w:sz w:val="14"/>
                <w:szCs w:val="14"/>
              </w:rPr>
            </w:pPr>
            <w:r w:rsidRPr="008E2D60">
              <w:rPr>
                <w:rFonts w:ascii="Arial" w:eastAsia="Arial Unicode MS" w:hAnsi="Arial" w:cs="Arial"/>
                <w:sz w:val="14"/>
                <w:szCs w:val="14"/>
              </w:rPr>
              <w:t xml:space="preserve">31 December </w:t>
            </w:r>
            <w:r w:rsidR="00F71A23" w:rsidRPr="008E2D60">
              <w:rPr>
                <w:rFonts w:ascii="Arial" w:eastAsia="Arial Unicode MS" w:hAnsi="Arial" w:cs="Arial"/>
                <w:sz w:val="14"/>
                <w:szCs w:val="14"/>
              </w:rPr>
              <w:t>2022</w:t>
            </w:r>
          </w:p>
        </w:tc>
      </w:tr>
      <w:tr w:rsidR="00A53F48" w:rsidRPr="008E2D60" w14:paraId="3BDF5D2B" w14:textId="77777777" w:rsidTr="00A53F48">
        <w:tc>
          <w:tcPr>
            <w:tcW w:w="3060" w:type="dxa"/>
          </w:tcPr>
          <w:p w14:paraId="1274B681" w14:textId="77777777" w:rsidR="00A53F48" w:rsidRPr="008E2D60" w:rsidRDefault="00A53F48" w:rsidP="00FE5929">
            <w:pPr>
              <w:spacing w:line="260" w:lineRule="exact"/>
              <w:jc w:val="both"/>
              <w:rPr>
                <w:rFonts w:ascii="Arial" w:eastAsia="Arial Unicode MS" w:hAnsi="Arial" w:cs="Arial"/>
                <w:sz w:val="14"/>
                <w:szCs w:val="14"/>
              </w:rPr>
            </w:pPr>
          </w:p>
        </w:tc>
        <w:tc>
          <w:tcPr>
            <w:tcW w:w="2700" w:type="dxa"/>
          </w:tcPr>
          <w:p w14:paraId="228A1B5D" w14:textId="77777777" w:rsidR="00A53F48" w:rsidRPr="008E2D60" w:rsidRDefault="00A53F48" w:rsidP="00FE5929">
            <w:pPr>
              <w:spacing w:line="260" w:lineRule="exact"/>
              <w:jc w:val="both"/>
              <w:rPr>
                <w:rFonts w:ascii="Arial" w:eastAsia="Arial Unicode MS" w:hAnsi="Arial" w:cs="Arial"/>
                <w:sz w:val="14"/>
                <w:szCs w:val="14"/>
              </w:rPr>
            </w:pPr>
          </w:p>
        </w:tc>
        <w:tc>
          <w:tcPr>
            <w:tcW w:w="1080" w:type="dxa"/>
          </w:tcPr>
          <w:p w14:paraId="27488C3A" w14:textId="77777777" w:rsidR="00A53F48" w:rsidRPr="008E2D60" w:rsidRDefault="00A53F48" w:rsidP="00FE5929">
            <w:pPr>
              <w:spacing w:line="260" w:lineRule="exact"/>
              <w:ind w:left="-108"/>
              <w:jc w:val="center"/>
              <w:rPr>
                <w:rFonts w:ascii="Arial" w:eastAsia="Arial Unicode MS" w:hAnsi="Arial" w:cs="Arial"/>
                <w:sz w:val="14"/>
                <w:szCs w:val="14"/>
              </w:rPr>
            </w:pPr>
          </w:p>
        </w:tc>
        <w:tc>
          <w:tcPr>
            <w:tcW w:w="1147" w:type="dxa"/>
            <w:hideMark/>
          </w:tcPr>
          <w:p w14:paraId="25384934" w14:textId="77777777" w:rsidR="00A53F48" w:rsidRPr="008E2D60" w:rsidRDefault="00A53F48" w:rsidP="00FE5929">
            <w:pPr>
              <w:spacing w:line="260" w:lineRule="exact"/>
              <w:jc w:val="center"/>
              <w:rPr>
                <w:rFonts w:ascii="Arial" w:eastAsia="Arial Unicode MS" w:hAnsi="Arial" w:cs="Arial"/>
                <w:sz w:val="14"/>
                <w:szCs w:val="14"/>
              </w:rPr>
            </w:pPr>
            <w:r w:rsidRPr="008E2D60">
              <w:rPr>
                <w:rFonts w:ascii="Arial" w:eastAsia="Arial Unicode MS" w:hAnsi="Arial" w:cs="Arial"/>
                <w:sz w:val="14"/>
                <w:szCs w:val="14"/>
              </w:rPr>
              <w:t>%</w:t>
            </w:r>
          </w:p>
        </w:tc>
        <w:tc>
          <w:tcPr>
            <w:tcW w:w="1148" w:type="dxa"/>
            <w:hideMark/>
          </w:tcPr>
          <w:p w14:paraId="7B5D0D97" w14:textId="77777777" w:rsidR="00A53F48" w:rsidRPr="008E2D60" w:rsidRDefault="00A53F48" w:rsidP="00FE5929">
            <w:pPr>
              <w:spacing w:line="260" w:lineRule="exact"/>
              <w:jc w:val="center"/>
              <w:rPr>
                <w:rFonts w:ascii="Arial" w:eastAsia="Arial Unicode MS" w:hAnsi="Arial" w:cs="Arial"/>
                <w:sz w:val="14"/>
                <w:szCs w:val="14"/>
              </w:rPr>
            </w:pPr>
            <w:r w:rsidRPr="008E2D60">
              <w:rPr>
                <w:rFonts w:ascii="Arial" w:eastAsia="Arial Unicode MS" w:hAnsi="Arial" w:cs="Arial"/>
                <w:sz w:val="14"/>
                <w:szCs w:val="14"/>
              </w:rPr>
              <w:t>%</w:t>
            </w:r>
          </w:p>
        </w:tc>
      </w:tr>
      <w:tr w:rsidR="00A53F48" w:rsidRPr="008E2D60" w14:paraId="206EECDD" w14:textId="77777777" w:rsidTr="00F872C3">
        <w:tc>
          <w:tcPr>
            <w:tcW w:w="5760" w:type="dxa"/>
            <w:gridSpan w:val="2"/>
          </w:tcPr>
          <w:p w14:paraId="03060DDF" w14:textId="49C9DFFA" w:rsidR="00A53F48" w:rsidRPr="008E2D60" w:rsidRDefault="00A53F48" w:rsidP="00FE5929">
            <w:pPr>
              <w:tabs>
                <w:tab w:val="left" w:pos="162"/>
              </w:tabs>
              <w:spacing w:line="260" w:lineRule="exact"/>
              <w:ind w:left="158" w:right="-115" w:hanging="158"/>
              <w:rPr>
                <w:rFonts w:ascii="Arial" w:eastAsia="Arial Unicode MS" w:hAnsi="Arial" w:cs="Arial"/>
                <w:sz w:val="14"/>
                <w:szCs w:val="14"/>
              </w:rPr>
            </w:pPr>
          </w:p>
        </w:tc>
        <w:tc>
          <w:tcPr>
            <w:tcW w:w="1080" w:type="dxa"/>
          </w:tcPr>
          <w:p w14:paraId="1A4ECFEC" w14:textId="77777777" w:rsidR="00A53F48" w:rsidRPr="008E2D60" w:rsidRDefault="00A53F48" w:rsidP="00FE5929">
            <w:pPr>
              <w:spacing w:line="260" w:lineRule="exact"/>
              <w:ind w:left="-108"/>
              <w:jc w:val="center"/>
              <w:rPr>
                <w:rFonts w:ascii="Arial" w:eastAsia="Arial Unicode MS" w:hAnsi="Arial" w:cs="Arial"/>
                <w:sz w:val="14"/>
                <w:szCs w:val="14"/>
              </w:rPr>
            </w:pPr>
          </w:p>
        </w:tc>
        <w:tc>
          <w:tcPr>
            <w:tcW w:w="1147" w:type="dxa"/>
          </w:tcPr>
          <w:p w14:paraId="5C8B5525" w14:textId="77777777" w:rsidR="00A53F48" w:rsidRPr="008E2D60" w:rsidRDefault="00A53F48" w:rsidP="00FE5929">
            <w:pPr>
              <w:tabs>
                <w:tab w:val="decimal" w:pos="750"/>
              </w:tabs>
              <w:spacing w:line="260" w:lineRule="exact"/>
              <w:rPr>
                <w:rFonts w:ascii="Arial" w:hAnsi="Arial" w:cs="Arial"/>
                <w:sz w:val="14"/>
                <w:szCs w:val="14"/>
              </w:rPr>
            </w:pPr>
          </w:p>
        </w:tc>
        <w:tc>
          <w:tcPr>
            <w:tcW w:w="1148" w:type="dxa"/>
          </w:tcPr>
          <w:p w14:paraId="684E5710" w14:textId="77777777" w:rsidR="00A53F48" w:rsidRPr="008E2D60" w:rsidRDefault="00A53F48" w:rsidP="00FE5929">
            <w:pPr>
              <w:tabs>
                <w:tab w:val="decimal" w:pos="750"/>
              </w:tabs>
              <w:spacing w:line="260" w:lineRule="exact"/>
              <w:rPr>
                <w:rFonts w:ascii="Arial" w:hAnsi="Arial" w:cs="Arial"/>
                <w:sz w:val="14"/>
                <w:szCs w:val="14"/>
              </w:rPr>
            </w:pPr>
          </w:p>
        </w:tc>
      </w:tr>
      <w:tr w:rsidR="001468F8" w:rsidRPr="008E2D60" w14:paraId="69C37816" w14:textId="77777777" w:rsidTr="00A53F48">
        <w:tc>
          <w:tcPr>
            <w:tcW w:w="3060" w:type="dxa"/>
            <w:hideMark/>
          </w:tcPr>
          <w:p w14:paraId="5A818AEA" w14:textId="1B50E809" w:rsidR="001468F8" w:rsidRPr="008E2D60" w:rsidRDefault="001468F8" w:rsidP="00FE5929">
            <w:pPr>
              <w:spacing w:line="260" w:lineRule="exact"/>
              <w:ind w:left="160" w:right="-108" w:hanging="160"/>
              <w:rPr>
                <w:rFonts w:ascii="Arial" w:eastAsia="Arial Unicode MS" w:hAnsi="Arial" w:cs="Arial"/>
                <w:sz w:val="14"/>
                <w:szCs w:val="14"/>
              </w:rPr>
            </w:pPr>
            <w:proofErr w:type="spellStart"/>
            <w:r w:rsidRPr="008E2D60">
              <w:rPr>
                <w:rFonts w:ascii="Arial" w:eastAsia="Arial Unicode MS" w:hAnsi="Arial" w:cs="Arial"/>
                <w:sz w:val="14"/>
                <w:szCs w:val="14"/>
              </w:rPr>
              <w:t>BlueVenture</w:t>
            </w:r>
            <w:proofErr w:type="spellEnd"/>
            <w:r w:rsidRPr="008E2D60">
              <w:rPr>
                <w:rFonts w:ascii="Arial" w:eastAsia="Arial Unicode MS" w:hAnsi="Arial" w:cs="Arial"/>
                <w:sz w:val="14"/>
                <w:szCs w:val="14"/>
              </w:rPr>
              <w:t xml:space="preserve"> Group Public Company Limited                                </w:t>
            </w:r>
          </w:p>
        </w:tc>
        <w:tc>
          <w:tcPr>
            <w:tcW w:w="2700" w:type="dxa"/>
            <w:hideMark/>
          </w:tcPr>
          <w:p w14:paraId="36BB086D" w14:textId="77777777" w:rsidR="001468F8" w:rsidRPr="008E2D60" w:rsidRDefault="001468F8" w:rsidP="00FE5929">
            <w:pPr>
              <w:tabs>
                <w:tab w:val="left" w:pos="162"/>
              </w:tabs>
              <w:spacing w:line="260" w:lineRule="exact"/>
              <w:ind w:left="162" w:right="-108" w:hanging="162"/>
              <w:rPr>
                <w:rFonts w:ascii="Arial" w:eastAsia="Arial Unicode MS" w:hAnsi="Arial" w:cs="Arial"/>
                <w:sz w:val="14"/>
                <w:szCs w:val="14"/>
              </w:rPr>
            </w:pPr>
            <w:r w:rsidRPr="008E2D60">
              <w:rPr>
                <w:rFonts w:ascii="Arial" w:eastAsia="Arial Unicode MS" w:hAnsi="Arial" w:cs="Arial"/>
                <w:sz w:val="14"/>
                <w:szCs w:val="14"/>
              </w:rPr>
              <w:t>Provision of computer services in relation to motor claim management</w:t>
            </w:r>
          </w:p>
        </w:tc>
        <w:tc>
          <w:tcPr>
            <w:tcW w:w="1080" w:type="dxa"/>
            <w:hideMark/>
          </w:tcPr>
          <w:p w14:paraId="403F1A22" w14:textId="77777777" w:rsidR="001468F8" w:rsidRPr="008E2D60" w:rsidRDefault="001468F8" w:rsidP="00FE5929">
            <w:pPr>
              <w:spacing w:line="260" w:lineRule="exact"/>
              <w:ind w:left="-108"/>
              <w:jc w:val="center"/>
              <w:rPr>
                <w:rFonts w:ascii="Arial" w:eastAsia="Arial Unicode MS" w:hAnsi="Arial" w:cs="Arial"/>
                <w:sz w:val="14"/>
                <w:szCs w:val="14"/>
              </w:rPr>
            </w:pPr>
            <w:r w:rsidRPr="008E2D60">
              <w:rPr>
                <w:rFonts w:ascii="Arial" w:eastAsia="Arial Unicode MS" w:hAnsi="Arial" w:cs="Arial"/>
                <w:sz w:val="14"/>
                <w:szCs w:val="14"/>
              </w:rPr>
              <w:t>Thailand</w:t>
            </w:r>
          </w:p>
        </w:tc>
        <w:tc>
          <w:tcPr>
            <w:tcW w:w="1147" w:type="dxa"/>
          </w:tcPr>
          <w:p w14:paraId="4FDA70B4" w14:textId="49AA3C85" w:rsidR="001468F8" w:rsidRPr="00723DFC" w:rsidRDefault="00723DFC" w:rsidP="00FE5929">
            <w:pPr>
              <w:tabs>
                <w:tab w:val="decimal" w:pos="750"/>
              </w:tabs>
              <w:spacing w:line="260" w:lineRule="exact"/>
              <w:rPr>
                <w:rFonts w:ascii="Arial" w:hAnsi="Arial" w:cs="Browallia New"/>
                <w:sz w:val="14"/>
                <w:szCs w:val="17"/>
              </w:rPr>
            </w:pPr>
            <w:r>
              <w:rPr>
                <w:rFonts w:ascii="Arial" w:hAnsi="Arial" w:cs="Browallia New"/>
                <w:sz w:val="14"/>
                <w:szCs w:val="17"/>
              </w:rPr>
              <w:t>65</w:t>
            </w:r>
          </w:p>
        </w:tc>
        <w:tc>
          <w:tcPr>
            <w:tcW w:w="1148" w:type="dxa"/>
            <w:hideMark/>
          </w:tcPr>
          <w:p w14:paraId="0A2287E1" w14:textId="77777777" w:rsidR="001468F8" w:rsidRPr="008E2D60" w:rsidRDefault="001468F8" w:rsidP="00716218">
            <w:pPr>
              <w:tabs>
                <w:tab w:val="decimal" w:pos="750"/>
              </w:tabs>
              <w:spacing w:line="260" w:lineRule="exact"/>
              <w:rPr>
                <w:rFonts w:ascii="Arial" w:hAnsi="Arial" w:cs="Arial"/>
                <w:sz w:val="14"/>
                <w:szCs w:val="14"/>
              </w:rPr>
            </w:pPr>
            <w:r w:rsidRPr="008E2D60">
              <w:rPr>
                <w:rFonts w:ascii="Arial" w:hAnsi="Arial" w:cs="Arial"/>
                <w:sz w:val="14"/>
                <w:szCs w:val="14"/>
              </w:rPr>
              <w:t>100</w:t>
            </w:r>
          </w:p>
        </w:tc>
      </w:tr>
      <w:tr w:rsidR="00716218" w:rsidRPr="008E2D60" w14:paraId="09B2EBA7" w14:textId="77777777" w:rsidTr="00A53F48">
        <w:tc>
          <w:tcPr>
            <w:tcW w:w="3060" w:type="dxa"/>
            <w:hideMark/>
          </w:tcPr>
          <w:p w14:paraId="177BBBFF" w14:textId="2D69651B" w:rsidR="00716218" w:rsidRPr="008E2D60" w:rsidRDefault="00716218" w:rsidP="00550873">
            <w:pPr>
              <w:spacing w:line="260" w:lineRule="exact"/>
              <w:ind w:left="160" w:right="-108" w:hanging="160"/>
              <w:rPr>
                <w:rFonts w:ascii="Arial" w:eastAsia="Arial Unicode MS" w:hAnsi="Arial" w:cs="Arial"/>
                <w:sz w:val="14"/>
                <w:szCs w:val="14"/>
              </w:rPr>
            </w:pPr>
            <w:proofErr w:type="spellStart"/>
            <w:r w:rsidRPr="008E2D60">
              <w:rPr>
                <w:rFonts w:ascii="Arial" w:eastAsia="Arial Unicode MS" w:hAnsi="Arial" w:cs="Arial"/>
                <w:sz w:val="14"/>
                <w:szCs w:val="14"/>
              </w:rPr>
              <w:t>BlueVenture</w:t>
            </w:r>
            <w:proofErr w:type="spellEnd"/>
            <w:r w:rsidRPr="008E2D60">
              <w:rPr>
                <w:rFonts w:ascii="Arial" w:eastAsia="Arial Unicode MS" w:hAnsi="Arial" w:cs="Arial"/>
                <w:sz w:val="14"/>
                <w:szCs w:val="14"/>
              </w:rPr>
              <w:t xml:space="preserve"> TPA Co., Ltd.</w:t>
            </w:r>
          </w:p>
        </w:tc>
        <w:tc>
          <w:tcPr>
            <w:tcW w:w="2700" w:type="dxa"/>
            <w:hideMark/>
          </w:tcPr>
          <w:p w14:paraId="00E7F5F7" w14:textId="77777777" w:rsidR="00716218" w:rsidRPr="008E2D60" w:rsidRDefault="00716218" w:rsidP="00716218">
            <w:pPr>
              <w:tabs>
                <w:tab w:val="left" w:pos="162"/>
              </w:tabs>
              <w:spacing w:line="260" w:lineRule="exact"/>
              <w:ind w:left="162" w:right="-108" w:hanging="162"/>
              <w:rPr>
                <w:rFonts w:ascii="Arial" w:eastAsia="Arial Unicode MS" w:hAnsi="Arial" w:cs="Arial"/>
                <w:sz w:val="14"/>
                <w:szCs w:val="14"/>
              </w:rPr>
            </w:pPr>
            <w:r w:rsidRPr="008E2D60">
              <w:rPr>
                <w:rFonts w:ascii="Arial" w:eastAsia="Arial Unicode MS" w:hAnsi="Arial" w:cs="Arial"/>
                <w:sz w:val="14"/>
                <w:szCs w:val="14"/>
              </w:rPr>
              <w:t>Provision of claim management and marketing services</w:t>
            </w:r>
          </w:p>
        </w:tc>
        <w:tc>
          <w:tcPr>
            <w:tcW w:w="1080" w:type="dxa"/>
            <w:hideMark/>
          </w:tcPr>
          <w:p w14:paraId="5DD3AD6A" w14:textId="77777777" w:rsidR="00716218" w:rsidRPr="008E2D60" w:rsidRDefault="00716218" w:rsidP="00716218">
            <w:pPr>
              <w:spacing w:line="260" w:lineRule="exact"/>
              <w:ind w:left="-108"/>
              <w:jc w:val="center"/>
              <w:rPr>
                <w:rFonts w:ascii="Arial" w:eastAsia="Arial Unicode MS" w:hAnsi="Arial" w:cs="Arial"/>
                <w:sz w:val="14"/>
                <w:szCs w:val="14"/>
              </w:rPr>
            </w:pPr>
            <w:r w:rsidRPr="008E2D60">
              <w:rPr>
                <w:rFonts w:ascii="Arial" w:eastAsia="Arial Unicode MS" w:hAnsi="Arial" w:cs="Arial"/>
                <w:sz w:val="14"/>
                <w:szCs w:val="14"/>
              </w:rPr>
              <w:t>Thailand</w:t>
            </w:r>
          </w:p>
        </w:tc>
        <w:tc>
          <w:tcPr>
            <w:tcW w:w="1147" w:type="dxa"/>
          </w:tcPr>
          <w:p w14:paraId="1CB0AD8D" w14:textId="7F831F21" w:rsidR="00716218" w:rsidRPr="008E2D60" w:rsidRDefault="002777CD" w:rsidP="00716218">
            <w:pPr>
              <w:tabs>
                <w:tab w:val="decimal" w:pos="750"/>
              </w:tabs>
              <w:spacing w:line="260" w:lineRule="exact"/>
              <w:rPr>
                <w:rFonts w:ascii="Arial" w:hAnsi="Arial" w:cs="Arial"/>
                <w:sz w:val="14"/>
                <w:szCs w:val="14"/>
              </w:rPr>
            </w:pPr>
            <w:r>
              <w:rPr>
                <w:rFonts w:ascii="Arial" w:hAnsi="Arial" w:cs="Arial"/>
                <w:sz w:val="14"/>
                <w:szCs w:val="14"/>
              </w:rPr>
              <w:t>65</w:t>
            </w:r>
            <w:r w:rsidRPr="002777CD">
              <w:rPr>
                <w:rFonts w:ascii="Arial" w:hAnsi="Arial" w:cs="Arial"/>
                <w:sz w:val="14"/>
                <w:szCs w:val="14"/>
                <w:vertAlign w:val="superscript"/>
              </w:rPr>
              <w:t>(1)</w:t>
            </w:r>
          </w:p>
        </w:tc>
        <w:tc>
          <w:tcPr>
            <w:tcW w:w="1148" w:type="dxa"/>
            <w:hideMark/>
          </w:tcPr>
          <w:p w14:paraId="40FECAB2" w14:textId="684F0E28" w:rsidR="00716218" w:rsidRPr="008E2D60" w:rsidRDefault="00716218" w:rsidP="00716218">
            <w:pPr>
              <w:tabs>
                <w:tab w:val="decimal" w:pos="750"/>
              </w:tabs>
              <w:spacing w:line="260" w:lineRule="exact"/>
              <w:rPr>
                <w:rFonts w:ascii="Arial" w:hAnsi="Arial" w:cs="Arial"/>
                <w:sz w:val="14"/>
                <w:szCs w:val="14"/>
              </w:rPr>
            </w:pPr>
            <w:r w:rsidRPr="008E2D60">
              <w:rPr>
                <w:rFonts w:ascii="Arial" w:hAnsi="Arial" w:cs="Arial"/>
                <w:sz w:val="14"/>
                <w:szCs w:val="14"/>
              </w:rPr>
              <w:t>100</w:t>
            </w:r>
            <w:r w:rsidR="002777CD" w:rsidRPr="002777CD">
              <w:rPr>
                <w:rFonts w:ascii="Arial" w:hAnsi="Arial" w:cs="Arial"/>
                <w:sz w:val="14"/>
                <w:szCs w:val="14"/>
                <w:vertAlign w:val="superscript"/>
              </w:rPr>
              <w:t>(1)</w:t>
            </w:r>
          </w:p>
        </w:tc>
      </w:tr>
      <w:tr w:rsidR="00716218" w:rsidRPr="008E2D60" w14:paraId="43A11355" w14:textId="77777777" w:rsidTr="00A53F48">
        <w:tc>
          <w:tcPr>
            <w:tcW w:w="3060" w:type="dxa"/>
            <w:hideMark/>
          </w:tcPr>
          <w:p w14:paraId="3007291B" w14:textId="224582A7" w:rsidR="00716218" w:rsidRPr="00550873" w:rsidRDefault="00716218" w:rsidP="00716218">
            <w:pPr>
              <w:spacing w:line="260" w:lineRule="exact"/>
              <w:ind w:left="160" w:right="-108" w:hanging="160"/>
              <w:rPr>
                <w:rFonts w:ascii="Arial" w:eastAsia="Arial Unicode MS" w:hAnsi="Arial" w:cstheme="minorBidi"/>
                <w:sz w:val="14"/>
                <w:szCs w:val="14"/>
              </w:rPr>
            </w:pPr>
            <w:proofErr w:type="spellStart"/>
            <w:r w:rsidRPr="008E2D60">
              <w:rPr>
                <w:rFonts w:ascii="Arial" w:eastAsia="Arial Unicode MS" w:hAnsi="Arial" w:cs="Arial"/>
                <w:sz w:val="14"/>
                <w:szCs w:val="14"/>
              </w:rPr>
              <w:t>BlueVenture</w:t>
            </w:r>
            <w:proofErr w:type="spellEnd"/>
            <w:r w:rsidRPr="008E2D60">
              <w:rPr>
                <w:rFonts w:ascii="Arial" w:eastAsia="Arial Unicode MS" w:hAnsi="Arial" w:cs="Arial"/>
                <w:sz w:val="14"/>
                <w:szCs w:val="14"/>
              </w:rPr>
              <w:t xml:space="preserve"> Actuarial Co., Ltd.</w:t>
            </w:r>
          </w:p>
        </w:tc>
        <w:tc>
          <w:tcPr>
            <w:tcW w:w="2700" w:type="dxa"/>
            <w:hideMark/>
          </w:tcPr>
          <w:p w14:paraId="1DC0B692" w14:textId="77777777" w:rsidR="00716218" w:rsidRPr="008E2D60" w:rsidRDefault="00716218" w:rsidP="00716218">
            <w:pPr>
              <w:tabs>
                <w:tab w:val="left" w:pos="162"/>
              </w:tabs>
              <w:spacing w:line="260" w:lineRule="exact"/>
              <w:ind w:left="162" w:right="-108" w:hanging="162"/>
              <w:rPr>
                <w:rFonts w:ascii="Arial" w:eastAsia="Arial Unicode MS" w:hAnsi="Arial" w:cs="Arial"/>
                <w:sz w:val="14"/>
                <w:szCs w:val="14"/>
              </w:rPr>
            </w:pPr>
            <w:r w:rsidRPr="008E2D60">
              <w:rPr>
                <w:rFonts w:ascii="Arial" w:eastAsia="Arial Unicode MS" w:hAnsi="Arial" w:cs="Arial"/>
                <w:sz w:val="14"/>
                <w:szCs w:val="14"/>
              </w:rPr>
              <w:t xml:space="preserve">Provision of actuarial, </w:t>
            </w:r>
            <w:proofErr w:type="gramStart"/>
            <w:r w:rsidRPr="008E2D60">
              <w:rPr>
                <w:rFonts w:ascii="Arial" w:eastAsia="Arial Unicode MS" w:hAnsi="Arial" w:cs="Arial"/>
                <w:sz w:val="14"/>
                <w:szCs w:val="14"/>
              </w:rPr>
              <w:t>training</w:t>
            </w:r>
            <w:proofErr w:type="gramEnd"/>
            <w:r w:rsidRPr="008E2D60">
              <w:rPr>
                <w:rFonts w:ascii="Arial" w:eastAsia="Arial Unicode MS" w:hAnsi="Arial" w:cs="Arial"/>
                <w:sz w:val="14"/>
                <w:szCs w:val="14"/>
              </w:rPr>
              <w:t xml:space="preserve"> and advisory services</w:t>
            </w:r>
          </w:p>
        </w:tc>
        <w:tc>
          <w:tcPr>
            <w:tcW w:w="1080" w:type="dxa"/>
            <w:hideMark/>
          </w:tcPr>
          <w:p w14:paraId="0528B6A4" w14:textId="77777777" w:rsidR="00716218" w:rsidRPr="008E2D60" w:rsidRDefault="00716218" w:rsidP="00716218">
            <w:pPr>
              <w:spacing w:line="260" w:lineRule="exact"/>
              <w:ind w:left="-108"/>
              <w:jc w:val="center"/>
              <w:rPr>
                <w:rFonts w:ascii="Arial" w:eastAsia="Arial Unicode MS" w:hAnsi="Arial" w:cs="Arial"/>
                <w:sz w:val="14"/>
                <w:szCs w:val="14"/>
              </w:rPr>
            </w:pPr>
            <w:r w:rsidRPr="008E2D60">
              <w:rPr>
                <w:rFonts w:ascii="Arial" w:eastAsia="Arial Unicode MS" w:hAnsi="Arial" w:cs="Arial"/>
                <w:sz w:val="14"/>
                <w:szCs w:val="14"/>
              </w:rPr>
              <w:t>Thailand</w:t>
            </w:r>
          </w:p>
        </w:tc>
        <w:tc>
          <w:tcPr>
            <w:tcW w:w="1147" w:type="dxa"/>
          </w:tcPr>
          <w:p w14:paraId="05F35C84" w14:textId="289D5C11" w:rsidR="00716218" w:rsidRPr="008E2D60" w:rsidRDefault="002777CD" w:rsidP="00716218">
            <w:pPr>
              <w:tabs>
                <w:tab w:val="decimal" w:pos="750"/>
              </w:tabs>
              <w:spacing w:line="260" w:lineRule="exact"/>
              <w:rPr>
                <w:rFonts w:ascii="Arial" w:hAnsi="Arial" w:cs="Arial"/>
                <w:sz w:val="14"/>
                <w:szCs w:val="14"/>
              </w:rPr>
            </w:pPr>
            <w:r>
              <w:rPr>
                <w:rFonts w:ascii="Arial" w:hAnsi="Arial" w:cs="Arial"/>
                <w:sz w:val="14"/>
                <w:szCs w:val="14"/>
              </w:rPr>
              <w:t>65</w:t>
            </w:r>
            <w:r w:rsidRPr="002777CD">
              <w:rPr>
                <w:rFonts w:ascii="Arial" w:hAnsi="Arial" w:cs="Arial"/>
                <w:sz w:val="14"/>
                <w:szCs w:val="14"/>
                <w:vertAlign w:val="superscript"/>
              </w:rPr>
              <w:t>(1)</w:t>
            </w:r>
          </w:p>
        </w:tc>
        <w:tc>
          <w:tcPr>
            <w:tcW w:w="1148" w:type="dxa"/>
            <w:hideMark/>
          </w:tcPr>
          <w:p w14:paraId="6430EA80" w14:textId="3BDEFC3C" w:rsidR="00716218" w:rsidRPr="008E2D60" w:rsidRDefault="00716218" w:rsidP="00716218">
            <w:pPr>
              <w:tabs>
                <w:tab w:val="decimal" w:pos="750"/>
              </w:tabs>
              <w:spacing w:line="260" w:lineRule="exact"/>
              <w:rPr>
                <w:rFonts w:ascii="Arial" w:hAnsi="Arial" w:cs="Arial"/>
                <w:sz w:val="14"/>
                <w:szCs w:val="14"/>
              </w:rPr>
            </w:pPr>
            <w:r w:rsidRPr="008E2D60">
              <w:rPr>
                <w:rFonts w:ascii="Arial" w:hAnsi="Arial" w:cs="Arial"/>
                <w:sz w:val="14"/>
                <w:szCs w:val="14"/>
              </w:rPr>
              <w:t>100</w:t>
            </w:r>
            <w:r w:rsidR="002777CD" w:rsidRPr="002777CD">
              <w:rPr>
                <w:rFonts w:ascii="Arial" w:hAnsi="Arial" w:cs="Arial"/>
                <w:sz w:val="14"/>
                <w:szCs w:val="14"/>
                <w:vertAlign w:val="superscript"/>
              </w:rPr>
              <w:t>(1)</w:t>
            </w:r>
          </w:p>
        </w:tc>
      </w:tr>
      <w:tr w:rsidR="00716218" w:rsidRPr="008E2D60" w14:paraId="622FEE50" w14:textId="77777777" w:rsidTr="00A53F48">
        <w:tc>
          <w:tcPr>
            <w:tcW w:w="3060" w:type="dxa"/>
            <w:hideMark/>
          </w:tcPr>
          <w:p w14:paraId="6ED2890F" w14:textId="599EFAC8" w:rsidR="00716218" w:rsidRPr="00550873" w:rsidRDefault="00716218" w:rsidP="00550873">
            <w:pPr>
              <w:spacing w:line="260" w:lineRule="exact"/>
              <w:ind w:left="160" w:right="-108" w:hanging="160"/>
              <w:rPr>
                <w:rFonts w:ascii="Arial" w:eastAsia="Arial Unicode MS" w:hAnsi="Arial" w:cstheme="minorBidi"/>
                <w:sz w:val="14"/>
                <w:szCs w:val="14"/>
              </w:rPr>
            </w:pPr>
            <w:proofErr w:type="spellStart"/>
            <w:r w:rsidRPr="008E2D60">
              <w:rPr>
                <w:rFonts w:ascii="Arial" w:eastAsia="Arial Unicode MS" w:hAnsi="Arial" w:cs="Arial"/>
                <w:sz w:val="14"/>
                <w:szCs w:val="14"/>
              </w:rPr>
              <w:t>BlueVenture</w:t>
            </w:r>
            <w:proofErr w:type="spellEnd"/>
            <w:r w:rsidRPr="008E2D60">
              <w:rPr>
                <w:rFonts w:ascii="Arial" w:eastAsia="Arial Unicode MS" w:hAnsi="Arial" w:cs="Arial"/>
                <w:sz w:val="14"/>
                <w:szCs w:val="14"/>
              </w:rPr>
              <w:t xml:space="preserve"> Tech Co., Ltd.</w:t>
            </w:r>
          </w:p>
        </w:tc>
        <w:tc>
          <w:tcPr>
            <w:tcW w:w="2700" w:type="dxa"/>
            <w:hideMark/>
          </w:tcPr>
          <w:p w14:paraId="1DE0FFA2" w14:textId="77777777" w:rsidR="00716218" w:rsidRPr="008E2D60" w:rsidRDefault="00716218" w:rsidP="00716218">
            <w:pPr>
              <w:tabs>
                <w:tab w:val="left" w:pos="162"/>
              </w:tabs>
              <w:spacing w:line="260" w:lineRule="exact"/>
              <w:ind w:left="162" w:right="-108" w:hanging="162"/>
              <w:rPr>
                <w:rFonts w:ascii="Arial" w:eastAsia="Arial Unicode MS" w:hAnsi="Arial" w:cs="Arial"/>
                <w:spacing w:val="-2"/>
                <w:sz w:val="14"/>
                <w:szCs w:val="14"/>
              </w:rPr>
            </w:pPr>
            <w:r w:rsidRPr="008E2D60">
              <w:rPr>
                <w:rFonts w:ascii="Arial" w:eastAsia="Arial Unicode MS" w:hAnsi="Arial" w:cs="Arial"/>
                <w:spacing w:val="-2"/>
                <w:sz w:val="14"/>
                <w:szCs w:val="14"/>
              </w:rPr>
              <w:t>Provision of develop electronic commerce service</w:t>
            </w:r>
          </w:p>
        </w:tc>
        <w:tc>
          <w:tcPr>
            <w:tcW w:w="1080" w:type="dxa"/>
            <w:hideMark/>
          </w:tcPr>
          <w:p w14:paraId="5BBBB501" w14:textId="77777777" w:rsidR="00716218" w:rsidRPr="008E2D60" w:rsidRDefault="00716218" w:rsidP="00716218">
            <w:pPr>
              <w:spacing w:line="260" w:lineRule="exact"/>
              <w:ind w:left="-108"/>
              <w:jc w:val="center"/>
              <w:rPr>
                <w:rFonts w:ascii="Arial" w:eastAsia="Arial Unicode MS" w:hAnsi="Arial" w:cs="Arial"/>
                <w:sz w:val="14"/>
                <w:szCs w:val="14"/>
              </w:rPr>
            </w:pPr>
            <w:r w:rsidRPr="008E2D60">
              <w:rPr>
                <w:rFonts w:ascii="Arial" w:eastAsia="Arial Unicode MS" w:hAnsi="Arial" w:cs="Arial"/>
                <w:sz w:val="14"/>
                <w:szCs w:val="14"/>
              </w:rPr>
              <w:t>Thailand</w:t>
            </w:r>
          </w:p>
        </w:tc>
        <w:tc>
          <w:tcPr>
            <w:tcW w:w="1147" w:type="dxa"/>
          </w:tcPr>
          <w:p w14:paraId="4B1BC852" w14:textId="37E1B0F9" w:rsidR="00716218" w:rsidRPr="008E2D60" w:rsidRDefault="002777CD" w:rsidP="00716218">
            <w:pPr>
              <w:tabs>
                <w:tab w:val="decimal" w:pos="750"/>
              </w:tabs>
              <w:spacing w:line="260" w:lineRule="exact"/>
              <w:rPr>
                <w:rFonts w:ascii="Arial" w:hAnsi="Arial" w:cs="Arial"/>
                <w:sz w:val="14"/>
                <w:szCs w:val="14"/>
              </w:rPr>
            </w:pPr>
            <w:r>
              <w:rPr>
                <w:rFonts w:ascii="Arial" w:hAnsi="Arial" w:cs="Arial"/>
                <w:sz w:val="14"/>
                <w:szCs w:val="14"/>
              </w:rPr>
              <w:t>65</w:t>
            </w:r>
            <w:r w:rsidRPr="002777CD">
              <w:rPr>
                <w:rFonts w:ascii="Arial" w:hAnsi="Arial" w:cs="Arial"/>
                <w:sz w:val="14"/>
                <w:szCs w:val="14"/>
                <w:vertAlign w:val="superscript"/>
              </w:rPr>
              <w:t>(1)</w:t>
            </w:r>
          </w:p>
        </w:tc>
        <w:tc>
          <w:tcPr>
            <w:tcW w:w="1148" w:type="dxa"/>
            <w:hideMark/>
          </w:tcPr>
          <w:p w14:paraId="03E0CD48" w14:textId="747F4C41" w:rsidR="00716218" w:rsidRPr="008E2D60" w:rsidRDefault="00716218" w:rsidP="00716218">
            <w:pPr>
              <w:tabs>
                <w:tab w:val="decimal" w:pos="750"/>
              </w:tabs>
              <w:spacing w:line="260" w:lineRule="exact"/>
              <w:rPr>
                <w:rFonts w:ascii="Arial" w:hAnsi="Arial" w:cs="Arial"/>
                <w:sz w:val="14"/>
                <w:szCs w:val="14"/>
              </w:rPr>
            </w:pPr>
            <w:r w:rsidRPr="008E2D60">
              <w:rPr>
                <w:rFonts w:ascii="Arial" w:hAnsi="Arial" w:cs="Arial"/>
                <w:sz w:val="14"/>
                <w:szCs w:val="14"/>
              </w:rPr>
              <w:t>100</w:t>
            </w:r>
            <w:r w:rsidR="002777CD" w:rsidRPr="002777CD">
              <w:rPr>
                <w:rFonts w:ascii="Arial" w:hAnsi="Arial" w:cs="Arial"/>
                <w:sz w:val="14"/>
                <w:szCs w:val="14"/>
                <w:vertAlign w:val="superscript"/>
              </w:rPr>
              <w:t>(1)</w:t>
            </w:r>
          </w:p>
        </w:tc>
      </w:tr>
    </w:tbl>
    <w:p w14:paraId="1563F1A2" w14:textId="1A2882EF" w:rsidR="002777CD" w:rsidRPr="00853F36" w:rsidRDefault="002777CD" w:rsidP="002777CD">
      <w:pPr>
        <w:pStyle w:val="ListParagraph"/>
        <w:numPr>
          <w:ilvl w:val="0"/>
          <w:numId w:val="28"/>
        </w:numPr>
        <w:overflowPunct/>
        <w:autoSpaceDE/>
        <w:autoSpaceDN/>
        <w:adjustRightInd/>
        <w:spacing w:line="380" w:lineRule="exact"/>
        <w:ind w:left="900" w:hanging="266"/>
        <w:textAlignment w:val="auto"/>
        <w:rPr>
          <w:rFonts w:ascii="Arial" w:hAnsi="Arial" w:cs="Arial"/>
          <w:sz w:val="12"/>
          <w:szCs w:val="12"/>
        </w:rPr>
      </w:pPr>
      <w:r w:rsidRPr="00853F36">
        <w:rPr>
          <w:rFonts w:ascii="Arial" w:hAnsi="Arial" w:cs="Arial"/>
          <w:sz w:val="12"/>
          <w:szCs w:val="12"/>
        </w:rPr>
        <w:t xml:space="preserve">Shareholding percentage of investment which indirectly held </w:t>
      </w:r>
      <w:r w:rsidR="00D32C7C">
        <w:rPr>
          <w:rFonts w:ascii="Arial" w:hAnsi="Arial" w:cs="Arial"/>
          <w:sz w:val="12"/>
          <w:szCs w:val="12"/>
        </w:rPr>
        <w:t xml:space="preserve">100% </w:t>
      </w:r>
      <w:r w:rsidRPr="00853F36">
        <w:rPr>
          <w:rFonts w:ascii="Arial" w:hAnsi="Arial" w:cs="Arial"/>
          <w:sz w:val="12"/>
          <w:szCs w:val="12"/>
        </w:rPr>
        <w:t xml:space="preserve">by </w:t>
      </w:r>
      <w:proofErr w:type="spellStart"/>
      <w:r w:rsidRPr="00853F36">
        <w:rPr>
          <w:rFonts w:ascii="Arial" w:hAnsi="Arial" w:cs="Arial"/>
          <w:sz w:val="12"/>
          <w:szCs w:val="12"/>
        </w:rPr>
        <w:t>BlueVenture</w:t>
      </w:r>
      <w:proofErr w:type="spellEnd"/>
      <w:r w:rsidRPr="00853F36">
        <w:rPr>
          <w:rFonts w:ascii="Arial" w:hAnsi="Arial" w:cs="Arial"/>
          <w:sz w:val="12"/>
          <w:szCs w:val="12"/>
        </w:rPr>
        <w:t xml:space="preserve"> Group Plc.</w:t>
      </w:r>
    </w:p>
    <w:p w14:paraId="2B3AD642" w14:textId="14168CAD" w:rsidR="00A02189" w:rsidRPr="008E2D60" w:rsidRDefault="00A02189" w:rsidP="00E64115">
      <w:pPr>
        <w:pStyle w:val="BlockText"/>
        <w:tabs>
          <w:tab w:val="clear" w:pos="1980"/>
          <w:tab w:val="clear" w:pos="7200"/>
          <w:tab w:val="clear" w:pos="9000"/>
        </w:tabs>
        <w:spacing w:before="240" w:after="120" w:line="360" w:lineRule="exact"/>
        <w:ind w:left="1077" w:right="-45" w:hanging="544"/>
        <w:rPr>
          <w:rFonts w:ascii="Arial" w:eastAsia="Arial Unicode MS" w:hAnsi="Arial" w:cs="Arial"/>
          <w:sz w:val="22"/>
          <w:szCs w:val="22"/>
        </w:rPr>
      </w:pPr>
      <w:r w:rsidRPr="008E2D60">
        <w:rPr>
          <w:rFonts w:ascii="Arial" w:eastAsia="Arial Unicode MS" w:hAnsi="Arial" w:cs="Arial"/>
          <w:sz w:val="22"/>
          <w:szCs w:val="22"/>
        </w:rPr>
        <w:t>(b)</w:t>
      </w:r>
      <w:r w:rsidRPr="008E2D60">
        <w:rPr>
          <w:rFonts w:ascii="Arial" w:eastAsia="Arial Unicode MS" w:hAnsi="Arial" w:cs="Arial"/>
          <w:sz w:val="22"/>
          <w:szCs w:val="22"/>
        </w:rPr>
        <w:tab/>
        <w:t xml:space="preserve">The Company is deemed to have control over an investee or subsidiaries if it has rights, or is exposed, to variable returns from its involvement with the investee, and it </w:t>
      </w:r>
      <w:proofErr w:type="gramStart"/>
      <w:r w:rsidRPr="008E2D60">
        <w:rPr>
          <w:rFonts w:ascii="Arial" w:eastAsia="Arial Unicode MS" w:hAnsi="Arial" w:cs="Arial"/>
          <w:sz w:val="22"/>
          <w:szCs w:val="22"/>
        </w:rPr>
        <w:t>has the ability to</w:t>
      </w:r>
      <w:proofErr w:type="gramEnd"/>
      <w:r w:rsidRPr="008E2D60">
        <w:rPr>
          <w:rFonts w:ascii="Arial" w:eastAsia="Arial Unicode MS" w:hAnsi="Arial" w:cs="Arial"/>
          <w:sz w:val="22"/>
          <w:szCs w:val="22"/>
        </w:rPr>
        <w:t xml:space="preserve"> direct the activities that affect the amount of its returns.</w:t>
      </w:r>
    </w:p>
    <w:p w14:paraId="0B3A7500" w14:textId="77777777" w:rsidR="00A02189" w:rsidRPr="008E2D60" w:rsidRDefault="00A02189" w:rsidP="00E64115">
      <w:pPr>
        <w:pStyle w:val="BlockText"/>
        <w:tabs>
          <w:tab w:val="clear" w:pos="1980"/>
          <w:tab w:val="clear" w:pos="7200"/>
          <w:tab w:val="clear" w:pos="9000"/>
        </w:tabs>
        <w:spacing w:after="120" w:line="360" w:lineRule="exact"/>
        <w:ind w:left="1080" w:hanging="547"/>
        <w:rPr>
          <w:rFonts w:ascii="Arial" w:eastAsia="Arial Unicode MS" w:hAnsi="Arial" w:cs="Arial"/>
          <w:sz w:val="22"/>
          <w:szCs w:val="22"/>
        </w:rPr>
      </w:pPr>
      <w:r w:rsidRPr="008E2D60">
        <w:rPr>
          <w:rFonts w:ascii="Arial" w:eastAsia="Arial Unicode MS" w:hAnsi="Arial" w:cs="Arial"/>
          <w:sz w:val="22"/>
          <w:szCs w:val="22"/>
        </w:rPr>
        <w:t>(c)</w:t>
      </w:r>
      <w:r w:rsidRPr="008E2D60">
        <w:rPr>
          <w:rFonts w:ascii="Arial" w:eastAsia="Arial Unicode MS" w:hAnsi="Arial" w:cs="Arial"/>
          <w:sz w:val="22"/>
          <w:szCs w:val="22"/>
        </w:rPr>
        <w:tab/>
        <w:t>Subsidiaries are fully consolidated, being the date on which the Company obtains control, and continue to be consolidated until the date when such control ceases.</w:t>
      </w:r>
    </w:p>
    <w:p w14:paraId="5CA73E5D" w14:textId="77777777" w:rsidR="00A02189" w:rsidRPr="008E2D60" w:rsidRDefault="00A02189" w:rsidP="00E64115">
      <w:pPr>
        <w:pStyle w:val="BlockText"/>
        <w:tabs>
          <w:tab w:val="clear" w:pos="1980"/>
          <w:tab w:val="clear" w:pos="7200"/>
          <w:tab w:val="clear" w:pos="9000"/>
        </w:tabs>
        <w:spacing w:after="120" w:line="360" w:lineRule="exact"/>
        <w:ind w:left="1080" w:right="-45" w:hanging="547"/>
        <w:rPr>
          <w:rFonts w:ascii="Arial" w:eastAsia="Arial Unicode MS" w:hAnsi="Arial" w:cs="Arial"/>
          <w:sz w:val="22"/>
          <w:szCs w:val="22"/>
        </w:rPr>
      </w:pPr>
      <w:r w:rsidRPr="008E2D60">
        <w:rPr>
          <w:rFonts w:ascii="Arial" w:eastAsia="Arial Unicode MS" w:hAnsi="Arial" w:cs="Arial"/>
          <w:sz w:val="22"/>
          <w:szCs w:val="22"/>
        </w:rPr>
        <w:t>(d)</w:t>
      </w:r>
      <w:r w:rsidRPr="008E2D60">
        <w:rPr>
          <w:rFonts w:ascii="Arial" w:eastAsia="Arial Unicode MS" w:hAnsi="Arial" w:cs="Arial"/>
          <w:sz w:val="22"/>
          <w:szCs w:val="22"/>
        </w:rPr>
        <w:tab/>
        <w:t>The financial statements of the subsidiaries are prepared using the same significant accounting policies as the Company.</w:t>
      </w:r>
    </w:p>
    <w:p w14:paraId="17106CED" w14:textId="77777777" w:rsidR="00A02189" w:rsidRPr="008E2D60" w:rsidRDefault="00A02189" w:rsidP="00E64115">
      <w:pPr>
        <w:spacing w:before="120" w:after="120" w:line="360" w:lineRule="exact"/>
        <w:ind w:left="1080" w:hanging="547"/>
        <w:jc w:val="thaiDistribute"/>
        <w:rPr>
          <w:rFonts w:ascii="Arial" w:hAnsi="Arial" w:cs="Arial"/>
          <w:sz w:val="22"/>
          <w:szCs w:val="22"/>
        </w:rPr>
      </w:pPr>
      <w:r w:rsidRPr="008E2D60">
        <w:rPr>
          <w:rFonts w:ascii="Arial" w:hAnsi="Arial" w:cs="Arial"/>
          <w:sz w:val="22"/>
          <w:szCs w:val="22"/>
        </w:rPr>
        <w:t>(e)</w:t>
      </w:r>
      <w:r w:rsidRPr="008E2D60">
        <w:rPr>
          <w:rFonts w:ascii="Arial" w:hAnsi="Arial" w:cs="Arial"/>
          <w:sz w:val="22"/>
          <w:szCs w:val="22"/>
        </w:rPr>
        <w:tab/>
        <w:t xml:space="preserve">Material balances and transactions between the </w:t>
      </w:r>
      <w:r w:rsidR="001468F8" w:rsidRPr="008E2D60">
        <w:rPr>
          <w:rFonts w:ascii="Arial" w:hAnsi="Arial" w:cs="Arial"/>
          <w:sz w:val="22"/>
          <w:szCs w:val="22"/>
        </w:rPr>
        <w:t>Group</w:t>
      </w:r>
      <w:r w:rsidRPr="008E2D60">
        <w:rPr>
          <w:rFonts w:ascii="Arial" w:hAnsi="Arial" w:cs="Arial"/>
          <w:sz w:val="22"/>
          <w:szCs w:val="22"/>
        </w:rPr>
        <w:t xml:space="preserve"> have been eliminated from the consolidated financial statements. </w:t>
      </w:r>
    </w:p>
    <w:p w14:paraId="6C2F6C3A" w14:textId="1CD02380" w:rsidR="00A02189" w:rsidRPr="008E2D60" w:rsidRDefault="00A02189" w:rsidP="00E64115">
      <w:pPr>
        <w:spacing w:before="120" w:after="120" w:line="360" w:lineRule="exact"/>
        <w:ind w:left="1080" w:hanging="547"/>
        <w:jc w:val="thaiDistribute"/>
        <w:rPr>
          <w:rFonts w:ascii="Arial" w:hAnsi="Arial" w:cs="Arial"/>
          <w:sz w:val="22"/>
          <w:szCs w:val="22"/>
        </w:rPr>
      </w:pPr>
      <w:r w:rsidRPr="008E2D60">
        <w:rPr>
          <w:rFonts w:ascii="Arial" w:hAnsi="Arial" w:cs="Arial"/>
          <w:sz w:val="22"/>
          <w:szCs w:val="22"/>
        </w:rPr>
        <w:t>(f)</w:t>
      </w:r>
      <w:r w:rsidRPr="008E2D60">
        <w:rPr>
          <w:rFonts w:ascii="Arial" w:hAnsi="Arial" w:cs="Arial"/>
          <w:sz w:val="22"/>
          <w:szCs w:val="22"/>
        </w:rPr>
        <w:tab/>
        <w:t>Non-controlling interests represent the portion of profit or loss and net assets of the subsidiar</w:t>
      </w:r>
      <w:r w:rsidR="00E64115">
        <w:rPr>
          <w:rFonts w:ascii="Arial" w:hAnsi="Arial" w:cs="Arial"/>
          <w:sz w:val="22"/>
          <w:szCs w:val="22"/>
        </w:rPr>
        <w:t>y</w:t>
      </w:r>
      <w:r w:rsidRPr="008E2D60">
        <w:rPr>
          <w:rFonts w:ascii="Arial" w:hAnsi="Arial" w:cs="Arial"/>
          <w:sz w:val="22"/>
          <w:szCs w:val="22"/>
        </w:rPr>
        <w:t xml:space="preserve"> that are not held by the Company and are presented separately in the consolidated </w:t>
      </w:r>
      <w:r w:rsidR="00E64115">
        <w:rPr>
          <w:rFonts w:ascii="Arial" w:hAnsi="Arial" w:cs="Arial"/>
          <w:sz w:val="22"/>
          <w:szCs w:val="22"/>
        </w:rPr>
        <w:t>statement of income</w:t>
      </w:r>
      <w:r w:rsidRPr="008E2D60">
        <w:rPr>
          <w:rFonts w:ascii="Arial" w:hAnsi="Arial" w:cs="Arial"/>
          <w:sz w:val="22"/>
          <w:szCs w:val="22"/>
        </w:rPr>
        <w:t xml:space="preserve"> and within equity in the consolidated statement of financial position.</w:t>
      </w:r>
    </w:p>
    <w:p w14:paraId="7257ECBF" w14:textId="1FE188DB" w:rsidR="002D5C49" w:rsidRPr="008E2D60" w:rsidRDefault="00A02189" w:rsidP="00E64115">
      <w:pPr>
        <w:spacing w:before="120" w:after="120" w:line="360" w:lineRule="exact"/>
        <w:ind w:left="547" w:hanging="540"/>
        <w:jc w:val="thaiDistribute"/>
        <w:rPr>
          <w:rFonts w:ascii="Arial" w:eastAsia="Arial Unicode MS" w:hAnsi="Arial" w:cs="Arial"/>
          <w:b/>
          <w:bCs/>
          <w:sz w:val="22"/>
          <w:szCs w:val="22"/>
        </w:rPr>
      </w:pPr>
      <w:r w:rsidRPr="008E2D60">
        <w:rPr>
          <w:rFonts w:ascii="Arial" w:eastAsia="Arial Unicode MS" w:hAnsi="Arial" w:cs="Arial"/>
          <w:b/>
          <w:bCs/>
          <w:sz w:val="22"/>
          <w:szCs w:val="22"/>
        </w:rPr>
        <w:t>2.</w:t>
      </w:r>
      <w:r w:rsidR="007D614B" w:rsidRPr="008E2D60">
        <w:rPr>
          <w:rFonts w:ascii="Arial" w:eastAsia="Arial Unicode MS" w:hAnsi="Arial" w:cs="Arial"/>
          <w:b/>
          <w:bCs/>
          <w:sz w:val="22"/>
          <w:szCs w:val="22"/>
        </w:rPr>
        <w:t>2</w:t>
      </w:r>
      <w:r w:rsidRPr="008E2D60">
        <w:rPr>
          <w:rFonts w:ascii="Arial" w:eastAsia="Arial Unicode MS" w:hAnsi="Arial" w:cs="Arial"/>
          <w:b/>
          <w:bCs/>
          <w:sz w:val="22"/>
          <w:szCs w:val="22"/>
        </w:rPr>
        <w:tab/>
      </w:r>
      <w:r w:rsidR="002D5C49" w:rsidRPr="008E2D60">
        <w:rPr>
          <w:rFonts w:ascii="Arial" w:eastAsia="Arial Unicode MS" w:hAnsi="Arial" w:cs="Arial"/>
          <w:b/>
          <w:bCs/>
          <w:sz w:val="22"/>
          <w:szCs w:val="22"/>
        </w:rPr>
        <w:t>Basis of separate financial statements preparation</w:t>
      </w:r>
    </w:p>
    <w:p w14:paraId="32224902" w14:textId="77777777" w:rsidR="00A02189" w:rsidRPr="008E2D60" w:rsidRDefault="00A02189" w:rsidP="00E64115">
      <w:pPr>
        <w:spacing w:before="120" w:after="120" w:line="360" w:lineRule="exact"/>
        <w:ind w:left="547"/>
        <w:jc w:val="thaiDistribute"/>
        <w:rPr>
          <w:rFonts w:ascii="Arial" w:eastAsia="Arial Unicode MS" w:hAnsi="Arial" w:cs="Arial"/>
          <w:sz w:val="22"/>
          <w:szCs w:val="22"/>
        </w:rPr>
      </w:pPr>
      <w:r w:rsidRPr="008E2D60">
        <w:rPr>
          <w:rFonts w:ascii="Arial" w:eastAsia="Arial Unicode MS" w:hAnsi="Arial" w:cs="Arial"/>
          <w:sz w:val="22"/>
          <w:szCs w:val="22"/>
        </w:rPr>
        <w:t xml:space="preserve">The </w:t>
      </w:r>
      <w:r w:rsidR="006A1866" w:rsidRPr="008E2D60">
        <w:rPr>
          <w:rFonts w:ascii="Arial" w:eastAsia="Arial Unicode MS" w:hAnsi="Arial" w:cs="Arial"/>
          <w:sz w:val="22"/>
          <w:szCs w:val="22"/>
        </w:rPr>
        <w:t xml:space="preserve">Company has prepared its </w:t>
      </w:r>
      <w:r w:rsidRPr="008E2D60">
        <w:rPr>
          <w:rFonts w:ascii="Arial" w:eastAsia="Arial Unicode MS" w:hAnsi="Arial" w:cs="Arial"/>
          <w:sz w:val="22"/>
          <w:szCs w:val="22"/>
        </w:rPr>
        <w:t>separate financial statements</w:t>
      </w:r>
      <w:r w:rsidR="006A1866" w:rsidRPr="008E2D60">
        <w:rPr>
          <w:rFonts w:ascii="Arial" w:eastAsia="Arial Unicode MS" w:hAnsi="Arial" w:cs="Arial"/>
          <w:sz w:val="22"/>
          <w:szCs w:val="22"/>
        </w:rPr>
        <w:t>, which have</w:t>
      </w:r>
      <w:r w:rsidRPr="008E2D60">
        <w:rPr>
          <w:rFonts w:ascii="Arial" w:eastAsia="Arial Unicode MS" w:hAnsi="Arial" w:cs="Arial"/>
          <w:sz w:val="22"/>
          <w:szCs w:val="22"/>
        </w:rPr>
        <w:t xml:space="preserve"> present</w:t>
      </w:r>
      <w:r w:rsidR="006A1866" w:rsidRPr="008E2D60">
        <w:rPr>
          <w:rFonts w:ascii="Arial" w:eastAsia="Arial Unicode MS" w:hAnsi="Arial" w:cs="Arial"/>
          <w:sz w:val="22"/>
          <w:szCs w:val="22"/>
        </w:rPr>
        <w:t>ed</w:t>
      </w:r>
      <w:r w:rsidRPr="008E2D60">
        <w:rPr>
          <w:rFonts w:ascii="Arial" w:eastAsia="Arial Unicode MS" w:hAnsi="Arial" w:cs="Arial"/>
          <w:sz w:val="22"/>
          <w:szCs w:val="22"/>
        </w:rPr>
        <w:t xml:space="preserve"> investments in subsidiaries under the cost method.</w:t>
      </w:r>
    </w:p>
    <w:p w14:paraId="17FF0526" w14:textId="77777777" w:rsidR="00550873" w:rsidRDefault="00550873">
      <w:pPr>
        <w:overflowPunct/>
        <w:autoSpaceDE/>
        <w:autoSpaceDN/>
        <w:adjustRightInd/>
        <w:textAlignment w:val="auto"/>
        <w:rPr>
          <w:rFonts w:ascii="Arial" w:hAnsi="Arial" w:cs="Arial"/>
          <w:b/>
          <w:bCs/>
          <w:sz w:val="22"/>
          <w:szCs w:val="22"/>
        </w:rPr>
      </w:pPr>
      <w:bookmarkStart w:id="2" w:name="_Toc159003836"/>
      <w:r>
        <w:rPr>
          <w:rFonts w:ascii="Arial" w:hAnsi="Arial" w:cs="Arial"/>
          <w:b/>
          <w:bCs/>
          <w:sz w:val="22"/>
          <w:szCs w:val="22"/>
        </w:rPr>
        <w:br w:type="page"/>
      </w:r>
    </w:p>
    <w:p w14:paraId="6857A1AC" w14:textId="4307A984" w:rsidR="00A02189" w:rsidRPr="008E2D60" w:rsidRDefault="00A02189" w:rsidP="00351DDF">
      <w:pPr>
        <w:pStyle w:val="Heading1"/>
        <w:tabs>
          <w:tab w:val="clear" w:pos="1008"/>
        </w:tabs>
        <w:spacing w:before="120" w:after="120" w:line="380" w:lineRule="exact"/>
        <w:ind w:left="540" w:right="-43" w:hanging="540"/>
        <w:jc w:val="left"/>
        <w:rPr>
          <w:rFonts w:ascii="Arial" w:hAnsi="Arial" w:cs="Arial"/>
          <w:b/>
          <w:bCs/>
          <w:sz w:val="22"/>
          <w:szCs w:val="22"/>
        </w:rPr>
      </w:pPr>
      <w:r w:rsidRPr="008E2D60">
        <w:rPr>
          <w:rFonts w:ascii="Arial" w:hAnsi="Arial" w:cs="Arial"/>
          <w:b/>
          <w:bCs/>
          <w:sz w:val="22"/>
          <w:szCs w:val="22"/>
        </w:rPr>
        <w:lastRenderedPageBreak/>
        <w:t>3.</w:t>
      </w:r>
      <w:r w:rsidRPr="008E2D60">
        <w:rPr>
          <w:rFonts w:ascii="Arial" w:hAnsi="Arial" w:cs="Arial"/>
          <w:b/>
          <w:bCs/>
          <w:sz w:val="22"/>
          <w:szCs w:val="22"/>
        </w:rPr>
        <w:tab/>
        <w:t>New financial reporting standards</w:t>
      </w:r>
      <w:bookmarkEnd w:id="2"/>
      <w:r w:rsidRPr="008E2D60">
        <w:rPr>
          <w:rFonts w:ascii="Arial" w:hAnsi="Arial" w:cs="Arial"/>
          <w:b/>
          <w:bCs/>
          <w:sz w:val="22"/>
          <w:szCs w:val="22"/>
        </w:rPr>
        <w:tab/>
      </w:r>
    </w:p>
    <w:p w14:paraId="04E23C6C" w14:textId="77777777" w:rsidR="0052036E" w:rsidRPr="008E2D60" w:rsidRDefault="00A02189" w:rsidP="0052036E">
      <w:pPr>
        <w:tabs>
          <w:tab w:val="left" w:pos="1200"/>
          <w:tab w:val="left" w:pos="1800"/>
          <w:tab w:val="left" w:pos="2400"/>
          <w:tab w:val="left" w:pos="3000"/>
        </w:tabs>
        <w:spacing w:before="120" w:after="120" w:line="380" w:lineRule="exact"/>
        <w:ind w:left="540" w:hanging="547"/>
        <w:jc w:val="thaiDistribute"/>
        <w:rPr>
          <w:rFonts w:ascii="Arial" w:eastAsia="Calibri" w:hAnsi="Arial" w:cs="Arial"/>
          <w:b/>
          <w:bCs/>
          <w:sz w:val="22"/>
          <w:szCs w:val="22"/>
          <w:lang w:val="en-GB"/>
        </w:rPr>
      </w:pPr>
      <w:r w:rsidRPr="008E2D60">
        <w:rPr>
          <w:rFonts w:ascii="Arial" w:hAnsi="Arial" w:cs="Arial"/>
          <w:b/>
          <w:bCs/>
          <w:sz w:val="22"/>
          <w:szCs w:val="22"/>
        </w:rPr>
        <w:t>3.1</w:t>
      </w:r>
      <w:r w:rsidRPr="008E2D60">
        <w:rPr>
          <w:rFonts w:ascii="Arial" w:hAnsi="Arial" w:cs="Arial"/>
          <w:b/>
          <w:bCs/>
          <w:sz w:val="22"/>
          <w:szCs w:val="22"/>
        </w:rPr>
        <w:tab/>
      </w:r>
      <w:r w:rsidR="0052036E" w:rsidRPr="008E2D60">
        <w:rPr>
          <w:rFonts w:ascii="Arial" w:eastAsia="Calibri" w:hAnsi="Arial" w:cs="Arial"/>
          <w:b/>
          <w:bCs/>
          <w:sz w:val="22"/>
          <w:szCs w:val="22"/>
          <w:lang w:val="en-GB"/>
        </w:rPr>
        <w:t xml:space="preserve">Financial reporting standards that became effective in the current </w:t>
      </w:r>
      <w:proofErr w:type="gramStart"/>
      <w:r w:rsidR="007D614B" w:rsidRPr="008E2D60">
        <w:rPr>
          <w:rFonts w:ascii="Arial" w:eastAsia="Calibri" w:hAnsi="Arial" w:cs="Arial"/>
          <w:b/>
          <w:bCs/>
          <w:sz w:val="22"/>
          <w:szCs w:val="22"/>
          <w:lang w:val="en-GB"/>
        </w:rPr>
        <w:t>year</w:t>
      </w:r>
      <w:proofErr w:type="gramEnd"/>
    </w:p>
    <w:p w14:paraId="7634B527" w14:textId="77777777" w:rsidR="0067094D" w:rsidRPr="008E2D60" w:rsidRDefault="0067094D" w:rsidP="0067094D">
      <w:pPr>
        <w:spacing w:before="120" w:after="120" w:line="380" w:lineRule="exact"/>
        <w:ind w:left="540"/>
        <w:jc w:val="thaiDistribute"/>
        <w:rPr>
          <w:rFonts w:ascii="Arial" w:eastAsia="Arial Unicode MS" w:hAnsi="Arial" w:cs="Arial"/>
          <w:sz w:val="22"/>
          <w:szCs w:val="22"/>
        </w:rPr>
      </w:pPr>
      <w:r w:rsidRPr="008E2D60">
        <w:rPr>
          <w:rFonts w:ascii="Arial" w:eastAsia="Arial Unicode MS" w:hAnsi="Arial" w:cs="Arial"/>
          <w:sz w:val="22"/>
          <w:szCs w:val="22"/>
        </w:rPr>
        <w:t xml:space="preserve">During the year, the Group has adopted the revised financial reporting standards and interpretations which are effective for fiscal years beginning on or after 1 January </w:t>
      </w:r>
      <w:r w:rsidR="00F71A23" w:rsidRPr="008E2D60">
        <w:rPr>
          <w:rFonts w:ascii="Arial" w:eastAsia="Arial Unicode MS" w:hAnsi="Arial" w:cs="Arial"/>
          <w:sz w:val="22"/>
          <w:szCs w:val="22"/>
        </w:rPr>
        <w:t>2023</w:t>
      </w:r>
      <w:r w:rsidRPr="008E2D60">
        <w:rPr>
          <w:rFonts w:ascii="Arial" w:eastAsia="Arial Unicode MS" w:hAnsi="Arial" w:cs="Arial"/>
          <w:sz w:val="22"/>
          <w:szCs w:val="22"/>
        </w:rPr>
        <w:t>. These financial reporting standards were aimed at alignment with the corresponding International Financial Reporting Standards with most of the changes</w:t>
      </w:r>
      <w:r w:rsidRPr="008E2D60">
        <w:rPr>
          <w:rFonts w:ascii="Arial" w:eastAsia="Arial Unicode MS" w:hAnsi="Arial" w:cs="Arial"/>
          <w:sz w:val="22"/>
          <w:szCs w:val="22"/>
          <w:cs/>
        </w:rPr>
        <w:t xml:space="preserve"> </w:t>
      </w:r>
      <w:r w:rsidRPr="008E2D60">
        <w:rPr>
          <w:rFonts w:ascii="Arial" w:eastAsia="Arial Unicode MS" w:hAnsi="Arial" w:cs="Arial"/>
          <w:sz w:val="22"/>
          <w:szCs w:val="22"/>
        </w:rPr>
        <w:t xml:space="preserve">directed towards clarifying accounting treatment and providing accounting guidance for users of the standards. </w:t>
      </w:r>
    </w:p>
    <w:p w14:paraId="5F1682AA" w14:textId="77777777" w:rsidR="0067094D" w:rsidRPr="008E2D60" w:rsidRDefault="0067094D" w:rsidP="0067094D">
      <w:pPr>
        <w:spacing w:before="120" w:after="120" w:line="380" w:lineRule="exact"/>
        <w:ind w:left="540"/>
        <w:jc w:val="thaiDistribute"/>
        <w:rPr>
          <w:rFonts w:ascii="Arial" w:eastAsia="Arial Unicode MS" w:hAnsi="Arial" w:cs="Arial"/>
          <w:sz w:val="22"/>
          <w:szCs w:val="22"/>
        </w:rPr>
      </w:pPr>
      <w:r w:rsidRPr="008E2D60">
        <w:rPr>
          <w:rFonts w:ascii="Arial" w:eastAsia="Arial Unicode MS" w:hAnsi="Arial" w:cs="Arial"/>
          <w:sz w:val="22"/>
          <w:szCs w:val="22"/>
        </w:rPr>
        <w:t>The adoption of these financial reporting standards does not have any significant impact on the Group’s financial statements.</w:t>
      </w:r>
    </w:p>
    <w:p w14:paraId="41799F7D" w14:textId="77777777" w:rsidR="00AF5240" w:rsidRPr="00AF5240" w:rsidRDefault="00AF5240" w:rsidP="00AF5240">
      <w:pPr>
        <w:tabs>
          <w:tab w:val="left" w:pos="1200"/>
          <w:tab w:val="left" w:pos="1800"/>
          <w:tab w:val="left" w:pos="2400"/>
          <w:tab w:val="left" w:pos="3000"/>
        </w:tabs>
        <w:spacing w:before="120" w:after="120" w:line="380" w:lineRule="exact"/>
        <w:ind w:left="540" w:hanging="547"/>
        <w:jc w:val="thaiDistribute"/>
        <w:rPr>
          <w:rFonts w:ascii="Arial" w:hAnsi="Arial" w:cs="Arial"/>
          <w:b/>
          <w:bCs/>
          <w:sz w:val="22"/>
          <w:szCs w:val="22"/>
        </w:rPr>
      </w:pPr>
      <w:r w:rsidRPr="00AF5240">
        <w:rPr>
          <w:rFonts w:ascii="Arial" w:hAnsi="Arial" w:cs="Arial" w:hint="cs"/>
          <w:b/>
          <w:bCs/>
          <w:sz w:val="22"/>
          <w:szCs w:val="22"/>
          <w:cs/>
        </w:rPr>
        <w:t>3.2</w:t>
      </w:r>
      <w:r w:rsidRPr="00AF5240">
        <w:rPr>
          <w:rFonts w:ascii="Arial" w:hAnsi="Arial" w:cs="Arial"/>
          <w:b/>
          <w:bCs/>
          <w:sz w:val="22"/>
          <w:szCs w:val="22"/>
          <w:cs/>
        </w:rPr>
        <w:tab/>
      </w:r>
      <w:r w:rsidRPr="00AF5240">
        <w:rPr>
          <w:rFonts w:ascii="Arial" w:hAnsi="Arial" w:cs="Arial"/>
          <w:b/>
          <w:bCs/>
          <w:sz w:val="22"/>
          <w:szCs w:val="22"/>
        </w:rPr>
        <w:t>Financial reporting standards that will become effective for fiscal years beginning on or after 1 January 2024</w:t>
      </w:r>
    </w:p>
    <w:p w14:paraId="76EADF4F" w14:textId="77777777" w:rsidR="00AF5240" w:rsidRPr="00AF5240" w:rsidRDefault="00AF5240" w:rsidP="00AF5240">
      <w:pPr>
        <w:spacing w:before="120" w:after="120" w:line="380" w:lineRule="exact"/>
        <w:ind w:left="540"/>
        <w:jc w:val="thaiDistribute"/>
        <w:rPr>
          <w:rFonts w:ascii="Arial" w:eastAsia="Arial Unicode MS" w:hAnsi="Arial" w:cs="Arial"/>
          <w:sz w:val="22"/>
          <w:szCs w:val="22"/>
        </w:rPr>
      </w:pPr>
      <w:r w:rsidRPr="00AF5240">
        <w:rPr>
          <w:rFonts w:ascii="Arial" w:eastAsia="Arial Unicode MS" w:hAnsi="Arial" w:cs="Arial"/>
          <w:sz w:val="22"/>
          <w:szCs w:val="22"/>
        </w:rPr>
        <w:t xml:space="preserve">The Federation of Accounting Professions issued </w:t>
      </w:r>
      <w:proofErr w:type="gramStart"/>
      <w:r w:rsidRPr="00AF5240">
        <w:rPr>
          <w:rFonts w:ascii="Arial" w:eastAsia="Arial Unicode MS" w:hAnsi="Arial" w:cs="Arial"/>
          <w:sz w:val="22"/>
          <w:szCs w:val="22"/>
        </w:rPr>
        <w:t>a number of</w:t>
      </w:r>
      <w:proofErr w:type="gramEnd"/>
      <w:r w:rsidRPr="00AF5240">
        <w:rPr>
          <w:rFonts w:ascii="Arial" w:eastAsia="Arial Unicode MS" w:hAnsi="Arial" w:cs="Arial"/>
          <w:sz w:val="22"/>
          <w:szCs w:val="22"/>
        </w:rPr>
        <w:t xml:space="preserve"> revised financial reporting standards, which are effective for fiscal years beginning on or after 1 January 2024. Most of the changes of these revised financial reporting standards direct towards clarifying accounting treatment and providing accounting guidance for users of the standards, except for TFRS 17 Insurance Contracts, which will supersede TFRS 4 Insurance Contracts, and involved changes to key principles, </w:t>
      </w:r>
      <w:proofErr w:type="spellStart"/>
      <w:r w:rsidRPr="00AF5240">
        <w:rPr>
          <w:rFonts w:ascii="Arial" w:eastAsia="Arial Unicode MS" w:hAnsi="Arial" w:cs="Arial"/>
          <w:sz w:val="22"/>
          <w:szCs w:val="22"/>
        </w:rPr>
        <w:t>summarised</w:t>
      </w:r>
      <w:proofErr w:type="spellEnd"/>
      <w:r w:rsidRPr="00AF5240">
        <w:rPr>
          <w:rFonts w:ascii="Arial" w:eastAsia="Arial Unicode MS" w:hAnsi="Arial" w:cs="Arial"/>
          <w:sz w:val="22"/>
          <w:szCs w:val="22"/>
        </w:rPr>
        <w:t xml:space="preserve"> below.</w:t>
      </w:r>
    </w:p>
    <w:p w14:paraId="4A5E3525" w14:textId="77777777" w:rsidR="00AF5240" w:rsidRPr="00AF5240" w:rsidRDefault="00AF5240" w:rsidP="00AF5240">
      <w:pPr>
        <w:spacing w:before="120" w:after="120" w:line="380" w:lineRule="exact"/>
        <w:ind w:left="540"/>
        <w:jc w:val="thaiDistribute"/>
        <w:rPr>
          <w:rFonts w:ascii="Arial" w:eastAsia="Arial Unicode MS" w:hAnsi="Arial" w:cs="Arial"/>
          <w:b/>
          <w:bCs/>
          <w:sz w:val="22"/>
          <w:szCs w:val="22"/>
        </w:rPr>
      </w:pPr>
      <w:r w:rsidRPr="00AF5240">
        <w:rPr>
          <w:rFonts w:ascii="Arial" w:eastAsia="Arial Unicode MS" w:hAnsi="Arial" w:cs="Arial"/>
          <w:b/>
          <w:bCs/>
          <w:sz w:val="22"/>
          <w:szCs w:val="22"/>
        </w:rPr>
        <w:t>TFRS 17 Insurance Contracts</w:t>
      </w:r>
    </w:p>
    <w:p w14:paraId="1B29B0FF" w14:textId="073D15A4" w:rsidR="00AF5240" w:rsidRPr="00AF5240" w:rsidRDefault="00AF5240" w:rsidP="00AF5240">
      <w:pPr>
        <w:spacing w:before="120" w:after="120" w:line="380" w:lineRule="exact"/>
        <w:ind w:left="540"/>
        <w:jc w:val="thaiDistribute"/>
        <w:rPr>
          <w:rFonts w:ascii="Arial" w:eastAsia="Arial Unicode MS" w:hAnsi="Arial" w:cs="Arial"/>
          <w:sz w:val="22"/>
          <w:szCs w:val="22"/>
        </w:rPr>
      </w:pPr>
      <w:r w:rsidRPr="00AF5240">
        <w:rPr>
          <w:rFonts w:ascii="Arial" w:eastAsia="Arial Unicode MS" w:hAnsi="Arial" w:cs="Arial"/>
          <w:sz w:val="22"/>
          <w:szCs w:val="22"/>
        </w:rPr>
        <w:t xml:space="preserve">This financial reporting standard establishes principles for the recognition, measurement, </w:t>
      </w:r>
      <w:proofErr w:type="gramStart"/>
      <w:r w:rsidRPr="00AF5240">
        <w:rPr>
          <w:rFonts w:ascii="Arial" w:eastAsia="Arial Unicode MS" w:hAnsi="Arial" w:cs="Arial"/>
          <w:sz w:val="22"/>
          <w:szCs w:val="22"/>
        </w:rPr>
        <w:t>presentation</w:t>
      </w:r>
      <w:proofErr w:type="gramEnd"/>
      <w:r w:rsidRPr="00AF5240">
        <w:rPr>
          <w:rFonts w:ascii="Arial" w:eastAsia="Arial Unicode MS" w:hAnsi="Arial" w:cs="Arial"/>
          <w:sz w:val="22"/>
          <w:szCs w:val="22"/>
        </w:rPr>
        <w:t xml:space="preserve"> and disclosure of insurance contracts. An entity shall </w:t>
      </w:r>
      <w:proofErr w:type="spellStart"/>
      <w:r w:rsidRPr="00AF5240">
        <w:rPr>
          <w:rFonts w:ascii="Arial" w:eastAsia="Arial Unicode MS" w:hAnsi="Arial" w:cs="Arial"/>
          <w:sz w:val="22"/>
          <w:szCs w:val="22"/>
        </w:rPr>
        <w:t>recognise</w:t>
      </w:r>
      <w:proofErr w:type="spellEnd"/>
      <w:r w:rsidRPr="00AF5240">
        <w:rPr>
          <w:rFonts w:ascii="Arial" w:eastAsia="Arial Unicode MS" w:hAnsi="Arial" w:cs="Arial"/>
          <w:sz w:val="22"/>
          <w:szCs w:val="22"/>
        </w:rPr>
        <w:t xml:space="preserve"> a group of insurance contracts it issues from the earliest of the beginning of the coverage period of the group of contracts, the date when the first payment from a policyholder in the group becomes due. For a group of onerous contracts, these contracts will </w:t>
      </w:r>
      <w:proofErr w:type="spellStart"/>
      <w:r w:rsidRPr="00AF5240">
        <w:rPr>
          <w:rFonts w:ascii="Arial" w:eastAsia="Arial Unicode MS" w:hAnsi="Arial" w:cs="Arial"/>
          <w:sz w:val="22"/>
          <w:szCs w:val="22"/>
        </w:rPr>
        <w:t>recognise</w:t>
      </w:r>
      <w:proofErr w:type="spellEnd"/>
      <w:r w:rsidRPr="00AF5240">
        <w:rPr>
          <w:rFonts w:ascii="Arial" w:eastAsia="Arial Unicode MS" w:hAnsi="Arial" w:cs="Arial"/>
          <w:sz w:val="22"/>
          <w:szCs w:val="22"/>
        </w:rPr>
        <w:t xml:space="preserve"> when the group becomes onerous. </w:t>
      </w:r>
    </w:p>
    <w:p w14:paraId="2977F756" w14:textId="77777777" w:rsidR="00AF5240" w:rsidRPr="00AF5240" w:rsidRDefault="00AF5240" w:rsidP="00AF5240">
      <w:pPr>
        <w:spacing w:before="120" w:after="120" w:line="380" w:lineRule="exact"/>
        <w:ind w:left="540"/>
        <w:jc w:val="thaiDistribute"/>
        <w:rPr>
          <w:rFonts w:ascii="Arial" w:eastAsia="Arial Unicode MS" w:hAnsi="Arial" w:cs="Arial"/>
          <w:sz w:val="22"/>
          <w:szCs w:val="22"/>
        </w:rPr>
      </w:pPr>
      <w:r w:rsidRPr="00AF5240">
        <w:rPr>
          <w:rFonts w:ascii="Arial" w:eastAsia="Arial Unicode MS" w:hAnsi="Arial" w:cs="Arial"/>
          <w:sz w:val="22"/>
          <w:szCs w:val="22"/>
        </w:rPr>
        <w:t xml:space="preserve">Upon initial recognition, this standard establishes the general model for the measurement whereby an entity shall measure a group of insurance contracts at the total of the fulfilment cash flows and the contractual service margin. The fulfilment cash flows represent the estimates of future cash flows, which arise from substantive rights and obligations that exist during the reporting period, and a risk adjustment for non-financial risk. The contractual service margin represents the unearned profit that the entity will </w:t>
      </w:r>
      <w:proofErr w:type="spellStart"/>
      <w:r w:rsidRPr="00AF5240">
        <w:rPr>
          <w:rFonts w:ascii="Arial" w:eastAsia="Arial Unicode MS" w:hAnsi="Arial" w:cs="Arial"/>
          <w:sz w:val="22"/>
          <w:szCs w:val="22"/>
        </w:rPr>
        <w:t>recognise</w:t>
      </w:r>
      <w:proofErr w:type="spellEnd"/>
      <w:r w:rsidRPr="00AF5240">
        <w:rPr>
          <w:rFonts w:ascii="Arial" w:eastAsia="Arial Unicode MS" w:hAnsi="Arial" w:cs="Arial"/>
          <w:sz w:val="22"/>
          <w:szCs w:val="22"/>
        </w:rPr>
        <w:t xml:space="preserve"> as it provides insurance contract services in the future.  </w:t>
      </w:r>
    </w:p>
    <w:p w14:paraId="7A5869C4" w14:textId="77777777" w:rsidR="00AF5240" w:rsidRPr="00AF5240" w:rsidRDefault="00AF5240" w:rsidP="00AF5240">
      <w:pPr>
        <w:spacing w:before="120" w:after="120" w:line="380" w:lineRule="exact"/>
        <w:ind w:left="540"/>
        <w:jc w:val="thaiDistribute"/>
        <w:rPr>
          <w:rFonts w:ascii="Arial" w:eastAsia="Arial Unicode MS" w:hAnsi="Arial" w:cs="Arial"/>
          <w:sz w:val="22"/>
          <w:szCs w:val="22"/>
        </w:rPr>
      </w:pPr>
      <w:r w:rsidRPr="00AF5240">
        <w:rPr>
          <w:rFonts w:ascii="Arial" w:eastAsia="Arial Unicode MS" w:hAnsi="Arial" w:cs="Arial"/>
          <w:sz w:val="22"/>
          <w:szCs w:val="22"/>
        </w:rPr>
        <w:lastRenderedPageBreak/>
        <w:t xml:space="preserve">However, the Company may adopt either the Variable Fee Approach or Premium Allocation Approach if contracts meet certain requirements under this standard. In addition, this standard requires the entity to present and disclose more information related both qualitative and quantitative information. </w:t>
      </w:r>
    </w:p>
    <w:p w14:paraId="2CDE8801" w14:textId="77777777" w:rsidR="00AF5240" w:rsidRPr="00AF5240" w:rsidRDefault="00AF5240" w:rsidP="00AF5240">
      <w:pPr>
        <w:spacing w:before="120" w:after="120" w:line="380" w:lineRule="exact"/>
        <w:ind w:left="540"/>
        <w:jc w:val="thaiDistribute"/>
        <w:rPr>
          <w:rFonts w:ascii="Arial" w:eastAsia="Arial Unicode MS" w:hAnsi="Arial" w:cs="Arial"/>
          <w:sz w:val="22"/>
          <w:szCs w:val="22"/>
        </w:rPr>
      </w:pPr>
      <w:r w:rsidRPr="00AF5240">
        <w:rPr>
          <w:rFonts w:ascii="Arial" w:eastAsia="Arial Unicode MS" w:hAnsi="Arial" w:cs="Arial"/>
          <w:sz w:val="22"/>
          <w:szCs w:val="22"/>
        </w:rPr>
        <w:t xml:space="preserve">However, the Group’s management is in the process of assessment of the impact to financial statement for the year that such standards will be effective. </w:t>
      </w:r>
    </w:p>
    <w:p w14:paraId="44839544" w14:textId="708BA7E8" w:rsidR="00CB44DC" w:rsidRPr="008E2D60" w:rsidRDefault="00746DF7" w:rsidP="00814751">
      <w:pPr>
        <w:pStyle w:val="Heading1"/>
        <w:tabs>
          <w:tab w:val="clear" w:pos="1008"/>
        </w:tabs>
        <w:spacing w:before="120" w:after="120" w:line="380" w:lineRule="exact"/>
        <w:ind w:left="540" w:right="-43" w:hanging="540"/>
        <w:jc w:val="left"/>
        <w:rPr>
          <w:rFonts w:ascii="Arial" w:hAnsi="Arial" w:cs="Arial"/>
          <w:b/>
          <w:bCs/>
          <w:sz w:val="22"/>
          <w:szCs w:val="22"/>
        </w:rPr>
      </w:pPr>
      <w:bookmarkStart w:id="3" w:name="_Toc159003837"/>
      <w:r w:rsidRPr="008E2D60">
        <w:rPr>
          <w:rFonts w:ascii="Arial" w:hAnsi="Arial" w:cs="Arial"/>
          <w:b/>
          <w:bCs/>
          <w:sz w:val="22"/>
          <w:szCs w:val="22"/>
        </w:rPr>
        <w:t>4</w:t>
      </w:r>
      <w:r w:rsidR="00CB44DC" w:rsidRPr="008E2D60">
        <w:rPr>
          <w:rFonts w:ascii="Arial" w:hAnsi="Arial" w:cs="Arial"/>
          <w:b/>
          <w:bCs/>
          <w:sz w:val="22"/>
          <w:szCs w:val="22"/>
        </w:rPr>
        <w:t>.</w:t>
      </w:r>
      <w:r w:rsidR="00CB44DC" w:rsidRPr="008E2D60">
        <w:rPr>
          <w:rFonts w:ascii="Arial" w:hAnsi="Arial" w:cs="Arial"/>
          <w:b/>
          <w:bCs/>
          <w:sz w:val="22"/>
          <w:szCs w:val="22"/>
        </w:rPr>
        <w:tab/>
      </w:r>
      <w:r w:rsidR="0067094D" w:rsidRPr="008E2D60">
        <w:rPr>
          <w:rFonts w:ascii="Arial" w:hAnsi="Arial" w:cs="Arial"/>
          <w:b/>
          <w:bCs/>
          <w:sz w:val="22"/>
          <w:szCs w:val="22"/>
        </w:rPr>
        <w:t>S</w:t>
      </w:r>
      <w:r w:rsidR="00CB44DC" w:rsidRPr="008E2D60">
        <w:rPr>
          <w:rFonts w:ascii="Arial" w:hAnsi="Arial" w:cs="Arial"/>
          <w:b/>
          <w:bCs/>
          <w:sz w:val="22"/>
          <w:szCs w:val="22"/>
        </w:rPr>
        <w:t>ignificant accounting policies</w:t>
      </w:r>
      <w:bookmarkEnd w:id="3"/>
    </w:p>
    <w:p w14:paraId="070238F5" w14:textId="77777777" w:rsidR="000F1959" w:rsidRPr="008E2D60" w:rsidRDefault="00746DF7" w:rsidP="000F1959">
      <w:pPr>
        <w:tabs>
          <w:tab w:val="left" w:pos="540"/>
        </w:tabs>
        <w:spacing w:before="80" w:after="80" w:line="380" w:lineRule="exact"/>
        <w:rPr>
          <w:rFonts w:ascii="Arial" w:hAnsi="Arial" w:cs="Arial"/>
          <w:b/>
          <w:bCs/>
          <w:sz w:val="22"/>
          <w:szCs w:val="22"/>
        </w:rPr>
      </w:pPr>
      <w:r w:rsidRPr="008E2D60">
        <w:rPr>
          <w:rFonts w:ascii="Arial" w:hAnsi="Arial" w:cs="Arial"/>
          <w:b/>
          <w:bCs/>
          <w:sz w:val="22"/>
          <w:szCs w:val="22"/>
        </w:rPr>
        <w:t>4</w:t>
      </w:r>
      <w:r w:rsidR="000F1959" w:rsidRPr="008E2D60">
        <w:rPr>
          <w:rFonts w:ascii="Arial" w:hAnsi="Arial" w:cs="Arial"/>
          <w:b/>
          <w:bCs/>
          <w:sz w:val="22"/>
          <w:szCs w:val="22"/>
        </w:rPr>
        <w:t>.1</w:t>
      </w:r>
      <w:r w:rsidR="000F1959" w:rsidRPr="008E2D60">
        <w:rPr>
          <w:rFonts w:ascii="Arial" w:hAnsi="Arial" w:cs="Arial"/>
          <w:b/>
          <w:bCs/>
          <w:sz w:val="22"/>
          <w:szCs w:val="22"/>
        </w:rPr>
        <w:tab/>
        <w:t>Reinsurance contracts classification</w:t>
      </w:r>
    </w:p>
    <w:p w14:paraId="7B4FCE04" w14:textId="77777777" w:rsidR="000F1959" w:rsidRPr="008E2D60" w:rsidRDefault="000F1959" w:rsidP="000F1959">
      <w:pPr>
        <w:spacing w:before="80" w:after="80" w:line="380" w:lineRule="exact"/>
        <w:ind w:left="540"/>
        <w:jc w:val="thaiDistribute"/>
        <w:rPr>
          <w:rFonts w:ascii="Arial" w:eastAsia="Calibri" w:hAnsi="Arial" w:cs="Arial"/>
          <w:color w:val="000000"/>
          <w:sz w:val="22"/>
          <w:szCs w:val="22"/>
        </w:rPr>
      </w:pPr>
      <w:r w:rsidRPr="008E2D60">
        <w:rPr>
          <w:rFonts w:ascii="Arial" w:eastAsia="Calibri" w:hAnsi="Arial" w:cs="Arial"/>
          <w:color w:val="000000"/>
          <w:sz w:val="22"/>
          <w:szCs w:val="22"/>
        </w:rPr>
        <w:t xml:space="preserve">The Company classifies reinsurance and retrocession contracts (hereinafter referred to as “reinsurance contracts”) based on the characteristics of the contract. Reinsurance contracts are contracts whereby the reinsurer accepts significant insurance risk from the reinsured and agrees to compensate the reinsured if specified uncertain future events (the insured event) adversely affect the reinsured.  To determine whether a significant insurance risk has been accepted, the insurer compares the </w:t>
      </w:r>
      <w:proofErr w:type="gramStart"/>
      <w:r w:rsidRPr="008E2D60">
        <w:rPr>
          <w:rFonts w:ascii="Arial" w:eastAsia="Calibri" w:hAnsi="Arial" w:cs="Arial"/>
          <w:color w:val="000000"/>
          <w:sz w:val="22"/>
          <w:szCs w:val="22"/>
        </w:rPr>
        <w:t>amount</w:t>
      </w:r>
      <w:proofErr w:type="gramEnd"/>
      <w:r w:rsidRPr="008E2D60">
        <w:rPr>
          <w:rFonts w:ascii="Arial" w:eastAsia="Calibri" w:hAnsi="Arial" w:cs="Arial"/>
          <w:color w:val="000000"/>
          <w:sz w:val="22"/>
          <w:szCs w:val="22"/>
        </w:rPr>
        <w:t xml:space="preserve"> of benefits payable if an insured event occurs with the amount of benefits payable if the insured event did not occur. If the above condition is not met, the Company classifies the reinsurance contract as an investment contract. Investment contracts are the contracts that have the legal form of insurance contracts and transfer financial risk to the reinsurer, but not significant insurance risk. Financial risks are as interest rate risk, exchange rate risk, or financial instrument price risk.  </w:t>
      </w:r>
    </w:p>
    <w:p w14:paraId="3F9F6671" w14:textId="77777777" w:rsidR="000F1959" w:rsidRPr="008E2D60" w:rsidRDefault="000F1959" w:rsidP="000F1959">
      <w:pPr>
        <w:spacing w:before="120" w:after="120" w:line="380" w:lineRule="exact"/>
        <w:ind w:left="540" w:right="-36"/>
        <w:jc w:val="both"/>
        <w:rPr>
          <w:rFonts w:ascii="Arial" w:eastAsia="Arial Unicode MS" w:hAnsi="Arial" w:cs="Arial"/>
          <w:b/>
          <w:bCs/>
          <w:sz w:val="22"/>
          <w:szCs w:val="22"/>
        </w:rPr>
      </w:pPr>
      <w:r w:rsidRPr="008E2D60">
        <w:rPr>
          <w:rFonts w:ascii="Arial" w:eastAsia="Calibri" w:hAnsi="Arial" w:cs="Arial"/>
          <w:color w:val="000000"/>
          <w:sz w:val="22"/>
          <w:szCs w:val="22"/>
        </w:rPr>
        <w:t>The Company classifies its contracts by assessing the significant of each contract’s reinsurance risk. If any contract has been classified as reinsurance contracts, it will continue its status until all rights and obligations are cancelled or terminated. Any contract which had been initially classified as investment contracts, will be classified as a reinsurance contract in the later time if the Company has been found exposed to reinsurance risk significantly from such contracts.</w:t>
      </w:r>
    </w:p>
    <w:p w14:paraId="6129C19C" w14:textId="7DBE7B6B" w:rsidR="00CB44DC" w:rsidRPr="008E2D60" w:rsidRDefault="00746DF7" w:rsidP="00C8137D">
      <w:pPr>
        <w:spacing w:before="120" w:after="120" w:line="360" w:lineRule="exact"/>
        <w:ind w:left="547" w:right="-36" w:hanging="547"/>
        <w:jc w:val="both"/>
        <w:rPr>
          <w:rFonts w:ascii="Arial" w:eastAsia="Arial Unicode MS" w:hAnsi="Arial" w:cs="Arial"/>
          <w:b/>
          <w:bCs/>
          <w:sz w:val="22"/>
          <w:szCs w:val="22"/>
        </w:rPr>
      </w:pPr>
      <w:r w:rsidRPr="008E2D60">
        <w:rPr>
          <w:rFonts w:ascii="Arial" w:eastAsia="Arial Unicode MS" w:hAnsi="Arial" w:cs="Arial"/>
          <w:b/>
          <w:bCs/>
          <w:sz w:val="22"/>
          <w:szCs w:val="22"/>
        </w:rPr>
        <w:t>4</w:t>
      </w:r>
      <w:r w:rsidR="00DA0CB1" w:rsidRPr="008E2D60">
        <w:rPr>
          <w:rFonts w:ascii="Arial" w:eastAsia="Arial Unicode MS" w:hAnsi="Arial" w:cs="Arial"/>
          <w:b/>
          <w:bCs/>
          <w:sz w:val="22"/>
          <w:szCs w:val="22"/>
        </w:rPr>
        <w:t>.</w:t>
      </w:r>
      <w:r w:rsidR="000F1959" w:rsidRPr="008E2D60">
        <w:rPr>
          <w:rFonts w:ascii="Arial" w:eastAsia="Arial Unicode MS" w:hAnsi="Arial" w:cs="Arial"/>
          <w:b/>
          <w:bCs/>
          <w:sz w:val="22"/>
          <w:szCs w:val="22"/>
        </w:rPr>
        <w:t>2</w:t>
      </w:r>
      <w:r w:rsidR="00CB44DC" w:rsidRPr="008E2D60">
        <w:rPr>
          <w:rFonts w:ascii="Arial" w:eastAsia="Arial Unicode MS" w:hAnsi="Arial" w:cs="Arial"/>
          <w:b/>
          <w:bCs/>
          <w:sz w:val="22"/>
          <w:szCs w:val="22"/>
        </w:rPr>
        <w:tab/>
        <w:t>Revenue recognition</w:t>
      </w:r>
    </w:p>
    <w:p w14:paraId="19F55F3B" w14:textId="77777777" w:rsidR="00CB44DC" w:rsidRPr="008E2D60" w:rsidRDefault="00B71739" w:rsidP="00C8137D">
      <w:pPr>
        <w:pStyle w:val="ListParagraph"/>
        <w:numPr>
          <w:ilvl w:val="0"/>
          <w:numId w:val="1"/>
        </w:numPr>
        <w:overflowPunct/>
        <w:autoSpaceDE/>
        <w:autoSpaceDN/>
        <w:adjustRightInd/>
        <w:spacing w:before="80" w:after="80" w:line="360" w:lineRule="exact"/>
        <w:ind w:left="1094" w:hanging="547"/>
        <w:contextualSpacing w:val="0"/>
        <w:jc w:val="thaiDistribute"/>
        <w:textAlignment w:val="auto"/>
        <w:rPr>
          <w:rFonts w:ascii="Arial" w:hAnsi="Arial" w:cs="Arial"/>
          <w:sz w:val="22"/>
          <w:szCs w:val="22"/>
        </w:rPr>
      </w:pPr>
      <w:r w:rsidRPr="008E2D60">
        <w:rPr>
          <w:rFonts w:ascii="Arial" w:hAnsi="Arial" w:cs="Arial"/>
          <w:sz w:val="22"/>
          <w:szCs w:val="22"/>
        </w:rPr>
        <w:t>Reinsurance</w:t>
      </w:r>
      <w:r w:rsidR="00CB44DC" w:rsidRPr="008E2D60">
        <w:rPr>
          <w:rFonts w:ascii="Arial" w:hAnsi="Arial" w:cs="Arial"/>
          <w:sz w:val="22"/>
          <w:szCs w:val="22"/>
        </w:rPr>
        <w:t xml:space="preserve"> </w:t>
      </w:r>
      <w:r w:rsidR="00742025" w:rsidRPr="008E2D60">
        <w:rPr>
          <w:rFonts w:ascii="Arial" w:hAnsi="Arial" w:cs="Arial"/>
          <w:sz w:val="22"/>
          <w:szCs w:val="22"/>
        </w:rPr>
        <w:t xml:space="preserve">premium </w:t>
      </w:r>
      <w:proofErr w:type="gramStart"/>
      <w:r w:rsidR="00742025" w:rsidRPr="008E2D60">
        <w:rPr>
          <w:rFonts w:ascii="Arial" w:hAnsi="Arial" w:cs="Arial"/>
          <w:sz w:val="22"/>
          <w:szCs w:val="22"/>
        </w:rPr>
        <w:t>written</w:t>
      </w:r>
      <w:proofErr w:type="gramEnd"/>
      <w:r w:rsidR="00CB44DC" w:rsidRPr="008E2D60">
        <w:rPr>
          <w:rFonts w:ascii="Arial" w:hAnsi="Arial" w:cs="Arial"/>
          <w:sz w:val="22"/>
          <w:szCs w:val="22"/>
        </w:rPr>
        <w:t xml:space="preserve"> </w:t>
      </w:r>
    </w:p>
    <w:p w14:paraId="755320F0" w14:textId="77777777" w:rsidR="00CB44DC" w:rsidRPr="008E2D60" w:rsidRDefault="003B47FD" w:rsidP="00C8137D">
      <w:pPr>
        <w:spacing w:before="80" w:after="80" w:line="360" w:lineRule="exact"/>
        <w:ind w:left="1094" w:hanging="547"/>
        <w:jc w:val="thaiDistribute"/>
        <w:rPr>
          <w:rFonts w:ascii="Arial" w:eastAsia="Calibri" w:hAnsi="Arial" w:cs="Arial"/>
          <w:color w:val="000000"/>
          <w:sz w:val="22"/>
          <w:szCs w:val="22"/>
        </w:rPr>
      </w:pPr>
      <w:r w:rsidRPr="008E2D60">
        <w:rPr>
          <w:rFonts w:ascii="Arial" w:eastAsia="Calibri" w:hAnsi="Arial" w:cs="Arial"/>
          <w:color w:val="000000"/>
          <w:sz w:val="22"/>
          <w:szCs w:val="22"/>
        </w:rPr>
        <w:tab/>
      </w:r>
      <w:r w:rsidR="00CB44DC" w:rsidRPr="008E2D60">
        <w:rPr>
          <w:rFonts w:ascii="Arial" w:eastAsia="Calibri" w:hAnsi="Arial" w:cs="Arial"/>
          <w:color w:val="000000"/>
          <w:sz w:val="22"/>
          <w:szCs w:val="22"/>
        </w:rPr>
        <w:t>Reinsurance premium</w:t>
      </w:r>
      <w:r w:rsidR="00742025" w:rsidRPr="008E2D60">
        <w:rPr>
          <w:rFonts w:ascii="Arial" w:eastAsia="Calibri" w:hAnsi="Arial" w:cs="Arial"/>
          <w:color w:val="000000"/>
          <w:sz w:val="22"/>
          <w:szCs w:val="22"/>
        </w:rPr>
        <w:t xml:space="preserve"> written</w:t>
      </w:r>
      <w:r w:rsidR="00CB44DC" w:rsidRPr="008E2D60">
        <w:rPr>
          <w:rFonts w:ascii="Arial" w:eastAsia="Calibri" w:hAnsi="Arial" w:cs="Arial"/>
          <w:color w:val="000000"/>
          <w:sz w:val="22"/>
          <w:szCs w:val="22"/>
        </w:rPr>
        <w:t xml:space="preserve"> consist</w:t>
      </w:r>
      <w:r w:rsidR="000D0FD1" w:rsidRPr="008E2D60">
        <w:rPr>
          <w:rFonts w:ascii="Arial" w:eastAsia="Calibri" w:hAnsi="Arial" w:cs="Arial"/>
          <w:color w:val="000000"/>
          <w:sz w:val="22"/>
          <w:szCs w:val="22"/>
        </w:rPr>
        <w:t>s</w:t>
      </w:r>
      <w:r w:rsidR="00CB44DC" w:rsidRPr="008E2D60">
        <w:rPr>
          <w:rFonts w:ascii="Arial" w:eastAsia="Calibri" w:hAnsi="Arial" w:cs="Arial"/>
          <w:color w:val="000000"/>
          <w:sz w:val="22"/>
          <w:szCs w:val="22"/>
        </w:rPr>
        <w:t xml:space="preserve"> of reinsurance premium less premium of the cancel</w:t>
      </w:r>
      <w:r w:rsidR="0091055D" w:rsidRPr="008E2D60">
        <w:rPr>
          <w:rFonts w:ascii="Arial" w:eastAsia="Calibri" w:hAnsi="Arial" w:cs="Arial"/>
          <w:color w:val="000000"/>
          <w:sz w:val="22"/>
          <w:szCs w:val="22"/>
        </w:rPr>
        <w:t>l</w:t>
      </w:r>
      <w:r w:rsidR="00CB44DC" w:rsidRPr="008E2D60">
        <w:rPr>
          <w:rFonts w:ascii="Arial" w:eastAsia="Calibri" w:hAnsi="Arial" w:cs="Arial"/>
          <w:color w:val="000000"/>
          <w:sz w:val="22"/>
          <w:szCs w:val="22"/>
        </w:rPr>
        <w:t>ed policy and premium refunded to the policyholders.</w:t>
      </w:r>
    </w:p>
    <w:p w14:paraId="11239479" w14:textId="77777777" w:rsidR="00CB44DC" w:rsidRPr="008E2D60" w:rsidRDefault="003B47FD" w:rsidP="00C8137D">
      <w:pPr>
        <w:spacing w:before="80" w:after="80" w:line="360" w:lineRule="exact"/>
        <w:ind w:left="1094" w:hanging="547"/>
        <w:jc w:val="thaiDistribute"/>
        <w:rPr>
          <w:rFonts w:ascii="Arial" w:eastAsia="Calibri" w:hAnsi="Arial" w:cs="Arial"/>
          <w:color w:val="000000"/>
          <w:sz w:val="22"/>
          <w:szCs w:val="22"/>
        </w:rPr>
      </w:pPr>
      <w:r w:rsidRPr="008E2D60">
        <w:rPr>
          <w:rFonts w:ascii="Arial" w:eastAsia="Calibri" w:hAnsi="Arial" w:cs="Arial"/>
          <w:color w:val="000000"/>
          <w:sz w:val="22"/>
          <w:szCs w:val="22"/>
        </w:rPr>
        <w:tab/>
      </w:r>
      <w:r w:rsidR="00CB44DC" w:rsidRPr="008E2D60">
        <w:rPr>
          <w:rFonts w:ascii="Arial" w:eastAsia="Calibri" w:hAnsi="Arial" w:cs="Arial"/>
          <w:color w:val="000000"/>
          <w:sz w:val="22"/>
          <w:szCs w:val="22"/>
        </w:rPr>
        <w:t>Reinsurance premium</w:t>
      </w:r>
      <w:r w:rsidR="00742025" w:rsidRPr="008E2D60">
        <w:rPr>
          <w:rFonts w:ascii="Arial" w:eastAsia="Calibri" w:hAnsi="Arial" w:cs="Arial"/>
          <w:color w:val="000000"/>
          <w:sz w:val="22"/>
          <w:szCs w:val="22"/>
        </w:rPr>
        <w:t xml:space="preserve"> written </w:t>
      </w:r>
      <w:r w:rsidR="00CB44DC" w:rsidRPr="008E2D60">
        <w:rPr>
          <w:rFonts w:ascii="Arial" w:eastAsia="Calibri" w:hAnsi="Arial" w:cs="Arial"/>
          <w:color w:val="000000"/>
          <w:sz w:val="22"/>
          <w:szCs w:val="22"/>
        </w:rPr>
        <w:t xml:space="preserve">is </w:t>
      </w:r>
      <w:proofErr w:type="spellStart"/>
      <w:r w:rsidR="00CB44DC" w:rsidRPr="008E2D60">
        <w:rPr>
          <w:rFonts w:ascii="Arial" w:eastAsia="Calibri" w:hAnsi="Arial" w:cs="Arial"/>
          <w:color w:val="000000"/>
          <w:sz w:val="22"/>
          <w:szCs w:val="22"/>
        </w:rPr>
        <w:t>recognised</w:t>
      </w:r>
      <w:proofErr w:type="spellEnd"/>
      <w:r w:rsidR="00CB44DC" w:rsidRPr="008E2D60">
        <w:rPr>
          <w:rFonts w:ascii="Arial" w:eastAsia="Calibri" w:hAnsi="Arial" w:cs="Arial"/>
          <w:color w:val="000000"/>
          <w:sz w:val="22"/>
          <w:szCs w:val="22"/>
        </w:rPr>
        <w:t xml:space="preserve"> when the </w:t>
      </w:r>
      <w:r w:rsidR="00742025" w:rsidRPr="008E2D60">
        <w:rPr>
          <w:rFonts w:ascii="Arial" w:eastAsia="Calibri" w:hAnsi="Arial" w:cs="Arial"/>
          <w:color w:val="000000"/>
          <w:sz w:val="22"/>
          <w:szCs w:val="22"/>
        </w:rPr>
        <w:t xml:space="preserve">Company receives </w:t>
      </w:r>
      <w:r w:rsidR="00CB44DC" w:rsidRPr="008E2D60">
        <w:rPr>
          <w:rFonts w:ascii="Arial" w:eastAsia="Calibri" w:hAnsi="Arial" w:cs="Arial"/>
          <w:color w:val="000000"/>
          <w:sz w:val="22"/>
          <w:szCs w:val="22"/>
        </w:rPr>
        <w:t>the reinsurance application or the statement of accounts and confirms the coverage under the reinsurance contracts</w:t>
      </w:r>
      <w:r w:rsidR="002E375F" w:rsidRPr="008E2D60">
        <w:rPr>
          <w:rFonts w:ascii="Arial" w:eastAsia="Calibri" w:hAnsi="Arial" w:cs="Arial"/>
          <w:color w:val="000000"/>
          <w:sz w:val="22"/>
          <w:szCs w:val="22"/>
        </w:rPr>
        <w:t>.</w:t>
      </w:r>
    </w:p>
    <w:p w14:paraId="1D038E0C" w14:textId="77777777" w:rsidR="00CB44DC" w:rsidRPr="008E2D60" w:rsidRDefault="003B47FD" w:rsidP="00C8137D">
      <w:pPr>
        <w:spacing w:before="80" w:after="80" w:line="360" w:lineRule="exact"/>
        <w:ind w:left="1094" w:hanging="547"/>
        <w:jc w:val="thaiDistribute"/>
        <w:rPr>
          <w:rFonts w:ascii="Arial" w:eastAsia="Calibri" w:hAnsi="Arial" w:cs="Arial"/>
          <w:color w:val="000000"/>
          <w:sz w:val="22"/>
          <w:szCs w:val="22"/>
        </w:rPr>
      </w:pPr>
      <w:r w:rsidRPr="008E2D60">
        <w:rPr>
          <w:rFonts w:ascii="Arial" w:eastAsia="Calibri" w:hAnsi="Arial" w:cs="Arial"/>
          <w:color w:val="000000"/>
          <w:sz w:val="22"/>
          <w:szCs w:val="22"/>
        </w:rPr>
        <w:lastRenderedPageBreak/>
        <w:tab/>
      </w:r>
      <w:r w:rsidR="00CB44DC" w:rsidRPr="008E2D60">
        <w:rPr>
          <w:rFonts w:ascii="Arial" w:eastAsia="Calibri" w:hAnsi="Arial" w:cs="Arial"/>
          <w:color w:val="000000"/>
          <w:sz w:val="22"/>
          <w:szCs w:val="22"/>
        </w:rPr>
        <w:t xml:space="preserve">For long-term insurance policies </w:t>
      </w:r>
      <w:r w:rsidR="00742025" w:rsidRPr="008E2D60">
        <w:rPr>
          <w:rFonts w:ascii="Arial" w:eastAsia="Calibri" w:hAnsi="Arial" w:cs="Arial"/>
          <w:color w:val="000000"/>
          <w:sz w:val="22"/>
          <w:szCs w:val="22"/>
        </w:rPr>
        <w:t>with</w:t>
      </w:r>
      <w:r w:rsidR="00CB44DC" w:rsidRPr="008E2D60">
        <w:rPr>
          <w:rFonts w:ascii="Arial" w:eastAsia="Calibri" w:hAnsi="Arial" w:cs="Arial"/>
          <w:color w:val="000000"/>
          <w:sz w:val="22"/>
          <w:szCs w:val="22"/>
        </w:rPr>
        <w:t xml:space="preserve"> coverage periods of longer than 1 year, </w:t>
      </w:r>
      <w:r w:rsidR="00742025" w:rsidRPr="008E2D60">
        <w:rPr>
          <w:rFonts w:ascii="Arial" w:eastAsia="Calibri" w:hAnsi="Arial" w:cs="Arial"/>
          <w:color w:val="000000"/>
          <w:sz w:val="22"/>
          <w:szCs w:val="22"/>
        </w:rPr>
        <w:t>they</w:t>
      </w:r>
      <w:r w:rsidR="00CB44DC" w:rsidRPr="008E2D60">
        <w:rPr>
          <w:rFonts w:ascii="Arial" w:eastAsia="Calibri" w:hAnsi="Arial" w:cs="Arial"/>
          <w:color w:val="000000"/>
          <w:sz w:val="22"/>
          <w:szCs w:val="22"/>
        </w:rPr>
        <w:t xml:space="preserve"> are recorded as premium </w:t>
      </w:r>
      <w:r w:rsidR="00742025" w:rsidRPr="008E2D60">
        <w:rPr>
          <w:rFonts w:ascii="Arial" w:eastAsia="Calibri" w:hAnsi="Arial" w:cs="Arial"/>
          <w:color w:val="000000"/>
          <w:sz w:val="22"/>
          <w:szCs w:val="22"/>
        </w:rPr>
        <w:t xml:space="preserve">received in advance and will be gradually </w:t>
      </w:r>
      <w:proofErr w:type="spellStart"/>
      <w:r w:rsidR="00742025" w:rsidRPr="008E2D60">
        <w:rPr>
          <w:rFonts w:ascii="Arial" w:eastAsia="Calibri" w:hAnsi="Arial" w:cs="Arial"/>
          <w:color w:val="000000"/>
          <w:sz w:val="22"/>
          <w:szCs w:val="22"/>
        </w:rPr>
        <w:t>recognised</w:t>
      </w:r>
      <w:proofErr w:type="spellEnd"/>
      <w:r w:rsidR="00742025" w:rsidRPr="008E2D60">
        <w:rPr>
          <w:rFonts w:ascii="Arial" w:eastAsia="Calibri" w:hAnsi="Arial" w:cs="Arial"/>
          <w:color w:val="000000"/>
          <w:sz w:val="22"/>
          <w:szCs w:val="22"/>
        </w:rPr>
        <w:t xml:space="preserve"> as earned</w:t>
      </w:r>
      <w:r w:rsidR="00CB44DC" w:rsidRPr="008E2D60">
        <w:rPr>
          <w:rFonts w:ascii="Arial" w:eastAsia="Calibri" w:hAnsi="Arial" w:cs="Arial"/>
          <w:color w:val="000000"/>
          <w:sz w:val="22"/>
          <w:szCs w:val="22"/>
        </w:rPr>
        <w:t xml:space="preserve"> over the </w:t>
      </w:r>
      <w:r w:rsidR="00742025" w:rsidRPr="008E2D60">
        <w:rPr>
          <w:rFonts w:ascii="Arial" w:eastAsia="Calibri" w:hAnsi="Arial" w:cs="Arial"/>
          <w:color w:val="000000"/>
          <w:sz w:val="22"/>
          <w:szCs w:val="22"/>
        </w:rPr>
        <w:t xml:space="preserve">annual </w:t>
      </w:r>
      <w:r w:rsidR="00CB44DC" w:rsidRPr="008E2D60">
        <w:rPr>
          <w:rFonts w:ascii="Arial" w:eastAsia="Calibri" w:hAnsi="Arial" w:cs="Arial"/>
          <w:color w:val="000000"/>
          <w:sz w:val="22"/>
          <w:szCs w:val="22"/>
        </w:rPr>
        <w:t>coverage period</w:t>
      </w:r>
      <w:r w:rsidR="00742025" w:rsidRPr="008E2D60">
        <w:rPr>
          <w:rFonts w:ascii="Arial" w:eastAsia="Calibri" w:hAnsi="Arial" w:cs="Arial"/>
          <w:color w:val="000000"/>
          <w:sz w:val="22"/>
          <w:szCs w:val="22"/>
        </w:rPr>
        <w:t>s</w:t>
      </w:r>
      <w:r w:rsidR="00CB44DC" w:rsidRPr="008E2D60">
        <w:rPr>
          <w:rFonts w:ascii="Arial" w:eastAsia="Calibri" w:hAnsi="Arial" w:cs="Arial"/>
          <w:color w:val="000000"/>
          <w:sz w:val="22"/>
          <w:szCs w:val="22"/>
        </w:rPr>
        <w:t>.</w:t>
      </w:r>
      <w:r w:rsidR="00CB44DC" w:rsidRPr="008E2D60">
        <w:rPr>
          <w:rFonts w:ascii="Arial" w:eastAsia="Calibri" w:hAnsi="Arial" w:cs="Arial"/>
          <w:color w:val="000000"/>
          <w:sz w:val="22"/>
          <w:szCs w:val="22"/>
          <w:cs/>
        </w:rPr>
        <w:tab/>
      </w:r>
    </w:p>
    <w:p w14:paraId="2C6D1CA8" w14:textId="77777777" w:rsidR="003B47FD" w:rsidRPr="008E2D60" w:rsidRDefault="006A1866" w:rsidP="00C8137D">
      <w:pPr>
        <w:pStyle w:val="ListParagraph"/>
        <w:numPr>
          <w:ilvl w:val="0"/>
          <w:numId w:val="1"/>
        </w:numPr>
        <w:overflowPunct/>
        <w:autoSpaceDE/>
        <w:autoSpaceDN/>
        <w:adjustRightInd/>
        <w:spacing w:before="80" w:after="80" w:line="360" w:lineRule="exact"/>
        <w:ind w:left="1094" w:hanging="547"/>
        <w:contextualSpacing w:val="0"/>
        <w:jc w:val="thaiDistribute"/>
        <w:textAlignment w:val="auto"/>
        <w:rPr>
          <w:rFonts w:ascii="Arial" w:hAnsi="Arial" w:cs="Arial"/>
          <w:sz w:val="22"/>
          <w:szCs w:val="22"/>
        </w:rPr>
      </w:pPr>
      <w:r w:rsidRPr="008E2D60">
        <w:rPr>
          <w:rFonts w:ascii="Arial" w:hAnsi="Arial" w:cs="Arial"/>
          <w:sz w:val="22"/>
          <w:szCs w:val="22"/>
        </w:rPr>
        <w:t>Commission</w:t>
      </w:r>
      <w:r w:rsidR="003B47FD" w:rsidRPr="008E2D60">
        <w:rPr>
          <w:rFonts w:ascii="Arial" w:hAnsi="Arial" w:cs="Arial"/>
          <w:sz w:val="22"/>
          <w:szCs w:val="22"/>
        </w:rPr>
        <w:t xml:space="preserve"> and brokerage income</w:t>
      </w:r>
    </w:p>
    <w:p w14:paraId="70F118A5" w14:textId="77777777" w:rsidR="00CB44DC" w:rsidRPr="008E2D60" w:rsidRDefault="003B47FD" w:rsidP="00C8137D">
      <w:pPr>
        <w:pStyle w:val="ListParagraph"/>
        <w:overflowPunct/>
        <w:autoSpaceDE/>
        <w:autoSpaceDN/>
        <w:adjustRightInd/>
        <w:spacing w:before="80" w:after="80" w:line="360" w:lineRule="exact"/>
        <w:ind w:left="1094" w:hanging="547"/>
        <w:contextualSpacing w:val="0"/>
        <w:jc w:val="thaiDistribute"/>
        <w:textAlignment w:val="auto"/>
        <w:rPr>
          <w:rFonts w:ascii="Arial" w:hAnsi="Arial" w:cs="Arial"/>
          <w:sz w:val="22"/>
          <w:szCs w:val="22"/>
        </w:rPr>
      </w:pPr>
      <w:r w:rsidRPr="008E2D60">
        <w:rPr>
          <w:rFonts w:ascii="Arial" w:hAnsi="Arial" w:cs="Arial"/>
          <w:sz w:val="22"/>
          <w:szCs w:val="22"/>
        </w:rPr>
        <w:tab/>
      </w:r>
      <w:r w:rsidR="00CB44DC" w:rsidRPr="008E2D60">
        <w:rPr>
          <w:rFonts w:ascii="Arial" w:hAnsi="Arial" w:cs="Arial"/>
          <w:sz w:val="22"/>
          <w:szCs w:val="22"/>
        </w:rPr>
        <w:t>Commission and brokerage income</w:t>
      </w:r>
      <w:r w:rsidR="00DA0CB1" w:rsidRPr="008E2D60">
        <w:rPr>
          <w:rFonts w:ascii="Arial" w:hAnsi="Arial" w:cs="Arial"/>
          <w:sz w:val="22"/>
          <w:szCs w:val="22"/>
        </w:rPr>
        <w:t xml:space="preserve"> </w:t>
      </w:r>
      <w:r w:rsidR="006A1866" w:rsidRPr="008E2D60">
        <w:rPr>
          <w:rFonts w:ascii="Arial" w:hAnsi="Arial" w:cs="Arial"/>
          <w:sz w:val="22"/>
          <w:szCs w:val="22"/>
        </w:rPr>
        <w:t>include profit commission</w:t>
      </w:r>
      <w:r w:rsidR="00DA0CB1" w:rsidRPr="008E2D60">
        <w:rPr>
          <w:rFonts w:ascii="Arial" w:hAnsi="Arial" w:cs="Arial"/>
          <w:sz w:val="22"/>
          <w:szCs w:val="22"/>
        </w:rPr>
        <w:t xml:space="preserve"> from </w:t>
      </w:r>
      <w:r w:rsidR="00742025" w:rsidRPr="008E2D60">
        <w:rPr>
          <w:rFonts w:ascii="Arial" w:hAnsi="Arial" w:cs="Arial"/>
          <w:sz w:val="22"/>
          <w:szCs w:val="22"/>
        </w:rPr>
        <w:t>retrocession</w:t>
      </w:r>
      <w:r w:rsidR="006A1866" w:rsidRPr="008E2D60">
        <w:rPr>
          <w:rFonts w:ascii="Arial" w:hAnsi="Arial" w:cs="Arial"/>
          <w:sz w:val="22"/>
          <w:szCs w:val="22"/>
        </w:rPr>
        <w:t xml:space="preserve"> </w:t>
      </w:r>
      <w:r w:rsidR="00DA0CB1" w:rsidRPr="008E2D60">
        <w:rPr>
          <w:rFonts w:ascii="Arial" w:hAnsi="Arial" w:cs="Arial"/>
          <w:sz w:val="22"/>
          <w:szCs w:val="22"/>
        </w:rPr>
        <w:t>contracts</w:t>
      </w:r>
      <w:r w:rsidR="006A1866" w:rsidRPr="008E2D60">
        <w:rPr>
          <w:rFonts w:ascii="Arial" w:hAnsi="Arial" w:cs="Arial"/>
          <w:sz w:val="22"/>
          <w:szCs w:val="22"/>
        </w:rPr>
        <w:t>.</w:t>
      </w:r>
    </w:p>
    <w:p w14:paraId="6C4B53F2" w14:textId="759D6A75" w:rsidR="00DA0CB1" w:rsidRPr="00814751" w:rsidRDefault="00DA0CB1" w:rsidP="00C8137D">
      <w:pPr>
        <w:pStyle w:val="ListParagraph"/>
        <w:overflowPunct/>
        <w:autoSpaceDE/>
        <w:autoSpaceDN/>
        <w:adjustRightInd/>
        <w:spacing w:before="80" w:after="80" w:line="360" w:lineRule="exact"/>
        <w:ind w:left="1094"/>
        <w:contextualSpacing w:val="0"/>
        <w:jc w:val="thaiDistribute"/>
        <w:textAlignment w:val="auto"/>
        <w:rPr>
          <w:rFonts w:ascii="Arial" w:hAnsi="Arial" w:cs="Arial"/>
          <w:i/>
          <w:iCs/>
          <w:sz w:val="22"/>
          <w:szCs w:val="22"/>
        </w:rPr>
      </w:pPr>
      <w:r w:rsidRPr="00814751">
        <w:rPr>
          <w:rFonts w:ascii="Arial" w:hAnsi="Arial" w:cs="Arial"/>
          <w:i/>
          <w:iCs/>
          <w:sz w:val="22"/>
          <w:szCs w:val="22"/>
        </w:rPr>
        <w:t xml:space="preserve">Commission and brokerage </w:t>
      </w:r>
      <w:r w:rsidR="006A1866" w:rsidRPr="00814751">
        <w:rPr>
          <w:rFonts w:ascii="Arial" w:hAnsi="Arial" w:cs="Arial"/>
          <w:i/>
          <w:iCs/>
          <w:sz w:val="22"/>
          <w:szCs w:val="22"/>
        </w:rPr>
        <w:t>income</w:t>
      </w:r>
    </w:p>
    <w:p w14:paraId="20E05B3C" w14:textId="77777777" w:rsidR="00040C1D" w:rsidRPr="008E2D60" w:rsidRDefault="003B47FD" w:rsidP="00C8137D">
      <w:pPr>
        <w:spacing w:before="80" w:after="80" w:line="360" w:lineRule="exact"/>
        <w:ind w:left="1094" w:hanging="547"/>
        <w:jc w:val="thaiDistribute"/>
        <w:rPr>
          <w:rFonts w:ascii="Arial" w:eastAsia="Calibri" w:hAnsi="Arial" w:cs="Arial"/>
          <w:color w:val="000000"/>
          <w:sz w:val="22"/>
          <w:szCs w:val="22"/>
        </w:rPr>
      </w:pPr>
      <w:r w:rsidRPr="008E2D60">
        <w:rPr>
          <w:rFonts w:ascii="Arial" w:eastAsia="Calibri" w:hAnsi="Arial" w:cs="Arial"/>
          <w:color w:val="000000"/>
          <w:sz w:val="22"/>
          <w:szCs w:val="22"/>
        </w:rPr>
        <w:tab/>
      </w:r>
      <w:r w:rsidR="00040C1D" w:rsidRPr="008E2D60">
        <w:rPr>
          <w:rFonts w:ascii="Arial" w:eastAsia="Calibri" w:hAnsi="Arial" w:cs="Arial"/>
          <w:color w:val="000000"/>
          <w:sz w:val="22"/>
          <w:szCs w:val="22"/>
        </w:rPr>
        <w:t xml:space="preserve">Commission and brokerage income </w:t>
      </w:r>
      <w:r w:rsidR="006A1866" w:rsidRPr="008E2D60">
        <w:rPr>
          <w:rFonts w:ascii="Arial" w:eastAsia="Calibri" w:hAnsi="Arial" w:cs="Arial"/>
          <w:color w:val="000000"/>
          <w:sz w:val="22"/>
          <w:szCs w:val="22"/>
        </w:rPr>
        <w:t>consist of</w:t>
      </w:r>
      <w:r w:rsidR="00040C1D" w:rsidRPr="008E2D60">
        <w:rPr>
          <w:rFonts w:ascii="Arial" w:eastAsia="Calibri" w:hAnsi="Arial" w:cs="Arial"/>
          <w:color w:val="000000"/>
          <w:sz w:val="22"/>
          <w:szCs w:val="22"/>
        </w:rPr>
        <w:t xml:space="preserve"> commission</w:t>
      </w:r>
      <w:r w:rsidR="006A1866" w:rsidRPr="008E2D60">
        <w:rPr>
          <w:rFonts w:ascii="Arial" w:eastAsia="Calibri" w:hAnsi="Arial" w:cs="Arial"/>
          <w:color w:val="000000"/>
          <w:sz w:val="22"/>
          <w:szCs w:val="22"/>
        </w:rPr>
        <w:t xml:space="preserve"> and brokerage fees received based on</w:t>
      </w:r>
      <w:r w:rsidR="00040C1D" w:rsidRPr="008E2D60">
        <w:rPr>
          <w:rFonts w:ascii="Arial" w:eastAsia="Calibri" w:hAnsi="Arial" w:cs="Arial"/>
          <w:color w:val="000000"/>
          <w:sz w:val="22"/>
          <w:szCs w:val="22"/>
        </w:rPr>
        <w:t xml:space="preserve"> a percentage of premium </w:t>
      </w:r>
      <w:r w:rsidR="00742025" w:rsidRPr="008E2D60">
        <w:rPr>
          <w:rFonts w:ascii="Arial" w:eastAsia="Calibri" w:hAnsi="Arial" w:cs="Arial"/>
          <w:color w:val="000000"/>
          <w:sz w:val="22"/>
          <w:szCs w:val="22"/>
        </w:rPr>
        <w:t>retroceded</w:t>
      </w:r>
      <w:r w:rsidR="00040C1D" w:rsidRPr="008E2D60">
        <w:rPr>
          <w:rFonts w:ascii="Arial" w:eastAsia="Calibri" w:hAnsi="Arial" w:cs="Arial"/>
          <w:color w:val="000000"/>
          <w:sz w:val="22"/>
          <w:szCs w:val="22"/>
        </w:rPr>
        <w:t xml:space="preserve"> and other commissions income.</w:t>
      </w:r>
    </w:p>
    <w:p w14:paraId="5A18CB10" w14:textId="77777777" w:rsidR="00CB44DC" w:rsidRPr="008E2D60" w:rsidRDefault="003B47FD" w:rsidP="00C8137D">
      <w:pPr>
        <w:spacing w:before="80" w:after="80" w:line="360" w:lineRule="exact"/>
        <w:ind w:left="1094" w:hanging="547"/>
        <w:jc w:val="thaiDistribute"/>
        <w:rPr>
          <w:rFonts w:ascii="Arial" w:eastAsia="Calibri" w:hAnsi="Arial" w:cs="Arial"/>
          <w:color w:val="000000"/>
          <w:sz w:val="22"/>
          <w:szCs w:val="22"/>
        </w:rPr>
      </w:pPr>
      <w:r w:rsidRPr="008E2D60">
        <w:rPr>
          <w:rFonts w:ascii="Arial" w:eastAsia="Calibri" w:hAnsi="Arial" w:cs="Arial"/>
          <w:color w:val="000000"/>
          <w:sz w:val="22"/>
          <w:szCs w:val="22"/>
        </w:rPr>
        <w:tab/>
      </w:r>
      <w:r w:rsidR="00CB44DC" w:rsidRPr="008E2D60">
        <w:rPr>
          <w:rFonts w:ascii="Arial" w:eastAsia="Calibri" w:hAnsi="Arial" w:cs="Arial"/>
          <w:color w:val="000000"/>
          <w:sz w:val="22"/>
          <w:szCs w:val="22"/>
        </w:rPr>
        <w:t xml:space="preserve">Commission and brokerage income are recorded as deferred </w:t>
      </w:r>
      <w:r w:rsidR="006A1866" w:rsidRPr="008E2D60">
        <w:rPr>
          <w:rFonts w:ascii="Arial" w:eastAsia="Calibri" w:hAnsi="Arial" w:cs="Arial"/>
          <w:color w:val="000000"/>
          <w:sz w:val="22"/>
          <w:szCs w:val="22"/>
        </w:rPr>
        <w:t>revenue</w:t>
      </w:r>
      <w:r w:rsidR="002E375F" w:rsidRPr="008E2D60">
        <w:rPr>
          <w:rFonts w:ascii="Arial" w:eastAsia="Calibri" w:hAnsi="Arial" w:cs="Arial"/>
          <w:color w:val="000000"/>
          <w:sz w:val="22"/>
          <w:szCs w:val="22"/>
        </w:rPr>
        <w:t>s</w:t>
      </w:r>
      <w:r w:rsidR="00CB44DC" w:rsidRPr="008E2D60">
        <w:rPr>
          <w:rFonts w:ascii="Arial" w:eastAsia="Calibri" w:hAnsi="Arial" w:cs="Arial"/>
          <w:color w:val="000000"/>
          <w:sz w:val="22"/>
          <w:szCs w:val="22"/>
        </w:rPr>
        <w:t xml:space="preserve"> and </w:t>
      </w:r>
      <w:r w:rsidR="006A1866" w:rsidRPr="008E2D60">
        <w:rPr>
          <w:rFonts w:ascii="Arial" w:eastAsia="Calibri" w:hAnsi="Arial" w:cs="Arial"/>
          <w:color w:val="000000"/>
          <w:sz w:val="22"/>
          <w:szCs w:val="22"/>
        </w:rPr>
        <w:t xml:space="preserve">will gradually </w:t>
      </w:r>
      <w:r w:rsidR="004077EC" w:rsidRPr="008E2D60">
        <w:rPr>
          <w:rFonts w:ascii="Arial" w:eastAsia="Calibri" w:hAnsi="Arial" w:cs="Arial"/>
          <w:color w:val="000000"/>
          <w:sz w:val="22"/>
          <w:szCs w:val="22"/>
        </w:rPr>
        <w:t xml:space="preserve">be </w:t>
      </w:r>
      <w:proofErr w:type="spellStart"/>
      <w:r w:rsidR="006A1866" w:rsidRPr="008E2D60">
        <w:rPr>
          <w:rFonts w:ascii="Arial" w:eastAsia="Calibri" w:hAnsi="Arial" w:cs="Arial"/>
          <w:color w:val="000000"/>
          <w:sz w:val="22"/>
          <w:szCs w:val="22"/>
        </w:rPr>
        <w:t>amortised</w:t>
      </w:r>
      <w:proofErr w:type="spellEnd"/>
      <w:r w:rsidR="006A1866" w:rsidRPr="008E2D60">
        <w:rPr>
          <w:rFonts w:ascii="Arial" w:eastAsia="Calibri" w:hAnsi="Arial" w:cs="Arial"/>
          <w:color w:val="000000"/>
          <w:sz w:val="22"/>
          <w:szCs w:val="22"/>
        </w:rPr>
        <w:t xml:space="preserve"> as revenue</w:t>
      </w:r>
      <w:r w:rsidR="002E375F" w:rsidRPr="008E2D60">
        <w:rPr>
          <w:rFonts w:ascii="Arial" w:eastAsia="Calibri" w:hAnsi="Arial" w:cs="Arial"/>
          <w:color w:val="000000"/>
          <w:sz w:val="22"/>
          <w:szCs w:val="22"/>
        </w:rPr>
        <w:t>s</w:t>
      </w:r>
      <w:r w:rsidR="006A1866" w:rsidRPr="008E2D60">
        <w:rPr>
          <w:rFonts w:ascii="Arial" w:eastAsia="Calibri" w:hAnsi="Arial" w:cs="Arial"/>
          <w:color w:val="000000"/>
          <w:sz w:val="22"/>
          <w:szCs w:val="22"/>
        </w:rPr>
        <w:t xml:space="preserve"> proportionately to the </w:t>
      </w:r>
      <w:r w:rsidR="00742025" w:rsidRPr="008E2D60">
        <w:rPr>
          <w:rFonts w:ascii="Arial" w:eastAsia="Calibri" w:hAnsi="Arial" w:cs="Arial"/>
          <w:color w:val="000000"/>
          <w:sz w:val="22"/>
          <w:szCs w:val="22"/>
        </w:rPr>
        <w:t>retroceded</w:t>
      </w:r>
      <w:r w:rsidR="00B71739" w:rsidRPr="008E2D60">
        <w:rPr>
          <w:rFonts w:ascii="Arial" w:eastAsia="Calibri" w:hAnsi="Arial" w:cs="Arial"/>
          <w:color w:val="000000"/>
          <w:sz w:val="22"/>
          <w:szCs w:val="22"/>
        </w:rPr>
        <w:t xml:space="preserve"> premium</w:t>
      </w:r>
      <w:r w:rsidR="002E375F" w:rsidRPr="008E2D60">
        <w:rPr>
          <w:rFonts w:ascii="Arial" w:eastAsia="Calibri" w:hAnsi="Arial" w:cs="Arial"/>
          <w:color w:val="000000"/>
          <w:sz w:val="22"/>
          <w:szCs w:val="22"/>
        </w:rPr>
        <w:t>s</w:t>
      </w:r>
      <w:r w:rsidR="006A1866" w:rsidRPr="008E2D60">
        <w:rPr>
          <w:rFonts w:ascii="Arial" w:eastAsia="Calibri" w:hAnsi="Arial" w:cs="Arial"/>
          <w:color w:val="000000"/>
          <w:sz w:val="22"/>
          <w:szCs w:val="22"/>
        </w:rPr>
        <w:t xml:space="preserve"> that </w:t>
      </w:r>
      <w:r w:rsidR="002E375F" w:rsidRPr="008E2D60">
        <w:rPr>
          <w:rFonts w:ascii="Arial" w:eastAsia="Calibri" w:hAnsi="Arial" w:cs="Arial"/>
          <w:color w:val="000000"/>
          <w:sz w:val="22"/>
          <w:szCs w:val="22"/>
        </w:rPr>
        <w:t>are</w:t>
      </w:r>
      <w:r w:rsidR="005C4858" w:rsidRPr="008E2D60">
        <w:rPr>
          <w:rFonts w:ascii="Arial" w:eastAsia="Calibri" w:hAnsi="Arial" w:cs="Arial"/>
          <w:color w:val="000000"/>
          <w:sz w:val="22"/>
          <w:szCs w:val="22"/>
        </w:rPr>
        <w:t xml:space="preserve"> </w:t>
      </w:r>
      <w:proofErr w:type="spellStart"/>
      <w:r w:rsidR="005C4858" w:rsidRPr="008E2D60">
        <w:rPr>
          <w:rFonts w:ascii="Arial" w:eastAsia="Calibri" w:hAnsi="Arial" w:cs="Arial"/>
          <w:color w:val="000000"/>
          <w:sz w:val="22"/>
          <w:szCs w:val="22"/>
        </w:rPr>
        <w:t>recognised</w:t>
      </w:r>
      <w:proofErr w:type="spellEnd"/>
      <w:r w:rsidR="00B71739" w:rsidRPr="008E2D60">
        <w:rPr>
          <w:rFonts w:ascii="Arial" w:eastAsia="Calibri" w:hAnsi="Arial" w:cs="Arial"/>
          <w:color w:val="000000"/>
          <w:sz w:val="22"/>
          <w:szCs w:val="22"/>
        </w:rPr>
        <w:t xml:space="preserve"> as expense</w:t>
      </w:r>
      <w:r w:rsidR="002E375F" w:rsidRPr="008E2D60">
        <w:rPr>
          <w:rFonts w:ascii="Arial" w:eastAsia="Calibri" w:hAnsi="Arial" w:cs="Arial"/>
          <w:color w:val="000000"/>
          <w:sz w:val="22"/>
          <w:szCs w:val="22"/>
        </w:rPr>
        <w:t>s</w:t>
      </w:r>
      <w:r w:rsidR="00CB44DC" w:rsidRPr="008E2D60">
        <w:rPr>
          <w:rFonts w:ascii="Arial" w:eastAsia="Calibri" w:hAnsi="Arial" w:cs="Arial"/>
          <w:color w:val="000000"/>
          <w:sz w:val="22"/>
          <w:szCs w:val="22"/>
        </w:rPr>
        <w:t>.</w:t>
      </w:r>
    </w:p>
    <w:p w14:paraId="0432FC7C" w14:textId="77777777" w:rsidR="00CB44DC" w:rsidRPr="008E2D60" w:rsidRDefault="003B47FD" w:rsidP="00C8137D">
      <w:pPr>
        <w:spacing w:before="80" w:after="80" w:line="360" w:lineRule="exact"/>
        <w:ind w:left="1094" w:hanging="547"/>
        <w:jc w:val="thaiDistribute"/>
        <w:rPr>
          <w:rFonts w:ascii="Arial" w:eastAsia="Calibri" w:hAnsi="Arial" w:cs="Arial"/>
          <w:color w:val="000000"/>
          <w:sz w:val="22"/>
          <w:szCs w:val="22"/>
        </w:rPr>
      </w:pPr>
      <w:r w:rsidRPr="008E2D60">
        <w:rPr>
          <w:rFonts w:ascii="Arial" w:eastAsia="Calibri" w:hAnsi="Arial" w:cs="Arial"/>
          <w:color w:val="000000"/>
          <w:sz w:val="22"/>
          <w:szCs w:val="22"/>
        </w:rPr>
        <w:tab/>
      </w:r>
      <w:r w:rsidR="00CB44DC" w:rsidRPr="008E2D60">
        <w:rPr>
          <w:rFonts w:ascii="Arial" w:eastAsia="Calibri" w:hAnsi="Arial" w:cs="Arial"/>
          <w:color w:val="000000"/>
          <w:sz w:val="22"/>
          <w:szCs w:val="22"/>
        </w:rPr>
        <w:t xml:space="preserve">For long-term insurance policies </w:t>
      </w:r>
      <w:r w:rsidR="00742025" w:rsidRPr="008E2D60">
        <w:rPr>
          <w:rFonts w:ascii="Arial" w:eastAsia="Calibri" w:hAnsi="Arial" w:cs="Arial"/>
          <w:color w:val="000000"/>
          <w:sz w:val="22"/>
          <w:szCs w:val="22"/>
        </w:rPr>
        <w:t>with</w:t>
      </w:r>
      <w:r w:rsidR="00CB44DC" w:rsidRPr="008E2D60">
        <w:rPr>
          <w:rFonts w:ascii="Arial" w:eastAsia="Calibri" w:hAnsi="Arial" w:cs="Arial"/>
          <w:color w:val="000000"/>
          <w:sz w:val="22"/>
          <w:szCs w:val="22"/>
        </w:rPr>
        <w:t xml:space="preserve"> coverage periods of longer than </w:t>
      </w:r>
      <w:proofErr w:type="gramStart"/>
      <w:r w:rsidR="00CB44DC" w:rsidRPr="008E2D60">
        <w:rPr>
          <w:rFonts w:ascii="Arial" w:eastAsia="Calibri" w:hAnsi="Arial" w:cs="Arial"/>
          <w:color w:val="000000"/>
          <w:sz w:val="22"/>
          <w:szCs w:val="22"/>
        </w:rPr>
        <w:t>1 year</w:t>
      </w:r>
      <w:proofErr w:type="gramEnd"/>
      <w:r w:rsidR="00CB44DC" w:rsidRPr="008E2D60">
        <w:rPr>
          <w:rFonts w:ascii="Arial" w:eastAsia="Calibri" w:hAnsi="Arial" w:cs="Arial"/>
          <w:color w:val="000000"/>
          <w:sz w:val="22"/>
          <w:szCs w:val="22"/>
        </w:rPr>
        <w:t xml:space="preserve">, related commission and brokerage </w:t>
      </w:r>
      <w:r w:rsidR="006A1866" w:rsidRPr="008E2D60">
        <w:rPr>
          <w:rFonts w:ascii="Arial" w:eastAsia="Calibri" w:hAnsi="Arial" w:cs="Arial"/>
          <w:color w:val="000000"/>
          <w:sz w:val="22"/>
          <w:szCs w:val="22"/>
        </w:rPr>
        <w:t>fees</w:t>
      </w:r>
      <w:r w:rsidR="00CB44DC" w:rsidRPr="008E2D60">
        <w:rPr>
          <w:rFonts w:ascii="Arial" w:eastAsia="Calibri" w:hAnsi="Arial" w:cs="Arial"/>
          <w:color w:val="000000"/>
          <w:sz w:val="22"/>
          <w:szCs w:val="22"/>
        </w:rPr>
        <w:t xml:space="preserve"> are recorded as commission</w:t>
      </w:r>
      <w:r w:rsidR="006A1866" w:rsidRPr="008E2D60">
        <w:rPr>
          <w:rFonts w:ascii="Arial" w:eastAsia="Calibri" w:hAnsi="Arial" w:cs="Arial"/>
          <w:color w:val="000000"/>
          <w:sz w:val="22"/>
          <w:szCs w:val="22"/>
        </w:rPr>
        <w:t xml:space="preserve"> received in advance</w:t>
      </w:r>
      <w:r w:rsidR="00CB44DC" w:rsidRPr="008E2D60">
        <w:rPr>
          <w:rFonts w:ascii="Arial" w:eastAsia="Calibri" w:hAnsi="Arial" w:cs="Arial"/>
          <w:color w:val="000000"/>
          <w:sz w:val="22"/>
          <w:szCs w:val="22"/>
        </w:rPr>
        <w:t xml:space="preserve">, and </w:t>
      </w:r>
      <w:r w:rsidR="000319C5" w:rsidRPr="008E2D60">
        <w:rPr>
          <w:rFonts w:ascii="Arial" w:eastAsia="Calibri" w:hAnsi="Arial" w:cs="Arial"/>
          <w:color w:val="000000"/>
          <w:sz w:val="22"/>
          <w:szCs w:val="22"/>
        </w:rPr>
        <w:t xml:space="preserve">will gradually </w:t>
      </w:r>
      <w:r w:rsidR="004077EC" w:rsidRPr="008E2D60">
        <w:rPr>
          <w:rFonts w:ascii="Arial" w:eastAsia="Calibri" w:hAnsi="Arial" w:cs="Arial"/>
          <w:color w:val="000000"/>
          <w:sz w:val="22"/>
          <w:szCs w:val="22"/>
        </w:rPr>
        <w:t xml:space="preserve">be </w:t>
      </w:r>
      <w:proofErr w:type="spellStart"/>
      <w:r w:rsidR="000319C5" w:rsidRPr="008E2D60">
        <w:rPr>
          <w:rFonts w:ascii="Arial" w:eastAsia="Calibri" w:hAnsi="Arial" w:cs="Arial"/>
          <w:color w:val="000000"/>
          <w:sz w:val="22"/>
          <w:szCs w:val="22"/>
        </w:rPr>
        <w:t>amortised</w:t>
      </w:r>
      <w:proofErr w:type="spellEnd"/>
      <w:r w:rsidR="000319C5" w:rsidRPr="008E2D60">
        <w:rPr>
          <w:rFonts w:ascii="Arial" w:eastAsia="Calibri" w:hAnsi="Arial" w:cs="Arial"/>
          <w:color w:val="000000"/>
          <w:sz w:val="22"/>
          <w:szCs w:val="22"/>
        </w:rPr>
        <w:t xml:space="preserve"> as revenue</w:t>
      </w:r>
      <w:r w:rsidR="00CB44DC" w:rsidRPr="008E2D60">
        <w:rPr>
          <w:rFonts w:ascii="Arial" w:eastAsia="Calibri" w:hAnsi="Arial" w:cs="Arial"/>
          <w:color w:val="000000"/>
          <w:sz w:val="22"/>
          <w:szCs w:val="22"/>
        </w:rPr>
        <w:t xml:space="preserve"> over </w:t>
      </w:r>
      <w:r w:rsidR="000319C5" w:rsidRPr="008E2D60">
        <w:rPr>
          <w:rFonts w:ascii="Arial" w:eastAsia="Calibri" w:hAnsi="Arial" w:cs="Arial"/>
          <w:color w:val="000000"/>
          <w:sz w:val="22"/>
          <w:szCs w:val="22"/>
        </w:rPr>
        <w:t>the annual</w:t>
      </w:r>
      <w:r w:rsidR="00CB44DC" w:rsidRPr="008E2D60">
        <w:rPr>
          <w:rFonts w:ascii="Arial" w:eastAsia="Calibri" w:hAnsi="Arial" w:cs="Arial"/>
          <w:color w:val="000000"/>
          <w:sz w:val="22"/>
          <w:szCs w:val="22"/>
        </w:rPr>
        <w:t xml:space="preserve"> coverage period</w:t>
      </w:r>
      <w:r w:rsidR="000319C5" w:rsidRPr="008E2D60">
        <w:rPr>
          <w:rFonts w:ascii="Arial" w:eastAsia="Calibri" w:hAnsi="Arial" w:cs="Arial"/>
          <w:color w:val="000000"/>
          <w:sz w:val="22"/>
          <w:szCs w:val="22"/>
        </w:rPr>
        <w:t>s</w:t>
      </w:r>
      <w:r w:rsidR="00CB44DC" w:rsidRPr="008E2D60">
        <w:rPr>
          <w:rFonts w:ascii="Arial" w:eastAsia="Calibri" w:hAnsi="Arial" w:cs="Arial"/>
          <w:color w:val="000000"/>
          <w:sz w:val="22"/>
          <w:szCs w:val="22"/>
        </w:rPr>
        <w:t>.</w:t>
      </w:r>
    </w:p>
    <w:p w14:paraId="330CC217" w14:textId="77777777" w:rsidR="00040C1D" w:rsidRPr="00814751" w:rsidRDefault="00C04E62" w:rsidP="00C8137D">
      <w:pPr>
        <w:spacing w:before="80" w:after="80" w:line="360" w:lineRule="exact"/>
        <w:ind w:left="1094" w:hanging="547"/>
        <w:jc w:val="thaiDistribute"/>
        <w:rPr>
          <w:rFonts w:ascii="Arial" w:eastAsia="Calibri" w:hAnsi="Arial" w:cs="Arial"/>
          <w:i/>
          <w:iCs/>
          <w:color w:val="000000"/>
          <w:sz w:val="22"/>
          <w:szCs w:val="22"/>
        </w:rPr>
      </w:pPr>
      <w:r w:rsidRPr="00814751">
        <w:rPr>
          <w:rFonts w:ascii="Arial" w:eastAsia="Calibri" w:hAnsi="Arial" w:cs="Arial"/>
          <w:i/>
          <w:iCs/>
          <w:color w:val="000000"/>
          <w:sz w:val="22"/>
          <w:szCs w:val="22"/>
        </w:rPr>
        <w:tab/>
      </w:r>
      <w:r w:rsidR="00040C1D" w:rsidRPr="00814751">
        <w:rPr>
          <w:rFonts w:ascii="Arial" w:eastAsia="Calibri" w:hAnsi="Arial" w:cs="Arial"/>
          <w:i/>
          <w:iCs/>
          <w:color w:val="000000"/>
          <w:sz w:val="22"/>
          <w:szCs w:val="22"/>
        </w:rPr>
        <w:t>Profit commission</w:t>
      </w:r>
      <w:r w:rsidR="00B71739" w:rsidRPr="00814751">
        <w:rPr>
          <w:rFonts w:ascii="Arial" w:eastAsia="Calibri" w:hAnsi="Arial" w:cs="Arial"/>
          <w:i/>
          <w:iCs/>
          <w:color w:val="000000"/>
          <w:sz w:val="22"/>
          <w:szCs w:val="22"/>
        </w:rPr>
        <w:t xml:space="preserve"> </w:t>
      </w:r>
      <w:r w:rsidR="005C4858" w:rsidRPr="00814751">
        <w:rPr>
          <w:rFonts w:ascii="Arial" w:eastAsia="Calibri" w:hAnsi="Arial" w:cs="Arial"/>
          <w:i/>
          <w:iCs/>
          <w:color w:val="000000"/>
          <w:sz w:val="22"/>
          <w:szCs w:val="22"/>
        </w:rPr>
        <w:t xml:space="preserve">from </w:t>
      </w:r>
      <w:r w:rsidR="00742025" w:rsidRPr="00814751">
        <w:rPr>
          <w:rFonts w:ascii="Arial" w:eastAsia="Calibri" w:hAnsi="Arial" w:cs="Arial"/>
          <w:i/>
          <w:iCs/>
          <w:color w:val="000000"/>
          <w:sz w:val="22"/>
          <w:szCs w:val="22"/>
        </w:rPr>
        <w:t>retrocession</w:t>
      </w:r>
      <w:r w:rsidR="005C4858" w:rsidRPr="00814751">
        <w:rPr>
          <w:rFonts w:ascii="Arial" w:eastAsia="Calibri" w:hAnsi="Arial" w:cs="Arial"/>
          <w:i/>
          <w:iCs/>
          <w:color w:val="000000"/>
          <w:sz w:val="22"/>
          <w:szCs w:val="22"/>
        </w:rPr>
        <w:t xml:space="preserve"> contract</w:t>
      </w:r>
      <w:r w:rsidR="000D0FD1" w:rsidRPr="00814751">
        <w:rPr>
          <w:rFonts w:ascii="Arial" w:eastAsia="Calibri" w:hAnsi="Arial" w:cs="Arial"/>
          <w:i/>
          <w:iCs/>
          <w:color w:val="000000"/>
          <w:sz w:val="22"/>
          <w:szCs w:val="22"/>
        </w:rPr>
        <w:t>s</w:t>
      </w:r>
    </w:p>
    <w:p w14:paraId="0B7ECA2B" w14:textId="77777777" w:rsidR="00C07048" w:rsidRPr="008E2D60" w:rsidRDefault="003B47FD" w:rsidP="00C8137D">
      <w:pPr>
        <w:spacing w:before="80" w:after="80" w:line="360" w:lineRule="exact"/>
        <w:ind w:left="1094" w:hanging="547"/>
        <w:jc w:val="thaiDistribute"/>
        <w:rPr>
          <w:rFonts w:ascii="Arial" w:eastAsia="Calibri" w:hAnsi="Arial" w:cs="Arial"/>
          <w:color w:val="000000"/>
          <w:sz w:val="22"/>
          <w:szCs w:val="22"/>
        </w:rPr>
      </w:pPr>
      <w:r w:rsidRPr="008E2D60">
        <w:rPr>
          <w:rFonts w:ascii="Arial" w:eastAsia="Calibri" w:hAnsi="Arial" w:cs="Arial"/>
          <w:color w:val="000000"/>
          <w:sz w:val="22"/>
          <w:szCs w:val="22"/>
        </w:rPr>
        <w:tab/>
      </w:r>
      <w:r w:rsidR="00BB03BA" w:rsidRPr="008E2D60">
        <w:rPr>
          <w:rFonts w:ascii="Arial" w:eastAsia="Calibri" w:hAnsi="Arial" w:cs="Arial"/>
          <w:color w:val="000000"/>
          <w:sz w:val="22"/>
          <w:szCs w:val="22"/>
        </w:rPr>
        <w:t>Profit commission</w:t>
      </w:r>
      <w:r w:rsidR="00B71739" w:rsidRPr="008E2D60">
        <w:rPr>
          <w:rFonts w:ascii="Arial" w:eastAsia="Calibri" w:hAnsi="Arial" w:cs="Arial"/>
          <w:color w:val="000000"/>
          <w:sz w:val="22"/>
          <w:szCs w:val="22"/>
        </w:rPr>
        <w:t xml:space="preserve"> from reinsurance contract</w:t>
      </w:r>
      <w:r w:rsidR="000D0FD1" w:rsidRPr="008E2D60">
        <w:rPr>
          <w:rFonts w:ascii="Arial" w:eastAsia="Calibri" w:hAnsi="Arial" w:cs="Arial"/>
          <w:color w:val="000000"/>
          <w:sz w:val="22"/>
          <w:szCs w:val="22"/>
        </w:rPr>
        <w:t>s</w:t>
      </w:r>
      <w:r w:rsidR="00BB03BA" w:rsidRPr="008E2D60">
        <w:rPr>
          <w:rFonts w:ascii="Arial" w:eastAsia="Calibri" w:hAnsi="Arial" w:cs="Arial"/>
          <w:color w:val="000000"/>
          <w:sz w:val="22"/>
          <w:szCs w:val="22"/>
        </w:rPr>
        <w:t xml:space="preserve"> is </w:t>
      </w:r>
      <w:proofErr w:type="spellStart"/>
      <w:r w:rsidR="00BB03BA" w:rsidRPr="008E2D60">
        <w:rPr>
          <w:rFonts w:ascii="Arial" w:eastAsia="Calibri" w:hAnsi="Arial" w:cs="Arial"/>
          <w:color w:val="000000"/>
          <w:sz w:val="22"/>
          <w:szCs w:val="22"/>
        </w:rPr>
        <w:t>recognised</w:t>
      </w:r>
      <w:proofErr w:type="spellEnd"/>
      <w:r w:rsidR="00BB03BA" w:rsidRPr="008E2D60">
        <w:rPr>
          <w:rFonts w:ascii="Arial" w:eastAsia="Calibri" w:hAnsi="Arial" w:cs="Arial"/>
          <w:color w:val="000000"/>
          <w:sz w:val="22"/>
          <w:szCs w:val="22"/>
        </w:rPr>
        <w:t xml:space="preserve"> as </w:t>
      </w:r>
      <w:r w:rsidR="000319C5" w:rsidRPr="008E2D60">
        <w:rPr>
          <w:rFonts w:ascii="Arial" w:eastAsia="Calibri" w:hAnsi="Arial" w:cs="Arial"/>
          <w:color w:val="000000"/>
          <w:sz w:val="22"/>
          <w:szCs w:val="22"/>
        </w:rPr>
        <w:t>revenue</w:t>
      </w:r>
      <w:r w:rsidR="00BB03BA" w:rsidRPr="008E2D60">
        <w:rPr>
          <w:rFonts w:ascii="Arial" w:eastAsia="Calibri" w:hAnsi="Arial" w:cs="Arial"/>
          <w:color w:val="000000"/>
          <w:sz w:val="22"/>
          <w:szCs w:val="22"/>
        </w:rPr>
        <w:t xml:space="preserve"> on an accrual basis, based on an estimate of reinsurance profit over the term of </w:t>
      </w:r>
      <w:r w:rsidR="000319C5" w:rsidRPr="008E2D60">
        <w:rPr>
          <w:rFonts w:ascii="Arial" w:eastAsia="Calibri" w:hAnsi="Arial" w:cs="Arial"/>
          <w:color w:val="000000"/>
          <w:sz w:val="22"/>
          <w:szCs w:val="22"/>
        </w:rPr>
        <w:t>a</w:t>
      </w:r>
      <w:r w:rsidR="00BB03BA" w:rsidRPr="008E2D60">
        <w:rPr>
          <w:rFonts w:ascii="Arial" w:eastAsia="Calibri" w:hAnsi="Arial" w:cs="Arial"/>
          <w:color w:val="000000"/>
          <w:sz w:val="22"/>
          <w:szCs w:val="22"/>
        </w:rPr>
        <w:t xml:space="preserve"> reinsurance contract calculated </w:t>
      </w:r>
      <w:r w:rsidR="000319C5" w:rsidRPr="008E2D60">
        <w:rPr>
          <w:rFonts w:ascii="Arial" w:eastAsia="Calibri" w:hAnsi="Arial" w:cs="Arial"/>
          <w:color w:val="000000"/>
          <w:sz w:val="22"/>
          <w:szCs w:val="22"/>
        </w:rPr>
        <w:t>in accordance with</w:t>
      </w:r>
      <w:r w:rsidR="00BB03BA" w:rsidRPr="008E2D60">
        <w:rPr>
          <w:rFonts w:ascii="Arial" w:eastAsia="Calibri" w:hAnsi="Arial" w:cs="Arial"/>
          <w:color w:val="000000"/>
          <w:sz w:val="22"/>
          <w:szCs w:val="22"/>
        </w:rPr>
        <w:t xml:space="preserve"> the method and profit commission rate stipulated in the </w:t>
      </w:r>
      <w:r w:rsidR="00742025" w:rsidRPr="008E2D60">
        <w:rPr>
          <w:rFonts w:ascii="Arial" w:eastAsia="Calibri" w:hAnsi="Arial" w:cs="Arial"/>
          <w:color w:val="000000"/>
          <w:sz w:val="22"/>
          <w:szCs w:val="22"/>
        </w:rPr>
        <w:t>retrocession</w:t>
      </w:r>
      <w:r w:rsidR="00BB03BA" w:rsidRPr="008E2D60">
        <w:rPr>
          <w:rFonts w:ascii="Arial" w:eastAsia="Calibri" w:hAnsi="Arial" w:cs="Arial"/>
          <w:color w:val="000000"/>
          <w:sz w:val="22"/>
          <w:szCs w:val="22"/>
        </w:rPr>
        <w:t xml:space="preserve"> contract</w:t>
      </w:r>
      <w:r w:rsidR="00742025" w:rsidRPr="008E2D60">
        <w:rPr>
          <w:rFonts w:ascii="Arial" w:eastAsia="Calibri" w:hAnsi="Arial" w:cs="Arial"/>
          <w:color w:val="000000"/>
          <w:sz w:val="22"/>
          <w:szCs w:val="22"/>
        </w:rPr>
        <w:t>s</w:t>
      </w:r>
      <w:r w:rsidR="00BB03BA" w:rsidRPr="008E2D60">
        <w:rPr>
          <w:rFonts w:ascii="Arial" w:eastAsia="Calibri" w:hAnsi="Arial" w:cs="Arial"/>
          <w:color w:val="000000"/>
          <w:sz w:val="22"/>
          <w:szCs w:val="22"/>
        </w:rPr>
        <w:t xml:space="preserve">. </w:t>
      </w:r>
    </w:p>
    <w:p w14:paraId="1A1E96FC" w14:textId="77777777" w:rsidR="000141AA" w:rsidRPr="008E2D60" w:rsidRDefault="00BB03BA" w:rsidP="00C8137D">
      <w:pPr>
        <w:spacing w:before="80" w:after="80" w:line="360" w:lineRule="exact"/>
        <w:ind w:left="1080"/>
        <w:jc w:val="thaiDistribute"/>
        <w:rPr>
          <w:rFonts w:ascii="Arial" w:eastAsia="Calibri" w:hAnsi="Arial" w:cs="Arial"/>
          <w:color w:val="000000"/>
          <w:sz w:val="22"/>
          <w:szCs w:val="22"/>
        </w:rPr>
      </w:pPr>
      <w:r w:rsidRPr="008E2D60">
        <w:rPr>
          <w:rFonts w:ascii="Arial" w:eastAsia="Calibri" w:hAnsi="Arial" w:cs="Arial"/>
          <w:color w:val="000000"/>
          <w:sz w:val="22"/>
          <w:szCs w:val="22"/>
        </w:rPr>
        <w:t xml:space="preserve">At the end of each reporting period, the Company calculates profit commission from </w:t>
      </w:r>
      <w:r w:rsidR="00742025" w:rsidRPr="008E2D60">
        <w:rPr>
          <w:rFonts w:ascii="Arial" w:eastAsia="Calibri" w:hAnsi="Arial" w:cs="Arial"/>
          <w:color w:val="000000"/>
          <w:sz w:val="22"/>
          <w:szCs w:val="22"/>
        </w:rPr>
        <w:t xml:space="preserve">retrocession </w:t>
      </w:r>
      <w:r w:rsidRPr="008E2D60">
        <w:rPr>
          <w:rFonts w:ascii="Arial" w:eastAsia="Calibri" w:hAnsi="Arial" w:cs="Arial"/>
          <w:color w:val="000000"/>
          <w:sz w:val="22"/>
          <w:szCs w:val="22"/>
        </w:rPr>
        <w:t>contrac</w:t>
      </w:r>
      <w:r w:rsidR="00BA2343" w:rsidRPr="008E2D60">
        <w:rPr>
          <w:rFonts w:ascii="Arial" w:eastAsia="Calibri" w:hAnsi="Arial" w:cs="Arial"/>
          <w:color w:val="000000"/>
          <w:sz w:val="22"/>
          <w:szCs w:val="22"/>
        </w:rPr>
        <w:t>t</w:t>
      </w:r>
      <w:r w:rsidRPr="008E2D60">
        <w:rPr>
          <w:rFonts w:ascii="Arial" w:eastAsia="Calibri" w:hAnsi="Arial" w:cs="Arial"/>
          <w:color w:val="000000"/>
          <w:sz w:val="22"/>
          <w:szCs w:val="22"/>
        </w:rPr>
        <w:t xml:space="preserve"> based on </w:t>
      </w:r>
      <w:r w:rsidR="000319C5" w:rsidRPr="008E2D60">
        <w:rPr>
          <w:rFonts w:ascii="Arial" w:eastAsia="Calibri" w:hAnsi="Arial" w:cs="Arial"/>
          <w:color w:val="000000"/>
          <w:sz w:val="22"/>
          <w:szCs w:val="22"/>
        </w:rPr>
        <w:t>its</w:t>
      </w:r>
      <w:r w:rsidRPr="008E2D60">
        <w:rPr>
          <w:rFonts w:ascii="Arial" w:eastAsia="Calibri" w:hAnsi="Arial" w:cs="Arial"/>
          <w:color w:val="000000"/>
          <w:sz w:val="22"/>
          <w:szCs w:val="22"/>
        </w:rPr>
        <w:t xml:space="preserve"> portion of</w:t>
      </w:r>
      <w:r w:rsidR="00A05208" w:rsidRPr="008E2D60">
        <w:rPr>
          <w:rFonts w:ascii="Arial" w:eastAsia="Calibri" w:hAnsi="Arial" w:cs="Arial"/>
          <w:color w:val="000000"/>
          <w:sz w:val="22"/>
          <w:szCs w:val="22"/>
        </w:rPr>
        <w:t xml:space="preserve"> </w:t>
      </w:r>
      <w:r w:rsidR="000319C5" w:rsidRPr="008E2D60">
        <w:rPr>
          <w:rFonts w:ascii="Arial" w:eastAsia="Calibri" w:hAnsi="Arial" w:cs="Arial"/>
          <w:color w:val="000000"/>
          <w:sz w:val="22"/>
          <w:szCs w:val="22"/>
        </w:rPr>
        <w:t>estimated</w:t>
      </w:r>
      <w:r w:rsidR="00A05208" w:rsidRPr="008E2D60">
        <w:rPr>
          <w:rFonts w:ascii="Arial" w:eastAsia="Calibri" w:hAnsi="Arial" w:cs="Arial"/>
          <w:color w:val="000000"/>
          <w:sz w:val="22"/>
          <w:szCs w:val="22"/>
        </w:rPr>
        <w:t xml:space="preserve"> </w:t>
      </w:r>
      <w:r w:rsidRPr="008E2D60">
        <w:rPr>
          <w:rFonts w:ascii="Arial" w:eastAsia="Calibri" w:hAnsi="Arial" w:cs="Arial"/>
          <w:color w:val="000000"/>
          <w:sz w:val="22"/>
          <w:szCs w:val="22"/>
        </w:rPr>
        <w:t xml:space="preserve">cumulative </w:t>
      </w:r>
      <w:r w:rsidR="00742025" w:rsidRPr="008E2D60">
        <w:rPr>
          <w:rFonts w:ascii="Arial" w:eastAsia="Calibri" w:hAnsi="Arial" w:cs="Arial"/>
          <w:color w:val="000000"/>
          <w:sz w:val="22"/>
          <w:szCs w:val="22"/>
        </w:rPr>
        <w:t xml:space="preserve">retrocession </w:t>
      </w:r>
      <w:r w:rsidRPr="008E2D60">
        <w:rPr>
          <w:rFonts w:ascii="Arial" w:eastAsia="Calibri" w:hAnsi="Arial" w:cs="Arial"/>
          <w:color w:val="000000"/>
          <w:sz w:val="22"/>
          <w:szCs w:val="22"/>
        </w:rPr>
        <w:t xml:space="preserve">profits from </w:t>
      </w:r>
      <w:r w:rsidR="000319C5" w:rsidRPr="008E2D60">
        <w:rPr>
          <w:rFonts w:ascii="Arial" w:eastAsia="Calibri" w:hAnsi="Arial" w:cs="Arial"/>
          <w:color w:val="000000"/>
          <w:sz w:val="22"/>
          <w:szCs w:val="22"/>
        </w:rPr>
        <w:t xml:space="preserve">the </w:t>
      </w:r>
      <w:r w:rsidRPr="008E2D60">
        <w:rPr>
          <w:rFonts w:ascii="Arial" w:eastAsia="Calibri" w:hAnsi="Arial" w:cs="Arial"/>
          <w:color w:val="000000"/>
          <w:sz w:val="22"/>
          <w:szCs w:val="22"/>
        </w:rPr>
        <w:t xml:space="preserve">effective date </w:t>
      </w:r>
      <w:r w:rsidR="000319C5" w:rsidRPr="008E2D60">
        <w:rPr>
          <w:rFonts w:ascii="Arial" w:eastAsia="Calibri" w:hAnsi="Arial" w:cs="Arial"/>
          <w:color w:val="000000"/>
          <w:sz w:val="22"/>
          <w:szCs w:val="22"/>
        </w:rPr>
        <w:t>to the end of the</w:t>
      </w:r>
      <w:r w:rsidRPr="008E2D60">
        <w:rPr>
          <w:rFonts w:ascii="Arial" w:eastAsia="Calibri" w:hAnsi="Arial" w:cs="Arial"/>
          <w:color w:val="000000"/>
          <w:sz w:val="22"/>
          <w:szCs w:val="22"/>
        </w:rPr>
        <w:t xml:space="preserve"> </w:t>
      </w:r>
      <w:r w:rsidR="00742025" w:rsidRPr="008E2D60">
        <w:rPr>
          <w:rFonts w:ascii="Arial" w:eastAsia="Calibri" w:hAnsi="Arial" w:cs="Arial"/>
          <w:color w:val="000000"/>
          <w:sz w:val="22"/>
          <w:szCs w:val="22"/>
        </w:rPr>
        <w:t xml:space="preserve">retrocession </w:t>
      </w:r>
      <w:r w:rsidRPr="008E2D60">
        <w:rPr>
          <w:rFonts w:ascii="Arial" w:eastAsia="Calibri" w:hAnsi="Arial" w:cs="Arial"/>
          <w:color w:val="000000"/>
          <w:sz w:val="22"/>
          <w:szCs w:val="22"/>
        </w:rPr>
        <w:t>contract</w:t>
      </w:r>
      <w:r w:rsidR="004077EC" w:rsidRPr="008E2D60">
        <w:rPr>
          <w:rFonts w:ascii="Arial" w:eastAsia="Calibri" w:hAnsi="Arial" w:cs="Arial"/>
          <w:color w:val="000000"/>
          <w:sz w:val="22"/>
          <w:szCs w:val="22"/>
        </w:rPr>
        <w:t xml:space="preserve"> term</w:t>
      </w:r>
      <w:r w:rsidRPr="008E2D60">
        <w:rPr>
          <w:rFonts w:ascii="Arial" w:eastAsia="Calibri" w:hAnsi="Arial" w:cs="Arial"/>
          <w:color w:val="000000"/>
          <w:sz w:val="22"/>
          <w:szCs w:val="22"/>
        </w:rPr>
        <w:t xml:space="preserve">. If the Company </w:t>
      </w:r>
      <w:r w:rsidR="000319C5" w:rsidRPr="008E2D60">
        <w:rPr>
          <w:rFonts w:ascii="Arial" w:eastAsia="Calibri" w:hAnsi="Arial" w:cs="Arial"/>
          <w:color w:val="000000"/>
          <w:sz w:val="22"/>
          <w:szCs w:val="22"/>
        </w:rPr>
        <w:t xml:space="preserve">incurs </w:t>
      </w:r>
      <w:proofErr w:type="gramStart"/>
      <w:r w:rsidR="000319C5" w:rsidRPr="008E2D60">
        <w:rPr>
          <w:rFonts w:ascii="Arial" w:eastAsia="Calibri" w:hAnsi="Arial" w:cs="Arial"/>
          <w:color w:val="000000"/>
          <w:sz w:val="22"/>
          <w:szCs w:val="22"/>
        </w:rPr>
        <w:t>more or less</w:t>
      </w:r>
      <w:r w:rsidR="00A05208" w:rsidRPr="008E2D60">
        <w:rPr>
          <w:rFonts w:ascii="Arial" w:eastAsia="Calibri" w:hAnsi="Arial" w:cs="Arial"/>
          <w:color w:val="000000"/>
          <w:sz w:val="22"/>
          <w:szCs w:val="22"/>
        </w:rPr>
        <w:t xml:space="preserve"> </w:t>
      </w:r>
      <w:r w:rsidRPr="008E2D60">
        <w:rPr>
          <w:rFonts w:ascii="Arial" w:eastAsia="Calibri" w:hAnsi="Arial" w:cs="Arial"/>
          <w:color w:val="000000"/>
          <w:sz w:val="22"/>
          <w:szCs w:val="22"/>
        </w:rPr>
        <w:t>profit</w:t>
      </w:r>
      <w:proofErr w:type="gramEnd"/>
      <w:r w:rsidRPr="008E2D60">
        <w:rPr>
          <w:rFonts w:ascii="Arial" w:eastAsia="Calibri" w:hAnsi="Arial" w:cs="Arial"/>
          <w:color w:val="000000"/>
          <w:sz w:val="22"/>
          <w:szCs w:val="22"/>
        </w:rPr>
        <w:t xml:space="preserve"> commission </w:t>
      </w:r>
      <w:r w:rsidR="000319C5" w:rsidRPr="008E2D60">
        <w:rPr>
          <w:rFonts w:ascii="Arial" w:eastAsia="Calibri" w:hAnsi="Arial" w:cs="Arial"/>
          <w:color w:val="000000"/>
          <w:sz w:val="22"/>
          <w:szCs w:val="22"/>
        </w:rPr>
        <w:t>as compared to</w:t>
      </w:r>
      <w:r w:rsidRPr="008E2D60">
        <w:rPr>
          <w:rFonts w:ascii="Arial" w:eastAsia="Calibri" w:hAnsi="Arial" w:cs="Arial"/>
          <w:color w:val="000000"/>
          <w:sz w:val="22"/>
          <w:szCs w:val="22"/>
        </w:rPr>
        <w:t xml:space="preserve"> the prior period</w:t>
      </w:r>
      <w:r w:rsidR="000319C5" w:rsidRPr="008E2D60">
        <w:rPr>
          <w:rFonts w:ascii="Arial" w:eastAsia="Calibri" w:hAnsi="Arial" w:cs="Arial"/>
          <w:color w:val="000000"/>
          <w:sz w:val="22"/>
          <w:szCs w:val="22"/>
        </w:rPr>
        <w:t>’s estimate</w:t>
      </w:r>
      <w:r w:rsidRPr="008E2D60">
        <w:rPr>
          <w:rFonts w:ascii="Arial" w:eastAsia="Calibri" w:hAnsi="Arial" w:cs="Arial"/>
          <w:color w:val="000000"/>
          <w:sz w:val="22"/>
          <w:szCs w:val="22"/>
        </w:rPr>
        <w:t xml:space="preserve">, </w:t>
      </w:r>
      <w:r w:rsidR="004077EC" w:rsidRPr="008E2D60">
        <w:rPr>
          <w:rFonts w:ascii="Arial" w:eastAsia="Calibri" w:hAnsi="Arial" w:cs="Arial"/>
          <w:color w:val="000000"/>
          <w:sz w:val="22"/>
          <w:szCs w:val="22"/>
        </w:rPr>
        <w:t xml:space="preserve">the Company will record it </w:t>
      </w:r>
      <w:r w:rsidRPr="008E2D60">
        <w:rPr>
          <w:rFonts w:ascii="Arial" w:eastAsia="Calibri" w:hAnsi="Arial" w:cs="Arial"/>
          <w:color w:val="000000"/>
          <w:sz w:val="22"/>
          <w:szCs w:val="22"/>
        </w:rPr>
        <w:t xml:space="preserve">as </w:t>
      </w:r>
      <w:r w:rsidR="004077EC" w:rsidRPr="008E2D60">
        <w:rPr>
          <w:rFonts w:ascii="Arial" w:eastAsia="Calibri" w:hAnsi="Arial" w:cs="Arial"/>
          <w:color w:val="000000"/>
          <w:sz w:val="22"/>
          <w:szCs w:val="22"/>
        </w:rPr>
        <w:t>“A</w:t>
      </w:r>
      <w:r w:rsidRPr="008E2D60">
        <w:rPr>
          <w:rFonts w:ascii="Arial" w:eastAsia="Calibri" w:hAnsi="Arial" w:cs="Arial"/>
          <w:color w:val="000000"/>
          <w:sz w:val="22"/>
          <w:szCs w:val="22"/>
        </w:rPr>
        <w:t>mount due from reinsurer</w:t>
      </w:r>
      <w:r w:rsidR="004077EC" w:rsidRPr="008E2D60">
        <w:rPr>
          <w:rFonts w:ascii="Arial" w:eastAsia="Calibri" w:hAnsi="Arial" w:cs="Arial"/>
          <w:color w:val="000000"/>
          <w:sz w:val="22"/>
          <w:szCs w:val="22"/>
        </w:rPr>
        <w:t>s”</w:t>
      </w:r>
      <w:r w:rsidRPr="008E2D60">
        <w:rPr>
          <w:rFonts w:ascii="Arial" w:eastAsia="Calibri" w:hAnsi="Arial" w:cs="Arial"/>
          <w:color w:val="000000"/>
          <w:sz w:val="22"/>
          <w:szCs w:val="22"/>
        </w:rPr>
        <w:t xml:space="preserve"> </w:t>
      </w:r>
      <w:r w:rsidR="000319C5" w:rsidRPr="008E2D60">
        <w:rPr>
          <w:rFonts w:ascii="Arial" w:eastAsia="Calibri" w:hAnsi="Arial" w:cs="Arial"/>
          <w:color w:val="000000"/>
          <w:sz w:val="22"/>
          <w:szCs w:val="22"/>
        </w:rPr>
        <w:t xml:space="preserve">which </w:t>
      </w:r>
      <w:r w:rsidR="004077EC" w:rsidRPr="008E2D60">
        <w:rPr>
          <w:rFonts w:ascii="Arial" w:eastAsia="Calibri" w:hAnsi="Arial" w:cs="Arial"/>
          <w:color w:val="000000"/>
          <w:sz w:val="22"/>
          <w:szCs w:val="22"/>
        </w:rPr>
        <w:t>are</w:t>
      </w:r>
      <w:r w:rsidR="000319C5" w:rsidRPr="008E2D60">
        <w:rPr>
          <w:rFonts w:ascii="Arial" w:eastAsia="Calibri" w:hAnsi="Arial" w:cs="Arial"/>
          <w:color w:val="000000"/>
          <w:sz w:val="22"/>
          <w:szCs w:val="22"/>
        </w:rPr>
        <w:t xml:space="preserve"> presented as</w:t>
      </w:r>
      <w:r w:rsidRPr="008E2D60">
        <w:rPr>
          <w:rFonts w:ascii="Arial" w:eastAsia="Calibri" w:hAnsi="Arial" w:cs="Arial"/>
          <w:color w:val="000000"/>
          <w:sz w:val="22"/>
          <w:szCs w:val="22"/>
        </w:rPr>
        <w:t xml:space="preserve"> assets in the statement</w:t>
      </w:r>
      <w:r w:rsidR="000319C5" w:rsidRPr="008E2D60">
        <w:rPr>
          <w:rFonts w:ascii="Arial" w:eastAsia="Calibri" w:hAnsi="Arial" w:cs="Arial"/>
          <w:color w:val="000000"/>
          <w:sz w:val="22"/>
          <w:szCs w:val="22"/>
        </w:rPr>
        <w:t>s</w:t>
      </w:r>
      <w:r w:rsidRPr="008E2D60">
        <w:rPr>
          <w:rFonts w:ascii="Arial" w:eastAsia="Calibri" w:hAnsi="Arial" w:cs="Arial"/>
          <w:color w:val="000000"/>
          <w:sz w:val="22"/>
          <w:szCs w:val="22"/>
        </w:rPr>
        <w:t xml:space="preserve"> of financial position</w:t>
      </w:r>
      <w:r w:rsidR="00A05208" w:rsidRPr="008E2D60">
        <w:rPr>
          <w:rFonts w:ascii="Arial" w:eastAsia="Calibri" w:hAnsi="Arial" w:cs="Arial"/>
          <w:color w:val="000000"/>
          <w:sz w:val="22"/>
          <w:szCs w:val="22"/>
        </w:rPr>
        <w:t xml:space="preserve"> </w:t>
      </w:r>
      <w:r w:rsidRPr="008E2D60">
        <w:rPr>
          <w:rFonts w:ascii="Arial" w:eastAsia="Calibri" w:hAnsi="Arial" w:cs="Arial"/>
          <w:color w:val="000000"/>
          <w:sz w:val="22"/>
          <w:szCs w:val="22"/>
        </w:rPr>
        <w:t xml:space="preserve">and </w:t>
      </w:r>
      <w:proofErr w:type="spellStart"/>
      <w:r w:rsidRPr="008E2D60">
        <w:rPr>
          <w:rFonts w:ascii="Arial" w:eastAsia="Calibri" w:hAnsi="Arial" w:cs="Arial"/>
          <w:color w:val="000000"/>
          <w:sz w:val="22"/>
          <w:szCs w:val="22"/>
        </w:rPr>
        <w:t>recognise</w:t>
      </w:r>
      <w:r w:rsidR="004077EC" w:rsidRPr="008E2D60">
        <w:rPr>
          <w:rFonts w:ascii="Arial" w:eastAsia="Calibri" w:hAnsi="Arial" w:cs="Arial"/>
          <w:color w:val="000000"/>
          <w:sz w:val="22"/>
          <w:szCs w:val="22"/>
        </w:rPr>
        <w:t>s</w:t>
      </w:r>
      <w:proofErr w:type="spellEnd"/>
      <w:r w:rsidRPr="008E2D60">
        <w:rPr>
          <w:rFonts w:ascii="Arial" w:eastAsia="Calibri" w:hAnsi="Arial" w:cs="Arial"/>
          <w:color w:val="000000"/>
          <w:sz w:val="22"/>
          <w:szCs w:val="22"/>
        </w:rPr>
        <w:t xml:space="preserve"> </w:t>
      </w:r>
      <w:r w:rsidR="004077EC" w:rsidRPr="008E2D60">
        <w:rPr>
          <w:rFonts w:ascii="Arial" w:eastAsia="Calibri" w:hAnsi="Arial" w:cs="Arial"/>
          <w:color w:val="000000"/>
          <w:sz w:val="22"/>
          <w:szCs w:val="22"/>
        </w:rPr>
        <w:t>against commission</w:t>
      </w:r>
      <w:r w:rsidRPr="008E2D60">
        <w:rPr>
          <w:rFonts w:ascii="Arial" w:eastAsia="Calibri" w:hAnsi="Arial" w:cs="Arial"/>
          <w:color w:val="000000"/>
          <w:sz w:val="22"/>
          <w:szCs w:val="22"/>
        </w:rPr>
        <w:t xml:space="preserve"> and brokerage income in the statement</w:t>
      </w:r>
      <w:r w:rsidR="004077EC" w:rsidRPr="008E2D60">
        <w:rPr>
          <w:rFonts w:ascii="Arial" w:eastAsia="Calibri" w:hAnsi="Arial" w:cs="Arial"/>
          <w:color w:val="000000"/>
          <w:sz w:val="22"/>
          <w:szCs w:val="22"/>
        </w:rPr>
        <w:t>s</w:t>
      </w:r>
      <w:r w:rsidRPr="008E2D60">
        <w:rPr>
          <w:rFonts w:ascii="Arial" w:eastAsia="Calibri" w:hAnsi="Arial" w:cs="Arial"/>
          <w:color w:val="000000"/>
          <w:sz w:val="22"/>
          <w:szCs w:val="22"/>
        </w:rPr>
        <w:t xml:space="preserve"> of income.</w:t>
      </w:r>
    </w:p>
    <w:p w14:paraId="22930057" w14:textId="0ED3AB01" w:rsidR="00CB44DC" w:rsidRPr="008E2D60" w:rsidRDefault="000F1959" w:rsidP="00331F57">
      <w:pPr>
        <w:pStyle w:val="ListParagraph"/>
        <w:numPr>
          <w:ilvl w:val="0"/>
          <w:numId w:val="1"/>
        </w:numPr>
        <w:overflowPunct/>
        <w:autoSpaceDE/>
        <w:autoSpaceDN/>
        <w:adjustRightInd/>
        <w:spacing w:before="80" w:after="80" w:line="380" w:lineRule="exact"/>
        <w:ind w:left="1080" w:hanging="540"/>
        <w:contextualSpacing w:val="0"/>
        <w:jc w:val="thaiDistribute"/>
        <w:textAlignment w:val="auto"/>
        <w:rPr>
          <w:rFonts w:ascii="Arial" w:hAnsi="Arial" w:cs="Arial"/>
          <w:sz w:val="22"/>
          <w:szCs w:val="22"/>
        </w:rPr>
      </w:pPr>
      <w:r w:rsidRPr="008E2D60">
        <w:rPr>
          <w:rFonts w:ascii="Arial" w:hAnsi="Arial" w:cs="Arial"/>
          <w:sz w:val="22"/>
          <w:szCs w:val="22"/>
        </w:rPr>
        <w:t>Net i</w:t>
      </w:r>
      <w:r w:rsidR="00DA0CB1" w:rsidRPr="008E2D60">
        <w:rPr>
          <w:rFonts w:ascii="Arial" w:hAnsi="Arial" w:cs="Arial"/>
          <w:sz w:val="22"/>
          <w:szCs w:val="22"/>
        </w:rPr>
        <w:t>nvestment</w:t>
      </w:r>
      <w:r w:rsidR="000319C5" w:rsidRPr="008E2D60">
        <w:rPr>
          <w:rFonts w:ascii="Arial" w:hAnsi="Arial" w:cs="Arial"/>
          <w:sz w:val="22"/>
          <w:szCs w:val="22"/>
        </w:rPr>
        <w:t xml:space="preserve"> revenue</w:t>
      </w:r>
      <w:r w:rsidR="004077EC" w:rsidRPr="008E2D60">
        <w:rPr>
          <w:rFonts w:ascii="Arial" w:hAnsi="Arial" w:cs="Arial"/>
          <w:sz w:val="22"/>
          <w:szCs w:val="22"/>
        </w:rPr>
        <w:t>s</w:t>
      </w:r>
    </w:p>
    <w:p w14:paraId="7C80C552" w14:textId="77777777" w:rsidR="00CB44DC" w:rsidRPr="008E2D60" w:rsidRDefault="000F1959" w:rsidP="00FC3D8F">
      <w:pPr>
        <w:spacing w:before="80" w:after="80" w:line="380" w:lineRule="exact"/>
        <w:ind w:left="1080"/>
        <w:jc w:val="thaiDistribute"/>
        <w:rPr>
          <w:rFonts w:ascii="Arial" w:eastAsia="Calibri" w:hAnsi="Arial" w:cs="Arial"/>
          <w:color w:val="000000"/>
          <w:sz w:val="22"/>
          <w:szCs w:val="22"/>
        </w:rPr>
      </w:pPr>
      <w:r w:rsidRPr="008E2D60">
        <w:rPr>
          <w:rFonts w:ascii="Arial" w:hAnsi="Arial" w:cs="Arial"/>
          <w:sz w:val="22"/>
          <w:szCs w:val="22"/>
        </w:rPr>
        <w:t>Interest income is</w:t>
      </w:r>
      <w:r w:rsidRPr="008E2D60">
        <w:rPr>
          <w:rFonts w:ascii="Arial" w:hAnsi="Arial" w:cs="Arial"/>
          <w:sz w:val="22"/>
          <w:szCs w:val="22"/>
          <w:cs/>
        </w:rPr>
        <w:t xml:space="preserve"> </w:t>
      </w:r>
      <w:r w:rsidRPr="008E2D60">
        <w:rPr>
          <w:rFonts w:ascii="Arial" w:hAnsi="Arial" w:cs="Arial"/>
          <w:sz w:val="22"/>
          <w:szCs w:val="22"/>
        </w:rPr>
        <w:t xml:space="preserve">calculated using the effective interest method and </w:t>
      </w:r>
      <w:proofErr w:type="spellStart"/>
      <w:r w:rsidRPr="008E2D60">
        <w:rPr>
          <w:rFonts w:ascii="Arial" w:hAnsi="Arial" w:cs="Arial"/>
          <w:sz w:val="22"/>
          <w:szCs w:val="22"/>
        </w:rPr>
        <w:t>recognised</w:t>
      </w:r>
      <w:proofErr w:type="spellEnd"/>
      <w:r w:rsidRPr="008E2D60">
        <w:rPr>
          <w:rFonts w:ascii="Arial" w:hAnsi="Arial" w:cs="Arial"/>
          <w:sz w:val="22"/>
          <w:szCs w:val="22"/>
        </w:rPr>
        <w:t xml:space="preserve"> on an accrual basis. The effective interest rate is applied to the gross carrying amount of a financial asset, unless the financial assets subsequently become credit-impaired when it</w:t>
      </w:r>
      <w:r w:rsidRPr="008E2D60">
        <w:rPr>
          <w:rFonts w:ascii="Arial" w:hAnsi="Arial" w:cs="Arial"/>
          <w:sz w:val="22"/>
          <w:szCs w:val="22"/>
          <w:cs/>
        </w:rPr>
        <w:t xml:space="preserve"> </w:t>
      </w:r>
      <w:r w:rsidRPr="008E2D60">
        <w:rPr>
          <w:rFonts w:ascii="Arial" w:hAnsi="Arial" w:cs="Arial"/>
          <w:sz w:val="22"/>
          <w:szCs w:val="22"/>
        </w:rPr>
        <w:t xml:space="preserve">is applied to the net carrying amount of the financial asset (net of the </w:t>
      </w:r>
      <w:r w:rsidR="00896616" w:rsidRPr="008E2D60">
        <w:rPr>
          <w:rFonts w:ascii="Arial" w:hAnsi="Arial" w:cs="Arial"/>
          <w:sz w:val="22"/>
          <w:szCs w:val="22"/>
        </w:rPr>
        <w:t xml:space="preserve">allowance of </w:t>
      </w:r>
      <w:r w:rsidRPr="008E2D60">
        <w:rPr>
          <w:rFonts w:ascii="Arial" w:hAnsi="Arial" w:cs="Arial"/>
          <w:sz w:val="22"/>
          <w:szCs w:val="22"/>
        </w:rPr>
        <w:t>expected credit loss).</w:t>
      </w:r>
    </w:p>
    <w:p w14:paraId="731ED212" w14:textId="77777777" w:rsidR="009E47CB" w:rsidRPr="008E2D60" w:rsidRDefault="009E47CB" w:rsidP="00FC3D8F">
      <w:pPr>
        <w:spacing w:before="80" w:after="80" w:line="380" w:lineRule="exact"/>
        <w:ind w:left="1080"/>
        <w:jc w:val="thaiDistribute"/>
        <w:rPr>
          <w:rFonts w:ascii="Arial" w:eastAsia="Calibri" w:hAnsi="Arial" w:cs="Arial"/>
          <w:color w:val="000000"/>
          <w:spacing w:val="-2"/>
          <w:sz w:val="22"/>
          <w:szCs w:val="22"/>
        </w:rPr>
      </w:pPr>
      <w:r w:rsidRPr="008E2D60">
        <w:rPr>
          <w:rFonts w:ascii="Arial" w:eastAsia="Calibri" w:hAnsi="Arial" w:cs="Arial"/>
          <w:color w:val="000000"/>
          <w:sz w:val="22"/>
          <w:szCs w:val="22"/>
        </w:rPr>
        <w:lastRenderedPageBreak/>
        <w:t xml:space="preserve">Interest on loan is </w:t>
      </w:r>
      <w:proofErr w:type="spellStart"/>
      <w:r w:rsidRPr="008E2D60">
        <w:rPr>
          <w:rFonts w:ascii="Arial" w:eastAsia="Calibri" w:hAnsi="Arial" w:cs="Arial"/>
          <w:color w:val="000000"/>
          <w:sz w:val="22"/>
          <w:szCs w:val="22"/>
        </w:rPr>
        <w:t>recognised</w:t>
      </w:r>
      <w:proofErr w:type="spellEnd"/>
      <w:r w:rsidRPr="008E2D60">
        <w:rPr>
          <w:rFonts w:ascii="Arial" w:eastAsia="Calibri" w:hAnsi="Arial" w:cs="Arial"/>
          <w:color w:val="000000"/>
          <w:sz w:val="22"/>
          <w:szCs w:val="22"/>
        </w:rPr>
        <w:t xml:space="preserve"> as revenue on an accrual basis, based on effective interest rate is applied to the amount of principal outstanding.</w:t>
      </w:r>
    </w:p>
    <w:p w14:paraId="006E0357" w14:textId="77777777" w:rsidR="009E47CB" w:rsidRPr="008E2D60" w:rsidRDefault="009E47CB" w:rsidP="00FC3D8F">
      <w:pPr>
        <w:spacing w:before="80" w:after="80" w:line="380" w:lineRule="exact"/>
        <w:ind w:left="1080"/>
        <w:jc w:val="thaiDistribute"/>
        <w:rPr>
          <w:rFonts w:ascii="Arial" w:eastAsia="Calibri" w:hAnsi="Arial" w:cs="Arial"/>
          <w:color w:val="000000"/>
          <w:spacing w:val="-2"/>
          <w:sz w:val="22"/>
          <w:szCs w:val="22"/>
        </w:rPr>
      </w:pPr>
      <w:r w:rsidRPr="008E2D60">
        <w:rPr>
          <w:rFonts w:ascii="Arial" w:hAnsi="Arial" w:cs="Arial"/>
          <w:sz w:val="22"/>
          <w:szCs w:val="22"/>
        </w:rPr>
        <w:t xml:space="preserve">Dividends are </w:t>
      </w:r>
      <w:proofErr w:type="spellStart"/>
      <w:r w:rsidRPr="008E2D60">
        <w:rPr>
          <w:rFonts w:ascii="Arial" w:hAnsi="Arial" w:cs="Arial"/>
          <w:sz w:val="22"/>
          <w:szCs w:val="22"/>
        </w:rPr>
        <w:t>recognised</w:t>
      </w:r>
      <w:proofErr w:type="spellEnd"/>
      <w:r w:rsidRPr="008E2D60">
        <w:rPr>
          <w:rFonts w:ascii="Arial" w:hAnsi="Arial" w:cs="Arial"/>
          <w:sz w:val="22"/>
          <w:szCs w:val="22"/>
        </w:rPr>
        <w:t xml:space="preserve"> as revenues when the Group had the right to receive the dividend.</w:t>
      </w:r>
    </w:p>
    <w:p w14:paraId="1782CB64" w14:textId="77777777" w:rsidR="00CB44DC" w:rsidRPr="008E2D60" w:rsidRDefault="00CB44DC" w:rsidP="00FC3D8F">
      <w:pPr>
        <w:spacing w:before="80" w:after="80" w:line="380" w:lineRule="exact"/>
        <w:ind w:left="1080"/>
        <w:jc w:val="thaiDistribute"/>
        <w:rPr>
          <w:rFonts w:ascii="Arial" w:eastAsia="Calibri" w:hAnsi="Arial" w:cs="Arial"/>
          <w:color w:val="000000"/>
          <w:spacing w:val="-2"/>
          <w:sz w:val="22"/>
          <w:szCs w:val="22"/>
        </w:rPr>
      </w:pPr>
      <w:r w:rsidRPr="008E2D60">
        <w:rPr>
          <w:rFonts w:ascii="Arial" w:eastAsia="Calibri" w:hAnsi="Arial" w:cs="Arial"/>
          <w:color w:val="000000"/>
          <w:spacing w:val="-2"/>
          <w:sz w:val="22"/>
          <w:szCs w:val="22"/>
        </w:rPr>
        <w:t>Gain (loss) on investment</w:t>
      </w:r>
      <w:r w:rsidR="000141AA" w:rsidRPr="008E2D60">
        <w:rPr>
          <w:rFonts w:ascii="Arial" w:eastAsia="Calibri" w:hAnsi="Arial" w:cs="Arial"/>
          <w:color w:val="000000"/>
          <w:spacing w:val="-2"/>
          <w:sz w:val="22"/>
          <w:szCs w:val="22"/>
        </w:rPr>
        <w:t xml:space="preserve">s </w:t>
      </w:r>
      <w:proofErr w:type="gramStart"/>
      <w:r w:rsidR="000141AA" w:rsidRPr="008E2D60">
        <w:rPr>
          <w:rFonts w:ascii="Arial" w:eastAsia="Calibri" w:hAnsi="Arial" w:cs="Arial"/>
          <w:color w:val="000000"/>
          <w:spacing w:val="-2"/>
          <w:sz w:val="22"/>
          <w:szCs w:val="22"/>
        </w:rPr>
        <w:t>are</w:t>
      </w:r>
      <w:proofErr w:type="gramEnd"/>
      <w:r w:rsidR="000141AA" w:rsidRPr="008E2D60">
        <w:rPr>
          <w:rFonts w:ascii="Arial" w:eastAsia="Calibri" w:hAnsi="Arial" w:cs="Arial"/>
          <w:color w:val="000000"/>
          <w:spacing w:val="-2"/>
          <w:sz w:val="22"/>
          <w:szCs w:val="22"/>
        </w:rPr>
        <w:t xml:space="preserve"> </w:t>
      </w:r>
      <w:proofErr w:type="spellStart"/>
      <w:r w:rsidRPr="008E2D60">
        <w:rPr>
          <w:rFonts w:ascii="Arial" w:eastAsia="Calibri" w:hAnsi="Arial" w:cs="Arial"/>
          <w:color w:val="000000"/>
          <w:spacing w:val="-2"/>
          <w:sz w:val="22"/>
          <w:szCs w:val="22"/>
        </w:rPr>
        <w:t>recognised</w:t>
      </w:r>
      <w:proofErr w:type="spellEnd"/>
      <w:r w:rsidRPr="008E2D60">
        <w:rPr>
          <w:rFonts w:ascii="Arial" w:eastAsia="Calibri" w:hAnsi="Arial" w:cs="Arial"/>
          <w:color w:val="000000"/>
          <w:spacing w:val="-2"/>
          <w:sz w:val="22"/>
          <w:szCs w:val="22"/>
        </w:rPr>
        <w:t xml:space="preserve"> as </w:t>
      </w:r>
      <w:r w:rsidR="000319C5" w:rsidRPr="008E2D60">
        <w:rPr>
          <w:rFonts w:ascii="Arial" w:eastAsia="Calibri" w:hAnsi="Arial" w:cs="Arial"/>
          <w:color w:val="000000"/>
          <w:spacing w:val="-2"/>
          <w:sz w:val="22"/>
          <w:szCs w:val="22"/>
        </w:rPr>
        <w:t>revenue</w:t>
      </w:r>
      <w:r w:rsidR="002E375F" w:rsidRPr="008E2D60">
        <w:rPr>
          <w:rFonts w:ascii="Arial" w:eastAsia="Calibri" w:hAnsi="Arial" w:cs="Arial"/>
          <w:color w:val="000000"/>
          <w:spacing w:val="-2"/>
          <w:sz w:val="22"/>
          <w:szCs w:val="22"/>
        </w:rPr>
        <w:t>s</w:t>
      </w:r>
      <w:r w:rsidRPr="008E2D60">
        <w:rPr>
          <w:rFonts w:ascii="Arial" w:eastAsia="Calibri" w:hAnsi="Arial" w:cs="Arial"/>
          <w:color w:val="000000"/>
          <w:spacing w:val="-2"/>
          <w:sz w:val="22"/>
          <w:szCs w:val="22"/>
        </w:rPr>
        <w:t xml:space="preserve"> or expense</w:t>
      </w:r>
      <w:r w:rsidR="002E375F" w:rsidRPr="008E2D60">
        <w:rPr>
          <w:rFonts w:ascii="Arial" w:eastAsia="Calibri" w:hAnsi="Arial" w:cs="Arial"/>
          <w:color w:val="000000"/>
          <w:spacing w:val="-2"/>
          <w:sz w:val="22"/>
          <w:szCs w:val="22"/>
        </w:rPr>
        <w:t>s</w:t>
      </w:r>
      <w:r w:rsidRPr="008E2D60">
        <w:rPr>
          <w:rFonts w:ascii="Arial" w:eastAsia="Calibri" w:hAnsi="Arial" w:cs="Arial"/>
          <w:color w:val="000000"/>
          <w:spacing w:val="-2"/>
          <w:sz w:val="22"/>
          <w:szCs w:val="22"/>
        </w:rPr>
        <w:t xml:space="preserve"> on the transaction date</w:t>
      </w:r>
      <w:r w:rsidR="000319C5" w:rsidRPr="008E2D60">
        <w:rPr>
          <w:rFonts w:ascii="Arial" w:eastAsia="Calibri" w:hAnsi="Arial" w:cs="Arial"/>
          <w:color w:val="000000"/>
          <w:spacing w:val="-2"/>
          <w:sz w:val="22"/>
          <w:szCs w:val="22"/>
        </w:rPr>
        <w:t>s</w:t>
      </w:r>
      <w:r w:rsidRPr="008E2D60">
        <w:rPr>
          <w:rFonts w:ascii="Arial" w:eastAsia="Calibri" w:hAnsi="Arial" w:cs="Arial"/>
          <w:color w:val="000000"/>
          <w:spacing w:val="-2"/>
          <w:sz w:val="22"/>
          <w:szCs w:val="22"/>
        </w:rPr>
        <w:t>.</w:t>
      </w:r>
    </w:p>
    <w:p w14:paraId="0FC18A4F" w14:textId="227D7C9C" w:rsidR="009E47CB" w:rsidRPr="008E2D60" w:rsidRDefault="009E47CB" w:rsidP="00331F57">
      <w:pPr>
        <w:pStyle w:val="ListParagraph"/>
        <w:numPr>
          <w:ilvl w:val="0"/>
          <w:numId w:val="1"/>
        </w:numPr>
        <w:overflowPunct/>
        <w:autoSpaceDE/>
        <w:autoSpaceDN/>
        <w:adjustRightInd/>
        <w:spacing w:before="80" w:after="80" w:line="380" w:lineRule="exact"/>
        <w:ind w:left="1080" w:hanging="540"/>
        <w:contextualSpacing w:val="0"/>
        <w:jc w:val="thaiDistribute"/>
        <w:textAlignment w:val="auto"/>
        <w:rPr>
          <w:rFonts w:ascii="Arial" w:hAnsi="Arial" w:cs="Arial"/>
          <w:sz w:val="22"/>
          <w:szCs w:val="22"/>
        </w:rPr>
      </w:pPr>
      <w:r w:rsidRPr="008E2D60">
        <w:rPr>
          <w:rFonts w:ascii="Arial" w:hAnsi="Arial" w:cs="Arial"/>
          <w:sz w:val="22"/>
          <w:szCs w:val="22"/>
        </w:rPr>
        <w:t>Gain (loss) on financial instruments</w:t>
      </w:r>
    </w:p>
    <w:p w14:paraId="0EE3A28D" w14:textId="77777777" w:rsidR="00CB44DC" w:rsidRPr="008E2D60" w:rsidRDefault="009E47CB" w:rsidP="009E47CB">
      <w:pPr>
        <w:spacing w:before="80" w:after="80" w:line="380" w:lineRule="exact"/>
        <w:ind w:left="1080"/>
        <w:jc w:val="thaiDistribute"/>
        <w:rPr>
          <w:rFonts w:ascii="Arial" w:eastAsia="Calibri" w:hAnsi="Arial" w:cs="Arial"/>
          <w:color w:val="000000"/>
          <w:sz w:val="22"/>
          <w:szCs w:val="22"/>
        </w:rPr>
      </w:pPr>
      <w:r w:rsidRPr="008E2D60">
        <w:rPr>
          <w:rFonts w:ascii="Arial" w:hAnsi="Arial" w:cs="Arial"/>
          <w:sz w:val="22"/>
          <w:szCs w:val="22"/>
        </w:rPr>
        <w:t xml:space="preserve">Profit (loss) on disposal or write </w:t>
      </w:r>
      <w:proofErr w:type="gramStart"/>
      <w:r w:rsidRPr="008E2D60">
        <w:rPr>
          <w:rFonts w:ascii="Arial" w:hAnsi="Arial" w:cs="Arial"/>
          <w:sz w:val="22"/>
          <w:szCs w:val="22"/>
        </w:rPr>
        <w:t>off of</w:t>
      </w:r>
      <w:proofErr w:type="gramEnd"/>
      <w:r w:rsidRPr="008E2D60">
        <w:rPr>
          <w:rFonts w:ascii="Arial" w:hAnsi="Arial" w:cs="Arial"/>
          <w:sz w:val="22"/>
          <w:szCs w:val="22"/>
        </w:rPr>
        <w:t xml:space="preserve"> debt instruments measured at </w:t>
      </w:r>
      <w:proofErr w:type="spellStart"/>
      <w:r w:rsidRPr="008E2D60">
        <w:rPr>
          <w:rFonts w:ascii="Arial" w:hAnsi="Arial" w:cs="Arial"/>
          <w:sz w:val="22"/>
          <w:szCs w:val="22"/>
        </w:rPr>
        <w:t>amortised</w:t>
      </w:r>
      <w:proofErr w:type="spellEnd"/>
      <w:r w:rsidRPr="008E2D60">
        <w:rPr>
          <w:rFonts w:ascii="Arial" w:hAnsi="Arial" w:cs="Arial"/>
          <w:sz w:val="22"/>
          <w:szCs w:val="22"/>
        </w:rPr>
        <w:t xml:space="preserve"> cost, debt instruments measured at fair value through other comprehensive income, and equity instruments measured at fair value through profit or loss. The Company </w:t>
      </w:r>
      <w:proofErr w:type="spellStart"/>
      <w:r w:rsidRPr="008E2D60">
        <w:rPr>
          <w:rFonts w:ascii="Arial" w:hAnsi="Arial" w:cs="Arial"/>
          <w:sz w:val="22"/>
          <w:szCs w:val="22"/>
        </w:rPr>
        <w:t>recognises</w:t>
      </w:r>
      <w:proofErr w:type="spellEnd"/>
      <w:r w:rsidRPr="008E2D60">
        <w:rPr>
          <w:rFonts w:ascii="Arial" w:hAnsi="Arial" w:cs="Arial"/>
          <w:sz w:val="22"/>
          <w:szCs w:val="22"/>
        </w:rPr>
        <w:t xml:space="preserve"> in profit or loss </w:t>
      </w:r>
      <w:r w:rsidRPr="008E2D60">
        <w:rPr>
          <w:rFonts w:ascii="Arial" w:eastAsia="Arial Unicode MS" w:hAnsi="Arial" w:cs="Arial"/>
          <w:sz w:val="22"/>
          <w:szCs w:val="22"/>
        </w:rPr>
        <w:t>on the transaction date.</w:t>
      </w:r>
    </w:p>
    <w:p w14:paraId="4DDFACA3" w14:textId="77777777" w:rsidR="009E47CB" w:rsidRPr="008E2D60" w:rsidRDefault="009E47CB" w:rsidP="00331F57">
      <w:pPr>
        <w:pStyle w:val="ListParagraph"/>
        <w:numPr>
          <w:ilvl w:val="0"/>
          <w:numId w:val="1"/>
        </w:numPr>
        <w:overflowPunct/>
        <w:autoSpaceDE/>
        <w:autoSpaceDN/>
        <w:adjustRightInd/>
        <w:spacing w:before="80" w:after="80" w:line="380" w:lineRule="exact"/>
        <w:ind w:left="1080" w:hanging="540"/>
        <w:contextualSpacing w:val="0"/>
        <w:jc w:val="thaiDistribute"/>
        <w:textAlignment w:val="auto"/>
        <w:rPr>
          <w:rFonts w:ascii="Arial" w:hAnsi="Arial" w:cs="Arial"/>
          <w:sz w:val="22"/>
          <w:szCs w:val="22"/>
        </w:rPr>
      </w:pPr>
      <w:r w:rsidRPr="008E2D60">
        <w:rPr>
          <w:rFonts w:ascii="Arial" w:hAnsi="Arial" w:cs="Arial"/>
          <w:sz w:val="22"/>
          <w:szCs w:val="22"/>
        </w:rPr>
        <w:t>Fair value gain (loss) on financial instruments</w:t>
      </w:r>
    </w:p>
    <w:p w14:paraId="18EECE42" w14:textId="77777777" w:rsidR="009E47CB" w:rsidRPr="008E2D60" w:rsidRDefault="009E47CB" w:rsidP="009E47CB">
      <w:pPr>
        <w:pStyle w:val="ListParagraph"/>
        <w:overflowPunct/>
        <w:autoSpaceDE/>
        <w:autoSpaceDN/>
        <w:adjustRightInd/>
        <w:spacing w:before="80" w:after="80" w:line="380" w:lineRule="exact"/>
        <w:ind w:left="1080"/>
        <w:contextualSpacing w:val="0"/>
        <w:jc w:val="thaiDistribute"/>
        <w:textAlignment w:val="auto"/>
        <w:rPr>
          <w:rFonts w:ascii="Arial" w:hAnsi="Arial" w:cs="Arial"/>
          <w:sz w:val="22"/>
          <w:szCs w:val="22"/>
        </w:rPr>
      </w:pPr>
      <w:r w:rsidRPr="008E2D60">
        <w:rPr>
          <w:rFonts w:ascii="Arial" w:hAnsi="Arial" w:cs="Arial"/>
          <w:sz w:val="22"/>
          <w:szCs w:val="22"/>
        </w:rPr>
        <w:t>Fair value gain (loss) from the change in fair value of equity instruments measured at fair value through profit or loss.</w:t>
      </w:r>
    </w:p>
    <w:p w14:paraId="1C6B7E77" w14:textId="77777777" w:rsidR="00CB44DC" w:rsidRPr="008E2D60" w:rsidRDefault="000319C5" w:rsidP="00331F57">
      <w:pPr>
        <w:pStyle w:val="ListParagraph"/>
        <w:numPr>
          <w:ilvl w:val="0"/>
          <w:numId w:val="1"/>
        </w:numPr>
        <w:overflowPunct/>
        <w:autoSpaceDE/>
        <w:autoSpaceDN/>
        <w:adjustRightInd/>
        <w:spacing w:before="80" w:after="80" w:line="380" w:lineRule="exact"/>
        <w:ind w:left="1080" w:hanging="540"/>
        <w:contextualSpacing w:val="0"/>
        <w:jc w:val="thaiDistribute"/>
        <w:textAlignment w:val="auto"/>
        <w:rPr>
          <w:rFonts w:ascii="Arial" w:hAnsi="Arial" w:cs="Arial"/>
          <w:sz w:val="22"/>
          <w:szCs w:val="22"/>
        </w:rPr>
      </w:pPr>
      <w:r w:rsidRPr="008E2D60">
        <w:rPr>
          <w:rFonts w:ascii="Arial" w:hAnsi="Arial" w:cs="Arial"/>
          <w:sz w:val="22"/>
          <w:szCs w:val="22"/>
        </w:rPr>
        <w:t>Service income</w:t>
      </w:r>
    </w:p>
    <w:p w14:paraId="62DF4F74" w14:textId="77777777" w:rsidR="00F869A2" w:rsidRPr="008E2D60" w:rsidRDefault="00F869A2" w:rsidP="00FC3D8F">
      <w:pPr>
        <w:spacing w:before="80" w:after="80" w:line="380" w:lineRule="exact"/>
        <w:ind w:left="1080"/>
        <w:jc w:val="thaiDistribute"/>
        <w:rPr>
          <w:rFonts w:ascii="Arial" w:eastAsia="Calibri" w:hAnsi="Arial" w:cs="Arial"/>
          <w:color w:val="000000"/>
          <w:sz w:val="22"/>
          <w:szCs w:val="22"/>
        </w:rPr>
      </w:pPr>
      <w:r w:rsidRPr="008E2D60">
        <w:rPr>
          <w:rFonts w:ascii="Arial" w:eastAsia="Calibri" w:hAnsi="Arial" w:cs="Arial"/>
          <w:color w:val="000000"/>
          <w:sz w:val="22"/>
          <w:szCs w:val="22"/>
        </w:rPr>
        <w:t xml:space="preserve">Service income is </w:t>
      </w:r>
      <w:proofErr w:type="spellStart"/>
      <w:r w:rsidRPr="008E2D60">
        <w:rPr>
          <w:rFonts w:ascii="Arial" w:eastAsia="Calibri" w:hAnsi="Arial" w:cs="Arial"/>
          <w:color w:val="000000"/>
          <w:sz w:val="22"/>
          <w:szCs w:val="22"/>
        </w:rPr>
        <w:t>recognised</w:t>
      </w:r>
      <w:proofErr w:type="spellEnd"/>
      <w:r w:rsidRPr="008E2D60">
        <w:rPr>
          <w:rFonts w:ascii="Arial" w:eastAsia="Calibri" w:hAnsi="Arial" w:cs="Arial"/>
          <w:color w:val="000000"/>
          <w:sz w:val="22"/>
          <w:szCs w:val="22"/>
        </w:rPr>
        <w:t xml:space="preserve"> as revenue when services have been rendered </w:t>
      </w:r>
      <w:proofErr w:type="gramStart"/>
      <w:r w:rsidRPr="008E2D60">
        <w:rPr>
          <w:rFonts w:ascii="Arial" w:eastAsia="Calibri" w:hAnsi="Arial" w:cs="Arial"/>
          <w:color w:val="000000"/>
          <w:sz w:val="22"/>
          <w:szCs w:val="22"/>
        </w:rPr>
        <w:t>taking into account</w:t>
      </w:r>
      <w:proofErr w:type="gramEnd"/>
      <w:r w:rsidRPr="008E2D60">
        <w:rPr>
          <w:rFonts w:ascii="Arial" w:eastAsia="Calibri" w:hAnsi="Arial" w:cs="Arial"/>
          <w:color w:val="000000"/>
          <w:sz w:val="22"/>
          <w:szCs w:val="22"/>
        </w:rPr>
        <w:t xml:space="preserve"> the stage of completion. </w:t>
      </w:r>
    </w:p>
    <w:p w14:paraId="2BF80622" w14:textId="77777777" w:rsidR="00C43BF3" w:rsidRPr="008E2D60" w:rsidRDefault="00C43BF3" w:rsidP="00331F57">
      <w:pPr>
        <w:pStyle w:val="ListParagraph"/>
        <w:numPr>
          <w:ilvl w:val="0"/>
          <w:numId w:val="1"/>
        </w:numPr>
        <w:overflowPunct/>
        <w:autoSpaceDE/>
        <w:autoSpaceDN/>
        <w:adjustRightInd/>
        <w:spacing w:before="80" w:after="80" w:line="380" w:lineRule="exact"/>
        <w:ind w:left="1080" w:hanging="540"/>
        <w:contextualSpacing w:val="0"/>
        <w:jc w:val="thaiDistribute"/>
        <w:textAlignment w:val="auto"/>
        <w:rPr>
          <w:rFonts w:ascii="Arial" w:hAnsi="Arial" w:cs="Arial"/>
          <w:sz w:val="22"/>
          <w:szCs w:val="22"/>
        </w:rPr>
      </w:pPr>
      <w:r w:rsidRPr="008E2D60">
        <w:rPr>
          <w:rFonts w:ascii="Arial" w:hAnsi="Arial" w:cs="Arial"/>
          <w:sz w:val="22"/>
          <w:szCs w:val="22"/>
        </w:rPr>
        <w:t xml:space="preserve">Claim recovery from </w:t>
      </w:r>
      <w:proofErr w:type="gramStart"/>
      <w:r w:rsidRPr="008E2D60">
        <w:rPr>
          <w:rFonts w:ascii="Arial" w:hAnsi="Arial" w:cs="Arial"/>
          <w:sz w:val="22"/>
          <w:szCs w:val="22"/>
        </w:rPr>
        <w:t>reinsurers</w:t>
      </w:r>
      <w:proofErr w:type="gramEnd"/>
    </w:p>
    <w:p w14:paraId="65101CE4" w14:textId="77777777" w:rsidR="00BB03BA" w:rsidRPr="008E2D60" w:rsidRDefault="00BB03BA" w:rsidP="00FC3D8F">
      <w:pPr>
        <w:spacing w:before="80" w:after="80" w:line="380" w:lineRule="exact"/>
        <w:ind w:left="1080"/>
        <w:jc w:val="thaiDistribute"/>
        <w:rPr>
          <w:rFonts w:ascii="Arial" w:eastAsia="Calibri" w:hAnsi="Arial" w:cs="Arial"/>
          <w:color w:val="000000"/>
          <w:sz w:val="22"/>
          <w:szCs w:val="22"/>
        </w:rPr>
      </w:pPr>
      <w:r w:rsidRPr="008E2D60">
        <w:rPr>
          <w:rFonts w:ascii="Arial" w:eastAsia="Calibri" w:hAnsi="Arial" w:cs="Arial"/>
          <w:color w:val="000000"/>
          <w:sz w:val="22"/>
          <w:szCs w:val="22"/>
        </w:rPr>
        <w:t xml:space="preserve">Claim recovery from reinsurers is </w:t>
      </w:r>
      <w:proofErr w:type="spellStart"/>
      <w:r w:rsidRPr="008E2D60">
        <w:rPr>
          <w:rFonts w:ascii="Arial" w:eastAsia="Calibri" w:hAnsi="Arial" w:cs="Arial"/>
          <w:color w:val="000000"/>
          <w:sz w:val="22"/>
          <w:szCs w:val="22"/>
        </w:rPr>
        <w:t>recognised</w:t>
      </w:r>
      <w:proofErr w:type="spellEnd"/>
      <w:r w:rsidRPr="008E2D60">
        <w:rPr>
          <w:rFonts w:ascii="Arial" w:eastAsia="Calibri" w:hAnsi="Arial" w:cs="Arial"/>
          <w:color w:val="000000"/>
          <w:sz w:val="22"/>
          <w:szCs w:val="22"/>
        </w:rPr>
        <w:t xml:space="preserve"> </w:t>
      </w:r>
      <w:r w:rsidR="000319C5" w:rsidRPr="008E2D60">
        <w:rPr>
          <w:rFonts w:ascii="Arial" w:eastAsia="Calibri" w:hAnsi="Arial" w:cs="Arial"/>
          <w:color w:val="000000"/>
          <w:sz w:val="22"/>
          <w:szCs w:val="22"/>
        </w:rPr>
        <w:t>proportionately</w:t>
      </w:r>
      <w:r w:rsidRPr="008E2D60">
        <w:rPr>
          <w:rFonts w:ascii="Arial" w:eastAsia="Calibri" w:hAnsi="Arial" w:cs="Arial"/>
          <w:color w:val="000000"/>
          <w:sz w:val="22"/>
          <w:szCs w:val="22"/>
        </w:rPr>
        <w:t xml:space="preserve"> to the ceded portion of claim</w:t>
      </w:r>
      <w:r w:rsidR="004077EC" w:rsidRPr="008E2D60">
        <w:rPr>
          <w:rFonts w:ascii="Arial" w:eastAsia="Calibri" w:hAnsi="Arial" w:cs="Arial"/>
          <w:color w:val="000000"/>
          <w:sz w:val="22"/>
          <w:szCs w:val="22"/>
        </w:rPr>
        <w:t>s</w:t>
      </w:r>
      <w:r w:rsidRPr="008E2D60">
        <w:rPr>
          <w:rFonts w:ascii="Arial" w:eastAsia="Calibri" w:hAnsi="Arial" w:cs="Arial"/>
          <w:color w:val="000000"/>
          <w:sz w:val="22"/>
          <w:szCs w:val="22"/>
        </w:rPr>
        <w:t xml:space="preserve"> and loss adjustment expenses </w:t>
      </w:r>
      <w:proofErr w:type="spellStart"/>
      <w:r w:rsidRPr="008E2D60">
        <w:rPr>
          <w:rFonts w:ascii="Arial" w:eastAsia="Calibri" w:hAnsi="Arial" w:cs="Arial"/>
          <w:color w:val="000000"/>
          <w:sz w:val="22"/>
          <w:szCs w:val="22"/>
        </w:rPr>
        <w:t>recognised</w:t>
      </w:r>
      <w:proofErr w:type="spellEnd"/>
      <w:r w:rsidRPr="008E2D60">
        <w:rPr>
          <w:rFonts w:ascii="Arial" w:eastAsia="Calibri" w:hAnsi="Arial" w:cs="Arial"/>
          <w:color w:val="000000"/>
          <w:sz w:val="22"/>
          <w:szCs w:val="22"/>
        </w:rPr>
        <w:t xml:space="preserve"> as expenses in the statement of income, </w:t>
      </w:r>
      <w:r w:rsidR="000319C5" w:rsidRPr="008E2D60">
        <w:rPr>
          <w:rFonts w:ascii="Arial" w:eastAsia="Calibri" w:hAnsi="Arial" w:cs="Arial"/>
          <w:color w:val="000000"/>
          <w:sz w:val="22"/>
          <w:szCs w:val="22"/>
        </w:rPr>
        <w:t>which is estimated</w:t>
      </w:r>
      <w:r w:rsidRPr="008E2D60">
        <w:rPr>
          <w:rFonts w:ascii="Arial" w:eastAsia="Calibri" w:hAnsi="Arial" w:cs="Arial"/>
          <w:color w:val="000000"/>
          <w:sz w:val="22"/>
          <w:szCs w:val="22"/>
        </w:rPr>
        <w:t xml:space="preserve"> with reference to </w:t>
      </w:r>
      <w:r w:rsidR="000319C5" w:rsidRPr="008E2D60">
        <w:rPr>
          <w:rFonts w:ascii="Arial" w:eastAsia="Calibri" w:hAnsi="Arial" w:cs="Arial"/>
          <w:color w:val="000000"/>
          <w:sz w:val="22"/>
          <w:szCs w:val="22"/>
        </w:rPr>
        <w:t xml:space="preserve">conditions in </w:t>
      </w:r>
      <w:r w:rsidRPr="008E2D60">
        <w:rPr>
          <w:rFonts w:ascii="Arial" w:eastAsia="Calibri" w:hAnsi="Arial" w:cs="Arial"/>
          <w:color w:val="000000"/>
          <w:sz w:val="22"/>
          <w:szCs w:val="22"/>
        </w:rPr>
        <w:t xml:space="preserve">the </w:t>
      </w:r>
      <w:r w:rsidR="00BA2343" w:rsidRPr="008E2D60">
        <w:rPr>
          <w:rFonts w:ascii="Arial" w:eastAsia="Calibri" w:hAnsi="Arial" w:cs="Arial"/>
          <w:color w:val="000000"/>
          <w:sz w:val="22"/>
          <w:szCs w:val="22"/>
        </w:rPr>
        <w:t xml:space="preserve">ceded </w:t>
      </w:r>
      <w:r w:rsidRPr="008E2D60">
        <w:rPr>
          <w:rFonts w:ascii="Arial" w:eastAsia="Calibri" w:hAnsi="Arial" w:cs="Arial"/>
          <w:color w:val="000000"/>
          <w:sz w:val="22"/>
          <w:szCs w:val="22"/>
        </w:rPr>
        <w:t xml:space="preserve">reinsurance </w:t>
      </w:r>
      <w:r w:rsidR="00BA2343" w:rsidRPr="008E2D60">
        <w:rPr>
          <w:rFonts w:ascii="Arial" w:eastAsia="Calibri" w:hAnsi="Arial" w:cs="Arial"/>
          <w:color w:val="000000"/>
          <w:sz w:val="22"/>
          <w:szCs w:val="22"/>
        </w:rPr>
        <w:t>contract</w:t>
      </w:r>
      <w:r w:rsidR="004077EC" w:rsidRPr="008E2D60">
        <w:rPr>
          <w:rFonts w:ascii="Arial" w:eastAsia="Calibri" w:hAnsi="Arial" w:cs="Arial"/>
          <w:color w:val="000000"/>
          <w:sz w:val="22"/>
          <w:szCs w:val="22"/>
        </w:rPr>
        <w:t>s</w:t>
      </w:r>
      <w:r w:rsidRPr="008E2D60">
        <w:rPr>
          <w:rFonts w:ascii="Arial" w:eastAsia="Calibri" w:hAnsi="Arial" w:cs="Arial"/>
          <w:color w:val="000000"/>
          <w:sz w:val="22"/>
          <w:szCs w:val="22"/>
        </w:rPr>
        <w:t xml:space="preserve">. The Company presents the </w:t>
      </w:r>
      <w:r w:rsidR="000319C5" w:rsidRPr="008E2D60">
        <w:rPr>
          <w:rFonts w:ascii="Arial" w:eastAsia="Calibri" w:hAnsi="Arial" w:cs="Arial"/>
          <w:color w:val="000000"/>
          <w:sz w:val="22"/>
          <w:szCs w:val="22"/>
        </w:rPr>
        <w:t>amount of claim</w:t>
      </w:r>
      <w:r w:rsidRPr="008E2D60">
        <w:rPr>
          <w:rFonts w:ascii="Arial" w:eastAsia="Calibri" w:hAnsi="Arial" w:cs="Arial"/>
          <w:color w:val="000000"/>
          <w:sz w:val="22"/>
          <w:szCs w:val="22"/>
        </w:rPr>
        <w:t xml:space="preserve"> </w:t>
      </w:r>
      <w:r w:rsidR="000319C5" w:rsidRPr="008E2D60">
        <w:rPr>
          <w:rFonts w:ascii="Arial" w:eastAsia="Calibri" w:hAnsi="Arial" w:cs="Arial"/>
          <w:color w:val="000000"/>
          <w:sz w:val="22"/>
          <w:szCs w:val="22"/>
        </w:rPr>
        <w:t>recovery from reinsurers</w:t>
      </w:r>
      <w:r w:rsidRPr="008E2D60">
        <w:rPr>
          <w:rFonts w:ascii="Arial" w:eastAsia="Calibri" w:hAnsi="Arial" w:cs="Arial"/>
          <w:color w:val="000000"/>
          <w:sz w:val="22"/>
          <w:szCs w:val="22"/>
        </w:rPr>
        <w:t xml:space="preserve"> as a deduction from gross claims in the statement of income.</w:t>
      </w:r>
    </w:p>
    <w:p w14:paraId="36314F2A" w14:textId="5721CEE5" w:rsidR="00CB44DC" w:rsidRPr="008E2D60" w:rsidRDefault="00746DF7" w:rsidP="008673A9">
      <w:pPr>
        <w:tabs>
          <w:tab w:val="left" w:pos="540"/>
        </w:tabs>
        <w:spacing w:before="120" w:after="120" w:line="380" w:lineRule="exact"/>
        <w:rPr>
          <w:rFonts w:ascii="Arial" w:eastAsia="Arial Unicode MS" w:hAnsi="Arial" w:cs="Arial"/>
          <w:b/>
          <w:bCs/>
          <w:sz w:val="22"/>
          <w:szCs w:val="22"/>
        </w:rPr>
      </w:pPr>
      <w:r w:rsidRPr="008E2D60">
        <w:rPr>
          <w:rFonts w:ascii="Arial" w:eastAsia="Arial Unicode MS" w:hAnsi="Arial" w:cs="Arial"/>
          <w:b/>
          <w:bCs/>
          <w:sz w:val="22"/>
          <w:szCs w:val="22"/>
        </w:rPr>
        <w:t>4</w:t>
      </w:r>
      <w:r w:rsidR="00DA0CB1" w:rsidRPr="008E2D60">
        <w:rPr>
          <w:rFonts w:ascii="Arial" w:eastAsia="Arial Unicode MS" w:hAnsi="Arial" w:cs="Arial"/>
          <w:b/>
          <w:bCs/>
          <w:sz w:val="22"/>
          <w:szCs w:val="22"/>
        </w:rPr>
        <w:t>.</w:t>
      </w:r>
      <w:r w:rsidR="009E47CB" w:rsidRPr="008E2D60">
        <w:rPr>
          <w:rFonts w:ascii="Arial" w:eastAsia="Arial Unicode MS" w:hAnsi="Arial" w:cs="Arial"/>
          <w:b/>
          <w:bCs/>
          <w:sz w:val="22"/>
          <w:szCs w:val="22"/>
        </w:rPr>
        <w:t>3</w:t>
      </w:r>
      <w:r w:rsidR="00CB44DC" w:rsidRPr="008E2D60">
        <w:rPr>
          <w:rFonts w:ascii="Arial" w:eastAsia="Arial Unicode MS" w:hAnsi="Arial" w:cs="Arial"/>
          <w:b/>
          <w:bCs/>
          <w:sz w:val="22"/>
          <w:szCs w:val="22"/>
        </w:rPr>
        <w:tab/>
        <w:t>Expenses recognition</w:t>
      </w:r>
    </w:p>
    <w:p w14:paraId="1CB6CD29" w14:textId="77777777" w:rsidR="00CB44DC" w:rsidRPr="008E2D60" w:rsidRDefault="00742025" w:rsidP="00331F57">
      <w:pPr>
        <w:pStyle w:val="ListParagraph"/>
        <w:numPr>
          <w:ilvl w:val="0"/>
          <w:numId w:val="2"/>
        </w:numPr>
        <w:overflowPunct/>
        <w:autoSpaceDE/>
        <w:autoSpaceDN/>
        <w:adjustRightInd/>
        <w:spacing w:before="120" w:after="120" w:line="380" w:lineRule="exact"/>
        <w:ind w:left="1080" w:hanging="567"/>
        <w:contextualSpacing w:val="0"/>
        <w:jc w:val="thaiDistribute"/>
        <w:textAlignment w:val="auto"/>
        <w:rPr>
          <w:rFonts w:ascii="Arial" w:hAnsi="Arial" w:cs="Arial"/>
          <w:sz w:val="22"/>
          <w:szCs w:val="22"/>
        </w:rPr>
      </w:pPr>
      <w:r w:rsidRPr="008E2D60">
        <w:rPr>
          <w:rFonts w:ascii="Arial" w:hAnsi="Arial" w:cs="Arial"/>
          <w:sz w:val="22"/>
          <w:szCs w:val="22"/>
        </w:rPr>
        <w:t>P</w:t>
      </w:r>
      <w:r w:rsidR="00CB44DC" w:rsidRPr="008E2D60">
        <w:rPr>
          <w:rFonts w:ascii="Arial" w:hAnsi="Arial" w:cs="Arial"/>
          <w:sz w:val="22"/>
          <w:szCs w:val="22"/>
        </w:rPr>
        <w:t xml:space="preserve">remium </w:t>
      </w:r>
      <w:r w:rsidRPr="008E2D60">
        <w:rPr>
          <w:rFonts w:ascii="Arial" w:hAnsi="Arial" w:cs="Arial"/>
          <w:sz w:val="22"/>
          <w:szCs w:val="22"/>
        </w:rPr>
        <w:t>ceded to reinsurances</w:t>
      </w:r>
    </w:p>
    <w:p w14:paraId="2BE95BA3" w14:textId="77777777" w:rsidR="00CB44DC" w:rsidRPr="008E2D60" w:rsidRDefault="00CB44DC" w:rsidP="00FC3D8F">
      <w:pPr>
        <w:spacing w:before="120" w:after="120" w:line="380" w:lineRule="exact"/>
        <w:ind w:left="1080"/>
        <w:jc w:val="thaiDistribute"/>
        <w:rPr>
          <w:rFonts w:ascii="Arial" w:eastAsia="Calibri" w:hAnsi="Arial" w:cs="Arial"/>
          <w:color w:val="000000"/>
          <w:sz w:val="22"/>
          <w:szCs w:val="22"/>
        </w:rPr>
      </w:pPr>
      <w:r w:rsidRPr="008E2D60">
        <w:rPr>
          <w:rFonts w:ascii="Arial" w:eastAsia="Calibri" w:hAnsi="Arial" w:cs="Arial"/>
          <w:color w:val="000000"/>
          <w:sz w:val="22"/>
          <w:szCs w:val="22"/>
        </w:rPr>
        <w:t xml:space="preserve">Ceded premium is </w:t>
      </w:r>
      <w:proofErr w:type="spellStart"/>
      <w:r w:rsidRPr="008E2D60">
        <w:rPr>
          <w:rFonts w:ascii="Arial" w:eastAsia="Calibri" w:hAnsi="Arial" w:cs="Arial"/>
          <w:color w:val="000000"/>
          <w:sz w:val="22"/>
          <w:szCs w:val="22"/>
        </w:rPr>
        <w:t>recognised</w:t>
      </w:r>
      <w:proofErr w:type="spellEnd"/>
      <w:r w:rsidRPr="008E2D60">
        <w:rPr>
          <w:rFonts w:ascii="Arial" w:eastAsia="Calibri" w:hAnsi="Arial" w:cs="Arial"/>
          <w:color w:val="000000"/>
          <w:sz w:val="22"/>
          <w:szCs w:val="22"/>
        </w:rPr>
        <w:t xml:space="preserve"> as expenses when the insurance risk is transferred to another reinsurer.</w:t>
      </w:r>
    </w:p>
    <w:p w14:paraId="326D4978" w14:textId="77777777" w:rsidR="00CB44DC" w:rsidRPr="008E2D60" w:rsidRDefault="00CB44DC" w:rsidP="00FC3D8F">
      <w:pPr>
        <w:spacing w:before="120" w:after="120" w:line="380" w:lineRule="exact"/>
        <w:ind w:left="1080"/>
        <w:jc w:val="thaiDistribute"/>
        <w:rPr>
          <w:rFonts w:ascii="Arial" w:eastAsia="Calibri" w:hAnsi="Arial" w:cs="Arial"/>
          <w:color w:val="000000"/>
          <w:sz w:val="22"/>
          <w:szCs w:val="22"/>
        </w:rPr>
      </w:pPr>
      <w:r w:rsidRPr="008E2D60">
        <w:rPr>
          <w:rFonts w:ascii="Arial" w:eastAsia="Calibri" w:hAnsi="Arial" w:cs="Arial"/>
          <w:color w:val="000000"/>
          <w:sz w:val="22"/>
          <w:szCs w:val="22"/>
        </w:rPr>
        <w:t xml:space="preserve">For long-term insurance policies </w:t>
      </w:r>
      <w:r w:rsidR="008673A9" w:rsidRPr="008E2D60">
        <w:rPr>
          <w:rFonts w:ascii="Arial" w:eastAsia="Calibri" w:hAnsi="Arial" w:cs="Arial"/>
          <w:color w:val="000000"/>
          <w:sz w:val="22"/>
          <w:szCs w:val="22"/>
        </w:rPr>
        <w:t>with</w:t>
      </w:r>
      <w:r w:rsidRPr="008E2D60">
        <w:rPr>
          <w:rFonts w:ascii="Arial" w:eastAsia="Calibri" w:hAnsi="Arial" w:cs="Arial"/>
          <w:color w:val="000000"/>
          <w:sz w:val="22"/>
          <w:szCs w:val="22"/>
        </w:rPr>
        <w:t xml:space="preserve"> coverage periods of longer than 1 year, related cede premium </w:t>
      </w:r>
      <w:r w:rsidR="00BA2343" w:rsidRPr="008E2D60">
        <w:rPr>
          <w:rFonts w:ascii="Arial" w:eastAsia="Calibri" w:hAnsi="Arial" w:cs="Arial"/>
          <w:color w:val="000000"/>
          <w:sz w:val="22"/>
          <w:szCs w:val="22"/>
        </w:rPr>
        <w:t>is</w:t>
      </w:r>
      <w:r w:rsidRPr="008E2D60">
        <w:rPr>
          <w:rFonts w:ascii="Arial" w:eastAsia="Calibri" w:hAnsi="Arial" w:cs="Arial"/>
          <w:color w:val="000000"/>
          <w:sz w:val="22"/>
          <w:szCs w:val="22"/>
        </w:rPr>
        <w:t xml:space="preserve"> recorded as premium</w:t>
      </w:r>
      <w:r w:rsidR="008673A9" w:rsidRPr="008E2D60">
        <w:rPr>
          <w:rFonts w:ascii="Arial" w:eastAsia="Calibri" w:hAnsi="Arial" w:cs="Arial"/>
          <w:color w:val="000000"/>
          <w:sz w:val="22"/>
          <w:szCs w:val="22"/>
        </w:rPr>
        <w:t xml:space="preserve"> ceded in advance</w:t>
      </w:r>
      <w:r w:rsidRPr="008E2D60">
        <w:rPr>
          <w:rFonts w:ascii="Arial" w:eastAsia="Calibri" w:hAnsi="Arial" w:cs="Arial"/>
          <w:color w:val="000000"/>
          <w:sz w:val="22"/>
          <w:szCs w:val="22"/>
        </w:rPr>
        <w:t xml:space="preserve">, and </w:t>
      </w:r>
      <w:r w:rsidR="008673A9" w:rsidRPr="008E2D60">
        <w:rPr>
          <w:rFonts w:ascii="Arial" w:eastAsia="Calibri" w:hAnsi="Arial" w:cs="Arial"/>
          <w:color w:val="000000"/>
          <w:sz w:val="22"/>
          <w:szCs w:val="22"/>
        </w:rPr>
        <w:t xml:space="preserve">gradually </w:t>
      </w:r>
      <w:proofErr w:type="spellStart"/>
      <w:r w:rsidR="008673A9" w:rsidRPr="008E2D60">
        <w:rPr>
          <w:rFonts w:ascii="Arial" w:eastAsia="Calibri" w:hAnsi="Arial" w:cs="Arial"/>
          <w:color w:val="000000"/>
          <w:sz w:val="22"/>
          <w:szCs w:val="22"/>
        </w:rPr>
        <w:t>recognised</w:t>
      </w:r>
      <w:proofErr w:type="spellEnd"/>
      <w:r w:rsidRPr="008E2D60">
        <w:rPr>
          <w:rFonts w:ascii="Arial" w:eastAsia="Calibri" w:hAnsi="Arial" w:cs="Arial"/>
          <w:color w:val="000000"/>
          <w:sz w:val="22"/>
          <w:szCs w:val="22"/>
        </w:rPr>
        <w:t xml:space="preserve"> as expenses over the </w:t>
      </w:r>
      <w:r w:rsidR="008673A9" w:rsidRPr="008E2D60">
        <w:rPr>
          <w:rFonts w:ascii="Arial" w:eastAsia="Calibri" w:hAnsi="Arial" w:cs="Arial"/>
          <w:color w:val="000000"/>
          <w:sz w:val="22"/>
          <w:szCs w:val="22"/>
        </w:rPr>
        <w:t xml:space="preserve">annual </w:t>
      </w:r>
      <w:r w:rsidRPr="008E2D60">
        <w:rPr>
          <w:rFonts w:ascii="Arial" w:eastAsia="Calibri" w:hAnsi="Arial" w:cs="Arial"/>
          <w:color w:val="000000"/>
          <w:sz w:val="22"/>
          <w:szCs w:val="22"/>
        </w:rPr>
        <w:t>coverage period.</w:t>
      </w:r>
    </w:p>
    <w:p w14:paraId="22F9E822" w14:textId="77777777" w:rsidR="00E64115" w:rsidRDefault="00E64115">
      <w:pPr>
        <w:overflowPunct/>
        <w:autoSpaceDE/>
        <w:autoSpaceDN/>
        <w:adjustRightInd/>
        <w:textAlignment w:val="auto"/>
        <w:rPr>
          <w:rFonts w:ascii="Arial" w:hAnsi="Arial" w:cs="Arial"/>
          <w:sz w:val="22"/>
          <w:szCs w:val="22"/>
        </w:rPr>
      </w:pPr>
      <w:r>
        <w:rPr>
          <w:rFonts w:ascii="Arial" w:hAnsi="Arial" w:cs="Arial"/>
          <w:sz w:val="22"/>
          <w:szCs w:val="22"/>
        </w:rPr>
        <w:br w:type="page"/>
      </w:r>
    </w:p>
    <w:p w14:paraId="25A83E7D" w14:textId="790DD6E4" w:rsidR="00CB44DC" w:rsidRPr="008E2D60" w:rsidRDefault="008673A9" w:rsidP="002A237E">
      <w:pPr>
        <w:pStyle w:val="ListParagraph"/>
        <w:numPr>
          <w:ilvl w:val="0"/>
          <w:numId w:val="2"/>
        </w:numPr>
        <w:overflowPunct/>
        <w:autoSpaceDE/>
        <w:autoSpaceDN/>
        <w:adjustRightInd/>
        <w:spacing w:before="80" w:after="80" w:line="380" w:lineRule="exact"/>
        <w:ind w:left="1080" w:hanging="540"/>
        <w:contextualSpacing w:val="0"/>
        <w:jc w:val="thaiDistribute"/>
        <w:textAlignment w:val="auto"/>
        <w:rPr>
          <w:rFonts w:ascii="Arial" w:hAnsi="Arial" w:cs="Arial"/>
          <w:sz w:val="22"/>
          <w:szCs w:val="22"/>
        </w:rPr>
      </w:pPr>
      <w:r w:rsidRPr="008E2D60">
        <w:rPr>
          <w:rFonts w:ascii="Arial" w:hAnsi="Arial" w:cs="Arial"/>
          <w:sz w:val="22"/>
          <w:szCs w:val="22"/>
        </w:rPr>
        <w:lastRenderedPageBreak/>
        <w:t>Gross claims</w:t>
      </w:r>
    </w:p>
    <w:p w14:paraId="4271F63C" w14:textId="77777777" w:rsidR="00CB44DC" w:rsidRPr="008E2D60" w:rsidRDefault="008673A9" w:rsidP="002A237E">
      <w:pPr>
        <w:spacing w:before="80" w:after="80" w:line="380" w:lineRule="exact"/>
        <w:ind w:left="1080"/>
        <w:jc w:val="thaiDistribute"/>
        <w:rPr>
          <w:rFonts w:ascii="Arial" w:eastAsia="Calibri" w:hAnsi="Arial" w:cs="Arial"/>
          <w:color w:val="000000"/>
          <w:sz w:val="22"/>
          <w:szCs w:val="22"/>
        </w:rPr>
      </w:pPr>
      <w:r w:rsidRPr="008E2D60">
        <w:rPr>
          <w:rFonts w:ascii="Arial" w:eastAsia="Calibri" w:hAnsi="Arial" w:cs="Arial"/>
          <w:color w:val="000000"/>
          <w:sz w:val="22"/>
          <w:szCs w:val="22"/>
        </w:rPr>
        <w:t>Gross c</w:t>
      </w:r>
      <w:r w:rsidR="00CB44DC" w:rsidRPr="008E2D60">
        <w:rPr>
          <w:rFonts w:ascii="Arial" w:eastAsia="Calibri" w:hAnsi="Arial" w:cs="Arial"/>
          <w:color w:val="000000"/>
          <w:sz w:val="22"/>
          <w:szCs w:val="22"/>
        </w:rPr>
        <w:t xml:space="preserve">laims </w:t>
      </w:r>
      <w:proofErr w:type="gramStart"/>
      <w:r w:rsidR="00CB44DC" w:rsidRPr="008E2D60">
        <w:rPr>
          <w:rFonts w:ascii="Arial" w:eastAsia="Calibri" w:hAnsi="Arial" w:cs="Arial"/>
          <w:color w:val="000000"/>
          <w:sz w:val="22"/>
          <w:szCs w:val="22"/>
        </w:rPr>
        <w:t>consist</w:t>
      </w:r>
      <w:proofErr w:type="gramEnd"/>
      <w:r w:rsidR="00CB44DC" w:rsidRPr="008E2D60">
        <w:rPr>
          <w:rFonts w:ascii="Arial" w:eastAsia="Calibri" w:hAnsi="Arial" w:cs="Arial"/>
          <w:color w:val="000000"/>
          <w:sz w:val="22"/>
          <w:szCs w:val="22"/>
        </w:rPr>
        <w:t xml:space="preserve"> claims</w:t>
      </w:r>
      <w:r w:rsidRPr="008E2D60">
        <w:rPr>
          <w:rFonts w:ascii="Arial" w:eastAsia="Calibri" w:hAnsi="Arial" w:cs="Arial"/>
          <w:color w:val="000000"/>
          <w:sz w:val="22"/>
          <w:szCs w:val="22"/>
        </w:rPr>
        <w:t xml:space="preserve"> and loss adjustment expenses on reinsurance, which present the amounts of claims, related expenses</w:t>
      </w:r>
      <w:r w:rsidR="00CB44DC" w:rsidRPr="008E2D60">
        <w:rPr>
          <w:rFonts w:ascii="Arial" w:eastAsia="Calibri" w:hAnsi="Arial" w:cs="Arial"/>
          <w:color w:val="000000"/>
          <w:sz w:val="22"/>
          <w:szCs w:val="22"/>
        </w:rPr>
        <w:t xml:space="preserve">, and loss adjustments of current and prior period </w:t>
      </w:r>
      <w:r w:rsidRPr="008E2D60">
        <w:rPr>
          <w:rFonts w:ascii="Arial" w:eastAsia="Calibri" w:hAnsi="Arial" w:cs="Arial"/>
          <w:color w:val="000000"/>
          <w:sz w:val="22"/>
          <w:szCs w:val="22"/>
        </w:rPr>
        <w:t xml:space="preserve">claims </w:t>
      </w:r>
      <w:r w:rsidR="00CB44DC" w:rsidRPr="008E2D60">
        <w:rPr>
          <w:rFonts w:ascii="Arial" w:eastAsia="Calibri" w:hAnsi="Arial" w:cs="Arial"/>
          <w:color w:val="000000"/>
          <w:sz w:val="22"/>
          <w:szCs w:val="22"/>
        </w:rPr>
        <w:t>incurred during the year</w:t>
      </w:r>
      <w:r w:rsidRPr="008E2D60">
        <w:rPr>
          <w:rFonts w:ascii="Arial" w:eastAsia="Calibri" w:hAnsi="Arial" w:cs="Arial"/>
          <w:color w:val="000000"/>
          <w:sz w:val="22"/>
          <w:szCs w:val="22"/>
        </w:rPr>
        <w:t>s</w:t>
      </w:r>
      <w:r w:rsidR="00CB44DC" w:rsidRPr="008E2D60">
        <w:rPr>
          <w:rFonts w:ascii="Arial" w:eastAsia="Calibri" w:hAnsi="Arial" w:cs="Arial"/>
          <w:color w:val="000000"/>
          <w:sz w:val="22"/>
          <w:szCs w:val="22"/>
        </w:rPr>
        <w:t xml:space="preserve">, </w:t>
      </w:r>
      <w:r w:rsidRPr="008E2D60">
        <w:rPr>
          <w:rFonts w:ascii="Arial" w:eastAsia="Calibri" w:hAnsi="Arial" w:cs="Arial"/>
          <w:color w:val="000000"/>
          <w:sz w:val="22"/>
          <w:szCs w:val="22"/>
        </w:rPr>
        <w:t>deducted by the</w:t>
      </w:r>
      <w:r w:rsidR="00CB44DC" w:rsidRPr="008E2D60">
        <w:rPr>
          <w:rFonts w:ascii="Arial" w:eastAsia="Calibri" w:hAnsi="Arial" w:cs="Arial"/>
          <w:color w:val="000000"/>
          <w:sz w:val="22"/>
          <w:szCs w:val="22"/>
        </w:rPr>
        <w:t xml:space="preserve"> residual value and others recoveries (if any) and claims </w:t>
      </w:r>
      <w:r w:rsidR="00BA2343" w:rsidRPr="008E2D60">
        <w:rPr>
          <w:rFonts w:ascii="Arial" w:eastAsia="Calibri" w:hAnsi="Arial" w:cs="Arial"/>
          <w:color w:val="000000"/>
          <w:sz w:val="22"/>
          <w:szCs w:val="22"/>
        </w:rPr>
        <w:t>recovery</w:t>
      </w:r>
      <w:r w:rsidR="00CB44DC" w:rsidRPr="008E2D60">
        <w:rPr>
          <w:rFonts w:ascii="Arial" w:eastAsia="Calibri" w:hAnsi="Arial" w:cs="Arial"/>
          <w:color w:val="000000"/>
          <w:sz w:val="22"/>
          <w:szCs w:val="22"/>
        </w:rPr>
        <w:t xml:space="preserve"> from reinsurers.</w:t>
      </w:r>
    </w:p>
    <w:p w14:paraId="290037CF" w14:textId="285A2445" w:rsidR="006D4A69" w:rsidRPr="008E2D60" w:rsidRDefault="008673A9" w:rsidP="002A237E">
      <w:pPr>
        <w:spacing w:before="80" w:after="80" w:line="380" w:lineRule="exact"/>
        <w:ind w:left="1080"/>
        <w:jc w:val="thaiDistribute"/>
        <w:rPr>
          <w:rFonts w:ascii="Arial" w:eastAsia="Calibri" w:hAnsi="Arial" w:cs="Arial"/>
          <w:color w:val="000000"/>
          <w:sz w:val="22"/>
          <w:szCs w:val="22"/>
        </w:rPr>
      </w:pPr>
      <w:r w:rsidRPr="008E2D60">
        <w:rPr>
          <w:rFonts w:ascii="Arial" w:eastAsia="Calibri" w:hAnsi="Arial" w:cs="Arial"/>
          <w:color w:val="000000"/>
          <w:sz w:val="22"/>
          <w:szCs w:val="22"/>
        </w:rPr>
        <w:t>Gross c</w:t>
      </w:r>
      <w:r w:rsidR="00CB44DC" w:rsidRPr="008E2D60">
        <w:rPr>
          <w:rFonts w:ascii="Arial" w:eastAsia="Calibri" w:hAnsi="Arial" w:cs="Arial"/>
          <w:color w:val="000000"/>
          <w:sz w:val="22"/>
          <w:szCs w:val="22"/>
        </w:rPr>
        <w:t xml:space="preserve">laims are </w:t>
      </w:r>
      <w:proofErr w:type="spellStart"/>
      <w:r w:rsidR="00CB44DC" w:rsidRPr="008E2D60">
        <w:rPr>
          <w:rFonts w:ascii="Arial" w:eastAsia="Calibri" w:hAnsi="Arial" w:cs="Arial"/>
          <w:color w:val="000000"/>
          <w:sz w:val="22"/>
          <w:szCs w:val="22"/>
        </w:rPr>
        <w:t>recognised</w:t>
      </w:r>
      <w:proofErr w:type="spellEnd"/>
      <w:r w:rsidR="00CB44DC" w:rsidRPr="008E2D60">
        <w:rPr>
          <w:rFonts w:ascii="Arial" w:eastAsia="Calibri" w:hAnsi="Arial" w:cs="Arial"/>
          <w:color w:val="000000"/>
          <w:sz w:val="22"/>
          <w:szCs w:val="22"/>
        </w:rPr>
        <w:t xml:space="preserve"> as expenses when the reinsurer places the loss advice or the statement of accounts with the Company and estimates made by the Company’s management.</w:t>
      </w:r>
      <w:r w:rsidR="00CB44DC" w:rsidRPr="008E2D60">
        <w:rPr>
          <w:rFonts w:ascii="Arial" w:eastAsia="Calibri" w:hAnsi="Arial" w:cs="Arial"/>
          <w:color w:val="000000"/>
          <w:sz w:val="22"/>
          <w:szCs w:val="22"/>
          <w:cs/>
        </w:rPr>
        <w:t xml:space="preserve"> </w:t>
      </w:r>
      <w:r w:rsidR="00CB44DC" w:rsidRPr="008E2D60">
        <w:rPr>
          <w:rFonts w:ascii="Arial" w:eastAsia="Calibri" w:hAnsi="Arial" w:cs="Arial"/>
          <w:color w:val="000000"/>
          <w:sz w:val="22"/>
          <w:szCs w:val="22"/>
        </w:rPr>
        <w:t>However, the maximum value of claims estimated does not exceed the sum-insured under the relevant policy.</w:t>
      </w:r>
      <w:r w:rsidR="006D4A69" w:rsidRPr="008E2D60">
        <w:rPr>
          <w:rFonts w:ascii="Arial" w:eastAsia="Calibri" w:hAnsi="Arial" w:cs="Arial"/>
          <w:color w:val="000000"/>
          <w:sz w:val="22"/>
          <w:szCs w:val="22"/>
        </w:rPr>
        <w:t xml:space="preserve"> </w:t>
      </w:r>
    </w:p>
    <w:p w14:paraId="0869DC24" w14:textId="77777777" w:rsidR="006D4A69" w:rsidRPr="008E2D60" w:rsidRDefault="006D4A69" w:rsidP="002A237E">
      <w:pPr>
        <w:pStyle w:val="ListParagraph"/>
        <w:numPr>
          <w:ilvl w:val="0"/>
          <w:numId w:val="2"/>
        </w:numPr>
        <w:overflowPunct/>
        <w:autoSpaceDE/>
        <w:autoSpaceDN/>
        <w:adjustRightInd/>
        <w:spacing w:before="80" w:after="80" w:line="380" w:lineRule="exact"/>
        <w:ind w:left="1080" w:hanging="540"/>
        <w:contextualSpacing w:val="0"/>
        <w:jc w:val="thaiDistribute"/>
        <w:textAlignment w:val="auto"/>
        <w:rPr>
          <w:rFonts w:ascii="Arial" w:hAnsi="Arial" w:cs="Arial"/>
          <w:sz w:val="22"/>
          <w:szCs w:val="22"/>
        </w:rPr>
      </w:pPr>
      <w:r w:rsidRPr="008E2D60">
        <w:rPr>
          <w:rFonts w:ascii="Arial" w:hAnsi="Arial" w:cs="Arial"/>
          <w:sz w:val="22"/>
          <w:szCs w:val="22"/>
        </w:rPr>
        <w:t>Commission and brokerage expenses</w:t>
      </w:r>
    </w:p>
    <w:p w14:paraId="602EFFAF" w14:textId="77777777" w:rsidR="006D4A69" w:rsidRPr="008E2D60" w:rsidRDefault="008673A9" w:rsidP="002A237E">
      <w:pPr>
        <w:spacing w:before="80" w:after="80" w:line="380" w:lineRule="exact"/>
        <w:ind w:left="1080"/>
        <w:jc w:val="thaiDistribute"/>
        <w:rPr>
          <w:rFonts w:ascii="Arial" w:eastAsia="Calibri" w:hAnsi="Arial" w:cs="Arial"/>
          <w:color w:val="000000"/>
          <w:sz w:val="22"/>
          <w:szCs w:val="22"/>
        </w:rPr>
      </w:pPr>
      <w:r w:rsidRPr="008E2D60">
        <w:rPr>
          <w:rFonts w:ascii="Arial" w:eastAsia="Calibri" w:hAnsi="Arial" w:cs="Arial"/>
          <w:color w:val="000000"/>
          <w:sz w:val="22"/>
          <w:szCs w:val="22"/>
        </w:rPr>
        <w:t>Commission and brokerage</w:t>
      </w:r>
      <w:r w:rsidR="006D4A69" w:rsidRPr="008E2D60">
        <w:rPr>
          <w:rFonts w:ascii="Arial" w:eastAsia="Calibri" w:hAnsi="Arial" w:cs="Arial"/>
          <w:color w:val="000000"/>
          <w:sz w:val="22"/>
          <w:szCs w:val="22"/>
        </w:rPr>
        <w:t xml:space="preserve"> expenses are recorded as deferred expenses and</w:t>
      </w:r>
      <w:r w:rsidRPr="008E2D60">
        <w:rPr>
          <w:rFonts w:ascii="Arial" w:eastAsia="Calibri" w:hAnsi="Arial" w:cs="Arial"/>
          <w:color w:val="000000"/>
          <w:sz w:val="22"/>
          <w:szCs w:val="22"/>
        </w:rPr>
        <w:t xml:space="preserve"> will be</w:t>
      </w:r>
      <w:r w:rsidR="006D4A69" w:rsidRPr="008E2D60">
        <w:rPr>
          <w:rFonts w:ascii="Arial" w:eastAsia="Calibri" w:hAnsi="Arial" w:cs="Arial"/>
          <w:color w:val="000000"/>
          <w:sz w:val="22"/>
          <w:szCs w:val="22"/>
        </w:rPr>
        <w:t xml:space="preserve"> </w:t>
      </w:r>
      <w:r w:rsidRPr="008E2D60">
        <w:rPr>
          <w:rFonts w:ascii="Arial" w:eastAsia="Calibri" w:hAnsi="Arial" w:cs="Arial"/>
          <w:color w:val="000000"/>
          <w:sz w:val="22"/>
          <w:szCs w:val="22"/>
        </w:rPr>
        <w:t xml:space="preserve">gradually </w:t>
      </w:r>
      <w:proofErr w:type="spellStart"/>
      <w:r w:rsidRPr="008E2D60">
        <w:rPr>
          <w:rFonts w:ascii="Arial" w:eastAsia="Calibri" w:hAnsi="Arial" w:cs="Arial"/>
          <w:color w:val="000000"/>
          <w:sz w:val="22"/>
          <w:szCs w:val="22"/>
        </w:rPr>
        <w:t>amortised</w:t>
      </w:r>
      <w:proofErr w:type="spellEnd"/>
      <w:r w:rsidR="006D4A69" w:rsidRPr="008E2D60">
        <w:rPr>
          <w:rFonts w:ascii="Arial" w:eastAsia="Calibri" w:hAnsi="Arial" w:cs="Arial"/>
          <w:color w:val="000000"/>
          <w:sz w:val="22"/>
          <w:szCs w:val="22"/>
        </w:rPr>
        <w:t xml:space="preserve"> as expenses </w:t>
      </w:r>
      <w:r w:rsidRPr="008E2D60">
        <w:rPr>
          <w:rFonts w:ascii="Arial" w:eastAsia="Calibri" w:hAnsi="Arial" w:cs="Arial"/>
          <w:color w:val="000000"/>
          <w:sz w:val="22"/>
          <w:szCs w:val="22"/>
        </w:rPr>
        <w:t xml:space="preserve">proportionately to the </w:t>
      </w:r>
      <w:r w:rsidR="002E375F" w:rsidRPr="008E2D60">
        <w:rPr>
          <w:rFonts w:ascii="Arial" w:eastAsia="Calibri" w:hAnsi="Arial" w:cs="Arial"/>
          <w:color w:val="000000"/>
          <w:sz w:val="22"/>
          <w:szCs w:val="22"/>
        </w:rPr>
        <w:t>earned</w:t>
      </w:r>
      <w:r w:rsidR="006D4A69" w:rsidRPr="008E2D60">
        <w:rPr>
          <w:rFonts w:ascii="Arial" w:eastAsia="Calibri" w:hAnsi="Arial" w:cs="Arial"/>
          <w:color w:val="000000"/>
          <w:sz w:val="22"/>
          <w:szCs w:val="22"/>
        </w:rPr>
        <w:t xml:space="preserve"> premium.</w:t>
      </w:r>
    </w:p>
    <w:p w14:paraId="0613B5AB" w14:textId="5681624F" w:rsidR="006D4A69" w:rsidRPr="008E2D60" w:rsidRDefault="006D4A69" w:rsidP="002A237E">
      <w:pPr>
        <w:spacing w:before="80" w:after="80" w:line="380" w:lineRule="exact"/>
        <w:ind w:left="1080"/>
        <w:jc w:val="thaiDistribute"/>
        <w:rPr>
          <w:rFonts w:ascii="Arial" w:eastAsia="Calibri" w:hAnsi="Arial" w:cs="Arial"/>
          <w:color w:val="000000"/>
          <w:sz w:val="22"/>
          <w:szCs w:val="22"/>
        </w:rPr>
      </w:pPr>
      <w:r w:rsidRPr="008E2D60">
        <w:rPr>
          <w:rFonts w:ascii="Arial" w:eastAsia="Calibri" w:hAnsi="Arial" w:cs="Arial"/>
          <w:color w:val="000000"/>
          <w:sz w:val="22"/>
          <w:szCs w:val="22"/>
        </w:rPr>
        <w:t xml:space="preserve">For commissions and brokerage expenses of reinsurance </w:t>
      </w:r>
      <w:r w:rsidR="008673A9" w:rsidRPr="008E2D60">
        <w:rPr>
          <w:rFonts w:ascii="Arial" w:eastAsia="Calibri" w:hAnsi="Arial" w:cs="Arial"/>
          <w:color w:val="000000"/>
          <w:sz w:val="22"/>
          <w:szCs w:val="22"/>
        </w:rPr>
        <w:t>with</w:t>
      </w:r>
      <w:r w:rsidRPr="008E2D60">
        <w:rPr>
          <w:rFonts w:ascii="Arial" w:eastAsia="Calibri" w:hAnsi="Arial" w:cs="Arial"/>
          <w:color w:val="000000"/>
          <w:sz w:val="22"/>
          <w:szCs w:val="22"/>
        </w:rPr>
        <w:t xml:space="preserve"> coverage periods of longer than </w:t>
      </w:r>
      <w:proofErr w:type="gramStart"/>
      <w:r w:rsidRPr="008E2D60">
        <w:rPr>
          <w:rFonts w:ascii="Arial" w:eastAsia="Calibri" w:hAnsi="Arial" w:cs="Arial"/>
          <w:color w:val="000000"/>
          <w:sz w:val="22"/>
          <w:szCs w:val="22"/>
        </w:rPr>
        <w:t>1</w:t>
      </w:r>
      <w:r w:rsidR="005C41BB" w:rsidRPr="008E2D60">
        <w:rPr>
          <w:rFonts w:ascii="Arial" w:eastAsia="Calibri" w:hAnsi="Arial" w:cs="Arial"/>
          <w:color w:val="000000"/>
          <w:sz w:val="22"/>
          <w:szCs w:val="22"/>
          <w:cs/>
        </w:rPr>
        <w:t xml:space="preserve"> </w:t>
      </w:r>
      <w:r w:rsidRPr="008E2D60">
        <w:rPr>
          <w:rFonts w:ascii="Arial" w:eastAsia="Calibri" w:hAnsi="Arial" w:cs="Arial"/>
          <w:color w:val="000000"/>
          <w:sz w:val="22"/>
          <w:szCs w:val="22"/>
        </w:rPr>
        <w:t>year</w:t>
      </w:r>
      <w:proofErr w:type="gramEnd"/>
      <w:r w:rsidRPr="008E2D60">
        <w:rPr>
          <w:rFonts w:ascii="Arial" w:eastAsia="Calibri" w:hAnsi="Arial" w:cs="Arial"/>
          <w:color w:val="000000"/>
          <w:sz w:val="22"/>
          <w:szCs w:val="22"/>
        </w:rPr>
        <w:t xml:space="preserve">, related commission and brokerage expenses are recorded as </w:t>
      </w:r>
      <w:r w:rsidR="00E64115">
        <w:rPr>
          <w:rFonts w:ascii="Arial" w:eastAsia="Calibri" w:hAnsi="Arial" w:cs="Arial"/>
          <w:color w:val="000000"/>
          <w:sz w:val="22"/>
          <w:szCs w:val="22"/>
        </w:rPr>
        <w:t xml:space="preserve">deferred </w:t>
      </w:r>
      <w:r w:rsidR="00E6626C" w:rsidRPr="008E2D60">
        <w:rPr>
          <w:rFonts w:ascii="Arial" w:eastAsia="Calibri" w:hAnsi="Arial" w:cs="Arial"/>
          <w:color w:val="000000"/>
          <w:sz w:val="22"/>
          <w:szCs w:val="22"/>
        </w:rPr>
        <w:t xml:space="preserve">and </w:t>
      </w:r>
      <w:proofErr w:type="spellStart"/>
      <w:r w:rsidR="00E6626C" w:rsidRPr="008E2D60">
        <w:rPr>
          <w:rFonts w:ascii="Arial" w:eastAsia="Calibri" w:hAnsi="Arial" w:cs="Arial"/>
          <w:color w:val="000000"/>
          <w:sz w:val="22"/>
          <w:szCs w:val="22"/>
        </w:rPr>
        <w:t>recognised</w:t>
      </w:r>
      <w:proofErr w:type="spellEnd"/>
      <w:r w:rsidR="00E6626C" w:rsidRPr="008E2D60">
        <w:rPr>
          <w:rFonts w:ascii="Arial" w:eastAsia="Calibri" w:hAnsi="Arial" w:cs="Arial"/>
          <w:color w:val="000000"/>
          <w:sz w:val="22"/>
          <w:szCs w:val="22"/>
        </w:rPr>
        <w:t xml:space="preserve"> as expenses over the </w:t>
      </w:r>
      <w:r w:rsidR="008673A9" w:rsidRPr="008E2D60">
        <w:rPr>
          <w:rFonts w:ascii="Arial" w:eastAsia="Calibri" w:hAnsi="Arial" w:cs="Arial"/>
          <w:color w:val="000000"/>
          <w:sz w:val="22"/>
          <w:szCs w:val="22"/>
        </w:rPr>
        <w:t xml:space="preserve">annual </w:t>
      </w:r>
      <w:r w:rsidR="00E6626C" w:rsidRPr="008E2D60">
        <w:rPr>
          <w:rFonts w:ascii="Arial" w:eastAsia="Calibri" w:hAnsi="Arial" w:cs="Arial"/>
          <w:color w:val="000000"/>
          <w:sz w:val="22"/>
          <w:szCs w:val="22"/>
        </w:rPr>
        <w:t>coverage period</w:t>
      </w:r>
      <w:r w:rsidR="004077EC" w:rsidRPr="008E2D60">
        <w:rPr>
          <w:rFonts w:ascii="Arial" w:eastAsia="Calibri" w:hAnsi="Arial" w:cs="Arial"/>
          <w:color w:val="000000"/>
          <w:sz w:val="22"/>
          <w:szCs w:val="22"/>
        </w:rPr>
        <w:t>s</w:t>
      </w:r>
      <w:r w:rsidR="00E6626C" w:rsidRPr="008E2D60">
        <w:rPr>
          <w:rFonts w:ascii="Arial" w:eastAsia="Calibri" w:hAnsi="Arial" w:cs="Arial"/>
          <w:color w:val="000000"/>
          <w:sz w:val="22"/>
          <w:szCs w:val="22"/>
        </w:rPr>
        <w:t>.</w:t>
      </w:r>
    </w:p>
    <w:p w14:paraId="3D2D1379" w14:textId="77777777" w:rsidR="004C7C0C" w:rsidRPr="008E2D60" w:rsidRDefault="004C7C0C" w:rsidP="002A237E">
      <w:pPr>
        <w:pStyle w:val="ListParagraph"/>
        <w:numPr>
          <w:ilvl w:val="0"/>
          <w:numId w:val="2"/>
        </w:numPr>
        <w:overflowPunct/>
        <w:autoSpaceDE/>
        <w:autoSpaceDN/>
        <w:adjustRightInd/>
        <w:spacing w:before="80" w:after="80" w:line="380" w:lineRule="exact"/>
        <w:ind w:left="1080" w:hanging="540"/>
        <w:contextualSpacing w:val="0"/>
        <w:jc w:val="thaiDistribute"/>
        <w:textAlignment w:val="auto"/>
        <w:rPr>
          <w:rFonts w:ascii="Arial" w:hAnsi="Arial" w:cs="Arial"/>
          <w:sz w:val="22"/>
          <w:szCs w:val="22"/>
        </w:rPr>
      </w:pPr>
      <w:r w:rsidRPr="008E2D60">
        <w:rPr>
          <w:rFonts w:ascii="Arial" w:hAnsi="Arial" w:cs="Arial"/>
          <w:sz w:val="22"/>
          <w:szCs w:val="22"/>
        </w:rPr>
        <w:t>Other underwriting expenses</w:t>
      </w:r>
    </w:p>
    <w:p w14:paraId="0550E533" w14:textId="77777777" w:rsidR="004C7C0C" w:rsidRPr="008E2D60" w:rsidRDefault="004C7C0C" w:rsidP="002A237E">
      <w:pPr>
        <w:pStyle w:val="ListParagraph"/>
        <w:spacing w:before="80" w:after="80" w:line="380" w:lineRule="exact"/>
        <w:ind w:left="1080" w:hanging="513"/>
        <w:contextualSpacing w:val="0"/>
        <w:jc w:val="both"/>
        <w:rPr>
          <w:rFonts w:ascii="Arial" w:eastAsia="Calibri" w:hAnsi="Arial" w:cs="Arial"/>
          <w:color w:val="000000"/>
          <w:sz w:val="22"/>
          <w:szCs w:val="22"/>
        </w:rPr>
      </w:pPr>
      <w:r w:rsidRPr="008E2D60">
        <w:rPr>
          <w:rFonts w:ascii="Arial" w:hAnsi="Arial" w:cs="Arial"/>
          <w:szCs w:val="22"/>
        </w:rPr>
        <w:tab/>
      </w:r>
      <w:r w:rsidRPr="008E2D60">
        <w:rPr>
          <w:rFonts w:ascii="Arial" w:eastAsia="Calibri" w:hAnsi="Arial" w:cs="Arial"/>
          <w:color w:val="000000"/>
          <w:sz w:val="22"/>
          <w:szCs w:val="22"/>
        </w:rPr>
        <w:t xml:space="preserve">Other underwriting expenses are other insurance expenses for both direct and indirect expenses, including contributions, which are </w:t>
      </w:r>
      <w:proofErr w:type="spellStart"/>
      <w:r w:rsidRPr="008E2D60">
        <w:rPr>
          <w:rFonts w:ascii="Arial" w:eastAsia="Calibri" w:hAnsi="Arial" w:cs="Arial"/>
          <w:color w:val="000000"/>
          <w:sz w:val="22"/>
          <w:szCs w:val="22"/>
        </w:rPr>
        <w:t>recognised</w:t>
      </w:r>
      <w:proofErr w:type="spellEnd"/>
      <w:r w:rsidRPr="008E2D60">
        <w:rPr>
          <w:rFonts w:ascii="Arial" w:eastAsia="Calibri" w:hAnsi="Arial" w:cs="Arial"/>
          <w:color w:val="000000"/>
          <w:sz w:val="22"/>
          <w:szCs w:val="22"/>
        </w:rPr>
        <w:t xml:space="preserve"> as expenses on accrual basis.</w:t>
      </w:r>
    </w:p>
    <w:p w14:paraId="0B7579A5" w14:textId="77777777" w:rsidR="004C7C0C" w:rsidRPr="008E2D60" w:rsidRDefault="004C7C0C" w:rsidP="002A237E">
      <w:pPr>
        <w:pStyle w:val="ListParagraph"/>
        <w:numPr>
          <w:ilvl w:val="0"/>
          <w:numId w:val="2"/>
        </w:numPr>
        <w:overflowPunct/>
        <w:autoSpaceDE/>
        <w:autoSpaceDN/>
        <w:adjustRightInd/>
        <w:spacing w:before="80" w:after="80" w:line="380" w:lineRule="exact"/>
        <w:ind w:left="1080" w:hanging="540"/>
        <w:contextualSpacing w:val="0"/>
        <w:jc w:val="thaiDistribute"/>
        <w:textAlignment w:val="auto"/>
        <w:rPr>
          <w:rFonts w:ascii="Arial" w:hAnsi="Arial" w:cs="Arial"/>
          <w:sz w:val="22"/>
          <w:szCs w:val="22"/>
        </w:rPr>
      </w:pPr>
      <w:r w:rsidRPr="008E2D60">
        <w:rPr>
          <w:rFonts w:ascii="Arial" w:hAnsi="Arial" w:cs="Arial"/>
          <w:sz w:val="22"/>
          <w:szCs w:val="22"/>
        </w:rPr>
        <w:t>Operating expenses</w:t>
      </w:r>
    </w:p>
    <w:p w14:paraId="34C8778C" w14:textId="77777777" w:rsidR="004C7C0C" w:rsidRPr="008E2D60" w:rsidRDefault="004C7C0C" w:rsidP="002A237E">
      <w:pPr>
        <w:pStyle w:val="ListParagraph"/>
        <w:overflowPunct/>
        <w:autoSpaceDE/>
        <w:autoSpaceDN/>
        <w:adjustRightInd/>
        <w:spacing w:before="80" w:after="80" w:line="380" w:lineRule="exact"/>
        <w:ind w:left="1080"/>
        <w:contextualSpacing w:val="0"/>
        <w:jc w:val="thaiDistribute"/>
        <w:textAlignment w:val="auto"/>
        <w:rPr>
          <w:rFonts w:ascii="Arial" w:eastAsia="Calibri" w:hAnsi="Arial" w:cs="Arial"/>
          <w:color w:val="000000"/>
          <w:sz w:val="22"/>
          <w:szCs w:val="22"/>
        </w:rPr>
      </w:pPr>
      <w:r w:rsidRPr="008E2D60">
        <w:rPr>
          <w:rFonts w:ascii="Arial" w:eastAsia="Calibri" w:hAnsi="Arial" w:cs="Arial"/>
          <w:color w:val="000000"/>
          <w:sz w:val="22"/>
          <w:szCs w:val="22"/>
        </w:rPr>
        <w:t xml:space="preserve">Operating expenses are operating expenses, not related to underwriting and claim, which are </w:t>
      </w:r>
      <w:proofErr w:type="spellStart"/>
      <w:r w:rsidRPr="008E2D60">
        <w:rPr>
          <w:rFonts w:ascii="Arial" w:eastAsia="Calibri" w:hAnsi="Arial" w:cs="Arial"/>
          <w:color w:val="000000"/>
          <w:sz w:val="22"/>
          <w:szCs w:val="22"/>
        </w:rPr>
        <w:t>recognised</w:t>
      </w:r>
      <w:proofErr w:type="spellEnd"/>
      <w:r w:rsidRPr="008E2D60">
        <w:rPr>
          <w:rFonts w:ascii="Arial" w:eastAsia="Calibri" w:hAnsi="Arial" w:cs="Arial"/>
          <w:color w:val="000000"/>
          <w:sz w:val="22"/>
          <w:szCs w:val="22"/>
        </w:rPr>
        <w:t xml:space="preserve"> as expenses on accrual basis.</w:t>
      </w:r>
    </w:p>
    <w:p w14:paraId="099F1014" w14:textId="151A258A" w:rsidR="004C7C0C" w:rsidRPr="008E2D60" w:rsidRDefault="004C7C0C" w:rsidP="002A237E">
      <w:pPr>
        <w:pStyle w:val="ListParagraph"/>
        <w:numPr>
          <w:ilvl w:val="0"/>
          <w:numId w:val="2"/>
        </w:numPr>
        <w:overflowPunct/>
        <w:autoSpaceDE/>
        <w:autoSpaceDN/>
        <w:adjustRightInd/>
        <w:spacing w:before="80" w:after="80" w:line="380" w:lineRule="exact"/>
        <w:ind w:left="1080" w:hanging="540"/>
        <w:contextualSpacing w:val="0"/>
        <w:jc w:val="thaiDistribute"/>
        <w:textAlignment w:val="auto"/>
        <w:rPr>
          <w:rFonts w:ascii="Arial" w:hAnsi="Arial" w:cs="Arial"/>
          <w:sz w:val="22"/>
          <w:szCs w:val="22"/>
        </w:rPr>
      </w:pPr>
      <w:r w:rsidRPr="008E2D60">
        <w:rPr>
          <w:rFonts w:ascii="Arial" w:hAnsi="Arial" w:cs="Arial"/>
          <w:sz w:val="22"/>
          <w:szCs w:val="22"/>
        </w:rPr>
        <w:t xml:space="preserve">Finance cost </w:t>
      </w:r>
    </w:p>
    <w:p w14:paraId="3638770E" w14:textId="77777777" w:rsidR="004C7C0C" w:rsidRPr="008E2D60" w:rsidRDefault="004C7C0C" w:rsidP="002A237E">
      <w:pPr>
        <w:pStyle w:val="ListParagraph"/>
        <w:overflowPunct/>
        <w:autoSpaceDE/>
        <w:autoSpaceDN/>
        <w:adjustRightInd/>
        <w:spacing w:before="80" w:after="80" w:line="380" w:lineRule="exact"/>
        <w:ind w:left="1080"/>
        <w:contextualSpacing w:val="0"/>
        <w:jc w:val="thaiDistribute"/>
        <w:textAlignment w:val="auto"/>
        <w:rPr>
          <w:rFonts w:ascii="Arial" w:eastAsia="Arial Unicode MS" w:hAnsi="Arial" w:cs="Arial"/>
          <w:b/>
          <w:bCs/>
          <w:sz w:val="22"/>
          <w:szCs w:val="22"/>
        </w:rPr>
      </w:pPr>
      <w:r w:rsidRPr="008E2D60">
        <w:rPr>
          <w:rFonts w:ascii="Arial" w:eastAsia="Calibri" w:hAnsi="Arial" w:cs="Arial"/>
          <w:sz w:val="22"/>
          <w:szCs w:val="22"/>
        </w:rPr>
        <w:t xml:space="preserve">Interest expense from financial liabilities at </w:t>
      </w:r>
      <w:proofErr w:type="spellStart"/>
      <w:r w:rsidRPr="008E2D60">
        <w:rPr>
          <w:rFonts w:ascii="Arial" w:eastAsia="Calibri" w:hAnsi="Arial" w:cs="Arial"/>
          <w:sz w:val="22"/>
          <w:szCs w:val="22"/>
        </w:rPr>
        <w:t>amortised</w:t>
      </w:r>
      <w:proofErr w:type="spellEnd"/>
      <w:r w:rsidRPr="008E2D60">
        <w:rPr>
          <w:rFonts w:ascii="Arial" w:eastAsia="Calibri" w:hAnsi="Arial" w:cs="Arial"/>
          <w:sz w:val="22"/>
          <w:szCs w:val="22"/>
        </w:rPr>
        <w:t xml:space="preserve"> cost is calculated using the effective interest method and </w:t>
      </w:r>
      <w:proofErr w:type="spellStart"/>
      <w:r w:rsidRPr="008E2D60">
        <w:rPr>
          <w:rFonts w:ascii="Arial" w:eastAsia="Calibri" w:hAnsi="Arial" w:cs="Arial"/>
          <w:sz w:val="22"/>
          <w:szCs w:val="22"/>
        </w:rPr>
        <w:t>recognised</w:t>
      </w:r>
      <w:proofErr w:type="spellEnd"/>
      <w:r w:rsidRPr="008E2D60">
        <w:rPr>
          <w:rFonts w:ascii="Arial" w:eastAsia="Calibri" w:hAnsi="Arial" w:cs="Arial"/>
          <w:sz w:val="22"/>
          <w:szCs w:val="22"/>
        </w:rPr>
        <w:t xml:space="preserve"> on an accrual basis.</w:t>
      </w:r>
    </w:p>
    <w:p w14:paraId="2F3C18DF" w14:textId="77777777" w:rsidR="00CB44DC" w:rsidRPr="008E2D60" w:rsidRDefault="00746DF7" w:rsidP="002A237E">
      <w:pPr>
        <w:pStyle w:val="ListParagraph"/>
        <w:overflowPunct/>
        <w:autoSpaceDE/>
        <w:autoSpaceDN/>
        <w:adjustRightInd/>
        <w:spacing w:before="80" w:after="80" w:line="380" w:lineRule="exact"/>
        <w:ind w:left="540" w:hanging="540"/>
        <w:contextualSpacing w:val="0"/>
        <w:jc w:val="thaiDistribute"/>
        <w:textAlignment w:val="auto"/>
        <w:rPr>
          <w:rFonts w:ascii="Arial" w:eastAsia="Arial Unicode MS" w:hAnsi="Arial" w:cs="Arial"/>
          <w:b/>
          <w:bCs/>
          <w:sz w:val="22"/>
          <w:szCs w:val="22"/>
        </w:rPr>
      </w:pPr>
      <w:r w:rsidRPr="008E2D60">
        <w:rPr>
          <w:rFonts w:ascii="Arial" w:eastAsia="Arial Unicode MS" w:hAnsi="Arial" w:cs="Arial"/>
          <w:b/>
          <w:bCs/>
          <w:sz w:val="22"/>
          <w:szCs w:val="22"/>
        </w:rPr>
        <w:t>4</w:t>
      </w:r>
      <w:r w:rsidR="006D4A69" w:rsidRPr="008E2D60">
        <w:rPr>
          <w:rFonts w:ascii="Arial" w:eastAsia="Arial Unicode MS" w:hAnsi="Arial" w:cs="Arial"/>
          <w:b/>
          <w:bCs/>
          <w:sz w:val="22"/>
          <w:szCs w:val="22"/>
        </w:rPr>
        <w:t>.4</w:t>
      </w:r>
      <w:r w:rsidR="00CB44DC" w:rsidRPr="008E2D60">
        <w:rPr>
          <w:rFonts w:ascii="Arial" w:eastAsia="Arial Unicode MS" w:hAnsi="Arial" w:cs="Arial"/>
          <w:b/>
          <w:bCs/>
          <w:sz w:val="22"/>
          <w:szCs w:val="22"/>
        </w:rPr>
        <w:tab/>
        <w:t>Cash and cash equivalents</w:t>
      </w:r>
      <w:r w:rsidR="004C7C0C" w:rsidRPr="008E2D60">
        <w:rPr>
          <w:rFonts w:ascii="Arial" w:eastAsia="Arial Unicode MS" w:hAnsi="Arial" w:cs="Arial"/>
          <w:b/>
          <w:bCs/>
          <w:sz w:val="22"/>
          <w:szCs w:val="22"/>
        </w:rPr>
        <w:t xml:space="preserve"> and allowance for expected credit </w:t>
      </w:r>
      <w:proofErr w:type="gramStart"/>
      <w:r w:rsidR="004C7C0C" w:rsidRPr="008E2D60">
        <w:rPr>
          <w:rFonts w:ascii="Arial" w:eastAsia="Arial Unicode MS" w:hAnsi="Arial" w:cs="Arial"/>
          <w:b/>
          <w:bCs/>
          <w:sz w:val="22"/>
          <w:szCs w:val="22"/>
        </w:rPr>
        <w:t>losses</w:t>
      </w:r>
      <w:proofErr w:type="gramEnd"/>
    </w:p>
    <w:p w14:paraId="2F92F31D" w14:textId="77777777" w:rsidR="00CB44DC" w:rsidRPr="008E2D60" w:rsidRDefault="004C7C0C" w:rsidP="002A237E">
      <w:pPr>
        <w:spacing w:before="80" w:after="80" w:line="380" w:lineRule="exact"/>
        <w:ind w:left="540" w:right="-43"/>
        <w:jc w:val="both"/>
        <w:rPr>
          <w:rFonts w:ascii="Arial" w:eastAsia="Arial Unicode MS" w:hAnsi="Arial" w:cs="Arial"/>
          <w:sz w:val="22"/>
          <w:szCs w:val="22"/>
        </w:rPr>
      </w:pPr>
      <w:r w:rsidRPr="008E2D60">
        <w:rPr>
          <w:rFonts w:ascii="Arial" w:eastAsia="Arial Unicode MS" w:hAnsi="Arial" w:cs="Arial"/>
          <w:sz w:val="22"/>
          <w:szCs w:val="22"/>
        </w:rPr>
        <w:t xml:space="preserve">Cash and cash equivalents consist of cash in hand and at banks, and all highly liquid investment with an original maturity of three months or less and not subject to withdrawal restrictions. </w:t>
      </w:r>
      <w:r w:rsidR="00896616" w:rsidRPr="008E2D60">
        <w:rPr>
          <w:rFonts w:ascii="Arial" w:eastAsia="Arial Unicode MS" w:hAnsi="Arial" w:cs="Arial"/>
          <w:sz w:val="22"/>
          <w:szCs w:val="22"/>
        </w:rPr>
        <w:t xml:space="preserve">The Company determined the allowance for expected credit loss based on the general approach. </w:t>
      </w:r>
      <w:r w:rsidRPr="008E2D60">
        <w:rPr>
          <w:rFonts w:ascii="Arial" w:eastAsia="Arial Unicode MS" w:hAnsi="Arial" w:cs="Arial"/>
          <w:sz w:val="22"/>
          <w:szCs w:val="22"/>
        </w:rPr>
        <w:t xml:space="preserve">Increase (decrease) in an allowance for expected credit loss is recorded as an </w:t>
      </w:r>
      <w:proofErr w:type="gramStart"/>
      <w:r w:rsidRPr="008E2D60">
        <w:rPr>
          <w:rFonts w:ascii="Arial" w:eastAsia="Arial Unicode MS" w:hAnsi="Arial" w:cs="Arial"/>
          <w:sz w:val="22"/>
          <w:szCs w:val="22"/>
        </w:rPr>
        <w:t>expenses</w:t>
      </w:r>
      <w:proofErr w:type="gramEnd"/>
      <w:r w:rsidRPr="008E2D60">
        <w:rPr>
          <w:rFonts w:ascii="Arial" w:eastAsia="Arial Unicode MS" w:hAnsi="Arial" w:cs="Arial"/>
          <w:sz w:val="22"/>
          <w:szCs w:val="22"/>
        </w:rPr>
        <w:t xml:space="preserve"> during the years.</w:t>
      </w:r>
    </w:p>
    <w:p w14:paraId="5265ABC5" w14:textId="77777777" w:rsidR="00E64115" w:rsidRDefault="00E64115">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338559AE" w14:textId="70539AC7" w:rsidR="00CB44DC" w:rsidRPr="008E2D60" w:rsidRDefault="00746DF7" w:rsidP="00CA218E">
      <w:pPr>
        <w:pStyle w:val="ListParagraph"/>
        <w:overflowPunct/>
        <w:autoSpaceDE/>
        <w:autoSpaceDN/>
        <w:adjustRightInd/>
        <w:spacing w:before="80" w:after="80" w:line="380" w:lineRule="exact"/>
        <w:ind w:left="540" w:hanging="540"/>
        <w:contextualSpacing w:val="0"/>
        <w:jc w:val="thaiDistribute"/>
        <w:textAlignment w:val="auto"/>
        <w:rPr>
          <w:rFonts w:ascii="Arial" w:eastAsia="Arial Unicode MS" w:hAnsi="Arial" w:cs="Arial"/>
          <w:b/>
          <w:bCs/>
          <w:sz w:val="22"/>
          <w:szCs w:val="22"/>
        </w:rPr>
      </w:pPr>
      <w:r w:rsidRPr="008E2D60">
        <w:rPr>
          <w:rFonts w:ascii="Arial" w:eastAsia="Arial Unicode MS" w:hAnsi="Arial" w:cs="Arial"/>
          <w:b/>
          <w:bCs/>
          <w:sz w:val="22"/>
          <w:szCs w:val="22"/>
        </w:rPr>
        <w:lastRenderedPageBreak/>
        <w:t>4</w:t>
      </w:r>
      <w:r w:rsidR="006D4A69" w:rsidRPr="008E2D60">
        <w:rPr>
          <w:rFonts w:ascii="Arial" w:eastAsia="Arial Unicode MS" w:hAnsi="Arial" w:cs="Arial"/>
          <w:b/>
          <w:bCs/>
          <w:sz w:val="22"/>
          <w:szCs w:val="22"/>
        </w:rPr>
        <w:t>.5</w:t>
      </w:r>
      <w:r w:rsidR="00C07048" w:rsidRPr="008E2D60">
        <w:rPr>
          <w:rFonts w:ascii="Arial" w:eastAsia="Arial Unicode MS" w:hAnsi="Arial" w:cs="Arial"/>
          <w:b/>
          <w:bCs/>
          <w:sz w:val="22"/>
          <w:szCs w:val="22"/>
        </w:rPr>
        <w:tab/>
      </w:r>
      <w:r w:rsidR="006D4A69" w:rsidRPr="008E2D60">
        <w:rPr>
          <w:rFonts w:ascii="Arial" w:eastAsia="Arial Unicode MS" w:hAnsi="Arial" w:cs="Arial"/>
          <w:b/>
          <w:bCs/>
          <w:sz w:val="22"/>
          <w:szCs w:val="22"/>
        </w:rPr>
        <w:t>Reinsurance assets</w:t>
      </w:r>
      <w:r w:rsidR="00CB44DC" w:rsidRPr="008E2D60">
        <w:rPr>
          <w:rFonts w:ascii="Arial" w:eastAsia="Arial Unicode MS" w:hAnsi="Arial" w:cs="Arial"/>
          <w:b/>
          <w:bCs/>
          <w:sz w:val="22"/>
          <w:szCs w:val="22"/>
        </w:rPr>
        <w:t xml:space="preserve"> and allowance </w:t>
      </w:r>
      <w:r w:rsidR="00330C98" w:rsidRPr="008E2D60">
        <w:rPr>
          <w:rFonts w:ascii="Arial" w:eastAsia="Arial Unicode MS" w:hAnsi="Arial" w:cs="Arial"/>
          <w:b/>
          <w:bCs/>
          <w:sz w:val="22"/>
          <w:szCs w:val="22"/>
        </w:rPr>
        <w:t>for impairment</w:t>
      </w:r>
    </w:p>
    <w:p w14:paraId="1DCE4041" w14:textId="77777777" w:rsidR="00BB03BA" w:rsidRPr="008E2D60" w:rsidRDefault="00CB44DC" w:rsidP="00CA218E">
      <w:pPr>
        <w:spacing w:before="80" w:after="80" w:line="380" w:lineRule="exact"/>
        <w:ind w:left="540" w:right="-36" w:hanging="533"/>
        <w:jc w:val="both"/>
        <w:rPr>
          <w:rFonts w:ascii="Arial" w:eastAsia="Arial Unicode MS" w:hAnsi="Arial" w:cs="Arial"/>
          <w:sz w:val="22"/>
          <w:szCs w:val="22"/>
        </w:rPr>
      </w:pPr>
      <w:r w:rsidRPr="008E2D60">
        <w:rPr>
          <w:rFonts w:ascii="Arial" w:eastAsia="Arial Unicode MS" w:hAnsi="Arial" w:cs="Arial"/>
          <w:sz w:val="22"/>
          <w:szCs w:val="22"/>
        </w:rPr>
        <w:tab/>
      </w:r>
      <w:r w:rsidR="00BB03BA" w:rsidRPr="008E2D60">
        <w:rPr>
          <w:rFonts w:ascii="Arial" w:eastAsia="Arial Unicode MS" w:hAnsi="Arial" w:cs="Arial"/>
          <w:sz w:val="22"/>
          <w:szCs w:val="22"/>
        </w:rPr>
        <w:t>Reinsurance assets are presented at an am</w:t>
      </w:r>
      <w:r w:rsidR="00D2231F" w:rsidRPr="008E2D60">
        <w:rPr>
          <w:rFonts w:ascii="Arial" w:eastAsia="Arial Unicode MS" w:hAnsi="Arial" w:cs="Arial"/>
          <w:sz w:val="22"/>
          <w:szCs w:val="22"/>
        </w:rPr>
        <w:t>ount equal to the recoverable p</w:t>
      </w:r>
      <w:r w:rsidR="00BB03BA" w:rsidRPr="008E2D60">
        <w:rPr>
          <w:rFonts w:ascii="Arial" w:eastAsia="Arial Unicode MS" w:hAnsi="Arial" w:cs="Arial"/>
          <w:sz w:val="22"/>
          <w:szCs w:val="22"/>
        </w:rPr>
        <w:t>o</w:t>
      </w:r>
      <w:r w:rsidR="00D2231F" w:rsidRPr="008E2D60">
        <w:rPr>
          <w:rFonts w:ascii="Arial" w:eastAsia="Arial Unicode MS" w:hAnsi="Arial" w:cs="Arial"/>
          <w:sz w:val="22"/>
          <w:szCs w:val="22"/>
        </w:rPr>
        <w:t>r</w:t>
      </w:r>
      <w:r w:rsidR="00BB03BA" w:rsidRPr="008E2D60">
        <w:rPr>
          <w:rFonts w:ascii="Arial" w:eastAsia="Arial Unicode MS" w:hAnsi="Arial" w:cs="Arial"/>
          <w:sz w:val="22"/>
          <w:szCs w:val="22"/>
        </w:rPr>
        <w:t>tion of reserves from reinsurance, which is estimated with reference to the reinsurance contracts related to unearned premium reserves, claims reserves and outstanding claims, in acco</w:t>
      </w:r>
      <w:r w:rsidR="004B4CA1" w:rsidRPr="008E2D60">
        <w:rPr>
          <w:rFonts w:ascii="Arial" w:eastAsia="Arial Unicode MS" w:hAnsi="Arial" w:cs="Arial"/>
          <w:sz w:val="22"/>
          <w:szCs w:val="22"/>
        </w:rPr>
        <w:t xml:space="preserve">rdance with the law regarding </w:t>
      </w:r>
      <w:r w:rsidR="00BB03BA" w:rsidRPr="008E2D60">
        <w:rPr>
          <w:rFonts w:ascii="Arial" w:eastAsia="Arial Unicode MS" w:hAnsi="Arial" w:cs="Arial"/>
          <w:sz w:val="22"/>
          <w:szCs w:val="22"/>
        </w:rPr>
        <w:t>insurance reserve calculation.</w:t>
      </w:r>
    </w:p>
    <w:p w14:paraId="0C83C180" w14:textId="77777777" w:rsidR="004B4CA1" w:rsidRPr="008E2D60" w:rsidRDefault="00BB03BA" w:rsidP="00CA218E">
      <w:pPr>
        <w:spacing w:before="80" w:after="80" w:line="380" w:lineRule="exact"/>
        <w:ind w:left="540" w:right="-36" w:hanging="533"/>
        <w:jc w:val="both"/>
        <w:rPr>
          <w:rFonts w:ascii="Arial" w:eastAsia="Arial Unicode MS" w:hAnsi="Arial" w:cs="Arial"/>
          <w:sz w:val="22"/>
          <w:szCs w:val="22"/>
        </w:rPr>
      </w:pPr>
      <w:r w:rsidRPr="008E2D60">
        <w:rPr>
          <w:rFonts w:ascii="Arial" w:eastAsia="Arial Unicode MS" w:hAnsi="Arial" w:cs="Arial"/>
          <w:sz w:val="22"/>
          <w:szCs w:val="22"/>
        </w:rPr>
        <w:tab/>
        <w:t xml:space="preserve">At the end of the reporting period, the Company performs impairment reviews in respect of the reinsurance assets. Reinsurance assets are considered to be impaired whenever there </w:t>
      </w:r>
      <w:proofErr w:type="gramStart"/>
      <w:r w:rsidRPr="008E2D60">
        <w:rPr>
          <w:rFonts w:ascii="Arial" w:eastAsia="Arial Unicode MS" w:hAnsi="Arial" w:cs="Arial"/>
          <w:sz w:val="22"/>
          <w:szCs w:val="22"/>
        </w:rPr>
        <w:t>are</w:t>
      </w:r>
      <w:proofErr w:type="gramEnd"/>
      <w:r w:rsidRPr="008E2D60">
        <w:rPr>
          <w:rFonts w:ascii="Arial" w:eastAsia="Arial Unicode MS" w:hAnsi="Arial" w:cs="Arial"/>
          <w:sz w:val="22"/>
          <w:szCs w:val="22"/>
        </w:rPr>
        <w:t xml:space="preserve"> </w:t>
      </w:r>
      <w:r w:rsidR="008000B4" w:rsidRPr="008E2D60">
        <w:rPr>
          <w:rFonts w:ascii="Arial" w:eastAsia="Arial Unicode MS" w:hAnsi="Arial" w:cs="Arial"/>
          <w:sz w:val="22"/>
          <w:szCs w:val="22"/>
        </w:rPr>
        <w:t xml:space="preserve">object evidences </w:t>
      </w:r>
      <w:r w:rsidR="00E6626C" w:rsidRPr="008E2D60">
        <w:rPr>
          <w:rFonts w:ascii="Arial" w:eastAsia="Arial Unicode MS" w:hAnsi="Arial" w:cs="Arial"/>
          <w:sz w:val="22"/>
          <w:szCs w:val="22"/>
        </w:rPr>
        <w:t>as a result of the events</w:t>
      </w:r>
      <w:r w:rsidR="002C0F78" w:rsidRPr="008E2D60">
        <w:rPr>
          <w:rFonts w:ascii="Arial" w:eastAsia="Arial Unicode MS" w:hAnsi="Arial" w:cs="Arial"/>
          <w:sz w:val="22"/>
          <w:szCs w:val="22"/>
        </w:rPr>
        <w:t>,</w:t>
      </w:r>
      <w:r w:rsidR="00E6626C" w:rsidRPr="008E2D60">
        <w:rPr>
          <w:rFonts w:ascii="Arial" w:eastAsia="Arial Unicode MS" w:hAnsi="Arial" w:cs="Arial"/>
          <w:sz w:val="22"/>
          <w:szCs w:val="22"/>
        </w:rPr>
        <w:t xml:space="preserve"> that occurred </w:t>
      </w:r>
      <w:r w:rsidRPr="008E2D60">
        <w:rPr>
          <w:rFonts w:ascii="Arial" w:eastAsia="Arial Unicode MS" w:hAnsi="Arial" w:cs="Arial"/>
          <w:sz w:val="22"/>
          <w:szCs w:val="22"/>
        </w:rPr>
        <w:t>after the initial recognition of reinsurance assets</w:t>
      </w:r>
      <w:r w:rsidR="004B4CA1" w:rsidRPr="008E2D60">
        <w:rPr>
          <w:rFonts w:ascii="Arial" w:eastAsia="Arial Unicode MS" w:hAnsi="Arial" w:cs="Arial"/>
          <w:sz w:val="22"/>
          <w:szCs w:val="22"/>
        </w:rPr>
        <w:t>,</w:t>
      </w:r>
      <w:r w:rsidRPr="008E2D60">
        <w:rPr>
          <w:rFonts w:ascii="Arial" w:eastAsia="Arial Unicode MS" w:hAnsi="Arial" w:cs="Arial"/>
          <w:sz w:val="22"/>
          <w:szCs w:val="22"/>
        </w:rPr>
        <w:t xml:space="preserve"> </w:t>
      </w:r>
      <w:r w:rsidR="002C0F78" w:rsidRPr="008E2D60">
        <w:rPr>
          <w:rFonts w:ascii="Arial" w:eastAsia="Arial Unicode MS" w:hAnsi="Arial" w:cs="Arial"/>
          <w:sz w:val="22"/>
          <w:szCs w:val="22"/>
        </w:rPr>
        <w:t>and</w:t>
      </w:r>
      <w:r w:rsidRPr="008E2D60">
        <w:rPr>
          <w:rFonts w:ascii="Arial" w:eastAsia="Arial Unicode MS" w:hAnsi="Arial" w:cs="Arial"/>
          <w:sz w:val="22"/>
          <w:szCs w:val="22"/>
        </w:rPr>
        <w:t xml:space="preserve"> the Company </w:t>
      </w:r>
      <w:r w:rsidR="004B4CA1" w:rsidRPr="008E2D60">
        <w:rPr>
          <w:rFonts w:ascii="Arial" w:eastAsia="Arial Unicode MS" w:hAnsi="Arial" w:cs="Arial"/>
          <w:sz w:val="22"/>
          <w:szCs w:val="22"/>
        </w:rPr>
        <w:t>may</w:t>
      </w:r>
      <w:r w:rsidR="002C0F78" w:rsidRPr="008E2D60">
        <w:rPr>
          <w:rFonts w:ascii="Arial" w:eastAsia="Arial Unicode MS" w:hAnsi="Arial" w:cs="Arial"/>
          <w:sz w:val="22"/>
          <w:szCs w:val="22"/>
        </w:rPr>
        <w:t xml:space="preserve"> not receive</w:t>
      </w:r>
      <w:r w:rsidRPr="008E2D60">
        <w:rPr>
          <w:rFonts w:ascii="Arial" w:eastAsia="Arial Unicode MS" w:hAnsi="Arial" w:cs="Arial"/>
          <w:sz w:val="22"/>
          <w:szCs w:val="22"/>
        </w:rPr>
        <w:t xml:space="preserve"> whole of reinsurance recoverable amount according to reinsurance conditions and the effects of such amount can be measured with reliability.</w:t>
      </w:r>
      <w:r w:rsidR="00DA0CB1" w:rsidRPr="008E2D60">
        <w:rPr>
          <w:rFonts w:ascii="Arial" w:eastAsia="Arial Unicode MS" w:hAnsi="Arial" w:cs="Arial"/>
          <w:sz w:val="22"/>
          <w:szCs w:val="22"/>
        </w:rPr>
        <w:t xml:space="preserve"> </w:t>
      </w:r>
      <w:r w:rsidR="004B4CA1" w:rsidRPr="008E2D60">
        <w:rPr>
          <w:rFonts w:ascii="Arial" w:eastAsia="Arial Unicode MS" w:hAnsi="Arial" w:cs="Arial"/>
          <w:sz w:val="22"/>
          <w:szCs w:val="22"/>
        </w:rPr>
        <w:t xml:space="preserve">An impairment loss is </w:t>
      </w:r>
      <w:proofErr w:type="spellStart"/>
      <w:r w:rsidR="004B4CA1" w:rsidRPr="008E2D60">
        <w:rPr>
          <w:rFonts w:ascii="Arial" w:eastAsia="Arial Unicode MS" w:hAnsi="Arial" w:cs="Arial"/>
          <w:sz w:val="22"/>
          <w:szCs w:val="22"/>
        </w:rPr>
        <w:t>recognised</w:t>
      </w:r>
      <w:proofErr w:type="spellEnd"/>
      <w:r w:rsidR="004B4CA1" w:rsidRPr="008E2D60">
        <w:rPr>
          <w:rFonts w:ascii="Arial" w:eastAsia="Arial Unicode MS" w:hAnsi="Arial" w:cs="Arial"/>
          <w:sz w:val="22"/>
          <w:szCs w:val="22"/>
        </w:rPr>
        <w:t xml:space="preserve"> in the statement of income.</w:t>
      </w:r>
    </w:p>
    <w:p w14:paraId="35A314B5" w14:textId="77777777" w:rsidR="00CB44DC" w:rsidRPr="008E2D60" w:rsidRDefault="00746DF7" w:rsidP="00CA218E">
      <w:pPr>
        <w:spacing w:before="80" w:after="80" w:line="380" w:lineRule="exact"/>
        <w:ind w:left="540" w:right="-36" w:hanging="533"/>
        <w:jc w:val="both"/>
        <w:rPr>
          <w:rFonts w:ascii="Arial" w:eastAsia="Arial Unicode MS" w:hAnsi="Arial" w:cs="Arial"/>
          <w:b/>
          <w:bCs/>
          <w:sz w:val="22"/>
          <w:szCs w:val="22"/>
        </w:rPr>
      </w:pPr>
      <w:r w:rsidRPr="008E2D60">
        <w:rPr>
          <w:rFonts w:ascii="Arial" w:eastAsia="Arial Unicode MS" w:hAnsi="Arial" w:cs="Arial"/>
          <w:b/>
          <w:bCs/>
          <w:sz w:val="22"/>
          <w:szCs w:val="22"/>
        </w:rPr>
        <w:t>4</w:t>
      </w:r>
      <w:r w:rsidR="0052036E" w:rsidRPr="008E2D60">
        <w:rPr>
          <w:rFonts w:ascii="Arial" w:eastAsia="Arial Unicode MS" w:hAnsi="Arial" w:cs="Arial"/>
          <w:b/>
          <w:bCs/>
          <w:sz w:val="22"/>
          <w:szCs w:val="22"/>
        </w:rPr>
        <w:t>.</w:t>
      </w:r>
      <w:r w:rsidR="00EA17E5" w:rsidRPr="008E2D60">
        <w:rPr>
          <w:rFonts w:ascii="Arial" w:eastAsia="Arial Unicode MS" w:hAnsi="Arial" w:cs="Arial"/>
          <w:b/>
          <w:bCs/>
          <w:sz w:val="22"/>
          <w:szCs w:val="22"/>
        </w:rPr>
        <w:t>6</w:t>
      </w:r>
      <w:r w:rsidR="00CB44DC" w:rsidRPr="008E2D60">
        <w:rPr>
          <w:rFonts w:ascii="Arial" w:eastAsia="Arial Unicode MS" w:hAnsi="Arial" w:cs="Arial"/>
          <w:b/>
          <w:bCs/>
          <w:sz w:val="22"/>
          <w:szCs w:val="22"/>
        </w:rPr>
        <w:tab/>
      </w:r>
      <w:r w:rsidR="00742025" w:rsidRPr="008E2D60">
        <w:rPr>
          <w:rFonts w:ascii="Arial" w:eastAsia="Arial Unicode MS" w:hAnsi="Arial" w:cs="Arial"/>
          <w:b/>
          <w:bCs/>
          <w:sz w:val="22"/>
          <w:szCs w:val="22"/>
        </w:rPr>
        <w:t>R</w:t>
      </w:r>
      <w:r w:rsidR="00EA17E5" w:rsidRPr="008E2D60">
        <w:rPr>
          <w:rFonts w:ascii="Arial" w:eastAsia="Arial Unicode MS" w:hAnsi="Arial" w:cs="Arial"/>
          <w:b/>
          <w:bCs/>
          <w:sz w:val="22"/>
          <w:szCs w:val="22"/>
        </w:rPr>
        <w:t xml:space="preserve">einsurance </w:t>
      </w:r>
      <w:r w:rsidR="00742025" w:rsidRPr="008E2D60">
        <w:rPr>
          <w:rFonts w:ascii="Arial" w:eastAsia="Arial Unicode MS" w:hAnsi="Arial" w:cs="Arial"/>
          <w:b/>
          <w:bCs/>
          <w:sz w:val="22"/>
          <w:szCs w:val="22"/>
        </w:rPr>
        <w:t>receivables</w:t>
      </w:r>
      <w:r w:rsidR="00D7209C" w:rsidRPr="008E2D60">
        <w:rPr>
          <w:rFonts w:ascii="Arial" w:eastAsia="Arial Unicode MS" w:hAnsi="Arial" w:cs="Arial"/>
          <w:b/>
          <w:bCs/>
          <w:sz w:val="22"/>
          <w:szCs w:val="22"/>
        </w:rPr>
        <w:t xml:space="preserve"> and allowance for impairment/</w:t>
      </w:r>
      <w:r w:rsidR="004B4CA1" w:rsidRPr="008E2D60">
        <w:rPr>
          <w:rFonts w:ascii="Arial" w:eastAsia="Arial Unicode MS" w:hAnsi="Arial" w:cs="Arial"/>
          <w:b/>
          <w:bCs/>
          <w:sz w:val="22"/>
          <w:szCs w:val="22"/>
        </w:rPr>
        <w:t>due to reinsurers</w:t>
      </w:r>
    </w:p>
    <w:p w14:paraId="4C5E28FD" w14:textId="77777777" w:rsidR="00B36E00" w:rsidRPr="008E2D60" w:rsidRDefault="000D0FD1" w:rsidP="00CA218E">
      <w:pPr>
        <w:pStyle w:val="ListParagraph"/>
        <w:numPr>
          <w:ilvl w:val="0"/>
          <w:numId w:val="3"/>
        </w:numPr>
        <w:tabs>
          <w:tab w:val="left" w:pos="1080"/>
        </w:tabs>
        <w:overflowPunct/>
        <w:autoSpaceDE/>
        <w:autoSpaceDN/>
        <w:adjustRightInd/>
        <w:spacing w:before="80" w:after="80" w:line="380" w:lineRule="exact"/>
        <w:ind w:left="1080" w:hanging="540"/>
        <w:contextualSpacing w:val="0"/>
        <w:jc w:val="thaiDistribute"/>
        <w:textAlignment w:val="auto"/>
        <w:rPr>
          <w:rFonts w:ascii="Arial" w:hAnsi="Arial" w:cs="Arial"/>
          <w:sz w:val="22"/>
          <w:szCs w:val="22"/>
        </w:rPr>
      </w:pPr>
      <w:r w:rsidRPr="008E2D60">
        <w:rPr>
          <w:rFonts w:ascii="Arial" w:hAnsi="Arial" w:cs="Arial"/>
          <w:sz w:val="22"/>
          <w:szCs w:val="22"/>
        </w:rPr>
        <w:t>Reinsurance r</w:t>
      </w:r>
      <w:r w:rsidR="00EA17E5" w:rsidRPr="008E2D60">
        <w:rPr>
          <w:rFonts w:ascii="Arial" w:hAnsi="Arial" w:cs="Arial"/>
          <w:sz w:val="22"/>
          <w:szCs w:val="22"/>
        </w:rPr>
        <w:t xml:space="preserve">eceivables </w:t>
      </w:r>
    </w:p>
    <w:p w14:paraId="53574574" w14:textId="77777777" w:rsidR="00CB44DC" w:rsidRPr="008E2D60" w:rsidRDefault="000D0FD1" w:rsidP="00CA218E">
      <w:pPr>
        <w:pStyle w:val="ListParagraph"/>
        <w:tabs>
          <w:tab w:val="left" w:pos="1080"/>
        </w:tabs>
        <w:overflowPunct/>
        <w:autoSpaceDE/>
        <w:autoSpaceDN/>
        <w:adjustRightInd/>
        <w:spacing w:before="80" w:after="80" w:line="380" w:lineRule="exact"/>
        <w:ind w:left="1080"/>
        <w:contextualSpacing w:val="0"/>
        <w:jc w:val="thaiDistribute"/>
        <w:textAlignment w:val="auto"/>
        <w:rPr>
          <w:rFonts w:ascii="Arial" w:hAnsi="Arial" w:cs="Arial"/>
          <w:sz w:val="22"/>
          <w:szCs w:val="22"/>
        </w:rPr>
      </w:pPr>
      <w:r w:rsidRPr="008E2D60">
        <w:rPr>
          <w:rFonts w:ascii="Arial" w:hAnsi="Arial" w:cs="Arial"/>
          <w:sz w:val="22"/>
          <w:szCs w:val="22"/>
        </w:rPr>
        <w:t>Reinsurance receivables</w:t>
      </w:r>
      <w:r w:rsidR="00B36E00" w:rsidRPr="008E2D60">
        <w:rPr>
          <w:rFonts w:ascii="Arial" w:hAnsi="Arial" w:cs="Arial"/>
          <w:sz w:val="22"/>
          <w:szCs w:val="22"/>
        </w:rPr>
        <w:t xml:space="preserve"> </w:t>
      </w:r>
      <w:r w:rsidR="00CB44DC" w:rsidRPr="008E2D60">
        <w:rPr>
          <w:rFonts w:ascii="Arial" w:hAnsi="Arial" w:cs="Arial"/>
          <w:sz w:val="22"/>
          <w:szCs w:val="22"/>
        </w:rPr>
        <w:t>are stated at the outstanding balance of amount due from reinsurers</w:t>
      </w:r>
      <w:r w:rsidR="00EA17E5" w:rsidRPr="008E2D60">
        <w:rPr>
          <w:rFonts w:ascii="Arial" w:hAnsi="Arial" w:cs="Arial"/>
          <w:sz w:val="22"/>
          <w:szCs w:val="22"/>
        </w:rPr>
        <w:t xml:space="preserve"> and </w:t>
      </w:r>
      <w:r w:rsidR="00CB44DC" w:rsidRPr="008E2D60">
        <w:rPr>
          <w:rFonts w:ascii="Arial" w:hAnsi="Arial" w:cs="Arial"/>
          <w:sz w:val="22"/>
          <w:szCs w:val="22"/>
        </w:rPr>
        <w:t>amounts deposit</w:t>
      </w:r>
      <w:r w:rsidR="00742025" w:rsidRPr="008E2D60">
        <w:rPr>
          <w:rFonts w:ascii="Arial" w:hAnsi="Arial" w:cs="Arial"/>
          <w:sz w:val="22"/>
          <w:szCs w:val="22"/>
        </w:rPr>
        <w:t>ed</w:t>
      </w:r>
      <w:r w:rsidR="00CB44DC" w:rsidRPr="008E2D60">
        <w:rPr>
          <w:rFonts w:ascii="Arial" w:hAnsi="Arial" w:cs="Arial"/>
          <w:sz w:val="22"/>
          <w:szCs w:val="22"/>
        </w:rPr>
        <w:t xml:space="preserve"> on reinsurance</w:t>
      </w:r>
      <w:r w:rsidR="00EA17E5" w:rsidRPr="008E2D60">
        <w:rPr>
          <w:rFonts w:ascii="Arial" w:hAnsi="Arial" w:cs="Arial"/>
          <w:sz w:val="22"/>
          <w:szCs w:val="22"/>
        </w:rPr>
        <w:t>.</w:t>
      </w:r>
    </w:p>
    <w:p w14:paraId="56106149" w14:textId="77777777" w:rsidR="00CB44DC" w:rsidRPr="008E2D60" w:rsidRDefault="00CB44DC" w:rsidP="00CA218E">
      <w:pPr>
        <w:pStyle w:val="ListParagraph"/>
        <w:tabs>
          <w:tab w:val="left" w:pos="1080"/>
        </w:tabs>
        <w:spacing w:before="80" w:after="80" w:line="380" w:lineRule="exact"/>
        <w:ind w:left="1080"/>
        <w:contextualSpacing w:val="0"/>
        <w:jc w:val="thaiDistribute"/>
        <w:rPr>
          <w:rFonts w:ascii="Arial" w:hAnsi="Arial" w:cs="Arial"/>
          <w:sz w:val="22"/>
          <w:szCs w:val="22"/>
        </w:rPr>
      </w:pPr>
      <w:r w:rsidRPr="008E2D60">
        <w:rPr>
          <w:rFonts w:ascii="Arial" w:hAnsi="Arial" w:cs="Arial"/>
          <w:sz w:val="22"/>
          <w:szCs w:val="22"/>
        </w:rPr>
        <w:t xml:space="preserve">Amounts due from reinsurers consist of accrued commission and brokerage income, claims receivable and various other items receivable from reinsurers, less allowance for doubtful accounts. The </w:t>
      </w:r>
      <w:r w:rsidR="00EA17E5" w:rsidRPr="008E2D60">
        <w:rPr>
          <w:rFonts w:ascii="Arial" w:hAnsi="Arial" w:cs="Arial"/>
          <w:sz w:val="22"/>
          <w:szCs w:val="22"/>
        </w:rPr>
        <w:t>Company</w:t>
      </w:r>
      <w:r w:rsidRPr="008E2D60">
        <w:rPr>
          <w:rFonts w:ascii="Arial" w:hAnsi="Arial" w:cs="Arial"/>
          <w:sz w:val="22"/>
          <w:szCs w:val="22"/>
        </w:rPr>
        <w:t xml:space="preserve"> records allowance for doubtful accounts for the estimated losses that may be incurred due to inability to make collection, </w:t>
      </w:r>
      <w:proofErr w:type="gramStart"/>
      <w:r w:rsidRPr="008E2D60">
        <w:rPr>
          <w:rFonts w:ascii="Arial" w:hAnsi="Arial" w:cs="Arial"/>
          <w:sz w:val="22"/>
          <w:szCs w:val="22"/>
        </w:rPr>
        <w:t>taking into account</w:t>
      </w:r>
      <w:proofErr w:type="gramEnd"/>
      <w:r w:rsidRPr="008E2D60">
        <w:rPr>
          <w:rFonts w:ascii="Arial" w:hAnsi="Arial" w:cs="Arial"/>
          <w:sz w:val="22"/>
          <w:szCs w:val="22"/>
        </w:rPr>
        <w:t xml:space="preserve"> collection experience and the status of receivables from reinsurers as at the end of the reporting period.</w:t>
      </w:r>
    </w:p>
    <w:p w14:paraId="4D7107CF" w14:textId="66717B34" w:rsidR="00B36E00" w:rsidRPr="008E2D60" w:rsidRDefault="00CB44DC" w:rsidP="00CA218E">
      <w:pPr>
        <w:pStyle w:val="ListParagraph"/>
        <w:numPr>
          <w:ilvl w:val="0"/>
          <w:numId w:val="3"/>
        </w:numPr>
        <w:tabs>
          <w:tab w:val="left" w:pos="1080"/>
        </w:tabs>
        <w:overflowPunct/>
        <w:autoSpaceDE/>
        <w:autoSpaceDN/>
        <w:adjustRightInd/>
        <w:spacing w:before="80" w:after="80" w:line="380" w:lineRule="exact"/>
        <w:ind w:left="1080" w:hanging="540"/>
        <w:contextualSpacing w:val="0"/>
        <w:jc w:val="thaiDistribute"/>
        <w:textAlignment w:val="auto"/>
        <w:rPr>
          <w:rFonts w:ascii="Arial" w:hAnsi="Arial" w:cs="Arial"/>
          <w:sz w:val="22"/>
          <w:szCs w:val="22"/>
        </w:rPr>
      </w:pPr>
      <w:r w:rsidRPr="008E2D60">
        <w:rPr>
          <w:rFonts w:ascii="Arial" w:hAnsi="Arial" w:cs="Arial"/>
          <w:sz w:val="22"/>
          <w:szCs w:val="22"/>
        </w:rPr>
        <w:t xml:space="preserve">Amounts due to </w:t>
      </w:r>
      <w:proofErr w:type="gramStart"/>
      <w:r w:rsidRPr="008E2D60">
        <w:rPr>
          <w:rFonts w:ascii="Arial" w:hAnsi="Arial" w:cs="Arial"/>
          <w:sz w:val="22"/>
          <w:szCs w:val="22"/>
        </w:rPr>
        <w:t>reinsurers</w:t>
      </w:r>
      <w:proofErr w:type="gramEnd"/>
      <w:r w:rsidRPr="008E2D60">
        <w:rPr>
          <w:rFonts w:ascii="Arial" w:hAnsi="Arial" w:cs="Arial"/>
          <w:sz w:val="22"/>
          <w:szCs w:val="22"/>
        </w:rPr>
        <w:t xml:space="preserve"> </w:t>
      </w:r>
    </w:p>
    <w:p w14:paraId="04456552" w14:textId="77777777" w:rsidR="00CB44DC" w:rsidRPr="008E2D60" w:rsidRDefault="00B36E00" w:rsidP="00CA218E">
      <w:pPr>
        <w:pStyle w:val="ListParagraph"/>
        <w:tabs>
          <w:tab w:val="left" w:pos="1080"/>
        </w:tabs>
        <w:overflowPunct/>
        <w:autoSpaceDE/>
        <w:autoSpaceDN/>
        <w:adjustRightInd/>
        <w:spacing w:before="80" w:after="80" w:line="380" w:lineRule="exact"/>
        <w:ind w:left="1080"/>
        <w:contextualSpacing w:val="0"/>
        <w:jc w:val="thaiDistribute"/>
        <w:textAlignment w:val="auto"/>
        <w:rPr>
          <w:rFonts w:ascii="Arial" w:hAnsi="Arial" w:cs="Arial"/>
          <w:sz w:val="22"/>
          <w:szCs w:val="22"/>
        </w:rPr>
      </w:pPr>
      <w:r w:rsidRPr="008E2D60">
        <w:rPr>
          <w:rFonts w:ascii="Arial" w:hAnsi="Arial" w:cs="Arial"/>
          <w:sz w:val="22"/>
          <w:szCs w:val="22"/>
        </w:rPr>
        <w:t xml:space="preserve">Amounts due to reinsurers </w:t>
      </w:r>
      <w:r w:rsidR="00CB44DC" w:rsidRPr="008E2D60">
        <w:rPr>
          <w:rFonts w:ascii="Arial" w:hAnsi="Arial" w:cs="Arial"/>
          <w:sz w:val="22"/>
          <w:szCs w:val="22"/>
        </w:rPr>
        <w:t>are stated at the outstanding balance payable from reinsurance</w:t>
      </w:r>
      <w:r w:rsidR="00EA17E5" w:rsidRPr="008E2D60">
        <w:rPr>
          <w:rFonts w:ascii="Arial" w:hAnsi="Arial" w:cs="Arial"/>
          <w:sz w:val="22"/>
          <w:szCs w:val="22"/>
        </w:rPr>
        <w:t xml:space="preserve"> and</w:t>
      </w:r>
      <w:r w:rsidR="00CB44DC" w:rsidRPr="008E2D60">
        <w:rPr>
          <w:rFonts w:ascii="Arial" w:hAnsi="Arial" w:cs="Arial"/>
          <w:sz w:val="22"/>
          <w:szCs w:val="22"/>
        </w:rPr>
        <w:t xml:space="preserve"> amounts withheld on reinsurance</w:t>
      </w:r>
      <w:r w:rsidR="00EA17E5" w:rsidRPr="008E2D60">
        <w:rPr>
          <w:rFonts w:ascii="Arial" w:hAnsi="Arial" w:cs="Arial"/>
          <w:sz w:val="22"/>
          <w:szCs w:val="22"/>
        </w:rPr>
        <w:t>.</w:t>
      </w:r>
    </w:p>
    <w:p w14:paraId="754CBB73" w14:textId="77777777" w:rsidR="00CB44DC" w:rsidRPr="008E2D60" w:rsidRDefault="00CB44DC" w:rsidP="00CA218E">
      <w:pPr>
        <w:pStyle w:val="ListParagraph"/>
        <w:tabs>
          <w:tab w:val="left" w:pos="1080"/>
        </w:tabs>
        <w:spacing w:before="80" w:after="80" w:line="380" w:lineRule="exact"/>
        <w:ind w:left="1080"/>
        <w:contextualSpacing w:val="0"/>
        <w:jc w:val="thaiDistribute"/>
        <w:rPr>
          <w:rFonts w:ascii="Arial" w:hAnsi="Arial" w:cs="Arial"/>
          <w:sz w:val="22"/>
          <w:szCs w:val="22"/>
        </w:rPr>
      </w:pPr>
      <w:r w:rsidRPr="008E2D60">
        <w:rPr>
          <w:rFonts w:ascii="Arial" w:hAnsi="Arial" w:cs="Arial"/>
          <w:sz w:val="22"/>
          <w:szCs w:val="22"/>
        </w:rPr>
        <w:t>Amounts due to reinsurers consist of reinsurance premiums and other payable to reinsurers, excluding claims.</w:t>
      </w:r>
    </w:p>
    <w:p w14:paraId="1BC0219E" w14:textId="77777777" w:rsidR="00CB44DC" w:rsidRPr="008E2D60" w:rsidRDefault="00CB44DC" w:rsidP="00CA218E">
      <w:pPr>
        <w:pStyle w:val="ListParagraph"/>
        <w:spacing w:before="80" w:after="80" w:line="380" w:lineRule="exact"/>
        <w:ind w:left="540"/>
        <w:contextualSpacing w:val="0"/>
        <w:jc w:val="thaiDistribute"/>
        <w:rPr>
          <w:rFonts w:ascii="Arial" w:hAnsi="Arial" w:cs="Arial"/>
          <w:sz w:val="22"/>
          <w:szCs w:val="22"/>
        </w:rPr>
      </w:pPr>
      <w:r w:rsidRPr="008E2D60">
        <w:rPr>
          <w:rFonts w:ascii="Arial" w:hAnsi="Arial" w:cs="Arial"/>
          <w:sz w:val="22"/>
          <w:szCs w:val="22"/>
        </w:rPr>
        <w:t xml:space="preserve">The </w:t>
      </w:r>
      <w:r w:rsidR="00EA17E5" w:rsidRPr="008E2D60">
        <w:rPr>
          <w:rFonts w:ascii="Arial" w:hAnsi="Arial" w:cs="Arial"/>
          <w:sz w:val="22"/>
          <w:szCs w:val="22"/>
        </w:rPr>
        <w:t>Company</w:t>
      </w:r>
      <w:r w:rsidRPr="008E2D60">
        <w:rPr>
          <w:rFonts w:ascii="Arial" w:hAnsi="Arial" w:cs="Arial"/>
          <w:sz w:val="22"/>
          <w:szCs w:val="22"/>
        </w:rPr>
        <w:t xml:space="preserve"> presents net </w:t>
      </w:r>
      <w:r w:rsidR="00B36E00" w:rsidRPr="008E2D60">
        <w:rPr>
          <w:rFonts w:ascii="Arial" w:hAnsi="Arial" w:cs="Arial"/>
          <w:sz w:val="22"/>
          <w:szCs w:val="22"/>
        </w:rPr>
        <w:t xml:space="preserve">receivables from/amount due to </w:t>
      </w:r>
      <w:r w:rsidRPr="008E2D60">
        <w:rPr>
          <w:rFonts w:ascii="Arial" w:hAnsi="Arial" w:cs="Arial"/>
          <w:sz w:val="22"/>
          <w:szCs w:val="22"/>
        </w:rPr>
        <w:t>of reinsurance to the same entity when the following criteria for offsetting are met.</w:t>
      </w:r>
    </w:p>
    <w:p w14:paraId="34D6612C" w14:textId="77777777" w:rsidR="00CB44DC" w:rsidRPr="008E2D60" w:rsidRDefault="00CB44DC" w:rsidP="00CA218E">
      <w:pPr>
        <w:spacing w:before="80" w:after="80" w:line="380" w:lineRule="exact"/>
        <w:ind w:left="1080" w:hanging="540"/>
        <w:jc w:val="thaiDistribute"/>
        <w:rPr>
          <w:rFonts w:ascii="Arial" w:eastAsia="Calibri" w:hAnsi="Arial" w:cs="Arial"/>
          <w:sz w:val="22"/>
          <w:szCs w:val="22"/>
        </w:rPr>
      </w:pPr>
      <w:r w:rsidRPr="008E2D60">
        <w:rPr>
          <w:rFonts w:ascii="Arial" w:eastAsia="Calibri" w:hAnsi="Arial" w:cs="Arial"/>
          <w:sz w:val="22"/>
          <w:szCs w:val="22"/>
        </w:rPr>
        <w:t xml:space="preserve">(1) </w:t>
      </w:r>
      <w:r w:rsidRPr="008E2D60">
        <w:rPr>
          <w:rFonts w:ascii="Arial" w:eastAsia="Calibri" w:hAnsi="Arial" w:cs="Arial"/>
          <w:sz w:val="22"/>
          <w:szCs w:val="22"/>
        </w:rPr>
        <w:tab/>
        <w:t xml:space="preserve">The </w:t>
      </w:r>
      <w:r w:rsidR="00D63185" w:rsidRPr="008E2D60">
        <w:rPr>
          <w:rFonts w:ascii="Arial" w:eastAsia="Calibri" w:hAnsi="Arial" w:cs="Arial"/>
          <w:sz w:val="22"/>
          <w:szCs w:val="22"/>
        </w:rPr>
        <w:t>C</w:t>
      </w:r>
      <w:r w:rsidR="00B36E00" w:rsidRPr="008E2D60">
        <w:rPr>
          <w:rFonts w:ascii="Arial" w:eastAsia="Calibri" w:hAnsi="Arial" w:cs="Arial"/>
          <w:sz w:val="22"/>
          <w:szCs w:val="22"/>
        </w:rPr>
        <w:t>ompany</w:t>
      </w:r>
      <w:r w:rsidRPr="008E2D60">
        <w:rPr>
          <w:rFonts w:ascii="Arial" w:eastAsia="Calibri" w:hAnsi="Arial" w:cs="Arial"/>
          <w:sz w:val="22"/>
          <w:szCs w:val="22"/>
        </w:rPr>
        <w:t xml:space="preserve"> has a legal right to offset amounts presented in the statements of financial position, and</w:t>
      </w:r>
    </w:p>
    <w:p w14:paraId="1F5AA65C" w14:textId="77777777" w:rsidR="00CB44DC" w:rsidRPr="008E2D60" w:rsidRDefault="00CB44DC" w:rsidP="00CA218E">
      <w:pPr>
        <w:spacing w:before="80" w:after="80" w:line="380" w:lineRule="exact"/>
        <w:ind w:left="1080" w:hanging="540"/>
        <w:jc w:val="thaiDistribute"/>
        <w:rPr>
          <w:rFonts w:ascii="Arial" w:eastAsia="Calibri" w:hAnsi="Arial" w:cs="Arial"/>
          <w:sz w:val="22"/>
          <w:szCs w:val="22"/>
          <w:cs/>
        </w:rPr>
      </w:pPr>
      <w:r w:rsidRPr="008E2D60">
        <w:rPr>
          <w:rFonts w:ascii="Arial" w:eastAsia="Calibri" w:hAnsi="Arial" w:cs="Arial"/>
          <w:sz w:val="22"/>
          <w:szCs w:val="22"/>
        </w:rPr>
        <w:t xml:space="preserve">(2) </w:t>
      </w:r>
      <w:r w:rsidRPr="008E2D60">
        <w:rPr>
          <w:rFonts w:ascii="Arial" w:eastAsia="Calibri" w:hAnsi="Arial" w:cs="Arial"/>
          <w:sz w:val="22"/>
          <w:szCs w:val="22"/>
        </w:rPr>
        <w:tab/>
        <w:t xml:space="preserve">The </w:t>
      </w:r>
      <w:r w:rsidR="00D63185" w:rsidRPr="008E2D60">
        <w:rPr>
          <w:rFonts w:ascii="Arial" w:eastAsia="Calibri" w:hAnsi="Arial" w:cs="Arial"/>
          <w:sz w:val="22"/>
          <w:szCs w:val="22"/>
        </w:rPr>
        <w:t>C</w:t>
      </w:r>
      <w:r w:rsidR="00B36E00" w:rsidRPr="008E2D60">
        <w:rPr>
          <w:rFonts w:ascii="Arial" w:eastAsia="Calibri" w:hAnsi="Arial" w:cs="Arial"/>
          <w:sz w:val="22"/>
          <w:szCs w:val="22"/>
        </w:rPr>
        <w:t>ompany</w:t>
      </w:r>
      <w:r w:rsidRPr="008E2D60">
        <w:rPr>
          <w:rFonts w:ascii="Arial" w:eastAsia="Calibri" w:hAnsi="Arial" w:cs="Arial"/>
          <w:sz w:val="22"/>
          <w:szCs w:val="22"/>
        </w:rPr>
        <w:t xml:space="preserve"> intends to receive or pay the net amount </w:t>
      </w:r>
      <w:proofErr w:type="spellStart"/>
      <w:r w:rsidRPr="008E2D60">
        <w:rPr>
          <w:rFonts w:ascii="Arial" w:eastAsia="Calibri" w:hAnsi="Arial" w:cs="Arial"/>
          <w:sz w:val="22"/>
          <w:szCs w:val="22"/>
        </w:rPr>
        <w:t>recognised</w:t>
      </w:r>
      <w:proofErr w:type="spellEnd"/>
      <w:r w:rsidRPr="008E2D60">
        <w:rPr>
          <w:rFonts w:ascii="Arial" w:eastAsia="Calibri" w:hAnsi="Arial" w:cs="Arial"/>
          <w:sz w:val="22"/>
          <w:szCs w:val="22"/>
        </w:rPr>
        <w:t xml:space="preserve"> in the statements of financial position, or to </w:t>
      </w:r>
      <w:proofErr w:type="spellStart"/>
      <w:r w:rsidRPr="008E2D60">
        <w:rPr>
          <w:rFonts w:ascii="Arial" w:eastAsia="Calibri" w:hAnsi="Arial" w:cs="Arial"/>
          <w:sz w:val="22"/>
          <w:szCs w:val="22"/>
        </w:rPr>
        <w:t>realise</w:t>
      </w:r>
      <w:proofErr w:type="spellEnd"/>
      <w:r w:rsidRPr="008E2D60">
        <w:rPr>
          <w:rFonts w:ascii="Arial" w:eastAsia="Calibri" w:hAnsi="Arial" w:cs="Arial"/>
          <w:sz w:val="22"/>
          <w:szCs w:val="22"/>
        </w:rPr>
        <w:t xml:space="preserve"> the asset at the same time as it pays the liability. </w:t>
      </w:r>
    </w:p>
    <w:p w14:paraId="68F5312B" w14:textId="77777777" w:rsidR="00AF5240" w:rsidRDefault="00AF5240">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73ACD4EF" w14:textId="628D7CAF" w:rsidR="00864117" w:rsidRPr="008E2D60" w:rsidRDefault="00746DF7" w:rsidP="00AF5240">
      <w:pPr>
        <w:tabs>
          <w:tab w:val="left" w:pos="567"/>
          <w:tab w:val="left" w:pos="900"/>
          <w:tab w:val="left" w:pos="2700"/>
        </w:tabs>
        <w:spacing w:before="120" w:after="120" w:line="360" w:lineRule="exact"/>
        <w:ind w:right="-43"/>
        <w:jc w:val="both"/>
        <w:rPr>
          <w:rFonts w:ascii="Arial" w:eastAsia="Arial Unicode MS" w:hAnsi="Arial" w:cs="Arial"/>
          <w:b/>
          <w:bCs/>
          <w:sz w:val="22"/>
          <w:szCs w:val="22"/>
        </w:rPr>
      </w:pPr>
      <w:r w:rsidRPr="008E2D60">
        <w:rPr>
          <w:rFonts w:ascii="Arial" w:eastAsia="Arial Unicode MS" w:hAnsi="Arial" w:cs="Arial"/>
          <w:b/>
          <w:bCs/>
          <w:sz w:val="22"/>
          <w:szCs w:val="22"/>
        </w:rPr>
        <w:lastRenderedPageBreak/>
        <w:t>4</w:t>
      </w:r>
      <w:r w:rsidR="00EA17E5" w:rsidRPr="008E2D60">
        <w:rPr>
          <w:rFonts w:ascii="Arial" w:eastAsia="Arial Unicode MS" w:hAnsi="Arial" w:cs="Arial"/>
          <w:b/>
          <w:bCs/>
          <w:sz w:val="22"/>
          <w:szCs w:val="22"/>
        </w:rPr>
        <w:t>.7</w:t>
      </w:r>
      <w:r w:rsidR="00CB44DC" w:rsidRPr="008E2D60">
        <w:rPr>
          <w:rFonts w:ascii="Arial" w:eastAsia="Arial Unicode MS" w:hAnsi="Arial" w:cs="Arial"/>
          <w:b/>
          <w:bCs/>
          <w:sz w:val="22"/>
          <w:szCs w:val="22"/>
        </w:rPr>
        <w:tab/>
      </w:r>
      <w:r w:rsidR="00D7209C" w:rsidRPr="008E2D60">
        <w:rPr>
          <w:rFonts w:ascii="Arial" w:eastAsia="Arial Unicode MS" w:hAnsi="Arial" w:cs="Arial"/>
          <w:b/>
          <w:bCs/>
          <w:sz w:val="22"/>
          <w:szCs w:val="22"/>
        </w:rPr>
        <w:t>Financial instruments</w:t>
      </w:r>
    </w:p>
    <w:p w14:paraId="4871D9E6" w14:textId="77777777" w:rsidR="00D7209C" w:rsidRPr="008E2D60" w:rsidRDefault="00CB44DC" w:rsidP="00AF5240">
      <w:pPr>
        <w:spacing w:before="120" w:after="120" w:line="360" w:lineRule="exact"/>
        <w:ind w:left="1080" w:right="-43" w:hanging="540"/>
        <w:jc w:val="both"/>
        <w:rPr>
          <w:rFonts w:ascii="Arial" w:hAnsi="Arial" w:cs="Arial"/>
          <w:sz w:val="22"/>
          <w:szCs w:val="22"/>
        </w:rPr>
      </w:pPr>
      <w:r w:rsidRPr="008E2D60">
        <w:rPr>
          <w:rFonts w:ascii="Arial" w:hAnsi="Arial" w:cs="Arial"/>
          <w:sz w:val="22"/>
          <w:szCs w:val="22"/>
        </w:rPr>
        <w:t>(a)</w:t>
      </w:r>
      <w:r w:rsidR="00D7209C" w:rsidRPr="008E2D60">
        <w:rPr>
          <w:rFonts w:ascii="Arial" w:hAnsi="Arial" w:cs="Arial"/>
          <w:sz w:val="22"/>
          <w:szCs w:val="22"/>
        </w:rPr>
        <w:t xml:space="preserve"> </w:t>
      </w:r>
      <w:r w:rsidR="00D7209C" w:rsidRPr="008E2D60">
        <w:rPr>
          <w:rFonts w:ascii="Arial" w:hAnsi="Arial" w:cs="Arial"/>
          <w:sz w:val="22"/>
          <w:szCs w:val="22"/>
        </w:rPr>
        <w:tab/>
        <w:t>Derivatives</w:t>
      </w:r>
    </w:p>
    <w:p w14:paraId="52C116CF" w14:textId="77777777" w:rsidR="00D7209C" w:rsidRPr="008E2D60" w:rsidRDefault="00D7209C" w:rsidP="00AF5240">
      <w:pPr>
        <w:spacing w:before="120" w:after="120" w:line="360" w:lineRule="exact"/>
        <w:ind w:left="1080" w:right="-43"/>
        <w:jc w:val="both"/>
        <w:rPr>
          <w:rFonts w:ascii="Arial" w:hAnsi="Arial" w:cs="Arial"/>
          <w:sz w:val="22"/>
          <w:szCs w:val="22"/>
        </w:rPr>
      </w:pPr>
      <w:r w:rsidRPr="008E2D60">
        <w:rPr>
          <w:rFonts w:ascii="Arial" w:hAnsi="Arial" w:cs="Arial"/>
          <w:sz w:val="22"/>
          <w:szCs w:val="22"/>
        </w:rPr>
        <w:t>The Group applie</w:t>
      </w:r>
      <w:r w:rsidR="00CA218E" w:rsidRPr="008E2D60">
        <w:rPr>
          <w:rFonts w:ascii="Arial" w:hAnsi="Arial" w:cs="Arial"/>
          <w:sz w:val="22"/>
          <w:szCs w:val="22"/>
        </w:rPr>
        <w:t>s</w:t>
      </w:r>
      <w:r w:rsidRPr="008E2D60">
        <w:rPr>
          <w:rFonts w:ascii="Arial" w:hAnsi="Arial" w:cs="Arial"/>
          <w:sz w:val="22"/>
          <w:szCs w:val="22"/>
        </w:rPr>
        <w:t xml:space="preserve"> derivatives, such as forward exchange contract</w:t>
      </w:r>
      <w:r w:rsidR="00CA218E" w:rsidRPr="008E2D60">
        <w:rPr>
          <w:rFonts w:ascii="Arial" w:hAnsi="Arial" w:cs="Arial"/>
          <w:sz w:val="22"/>
          <w:szCs w:val="22"/>
        </w:rPr>
        <w:t>s</w:t>
      </w:r>
      <w:r w:rsidRPr="008E2D60">
        <w:rPr>
          <w:rFonts w:ascii="Arial" w:hAnsi="Arial" w:cs="Arial"/>
          <w:sz w:val="22"/>
          <w:szCs w:val="22"/>
        </w:rPr>
        <w:t xml:space="preserve">, for </w:t>
      </w:r>
      <w:r w:rsidR="00417577" w:rsidRPr="008E2D60">
        <w:rPr>
          <w:rFonts w:ascii="Arial" w:hAnsi="Arial" w:cs="Arial"/>
          <w:sz w:val="22"/>
          <w:szCs w:val="22"/>
        </w:rPr>
        <w:t xml:space="preserve">hedging </w:t>
      </w:r>
      <w:r w:rsidR="00CA218E" w:rsidRPr="008E2D60">
        <w:rPr>
          <w:rFonts w:ascii="Arial" w:hAnsi="Arial" w:cs="Arial"/>
          <w:sz w:val="22"/>
          <w:szCs w:val="22"/>
        </w:rPr>
        <w:t xml:space="preserve">its </w:t>
      </w:r>
      <w:r w:rsidR="00417577" w:rsidRPr="008E2D60">
        <w:rPr>
          <w:rFonts w:ascii="Arial" w:hAnsi="Arial" w:cs="Arial"/>
          <w:sz w:val="22"/>
          <w:szCs w:val="22"/>
        </w:rPr>
        <w:t>exchange rate</w:t>
      </w:r>
      <w:r w:rsidR="00CA218E" w:rsidRPr="008E2D60">
        <w:rPr>
          <w:rFonts w:ascii="Arial" w:hAnsi="Arial" w:cs="Arial"/>
          <w:sz w:val="22"/>
          <w:szCs w:val="22"/>
        </w:rPr>
        <w:t xml:space="preserve"> risk.</w:t>
      </w:r>
      <w:r w:rsidRPr="008E2D60">
        <w:rPr>
          <w:rFonts w:ascii="Arial" w:hAnsi="Arial" w:cs="Arial"/>
          <w:sz w:val="22"/>
          <w:szCs w:val="22"/>
        </w:rPr>
        <w:t xml:space="preserve"> </w:t>
      </w:r>
    </w:p>
    <w:p w14:paraId="5494DD43" w14:textId="77777777" w:rsidR="00D7209C" w:rsidRPr="008E2D60" w:rsidRDefault="00D7209C" w:rsidP="00AF5240">
      <w:pPr>
        <w:spacing w:before="120" w:after="120" w:line="360" w:lineRule="exact"/>
        <w:ind w:left="1080" w:right="-43"/>
        <w:jc w:val="both"/>
        <w:rPr>
          <w:rFonts w:ascii="Arial" w:hAnsi="Arial" w:cs="Arial"/>
          <w:sz w:val="22"/>
          <w:szCs w:val="22"/>
        </w:rPr>
      </w:pPr>
      <w:r w:rsidRPr="008E2D60">
        <w:rPr>
          <w:rFonts w:ascii="Arial" w:hAnsi="Arial" w:cs="Arial"/>
          <w:sz w:val="22"/>
          <w:szCs w:val="22"/>
        </w:rPr>
        <w:t xml:space="preserve">The Group initially </w:t>
      </w:r>
      <w:proofErr w:type="spellStart"/>
      <w:r w:rsidRPr="008E2D60">
        <w:rPr>
          <w:rFonts w:ascii="Arial" w:hAnsi="Arial" w:cs="Arial"/>
          <w:sz w:val="22"/>
          <w:szCs w:val="22"/>
        </w:rPr>
        <w:t>recognise</w:t>
      </w:r>
      <w:r w:rsidR="00CA218E" w:rsidRPr="008E2D60">
        <w:rPr>
          <w:rFonts w:ascii="Arial" w:hAnsi="Arial" w:cs="Arial"/>
          <w:sz w:val="22"/>
          <w:szCs w:val="22"/>
        </w:rPr>
        <w:t>s</w:t>
      </w:r>
      <w:proofErr w:type="spellEnd"/>
      <w:r w:rsidRPr="008E2D60">
        <w:rPr>
          <w:rFonts w:ascii="Arial" w:hAnsi="Arial" w:cs="Arial"/>
          <w:sz w:val="22"/>
          <w:szCs w:val="22"/>
        </w:rPr>
        <w:t xml:space="preserve"> derivatives at fair values and subsequently re-measure</w:t>
      </w:r>
      <w:r w:rsidR="00CA218E" w:rsidRPr="008E2D60">
        <w:rPr>
          <w:rFonts w:ascii="Arial" w:hAnsi="Arial" w:cs="Arial"/>
          <w:sz w:val="22"/>
          <w:szCs w:val="22"/>
        </w:rPr>
        <w:t>s</w:t>
      </w:r>
      <w:r w:rsidRPr="008E2D60">
        <w:rPr>
          <w:rFonts w:ascii="Arial" w:hAnsi="Arial" w:cs="Arial"/>
          <w:sz w:val="22"/>
          <w:szCs w:val="22"/>
        </w:rPr>
        <w:t xml:space="preserve"> at their fair values</w:t>
      </w:r>
      <w:r w:rsidRPr="008E2D60">
        <w:rPr>
          <w:rFonts w:ascii="Arial" w:hAnsi="Arial" w:cs="Arial"/>
          <w:sz w:val="22"/>
          <w:szCs w:val="22"/>
          <w:cs/>
        </w:rPr>
        <w:t xml:space="preserve"> </w:t>
      </w:r>
      <w:r w:rsidRPr="008E2D60">
        <w:rPr>
          <w:rFonts w:ascii="Arial" w:hAnsi="Arial" w:cs="Arial"/>
          <w:sz w:val="22"/>
          <w:szCs w:val="22"/>
        </w:rPr>
        <w:t xml:space="preserve">at the end of reporting periods. Gains or losses on revaluation of derivatives </w:t>
      </w:r>
      <w:r w:rsidR="00CA218E" w:rsidRPr="008E2D60">
        <w:rPr>
          <w:rFonts w:ascii="Arial" w:hAnsi="Arial" w:cs="Arial"/>
          <w:sz w:val="22"/>
          <w:szCs w:val="22"/>
        </w:rPr>
        <w:t>are</w:t>
      </w:r>
      <w:r w:rsidRPr="008E2D60">
        <w:rPr>
          <w:rFonts w:ascii="Arial" w:hAnsi="Arial" w:cs="Arial"/>
          <w:sz w:val="22"/>
          <w:szCs w:val="22"/>
        </w:rPr>
        <w:t xml:space="preserve"> </w:t>
      </w:r>
      <w:proofErr w:type="spellStart"/>
      <w:r w:rsidRPr="008E2D60">
        <w:rPr>
          <w:rFonts w:ascii="Arial" w:hAnsi="Arial" w:cs="Arial"/>
          <w:sz w:val="22"/>
          <w:szCs w:val="22"/>
        </w:rPr>
        <w:t>recognised</w:t>
      </w:r>
      <w:proofErr w:type="spellEnd"/>
      <w:r w:rsidRPr="008E2D60">
        <w:rPr>
          <w:rFonts w:ascii="Arial" w:hAnsi="Arial" w:cs="Arial"/>
          <w:sz w:val="22"/>
          <w:szCs w:val="22"/>
        </w:rPr>
        <w:t xml:space="preserve"> as revenues or expenses in the statements of income. The Group present</w:t>
      </w:r>
      <w:r w:rsidR="00BE5970" w:rsidRPr="008E2D60">
        <w:rPr>
          <w:rFonts w:ascii="Arial" w:hAnsi="Arial" w:cs="Arial"/>
          <w:sz w:val="22"/>
          <w:szCs w:val="22"/>
        </w:rPr>
        <w:t>s</w:t>
      </w:r>
      <w:r w:rsidRPr="008E2D60">
        <w:rPr>
          <w:rFonts w:ascii="Arial" w:hAnsi="Arial" w:cs="Arial"/>
          <w:sz w:val="22"/>
          <w:szCs w:val="22"/>
        </w:rPr>
        <w:t xml:space="preserve"> derivatives as financial assets when the fair value is higher than zero and as financial liabilities when the fair value is less than zero.</w:t>
      </w:r>
    </w:p>
    <w:p w14:paraId="6DF939EA" w14:textId="77777777" w:rsidR="00EA17E5" w:rsidRPr="008E2D60" w:rsidRDefault="00EA17E5" w:rsidP="00AF5240">
      <w:pPr>
        <w:numPr>
          <w:ilvl w:val="0"/>
          <w:numId w:val="13"/>
        </w:numPr>
        <w:spacing w:before="120" w:after="120" w:line="360" w:lineRule="exact"/>
        <w:ind w:left="1080" w:right="-43" w:hanging="473"/>
        <w:jc w:val="both"/>
        <w:rPr>
          <w:rFonts w:ascii="Arial" w:hAnsi="Arial" w:cs="Arial"/>
          <w:sz w:val="22"/>
          <w:szCs w:val="22"/>
        </w:rPr>
      </w:pPr>
      <w:r w:rsidRPr="008E2D60">
        <w:rPr>
          <w:rFonts w:ascii="Arial" w:hAnsi="Arial" w:cs="Arial"/>
          <w:sz w:val="22"/>
          <w:szCs w:val="22"/>
        </w:rPr>
        <w:t xml:space="preserve">Investment </w:t>
      </w:r>
      <w:r w:rsidR="00864117" w:rsidRPr="008E2D60">
        <w:rPr>
          <w:rFonts w:ascii="Arial" w:hAnsi="Arial" w:cs="Arial"/>
          <w:sz w:val="22"/>
          <w:szCs w:val="22"/>
        </w:rPr>
        <w:t>in securities</w:t>
      </w:r>
      <w:r w:rsidR="00417577" w:rsidRPr="008E2D60">
        <w:rPr>
          <w:rFonts w:ascii="Arial" w:hAnsi="Arial" w:cs="Arial"/>
          <w:sz w:val="22"/>
          <w:szCs w:val="22"/>
        </w:rPr>
        <w:t xml:space="preserve"> and allowance for expected credit </w:t>
      </w:r>
      <w:proofErr w:type="gramStart"/>
      <w:r w:rsidR="00417577" w:rsidRPr="008E2D60">
        <w:rPr>
          <w:rFonts w:ascii="Arial" w:hAnsi="Arial" w:cs="Arial"/>
          <w:sz w:val="22"/>
          <w:szCs w:val="22"/>
        </w:rPr>
        <w:t>loss</w:t>
      </w:r>
      <w:r w:rsidR="00CA218E" w:rsidRPr="008E2D60">
        <w:rPr>
          <w:rFonts w:ascii="Arial" w:hAnsi="Arial" w:cs="Arial"/>
          <w:sz w:val="22"/>
          <w:szCs w:val="22"/>
        </w:rPr>
        <w:t>es</w:t>
      </w:r>
      <w:proofErr w:type="gramEnd"/>
    </w:p>
    <w:p w14:paraId="0D2FB967" w14:textId="77777777" w:rsidR="00417577" w:rsidRPr="008E2D60" w:rsidRDefault="0067094D" w:rsidP="00AF5240">
      <w:pPr>
        <w:spacing w:before="120" w:after="120" w:line="360" w:lineRule="exact"/>
        <w:ind w:left="1080"/>
        <w:jc w:val="thaiDistribute"/>
        <w:rPr>
          <w:rFonts w:ascii="Arial" w:hAnsi="Arial" w:cs="Arial"/>
          <w:sz w:val="22"/>
          <w:szCs w:val="22"/>
        </w:rPr>
      </w:pPr>
      <w:r w:rsidRPr="008E2D60">
        <w:rPr>
          <w:rFonts w:ascii="Arial" w:hAnsi="Arial" w:cs="Arial"/>
          <w:sz w:val="22"/>
          <w:szCs w:val="22"/>
        </w:rPr>
        <w:t>T</w:t>
      </w:r>
      <w:r w:rsidR="00417577" w:rsidRPr="008E2D60">
        <w:rPr>
          <w:rFonts w:ascii="Arial" w:hAnsi="Arial" w:cs="Arial"/>
          <w:sz w:val="22"/>
          <w:szCs w:val="22"/>
        </w:rPr>
        <w:t xml:space="preserve">he Group has classified </w:t>
      </w:r>
      <w:r w:rsidR="00CA218E" w:rsidRPr="008E2D60">
        <w:rPr>
          <w:rFonts w:ascii="Arial" w:hAnsi="Arial" w:cs="Arial"/>
          <w:sz w:val="22"/>
          <w:szCs w:val="22"/>
        </w:rPr>
        <w:t xml:space="preserve">its </w:t>
      </w:r>
      <w:r w:rsidR="00417577" w:rsidRPr="008E2D60">
        <w:rPr>
          <w:rFonts w:ascii="Arial" w:hAnsi="Arial" w:cs="Arial"/>
          <w:sz w:val="22"/>
          <w:szCs w:val="22"/>
        </w:rPr>
        <w:t xml:space="preserve">financial assets initially </w:t>
      </w:r>
      <w:proofErr w:type="spellStart"/>
      <w:r w:rsidR="00417577" w:rsidRPr="008E2D60">
        <w:rPr>
          <w:rFonts w:ascii="Arial" w:hAnsi="Arial" w:cs="Arial"/>
          <w:sz w:val="22"/>
          <w:szCs w:val="22"/>
        </w:rPr>
        <w:t>recogni</w:t>
      </w:r>
      <w:r w:rsidR="00CA218E" w:rsidRPr="008E2D60">
        <w:rPr>
          <w:rFonts w:ascii="Arial" w:hAnsi="Arial" w:cs="Arial"/>
          <w:sz w:val="22"/>
          <w:szCs w:val="22"/>
        </w:rPr>
        <w:t>sed</w:t>
      </w:r>
      <w:proofErr w:type="spellEnd"/>
      <w:r w:rsidR="00417577" w:rsidRPr="008E2D60">
        <w:rPr>
          <w:rFonts w:ascii="Arial" w:hAnsi="Arial" w:cs="Arial"/>
          <w:sz w:val="22"/>
          <w:szCs w:val="22"/>
        </w:rPr>
        <w:t xml:space="preserve"> as </w:t>
      </w:r>
      <w:r w:rsidR="00CA218E" w:rsidRPr="008E2D60">
        <w:rPr>
          <w:rFonts w:ascii="Arial" w:hAnsi="Arial" w:cs="Arial"/>
          <w:sz w:val="22"/>
          <w:szCs w:val="22"/>
        </w:rPr>
        <w:t xml:space="preserve">the following </w:t>
      </w:r>
      <w:r w:rsidR="00417577" w:rsidRPr="008E2D60">
        <w:rPr>
          <w:rFonts w:ascii="Arial" w:hAnsi="Arial" w:cs="Arial"/>
          <w:sz w:val="22"/>
          <w:szCs w:val="22"/>
        </w:rPr>
        <w:t>debt and equity financial assets:</w:t>
      </w:r>
    </w:p>
    <w:p w14:paraId="7AE84D67" w14:textId="77777777" w:rsidR="00417577" w:rsidRPr="00814751" w:rsidRDefault="00417577" w:rsidP="00AF5240">
      <w:pPr>
        <w:spacing w:before="120" w:after="120" w:line="360" w:lineRule="exact"/>
        <w:ind w:left="914" w:firstLine="166"/>
        <w:jc w:val="thaiDistribute"/>
        <w:rPr>
          <w:rFonts w:ascii="Arial" w:hAnsi="Arial" w:cs="Arial"/>
          <w:b/>
          <w:bCs/>
          <w:sz w:val="22"/>
          <w:szCs w:val="22"/>
        </w:rPr>
      </w:pPr>
      <w:r w:rsidRPr="00814751">
        <w:rPr>
          <w:rFonts w:ascii="Arial" w:hAnsi="Arial" w:cs="Arial"/>
          <w:b/>
          <w:bCs/>
          <w:sz w:val="22"/>
          <w:szCs w:val="22"/>
        </w:rPr>
        <w:t xml:space="preserve">Financial assets - debt </w:t>
      </w:r>
      <w:r w:rsidR="00697248" w:rsidRPr="00814751">
        <w:rPr>
          <w:rFonts w:ascii="Arial" w:hAnsi="Arial" w:cs="Arial"/>
          <w:b/>
          <w:bCs/>
          <w:sz w:val="22"/>
          <w:szCs w:val="22"/>
        </w:rPr>
        <w:t>securities</w:t>
      </w:r>
    </w:p>
    <w:p w14:paraId="3CEE4FF8" w14:textId="77777777" w:rsidR="00CB44DC" w:rsidRPr="008E2D60" w:rsidRDefault="00417577" w:rsidP="00AF5240">
      <w:pPr>
        <w:spacing w:before="120" w:after="120" w:line="360" w:lineRule="exact"/>
        <w:ind w:left="1080" w:right="-43"/>
        <w:jc w:val="both"/>
        <w:rPr>
          <w:rFonts w:ascii="Arial" w:hAnsi="Arial" w:cs="Arial"/>
          <w:sz w:val="22"/>
          <w:szCs w:val="22"/>
        </w:rPr>
      </w:pPr>
      <w:r w:rsidRPr="008E2D60">
        <w:rPr>
          <w:rFonts w:ascii="Arial" w:eastAsia="Arial Unicode MS" w:hAnsi="Arial" w:cs="Arial"/>
          <w:sz w:val="22"/>
          <w:szCs w:val="22"/>
        </w:rPr>
        <w:t>The Group classifie</w:t>
      </w:r>
      <w:r w:rsidR="00CA218E" w:rsidRPr="008E2D60">
        <w:rPr>
          <w:rFonts w:ascii="Arial" w:eastAsia="Arial Unicode MS" w:hAnsi="Arial" w:cs="Arial"/>
          <w:sz w:val="22"/>
          <w:szCs w:val="22"/>
        </w:rPr>
        <w:t>s</w:t>
      </w:r>
      <w:r w:rsidRPr="008E2D60">
        <w:rPr>
          <w:rFonts w:ascii="Arial" w:eastAsia="Arial Unicode MS" w:hAnsi="Arial" w:cs="Arial"/>
          <w:sz w:val="22"/>
          <w:szCs w:val="22"/>
        </w:rPr>
        <w:t xml:space="preserve"> investment</w:t>
      </w:r>
      <w:r w:rsidR="00CA218E" w:rsidRPr="008E2D60">
        <w:rPr>
          <w:rFonts w:ascii="Arial" w:eastAsia="Arial Unicode MS" w:hAnsi="Arial" w:cs="Arial"/>
          <w:sz w:val="22"/>
          <w:szCs w:val="22"/>
        </w:rPr>
        <w:t>s</w:t>
      </w:r>
      <w:r w:rsidRPr="008E2D60">
        <w:rPr>
          <w:rFonts w:ascii="Arial" w:eastAsia="Arial Unicode MS" w:hAnsi="Arial" w:cs="Arial"/>
          <w:sz w:val="22"/>
          <w:szCs w:val="22"/>
        </w:rPr>
        <w:t xml:space="preserve"> in debt </w:t>
      </w:r>
      <w:r w:rsidR="00697248" w:rsidRPr="008E2D60">
        <w:rPr>
          <w:rFonts w:ascii="Arial" w:eastAsia="Arial Unicode MS" w:hAnsi="Arial" w:cs="Arial"/>
          <w:sz w:val="22"/>
          <w:szCs w:val="22"/>
        </w:rPr>
        <w:t>securities</w:t>
      </w:r>
      <w:r w:rsidRPr="008E2D60">
        <w:rPr>
          <w:rFonts w:ascii="Arial" w:eastAsia="Arial Unicode MS" w:hAnsi="Arial" w:cs="Arial"/>
          <w:sz w:val="22"/>
          <w:szCs w:val="22"/>
        </w:rPr>
        <w:t xml:space="preserve"> as </w:t>
      </w:r>
      <w:r w:rsidR="00CA218E" w:rsidRPr="008E2D60">
        <w:rPr>
          <w:rFonts w:ascii="Arial" w:eastAsia="Arial Unicode MS" w:hAnsi="Arial" w:cs="Arial"/>
          <w:sz w:val="22"/>
          <w:szCs w:val="22"/>
        </w:rPr>
        <w:t xml:space="preserve">financial assets, which are </w:t>
      </w:r>
      <w:r w:rsidRPr="008E2D60">
        <w:rPr>
          <w:rFonts w:ascii="Arial" w:eastAsia="Arial Unicode MS" w:hAnsi="Arial" w:cs="Arial"/>
          <w:sz w:val="22"/>
          <w:szCs w:val="22"/>
        </w:rPr>
        <w:t xml:space="preserve">to be subsequently measured at </w:t>
      </w:r>
      <w:proofErr w:type="spellStart"/>
      <w:r w:rsidRPr="008E2D60">
        <w:rPr>
          <w:rFonts w:ascii="Arial" w:eastAsia="Arial Unicode MS" w:hAnsi="Arial" w:cs="Arial"/>
          <w:sz w:val="22"/>
          <w:szCs w:val="22"/>
        </w:rPr>
        <w:t>amortised</w:t>
      </w:r>
      <w:proofErr w:type="spellEnd"/>
      <w:r w:rsidRPr="008E2D60">
        <w:rPr>
          <w:rFonts w:ascii="Arial" w:eastAsia="Arial Unicode MS" w:hAnsi="Arial" w:cs="Arial"/>
          <w:sz w:val="22"/>
          <w:szCs w:val="22"/>
        </w:rPr>
        <w:t xml:space="preserve"> cost or fair value </w:t>
      </w:r>
      <w:r w:rsidR="00CA218E" w:rsidRPr="008E2D60">
        <w:rPr>
          <w:rFonts w:ascii="Arial" w:eastAsia="Arial Unicode MS" w:hAnsi="Arial" w:cs="Arial"/>
          <w:sz w:val="22"/>
          <w:szCs w:val="22"/>
        </w:rPr>
        <w:t xml:space="preserve">according to its </w:t>
      </w:r>
      <w:r w:rsidRPr="008E2D60">
        <w:rPr>
          <w:rFonts w:ascii="Arial" w:eastAsia="Arial Unicode MS" w:hAnsi="Arial" w:cs="Arial"/>
          <w:sz w:val="22"/>
          <w:szCs w:val="22"/>
        </w:rPr>
        <w:t xml:space="preserve">business model </w:t>
      </w:r>
      <w:r w:rsidR="00CA218E" w:rsidRPr="008E2D60">
        <w:rPr>
          <w:rFonts w:ascii="Arial" w:eastAsia="Arial Unicode MS" w:hAnsi="Arial" w:cs="Arial"/>
          <w:sz w:val="22"/>
          <w:szCs w:val="22"/>
        </w:rPr>
        <w:t>of</w:t>
      </w:r>
      <w:r w:rsidRPr="008E2D60">
        <w:rPr>
          <w:rFonts w:ascii="Arial" w:eastAsia="Arial Unicode MS" w:hAnsi="Arial" w:cs="Arial"/>
          <w:sz w:val="22"/>
          <w:szCs w:val="22"/>
        </w:rPr>
        <w:t xml:space="preserve"> financial assets </w:t>
      </w:r>
      <w:r w:rsidR="00CA218E" w:rsidRPr="008E2D60">
        <w:rPr>
          <w:rFonts w:ascii="Arial" w:eastAsia="Arial Unicode MS" w:hAnsi="Arial" w:cs="Arial"/>
          <w:sz w:val="22"/>
          <w:szCs w:val="22"/>
        </w:rPr>
        <w:t xml:space="preserve">management </w:t>
      </w:r>
      <w:r w:rsidRPr="008E2D60">
        <w:rPr>
          <w:rFonts w:ascii="Arial" w:eastAsia="Arial Unicode MS" w:hAnsi="Arial" w:cs="Arial"/>
          <w:sz w:val="22"/>
          <w:szCs w:val="22"/>
        </w:rPr>
        <w:t>and the</w:t>
      </w:r>
      <w:r w:rsidR="00CA218E" w:rsidRPr="008E2D60">
        <w:rPr>
          <w:rFonts w:ascii="Arial" w:eastAsia="Arial Unicode MS" w:hAnsi="Arial" w:cs="Arial"/>
          <w:sz w:val="22"/>
          <w:szCs w:val="22"/>
        </w:rPr>
        <w:t>ir</w:t>
      </w:r>
      <w:r w:rsidRPr="008E2D60">
        <w:rPr>
          <w:rFonts w:ascii="Arial" w:eastAsia="Arial Unicode MS" w:hAnsi="Arial" w:cs="Arial"/>
          <w:sz w:val="22"/>
          <w:szCs w:val="22"/>
        </w:rPr>
        <w:t xml:space="preserve"> contractual cash flows characteristics</w:t>
      </w:r>
      <w:r w:rsidR="00CA218E" w:rsidRPr="008E2D60">
        <w:rPr>
          <w:rFonts w:ascii="Arial" w:eastAsia="Arial Unicode MS" w:hAnsi="Arial" w:cs="Arial"/>
          <w:sz w:val="22"/>
          <w:szCs w:val="22"/>
        </w:rPr>
        <w:t>.</w:t>
      </w:r>
      <w:r w:rsidRPr="008E2D60">
        <w:rPr>
          <w:rFonts w:ascii="Arial" w:eastAsia="Arial Unicode MS" w:hAnsi="Arial" w:cs="Arial"/>
          <w:sz w:val="22"/>
          <w:szCs w:val="22"/>
        </w:rPr>
        <w:t xml:space="preserve"> </w:t>
      </w:r>
      <w:r w:rsidR="00CA218E" w:rsidRPr="008E2D60">
        <w:rPr>
          <w:rFonts w:ascii="Arial" w:eastAsia="Arial Unicode MS" w:hAnsi="Arial" w:cs="Arial"/>
          <w:sz w:val="22"/>
          <w:szCs w:val="22"/>
        </w:rPr>
        <w:t>Such classification is based</w:t>
      </w:r>
      <w:r w:rsidRPr="008E2D60">
        <w:rPr>
          <w:rFonts w:ascii="Arial" w:eastAsia="Arial Unicode MS" w:hAnsi="Arial" w:cs="Arial"/>
          <w:sz w:val="22"/>
          <w:szCs w:val="22"/>
        </w:rPr>
        <w:t xml:space="preserve"> on </w:t>
      </w:r>
      <w:r w:rsidR="00CA218E" w:rsidRPr="008E2D60">
        <w:rPr>
          <w:rFonts w:ascii="Arial" w:eastAsia="Arial Unicode MS" w:hAnsi="Arial" w:cs="Arial"/>
          <w:sz w:val="22"/>
          <w:szCs w:val="22"/>
        </w:rPr>
        <w:t>facts</w:t>
      </w:r>
      <w:r w:rsidRPr="008E2D60">
        <w:rPr>
          <w:rFonts w:ascii="Arial" w:eastAsia="Arial Unicode MS" w:hAnsi="Arial" w:cs="Arial"/>
          <w:sz w:val="22"/>
          <w:szCs w:val="22"/>
        </w:rPr>
        <w:t xml:space="preserve"> and circumstances </w:t>
      </w:r>
      <w:r w:rsidR="00CA218E" w:rsidRPr="008E2D60">
        <w:rPr>
          <w:rFonts w:ascii="Arial" w:eastAsia="Arial Unicode MS" w:hAnsi="Arial" w:cs="Arial"/>
          <w:sz w:val="22"/>
          <w:szCs w:val="22"/>
        </w:rPr>
        <w:t>on the first-time adoption date or the acquisition date</w:t>
      </w:r>
      <w:r w:rsidRPr="008E2D60">
        <w:rPr>
          <w:rFonts w:ascii="Arial" w:eastAsia="Arial Unicode MS" w:hAnsi="Arial" w:cs="Arial"/>
          <w:sz w:val="22"/>
          <w:szCs w:val="22"/>
        </w:rPr>
        <w:t xml:space="preserve"> when initial or receive, classifies as follows:</w:t>
      </w:r>
      <w:r w:rsidR="00CB44DC" w:rsidRPr="008E2D60">
        <w:rPr>
          <w:rFonts w:ascii="Arial" w:hAnsi="Arial" w:cs="Arial"/>
          <w:sz w:val="22"/>
          <w:szCs w:val="22"/>
        </w:rPr>
        <w:t xml:space="preserve"> </w:t>
      </w:r>
    </w:p>
    <w:p w14:paraId="1D7EB822" w14:textId="5CEEEAA7" w:rsidR="00417577" w:rsidRPr="00814751" w:rsidRDefault="00417577" w:rsidP="00AF5240">
      <w:pPr>
        <w:spacing w:before="120" w:after="120" w:line="360" w:lineRule="exact"/>
        <w:ind w:left="374" w:firstLine="706"/>
        <w:jc w:val="thaiDistribute"/>
        <w:rPr>
          <w:rFonts w:ascii="Arial" w:hAnsi="Arial" w:cs="Arial"/>
          <w:i/>
          <w:iCs/>
          <w:sz w:val="22"/>
          <w:szCs w:val="22"/>
        </w:rPr>
      </w:pPr>
      <w:r w:rsidRPr="00814751">
        <w:rPr>
          <w:rFonts w:ascii="Arial" w:hAnsi="Arial" w:cs="Arial"/>
          <w:i/>
          <w:iCs/>
          <w:sz w:val="22"/>
          <w:szCs w:val="22"/>
        </w:rPr>
        <w:t xml:space="preserve">Financial assets measured at fair value through profit or </w:t>
      </w:r>
      <w:proofErr w:type="gramStart"/>
      <w:r w:rsidRPr="00814751">
        <w:rPr>
          <w:rFonts w:ascii="Arial" w:hAnsi="Arial" w:cs="Arial"/>
          <w:i/>
          <w:iCs/>
          <w:sz w:val="22"/>
          <w:szCs w:val="22"/>
        </w:rPr>
        <w:t>loss</w:t>
      </w:r>
      <w:proofErr w:type="gramEnd"/>
    </w:p>
    <w:p w14:paraId="216ABE6E" w14:textId="77777777" w:rsidR="000C6BEA" w:rsidRPr="008E2D60" w:rsidRDefault="000C6BEA" w:rsidP="00AF5240">
      <w:pPr>
        <w:spacing w:before="120" w:after="120" w:line="360" w:lineRule="exact"/>
        <w:ind w:left="1080"/>
        <w:jc w:val="thaiDistribute"/>
        <w:textAlignment w:val="auto"/>
        <w:rPr>
          <w:rFonts w:ascii="Arial" w:hAnsi="Arial" w:cs="Arial"/>
          <w:sz w:val="22"/>
          <w:szCs w:val="22"/>
        </w:rPr>
      </w:pPr>
      <w:r w:rsidRPr="008E2D60">
        <w:rPr>
          <w:rFonts w:ascii="Arial" w:eastAsia="Arial Unicode MS" w:hAnsi="Arial" w:cs="Arial"/>
          <w:sz w:val="22"/>
          <w:szCs w:val="22"/>
        </w:rPr>
        <w:t xml:space="preserve">Financial assets measured at </w:t>
      </w:r>
      <w:r w:rsidR="00CA218E" w:rsidRPr="008E2D60">
        <w:rPr>
          <w:rFonts w:ascii="Arial" w:eastAsia="Arial Unicode MS" w:hAnsi="Arial" w:cs="Arial"/>
          <w:sz w:val="22"/>
          <w:szCs w:val="22"/>
        </w:rPr>
        <w:t>fair value through profit or loss</w:t>
      </w:r>
      <w:r w:rsidRPr="008E2D60">
        <w:rPr>
          <w:rFonts w:ascii="Arial" w:eastAsia="Arial Unicode MS" w:hAnsi="Arial" w:cs="Arial"/>
          <w:sz w:val="22"/>
          <w:szCs w:val="22"/>
        </w:rPr>
        <w:t xml:space="preserve"> are carried in the statement of financial position at fair value with net changes in fair value </w:t>
      </w:r>
      <w:proofErr w:type="spellStart"/>
      <w:r w:rsidRPr="008E2D60">
        <w:rPr>
          <w:rFonts w:ascii="Arial" w:eastAsia="Arial Unicode MS" w:hAnsi="Arial" w:cs="Arial"/>
          <w:sz w:val="22"/>
          <w:szCs w:val="22"/>
        </w:rPr>
        <w:t>recognised</w:t>
      </w:r>
      <w:proofErr w:type="spellEnd"/>
      <w:r w:rsidRPr="008E2D60">
        <w:rPr>
          <w:rFonts w:ascii="Arial" w:eastAsia="Arial Unicode MS" w:hAnsi="Arial" w:cs="Arial"/>
          <w:sz w:val="22"/>
          <w:szCs w:val="22"/>
        </w:rPr>
        <w:t xml:space="preserve"> in statement of income. These financial assets</w:t>
      </w:r>
      <w:r w:rsidRPr="008E2D60">
        <w:rPr>
          <w:rFonts w:ascii="Arial" w:eastAsia="Arial Unicode MS" w:hAnsi="Arial" w:cs="Arial"/>
          <w:sz w:val="22"/>
          <w:szCs w:val="22"/>
          <w:cs/>
        </w:rPr>
        <w:t xml:space="preserve"> </w:t>
      </w:r>
      <w:r w:rsidRPr="008E2D60">
        <w:rPr>
          <w:rFonts w:ascii="Arial" w:eastAsia="Arial Unicode MS" w:hAnsi="Arial" w:cs="Arial"/>
          <w:sz w:val="22"/>
          <w:szCs w:val="22"/>
        </w:rPr>
        <w:t>include derivatives, securit</w:t>
      </w:r>
      <w:r w:rsidR="00697248" w:rsidRPr="008E2D60">
        <w:rPr>
          <w:rFonts w:ascii="Arial" w:eastAsia="Arial Unicode MS" w:hAnsi="Arial" w:cs="Arial"/>
          <w:sz w:val="22"/>
          <w:szCs w:val="22"/>
        </w:rPr>
        <w:t>ies</w:t>
      </w:r>
      <w:r w:rsidRPr="008E2D60">
        <w:rPr>
          <w:rFonts w:ascii="Arial" w:eastAsia="Arial Unicode MS" w:hAnsi="Arial" w:cs="Arial"/>
          <w:sz w:val="22"/>
          <w:szCs w:val="22"/>
        </w:rPr>
        <w:t xml:space="preserve"> held for trading, and financial assets with cash flows that are not solely payments of principal and interest. These financial assets </w:t>
      </w:r>
      <w:r w:rsidRPr="008E2D60">
        <w:rPr>
          <w:rFonts w:ascii="Arial" w:hAnsi="Arial" w:cs="Arial"/>
          <w:sz w:val="22"/>
          <w:szCs w:val="22"/>
        </w:rPr>
        <w:t xml:space="preserve">initial </w:t>
      </w:r>
      <w:proofErr w:type="spellStart"/>
      <w:r w:rsidRPr="008E2D60">
        <w:rPr>
          <w:rFonts w:ascii="Arial" w:hAnsi="Arial" w:cs="Arial"/>
          <w:sz w:val="22"/>
          <w:szCs w:val="22"/>
        </w:rPr>
        <w:t>recognised</w:t>
      </w:r>
      <w:proofErr w:type="spellEnd"/>
      <w:r w:rsidRPr="008E2D60">
        <w:rPr>
          <w:rFonts w:ascii="Arial" w:hAnsi="Arial" w:cs="Arial"/>
          <w:sz w:val="22"/>
          <w:szCs w:val="22"/>
        </w:rPr>
        <w:t xml:space="preserve"> at fair value and </w:t>
      </w:r>
      <w:r w:rsidR="00AC5665" w:rsidRPr="008E2D60">
        <w:rPr>
          <w:rFonts w:ascii="Arial" w:hAnsi="Arial" w:cs="Arial"/>
          <w:sz w:val="22"/>
          <w:szCs w:val="22"/>
          <w:lang w:val="en-GB"/>
        </w:rPr>
        <w:t>and will be recognised as net gain or loss from investment in profit or loss when disposal</w:t>
      </w:r>
      <w:r w:rsidRPr="008E2D60">
        <w:rPr>
          <w:rFonts w:ascii="Arial" w:hAnsi="Arial" w:cs="Arial"/>
          <w:sz w:val="22"/>
          <w:szCs w:val="22"/>
        </w:rPr>
        <w:t>.</w:t>
      </w:r>
    </w:p>
    <w:p w14:paraId="17183FC8" w14:textId="37C7B99C" w:rsidR="00AC5665" w:rsidRPr="00814751" w:rsidRDefault="00AC5665" w:rsidP="00AF5240">
      <w:pPr>
        <w:spacing w:before="120" w:after="120" w:line="360" w:lineRule="exact"/>
        <w:ind w:left="1080"/>
        <w:jc w:val="thaiDistribute"/>
        <w:rPr>
          <w:rFonts w:ascii="Arial" w:hAnsi="Arial" w:cs="Arial"/>
          <w:i/>
          <w:iCs/>
          <w:sz w:val="22"/>
          <w:szCs w:val="22"/>
        </w:rPr>
      </w:pPr>
      <w:r w:rsidRPr="00814751">
        <w:rPr>
          <w:rFonts w:ascii="Arial" w:hAnsi="Arial" w:cs="Arial"/>
          <w:i/>
          <w:iCs/>
          <w:sz w:val="22"/>
          <w:szCs w:val="22"/>
        </w:rPr>
        <w:t xml:space="preserve">Financial assets measured at fair value through other comprehensive </w:t>
      </w:r>
      <w:proofErr w:type="gramStart"/>
      <w:r w:rsidRPr="00814751">
        <w:rPr>
          <w:rFonts w:ascii="Arial" w:hAnsi="Arial" w:cs="Arial"/>
          <w:i/>
          <w:iCs/>
          <w:sz w:val="22"/>
          <w:szCs w:val="22"/>
        </w:rPr>
        <w:t>income</w:t>
      </w:r>
      <w:proofErr w:type="gramEnd"/>
    </w:p>
    <w:p w14:paraId="18538984" w14:textId="77777777" w:rsidR="00AC5665" w:rsidRPr="008E2D60" w:rsidRDefault="00AC5665" w:rsidP="00AF5240">
      <w:pPr>
        <w:spacing w:before="120" w:after="120" w:line="360" w:lineRule="exact"/>
        <w:ind w:left="1080"/>
        <w:jc w:val="thaiDistribute"/>
        <w:textAlignment w:val="auto"/>
        <w:rPr>
          <w:rFonts w:ascii="Arial" w:hAnsi="Arial" w:cs="Arial"/>
          <w:sz w:val="22"/>
          <w:szCs w:val="22"/>
        </w:rPr>
      </w:pPr>
      <w:r w:rsidRPr="008E2D60">
        <w:rPr>
          <w:rFonts w:ascii="Arial" w:hAnsi="Arial" w:cs="Arial"/>
          <w:sz w:val="22"/>
          <w:szCs w:val="22"/>
        </w:rPr>
        <w:t xml:space="preserve">Investments in debt </w:t>
      </w:r>
      <w:r w:rsidR="00697248" w:rsidRPr="008E2D60">
        <w:rPr>
          <w:rFonts w:ascii="Arial" w:eastAsia="Arial Unicode MS" w:hAnsi="Arial" w:cs="Arial"/>
          <w:sz w:val="22"/>
          <w:szCs w:val="22"/>
        </w:rPr>
        <w:t xml:space="preserve">securities </w:t>
      </w:r>
      <w:r w:rsidRPr="008E2D60">
        <w:rPr>
          <w:rFonts w:ascii="Arial" w:hAnsi="Arial" w:cs="Arial"/>
          <w:sz w:val="22"/>
          <w:szCs w:val="22"/>
        </w:rPr>
        <w:t xml:space="preserve">whose both of the following conditions are met: the financial asset is held within a business model whose objective is achieved by both collecting contractual cash flows and selling financial assets; and the contractual terms of the financial assets represent contractual cash flows that are solely payments of principal and interest on the principal amount outstanding. The Group has classified these as financial assets measured at fair value through other comprehensive income. These financial assets are initially </w:t>
      </w:r>
      <w:proofErr w:type="spellStart"/>
      <w:r w:rsidRPr="008E2D60">
        <w:rPr>
          <w:rFonts w:ascii="Arial" w:hAnsi="Arial" w:cs="Arial"/>
          <w:sz w:val="22"/>
          <w:szCs w:val="22"/>
        </w:rPr>
        <w:t>recognised</w:t>
      </w:r>
      <w:proofErr w:type="spellEnd"/>
      <w:r w:rsidRPr="008E2D60">
        <w:rPr>
          <w:rFonts w:ascii="Arial" w:hAnsi="Arial" w:cs="Arial"/>
          <w:sz w:val="22"/>
          <w:szCs w:val="22"/>
        </w:rPr>
        <w:t xml:space="preserve"> at fair value.</w:t>
      </w:r>
    </w:p>
    <w:p w14:paraId="57CF46B9" w14:textId="77777777" w:rsidR="00AC5665" w:rsidRPr="008E2D60" w:rsidRDefault="00AC5665" w:rsidP="00814751">
      <w:pPr>
        <w:spacing w:before="120" w:after="120" w:line="380" w:lineRule="exact"/>
        <w:ind w:left="1080"/>
        <w:jc w:val="thaiDistribute"/>
        <w:textAlignment w:val="auto"/>
        <w:rPr>
          <w:rFonts w:ascii="Arial" w:hAnsi="Arial" w:cs="Arial"/>
          <w:sz w:val="22"/>
          <w:szCs w:val="22"/>
        </w:rPr>
      </w:pPr>
      <w:r w:rsidRPr="008E2D60">
        <w:rPr>
          <w:rFonts w:ascii="Arial" w:hAnsi="Arial" w:cs="Arial"/>
          <w:sz w:val="22"/>
          <w:szCs w:val="22"/>
        </w:rPr>
        <w:lastRenderedPageBreak/>
        <w:t xml:space="preserve">After initial recognition, gain or loss on changes in fair value are presented as                  a separate item in other comprehensive income. </w:t>
      </w:r>
      <w:r w:rsidR="00E85D8D" w:rsidRPr="008E2D60">
        <w:rPr>
          <w:rFonts w:ascii="Arial" w:hAnsi="Arial" w:cs="Arial"/>
          <w:sz w:val="22"/>
          <w:szCs w:val="22"/>
        </w:rPr>
        <w:t xml:space="preserve">Profit or loss from the cumulative fair value of debt securities changes are </w:t>
      </w:r>
      <w:proofErr w:type="spellStart"/>
      <w:r w:rsidR="00E85D8D" w:rsidRPr="008E2D60">
        <w:rPr>
          <w:rFonts w:ascii="Arial" w:hAnsi="Arial" w:cs="Arial"/>
          <w:sz w:val="22"/>
          <w:szCs w:val="22"/>
        </w:rPr>
        <w:t>recognised</w:t>
      </w:r>
      <w:proofErr w:type="spellEnd"/>
      <w:r w:rsidR="00E85D8D" w:rsidRPr="008E2D60">
        <w:rPr>
          <w:rFonts w:ascii="Arial" w:hAnsi="Arial" w:cs="Arial"/>
          <w:sz w:val="22"/>
          <w:szCs w:val="22"/>
        </w:rPr>
        <w:t xml:space="preserve"> in other comprehensive income is recycled to profit or loss when derecognition. </w:t>
      </w:r>
      <w:r w:rsidRPr="008E2D60">
        <w:rPr>
          <w:rFonts w:ascii="Arial" w:hAnsi="Arial" w:cs="Arial"/>
          <w:sz w:val="22"/>
          <w:szCs w:val="22"/>
        </w:rPr>
        <w:t xml:space="preserve">The expected credit loss and interest income which is calculated using the effective interest rate method are </w:t>
      </w:r>
      <w:proofErr w:type="spellStart"/>
      <w:r w:rsidRPr="008E2D60">
        <w:rPr>
          <w:rFonts w:ascii="Arial" w:hAnsi="Arial" w:cs="Arial"/>
          <w:sz w:val="22"/>
          <w:szCs w:val="22"/>
        </w:rPr>
        <w:t>recognised</w:t>
      </w:r>
      <w:proofErr w:type="spellEnd"/>
      <w:r w:rsidRPr="008E2D60">
        <w:rPr>
          <w:rFonts w:ascii="Arial" w:hAnsi="Arial" w:cs="Arial"/>
          <w:sz w:val="22"/>
          <w:szCs w:val="22"/>
        </w:rPr>
        <w:t xml:space="preserve"> in profit or loss.</w:t>
      </w:r>
    </w:p>
    <w:p w14:paraId="45D902C5" w14:textId="77777777" w:rsidR="00AC5665" w:rsidRPr="008E2D60" w:rsidRDefault="00AC5665" w:rsidP="00814751">
      <w:pPr>
        <w:spacing w:before="120" w:after="120" w:line="380" w:lineRule="exact"/>
        <w:ind w:left="1080"/>
        <w:jc w:val="thaiDistribute"/>
        <w:textAlignment w:val="auto"/>
        <w:rPr>
          <w:rFonts w:ascii="Arial" w:hAnsi="Arial" w:cs="Arial"/>
          <w:sz w:val="22"/>
          <w:szCs w:val="22"/>
        </w:rPr>
      </w:pPr>
      <w:r w:rsidRPr="008E2D60">
        <w:rPr>
          <w:rFonts w:ascii="Arial" w:hAnsi="Arial" w:cs="Arial"/>
          <w:sz w:val="22"/>
          <w:szCs w:val="22"/>
        </w:rPr>
        <w:t xml:space="preserve">At the end of reporting period, investments in debt </w:t>
      </w:r>
      <w:r w:rsidR="00697248" w:rsidRPr="008E2D60">
        <w:rPr>
          <w:rFonts w:ascii="Arial" w:eastAsia="Arial Unicode MS" w:hAnsi="Arial" w:cs="Arial"/>
          <w:sz w:val="22"/>
          <w:szCs w:val="22"/>
        </w:rPr>
        <w:t xml:space="preserve">securities </w:t>
      </w:r>
      <w:r w:rsidRPr="008E2D60">
        <w:rPr>
          <w:rFonts w:ascii="Arial" w:hAnsi="Arial" w:cs="Arial"/>
          <w:sz w:val="22"/>
          <w:szCs w:val="22"/>
        </w:rPr>
        <w:t>measured at fair value through other comprehensive income are presented in the statement of financial position net of allowance for expected credit loss (if any).</w:t>
      </w:r>
    </w:p>
    <w:p w14:paraId="314C180F" w14:textId="77777777" w:rsidR="00AC5665" w:rsidRPr="00814751" w:rsidRDefault="00AC5665" w:rsidP="00814751">
      <w:pPr>
        <w:spacing w:before="120" w:after="120" w:line="380" w:lineRule="exact"/>
        <w:ind w:left="374" w:firstLine="706"/>
        <w:jc w:val="thaiDistribute"/>
        <w:rPr>
          <w:rFonts w:ascii="Arial" w:eastAsia="Arial Unicode MS" w:hAnsi="Arial" w:cs="Arial"/>
          <w:i/>
          <w:iCs/>
          <w:sz w:val="22"/>
          <w:szCs w:val="22"/>
        </w:rPr>
      </w:pPr>
      <w:r w:rsidRPr="00814751">
        <w:rPr>
          <w:rFonts w:ascii="Arial" w:hAnsi="Arial" w:cs="Arial"/>
          <w:i/>
          <w:iCs/>
          <w:sz w:val="22"/>
          <w:szCs w:val="22"/>
        </w:rPr>
        <w:t>Financial assets measured</w:t>
      </w:r>
      <w:r w:rsidRPr="00814751">
        <w:rPr>
          <w:rFonts w:ascii="Arial" w:eastAsia="Arial Unicode MS" w:hAnsi="Arial" w:cs="Arial"/>
          <w:i/>
          <w:iCs/>
          <w:sz w:val="22"/>
          <w:szCs w:val="22"/>
        </w:rPr>
        <w:t xml:space="preserve"> at </w:t>
      </w:r>
      <w:proofErr w:type="spellStart"/>
      <w:r w:rsidRPr="00814751">
        <w:rPr>
          <w:rFonts w:ascii="Arial" w:eastAsia="Arial Unicode MS" w:hAnsi="Arial" w:cs="Arial"/>
          <w:i/>
          <w:iCs/>
          <w:sz w:val="22"/>
          <w:szCs w:val="22"/>
        </w:rPr>
        <w:t>amortised</w:t>
      </w:r>
      <w:proofErr w:type="spellEnd"/>
      <w:r w:rsidRPr="00814751">
        <w:rPr>
          <w:rFonts w:ascii="Arial" w:eastAsia="Arial Unicode MS" w:hAnsi="Arial" w:cs="Arial"/>
          <w:i/>
          <w:iCs/>
          <w:sz w:val="22"/>
          <w:szCs w:val="22"/>
        </w:rPr>
        <w:t xml:space="preserve"> </w:t>
      </w:r>
      <w:proofErr w:type="gramStart"/>
      <w:r w:rsidRPr="00814751">
        <w:rPr>
          <w:rFonts w:ascii="Arial" w:eastAsia="Arial Unicode MS" w:hAnsi="Arial" w:cs="Arial"/>
          <w:i/>
          <w:iCs/>
          <w:sz w:val="22"/>
          <w:szCs w:val="22"/>
        </w:rPr>
        <w:t>cost</w:t>
      </w:r>
      <w:proofErr w:type="gramEnd"/>
      <w:r w:rsidRPr="00814751">
        <w:rPr>
          <w:rFonts w:ascii="Arial" w:eastAsia="Arial Unicode MS" w:hAnsi="Arial" w:cs="Arial"/>
          <w:i/>
          <w:iCs/>
          <w:sz w:val="22"/>
          <w:szCs w:val="22"/>
        </w:rPr>
        <w:t xml:space="preserve"> </w:t>
      </w:r>
    </w:p>
    <w:p w14:paraId="4F43BEC8" w14:textId="77777777" w:rsidR="00AC5665" w:rsidRPr="008E2D60" w:rsidRDefault="00AC5665" w:rsidP="00814751">
      <w:pPr>
        <w:tabs>
          <w:tab w:val="left" w:pos="1800"/>
          <w:tab w:val="left" w:pos="1980"/>
        </w:tabs>
        <w:spacing w:before="120" w:after="120" w:line="380" w:lineRule="exact"/>
        <w:ind w:left="1080"/>
        <w:jc w:val="thaiDistribute"/>
        <w:rPr>
          <w:rFonts w:ascii="Arial" w:eastAsia="Arial Unicode MS" w:hAnsi="Arial" w:cs="Arial"/>
          <w:sz w:val="22"/>
          <w:szCs w:val="22"/>
        </w:rPr>
      </w:pPr>
      <w:r w:rsidRPr="008E2D60">
        <w:rPr>
          <w:rFonts w:ascii="Arial" w:eastAsia="Arial Unicode MS" w:hAnsi="Arial" w:cs="Arial"/>
          <w:sz w:val="22"/>
          <w:szCs w:val="22"/>
        </w:rPr>
        <w:t xml:space="preserve">Investments in debt </w:t>
      </w:r>
      <w:r w:rsidR="00697248" w:rsidRPr="008E2D60">
        <w:rPr>
          <w:rFonts w:ascii="Arial" w:eastAsia="Arial Unicode MS" w:hAnsi="Arial" w:cs="Arial"/>
          <w:sz w:val="22"/>
          <w:szCs w:val="22"/>
        </w:rPr>
        <w:t xml:space="preserve">securities </w:t>
      </w:r>
      <w:r w:rsidRPr="008E2D60">
        <w:rPr>
          <w:rFonts w:ascii="Arial" w:eastAsia="Arial Unicode MS" w:hAnsi="Arial" w:cs="Arial"/>
          <w:sz w:val="22"/>
          <w:szCs w:val="22"/>
        </w:rPr>
        <w:t xml:space="preserve">whose both of the following conditions are met: the financial asset is held within a business model whose objective is to hold financial assets </w:t>
      </w:r>
      <w:proofErr w:type="gramStart"/>
      <w:r w:rsidRPr="008E2D60">
        <w:rPr>
          <w:rFonts w:ascii="Arial" w:eastAsia="Arial Unicode MS" w:hAnsi="Arial" w:cs="Arial"/>
          <w:sz w:val="22"/>
          <w:szCs w:val="22"/>
        </w:rPr>
        <w:t>in order to</w:t>
      </w:r>
      <w:proofErr w:type="gramEnd"/>
      <w:r w:rsidRPr="008E2D60">
        <w:rPr>
          <w:rFonts w:ascii="Arial" w:eastAsia="Arial Unicode MS" w:hAnsi="Arial" w:cs="Arial"/>
          <w:sz w:val="22"/>
          <w:szCs w:val="22"/>
        </w:rPr>
        <w:t xml:space="preserve"> collect contractual cash flows; and the contractual terms </w:t>
      </w:r>
      <w:r w:rsidRPr="008E2D60">
        <w:rPr>
          <w:rFonts w:ascii="Arial" w:hAnsi="Arial" w:cs="Arial"/>
          <w:sz w:val="22"/>
          <w:szCs w:val="22"/>
        </w:rPr>
        <w:t>of</w:t>
      </w:r>
      <w:r w:rsidRPr="008E2D60">
        <w:rPr>
          <w:rFonts w:ascii="Arial" w:eastAsia="Arial Unicode MS" w:hAnsi="Arial" w:cs="Arial"/>
          <w:sz w:val="22"/>
          <w:szCs w:val="22"/>
        </w:rPr>
        <w:t xml:space="preserve"> the financial assets represent contractual cash flows that are solely payments of principal and interest on the principal amount outstanding. The Group has classified these as financial assets measured at </w:t>
      </w:r>
      <w:proofErr w:type="spellStart"/>
      <w:r w:rsidRPr="008E2D60">
        <w:rPr>
          <w:rFonts w:ascii="Arial" w:eastAsia="Arial Unicode MS" w:hAnsi="Arial" w:cs="Arial"/>
          <w:sz w:val="22"/>
          <w:szCs w:val="22"/>
        </w:rPr>
        <w:t>amortised</w:t>
      </w:r>
      <w:proofErr w:type="spellEnd"/>
      <w:r w:rsidRPr="008E2D60">
        <w:rPr>
          <w:rFonts w:ascii="Arial" w:eastAsia="Arial Unicode MS" w:hAnsi="Arial" w:cs="Arial"/>
          <w:sz w:val="22"/>
          <w:szCs w:val="22"/>
        </w:rPr>
        <w:t xml:space="preserve"> cost. These financial assets are initially </w:t>
      </w:r>
      <w:proofErr w:type="spellStart"/>
      <w:r w:rsidRPr="008E2D60">
        <w:rPr>
          <w:rFonts w:ascii="Arial" w:eastAsia="Arial Unicode MS" w:hAnsi="Arial" w:cs="Arial"/>
          <w:sz w:val="22"/>
          <w:szCs w:val="22"/>
        </w:rPr>
        <w:t>recognised</w:t>
      </w:r>
      <w:proofErr w:type="spellEnd"/>
      <w:r w:rsidRPr="008E2D60">
        <w:rPr>
          <w:rFonts w:ascii="Arial" w:eastAsia="Arial Unicode MS" w:hAnsi="Arial" w:cs="Arial"/>
          <w:sz w:val="22"/>
          <w:szCs w:val="22"/>
        </w:rPr>
        <w:t xml:space="preserve"> at fair value as at transaction date. </w:t>
      </w:r>
    </w:p>
    <w:p w14:paraId="74FAD57F" w14:textId="77777777" w:rsidR="00AC5665" w:rsidRPr="008E2D60" w:rsidRDefault="00AC5665" w:rsidP="00814751">
      <w:pPr>
        <w:spacing w:before="120" w:after="120" w:line="380" w:lineRule="exact"/>
        <w:ind w:left="1080"/>
        <w:jc w:val="thaiDistribute"/>
        <w:textAlignment w:val="auto"/>
        <w:rPr>
          <w:rFonts w:ascii="Arial" w:hAnsi="Arial" w:cs="Arial"/>
          <w:sz w:val="22"/>
          <w:szCs w:val="22"/>
        </w:rPr>
      </w:pPr>
      <w:r w:rsidRPr="008E2D60">
        <w:rPr>
          <w:rFonts w:ascii="Arial" w:hAnsi="Arial" w:cs="Arial"/>
          <w:sz w:val="22"/>
          <w:szCs w:val="22"/>
        </w:rPr>
        <w:t xml:space="preserve">At the end of reporting period, investments in debt </w:t>
      </w:r>
      <w:r w:rsidR="00697248" w:rsidRPr="008E2D60">
        <w:rPr>
          <w:rFonts w:ascii="Arial" w:eastAsia="Arial Unicode MS" w:hAnsi="Arial" w:cs="Arial"/>
          <w:sz w:val="22"/>
          <w:szCs w:val="22"/>
        </w:rPr>
        <w:t xml:space="preserve">securities </w:t>
      </w:r>
      <w:r w:rsidRPr="008E2D60">
        <w:rPr>
          <w:rFonts w:ascii="Arial" w:hAnsi="Arial" w:cs="Arial"/>
          <w:sz w:val="22"/>
          <w:szCs w:val="22"/>
        </w:rPr>
        <w:t xml:space="preserve">measured at </w:t>
      </w:r>
      <w:proofErr w:type="spellStart"/>
      <w:r w:rsidRPr="008E2D60">
        <w:rPr>
          <w:rFonts w:ascii="Arial" w:hAnsi="Arial" w:cs="Arial"/>
          <w:sz w:val="22"/>
          <w:szCs w:val="22"/>
        </w:rPr>
        <w:t>amortised</w:t>
      </w:r>
      <w:proofErr w:type="spellEnd"/>
      <w:r w:rsidRPr="008E2D60">
        <w:rPr>
          <w:rFonts w:ascii="Arial" w:hAnsi="Arial" w:cs="Arial"/>
          <w:sz w:val="22"/>
          <w:szCs w:val="22"/>
        </w:rPr>
        <w:t xml:space="preserve"> cost </w:t>
      </w:r>
      <w:proofErr w:type="gramStart"/>
      <w:r w:rsidRPr="008E2D60">
        <w:rPr>
          <w:rFonts w:ascii="Arial" w:hAnsi="Arial" w:cs="Arial"/>
          <w:sz w:val="22"/>
          <w:szCs w:val="22"/>
        </w:rPr>
        <w:t>are</w:t>
      </w:r>
      <w:proofErr w:type="gramEnd"/>
      <w:r w:rsidRPr="008E2D60">
        <w:rPr>
          <w:rFonts w:ascii="Arial" w:hAnsi="Arial" w:cs="Arial"/>
          <w:sz w:val="22"/>
          <w:szCs w:val="22"/>
        </w:rPr>
        <w:t xml:space="preserve"> presented in the statement of financial position net of allowance for expected credit loss (if any).</w:t>
      </w:r>
    </w:p>
    <w:p w14:paraId="55DD56FB" w14:textId="77777777" w:rsidR="00AC5665" w:rsidRPr="008E2D60" w:rsidRDefault="001565D4" w:rsidP="00814751">
      <w:pPr>
        <w:spacing w:before="120" w:after="120" w:line="380" w:lineRule="exact"/>
        <w:ind w:left="1080"/>
        <w:jc w:val="thaiDistribute"/>
        <w:textAlignment w:val="auto"/>
        <w:rPr>
          <w:rFonts w:ascii="Arial" w:eastAsia="Arial Unicode MS" w:hAnsi="Arial" w:cs="Arial"/>
          <w:sz w:val="22"/>
          <w:szCs w:val="22"/>
        </w:rPr>
      </w:pPr>
      <w:r w:rsidRPr="008E2D60">
        <w:rPr>
          <w:rFonts w:ascii="Arial" w:eastAsia="Arial Unicode MS" w:hAnsi="Arial" w:cs="Arial"/>
          <w:sz w:val="22"/>
          <w:szCs w:val="22"/>
        </w:rPr>
        <w:t xml:space="preserve">Profit and loss from derecognition, change in value, or impairment on such assets will </w:t>
      </w:r>
      <w:proofErr w:type="spellStart"/>
      <w:r w:rsidRPr="008E2D60">
        <w:rPr>
          <w:rFonts w:ascii="Arial" w:eastAsia="Arial Unicode MS" w:hAnsi="Arial" w:cs="Arial"/>
          <w:sz w:val="22"/>
          <w:szCs w:val="22"/>
        </w:rPr>
        <w:t>recognise</w:t>
      </w:r>
      <w:proofErr w:type="spellEnd"/>
      <w:r w:rsidRPr="008E2D60">
        <w:rPr>
          <w:rFonts w:ascii="Arial" w:eastAsia="Arial Unicode MS" w:hAnsi="Arial" w:cs="Arial"/>
          <w:sz w:val="22"/>
          <w:szCs w:val="22"/>
        </w:rPr>
        <w:t xml:space="preserve"> in statement of income.</w:t>
      </w:r>
    </w:p>
    <w:p w14:paraId="275EC01D" w14:textId="0009C90B" w:rsidR="001565D4" w:rsidRPr="00814751" w:rsidRDefault="001565D4" w:rsidP="00814751">
      <w:pPr>
        <w:spacing w:before="120" w:after="120" w:line="360" w:lineRule="exact"/>
        <w:ind w:left="374" w:firstLine="706"/>
        <w:jc w:val="thaiDistribute"/>
        <w:textAlignment w:val="auto"/>
        <w:rPr>
          <w:rFonts w:ascii="Arial" w:eastAsia="Arial Unicode MS" w:hAnsi="Arial" w:cs="Arial"/>
          <w:b/>
          <w:bCs/>
          <w:sz w:val="22"/>
          <w:szCs w:val="22"/>
        </w:rPr>
      </w:pPr>
      <w:r w:rsidRPr="00814751">
        <w:rPr>
          <w:rFonts w:ascii="Arial" w:eastAsia="Arial Unicode MS" w:hAnsi="Arial" w:cs="Arial"/>
          <w:b/>
          <w:bCs/>
          <w:sz w:val="22"/>
          <w:szCs w:val="22"/>
        </w:rPr>
        <w:t xml:space="preserve">Financial assets - equity </w:t>
      </w:r>
      <w:r w:rsidR="00697248" w:rsidRPr="00814751">
        <w:rPr>
          <w:rFonts w:ascii="Arial" w:eastAsia="Arial Unicode MS" w:hAnsi="Arial" w:cs="Arial"/>
          <w:b/>
          <w:bCs/>
          <w:sz w:val="22"/>
          <w:szCs w:val="22"/>
        </w:rPr>
        <w:t>securities</w:t>
      </w:r>
    </w:p>
    <w:p w14:paraId="78FCE5B5" w14:textId="77777777" w:rsidR="001565D4" w:rsidRPr="008E2D60" w:rsidRDefault="001565D4" w:rsidP="0010018F">
      <w:pPr>
        <w:spacing w:before="120" w:after="120" w:line="360" w:lineRule="exact"/>
        <w:ind w:left="1080"/>
        <w:jc w:val="thaiDistribute"/>
        <w:textAlignment w:val="auto"/>
        <w:rPr>
          <w:rFonts w:ascii="Arial" w:hAnsi="Arial" w:cs="Arial"/>
          <w:sz w:val="22"/>
          <w:szCs w:val="22"/>
        </w:rPr>
      </w:pPr>
      <w:r w:rsidRPr="008E2D60">
        <w:rPr>
          <w:rFonts w:ascii="Arial" w:eastAsia="Arial Unicode MS" w:hAnsi="Arial" w:cs="Arial"/>
          <w:sz w:val="22"/>
          <w:szCs w:val="22"/>
        </w:rPr>
        <w:t xml:space="preserve">All equity instruments are </w:t>
      </w:r>
      <w:proofErr w:type="spellStart"/>
      <w:r w:rsidRPr="008E2D60">
        <w:rPr>
          <w:rFonts w:ascii="Arial" w:eastAsia="Arial Unicode MS" w:hAnsi="Arial" w:cs="Arial"/>
          <w:sz w:val="22"/>
          <w:szCs w:val="22"/>
        </w:rPr>
        <w:t>recognised</w:t>
      </w:r>
      <w:proofErr w:type="spellEnd"/>
      <w:r w:rsidRPr="008E2D60">
        <w:rPr>
          <w:rFonts w:ascii="Arial" w:eastAsia="Arial Unicode MS" w:hAnsi="Arial" w:cs="Arial"/>
          <w:sz w:val="22"/>
          <w:szCs w:val="22"/>
        </w:rPr>
        <w:t xml:space="preserve"> at fair value</w:t>
      </w:r>
      <w:r w:rsidRPr="008E2D60">
        <w:rPr>
          <w:rFonts w:ascii="Arial" w:hAnsi="Arial" w:cs="Arial"/>
          <w:sz w:val="22"/>
          <w:szCs w:val="22"/>
        </w:rPr>
        <w:t xml:space="preserve"> in the statement of financial, </w:t>
      </w:r>
      <w:r w:rsidRPr="008E2D60">
        <w:rPr>
          <w:rFonts w:ascii="Arial" w:eastAsia="Arial Unicode MS" w:hAnsi="Arial" w:cs="Arial"/>
          <w:sz w:val="22"/>
          <w:szCs w:val="22"/>
        </w:rPr>
        <w:t xml:space="preserve">classifies </w:t>
      </w:r>
      <w:r w:rsidRPr="008E2D60">
        <w:rPr>
          <w:rFonts w:ascii="Arial" w:hAnsi="Arial" w:cs="Arial"/>
          <w:sz w:val="22"/>
          <w:szCs w:val="22"/>
        </w:rPr>
        <w:t>as follows:</w:t>
      </w:r>
    </w:p>
    <w:p w14:paraId="19055468" w14:textId="77777777" w:rsidR="001565D4" w:rsidRPr="00814751" w:rsidRDefault="00776740" w:rsidP="00814751">
      <w:pPr>
        <w:spacing w:before="120" w:after="120" w:line="360" w:lineRule="exact"/>
        <w:ind w:left="374" w:firstLine="706"/>
        <w:jc w:val="thaiDistribute"/>
        <w:rPr>
          <w:rFonts w:ascii="Arial" w:hAnsi="Arial" w:cs="Arial"/>
          <w:i/>
          <w:iCs/>
          <w:sz w:val="22"/>
          <w:szCs w:val="22"/>
        </w:rPr>
      </w:pPr>
      <w:r w:rsidRPr="00814751">
        <w:rPr>
          <w:rFonts w:ascii="Arial" w:hAnsi="Arial" w:cs="Arial"/>
          <w:i/>
          <w:iCs/>
          <w:sz w:val="22"/>
          <w:szCs w:val="28"/>
        </w:rPr>
        <w:t>Financial assets</w:t>
      </w:r>
      <w:r w:rsidR="001565D4" w:rsidRPr="00814751">
        <w:rPr>
          <w:rFonts w:ascii="Arial" w:hAnsi="Arial" w:cs="Arial"/>
          <w:i/>
          <w:iCs/>
          <w:sz w:val="22"/>
          <w:szCs w:val="22"/>
        </w:rPr>
        <w:t xml:space="preserve"> measured at fair value through profit or </w:t>
      </w:r>
      <w:proofErr w:type="gramStart"/>
      <w:r w:rsidR="001565D4" w:rsidRPr="00814751">
        <w:rPr>
          <w:rFonts w:ascii="Arial" w:hAnsi="Arial" w:cs="Arial"/>
          <w:i/>
          <w:iCs/>
          <w:sz w:val="22"/>
          <w:szCs w:val="22"/>
        </w:rPr>
        <w:t>loss</w:t>
      </w:r>
      <w:proofErr w:type="gramEnd"/>
    </w:p>
    <w:p w14:paraId="7C83D2CC" w14:textId="77777777" w:rsidR="001565D4" w:rsidRPr="008E2D60" w:rsidRDefault="001565D4" w:rsidP="00814751">
      <w:pPr>
        <w:pStyle w:val="BodyText"/>
        <w:spacing w:before="120" w:line="360" w:lineRule="exact"/>
        <w:ind w:left="1080"/>
        <w:jc w:val="thaiDistribute"/>
        <w:rPr>
          <w:rFonts w:ascii="Arial" w:hAnsi="Arial" w:cs="Arial"/>
          <w:sz w:val="22"/>
          <w:szCs w:val="22"/>
        </w:rPr>
      </w:pPr>
      <w:r w:rsidRPr="008E2D60">
        <w:rPr>
          <w:rFonts w:ascii="Arial" w:hAnsi="Arial" w:cs="Arial"/>
          <w:sz w:val="22"/>
          <w:szCs w:val="22"/>
        </w:rPr>
        <w:t xml:space="preserve">Investment in equity </w:t>
      </w:r>
      <w:r w:rsidR="00697248" w:rsidRPr="008E2D60">
        <w:rPr>
          <w:rFonts w:ascii="Arial" w:eastAsia="Arial Unicode MS" w:hAnsi="Arial" w:cs="Arial"/>
          <w:sz w:val="22"/>
          <w:szCs w:val="22"/>
        </w:rPr>
        <w:t xml:space="preserve">securities </w:t>
      </w:r>
      <w:r w:rsidRPr="008E2D60">
        <w:rPr>
          <w:rFonts w:ascii="Arial" w:hAnsi="Arial" w:cs="Arial"/>
          <w:sz w:val="22"/>
          <w:szCs w:val="22"/>
        </w:rPr>
        <w:t>that held for trading. The Group has classified</w:t>
      </w:r>
      <w:r w:rsidRPr="008E2D60">
        <w:rPr>
          <w:rFonts w:ascii="Arial" w:eastAsia="Arial Unicode MS" w:hAnsi="Arial" w:cs="Arial"/>
          <w:sz w:val="22"/>
          <w:szCs w:val="22"/>
        </w:rPr>
        <w:t xml:space="preserve"> the financial asset</w:t>
      </w:r>
      <w:r w:rsidR="00697248" w:rsidRPr="008E2D60">
        <w:rPr>
          <w:rFonts w:ascii="Arial" w:eastAsia="Arial Unicode MS" w:hAnsi="Arial" w:cs="Arial"/>
          <w:sz w:val="22"/>
          <w:szCs w:val="22"/>
        </w:rPr>
        <w:t>s</w:t>
      </w:r>
      <w:r w:rsidRPr="008E2D60">
        <w:rPr>
          <w:rFonts w:ascii="Arial" w:eastAsia="Arial Unicode MS" w:hAnsi="Arial" w:cs="Arial"/>
          <w:sz w:val="22"/>
          <w:szCs w:val="22"/>
        </w:rPr>
        <w:t xml:space="preserve"> measured </w:t>
      </w:r>
      <w:r w:rsidRPr="008E2D60">
        <w:rPr>
          <w:rFonts w:ascii="Arial" w:hAnsi="Arial" w:cs="Arial"/>
          <w:sz w:val="22"/>
          <w:szCs w:val="22"/>
        </w:rPr>
        <w:t>at fair value through profit or loss</w:t>
      </w:r>
      <w:r w:rsidRPr="008E2D60">
        <w:rPr>
          <w:rFonts w:ascii="Arial" w:eastAsia="Arial Unicode MS" w:hAnsi="Arial" w:cs="Arial"/>
          <w:sz w:val="22"/>
          <w:szCs w:val="22"/>
        </w:rPr>
        <w:t>, where an irrevocable election has been made by the management</w:t>
      </w:r>
      <w:r w:rsidRPr="008E2D60">
        <w:rPr>
          <w:rFonts w:ascii="Arial" w:eastAsia="Arial Unicode MS" w:hAnsi="Arial" w:cs="Arial"/>
          <w:sz w:val="22"/>
          <w:szCs w:val="22"/>
          <w:cs/>
        </w:rPr>
        <w:t xml:space="preserve">. </w:t>
      </w:r>
      <w:r w:rsidRPr="008E2D60">
        <w:rPr>
          <w:rFonts w:ascii="Arial" w:eastAsia="Arial Unicode MS" w:hAnsi="Arial" w:cs="Arial"/>
          <w:sz w:val="22"/>
          <w:szCs w:val="22"/>
        </w:rPr>
        <w:t>Such classification is determined on an instrument</w:t>
      </w:r>
      <w:r w:rsidRPr="008E2D60">
        <w:rPr>
          <w:rFonts w:ascii="Arial" w:eastAsia="Arial Unicode MS" w:hAnsi="Arial" w:cs="Arial"/>
          <w:sz w:val="22"/>
          <w:szCs w:val="22"/>
          <w:cs/>
        </w:rPr>
        <w:t>-</w:t>
      </w:r>
      <w:r w:rsidRPr="008E2D60">
        <w:rPr>
          <w:rFonts w:ascii="Arial" w:eastAsia="Arial Unicode MS" w:hAnsi="Arial" w:cs="Arial"/>
          <w:sz w:val="22"/>
          <w:szCs w:val="22"/>
        </w:rPr>
        <w:t>by</w:t>
      </w:r>
      <w:r w:rsidRPr="008E2D60">
        <w:rPr>
          <w:rFonts w:ascii="Arial" w:eastAsia="Arial Unicode MS" w:hAnsi="Arial" w:cs="Arial"/>
          <w:sz w:val="22"/>
          <w:szCs w:val="22"/>
          <w:cs/>
        </w:rPr>
        <w:t>-</w:t>
      </w:r>
      <w:r w:rsidRPr="008E2D60">
        <w:rPr>
          <w:rFonts w:ascii="Arial" w:eastAsia="Arial Unicode MS" w:hAnsi="Arial" w:cs="Arial"/>
          <w:sz w:val="22"/>
          <w:szCs w:val="22"/>
        </w:rPr>
        <w:t>instrument basis</w:t>
      </w:r>
      <w:r w:rsidRPr="008E2D60">
        <w:rPr>
          <w:rFonts w:ascii="Arial" w:eastAsia="Arial Unicode MS" w:hAnsi="Arial" w:cs="Arial"/>
          <w:sz w:val="22"/>
          <w:szCs w:val="22"/>
          <w:cs/>
        </w:rPr>
        <w:t>.</w:t>
      </w:r>
    </w:p>
    <w:p w14:paraId="683AE513" w14:textId="77777777" w:rsidR="001565D4" w:rsidRPr="008E2D60" w:rsidRDefault="001565D4" w:rsidP="00814751">
      <w:pPr>
        <w:pStyle w:val="BodyText"/>
        <w:spacing w:before="120" w:line="360" w:lineRule="exact"/>
        <w:ind w:left="1080"/>
        <w:jc w:val="thaiDistribute"/>
        <w:rPr>
          <w:rFonts w:ascii="Arial" w:hAnsi="Arial" w:cs="Arial"/>
          <w:sz w:val="22"/>
          <w:szCs w:val="22"/>
        </w:rPr>
      </w:pPr>
      <w:r w:rsidRPr="008E2D60">
        <w:rPr>
          <w:rFonts w:ascii="Arial" w:hAnsi="Arial" w:cs="Arial"/>
          <w:sz w:val="22"/>
          <w:szCs w:val="22"/>
        </w:rPr>
        <w:t xml:space="preserve">After initial recognition, gain or loss arising from changes in fair value are </w:t>
      </w:r>
      <w:proofErr w:type="spellStart"/>
      <w:r w:rsidRPr="008E2D60">
        <w:rPr>
          <w:rFonts w:ascii="Arial" w:hAnsi="Arial" w:cs="Arial"/>
          <w:sz w:val="22"/>
          <w:szCs w:val="22"/>
        </w:rPr>
        <w:t>recognised</w:t>
      </w:r>
      <w:proofErr w:type="spellEnd"/>
      <w:r w:rsidRPr="008E2D60">
        <w:rPr>
          <w:rFonts w:ascii="Arial" w:hAnsi="Arial" w:cs="Arial"/>
          <w:sz w:val="22"/>
          <w:szCs w:val="22"/>
        </w:rPr>
        <w:t xml:space="preserve"> in profit or loss.</w:t>
      </w:r>
    </w:p>
    <w:p w14:paraId="36730B9B" w14:textId="77777777" w:rsidR="001565D4" w:rsidRPr="008E2D60" w:rsidRDefault="001565D4" w:rsidP="00814751">
      <w:pPr>
        <w:spacing w:before="120" w:after="120" w:line="360" w:lineRule="exact"/>
        <w:ind w:left="1080"/>
        <w:jc w:val="thaiDistribute"/>
        <w:rPr>
          <w:rFonts w:ascii="Arial" w:hAnsi="Arial" w:cs="Arial"/>
          <w:sz w:val="22"/>
          <w:szCs w:val="22"/>
        </w:rPr>
      </w:pPr>
      <w:r w:rsidRPr="008E2D60">
        <w:rPr>
          <w:rFonts w:ascii="Arial" w:hAnsi="Arial" w:cs="Arial"/>
          <w:sz w:val="22"/>
          <w:szCs w:val="22"/>
        </w:rPr>
        <w:lastRenderedPageBreak/>
        <w:t xml:space="preserve">At the end of reporting period, investments in equity </w:t>
      </w:r>
      <w:r w:rsidR="00697248" w:rsidRPr="008E2D60">
        <w:rPr>
          <w:rFonts w:ascii="Arial" w:eastAsia="Arial Unicode MS" w:hAnsi="Arial" w:cs="Arial"/>
          <w:sz w:val="22"/>
          <w:szCs w:val="22"/>
        </w:rPr>
        <w:t xml:space="preserve">securities </w:t>
      </w:r>
      <w:r w:rsidRPr="008E2D60">
        <w:rPr>
          <w:rFonts w:ascii="Arial" w:hAnsi="Arial" w:cs="Arial"/>
          <w:sz w:val="22"/>
          <w:szCs w:val="22"/>
        </w:rPr>
        <w:t>measured at fair value through profit or loss are presented in the statement of financial position at fair value.</w:t>
      </w:r>
    </w:p>
    <w:p w14:paraId="7690FCE4" w14:textId="77777777" w:rsidR="001565D4" w:rsidRPr="00814751" w:rsidRDefault="00776740" w:rsidP="00814751">
      <w:pPr>
        <w:spacing w:before="120" w:after="120" w:line="360" w:lineRule="exact"/>
        <w:ind w:left="374" w:firstLine="706"/>
        <w:jc w:val="thaiDistribute"/>
        <w:rPr>
          <w:rFonts w:ascii="Arial" w:hAnsi="Arial" w:cs="Arial"/>
          <w:i/>
          <w:iCs/>
          <w:sz w:val="22"/>
          <w:szCs w:val="22"/>
        </w:rPr>
      </w:pPr>
      <w:r w:rsidRPr="00814751">
        <w:rPr>
          <w:rFonts w:ascii="Arial" w:hAnsi="Arial" w:cs="Arial"/>
          <w:i/>
          <w:iCs/>
          <w:sz w:val="22"/>
          <w:szCs w:val="28"/>
        </w:rPr>
        <w:t>Financial assets</w:t>
      </w:r>
      <w:r w:rsidRPr="00814751">
        <w:rPr>
          <w:rFonts w:ascii="Arial" w:hAnsi="Arial" w:cs="Arial"/>
          <w:i/>
          <w:iCs/>
          <w:sz w:val="22"/>
          <w:szCs w:val="22"/>
        </w:rPr>
        <w:t xml:space="preserve"> </w:t>
      </w:r>
      <w:r w:rsidR="001565D4" w:rsidRPr="00814751">
        <w:rPr>
          <w:rFonts w:ascii="Arial" w:hAnsi="Arial" w:cs="Arial"/>
          <w:i/>
          <w:iCs/>
          <w:sz w:val="22"/>
          <w:szCs w:val="22"/>
        </w:rPr>
        <w:t xml:space="preserve">measured at fair value through other comprehensive </w:t>
      </w:r>
      <w:proofErr w:type="gramStart"/>
      <w:r w:rsidR="001565D4" w:rsidRPr="00814751">
        <w:rPr>
          <w:rFonts w:ascii="Arial" w:hAnsi="Arial" w:cs="Arial"/>
          <w:i/>
          <w:iCs/>
          <w:sz w:val="22"/>
          <w:szCs w:val="22"/>
        </w:rPr>
        <w:t>income</w:t>
      </w:r>
      <w:proofErr w:type="gramEnd"/>
    </w:p>
    <w:p w14:paraId="3342B0E3" w14:textId="77777777" w:rsidR="001565D4" w:rsidRPr="008E2D60" w:rsidRDefault="001565D4" w:rsidP="00814751">
      <w:pPr>
        <w:pStyle w:val="BodyText"/>
        <w:tabs>
          <w:tab w:val="left" w:pos="567"/>
        </w:tabs>
        <w:spacing w:before="120" w:line="360" w:lineRule="exact"/>
        <w:ind w:left="1080"/>
        <w:jc w:val="thaiDistribute"/>
        <w:rPr>
          <w:rFonts w:ascii="Arial" w:hAnsi="Arial" w:cs="Arial"/>
          <w:sz w:val="22"/>
          <w:szCs w:val="22"/>
        </w:rPr>
      </w:pPr>
      <w:r w:rsidRPr="008E2D60">
        <w:rPr>
          <w:rFonts w:ascii="Arial" w:hAnsi="Arial" w:cs="Arial"/>
          <w:sz w:val="22"/>
          <w:szCs w:val="22"/>
        </w:rPr>
        <w:t xml:space="preserve">Investment in equity </w:t>
      </w:r>
      <w:r w:rsidR="00697248" w:rsidRPr="008E2D60">
        <w:rPr>
          <w:rFonts w:ascii="Arial" w:eastAsia="Arial Unicode MS" w:hAnsi="Arial" w:cs="Arial"/>
          <w:sz w:val="22"/>
          <w:szCs w:val="22"/>
        </w:rPr>
        <w:t xml:space="preserve">securities </w:t>
      </w:r>
      <w:r w:rsidRPr="008E2D60">
        <w:rPr>
          <w:rFonts w:ascii="Arial" w:hAnsi="Arial" w:cs="Arial"/>
          <w:sz w:val="22"/>
          <w:szCs w:val="22"/>
        </w:rPr>
        <w:t>that not held for trading but held for strategic purposes or for securities with potential for low market volatility. The Group has classified the financial asset measured at fair value through other comprehensive income</w:t>
      </w:r>
      <w:r w:rsidRPr="008E2D60">
        <w:rPr>
          <w:rFonts w:ascii="Arial" w:eastAsia="Arial Unicode MS" w:hAnsi="Arial" w:cs="Arial"/>
          <w:sz w:val="22"/>
          <w:szCs w:val="22"/>
        </w:rPr>
        <w:t>, where an irrevocable election has been made by the management</w:t>
      </w:r>
      <w:r w:rsidRPr="008E2D60">
        <w:rPr>
          <w:rFonts w:ascii="Arial" w:eastAsia="Arial Unicode MS" w:hAnsi="Arial" w:cs="Arial"/>
          <w:sz w:val="22"/>
          <w:szCs w:val="22"/>
          <w:cs/>
        </w:rPr>
        <w:t xml:space="preserve">. </w:t>
      </w:r>
      <w:r w:rsidRPr="008E2D60">
        <w:rPr>
          <w:rFonts w:ascii="Arial" w:eastAsia="Arial Unicode MS" w:hAnsi="Arial" w:cs="Arial"/>
          <w:sz w:val="22"/>
          <w:szCs w:val="22"/>
        </w:rPr>
        <w:t>Such classification is determined on an instrument</w:t>
      </w:r>
      <w:r w:rsidRPr="008E2D60">
        <w:rPr>
          <w:rFonts w:ascii="Arial" w:eastAsia="Arial Unicode MS" w:hAnsi="Arial" w:cs="Arial"/>
          <w:sz w:val="22"/>
          <w:szCs w:val="22"/>
          <w:cs/>
        </w:rPr>
        <w:t>-</w:t>
      </w:r>
      <w:r w:rsidRPr="008E2D60">
        <w:rPr>
          <w:rFonts w:ascii="Arial" w:eastAsia="Arial Unicode MS" w:hAnsi="Arial" w:cs="Arial"/>
          <w:sz w:val="22"/>
          <w:szCs w:val="22"/>
        </w:rPr>
        <w:t>by</w:t>
      </w:r>
      <w:r w:rsidRPr="008E2D60">
        <w:rPr>
          <w:rFonts w:ascii="Arial" w:eastAsia="Arial Unicode MS" w:hAnsi="Arial" w:cs="Arial"/>
          <w:sz w:val="22"/>
          <w:szCs w:val="22"/>
          <w:cs/>
        </w:rPr>
        <w:t>-</w:t>
      </w:r>
      <w:r w:rsidRPr="008E2D60">
        <w:rPr>
          <w:rFonts w:ascii="Arial" w:eastAsia="Arial Unicode MS" w:hAnsi="Arial" w:cs="Arial"/>
          <w:sz w:val="22"/>
          <w:szCs w:val="22"/>
        </w:rPr>
        <w:t>instrument basis</w:t>
      </w:r>
      <w:r w:rsidRPr="008E2D60">
        <w:rPr>
          <w:rFonts w:ascii="Arial" w:eastAsia="Arial Unicode MS" w:hAnsi="Arial" w:cs="Arial"/>
          <w:sz w:val="22"/>
          <w:szCs w:val="22"/>
          <w:cs/>
        </w:rPr>
        <w:t>.</w:t>
      </w:r>
      <w:r w:rsidRPr="008E2D60">
        <w:rPr>
          <w:rFonts w:ascii="Arial" w:eastAsia="Arial Unicode MS" w:hAnsi="Arial" w:cs="Arial"/>
          <w:sz w:val="22"/>
          <w:szCs w:val="22"/>
        </w:rPr>
        <w:t xml:space="preserve"> Moreover, the Group has </w:t>
      </w:r>
      <w:r w:rsidRPr="008E2D60">
        <w:rPr>
          <w:rFonts w:ascii="Arial" w:hAnsi="Arial" w:cs="Arial"/>
          <w:sz w:val="22"/>
          <w:szCs w:val="22"/>
        </w:rPr>
        <w:t>classified investments in real estate investment trusts and infrastructure trusts, infrastructure funds and property funds are investment in equity instrument designated at fair value through other comprehensive income.</w:t>
      </w:r>
    </w:p>
    <w:p w14:paraId="2088CA43" w14:textId="77777777" w:rsidR="001565D4" w:rsidRPr="008E2D60" w:rsidRDefault="001565D4" w:rsidP="00814751">
      <w:pPr>
        <w:spacing w:before="120" w:after="120" w:line="360" w:lineRule="exact"/>
        <w:ind w:left="1080"/>
        <w:jc w:val="thaiDistribute"/>
        <w:rPr>
          <w:rFonts w:ascii="Arial" w:hAnsi="Arial" w:cs="Arial"/>
          <w:sz w:val="22"/>
          <w:szCs w:val="22"/>
        </w:rPr>
      </w:pPr>
      <w:r w:rsidRPr="008E2D60">
        <w:rPr>
          <w:rFonts w:ascii="Arial" w:hAnsi="Arial" w:cs="Arial"/>
          <w:sz w:val="22"/>
          <w:szCs w:val="22"/>
        </w:rPr>
        <w:t xml:space="preserve">After initial recognition, gain or loss arising from changes in fair value of investment in equity </w:t>
      </w:r>
      <w:r w:rsidR="00697248" w:rsidRPr="008E2D60">
        <w:rPr>
          <w:rFonts w:ascii="Arial" w:eastAsia="Arial Unicode MS" w:hAnsi="Arial" w:cs="Arial"/>
          <w:sz w:val="22"/>
          <w:szCs w:val="22"/>
        </w:rPr>
        <w:t xml:space="preserve">securities </w:t>
      </w:r>
      <w:r w:rsidRPr="008E2D60">
        <w:rPr>
          <w:rFonts w:ascii="Arial" w:hAnsi="Arial" w:cs="Arial"/>
          <w:sz w:val="22"/>
          <w:szCs w:val="22"/>
        </w:rPr>
        <w:t xml:space="preserve">is separately presented in other comprehensive income. </w:t>
      </w:r>
      <w:r w:rsidR="009146B7" w:rsidRPr="008E2D60">
        <w:rPr>
          <w:rFonts w:ascii="Arial" w:hAnsi="Arial" w:cs="Arial"/>
          <w:sz w:val="22"/>
          <w:szCs w:val="22"/>
        </w:rPr>
        <w:t>T</w:t>
      </w:r>
      <w:r w:rsidRPr="008E2D60">
        <w:rPr>
          <w:rFonts w:ascii="Arial" w:hAnsi="Arial" w:cs="Arial"/>
          <w:sz w:val="22"/>
          <w:szCs w:val="22"/>
          <w:lang w:val="en-GB"/>
        </w:rPr>
        <w:t>he cumulative gain or loss arising from change in fair value will be recognised in retained earnings</w:t>
      </w:r>
      <w:r w:rsidR="009146B7" w:rsidRPr="008E2D60">
        <w:rPr>
          <w:rFonts w:ascii="Arial" w:hAnsi="Arial" w:cs="Arial"/>
          <w:sz w:val="22"/>
          <w:szCs w:val="22"/>
          <w:lang w:val="en-GB"/>
        </w:rPr>
        <w:t xml:space="preserve"> when disposal</w:t>
      </w:r>
      <w:r w:rsidRPr="008E2D60">
        <w:rPr>
          <w:rFonts w:ascii="Arial" w:hAnsi="Arial" w:cs="Arial"/>
          <w:sz w:val="22"/>
          <w:szCs w:val="22"/>
          <w:lang w:val="en-GB"/>
        </w:rPr>
        <w:t>.</w:t>
      </w:r>
      <w:r w:rsidR="009146B7" w:rsidRPr="008E2D60">
        <w:rPr>
          <w:rFonts w:ascii="Arial" w:hAnsi="Arial" w:cs="Arial"/>
          <w:sz w:val="22"/>
          <w:szCs w:val="22"/>
          <w:lang w:val="en-GB"/>
        </w:rPr>
        <w:t xml:space="preserve"> </w:t>
      </w:r>
      <w:r w:rsidR="009146B7" w:rsidRPr="008E2D60">
        <w:rPr>
          <w:rFonts w:ascii="Arial" w:eastAsia="Arial Unicode MS" w:hAnsi="Arial" w:cs="Arial"/>
          <w:sz w:val="22"/>
          <w:szCs w:val="22"/>
        </w:rPr>
        <w:t xml:space="preserve">Dividends are </w:t>
      </w:r>
      <w:proofErr w:type="spellStart"/>
      <w:r w:rsidR="009146B7" w:rsidRPr="008E2D60">
        <w:rPr>
          <w:rFonts w:ascii="Arial" w:eastAsia="Arial Unicode MS" w:hAnsi="Arial" w:cs="Arial"/>
          <w:sz w:val="22"/>
          <w:szCs w:val="22"/>
        </w:rPr>
        <w:t>recognised</w:t>
      </w:r>
      <w:proofErr w:type="spellEnd"/>
      <w:r w:rsidR="009146B7" w:rsidRPr="008E2D60">
        <w:rPr>
          <w:rFonts w:ascii="Arial" w:eastAsia="Arial Unicode MS" w:hAnsi="Arial" w:cs="Arial"/>
          <w:sz w:val="22"/>
          <w:szCs w:val="22"/>
        </w:rPr>
        <w:t xml:space="preserve"> as other income in statement of income, except when the dividends clearly represent a recovery of part of the cost of the financial asset, in which case, the gains are </w:t>
      </w:r>
      <w:proofErr w:type="spellStart"/>
      <w:r w:rsidR="009146B7" w:rsidRPr="008E2D60">
        <w:rPr>
          <w:rFonts w:ascii="Arial" w:eastAsia="Arial Unicode MS" w:hAnsi="Arial" w:cs="Arial"/>
          <w:sz w:val="22"/>
          <w:szCs w:val="22"/>
        </w:rPr>
        <w:t>recognised</w:t>
      </w:r>
      <w:proofErr w:type="spellEnd"/>
      <w:r w:rsidR="009146B7" w:rsidRPr="008E2D60">
        <w:rPr>
          <w:rFonts w:ascii="Arial" w:eastAsia="Arial Unicode MS" w:hAnsi="Arial" w:cs="Arial"/>
          <w:sz w:val="22"/>
          <w:szCs w:val="22"/>
        </w:rPr>
        <w:t xml:space="preserve"> in other comprehensive income.</w:t>
      </w:r>
    </w:p>
    <w:p w14:paraId="3AC41EFE" w14:textId="77777777" w:rsidR="001565D4" w:rsidRPr="008E2D60" w:rsidRDefault="001565D4" w:rsidP="00814751">
      <w:pPr>
        <w:pStyle w:val="BodyText"/>
        <w:tabs>
          <w:tab w:val="left" w:pos="567"/>
        </w:tabs>
        <w:spacing w:before="120" w:line="360" w:lineRule="exact"/>
        <w:ind w:left="1080"/>
        <w:jc w:val="thaiDistribute"/>
        <w:rPr>
          <w:rFonts w:ascii="Arial" w:hAnsi="Arial" w:cs="Arial"/>
          <w:sz w:val="22"/>
          <w:szCs w:val="22"/>
        </w:rPr>
      </w:pPr>
      <w:r w:rsidRPr="008E2D60">
        <w:rPr>
          <w:rFonts w:ascii="Arial" w:hAnsi="Arial" w:cs="Arial"/>
          <w:sz w:val="22"/>
          <w:szCs w:val="22"/>
        </w:rPr>
        <w:t xml:space="preserve">At the end of the reporting period, investments in equity </w:t>
      </w:r>
      <w:r w:rsidR="00697248" w:rsidRPr="008E2D60">
        <w:rPr>
          <w:rFonts w:ascii="Arial" w:eastAsia="Arial Unicode MS" w:hAnsi="Arial" w:cs="Arial"/>
          <w:sz w:val="22"/>
          <w:szCs w:val="22"/>
        </w:rPr>
        <w:t xml:space="preserve">securities </w:t>
      </w:r>
      <w:r w:rsidRPr="008E2D60">
        <w:rPr>
          <w:rFonts w:ascii="Arial" w:hAnsi="Arial" w:cs="Arial"/>
          <w:sz w:val="22"/>
          <w:szCs w:val="22"/>
        </w:rPr>
        <w:t>designated at fair value through other comprehensive income are presented in the statement of financial position at fair value.</w:t>
      </w:r>
      <w:r w:rsidR="0010018F" w:rsidRPr="008E2D60">
        <w:rPr>
          <w:rFonts w:ascii="Arial" w:hAnsi="Arial" w:cs="Arial"/>
          <w:sz w:val="22"/>
          <w:szCs w:val="22"/>
        </w:rPr>
        <w:t xml:space="preserve"> </w:t>
      </w:r>
      <w:r w:rsidRPr="008E2D60">
        <w:rPr>
          <w:rFonts w:ascii="Arial" w:hAnsi="Arial" w:cs="Arial"/>
          <w:sz w:val="22"/>
          <w:szCs w:val="22"/>
        </w:rPr>
        <w:t>In addition</w:t>
      </w:r>
      <w:r w:rsidR="009146B7" w:rsidRPr="008E2D60">
        <w:rPr>
          <w:rFonts w:ascii="Arial" w:hAnsi="Arial" w:cs="Arial"/>
          <w:sz w:val="22"/>
          <w:szCs w:val="22"/>
        </w:rPr>
        <w:t>,</w:t>
      </w:r>
      <w:r w:rsidRPr="008E2D60">
        <w:rPr>
          <w:rFonts w:ascii="Arial" w:hAnsi="Arial" w:cs="Arial"/>
          <w:sz w:val="22"/>
          <w:szCs w:val="22"/>
        </w:rPr>
        <w:t xml:space="preserve"> </w:t>
      </w:r>
      <w:r w:rsidR="009146B7" w:rsidRPr="008E2D60">
        <w:rPr>
          <w:rFonts w:ascii="Arial" w:hAnsi="Arial" w:cs="Arial"/>
          <w:sz w:val="22"/>
          <w:szCs w:val="22"/>
        </w:rPr>
        <w:t>i</w:t>
      </w:r>
      <w:r w:rsidRPr="008E2D60">
        <w:rPr>
          <w:rFonts w:ascii="Arial" w:hAnsi="Arial" w:cs="Arial"/>
          <w:sz w:val="22"/>
          <w:szCs w:val="22"/>
        </w:rPr>
        <w:t>nvestments in equity instruments designated at fair value through other comprehensive income without requiring an expected credit loss.</w:t>
      </w:r>
    </w:p>
    <w:p w14:paraId="10E5C806" w14:textId="77777777" w:rsidR="009146B7" w:rsidRPr="00814751" w:rsidRDefault="009146B7" w:rsidP="009146B7">
      <w:pPr>
        <w:tabs>
          <w:tab w:val="left" w:pos="1800"/>
          <w:tab w:val="left" w:pos="1980"/>
        </w:tabs>
        <w:spacing w:before="120" w:after="120" w:line="380" w:lineRule="exact"/>
        <w:ind w:left="1080"/>
        <w:jc w:val="thaiDistribute"/>
        <w:rPr>
          <w:rFonts w:ascii="Arial" w:eastAsia="Arial Unicode MS" w:hAnsi="Arial" w:cs="Arial"/>
          <w:b/>
          <w:bCs/>
          <w:sz w:val="22"/>
          <w:szCs w:val="22"/>
        </w:rPr>
      </w:pPr>
      <w:r w:rsidRPr="00814751">
        <w:rPr>
          <w:rFonts w:ascii="Arial" w:eastAsia="Arial Unicode MS" w:hAnsi="Arial" w:cs="Arial"/>
          <w:b/>
          <w:bCs/>
          <w:sz w:val="22"/>
          <w:szCs w:val="22"/>
        </w:rPr>
        <w:t>Fair value</w:t>
      </w:r>
    </w:p>
    <w:p w14:paraId="5A37482C" w14:textId="77777777" w:rsidR="009146B7" w:rsidRPr="008E2D60" w:rsidRDefault="009146B7" w:rsidP="009146B7">
      <w:pPr>
        <w:spacing w:before="120" w:after="120" w:line="380" w:lineRule="exact"/>
        <w:ind w:left="1080"/>
        <w:jc w:val="thaiDistribute"/>
        <w:rPr>
          <w:rFonts w:ascii="Arial" w:hAnsi="Arial" w:cs="Arial"/>
          <w:color w:val="000000"/>
          <w:sz w:val="22"/>
          <w:szCs w:val="22"/>
        </w:rPr>
      </w:pPr>
      <w:r w:rsidRPr="008E2D60">
        <w:rPr>
          <w:rFonts w:ascii="Arial" w:eastAsia="Arial Unicode MS" w:hAnsi="Arial" w:cs="Arial"/>
          <w:sz w:val="22"/>
          <w:szCs w:val="22"/>
        </w:rPr>
        <w:t>The fair value of marketable securities is calculated based on the latest bid price of the last working day of the period as quoted on the Stock Exchange of Thailand</w:t>
      </w:r>
      <w:r w:rsidRPr="008E2D60">
        <w:rPr>
          <w:rFonts w:ascii="Arial" w:eastAsia="Arial Unicode MS" w:hAnsi="Arial" w:cs="Arial"/>
          <w:sz w:val="22"/>
          <w:szCs w:val="22"/>
          <w:cs/>
        </w:rPr>
        <w:t xml:space="preserve">. </w:t>
      </w:r>
      <w:r w:rsidRPr="008E2D60">
        <w:rPr>
          <w:rFonts w:ascii="Arial" w:eastAsia="Arial Unicode MS" w:hAnsi="Arial" w:cs="Arial"/>
          <w:sz w:val="22"/>
          <w:szCs w:val="22"/>
        </w:rPr>
        <w:t>The fair value of non-marketable securities is calculated using discounted future cash flows techniques. The fair value of government bonds, state enterprise securities and private debt securities is calculated using the formula determined by the Thai Bond Market Association</w:t>
      </w:r>
      <w:r w:rsidRPr="008E2D60">
        <w:rPr>
          <w:rFonts w:ascii="Arial" w:eastAsia="Arial Unicode MS" w:hAnsi="Arial" w:cs="Arial"/>
          <w:sz w:val="22"/>
          <w:szCs w:val="22"/>
          <w:cs/>
        </w:rPr>
        <w:t>.</w:t>
      </w:r>
      <w:r w:rsidR="005A339B" w:rsidRPr="008E2D60">
        <w:rPr>
          <w:rFonts w:ascii="Arial" w:eastAsia="Arial Unicode MS" w:hAnsi="Arial" w:cs="Arial"/>
          <w:sz w:val="22"/>
          <w:szCs w:val="22"/>
        </w:rPr>
        <w:t xml:space="preserve"> </w:t>
      </w:r>
      <w:r w:rsidR="005A339B" w:rsidRPr="008E2D60">
        <w:rPr>
          <w:rFonts w:ascii="Arial" w:hAnsi="Arial" w:cs="Arial"/>
          <w:color w:val="000000"/>
          <w:sz w:val="22"/>
          <w:szCs w:val="22"/>
        </w:rPr>
        <w:t>The fair value of unlisted investment units was determined by using the net asset value per unit as announced by the fund managers.</w:t>
      </w:r>
    </w:p>
    <w:p w14:paraId="15D8B074" w14:textId="77777777" w:rsidR="005A339B" w:rsidRPr="00814751" w:rsidRDefault="005A339B" w:rsidP="005A339B">
      <w:pPr>
        <w:tabs>
          <w:tab w:val="left" w:pos="1800"/>
          <w:tab w:val="left" w:pos="1980"/>
        </w:tabs>
        <w:spacing w:before="120" w:after="120" w:line="380" w:lineRule="exact"/>
        <w:ind w:left="1080"/>
        <w:jc w:val="thaiDistribute"/>
        <w:rPr>
          <w:rFonts w:ascii="Arial" w:eastAsia="Arial Unicode MS" w:hAnsi="Arial" w:cs="Arial"/>
          <w:b/>
          <w:bCs/>
          <w:sz w:val="22"/>
          <w:szCs w:val="22"/>
        </w:rPr>
      </w:pPr>
      <w:r w:rsidRPr="00814751">
        <w:rPr>
          <w:rFonts w:ascii="Arial" w:eastAsia="Arial Unicode MS" w:hAnsi="Arial" w:cs="Arial"/>
          <w:b/>
          <w:bCs/>
          <w:sz w:val="22"/>
          <w:szCs w:val="22"/>
        </w:rPr>
        <w:t>Derecognition of financial instruments</w:t>
      </w:r>
    </w:p>
    <w:p w14:paraId="34F61E45" w14:textId="4E2BA561" w:rsidR="005A339B" w:rsidRPr="008E2D60" w:rsidRDefault="005A339B" w:rsidP="005A339B">
      <w:pPr>
        <w:spacing w:before="120" w:after="120" w:line="380" w:lineRule="exact"/>
        <w:ind w:left="1080"/>
        <w:jc w:val="thaiDistribute"/>
        <w:textAlignment w:val="auto"/>
        <w:rPr>
          <w:rFonts w:ascii="Arial" w:eastAsia="Arial Unicode MS" w:hAnsi="Arial" w:cs="Arial"/>
          <w:sz w:val="22"/>
          <w:szCs w:val="22"/>
        </w:rPr>
      </w:pPr>
      <w:r w:rsidRPr="008E2D60">
        <w:rPr>
          <w:rFonts w:ascii="Arial" w:eastAsia="Arial" w:hAnsi="Arial" w:cs="Arial"/>
          <w:sz w:val="22"/>
          <w:szCs w:val="22"/>
        </w:rPr>
        <w:t xml:space="preserve">A financial asset is primarily </w:t>
      </w:r>
      <w:proofErr w:type="spellStart"/>
      <w:r w:rsidRPr="008E2D60">
        <w:rPr>
          <w:rFonts w:ascii="Arial" w:eastAsia="Arial" w:hAnsi="Arial" w:cs="Arial"/>
          <w:sz w:val="22"/>
          <w:szCs w:val="22"/>
        </w:rPr>
        <w:t>derecognised</w:t>
      </w:r>
      <w:proofErr w:type="spellEnd"/>
      <w:r w:rsidRPr="008E2D60">
        <w:rPr>
          <w:rFonts w:ascii="Arial" w:eastAsia="Arial" w:hAnsi="Arial" w:cs="Arial"/>
          <w:sz w:val="22"/>
          <w:szCs w:val="22"/>
        </w:rPr>
        <w:t xml:space="preserve"> when the rights to receive cash flows from the asset have expired or have been transferred and either has transferred substantially all the risks and rewards of the </w:t>
      </w:r>
      <w:proofErr w:type="gramStart"/>
      <w:r w:rsidRPr="008E2D60">
        <w:rPr>
          <w:rFonts w:ascii="Arial" w:eastAsia="Arial" w:hAnsi="Arial" w:cs="Arial"/>
          <w:sz w:val="22"/>
          <w:szCs w:val="22"/>
        </w:rPr>
        <w:t>asset,</w:t>
      </w:r>
      <w:r w:rsidR="00814751">
        <w:rPr>
          <w:rFonts w:ascii="Arial" w:eastAsia="Arial" w:hAnsi="Arial" w:cstheme="minorBidi" w:hint="cs"/>
          <w:sz w:val="22"/>
          <w:szCs w:val="22"/>
          <w:cs/>
        </w:rPr>
        <w:t xml:space="preserve"> </w:t>
      </w:r>
      <w:r w:rsidRPr="008E2D60">
        <w:rPr>
          <w:rFonts w:ascii="Arial" w:eastAsia="Arial" w:hAnsi="Arial" w:cs="Arial"/>
          <w:sz w:val="22"/>
          <w:szCs w:val="22"/>
        </w:rPr>
        <w:t>or</w:t>
      </w:r>
      <w:proofErr w:type="gramEnd"/>
      <w:r w:rsidRPr="008E2D60">
        <w:rPr>
          <w:rFonts w:ascii="Arial" w:eastAsia="Arial" w:hAnsi="Arial" w:cs="Arial"/>
          <w:sz w:val="22"/>
          <w:szCs w:val="22"/>
        </w:rPr>
        <w:t xml:space="preserve"> has neither transferred nor retained substantially all the risks and rewards of the asset but has transferred control of the asset.</w:t>
      </w:r>
    </w:p>
    <w:p w14:paraId="60F40585" w14:textId="77777777" w:rsidR="005A339B" w:rsidRPr="008E2D60" w:rsidRDefault="005A339B" w:rsidP="005A339B">
      <w:pPr>
        <w:spacing w:before="120" w:after="120" w:line="380" w:lineRule="exact"/>
        <w:ind w:left="1080"/>
        <w:jc w:val="thaiDistribute"/>
        <w:rPr>
          <w:rFonts w:ascii="Arial" w:eastAsia="Arial" w:hAnsi="Arial" w:cs="Arial"/>
          <w:sz w:val="22"/>
          <w:szCs w:val="22"/>
        </w:rPr>
      </w:pPr>
      <w:r w:rsidRPr="008E2D60">
        <w:rPr>
          <w:rFonts w:ascii="Arial" w:eastAsia="Arial" w:hAnsi="Arial" w:cs="Arial"/>
          <w:sz w:val="22"/>
          <w:szCs w:val="22"/>
        </w:rPr>
        <w:lastRenderedPageBreak/>
        <w:t xml:space="preserve">The Group </w:t>
      </w:r>
      <w:proofErr w:type="spellStart"/>
      <w:r w:rsidRPr="008E2D60">
        <w:rPr>
          <w:rFonts w:ascii="Arial" w:eastAsia="Arial" w:hAnsi="Arial" w:cs="Arial"/>
          <w:sz w:val="22"/>
          <w:szCs w:val="22"/>
        </w:rPr>
        <w:t>derecognised</w:t>
      </w:r>
      <w:proofErr w:type="spellEnd"/>
      <w:r w:rsidRPr="008E2D60">
        <w:rPr>
          <w:rFonts w:ascii="Arial" w:eastAsia="Arial" w:hAnsi="Arial" w:cs="Arial"/>
          <w:sz w:val="22"/>
          <w:szCs w:val="22"/>
        </w:rPr>
        <w:t xml:space="preserve"> financial liability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8E2D60">
        <w:rPr>
          <w:rFonts w:ascii="Arial" w:eastAsia="Arial" w:hAnsi="Arial" w:cs="Arial"/>
          <w:sz w:val="22"/>
          <w:szCs w:val="22"/>
        </w:rPr>
        <w:t>recognised</w:t>
      </w:r>
      <w:proofErr w:type="spellEnd"/>
      <w:r w:rsidRPr="008E2D60">
        <w:rPr>
          <w:rFonts w:ascii="Arial" w:eastAsia="Arial" w:hAnsi="Arial" w:cs="Arial"/>
          <w:sz w:val="22"/>
          <w:szCs w:val="22"/>
        </w:rPr>
        <w:t xml:space="preserve"> in profit or loss.</w:t>
      </w:r>
    </w:p>
    <w:p w14:paraId="0C84B1F6" w14:textId="77777777" w:rsidR="005A339B" w:rsidRPr="00814751" w:rsidRDefault="005A339B" w:rsidP="005A339B">
      <w:pPr>
        <w:tabs>
          <w:tab w:val="left" w:pos="1800"/>
          <w:tab w:val="left" w:pos="1980"/>
        </w:tabs>
        <w:spacing w:before="120" w:after="120" w:line="380" w:lineRule="exact"/>
        <w:ind w:left="1080"/>
        <w:jc w:val="thaiDistribute"/>
        <w:rPr>
          <w:rFonts w:ascii="Arial" w:eastAsia="Arial Unicode MS" w:hAnsi="Arial" w:cs="Arial"/>
          <w:b/>
          <w:bCs/>
          <w:sz w:val="22"/>
          <w:szCs w:val="22"/>
        </w:rPr>
      </w:pPr>
      <w:r w:rsidRPr="00814751">
        <w:rPr>
          <w:rFonts w:ascii="Arial" w:eastAsia="Arial Unicode MS" w:hAnsi="Arial" w:cs="Arial"/>
          <w:b/>
          <w:bCs/>
          <w:sz w:val="22"/>
          <w:szCs w:val="22"/>
        </w:rPr>
        <w:t xml:space="preserve">Offsetting of financial instruments </w:t>
      </w:r>
    </w:p>
    <w:p w14:paraId="59ABDA65" w14:textId="77777777" w:rsidR="005A339B" w:rsidRPr="008E2D60" w:rsidRDefault="005A339B" w:rsidP="005A339B">
      <w:pPr>
        <w:spacing w:before="120" w:after="120" w:line="380" w:lineRule="exact"/>
        <w:ind w:left="1080"/>
        <w:jc w:val="thaiDistribute"/>
        <w:rPr>
          <w:rFonts w:ascii="Arial" w:eastAsia="Arial Unicode MS" w:hAnsi="Arial" w:cs="Arial"/>
          <w:sz w:val="22"/>
          <w:szCs w:val="22"/>
          <w:cs/>
        </w:rPr>
      </w:pPr>
      <w:r w:rsidRPr="008E2D60">
        <w:rPr>
          <w:rFonts w:ascii="Arial" w:eastAsia="Arial" w:hAnsi="Arial" w:cs="Arial"/>
          <w:sz w:val="22"/>
          <w:szCs w:val="22"/>
        </w:rPr>
        <w:t xml:space="preserve">Financial assets and financial liabilities are offset, and the net amount is reported in the statement of financial position if there is a currently enforceable legal right to offset the </w:t>
      </w:r>
      <w:proofErr w:type="spellStart"/>
      <w:r w:rsidRPr="008E2D60">
        <w:rPr>
          <w:rFonts w:ascii="Arial" w:eastAsia="Arial" w:hAnsi="Arial" w:cs="Arial"/>
          <w:sz w:val="22"/>
          <w:szCs w:val="22"/>
        </w:rPr>
        <w:t>recognised</w:t>
      </w:r>
      <w:proofErr w:type="spellEnd"/>
      <w:r w:rsidRPr="008E2D60">
        <w:rPr>
          <w:rFonts w:ascii="Arial" w:eastAsia="Arial" w:hAnsi="Arial" w:cs="Arial"/>
          <w:sz w:val="22"/>
          <w:szCs w:val="22"/>
        </w:rPr>
        <w:t xml:space="preserve"> amounts and there is an intention to settle on a net basis, to </w:t>
      </w:r>
      <w:proofErr w:type="spellStart"/>
      <w:r w:rsidRPr="008E2D60">
        <w:rPr>
          <w:rFonts w:ascii="Arial" w:eastAsia="Arial" w:hAnsi="Arial" w:cs="Arial"/>
          <w:sz w:val="22"/>
          <w:szCs w:val="22"/>
        </w:rPr>
        <w:t>realise</w:t>
      </w:r>
      <w:proofErr w:type="spellEnd"/>
      <w:r w:rsidRPr="008E2D60">
        <w:rPr>
          <w:rFonts w:ascii="Arial" w:eastAsia="Arial" w:hAnsi="Arial" w:cs="Arial"/>
          <w:sz w:val="22"/>
          <w:szCs w:val="22"/>
        </w:rPr>
        <w:t xml:space="preserve"> the assets and settle the liabilities simultaneously.</w:t>
      </w:r>
    </w:p>
    <w:p w14:paraId="30E63F17" w14:textId="77777777" w:rsidR="00CB44DC" w:rsidRPr="008E2D60" w:rsidRDefault="00EA17E5" w:rsidP="002D62FA">
      <w:pPr>
        <w:spacing w:before="120" w:after="120" w:line="380" w:lineRule="exact"/>
        <w:ind w:left="1080" w:right="-43" w:hanging="567"/>
        <w:jc w:val="both"/>
        <w:rPr>
          <w:rFonts w:ascii="Arial" w:hAnsi="Arial" w:cs="Arial"/>
          <w:sz w:val="22"/>
          <w:szCs w:val="22"/>
        </w:rPr>
      </w:pPr>
      <w:r w:rsidRPr="008E2D60">
        <w:rPr>
          <w:rFonts w:ascii="Arial" w:hAnsi="Arial" w:cs="Arial"/>
          <w:sz w:val="22"/>
          <w:szCs w:val="22"/>
        </w:rPr>
        <w:t>(</w:t>
      </w:r>
      <w:r w:rsidR="00AE6CF1" w:rsidRPr="008E2D60">
        <w:rPr>
          <w:rFonts w:ascii="Arial" w:hAnsi="Arial" w:cs="Arial"/>
          <w:sz w:val="22"/>
          <w:szCs w:val="22"/>
        </w:rPr>
        <w:t>c</w:t>
      </w:r>
      <w:r w:rsidRPr="008E2D60">
        <w:rPr>
          <w:rFonts w:ascii="Arial" w:hAnsi="Arial" w:cs="Arial"/>
          <w:sz w:val="22"/>
          <w:szCs w:val="22"/>
        </w:rPr>
        <w:t>)</w:t>
      </w:r>
      <w:r w:rsidR="00CB44DC" w:rsidRPr="008E2D60">
        <w:rPr>
          <w:rFonts w:ascii="Arial" w:hAnsi="Arial" w:cs="Arial"/>
          <w:sz w:val="22"/>
          <w:szCs w:val="22"/>
        </w:rPr>
        <w:tab/>
        <w:t xml:space="preserve">Loans </w:t>
      </w:r>
      <w:r w:rsidR="00AE6CF1" w:rsidRPr="008E2D60">
        <w:rPr>
          <w:rFonts w:ascii="Arial" w:hAnsi="Arial" w:cs="Arial"/>
          <w:sz w:val="22"/>
          <w:szCs w:val="22"/>
        </w:rPr>
        <w:t xml:space="preserve">and interest receivables </w:t>
      </w:r>
      <w:r w:rsidR="00CB44DC" w:rsidRPr="008E2D60">
        <w:rPr>
          <w:rFonts w:ascii="Arial" w:hAnsi="Arial" w:cs="Arial"/>
          <w:sz w:val="22"/>
          <w:szCs w:val="22"/>
        </w:rPr>
        <w:t xml:space="preserve">and allowance for </w:t>
      </w:r>
      <w:r w:rsidR="00AE6CF1" w:rsidRPr="008E2D60">
        <w:rPr>
          <w:rFonts w:ascii="Arial" w:hAnsi="Arial" w:cs="Arial"/>
          <w:sz w:val="22"/>
          <w:szCs w:val="22"/>
        </w:rPr>
        <w:t>expected credit loss</w:t>
      </w:r>
    </w:p>
    <w:p w14:paraId="0C0F2C80" w14:textId="77777777" w:rsidR="00AE6CF1" w:rsidRPr="008E2D60" w:rsidRDefault="0067094D" w:rsidP="002D62FA">
      <w:pPr>
        <w:spacing w:before="120" w:after="120" w:line="380" w:lineRule="exact"/>
        <w:ind w:left="1080" w:right="-29"/>
        <w:jc w:val="both"/>
        <w:rPr>
          <w:rFonts w:ascii="Arial" w:eastAsia="Arial Unicode MS" w:hAnsi="Arial" w:cs="Arial"/>
          <w:sz w:val="22"/>
          <w:szCs w:val="22"/>
        </w:rPr>
      </w:pPr>
      <w:r w:rsidRPr="008E2D60">
        <w:rPr>
          <w:rFonts w:ascii="Arial" w:eastAsia="Arial Unicode MS" w:hAnsi="Arial" w:cs="Arial"/>
          <w:sz w:val="22"/>
          <w:szCs w:val="22"/>
        </w:rPr>
        <w:t>L</w:t>
      </w:r>
      <w:r w:rsidR="00AE6CF1" w:rsidRPr="008E2D60">
        <w:rPr>
          <w:rFonts w:ascii="Arial" w:hAnsi="Arial" w:cs="Arial"/>
          <w:sz w:val="22"/>
          <w:szCs w:val="22"/>
        </w:rPr>
        <w:t xml:space="preserve">oans and interest receivables are stated at </w:t>
      </w:r>
      <w:proofErr w:type="spellStart"/>
      <w:r w:rsidR="00AE6CF1" w:rsidRPr="008E2D60">
        <w:rPr>
          <w:rFonts w:ascii="Arial" w:hAnsi="Arial" w:cs="Arial"/>
          <w:sz w:val="22"/>
          <w:szCs w:val="22"/>
        </w:rPr>
        <w:t>amortised</w:t>
      </w:r>
      <w:proofErr w:type="spellEnd"/>
      <w:r w:rsidR="00AE6CF1" w:rsidRPr="008E2D60">
        <w:rPr>
          <w:rFonts w:ascii="Arial" w:hAnsi="Arial" w:cs="Arial"/>
          <w:sz w:val="22"/>
          <w:szCs w:val="22"/>
        </w:rPr>
        <w:t xml:space="preserve"> cost and less allowance for expected credit loss (if any).</w:t>
      </w:r>
    </w:p>
    <w:p w14:paraId="3D2AE77E" w14:textId="0C95F805" w:rsidR="00AE6CF1" w:rsidRPr="008E2D60" w:rsidRDefault="00AE6CF1" w:rsidP="00331F57">
      <w:pPr>
        <w:numPr>
          <w:ilvl w:val="0"/>
          <w:numId w:val="14"/>
        </w:numPr>
        <w:spacing w:before="120" w:after="120" w:line="380" w:lineRule="exact"/>
        <w:ind w:left="1080" w:right="-43" w:hanging="473"/>
        <w:jc w:val="both"/>
        <w:rPr>
          <w:rFonts w:ascii="Arial" w:hAnsi="Arial" w:cs="Arial"/>
          <w:sz w:val="22"/>
          <w:szCs w:val="22"/>
        </w:rPr>
      </w:pPr>
      <w:r w:rsidRPr="008E2D60">
        <w:rPr>
          <w:rFonts w:ascii="Arial" w:hAnsi="Arial" w:cs="Arial"/>
          <w:sz w:val="22"/>
          <w:szCs w:val="22"/>
        </w:rPr>
        <w:t>Other financial assets</w:t>
      </w:r>
    </w:p>
    <w:p w14:paraId="31FFA112" w14:textId="77777777" w:rsidR="00AE6CF1" w:rsidRPr="008E2D60" w:rsidRDefault="00931B38" w:rsidP="00931B38">
      <w:pPr>
        <w:spacing w:before="120" w:after="120" w:line="380" w:lineRule="exact"/>
        <w:ind w:left="1080" w:right="-43"/>
        <w:jc w:val="both"/>
        <w:rPr>
          <w:rFonts w:ascii="Arial" w:hAnsi="Arial" w:cs="Arial"/>
          <w:sz w:val="22"/>
          <w:szCs w:val="22"/>
        </w:rPr>
      </w:pPr>
      <w:r w:rsidRPr="008E2D60">
        <w:rPr>
          <w:rFonts w:ascii="Arial" w:hAnsi="Arial" w:cs="Arial"/>
          <w:sz w:val="22"/>
          <w:szCs w:val="22"/>
        </w:rPr>
        <w:t xml:space="preserve">Other financial assets are comprised of account receivables of subsidiaries, which stated at net </w:t>
      </w:r>
      <w:proofErr w:type="spellStart"/>
      <w:r w:rsidRPr="008E2D60">
        <w:rPr>
          <w:rFonts w:ascii="Arial" w:hAnsi="Arial" w:cs="Arial"/>
          <w:sz w:val="22"/>
          <w:szCs w:val="22"/>
        </w:rPr>
        <w:t>realisable</w:t>
      </w:r>
      <w:proofErr w:type="spellEnd"/>
      <w:r w:rsidRPr="008E2D60">
        <w:rPr>
          <w:rFonts w:ascii="Arial" w:hAnsi="Arial" w:cs="Arial"/>
          <w:sz w:val="22"/>
          <w:szCs w:val="22"/>
        </w:rPr>
        <w:t xml:space="preserve"> value. The Group </w:t>
      </w:r>
      <w:proofErr w:type="spellStart"/>
      <w:r w:rsidRPr="008E2D60">
        <w:rPr>
          <w:rFonts w:ascii="Arial" w:hAnsi="Arial" w:cs="Arial"/>
          <w:sz w:val="22"/>
          <w:szCs w:val="22"/>
        </w:rPr>
        <w:t>recognised</w:t>
      </w:r>
      <w:proofErr w:type="spellEnd"/>
      <w:r w:rsidRPr="008E2D60">
        <w:rPr>
          <w:rFonts w:ascii="Arial" w:hAnsi="Arial" w:cs="Arial"/>
          <w:sz w:val="22"/>
          <w:szCs w:val="22"/>
        </w:rPr>
        <w:t xml:space="preserve"> the allowance for expected credit loss on such assets by applies a simplified approach to determine the lifetime expected credit loss. Increase (decrease) in allowance for expected credit loss is </w:t>
      </w:r>
      <w:proofErr w:type="spellStart"/>
      <w:r w:rsidRPr="008E2D60">
        <w:rPr>
          <w:rFonts w:ascii="Arial" w:hAnsi="Arial" w:cs="Arial"/>
          <w:sz w:val="22"/>
          <w:szCs w:val="22"/>
        </w:rPr>
        <w:t>recognised</w:t>
      </w:r>
      <w:proofErr w:type="spellEnd"/>
      <w:r w:rsidRPr="008E2D60">
        <w:rPr>
          <w:rFonts w:ascii="Arial" w:hAnsi="Arial" w:cs="Arial"/>
          <w:sz w:val="22"/>
          <w:szCs w:val="22"/>
        </w:rPr>
        <w:t xml:space="preserve"> as expenses during the year.</w:t>
      </w:r>
    </w:p>
    <w:p w14:paraId="36D2F047" w14:textId="77777777" w:rsidR="000E231D" w:rsidRPr="008E2D60" w:rsidRDefault="00746DF7" w:rsidP="00931B38">
      <w:pPr>
        <w:tabs>
          <w:tab w:val="left" w:pos="567"/>
          <w:tab w:val="left" w:pos="900"/>
          <w:tab w:val="left" w:pos="2700"/>
        </w:tabs>
        <w:spacing w:before="120" w:after="120" w:line="380" w:lineRule="exact"/>
        <w:ind w:left="547" w:right="-43" w:hanging="540"/>
        <w:jc w:val="both"/>
        <w:rPr>
          <w:rFonts w:ascii="Arial" w:eastAsia="Arial Unicode MS" w:hAnsi="Arial" w:cs="Arial"/>
          <w:b/>
          <w:bCs/>
          <w:sz w:val="22"/>
          <w:szCs w:val="22"/>
        </w:rPr>
      </w:pPr>
      <w:r w:rsidRPr="008E2D60">
        <w:rPr>
          <w:rFonts w:ascii="Arial" w:eastAsia="Arial Unicode MS" w:hAnsi="Arial" w:cs="Arial"/>
          <w:b/>
          <w:bCs/>
          <w:sz w:val="22"/>
          <w:szCs w:val="22"/>
        </w:rPr>
        <w:t>4</w:t>
      </w:r>
      <w:r w:rsidR="00931B38" w:rsidRPr="008E2D60">
        <w:rPr>
          <w:rFonts w:ascii="Arial" w:eastAsia="Arial Unicode MS" w:hAnsi="Arial" w:cs="Arial"/>
          <w:b/>
          <w:bCs/>
          <w:sz w:val="22"/>
          <w:szCs w:val="22"/>
        </w:rPr>
        <w:t>.8</w:t>
      </w:r>
      <w:r w:rsidR="00931B38" w:rsidRPr="008E2D60">
        <w:rPr>
          <w:rFonts w:ascii="Arial" w:eastAsia="Arial Unicode MS" w:hAnsi="Arial" w:cs="Arial"/>
          <w:b/>
          <w:bCs/>
          <w:sz w:val="22"/>
          <w:szCs w:val="22"/>
        </w:rPr>
        <w:tab/>
      </w:r>
      <w:r w:rsidR="000E231D" w:rsidRPr="008E2D60">
        <w:rPr>
          <w:rFonts w:ascii="Arial" w:eastAsia="Arial Unicode MS" w:hAnsi="Arial" w:cs="Arial"/>
          <w:b/>
          <w:bCs/>
          <w:sz w:val="22"/>
          <w:szCs w:val="22"/>
        </w:rPr>
        <w:t>Investment</w:t>
      </w:r>
      <w:r w:rsidR="008673A9" w:rsidRPr="008E2D60">
        <w:rPr>
          <w:rFonts w:ascii="Arial" w:eastAsia="Arial Unicode MS" w:hAnsi="Arial" w:cs="Arial"/>
          <w:b/>
          <w:bCs/>
          <w:sz w:val="22"/>
          <w:szCs w:val="22"/>
        </w:rPr>
        <w:t>s</w:t>
      </w:r>
      <w:r w:rsidR="000E231D" w:rsidRPr="008E2D60">
        <w:rPr>
          <w:rFonts w:ascii="Arial" w:eastAsia="Arial Unicode MS" w:hAnsi="Arial" w:cs="Arial"/>
          <w:b/>
          <w:bCs/>
          <w:sz w:val="22"/>
          <w:szCs w:val="22"/>
        </w:rPr>
        <w:t xml:space="preserve"> in subsidiaries </w:t>
      </w:r>
    </w:p>
    <w:p w14:paraId="5558AB3C" w14:textId="5E5067C6" w:rsidR="00EA17E5" w:rsidRDefault="00EA17E5" w:rsidP="00931B38">
      <w:pPr>
        <w:spacing w:before="120" w:after="120" w:line="380" w:lineRule="exact"/>
        <w:ind w:left="540" w:right="-43"/>
        <w:jc w:val="both"/>
        <w:rPr>
          <w:rFonts w:ascii="Arial" w:eastAsia="Arial Unicode MS" w:hAnsi="Arial" w:cstheme="minorBidi"/>
          <w:sz w:val="22"/>
          <w:szCs w:val="22"/>
        </w:rPr>
      </w:pPr>
      <w:r w:rsidRPr="008E2D60">
        <w:rPr>
          <w:rFonts w:ascii="Arial" w:hAnsi="Arial" w:cs="Arial"/>
          <w:sz w:val="22"/>
          <w:szCs w:val="22"/>
        </w:rPr>
        <w:t>Investments in subsidiaries are accounted for in the separate financial statemen</w:t>
      </w:r>
      <w:r w:rsidRPr="008E2D60">
        <w:rPr>
          <w:rFonts w:ascii="Arial" w:eastAsia="Arial Unicode MS" w:hAnsi="Arial" w:cs="Arial"/>
          <w:sz w:val="22"/>
          <w:szCs w:val="22"/>
        </w:rPr>
        <w:t>ts using the cost method net of allowance for impairment</w:t>
      </w:r>
      <w:r w:rsidR="00864117" w:rsidRPr="008E2D60">
        <w:rPr>
          <w:rFonts w:ascii="Arial" w:eastAsia="Arial Unicode MS" w:hAnsi="Arial" w:cs="Arial"/>
          <w:sz w:val="22"/>
          <w:szCs w:val="22"/>
        </w:rPr>
        <w:t xml:space="preserve"> (if any)</w:t>
      </w:r>
      <w:r w:rsidR="00391118" w:rsidRPr="008E2D60">
        <w:rPr>
          <w:rFonts w:ascii="Arial" w:eastAsia="Arial Unicode MS" w:hAnsi="Arial" w:cs="Arial"/>
          <w:sz w:val="22"/>
          <w:szCs w:val="22"/>
        </w:rPr>
        <w:t xml:space="preserve">. Loss on impairment is </w:t>
      </w:r>
      <w:proofErr w:type="spellStart"/>
      <w:r w:rsidR="00391118" w:rsidRPr="008E2D60">
        <w:rPr>
          <w:rFonts w:ascii="Arial" w:eastAsia="Arial Unicode MS" w:hAnsi="Arial" w:cs="Arial"/>
          <w:sz w:val="22"/>
          <w:szCs w:val="22"/>
        </w:rPr>
        <w:t>recognis</w:t>
      </w:r>
      <w:r w:rsidRPr="008E2D60">
        <w:rPr>
          <w:rFonts w:ascii="Arial" w:eastAsia="Arial Unicode MS" w:hAnsi="Arial" w:cs="Arial"/>
          <w:sz w:val="22"/>
          <w:szCs w:val="22"/>
        </w:rPr>
        <w:t>ed</w:t>
      </w:r>
      <w:proofErr w:type="spellEnd"/>
      <w:r w:rsidRPr="008E2D60">
        <w:rPr>
          <w:rFonts w:ascii="Arial" w:eastAsia="Arial Unicode MS" w:hAnsi="Arial" w:cs="Arial"/>
          <w:sz w:val="22"/>
          <w:szCs w:val="22"/>
        </w:rPr>
        <w:t xml:space="preserve"> as expense in the statement</w:t>
      </w:r>
      <w:r w:rsidR="008673A9" w:rsidRPr="008E2D60">
        <w:rPr>
          <w:rFonts w:ascii="Arial" w:eastAsia="Arial Unicode MS" w:hAnsi="Arial" w:cs="Arial"/>
          <w:sz w:val="22"/>
          <w:szCs w:val="22"/>
        </w:rPr>
        <w:t>s</w:t>
      </w:r>
      <w:r w:rsidRPr="008E2D60">
        <w:rPr>
          <w:rFonts w:ascii="Arial" w:eastAsia="Arial Unicode MS" w:hAnsi="Arial" w:cs="Arial"/>
          <w:sz w:val="22"/>
          <w:szCs w:val="22"/>
        </w:rPr>
        <w:t xml:space="preserve"> of income.</w:t>
      </w:r>
    </w:p>
    <w:p w14:paraId="4DA9F4D0" w14:textId="7BC0AF84" w:rsidR="00814751" w:rsidRDefault="00814751" w:rsidP="00814751">
      <w:pPr>
        <w:tabs>
          <w:tab w:val="left" w:pos="567"/>
          <w:tab w:val="left" w:pos="900"/>
          <w:tab w:val="left" w:pos="2700"/>
        </w:tabs>
        <w:spacing w:before="120" w:after="120" w:line="380" w:lineRule="exact"/>
        <w:ind w:left="547" w:right="-43" w:hanging="540"/>
        <w:jc w:val="both"/>
        <w:rPr>
          <w:rFonts w:ascii="Arial" w:eastAsia="Arial Unicode MS" w:hAnsi="Arial" w:cs="Arial"/>
          <w:b/>
          <w:bCs/>
          <w:sz w:val="22"/>
          <w:szCs w:val="22"/>
        </w:rPr>
      </w:pPr>
      <w:r w:rsidRPr="008E2D60">
        <w:rPr>
          <w:rFonts w:ascii="Arial" w:eastAsia="Arial Unicode MS" w:hAnsi="Arial" w:cs="Arial"/>
          <w:b/>
          <w:bCs/>
          <w:sz w:val="22"/>
          <w:szCs w:val="22"/>
        </w:rPr>
        <w:t>4.</w:t>
      </w:r>
      <w:r>
        <w:rPr>
          <w:rFonts w:ascii="Arial" w:eastAsia="Arial Unicode MS" w:hAnsi="Arial" w:cs="Browallia New"/>
          <w:b/>
          <w:bCs/>
          <w:sz w:val="22"/>
          <w:szCs w:val="28"/>
        </w:rPr>
        <w:t>9</w:t>
      </w:r>
      <w:r w:rsidRPr="008E2D60">
        <w:rPr>
          <w:rFonts w:ascii="Arial" w:eastAsia="Arial Unicode MS" w:hAnsi="Arial" w:cs="Arial"/>
          <w:b/>
          <w:bCs/>
          <w:sz w:val="22"/>
          <w:szCs w:val="22"/>
        </w:rPr>
        <w:tab/>
        <w:t xml:space="preserve">Investments in </w:t>
      </w:r>
      <w:r>
        <w:rPr>
          <w:rFonts w:ascii="Arial" w:eastAsia="Arial Unicode MS" w:hAnsi="Arial" w:cs="Arial"/>
          <w:b/>
          <w:bCs/>
          <w:sz w:val="22"/>
          <w:szCs w:val="22"/>
        </w:rPr>
        <w:t>joint venture</w:t>
      </w:r>
      <w:r w:rsidRPr="008E2D60">
        <w:rPr>
          <w:rFonts w:ascii="Arial" w:eastAsia="Arial Unicode MS" w:hAnsi="Arial" w:cs="Arial"/>
          <w:b/>
          <w:bCs/>
          <w:sz w:val="22"/>
          <w:szCs w:val="22"/>
        </w:rPr>
        <w:t>s</w:t>
      </w:r>
    </w:p>
    <w:p w14:paraId="2A1A51A4" w14:textId="5D287330" w:rsidR="00814751" w:rsidRDefault="00814751" w:rsidP="00814751">
      <w:pPr>
        <w:tabs>
          <w:tab w:val="left" w:pos="567"/>
          <w:tab w:val="left" w:pos="900"/>
          <w:tab w:val="left" w:pos="2700"/>
        </w:tabs>
        <w:spacing w:before="120" w:after="120" w:line="380" w:lineRule="exact"/>
        <w:ind w:left="547" w:right="-43" w:hanging="540"/>
        <w:jc w:val="both"/>
        <w:rPr>
          <w:rFonts w:ascii="Arial" w:hAnsi="Arial" w:cs="Arial"/>
          <w:sz w:val="22"/>
          <w:szCs w:val="22"/>
        </w:rPr>
      </w:pPr>
      <w:r>
        <w:rPr>
          <w:rFonts w:ascii="Arial" w:hAnsi="Arial" w:cs="Arial"/>
          <w:sz w:val="22"/>
          <w:szCs w:val="22"/>
        </w:rPr>
        <w:tab/>
      </w:r>
      <w:r w:rsidRPr="00D86453">
        <w:rPr>
          <w:rFonts w:ascii="Arial" w:hAnsi="Arial" w:cs="Arial"/>
          <w:sz w:val="22"/>
          <w:szCs w:val="22"/>
        </w:rPr>
        <w:t>Investments in joint venture</w:t>
      </w:r>
      <w:r w:rsidR="00E64115">
        <w:rPr>
          <w:rFonts w:ascii="Arial" w:hAnsi="Arial" w:cs="Arial"/>
          <w:sz w:val="22"/>
          <w:szCs w:val="22"/>
        </w:rPr>
        <w:t xml:space="preserve"> is</w:t>
      </w:r>
      <w:r w:rsidRPr="00D86453">
        <w:rPr>
          <w:rFonts w:ascii="Arial" w:hAnsi="Arial" w:cs="Arial"/>
          <w:sz w:val="22"/>
          <w:szCs w:val="22"/>
        </w:rPr>
        <w:t xml:space="preserve"> accounted for in the consolidated financial statements using the equity method.</w:t>
      </w:r>
    </w:p>
    <w:p w14:paraId="0F0737E1" w14:textId="77777777" w:rsidR="00AF5240" w:rsidRDefault="00AF5240">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1DA99380" w14:textId="70588585" w:rsidR="00814751" w:rsidRDefault="00814751" w:rsidP="00814751">
      <w:pPr>
        <w:tabs>
          <w:tab w:val="left" w:pos="567"/>
          <w:tab w:val="left" w:pos="900"/>
          <w:tab w:val="left" w:pos="2700"/>
        </w:tabs>
        <w:spacing w:before="120" w:after="120" w:line="380" w:lineRule="exact"/>
        <w:ind w:left="7" w:right="-43"/>
        <w:jc w:val="both"/>
        <w:rPr>
          <w:rFonts w:ascii="Arial" w:eastAsia="Arial Unicode MS" w:hAnsi="Arial" w:cs="Arial"/>
          <w:b/>
          <w:bCs/>
          <w:sz w:val="22"/>
          <w:szCs w:val="22"/>
        </w:rPr>
      </w:pPr>
      <w:r w:rsidRPr="008E2D60">
        <w:rPr>
          <w:rFonts w:ascii="Arial" w:eastAsia="Arial Unicode MS" w:hAnsi="Arial" w:cs="Arial"/>
          <w:b/>
          <w:bCs/>
          <w:sz w:val="22"/>
          <w:szCs w:val="22"/>
        </w:rPr>
        <w:lastRenderedPageBreak/>
        <w:t>4.</w:t>
      </w:r>
      <w:r>
        <w:rPr>
          <w:rFonts w:ascii="Arial" w:eastAsia="Arial Unicode MS" w:hAnsi="Arial" w:cs="Arial"/>
          <w:b/>
          <w:bCs/>
          <w:sz w:val="22"/>
          <w:szCs w:val="22"/>
        </w:rPr>
        <w:t>10</w:t>
      </w:r>
      <w:r w:rsidRPr="008E2D60">
        <w:rPr>
          <w:rFonts w:ascii="Arial" w:eastAsia="Arial Unicode MS" w:hAnsi="Arial" w:cs="Arial"/>
          <w:b/>
          <w:bCs/>
          <w:sz w:val="22"/>
          <w:szCs w:val="22"/>
        </w:rPr>
        <w:tab/>
      </w:r>
      <w:r w:rsidRPr="00814751">
        <w:rPr>
          <w:rFonts w:ascii="Arial" w:eastAsia="Arial Unicode MS" w:hAnsi="Arial" w:cs="Arial"/>
          <w:b/>
          <w:bCs/>
          <w:sz w:val="22"/>
          <w:szCs w:val="22"/>
        </w:rPr>
        <w:t xml:space="preserve">Assets held for </w:t>
      </w:r>
      <w:proofErr w:type="gramStart"/>
      <w:r w:rsidRPr="00814751">
        <w:rPr>
          <w:rFonts w:ascii="Arial" w:eastAsia="Arial Unicode MS" w:hAnsi="Arial" w:cs="Arial"/>
          <w:b/>
          <w:bCs/>
          <w:sz w:val="22"/>
          <w:szCs w:val="22"/>
        </w:rPr>
        <w:t>sale</w:t>
      </w:r>
      <w:proofErr w:type="gramEnd"/>
    </w:p>
    <w:p w14:paraId="41C39C6B" w14:textId="0BB18611" w:rsidR="00814751" w:rsidRDefault="00814751" w:rsidP="00814751">
      <w:pPr>
        <w:tabs>
          <w:tab w:val="left" w:pos="567"/>
          <w:tab w:val="left" w:pos="900"/>
          <w:tab w:val="left" w:pos="2700"/>
        </w:tabs>
        <w:spacing w:before="120" w:after="120" w:line="380" w:lineRule="exact"/>
        <w:ind w:left="547" w:right="-43" w:hanging="7"/>
        <w:jc w:val="both"/>
        <w:rPr>
          <w:rFonts w:ascii="Arial" w:hAnsi="Arial" w:cs="Arial"/>
          <w:sz w:val="22"/>
          <w:szCs w:val="22"/>
          <w:lang w:val="en-GB"/>
        </w:rPr>
      </w:pPr>
      <w:r w:rsidRPr="00AE4145">
        <w:rPr>
          <w:rFonts w:ascii="Arial" w:hAnsi="Arial" w:cs="Arial"/>
          <w:sz w:val="22"/>
          <w:szCs w:val="22"/>
          <w:lang w:val="en-GB"/>
        </w:rPr>
        <w:t xml:space="preserve">Assets held for sale is stated at the lower of </w:t>
      </w:r>
      <w:r>
        <w:rPr>
          <w:rFonts w:ascii="Arial" w:hAnsi="Arial" w:cs="Arial"/>
          <w:sz w:val="22"/>
          <w:szCs w:val="22"/>
          <w:lang w:val="en-GB"/>
        </w:rPr>
        <w:t xml:space="preserve">carrying value </w:t>
      </w:r>
      <w:r w:rsidRPr="00AE4145">
        <w:rPr>
          <w:rFonts w:ascii="Arial" w:hAnsi="Arial" w:cs="Arial"/>
          <w:sz w:val="22"/>
          <w:szCs w:val="22"/>
          <w:lang w:val="en-GB"/>
        </w:rPr>
        <w:t>or net realisable value, which is determined with the expected selling price less cost of sales.</w:t>
      </w:r>
    </w:p>
    <w:p w14:paraId="3470EE1A" w14:textId="5E7B3927" w:rsidR="00814751" w:rsidRPr="00814751" w:rsidRDefault="00814751" w:rsidP="00814751">
      <w:pPr>
        <w:tabs>
          <w:tab w:val="left" w:pos="567"/>
          <w:tab w:val="left" w:pos="900"/>
          <w:tab w:val="left" w:pos="2700"/>
        </w:tabs>
        <w:spacing w:before="120" w:after="120" w:line="380" w:lineRule="exact"/>
        <w:ind w:left="547" w:right="-43" w:hanging="7"/>
        <w:jc w:val="both"/>
        <w:rPr>
          <w:rFonts w:ascii="Arial" w:eastAsia="Arial Unicode MS" w:hAnsi="Arial" w:cs="Arial"/>
          <w:b/>
          <w:bCs/>
          <w:sz w:val="22"/>
          <w:szCs w:val="22"/>
        </w:rPr>
      </w:pPr>
      <w:r w:rsidRPr="00AE4145">
        <w:rPr>
          <w:rFonts w:ascii="Arial" w:hAnsi="Arial" w:cs="Arial"/>
          <w:sz w:val="22"/>
          <w:szCs w:val="22"/>
          <w:lang w:val="en-GB"/>
        </w:rPr>
        <w:t>Gain (loss) on disposal and impairment loss of assets held for sale are recognised as income or expense in the statement of income.</w:t>
      </w:r>
    </w:p>
    <w:p w14:paraId="45ADF5A9" w14:textId="49E27D99" w:rsidR="00CB44DC" w:rsidRPr="008E2D60" w:rsidRDefault="00746DF7" w:rsidP="00931B38">
      <w:pPr>
        <w:tabs>
          <w:tab w:val="left" w:pos="567"/>
          <w:tab w:val="left" w:pos="900"/>
          <w:tab w:val="left" w:pos="2700"/>
        </w:tabs>
        <w:spacing w:before="120" w:after="120" w:line="380" w:lineRule="exact"/>
        <w:ind w:left="7" w:right="-43"/>
        <w:jc w:val="both"/>
        <w:rPr>
          <w:rFonts w:ascii="Arial" w:eastAsia="Arial Unicode MS" w:hAnsi="Arial" w:cs="Arial"/>
          <w:b/>
          <w:bCs/>
          <w:sz w:val="22"/>
          <w:szCs w:val="22"/>
        </w:rPr>
      </w:pPr>
      <w:r w:rsidRPr="008E2D60">
        <w:rPr>
          <w:rFonts w:ascii="Arial" w:eastAsia="Arial Unicode MS" w:hAnsi="Arial" w:cs="Arial"/>
          <w:b/>
          <w:bCs/>
          <w:sz w:val="22"/>
          <w:szCs w:val="22"/>
        </w:rPr>
        <w:t>4</w:t>
      </w:r>
      <w:r w:rsidR="00D2359C" w:rsidRPr="008E2D60">
        <w:rPr>
          <w:rFonts w:ascii="Arial" w:eastAsia="Arial Unicode MS" w:hAnsi="Arial" w:cs="Arial"/>
          <w:b/>
          <w:bCs/>
          <w:sz w:val="22"/>
          <w:szCs w:val="22"/>
        </w:rPr>
        <w:t>.</w:t>
      </w:r>
      <w:r w:rsidR="00814751">
        <w:rPr>
          <w:rFonts w:ascii="Arial" w:eastAsia="Arial Unicode MS" w:hAnsi="Arial" w:cs="Arial"/>
          <w:b/>
          <w:bCs/>
          <w:sz w:val="22"/>
          <w:szCs w:val="22"/>
        </w:rPr>
        <w:t>11</w:t>
      </w:r>
      <w:r w:rsidR="00CB44DC" w:rsidRPr="008E2D60">
        <w:rPr>
          <w:rFonts w:ascii="Arial" w:eastAsia="Arial Unicode MS" w:hAnsi="Arial" w:cs="Arial"/>
          <w:b/>
          <w:bCs/>
          <w:sz w:val="22"/>
          <w:szCs w:val="22"/>
        </w:rPr>
        <w:tab/>
      </w:r>
      <w:r w:rsidR="008673A9" w:rsidRPr="008E2D60">
        <w:rPr>
          <w:rFonts w:ascii="Arial" w:eastAsia="Arial Unicode MS" w:hAnsi="Arial" w:cs="Arial"/>
          <w:b/>
          <w:bCs/>
          <w:sz w:val="22"/>
          <w:szCs w:val="22"/>
        </w:rPr>
        <w:t>Premises</w:t>
      </w:r>
      <w:r w:rsidR="00CB44DC" w:rsidRPr="008E2D60">
        <w:rPr>
          <w:rFonts w:ascii="Arial" w:eastAsia="Arial Unicode MS" w:hAnsi="Arial" w:cs="Arial"/>
          <w:b/>
          <w:bCs/>
          <w:sz w:val="22"/>
          <w:szCs w:val="22"/>
        </w:rPr>
        <w:t xml:space="preserve"> and equipment and depreciation </w:t>
      </w:r>
    </w:p>
    <w:p w14:paraId="3DB63E92" w14:textId="77777777" w:rsidR="00CB44DC" w:rsidRPr="008E2D60" w:rsidRDefault="00CB44DC" w:rsidP="00CB44DC">
      <w:pPr>
        <w:spacing w:before="120" w:after="120" w:line="380" w:lineRule="exact"/>
        <w:ind w:left="547" w:right="-43" w:hanging="540"/>
        <w:jc w:val="both"/>
        <w:rPr>
          <w:rFonts w:ascii="Arial" w:eastAsia="Arial Unicode MS" w:hAnsi="Arial" w:cs="Arial"/>
          <w:sz w:val="22"/>
          <w:szCs w:val="22"/>
        </w:rPr>
      </w:pPr>
      <w:r w:rsidRPr="008E2D60">
        <w:rPr>
          <w:rFonts w:ascii="Arial" w:eastAsia="Arial Unicode MS" w:hAnsi="Arial" w:cs="Arial"/>
          <w:sz w:val="22"/>
          <w:szCs w:val="22"/>
        </w:rPr>
        <w:tab/>
        <w:t xml:space="preserve">Land is stated at cost. Buildings and equipment are stated at cost less accumulated depreciation and allowance for impairment (if any).  </w:t>
      </w:r>
    </w:p>
    <w:p w14:paraId="138B2947" w14:textId="77777777" w:rsidR="00722E83" w:rsidRPr="008E2D60" w:rsidRDefault="00CB44DC" w:rsidP="00E85D8D">
      <w:pPr>
        <w:spacing w:before="120" w:after="240" w:line="380" w:lineRule="exact"/>
        <w:ind w:left="547" w:right="-43" w:hanging="547"/>
        <w:jc w:val="both"/>
        <w:rPr>
          <w:rFonts w:ascii="Arial" w:eastAsia="Arial Unicode MS" w:hAnsi="Arial" w:cs="Arial"/>
          <w:sz w:val="22"/>
          <w:szCs w:val="22"/>
        </w:rPr>
      </w:pPr>
      <w:r w:rsidRPr="008E2D60">
        <w:rPr>
          <w:rFonts w:ascii="Arial" w:eastAsia="Arial Unicode MS" w:hAnsi="Arial" w:cs="Arial"/>
          <w:sz w:val="22"/>
          <w:szCs w:val="22"/>
        </w:rPr>
        <w:tab/>
        <w:t>Depreciation of buildings and equipment is calculated by reference to their costs on the straight-line basis over the following estimated useful lives:</w:t>
      </w:r>
    </w:p>
    <w:tbl>
      <w:tblPr>
        <w:tblW w:w="833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36"/>
        <w:gridCol w:w="5103"/>
      </w:tblGrid>
      <w:tr w:rsidR="00CB44DC" w:rsidRPr="008E2D60" w14:paraId="7921981F" w14:textId="77777777" w:rsidTr="00C74828">
        <w:trPr>
          <w:trHeight w:val="297"/>
        </w:trPr>
        <w:tc>
          <w:tcPr>
            <w:tcW w:w="3236" w:type="dxa"/>
            <w:tcBorders>
              <w:top w:val="nil"/>
              <w:left w:val="nil"/>
              <w:bottom w:val="nil"/>
              <w:right w:val="nil"/>
            </w:tcBorders>
          </w:tcPr>
          <w:p w14:paraId="5CBB5225" w14:textId="77777777" w:rsidR="00CB44DC" w:rsidRPr="008E2D60" w:rsidRDefault="00CB44DC" w:rsidP="00C74828">
            <w:pPr>
              <w:tabs>
                <w:tab w:val="left" w:pos="360"/>
              </w:tabs>
              <w:spacing w:line="380" w:lineRule="exact"/>
              <w:ind w:right="-43"/>
              <w:jc w:val="both"/>
              <w:rPr>
                <w:rFonts w:ascii="Arial" w:eastAsia="Arial Unicode MS" w:hAnsi="Arial" w:cs="Arial"/>
                <w:sz w:val="22"/>
                <w:szCs w:val="22"/>
              </w:rPr>
            </w:pPr>
            <w:r w:rsidRPr="008E2D60">
              <w:rPr>
                <w:rFonts w:ascii="Arial" w:eastAsia="Arial Unicode MS" w:hAnsi="Arial" w:cs="Arial"/>
                <w:sz w:val="22"/>
                <w:szCs w:val="22"/>
              </w:rPr>
              <w:t>Buildings</w:t>
            </w:r>
          </w:p>
        </w:tc>
        <w:tc>
          <w:tcPr>
            <w:tcW w:w="5103" w:type="dxa"/>
            <w:tcBorders>
              <w:top w:val="nil"/>
              <w:left w:val="nil"/>
              <w:bottom w:val="nil"/>
              <w:right w:val="nil"/>
            </w:tcBorders>
          </w:tcPr>
          <w:p w14:paraId="194B4EFA" w14:textId="77777777" w:rsidR="00CB44DC" w:rsidRPr="008E2D60" w:rsidRDefault="00CB44DC" w:rsidP="00C74828">
            <w:pPr>
              <w:tabs>
                <w:tab w:val="left" w:pos="360"/>
              </w:tabs>
              <w:spacing w:line="380" w:lineRule="exact"/>
              <w:ind w:right="-43"/>
              <w:jc w:val="both"/>
              <w:rPr>
                <w:rFonts w:ascii="Arial" w:eastAsia="Arial Unicode MS" w:hAnsi="Arial" w:cs="Arial"/>
                <w:sz w:val="22"/>
                <w:szCs w:val="22"/>
              </w:rPr>
            </w:pPr>
            <w:r w:rsidRPr="008E2D60">
              <w:rPr>
                <w:rFonts w:ascii="Arial" w:eastAsia="Arial Unicode MS" w:hAnsi="Arial" w:cs="Arial"/>
                <w:sz w:val="22"/>
                <w:szCs w:val="22"/>
              </w:rPr>
              <w:t>-</w:t>
            </w:r>
            <w:r w:rsidRPr="008E2D60">
              <w:rPr>
                <w:rFonts w:ascii="Arial" w:eastAsia="Arial Unicode MS" w:hAnsi="Arial" w:cs="Arial"/>
                <w:sz w:val="22"/>
                <w:szCs w:val="22"/>
              </w:rPr>
              <w:tab/>
              <w:t>20 years</w:t>
            </w:r>
          </w:p>
        </w:tc>
      </w:tr>
      <w:tr w:rsidR="00CB44DC" w:rsidRPr="008E2D60" w14:paraId="477FBD90" w14:textId="77777777" w:rsidTr="00C74828">
        <w:trPr>
          <w:trHeight w:val="297"/>
        </w:trPr>
        <w:tc>
          <w:tcPr>
            <w:tcW w:w="3236" w:type="dxa"/>
            <w:tcBorders>
              <w:top w:val="nil"/>
              <w:left w:val="nil"/>
              <w:bottom w:val="nil"/>
              <w:right w:val="nil"/>
            </w:tcBorders>
          </w:tcPr>
          <w:p w14:paraId="18D5CC29" w14:textId="77777777" w:rsidR="00CB44DC" w:rsidRPr="008E2D60" w:rsidRDefault="00CB44DC" w:rsidP="00C74828">
            <w:pPr>
              <w:tabs>
                <w:tab w:val="left" w:pos="360"/>
              </w:tabs>
              <w:spacing w:line="380" w:lineRule="exact"/>
              <w:ind w:right="-43"/>
              <w:jc w:val="both"/>
              <w:rPr>
                <w:rFonts w:ascii="Arial" w:eastAsia="Arial Unicode MS" w:hAnsi="Arial" w:cs="Arial"/>
                <w:sz w:val="22"/>
                <w:szCs w:val="22"/>
              </w:rPr>
            </w:pPr>
            <w:r w:rsidRPr="008E2D60">
              <w:rPr>
                <w:rFonts w:ascii="Arial" w:eastAsia="Arial Unicode MS" w:hAnsi="Arial" w:cs="Arial"/>
                <w:sz w:val="22"/>
                <w:szCs w:val="22"/>
              </w:rPr>
              <w:t>Leasehold improvement</w:t>
            </w:r>
          </w:p>
        </w:tc>
        <w:tc>
          <w:tcPr>
            <w:tcW w:w="5103" w:type="dxa"/>
            <w:tcBorders>
              <w:top w:val="nil"/>
              <w:left w:val="nil"/>
              <w:bottom w:val="nil"/>
              <w:right w:val="nil"/>
            </w:tcBorders>
          </w:tcPr>
          <w:p w14:paraId="5D05EDC6" w14:textId="77777777" w:rsidR="00CB44DC" w:rsidRPr="008E2D60" w:rsidRDefault="00CB44DC" w:rsidP="008673A9">
            <w:pPr>
              <w:tabs>
                <w:tab w:val="left" w:pos="360"/>
              </w:tabs>
              <w:spacing w:line="380" w:lineRule="exact"/>
              <w:ind w:right="-43"/>
              <w:jc w:val="both"/>
              <w:rPr>
                <w:rFonts w:ascii="Arial" w:eastAsia="Arial Unicode MS" w:hAnsi="Arial" w:cs="Arial"/>
                <w:sz w:val="22"/>
                <w:szCs w:val="22"/>
              </w:rPr>
            </w:pPr>
            <w:r w:rsidRPr="008E2D60">
              <w:rPr>
                <w:rFonts w:ascii="Arial" w:eastAsia="Arial Unicode MS" w:hAnsi="Arial" w:cs="Arial"/>
                <w:sz w:val="22"/>
                <w:szCs w:val="22"/>
              </w:rPr>
              <w:t>-</w:t>
            </w:r>
            <w:r w:rsidRPr="008E2D60">
              <w:rPr>
                <w:rFonts w:ascii="Arial" w:eastAsia="Arial Unicode MS" w:hAnsi="Arial" w:cs="Arial"/>
                <w:sz w:val="22"/>
                <w:szCs w:val="22"/>
              </w:rPr>
              <w:tab/>
              <w:t xml:space="preserve">3 years, 10 years (over the </w:t>
            </w:r>
            <w:r w:rsidR="008673A9" w:rsidRPr="008E2D60">
              <w:rPr>
                <w:rFonts w:ascii="Arial" w:eastAsia="Arial Unicode MS" w:hAnsi="Arial" w:cs="Arial"/>
                <w:sz w:val="22"/>
                <w:szCs w:val="22"/>
              </w:rPr>
              <w:t xml:space="preserve">lease </w:t>
            </w:r>
            <w:r w:rsidRPr="008E2D60">
              <w:rPr>
                <w:rFonts w:ascii="Arial" w:eastAsia="Arial Unicode MS" w:hAnsi="Arial" w:cs="Arial"/>
                <w:sz w:val="22"/>
                <w:szCs w:val="22"/>
              </w:rPr>
              <w:t>period</w:t>
            </w:r>
            <w:r w:rsidR="008673A9" w:rsidRPr="008E2D60">
              <w:rPr>
                <w:rFonts w:ascii="Arial" w:eastAsia="Arial Unicode MS" w:hAnsi="Arial" w:cs="Arial"/>
                <w:sz w:val="22"/>
                <w:szCs w:val="22"/>
              </w:rPr>
              <w:t>s</w:t>
            </w:r>
            <w:r w:rsidRPr="008E2D60">
              <w:rPr>
                <w:rFonts w:ascii="Arial" w:eastAsia="Arial Unicode MS" w:hAnsi="Arial" w:cs="Arial"/>
                <w:sz w:val="22"/>
                <w:szCs w:val="22"/>
              </w:rPr>
              <w:t>)</w:t>
            </w:r>
          </w:p>
        </w:tc>
      </w:tr>
      <w:tr w:rsidR="00CB44DC" w:rsidRPr="008E2D60" w14:paraId="539900C9" w14:textId="77777777" w:rsidTr="00C74828">
        <w:trPr>
          <w:trHeight w:val="297"/>
        </w:trPr>
        <w:tc>
          <w:tcPr>
            <w:tcW w:w="3236" w:type="dxa"/>
            <w:tcBorders>
              <w:top w:val="nil"/>
              <w:left w:val="nil"/>
              <w:bottom w:val="nil"/>
              <w:right w:val="nil"/>
            </w:tcBorders>
          </w:tcPr>
          <w:p w14:paraId="0A982817" w14:textId="77777777" w:rsidR="00CB44DC" w:rsidRPr="008E2D60" w:rsidRDefault="00CB44DC" w:rsidP="00C74828">
            <w:pPr>
              <w:tabs>
                <w:tab w:val="left" w:pos="360"/>
              </w:tabs>
              <w:spacing w:line="380" w:lineRule="exact"/>
              <w:ind w:right="-43"/>
              <w:jc w:val="both"/>
              <w:rPr>
                <w:rFonts w:ascii="Arial" w:eastAsia="Arial Unicode MS" w:hAnsi="Arial" w:cs="Arial"/>
                <w:sz w:val="22"/>
                <w:szCs w:val="22"/>
              </w:rPr>
            </w:pPr>
            <w:r w:rsidRPr="008E2D60">
              <w:rPr>
                <w:rFonts w:ascii="Arial" w:eastAsia="Arial Unicode MS" w:hAnsi="Arial" w:cs="Arial"/>
                <w:sz w:val="22"/>
                <w:szCs w:val="22"/>
              </w:rPr>
              <w:t>Motor vehicles</w:t>
            </w:r>
          </w:p>
        </w:tc>
        <w:tc>
          <w:tcPr>
            <w:tcW w:w="5103" w:type="dxa"/>
            <w:tcBorders>
              <w:top w:val="nil"/>
              <w:left w:val="nil"/>
              <w:bottom w:val="nil"/>
              <w:right w:val="nil"/>
            </w:tcBorders>
          </w:tcPr>
          <w:p w14:paraId="0A46A79E" w14:textId="77777777" w:rsidR="00CB44DC" w:rsidRPr="008E2D60" w:rsidRDefault="00CB44DC" w:rsidP="00C74828">
            <w:pPr>
              <w:tabs>
                <w:tab w:val="left" w:pos="360"/>
              </w:tabs>
              <w:spacing w:line="380" w:lineRule="exact"/>
              <w:ind w:right="-43"/>
              <w:jc w:val="both"/>
              <w:rPr>
                <w:rFonts w:ascii="Arial" w:eastAsia="Arial Unicode MS" w:hAnsi="Arial" w:cs="Arial"/>
                <w:sz w:val="22"/>
                <w:szCs w:val="22"/>
              </w:rPr>
            </w:pPr>
            <w:r w:rsidRPr="008E2D60">
              <w:rPr>
                <w:rFonts w:ascii="Arial" w:eastAsia="Arial Unicode MS" w:hAnsi="Arial" w:cs="Arial"/>
                <w:sz w:val="22"/>
                <w:szCs w:val="22"/>
              </w:rPr>
              <w:t>-</w:t>
            </w:r>
            <w:r w:rsidRPr="008E2D60">
              <w:rPr>
                <w:rFonts w:ascii="Arial" w:eastAsia="Arial Unicode MS" w:hAnsi="Arial" w:cs="Arial"/>
                <w:sz w:val="22"/>
                <w:szCs w:val="22"/>
              </w:rPr>
              <w:tab/>
              <w:t>5 years</w:t>
            </w:r>
          </w:p>
        </w:tc>
      </w:tr>
      <w:tr w:rsidR="00CB44DC" w:rsidRPr="008E2D60" w14:paraId="6AF318F7" w14:textId="77777777" w:rsidTr="00C74828">
        <w:trPr>
          <w:trHeight w:val="297"/>
        </w:trPr>
        <w:tc>
          <w:tcPr>
            <w:tcW w:w="3236" w:type="dxa"/>
            <w:tcBorders>
              <w:top w:val="nil"/>
              <w:left w:val="nil"/>
              <w:bottom w:val="nil"/>
              <w:right w:val="nil"/>
            </w:tcBorders>
          </w:tcPr>
          <w:p w14:paraId="2FBFF530" w14:textId="77777777" w:rsidR="00CB44DC" w:rsidRPr="008E2D60" w:rsidRDefault="00CB44DC" w:rsidP="00C74828">
            <w:pPr>
              <w:tabs>
                <w:tab w:val="left" w:pos="360"/>
              </w:tabs>
              <w:spacing w:line="380" w:lineRule="exact"/>
              <w:ind w:right="-43"/>
              <w:jc w:val="both"/>
              <w:rPr>
                <w:rFonts w:ascii="Arial" w:eastAsia="Arial Unicode MS" w:hAnsi="Arial" w:cs="Arial"/>
                <w:sz w:val="22"/>
                <w:szCs w:val="22"/>
              </w:rPr>
            </w:pPr>
            <w:r w:rsidRPr="008E2D60">
              <w:rPr>
                <w:rFonts w:ascii="Arial" w:eastAsia="Arial Unicode MS" w:hAnsi="Arial" w:cs="Arial"/>
                <w:sz w:val="22"/>
                <w:szCs w:val="22"/>
              </w:rPr>
              <w:t>Office equipment and furniture</w:t>
            </w:r>
          </w:p>
        </w:tc>
        <w:tc>
          <w:tcPr>
            <w:tcW w:w="5103" w:type="dxa"/>
            <w:tcBorders>
              <w:top w:val="nil"/>
              <w:left w:val="nil"/>
              <w:bottom w:val="nil"/>
              <w:right w:val="nil"/>
            </w:tcBorders>
          </w:tcPr>
          <w:p w14:paraId="722E07EE" w14:textId="77777777" w:rsidR="00CB44DC" w:rsidRPr="008E2D60" w:rsidRDefault="00CB44DC" w:rsidP="00C74828">
            <w:pPr>
              <w:tabs>
                <w:tab w:val="left" w:pos="360"/>
              </w:tabs>
              <w:spacing w:line="380" w:lineRule="exact"/>
              <w:ind w:right="-43"/>
              <w:jc w:val="both"/>
              <w:rPr>
                <w:rFonts w:ascii="Arial" w:eastAsia="Arial Unicode MS" w:hAnsi="Arial" w:cs="Arial"/>
                <w:sz w:val="22"/>
                <w:szCs w:val="22"/>
              </w:rPr>
            </w:pPr>
            <w:r w:rsidRPr="008E2D60">
              <w:rPr>
                <w:rFonts w:ascii="Arial" w:eastAsia="Arial Unicode MS" w:hAnsi="Arial" w:cs="Arial"/>
                <w:sz w:val="22"/>
                <w:szCs w:val="22"/>
              </w:rPr>
              <w:t>-</w:t>
            </w:r>
            <w:r w:rsidRPr="008E2D60">
              <w:rPr>
                <w:rFonts w:ascii="Arial" w:eastAsia="Arial Unicode MS" w:hAnsi="Arial" w:cs="Arial"/>
                <w:sz w:val="22"/>
                <w:szCs w:val="22"/>
              </w:rPr>
              <w:tab/>
              <w:t>5 years</w:t>
            </w:r>
          </w:p>
        </w:tc>
      </w:tr>
      <w:tr w:rsidR="00CB44DC" w:rsidRPr="008E2D60" w14:paraId="32CEFA22" w14:textId="77777777" w:rsidTr="00C74828">
        <w:trPr>
          <w:trHeight w:val="297"/>
        </w:trPr>
        <w:tc>
          <w:tcPr>
            <w:tcW w:w="3236" w:type="dxa"/>
            <w:tcBorders>
              <w:top w:val="nil"/>
              <w:left w:val="nil"/>
              <w:bottom w:val="nil"/>
              <w:right w:val="nil"/>
            </w:tcBorders>
          </w:tcPr>
          <w:p w14:paraId="0B119DF7" w14:textId="77777777" w:rsidR="00CB44DC" w:rsidRPr="008E2D60" w:rsidRDefault="00CB44DC" w:rsidP="00C74828">
            <w:pPr>
              <w:tabs>
                <w:tab w:val="left" w:pos="360"/>
              </w:tabs>
              <w:spacing w:line="380" w:lineRule="exact"/>
              <w:ind w:right="-43"/>
              <w:jc w:val="both"/>
              <w:rPr>
                <w:rFonts w:ascii="Arial" w:eastAsia="Arial Unicode MS" w:hAnsi="Arial" w:cs="Arial"/>
                <w:sz w:val="22"/>
                <w:szCs w:val="22"/>
              </w:rPr>
            </w:pPr>
            <w:r w:rsidRPr="008E2D60">
              <w:rPr>
                <w:rFonts w:ascii="Arial" w:eastAsia="Arial Unicode MS" w:hAnsi="Arial" w:cs="Arial"/>
                <w:sz w:val="22"/>
                <w:szCs w:val="22"/>
              </w:rPr>
              <w:t>Computer</w:t>
            </w:r>
            <w:r w:rsidR="00F869A2" w:rsidRPr="008E2D60">
              <w:rPr>
                <w:rFonts w:ascii="Arial" w:eastAsia="Arial Unicode MS" w:hAnsi="Arial" w:cs="Arial"/>
                <w:sz w:val="22"/>
                <w:szCs w:val="22"/>
              </w:rPr>
              <w:t>s</w:t>
            </w:r>
          </w:p>
        </w:tc>
        <w:tc>
          <w:tcPr>
            <w:tcW w:w="5103" w:type="dxa"/>
            <w:tcBorders>
              <w:top w:val="nil"/>
              <w:left w:val="nil"/>
              <w:bottom w:val="nil"/>
              <w:right w:val="nil"/>
            </w:tcBorders>
          </w:tcPr>
          <w:p w14:paraId="3DE5C54D" w14:textId="77777777" w:rsidR="00CB44DC" w:rsidRPr="008E2D60" w:rsidRDefault="00CB44DC" w:rsidP="00C74828">
            <w:pPr>
              <w:tabs>
                <w:tab w:val="left" w:pos="360"/>
              </w:tabs>
              <w:spacing w:line="380" w:lineRule="exact"/>
              <w:ind w:right="-43"/>
              <w:jc w:val="both"/>
              <w:rPr>
                <w:rFonts w:ascii="Arial" w:eastAsia="Arial Unicode MS" w:hAnsi="Arial" w:cs="Arial"/>
                <w:sz w:val="22"/>
                <w:szCs w:val="22"/>
              </w:rPr>
            </w:pPr>
            <w:r w:rsidRPr="008E2D60">
              <w:rPr>
                <w:rFonts w:ascii="Arial" w:eastAsia="Arial Unicode MS" w:hAnsi="Arial" w:cs="Arial"/>
                <w:sz w:val="22"/>
                <w:szCs w:val="22"/>
              </w:rPr>
              <w:t>-</w:t>
            </w:r>
            <w:r w:rsidRPr="008E2D60">
              <w:rPr>
                <w:rFonts w:ascii="Arial" w:eastAsia="Arial Unicode MS" w:hAnsi="Arial" w:cs="Arial"/>
                <w:sz w:val="22"/>
                <w:szCs w:val="22"/>
              </w:rPr>
              <w:tab/>
              <w:t>3 years and 5 years</w:t>
            </w:r>
          </w:p>
        </w:tc>
      </w:tr>
    </w:tbl>
    <w:p w14:paraId="495EB80D" w14:textId="77777777" w:rsidR="00CB44DC" w:rsidRPr="008E2D60" w:rsidRDefault="00CB44DC" w:rsidP="00CB44DC">
      <w:pPr>
        <w:tabs>
          <w:tab w:val="left" w:pos="360"/>
        </w:tabs>
        <w:spacing w:before="240" w:after="120" w:line="380" w:lineRule="exact"/>
        <w:ind w:left="547" w:right="-43" w:hanging="547"/>
        <w:jc w:val="both"/>
        <w:rPr>
          <w:rFonts w:ascii="Arial" w:eastAsia="Arial Unicode MS" w:hAnsi="Arial" w:cs="Arial"/>
          <w:sz w:val="22"/>
          <w:szCs w:val="22"/>
        </w:rPr>
      </w:pPr>
      <w:r w:rsidRPr="008E2D60">
        <w:rPr>
          <w:rFonts w:ascii="Arial" w:eastAsia="Arial Unicode MS" w:hAnsi="Arial" w:cs="Arial"/>
          <w:sz w:val="22"/>
          <w:szCs w:val="22"/>
        </w:rPr>
        <w:tab/>
      </w:r>
      <w:r w:rsidRPr="008E2D60">
        <w:rPr>
          <w:rFonts w:ascii="Arial" w:eastAsia="Arial Unicode MS" w:hAnsi="Arial" w:cs="Arial"/>
          <w:sz w:val="22"/>
          <w:szCs w:val="22"/>
        </w:rPr>
        <w:tab/>
        <w:t xml:space="preserve">Depreciation is </w:t>
      </w:r>
      <w:proofErr w:type="spellStart"/>
      <w:r w:rsidR="00B36E00" w:rsidRPr="008E2D60">
        <w:rPr>
          <w:rFonts w:ascii="Arial" w:eastAsia="Arial Unicode MS" w:hAnsi="Arial" w:cs="Arial"/>
          <w:sz w:val="22"/>
          <w:szCs w:val="22"/>
        </w:rPr>
        <w:t>recogni</w:t>
      </w:r>
      <w:r w:rsidR="00697248" w:rsidRPr="008E2D60">
        <w:rPr>
          <w:rFonts w:ascii="Arial" w:eastAsia="Arial Unicode MS" w:hAnsi="Arial" w:cs="Arial"/>
          <w:sz w:val="22"/>
          <w:szCs w:val="22"/>
        </w:rPr>
        <w:t>s</w:t>
      </w:r>
      <w:r w:rsidR="00B36E00" w:rsidRPr="008E2D60">
        <w:rPr>
          <w:rFonts w:ascii="Arial" w:eastAsia="Arial Unicode MS" w:hAnsi="Arial" w:cs="Arial"/>
          <w:sz w:val="22"/>
          <w:szCs w:val="22"/>
        </w:rPr>
        <w:t>ed</w:t>
      </w:r>
      <w:proofErr w:type="spellEnd"/>
      <w:r w:rsidR="00B36E00" w:rsidRPr="008E2D60">
        <w:rPr>
          <w:rFonts w:ascii="Arial" w:eastAsia="Arial Unicode MS" w:hAnsi="Arial" w:cs="Arial"/>
          <w:sz w:val="22"/>
          <w:szCs w:val="22"/>
        </w:rPr>
        <w:t xml:space="preserve"> as expense </w:t>
      </w:r>
      <w:r w:rsidR="008673A9" w:rsidRPr="008E2D60">
        <w:rPr>
          <w:rFonts w:ascii="Arial" w:eastAsia="Arial Unicode MS" w:hAnsi="Arial" w:cs="Arial"/>
          <w:sz w:val="22"/>
          <w:szCs w:val="22"/>
        </w:rPr>
        <w:t>in statements of income</w:t>
      </w:r>
      <w:r w:rsidRPr="008E2D60">
        <w:rPr>
          <w:rFonts w:ascii="Arial" w:eastAsia="Arial Unicode MS" w:hAnsi="Arial" w:cs="Arial"/>
          <w:sz w:val="22"/>
          <w:szCs w:val="22"/>
        </w:rPr>
        <w:t>.</w:t>
      </w:r>
    </w:p>
    <w:p w14:paraId="51C7B26C" w14:textId="77777777" w:rsidR="00CB44DC" w:rsidRPr="008E2D60" w:rsidRDefault="00CB44DC" w:rsidP="00CB44DC">
      <w:pPr>
        <w:tabs>
          <w:tab w:val="left" w:pos="360"/>
        </w:tabs>
        <w:spacing w:before="120" w:after="120" w:line="380" w:lineRule="exact"/>
        <w:ind w:left="547" w:right="-43" w:hanging="540"/>
        <w:jc w:val="both"/>
        <w:rPr>
          <w:rFonts w:ascii="Arial" w:eastAsia="Arial Unicode MS" w:hAnsi="Arial" w:cs="Arial"/>
          <w:sz w:val="22"/>
          <w:szCs w:val="22"/>
        </w:rPr>
      </w:pPr>
      <w:r w:rsidRPr="008E2D60">
        <w:rPr>
          <w:rFonts w:ascii="Arial" w:eastAsia="Arial Unicode MS" w:hAnsi="Arial" w:cs="Arial"/>
          <w:sz w:val="22"/>
          <w:szCs w:val="22"/>
        </w:rPr>
        <w:tab/>
      </w:r>
      <w:r w:rsidRPr="008E2D60">
        <w:rPr>
          <w:rFonts w:ascii="Arial" w:eastAsia="Arial Unicode MS" w:hAnsi="Arial" w:cs="Arial"/>
          <w:sz w:val="22"/>
          <w:szCs w:val="22"/>
        </w:rPr>
        <w:tab/>
        <w:t xml:space="preserve">No depreciation is provided on land and buildings </w:t>
      </w:r>
      <w:r w:rsidR="008673A9" w:rsidRPr="008E2D60">
        <w:rPr>
          <w:rFonts w:ascii="Arial" w:eastAsia="Arial Unicode MS" w:hAnsi="Arial" w:cs="Arial"/>
          <w:sz w:val="22"/>
          <w:szCs w:val="22"/>
        </w:rPr>
        <w:t>in progress</w:t>
      </w:r>
      <w:r w:rsidRPr="008E2D60">
        <w:rPr>
          <w:rFonts w:ascii="Arial" w:eastAsia="Arial Unicode MS" w:hAnsi="Arial" w:cs="Arial"/>
          <w:sz w:val="22"/>
          <w:szCs w:val="22"/>
        </w:rPr>
        <w:t>.</w:t>
      </w:r>
    </w:p>
    <w:p w14:paraId="7514C20E" w14:textId="77777777" w:rsidR="00CB44DC" w:rsidRPr="008E2D60" w:rsidRDefault="00CB44DC" w:rsidP="00CB44DC">
      <w:pPr>
        <w:tabs>
          <w:tab w:val="left" w:pos="360"/>
        </w:tabs>
        <w:spacing w:before="120" w:after="120" w:line="380" w:lineRule="exact"/>
        <w:ind w:left="547" w:right="-43" w:hanging="540"/>
        <w:jc w:val="both"/>
        <w:rPr>
          <w:rFonts w:ascii="Arial" w:eastAsia="Arial Unicode MS" w:hAnsi="Arial" w:cs="Arial"/>
          <w:sz w:val="22"/>
          <w:szCs w:val="22"/>
        </w:rPr>
      </w:pPr>
      <w:r w:rsidRPr="008E2D60">
        <w:rPr>
          <w:rFonts w:ascii="Arial" w:eastAsia="Arial Unicode MS" w:hAnsi="Arial" w:cs="Arial"/>
          <w:sz w:val="22"/>
          <w:szCs w:val="22"/>
        </w:rPr>
        <w:tab/>
      </w:r>
      <w:r w:rsidRPr="008E2D60">
        <w:rPr>
          <w:rFonts w:ascii="Arial" w:eastAsia="Arial Unicode MS" w:hAnsi="Arial" w:cs="Arial"/>
          <w:sz w:val="22"/>
          <w:szCs w:val="22"/>
        </w:rPr>
        <w:tab/>
      </w:r>
      <w:r w:rsidR="00931B38" w:rsidRPr="008E2D60">
        <w:rPr>
          <w:rFonts w:ascii="Arial" w:eastAsia="Arial Unicode MS" w:hAnsi="Arial" w:cs="Arial"/>
          <w:sz w:val="22"/>
          <w:szCs w:val="22"/>
        </w:rPr>
        <w:t xml:space="preserve">The Group </w:t>
      </w:r>
      <w:proofErr w:type="spellStart"/>
      <w:r w:rsidR="00931B38" w:rsidRPr="008E2D60">
        <w:rPr>
          <w:rFonts w:ascii="Arial" w:eastAsia="Arial Unicode MS" w:hAnsi="Arial" w:cs="Arial"/>
          <w:sz w:val="22"/>
          <w:szCs w:val="22"/>
        </w:rPr>
        <w:t>derecogni</w:t>
      </w:r>
      <w:r w:rsidR="00697248" w:rsidRPr="008E2D60">
        <w:rPr>
          <w:rFonts w:ascii="Arial" w:eastAsia="Arial Unicode MS" w:hAnsi="Arial" w:cs="Arial"/>
          <w:sz w:val="22"/>
          <w:szCs w:val="22"/>
        </w:rPr>
        <w:t>s</w:t>
      </w:r>
      <w:r w:rsidR="00931B38" w:rsidRPr="008E2D60">
        <w:rPr>
          <w:rFonts w:ascii="Arial" w:eastAsia="Arial Unicode MS" w:hAnsi="Arial" w:cs="Arial"/>
          <w:sz w:val="22"/>
          <w:szCs w:val="22"/>
        </w:rPr>
        <w:t>e</w:t>
      </w:r>
      <w:r w:rsidR="00697248" w:rsidRPr="008E2D60">
        <w:rPr>
          <w:rFonts w:ascii="Arial" w:eastAsia="Arial Unicode MS" w:hAnsi="Arial" w:cs="Arial"/>
          <w:sz w:val="22"/>
          <w:szCs w:val="22"/>
        </w:rPr>
        <w:t>s</w:t>
      </w:r>
      <w:proofErr w:type="spellEnd"/>
      <w:r w:rsidR="00931B38" w:rsidRPr="008E2D60">
        <w:rPr>
          <w:rFonts w:ascii="Arial" w:eastAsia="Arial Unicode MS" w:hAnsi="Arial" w:cs="Arial"/>
          <w:sz w:val="22"/>
          <w:szCs w:val="22"/>
        </w:rPr>
        <w:t xml:space="preserve"> a</w:t>
      </w:r>
      <w:r w:rsidRPr="008E2D60">
        <w:rPr>
          <w:rFonts w:ascii="Arial" w:eastAsia="Arial Unicode MS" w:hAnsi="Arial" w:cs="Arial"/>
          <w:sz w:val="22"/>
          <w:szCs w:val="22"/>
        </w:rPr>
        <w:t xml:space="preserve">n item of property, </w:t>
      </w:r>
      <w:proofErr w:type="gramStart"/>
      <w:r w:rsidRPr="008E2D60">
        <w:rPr>
          <w:rFonts w:ascii="Arial" w:eastAsia="Arial Unicode MS" w:hAnsi="Arial" w:cs="Arial"/>
          <w:sz w:val="22"/>
          <w:szCs w:val="22"/>
        </w:rPr>
        <w:t>buildings</w:t>
      </w:r>
      <w:proofErr w:type="gramEnd"/>
      <w:r w:rsidRPr="008E2D60">
        <w:rPr>
          <w:rFonts w:ascii="Arial" w:eastAsia="Arial Unicode MS" w:hAnsi="Arial" w:cs="Arial"/>
          <w:sz w:val="22"/>
          <w:szCs w:val="22"/>
        </w:rPr>
        <w:t xml:space="preserve"> and equipment upon disposal or when no future economic benefits are expected from its use or disposal.</w:t>
      </w:r>
      <w:r w:rsidRPr="008E2D60">
        <w:rPr>
          <w:rFonts w:ascii="Arial" w:eastAsia="Arial Unicode MS" w:hAnsi="Arial" w:cs="Arial"/>
          <w:sz w:val="22"/>
          <w:szCs w:val="22"/>
          <w:cs/>
        </w:rPr>
        <w:t xml:space="preserve"> </w:t>
      </w:r>
      <w:r w:rsidRPr="008E2D60">
        <w:rPr>
          <w:rFonts w:ascii="Arial" w:eastAsia="Arial Unicode MS" w:hAnsi="Arial" w:cs="Arial"/>
          <w:sz w:val="22"/>
          <w:szCs w:val="22"/>
        </w:rPr>
        <w:t xml:space="preserve">Any gain or loss arising on disposal of an asset is included in </w:t>
      </w:r>
      <w:r w:rsidR="00864117" w:rsidRPr="008E2D60">
        <w:rPr>
          <w:rFonts w:ascii="Arial" w:eastAsia="Arial Unicode MS" w:hAnsi="Arial" w:cs="Arial"/>
          <w:sz w:val="22"/>
          <w:szCs w:val="22"/>
        </w:rPr>
        <w:t>statement of income</w:t>
      </w:r>
      <w:r w:rsidRPr="008E2D60">
        <w:rPr>
          <w:rFonts w:ascii="Arial" w:eastAsia="Arial Unicode MS" w:hAnsi="Arial" w:cs="Arial"/>
          <w:sz w:val="22"/>
          <w:szCs w:val="22"/>
        </w:rPr>
        <w:t xml:space="preserve"> when the asset is </w:t>
      </w:r>
      <w:proofErr w:type="spellStart"/>
      <w:r w:rsidRPr="008E2D60">
        <w:rPr>
          <w:rFonts w:ascii="Arial" w:eastAsia="Arial Unicode MS" w:hAnsi="Arial" w:cs="Arial"/>
          <w:sz w:val="22"/>
          <w:szCs w:val="22"/>
        </w:rPr>
        <w:t>derecognised</w:t>
      </w:r>
      <w:proofErr w:type="spellEnd"/>
      <w:r w:rsidRPr="008E2D60">
        <w:rPr>
          <w:rFonts w:ascii="Arial" w:eastAsia="Arial Unicode MS" w:hAnsi="Arial" w:cs="Arial"/>
          <w:sz w:val="22"/>
          <w:szCs w:val="22"/>
        </w:rPr>
        <w:t>.</w:t>
      </w:r>
    </w:p>
    <w:p w14:paraId="386597B6" w14:textId="03F97D10" w:rsidR="00CB44DC" w:rsidRPr="008E2D60" w:rsidRDefault="00746DF7" w:rsidP="00814751">
      <w:pPr>
        <w:tabs>
          <w:tab w:val="left" w:pos="567"/>
          <w:tab w:val="left" w:pos="900"/>
          <w:tab w:val="left" w:pos="2700"/>
        </w:tabs>
        <w:spacing w:before="120" w:after="120" w:line="380" w:lineRule="exact"/>
        <w:ind w:left="7" w:right="-43"/>
        <w:jc w:val="both"/>
        <w:rPr>
          <w:rFonts w:ascii="Arial" w:eastAsia="Arial Unicode MS" w:hAnsi="Arial" w:cs="Arial"/>
          <w:b/>
          <w:bCs/>
          <w:sz w:val="22"/>
          <w:szCs w:val="22"/>
        </w:rPr>
      </w:pPr>
      <w:r w:rsidRPr="008E2D60">
        <w:rPr>
          <w:rFonts w:ascii="Arial" w:eastAsia="Arial Unicode MS" w:hAnsi="Arial" w:cs="Arial"/>
          <w:b/>
          <w:bCs/>
          <w:sz w:val="22"/>
          <w:szCs w:val="22"/>
        </w:rPr>
        <w:t>4</w:t>
      </w:r>
      <w:r w:rsidR="00D2359C" w:rsidRPr="008E2D60">
        <w:rPr>
          <w:rFonts w:ascii="Arial" w:eastAsia="Arial Unicode MS" w:hAnsi="Arial" w:cs="Arial"/>
          <w:b/>
          <w:bCs/>
          <w:sz w:val="22"/>
          <w:szCs w:val="22"/>
        </w:rPr>
        <w:t>.</w:t>
      </w:r>
      <w:r w:rsidR="00931B38" w:rsidRPr="008E2D60">
        <w:rPr>
          <w:rFonts w:ascii="Arial" w:eastAsia="Arial Unicode MS" w:hAnsi="Arial" w:cs="Arial"/>
          <w:b/>
          <w:bCs/>
          <w:sz w:val="22"/>
          <w:szCs w:val="22"/>
        </w:rPr>
        <w:t>1</w:t>
      </w:r>
      <w:r w:rsidR="00814751">
        <w:rPr>
          <w:rFonts w:ascii="Arial" w:eastAsia="Arial Unicode MS" w:hAnsi="Arial" w:cs="Arial"/>
          <w:b/>
          <w:bCs/>
          <w:sz w:val="22"/>
          <w:szCs w:val="22"/>
        </w:rPr>
        <w:t>2</w:t>
      </w:r>
      <w:r w:rsidR="00CB44DC" w:rsidRPr="008E2D60">
        <w:rPr>
          <w:rFonts w:ascii="Arial" w:eastAsia="Arial Unicode MS" w:hAnsi="Arial" w:cs="Arial"/>
          <w:b/>
          <w:bCs/>
          <w:sz w:val="22"/>
          <w:szCs w:val="22"/>
        </w:rPr>
        <w:tab/>
        <w:t xml:space="preserve">Intangible assets </w:t>
      </w:r>
      <w:r w:rsidR="00931B38" w:rsidRPr="008E2D60">
        <w:rPr>
          <w:rFonts w:ascii="Arial" w:eastAsia="Arial Unicode MS" w:hAnsi="Arial" w:cs="Arial"/>
          <w:b/>
          <w:bCs/>
          <w:sz w:val="22"/>
          <w:szCs w:val="22"/>
        </w:rPr>
        <w:t xml:space="preserve">and </w:t>
      </w:r>
      <w:proofErr w:type="spellStart"/>
      <w:r w:rsidR="00931B38" w:rsidRPr="008E2D60">
        <w:rPr>
          <w:rFonts w:ascii="Arial" w:eastAsia="Arial Unicode MS" w:hAnsi="Arial" w:cs="Arial"/>
          <w:b/>
          <w:bCs/>
          <w:sz w:val="22"/>
          <w:szCs w:val="22"/>
        </w:rPr>
        <w:t>amortisation</w:t>
      </w:r>
      <w:proofErr w:type="spellEnd"/>
    </w:p>
    <w:p w14:paraId="2C79E813" w14:textId="77777777" w:rsidR="00CB44DC" w:rsidRPr="008E2D60" w:rsidRDefault="00CB44DC" w:rsidP="0067094D">
      <w:pPr>
        <w:tabs>
          <w:tab w:val="left" w:pos="360"/>
        </w:tabs>
        <w:spacing w:before="120" w:after="120" w:line="380" w:lineRule="exact"/>
        <w:ind w:left="540" w:right="-34"/>
        <w:jc w:val="both"/>
        <w:rPr>
          <w:rFonts w:ascii="Arial" w:eastAsia="Arial Unicode MS" w:hAnsi="Arial" w:cs="Arial"/>
          <w:sz w:val="22"/>
          <w:szCs w:val="22"/>
        </w:rPr>
      </w:pPr>
      <w:r w:rsidRPr="008E2D60">
        <w:rPr>
          <w:rFonts w:ascii="Arial" w:eastAsia="Arial Unicode MS" w:hAnsi="Arial" w:cs="Arial"/>
          <w:sz w:val="22"/>
          <w:szCs w:val="22"/>
        </w:rPr>
        <w:t xml:space="preserve">Intangible assets are carried at cost less any accumulated </w:t>
      </w:r>
      <w:proofErr w:type="spellStart"/>
      <w:r w:rsidRPr="008E2D60">
        <w:rPr>
          <w:rFonts w:ascii="Arial" w:eastAsia="Arial Unicode MS" w:hAnsi="Arial" w:cs="Arial"/>
          <w:sz w:val="22"/>
          <w:szCs w:val="22"/>
        </w:rPr>
        <w:t>amortisation</w:t>
      </w:r>
      <w:proofErr w:type="spellEnd"/>
      <w:r w:rsidRPr="008E2D60">
        <w:rPr>
          <w:rFonts w:ascii="Arial" w:eastAsia="Arial Unicode MS" w:hAnsi="Arial" w:cs="Arial"/>
          <w:sz w:val="22"/>
          <w:szCs w:val="22"/>
        </w:rPr>
        <w:t xml:space="preserve"> and </w:t>
      </w:r>
      <w:r w:rsidR="008673A9" w:rsidRPr="008E2D60">
        <w:rPr>
          <w:rFonts w:ascii="Arial" w:eastAsia="Arial Unicode MS" w:hAnsi="Arial" w:cs="Arial"/>
          <w:sz w:val="22"/>
          <w:szCs w:val="22"/>
        </w:rPr>
        <w:t>allowance for</w:t>
      </w:r>
      <w:r w:rsidRPr="008E2D60">
        <w:rPr>
          <w:rFonts w:ascii="Arial" w:eastAsia="Arial Unicode MS" w:hAnsi="Arial" w:cs="Arial"/>
          <w:sz w:val="22"/>
          <w:szCs w:val="22"/>
        </w:rPr>
        <w:t xml:space="preserve"> impairment (if any). </w:t>
      </w:r>
    </w:p>
    <w:p w14:paraId="5BC8FB44" w14:textId="77777777" w:rsidR="00CB44DC" w:rsidRPr="008E2D60" w:rsidRDefault="00931B38" w:rsidP="0067094D">
      <w:pPr>
        <w:tabs>
          <w:tab w:val="left" w:pos="360"/>
        </w:tabs>
        <w:spacing w:before="120" w:after="120" w:line="380" w:lineRule="exact"/>
        <w:ind w:left="540" w:right="-34"/>
        <w:jc w:val="both"/>
        <w:rPr>
          <w:rFonts w:ascii="Arial" w:eastAsia="Arial Unicode MS" w:hAnsi="Arial" w:cs="Arial"/>
          <w:sz w:val="22"/>
          <w:szCs w:val="22"/>
        </w:rPr>
      </w:pPr>
      <w:r w:rsidRPr="008E2D60">
        <w:rPr>
          <w:rFonts w:ascii="Arial" w:eastAsia="Arial Unicode MS" w:hAnsi="Arial" w:cs="Arial"/>
          <w:sz w:val="22"/>
          <w:szCs w:val="22"/>
        </w:rPr>
        <w:t xml:space="preserve">The Group </w:t>
      </w:r>
      <w:proofErr w:type="spellStart"/>
      <w:r w:rsidRPr="008E2D60">
        <w:rPr>
          <w:rFonts w:ascii="Arial" w:eastAsia="Arial Unicode MS" w:hAnsi="Arial" w:cs="Arial"/>
          <w:sz w:val="22"/>
          <w:szCs w:val="22"/>
        </w:rPr>
        <w:t>amortised</w:t>
      </w:r>
      <w:proofErr w:type="spellEnd"/>
      <w:r w:rsidRPr="008E2D60">
        <w:rPr>
          <w:rFonts w:ascii="Arial" w:eastAsia="Arial Unicode MS" w:hAnsi="Arial" w:cs="Arial"/>
          <w:sz w:val="22"/>
          <w:szCs w:val="22"/>
        </w:rPr>
        <w:t xml:space="preserve"> i</w:t>
      </w:r>
      <w:r w:rsidR="00CB44DC" w:rsidRPr="008E2D60">
        <w:rPr>
          <w:rFonts w:ascii="Arial" w:eastAsia="Arial Unicode MS" w:hAnsi="Arial" w:cs="Arial"/>
          <w:sz w:val="22"/>
          <w:szCs w:val="22"/>
        </w:rPr>
        <w:t xml:space="preserve">ntangible assets with finite lives on </w:t>
      </w:r>
      <w:r w:rsidR="00EC042B" w:rsidRPr="008E2D60">
        <w:rPr>
          <w:rFonts w:ascii="Arial" w:eastAsia="Arial Unicode MS" w:hAnsi="Arial" w:cs="Arial"/>
          <w:sz w:val="22"/>
          <w:szCs w:val="22"/>
        </w:rPr>
        <w:t xml:space="preserve">the straight-line </w:t>
      </w:r>
      <w:r w:rsidR="00CB44DC" w:rsidRPr="008E2D60">
        <w:rPr>
          <w:rFonts w:ascii="Arial" w:eastAsia="Arial Unicode MS" w:hAnsi="Arial" w:cs="Arial"/>
          <w:sz w:val="22"/>
          <w:szCs w:val="22"/>
        </w:rPr>
        <w:t xml:space="preserve">basis over the economic useful life and tested for impairment whenever there is an indication that the intangible asset may be impaired. The </w:t>
      </w:r>
      <w:proofErr w:type="spellStart"/>
      <w:r w:rsidR="00992BD2" w:rsidRPr="008E2D60">
        <w:rPr>
          <w:rFonts w:ascii="Arial" w:eastAsia="Arial Unicode MS" w:hAnsi="Arial" w:cs="Arial"/>
          <w:sz w:val="22"/>
          <w:szCs w:val="22"/>
        </w:rPr>
        <w:t>amortisation</w:t>
      </w:r>
      <w:proofErr w:type="spellEnd"/>
      <w:r w:rsidR="00CB44DC" w:rsidRPr="008E2D60">
        <w:rPr>
          <w:rFonts w:ascii="Arial" w:eastAsia="Arial Unicode MS" w:hAnsi="Arial" w:cs="Arial"/>
          <w:sz w:val="22"/>
          <w:szCs w:val="22"/>
        </w:rPr>
        <w:t xml:space="preserve"> period and the </w:t>
      </w:r>
      <w:proofErr w:type="spellStart"/>
      <w:r w:rsidR="00992BD2" w:rsidRPr="008E2D60">
        <w:rPr>
          <w:rFonts w:ascii="Arial" w:eastAsia="Arial Unicode MS" w:hAnsi="Arial" w:cs="Arial"/>
          <w:sz w:val="22"/>
          <w:szCs w:val="22"/>
        </w:rPr>
        <w:t>amortisation</w:t>
      </w:r>
      <w:proofErr w:type="spellEnd"/>
      <w:r w:rsidR="00992BD2" w:rsidRPr="008E2D60">
        <w:rPr>
          <w:rFonts w:ascii="Arial" w:eastAsia="Arial Unicode MS" w:hAnsi="Arial" w:cs="Arial"/>
          <w:sz w:val="22"/>
          <w:szCs w:val="22"/>
        </w:rPr>
        <w:t xml:space="preserve"> </w:t>
      </w:r>
      <w:r w:rsidR="00CB44DC" w:rsidRPr="008E2D60">
        <w:rPr>
          <w:rFonts w:ascii="Arial" w:eastAsia="Arial Unicode MS" w:hAnsi="Arial" w:cs="Arial"/>
          <w:sz w:val="22"/>
          <w:szCs w:val="22"/>
        </w:rPr>
        <w:t xml:space="preserve">method of such intangible assets are reviewed at least at each financial year end. The </w:t>
      </w:r>
      <w:proofErr w:type="spellStart"/>
      <w:r w:rsidR="00992BD2" w:rsidRPr="008E2D60">
        <w:rPr>
          <w:rFonts w:ascii="Arial" w:eastAsia="Arial Unicode MS" w:hAnsi="Arial" w:cs="Arial"/>
          <w:sz w:val="22"/>
          <w:szCs w:val="22"/>
        </w:rPr>
        <w:t>amortisation</w:t>
      </w:r>
      <w:proofErr w:type="spellEnd"/>
      <w:r w:rsidR="00992BD2" w:rsidRPr="008E2D60">
        <w:rPr>
          <w:rFonts w:ascii="Arial" w:eastAsia="Arial Unicode MS" w:hAnsi="Arial" w:cs="Arial"/>
          <w:sz w:val="22"/>
          <w:szCs w:val="22"/>
        </w:rPr>
        <w:t xml:space="preserve"> </w:t>
      </w:r>
      <w:r w:rsidR="00CB44DC" w:rsidRPr="008E2D60">
        <w:rPr>
          <w:rFonts w:ascii="Arial" w:eastAsia="Arial Unicode MS" w:hAnsi="Arial" w:cs="Arial"/>
          <w:sz w:val="22"/>
          <w:szCs w:val="22"/>
        </w:rPr>
        <w:t>expense is charged to the statement of income.</w:t>
      </w:r>
    </w:p>
    <w:p w14:paraId="485C3BCA" w14:textId="77777777" w:rsidR="00CB44DC" w:rsidRPr="008E2D60" w:rsidRDefault="00CB44DC" w:rsidP="0067094D">
      <w:pPr>
        <w:tabs>
          <w:tab w:val="left" w:pos="360"/>
        </w:tabs>
        <w:spacing w:before="120" w:after="120" w:line="380" w:lineRule="exact"/>
        <w:ind w:left="540" w:right="-34"/>
        <w:jc w:val="both"/>
        <w:rPr>
          <w:rFonts w:ascii="Arial" w:eastAsia="Arial Unicode MS" w:hAnsi="Arial" w:cs="Arial"/>
          <w:sz w:val="22"/>
          <w:szCs w:val="22"/>
        </w:rPr>
      </w:pPr>
      <w:r w:rsidRPr="008E2D60">
        <w:rPr>
          <w:rFonts w:ascii="Arial" w:eastAsia="Arial Unicode MS" w:hAnsi="Arial" w:cs="Arial"/>
          <w:sz w:val="22"/>
          <w:szCs w:val="22"/>
        </w:rPr>
        <w:lastRenderedPageBreak/>
        <w:t xml:space="preserve">The intangible assets with finite useful lives </w:t>
      </w:r>
      <w:r w:rsidR="008673A9" w:rsidRPr="008E2D60">
        <w:rPr>
          <w:rFonts w:ascii="Arial" w:eastAsia="Arial Unicode MS" w:hAnsi="Arial" w:cs="Arial"/>
          <w:sz w:val="22"/>
          <w:szCs w:val="22"/>
        </w:rPr>
        <w:t>are deferred technical knowledge acquisition cost and</w:t>
      </w:r>
      <w:r w:rsidRPr="008E2D60">
        <w:rPr>
          <w:rFonts w:ascii="Arial" w:eastAsia="Arial Unicode MS" w:hAnsi="Arial" w:cs="Arial"/>
          <w:sz w:val="22"/>
          <w:szCs w:val="22"/>
        </w:rPr>
        <w:t xml:space="preserve"> computer </w:t>
      </w:r>
      <w:proofErr w:type="spellStart"/>
      <w:r w:rsidRPr="008E2D60">
        <w:rPr>
          <w:rFonts w:ascii="Arial" w:eastAsia="Arial Unicode MS" w:hAnsi="Arial" w:cs="Arial"/>
          <w:sz w:val="22"/>
          <w:szCs w:val="22"/>
        </w:rPr>
        <w:t>software</w:t>
      </w:r>
      <w:r w:rsidR="008673A9" w:rsidRPr="008E2D60">
        <w:rPr>
          <w:rFonts w:ascii="Arial" w:eastAsia="Arial Unicode MS" w:hAnsi="Arial" w:cs="Arial"/>
          <w:sz w:val="22"/>
          <w:szCs w:val="22"/>
        </w:rPr>
        <w:t>s</w:t>
      </w:r>
      <w:proofErr w:type="spellEnd"/>
      <w:r w:rsidR="008673A9" w:rsidRPr="008E2D60">
        <w:rPr>
          <w:rFonts w:ascii="Arial" w:eastAsia="Arial Unicode MS" w:hAnsi="Arial" w:cs="Arial"/>
          <w:sz w:val="22"/>
          <w:szCs w:val="22"/>
        </w:rPr>
        <w:t>,</w:t>
      </w:r>
      <w:r w:rsidRPr="008E2D60">
        <w:rPr>
          <w:rFonts w:ascii="Arial" w:eastAsia="Arial Unicode MS" w:hAnsi="Arial" w:cs="Arial"/>
          <w:sz w:val="22"/>
          <w:szCs w:val="22"/>
        </w:rPr>
        <w:t xml:space="preserve"> </w:t>
      </w:r>
      <w:r w:rsidR="00992BD2" w:rsidRPr="008E2D60">
        <w:rPr>
          <w:rFonts w:ascii="Arial" w:eastAsia="Arial Unicode MS" w:hAnsi="Arial" w:cs="Arial"/>
          <w:sz w:val="22"/>
          <w:szCs w:val="22"/>
        </w:rPr>
        <w:t xml:space="preserve">which </w:t>
      </w:r>
      <w:r w:rsidR="008673A9" w:rsidRPr="008E2D60">
        <w:rPr>
          <w:rFonts w:ascii="Arial" w:eastAsia="Arial Unicode MS" w:hAnsi="Arial" w:cs="Arial"/>
          <w:sz w:val="22"/>
          <w:szCs w:val="22"/>
        </w:rPr>
        <w:t>are</w:t>
      </w:r>
      <w:r w:rsidRPr="008E2D60">
        <w:rPr>
          <w:rFonts w:ascii="Arial" w:eastAsia="Arial Unicode MS" w:hAnsi="Arial" w:cs="Arial"/>
          <w:sz w:val="22"/>
          <w:szCs w:val="22"/>
        </w:rPr>
        <w:t xml:space="preserve"> expected to generate economic benefit within 5 years and 10 years.</w:t>
      </w:r>
    </w:p>
    <w:p w14:paraId="156E974B" w14:textId="77777777" w:rsidR="00EA17E5" w:rsidRPr="008E2D60" w:rsidRDefault="00EA17E5" w:rsidP="0067094D">
      <w:pPr>
        <w:tabs>
          <w:tab w:val="left" w:pos="360"/>
        </w:tabs>
        <w:spacing w:before="120" w:after="120" w:line="380" w:lineRule="exact"/>
        <w:ind w:left="540" w:right="-34"/>
        <w:jc w:val="both"/>
        <w:rPr>
          <w:rFonts w:ascii="Arial" w:eastAsia="Arial Unicode MS" w:hAnsi="Arial" w:cs="Arial"/>
          <w:sz w:val="22"/>
          <w:szCs w:val="22"/>
        </w:rPr>
      </w:pPr>
      <w:r w:rsidRPr="008E2D60">
        <w:rPr>
          <w:rFonts w:ascii="Arial" w:eastAsia="Arial Unicode MS" w:hAnsi="Arial" w:cs="Arial"/>
          <w:sz w:val="22"/>
          <w:szCs w:val="22"/>
        </w:rPr>
        <w:t xml:space="preserve">No </w:t>
      </w:r>
      <w:proofErr w:type="spellStart"/>
      <w:r w:rsidRPr="008E2D60">
        <w:rPr>
          <w:rFonts w:ascii="Arial" w:eastAsia="Arial Unicode MS" w:hAnsi="Arial" w:cs="Arial"/>
          <w:sz w:val="22"/>
          <w:szCs w:val="22"/>
        </w:rPr>
        <w:t>amortisation</w:t>
      </w:r>
      <w:proofErr w:type="spellEnd"/>
      <w:r w:rsidRPr="008E2D60">
        <w:rPr>
          <w:rFonts w:ascii="Arial" w:eastAsia="Arial Unicode MS" w:hAnsi="Arial" w:cs="Arial"/>
          <w:sz w:val="22"/>
          <w:szCs w:val="22"/>
        </w:rPr>
        <w:t xml:space="preserve"> is provided on computer </w:t>
      </w:r>
      <w:proofErr w:type="spellStart"/>
      <w:r w:rsidRPr="008E2D60">
        <w:rPr>
          <w:rFonts w:ascii="Arial" w:eastAsia="Arial Unicode MS" w:hAnsi="Arial" w:cs="Arial"/>
          <w:sz w:val="22"/>
          <w:szCs w:val="22"/>
        </w:rPr>
        <w:t>software</w:t>
      </w:r>
      <w:r w:rsidR="008673A9" w:rsidRPr="008E2D60">
        <w:rPr>
          <w:rFonts w:ascii="Arial" w:eastAsia="Arial Unicode MS" w:hAnsi="Arial" w:cs="Arial"/>
          <w:sz w:val="22"/>
          <w:szCs w:val="22"/>
        </w:rPr>
        <w:t>s</w:t>
      </w:r>
      <w:proofErr w:type="spellEnd"/>
      <w:r w:rsidRPr="008E2D60">
        <w:rPr>
          <w:rFonts w:ascii="Arial" w:eastAsia="Arial Unicode MS" w:hAnsi="Arial" w:cs="Arial"/>
          <w:sz w:val="22"/>
          <w:szCs w:val="22"/>
        </w:rPr>
        <w:t xml:space="preserve"> under development.</w:t>
      </w:r>
    </w:p>
    <w:p w14:paraId="4EAEC2BB" w14:textId="425ECC92" w:rsidR="00931B38" w:rsidRPr="008E2D60" w:rsidRDefault="00746DF7" w:rsidP="0067094D">
      <w:pPr>
        <w:tabs>
          <w:tab w:val="left" w:pos="1980"/>
        </w:tabs>
        <w:spacing w:before="120" w:after="120" w:line="380" w:lineRule="exact"/>
        <w:ind w:left="547" w:right="-43" w:hanging="540"/>
        <w:jc w:val="both"/>
        <w:rPr>
          <w:rFonts w:ascii="Arial" w:eastAsia="Arial Unicode MS" w:hAnsi="Arial" w:cs="Arial"/>
          <w:b/>
          <w:bCs/>
          <w:sz w:val="22"/>
          <w:szCs w:val="22"/>
        </w:rPr>
      </w:pPr>
      <w:r w:rsidRPr="008E2D60">
        <w:rPr>
          <w:rFonts w:ascii="Arial" w:eastAsia="Arial Unicode MS" w:hAnsi="Arial" w:cs="Arial"/>
          <w:b/>
          <w:bCs/>
          <w:sz w:val="22"/>
          <w:szCs w:val="22"/>
        </w:rPr>
        <w:t>4</w:t>
      </w:r>
      <w:r w:rsidR="00931B38" w:rsidRPr="008E2D60">
        <w:rPr>
          <w:rFonts w:ascii="Arial" w:eastAsia="Arial Unicode MS" w:hAnsi="Arial" w:cs="Arial"/>
          <w:b/>
          <w:bCs/>
          <w:sz w:val="22"/>
          <w:szCs w:val="22"/>
        </w:rPr>
        <w:t>.1</w:t>
      </w:r>
      <w:r w:rsidR="00814751">
        <w:rPr>
          <w:rFonts w:ascii="Arial" w:eastAsia="Arial Unicode MS" w:hAnsi="Arial" w:cs="Arial"/>
          <w:b/>
          <w:bCs/>
          <w:sz w:val="22"/>
          <w:szCs w:val="22"/>
        </w:rPr>
        <w:t>3</w:t>
      </w:r>
      <w:r w:rsidR="00931B38" w:rsidRPr="008E2D60">
        <w:rPr>
          <w:rFonts w:ascii="Arial" w:eastAsia="Arial Unicode MS" w:hAnsi="Arial" w:cs="Arial"/>
          <w:b/>
          <w:bCs/>
          <w:sz w:val="22"/>
          <w:szCs w:val="22"/>
          <w:cs/>
        </w:rPr>
        <w:tab/>
      </w:r>
      <w:r w:rsidR="00931B38" w:rsidRPr="008E2D60">
        <w:rPr>
          <w:rFonts w:ascii="Arial" w:eastAsia="Arial Unicode MS" w:hAnsi="Arial" w:cs="Arial"/>
          <w:b/>
          <w:bCs/>
          <w:sz w:val="22"/>
          <w:szCs w:val="22"/>
        </w:rPr>
        <w:t>Right-of-use assets/lease liabilities</w:t>
      </w:r>
    </w:p>
    <w:p w14:paraId="21715966" w14:textId="77777777" w:rsidR="00931B38" w:rsidRPr="008E2D60" w:rsidRDefault="00931B38" w:rsidP="0067094D">
      <w:pPr>
        <w:tabs>
          <w:tab w:val="left" w:pos="1980"/>
        </w:tabs>
        <w:spacing w:before="120" w:after="120" w:line="380" w:lineRule="exact"/>
        <w:ind w:left="547" w:right="-43" w:hanging="7"/>
        <w:jc w:val="both"/>
        <w:rPr>
          <w:rFonts w:ascii="Arial" w:hAnsi="Arial" w:cs="Arial"/>
          <w:sz w:val="22"/>
          <w:szCs w:val="22"/>
        </w:rPr>
      </w:pPr>
      <w:r w:rsidRPr="008E2D60">
        <w:rPr>
          <w:rFonts w:ascii="Arial" w:hAnsi="Arial" w:cs="Arial"/>
          <w:sz w:val="22"/>
          <w:szCs w:val="22"/>
        </w:rPr>
        <w:t xml:space="preserve">At inception of contract, the Group assesses whether a contract is, or contains, a lease. A contract is, or contains, a lease if the contract conveys the right to control the use of an identified asset for </w:t>
      </w:r>
      <w:proofErr w:type="gramStart"/>
      <w:r w:rsidRPr="008E2D60">
        <w:rPr>
          <w:rFonts w:ascii="Arial" w:hAnsi="Arial" w:cs="Arial"/>
          <w:sz w:val="22"/>
          <w:szCs w:val="22"/>
        </w:rPr>
        <w:t>a period of time</w:t>
      </w:r>
      <w:proofErr w:type="gramEnd"/>
      <w:r w:rsidRPr="008E2D60">
        <w:rPr>
          <w:rFonts w:ascii="Arial" w:hAnsi="Arial" w:cs="Arial"/>
          <w:sz w:val="22"/>
          <w:szCs w:val="22"/>
        </w:rPr>
        <w:t xml:space="preserve"> in exchange for consideration.</w:t>
      </w:r>
    </w:p>
    <w:p w14:paraId="147F7340" w14:textId="77777777" w:rsidR="00931B38" w:rsidRPr="008E2D60" w:rsidRDefault="00931B38" w:rsidP="0067094D">
      <w:pPr>
        <w:tabs>
          <w:tab w:val="left" w:pos="1980"/>
        </w:tabs>
        <w:spacing w:before="120" w:after="120" w:line="380" w:lineRule="exact"/>
        <w:ind w:left="540" w:right="-43"/>
        <w:jc w:val="both"/>
        <w:rPr>
          <w:rFonts w:ascii="Arial" w:hAnsi="Arial" w:cs="Arial"/>
          <w:sz w:val="22"/>
          <w:szCs w:val="22"/>
        </w:rPr>
      </w:pPr>
      <w:r w:rsidRPr="008E2D60">
        <w:rPr>
          <w:rFonts w:ascii="Arial" w:hAnsi="Arial" w:cs="Arial"/>
          <w:sz w:val="22"/>
          <w:szCs w:val="22"/>
        </w:rPr>
        <w:t>The Group applied a single recognition and measurement approach for all leases, except for short-term leases and leases of low-value assets. At the commencement date of the lease (</w:t>
      </w:r>
      <w:proofErr w:type="gramStart"/>
      <w:r w:rsidRPr="008E2D60">
        <w:rPr>
          <w:rFonts w:ascii="Arial" w:hAnsi="Arial" w:cs="Arial"/>
          <w:sz w:val="22"/>
          <w:szCs w:val="22"/>
        </w:rPr>
        <w:t>i.e.</w:t>
      </w:r>
      <w:proofErr w:type="gramEnd"/>
      <w:r w:rsidRPr="008E2D60">
        <w:rPr>
          <w:rFonts w:ascii="Arial" w:hAnsi="Arial" w:cs="Arial"/>
          <w:sz w:val="22"/>
          <w:szCs w:val="22"/>
        </w:rPr>
        <w:t xml:space="preserve"> the date the underlying asset is available for use), the Group </w:t>
      </w:r>
      <w:proofErr w:type="spellStart"/>
      <w:r w:rsidRPr="008E2D60">
        <w:rPr>
          <w:rFonts w:ascii="Arial" w:hAnsi="Arial" w:cs="Arial"/>
          <w:sz w:val="22"/>
          <w:szCs w:val="22"/>
        </w:rPr>
        <w:t>recognises</w:t>
      </w:r>
      <w:proofErr w:type="spellEnd"/>
      <w:r w:rsidRPr="008E2D60">
        <w:rPr>
          <w:rFonts w:ascii="Arial" w:hAnsi="Arial" w:cs="Arial"/>
          <w:sz w:val="22"/>
          <w:szCs w:val="22"/>
        </w:rPr>
        <w:t xml:space="preserve"> right-of-use assets representing the right to use underlying assets and lease liabilities based on lease payments.</w:t>
      </w:r>
    </w:p>
    <w:p w14:paraId="787525E1" w14:textId="77777777" w:rsidR="00931B38" w:rsidRPr="008E2D60" w:rsidRDefault="00931B38" w:rsidP="0067094D">
      <w:pPr>
        <w:numPr>
          <w:ilvl w:val="0"/>
          <w:numId w:val="15"/>
        </w:numPr>
        <w:spacing w:before="120" w:after="120" w:line="380" w:lineRule="exact"/>
        <w:jc w:val="thaiDistribute"/>
        <w:rPr>
          <w:rFonts w:ascii="Arial" w:hAnsi="Arial" w:cs="Arial"/>
          <w:sz w:val="22"/>
          <w:szCs w:val="22"/>
        </w:rPr>
      </w:pPr>
      <w:r w:rsidRPr="008E2D60">
        <w:rPr>
          <w:rFonts w:ascii="Arial" w:hAnsi="Arial" w:cs="Arial"/>
          <w:sz w:val="22"/>
          <w:szCs w:val="22"/>
        </w:rPr>
        <w:t>Right-of-use assets</w:t>
      </w:r>
    </w:p>
    <w:p w14:paraId="413B1B74" w14:textId="77777777" w:rsidR="00931B38" w:rsidRPr="008E2D60" w:rsidRDefault="00931B38" w:rsidP="0067094D">
      <w:pPr>
        <w:tabs>
          <w:tab w:val="left" w:pos="1980"/>
        </w:tabs>
        <w:spacing w:before="120" w:after="120" w:line="380" w:lineRule="exact"/>
        <w:ind w:left="900" w:right="-43" w:hanging="7"/>
        <w:jc w:val="both"/>
        <w:rPr>
          <w:rFonts w:ascii="Arial" w:hAnsi="Arial" w:cs="Arial"/>
          <w:sz w:val="22"/>
          <w:szCs w:val="22"/>
        </w:rPr>
      </w:pPr>
      <w:r w:rsidRPr="008E2D60">
        <w:rPr>
          <w:rFonts w:ascii="Arial" w:hAnsi="Arial" w:cs="Arial"/>
          <w:sz w:val="22"/>
          <w:szCs w:val="22"/>
        </w:rPr>
        <w:t xml:space="preserve">Right-of-use assets are measured at cost, less accumulated depreciation, any accumulated impairment losses, and adjusted for any remeasurement of lease liabilities. The cost of right-of-use assets includes the amount of lease liabilities initially </w:t>
      </w:r>
      <w:proofErr w:type="spellStart"/>
      <w:r w:rsidRPr="008E2D60">
        <w:rPr>
          <w:rFonts w:ascii="Arial" w:hAnsi="Arial" w:cs="Arial"/>
          <w:sz w:val="22"/>
          <w:szCs w:val="22"/>
        </w:rPr>
        <w:t>recognised</w:t>
      </w:r>
      <w:proofErr w:type="spellEnd"/>
      <w:r w:rsidRPr="008E2D60">
        <w:rPr>
          <w:rFonts w:ascii="Arial" w:hAnsi="Arial" w:cs="Arial"/>
          <w:sz w:val="22"/>
          <w:szCs w:val="22"/>
        </w:rPr>
        <w:t>, initial direct costs incurred, and lease payments made at or before the commencement date of the lease less any lease incentives received.</w:t>
      </w:r>
    </w:p>
    <w:p w14:paraId="13990E94" w14:textId="77777777" w:rsidR="00931B38" w:rsidRPr="008E2D60" w:rsidRDefault="00931B38" w:rsidP="0067094D">
      <w:pPr>
        <w:tabs>
          <w:tab w:val="left" w:pos="1980"/>
        </w:tabs>
        <w:spacing w:before="120" w:after="120" w:line="380" w:lineRule="exact"/>
        <w:ind w:left="900" w:right="-43" w:hanging="7"/>
        <w:jc w:val="both"/>
        <w:rPr>
          <w:rFonts w:ascii="Arial" w:hAnsi="Arial" w:cs="Arial"/>
          <w:sz w:val="22"/>
          <w:szCs w:val="22"/>
        </w:rPr>
      </w:pPr>
      <w:r w:rsidRPr="008E2D60">
        <w:rPr>
          <w:rFonts w:ascii="Arial" w:hAnsi="Arial" w:cs="Arial"/>
          <w:sz w:val="22"/>
          <w:szCs w:val="22"/>
        </w:rPr>
        <w:t>Depreciation of right-of-use assets are calculated by reference to their costs, on the straight-line basis over the shorter of their estimated useful lives and the lease term.</w:t>
      </w:r>
    </w:p>
    <w:p w14:paraId="71D10AA5" w14:textId="77777777" w:rsidR="00931B38" w:rsidRPr="008E2D60" w:rsidRDefault="00316DFA" w:rsidP="00931B38">
      <w:pPr>
        <w:spacing w:line="380" w:lineRule="exact"/>
        <w:ind w:left="1325" w:firstLine="115"/>
        <w:jc w:val="thaiDistribute"/>
        <w:rPr>
          <w:rFonts w:ascii="Arial" w:hAnsi="Arial" w:cs="Arial"/>
          <w:sz w:val="22"/>
          <w:szCs w:val="22"/>
        </w:rPr>
      </w:pPr>
      <w:r w:rsidRPr="008E2D60">
        <w:rPr>
          <w:rFonts w:ascii="Arial" w:hAnsi="Arial" w:cs="Arial"/>
          <w:sz w:val="22"/>
          <w:szCs w:val="22"/>
        </w:rPr>
        <w:t>Equipment</w:t>
      </w:r>
      <w:r w:rsidR="00931B38" w:rsidRPr="008E2D60">
        <w:rPr>
          <w:rFonts w:ascii="Arial" w:hAnsi="Arial" w:cs="Arial"/>
          <w:sz w:val="22"/>
          <w:szCs w:val="22"/>
        </w:rPr>
        <w:tab/>
      </w:r>
      <w:r w:rsidR="00931B38" w:rsidRPr="008E2D60">
        <w:rPr>
          <w:rFonts w:ascii="Arial" w:hAnsi="Arial" w:cs="Arial"/>
          <w:sz w:val="22"/>
          <w:szCs w:val="22"/>
        </w:rPr>
        <w:tab/>
      </w:r>
      <w:r w:rsidR="00931B38" w:rsidRPr="008E2D60">
        <w:rPr>
          <w:rFonts w:ascii="Arial" w:hAnsi="Arial" w:cs="Arial"/>
          <w:sz w:val="22"/>
          <w:szCs w:val="22"/>
        </w:rPr>
        <w:tab/>
      </w:r>
      <w:r w:rsidR="00931B38" w:rsidRPr="008E2D60">
        <w:rPr>
          <w:rFonts w:ascii="Arial" w:hAnsi="Arial" w:cs="Arial"/>
          <w:sz w:val="22"/>
          <w:szCs w:val="22"/>
        </w:rPr>
        <w:tab/>
      </w:r>
      <w:r w:rsidRPr="008E2D60">
        <w:rPr>
          <w:rFonts w:ascii="Arial" w:eastAsia="Arial Unicode MS" w:hAnsi="Arial" w:cs="Arial"/>
          <w:sz w:val="22"/>
          <w:szCs w:val="22"/>
        </w:rPr>
        <w:t>5</w:t>
      </w:r>
      <w:r w:rsidR="00931B38" w:rsidRPr="008E2D60">
        <w:rPr>
          <w:rFonts w:ascii="Arial" w:eastAsia="Arial Unicode MS" w:hAnsi="Arial" w:cs="Arial"/>
          <w:sz w:val="22"/>
          <w:szCs w:val="22"/>
        </w:rPr>
        <w:t xml:space="preserve"> </w:t>
      </w:r>
      <w:r w:rsidR="00931B38" w:rsidRPr="008E2D60">
        <w:rPr>
          <w:rFonts w:ascii="Arial" w:eastAsia="Arial Unicode MS" w:hAnsi="Arial" w:cs="Arial"/>
          <w:sz w:val="22"/>
          <w:szCs w:val="22"/>
          <w:cs/>
        </w:rPr>
        <w:tab/>
      </w:r>
      <w:r w:rsidR="00931B38" w:rsidRPr="008E2D60">
        <w:rPr>
          <w:rFonts w:ascii="Arial" w:eastAsia="Arial Unicode MS" w:hAnsi="Arial" w:cs="Arial"/>
          <w:sz w:val="22"/>
          <w:szCs w:val="22"/>
        </w:rPr>
        <w:t>years</w:t>
      </w:r>
    </w:p>
    <w:p w14:paraId="7B9255B2" w14:textId="77777777" w:rsidR="00931B38" w:rsidRPr="008E2D60" w:rsidRDefault="00931B38" w:rsidP="00931B38">
      <w:pPr>
        <w:spacing w:line="380" w:lineRule="exact"/>
        <w:ind w:left="1210" w:firstLine="230"/>
        <w:jc w:val="thaiDistribute"/>
        <w:rPr>
          <w:rFonts w:ascii="Arial" w:hAnsi="Arial" w:cs="Arial"/>
          <w:sz w:val="22"/>
          <w:szCs w:val="22"/>
        </w:rPr>
      </w:pPr>
      <w:r w:rsidRPr="008E2D60">
        <w:rPr>
          <w:rFonts w:ascii="Arial" w:hAnsi="Arial" w:cs="Arial"/>
          <w:sz w:val="22"/>
          <w:szCs w:val="22"/>
        </w:rPr>
        <w:t>Motor vehicles</w:t>
      </w:r>
      <w:r w:rsidRPr="008E2D60">
        <w:rPr>
          <w:rFonts w:ascii="Arial" w:hAnsi="Arial" w:cs="Arial"/>
          <w:sz w:val="22"/>
          <w:szCs w:val="22"/>
        </w:rPr>
        <w:tab/>
      </w:r>
      <w:r w:rsidRPr="008E2D60">
        <w:rPr>
          <w:rFonts w:ascii="Arial" w:hAnsi="Arial" w:cs="Arial"/>
          <w:sz w:val="22"/>
          <w:szCs w:val="22"/>
        </w:rPr>
        <w:tab/>
      </w:r>
      <w:r w:rsidRPr="008E2D60">
        <w:rPr>
          <w:rFonts w:ascii="Arial" w:hAnsi="Arial" w:cs="Arial"/>
          <w:sz w:val="22"/>
          <w:szCs w:val="22"/>
        </w:rPr>
        <w:tab/>
      </w:r>
      <w:r w:rsidR="00316DFA" w:rsidRPr="008E2D60">
        <w:rPr>
          <w:rFonts w:ascii="Arial" w:eastAsia="Arial Unicode MS" w:hAnsi="Arial" w:cs="Arial"/>
          <w:sz w:val="22"/>
          <w:szCs w:val="22"/>
        </w:rPr>
        <w:t>5</w:t>
      </w:r>
      <w:r w:rsidRPr="008E2D60">
        <w:rPr>
          <w:rFonts w:ascii="Arial" w:eastAsia="Arial Unicode MS" w:hAnsi="Arial" w:cs="Arial"/>
          <w:sz w:val="22"/>
          <w:szCs w:val="22"/>
          <w:cs/>
        </w:rPr>
        <w:tab/>
      </w:r>
      <w:r w:rsidRPr="008E2D60">
        <w:rPr>
          <w:rFonts w:ascii="Arial" w:eastAsia="Arial Unicode MS" w:hAnsi="Arial" w:cs="Arial"/>
          <w:sz w:val="22"/>
          <w:szCs w:val="22"/>
        </w:rPr>
        <w:t>years</w:t>
      </w:r>
    </w:p>
    <w:p w14:paraId="37EE9450" w14:textId="77777777" w:rsidR="00931B38" w:rsidRPr="008E2D60" w:rsidRDefault="00931B38" w:rsidP="0067094D">
      <w:pPr>
        <w:tabs>
          <w:tab w:val="left" w:pos="1980"/>
        </w:tabs>
        <w:spacing w:before="120" w:after="120" w:line="380" w:lineRule="exact"/>
        <w:ind w:left="907" w:right="-43" w:hanging="7"/>
        <w:jc w:val="both"/>
        <w:rPr>
          <w:rFonts w:ascii="Arial" w:hAnsi="Arial" w:cs="Arial"/>
          <w:sz w:val="22"/>
          <w:szCs w:val="22"/>
        </w:rPr>
      </w:pPr>
      <w:r w:rsidRPr="008E2D60">
        <w:rPr>
          <w:rFonts w:ascii="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p>
    <w:p w14:paraId="099A4C54" w14:textId="77777777" w:rsidR="00AF5240" w:rsidRDefault="00AF5240">
      <w:pPr>
        <w:overflowPunct/>
        <w:autoSpaceDE/>
        <w:autoSpaceDN/>
        <w:adjustRightInd/>
        <w:textAlignment w:val="auto"/>
        <w:rPr>
          <w:rFonts w:ascii="Arial" w:hAnsi="Arial" w:cs="Arial"/>
          <w:sz w:val="22"/>
          <w:szCs w:val="22"/>
        </w:rPr>
      </w:pPr>
      <w:r>
        <w:rPr>
          <w:rFonts w:ascii="Arial" w:hAnsi="Arial" w:cs="Arial"/>
          <w:sz w:val="22"/>
          <w:szCs w:val="22"/>
        </w:rPr>
        <w:br w:type="page"/>
      </w:r>
    </w:p>
    <w:p w14:paraId="56BC8446" w14:textId="22F77042" w:rsidR="00316DFA" w:rsidRPr="008E2D60" w:rsidRDefault="00316DFA" w:rsidP="0067094D">
      <w:pPr>
        <w:numPr>
          <w:ilvl w:val="0"/>
          <w:numId w:val="15"/>
        </w:numPr>
        <w:spacing w:before="120" w:after="120" w:line="380" w:lineRule="exact"/>
        <w:ind w:left="907"/>
        <w:jc w:val="thaiDistribute"/>
        <w:rPr>
          <w:rFonts w:ascii="Arial" w:hAnsi="Arial" w:cs="Arial"/>
          <w:sz w:val="22"/>
          <w:szCs w:val="22"/>
        </w:rPr>
      </w:pPr>
      <w:r w:rsidRPr="008E2D60">
        <w:rPr>
          <w:rFonts w:ascii="Arial" w:hAnsi="Arial" w:cs="Arial"/>
          <w:sz w:val="22"/>
          <w:szCs w:val="22"/>
        </w:rPr>
        <w:lastRenderedPageBreak/>
        <w:t>Lease liabilities</w:t>
      </w:r>
    </w:p>
    <w:p w14:paraId="192B48A6" w14:textId="77777777" w:rsidR="00316DFA" w:rsidRPr="008E2D60" w:rsidRDefault="00316DFA" w:rsidP="0067094D">
      <w:pPr>
        <w:spacing w:before="120" w:after="120" w:line="380" w:lineRule="exact"/>
        <w:ind w:left="907"/>
        <w:jc w:val="thaiDistribute"/>
        <w:rPr>
          <w:rFonts w:ascii="Arial" w:hAnsi="Arial" w:cs="Arial"/>
          <w:sz w:val="22"/>
          <w:szCs w:val="22"/>
        </w:rPr>
      </w:pPr>
      <w:r w:rsidRPr="008E2D60">
        <w:rPr>
          <w:rFonts w:ascii="Arial" w:hAnsi="Arial" w:cs="Arial"/>
          <w:sz w:val="22"/>
          <w:szCs w:val="22"/>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w:t>
      </w:r>
      <w:proofErr w:type="spellStart"/>
      <w:r w:rsidRPr="008E2D60">
        <w:rPr>
          <w:rFonts w:ascii="Arial" w:hAnsi="Arial" w:cs="Arial"/>
          <w:sz w:val="22"/>
          <w:szCs w:val="22"/>
        </w:rPr>
        <w:t>recognised</w:t>
      </w:r>
      <w:proofErr w:type="spellEnd"/>
      <w:r w:rsidRPr="008E2D60">
        <w:rPr>
          <w:rFonts w:ascii="Arial" w:hAnsi="Arial" w:cs="Arial"/>
          <w:sz w:val="22"/>
          <w:szCs w:val="22"/>
        </w:rPr>
        <w:t xml:space="preserve"> as expenses in the period in which the event or condition that triggers the payment occurs.</w:t>
      </w:r>
    </w:p>
    <w:p w14:paraId="2C8ECC44" w14:textId="77777777" w:rsidR="00316DFA" w:rsidRPr="008E2D60" w:rsidRDefault="00316DFA" w:rsidP="0067094D">
      <w:pPr>
        <w:tabs>
          <w:tab w:val="left" w:pos="1980"/>
        </w:tabs>
        <w:spacing w:before="120" w:after="120" w:line="380" w:lineRule="exact"/>
        <w:ind w:left="907" w:right="-43" w:hanging="7"/>
        <w:jc w:val="both"/>
        <w:rPr>
          <w:rFonts w:ascii="Arial" w:hAnsi="Arial" w:cs="Arial"/>
          <w:sz w:val="22"/>
          <w:szCs w:val="22"/>
        </w:rPr>
      </w:pPr>
      <w:r w:rsidRPr="008E2D60">
        <w:rPr>
          <w:rFonts w:ascii="Arial" w:hAnsi="Arial" w:cs="Arial"/>
          <w:sz w:val="22"/>
          <w:szCs w:val="22"/>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8E2D60">
        <w:rPr>
          <w:rFonts w:ascii="Arial" w:hAnsi="Arial" w:cs="Arial"/>
          <w:sz w:val="22"/>
          <w:szCs w:val="22"/>
          <w:cs/>
        </w:rPr>
        <w:t xml:space="preserve"> </w:t>
      </w:r>
      <w:r w:rsidRPr="008E2D60">
        <w:rPr>
          <w:rFonts w:ascii="Arial" w:hAnsi="Arial" w:cs="Arial"/>
          <w:sz w:val="22"/>
          <w:szCs w:val="22"/>
        </w:rPr>
        <w:t>assessment of an option to purchase the underlying asset.</w:t>
      </w:r>
    </w:p>
    <w:p w14:paraId="7D3F1CDF" w14:textId="77777777" w:rsidR="00316DFA" w:rsidRPr="008E2D60" w:rsidRDefault="00316DFA" w:rsidP="0067094D">
      <w:pPr>
        <w:numPr>
          <w:ilvl w:val="0"/>
          <w:numId w:val="15"/>
        </w:numPr>
        <w:spacing w:before="120" w:after="120" w:line="380" w:lineRule="exact"/>
        <w:ind w:left="907"/>
        <w:jc w:val="thaiDistribute"/>
        <w:rPr>
          <w:rFonts w:ascii="Arial" w:hAnsi="Arial" w:cs="Arial"/>
          <w:sz w:val="22"/>
          <w:szCs w:val="22"/>
        </w:rPr>
      </w:pPr>
      <w:r w:rsidRPr="008E2D60">
        <w:rPr>
          <w:rFonts w:ascii="Arial" w:hAnsi="Arial" w:cs="Arial"/>
          <w:sz w:val="22"/>
          <w:szCs w:val="22"/>
        </w:rPr>
        <w:t>Short-term leases and leases of low-value assets</w:t>
      </w:r>
    </w:p>
    <w:p w14:paraId="7943A4D9" w14:textId="77777777" w:rsidR="00316DFA" w:rsidRPr="008E2D60" w:rsidRDefault="00316DFA" w:rsidP="0067094D">
      <w:pPr>
        <w:tabs>
          <w:tab w:val="left" w:pos="1980"/>
        </w:tabs>
        <w:spacing w:before="120" w:after="120" w:line="380" w:lineRule="exact"/>
        <w:ind w:left="907" w:right="-43" w:hanging="7"/>
        <w:jc w:val="both"/>
        <w:rPr>
          <w:rFonts w:ascii="Arial" w:hAnsi="Arial" w:cs="Arial"/>
          <w:sz w:val="22"/>
          <w:szCs w:val="22"/>
        </w:rPr>
      </w:pPr>
      <w:r w:rsidRPr="008E2D60">
        <w:rPr>
          <w:rFonts w:ascii="Arial" w:hAnsi="Arial" w:cs="Arial"/>
          <w:sz w:val="22"/>
          <w:szCs w:val="22"/>
        </w:rPr>
        <w:t xml:space="preserve">A lease that has a lease term less than or equal to 12 months from commencement date or a lease of low-value assets is </w:t>
      </w:r>
      <w:proofErr w:type="spellStart"/>
      <w:r w:rsidRPr="008E2D60">
        <w:rPr>
          <w:rFonts w:ascii="Arial" w:hAnsi="Arial" w:cs="Arial"/>
          <w:sz w:val="22"/>
          <w:szCs w:val="22"/>
        </w:rPr>
        <w:t>recognised</w:t>
      </w:r>
      <w:proofErr w:type="spellEnd"/>
      <w:r w:rsidRPr="008E2D60">
        <w:rPr>
          <w:rFonts w:ascii="Arial" w:hAnsi="Arial" w:cs="Arial"/>
          <w:sz w:val="22"/>
          <w:szCs w:val="22"/>
        </w:rPr>
        <w:t xml:space="preserve"> as expenses on a straight-line basis over the lease term.</w:t>
      </w:r>
    </w:p>
    <w:p w14:paraId="33181331" w14:textId="4BA877D7" w:rsidR="00316DFA" w:rsidRPr="008E2D60" w:rsidRDefault="00746DF7" w:rsidP="00316DFA">
      <w:pPr>
        <w:tabs>
          <w:tab w:val="left" w:pos="1440"/>
          <w:tab w:val="left" w:pos="2880"/>
          <w:tab w:val="right" w:pos="7200"/>
          <w:tab w:val="right" w:pos="8540"/>
        </w:tabs>
        <w:spacing w:before="120" w:after="120" w:line="360" w:lineRule="exact"/>
        <w:ind w:left="547" w:right="-43" w:hanging="533"/>
        <w:jc w:val="both"/>
        <w:rPr>
          <w:rFonts w:ascii="Arial" w:eastAsia="Arial Unicode MS" w:hAnsi="Arial" w:cs="Arial"/>
          <w:b/>
          <w:bCs/>
          <w:sz w:val="22"/>
          <w:szCs w:val="22"/>
        </w:rPr>
      </w:pPr>
      <w:r w:rsidRPr="008E2D60">
        <w:rPr>
          <w:rFonts w:ascii="Arial" w:eastAsia="Arial Unicode MS" w:hAnsi="Arial" w:cs="Arial"/>
          <w:b/>
          <w:bCs/>
          <w:sz w:val="22"/>
          <w:szCs w:val="22"/>
        </w:rPr>
        <w:t>4</w:t>
      </w:r>
      <w:r w:rsidR="00316DFA" w:rsidRPr="008E2D60">
        <w:rPr>
          <w:rFonts w:ascii="Arial" w:eastAsia="Arial Unicode MS" w:hAnsi="Arial" w:cs="Arial"/>
          <w:b/>
          <w:bCs/>
          <w:sz w:val="22"/>
          <w:szCs w:val="22"/>
        </w:rPr>
        <w:t>.1</w:t>
      </w:r>
      <w:r w:rsidR="00814751">
        <w:rPr>
          <w:rFonts w:ascii="Arial" w:eastAsia="Arial Unicode MS" w:hAnsi="Arial" w:cs="Arial"/>
          <w:b/>
          <w:bCs/>
          <w:sz w:val="22"/>
          <w:szCs w:val="22"/>
        </w:rPr>
        <w:t>4</w:t>
      </w:r>
      <w:r w:rsidR="00316DFA" w:rsidRPr="008E2D60">
        <w:rPr>
          <w:rFonts w:ascii="Arial" w:eastAsia="Arial Unicode MS" w:hAnsi="Arial" w:cs="Arial"/>
          <w:b/>
          <w:bCs/>
          <w:sz w:val="22"/>
          <w:szCs w:val="22"/>
        </w:rPr>
        <w:tab/>
        <w:t>Insurance contract liabilities</w:t>
      </w:r>
    </w:p>
    <w:p w14:paraId="3DA50A1B" w14:textId="77777777" w:rsidR="00316DFA" w:rsidRPr="008E2D60" w:rsidRDefault="00316DFA" w:rsidP="00316DFA">
      <w:pPr>
        <w:pStyle w:val="ListParagraph"/>
        <w:spacing w:before="120" w:after="120" w:line="360" w:lineRule="exact"/>
        <w:ind w:left="540" w:firstLine="27"/>
        <w:contextualSpacing w:val="0"/>
        <w:jc w:val="both"/>
        <w:rPr>
          <w:rFonts w:ascii="Arial" w:hAnsi="Arial" w:cs="Arial"/>
          <w:sz w:val="22"/>
          <w:szCs w:val="22"/>
        </w:rPr>
      </w:pPr>
      <w:r w:rsidRPr="008E2D60">
        <w:rPr>
          <w:rFonts w:ascii="Arial" w:hAnsi="Arial" w:cs="Arial"/>
          <w:sz w:val="22"/>
          <w:szCs w:val="22"/>
        </w:rPr>
        <w:t>Insurance contract liabilities consist of loss reserves and premium reserves.</w:t>
      </w:r>
    </w:p>
    <w:p w14:paraId="7F817656" w14:textId="77777777" w:rsidR="00316DFA" w:rsidRPr="008E2D60" w:rsidRDefault="00316DFA" w:rsidP="00331F57">
      <w:pPr>
        <w:pStyle w:val="ListParagraph"/>
        <w:numPr>
          <w:ilvl w:val="0"/>
          <w:numId w:val="7"/>
        </w:numPr>
        <w:overflowPunct/>
        <w:autoSpaceDE/>
        <w:autoSpaceDN/>
        <w:adjustRightInd/>
        <w:spacing w:before="120" w:after="120" w:line="360" w:lineRule="exact"/>
        <w:ind w:left="1080" w:hanging="570"/>
        <w:contextualSpacing w:val="0"/>
        <w:jc w:val="both"/>
        <w:textAlignment w:val="auto"/>
        <w:rPr>
          <w:rFonts w:ascii="Arial" w:eastAsia="Calibri" w:hAnsi="Arial" w:cs="Arial"/>
          <w:sz w:val="22"/>
          <w:szCs w:val="22"/>
        </w:rPr>
      </w:pPr>
      <w:r w:rsidRPr="008E2D60">
        <w:rPr>
          <w:rFonts w:ascii="Arial" w:eastAsia="Calibri" w:hAnsi="Arial" w:cs="Arial"/>
          <w:sz w:val="22"/>
          <w:szCs w:val="22"/>
        </w:rPr>
        <w:t>Loss reserves</w:t>
      </w:r>
    </w:p>
    <w:p w14:paraId="24A5BADA" w14:textId="77777777" w:rsidR="00316DFA" w:rsidRPr="008E2D60" w:rsidRDefault="00316DFA" w:rsidP="00316DFA">
      <w:pPr>
        <w:pStyle w:val="ListParagraph"/>
        <w:tabs>
          <w:tab w:val="left" w:pos="1170"/>
        </w:tabs>
        <w:overflowPunct/>
        <w:autoSpaceDE/>
        <w:autoSpaceDN/>
        <w:adjustRightInd/>
        <w:spacing w:before="120" w:after="120" w:line="360" w:lineRule="exact"/>
        <w:ind w:left="1080"/>
        <w:contextualSpacing w:val="0"/>
        <w:jc w:val="both"/>
        <w:textAlignment w:val="auto"/>
        <w:rPr>
          <w:rFonts w:ascii="Arial" w:eastAsia="Calibri" w:hAnsi="Arial" w:cs="Arial"/>
          <w:sz w:val="22"/>
          <w:szCs w:val="22"/>
        </w:rPr>
      </w:pPr>
      <w:r w:rsidRPr="008E2D60">
        <w:rPr>
          <w:rFonts w:ascii="Arial" w:eastAsia="Calibri" w:hAnsi="Arial" w:cs="Arial"/>
          <w:sz w:val="22"/>
          <w:szCs w:val="22"/>
        </w:rPr>
        <w:t xml:space="preserve">Loss reserves include outstanding claims and loss reserves whereby outstanding claims are recorded at the amounts to be actually paid while loss reserves are provided upon receipt of claim </w:t>
      </w:r>
      <w:proofErr w:type="gramStart"/>
      <w:r w:rsidRPr="008E2D60">
        <w:rPr>
          <w:rFonts w:ascii="Arial" w:eastAsia="Calibri" w:hAnsi="Arial" w:cs="Arial"/>
          <w:sz w:val="22"/>
          <w:szCs w:val="22"/>
        </w:rPr>
        <w:t>advices</w:t>
      </w:r>
      <w:proofErr w:type="gramEnd"/>
      <w:r w:rsidRPr="008E2D60">
        <w:rPr>
          <w:rFonts w:ascii="Arial" w:eastAsia="Calibri" w:hAnsi="Arial" w:cs="Arial"/>
          <w:sz w:val="22"/>
          <w:szCs w:val="22"/>
        </w:rPr>
        <w:t xml:space="preserve"> from the insured based on the claims notified by the insured and estimates made by the Company’s management. The maximum value of loss reserves does not exceed the sum-insured under the relevant policy. </w:t>
      </w:r>
    </w:p>
    <w:p w14:paraId="38FF9E32" w14:textId="77777777" w:rsidR="00AF5240" w:rsidRDefault="00AF5240">
      <w:pPr>
        <w:overflowPunct/>
        <w:autoSpaceDE/>
        <w:autoSpaceDN/>
        <w:adjustRightInd/>
        <w:textAlignment w:val="auto"/>
        <w:rPr>
          <w:rFonts w:ascii="Arial" w:eastAsia="Calibri" w:hAnsi="Arial" w:cs="Arial"/>
          <w:sz w:val="22"/>
          <w:szCs w:val="22"/>
        </w:rPr>
      </w:pPr>
      <w:r>
        <w:rPr>
          <w:rFonts w:ascii="Arial" w:eastAsia="Calibri" w:hAnsi="Arial" w:cs="Arial"/>
          <w:sz w:val="22"/>
          <w:szCs w:val="22"/>
        </w:rPr>
        <w:br w:type="page"/>
      </w:r>
    </w:p>
    <w:p w14:paraId="04FE0F8C" w14:textId="5A242DD8" w:rsidR="00316DFA" w:rsidRPr="008E2D60" w:rsidRDefault="00316DFA" w:rsidP="00316DFA">
      <w:pPr>
        <w:pStyle w:val="ListParagraph"/>
        <w:overflowPunct/>
        <w:autoSpaceDE/>
        <w:autoSpaceDN/>
        <w:adjustRightInd/>
        <w:spacing w:before="80" w:after="80" w:line="380" w:lineRule="exact"/>
        <w:ind w:left="1080"/>
        <w:contextualSpacing w:val="0"/>
        <w:jc w:val="both"/>
        <w:textAlignment w:val="auto"/>
        <w:rPr>
          <w:rFonts w:ascii="Arial" w:eastAsia="Calibri" w:hAnsi="Arial" w:cs="Arial"/>
          <w:sz w:val="22"/>
          <w:szCs w:val="22"/>
        </w:rPr>
      </w:pPr>
      <w:r w:rsidRPr="008E2D60">
        <w:rPr>
          <w:rFonts w:ascii="Arial" w:eastAsia="Calibri" w:hAnsi="Arial" w:cs="Arial"/>
          <w:sz w:val="22"/>
          <w:szCs w:val="22"/>
        </w:rPr>
        <w:lastRenderedPageBreak/>
        <w:t xml:space="preserve">Estimation of loss reserves are calculated using an actuarial method based on the best estimate of claims, including loss adjustment expenses, expected to be paid in respect of losses occurring before or as at the end of the reporting periods for both reported and not reported losses. The higher of the loss reserves estimated and those already </w:t>
      </w:r>
      <w:proofErr w:type="spellStart"/>
      <w:r w:rsidRPr="008E2D60">
        <w:rPr>
          <w:rFonts w:ascii="Arial" w:eastAsia="Calibri" w:hAnsi="Arial" w:cs="Arial"/>
          <w:sz w:val="22"/>
          <w:szCs w:val="22"/>
        </w:rPr>
        <w:t>recognised</w:t>
      </w:r>
      <w:proofErr w:type="spellEnd"/>
      <w:r w:rsidRPr="008E2D60">
        <w:rPr>
          <w:rFonts w:ascii="Arial" w:eastAsia="Calibri" w:hAnsi="Arial" w:cs="Arial"/>
          <w:sz w:val="22"/>
          <w:szCs w:val="22"/>
        </w:rPr>
        <w:t xml:space="preserve"> in the accounts will then be </w:t>
      </w:r>
      <w:proofErr w:type="spellStart"/>
      <w:r w:rsidRPr="008E2D60">
        <w:rPr>
          <w:rFonts w:ascii="Arial" w:eastAsia="Calibri" w:hAnsi="Arial" w:cs="Arial"/>
          <w:sz w:val="22"/>
          <w:szCs w:val="22"/>
        </w:rPr>
        <w:t>recognised</w:t>
      </w:r>
      <w:proofErr w:type="spellEnd"/>
      <w:r w:rsidRPr="008E2D60">
        <w:rPr>
          <w:rFonts w:ascii="Arial" w:eastAsia="Calibri" w:hAnsi="Arial" w:cs="Arial"/>
          <w:sz w:val="22"/>
          <w:szCs w:val="22"/>
        </w:rPr>
        <w:t xml:space="preserve"> as claims incurred but not yet reported (IBNR). </w:t>
      </w:r>
    </w:p>
    <w:p w14:paraId="21A712E0" w14:textId="77777777" w:rsidR="00316DFA" w:rsidRPr="008E2D60" w:rsidRDefault="00316DFA" w:rsidP="00E85D8D">
      <w:pPr>
        <w:pStyle w:val="ListParagraph"/>
        <w:numPr>
          <w:ilvl w:val="0"/>
          <w:numId w:val="7"/>
        </w:numPr>
        <w:overflowPunct/>
        <w:autoSpaceDE/>
        <w:autoSpaceDN/>
        <w:adjustRightInd/>
        <w:spacing w:before="120" w:after="120" w:line="360" w:lineRule="exact"/>
        <w:ind w:left="1080" w:hanging="570"/>
        <w:contextualSpacing w:val="0"/>
        <w:jc w:val="both"/>
        <w:textAlignment w:val="auto"/>
        <w:rPr>
          <w:rFonts w:ascii="Arial" w:eastAsia="Calibri" w:hAnsi="Arial" w:cs="Arial"/>
          <w:sz w:val="22"/>
          <w:szCs w:val="22"/>
        </w:rPr>
      </w:pPr>
      <w:r w:rsidRPr="008E2D60">
        <w:rPr>
          <w:rFonts w:ascii="Arial" w:eastAsia="Calibri" w:hAnsi="Arial" w:cs="Arial"/>
          <w:sz w:val="22"/>
          <w:szCs w:val="22"/>
        </w:rPr>
        <w:t>Premium reserves</w:t>
      </w:r>
    </w:p>
    <w:p w14:paraId="218BEAE0" w14:textId="77777777" w:rsidR="00316DFA" w:rsidRPr="008E2D60" w:rsidRDefault="00316DFA" w:rsidP="00316DFA">
      <w:pPr>
        <w:pStyle w:val="ListParagraph"/>
        <w:overflowPunct/>
        <w:autoSpaceDE/>
        <w:autoSpaceDN/>
        <w:adjustRightInd/>
        <w:spacing w:before="80" w:after="80" w:line="380" w:lineRule="exact"/>
        <w:ind w:left="1080" w:hanging="570"/>
        <w:contextualSpacing w:val="0"/>
        <w:jc w:val="both"/>
        <w:textAlignment w:val="auto"/>
        <w:rPr>
          <w:rFonts w:ascii="Arial" w:eastAsia="Calibri" w:hAnsi="Arial" w:cs="Arial"/>
          <w:sz w:val="22"/>
          <w:szCs w:val="22"/>
        </w:rPr>
      </w:pPr>
      <w:r w:rsidRPr="008E2D60">
        <w:rPr>
          <w:rFonts w:ascii="Arial" w:eastAsia="Calibri" w:hAnsi="Arial" w:cs="Arial"/>
          <w:sz w:val="22"/>
          <w:szCs w:val="22"/>
        </w:rPr>
        <w:tab/>
        <w:t xml:space="preserve">At the end of each reporting period, the Company compares the amounts of unexpired risk reserves with unearned premium reserves, and if unexpired risk reserves are higher than unearned premium reserves, the difference is </w:t>
      </w:r>
      <w:proofErr w:type="spellStart"/>
      <w:proofErr w:type="gramStart"/>
      <w:r w:rsidRPr="008E2D60">
        <w:rPr>
          <w:rFonts w:ascii="Arial" w:eastAsia="Calibri" w:hAnsi="Arial" w:cs="Arial"/>
          <w:sz w:val="22"/>
          <w:szCs w:val="22"/>
        </w:rPr>
        <w:t>recognised</w:t>
      </w:r>
      <w:proofErr w:type="spellEnd"/>
      <w:proofErr w:type="gramEnd"/>
      <w:r w:rsidRPr="008E2D60">
        <w:rPr>
          <w:rFonts w:ascii="Arial" w:eastAsia="Calibri" w:hAnsi="Arial" w:cs="Arial"/>
          <w:sz w:val="22"/>
          <w:szCs w:val="22"/>
        </w:rPr>
        <w:t xml:space="preserve"> and the unexpired risk reserves are presented in the financial statements. </w:t>
      </w:r>
    </w:p>
    <w:p w14:paraId="0FBE6281" w14:textId="77777777" w:rsidR="00316DFA" w:rsidRPr="00814751" w:rsidRDefault="00316DFA" w:rsidP="00316DFA">
      <w:pPr>
        <w:pStyle w:val="ListParagraph"/>
        <w:overflowPunct/>
        <w:autoSpaceDE/>
        <w:autoSpaceDN/>
        <w:adjustRightInd/>
        <w:spacing w:before="80" w:after="80" w:line="380" w:lineRule="exact"/>
        <w:ind w:left="1080" w:hanging="570"/>
        <w:contextualSpacing w:val="0"/>
        <w:jc w:val="both"/>
        <w:textAlignment w:val="auto"/>
        <w:rPr>
          <w:rFonts w:ascii="Arial" w:eastAsia="Calibri" w:hAnsi="Arial" w:cs="Arial"/>
          <w:i/>
          <w:iCs/>
          <w:sz w:val="22"/>
          <w:szCs w:val="22"/>
        </w:rPr>
      </w:pPr>
      <w:r w:rsidRPr="00814751">
        <w:rPr>
          <w:rFonts w:ascii="Arial" w:eastAsia="Calibri" w:hAnsi="Arial" w:cs="Arial"/>
          <w:i/>
          <w:iCs/>
          <w:sz w:val="22"/>
          <w:szCs w:val="22"/>
          <w:cs/>
        </w:rPr>
        <w:tab/>
      </w:r>
      <w:r w:rsidRPr="00814751">
        <w:rPr>
          <w:rFonts w:ascii="Arial" w:eastAsia="Calibri" w:hAnsi="Arial" w:cs="Arial"/>
          <w:i/>
          <w:iCs/>
          <w:sz w:val="22"/>
          <w:szCs w:val="22"/>
        </w:rPr>
        <w:t>Unearned premium reserves</w:t>
      </w:r>
    </w:p>
    <w:p w14:paraId="15D59B26" w14:textId="77777777" w:rsidR="00316DFA" w:rsidRPr="008E2D60" w:rsidRDefault="00316DFA" w:rsidP="00316DFA">
      <w:pPr>
        <w:pStyle w:val="ListParagraph"/>
        <w:tabs>
          <w:tab w:val="left" w:pos="1170"/>
        </w:tabs>
        <w:overflowPunct/>
        <w:autoSpaceDE/>
        <w:autoSpaceDN/>
        <w:adjustRightInd/>
        <w:spacing w:before="80" w:after="160" w:line="380" w:lineRule="exact"/>
        <w:ind w:left="1080" w:hanging="570"/>
        <w:contextualSpacing w:val="0"/>
        <w:jc w:val="both"/>
        <w:textAlignment w:val="auto"/>
        <w:rPr>
          <w:rFonts w:ascii="Arial" w:eastAsia="Arial Unicode MS" w:hAnsi="Arial" w:cs="Arial"/>
          <w:sz w:val="22"/>
          <w:szCs w:val="22"/>
        </w:rPr>
      </w:pPr>
      <w:r w:rsidRPr="008E2D60">
        <w:rPr>
          <w:rFonts w:ascii="Arial" w:eastAsia="Arial Unicode MS" w:hAnsi="Arial" w:cs="Arial"/>
          <w:sz w:val="22"/>
          <w:szCs w:val="22"/>
        </w:rPr>
        <w:t xml:space="preserve">   </w:t>
      </w:r>
      <w:r w:rsidRPr="008E2D60">
        <w:rPr>
          <w:rFonts w:ascii="Arial" w:eastAsia="Arial Unicode MS" w:hAnsi="Arial" w:cs="Arial"/>
          <w:sz w:val="22"/>
          <w:szCs w:val="22"/>
          <w:cs/>
        </w:rPr>
        <w:tab/>
      </w:r>
      <w:r w:rsidRPr="008E2D60">
        <w:rPr>
          <w:rFonts w:ascii="Arial" w:eastAsia="Calibri" w:hAnsi="Arial" w:cs="Arial"/>
          <w:sz w:val="22"/>
          <w:szCs w:val="22"/>
        </w:rPr>
        <w:t>Unearned</w:t>
      </w:r>
      <w:r w:rsidRPr="008E2D60">
        <w:rPr>
          <w:rFonts w:ascii="Arial" w:eastAsia="Arial Unicode MS" w:hAnsi="Arial" w:cs="Arial"/>
          <w:sz w:val="22"/>
          <w:szCs w:val="22"/>
        </w:rPr>
        <w:t xml:space="preserve"> premium reserves are calculated based on direct premium before         deducting premium ceded as follows:</w:t>
      </w:r>
    </w:p>
    <w:tbl>
      <w:tblPr>
        <w:tblW w:w="8550" w:type="dxa"/>
        <w:tblInd w:w="1098" w:type="dxa"/>
        <w:tblLayout w:type="fixed"/>
        <w:tblLook w:val="0000" w:firstRow="0" w:lastRow="0" w:firstColumn="0" w:lastColumn="0" w:noHBand="0" w:noVBand="0"/>
      </w:tblPr>
      <w:tblGrid>
        <w:gridCol w:w="3690"/>
        <w:gridCol w:w="317"/>
        <w:gridCol w:w="4543"/>
      </w:tblGrid>
      <w:tr w:rsidR="00316DFA" w:rsidRPr="008E2D60" w14:paraId="3F240C88" w14:textId="77777777" w:rsidTr="009E2513">
        <w:tc>
          <w:tcPr>
            <w:tcW w:w="3690" w:type="dxa"/>
          </w:tcPr>
          <w:p w14:paraId="3EADC1B1" w14:textId="77777777" w:rsidR="00316DFA" w:rsidRPr="008E2D60" w:rsidRDefault="00316DFA" w:rsidP="009E2513">
            <w:pPr>
              <w:spacing w:line="380" w:lineRule="exact"/>
              <w:ind w:left="337" w:right="-36" w:hanging="337"/>
              <w:rPr>
                <w:rFonts w:ascii="Arial" w:eastAsia="Arial Unicode MS" w:hAnsi="Arial" w:cs="Arial"/>
                <w:sz w:val="22"/>
                <w:szCs w:val="22"/>
              </w:rPr>
            </w:pPr>
            <w:r w:rsidRPr="008E2D60">
              <w:rPr>
                <w:rFonts w:ascii="Arial" w:eastAsia="Arial Unicode MS" w:hAnsi="Arial" w:cs="Arial"/>
                <w:sz w:val="22"/>
                <w:szCs w:val="22"/>
              </w:rPr>
              <w:t xml:space="preserve">Fire, </w:t>
            </w:r>
            <w:proofErr w:type="gramStart"/>
            <w:r w:rsidRPr="008E2D60">
              <w:rPr>
                <w:rFonts w:ascii="Arial" w:eastAsia="Arial Unicode MS" w:hAnsi="Arial" w:cs="Arial"/>
                <w:sz w:val="22"/>
                <w:szCs w:val="22"/>
              </w:rPr>
              <w:t>motor</w:t>
            </w:r>
            <w:proofErr w:type="gramEnd"/>
            <w:r w:rsidRPr="008E2D60">
              <w:rPr>
                <w:rFonts w:ascii="Arial" w:eastAsia="Arial Unicode MS" w:hAnsi="Arial" w:cs="Arial"/>
                <w:sz w:val="22"/>
                <w:szCs w:val="22"/>
              </w:rPr>
              <w:t xml:space="preserve"> and miscellaneous        insurance - Treaty</w:t>
            </w:r>
          </w:p>
        </w:tc>
        <w:tc>
          <w:tcPr>
            <w:tcW w:w="317" w:type="dxa"/>
          </w:tcPr>
          <w:p w14:paraId="2AEC88AE" w14:textId="77777777" w:rsidR="00316DFA" w:rsidRPr="008E2D60" w:rsidRDefault="00316DFA" w:rsidP="009E2513">
            <w:pPr>
              <w:spacing w:line="380" w:lineRule="exact"/>
              <w:ind w:right="-36"/>
              <w:jc w:val="center"/>
              <w:rPr>
                <w:rFonts w:ascii="Arial" w:eastAsia="Arial Unicode MS" w:hAnsi="Arial" w:cs="Arial"/>
                <w:sz w:val="22"/>
                <w:szCs w:val="22"/>
              </w:rPr>
            </w:pPr>
            <w:r w:rsidRPr="008E2D60">
              <w:rPr>
                <w:rFonts w:ascii="Arial" w:eastAsia="Arial Unicode MS" w:hAnsi="Arial" w:cs="Arial"/>
                <w:sz w:val="22"/>
                <w:szCs w:val="22"/>
              </w:rPr>
              <w:t>-</w:t>
            </w:r>
          </w:p>
        </w:tc>
        <w:tc>
          <w:tcPr>
            <w:tcW w:w="4543" w:type="dxa"/>
          </w:tcPr>
          <w:p w14:paraId="4F444BD5" w14:textId="77777777" w:rsidR="00316DFA" w:rsidRPr="008E2D60" w:rsidRDefault="00316DFA" w:rsidP="009E2513">
            <w:pPr>
              <w:spacing w:line="380" w:lineRule="exact"/>
              <w:ind w:right="-36"/>
              <w:rPr>
                <w:rFonts w:ascii="Arial" w:eastAsia="Arial Unicode MS" w:hAnsi="Arial" w:cs="Arial"/>
                <w:sz w:val="22"/>
                <w:szCs w:val="22"/>
              </w:rPr>
            </w:pPr>
            <w:r w:rsidRPr="008E2D60">
              <w:rPr>
                <w:rFonts w:ascii="Arial" w:eastAsia="Arial Unicode MS" w:hAnsi="Arial" w:cs="Arial"/>
                <w:sz w:val="22"/>
                <w:szCs w:val="22"/>
              </w:rPr>
              <w:t>Monthly average basis</w:t>
            </w:r>
          </w:p>
          <w:p w14:paraId="0A1E154E" w14:textId="77777777" w:rsidR="00316DFA" w:rsidRPr="008E2D60" w:rsidRDefault="00316DFA" w:rsidP="009E2513">
            <w:pPr>
              <w:spacing w:line="380" w:lineRule="exact"/>
              <w:ind w:right="-36"/>
              <w:rPr>
                <w:rFonts w:ascii="Arial" w:eastAsia="Arial Unicode MS" w:hAnsi="Arial" w:cs="Arial"/>
                <w:sz w:val="22"/>
                <w:szCs w:val="22"/>
              </w:rPr>
            </w:pPr>
            <w:r w:rsidRPr="008E2D60">
              <w:rPr>
                <w:rFonts w:ascii="Arial" w:eastAsia="Arial Unicode MS" w:hAnsi="Arial" w:cs="Arial"/>
                <w:sz w:val="22"/>
                <w:szCs w:val="22"/>
              </w:rPr>
              <w:t>(</w:t>
            </w:r>
            <w:proofErr w:type="gramStart"/>
            <w:r w:rsidRPr="008E2D60">
              <w:rPr>
                <w:rFonts w:ascii="Arial" w:eastAsia="Arial Unicode MS" w:hAnsi="Arial" w:cs="Arial"/>
                <w:sz w:val="22"/>
                <w:szCs w:val="22"/>
              </w:rPr>
              <w:t>the</w:t>
            </w:r>
            <w:proofErr w:type="gramEnd"/>
            <w:r w:rsidRPr="008E2D60">
              <w:rPr>
                <w:rFonts w:ascii="Arial" w:eastAsia="Arial Unicode MS" w:hAnsi="Arial" w:cs="Arial"/>
                <w:sz w:val="22"/>
                <w:szCs w:val="22"/>
              </w:rPr>
              <w:t xml:space="preserve"> one-twenty fourth basis)</w:t>
            </w:r>
          </w:p>
        </w:tc>
      </w:tr>
      <w:tr w:rsidR="00316DFA" w:rsidRPr="008E2D60" w14:paraId="57629384" w14:textId="77777777" w:rsidTr="009E2513">
        <w:tc>
          <w:tcPr>
            <w:tcW w:w="3690" w:type="dxa"/>
          </w:tcPr>
          <w:p w14:paraId="650183E9" w14:textId="77777777" w:rsidR="00316DFA" w:rsidRPr="008E2D60" w:rsidRDefault="00316DFA" w:rsidP="009E2513">
            <w:pPr>
              <w:spacing w:line="380" w:lineRule="exact"/>
              <w:ind w:left="337" w:right="-36" w:hanging="337"/>
              <w:rPr>
                <w:rFonts w:ascii="Arial" w:eastAsia="Arial Unicode MS" w:hAnsi="Arial" w:cs="Arial"/>
                <w:sz w:val="22"/>
                <w:szCs w:val="22"/>
              </w:rPr>
            </w:pPr>
            <w:r w:rsidRPr="008E2D60">
              <w:rPr>
                <w:rFonts w:ascii="Arial" w:eastAsia="Arial Unicode MS" w:hAnsi="Arial" w:cs="Arial"/>
                <w:sz w:val="22"/>
                <w:szCs w:val="22"/>
              </w:rPr>
              <w:t xml:space="preserve">Fire, </w:t>
            </w:r>
            <w:proofErr w:type="gramStart"/>
            <w:r w:rsidRPr="008E2D60">
              <w:rPr>
                <w:rFonts w:ascii="Arial" w:eastAsia="Arial Unicode MS" w:hAnsi="Arial" w:cs="Arial"/>
                <w:sz w:val="22"/>
                <w:szCs w:val="22"/>
              </w:rPr>
              <w:t>motor</w:t>
            </w:r>
            <w:proofErr w:type="gramEnd"/>
            <w:r w:rsidRPr="008E2D60">
              <w:rPr>
                <w:rFonts w:ascii="Arial" w:eastAsia="Arial Unicode MS" w:hAnsi="Arial" w:cs="Arial"/>
                <w:sz w:val="22"/>
                <w:szCs w:val="22"/>
              </w:rPr>
              <w:t xml:space="preserve"> and miscellaneous insurance -</w:t>
            </w:r>
            <w:r w:rsidRPr="008E2D60">
              <w:rPr>
                <w:rFonts w:ascii="Arial" w:eastAsia="Arial Unicode MS" w:hAnsi="Arial" w:cs="Arial"/>
                <w:sz w:val="22"/>
                <w:szCs w:val="22"/>
                <w:cs/>
              </w:rPr>
              <w:t xml:space="preserve"> </w:t>
            </w:r>
            <w:r w:rsidRPr="008E2D60">
              <w:rPr>
                <w:rFonts w:ascii="Arial" w:eastAsia="Arial Unicode MS" w:hAnsi="Arial" w:cs="Arial"/>
                <w:sz w:val="22"/>
                <w:szCs w:val="22"/>
              </w:rPr>
              <w:t xml:space="preserve">Facultative </w:t>
            </w:r>
          </w:p>
        </w:tc>
        <w:tc>
          <w:tcPr>
            <w:tcW w:w="317" w:type="dxa"/>
          </w:tcPr>
          <w:p w14:paraId="062E7EEE" w14:textId="77777777" w:rsidR="00316DFA" w:rsidRPr="008E2D60" w:rsidRDefault="00316DFA" w:rsidP="009E2513">
            <w:pPr>
              <w:spacing w:line="380" w:lineRule="exact"/>
              <w:ind w:right="-36"/>
              <w:jc w:val="center"/>
              <w:rPr>
                <w:rFonts w:ascii="Arial" w:eastAsia="Arial Unicode MS" w:hAnsi="Arial" w:cs="Arial"/>
                <w:sz w:val="22"/>
                <w:szCs w:val="22"/>
              </w:rPr>
            </w:pPr>
            <w:r w:rsidRPr="008E2D60">
              <w:rPr>
                <w:rFonts w:ascii="Arial" w:eastAsia="Arial Unicode MS" w:hAnsi="Arial" w:cs="Arial"/>
                <w:sz w:val="22"/>
                <w:szCs w:val="22"/>
              </w:rPr>
              <w:t>-</w:t>
            </w:r>
          </w:p>
        </w:tc>
        <w:tc>
          <w:tcPr>
            <w:tcW w:w="4543" w:type="dxa"/>
          </w:tcPr>
          <w:p w14:paraId="40C8188C" w14:textId="77777777" w:rsidR="00316DFA" w:rsidRPr="008E2D60" w:rsidRDefault="00316DFA" w:rsidP="009E2513">
            <w:pPr>
              <w:spacing w:line="380" w:lineRule="exact"/>
              <w:ind w:right="-36"/>
              <w:rPr>
                <w:rFonts w:ascii="Arial" w:eastAsia="Arial Unicode MS" w:hAnsi="Arial" w:cs="Arial"/>
                <w:sz w:val="22"/>
                <w:szCs w:val="22"/>
              </w:rPr>
            </w:pPr>
            <w:r w:rsidRPr="008E2D60">
              <w:rPr>
                <w:rFonts w:ascii="Arial" w:eastAsia="Arial Unicode MS" w:hAnsi="Arial" w:cs="Arial"/>
                <w:sz w:val="22"/>
                <w:szCs w:val="22"/>
              </w:rPr>
              <w:t>Daily average basis (the one-three hundred and sixty fifth basis)</w:t>
            </w:r>
          </w:p>
        </w:tc>
      </w:tr>
      <w:tr w:rsidR="00316DFA" w:rsidRPr="008E2D60" w14:paraId="73EF7334" w14:textId="77777777" w:rsidTr="009E2513">
        <w:tc>
          <w:tcPr>
            <w:tcW w:w="3690" w:type="dxa"/>
          </w:tcPr>
          <w:p w14:paraId="7BC214ED" w14:textId="77777777" w:rsidR="00316DFA" w:rsidRPr="008E2D60" w:rsidRDefault="00316DFA" w:rsidP="009E2513">
            <w:pPr>
              <w:spacing w:line="380" w:lineRule="exact"/>
              <w:ind w:left="337" w:right="-36" w:hanging="337"/>
              <w:rPr>
                <w:rFonts w:ascii="Arial" w:eastAsia="Arial Unicode MS" w:hAnsi="Arial" w:cs="Arial"/>
                <w:sz w:val="22"/>
                <w:szCs w:val="22"/>
              </w:rPr>
            </w:pPr>
            <w:r w:rsidRPr="008E2D60">
              <w:rPr>
                <w:rFonts w:ascii="Arial" w:eastAsia="Arial Unicode MS" w:hAnsi="Arial" w:cs="Arial"/>
                <w:sz w:val="22"/>
                <w:szCs w:val="22"/>
              </w:rPr>
              <w:t>Hull insurance</w:t>
            </w:r>
          </w:p>
        </w:tc>
        <w:tc>
          <w:tcPr>
            <w:tcW w:w="317" w:type="dxa"/>
          </w:tcPr>
          <w:p w14:paraId="5FA9D077" w14:textId="77777777" w:rsidR="00316DFA" w:rsidRPr="008E2D60" w:rsidRDefault="00316DFA" w:rsidP="009E2513">
            <w:pPr>
              <w:spacing w:line="380" w:lineRule="exact"/>
              <w:ind w:right="-36"/>
              <w:jc w:val="center"/>
              <w:rPr>
                <w:rFonts w:ascii="Arial" w:eastAsia="Arial Unicode MS" w:hAnsi="Arial" w:cs="Arial"/>
                <w:sz w:val="22"/>
                <w:szCs w:val="22"/>
              </w:rPr>
            </w:pPr>
            <w:r w:rsidRPr="008E2D60">
              <w:rPr>
                <w:rFonts w:ascii="Arial" w:eastAsia="Arial Unicode MS" w:hAnsi="Arial" w:cs="Arial"/>
                <w:sz w:val="22"/>
                <w:szCs w:val="22"/>
              </w:rPr>
              <w:t>-</w:t>
            </w:r>
          </w:p>
        </w:tc>
        <w:tc>
          <w:tcPr>
            <w:tcW w:w="4543" w:type="dxa"/>
          </w:tcPr>
          <w:p w14:paraId="10AF558D" w14:textId="77777777" w:rsidR="00316DFA" w:rsidRPr="008E2D60" w:rsidRDefault="00316DFA" w:rsidP="009E2513">
            <w:pPr>
              <w:spacing w:line="380" w:lineRule="exact"/>
              <w:ind w:right="-36"/>
              <w:rPr>
                <w:rFonts w:ascii="Arial" w:eastAsia="Arial Unicode MS" w:hAnsi="Arial" w:cs="Arial"/>
                <w:sz w:val="22"/>
                <w:szCs w:val="22"/>
              </w:rPr>
            </w:pPr>
            <w:r w:rsidRPr="008E2D60">
              <w:rPr>
                <w:rFonts w:ascii="Arial" w:eastAsia="Arial Unicode MS" w:hAnsi="Arial" w:cs="Arial"/>
                <w:sz w:val="22"/>
                <w:szCs w:val="22"/>
              </w:rPr>
              <w:t>Monthly average basis</w:t>
            </w:r>
          </w:p>
          <w:p w14:paraId="3171C06A" w14:textId="77777777" w:rsidR="00316DFA" w:rsidRPr="008E2D60" w:rsidRDefault="00316DFA" w:rsidP="009E2513">
            <w:pPr>
              <w:spacing w:line="380" w:lineRule="exact"/>
              <w:ind w:right="-36"/>
              <w:rPr>
                <w:rFonts w:ascii="Arial" w:eastAsia="Arial Unicode MS" w:hAnsi="Arial" w:cs="Arial"/>
                <w:sz w:val="22"/>
                <w:szCs w:val="22"/>
              </w:rPr>
            </w:pPr>
            <w:r w:rsidRPr="008E2D60">
              <w:rPr>
                <w:rFonts w:ascii="Arial" w:eastAsia="Arial Unicode MS" w:hAnsi="Arial" w:cs="Arial"/>
                <w:sz w:val="22"/>
                <w:szCs w:val="22"/>
              </w:rPr>
              <w:t>(</w:t>
            </w:r>
            <w:proofErr w:type="gramStart"/>
            <w:r w:rsidRPr="008E2D60">
              <w:rPr>
                <w:rFonts w:ascii="Arial" w:eastAsia="Arial Unicode MS" w:hAnsi="Arial" w:cs="Arial"/>
                <w:sz w:val="22"/>
                <w:szCs w:val="22"/>
              </w:rPr>
              <w:t>the</w:t>
            </w:r>
            <w:proofErr w:type="gramEnd"/>
            <w:r w:rsidRPr="008E2D60">
              <w:rPr>
                <w:rFonts w:ascii="Arial" w:eastAsia="Arial Unicode MS" w:hAnsi="Arial" w:cs="Arial"/>
                <w:sz w:val="22"/>
                <w:szCs w:val="22"/>
              </w:rPr>
              <w:t xml:space="preserve"> one-twenty fourth basis)</w:t>
            </w:r>
          </w:p>
        </w:tc>
      </w:tr>
      <w:tr w:rsidR="00316DFA" w:rsidRPr="008E2D60" w14:paraId="08D9FF58" w14:textId="77777777" w:rsidTr="009E2513">
        <w:trPr>
          <w:trHeight w:val="729"/>
        </w:trPr>
        <w:tc>
          <w:tcPr>
            <w:tcW w:w="3690" w:type="dxa"/>
          </w:tcPr>
          <w:p w14:paraId="442383C8" w14:textId="77777777" w:rsidR="00316DFA" w:rsidRPr="008E2D60" w:rsidRDefault="00316DFA" w:rsidP="009E2513">
            <w:pPr>
              <w:spacing w:line="380" w:lineRule="exact"/>
              <w:ind w:left="337" w:right="-36" w:hanging="337"/>
              <w:rPr>
                <w:rFonts w:ascii="Arial" w:eastAsia="Arial Unicode MS" w:hAnsi="Arial" w:cs="Arial"/>
                <w:sz w:val="22"/>
                <w:szCs w:val="22"/>
              </w:rPr>
            </w:pPr>
            <w:r w:rsidRPr="008E2D60">
              <w:rPr>
                <w:rFonts w:ascii="Arial" w:eastAsia="Arial Unicode MS" w:hAnsi="Arial" w:cs="Arial"/>
                <w:sz w:val="22"/>
                <w:szCs w:val="22"/>
              </w:rPr>
              <w:t>Cargo insurance - Treaty</w:t>
            </w:r>
          </w:p>
        </w:tc>
        <w:tc>
          <w:tcPr>
            <w:tcW w:w="317" w:type="dxa"/>
          </w:tcPr>
          <w:p w14:paraId="21836D18" w14:textId="77777777" w:rsidR="00316DFA" w:rsidRPr="008E2D60" w:rsidRDefault="00316DFA" w:rsidP="009E2513">
            <w:pPr>
              <w:spacing w:line="380" w:lineRule="exact"/>
              <w:ind w:right="-36"/>
              <w:jc w:val="center"/>
              <w:rPr>
                <w:rFonts w:ascii="Arial" w:eastAsia="Arial Unicode MS" w:hAnsi="Arial" w:cs="Arial"/>
                <w:sz w:val="22"/>
                <w:szCs w:val="22"/>
              </w:rPr>
            </w:pPr>
            <w:r w:rsidRPr="008E2D60">
              <w:rPr>
                <w:rFonts w:ascii="Arial" w:eastAsia="Arial Unicode MS" w:hAnsi="Arial" w:cs="Arial"/>
                <w:sz w:val="22"/>
                <w:szCs w:val="22"/>
              </w:rPr>
              <w:t>-</w:t>
            </w:r>
          </w:p>
        </w:tc>
        <w:tc>
          <w:tcPr>
            <w:tcW w:w="4543" w:type="dxa"/>
          </w:tcPr>
          <w:p w14:paraId="49FCF89A" w14:textId="77777777" w:rsidR="00316DFA" w:rsidRPr="008E2D60" w:rsidRDefault="00316DFA" w:rsidP="009E2513">
            <w:pPr>
              <w:spacing w:line="380" w:lineRule="exact"/>
              <w:ind w:right="-18"/>
              <w:rPr>
                <w:rFonts w:ascii="Arial" w:eastAsia="Arial Unicode MS" w:hAnsi="Arial" w:cs="Arial"/>
                <w:sz w:val="22"/>
                <w:szCs w:val="22"/>
              </w:rPr>
            </w:pPr>
            <w:r w:rsidRPr="008E2D60">
              <w:rPr>
                <w:rFonts w:ascii="Arial" w:eastAsia="Arial Unicode MS" w:hAnsi="Arial" w:cs="Arial"/>
                <w:sz w:val="22"/>
                <w:szCs w:val="22"/>
              </w:rPr>
              <w:t>Net reinsurance premium written for the last three months</w:t>
            </w:r>
          </w:p>
        </w:tc>
      </w:tr>
      <w:tr w:rsidR="00316DFA" w:rsidRPr="008E2D60" w14:paraId="4E3E8D36" w14:textId="77777777" w:rsidTr="009E2513">
        <w:trPr>
          <w:trHeight w:val="729"/>
        </w:trPr>
        <w:tc>
          <w:tcPr>
            <w:tcW w:w="3690" w:type="dxa"/>
          </w:tcPr>
          <w:p w14:paraId="2E258CD1" w14:textId="77777777" w:rsidR="00316DFA" w:rsidRPr="008E2D60" w:rsidRDefault="00316DFA" w:rsidP="009E2513">
            <w:pPr>
              <w:spacing w:line="380" w:lineRule="exact"/>
              <w:ind w:left="337" w:right="-36" w:hanging="337"/>
              <w:rPr>
                <w:rFonts w:ascii="Arial" w:eastAsia="Arial Unicode MS" w:hAnsi="Arial" w:cs="Arial"/>
                <w:sz w:val="22"/>
                <w:szCs w:val="22"/>
              </w:rPr>
            </w:pPr>
            <w:r w:rsidRPr="008E2D60">
              <w:rPr>
                <w:rFonts w:ascii="Arial" w:eastAsia="Arial Unicode MS" w:hAnsi="Arial" w:cs="Arial"/>
                <w:sz w:val="22"/>
                <w:szCs w:val="22"/>
              </w:rPr>
              <w:t>Cargo insurance - Facultative and travelling accident with coverage period of not over six-month</w:t>
            </w:r>
          </w:p>
        </w:tc>
        <w:tc>
          <w:tcPr>
            <w:tcW w:w="317" w:type="dxa"/>
          </w:tcPr>
          <w:p w14:paraId="7197EA17" w14:textId="77777777" w:rsidR="00316DFA" w:rsidRPr="008E2D60" w:rsidRDefault="00316DFA" w:rsidP="009E2513">
            <w:pPr>
              <w:spacing w:line="380" w:lineRule="exact"/>
              <w:ind w:right="-36"/>
              <w:jc w:val="center"/>
              <w:rPr>
                <w:rFonts w:ascii="Arial" w:eastAsia="Arial Unicode MS" w:hAnsi="Arial" w:cs="Arial"/>
                <w:sz w:val="22"/>
                <w:szCs w:val="22"/>
              </w:rPr>
            </w:pPr>
            <w:r w:rsidRPr="008E2D60">
              <w:rPr>
                <w:rFonts w:ascii="Arial" w:eastAsia="Arial Unicode MS" w:hAnsi="Arial" w:cs="Arial"/>
                <w:sz w:val="22"/>
                <w:szCs w:val="22"/>
              </w:rPr>
              <w:t>-</w:t>
            </w:r>
          </w:p>
        </w:tc>
        <w:tc>
          <w:tcPr>
            <w:tcW w:w="4543" w:type="dxa"/>
          </w:tcPr>
          <w:p w14:paraId="6BFC6F16" w14:textId="77777777" w:rsidR="00316DFA" w:rsidRPr="008E2D60" w:rsidRDefault="00316DFA" w:rsidP="009E2513">
            <w:pPr>
              <w:spacing w:line="380" w:lineRule="exact"/>
              <w:ind w:right="-18"/>
              <w:rPr>
                <w:rFonts w:ascii="Arial" w:eastAsia="Arial Unicode MS" w:hAnsi="Arial" w:cs="Arial"/>
                <w:sz w:val="22"/>
                <w:szCs w:val="22"/>
              </w:rPr>
            </w:pPr>
            <w:r w:rsidRPr="008E2D60">
              <w:rPr>
                <w:rFonts w:ascii="Arial" w:eastAsia="Arial Unicode MS" w:hAnsi="Arial" w:cs="Arial"/>
                <w:sz w:val="22"/>
                <w:szCs w:val="22"/>
              </w:rPr>
              <w:t>100% of reinsurance premium as from the date policy is effective</w:t>
            </w:r>
          </w:p>
        </w:tc>
      </w:tr>
    </w:tbl>
    <w:p w14:paraId="50BC31F3" w14:textId="77777777" w:rsidR="00316DFA" w:rsidRPr="00814751" w:rsidRDefault="00316DFA" w:rsidP="0067094D">
      <w:pPr>
        <w:tabs>
          <w:tab w:val="left" w:pos="360"/>
          <w:tab w:val="right" w:pos="7200"/>
          <w:tab w:val="right" w:pos="8540"/>
        </w:tabs>
        <w:spacing w:before="240" w:after="120" w:line="380" w:lineRule="exact"/>
        <w:ind w:left="1080" w:right="-43" w:hanging="1066"/>
        <w:jc w:val="both"/>
        <w:rPr>
          <w:rFonts w:ascii="Arial" w:eastAsia="Calibri" w:hAnsi="Arial" w:cs="Arial"/>
          <w:i/>
          <w:iCs/>
          <w:sz w:val="22"/>
          <w:szCs w:val="22"/>
        </w:rPr>
      </w:pPr>
      <w:r w:rsidRPr="00814751">
        <w:rPr>
          <w:rFonts w:ascii="Arial" w:eastAsia="Calibri" w:hAnsi="Arial" w:cs="Arial"/>
          <w:i/>
          <w:iCs/>
          <w:sz w:val="22"/>
          <w:szCs w:val="22"/>
          <w:cs/>
        </w:rPr>
        <w:tab/>
      </w:r>
      <w:r w:rsidRPr="00814751">
        <w:rPr>
          <w:rFonts w:ascii="Arial" w:eastAsia="Calibri" w:hAnsi="Arial" w:cs="Arial"/>
          <w:i/>
          <w:iCs/>
          <w:sz w:val="22"/>
          <w:szCs w:val="22"/>
        </w:rPr>
        <w:tab/>
        <w:t>Unexpired risk reserves</w:t>
      </w:r>
    </w:p>
    <w:p w14:paraId="5ED50F3E" w14:textId="77777777" w:rsidR="00316DFA" w:rsidRPr="008E2D60" w:rsidRDefault="00316DFA" w:rsidP="00316DFA">
      <w:pPr>
        <w:spacing w:before="120" w:after="120" w:line="360" w:lineRule="exact"/>
        <w:ind w:left="1080" w:right="-43"/>
        <w:jc w:val="both"/>
        <w:rPr>
          <w:rFonts w:ascii="Arial" w:eastAsia="Arial Unicode MS" w:hAnsi="Arial" w:cs="Arial"/>
          <w:b/>
          <w:bCs/>
          <w:sz w:val="22"/>
          <w:szCs w:val="22"/>
        </w:rPr>
      </w:pPr>
      <w:r w:rsidRPr="008E2D60">
        <w:rPr>
          <w:rFonts w:ascii="Arial" w:eastAsia="Arial Unicode MS" w:hAnsi="Arial" w:cs="Arial"/>
          <w:sz w:val="22"/>
          <w:szCs w:val="22"/>
        </w:rPr>
        <w:t>Unexpired risk reserves are the reserves for the claims and relevant expenses that may be incurred in respect of in-force policies. Unexpired risk reserve is calculated using an actuarial method based on a best estimate of the claims that are expected be incurred during the remaining period of coverage, with reference to historical claims data.</w:t>
      </w:r>
    </w:p>
    <w:p w14:paraId="51051C18" w14:textId="77777777" w:rsidR="00AF5240" w:rsidRDefault="00AF5240">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2EB6A0CE" w14:textId="4164BF21" w:rsidR="00316DFA" w:rsidRPr="008E2D60" w:rsidRDefault="00746DF7" w:rsidP="002A237E">
      <w:pPr>
        <w:tabs>
          <w:tab w:val="left" w:pos="1440"/>
          <w:tab w:val="left" w:pos="2880"/>
          <w:tab w:val="right" w:pos="7200"/>
          <w:tab w:val="right" w:pos="8540"/>
        </w:tabs>
        <w:spacing w:before="80" w:after="120" w:line="360" w:lineRule="exact"/>
        <w:ind w:left="547" w:right="-43" w:hanging="533"/>
        <w:jc w:val="both"/>
        <w:rPr>
          <w:rFonts w:ascii="Arial" w:eastAsia="Arial Unicode MS" w:hAnsi="Arial" w:cs="Arial"/>
          <w:b/>
          <w:bCs/>
          <w:sz w:val="22"/>
          <w:szCs w:val="22"/>
        </w:rPr>
      </w:pPr>
      <w:r w:rsidRPr="008E2D60">
        <w:rPr>
          <w:rFonts w:ascii="Arial" w:eastAsia="Arial Unicode MS" w:hAnsi="Arial" w:cs="Arial"/>
          <w:b/>
          <w:bCs/>
          <w:sz w:val="22"/>
          <w:szCs w:val="22"/>
        </w:rPr>
        <w:lastRenderedPageBreak/>
        <w:t>4</w:t>
      </w:r>
      <w:r w:rsidR="00316DFA" w:rsidRPr="008E2D60">
        <w:rPr>
          <w:rFonts w:ascii="Arial" w:eastAsia="Arial Unicode MS" w:hAnsi="Arial" w:cs="Arial"/>
          <w:b/>
          <w:bCs/>
          <w:sz w:val="22"/>
          <w:szCs w:val="22"/>
        </w:rPr>
        <w:t>.1</w:t>
      </w:r>
      <w:r w:rsidR="00814751">
        <w:rPr>
          <w:rFonts w:ascii="Arial" w:eastAsia="Arial Unicode MS" w:hAnsi="Arial" w:cs="Arial"/>
          <w:b/>
          <w:bCs/>
          <w:sz w:val="22"/>
          <w:szCs w:val="22"/>
        </w:rPr>
        <w:t>5</w:t>
      </w:r>
      <w:r w:rsidR="00316DFA" w:rsidRPr="008E2D60">
        <w:rPr>
          <w:rFonts w:ascii="Arial" w:eastAsia="Arial Unicode MS" w:hAnsi="Arial" w:cs="Arial"/>
          <w:b/>
          <w:bCs/>
          <w:sz w:val="22"/>
          <w:szCs w:val="22"/>
          <w:cs/>
        </w:rPr>
        <w:tab/>
      </w:r>
      <w:r w:rsidR="00316DFA" w:rsidRPr="008E2D60">
        <w:rPr>
          <w:rFonts w:ascii="Arial" w:eastAsia="Arial Unicode MS" w:hAnsi="Arial" w:cs="Arial"/>
          <w:b/>
          <w:bCs/>
          <w:sz w:val="22"/>
          <w:szCs w:val="22"/>
        </w:rPr>
        <w:t>Employee benefit obligations</w:t>
      </w:r>
    </w:p>
    <w:p w14:paraId="2F43CC2A" w14:textId="77777777" w:rsidR="00316DFA" w:rsidRPr="008E2D60" w:rsidRDefault="00316DFA" w:rsidP="002A237E">
      <w:pPr>
        <w:tabs>
          <w:tab w:val="left" w:pos="1080"/>
          <w:tab w:val="left" w:pos="2880"/>
          <w:tab w:val="right" w:pos="7200"/>
          <w:tab w:val="right" w:pos="8540"/>
        </w:tabs>
        <w:spacing w:before="80" w:after="120" w:line="360" w:lineRule="exact"/>
        <w:ind w:left="547" w:right="-43" w:hanging="533"/>
        <w:jc w:val="both"/>
        <w:rPr>
          <w:rFonts w:ascii="Arial" w:eastAsia="Arial Unicode MS" w:hAnsi="Arial" w:cs="Arial"/>
          <w:sz w:val="22"/>
          <w:szCs w:val="22"/>
        </w:rPr>
      </w:pPr>
      <w:r w:rsidRPr="008E2D60">
        <w:rPr>
          <w:rFonts w:ascii="Arial" w:eastAsia="Arial Unicode MS" w:hAnsi="Arial" w:cs="Arial"/>
          <w:sz w:val="22"/>
          <w:szCs w:val="22"/>
        </w:rPr>
        <w:tab/>
        <w:t>(a)</w:t>
      </w:r>
      <w:r w:rsidRPr="008E2D60">
        <w:rPr>
          <w:rFonts w:ascii="Arial" w:eastAsia="Arial Unicode MS" w:hAnsi="Arial" w:cs="Arial"/>
          <w:sz w:val="22"/>
          <w:szCs w:val="22"/>
        </w:rPr>
        <w:tab/>
        <w:t>Short-term employee benefits</w:t>
      </w:r>
    </w:p>
    <w:p w14:paraId="56FC2C1E" w14:textId="77777777" w:rsidR="00E85D8D" w:rsidRPr="008E2D60" w:rsidRDefault="00316DFA" w:rsidP="002A237E">
      <w:pPr>
        <w:tabs>
          <w:tab w:val="left" w:pos="1440"/>
          <w:tab w:val="left" w:pos="2700"/>
          <w:tab w:val="center" w:pos="5940"/>
          <w:tab w:val="left" w:pos="6120"/>
        </w:tabs>
        <w:spacing w:before="80" w:after="120" w:line="360" w:lineRule="exact"/>
        <w:ind w:left="1080" w:right="-43" w:hanging="486"/>
        <w:jc w:val="both"/>
        <w:rPr>
          <w:rFonts w:ascii="Arial" w:eastAsia="Arial Unicode MS" w:hAnsi="Arial" w:cs="Arial"/>
          <w:sz w:val="22"/>
          <w:szCs w:val="22"/>
        </w:rPr>
      </w:pPr>
      <w:r w:rsidRPr="008E2D60">
        <w:rPr>
          <w:rFonts w:ascii="Arial" w:eastAsia="Arial Unicode MS" w:hAnsi="Arial" w:cs="Arial"/>
          <w:sz w:val="22"/>
          <w:szCs w:val="22"/>
        </w:rPr>
        <w:tab/>
        <w:t xml:space="preserve">The Group </w:t>
      </w:r>
      <w:proofErr w:type="spellStart"/>
      <w:r w:rsidRPr="008E2D60">
        <w:rPr>
          <w:rFonts w:ascii="Arial" w:eastAsia="Arial Unicode MS" w:hAnsi="Arial" w:cs="Arial"/>
          <w:sz w:val="22"/>
          <w:szCs w:val="22"/>
        </w:rPr>
        <w:t>recognise</w:t>
      </w:r>
      <w:proofErr w:type="spellEnd"/>
      <w:r w:rsidRPr="008E2D60">
        <w:rPr>
          <w:rFonts w:ascii="Arial" w:eastAsia="Arial Unicode MS" w:hAnsi="Arial" w:cs="Arial"/>
          <w:sz w:val="22"/>
          <w:szCs w:val="22"/>
        </w:rPr>
        <w:t xml:space="preserve"> Salaries, wages, </w:t>
      </w:r>
      <w:proofErr w:type="gramStart"/>
      <w:r w:rsidRPr="008E2D60">
        <w:rPr>
          <w:rFonts w:ascii="Arial" w:eastAsia="Arial Unicode MS" w:hAnsi="Arial" w:cs="Arial"/>
          <w:sz w:val="22"/>
          <w:szCs w:val="22"/>
        </w:rPr>
        <w:t>bonuses</w:t>
      </w:r>
      <w:proofErr w:type="gramEnd"/>
      <w:r w:rsidRPr="008E2D60">
        <w:rPr>
          <w:rFonts w:ascii="Arial" w:eastAsia="Arial Unicode MS" w:hAnsi="Arial" w:cs="Arial"/>
          <w:sz w:val="22"/>
          <w:szCs w:val="22"/>
        </w:rPr>
        <w:t xml:space="preserve"> and contributions to the social security fund are </w:t>
      </w:r>
      <w:proofErr w:type="spellStart"/>
      <w:r w:rsidRPr="008E2D60">
        <w:rPr>
          <w:rFonts w:ascii="Arial" w:eastAsia="Arial Unicode MS" w:hAnsi="Arial" w:cs="Arial"/>
          <w:sz w:val="22"/>
          <w:szCs w:val="22"/>
        </w:rPr>
        <w:t>recognised</w:t>
      </w:r>
      <w:proofErr w:type="spellEnd"/>
      <w:r w:rsidRPr="008E2D60">
        <w:rPr>
          <w:rFonts w:ascii="Arial" w:eastAsia="Arial Unicode MS" w:hAnsi="Arial" w:cs="Arial"/>
          <w:sz w:val="22"/>
          <w:szCs w:val="22"/>
        </w:rPr>
        <w:t xml:space="preserve"> as expenses when incurred.</w:t>
      </w:r>
    </w:p>
    <w:p w14:paraId="233551F8" w14:textId="77777777" w:rsidR="00316DFA" w:rsidRPr="008E2D60" w:rsidRDefault="00316DFA" w:rsidP="002A237E">
      <w:pPr>
        <w:tabs>
          <w:tab w:val="left" w:pos="1440"/>
          <w:tab w:val="left" w:pos="2700"/>
          <w:tab w:val="center" w:pos="5940"/>
          <w:tab w:val="left" w:pos="6120"/>
        </w:tabs>
        <w:spacing w:before="80" w:after="120" w:line="360" w:lineRule="exact"/>
        <w:ind w:left="1080" w:right="-43" w:hanging="486"/>
        <w:jc w:val="both"/>
        <w:rPr>
          <w:rFonts w:ascii="Arial" w:eastAsia="Arial Unicode MS" w:hAnsi="Arial" w:cs="Arial"/>
          <w:sz w:val="22"/>
          <w:szCs w:val="22"/>
        </w:rPr>
      </w:pPr>
      <w:r w:rsidRPr="008E2D60">
        <w:rPr>
          <w:rFonts w:ascii="Arial" w:eastAsia="Arial Unicode MS" w:hAnsi="Arial" w:cs="Arial"/>
          <w:sz w:val="22"/>
          <w:szCs w:val="22"/>
        </w:rPr>
        <w:t>(b)</w:t>
      </w:r>
      <w:r w:rsidRPr="008E2D60">
        <w:rPr>
          <w:rFonts w:ascii="Arial" w:eastAsia="Arial Unicode MS" w:hAnsi="Arial" w:cs="Arial"/>
          <w:sz w:val="22"/>
          <w:szCs w:val="22"/>
        </w:rPr>
        <w:tab/>
        <w:t>Long-term employee benefits</w:t>
      </w:r>
    </w:p>
    <w:p w14:paraId="4F964D1E" w14:textId="77777777" w:rsidR="00316DFA" w:rsidRPr="00814751" w:rsidRDefault="00316DFA" w:rsidP="002A237E">
      <w:pPr>
        <w:tabs>
          <w:tab w:val="left" w:pos="1440"/>
          <w:tab w:val="left" w:pos="2700"/>
          <w:tab w:val="center" w:pos="5940"/>
          <w:tab w:val="left" w:pos="6120"/>
        </w:tabs>
        <w:spacing w:before="80" w:after="120" w:line="360" w:lineRule="exact"/>
        <w:ind w:left="1080" w:right="-43"/>
        <w:jc w:val="both"/>
        <w:rPr>
          <w:rFonts w:ascii="Arial" w:eastAsia="Arial Unicode MS" w:hAnsi="Arial" w:cs="Arial"/>
          <w:i/>
          <w:iCs/>
          <w:sz w:val="22"/>
          <w:szCs w:val="22"/>
        </w:rPr>
      </w:pPr>
      <w:r w:rsidRPr="00814751">
        <w:rPr>
          <w:rFonts w:ascii="Arial" w:eastAsia="Arial Unicode MS" w:hAnsi="Arial" w:cs="Arial"/>
          <w:i/>
          <w:iCs/>
          <w:sz w:val="22"/>
          <w:szCs w:val="22"/>
        </w:rPr>
        <w:t xml:space="preserve">Defined contribution </w:t>
      </w:r>
      <w:proofErr w:type="gramStart"/>
      <w:r w:rsidRPr="00814751">
        <w:rPr>
          <w:rFonts w:ascii="Arial" w:eastAsia="Arial Unicode MS" w:hAnsi="Arial" w:cs="Arial"/>
          <w:i/>
          <w:iCs/>
          <w:sz w:val="22"/>
          <w:szCs w:val="22"/>
        </w:rPr>
        <w:t>plans</w:t>
      </w:r>
      <w:proofErr w:type="gramEnd"/>
    </w:p>
    <w:p w14:paraId="54195050" w14:textId="77777777" w:rsidR="00316DFA" w:rsidRPr="008E2D60" w:rsidRDefault="00316DFA" w:rsidP="002A237E">
      <w:pPr>
        <w:tabs>
          <w:tab w:val="left" w:pos="1440"/>
          <w:tab w:val="left" w:pos="2700"/>
          <w:tab w:val="center" w:pos="5940"/>
          <w:tab w:val="left" w:pos="6120"/>
        </w:tabs>
        <w:spacing w:before="80" w:after="120" w:line="360" w:lineRule="exact"/>
        <w:ind w:left="1080" w:right="-43" w:hanging="486"/>
        <w:jc w:val="both"/>
        <w:rPr>
          <w:rFonts w:ascii="Arial" w:eastAsia="Arial Unicode MS" w:hAnsi="Arial" w:cs="Arial"/>
          <w:sz w:val="22"/>
          <w:szCs w:val="22"/>
        </w:rPr>
      </w:pPr>
      <w:r w:rsidRPr="008E2D60">
        <w:rPr>
          <w:rFonts w:ascii="Arial" w:eastAsia="Arial Unicode MS" w:hAnsi="Arial" w:cs="Arial"/>
          <w:sz w:val="22"/>
          <w:szCs w:val="22"/>
        </w:rPr>
        <w:tab/>
        <w:t xml:space="preserve">The Group and its employees have jointly established a provident fund. The fund is monthly contributed by employees and by the Group. The fund’s assets are held in a separate trust fund and the Group’s contributions are </w:t>
      </w:r>
      <w:proofErr w:type="spellStart"/>
      <w:r w:rsidRPr="008E2D60">
        <w:rPr>
          <w:rFonts w:ascii="Arial" w:eastAsia="Arial Unicode MS" w:hAnsi="Arial" w:cs="Arial"/>
          <w:sz w:val="22"/>
          <w:szCs w:val="22"/>
        </w:rPr>
        <w:t>recognised</w:t>
      </w:r>
      <w:proofErr w:type="spellEnd"/>
      <w:r w:rsidRPr="008E2D60">
        <w:rPr>
          <w:rFonts w:ascii="Arial" w:eastAsia="Arial Unicode MS" w:hAnsi="Arial" w:cs="Arial"/>
          <w:sz w:val="22"/>
          <w:szCs w:val="22"/>
        </w:rPr>
        <w:t xml:space="preserve"> as expenses when incurred.</w:t>
      </w:r>
    </w:p>
    <w:p w14:paraId="6A2AF3C9" w14:textId="77777777" w:rsidR="00316DFA" w:rsidRPr="00814751" w:rsidRDefault="00316DFA" w:rsidP="002A237E">
      <w:pPr>
        <w:tabs>
          <w:tab w:val="left" w:pos="1440"/>
          <w:tab w:val="left" w:pos="2700"/>
          <w:tab w:val="center" w:pos="5940"/>
          <w:tab w:val="left" w:pos="6120"/>
        </w:tabs>
        <w:spacing w:before="80" w:after="120" w:line="360" w:lineRule="exact"/>
        <w:ind w:left="1080" w:right="-43"/>
        <w:jc w:val="both"/>
        <w:rPr>
          <w:rFonts w:ascii="Arial" w:eastAsia="Arial Unicode MS" w:hAnsi="Arial" w:cs="Arial"/>
          <w:i/>
          <w:iCs/>
          <w:sz w:val="22"/>
          <w:szCs w:val="22"/>
        </w:rPr>
      </w:pPr>
      <w:r w:rsidRPr="00814751">
        <w:rPr>
          <w:rFonts w:ascii="Arial" w:eastAsia="Arial Unicode MS" w:hAnsi="Arial" w:cs="Arial"/>
          <w:i/>
          <w:iCs/>
          <w:sz w:val="22"/>
          <w:szCs w:val="22"/>
        </w:rPr>
        <w:t xml:space="preserve">Defined benefit </w:t>
      </w:r>
      <w:proofErr w:type="gramStart"/>
      <w:r w:rsidRPr="00814751">
        <w:rPr>
          <w:rFonts w:ascii="Arial" w:eastAsia="Arial Unicode MS" w:hAnsi="Arial" w:cs="Arial"/>
          <w:i/>
          <w:iCs/>
          <w:sz w:val="22"/>
          <w:szCs w:val="22"/>
        </w:rPr>
        <w:t>plan</w:t>
      </w:r>
      <w:proofErr w:type="gramEnd"/>
    </w:p>
    <w:p w14:paraId="0CD76759" w14:textId="77777777" w:rsidR="00316DFA" w:rsidRPr="008E2D60" w:rsidRDefault="00316DFA" w:rsidP="002A237E">
      <w:pPr>
        <w:tabs>
          <w:tab w:val="left" w:pos="1440"/>
          <w:tab w:val="left" w:pos="2700"/>
          <w:tab w:val="center" w:pos="5940"/>
          <w:tab w:val="left" w:pos="6120"/>
        </w:tabs>
        <w:spacing w:before="80" w:after="120" w:line="360" w:lineRule="exact"/>
        <w:ind w:left="1080" w:right="-45"/>
        <w:jc w:val="both"/>
        <w:rPr>
          <w:rFonts w:ascii="Arial" w:eastAsia="Arial Unicode MS" w:hAnsi="Arial" w:cs="Arial"/>
          <w:sz w:val="22"/>
          <w:szCs w:val="22"/>
        </w:rPr>
      </w:pPr>
      <w:r w:rsidRPr="008E2D60">
        <w:rPr>
          <w:rFonts w:ascii="Arial" w:eastAsia="Arial Unicode MS" w:hAnsi="Arial" w:cs="Arial"/>
          <w:sz w:val="22"/>
          <w:szCs w:val="22"/>
        </w:rPr>
        <w:t xml:space="preserve">The Group has obligations in respect of the severance payments it must make to employees upon retirement under labor law. The Group treats these severance payment obligations as a defined benefit plan. </w:t>
      </w:r>
    </w:p>
    <w:p w14:paraId="3EA48870" w14:textId="77777777" w:rsidR="00316DFA" w:rsidRPr="008E2D60" w:rsidRDefault="00316DFA" w:rsidP="002A237E">
      <w:pPr>
        <w:tabs>
          <w:tab w:val="left" w:pos="1440"/>
          <w:tab w:val="left" w:pos="2700"/>
          <w:tab w:val="center" w:pos="5940"/>
          <w:tab w:val="left" w:pos="6120"/>
        </w:tabs>
        <w:spacing w:before="80" w:after="120" w:line="360" w:lineRule="exact"/>
        <w:ind w:left="1080" w:right="-45"/>
        <w:jc w:val="both"/>
        <w:rPr>
          <w:rFonts w:ascii="Arial" w:eastAsia="Arial Unicode MS" w:hAnsi="Arial" w:cs="Arial"/>
          <w:sz w:val="22"/>
          <w:szCs w:val="22"/>
        </w:rPr>
      </w:pPr>
      <w:r w:rsidRPr="008E2D60">
        <w:rPr>
          <w:rFonts w:ascii="Arial" w:eastAsia="Arial Unicode MS" w:hAnsi="Arial" w:cs="Arial"/>
          <w:sz w:val="22"/>
          <w:szCs w:val="22"/>
        </w:rPr>
        <w:t xml:space="preserve">The obligation under the defined benefit plan is determined based on actuarial techniques, using the projected unit credit method. </w:t>
      </w:r>
    </w:p>
    <w:p w14:paraId="491318FD" w14:textId="77777777" w:rsidR="00316DFA" w:rsidRPr="008E2D60" w:rsidRDefault="00316DFA" w:rsidP="002A237E">
      <w:pPr>
        <w:spacing w:before="80" w:after="120" w:line="360" w:lineRule="exact"/>
        <w:ind w:left="1080" w:right="-43"/>
        <w:jc w:val="both"/>
        <w:rPr>
          <w:rFonts w:ascii="Arial" w:eastAsia="Arial Unicode MS" w:hAnsi="Arial" w:cs="Arial"/>
          <w:b/>
          <w:bCs/>
          <w:sz w:val="22"/>
          <w:szCs w:val="22"/>
        </w:rPr>
      </w:pPr>
      <w:r w:rsidRPr="008E2D60">
        <w:rPr>
          <w:rFonts w:ascii="Arial" w:eastAsia="Arial Unicode MS" w:hAnsi="Arial" w:cs="Arial"/>
          <w:sz w:val="22"/>
          <w:szCs w:val="22"/>
        </w:rPr>
        <w:t xml:space="preserve">Actuarial gains and losses arising from post-employment benefits are </w:t>
      </w:r>
      <w:proofErr w:type="spellStart"/>
      <w:r w:rsidRPr="008E2D60">
        <w:rPr>
          <w:rFonts w:ascii="Arial" w:eastAsia="Arial Unicode MS" w:hAnsi="Arial" w:cs="Arial"/>
          <w:sz w:val="22"/>
          <w:szCs w:val="22"/>
        </w:rPr>
        <w:t>recognised</w:t>
      </w:r>
      <w:proofErr w:type="spellEnd"/>
      <w:r w:rsidRPr="008E2D60">
        <w:rPr>
          <w:rFonts w:ascii="Arial" w:eastAsia="Arial Unicode MS" w:hAnsi="Arial" w:cs="Arial"/>
          <w:sz w:val="22"/>
          <w:szCs w:val="22"/>
        </w:rPr>
        <w:t xml:space="preserve"> immediately in statements of comprehensive income.</w:t>
      </w:r>
    </w:p>
    <w:p w14:paraId="7CB275C0" w14:textId="705C0495" w:rsidR="003D4429" w:rsidRPr="008E2D60" w:rsidRDefault="00746DF7" w:rsidP="002A237E">
      <w:pPr>
        <w:spacing w:before="80" w:after="120" w:line="360" w:lineRule="exact"/>
        <w:ind w:left="547" w:right="-43" w:hanging="547"/>
        <w:jc w:val="both"/>
        <w:rPr>
          <w:rFonts w:ascii="Arial" w:eastAsia="Arial Unicode MS" w:hAnsi="Arial" w:cs="Arial"/>
          <w:b/>
          <w:bCs/>
          <w:sz w:val="22"/>
          <w:szCs w:val="22"/>
        </w:rPr>
      </w:pPr>
      <w:r w:rsidRPr="008E2D60">
        <w:rPr>
          <w:rFonts w:ascii="Arial" w:eastAsia="Arial Unicode MS" w:hAnsi="Arial" w:cs="Arial"/>
          <w:b/>
          <w:bCs/>
          <w:sz w:val="22"/>
          <w:szCs w:val="22"/>
        </w:rPr>
        <w:t>4</w:t>
      </w:r>
      <w:r w:rsidR="003D4429" w:rsidRPr="008E2D60">
        <w:rPr>
          <w:rFonts w:ascii="Arial" w:eastAsia="Arial Unicode MS" w:hAnsi="Arial" w:cs="Arial"/>
          <w:b/>
          <w:bCs/>
          <w:sz w:val="22"/>
          <w:szCs w:val="22"/>
        </w:rPr>
        <w:t>.1</w:t>
      </w:r>
      <w:r w:rsidR="00814751">
        <w:rPr>
          <w:rFonts w:ascii="Arial" w:eastAsia="Arial Unicode MS" w:hAnsi="Arial" w:cs="Arial"/>
          <w:b/>
          <w:bCs/>
          <w:sz w:val="22"/>
          <w:szCs w:val="22"/>
        </w:rPr>
        <w:t>6</w:t>
      </w:r>
      <w:r w:rsidR="003D4429" w:rsidRPr="008E2D60">
        <w:rPr>
          <w:rFonts w:ascii="Arial" w:eastAsia="Arial Unicode MS" w:hAnsi="Arial" w:cs="Arial"/>
          <w:b/>
          <w:bCs/>
          <w:sz w:val="22"/>
          <w:szCs w:val="22"/>
        </w:rPr>
        <w:tab/>
        <w:t>Related party transactions</w:t>
      </w:r>
    </w:p>
    <w:p w14:paraId="655C50C4" w14:textId="77777777" w:rsidR="003D4429" w:rsidRPr="008E2D60" w:rsidRDefault="003D4429" w:rsidP="002A237E">
      <w:pPr>
        <w:tabs>
          <w:tab w:val="left" w:pos="360"/>
        </w:tabs>
        <w:spacing w:before="80" w:after="120" w:line="360" w:lineRule="exact"/>
        <w:ind w:left="540" w:right="-34"/>
        <w:jc w:val="both"/>
        <w:rPr>
          <w:rFonts w:ascii="Arial" w:eastAsia="Arial Unicode MS" w:hAnsi="Arial" w:cs="Arial"/>
          <w:sz w:val="22"/>
          <w:szCs w:val="22"/>
        </w:rPr>
      </w:pPr>
      <w:r w:rsidRPr="008E2D60">
        <w:rPr>
          <w:rFonts w:ascii="Arial" w:eastAsia="Arial Unicode MS" w:hAnsi="Arial" w:cs="Arial"/>
          <w:sz w:val="22"/>
          <w:szCs w:val="22"/>
        </w:rPr>
        <w:t>Related parties comprise individuals or enterprises that control, or are controlled by, the Group, whether directly or indirectly, or which are under common control with the Group.</w:t>
      </w:r>
    </w:p>
    <w:p w14:paraId="21935F86" w14:textId="77777777" w:rsidR="003D4429" w:rsidRPr="008E2D60" w:rsidRDefault="003D4429" w:rsidP="002A237E">
      <w:pPr>
        <w:spacing w:before="80" w:after="120" w:line="360" w:lineRule="exact"/>
        <w:ind w:left="540" w:right="-43"/>
        <w:jc w:val="both"/>
        <w:rPr>
          <w:rFonts w:ascii="Arial" w:eastAsia="Arial Unicode MS" w:hAnsi="Arial" w:cs="Arial"/>
          <w:b/>
          <w:bCs/>
          <w:sz w:val="22"/>
          <w:szCs w:val="22"/>
        </w:rPr>
      </w:pPr>
      <w:r w:rsidRPr="008E2D60">
        <w:rPr>
          <w:rFonts w:ascii="Arial" w:eastAsia="Arial Unicode MS" w:hAnsi="Arial" w:cs="Arial"/>
          <w:sz w:val="22"/>
          <w:szCs w:val="22"/>
        </w:rPr>
        <w:t xml:space="preserve">They also include associated company and individuals or enterprises which directly or indirectly own a voting interest in the Group that gives them significant influence over the Group, key management personnel, </w:t>
      </w:r>
      <w:proofErr w:type="gramStart"/>
      <w:r w:rsidRPr="008E2D60">
        <w:rPr>
          <w:rFonts w:ascii="Arial" w:eastAsia="Arial Unicode MS" w:hAnsi="Arial" w:cs="Arial"/>
          <w:sz w:val="22"/>
          <w:szCs w:val="22"/>
        </w:rPr>
        <w:t>directors</w:t>
      </w:r>
      <w:proofErr w:type="gramEnd"/>
      <w:r w:rsidRPr="008E2D60">
        <w:rPr>
          <w:rFonts w:ascii="Arial" w:eastAsia="Arial Unicode MS" w:hAnsi="Arial" w:cs="Arial"/>
          <w:sz w:val="22"/>
          <w:szCs w:val="22"/>
        </w:rPr>
        <w:t xml:space="preserve"> and officers with authority in the planning and direction of the Group’s operations.</w:t>
      </w:r>
    </w:p>
    <w:p w14:paraId="5410EADF" w14:textId="77777777" w:rsidR="00814751" w:rsidRDefault="00814751">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2DC455DF" w14:textId="7062653B" w:rsidR="003D4429" w:rsidRPr="008E2D60" w:rsidRDefault="00746DF7" w:rsidP="002A237E">
      <w:pPr>
        <w:spacing w:before="80" w:after="120" w:line="360" w:lineRule="exact"/>
        <w:ind w:left="539" w:hanging="540"/>
        <w:jc w:val="both"/>
        <w:rPr>
          <w:rFonts w:ascii="Arial" w:eastAsia="Arial Unicode MS" w:hAnsi="Arial" w:cs="Arial"/>
          <w:b/>
          <w:bCs/>
          <w:sz w:val="22"/>
          <w:szCs w:val="22"/>
        </w:rPr>
      </w:pPr>
      <w:r w:rsidRPr="008E2D60">
        <w:rPr>
          <w:rFonts w:ascii="Arial" w:eastAsia="Arial Unicode MS" w:hAnsi="Arial" w:cs="Arial"/>
          <w:b/>
          <w:bCs/>
          <w:sz w:val="22"/>
          <w:szCs w:val="22"/>
        </w:rPr>
        <w:lastRenderedPageBreak/>
        <w:t>4</w:t>
      </w:r>
      <w:r w:rsidR="003D4429" w:rsidRPr="008E2D60">
        <w:rPr>
          <w:rFonts w:ascii="Arial" w:eastAsia="Arial Unicode MS" w:hAnsi="Arial" w:cs="Arial"/>
          <w:b/>
          <w:bCs/>
          <w:sz w:val="22"/>
          <w:szCs w:val="22"/>
        </w:rPr>
        <w:t>.1</w:t>
      </w:r>
      <w:r w:rsidR="00814751">
        <w:rPr>
          <w:rFonts w:ascii="Arial" w:eastAsia="Arial Unicode MS" w:hAnsi="Arial" w:cs="Arial"/>
          <w:b/>
          <w:bCs/>
          <w:sz w:val="22"/>
          <w:szCs w:val="22"/>
        </w:rPr>
        <w:t>7</w:t>
      </w:r>
      <w:r w:rsidR="003D4429" w:rsidRPr="008E2D60">
        <w:rPr>
          <w:rFonts w:ascii="Arial" w:eastAsia="Arial Unicode MS" w:hAnsi="Arial" w:cs="Arial"/>
          <w:b/>
          <w:bCs/>
          <w:sz w:val="22"/>
          <w:szCs w:val="22"/>
        </w:rPr>
        <w:tab/>
        <w:t>Income taxes</w:t>
      </w:r>
    </w:p>
    <w:p w14:paraId="601F1CB5" w14:textId="77777777" w:rsidR="003D4429" w:rsidRPr="008E2D60" w:rsidRDefault="003D4429" w:rsidP="002A237E">
      <w:pPr>
        <w:spacing w:before="80" w:after="120" w:line="360" w:lineRule="exact"/>
        <w:ind w:left="540" w:right="-43"/>
        <w:jc w:val="both"/>
        <w:rPr>
          <w:rFonts w:ascii="Arial" w:eastAsia="Arial Unicode MS" w:hAnsi="Arial" w:cs="Arial"/>
          <w:sz w:val="22"/>
          <w:szCs w:val="22"/>
        </w:rPr>
      </w:pPr>
      <w:r w:rsidRPr="008E2D60">
        <w:rPr>
          <w:rFonts w:ascii="Arial" w:eastAsia="Arial Unicode MS" w:hAnsi="Arial" w:cs="Arial"/>
          <w:sz w:val="22"/>
          <w:szCs w:val="22"/>
        </w:rPr>
        <w:t>Income tax expenses represent the sum of current income taxes and deferred income taxes.</w:t>
      </w:r>
    </w:p>
    <w:p w14:paraId="249D3DA6" w14:textId="77777777" w:rsidR="003D4429" w:rsidRPr="008E2D60" w:rsidRDefault="003D4429" w:rsidP="002A237E">
      <w:pPr>
        <w:numPr>
          <w:ilvl w:val="0"/>
          <w:numId w:val="8"/>
        </w:numPr>
        <w:overflowPunct/>
        <w:autoSpaceDE/>
        <w:autoSpaceDN/>
        <w:adjustRightInd/>
        <w:spacing w:before="80" w:after="120" w:line="360" w:lineRule="exact"/>
        <w:ind w:left="1080" w:hanging="540"/>
        <w:textAlignment w:val="auto"/>
        <w:rPr>
          <w:rFonts w:ascii="Arial" w:hAnsi="Arial" w:cs="Arial"/>
          <w:sz w:val="22"/>
          <w:szCs w:val="22"/>
        </w:rPr>
      </w:pPr>
      <w:r w:rsidRPr="008E2D60">
        <w:rPr>
          <w:rFonts w:ascii="Arial" w:hAnsi="Arial" w:cs="Arial"/>
          <w:sz w:val="22"/>
          <w:szCs w:val="22"/>
        </w:rPr>
        <w:t>Current income taxes</w:t>
      </w:r>
    </w:p>
    <w:p w14:paraId="3F52C061" w14:textId="77777777" w:rsidR="003D4429" w:rsidRPr="008E2D60" w:rsidRDefault="003D4429" w:rsidP="002A237E">
      <w:pPr>
        <w:spacing w:before="80" w:after="120" w:line="360" w:lineRule="exact"/>
        <w:ind w:left="1080" w:right="-43"/>
        <w:jc w:val="both"/>
        <w:rPr>
          <w:rFonts w:ascii="Arial" w:eastAsia="Arial Unicode MS" w:hAnsi="Arial" w:cs="Arial"/>
          <w:sz w:val="22"/>
          <w:szCs w:val="22"/>
        </w:rPr>
      </w:pPr>
      <w:r w:rsidRPr="008E2D60">
        <w:rPr>
          <w:rFonts w:ascii="Arial" w:eastAsia="Arial Unicode MS" w:hAnsi="Arial" w:cs="Arial"/>
          <w:sz w:val="22"/>
          <w:szCs w:val="22"/>
        </w:rPr>
        <w:t>Current income taxes are provided in the accounts at the amounts expected to be paid to the taxation authorities, based on taxable profits determined in accordance with tax legislation.</w:t>
      </w:r>
    </w:p>
    <w:p w14:paraId="64AB101E" w14:textId="77777777" w:rsidR="003D4429" w:rsidRPr="008E2D60" w:rsidRDefault="003D4429" w:rsidP="00331F57">
      <w:pPr>
        <w:numPr>
          <w:ilvl w:val="0"/>
          <w:numId w:val="8"/>
        </w:numPr>
        <w:overflowPunct/>
        <w:autoSpaceDE/>
        <w:autoSpaceDN/>
        <w:adjustRightInd/>
        <w:spacing w:before="120" w:after="120" w:line="380" w:lineRule="exact"/>
        <w:ind w:left="1080" w:hanging="540"/>
        <w:textAlignment w:val="auto"/>
        <w:rPr>
          <w:rFonts w:ascii="Arial" w:hAnsi="Arial" w:cs="Arial"/>
          <w:sz w:val="22"/>
          <w:szCs w:val="22"/>
        </w:rPr>
      </w:pPr>
      <w:r w:rsidRPr="008E2D60">
        <w:rPr>
          <w:rFonts w:ascii="Arial" w:hAnsi="Arial" w:cs="Arial"/>
          <w:sz w:val="22"/>
          <w:szCs w:val="22"/>
        </w:rPr>
        <w:t>Deferred income taxes</w:t>
      </w:r>
    </w:p>
    <w:p w14:paraId="119648A9" w14:textId="77777777" w:rsidR="003D4429" w:rsidRPr="008E2D60" w:rsidRDefault="003D4429" w:rsidP="003D4429">
      <w:pPr>
        <w:spacing w:before="120" w:after="120" w:line="380" w:lineRule="exact"/>
        <w:ind w:left="1080" w:right="-43"/>
        <w:jc w:val="both"/>
        <w:rPr>
          <w:rFonts w:ascii="Arial" w:eastAsia="Arial Unicode MS" w:hAnsi="Arial" w:cs="Arial"/>
          <w:sz w:val="22"/>
          <w:szCs w:val="22"/>
        </w:rPr>
      </w:pPr>
      <w:r w:rsidRPr="008E2D60">
        <w:rPr>
          <w:rFonts w:ascii="Arial" w:eastAsia="Arial Unicode MS" w:hAnsi="Arial" w:cs="Arial"/>
          <w:sz w:val="22"/>
          <w:szCs w:val="22"/>
        </w:rPr>
        <w:t xml:space="preserve">Deferred income taxes are provided on temporary differences between the tax bases of assets and liabilities and their carrying amounts at the end of each reporting period, using the tax rates enacted at the end of the reporting period. </w:t>
      </w:r>
    </w:p>
    <w:p w14:paraId="4D6E353D" w14:textId="77777777" w:rsidR="003D4429" w:rsidRPr="008E2D60" w:rsidRDefault="003D4429" w:rsidP="003D4429">
      <w:pPr>
        <w:spacing w:before="120" w:after="120" w:line="380" w:lineRule="exact"/>
        <w:ind w:left="1080" w:right="-43"/>
        <w:jc w:val="both"/>
        <w:rPr>
          <w:rFonts w:ascii="Arial" w:eastAsia="Arial Unicode MS" w:hAnsi="Arial" w:cs="Arial"/>
          <w:sz w:val="22"/>
          <w:szCs w:val="22"/>
        </w:rPr>
      </w:pPr>
      <w:r w:rsidRPr="008E2D60">
        <w:rPr>
          <w:rFonts w:ascii="Arial" w:eastAsia="Arial Unicode MS" w:hAnsi="Arial" w:cs="Arial"/>
          <w:sz w:val="22"/>
          <w:szCs w:val="22"/>
        </w:rPr>
        <w:t xml:space="preserve">The Group </w:t>
      </w:r>
      <w:proofErr w:type="spellStart"/>
      <w:r w:rsidRPr="008E2D60">
        <w:rPr>
          <w:rFonts w:ascii="Arial" w:eastAsia="Arial Unicode MS" w:hAnsi="Arial" w:cs="Arial"/>
          <w:sz w:val="22"/>
          <w:szCs w:val="22"/>
        </w:rPr>
        <w:t>recognises</w:t>
      </w:r>
      <w:proofErr w:type="spellEnd"/>
      <w:r w:rsidRPr="008E2D60">
        <w:rPr>
          <w:rFonts w:ascii="Arial" w:eastAsia="Arial Unicode MS" w:hAnsi="Arial" w:cs="Arial"/>
          <w:sz w:val="22"/>
          <w:szCs w:val="22"/>
        </w:rPr>
        <w:t xml:space="preserve"> deferred tax liabilities for all taxable temporary differences while it </w:t>
      </w:r>
      <w:proofErr w:type="spellStart"/>
      <w:r w:rsidRPr="008E2D60">
        <w:rPr>
          <w:rFonts w:ascii="Arial" w:eastAsia="Arial Unicode MS" w:hAnsi="Arial" w:cs="Arial"/>
          <w:sz w:val="22"/>
          <w:szCs w:val="22"/>
        </w:rPr>
        <w:t>recognises</w:t>
      </w:r>
      <w:proofErr w:type="spellEnd"/>
      <w:r w:rsidRPr="008E2D60">
        <w:rPr>
          <w:rFonts w:ascii="Arial" w:eastAsia="Arial Unicode MS" w:hAnsi="Arial" w:cs="Arial"/>
          <w:sz w:val="22"/>
          <w:szCs w:val="22"/>
        </w:rPr>
        <w:t xml:space="preserve"> deferred tax </w:t>
      </w:r>
      <w:proofErr w:type="spellStart"/>
      <w:r w:rsidRPr="008E2D60">
        <w:rPr>
          <w:rFonts w:ascii="Arial" w:eastAsia="Arial Unicode MS" w:hAnsi="Arial" w:cs="Arial"/>
          <w:sz w:val="22"/>
          <w:szCs w:val="22"/>
        </w:rPr>
        <w:t>asspets</w:t>
      </w:r>
      <w:proofErr w:type="spellEnd"/>
      <w:r w:rsidRPr="008E2D60">
        <w:rPr>
          <w:rFonts w:ascii="Arial" w:eastAsia="Arial Unicode MS" w:hAnsi="Arial" w:cs="Arial"/>
          <w:sz w:val="22"/>
          <w:szCs w:val="22"/>
        </w:rPr>
        <w:t xml:space="preserve">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Pr="008E2D60">
        <w:rPr>
          <w:rFonts w:ascii="Arial" w:eastAsia="Arial Unicode MS" w:hAnsi="Arial" w:cs="Arial"/>
          <w:sz w:val="22"/>
          <w:szCs w:val="22"/>
        </w:rPr>
        <w:t>utilised</w:t>
      </w:r>
      <w:proofErr w:type="spellEnd"/>
      <w:r w:rsidRPr="008E2D60">
        <w:rPr>
          <w:rFonts w:ascii="Arial" w:eastAsia="Arial Unicode MS" w:hAnsi="Arial" w:cs="Arial"/>
          <w:sz w:val="22"/>
          <w:szCs w:val="22"/>
        </w:rPr>
        <w:t>.</w:t>
      </w:r>
    </w:p>
    <w:p w14:paraId="17FD47B2" w14:textId="77777777" w:rsidR="003D4429" w:rsidRPr="008E2D60" w:rsidRDefault="003D4429" w:rsidP="003D4429">
      <w:pPr>
        <w:spacing w:before="120" w:after="120" w:line="380" w:lineRule="exact"/>
        <w:ind w:left="1080" w:right="-43"/>
        <w:jc w:val="both"/>
        <w:rPr>
          <w:rFonts w:ascii="Arial" w:eastAsia="Arial Unicode MS" w:hAnsi="Arial" w:cs="Arial"/>
          <w:sz w:val="22"/>
          <w:szCs w:val="22"/>
        </w:rPr>
      </w:pPr>
      <w:r w:rsidRPr="008E2D60">
        <w:rPr>
          <w:rFonts w:ascii="Arial" w:eastAsia="Arial Unicode MS" w:hAnsi="Arial" w:cs="Arial"/>
          <w:sz w:val="22"/>
          <w:szCs w:val="22"/>
        </w:rPr>
        <w:t xml:space="preserve">At the end of each reporting period, the Group reviews and reduces the carrying amount of deferred tax assets to the extent that it is no longer probable that sufficient taxable profit will be available to allow all or part of the deferred tax assets to be </w:t>
      </w:r>
      <w:proofErr w:type="spellStart"/>
      <w:r w:rsidRPr="008E2D60">
        <w:rPr>
          <w:rFonts w:ascii="Arial" w:eastAsia="Arial Unicode MS" w:hAnsi="Arial" w:cs="Arial"/>
          <w:sz w:val="22"/>
          <w:szCs w:val="22"/>
        </w:rPr>
        <w:t>utilised</w:t>
      </w:r>
      <w:proofErr w:type="spellEnd"/>
      <w:r w:rsidRPr="008E2D60">
        <w:rPr>
          <w:rFonts w:ascii="Arial" w:eastAsia="Arial Unicode MS" w:hAnsi="Arial" w:cs="Arial"/>
          <w:sz w:val="22"/>
          <w:szCs w:val="22"/>
        </w:rPr>
        <w:t>.</w:t>
      </w:r>
    </w:p>
    <w:p w14:paraId="6AB425AB" w14:textId="77777777" w:rsidR="003D4429" w:rsidRPr="008E2D60" w:rsidRDefault="003D4429" w:rsidP="003D4429">
      <w:pPr>
        <w:spacing w:before="120" w:after="120" w:line="360" w:lineRule="exact"/>
        <w:ind w:left="1080" w:right="-43"/>
        <w:jc w:val="both"/>
        <w:rPr>
          <w:rFonts w:ascii="Arial" w:eastAsia="Arial Unicode MS" w:hAnsi="Arial" w:cs="Arial"/>
          <w:b/>
          <w:bCs/>
          <w:sz w:val="22"/>
          <w:szCs w:val="22"/>
        </w:rPr>
      </w:pPr>
      <w:bookmarkStart w:id="4" w:name="IAS_12,_para.61"/>
      <w:r w:rsidRPr="008E2D60">
        <w:rPr>
          <w:rFonts w:ascii="Arial" w:eastAsia="Arial Unicode MS" w:hAnsi="Arial" w:cs="Arial"/>
          <w:sz w:val="22"/>
          <w:szCs w:val="22"/>
        </w:rPr>
        <w:t>The Group records deferred tax directly to owners’ equity if the taxes relate to items that are recorded directly to owners’ equity</w:t>
      </w:r>
      <w:bookmarkEnd w:id="4"/>
      <w:r w:rsidRPr="008E2D60">
        <w:rPr>
          <w:rFonts w:ascii="Arial" w:eastAsia="Arial Unicode MS" w:hAnsi="Arial" w:cs="Arial"/>
          <w:sz w:val="22"/>
          <w:szCs w:val="22"/>
        </w:rPr>
        <w:t>.</w:t>
      </w:r>
    </w:p>
    <w:p w14:paraId="1C15FF31" w14:textId="6B4118DC" w:rsidR="003D4429" w:rsidRPr="008E2D60" w:rsidRDefault="00746DF7" w:rsidP="003D4429">
      <w:pPr>
        <w:spacing w:before="120" w:after="120" w:line="380" w:lineRule="exact"/>
        <w:ind w:left="540" w:right="-43" w:hanging="540"/>
        <w:jc w:val="both"/>
        <w:rPr>
          <w:rFonts w:ascii="Arial" w:eastAsia="Arial Unicode MS" w:hAnsi="Arial" w:cs="Arial"/>
          <w:b/>
          <w:bCs/>
          <w:sz w:val="22"/>
          <w:szCs w:val="22"/>
        </w:rPr>
      </w:pPr>
      <w:r w:rsidRPr="008E2D60">
        <w:rPr>
          <w:rFonts w:ascii="Arial" w:eastAsia="Arial Unicode MS" w:hAnsi="Arial" w:cs="Arial"/>
          <w:b/>
          <w:bCs/>
          <w:sz w:val="22"/>
          <w:szCs w:val="22"/>
        </w:rPr>
        <w:t>4</w:t>
      </w:r>
      <w:r w:rsidR="003D4429" w:rsidRPr="008E2D60">
        <w:rPr>
          <w:rFonts w:ascii="Arial" w:eastAsia="Arial Unicode MS" w:hAnsi="Arial" w:cs="Arial"/>
          <w:b/>
          <w:bCs/>
          <w:sz w:val="22"/>
          <w:szCs w:val="22"/>
        </w:rPr>
        <w:t>.1</w:t>
      </w:r>
      <w:r w:rsidR="00814751">
        <w:rPr>
          <w:rFonts w:ascii="Arial" w:eastAsia="Arial Unicode MS" w:hAnsi="Arial" w:cs="Arial"/>
          <w:b/>
          <w:bCs/>
          <w:sz w:val="22"/>
          <w:szCs w:val="22"/>
        </w:rPr>
        <w:t>8</w:t>
      </w:r>
      <w:r w:rsidR="003D4429" w:rsidRPr="008E2D60">
        <w:rPr>
          <w:rFonts w:ascii="Arial" w:eastAsia="Arial Unicode MS" w:hAnsi="Arial" w:cs="Arial"/>
          <w:b/>
          <w:bCs/>
          <w:sz w:val="22"/>
          <w:szCs w:val="22"/>
        </w:rPr>
        <w:tab/>
        <w:t>Foreign currencies</w:t>
      </w:r>
    </w:p>
    <w:p w14:paraId="12EBCE20" w14:textId="77777777" w:rsidR="003D4429" w:rsidRPr="008E2D60" w:rsidRDefault="003D4429" w:rsidP="003D4429">
      <w:pPr>
        <w:tabs>
          <w:tab w:val="left" w:pos="360"/>
          <w:tab w:val="left" w:pos="2880"/>
          <w:tab w:val="right" w:pos="7200"/>
          <w:tab w:val="right" w:pos="8540"/>
        </w:tabs>
        <w:spacing w:before="120" w:after="120" w:line="380" w:lineRule="exact"/>
        <w:ind w:left="567" w:right="-43" w:hanging="547"/>
        <w:jc w:val="both"/>
        <w:rPr>
          <w:rFonts w:ascii="Arial" w:eastAsia="Arial Unicode MS" w:hAnsi="Arial" w:cs="Arial"/>
          <w:sz w:val="22"/>
          <w:szCs w:val="22"/>
        </w:rPr>
      </w:pPr>
      <w:r w:rsidRPr="008E2D60">
        <w:rPr>
          <w:rFonts w:ascii="Arial" w:eastAsia="Arial Unicode MS" w:hAnsi="Arial" w:cs="Arial"/>
          <w:sz w:val="22"/>
          <w:szCs w:val="22"/>
        </w:rPr>
        <w:tab/>
      </w:r>
      <w:r w:rsidRPr="008E2D60">
        <w:rPr>
          <w:rFonts w:ascii="Arial" w:eastAsia="Arial Unicode MS" w:hAnsi="Arial" w:cs="Arial"/>
          <w:sz w:val="22"/>
          <w:szCs w:val="22"/>
        </w:rPr>
        <w:tab/>
        <w:t>The consolidated and separate financial statements are presented in Baht, which is also the Company’s functional currency. Items of each entity included in the consolidated financial statements are measured using the functional currency of that entity.</w:t>
      </w:r>
    </w:p>
    <w:p w14:paraId="7B4F547F" w14:textId="77777777" w:rsidR="003D4429" w:rsidRPr="008E2D60" w:rsidRDefault="003D4429" w:rsidP="003D4429">
      <w:pPr>
        <w:tabs>
          <w:tab w:val="left" w:pos="360"/>
          <w:tab w:val="left" w:pos="2880"/>
          <w:tab w:val="right" w:pos="7200"/>
          <w:tab w:val="right" w:pos="8540"/>
        </w:tabs>
        <w:spacing w:before="120" w:after="120" w:line="380" w:lineRule="exact"/>
        <w:ind w:left="567" w:right="-43" w:hanging="547"/>
        <w:jc w:val="both"/>
        <w:rPr>
          <w:rFonts w:ascii="Arial" w:eastAsia="Arial Unicode MS" w:hAnsi="Arial" w:cs="Arial"/>
          <w:sz w:val="22"/>
          <w:szCs w:val="22"/>
        </w:rPr>
      </w:pPr>
      <w:r w:rsidRPr="008E2D60">
        <w:rPr>
          <w:rFonts w:ascii="Arial" w:eastAsia="Arial Unicode MS" w:hAnsi="Arial" w:cs="Arial"/>
          <w:sz w:val="22"/>
          <w:szCs w:val="22"/>
        </w:rPr>
        <w:tab/>
      </w:r>
      <w:r w:rsidRPr="008E2D60">
        <w:rPr>
          <w:rFonts w:ascii="Arial" w:eastAsia="Arial Unicode MS" w:hAnsi="Arial" w:cs="Arial"/>
          <w:sz w:val="22"/>
          <w:szCs w:val="22"/>
        </w:rPr>
        <w:tab/>
        <w:t>Transactions in foreign currencies are translated into Baht at the exchange rate ruling at the date of the transaction. Monetary assets and liabilities denominated in foreign currencies are translated into Baht at the exchange rate ruling at the end of reporting period. Gains and losses on exchange are included in the statement of income.</w:t>
      </w:r>
    </w:p>
    <w:p w14:paraId="79F2B2BF" w14:textId="77777777" w:rsidR="00814751" w:rsidRDefault="00814751">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2D699927" w14:textId="606CA7D7" w:rsidR="003D4429" w:rsidRPr="008E2D60" w:rsidRDefault="00746DF7" w:rsidP="003D4429">
      <w:pPr>
        <w:spacing w:before="120" w:after="120" w:line="380" w:lineRule="exact"/>
        <w:ind w:left="539" w:hanging="540"/>
        <w:jc w:val="both"/>
        <w:rPr>
          <w:rFonts w:ascii="Arial" w:eastAsia="Arial Unicode MS" w:hAnsi="Arial" w:cs="Arial"/>
          <w:sz w:val="22"/>
          <w:szCs w:val="22"/>
        </w:rPr>
      </w:pPr>
      <w:r w:rsidRPr="008E2D60">
        <w:rPr>
          <w:rFonts w:ascii="Arial" w:eastAsia="Arial Unicode MS" w:hAnsi="Arial" w:cs="Arial"/>
          <w:b/>
          <w:bCs/>
          <w:sz w:val="22"/>
          <w:szCs w:val="22"/>
        </w:rPr>
        <w:lastRenderedPageBreak/>
        <w:t>4</w:t>
      </w:r>
      <w:r w:rsidR="003D4429" w:rsidRPr="008E2D60">
        <w:rPr>
          <w:rFonts w:ascii="Arial" w:eastAsia="Arial Unicode MS" w:hAnsi="Arial" w:cs="Arial"/>
          <w:b/>
          <w:bCs/>
          <w:sz w:val="22"/>
          <w:szCs w:val="22"/>
        </w:rPr>
        <w:t>.1</w:t>
      </w:r>
      <w:r w:rsidR="00814751">
        <w:rPr>
          <w:rFonts w:ascii="Arial" w:eastAsia="Arial Unicode MS" w:hAnsi="Arial" w:cs="Arial"/>
          <w:b/>
          <w:bCs/>
          <w:sz w:val="22"/>
          <w:szCs w:val="22"/>
        </w:rPr>
        <w:t>9</w:t>
      </w:r>
      <w:r w:rsidR="003D4429" w:rsidRPr="008E2D60">
        <w:rPr>
          <w:rFonts w:ascii="Arial" w:eastAsia="Arial Unicode MS" w:hAnsi="Arial" w:cs="Arial"/>
          <w:b/>
          <w:bCs/>
          <w:sz w:val="22"/>
          <w:szCs w:val="22"/>
        </w:rPr>
        <w:tab/>
        <w:t>Provisions</w:t>
      </w:r>
    </w:p>
    <w:p w14:paraId="47254150" w14:textId="77777777" w:rsidR="003D4429" w:rsidRPr="008E2D60" w:rsidRDefault="003D4429" w:rsidP="003D4429">
      <w:pPr>
        <w:spacing w:before="120" w:after="120" w:line="360" w:lineRule="exact"/>
        <w:ind w:left="540" w:right="-43"/>
        <w:jc w:val="both"/>
        <w:rPr>
          <w:rFonts w:ascii="Arial" w:eastAsia="Arial Unicode MS" w:hAnsi="Arial" w:cs="Arial"/>
          <w:b/>
          <w:bCs/>
          <w:sz w:val="22"/>
          <w:szCs w:val="22"/>
        </w:rPr>
      </w:pPr>
      <w:r w:rsidRPr="008E2D60">
        <w:rPr>
          <w:rFonts w:ascii="Arial" w:eastAsia="Arial Unicode MS" w:hAnsi="Arial" w:cs="Arial"/>
          <w:sz w:val="22"/>
          <w:szCs w:val="22"/>
        </w:rPr>
        <w:t xml:space="preserve">Provisions are </w:t>
      </w:r>
      <w:proofErr w:type="spellStart"/>
      <w:r w:rsidRPr="008E2D60">
        <w:rPr>
          <w:rFonts w:ascii="Arial" w:eastAsia="Arial Unicode MS" w:hAnsi="Arial" w:cs="Arial"/>
          <w:sz w:val="22"/>
          <w:szCs w:val="22"/>
        </w:rPr>
        <w:t>recognised</w:t>
      </w:r>
      <w:proofErr w:type="spellEnd"/>
      <w:r w:rsidRPr="008E2D60">
        <w:rPr>
          <w:rFonts w:ascii="Arial" w:eastAsia="Arial Unicode MS" w:hAnsi="Arial" w:cs="Arial"/>
          <w:sz w:val="22"/>
          <w:szCs w:val="22"/>
        </w:rPr>
        <w:t xml:space="preserve"> when the Group has a present obligation </w:t>
      </w:r>
      <w:proofErr w:type="gramStart"/>
      <w:r w:rsidRPr="008E2D60">
        <w:rPr>
          <w:rFonts w:ascii="Arial" w:eastAsia="Arial Unicode MS" w:hAnsi="Arial" w:cs="Arial"/>
          <w:sz w:val="22"/>
          <w:szCs w:val="22"/>
        </w:rPr>
        <w:t>as a result of</w:t>
      </w:r>
      <w:proofErr w:type="gramEnd"/>
      <w:r w:rsidRPr="008E2D60">
        <w:rPr>
          <w:rFonts w:ascii="Arial" w:eastAsia="Arial Unicode MS" w:hAnsi="Arial" w:cs="Arial"/>
          <w:sz w:val="22"/>
          <w:szCs w:val="22"/>
        </w:rPr>
        <w:t xml:space="preserve"> a past event, it is probable that an outflow of resources embodying economic benefits will be required to settle the obligation, and a reliable estimate can be made of the amount of the obligation.</w:t>
      </w:r>
    </w:p>
    <w:p w14:paraId="7B477339" w14:textId="462371DE" w:rsidR="00CB44DC" w:rsidRPr="008E2D60" w:rsidRDefault="00746DF7" w:rsidP="003D4429">
      <w:pPr>
        <w:spacing w:before="120" w:after="120" w:line="380" w:lineRule="exact"/>
        <w:ind w:left="539" w:hanging="540"/>
        <w:jc w:val="both"/>
        <w:rPr>
          <w:rFonts w:ascii="Arial" w:eastAsia="Arial Unicode MS" w:hAnsi="Arial" w:cs="Arial"/>
          <w:b/>
          <w:bCs/>
          <w:sz w:val="22"/>
          <w:szCs w:val="22"/>
        </w:rPr>
      </w:pPr>
      <w:r w:rsidRPr="008E2D60">
        <w:rPr>
          <w:rFonts w:ascii="Arial" w:eastAsia="Arial Unicode MS" w:hAnsi="Arial" w:cs="Arial"/>
          <w:b/>
          <w:bCs/>
          <w:sz w:val="22"/>
          <w:szCs w:val="22"/>
        </w:rPr>
        <w:t>4</w:t>
      </w:r>
      <w:r w:rsidR="00D2359C" w:rsidRPr="008E2D60">
        <w:rPr>
          <w:rFonts w:ascii="Arial" w:eastAsia="Arial Unicode MS" w:hAnsi="Arial" w:cs="Arial"/>
          <w:b/>
          <w:bCs/>
          <w:sz w:val="22"/>
          <w:szCs w:val="22"/>
        </w:rPr>
        <w:t>.</w:t>
      </w:r>
      <w:r w:rsidR="00814751">
        <w:rPr>
          <w:rFonts w:ascii="Arial" w:eastAsia="Arial Unicode MS" w:hAnsi="Arial" w:cs="Arial"/>
          <w:b/>
          <w:bCs/>
          <w:sz w:val="22"/>
          <w:szCs w:val="22"/>
        </w:rPr>
        <w:t>20</w:t>
      </w:r>
      <w:r w:rsidR="00CB44DC" w:rsidRPr="008E2D60">
        <w:rPr>
          <w:rFonts w:ascii="Arial" w:eastAsia="Arial Unicode MS" w:hAnsi="Arial" w:cs="Arial"/>
          <w:b/>
          <w:bCs/>
          <w:sz w:val="22"/>
          <w:szCs w:val="22"/>
          <w:cs/>
        </w:rPr>
        <w:tab/>
      </w:r>
      <w:r w:rsidR="00CB44DC" w:rsidRPr="008E2D60">
        <w:rPr>
          <w:rFonts w:ascii="Arial" w:eastAsia="Arial Unicode MS" w:hAnsi="Arial" w:cs="Arial"/>
          <w:b/>
          <w:bCs/>
          <w:sz w:val="22"/>
          <w:szCs w:val="22"/>
        </w:rPr>
        <w:t>Impairment of assets</w:t>
      </w:r>
    </w:p>
    <w:p w14:paraId="7F1C57C0" w14:textId="77777777" w:rsidR="003D4429" w:rsidRPr="008E2D60" w:rsidRDefault="003D4429" w:rsidP="00331F57">
      <w:pPr>
        <w:numPr>
          <w:ilvl w:val="0"/>
          <w:numId w:val="16"/>
        </w:numPr>
        <w:tabs>
          <w:tab w:val="left" w:pos="360"/>
        </w:tabs>
        <w:spacing w:before="120" w:after="120" w:line="360" w:lineRule="exact"/>
        <w:ind w:right="-34"/>
        <w:jc w:val="both"/>
        <w:rPr>
          <w:rFonts w:ascii="Arial" w:hAnsi="Arial" w:cs="Arial"/>
          <w:sz w:val="22"/>
          <w:szCs w:val="22"/>
        </w:rPr>
      </w:pPr>
      <w:r w:rsidRPr="008E2D60">
        <w:rPr>
          <w:rFonts w:ascii="Arial" w:hAnsi="Arial" w:cs="Arial"/>
          <w:sz w:val="22"/>
          <w:szCs w:val="22"/>
        </w:rPr>
        <w:t>Financial assets</w:t>
      </w:r>
    </w:p>
    <w:p w14:paraId="7D5F5F4D" w14:textId="77777777" w:rsidR="003D4429" w:rsidRPr="008E2D60" w:rsidRDefault="003D4429" w:rsidP="003D4429">
      <w:pPr>
        <w:tabs>
          <w:tab w:val="left" w:pos="360"/>
        </w:tabs>
        <w:spacing w:before="120" w:after="120" w:line="360" w:lineRule="exact"/>
        <w:ind w:left="900" w:right="-34"/>
        <w:jc w:val="both"/>
        <w:rPr>
          <w:rFonts w:ascii="Arial" w:eastAsia="Arial Unicode MS" w:hAnsi="Arial" w:cs="Arial"/>
          <w:sz w:val="22"/>
          <w:szCs w:val="22"/>
        </w:rPr>
      </w:pPr>
      <w:r w:rsidRPr="008E2D60">
        <w:rPr>
          <w:rFonts w:ascii="Arial" w:eastAsia="Arial Unicode MS" w:hAnsi="Arial" w:cs="Arial"/>
          <w:sz w:val="22"/>
          <w:szCs w:val="22"/>
        </w:rPr>
        <w:t xml:space="preserve">The Group </w:t>
      </w:r>
      <w:proofErr w:type="spellStart"/>
      <w:r w:rsidRPr="008E2D60">
        <w:rPr>
          <w:rFonts w:ascii="Arial" w:eastAsia="Arial Unicode MS" w:hAnsi="Arial" w:cs="Arial"/>
          <w:sz w:val="22"/>
          <w:szCs w:val="22"/>
        </w:rPr>
        <w:t>recognises</w:t>
      </w:r>
      <w:proofErr w:type="spellEnd"/>
      <w:r w:rsidRPr="008E2D60">
        <w:rPr>
          <w:rFonts w:ascii="Arial" w:eastAsia="Arial Unicode MS" w:hAnsi="Arial" w:cs="Arial"/>
          <w:sz w:val="22"/>
          <w:szCs w:val="22"/>
        </w:rPr>
        <w:t xml:space="preserve"> an allowance for expected credit losses (“ECLs”) for all debt</w:t>
      </w:r>
      <w:r w:rsidRPr="008E2D60">
        <w:rPr>
          <w:rFonts w:ascii="Arial" w:eastAsia="Arial Unicode MS" w:hAnsi="Arial" w:cs="Arial"/>
          <w:sz w:val="22"/>
          <w:szCs w:val="22"/>
          <w:cs/>
        </w:rPr>
        <w:t xml:space="preserve"> </w:t>
      </w:r>
      <w:r w:rsidRPr="008E2D60">
        <w:rPr>
          <w:rFonts w:ascii="Arial" w:eastAsia="Arial Unicode MS" w:hAnsi="Arial" w:cs="Arial"/>
          <w:sz w:val="22"/>
          <w:szCs w:val="22"/>
        </w:rPr>
        <w:t>instruments not held at FVTPL. The Group accounts for changes in ECLs in stages with differing methods of determining allowance for credit losses and the effective interest rate applied at each stage classified in any of the stages based on changes in credit quality since initial recognition.</w:t>
      </w:r>
    </w:p>
    <w:p w14:paraId="4ED8053B" w14:textId="77777777" w:rsidR="003D4429" w:rsidRPr="008E2D60" w:rsidRDefault="003D4429" w:rsidP="003D4429">
      <w:pPr>
        <w:spacing w:before="120" w:after="120" w:line="380" w:lineRule="exact"/>
        <w:ind w:left="900"/>
        <w:jc w:val="thaiDistribute"/>
        <w:textAlignment w:val="auto"/>
        <w:rPr>
          <w:rFonts w:ascii="Arial" w:eastAsia="Arial Unicode MS" w:hAnsi="Arial" w:cs="Arial"/>
          <w:sz w:val="22"/>
          <w:szCs w:val="22"/>
        </w:rPr>
      </w:pPr>
      <w:r w:rsidRPr="008E2D60">
        <w:rPr>
          <w:rFonts w:ascii="Arial" w:eastAsia="Arial" w:hAnsi="Arial" w:cs="Arial"/>
          <w:sz w:val="22"/>
          <w:szCs w:val="22"/>
        </w:rPr>
        <w:t>For credit exposures for which there has not been a significant increase in credit risk since initial recognition, ECLs are provided for credit losses that result from default events that are possible within the next 12-months (a 12-month ECL). For those credit exposures for which there has been a significant increase in credit risk since initial recognition, a loss allowance is required for credit losses expected over the remaining life of the exposure (a lifetime ECL).</w:t>
      </w:r>
    </w:p>
    <w:p w14:paraId="504D96CD" w14:textId="77777777" w:rsidR="003D4429" w:rsidRPr="008E2D60" w:rsidRDefault="003D4429" w:rsidP="003D4429">
      <w:pPr>
        <w:tabs>
          <w:tab w:val="left" w:pos="360"/>
        </w:tabs>
        <w:spacing w:before="120" w:after="120" w:line="360" w:lineRule="exact"/>
        <w:ind w:left="900" w:right="-34"/>
        <w:jc w:val="both"/>
        <w:rPr>
          <w:rFonts w:ascii="Arial" w:eastAsia="Arial" w:hAnsi="Arial" w:cs="Arial"/>
          <w:sz w:val="22"/>
          <w:szCs w:val="22"/>
        </w:rPr>
      </w:pPr>
      <w:r w:rsidRPr="008E2D60">
        <w:rPr>
          <w:rFonts w:ascii="Arial" w:eastAsia="Arial" w:hAnsi="Arial" w:cs="Arial"/>
          <w:sz w:val="22"/>
          <w:szCs w:val="22"/>
        </w:rPr>
        <w:t>The Group considers a significant increase in credit risk to have occurred when contractual payments are more than 90 days past due and considers a financial asset in default when contractual payments are 180 days past due. However, in certain cases, the Group may also consider a financial asset to have a significant increase in credit risk and to be in default using other internal or external information, such as credit rating of issuers.</w:t>
      </w:r>
    </w:p>
    <w:p w14:paraId="4B9F25AA" w14:textId="77777777" w:rsidR="003D4429" w:rsidRPr="008E2D60" w:rsidRDefault="003D4429" w:rsidP="003D4429">
      <w:pPr>
        <w:tabs>
          <w:tab w:val="left" w:pos="360"/>
        </w:tabs>
        <w:spacing w:before="120" w:after="120" w:line="360" w:lineRule="exact"/>
        <w:ind w:left="900" w:right="-34"/>
        <w:jc w:val="both"/>
        <w:rPr>
          <w:rFonts w:ascii="Arial" w:eastAsia="Arial" w:hAnsi="Arial" w:cs="Arial"/>
          <w:sz w:val="22"/>
          <w:szCs w:val="22"/>
        </w:rPr>
      </w:pPr>
      <w:r w:rsidRPr="008E2D60">
        <w:rPr>
          <w:rFonts w:ascii="Arial" w:eastAsia="Arial" w:hAnsi="Arial" w:cs="Arial"/>
          <w:sz w:val="22"/>
          <w:szCs w:val="22"/>
        </w:rPr>
        <w:t>The subsidiaries appl</w:t>
      </w:r>
      <w:r w:rsidR="00D97B96" w:rsidRPr="008E2D60">
        <w:rPr>
          <w:rFonts w:ascii="Arial" w:eastAsia="Arial" w:hAnsi="Arial" w:cs="Arial"/>
          <w:sz w:val="22"/>
          <w:szCs w:val="22"/>
        </w:rPr>
        <w:t>y</w:t>
      </w:r>
      <w:r w:rsidRPr="008E2D60">
        <w:rPr>
          <w:rFonts w:ascii="Arial" w:eastAsia="Arial" w:hAnsi="Arial" w:cs="Arial"/>
          <w:sz w:val="22"/>
          <w:szCs w:val="22"/>
        </w:rPr>
        <w:t xml:space="preserve"> a simplified approach in calculating ECLs for account receivables. Therefore, the </w:t>
      </w:r>
      <w:r w:rsidR="00D97B96" w:rsidRPr="008E2D60">
        <w:rPr>
          <w:rFonts w:ascii="Arial" w:eastAsia="Arial" w:hAnsi="Arial" w:cs="Arial"/>
          <w:sz w:val="22"/>
          <w:szCs w:val="22"/>
        </w:rPr>
        <w:t>subsidiaries</w:t>
      </w:r>
      <w:r w:rsidRPr="008E2D60">
        <w:rPr>
          <w:rFonts w:ascii="Arial" w:eastAsia="Arial" w:hAnsi="Arial" w:cs="Arial"/>
          <w:sz w:val="22"/>
          <w:szCs w:val="22"/>
        </w:rPr>
        <w:t xml:space="preserve"> do not track changes in credit risk, but instead </w:t>
      </w:r>
      <w:proofErr w:type="spellStart"/>
      <w:r w:rsidRPr="008E2D60">
        <w:rPr>
          <w:rFonts w:ascii="Arial" w:eastAsia="Arial" w:hAnsi="Arial" w:cs="Arial"/>
          <w:sz w:val="22"/>
          <w:szCs w:val="22"/>
        </w:rPr>
        <w:t>recognises</w:t>
      </w:r>
      <w:proofErr w:type="spellEnd"/>
      <w:r w:rsidRPr="008E2D60">
        <w:rPr>
          <w:rFonts w:ascii="Arial" w:eastAsia="Arial" w:hAnsi="Arial" w:cs="Arial"/>
          <w:sz w:val="22"/>
          <w:szCs w:val="22"/>
        </w:rPr>
        <w:t xml:space="preserve"> a loss allowance based on lifetime ECLs at each reporting date. It is based on its historical credit loss experience and adjusted for forward-looking factors specific to the debtors and the economic environment.</w:t>
      </w:r>
    </w:p>
    <w:p w14:paraId="3374D9E1" w14:textId="77777777" w:rsidR="003D4429" w:rsidRPr="008E2D60" w:rsidRDefault="003D4429" w:rsidP="003D4429">
      <w:pPr>
        <w:tabs>
          <w:tab w:val="left" w:pos="360"/>
        </w:tabs>
        <w:spacing w:before="120" w:after="120" w:line="360" w:lineRule="exact"/>
        <w:ind w:left="900" w:right="-34"/>
        <w:jc w:val="both"/>
        <w:rPr>
          <w:rFonts w:ascii="Arial" w:eastAsia="Arial Unicode MS" w:hAnsi="Arial" w:cs="Arial"/>
          <w:sz w:val="22"/>
          <w:szCs w:val="22"/>
        </w:rPr>
      </w:pPr>
      <w:r w:rsidRPr="008E2D60">
        <w:rPr>
          <w:rFonts w:ascii="Arial" w:eastAsia="Arial" w:hAnsi="Arial" w:cs="Arial"/>
          <w:sz w:val="22"/>
          <w:szCs w:val="22"/>
        </w:rPr>
        <w:t>A financial asset is written off when there is no reasonable expectation of recovering the contractual cash flows.</w:t>
      </w:r>
    </w:p>
    <w:p w14:paraId="5D6759A9" w14:textId="77777777" w:rsidR="00814751" w:rsidRDefault="00814751">
      <w:pPr>
        <w:overflowPunct/>
        <w:autoSpaceDE/>
        <w:autoSpaceDN/>
        <w:adjustRightInd/>
        <w:textAlignment w:val="auto"/>
        <w:rPr>
          <w:rFonts w:ascii="Arial" w:hAnsi="Arial" w:cs="Arial"/>
          <w:sz w:val="22"/>
          <w:szCs w:val="22"/>
        </w:rPr>
      </w:pPr>
      <w:r>
        <w:rPr>
          <w:rFonts w:ascii="Arial" w:hAnsi="Arial" w:cs="Arial"/>
          <w:sz w:val="22"/>
          <w:szCs w:val="22"/>
        </w:rPr>
        <w:br w:type="page"/>
      </w:r>
    </w:p>
    <w:p w14:paraId="24D74E87" w14:textId="58D4239E" w:rsidR="003D4429" w:rsidRPr="008E2D60" w:rsidRDefault="003D4429" w:rsidP="00331F57">
      <w:pPr>
        <w:numPr>
          <w:ilvl w:val="0"/>
          <w:numId w:val="16"/>
        </w:numPr>
        <w:tabs>
          <w:tab w:val="left" w:pos="360"/>
        </w:tabs>
        <w:spacing w:before="120" w:after="120" w:line="360" w:lineRule="exact"/>
        <w:ind w:right="-34"/>
        <w:jc w:val="both"/>
        <w:rPr>
          <w:rFonts w:ascii="Arial" w:eastAsia="Arial Unicode MS" w:hAnsi="Arial" w:cs="Arial"/>
          <w:sz w:val="22"/>
          <w:szCs w:val="22"/>
        </w:rPr>
      </w:pPr>
      <w:r w:rsidRPr="008E2D60">
        <w:rPr>
          <w:rFonts w:ascii="Arial" w:hAnsi="Arial" w:cs="Arial"/>
          <w:sz w:val="22"/>
          <w:szCs w:val="22"/>
        </w:rPr>
        <w:lastRenderedPageBreak/>
        <w:t>Non-financial assets</w:t>
      </w:r>
    </w:p>
    <w:p w14:paraId="72EC56F3" w14:textId="77777777" w:rsidR="00702C0F" w:rsidRPr="008E2D60" w:rsidRDefault="00CB44DC" w:rsidP="003D4429">
      <w:pPr>
        <w:tabs>
          <w:tab w:val="left" w:pos="360"/>
        </w:tabs>
        <w:spacing w:before="120" w:after="120" w:line="360" w:lineRule="exact"/>
        <w:ind w:left="900" w:right="-34"/>
        <w:jc w:val="both"/>
        <w:rPr>
          <w:rFonts w:ascii="Arial" w:eastAsia="Arial Unicode MS" w:hAnsi="Arial" w:cs="Arial"/>
          <w:sz w:val="22"/>
          <w:szCs w:val="22"/>
        </w:rPr>
      </w:pPr>
      <w:r w:rsidRPr="008E2D60">
        <w:rPr>
          <w:rFonts w:ascii="Arial" w:eastAsia="Arial Unicode MS" w:hAnsi="Arial" w:cs="Arial"/>
          <w:sz w:val="22"/>
          <w:szCs w:val="22"/>
        </w:rPr>
        <w:t xml:space="preserve">At the end of each reporting period, the Group performs impairment reviews in respect of property, buildings and equipment and intangible assets whenever events or changes in circumstances indicate that an asset may be impaired. An impairment loss is </w:t>
      </w:r>
      <w:proofErr w:type="spellStart"/>
      <w:r w:rsidRPr="008E2D60">
        <w:rPr>
          <w:rFonts w:ascii="Arial" w:eastAsia="Arial Unicode MS" w:hAnsi="Arial" w:cs="Arial"/>
          <w:sz w:val="22"/>
          <w:szCs w:val="22"/>
        </w:rPr>
        <w:t>recognised</w:t>
      </w:r>
      <w:proofErr w:type="spellEnd"/>
      <w:r w:rsidR="00055A3B" w:rsidRPr="008E2D60">
        <w:rPr>
          <w:rFonts w:ascii="Arial" w:eastAsia="Arial Unicode MS" w:hAnsi="Arial" w:cs="Arial"/>
          <w:sz w:val="22"/>
          <w:szCs w:val="22"/>
        </w:rPr>
        <w:t xml:space="preserve"> in statements of income</w:t>
      </w:r>
      <w:r w:rsidRPr="008E2D60">
        <w:rPr>
          <w:rFonts w:ascii="Arial" w:eastAsia="Arial Unicode MS" w:hAnsi="Arial" w:cs="Arial"/>
          <w:sz w:val="22"/>
          <w:szCs w:val="22"/>
        </w:rPr>
        <w:t xml:space="preserve"> when the recoverable amount of an asset, which is the higher of the asset’s fair value less costs to sell and its value in use, is less than the carrying amount. </w:t>
      </w:r>
    </w:p>
    <w:p w14:paraId="6FD0942C" w14:textId="6FB51DBE" w:rsidR="00CB44DC" w:rsidRPr="008E2D60" w:rsidRDefault="00CB44DC" w:rsidP="003D4429">
      <w:pPr>
        <w:tabs>
          <w:tab w:val="left" w:pos="360"/>
        </w:tabs>
        <w:spacing w:before="120" w:after="120" w:line="360" w:lineRule="exact"/>
        <w:ind w:left="900" w:right="-34"/>
        <w:jc w:val="both"/>
        <w:rPr>
          <w:rFonts w:ascii="Arial" w:eastAsia="Arial Unicode MS" w:hAnsi="Arial" w:cs="Arial"/>
          <w:sz w:val="22"/>
          <w:szCs w:val="22"/>
        </w:rPr>
      </w:pPr>
      <w:r w:rsidRPr="008E2D60">
        <w:rPr>
          <w:rFonts w:ascii="Arial" w:eastAsia="Arial Unicode MS" w:hAnsi="Arial" w:cs="Arial"/>
          <w:sz w:val="22"/>
          <w:szCs w:val="22"/>
        </w:rPr>
        <w:t>In the assessment</w:t>
      </w:r>
      <w:r w:rsidRPr="008E2D60">
        <w:rPr>
          <w:rFonts w:ascii="Arial" w:eastAsia="Arial Unicode MS" w:hAnsi="Arial" w:cs="Arial"/>
          <w:sz w:val="22"/>
          <w:szCs w:val="22"/>
          <w:cs/>
        </w:rPr>
        <w:t xml:space="preserve"> </w:t>
      </w:r>
      <w:r w:rsidRPr="008E2D60">
        <w:rPr>
          <w:rFonts w:ascii="Arial" w:eastAsia="Arial Unicode MS" w:hAnsi="Arial" w:cs="Arial"/>
          <w:sz w:val="22"/>
          <w:szCs w:val="22"/>
        </w:rPr>
        <w:t>of asset impairment</w:t>
      </w:r>
      <w:r w:rsidRPr="008E2D60">
        <w:rPr>
          <w:rFonts w:ascii="Arial" w:eastAsia="Arial Unicode MS" w:hAnsi="Arial" w:cs="Arial"/>
          <w:sz w:val="22"/>
          <w:szCs w:val="22"/>
          <w:cs/>
        </w:rPr>
        <w:t xml:space="preserve"> </w:t>
      </w:r>
      <w:r w:rsidRPr="008E2D60">
        <w:rPr>
          <w:rFonts w:ascii="Arial" w:eastAsia="Arial Unicode MS" w:hAnsi="Arial" w:cs="Arial"/>
          <w:sz w:val="22"/>
          <w:szCs w:val="22"/>
        </w:rPr>
        <w:t xml:space="preserve">if there is any indication that previously </w:t>
      </w:r>
      <w:proofErr w:type="spellStart"/>
      <w:r w:rsidRPr="008E2D60">
        <w:rPr>
          <w:rFonts w:ascii="Arial" w:eastAsia="Arial Unicode MS" w:hAnsi="Arial" w:cs="Arial"/>
          <w:sz w:val="22"/>
          <w:szCs w:val="22"/>
        </w:rPr>
        <w:t>recognised</w:t>
      </w:r>
      <w:proofErr w:type="spellEnd"/>
      <w:r w:rsidRPr="008E2D60">
        <w:rPr>
          <w:rFonts w:ascii="Arial" w:eastAsia="Arial Unicode MS" w:hAnsi="Arial" w:cs="Arial"/>
          <w:sz w:val="22"/>
          <w:szCs w:val="22"/>
        </w:rPr>
        <w:t xml:space="preserve"> impairment losses may no longer exist or may have decreased, the Group estimates the asset’s recoverable amount. A previously </w:t>
      </w:r>
      <w:proofErr w:type="spellStart"/>
      <w:r w:rsidRPr="008E2D60">
        <w:rPr>
          <w:rFonts w:ascii="Arial" w:eastAsia="Arial Unicode MS" w:hAnsi="Arial" w:cs="Arial"/>
          <w:sz w:val="22"/>
          <w:szCs w:val="22"/>
        </w:rPr>
        <w:t>recognised</w:t>
      </w:r>
      <w:proofErr w:type="spellEnd"/>
      <w:r w:rsidRPr="008E2D60">
        <w:rPr>
          <w:rFonts w:ascii="Arial" w:eastAsia="Arial Unicode MS" w:hAnsi="Arial" w:cs="Arial"/>
          <w:sz w:val="22"/>
          <w:szCs w:val="22"/>
        </w:rPr>
        <w:t xml:space="preserve"> impairment loss is reversed only if there has been a change in the assumptions used to determine the asset’s recoverable amount since the last impairment loss was </w:t>
      </w:r>
      <w:proofErr w:type="spellStart"/>
      <w:r w:rsidRPr="008E2D60">
        <w:rPr>
          <w:rFonts w:ascii="Arial" w:eastAsia="Arial Unicode MS" w:hAnsi="Arial" w:cs="Arial"/>
          <w:sz w:val="22"/>
          <w:szCs w:val="22"/>
        </w:rPr>
        <w:t>recognised</w:t>
      </w:r>
      <w:proofErr w:type="spellEnd"/>
      <w:r w:rsidRPr="008E2D60">
        <w:rPr>
          <w:rFonts w:ascii="Arial" w:eastAsia="Arial Unicode MS" w:hAnsi="Arial" w:cs="Arial"/>
          <w:sz w:val="22"/>
          <w:szCs w:val="22"/>
        </w:rPr>
        <w:t>. The increased carrying amount of the asset attributable to a reversal of an impairment loss shall not exceed the carrying amount that would have been determined</w:t>
      </w:r>
      <w:r w:rsidRPr="008E2D60">
        <w:rPr>
          <w:rFonts w:ascii="Arial" w:eastAsia="Arial Unicode MS" w:hAnsi="Arial" w:cs="Arial"/>
          <w:sz w:val="22"/>
          <w:szCs w:val="22"/>
          <w:cs/>
        </w:rPr>
        <w:t xml:space="preserve"> </w:t>
      </w:r>
      <w:r w:rsidRPr="008E2D60">
        <w:rPr>
          <w:rFonts w:ascii="Arial" w:eastAsia="Arial Unicode MS" w:hAnsi="Arial" w:cs="Arial"/>
          <w:sz w:val="22"/>
          <w:szCs w:val="22"/>
        </w:rPr>
        <w:t xml:space="preserve">had no impairment loss been </w:t>
      </w:r>
      <w:proofErr w:type="spellStart"/>
      <w:r w:rsidRPr="008E2D60">
        <w:rPr>
          <w:rFonts w:ascii="Arial" w:eastAsia="Arial Unicode MS" w:hAnsi="Arial" w:cs="Arial"/>
          <w:sz w:val="22"/>
          <w:szCs w:val="22"/>
        </w:rPr>
        <w:t>recognised</w:t>
      </w:r>
      <w:proofErr w:type="spellEnd"/>
      <w:r w:rsidRPr="008E2D60">
        <w:rPr>
          <w:rFonts w:ascii="Arial" w:eastAsia="Arial Unicode MS" w:hAnsi="Arial" w:cs="Arial"/>
          <w:sz w:val="22"/>
          <w:szCs w:val="22"/>
        </w:rPr>
        <w:t xml:space="preserve"> for the asset in prior years. Such reversal is </w:t>
      </w:r>
      <w:proofErr w:type="spellStart"/>
      <w:r w:rsidRPr="008E2D60">
        <w:rPr>
          <w:rFonts w:ascii="Arial" w:eastAsia="Arial Unicode MS" w:hAnsi="Arial" w:cs="Arial"/>
          <w:sz w:val="22"/>
          <w:szCs w:val="22"/>
        </w:rPr>
        <w:t>recognised</w:t>
      </w:r>
      <w:proofErr w:type="spellEnd"/>
      <w:r w:rsidRPr="008E2D60">
        <w:rPr>
          <w:rFonts w:ascii="Arial" w:eastAsia="Arial Unicode MS" w:hAnsi="Arial" w:cs="Arial"/>
          <w:sz w:val="22"/>
          <w:szCs w:val="22"/>
        </w:rPr>
        <w:t xml:space="preserve"> in the statement of income.</w:t>
      </w:r>
    </w:p>
    <w:p w14:paraId="2FD14B67" w14:textId="1A3D2142" w:rsidR="00D97B96" w:rsidRPr="008E2D60" w:rsidRDefault="00746DF7" w:rsidP="00D97B96">
      <w:pPr>
        <w:spacing w:before="120" w:after="120" w:line="380" w:lineRule="exact"/>
        <w:ind w:left="539" w:hanging="540"/>
        <w:jc w:val="both"/>
        <w:rPr>
          <w:rFonts w:ascii="Arial" w:eastAsia="Arial Unicode MS" w:hAnsi="Arial" w:cs="Arial"/>
          <w:b/>
          <w:bCs/>
          <w:sz w:val="22"/>
          <w:szCs w:val="22"/>
        </w:rPr>
      </w:pPr>
      <w:r w:rsidRPr="008E2D60">
        <w:rPr>
          <w:rFonts w:ascii="Arial" w:eastAsia="Arial Unicode MS" w:hAnsi="Arial" w:cs="Arial"/>
          <w:b/>
          <w:bCs/>
          <w:sz w:val="22"/>
          <w:szCs w:val="22"/>
        </w:rPr>
        <w:t>4</w:t>
      </w:r>
      <w:r w:rsidR="00D97B96" w:rsidRPr="008E2D60">
        <w:rPr>
          <w:rFonts w:ascii="Arial" w:eastAsia="Arial Unicode MS" w:hAnsi="Arial" w:cs="Arial"/>
          <w:b/>
          <w:bCs/>
          <w:sz w:val="22"/>
          <w:szCs w:val="22"/>
        </w:rPr>
        <w:t>.</w:t>
      </w:r>
      <w:r w:rsidR="00814751">
        <w:rPr>
          <w:rFonts w:ascii="Arial" w:eastAsia="Arial Unicode MS" w:hAnsi="Arial" w:cs="Arial"/>
          <w:b/>
          <w:bCs/>
          <w:sz w:val="22"/>
          <w:szCs w:val="22"/>
        </w:rPr>
        <w:t>21</w:t>
      </w:r>
      <w:r w:rsidR="00D97B96" w:rsidRPr="008E2D60">
        <w:rPr>
          <w:rFonts w:ascii="Arial" w:eastAsia="Arial Unicode MS" w:hAnsi="Arial" w:cs="Arial"/>
          <w:b/>
          <w:bCs/>
          <w:sz w:val="22"/>
          <w:szCs w:val="22"/>
          <w:cs/>
        </w:rPr>
        <w:tab/>
      </w:r>
      <w:r w:rsidR="00D97B96" w:rsidRPr="008E2D60">
        <w:rPr>
          <w:rFonts w:ascii="Arial" w:eastAsia="Arial Unicode MS" w:hAnsi="Arial" w:cs="Arial"/>
          <w:b/>
          <w:bCs/>
          <w:sz w:val="22"/>
          <w:szCs w:val="22"/>
        </w:rPr>
        <w:t>Fair value measurement</w:t>
      </w:r>
    </w:p>
    <w:p w14:paraId="0B468C28" w14:textId="77777777" w:rsidR="00D97B96" w:rsidRPr="008E2D60" w:rsidRDefault="00D97B96" w:rsidP="00D97B96">
      <w:pPr>
        <w:spacing w:before="120" w:after="120" w:line="380" w:lineRule="exact"/>
        <w:ind w:left="540" w:right="-43"/>
        <w:jc w:val="both"/>
        <w:rPr>
          <w:rFonts w:ascii="Arial" w:eastAsia="Arial Unicode MS" w:hAnsi="Arial" w:cs="Arial"/>
          <w:sz w:val="22"/>
          <w:szCs w:val="22"/>
        </w:rPr>
      </w:pPr>
      <w:r w:rsidRPr="008E2D60">
        <w:rPr>
          <w:rFonts w:ascii="Arial" w:eastAsia="Arial Unicode MS" w:hAnsi="Arial" w:cs="Arial"/>
          <w:sz w:val="22"/>
          <w:szCs w:val="22"/>
        </w:rPr>
        <w:t xml:space="preserve">Fair value is the price that would be received to sell an asset or paid to transfer a liability in an orderly transaction between buyer and seller (market participants) at the measurement date. The Group applies a quoted market price in an active market to measure their assets and liabilities that are required to be measured at fair value by relevant financial reporting standards. In case where there is no active market of an identical asset or liability or when a quoted market price is not available, the Group measures fair value using valuation technique that are appropriate in the circumstances and </w:t>
      </w:r>
      <w:proofErr w:type="spellStart"/>
      <w:r w:rsidRPr="008E2D60">
        <w:rPr>
          <w:rFonts w:ascii="Arial" w:eastAsia="Arial Unicode MS" w:hAnsi="Arial" w:cs="Arial"/>
          <w:sz w:val="22"/>
          <w:szCs w:val="22"/>
        </w:rPr>
        <w:t>maximises</w:t>
      </w:r>
      <w:proofErr w:type="spellEnd"/>
      <w:r w:rsidRPr="008E2D60">
        <w:rPr>
          <w:rFonts w:ascii="Arial" w:eastAsia="Arial Unicode MS" w:hAnsi="Arial" w:cs="Arial"/>
          <w:sz w:val="22"/>
          <w:szCs w:val="22"/>
        </w:rPr>
        <w:t xml:space="preserve"> the use of relevant observable inputs related to assets and liabilities that are required to be measured at fair value.</w:t>
      </w:r>
    </w:p>
    <w:p w14:paraId="2C7B96ED" w14:textId="77777777" w:rsidR="00D97B96" w:rsidRPr="008E2D60" w:rsidRDefault="00D97B96" w:rsidP="00D97B96">
      <w:pPr>
        <w:spacing w:before="120" w:after="120" w:line="380" w:lineRule="exact"/>
        <w:ind w:left="540" w:right="-43"/>
        <w:jc w:val="both"/>
        <w:rPr>
          <w:rFonts w:ascii="Arial" w:eastAsia="Arial Unicode MS" w:hAnsi="Arial" w:cs="Arial"/>
          <w:sz w:val="22"/>
          <w:szCs w:val="22"/>
        </w:rPr>
      </w:pPr>
      <w:r w:rsidRPr="008E2D60">
        <w:rPr>
          <w:rFonts w:ascii="Arial" w:eastAsia="Arial Unicode MS" w:hAnsi="Arial" w:cs="Arial"/>
          <w:sz w:val="22"/>
          <w:szCs w:val="22"/>
        </w:rPr>
        <w:t xml:space="preserve">All assets and liabilities for which fair value is measured or disclosed in the financial statements are </w:t>
      </w:r>
      <w:proofErr w:type="spellStart"/>
      <w:r w:rsidRPr="008E2D60">
        <w:rPr>
          <w:rFonts w:ascii="Arial" w:eastAsia="Arial Unicode MS" w:hAnsi="Arial" w:cs="Arial"/>
          <w:sz w:val="22"/>
          <w:szCs w:val="22"/>
        </w:rPr>
        <w:t>categorised</w:t>
      </w:r>
      <w:proofErr w:type="spellEnd"/>
      <w:r w:rsidRPr="008E2D60">
        <w:rPr>
          <w:rFonts w:ascii="Arial" w:eastAsia="Arial Unicode MS" w:hAnsi="Arial" w:cs="Arial"/>
          <w:sz w:val="22"/>
          <w:szCs w:val="22"/>
        </w:rPr>
        <w:t xml:space="preserve"> within the fair value hierarchy into three levels based on </w:t>
      </w:r>
      <w:proofErr w:type="spellStart"/>
      <w:r w:rsidRPr="008E2D60">
        <w:rPr>
          <w:rFonts w:ascii="Arial" w:eastAsia="Arial Unicode MS" w:hAnsi="Arial" w:cs="Arial"/>
          <w:sz w:val="22"/>
          <w:szCs w:val="22"/>
        </w:rPr>
        <w:t>categorise</w:t>
      </w:r>
      <w:proofErr w:type="spellEnd"/>
      <w:r w:rsidRPr="008E2D60">
        <w:rPr>
          <w:rFonts w:ascii="Arial" w:eastAsia="Arial Unicode MS" w:hAnsi="Arial" w:cs="Arial"/>
          <w:sz w:val="22"/>
          <w:szCs w:val="22"/>
        </w:rPr>
        <w:t xml:space="preserve"> of input to be used in fair value measurement as follows:</w:t>
      </w:r>
    </w:p>
    <w:p w14:paraId="1C59C503" w14:textId="77777777" w:rsidR="00D97B96" w:rsidRPr="008E2D60" w:rsidRDefault="00D97B96" w:rsidP="00D97B96">
      <w:pPr>
        <w:spacing w:before="120" w:after="120" w:line="380" w:lineRule="exact"/>
        <w:ind w:left="1440" w:right="-43" w:hanging="900"/>
        <w:jc w:val="both"/>
        <w:rPr>
          <w:rFonts w:ascii="Arial" w:eastAsia="Arial Unicode MS" w:hAnsi="Arial" w:cs="Arial"/>
          <w:sz w:val="22"/>
          <w:szCs w:val="22"/>
        </w:rPr>
      </w:pPr>
      <w:r w:rsidRPr="008E2D60">
        <w:rPr>
          <w:rFonts w:ascii="Arial" w:eastAsia="Arial Unicode MS" w:hAnsi="Arial" w:cs="Arial"/>
          <w:sz w:val="22"/>
          <w:szCs w:val="22"/>
        </w:rPr>
        <w:t>Level</w:t>
      </w:r>
      <w:r w:rsidRPr="008E2D60">
        <w:rPr>
          <w:rFonts w:ascii="Arial" w:eastAsia="Arial Unicode MS" w:hAnsi="Arial" w:cs="Arial"/>
          <w:sz w:val="22"/>
          <w:szCs w:val="22"/>
          <w:cs/>
        </w:rPr>
        <w:t xml:space="preserve"> </w:t>
      </w:r>
      <w:r w:rsidRPr="008E2D60">
        <w:rPr>
          <w:rFonts w:ascii="Arial" w:eastAsia="Arial Unicode MS" w:hAnsi="Arial" w:cs="Arial"/>
          <w:sz w:val="22"/>
          <w:szCs w:val="22"/>
        </w:rPr>
        <w:t>1</w:t>
      </w:r>
      <w:r w:rsidRPr="008E2D60">
        <w:rPr>
          <w:rFonts w:ascii="Arial" w:eastAsia="Arial Unicode MS" w:hAnsi="Arial" w:cs="Arial"/>
          <w:sz w:val="22"/>
          <w:szCs w:val="22"/>
        </w:rPr>
        <w:tab/>
        <w:t xml:space="preserve">Use of quoted market prices in an observable active market for such assets or liabilities </w:t>
      </w:r>
    </w:p>
    <w:p w14:paraId="3AE7BF6F" w14:textId="77777777" w:rsidR="00D97B96" w:rsidRPr="008E2D60" w:rsidRDefault="00D97B96" w:rsidP="00D97B96">
      <w:pPr>
        <w:spacing w:before="120" w:after="120" w:line="380" w:lineRule="exact"/>
        <w:ind w:left="1440" w:right="-43" w:hanging="900"/>
        <w:jc w:val="both"/>
        <w:rPr>
          <w:rFonts w:ascii="Arial" w:eastAsia="Arial Unicode MS" w:hAnsi="Arial" w:cs="Arial"/>
          <w:sz w:val="22"/>
          <w:szCs w:val="22"/>
        </w:rPr>
      </w:pPr>
      <w:r w:rsidRPr="008E2D60">
        <w:rPr>
          <w:rFonts w:ascii="Arial" w:eastAsia="Arial Unicode MS" w:hAnsi="Arial" w:cs="Arial"/>
          <w:sz w:val="22"/>
          <w:szCs w:val="22"/>
        </w:rPr>
        <w:t>Level</w:t>
      </w:r>
      <w:r w:rsidRPr="008E2D60">
        <w:rPr>
          <w:rFonts w:ascii="Arial" w:eastAsia="Arial Unicode MS" w:hAnsi="Arial" w:cs="Arial"/>
          <w:sz w:val="22"/>
          <w:szCs w:val="22"/>
          <w:cs/>
        </w:rPr>
        <w:t xml:space="preserve"> </w:t>
      </w:r>
      <w:r w:rsidRPr="008E2D60">
        <w:rPr>
          <w:rFonts w:ascii="Arial" w:eastAsia="Arial Unicode MS" w:hAnsi="Arial" w:cs="Arial"/>
          <w:sz w:val="22"/>
          <w:szCs w:val="22"/>
        </w:rPr>
        <w:t>2</w:t>
      </w:r>
      <w:r w:rsidRPr="008E2D60">
        <w:rPr>
          <w:rFonts w:ascii="Arial" w:eastAsia="Arial Unicode MS" w:hAnsi="Arial" w:cs="Arial"/>
          <w:sz w:val="22"/>
          <w:szCs w:val="22"/>
        </w:rPr>
        <w:tab/>
        <w:t>Use of other observable inputs for such assets or liabilities, whether directly or indirectly</w:t>
      </w:r>
    </w:p>
    <w:p w14:paraId="67A7D9C4" w14:textId="77777777" w:rsidR="00D97B96" w:rsidRPr="008E2D60" w:rsidRDefault="00D97B96" w:rsidP="00D97B96">
      <w:pPr>
        <w:spacing w:before="120" w:after="120" w:line="380" w:lineRule="exact"/>
        <w:ind w:left="1440" w:right="-43" w:hanging="900"/>
        <w:jc w:val="both"/>
        <w:rPr>
          <w:rFonts w:ascii="Arial" w:eastAsia="Arial Unicode MS" w:hAnsi="Arial" w:cs="Arial"/>
          <w:sz w:val="22"/>
          <w:szCs w:val="22"/>
        </w:rPr>
      </w:pPr>
      <w:r w:rsidRPr="008E2D60">
        <w:rPr>
          <w:rFonts w:ascii="Arial" w:eastAsia="Arial Unicode MS" w:hAnsi="Arial" w:cs="Arial"/>
          <w:sz w:val="22"/>
          <w:szCs w:val="22"/>
        </w:rPr>
        <w:t>Level</w:t>
      </w:r>
      <w:r w:rsidRPr="008E2D60">
        <w:rPr>
          <w:rFonts w:ascii="Arial" w:eastAsia="Arial Unicode MS" w:hAnsi="Arial" w:cs="Arial"/>
          <w:sz w:val="22"/>
          <w:szCs w:val="22"/>
          <w:cs/>
        </w:rPr>
        <w:t xml:space="preserve"> </w:t>
      </w:r>
      <w:r w:rsidRPr="008E2D60">
        <w:rPr>
          <w:rFonts w:ascii="Arial" w:eastAsia="Arial Unicode MS" w:hAnsi="Arial" w:cs="Arial"/>
          <w:sz w:val="22"/>
          <w:szCs w:val="22"/>
        </w:rPr>
        <w:t>3</w:t>
      </w:r>
      <w:r w:rsidRPr="008E2D60">
        <w:rPr>
          <w:rFonts w:ascii="Arial" w:eastAsia="Arial Unicode MS" w:hAnsi="Arial" w:cs="Arial"/>
          <w:sz w:val="22"/>
          <w:szCs w:val="22"/>
        </w:rPr>
        <w:tab/>
        <w:t xml:space="preserve">Use of unobservable inputs such as estimates of future cash </w:t>
      </w:r>
      <w:proofErr w:type="gramStart"/>
      <w:r w:rsidRPr="008E2D60">
        <w:rPr>
          <w:rFonts w:ascii="Arial" w:eastAsia="Arial Unicode MS" w:hAnsi="Arial" w:cs="Arial"/>
          <w:sz w:val="22"/>
          <w:szCs w:val="22"/>
        </w:rPr>
        <w:t>flows</w:t>
      </w:r>
      <w:proofErr w:type="gramEnd"/>
      <w:r w:rsidRPr="008E2D60">
        <w:rPr>
          <w:rFonts w:ascii="Arial" w:eastAsia="Arial Unicode MS" w:hAnsi="Arial" w:cs="Arial"/>
          <w:sz w:val="22"/>
          <w:szCs w:val="22"/>
        </w:rPr>
        <w:t xml:space="preserve"> </w:t>
      </w:r>
    </w:p>
    <w:p w14:paraId="2D5A293E" w14:textId="77777777" w:rsidR="00D97B96" w:rsidRPr="008E2D60" w:rsidRDefault="00D97B96" w:rsidP="00D97B96">
      <w:pPr>
        <w:tabs>
          <w:tab w:val="left" w:pos="1440"/>
          <w:tab w:val="left" w:pos="2880"/>
          <w:tab w:val="right" w:pos="7200"/>
          <w:tab w:val="right" w:pos="8540"/>
        </w:tabs>
        <w:spacing w:before="120" w:after="120" w:line="380" w:lineRule="exact"/>
        <w:ind w:left="547" w:right="-43" w:hanging="533"/>
        <w:jc w:val="both"/>
        <w:rPr>
          <w:rFonts w:ascii="Arial" w:eastAsia="Arial Unicode MS" w:hAnsi="Arial" w:cs="Arial"/>
          <w:b/>
          <w:bCs/>
          <w:sz w:val="22"/>
          <w:szCs w:val="22"/>
        </w:rPr>
      </w:pPr>
      <w:r w:rsidRPr="008E2D60">
        <w:rPr>
          <w:rFonts w:ascii="Arial" w:eastAsia="Arial Unicode MS" w:hAnsi="Arial" w:cs="Arial"/>
          <w:sz w:val="22"/>
          <w:szCs w:val="22"/>
        </w:rPr>
        <w:lastRenderedPageBreak/>
        <w:tab/>
        <w:t>At the end of each reporting period, the Group determines whether transfers have occurred between levels within the fair value hierarchy for assets and liabilities held at the end of the reporting period that are measured at fair value on a recurring basis.</w:t>
      </w:r>
    </w:p>
    <w:p w14:paraId="76ECFEB8" w14:textId="343B0591" w:rsidR="00CB44DC" w:rsidRPr="008E2D60" w:rsidRDefault="00746DF7" w:rsidP="00814751">
      <w:pPr>
        <w:pStyle w:val="Heading1"/>
        <w:tabs>
          <w:tab w:val="clear" w:pos="1008"/>
        </w:tabs>
        <w:spacing w:before="120" w:after="120" w:line="380" w:lineRule="exact"/>
        <w:ind w:left="540" w:right="-43" w:hanging="540"/>
        <w:jc w:val="left"/>
        <w:rPr>
          <w:rFonts w:ascii="Arial" w:hAnsi="Arial" w:cs="Arial"/>
          <w:b/>
          <w:bCs/>
          <w:sz w:val="22"/>
          <w:szCs w:val="22"/>
        </w:rPr>
      </w:pPr>
      <w:bookmarkStart w:id="5" w:name="_Toc159003838"/>
      <w:r w:rsidRPr="008E2D60">
        <w:rPr>
          <w:rFonts w:ascii="Arial" w:hAnsi="Arial" w:cs="Arial"/>
          <w:b/>
          <w:bCs/>
          <w:sz w:val="22"/>
          <w:szCs w:val="22"/>
        </w:rPr>
        <w:t>5</w:t>
      </w:r>
      <w:r w:rsidR="00CB44DC" w:rsidRPr="008E2D60">
        <w:rPr>
          <w:rFonts w:ascii="Arial" w:hAnsi="Arial" w:cs="Arial"/>
          <w:b/>
          <w:bCs/>
          <w:sz w:val="22"/>
          <w:szCs w:val="22"/>
        </w:rPr>
        <w:t>.</w:t>
      </w:r>
      <w:r w:rsidR="00CB44DC" w:rsidRPr="008E2D60">
        <w:rPr>
          <w:rFonts w:ascii="Arial" w:hAnsi="Arial" w:cs="Arial"/>
          <w:b/>
          <w:bCs/>
          <w:sz w:val="22"/>
          <w:szCs w:val="22"/>
        </w:rPr>
        <w:tab/>
        <w:t>Significant accounting judgments and estimates</w:t>
      </w:r>
      <w:bookmarkEnd w:id="5"/>
    </w:p>
    <w:p w14:paraId="7CF4D8D1" w14:textId="77777777" w:rsidR="00CB44DC" w:rsidRPr="008E2D60" w:rsidRDefault="00CB44DC" w:rsidP="00024B4F">
      <w:pPr>
        <w:spacing w:before="80" w:after="80" w:line="380" w:lineRule="exact"/>
        <w:ind w:left="547" w:right="-43"/>
        <w:jc w:val="both"/>
        <w:rPr>
          <w:rFonts w:ascii="Arial" w:eastAsia="Arial Unicode MS" w:hAnsi="Arial" w:cs="Arial"/>
          <w:sz w:val="22"/>
          <w:szCs w:val="22"/>
        </w:rPr>
      </w:pPr>
      <w:r w:rsidRPr="008E2D60">
        <w:rPr>
          <w:rFonts w:ascii="Arial" w:eastAsia="Arial Unicode MS" w:hAnsi="Arial" w:cs="Arial"/>
          <w:sz w:val="22"/>
          <w:szCs w:val="22"/>
        </w:rPr>
        <w:t xml:space="preserve">The preparation of financial statements in conformity with Thai Financial Reporting Standards at times requires management to make subjective judgments and estimates regarding matters that are inherently uncertain. These judgments and estimates affect reported amounts and </w:t>
      </w:r>
      <w:proofErr w:type="gramStart"/>
      <w:r w:rsidRPr="008E2D60">
        <w:rPr>
          <w:rFonts w:ascii="Arial" w:eastAsia="Arial Unicode MS" w:hAnsi="Arial" w:cs="Arial"/>
          <w:sz w:val="22"/>
          <w:szCs w:val="22"/>
        </w:rPr>
        <w:t>disclosures</w:t>
      </w:r>
      <w:proofErr w:type="gramEnd"/>
      <w:r w:rsidRPr="008E2D60">
        <w:rPr>
          <w:rFonts w:ascii="Arial" w:eastAsia="Arial Unicode MS" w:hAnsi="Arial" w:cs="Arial"/>
          <w:sz w:val="22"/>
          <w:szCs w:val="22"/>
        </w:rPr>
        <w:t xml:space="preserve"> and actual results could differ from these estimates. Significant judgments and estimates are as follows:</w:t>
      </w:r>
    </w:p>
    <w:p w14:paraId="582ED36B" w14:textId="77777777" w:rsidR="00702C0F" w:rsidRPr="008E2D60" w:rsidRDefault="00746DF7" w:rsidP="00024B4F">
      <w:pPr>
        <w:spacing w:before="80" w:after="80" w:line="380" w:lineRule="exact"/>
        <w:ind w:left="547" w:right="-43" w:hanging="540"/>
        <w:jc w:val="both"/>
        <w:rPr>
          <w:rFonts w:ascii="Arial" w:eastAsia="Arial Unicode MS" w:hAnsi="Arial" w:cs="Arial"/>
          <w:b/>
          <w:bCs/>
          <w:sz w:val="22"/>
          <w:szCs w:val="22"/>
        </w:rPr>
      </w:pPr>
      <w:r w:rsidRPr="008E2D60">
        <w:rPr>
          <w:rFonts w:ascii="Arial" w:eastAsia="Arial Unicode MS" w:hAnsi="Arial" w:cs="Arial"/>
          <w:b/>
          <w:bCs/>
          <w:sz w:val="22"/>
          <w:szCs w:val="22"/>
        </w:rPr>
        <w:t>5</w:t>
      </w:r>
      <w:r w:rsidR="00702C0F" w:rsidRPr="008E2D60">
        <w:rPr>
          <w:rFonts w:ascii="Arial" w:eastAsia="Arial Unicode MS" w:hAnsi="Arial" w:cs="Arial"/>
          <w:b/>
          <w:bCs/>
          <w:sz w:val="22"/>
          <w:szCs w:val="22"/>
        </w:rPr>
        <w:t>.1</w:t>
      </w:r>
      <w:r w:rsidR="00024B4F" w:rsidRPr="008E2D60">
        <w:rPr>
          <w:rFonts w:ascii="Arial" w:eastAsia="Arial Unicode MS" w:hAnsi="Arial" w:cs="Arial"/>
          <w:b/>
          <w:bCs/>
          <w:sz w:val="22"/>
          <w:szCs w:val="22"/>
          <w:cs/>
        </w:rPr>
        <w:tab/>
      </w:r>
      <w:r w:rsidR="00024B4F" w:rsidRPr="008E2D60">
        <w:rPr>
          <w:rFonts w:ascii="Arial" w:eastAsia="Arial Unicode MS" w:hAnsi="Arial" w:cs="Arial"/>
          <w:b/>
          <w:bCs/>
          <w:sz w:val="22"/>
          <w:szCs w:val="22"/>
        </w:rPr>
        <w:t>C</w:t>
      </w:r>
      <w:r w:rsidR="00702C0F" w:rsidRPr="008E2D60">
        <w:rPr>
          <w:rFonts w:ascii="Arial" w:eastAsia="Arial Unicode MS" w:hAnsi="Arial" w:cs="Arial"/>
          <w:b/>
          <w:bCs/>
          <w:sz w:val="22"/>
          <w:szCs w:val="22"/>
        </w:rPr>
        <w:t>lassification</w:t>
      </w:r>
      <w:r w:rsidR="00024B4F" w:rsidRPr="008E2D60">
        <w:rPr>
          <w:rFonts w:ascii="Arial" w:eastAsia="Arial Unicode MS" w:hAnsi="Arial" w:cs="Arial"/>
          <w:b/>
          <w:bCs/>
          <w:sz w:val="22"/>
          <w:szCs w:val="22"/>
        </w:rPr>
        <w:t xml:space="preserve"> of reinsurance contracts</w:t>
      </w:r>
    </w:p>
    <w:p w14:paraId="177195B4" w14:textId="77777777" w:rsidR="00702C0F" w:rsidRPr="008E2D60" w:rsidRDefault="00702C0F" w:rsidP="00024B4F">
      <w:pPr>
        <w:spacing w:before="80" w:after="80" w:line="380" w:lineRule="exact"/>
        <w:ind w:left="547" w:right="-43"/>
        <w:jc w:val="both"/>
        <w:rPr>
          <w:rFonts w:ascii="Arial" w:eastAsia="Arial Unicode MS" w:hAnsi="Arial" w:cs="Arial"/>
          <w:sz w:val="22"/>
          <w:szCs w:val="22"/>
        </w:rPr>
      </w:pPr>
      <w:r w:rsidRPr="008E2D60">
        <w:rPr>
          <w:rFonts w:ascii="Arial" w:eastAsia="Arial Unicode MS" w:hAnsi="Arial" w:cs="Arial"/>
          <w:sz w:val="22"/>
          <w:szCs w:val="22"/>
        </w:rPr>
        <w:t>In considering whether reinsurance contracts meet the definition of insurance contracts under Thai Financial Reporting Standards, the Company is required to test whether the contracts transfer significant insurance risk to the reinsurers, using an actuarial technique based on assumptions regarding historical claims data and other assumptions. The management is required to exercise judgement in determining these assumptions.</w:t>
      </w:r>
    </w:p>
    <w:p w14:paraId="7B88C818" w14:textId="77777777" w:rsidR="00D143B9" w:rsidRPr="008E2D60" w:rsidRDefault="00746DF7" w:rsidP="00024B4F">
      <w:pPr>
        <w:spacing w:before="80" w:after="80" w:line="380" w:lineRule="exact"/>
        <w:ind w:left="547" w:right="-43" w:hanging="540"/>
        <w:jc w:val="both"/>
        <w:rPr>
          <w:rFonts w:ascii="Arial" w:eastAsia="Arial Unicode MS" w:hAnsi="Arial" w:cs="Arial"/>
          <w:b/>
          <w:bCs/>
          <w:sz w:val="22"/>
          <w:szCs w:val="22"/>
        </w:rPr>
      </w:pPr>
      <w:r w:rsidRPr="008E2D60">
        <w:rPr>
          <w:rFonts w:ascii="Arial" w:eastAsia="Arial Unicode MS" w:hAnsi="Arial" w:cs="Arial"/>
          <w:b/>
          <w:bCs/>
          <w:sz w:val="22"/>
          <w:szCs w:val="22"/>
        </w:rPr>
        <w:t>5</w:t>
      </w:r>
      <w:r w:rsidR="00B97856" w:rsidRPr="008E2D60">
        <w:rPr>
          <w:rFonts w:ascii="Arial" w:eastAsia="Arial Unicode MS" w:hAnsi="Arial" w:cs="Arial"/>
          <w:b/>
          <w:bCs/>
          <w:sz w:val="22"/>
          <w:szCs w:val="22"/>
        </w:rPr>
        <w:t>.2</w:t>
      </w:r>
      <w:r w:rsidR="00024B4F" w:rsidRPr="008E2D60">
        <w:rPr>
          <w:rFonts w:ascii="Arial" w:eastAsia="Arial Unicode MS" w:hAnsi="Arial" w:cs="Arial"/>
          <w:b/>
          <w:bCs/>
          <w:sz w:val="22"/>
          <w:szCs w:val="22"/>
        </w:rPr>
        <w:tab/>
      </w:r>
      <w:r w:rsidR="00391118" w:rsidRPr="008E2D60">
        <w:rPr>
          <w:rFonts w:ascii="Arial" w:eastAsia="Arial Unicode MS" w:hAnsi="Arial" w:cs="Arial"/>
          <w:b/>
          <w:bCs/>
          <w:sz w:val="22"/>
          <w:szCs w:val="22"/>
        </w:rPr>
        <w:t>Recognition and derecognition of assets and liabilities</w:t>
      </w:r>
    </w:p>
    <w:p w14:paraId="49713947" w14:textId="77777777" w:rsidR="00391118" w:rsidRPr="008E2D60" w:rsidRDefault="00391118" w:rsidP="00024B4F">
      <w:pPr>
        <w:spacing w:before="80" w:after="80" w:line="380" w:lineRule="exact"/>
        <w:ind w:left="547" w:right="-43"/>
        <w:jc w:val="both"/>
        <w:rPr>
          <w:rFonts w:ascii="Arial" w:eastAsia="Arial Unicode MS" w:hAnsi="Arial" w:cs="Arial"/>
          <w:sz w:val="22"/>
          <w:szCs w:val="22"/>
        </w:rPr>
      </w:pPr>
      <w:r w:rsidRPr="008E2D60">
        <w:rPr>
          <w:rFonts w:ascii="Arial" w:eastAsia="Arial Unicode MS" w:hAnsi="Arial" w:cs="Arial"/>
          <w:sz w:val="22"/>
          <w:szCs w:val="22"/>
        </w:rPr>
        <w:t xml:space="preserve">In considering whether to </w:t>
      </w:r>
      <w:proofErr w:type="spellStart"/>
      <w:r w:rsidRPr="008E2D60">
        <w:rPr>
          <w:rFonts w:ascii="Arial" w:eastAsia="Arial Unicode MS" w:hAnsi="Arial" w:cs="Arial"/>
          <w:sz w:val="22"/>
          <w:szCs w:val="22"/>
        </w:rPr>
        <w:t>recognise</w:t>
      </w:r>
      <w:proofErr w:type="spellEnd"/>
      <w:r w:rsidRPr="008E2D60">
        <w:rPr>
          <w:rFonts w:ascii="Arial" w:eastAsia="Arial Unicode MS" w:hAnsi="Arial" w:cs="Arial"/>
          <w:sz w:val="22"/>
          <w:szCs w:val="22"/>
        </w:rPr>
        <w:t xml:space="preserve"> or to </w:t>
      </w:r>
      <w:proofErr w:type="spellStart"/>
      <w:r w:rsidRPr="008E2D60">
        <w:rPr>
          <w:rFonts w:ascii="Arial" w:eastAsia="Arial Unicode MS" w:hAnsi="Arial" w:cs="Arial"/>
          <w:sz w:val="22"/>
          <w:szCs w:val="22"/>
        </w:rPr>
        <w:t>derecognise</w:t>
      </w:r>
      <w:proofErr w:type="spellEnd"/>
      <w:r w:rsidRPr="008E2D60">
        <w:rPr>
          <w:rFonts w:ascii="Arial" w:eastAsia="Arial Unicode MS" w:hAnsi="Arial" w:cs="Arial"/>
          <w:sz w:val="22"/>
          <w:szCs w:val="22"/>
        </w:rPr>
        <w:t xml:space="preserve"> assets or liabilities, the management is required to make judgement to whether significant risk and rewards of those assets or liabilities have been transferred, based on their best knowledge of the current events and </w:t>
      </w:r>
      <w:r w:rsidR="00651AA5" w:rsidRPr="008E2D60">
        <w:rPr>
          <w:rFonts w:ascii="Arial" w:eastAsia="Arial Unicode MS" w:hAnsi="Arial" w:cs="Arial"/>
          <w:sz w:val="22"/>
          <w:szCs w:val="22"/>
        </w:rPr>
        <w:t>arrangements</w:t>
      </w:r>
      <w:r w:rsidRPr="008E2D60">
        <w:rPr>
          <w:rFonts w:ascii="Arial" w:eastAsia="Arial Unicode MS" w:hAnsi="Arial" w:cs="Arial"/>
          <w:sz w:val="22"/>
          <w:szCs w:val="22"/>
        </w:rPr>
        <w:t>.</w:t>
      </w:r>
    </w:p>
    <w:p w14:paraId="17AF3CAD" w14:textId="77777777" w:rsidR="00D97B96" w:rsidRPr="008E2D60" w:rsidRDefault="00746DF7" w:rsidP="00024B4F">
      <w:pPr>
        <w:spacing w:before="80" w:after="80" w:line="380" w:lineRule="exact"/>
        <w:ind w:left="547" w:right="-43" w:hanging="540"/>
        <w:jc w:val="both"/>
        <w:rPr>
          <w:rFonts w:ascii="Arial" w:eastAsia="Arial Unicode MS" w:hAnsi="Arial" w:cs="Arial"/>
          <w:b/>
          <w:bCs/>
          <w:sz w:val="22"/>
          <w:szCs w:val="22"/>
        </w:rPr>
      </w:pPr>
      <w:r w:rsidRPr="008E2D60">
        <w:rPr>
          <w:rFonts w:ascii="Arial" w:eastAsia="Arial Unicode MS" w:hAnsi="Arial" w:cs="Arial"/>
          <w:b/>
          <w:bCs/>
          <w:sz w:val="22"/>
          <w:szCs w:val="22"/>
        </w:rPr>
        <w:t>5</w:t>
      </w:r>
      <w:r w:rsidR="00D97B96" w:rsidRPr="008E2D60">
        <w:rPr>
          <w:rFonts w:ascii="Arial" w:eastAsia="Arial Unicode MS" w:hAnsi="Arial" w:cs="Arial"/>
          <w:b/>
          <w:bCs/>
          <w:sz w:val="22"/>
          <w:szCs w:val="22"/>
        </w:rPr>
        <w:t>.3</w:t>
      </w:r>
      <w:r w:rsidR="00D97B96" w:rsidRPr="008E2D60">
        <w:rPr>
          <w:rFonts w:ascii="Arial" w:eastAsia="Arial Unicode MS" w:hAnsi="Arial" w:cs="Arial"/>
          <w:b/>
          <w:bCs/>
          <w:sz w:val="22"/>
          <w:szCs w:val="22"/>
        </w:rPr>
        <w:tab/>
        <w:t xml:space="preserve">Allowance for expected credit losses of financial </w:t>
      </w:r>
      <w:proofErr w:type="gramStart"/>
      <w:r w:rsidR="00D97B96" w:rsidRPr="008E2D60">
        <w:rPr>
          <w:rFonts w:ascii="Arial" w:eastAsia="Arial Unicode MS" w:hAnsi="Arial" w:cs="Arial"/>
          <w:b/>
          <w:bCs/>
          <w:sz w:val="22"/>
          <w:szCs w:val="22"/>
        </w:rPr>
        <w:t>assets</w:t>
      </w:r>
      <w:proofErr w:type="gramEnd"/>
    </w:p>
    <w:p w14:paraId="38B77132" w14:textId="77777777" w:rsidR="00D97B96" w:rsidRPr="008E2D60" w:rsidRDefault="00D97B96" w:rsidP="00D97B96">
      <w:pPr>
        <w:spacing w:before="80" w:after="80" w:line="380" w:lineRule="exact"/>
        <w:ind w:left="547" w:right="-43"/>
        <w:jc w:val="both"/>
        <w:rPr>
          <w:rFonts w:ascii="Arial" w:eastAsia="Arial Unicode MS" w:hAnsi="Arial" w:cs="Arial"/>
          <w:sz w:val="22"/>
          <w:szCs w:val="22"/>
        </w:rPr>
      </w:pPr>
      <w:r w:rsidRPr="008E2D60">
        <w:rPr>
          <w:rFonts w:ascii="Arial" w:eastAsia="Arial Unicode MS" w:hAnsi="Arial" w:cs="Arial"/>
          <w:sz w:val="22"/>
          <w:szCs w:val="22"/>
        </w:rPr>
        <w:t>In determining an allowance for expected credit losses of financial assets, the management needs to make judgement and estimates based upon, among other things, past collection history, aging profile of outstanding debts and the forecast economic condition</w:t>
      </w:r>
      <w:r w:rsidRPr="008E2D60">
        <w:rPr>
          <w:rFonts w:ascii="Arial" w:eastAsia="Arial Unicode MS" w:hAnsi="Arial" w:cs="Arial"/>
          <w:sz w:val="22"/>
          <w:szCs w:val="22"/>
          <w:cs/>
        </w:rPr>
        <w:t xml:space="preserve"> </w:t>
      </w:r>
      <w:r w:rsidRPr="008E2D60">
        <w:rPr>
          <w:rFonts w:ascii="Arial" w:eastAsia="Arial Unicode MS" w:hAnsi="Arial" w:cs="Arial"/>
          <w:sz w:val="22"/>
          <w:szCs w:val="22"/>
        </w:rPr>
        <w:t xml:space="preserve">for groupings of various customer segments with similar credit risks. The Group’s historical credit loss experience and forecast economic conditions may also not be representative of whether a customer will </w:t>
      </w:r>
      <w:proofErr w:type="gramStart"/>
      <w:r w:rsidRPr="008E2D60">
        <w:rPr>
          <w:rFonts w:ascii="Arial" w:eastAsia="Arial Unicode MS" w:hAnsi="Arial" w:cs="Arial"/>
          <w:sz w:val="22"/>
          <w:szCs w:val="22"/>
        </w:rPr>
        <w:t>actually default</w:t>
      </w:r>
      <w:proofErr w:type="gramEnd"/>
      <w:r w:rsidRPr="008E2D60">
        <w:rPr>
          <w:rFonts w:ascii="Arial" w:eastAsia="Arial Unicode MS" w:hAnsi="Arial" w:cs="Arial"/>
          <w:sz w:val="22"/>
          <w:szCs w:val="22"/>
        </w:rPr>
        <w:t xml:space="preserve"> in the future.</w:t>
      </w:r>
    </w:p>
    <w:p w14:paraId="707E556A" w14:textId="77777777" w:rsidR="00D97B96" w:rsidRPr="008E2D60" w:rsidRDefault="00746DF7" w:rsidP="00D97B96">
      <w:pPr>
        <w:spacing w:before="80" w:after="80" w:line="380" w:lineRule="exact"/>
        <w:ind w:left="547" w:right="-43" w:hanging="540"/>
        <w:jc w:val="both"/>
        <w:rPr>
          <w:rFonts w:ascii="Arial" w:eastAsia="Arial Unicode MS" w:hAnsi="Arial" w:cs="Arial"/>
          <w:b/>
          <w:bCs/>
          <w:sz w:val="22"/>
          <w:szCs w:val="22"/>
        </w:rPr>
      </w:pPr>
      <w:r w:rsidRPr="008E2D60">
        <w:rPr>
          <w:rFonts w:ascii="Arial" w:eastAsia="Arial Unicode MS" w:hAnsi="Arial" w:cs="Arial"/>
          <w:b/>
          <w:bCs/>
          <w:sz w:val="22"/>
          <w:szCs w:val="22"/>
        </w:rPr>
        <w:t>5</w:t>
      </w:r>
      <w:r w:rsidR="00D97B96" w:rsidRPr="008E2D60">
        <w:rPr>
          <w:rFonts w:ascii="Arial" w:eastAsia="Arial Unicode MS" w:hAnsi="Arial" w:cs="Arial"/>
          <w:b/>
          <w:bCs/>
          <w:sz w:val="22"/>
          <w:szCs w:val="22"/>
        </w:rPr>
        <w:t>.4</w:t>
      </w:r>
      <w:r w:rsidR="00D97B96" w:rsidRPr="008E2D60">
        <w:rPr>
          <w:rFonts w:ascii="Arial" w:eastAsia="Arial Unicode MS" w:hAnsi="Arial" w:cs="Arial"/>
          <w:b/>
          <w:bCs/>
          <w:sz w:val="22"/>
          <w:szCs w:val="22"/>
        </w:rPr>
        <w:tab/>
        <w:t>Allowance for impairment on reinsurance assets</w:t>
      </w:r>
    </w:p>
    <w:p w14:paraId="399FC3F0" w14:textId="77777777" w:rsidR="00D97B96" w:rsidRPr="008E2D60" w:rsidRDefault="00D97B96" w:rsidP="00D97B96">
      <w:pPr>
        <w:spacing w:before="80" w:after="80" w:line="380" w:lineRule="exact"/>
        <w:ind w:left="547" w:right="-43"/>
        <w:jc w:val="both"/>
        <w:rPr>
          <w:rFonts w:ascii="Arial" w:eastAsia="Arial Unicode MS" w:hAnsi="Arial" w:cs="Arial"/>
          <w:sz w:val="22"/>
          <w:szCs w:val="22"/>
        </w:rPr>
      </w:pPr>
      <w:r w:rsidRPr="008E2D60">
        <w:rPr>
          <w:rFonts w:ascii="Arial" w:eastAsia="Arial Unicode MS" w:hAnsi="Arial" w:cs="Arial"/>
          <w:sz w:val="22"/>
          <w:szCs w:val="22"/>
        </w:rPr>
        <w:t>In determining allowance for impairment on reinsurance assets,</w:t>
      </w:r>
      <w:r w:rsidRPr="008E2D60">
        <w:rPr>
          <w:rFonts w:ascii="Arial" w:hAnsi="Arial" w:cs="Arial"/>
        </w:rPr>
        <w:t xml:space="preserve"> </w:t>
      </w:r>
      <w:r w:rsidRPr="008E2D60">
        <w:rPr>
          <w:rFonts w:ascii="Arial" w:eastAsia="Arial Unicode MS" w:hAnsi="Arial" w:cs="Arial"/>
          <w:sz w:val="22"/>
          <w:szCs w:val="22"/>
        </w:rPr>
        <w:t>the management needs to exercise judgement and estimate losses on reinsurance assets based on conditions in contracts and occurred events that may result in the Company being unable to receive the entire amount under the terms of the contracts.</w:t>
      </w:r>
    </w:p>
    <w:p w14:paraId="412C8E8D" w14:textId="77777777" w:rsidR="00D97B96" w:rsidRPr="008E2D60" w:rsidRDefault="0067094D" w:rsidP="0067094D">
      <w:pPr>
        <w:spacing w:before="120" w:after="120" w:line="380" w:lineRule="exact"/>
        <w:ind w:left="547" w:right="-43" w:hanging="540"/>
        <w:jc w:val="both"/>
        <w:rPr>
          <w:rFonts w:ascii="Arial" w:eastAsia="Arial Unicode MS" w:hAnsi="Arial" w:cs="Arial"/>
          <w:b/>
          <w:bCs/>
          <w:sz w:val="22"/>
          <w:szCs w:val="22"/>
        </w:rPr>
      </w:pPr>
      <w:r w:rsidRPr="008E2D60">
        <w:rPr>
          <w:rFonts w:ascii="Arial" w:eastAsia="Arial Unicode MS" w:hAnsi="Arial" w:cs="Arial"/>
          <w:b/>
          <w:bCs/>
          <w:sz w:val="22"/>
          <w:szCs w:val="22"/>
        </w:rPr>
        <w:br w:type="page"/>
      </w:r>
      <w:r w:rsidR="00746DF7" w:rsidRPr="008E2D60">
        <w:rPr>
          <w:rFonts w:ascii="Arial" w:eastAsia="Arial Unicode MS" w:hAnsi="Arial" w:cs="Arial"/>
          <w:b/>
          <w:bCs/>
          <w:sz w:val="22"/>
          <w:szCs w:val="22"/>
        </w:rPr>
        <w:lastRenderedPageBreak/>
        <w:t>5</w:t>
      </w:r>
      <w:r w:rsidR="00D97B96" w:rsidRPr="008E2D60">
        <w:rPr>
          <w:rFonts w:ascii="Arial" w:eastAsia="Arial Unicode MS" w:hAnsi="Arial" w:cs="Arial"/>
          <w:b/>
          <w:bCs/>
          <w:sz w:val="22"/>
          <w:szCs w:val="22"/>
        </w:rPr>
        <w:t>.5</w:t>
      </w:r>
      <w:r w:rsidR="00D97B96" w:rsidRPr="008E2D60">
        <w:rPr>
          <w:rFonts w:ascii="Arial" w:eastAsia="Arial Unicode MS" w:hAnsi="Arial" w:cs="Arial"/>
          <w:b/>
          <w:bCs/>
          <w:sz w:val="22"/>
          <w:szCs w:val="22"/>
        </w:rPr>
        <w:tab/>
        <w:t xml:space="preserve">Allowance for doubtful accounts on reinsurance receivables </w:t>
      </w:r>
    </w:p>
    <w:p w14:paraId="6565922F" w14:textId="77777777" w:rsidR="00D97B96" w:rsidRPr="008E2D60" w:rsidRDefault="00D97B96" w:rsidP="0067094D">
      <w:pPr>
        <w:spacing w:before="120" w:after="120" w:line="380" w:lineRule="exact"/>
        <w:ind w:left="547" w:right="-43"/>
        <w:jc w:val="both"/>
        <w:rPr>
          <w:rFonts w:ascii="Arial" w:eastAsia="Arial Unicode MS" w:hAnsi="Arial" w:cs="Arial"/>
          <w:b/>
          <w:bCs/>
          <w:sz w:val="22"/>
          <w:szCs w:val="22"/>
        </w:rPr>
      </w:pPr>
      <w:r w:rsidRPr="008E2D60">
        <w:rPr>
          <w:rFonts w:ascii="Arial" w:eastAsia="Arial Unicode MS" w:hAnsi="Arial" w:cs="Arial"/>
          <w:sz w:val="22"/>
          <w:szCs w:val="22"/>
        </w:rPr>
        <w:t>In determining the allowance for doubtful accounts on receivables from reinsurance contracts, the management needs to exercise judgement and estimate loss for each debtor based upon past collection history, the aging profile of the outstanding debts and the prevailing economic conditions.</w:t>
      </w:r>
    </w:p>
    <w:p w14:paraId="04A6028C" w14:textId="77777777" w:rsidR="00D97B96" w:rsidRPr="008E2D60" w:rsidRDefault="00746DF7" w:rsidP="0067094D">
      <w:pPr>
        <w:spacing w:before="120" w:after="120" w:line="380" w:lineRule="exact"/>
        <w:ind w:left="547" w:right="-43" w:hanging="540"/>
        <w:jc w:val="both"/>
        <w:rPr>
          <w:rFonts w:ascii="Arial" w:eastAsia="Arial Unicode MS" w:hAnsi="Arial" w:cs="Arial"/>
          <w:b/>
          <w:bCs/>
          <w:sz w:val="22"/>
          <w:szCs w:val="22"/>
        </w:rPr>
      </w:pPr>
      <w:r w:rsidRPr="008E2D60">
        <w:rPr>
          <w:rFonts w:ascii="Arial" w:eastAsia="Arial Unicode MS" w:hAnsi="Arial" w:cs="Arial"/>
          <w:b/>
          <w:bCs/>
          <w:sz w:val="22"/>
          <w:szCs w:val="22"/>
        </w:rPr>
        <w:t>5</w:t>
      </w:r>
      <w:r w:rsidR="00D97B96" w:rsidRPr="008E2D60">
        <w:rPr>
          <w:rFonts w:ascii="Arial" w:eastAsia="Arial Unicode MS" w:hAnsi="Arial" w:cs="Arial"/>
          <w:b/>
          <w:bCs/>
          <w:sz w:val="22"/>
          <w:szCs w:val="22"/>
        </w:rPr>
        <w:t xml:space="preserve">.6 </w:t>
      </w:r>
      <w:r w:rsidR="00D97B96" w:rsidRPr="008E2D60">
        <w:rPr>
          <w:rFonts w:ascii="Arial" w:eastAsia="Arial Unicode MS" w:hAnsi="Arial" w:cs="Arial"/>
          <w:b/>
          <w:bCs/>
          <w:sz w:val="22"/>
          <w:szCs w:val="22"/>
        </w:rPr>
        <w:tab/>
        <w:t>Allowance for impairment of non-financial assets</w:t>
      </w:r>
    </w:p>
    <w:p w14:paraId="6FBC76CB" w14:textId="77777777" w:rsidR="00D97B96" w:rsidRPr="008E2D60" w:rsidRDefault="00D97B96" w:rsidP="0067094D">
      <w:pPr>
        <w:spacing w:before="120" w:after="120" w:line="380" w:lineRule="exact"/>
        <w:ind w:left="547" w:right="-43"/>
        <w:jc w:val="both"/>
        <w:rPr>
          <w:rFonts w:ascii="Arial" w:eastAsia="Arial Unicode MS" w:hAnsi="Arial" w:cs="Arial"/>
          <w:sz w:val="22"/>
          <w:szCs w:val="22"/>
        </w:rPr>
      </w:pPr>
      <w:r w:rsidRPr="008E2D60">
        <w:rPr>
          <w:rFonts w:ascii="Arial" w:eastAsia="Arial Unicode MS" w:hAnsi="Arial" w:cs="Arial"/>
          <w:sz w:val="22"/>
          <w:szCs w:val="22"/>
        </w:rPr>
        <w:t xml:space="preserve">In determining allowance for impairment of a non-financial asset, the management is required to exercise judgements regarding determination of the recoverable amount of the asset, which is the higher of its fair value less costs of disposal and its value in use. The fair value less costs of disposal calculation is based on available data from binding sales transactions, conducted at arm’s length, for similar assets or observable market prices less incremental costs of disposing of the asset. The value in use calculation is based on a discounted cash flow model. The cash flows are derived from the budget for the next 5 years and do not include restructuring activities that the Group is not yet committed to or significant future investments that will enhance the performance of the assets of the cash-generating unit being tested. The recoverable amount is sensitive to the discount rate used for the discounted cash flow model as well as the expected future cash-inflows and the growth rate used for extrapolation purposes. These estimates are most relevant to intangible </w:t>
      </w:r>
      <w:r w:rsidR="009D41C8" w:rsidRPr="008E2D60">
        <w:rPr>
          <w:rFonts w:ascii="Arial" w:eastAsia="Arial Unicode MS" w:hAnsi="Arial" w:cs="Arial"/>
          <w:sz w:val="22"/>
          <w:szCs w:val="22"/>
        </w:rPr>
        <w:t xml:space="preserve">assets </w:t>
      </w:r>
      <w:proofErr w:type="spellStart"/>
      <w:r w:rsidRPr="008E2D60">
        <w:rPr>
          <w:rFonts w:ascii="Arial" w:eastAsia="Arial Unicode MS" w:hAnsi="Arial" w:cs="Arial"/>
          <w:sz w:val="22"/>
          <w:szCs w:val="22"/>
        </w:rPr>
        <w:t>recognised</w:t>
      </w:r>
      <w:proofErr w:type="spellEnd"/>
      <w:r w:rsidRPr="008E2D60">
        <w:rPr>
          <w:rFonts w:ascii="Arial" w:eastAsia="Arial Unicode MS" w:hAnsi="Arial" w:cs="Arial"/>
          <w:sz w:val="22"/>
          <w:szCs w:val="22"/>
        </w:rPr>
        <w:t xml:space="preserve"> </w:t>
      </w:r>
      <w:r w:rsidR="009D41C8" w:rsidRPr="008E2D60">
        <w:rPr>
          <w:rFonts w:ascii="Arial" w:eastAsia="Arial Unicode MS" w:hAnsi="Arial" w:cs="Arial"/>
          <w:sz w:val="22"/>
          <w:szCs w:val="22"/>
        </w:rPr>
        <w:t xml:space="preserve">in financial statements </w:t>
      </w:r>
      <w:r w:rsidRPr="008E2D60">
        <w:rPr>
          <w:rFonts w:ascii="Arial" w:eastAsia="Arial Unicode MS" w:hAnsi="Arial" w:cs="Arial"/>
          <w:sz w:val="22"/>
          <w:szCs w:val="22"/>
        </w:rPr>
        <w:t xml:space="preserve">by the Group. </w:t>
      </w:r>
    </w:p>
    <w:p w14:paraId="2C2643F5" w14:textId="77777777" w:rsidR="009D41C8" w:rsidRPr="008E2D60" w:rsidRDefault="00746DF7" w:rsidP="0067094D">
      <w:pPr>
        <w:spacing w:before="120" w:after="120" w:line="380" w:lineRule="exact"/>
        <w:ind w:left="547" w:right="-43" w:hanging="540"/>
        <w:jc w:val="both"/>
        <w:rPr>
          <w:rFonts w:ascii="Arial" w:eastAsia="Arial Unicode MS" w:hAnsi="Arial" w:cs="Arial"/>
          <w:b/>
          <w:bCs/>
          <w:sz w:val="22"/>
          <w:szCs w:val="22"/>
        </w:rPr>
      </w:pPr>
      <w:r w:rsidRPr="008E2D60">
        <w:rPr>
          <w:rFonts w:ascii="Arial" w:eastAsia="Arial Unicode MS" w:hAnsi="Arial" w:cs="Arial"/>
          <w:b/>
          <w:bCs/>
          <w:sz w:val="22"/>
          <w:szCs w:val="22"/>
        </w:rPr>
        <w:t>5</w:t>
      </w:r>
      <w:r w:rsidR="009D41C8" w:rsidRPr="008E2D60">
        <w:rPr>
          <w:rFonts w:ascii="Arial" w:eastAsia="Arial Unicode MS" w:hAnsi="Arial" w:cs="Arial"/>
          <w:b/>
          <w:bCs/>
          <w:sz w:val="22"/>
          <w:szCs w:val="22"/>
        </w:rPr>
        <w:t>.7</w:t>
      </w:r>
      <w:r w:rsidR="009D41C8" w:rsidRPr="008E2D60">
        <w:rPr>
          <w:rFonts w:ascii="Arial" w:eastAsia="Arial Unicode MS" w:hAnsi="Arial" w:cs="Arial"/>
          <w:b/>
          <w:bCs/>
          <w:sz w:val="22"/>
          <w:szCs w:val="22"/>
        </w:rPr>
        <w:tab/>
        <w:t>Premises and equipment/Right-of-use assets</w:t>
      </w:r>
    </w:p>
    <w:p w14:paraId="5309CB5F" w14:textId="77777777" w:rsidR="009D41C8" w:rsidRPr="008E2D60" w:rsidRDefault="009D41C8" w:rsidP="0067094D">
      <w:pPr>
        <w:spacing w:before="120" w:after="120" w:line="380" w:lineRule="exact"/>
        <w:ind w:left="540" w:right="-43"/>
        <w:jc w:val="both"/>
        <w:rPr>
          <w:rFonts w:ascii="Arial" w:eastAsia="Arial Unicode MS" w:hAnsi="Arial" w:cs="Arial"/>
          <w:sz w:val="22"/>
          <w:szCs w:val="22"/>
        </w:rPr>
      </w:pPr>
      <w:r w:rsidRPr="008E2D60">
        <w:rPr>
          <w:rFonts w:ascii="Arial" w:eastAsia="Arial Unicode MS" w:hAnsi="Arial" w:cs="Arial"/>
          <w:sz w:val="22"/>
          <w:szCs w:val="22"/>
        </w:rPr>
        <w:t>In calculating depreciation of buildings and equipment, and right-of-use assets, the management is required to estimate of the useful lives and salvage values of the Group’s building and equipment, and right-of-use assets and to review estimate useful lives and salvage values when there are any changes.</w:t>
      </w:r>
    </w:p>
    <w:p w14:paraId="39CBCC49" w14:textId="77777777" w:rsidR="009D41C8" w:rsidRPr="008E2D60" w:rsidRDefault="009D41C8" w:rsidP="0067094D">
      <w:pPr>
        <w:spacing w:before="120" w:after="120" w:line="380" w:lineRule="exact"/>
        <w:ind w:left="540" w:right="-43"/>
        <w:jc w:val="both"/>
        <w:rPr>
          <w:rFonts w:ascii="Arial" w:eastAsia="Arial Unicode MS" w:hAnsi="Arial" w:cs="Arial"/>
          <w:sz w:val="22"/>
          <w:szCs w:val="22"/>
        </w:rPr>
      </w:pPr>
      <w:r w:rsidRPr="008E2D60">
        <w:rPr>
          <w:rFonts w:ascii="Arial" w:eastAsia="Arial Unicode MS" w:hAnsi="Arial" w:cs="Arial"/>
          <w:sz w:val="22"/>
          <w:szCs w:val="22"/>
        </w:rPr>
        <w:t>In addition, the management is required to review property, buildings and equipment, and right-of-use assets for impairment on a periodical basis and record impairment losses in the period when it is determined that their recoverable amount is lower than the carrying amount. This requires judgements regarding forecast of future revenues and</w:t>
      </w:r>
      <w:r w:rsidRPr="008E2D60">
        <w:rPr>
          <w:rFonts w:ascii="Arial" w:eastAsia="Arial Unicode MS" w:hAnsi="Arial" w:cs="Arial"/>
          <w:sz w:val="22"/>
          <w:szCs w:val="22"/>
          <w:cs/>
        </w:rPr>
        <w:t xml:space="preserve"> </w:t>
      </w:r>
      <w:r w:rsidRPr="008E2D60">
        <w:rPr>
          <w:rFonts w:ascii="Arial" w:eastAsia="Arial Unicode MS" w:hAnsi="Arial" w:cs="Arial"/>
          <w:sz w:val="22"/>
          <w:szCs w:val="22"/>
        </w:rPr>
        <w:t>expenses relating to the assets subject to the review.</w:t>
      </w:r>
    </w:p>
    <w:p w14:paraId="5A68DF04" w14:textId="77777777" w:rsidR="009D41C8" w:rsidRPr="008E2D60" w:rsidRDefault="0067094D" w:rsidP="0067094D">
      <w:pPr>
        <w:spacing w:before="120" w:after="120" w:line="380" w:lineRule="exact"/>
        <w:ind w:left="547" w:right="-43" w:hanging="540"/>
        <w:jc w:val="both"/>
        <w:rPr>
          <w:rFonts w:ascii="Arial" w:eastAsia="Arial Unicode MS" w:hAnsi="Arial" w:cs="Arial"/>
          <w:b/>
          <w:bCs/>
          <w:sz w:val="22"/>
          <w:szCs w:val="22"/>
        </w:rPr>
      </w:pPr>
      <w:r w:rsidRPr="008E2D60">
        <w:rPr>
          <w:rFonts w:ascii="Arial" w:eastAsia="Arial Unicode MS" w:hAnsi="Arial" w:cs="Arial"/>
          <w:b/>
          <w:bCs/>
          <w:sz w:val="22"/>
          <w:szCs w:val="22"/>
        </w:rPr>
        <w:br w:type="page"/>
      </w:r>
      <w:r w:rsidR="00746DF7" w:rsidRPr="008E2D60">
        <w:rPr>
          <w:rFonts w:ascii="Arial" w:eastAsia="Arial Unicode MS" w:hAnsi="Arial" w:cs="Arial"/>
          <w:b/>
          <w:bCs/>
          <w:sz w:val="22"/>
          <w:szCs w:val="22"/>
        </w:rPr>
        <w:lastRenderedPageBreak/>
        <w:t>5</w:t>
      </w:r>
      <w:r w:rsidR="009D41C8" w:rsidRPr="008E2D60">
        <w:rPr>
          <w:rFonts w:ascii="Arial" w:eastAsia="Arial Unicode MS" w:hAnsi="Arial" w:cs="Arial"/>
          <w:b/>
          <w:bCs/>
          <w:sz w:val="22"/>
          <w:szCs w:val="22"/>
        </w:rPr>
        <w:t>.8</w:t>
      </w:r>
      <w:r w:rsidR="009D41C8" w:rsidRPr="008E2D60">
        <w:rPr>
          <w:rFonts w:ascii="Arial" w:eastAsia="Arial Unicode MS" w:hAnsi="Arial" w:cs="Arial"/>
          <w:b/>
          <w:bCs/>
          <w:sz w:val="22"/>
          <w:szCs w:val="22"/>
        </w:rPr>
        <w:tab/>
        <w:t>Intangible assets</w:t>
      </w:r>
    </w:p>
    <w:p w14:paraId="044075C6" w14:textId="77777777" w:rsidR="009D41C8" w:rsidRPr="008E2D60" w:rsidRDefault="009D41C8" w:rsidP="0067094D">
      <w:pPr>
        <w:spacing w:before="120" w:after="120" w:line="380" w:lineRule="exact"/>
        <w:ind w:left="540" w:right="-43"/>
        <w:jc w:val="both"/>
        <w:rPr>
          <w:rFonts w:ascii="Arial" w:eastAsia="Arial Unicode MS" w:hAnsi="Arial" w:cs="Arial"/>
          <w:sz w:val="22"/>
          <w:szCs w:val="22"/>
        </w:rPr>
      </w:pPr>
      <w:r w:rsidRPr="008E2D60">
        <w:rPr>
          <w:rFonts w:ascii="Arial" w:eastAsia="Arial Unicode MS" w:hAnsi="Arial" w:cs="Arial"/>
          <w:sz w:val="22"/>
          <w:szCs w:val="22"/>
        </w:rPr>
        <w:t xml:space="preserve">The initial recognition and measurement of intangible assets, and subsequent impairment testing, require management to make estimates of cash flows to be generated by the asset and to choose a suitable discount rate </w:t>
      </w:r>
      <w:proofErr w:type="gramStart"/>
      <w:r w:rsidRPr="008E2D60">
        <w:rPr>
          <w:rFonts w:ascii="Arial" w:eastAsia="Arial Unicode MS" w:hAnsi="Arial" w:cs="Arial"/>
          <w:sz w:val="22"/>
          <w:szCs w:val="22"/>
        </w:rPr>
        <w:t>in order to</w:t>
      </w:r>
      <w:proofErr w:type="gramEnd"/>
      <w:r w:rsidRPr="008E2D60">
        <w:rPr>
          <w:rFonts w:ascii="Arial" w:eastAsia="Arial Unicode MS" w:hAnsi="Arial" w:cs="Arial"/>
          <w:sz w:val="22"/>
          <w:szCs w:val="22"/>
        </w:rPr>
        <w:t xml:space="preserve"> calculate the present value of those cash flows.</w:t>
      </w:r>
    </w:p>
    <w:p w14:paraId="37F2CDD3" w14:textId="77777777" w:rsidR="009D41C8" w:rsidRPr="008E2D60" w:rsidRDefault="00746DF7" w:rsidP="0067094D">
      <w:pPr>
        <w:spacing w:before="120" w:after="120" w:line="380" w:lineRule="exact"/>
        <w:ind w:left="547" w:right="-43" w:hanging="540"/>
        <w:jc w:val="both"/>
        <w:rPr>
          <w:rFonts w:ascii="Arial" w:eastAsia="Arial Unicode MS" w:hAnsi="Arial" w:cs="Arial"/>
          <w:b/>
          <w:bCs/>
          <w:sz w:val="22"/>
          <w:szCs w:val="22"/>
        </w:rPr>
      </w:pPr>
      <w:r w:rsidRPr="008E2D60">
        <w:rPr>
          <w:rFonts w:ascii="Arial" w:eastAsia="Arial Unicode MS" w:hAnsi="Arial" w:cs="Arial"/>
          <w:b/>
          <w:bCs/>
          <w:sz w:val="22"/>
          <w:szCs w:val="22"/>
        </w:rPr>
        <w:t>5</w:t>
      </w:r>
      <w:r w:rsidR="009D41C8" w:rsidRPr="008E2D60">
        <w:rPr>
          <w:rFonts w:ascii="Arial" w:eastAsia="Arial Unicode MS" w:hAnsi="Arial" w:cs="Arial"/>
          <w:b/>
          <w:bCs/>
          <w:sz w:val="22"/>
          <w:szCs w:val="22"/>
        </w:rPr>
        <w:t>.9</w:t>
      </w:r>
      <w:r w:rsidR="009D41C8" w:rsidRPr="008E2D60">
        <w:rPr>
          <w:rFonts w:ascii="Arial" w:eastAsia="Arial Unicode MS" w:hAnsi="Arial" w:cs="Arial"/>
          <w:b/>
          <w:bCs/>
          <w:sz w:val="22"/>
          <w:szCs w:val="22"/>
        </w:rPr>
        <w:tab/>
        <w:t>Deferred tax assets</w:t>
      </w:r>
    </w:p>
    <w:p w14:paraId="78CEE786" w14:textId="77777777" w:rsidR="009D41C8" w:rsidRPr="008E2D60" w:rsidRDefault="009D41C8" w:rsidP="0067094D">
      <w:pPr>
        <w:spacing w:before="120" w:after="120" w:line="380" w:lineRule="exact"/>
        <w:ind w:left="540" w:right="-43"/>
        <w:jc w:val="both"/>
        <w:rPr>
          <w:rFonts w:ascii="Arial" w:eastAsia="Arial Unicode MS" w:hAnsi="Arial" w:cs="Arial"/>
          <w:sz w:val="22"/>
          <w:szCs w:val="22"/>
        </w:rPr>
      </w:pPr>
      <w:r w:rsidRPr="008E2D60">
        <w:rPr>
          <w:rFonts w:ascii="Arial" w:eastAsia="Arial Unicode MS" w:hAnsi="Arial" w:cs="Arial"/>
          <w:sz w:val="22"/>
          <w:szCs w:val="22"/>
        </w:rPr>
        <w:t xml:space="preserve">Deferred tax assets are </w:t>
      </w:r>
      <w:proofErr w:type="spellStart"/>
      <w:r w:rsidRPr="008E2D60">
        <w:rPr>
          <w:rFonts w:ascii="Arial" w:eastAsia="Arial Unicode MS" w:hAnsi="Arial" w:cs="Arial"/>
          <w:sz w:val="22"/>
          <w:szCs w:val="22"/>
        </w:rPr>
        <w:t>recognised</w:t>
      </w:r>
      <w:proofErr w:type="spellEnd"/>
      <w:r w:rsidRPr="008E2D60">
        <w:rPr>
          <w:rFonts w:ascii="Arial" w:eastAsia="Arial Unicode MS" w:hAnsi="Arial" w:cs="Arial"/>
          <w:sz w:val="22"/>
          <w:szCs w:val="22"/>
        </w:rPr>
        <w:t xml:space="preserve"> in respect of temporary differences and unused tax losses to the extent that it is probable that taxable profit will be available against which the temporary differences and losses can be </w:t>
      </w:r>
      <w:proofErr w:type="spellStart"/>
      <w:r w:rsidRPr="008E2D60">
        <w:rPr>
          <w:rFonts w:ascii="Arial" w:eastAsia="Arial Unicode MS" w:hAnsi="Arial" w:cs="Arial"/>
          <w:sz w:val="22"/>
          <w:szCs w:val="22"/>
        </w:rPr>
        <w:t>utilised</w:t>
      </w:r>
      <w:proofErr w:type="spellEnd"/>
      <w:r w:rsidRPr="008E2D60">
        <w:rPr>
          <w:rFonts w:ascii="Arial" w:eastAsia="Arial Unicode MS" w:hAnsi="Arial" w:cs="Arial"/>
          <w:sz w:val="22"/>
          <w:szCs w:val="22"/>
        </w:rPr>
        <w:t xml:space="preserve">. Significant management judgement is required to determine the amount of deferred tax assets that can be </w:t>
      </w:r>
      <w:proofErr w:type="spellStart"/>
      <w:r w:rsidRPr="008E2D60">
        <w:rPr>
          <w:rFonts w:ascii="Arial" w:eastAsia="Arial Unicode MS" w:hAnsi="Arial" w:cs="Arial"/>
          <w:sz w:val="22"/>
          <w:szCs w:val="22"/>
        </w:rPr>
        <w:t>recognised</w:t>
      </w:r>
      <w:proofErr w:type="spellEnd"/>
      <w:r w:rsidRPr="008E2D60">
        <w:rPr>
          <w:rFonts w:ascii="Arial" w:eastAsia="Arial Unicode MS" w:hAnsi="Arial" w:cs="Arial"/>
          <w:sz w:val="22"/>
          <w:szCs w:val="22"/>
        </w:rPr>
        <w:t xml:space="preserve">, based upon the likely timing and level of estimate future taxable profits. </w:t>
      </w:r>
    </w:p>
    <w:p w14:paraId="3494F1A6" w14:textId="77777777" w:rsidR="009D41C8" w:rsidRPr="008E2D60" w:rsidRDefault="00746DF7" w:rsidP="0067094D">
      <w:pPr>
        <w:spacing w:before="120" w:after="120" w:line="380" w:lineRule="exact"/>
        <w:ind w:left="547" w:right="-43" w:hanging="540"/>
        <w:jc w:val="both"/>
        <w:rPr>
          <w:rFonts w:ascii="Arial" w:eastAsia="Arial Unicode MS" w:hAnsi="Arial" w:cs="Arial"/>
          <w:b/>
          <w:bCs/>
          <w:sz w:val="22"/>
          <w:szCs w:val="22"/>
        </w:rPr>
      </w:pPr>
      <w:r w:rsidRPr="008E2D60">
        <w:rPr>
          <w:rFonts w:ascii="Arial" w:eastAsia="Arial Unicode MS" w:hAnsi="Arial" w:cs="Arial"/>
          <w:b/>
          <w:bCs/>
          <w:sz w:val="22"/>
          <w:szCs w:val="22"/>
        </w:rPr>
        <w:t>5</w:t>
      </w:r>
      <w:r w:rsidR="009D41C8" w:rsidRPr="008E2D60">
        <w:rPr>
          <w:rFonts w:ascii="Arial" w:eastAsia="Arial Unicode MS" w:hAnsi="Arial" w:cs="Arial"/>
          <w:b/>
          <w:bCs/>
          <w:sz w:val="22"/>
          <w:szCs w:val="22"/>
        </w:rPr>
        <w:t>.10</w:t>
      </w:r>
      <w:r w:rsidR="009D41C8" w:rsidRPr="008E2D60">
        <w:rPr>
          <w:rFonts w:ascii="Arial" w:eastAsia="Arial Unicode MS" w:hAnsi="Arial" w:cs="Arial"/>
          <w:b/>
          <w:bCs/>
          <w:sz w:val="22"/>
          <w:szCs w:val="22"/>
        </w:rPr>
        <w:tab/>
        <w:t>Loss reserves</w:t>
      </w:r>
    </w:p>
    <w:p w14:paraId="51072B6B" w14:textId="77777777" w:rsidR="009D41C8" w:rsidRPr="008E2D60" w:rsidRDefault="009D41C8" w:rsidP="0067094D">
      <w:pPr>
        <w:spacing w:before="120" w:after="120" w:line="380" w:lineRule="exact"/>
        <w:ind w:left="540" w:right="-43"/>
        <w:jc w:val="both"/>
        <w:rPr>
          <w:rFonts w:ascii="Arial" w:eastAsia="Arial Unicode MS" w:hAnsi="Arial" w:cs="Arial"/>
          <w:sz w:val="22"/>
          <w:szCs w:val="22"/>
        </w:rPr>
      </w:pPr>
      <w:r w:rsidRPr="008E2D60">
        <w:rPr>
          <w:rFonts w:ascii="Arial" w:eastAsia="Arial Unicode MS" w:hAnsi="Arial" w:cs="Arial"/>
          <w:sz w:val="22"/>
          <w:szCs w:val="22"/>
        </w:rPr>
        <w:t xml:space="preserve">At the end of each reporting period, the Company </w:t>
      </w:r>
      <w:proofErr w:type="gramStart"/>
      <w:r w:rsidRPr="008E2D60">
        <w:rPr>
          <w:rFonts w:ascii="Arial" w:eastAsia="Arial Unicode MS" w:hAnsi="Arial" w:cs="Arial"/>
          <w:sz w:val="22"/>
          <w:szCs w:val="22"/>
        </w:rPr>
        <w:t>has to</w:t>
      </w:r>
      <w:proofErr w:type="gramEnd"/>
      <w:r w:rsidRPr="008E2D60">
        <w:rPr>
          <w:rFonts w:ascii="Arial" w:eastAsia="Arial Unicode MS" w:hAnsi="Arial" w:cs="Arial"/>
          <w:sz w:val="22"/>
          <w:szCs w:val="22"/>
        </w:rPr>
        <w:t xml:space="preserve"> estimate loss reserves, taking into accounts two parts, which are the claims incurred and reported, and the claims incurred but not yet reported (IBNR). The actuarial method is used in calculation whereby the main assumptions consist of historical experience data, which are ultimate loss ratio and unallocated loss adjustment expense ratio. Nevertheless, such estimates are forecasts of future outcomes, and actual results could differ.</w:t>
      </w:r>
    </w:p>
    <w:p w14:paraId="1B1997F7" w14:textId="77777777" w:rsidR="009D41C8" w:rsidRPr="008E2D60" w:rsidRDefault="00746DF7" w:rsidP="0067094D">
      <w:pPr>
        <w:spacing w:before="120" w:after="120" w:line="380" w:lineRule="exact"/>
        <w:ind w:left="547" w:right="-43" w:hanging="540"/>
        <w:jc w:val="both"/>
        <w:rPr>
          <w:rFonts w:ascii="Arial" w:eastAsia="Arial Unicode MS" w:hAnsi="Arial" w:cs="Arial"/>
          <w:b/>
          <w:bCs/>
          <w:sz w:val="22"/>
          <w:szCs w:val="22"/>
        </w:rPr>
      </w:pPr>
      <w:r w:rsidRPr="008E2D60">
        <w:rPr>
          <w:rFonts w:ascii="Arial" w:eastAsia="Arial Unicode MS" w:hAnsi="Arial" w:cs="Arial"/>
          <w:b/>
          <w:bCs/>
          <w:sz w:val="22"/>
          <w:szCs w:val="22"/>
        </w:rPr>
        <w:t>5</w:t>
      </w:r>
      <w:r w:rsidR="009D41C8" w:rsidRPr="008E2D60">
        <w:rPr>
          <w:rFonts w:ascii="Arial" w:eastAsia="Arial Unicode MS" w:hAnsi="Arial" w:cs="Arial"/>
          <w:b/>
          <w:bCs/>
          <w:sz w:val="22"/>
          <w:szCs w:val="22"/>
        </w:rPr>
        <w:t>.11</w:t>
      </w:r>
      <w:r w:rsidR="009D41C8" w:rsidRPr="008E2D60">
        <w:rPr>
          <w:rFonts w:ascii="Arial" w:eastAsia="Arial Unicode MS" w:hAnsi="Arial" w:cs="Arial"/>
          <w:b/>
          <w:bCs/>
          <w:sz w:val="22"/>
          <w:szCs w:val="22"/>
        </w:rPr>
        <w:tab/>
        <w:t>Unexpired risk reserves</w:t>
      </w:r>
    </w:p>
    <w:p w14:paraId="3FE7AE61" w14:textId="77777777" w:rsidR="009D41C8" w:rsidRPr="008E2D60" w:rsidRDefault="009D41C8" w:rsidP="0067094D">
      <w:pPr>
        <w:spacing w:before="120" w:after="120" w:line="380" w:lineRule="exact"/>
        <w:ind w:left="540" w:right="-43"/>
        <w:jc w:val="both"/>
        <w:rPr>
          <w:rFonts w:ascii="Arial" w:eastAsia="Arial Unicode MS" w:hAnsi="Arial" w:cs="Arial"/>
          <w:sz w:val="22"/>
          <w:szCs w:val="22"/>
          <w:cs/>
        </w:rPr>
      </w:pPr>
      <w:r w:rsidRPr="008E2D60">
        <w:rPr>
          <w:rFonts w:ascii="Arial" w:eastAsia="Arial Unicode MS" w:hAnsi="Arial" w:cs="Arial"/>
          <w:sz w:val="22"/>
          <w:szCs w:val="22"/>
        </w:rPr>
        <w:t>Unexpired risk reserve is calculated using an actuarial method, based on a best estimate of the claims and relevant expenses expected to incur over the remaining term of the insurance. Estimating the reserve requires the management to exercise judgment, with reference to historical data and the best estimates available at the time.</w:t>
      </w:r>
    </w:p>
    <w:p w14:paraId="36199C4D" w14:textId="77777777" w:rsidR="009D41C8" w:rsidRPr="008E2D60" w:rsidRDefault="00746DF7" w:rsidP="0067094D">
      <w:pPr>
        <w:spacing w:before="120" w:after="120" w:line="380" w:lineRule="exact"/>
        <w:ind w:left="547" w:right="-43" w:hanging="540"/>
        <w:jc w:val="both"/>
        <w:rPr>
          <w:rFonts w:ascii="Arial" w:eastAsia="Arial Unicode MS" w:hAnsi="Arial" w:cs="Arial"/>
          <w:b/>
          <w:bCs/>
          <w:sz w:val="22"/>
          <w:szCs w:val="22"/>
        </w:rPr>
      </w:pPr>
      <w:r w:rsidRPr="008E2D60">
        <w:rPr>
          <w:rFonts w:ascii="Arial" w:eastAsia="Arial Unicode MS" w:hAnsi="Arial" w:cs="Arial"/>
          <w:b/>
          <w:bCs/>
          <w:sz w:val="22"/>
          <w:szCs w:val="22"/>
        </w:rPr>
        <w:t>5</w:t>
      </w:r>
      <w:r w:rsidR="009D41C8" w:rsidRPr="008E2D60">
        <w:rPr>
          <w:rFonts w:ascii="Arial" w:eastAsia="Arial Unicode MS" w:hAnsi="Arial" w:cs="Arial"/>
          <w:b/>
          <w:bCs/>
          <w:sz w:val="22"/>
          <w:szCs w:val="22"/>
        </w:rPr>
        <w:t>.12</w:t>
      </w:r>
      <w:r w:rsidR="009D41C8" w:rsidRPr="008E2D60">
        <w:rPr>
          <w:rFonts w:ascii="Arial" w:eastAsia="Arial Unicode MS" w:hAnsi="Arial" w:cs="Arial"/>
          <w:b/>
          <w:bCs/>
          <w:sz w:val="22"/>
          <w:szCs w:val="22"/>
        </w:rPr>
        <w:tab/>
        <w:t>Profit commission from reinsurance contracts</w:t>
      </w:r>
    </w:p>
    <w:p w14:paraId="0F8E0061" w14:textId="77777777" w:rsidR="009D41C8" w:rsidRPr="008E2D60" w:rsidRDefault="009D41C8" w:rsidP="0067094D">
      <w:pPr>
        <w:spacing w:before="120" w:after="120" w:line="380" w:lineRule="exact"/>
        <w:ind w:left="547" w:right="-43"/>
        <w:jc w:val="both"/>
        <w:rPr>
          <w:rFonts w:ascii="Arial" w:eastAsia="Arial Unicode MS" w:hAnsi="Arial" w:cs="Arial"/>
          <w:b/>
          <w:bCs/>
          <w:sz w:val="22"/>
          <w:szCs w:val="22"/>
        </w:rPr>
      </w:pPr>
      <w:r w:rsidRPr="008E2D60">
        <w:rPr>
          <w:rFonts w:ascii="Arial" w:eastAsia="Arial Unicode MS" w:hAnsi="Arial" w:cs="Arial"/>
          <w:sz w:val="22"/>
          <w:szCs w:val="22"/>
        </w:rPr>
        <w:t>Profit commission from reinsurance contracts is estimated at a percentage of cumulative reinsurance profit over the term of the reinsurance contract. Cumulative profit is calculated by deducting the best estimates of the cumulative claims and relevant expenses over the term of the reinsurance contract from the cumulative insurance premiums. The management is required to exercise judgement, with reference to historical claims data and the best estimates available at the time.</w:t>
      </w:r>
    </w:p>
    <w:p w14:paraId="55B14AE0" w14:textId="77777777" w:rsidR="00651AA5" w:rsidRPr="008E2D60" w:rsidRDefault="0067094D" w:rsidP="0067094D">
      <w:pPr>
        <w:spacing w:before="120" w:after="120" w:line="380" w:lineRule="exact"/>
        <w:ind w:left="547" w:right="-43" w:hanging="540"/>
        <w:jc w:val="both"/>
        <w:rPr>
          <w:rFonts w:ascii="Arial" w:eastAsia="Arial Unicode MS" w:hAnsi="Arial" w:cs="Arial"/>
          <w:b/>
          <w:bCs/>
          <w:sz w:val="22"/>
          <w:szCs w:val="22"/>
        </w:rPr>
      </w:pPr>
      <w:r w:rsidRPr="008E2D60">
        <w:rPr>
          <w:rFonts w:ascii="Arial" w:eastAsia="Arial Unicode MS" w:hAnsi="Arial" w:cs="Arial"/>
          <w:b/>
          <w:bCs/>
          <w:sz w:val="22"/>
          <w:szCs w:val="22"/>
        </w:rPr>
        <w:br w:type="page"/>
      </w:r>
      <w:r w:rsidR="00746DF7" w:rsidRPr="008E2D60">
        <w:rPr>
          <w:rFonts w:ascii="Arial" w:eastAsia="Arial Unicode MS" w:hAnsi="Arial" w:cs="Arial"/>
          <w:b/>
          <w:bCs/>
          <w:sz w:val="22"/>
          <w:szCs w:val="22"/>
        </w:rPr>
        <w:lastRenderedPageBreak/>
        <w:t>5</w:t>
      </w:r>
      <w:r w:rsidR="00B97856" w:rsidRPr="008E2D60">
        <w:rPr>
          <w:rFonts w:ascii="Arial" w:eastAsia="Arial Unicode MS" w:hAnsi="Arial" w:cs="Arial"/>
          <w:b/>
          <w:bCs/>
          <w:sz w:val="22"/>
          <w:szCs w:val="22"/>
        </w:rPr>
        <w:t>.</w:t>
      </w:r>
      <w:r w:rsidR="009D41C8" w:rsidRPr="008E2D60">
        <w:rPr>
          <w:rFonts w:ascii="Arial" w:eastAsia="Arial Unicode MS" w:hAnsi="Arial" w:cs="Arial"/>
          <w:b/>
          <w:bCs/>
          <w:sz w:val="22"/>
          <w:szCs w:val="22"/>
        </w:rPr>
        <w:t>1</w:t>
      </w:r>
      <w:r w:rsidR="00B97856" w:rsidRPr="008E2D60">
        <w:rPr>
          <w:rFonts w:ascii="Arial" w:eastAsia="Arial Unicode MS" w:hAnsi="Arial" w:cs="Arial"/>
          <w:b/>
          <w:bCs/>
          <w:sz w:val="22"/>
          <w:szCs w:val="22"/>
        </w:rPr>
        <w:t>3</w:t>
      </w:r>
      <w:r w:rsidR="00024B4F" w:rsidRPr="008E2D60">
        <w:rPr>
          <w:rFonts w:ascii="Arial" w:eastAsia="Arial Unicode MS" w:hAnsi="Arial" w:cs="Arial"/>
          <w:b/>
          <w:bCs/>
          <w:sz w:val="22"/>
          <w:szCs w:val="22"/>
        </w:rPr>
        <w:tab/>
      </w:r>
      <w:r w:rsidR="00651AA5" w:rsidRPr="008E2D60">
        <w:rPr>
          <w:rFonts w:ascii="Arial" w:eastAsia="Arial Unicode MS" w:hAnsi="Arial" w:cs="Arial"/>
          <w:b/>
          <w:bCs/>
          <w:sz w:val="22"/>
          <w:szCs w:val="22"/>
        </w:rPr>
        <w:t xml:space="preserve">Lease </w:t>
      </w:r>
    </w:p>
    <w:p w14:paraId="0D9251B7" w14:textId="77777777" w:rsidR="009D41C8" w:rsidRPr="007A0328" w:rsidRDefault="009D41C8" w:rsidP="0067094D">
      <w:pPr>
        <w:overflowPunct/>
        <w:spacing w:before="120" w:after="120" w:line="380" w:lineRule="exact"/>
        <w:ind w:left="540"/>
        <w:jc w:val="thaiDistribute"/>
        <w:textAlignment w:val="auto"/>
        <w:rPr>
          <w:rFonts w:ascii="Arial" w:hAnsi="Arial" w:cs="Arial"/>
          <w:i/>
          <w:iCs/>
          <w:sz w:val="22"/>
          <w:szCs w:val="22"/>
        </w:rPr>
      </w:pPr>
      <w:r w:rsidRPr="007A0328">
        <w:rPr>
          <w:rFonts w:ascii="Arial" w:hAnsi="Arial" w:cs="Arial"/>
          <w:i/>
          <w:iCs/>
          <w:sz w:val="22"/>
          <w:szCs w:val="22"/>
        </w:rPr>
        <w:t xml:space="preserve">Determining the lease term with extension and termination options </w:t>
      </w:r>
    </w:p>
    <w:p w14:paraId="415580E5" w14:textId="77777777" w:rsidR="009D41C8" w:rsidRPr="008E2D60" w:rsidRDefault="009D41C8" w:rsidP="0067094D">
      <w:pPr>
        <w:overflowPunct/>
        <w:spacing w:before="120" w:after="120" w:line="380" w:lineRule="exact"/>
        <w:ind w:left="540"/>
        <w:jc w:val="thaiDistribute"/>
        <w:textAlignment w:val="auto"/>
        <w:rPr>
          <w:rFonts w:ascii="Arial" w:hAnsi="Arial" w:cs="Arial"/>
          <w:sz w:val="22"/>
          <w:szCs w:val="22"/>
        </w:rPr>
      </w:pPr>
      <w:r w:rsidRPr="008E2D60">
        <w:rPr>
          <w:rFonts w:ascii="Arial" w:hAnsi="Arial" w:cs="Arial"/>
          <w:sz w:val="22"/>
          <w:szCs w:val="22"/>
        </w:rPr>
        <w:t>In determining the lease term, the management is required to exercise judgement in assessing whether the Group is reasonably certain to exercise the option to extend or terminate the lease considering all relevant facts and circumstances that create an economic incentive for the Group to exercise either the extension or termination option.</w:t>
      </w:r>
    </w:p>
    <w:p w14:paraId="083E9980" w14:textId="77777777" w:rsidR="009D41C8" w:rsidRPr="007A0328" w:rsidRDefault="009D41C8" w:rsidP="0067094D">
      <w:pPr>
        <w:overflowPunct/>
        <w:spacing w:before="120" w:after="120" w:line="380" w:lineRule="exact"/>
        <w:ind w:left="540"/>
        <w:jc w:val="thaiDistribute"/>
        <w:textAlignment w:val="auto"/>
        <w:rPr>
          <w:rFonts w:ascii="Arial" w:hAnsi="Arial" w:cs="Arial"/>
          <w:i/>
          <w:iCs/>
          <w:sz w:val="22"/>
          <w:szCs w:val="22"/>
        </w:rPr>
      </w:pPr>
      <w:r w:rsidRPr="007A0328">
        <w:rPr>
          <w:rFonts w:ascii="Arial" w:hAnsi="Arial" w:cs="Arial"/>
          <w:i/>
          <w:iCs/>
          <w:sz w:val="22"/>
          <w:szCs w:val="22"/>
        </w:rPr>
        <w:t>Estimating the incremental borrowing rate</w:t>
      </w:r>
    </w:p>
    <w:p w14:paraId="649381D7" w14:textId="77777777" w:rsidR="00BB03BA" w:rsidRPr="008E2D60" w:rsidRDefault="009D41C8" w:rsidP="0067094D">
      <w:pPr>
        <w:spacing w:before="120" w:after="120" w:line="380" w:lineRule="exact"/>
        <w:ind w:left="547" w:right="-43"/>
        <w:jc w:val="both"/>
        <w:rPr>
          <w:rFonts w:ascii="Arial" w:eastAsia="Arial Unicode MS" w:hAnsi="Arial" w:cs="Arial"/>
          <w:sz w:val="22"/>
          <w:szCs w:val="22"/>
        </w:rPr>
      </w:pPr>
      <w:r w:rsidRPr="008E2D60">
        <w:rPr>
          <w:rFonts w:ascii="Arial" w:hAnsi="Arial" w:cs="Arial"/>
          <w:sz w:val="22"/>
          <w:szCs w:val="22"/>
        </w:rPr>
        <w:t>The Group cannot readily determine the interest rate implicit in the lease, therefore, the management is required to exercise judgement in estimating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 in a similar economic environment.</w:t>
      </w:r>
      <w:r w:rsidR="00651AA5" w:rsidRPr="008E2D60">
        <w:rPr>
          <w:rFonts w:ascii="Arial" w:eastAsia="Arial Unicode MS" w:hAnsi="Arial" w:cs="Arial"/>
          <w:sz w:val="22"/>
          <w:szCs w:val="22"/>
        </w:rPr>
        <w:t xml:space="preserve"> </w:t>
      </w:r>
    </w:p>
    <w:p w14:paraId="09E8F3BE" w14:textId="77777777" w:rsidR="00CB44DC" w:rsidRPr="008E2D60" w:rsidRDefault="00746DF7" w:rsidP="0067094D">
      <w:pPr>
        <w:spacing w:before="120" w:after="120" w:line="380" w:lineRule="exact"/>
        <w:ind w:left="547" w:right="-43" w:hanging="540"/>
        <w:jc w:val="both"/>
        <w:rPr>
          <w:rFonts w:ascii="Arial" w:eastAsia="Arial Unicode MS" w:hAnsi="Arial" w:cs="Arial"/>
          <w:b/>
          <w:bCs/>
          <w:sz w:val="22"/>
          <w:szCs w:val="22"/>
        </w:rPr>
      </w:pPr>
      <w:r w:rsidRPr="008E2D60">
        <w:rPr>
          <w:rFonts w:ascii="Arial" w:eastAsia="Arial Unicode MS" w:hAnsi="Arial" w:cs="Arial"/>
          <w:b/>
          <w:bCs/>
          <w:sz w:val="22"/>
          <w:szCs w:val="22"/>
        </w:rPr>
        <w:t>5</w:t>
      </w:r>
      <w:r w:rsidR="00B97856" w:rsidRPr="008E2D60">
        <w:rPr>
          <w:rFonts w:ascii="Arial" w:eastAsia="Arial Unicode MS" w:hAnsi="Arial" w:cs="Arial"/>
          <w:b/>
          <w:bCs/>
          <w:sz w:val="22"/>
          <w:szCs w:val="22"/>
        </w:rPr>
        <w:t>.</w:t>
      </w:r>
      <w:r w:rsidR="00702C0F" w:rsidRPr="008E2D60">
        <w:rPr>
          <w:rFonts w:ascii="Arial" w:eastAsia="Arial Unicode MS" w:hAnsi="Arial" w:cs="Arial"/>
          <w:b/>
          <w:bCs/>
          <w:sz w:val="22"/>
          <w:szCs w:val="22"/>
        </w:rPr>
        <w:t>1</w:t>
      </w:r>
      <w:r w:rsidR="009D41C8" w:rsidRPr="008E2D60">
        <w:rPr>
          <w:rFonts w:ascii="Arial" w:eastAsia="Arial Unicode MS" w:hAnsi="Arial" w:cs="Arial"/>
          <w:b/>
          <w:bCs/>
          <w:sz w:val="22"/>
          <w:szCs w:val="22"/>
        </w:rPr>
        <w:t>4</w:t>
      </w:r>
      <w:r w:rsidR="00024B4F" w:rsidRPr="008E2D60">
        <w:rPr>
          <w:rFonts w:ascii="Arial" w:eastAsia="Arial Unicode MS" w:hAnsi="Arial" w:cs="Arial"/>
          <w:b/>
          <w:bCs/>
          <w:sz w:val="22"/>
          <w:szCs w:val="22"/>
        </w:rPr>
        <w:tab/>
        <w:t>Employee benefit obligations and payables</w:t>
      </w:r>
    </w:p>
    <w:p w14:paraId="48DB834F" w14:textId="77777777" w:rsidR="00CB44DC" w:rsidRPr="008E2D60" w:rsidRDefault="00024B4F" w:rsidP="0067094D">
      <w:pPr>
        <w:spacing w:before="120" w:after="120" w:line="380" w:lineRule="exact"/>
        <w:ind w:left="540" w:right="-43"/>
        <w:jc w:val="both"/>
        <w:rPr>
          <w:rFonts w:ascii="Arial" w:eastAsia="Arial Unicode MS" w:hAnsi="Arial" w:cs="Arial"/>
          <w:sz w:val="22"/>
          <w:szCs w:val="22"/>
        </w:rPr>
      </w:pPr>
      <w:r w:rsidRPr="008E2D60">
        <w:rPr>
          <w:rFonts w:ascii="Arial" w:eastAsia="Arial Unicode MS" w:hAnsi="Arial" w:cs="Arial"/>
          <w:sz w:val="22"/>
          <w:szCs w:val="22"/>
        </w:rPr>
        <w:t>Employee benefit obligations and payables are provision for liabilities</w:t>
      </w:r>
      <w:r w:rsidR="00CB44DC" w:rsidRPr="008E2D60">
        <w:rPr>
          <w:rFonts w:ascii="Arial" w:eastAsia="Arial Unicode MS" w:hAnsi="Arial" w:cs="Arial"/>
          <w:sz w:val="22"/>
          <w:szCs w:val="22"/>
        </w:rPr>
        <w:t xml:space="preserve"> under the defined benefit </w:t>
      </w:r>
      <w:r w:rsidRPr="008E2D60">
        <w:rPr>
          <w:rFonts w:ascii="Arial" w:eastAsia="Arial Unicode MS" w:hAnsi="Arial" w:cs="Arial"/>
          <w:sz w:val="22"/>
          <w:szCs w:val="22"/>
        </w:rPr>
        <w:t xml:space="preserve">plan </w:t>
      </w:r>
      <w:r w:rsidR="00CB44DC" w:rsidRPr="008E2D60">
        <w:rPr>
          <w:rFonts w:ascii="Arial" w:eastAsia="Arial Unicode MS" w:hAnsi="Arial" w:cs="Arial"/>
          <w:sz w:val="22"/>
          <w:szCs w:val="22"/>
        </w:rPr>
        <w:t xml:space="preserve">and other long-term employee benefit </w:t>
      </w:r>
      <w:r w:rsidR="00970F18" w:rsidRPr="008E2D60">
        <w:rPr>
          <w:rFonts w:ascii="Arial" w:eastAsia="Arial Unicode MS" w:hAnsi="Arial" w:cs="Arial"/>
          <w:sz w:val="22"/>
          <w:szCs w:val="22"/>
        </w:rPr>
        <w:t>plan, which are</w:t>
      </w:r>
      <w:r w:rsidR="00CB44DC" w:rsidRPr="008E2D60">
        <w:rPr>
          <w:rFonts w:ascii="Arial" w:eastAsia="Arial Unicode MS" w:hAnsi="Arial" w:cs="Arial"/>
          <w:sz w:val="22"/>
          <w:szCs w:val="22"/>
        </w:rPr>
        <w:t xml:space="preserve"> determined </w:t>
      </w:r>
      <w:r w:rsidR="00970F18" w:rsidRPr="008E2D60">
        <w:rPr>
          <w:rFonts w:ascii="Arial" w:eastAsia="Arial Unicode MS" w:hAnsi="Arial" w:cs="Arial"/>
          <w:sz w:val="22"/>
          <w:szCs w:val="22"/>
        </w:rPr>
        <w:t>using</w:t>
      </w:r>
      <w:r w:rsidR="00CB44DC" w:rsidRPr="008E2D60">
        <w:rPr>
          <w:rFonts w:ascii="Arial" w:eastAsia="Arial Unicode MS" w:hAnsi="Arial" w:cs="Arial"/>
          <w:sz w:val="22"/>
          <w:szCs w:val="22"/>
        </w:rPr>
        <w:t xml:space="preserve"> actuarial techniques. Such determination is made based on various assumptions, including discount rate, future salary increase rate, mortality rate and staff turnover rate.</w:t>
      </w:r>
    </w:p>
    <w:p w14:paraId="28494BE3" w14:textId="77777777" w:rsidR="00CB44DC" w:rsidRPr="008E2D60" w:rsidRDefault="00746DF7" w:rsidP="0067094D">
      <w:pPr>
        <w:spacing w:before="120" w:after="120" w:line="380" w:lineRule="exact"/>
        <w:ind w:left="547" w:right="-43" w:hanging="540"/>
        <w:jc w:val="both"/>
        <w:rPr>
          <w:rFonts w:ascii="Arial" w:eastAsia="Arial Unicode MS" w:hAnsi="Arial" w:cs="Arial"/>
          <w:b/>
          <w:bCs/>
          <w:sz w:val="22"/>
          <w:szCs w:val="22"/>
        </w:rPr>
      </w:pPr>
      <w:r w:rsidRPr="008E2D60">
        <w:rPr>
          <w:rFonts w:ascii="Arial" w:eastAsia="Arial Unicode MS" w:hAnsi="Arial" w:cs="Arial"/>
          <w:b/>
          <w:bCs/>
          <w:sz w:val="22"/>
          <w:szCs w:val="22"/>
        </w:rPr>
        <w:t>5</w:t>
      </w:r>
      <w:r w:rsidR="00B97856" w:rsidRPr="008E2D60">
        <w:rPr>
          <w:rFonts w:ascii="Arial" w:eastAsia="Arial Unicode MS" w:hAnsi="Arial" w:cs="Arial"/>
          <w:b/>
          <w:bCs/>
          <w:sz w:val="22"/>
          <w:szCs w:val="22"/>
        </w:rPr>
        <w:t>.</w:t>
      </w:r>
      <w:r w:rsidR="00702C0F" w:rsidRPr="008E2D60">
        <w:rPr>
          <w:rFonts w:ascii="Arial" w:eastAsia="Arial Unicode MS" w:hAnsi="Arial" w:cs="Arial"/>
          <w:b/>
          <w:bCs/>
          <w:sz w:val="22"/>
          <w:szCs w:val="22"/>
        </w:rPr>
        <w:t>1</w:t>
      </w:r>
      <w:r w:rsidR="009D41C8" w:rsidRPr="008E2D60">
        <w:rPr>
          <w:rFonts w:ascii="Arial" w:eastAsia="Arial Unicode MS" w:hAnsi="Arial" w:cs="Arial"/>
          <w:b/>
          <w:bCs/>
          <w:sz w:val="22"/>
          <w:szCs w:val="22"/>
        </w:rPr>
        <w:t>5</w:t>
      </w:r>
      <w:r w:rsidR="00970F18" w:rsidRPr="008E2D60">
        <w:rPr>
          <w:rFonts w:ascii="Arial" w:eastAsia="Arial Unicode MS" w:hAnsi="Arial" w:cs="Arial"/>
          <w:b/>
          <w:bCs/>
          <w:sz w:val="22"/>
          <w:szCs w:val="22"/>
        </w:rPr>
        <w:tab/>
      </w:r>
      <w:r w:rsidR="00CB44DC" w:rsidRPr="008E2D60">
        <w:rPr>
          <w:rFonts w:ascii="Arial" w:eastAsia="Arial Unicode MS" w:hAnsi="Arial" w:cs="Arial"/>
          <w:b/>
          <w:bCs/>
          <w:sz w:val="22"/>
          <w:szCs w:val="22"/>
        </w:rPr>
        <w:t xml:space="preserve">Litigation </w:t>
      </w:r>
    </w:p>
    <w:p w14:paraId="1EF1034E" w14:textId="77777777" w:rsidR="002153B0" w:rsidRPr="008E2D60" w:rsidRDefault="00CB44DC" w:rsidP="0067094D">
      <w:pPr>
        <w:spacing w:before="120" w:after="120" w:line="380" w:lineRule="exact"/>
        <w:ind w:left="540" w:right="-43"/>
        <w:jc w:val="both"/>
        <w:rPr>
          <w:rFonts w:ascii="Arial" w:eastAsia="Arial Unicode MS" w:hAnsi="Arial" w:cs="Arial"/>
          <w:sz w:val="22"/>
          <w:szCs w:val="22"/>
        </w:rPr>
      </w:pPr>
      <w:r w:rsidRPr="008E2D60">
        <w:rPr>
          <w:rFonts w:ascii="Arial" w:eastAsia="Arial Unicode MS" w:hAnsi="Arial" w:cs="Arial"/>
          <w:sz w:val="22"/>
          <w:szCs w:val="22"/>
        </w:rPr>
        <w:t xml:space="preserve">The </w:t>
      </w:r>
      <w:r w:rsidR="00532A4A" w:rsidRPr="008E2D60">
        <w:rPr>
          <w:rFonts w:ascii="Arial" w:eastAsia="Arial Unicode MS" w:hAnsi="Arial" w:cs="Arial"/>
          <w:sz w:val="22"/>
          <w:szCs w:val="22"/>
        </w:rPr>
        <w:t>Company</w:t>
      </w:r>
      <w:r w:rsidRPr="008E2D60">
        <w:rPr>
          <w:rFonts w:ascii="Arial" w:eastAsia="Arial Unicode MS" w:hAnsi="Arial" w:cs="Arial"/>
          <w:sz w:val="22"/>
          <w:szCs w:val="22"/>
        </w:rPr>
        <w:t xml:space="preserve"> has contingent liabilities </w:t>
      </w:r>
      <w:proofErr w:type="gramStart"/>
      <w:r w:rsidRPr="008E2D60">
        <w:rPr>
          <w:rFonts w:ascii="Arial" w:eastAsia="Arial Unicode MS" w:hAnsi="Arial" w:cs="Arial"/>
          <w:sz w:val="22"/>
          <w:szCs w:val="22"/>
        </w:rPr>
        <w:t>as a result of</w:t>
      </w:r>
      <w:proofErr w:type="gramEnd"/>
      <w:r w:rsidRPr="008E2D60">
        <w:rPr>
          <w:rFonts w:ascii="Arial" w:eastAsia="Arial Unicode MS" w:hAnsi="Arial" w:cs="Arial"/>
          <w:sz w:val="22"/>
          <w:szCs w:val="22"/>
        </w:rPr>
        <w:t xml:space="preserve"> litigation. The </w:t>
      </w:r>
      <w:r w:rsidR="00532A4A" w:rsidRPr="008E2D60">
        <w:rPr>
          <w:rFonts w:ascii="Arial" w:eastAsia="Arial Unicode MS" w:hAnsi="Arial" w:cs="Arial"/>
          <w:sz w:val="22"/>
          <w:szCs w:val="22"/>
        </w:rPr>
        <w:t>Company</w:t>
      </w:r>
      <w:r w:rsidRPr="008E2D60">
        <w:rPr>
          <w:rFonts w:ascii="Arial" w:eastAsia="Arial Unicode MS" w:hAnsi="Arial" w:cs="Arial"/>
          <w:sz w:val="22"/>
          <w:szCs w:val="22"/>
        </w:rPr>
        <w:t xml:space="preserve"> management has used judgement to assess of the results of the litigation and believes that losses incurred will not exceed the recorded amounts as at the end of reporting period.</w:t>
      </w:r>
      <w:r w:rsidR="00DE0F51" w:rsidRPr="008E2D60">
        <w:rPr>
          <w:rFonts w:ascii="Arial" w:eastAsia="Arial Unicode MS" w:hAnsi="Arial" w:cs="Arial"/>
          <w:sz w:val="22"/>
          <w:szCs w:val="22"/>
        </w:rPr>
        <w:t xml:space="preserve"> </w:t>
      </w:r>
    </w:p>
    <w:p w14:paraId="1F1897E3" w14:textId="77777777" w:rsidR="00702C0F" w:rsidRPr="008E2D60" w:rsidRDefault="00746DF7" w:rsidP="0067094D">
      <w:pPr>
        <w:spacing w:before="120" w:after="120" w:line="380" w:lineRule="exact"/>
        <w:ind w:left="547" w:right="-43" w:hanging="540"/>
        <w:jc w:val="both"/>
        <w:rPr>
          <w:rFonts w:ascii="Arial" w:eastAsia="Arial Unicode MS" w:hAnsi="Arial" w:cs="Arial"/>
          <w:b/>
          <w:bCs/>
          <w:sz w:val="22"/>
          <w:szCs w:val="22"/>
        </w:rPr>
      </w:pPr>
      <w:r w:rsidRPr="008E2D60">
        <w:rPr>
          <w:rFonts w:ascii="Arial" w:eastAsia="Arial Unicode MS" w:hAnsi="Arial" w:cs="Arial"/>
          <w:b/>
          <w:bCs/>
          <w:sz w:val="22"/>
          <w:szCs w:val="22"/>
        </w:rPr>
        <w:t>5</w:t>
      </w:r>
      <w:r w:rsidR="00970F18" w:rsidRPr="008E2D60">
        <w:rPr>
          <w:rFonts w:ascii="Arial" w:eastAsia="Arial Unicode MS" w:hAnsi="Arial" w:cs="Arial"/>
          <w:b/>
          <w:bCs/>
          <w:sz w:val="22"/>
          <w:szCs w:val="22"/>
        </w:rPr>
        <w:t>.1</w:t>
      </w:r>
      <w:r w:rsidR="009D41C8" w:rsidRPr="008E2D60">
        <w:rPr>
          <w:rFonts w:ascii="Arial" w:eastAsia="Arial Unicode MS" w:hAnsi="Arial" w:cs="Arial"/>
          <w:b/>
          <w:bCs/>
          <w:sz w:val="22"/>
          <w:szCs w:val="22"/>
        </w:rPr>
        <w:t>6</w:t>
      </w:r>
      <w:r w:rsidR="00970F18" w:rsidRPr="008E2D60">
        <w:rPr>
          <w:rFonts w:ascii="Arial" w:eastAsia="Arial Unicode MS" w:hAnsi="Arial" w:cs="Arial"/>
          <w:b/>
          <w:bCs/>
          <w:sz w:val="22"/>
          <w:szCs w:val="22"/>
        </w:rPr>
        <w:tab/>
      </w:r>
      <w:r w:rsidR="00702C0F" w:rsidRPr="008E2D60">
        <w:rPr>
          <w:rFonts w:ascii="Arial" w:eastAsia="Arial Unicode MS" w:hAnsi="Arial" w:cs="Arial"/>
          <w:b/>
          <w:bCs/>
          <w:sz w:val="22"/>
          <w:szCs w:val="22"/>
        </w:rPr>
        <w:t>Fair value of financial instruments</w:t>
      </w:r>
    </w:p>
    <w:p w14:paraId="0D879D0F" w14:textId="77777777" w:rsidR="00702C0F" w:rsidRPr="008E2D60" w:rsidRDefault="00702C0F" w:rsidP="0067094D">
      <w:pPr>
        <w:spacing w:before="120" w:after="120" w:line="380" w:lineRule="exact"/>
        <w:ind w:left="540" w:right="-43"/>
        <w:jc w:val="both"/>
        <w:rPr>
          <w:rFonts w:ascii="Arial" w:eastAsia="Arial Unicode MS" w:hAnsi="Arial" w:cs="Arial"/>
          <w:sz w:val="22"/>
          <w:szCs w:val="22"/>
        </w:rPr>
      </w:pPr>
      <w:r w:rsidRPr="008E2D60">
        <w:rPr>
          <w:rFonts w:ascii="Arial" w:eastAsia="Arial Unicode MS" w:hAnsi="Arial" w:cs="Arial"/>
          <w:sz w:val="22"/>
          <w:szCs w:val="22"/>
        </w:rPr>
        <w:t xml:space="preserve">In determining the fair value of financial instruments </w:t>
      </w:r>
      <w:proofErr w:type="spellStart"/>
      <w:r w:rsidRPr="008E2D60">
        <w:rPr>
          <w:rFonts w:ascii="Arial" w:eastAsia="Arial Unicode MS" w:hAnsi="Arial" w:cs="Arial"/>
          <w:sz w:val="22"/>
          <w:szCs w:val="22"/>
        </w:rPr>
        <w:t>recognised</w:t>
      </w:r>
      <w:proofErr w:type="spellEnd"/>
      <w:r w:rsidRPr="008E2D60">
        <w:rPr>
          <w:rFonts w:ascii="Arial" w:eastAsia="Arial Unicode MS" w:hAnsi="Arial" w:cs="Arial"/>
          <w:sz w:val="22"/>
          <w:szCs w:val="22"/>
        </w:rPr>
        <w:t xml:space="preserve"> in the statement of financial position that are not actively traded and for which quoted market prices are not readily available, the management exercise judgment, using a variety of valuation techniques and models. The input to these models is taken from observable </w:t>
      </w:r>
      <w:proofErr w:type="gramStart"/>
      <w:r w:rsidRPr="008E2D60">
        <w:rPr>
          <w:rFonts w:ascii="Arial" w:eastAsia="Arial Unicode MS" w:hAnsi="Arial" w:cs="Arial"/>
          <w:sz w:val="22"/>
          <w:szCs w:val="22"/>
        </w:rPr>
        <w:t>markets, and</w:t>
      </w:r>
      <w:proofErr w:type="gramEnd"/>
      <w:r w:rsidRPr="008E2D60">
        <w:rPr>
          <w:rFonts w:ascii="Arial" w:eastAsia="Arial Unicode MS" w:hAnsi="Arial" w:cs="Arial"/>
          <w:sz w:val="22"/>
          <w:szCs w:val="22"/>
        </w:rPr>
        <w:t xml:space="preserve"> includes consideration of credit risk (bank and counterparty, both) liquidity, correlation and longer-term volatility of financial instruments. Change in assumptions about these factors could affect the fair value </w:t>
      </w:r>
      <w:proofErr w:type="spellStart"/>
      <w:r w:rsidRPr="008E2D60">
        <w:rPr>
          <w:rFonts w:ascii="Arial" w:eastAsia="Arial Unicode MS" w:hAnsi="Arial" w:cs="Arial"/>
          <w:sz w:val="22"/>
          <w:szCs w:val="22"/>
        </w:rPr>
        <w:t>recognised</w:t>
      </w:r>
      <w:proofErr w:type="spellEnd"/>
      <w:r w:rsidRPr="008E2D60">
        <w:rPr>
          <w:rFonts w:ascii="Arial" w:eastAsia="Arial Unicode MS" w:hAnsi="Arial" w:cs="Arial"/>
          <w:sz w:val="22"/>
          <w:szCs w:val="22"/>
        </w:rPr>
        <w:t xml:space="preserve"> in the statement of financial position and disclosures of fair value hierarchy.</w:t>
      </w:r>
    </w:p>
    <w:p w14:paraId="26A107C4" w14:textId="77777777" w:rsidR="0052036E" w:rsidRPr="008E2D60" w:rsidRDefault="00746DF7" w:rsidP="0052036E">
      <w:pPr>
        <w:pStyle w:val="Heading1"/>
        <w:spacing w:before="120" w:after="120" w:line="380" w:lineRule="exact"/>
        <w:ind w:left="547" w:hanging="547"/>
        <w:jc w:val="thaiDistribute"/>
        <w:rPr>
          <w:rFonts w:ascii="Arial" w:hAnsi="Arial" w:cs="Arial"/>
          <w:b/>
          <w:bCs/>
          <w:sz w:val="22"/>
          <w:szCs w:val="22"/>
          <w:lang w:val="en-GB"/>
        </w:rPr>
      </w:pPr>
      <w:bookmarkStart w:id="6" w:name="_Toc55391176"/>
      <w:r w:rsidRPr="008E2D60">
        <w:rPr>
          <w:rFonts w:ascii="Arial" w:hAnsi="Arial" w:cs="Arial"/>
          <w:b/>
          <w:bCs/>
          <w:sz w:val="22"/>
          <w:szCs w:val="22"/>
          <w:lang w:val="en-GB"/>
        </w:rPr>
        <w:br w:type="page"/>
      </w:r>
      <w:bookmarkStart w:id="7" w:name="_Toc159003839"/>
      <w:r w:rsidRPr="008E2D60">
        <w:rPr>
          <w:rFonts w:ascii="Arial" w:hAnsi="Arial" w:cs="Arial"/>
          <w:b/>
          <w:bCs/>
          <w:sz w:val="22"/>
          <w:szCs w:val="22"/>
          <w:lang w:val="en-GB"/>
        </w:rPr>
        <w:lastRenderedPageBreak/>
        <w:t>6</w:t>
      </w:r>
      <w:r w:rsidR="0052036E" w:rsidRPr="008E2D60">
        <w:rPr>
          <w:rFonts w:ascii="Arial" w:hAnsi="Arial" w:cs="Arial"/>
          <w:b/>
          <w:bCs/>
          <w:sz w:val="22"/>
          <w:szCs w:val="22"/>
          <w:lang w:val="en-GB"/>
        </w:rPr>
        <w:t>.</w:t>
      </w:r>
      <w:r w:rsidR="0052036E" w:rsidRPr="008E2D60">
        <w:rPr>
          <w:rFonts w:ascii="Arial" w:hAnsi="Arial" w:cs="Arial"/>
          <w:b/>
          <w:bCs/>
          <w:sz w:val="22"/>
          <w:szCs w:val="22"/>
          <w:lang w:val="en-GB"/>
        </w:rPr>
        <w:tab/>
        <w:t>Classification of financial assets and liabilities</w:t>
      </w:r>
      <w:bookmarkEnd w:id="6"/>
      <w:bookmarkEnd w:id="7"/>
    </w:p>
    <w:p w14:paraId="0AB3B057" w14:textId="77777777" w:rsidR="0052036E" w:rsidRPr="008E2D60" w:rsidRDefault="0052036E" w:rsidP="0052036E">
      <w:pPr>
        <w:spacing w:before="120" w:after="120" w:line="380" w:lineRule="exact"/>
        <w:ind w:left="547" w:hanging="547"/>
        <w:jc w:val="thaiDistribute"/>
        <w:rPr>
          <w:rFonts w:ascii="Arial" w:hAnsi="Arial" w:cs="Arial"/>
          <w:sz w:val="22"/>
          <w:szCs w:val="22"/>
          <w:lang w:val="en-GB"/>
        </w:rPr>
      </w:pPr>
      <w:r w:rsidRPr="008E2D60">
        <w:rPr>
          <w:rFonts w:ascii="Arial" w:hAnsi="Arial" w:cs="Arial"/>
          <w:sz w:val="22"/>
          <w:szCs w:val="22"/>
          <w:lang w:val="en-GB"/>
        </w:rPr>
        <w:tab/>
        <w:t xml:space="preserve">As </w:t>
      </w:r>
      <w:proofErr w:type="gramStart"/>
      <w:r w:rsidRPr="008E2D60">
        <w:rPr>
          <w:rFonts w:ascii="Arial" w:hAnsi="Arial" w:cs="Arial"/>
          <w:sz w:val="22"/>
          <w:szCs w:val="22"/>
          <w:lang w:val="en-GB"/>
        </w:rPr>
        <w:t>at</w:t>
      </w:r>
      <w:proofErr w:type="gramEnd"/>
      <w:r w:rsidRPr="008E2D60">
        <w:rPr>
          <w:rFonts w:ascii="Arial" w:hAnsi="Arial" w:cs="Arial"/>
          <w:sz w:val="22"/>
          <w:szCs w:val="22"/>
          <w:lang w:val="en-GB"/>
        </w:rPr>
        <w:t xml:space="preserve"> </w:t>
      </w:r>
      <w:r w:rsidR="00660850" w:rsidRPr="008E2D60">
        <w:rPr>
          <w:rFonts w:ascii="Arial" w:hAnsi="Arial" w:cs="Arial"/>
          <w:sz w:val="22"/>
          <w:szCs w:val="22"/>
          <w:lang w:val="en-GB"/>
        </w:rPr>
        <w:t>31 December</w:t>
      </w:r>
      <w:r w:rsidRPr="008E2D60">
        <w:rPr>
          <w:rFonts w:ascii="Arial" w:hAnsi="Arial" w:cs="Arial"/>
          <w:sz w:val="22"/>
          <w:szCs w:val="22"/>
          <w:lang w:val="en-GB"/>
        </w:rPr>
        <w:t xml:space="preserve"> </w:t>
      </w:r>
      <w:r w:rsidR="00F71A23" w:rsidRPr="008E2D60">
        <w:rPr>
          <w:rFonts w:ascii="Arial" w:hAnsi="Arial" w:cs="Arial"/>
          <w:sz w:val="22"/>
          <w:szCs w:val="22"/>
          <w:lang w:val="en-GB"/>
        </w:rPr>
        <w:t>2023</w:t>
      </w:r>
      <w:r w:rsidR="0067094D" w:rsidRPr="008E2D60">
        <w:rPr>
          <w:rFonts w:ascii="Arial" w:hAnsi="Arial" w:cs="Arial"/>
          <w:sz w:val="22"/>
          <w:szCs w:val="22"/>
          <w:lang w:val="en-GB"/>
        </w:rPr>
        <w:t xml:space="preserve"> and </w:t>
      </w:r>
      <w:r w:rsidR="00F71A23" w:rsidRPr="008E2D60">
        <w:rPr>
          <w:rFonts w:ascii="Arial" w:hAnsi="Arial" w:cs="Arial"/>
          <w:sz w:val="22"/>
          <w:szCs w:val="22"/>
          <w:lang w:val="en-GB"/>
        </w:rPr>
        <w:t>2022</w:t>
      </w:r>
      <w:r w:rsidRPr="008E2D60">
        <w:rPr>
          <w:rFonts w:ascii="Arial" w:hAnsi="Arial" w:cs="Arial"/>
          <w:sz w:val="22"/>
          <w:szCs w:val="22"/>
          <w:lang w:val="en-GB"/>
        </w:rPr>
        <w:t>, carrying amounts of financial assets and liabilities were classified as follows.</w:t>
      </w:r>
    </w:p>
    <w:tbl>
      <w:tblPr>
        <w:tblW w:w="9450" w:type="dxa"/>
        <w:tblInd w:w="558" w:type="dxa"/>
        <w:tblLayout w:type="fixed"/>
        <w:tblLook w:val="04A0" w:firstRow="1" w:lastRow="0" w:firstColumn="1" w:lastColumn="0" w:noHBand="0" w:noVBand="1"/>
      </w:tblPr>
      <w:tblGrid>
        <w:gridCol w:w="2430"/>
        <w:gridCol w:w="1404"/>
        <w:gridCol w:w="1404"/>
        <w:gridCol w:w="1404"/>
        <w:gridCol w:w="1404"/>
        <w:gridCol w:w="1404"/>
      </w:tblGrid>
      <w:tr w:rsidR="0052036E" w:rsidRPr="008E2D60" w14:paraId="3283427D" w14:textId="77777777" w:rsidTr="0052036E">
        <w:trPr>
          <w:trHeight w:val="20"/>
          <w:tblHeader/>
        </w:trPr>
        <w:tc>
          <w:tcPr>
            <w:tcW w:w="2430" w:type="dxa"/>
            <w:vAlign w:val="bottom"/>
          </w:tcPr>
          <w:p w14:paraId="2A80ADAF" w14:textId="77777777" w:rsidR="0052036E" w:rsidRPr="008E2D60" w:rsidRDefault="0052036E" w:rsidP="008878B3">
            <w:pPr>
              <w:spacing w:line="320" w:lineRule="exact"/>
              <w:ind w:left="258" w:hanging="258"/>
              <w:jc w:val="right"/>
              <w:rPr>
                <w:rFonts w:ascii="Arial" w:hAnsi="Arial" w:cs="Arial"/>
                <w:sz w:val="16"/>
                <w:szCs w:val="16"/>
                <w:lang w:val="en-GB"/>
              </w:rPr>
            </w:pPr>
          </w:p>
        </w:tc>
        <w:tc>
          <w:tcPr>
            <w:tcW w:w="7020" w:type="dxa"/>
            <w:gridSpan w:val="5"/>
            <w:vAlign w:val="bottom"/>
            <w:hideMark/>
          </w:tcPr>
          <w:p w14:paraId="2593CF45" w14:textId="77777777" w:rsidR="0052036E" w:rsidRPr="008E2D60" w:rsidRDefault="00042F27" w:rsidP="008878B3">
            <w:pPr>
              <w:spacing w:line="320" w:lineRule="exact"/>
              <w:jc w:val="right"/>
              <w:rPr>
                <w:rFonts w:ascii="Arial" w:hAnsi="Arial" w:cs="Arial"/>
                <w:sz w:val="16"/>
                <w:szCs w:val="16"/>
                <w:lang w:val="en-GB"/>
              </w:rPr>
            </w:pPr>
            <w:r w:rsidRPr="008E2D60">
              <w:rPr>
                <w:rFonts w:ascii="Arial" w:hAnsi="Arial" w:cs="Arial"/>
                <w:sz w:val="16"/>
                <w:szCs w:val="16"/>
                <w:lang w:val="en-GB"/>
              </w:rPr>
              <w:t xml:space="preserve">(Unit: </w:t>
            </w:r>
            <w:r w:rsidRPr="008E2D60">
              <w:rPr>
                <w:rFonts w:ascii="Arial" w:hAnsi="Arial" w:cs="Arial"/>
                <w:sz w:val="16"/>
                <w:szCs w:val="16"/>
              </w:rPr>
              <w:t xml:space="preserve">Thousand </w:t>
            </w:r>
            <w:r w:rsidRPr="008E2D60">
              <w:rPr>
                <w:rFonts w:ascii="Arial" w:hAnsi="Arial" w:cs="Arial"/>
                <w:sz w:val="16"/>
                <w:szCs w:val="16"/>
                <w:lang w:val="en-GB"/>
              </w:rPr>
              <w:t>Baht)</w:t>
            </w:r>
          </w:p>
        </w:tc>
      </w:tr>
      <w:tr w:rsidR="0052036E" w:rsidRPr="008E2D60" w14:paraId="720FB4C5" w14:textId="77777777" w:rsidTr="0052036E">
        <w:trPr>
          <w:trHeight w:val="20"/>
          <w:tblHeader/>
        </w:trPr>
        <w:tc>
          <w:tcPr>
            <w:tcW w:w="2430" w:type="dxa"/>
            <w:vAlign w:val="bottom"/>
          </w:tcPr>
          <w:p w14:paraId="709A86A1" w14:textId="77777777" w:rsidR="0052036E" w:rsidRPr="008E2D60" w:rsidRDefault="0052036E" w:rsidP="008878B3">
            <w:pPr>
              <w:spacing w:line="320" w:lineRule="exact"/>
              <w:ind w:left="258" w:hanging="258"/>
              <w:jc w:val="right"/>
              <w:rPr>
                <w:rFonts w:ascii="Arial" w:hAnsi="Arial" w:cs="Arial"/>
                <w:sz w:val="16"/>
                <w:szCs w:val="16"/>
                <w:lang w:val="en-GB"/>
              </w:rPr>
            </w:pPr>
          </w:p>
        </w:tc>
        <w:tc>
          <w:tcPr>
            <w:tcW w:w="7020" w:type="dxa"/>
            <w:gridSpan w:val="5"/>
            <w:vAlign w:val="bottom"/>
            <w:hideMark/>
          </w:tcPr>
          <w:p w14:paraId="732BCACB" w14:textId="77777777" w:rsidR="0052036E" w:rsidRPr="008E2D60" w:rsidRDefault="0052036E" w:rsidP="008878B3">
            <w:pPr>
              <w:pBdr>
                <w:bottom w:val="single" w:sz="4" w:space="0" w:color="auto"/>
              </w:pBdr>
              <w:spacing w:line="320" w:lineRule="exact"/>
              <w:jc w:val="center"/>
              <w:rPr>
                <w:rFonts w:ascii="Arial" w:hAnsi="Arial" w:cs="Arial"/>
                <w:sz w:val="16"/>
                <w:szCs w:val="16"/>
                <w:lang w:val="en-GB"/>
              </w:rPr>
            </w:pPr>
            <w:r w:rsidRPr="008E2D60">
              <w:rPr>
                <w:rFonts w:ascii="Arial" w:hAnsi="Arial" w:cs="Arial"/>
                <w:sz w:val="16"/>
                <w:szCs w:val="16"/>
                <w:lang w:val="en-GB"/>
              </w:rPr>
              <w:t>Consolidated financial statement</w:t>
            </w:r>
            <w:r w:rsidR="00697248" w:rsidRPr="008E2D60">
              <w:rPr>
                <w:rFonts w:ascii="Arial" w:hAnsi="Arial" w:cs="Arial"/>
                <w:sz w:val="16"/>
                <w:szCs w:val="16"/>
                <w:lang w:val="en-GB"/>
              </w:rPr>
              <w:t>s</w:t>
            </w:r>
          </w:p>
        </w:tc>
      </w:tr>
      <w:tr w:rsidR="0067094D" w:rsidRPr="008E2D60" w14:paraId="26CB1EFB" w14:textId="77777777" w:rsidTr="0052036E">
        <w:trPr>
          <w:trHeight w:val="20"/>
          <w:tblHeader/>
        </w:trPr>
        <w:tc>
          <w:tcPr>
            <w:tcW w:w="2430" w:type="dxa"/>
            <w:vAlign w:val="bottom"/>
          </w:tcPr>
          <w:p w14:paraId="5F96E07A" w14:textId="77777777" w:rsidR="0067094D" w:rsidRPr="008E2D60" w:rsidRDefault="0067094D" w:rsidP="008878B3">
            <w:pPr>
              <w:spacing w:line="320" w:lineRule="exact"/>
              <w:ind w:left="258" w:hanging="258"/>
              <w:jc w:val="right"/>
              <w:rPr>
                <w:rFonts w:ascii="Arial" w:hAnsi="Arial" w:cs="Arial"/>
                <w:sz w:val="16"/>
                <w:szCs w:val="16"/>
                <w:lang w:val="en-GB"/>
              </w:rPr>
            </w:pPr>
          </w:p>
        </w:tc>
        <w:tc>
          <w:tcPr>
            <w:tcW w:w="7020" w:type="dxa"/>
            <w:gridSpan w:val="5"/>
            <w:vAlign w:val="bottom"/>
          </w:tcPr>
          <w:p w14:paraId="3A2E8C5A" w14:textId="77777777" w:rsidR="0067094D" w:rsidRPr="008E2D60" w:rsidRDefault="0067094D" w:rsidP="008878B3">
            <w:pPr>
              <w:pBdr>
                <w:bottom w:val="single" w:sz="4" w:space="0" w:color="auto"/>
              </w:pBdr>
              <w:spacing w:line="320" w:lineRule="exact"/>
              <w:jc w:val="center"/>
              <w:rPr>
                <w:rFonts w:ascii="Arial" w:hAnsi="Arial" w:cs="Arial"/>
                <w:sz w:val="16"/>
                <w:szCs w:val="16"/>
                <w:lang w:val="en-GB"/>
              </w:rPr>
            </w:pPr>
            <w:r w:rsidRPr="008E2D60">
              <w:rPr>
                <w:rFonts w:ascii="Arial" w:hAnsi="Arial" w:cs="Arial"/>
                <w:sz w:val="16"/>
                <w:szCs w:val="16"/>
                <w:lang w:val="en-GB"/>
              </w:rPr>
              <w:t xml:space="preserve">31 December </w:t>
            </w:r>
            <w:r w:rsidR="00F71A23" w:rsidRPr="008E2D60">
              <w:rPr>
                <w:rFonts w:ascii="Arial" w:hAnsi="Arial" w:cs="Arial"/>
                <w:sz w:val="16"/>
                <w:szCs w:val="16"/>
                <w:lang w:val="en-GB"/>
              </w:rPr>
              <w:t>2023</w:t>
            </w:r>
          </w:p>
        </w:tc>
      </w:tr>
      <w:tr w:rsidR="0052036E" w:rsidRPr="008E2D60" w14:paraId="6BB84CB6" w14:textId="77777777" w:rsidTr="0052036E">
        <w:trPr>
          <w:trHeight w:val="20"/>
          <w:tblHeader/>
        </w:trPr>
        <w:tc>
          <w:tcPr>
            <w:tcW w:w="2430" w:type="dxa"/>
            <w:vAlign w:val="bottom"/>
          </w:tcPr>
          <w:p w14:paraId="59704532" w14:textId="77777777" w:rsidR="0052036E" w:rsidRPr="008E2D60" w:rsidRDefault="0052036E" w:rsidP="008878B3">
            <w:pPr>
              <w:spacing w:line="320" w:lineRule="exact"/>
              <w:ind w:left="258" w:hanging="258"/>
              <w:jc w:val="center"/>
              <w:rPr>
                <w:rFonts w:ascii="Arial" w:hAnsi="Arial" w:cs="Arial"/>
                <w:sz w:val="16"/>
                <w:szCs w:val="16"/>
                <w:lang w:val="en-GB"/>
              </w:rPr>
            </w:pPr>
          </w:p>
        </w:tc>
        <w:tc>
          <w:tcPr>
            <w:tcW w:w="1404" w:type="dxa"/>
            <w:vAlign w:val="bottom"/>
            <w:hideMark/>
          </w:tcPr>
          <w:p w14:paraId="431B69FA" w14:textId="77777777" w:rsidR="0052036E" w:rsidRPr="008E2D60" w:rsidRDefault="0052036E" w:rsidP="008878B3">
            <w:pPr>
              <w:pBdr>
                <w:bottom w:val="single" w:sz="4" w:space="1" w:color="auto"/>
              </w:pBdr>
              <w:spacing w:line="320" w:lineRule="exact"/>
              <w:ind w:right="-15"/>
              <w:jc w:val="center"/>
              <w:rPr>
                <w:rFonts w:ascii="Arial" w:hAnsi="Arial" w:cs="Arial"/>
                <w:sz w:val="16"/>
                <w:szCs w:val="16"/>
                <w:lang w:val="en-GB"/>
              </w:rPr>
            </w:pPr>
            <w:r w:rsidRPr="008E2D60">
              <w:rPr>
                <w:rFonts w:ascii="Arial" w:hAnsi="Arial" w:cs="Arial"/>
                <w:sz w:val="16"/>
                <w:szCs w:val="16"/>
                <w:lang w:val="en-GB"/>
              </w:rPr>
              <w:t>Financial instruments measured at fair value through profit or loss</w:t>
            </w:r>
          </w:p>
        </w:tc>
        <w:tc>
          <w:tcPr>
            <w:tcW w:w="1404" w:type="dxa"/>
            <w:vAlign w:val="bottom"/>
            <w:hideMark/>
          </w:tcPr>
          <w:p w14:paraId="0DBD7B5B" w14:textId="77777777" w:rsidR="0052036E" w:rsidRPr="008E2D60" w:rsidRDefault="0052036E" w:rsidP="008878B3">
            <w:pPr>
              <w:pBdr>
                <w:bottom w:val="single" w:sz="4" w:space="1" w:color="auto"/>
              </w:pBdr>
              <w:spacing w:line="320" w:lineRule="exact"/>
              <w:jc w:val="center"/>
              <w:rPr>
                <w:rFonts w:ascii="Arial" w:hAnsi="Arial" w:cs="Arial"/>
                <w:sz w:val="16"/>
                <w:szCs w:val="16"/>
                <w:lang w:val="en-GB"/>
              </w:rPr>
            </w:pPr>
            <w:r w:rsidRPr="008E2D60">
              <w:rPr>
                <w:rFonts w:ascii="Arial" w:hAnsi="Arial" w:cs="Arial"/>
                <w:sz w:val="16"/>
                <w:szCs w:val="16"/>
                <w:lang w:val="en-GB"/>
              </w:rPr>
              <w:t xml:space="preserve">Debt securities measured at fair value through other </w:t>
            </w:r>
            <w:r w:rsidRPr="008E2D60">
              <w:rPr>
                <w:rFonts w:ascii="Arial" w:hAnsi="Arial" w:cs="Arial"/>
                <w:spacing w:val="-4"/>
                <w:sz w:val="16"/>
                <w:szCs w:val="16"/>
                <w:lang w:val="en-GB"/>
              </w:rPr>
              <w:t>comprehensive</w:t>
            </w:r>
            <w:r w:rsidRPr="008E2D60">
              <w:rPr>
                <w:rFonts w:ascii="Arial" w:hAnsi="Arial" w:cs="Arial"/>
                <w:sz w:val="16"/>
                <w:szCs w:val="16"/>
                <w:lang w:val="en-GB"/>
              </w:rPr>
              <w:t xml:space="preserve"> income</w:t>
            </w:r>
          </w:p>
        </w:tc>
        <w:tc>
          <w:tcPr>
            <w:tcW w:w="1404" w:type="dxa"/>
            <w:vAlign w:val="bottom"/>
            <w:hideMark/>
          </w:tcPr>
          <w:p w14:paraId="39321C3D" w14:textId="1F40937A" w:rsidR="0052036E" w:rsidRPr="008E2D60" w:rsidRDefault="009C222E" w:rsidP="008878B3">
            <w:pPr>
              <w:pBdr>
                <w:bottom w:val="single" w:sz="4" w:space="1" w:color="auto"/>
              </w:pBdr>
              <w:spacing w:line="320" w:lineRule="exact"/>
              <w:jc w:val="center"/>
              <w:rPr>
                <w:rFonts w:ascii="Arial" w:hAnsi="Arial" w:cs="Arial"/>
                <w:sz w:val="16"/>
                <w:szCs w:val="16"/>
                <w:cs/>
                <w:lang w:val="en-GB"/>
              </w:rPr>
            </w:pPr>
            <w:r w:rsidRPr="00875597">
              <w:rPr>
                <w:rFonts w:ascii="Arial" w:hAnsi="Arial" w:cs="Arial"/>
                <w:sz w:val="16"/>
                <w:szCs w:val="16"/>
                <w:lang w:val="en-GB"/>
              </w:rPr>
              <w:t xml:space="preserve">Equity securities measured at fair value through other </w:t>
            </w:r>
            <w:r w:rsidRPr="00875597">
              <w:rPr>
                <w:rFonts w:ascii="Arial" w:hAnsi="Arial" w:cs="Arial"/>
                <w:spacing w:val="-4"/>
                <w:sz w:val="16"/>
                <w:szCs w:val="16"/>
                <w:lang w:val="en-GB"/>
              </w:rPr>
              <w:t>comprehensive</w:t>
            </w:r>
            <w:r w:rsidRPr="00875597">
              <w:rPr>
                <w:rFonts w:ascii="Arial" w:hAnsi="Arial" w:cs="Arial"/>
                <w:sz w:val="16"/>
                <w:szCs w:val="16"/>
                <w:lang w:val="en-GB"/>
              </w:rPr>
              <w:t xml:space="preserve"> income</w:t>
            </w:r>
          </w:p>
        </w:tc>
        <w:tc>
          <w:tcPr>
            <w:tcW w:w="1404" w:type="dxa"/>
            <w:vAlign w:val="bottom"/>
            <w:hideMark/>
          </w:tcPr>
          <w:p w14:paraId="52722341" w14:textId="77777777" w:rsidR="0052036E" w:rsidRPr="008E2D60" w:rsidRDefault="0052036E" w:rsidP="008878B3">
            <w:pPr>
              <w:pBdr>
                <w:bottom w:val="single" w:sz="4" w:space="1" w:color="auto"/>
              </w:pBdr>
              <w:spacing w:line="320" w:lineRule="exact"/>
              <w:jc w:val="center"/>
              <w:rPr>
                <w:rFonts w:ascii="Arial" w:hAnsi="Arial" w:cs="Arial"/>
                <w:sz w:val="16"/>
                <w:szCs w:val="16"/>
                <w:lang w:val="en-GB"/>
              </w:rPr>
            </w:pPr>
            <w:r w:rsidRPr="008E2D60">
              <w:rPr>
                <w:rFonts w:ascii="Arial" w:hAnsi="Arial" w:cs="Arial"/>
                <w:sz w:val="16"/>
                <w:szCs w:val="16"/>
                <w:lang w:val="en-GB"/>
              </w:rPr>
              <w:t>Financial instruments measured at amortised cost</w:t>
            </w:r>
          </w:p>
        </w:tc>
        <w:tc>
          <w:tcPr>
            <w:tcW w:w="1404" w:type="dxa"/>
            <w:vAlign w:val="bottom"/>
            <w:hideMark/>
          </w:tcPr>
          <w:p w14:paraId="7FBF5F4F" w14:textId="77777777" w:rsidR="0052036E" w:rsidRPr="008E2D60" w:rsidRDefault="0052036E" w:rsidP="008878B3">
            <w:pPr>
              <w:pBdr>
                <w:bottom w:val="single" w:sz="4" w:space="1" w:color="auto"/>
              </w:pBdr>
              <w:spacing w:line="320" w:lineRule="exact"/>
              <w:jc w:val="center"/>
              <w:rPr>
                <w:rFonts w:ascii="Arial" w:hAnsi="Arial" w:cs="Arial"/>
                <w:sz w:val="16"/>
                <w:szCs w:val="16"/>
                <w:lang w:val="en-GB"/>
              </w:rPr>
            </w:pPr>
            <w:r w:rsidRPr="008E2D60">
              <w:rPr>
                <w:rFonts w:ascii="Arial" w:hAnsi="Arial" w:cs="Arial"/>
                <w:sz w:val="16"/>
                <w:szCs w:val="16"/>
                <w:lang w:val="en-GB"/>
              </w:rPr>
              <w:t>Total</w:t>
            </w:r>
          </w:p>
        </w:tc>
      </w:tr>
      <w:tr w:rsidR="0052036E" w:rsidRPr="008E2D60" w14:paraId="2F01F707" w14:textId="77777777" w:rsidTr="0052036E">
        <w:trPr>
          <w:trHeight w:val="20"/>
        </w:trPr>
        <w:tc>
          <w:tcPr>
            <w:tcW w:w="2430" w:type="dxa"/>
            <w:hideMark/>
          </w:tcPr>
          <w:p w14:paraId="1863DB6E" w14:textId="77777777" w:rsidR="0052036E" w:rsidRPr="008E2D60" w:rsidRDefault="0052036E" w:rsidP="008878B3">
            <w:pPr>
              <w:spacing w:line="320" w:lineRule="exact"/>
              <w:ind w:left="258" w:hanging="258"/>
              <w:rPr>
                <w:rFonts w:ascii="Arial" w:hAnsi="Arial" w:cs="Arial"/>
                <w:b/>
                <w:bCs/>
                <w:sz w:val="16"/>
                <w:szCs w:val="16"/>
                <w:cs/>
                <w:lang w:val="en-GB"/>
              </w:rPr>
            </w:pPr>
            <w:r w:rsidRPr="008E2D60">
              <w:rPr>
                <w:rFonts w:ascii="Arial" w:hAnsi="Arial" w:cs="Arial"/>
                <w:b/>
                <w:bCs/>
                <w:sz w:val="16"/>
                <w:szCs w:val="16"/>
                <w:lang w:val="en-GB"/>
              </w:rPr>
              <w:t xml:space="preserve">Financial assets </w:t>
            </w:r>
          </w:p>
        </w:tc>
        <w:tc>
          <w:tcPr>
            <w:tcW w:w="1404" w:type="dxa"/>
            <w:vAlign w:val="bottom"/>
          </w:tcPr>
          <w:p w14:paraId="49E5C16F" w14:textId="77777777" w:rsidR="0052036E" w:rsidRPr="008E2D60" w:rsidRDefault="0052036E" w:rsidP="008878B3">
            <w:pPr>
              <w:tabs>
                <w:tab w:val="decimal" w:pos="1057"/>
              </w:tabs>
              <w:spacing w:line="320" w:lineRule="exact"/>
              <w:ind w:right="-43"/>
              <w:rPr>
                <w:rFonts w:ascii="Arial" w:hAnsi="Arial" w:cs="Arial"/>
                <w:sz w:val="16"/>
                <w:szCs w:val="16"/>
              </w:rPr>
            </w:pPr>
          </w:p>
        </w:tc>
        <w:tc>
          <w:tcPr>
            <w:tcW w:w="1404" w:type="dxa"/>
            <w:vAlign w:val="bottom"/>
          </w:tcPr>
          <w:p w14:paraId="0E3A9B31" w14:textId="77777777" w:rsidR="0052036E" w:rsidRPr="008E2D60" w:rsidRDefault="0052036E" w:rsidP="008878B3">
            <w:pPr>
              <w:tabs>
                <w:tab w:val="decimal" w:pos="1057"/>
              </w:tabs>
              <w:spacing w:line="320" w:lineRule="exact"/>
              <w:ind w:right="-43"/>
              <w:rPr>
                <w:rFonts w:ascii="Arial" w:hAnsi="Arial" w:cs="Arial"/>
                <w:sz w:val="16"/>
                <w:szCs w:val="16"/>
              </w:rPr>
            </w:pPr>
          </w:p>
        </w:tc>
        <w:tc>
          <w:tcPr>
            <w:tcW w:w="1404" w:type="dxa"/>
            <w:vAlign w:val="bottom"/>
          </w:tcPr>
          <w:p w14:paraId="79604E6F" w14:textId="77777777" w:rsidR="0052036E" w:rsidRPr="008E2D60" w:rsidRDefault="0052036E" w:rsidP="008878B3">
            <w:pPr>
              <w:tabs>
                <w:tab w:val="decimal" w:pos="1057"/>
              </w:tabs>
              <w:spacing w:line="320" w:lineRule="exact"/>
              <w:ind w:right="-43"/>
              <w:rPr>
                <w:rFonts w:ascii="Arial" w:hAnsi="Arial" w:cs="Arial"/>
                <w:sz w:val="16"/>
                <w:szCs w:val="16"/>
              </w:rPr>
            </w:pPr>
          </w:p>
        </w:tc>
        <w:tc>
          <w:tcPr>
            <w:tcW w:w="1404" w:type="dxa"/>
            <w:vAlign w:val="bottom"/>
          </w:tcPr>
          <w:p w14:paraId="7EADFBE5" w14:textId="77777777" w:rsidR="0052036E" w:rsidRPr="008E2D60" w:rsidRDefault="0052036E" w:rsidP="008878B3">
            <w:pPr>
              <w:tabs>
                <w:tab w:val="decimal" w:pos="1057"/>
              </w:tabs>
              <w:spacing w:line="320" w:lineRule="exact"/>
              <w:ind w:right="-43"/>
              <w:rPr>
                <w:rFonts w:ascii="Arial" w:hAnsi="Arial" w:cs="Arial"/>
                <w:sz w:val="16"/>
                <w:szCs w:val="16"/>
              </w:rPr>
            </w:pPr>
          </w:p>
        </w:tc>
        <w:tc>
          <w:tcPr>
            <w:tcW w:w="1404" w:type="dxa"/>
            <w:vAlign w:val="bottom"/>
          </w:tcPr>
          <w:p w14:paraId="73A57EE4" w14:textId="77777777" w:rsidR="0052036E" w:rsidRPr="008E2D60" w:rsidRDefault="0052036E" w:rsidP="008878B3">
            <w:pPr>
              <w:tabs>
                <w:tab w:val="decimal" w:pos="1057"/>
              </w:tabs>
              <w:spacing w:line="320" w:lineRule="exact"/>
              <w:ind w:right="-43"/>
              <w:rPr>
                <w:rFonts w:ascii="Arial" w:hAnsi="Arial" w:cs="Arial"/>
                <w:sz w:val="16"/>
                <w:szCs w:val="16"/>
              </w:rPr>
            </w:pPr>
          </w:p>
        </w:tc>
      </w:tr>
      <w:tr w:rsidR="00307C3F" w:rsidRPr="008E2D60" w14:paraId="17B6E3CE" w14:textId="77777777" w:rsidTr="00660850">
        <w:trPr>
          <w:trHeight w:val="20"/>
        </w:trPr>
        <w:tc>
          <w:tcPr>
            <w:tcW w:w="2430" w:type="dxa"/>
            <w:hideMark/>
          </w:tcPr>
          <w:p w14:paraId="796E874E" w14:textId="77777777" w:rsidR="00307C3F" w:rsidRPr="008E2D60" w:rsidRDefault="00307C3F" w:rsidP="00307C3F">
            <w:pPr>
              <w:spacing w:line="320" w:lineRule="exact"/>
              <w:ind w:left="258" w:hanging="258"/>
              <w:rPr>
                <w:rFonts w:ascii="Arial" w:hAnsi="Arial" w:cs="Arial"/>
                <w:sz w:val="16"/>
                <w:szCs w:val="16"/>
                <w:lang w:val="en-GB"/>
              </w:rPr>
            </w:pPr>
            <w:r w:rsidRPr="008E2D60">
              <w:rPr>
                <w:rFonts w:ascii="Arial" w:hAnsi="Arial" w:cs="Arial"/>
                <w:sz w:val="16"/>
                <w:szCs w:val="16"/>
                <w:lang w:val="en-GB"/>
              </w:rPr>
              <w:t>Cash and cash equivalents</w:t>
            </w:r>
          </w:p>
        </w:tc>
        <w:tc>
          <w:tcPr>
            <w:tcW w:w="1404" w:type="dxa"/>
            <w:vAlign w:val="bottom"/>
          </w:tcPr>
          <w:p w14:paraId="2049AB48" w14:textId="6E01300F" w:rsidR="00307C3F" w:rsidRPr="008E2D60" w:rsidRDefault="00307C3F" w:rsidP="00307C3F">
            <w:pPr>
              <w:tabs>
                <w:tab w:val="decimal" w:pos="1057"/>
              </w:tabs>
              <w:spacing w:line="320" w:lineRule="exact"/>
              <w:ind w:right="-43"/>
              <w:rPr>
                <w:rFonts w:ascii="Arial" w:hAnsi="Arial" w:cs="Arial"/>
                <w:sz w:val="16"/>
                <w:szCs w:val="16"/>
              </w:rPr>
            </w:pPr>
            <w:r w:rsidRPr="00307C3F">
              <w:rPr>
                <w:rFonts w:ascii="Arial" w:hAnsi="Arial" w:cs="Arial"/>
                <w:sz w:val="16"/>
                <w:szCs w:val="16"/>
              </w:rPr>
              <w:t>-</w:t>
            </w:r>
          </w:p>
        </w:tc>
        <w:tc>
          <w:tcPr>
            <w:tcW w:w="1404" w:type="dxa"/>
            <w:vAlign w:val="bottom"/>
          </w:tcPr>
          <w:p w14:paraId="453CAB05" w14:textId="3E9DA4F0" w:rsidR="00307C3F" w:rsidRPr="008E2D60" w:rsidRDefault="00307C3F" w:rsidP="00307C3F">
            <w:pPr>
              <w:tabs>
                <w:tab w:val="decimal" w:pos="1057"/>
              </w:tabs>
              <w:spacing w:line="320" w:lineRule="exact"/>
              <w:ind w:right="-43"/>
              <w:rPr>
                <w:rFonts w:ascii="Arial" w:hAnsi="Arial" w:cs="Arial"/>
                <w:sz w:val="16"/>
                <w:szCs w:val="16"/>
              </w:rPr>
            </w:pPr>
            <w:r w:rsidRPr="00307C3F">
              <w:rPr>
                <w:rFonts w:ascii="Arial" w:hAnsi="Arial" w:cs="Arial"/>
                <w:sz w:val="16"/>
                <w:szCs w:val="16"/>
              </w:rPr>
              <w:t>-</w:t>
            </w:r>
          </w:p>
        </w:tc>
        <w:tc>
          <w:tcPr>
            <w:tcW w:w="1404" w:type="dxa"/>
            <w:vAlign w:val="bottom"/>
          </w:tcPr>
          <w:p w14:paraId="4379ABB1" w14:textId="40CD5DD5" w:rsidR="00307C3F" w:rsidRPr="008E2D60" w:rsidRDefault="00307C3F" w:rsidP="00307C3F">
            <w:pPr>
              <w:tabs>
                <w:tab w:val="decimal" w:pos="1057"/>
              </w:tabs>
              <w:spacing w:line="320" w:lineRule="exact"/>
              <w:ind w:right="-43"/>
              <w:rPr>
                <w:rFonts w:ascii="Arial" w:hAnsi="Arial" w:cs="Arial"/>
                <w:sz w:val="16"/>
                <w:szCs w:val="16"/>
              </w:rPr>
            </w:pPr>
            <w:r w:rsidRPr="00307C3F">
              <w:rPr>
                <w:rFonts w:ascii="Arial" w:hAnsi="Arial" w:cs="Arial"/>
                <w:sz w:val="16"/>
                <w:szCs w:val="16"/>
              </w:rPr>
              <w:t>-</w:t>
            </w:r>
          </w:p>
        </w:tc>
        <w:tc>
          <w:tcPr>
            <w:tcW w:w="1404" w:type="dxa"/>
            <w:vAlign w:val="bottom"/>
          </w:tcPr>
          <w:p w14:paraId="2DBC8D14" w14:textId="21959BA2" w:rsidR="00307C3F" w:rsidRPr="008E2D60" w:rsidRDefault="00307C3F" w:rsidP="00307C3F">
            <w:pPr>
              <w:tabs>
                <w:tab w:val="decimal" w:pos="1057"/>
              </w:tabs>
              <w:spacing w:line="320" w:lineRule="exact"/>
              <w:ind w:right="-43"/>
              <w:rPr>
                <w:rFonts w:ascii="Arial" w:hAnsi="Arial" w:cs="Arial"/>
                <w:sz w:val="16"/>
                <w:szCs w:val="16"/>
              </w:rPr>
            </w:pPr>
            <w:r w:rsidRPr="00307C3F">
              <w:rPr>
                <w:rFonts w:ascii="Arial" w:hAnsi="Arial" w:cs="Arial"/>
                <w:sz w:val="16"/>
                <w:szCs w:val="16"/>
              </w:rPr>
              <w:t>324,256</w:t>
            </w:r>
          </w:p>
        </w:tc>
        <w:tc>
          <w:tcPr>
            <w:tcW w:w="1404" w:type="dxa"/>
            <w:vAlign w:val="bottom"/>
          </w:tcPr>
          <w:p w14:paraId="357D01B2" w14:textId="038054DF" w:rsidR="00307C3F" w:rsidRPr="008E2D60" w:rsidRDefault="00307C3F" w:rsidP="00307C3F">
            <w:pPr>
              <w:tabs>
                <w:tab w:val="decimal" w:pos="1057"/>
              </w:tabs>
              <w:spacing w:line="320" w:lineRule="exact"/>
              <w:ind w:right="-43"/>
              <w:rPr>
                <w:rFonts w:ascii="Arial" w:hAnsi="Arial" w:cs="Arial"/>
                <w:sz w:val="16"/>
                <w:szCs w:val="16"/>
              </w:rPr>
            </w:pPr>
            <w:r w:rsidRPr="00307C3F">
              <w:rPr>
                <w:rFonts w:ascii="Arial" w:hAnsi="Arial" w:cs="Arial"/>
                <w:sz w:val="16"/>
                <w:szCs w:val="16"/>
              </w:rPr>
              <w:t>324,256</w:t>
            </w:r>
          </w:p>
        </w:tc>
      </w:tr>
      <w:tr w:rsidR="00307C3F" w:rsidRPr="008E2D60" w14:paraId="51EA196C" w14:textId="77777777" w:rsidTr="00660850">
        <w:trPr>
          <w:trHeight w:val="20"/>
        </w:trPr>
        <w:tc>
          <w:tcPr>
            <w:tcW w:w="2430" w:type="dxa"/>
            <w:hideMark/>
          </w:tcPr>
          <w:p w14:paraId="5E4E1D04" w14:textId="77777777" w:rsidR="00307C3F" w:rsidRPr="008E2D60" w:rsidRDefault="00307C3F" w:rsidP="00307C3F">
            <w:pPr>
              <w:spacing w:line="320" w:lineRule="exact"/>
              <w:ind w:left="258" w:right="-101" w:hanging="258"/>
              <w:rPr>
                <w:rFonts w:ascii="Arial" w:hAnsi="Arial" w:cs="Arial"/>
                <w:sz w:val="16"/>
                <w:szCs w:val="16"/>
                <w:lang w:val="en-GB"/>
              </w:rPr>
            </w:pPr>
            <w:r w:rsidRPr="008E2D60">
              <w:rPr>
                <w:rFonts w:ascii="Arial" w:hAnsi="Arial" w:cs="Arial"/>
                <w:sz w:val="16"/>
                <w:szCs w:val="16"/>
                <w:lang w:val="en-GB"/>
              </w:rPr>
              <w:t>Accrued investment income</w:t>
            </w:r>
          </w:p>
        </w:tc>
        <w:tc>
          <w:tcPr>
            <w:tcW w:w="1404" w:type="dxa"/>
            <w:vAlign w:val="bottom"/>
          </w:tcPr>
          <w:p w14:paraId="75BC11B8" w14:textId="6D449945" w:rsidR="00307C3F" w:rsidRPr="008E2D60" w:rsidRDefault="00307C3F" w:rsidP="00307C3F">
            <w:pPr>
              <w:tabs>
                <w:tab w:val="decimal" w:pos="1057"/>
              </w:tabs>
              <w:spacing w:line="320" w:lineRule="exact"/>
              <w:ind w:right="-43"/>
              <w:rPr>
                <w:rFonts w:ascii="Arial" w:hAnsi="Arial" w:cs="Arial"/>
                <w:sz w:val="16"/>
                <w:szCs w:val="16"/>
              </w:rPr>
            </w:pPr>
            <w:r w:rsidRPr="00307C3F">
              <w:rPr>
                <w:rFonts w:ascii="Arial" w:hAnsi="Arial" w:cs="Arial"/>
                <w:sz w:val="16"/>
                <w:szCs w:val="16"/>
              </w:rPr>
              <w:t>-</w:t>
            </w:r>
          </w:p>
        </w:tc>
        <w:tc>
          <w:tcPr>
            <w:tcW w:w="1404" w:type="dxa"/>
            <w:vAlign w:val="bottom"/>
          </w:tcPr>
          <w:p w14:paraId="4B00B5EE" w14:textId="7BB8D6FC" w:rsidR="00307C3F" w:rsidRPr="008E2D60" w:rsidRDefault="00307C3F" w:rsidP="00307C3F">
            <w:pPr>
              <w:tabs>
                <w:tab w:val="decimal" w:pos="1057"/>
              </w:tabs>
              <w:spacing w:line="320" w:lineRule="exact"/>
              <w:ind w:right="-43"/>
              <w:rPr>
                <w:rFonts w:ascii="Arial" w:hAnsi="Arial" w:cs="Arial"/>
                <w:sz w:val="16"/>
                <w:szCs w:val="16"/>
              </w:rPr>
            </w:pPr>
            <w:r w:rsidRPr="00307C3F">
              <w:rPr>
                <w:rFonts w:ascii="Arial" w:hAnsi="Arial" w:cs="Arial"/>
                <w:sz w:val="16"/>
                <w:szCs w:val="16"/>
              </w:rPr>
              <w:t>-</w:t>
            </w:r>
          </w:p>
        </w:tc>
        <w:tc>
          <w:tcPr>
            <w:tcW w:w="1404" w:type="dxa"/>
            <w:vAlign w:val="bottom"/>
          </w:tcPr>
          <w:p w14:paraId="75504F7D" w14:textId="7D1C898A" w:rsidR="00307C3F" w:rsidRPr="008E2D60" w:rsidRDefault="00307C3F" w:rsidP="00307C3F">
            <w:pPr>
              <w:tabs>
                <w:tab w:val="decimal" w:pos="1057"/>
              </w:tabs>
              <w:spacing w:line="320" w:lineRule="exact"/>
              <w:ind w:right="-43"/>
              <w:rPr>
                <w:rFonts w:ascii="Arial" w:hAnsi="Arial" w:cs="Arial"/>
                <w:sz w:val="16"/>
                <w:szCs w:val="16"/>
                <w:cs/>
              </w:rPr>
            </w:pPr>
            <w:r w:rsidRPr="00307C3F">
              <w:rPr>
                <w:rFonts w:ascii="Arial" w:hAnsi="Arial" w:cs="Arial"/>
                <w:sz w:val="16"/>
                <w:szCs w:val="16"/>
              </w:rPr>
              <w:t>-</w:t>
            </w:r>
          </w:p>
        </w:tc>
        <w:tc>
          <w:tcPr>
            <w:tcW w:w="1404" w:type="dxa"/>
            <w:vAlign w:val="bottom"/>
          </w:tcPr>
          <w:p w14:paraId="25065B0F" w14:textId="4AD5670C" w:rsidR="00307C3F" w:rsidRPr="008E2D60" w:rsidRDefault="00307C3F" w:rsidP="00307C3F">
            <w:pPr>
              <w:tabs>
                <w:tab w:val="decimal" w:pos="1057"/>
              </w:tabs>
              <w:spacing w:line="320" w:lineRule="exact"/>
              <w:ind w:right="-43"/>
              <w:rPr>
                <w:rFonts w:ascii="Arial" w:hAnsi="Arial" w:cs="Arial"/>
                <w:sz w:val="16"/>
                <w:szCs w:val="16"/>
              </w:rPr>
            </w:pPr>
            <w:r w:rsidRPr="00307C3F">
              <w:rPr>
                <w:rFonts w:ascii="Arial" w:hAnsi="Arial" w:cs="Arial"/>
                <w:sz w:val="16"/>
                <w:szCs w:val="16"/>
                <w:cs/>
              </w:rPr>
              <w:t>888</w:t>
            </w:r>
          </w:p>
        </w:tc>
        <w:tc>
          <w:tcPr>
            <w:tcW w:w="1404" w:type="dxa"/>
            <w:vAlign w:val="bottom"/>
          </w:tcPr>
          <w:p w14:paraId="7FE0109B" w14:textId="77DF1132" w:rsidR="00307C3F" w:rsidRPr="008E2D60" w:rsidRDefault="00307C3F" w:rsidP="00307C3F">
            <w:pPr>
              <w:tabs>
                <w:tab w:val="decimal" w:pos="1057"/>
              </w:tabs>
              <w:spacing w:line="320" w:lineRule="exact"/>
              <w:ind w:right="-43"/>
              <w:rPr>
                <w:rFonts w:ascii="Arial" w:hAnsi="Arial" w:cs="Arial"/>
                <w:sz w:val="16"/>
                <w:szCs w:val="16"/>
              </w:rPr>
            </w:pPr>
            <w:r w:rsidRPr="00307C3F">
              <w:rPr>
                <w:rFonts w:ascii="Arial" w:hAnsi="Arial" w:cs="Arial"/>
                <w:sz w:val="16"/>
                <w:szCs w:val="16"/>
              </w:rPr>
              <w:t>888</w:t>
            </w:r>
          </w:p>
        </w:tc>
      </w:tr>
      <w:tr w:rsidR="00307C3F" w:rsidRPr="008E2D60" w14:paraId="5AACDB74" w14:textId="77777777" w:rsidTr="00660850">
        <w:trPr>
          <w:trHeight w:val="20"/>
        </w:trPr>
        <w:tc>
          <w:tcPr>
            <w:tcW w:w="2430" w:type="dxa"/>
            <w:hideMark/>
          </w:tcPr>
          <w:p w14:paraId="1CDE1BAE" w14:textId="77777777" w:rsidR="00307C3F" w:rsidRPr="008E2D60" w:rsidRDefault="00307C3F" w:rsidP="00307C3F">
            <w:pPr>
              <w:spacing w:line="320" w:lineRule="exact"/>
              <w:ind w:left="258" w:hanging="258"/>
              <w:rPr>
                <w:rFonts w:ascii="Arial" w:hAnsi="Arial" w:cs="Arial"/>
                <w:sz w:val="16"/>
                <w:szCs w:val="16"/>
                <w:lang w:val="en-GB"/>
              </w:rPr>
            </w:pPr>
            <w:r w:rsidRPr="008E2D60">
              <w:rPr>
                <w:rFonts w:ascii="Arial" w:hAnsi="Arial" w:cs="Arial"/>
                <w:sz w:val="16"/>
                <w:szCs w:val="16"/>
                <w:lang w:val="en-GB"/>
              </w:rPr>
              <w:t>Debt financial assets</w:t>
            </w:r>
          </w:p>
        </w:tc>
        <w:tc>
          <w:tcPr>
            <w:tcW w:w="1404" w:type="dxa"/>
            <w:vAlign w:val="bottom"/>
          </w:tcPr>
          <w:p w14:paraId="0FD894B7" w14:textId="43A3A333" w:rsidR="00307C3F" w:rsidRPr="008E2D60" w:rsidRDefault="00307C3F" w:rsidP="00307C3F">
            <w:pPr>
              <w:tabs>
                <w:tab w:val="decimal" w:pos="1057"/>
              </w:tabs>
              <w:spacing w:line="320" w:lineRule="exact"/>
              <w:ind w:right="-43"/>
              <w:rPr>
                <w:rFonts w:ascii="Arial" w:hAnsi="Arial" w:cs="Arial"/>
                <w:sz w:val="16"/>
                <w:szCs w:val="16"/>
              </w:rPr>
            </w:pPr>
            <w:r w:rsidRPr="00307C3F">
              <w:rPr>
                <w:rFonts w:ascii="Arial" w:hAnsi="Arial" w:cs="Arial"/>
                <w:sz w:val="16"/>
                <w:szCs w:val="16"/>
              </w:rPr>
              <w:t>67,169</w:t>
            </w:r>
          </w:p>
        </w:tc>
        <w:tc>
          <w:tcPr>
            <w:tcW w:w="1404" w:type="dxa"/>
            <w:vAlign w:val="bottom"/>
          </w:tcPr>
          <w:p w14:paraId="02CDF44B" w14:textId="77B8B510" w:rsidR="00307C3F" w:rsidRPr="008E2D60" w:rsidRDefault="00307C3F" w:rsidP="00307C3F">
            <w:pPr>
              <w:tabs>
                <w:tab w:val="decimal" w:pos="1057"/>
              </w:tabs>
              <w:spacing w:line="320" w:lineRule="exact"/>
              <w:ind w:right="-43"/>
              <w:rPr>
                <w:rFonts w:ascii="Arial" w:hAnsi="Arial" w:cs="Arial"/>
                <w:sz w:val="16"/>
                <w:szCs w:val="16"/>
              </w:rPr>
            </w:pPr>
            <w:r w:rsidRPr="00307C3F">
              <w:rPr>
                <w:rFonts w:ascii="Arial" w:hAnsi="Arial" w:cs="Arial"/>
                <w:sz w:val="16"/>
                <w:szCs w:val="16"/>
              </w:rPr>
              <w:t>3,184,218</w:t>
            </w:r>
          </w:p>
        </w:tc>
        <w:tc>
          <w:tcPr>
            <w:tcW w:w="1404" w:type="dxa"/>
            <w:vAlign w:val="bottom"/>
          </w:tcPr>
          <w:p w14:paraId="3221A37C" w14:textId="04072957" w:rsidR="00307C3F" w:rsidRPr="008E2D60" w:rsidRDefault="00307C3F" w:rsidP="00307C3F">
            <w:pPr>
              <w:tabs>
                <w:tab w:val="decimal" w:pos="1057"/>
              </w:tabs>
              <w:spacing w:line="320" w:lineRule="exact"/>
              <w:ind w:right="-43"/>
              <w:rPr>
                <w:rFonts w:ascii="Arial" w:hAnsi="Arial" w:cs="Arial"/>
                <w:sz w:val="16"/>
                <w:szCs w:val="16"/>
              </w:rPr>
            </w:pPr>
            <w:r w:rsidRPr="00307C3F">
              <w:rPr>
                <w:rFonts w:ascii="Arial" w:hAnsi="Arial" w:cs="Arial"/>
                <w:sz w:val="16"/>
                <w:szCs w:val="16"/>
              </w:rPr>
              <w:t>-</w:t>
            </w:r>
          </w:p>
        </w:tc>
        <w:tc>
          <w:tcPr>
            <w:tcW w:w="1404" w:type="dxa"/>
            <w:vAlign w:val="bottom"/>
          </w:tcPr>
          <w:p w14:paraId="4F899567" w14:textId="21C9B245" w:rsidR="00307C3F" w:rsidRPr="008E2D60" w:rsidRDefault="00307C3F" w:rsidP="00307C3F">
            <w:pPr>
              <w:tabs>
                <w:tab w:val="decimal" w:pos="1057"/>
              </w:tabs>
              <w:spacing w:line="320" w:lineRule="exact"/>
              <w:ind w:right="-43"/>
              <w:rPr>
                <w:rFonts w:ascii="Arial" w:hAnsi="Arial" w:cs="Arial"/>
                <w:sz w:val="16"/>
                <w:szCs w:val="16"/>
              </w:rPr>
            </w:pPr>
            <w:r w:rsidRPr="00307C3F">
              <w:rPr>
                <w:rFonts w:ascii="Arial" w:hAnsi="Arial" w:cs="Arial"/>
                <w:sz w:val="16"/>
                <w:szCs w:val="16"/>
              </w:rPr>
              <w:t>53,963</w:t>
            </w:r>
          </w:p>
        </w:tc>
        <w:tc>
          <w:tcPr>
            <w:tcW w:w="1404" w:type="dxa"/>
            <w:vAlign w:val="bottom"/>
          </w:tcPr>
          <w:p w14:paraId="6C357A97" w14:textId="51C8B55E" w:rsidR="00307C3F" w:rsidRPr="008E2D60" w:rsidRDefault="00307C3F" w:rsidP="00307C3F">
            <w:pPr>
              <w:tabs>
                <w:tab w:val="decimal" w:pos="1057"/>
              </w:tabs>
              <w:spacing w:line="320" w:lineRule="exact"/>
              <w:ind w:right="-43"/>
              <w:rPr>
                <w:rFonts w:ascii="Arial" w:hAnsi="Arial" w:cs="Arial"/>
                <w:sz w:val="16"/>
                <w:szCs w:val="16"/>
              </w:rPr>
            </w:pPr>
            <w:r w:rsidRPr="00307C3F">
              <w:rPr>
                <w:rFonts w:ascii="Arial" w:hAnsi="Arial" w:cs="Arial"/>
                <w:sz w:val="16"/>
                <w:szCs w:val="16"/>
              </w:rPr>
              <w:t>3,305,350</w:t>
            </w:r>
          </w:p>
        </w:tc>
      </w:tr>
      <w:tr w:rsidR="00307C3F" w:rsidRPr="008E2D60" w14:paraId="3B57F7DC" w14:textId="77777777" w:rsidTr="00660850">
        <w:trPr>
          <w:trHeight w:val="20"/>
        </w:trPr>
        <w:tc>
          <w:tcPr>
            <w:tcW w:w="2430" w:type="dxa"/>
            <w:hideMark/>
          </w:tcPr>
          <w:p w14:paraId="346BE0DC" w14:textId="77777777" w:rsidR="00307C3F" w:rsidRPr="008E2D60" w:rsidRDefault="00307C3F" w:rsidP="00307C3F">
            <w:pPr>
              <w:spacing w:line="320" w:lineRule="exact"/>
              <w:ind w:left="258" w:hanging="258"/>
              <w:rPr>
                <w:rFonts w:ascii="Arial" w:hAnsi="Arial" w:cs="Arial"/>
                <w:sz w:val="16"/>
                <w:szCs w:val="16"/>
                <w:lang w:val="en-GB"/>
              </w:rPr>
            </w:pPr>
            <w:r w:rsidRPr="008E2D60">
              <w:rPr>
                <w:rFonts w:ascii="Arial" w:hAnsi="Arial" w:cs="Arial"/>
                <w:sz w:val="16"/>
                <w:szCs w:val="16"/>
                <w:lang w:val="en-GB"/>
              </w:rPr>
              <w:t>Equity financial assets</w:t>
            </w:r>
          </w:p>
        </w:tc>
        <w:tc>
          <w:tcPr>
            <w:tcW w:w="1404" w:type="dxa"/>
            <w:vAlign w:val="bottom"/>
          </w:tcPr>
          <w:p w14:paraId="299E2B18" w14:textId="1BE2A8BF" w:rsidR="00307C3F" w:rsidRPr="008E2D60" w:rsidRDefault="00307C3F" w:rsidP="00307C3F">
            <w:pPr>
              <w:tabs>
                <w:tab w:val="decimal" w:pos="1057"/>
              </w:tabs>
              <w:spacing w:line="320" w:lineRule="exact"/>
              <w:ind w:right="-43"/>
              <w:rPr>
                <w:rFonts w:ascii="Arial" w:hAnsi="Arial" w:cs="Arial"/>
                <w:sz w:val="16"/>
                <w:szCs w:val="16"/>
              </w:rPr>
            </w:pPr>
            <w:r w:rsidRPr="00307C3F">
              <w:rPr>
                <w:rFonts w:ascii="Arial" w:hAnsi="Arial" w:cs="Arial"/>
                <w:sz w:val="16"/>
                <w:szCs w:val="16"/>
              </w:rPr>
              <w:t>-</w:t>
            </w:r>
          </w:p>
        </w:tc>
        <w:tc>
          <w:tcPr>
            <w:tcW w:w="1404" w:type="dxa"/>
            <w:vAlign w:val="bottom"/>
          </w:tcPr>
          <w:p w14:paraId="33E80306" w14:textId="617079CE" w:rsidR="00307C3F" w:rsidRPr="008E2D60" w:rsidRDefault="00307C3F" w:rsidP="00307C3F">
            <w:pPr>
              <w:tabs>
                <w:tab w:val="decimal" w:pos="1057"/>
              </w:tabs>
              <w:spacing w:line="320" w:lineRule="exact"/>
              <w:ind w:right="-43"/>
              <w:rPr>
                <w:rFonts w:ascii="Arial" w:hAnsi="Arial" w:cs="Arial"/>
                <w:sz w:val="16"/>
                <w:szCs w:val="16"/>
              </w:rPr>
            </w:pPr>
            <w:r w:rsidRPr="00307C3F">
              <w:rPr>
                <w:rFonts w:ascii="Arial" w:hAnsi="Arial" w:cs="Arial"/>
                <w:sz w:val="16"/>
                <w:szCs w:val="16"/>
              </w:rPr>
              <w:t>-</w:t>
            </w:r>
          </w:p>
        </w:tc>
        <w:tc>
          <w:tcPr>
            <w:tcW w:w="1404" w:type="dxa"/>
            <w:vAlign w:val="bottom"/>
          </w:tcPr>
          <w:p w14:paraId="66C8C5B5" w14:textId="32FDCC8C" w:rsidR="00307C3F" w:rsidRPr="008E2D60" w:rsidRDefault="00307C3F" w:rsidP="00307C3F">
            <w:pPr>
              <w:tabs>
                <w:tab w:val="decimal" w:pos="1057"/>
              </w:tabs>
              <w:spacing w:line="320" w:lineRule="exact"/>
              <w:ind w:right="-43"/>
              <w:rPr>
                <w:rFonts w:ascii="Arial" w:hAnsi="Arial" w:cs="Arial"/>
                <w:sz w:val="16"/>
                <w:szCs w:val="16"/>
              </w:rPr>
            </w:pPr>
            <w:r w:rsidRPr="00307C3F">
              <w:rPr>
                <w:rFonts w:ascii="Arial" w:hAnsi="Arial" w:cs="Arial"/>
                <w:sz w:val="16"/>
                <w:szCs w:val="16"/>
              </w:rPr>
              <w:t>728,297</w:t>
            </w:r>
          </w:p>
        </w:tc>
        <w:tc>
          <w:tcPr>
            <w:tcW w:w="1404" w:type="dxa"/>
            <w:vAlign w:val="bottom"/>
          </w:tcPr>
          <w:p w14:paraId="3F55AA5D" w14:textId="4D9CE23D" w:rsidR="00307C3F" w:rsidRPr="008E2D60" w:rsidRDefault="00307C3F" w:rsidP="00307C3F">
            <w:pPr>
              <w:tabs>
                <w:tab w:val="decimal" w:pos="1057"/>
              </w:tabs>
              <w:spacing w:line="320" w:lineRule="exact"/>
              <w:ind w:right="-43"/>
              <w:rPr>
                <w:rFonts w:ascii="Arial" w:hAnsi="Arial" w:cs="Arial"/>
                <w:sz w:val="16"/>
                <w:szCs w:val="16"/>
              </w:rPr>
            </w:pPr>
            <w:r w:rsidRPr="00307C3F">
              <w:rPr>
                <w:rFonts w:ascii="Arial" w:hAnsi="Arial" w:cs="Arial"/>
                <w:sz w:val="16"/>
                <w:szCs w:val="16"/>
              </w:rPr>
              <w:t>-</w:t>
            </w:r>
          </w:p>
        </w:tc>
        <w:tc>
          <w:tcPr>
            <w:tcW w:w="1404" w:type="dxa"/>
            <w:vAlign w:val="bottom"/>
          </w:tcPr>
          <w:p w14:paraId="5475840E" w14:textId="16A00DA9" w:rsidR="00307C3F" w:rsidRPr="008E2D60" w:rsidRDefault="00307C3F" w:rsidP="00307C3F">
            <w:pPr>
              <w:tabs>
                <w:tab w:val="decimal" w:pos="1057"/>
              </w:tabs>
              <w:spacing w:line="320" w:lineRule="exact"/>
              <w:ind w:right="-43"/>
              <w:rPr>
                <w:rFonts w:ascii="Arial" w:hAnsi="Arial" w:cs="Arial"/>
                <w:sz w:val="16"/>
                <w:szCs w:val="16"/>
              </w:rPr>
            </w:pPr>
            <w:r w:rsidRPr="00307C3F">
              <w:rPr>
                <w:rFonts w:ascii="Arial" w:hAnsi="Arial" w:cs="Arial"/>
                <w:sz w:val="16"/>
                <w:szCs w:val="16"/>
              </w:rPr>
              <w:t>728,297</w:t>
            </w:r>
          </w:p>
        </w:tc>
      </w:tr>
      <w:tr w:rsidR="00307C3F" w:rsidRPr="008E2D60" w14:paraId="07BFEA79" w14:textId="77777777" w:rsidTr="00660850">
        <w:trPr>
          <w:trHeight w:val="20"/>
        </w:trPr>
        <w:tc>
          <w:tcPr>
            <w:tcW w:w="2430" w:type="dxa"/>
            <w:vAlign w:val="bottom"/>
            <w:hideMark/>
          </w:tcPr>
          <w:p w14:paraId="38CC868B" w14:textId="77777777" w:rsidR="00307C3F" w:rsidRPr="008E2D60" w:rsidRDefault="00307C3F" w:rsidP="00307C3F">
            <w:pPr>
              <w:spacing w:line="320" w:lineRule="exact"/>
              <w:ind w:left="258" w:hanging="258"/>
              <w:rPr>
                <w:rFonts w:ascii="Arial" w:hAnsi="Arial" w:cs="Arial"/>
                <w:sz w:val="16"/>
                <w:szCs w:val="16"/>
                <w:lang w:val="en-GB"/>
              </w:rPr>
            </w:pPr>
            <w:r w:rsidRPr="008E2D60">
              <w:rPr>
                <w:rFonts w:ascii="Arial" w:hAnsi="Arial" w:cs="Arial"/>
                <w:sz w:val="16"/>
                <w:szCs w:val="16"/>
                <w:lang w:val="en-GB"/>
              </w:rPr>
              <w:t>Loans and interest receivables</w:t>
            </w:r>
          </w:p>
        </w:tc>
        <w:tc>
          <w:tcPr>
            <w:tcW w:w="1404" w:type="dxa"/>
            <w:vAlign w:val="bottom"/>
          </w:tcPr>
          <w:p w14:paraId="19525140" w14:textId="1538DB86" w:rsidR="00307C3F" w:rsidRPr="008E2D60" w:rsidRDefault="00307C3F" w:rsidP="00307C3F">
            <w:pPr>
              <w:tabs>
                <w:tab w:val="decimal" w:pos="1057"/>
              </w:tabs>
              <w:spacing w:line="320" w:lineRule="exact"/>
              <w:ind w:right="-43"/>
              <w:rPr>
                <w:rFonts w:ascii="Arial" w:hAnsi="Arial" w:cs="Arial"/>
                <w:sz w:val="16"/>
                <w:szCs w:val="16"/>
              </w:rPr>
            </w:pPr>
            <w:r w:rsidRPr="00307C3F">
              <w:rPr>
                <w:rFonts w:ascii="Arial" w:hAnsi="Arial" w:cs="Arial"/>
                <w:sz w:val="16"/>
                <w:szCs w:val="16"/>
              </w:rPr>
              <w:t>-</w:t>
            </w:r>
          </w:p>
        </w:tc>
        <w:tc>
          <w:tcPr>
            <w:tcW w:w="1404" w:type="dxa"/>
            <w:vAlign w:val="bottom"/>
          </w:tcPr>
          <w:p w14:paraId="0603B40F" w14:textId="414A4FF6" w:rsidR="00307C3F" w:rsidRPr="008E2D60" w:rsidRDefault="00307C3F" w:rsidP="00307C3F">
            <w:pPr>
              <w:tabs>
                <w:tab w:val="decimal" w:pos="1057"/>
              </w:tabs>
              <w:spacing w:line="320" w:lineRule="exact"/>
              <w:ind w:right="-43"/>
              <w:rPr>
                <w:rFonts w:ascii="Arial" w:hAnsi="Arial" w:cs="Arial"/>
                <w:sz w:val="16"/>
                <w:szCs w:val="16"/>
              </w:rPr>
            </w:pPr>
            <w:r w:rsidRPr="00307C3F">
              <w:rPr>
                <w:rFonts w:ascii="Arial" w:hAnsi="Arial" w:cs="Arial"/>
                <w:sz w:val="16"/>
                <w:szCs w:val="16"/>
              </w:rPr>
              <w:t>-</w:t>
            </w:r>
          </w:p>
        </w:tc>
        <w:tc>
          <w:tcPr>
            <w:tcW w:w="1404" w:type="dxa"/>
            <w:vAlign w:val="bottom"/>
          </w:tcPr>
          <w:p w14:paraId="571F5294" w14:textId="5AEA779E" w:rsidR="00307C3F" w:rsidRPr="008E2D60" w:rsidRDefault="00307C3F" w:rsidP="00307C3F">
            <w:pPr>
              <w:tabs>
                <w:tab w:val="decimal" w:pos="1057"/>
              </w:tabs>
              <w:spacing w:line="320" w:lineRule="exact"/>
              <w:ind w:right="-43"/>
              <w:rPr>
                <w:rFonts w:ascii="Arial" w:hAnsi="Arial" w:cs="Arial"/>
                <w:sz w:val="16"/>
                <w:szCs w:val="16"/>
                <w:cs/>
              </w:rPr>
            </w:pPr>
            <w:r w:rsidRPr="00307C3F">
              <w:rPr>
                <w:rFonts w:ascii="Arial" w:hAnsi="Arial" w:cs="Arial"/>
                <w:sz w:val="16"/>
                <w:szCs w:val="16"/>
              </w:rPr>
              <w:t>-</w:t>
            </w:r>
          </w:p>
        </w:tc>
        <w:tc>
          <w:tcPr>
            <w:tcW w:w="1404" w:type="dxa"/>
            <w:vAlign w:val="bottom"/>
          </w:tcPr>
          <w:p w14:paraId="67AFDB45" w14:textId="6FFBCDC6" w:rsidR="00307C3F" w:rsidRPr="008E2D60" w:rsidRDefault="00307C3F" w:rsidP="00307C3F">
            <w:pPr>
              <w:tabs>
                <w:tab w:val="decimal" w:pos="1057"/>
              </w:tabs>
              <w:spacing w:line="320" w:lineRule="exact"/>
              <w:ind w:right="-43"/>
              <w:rPr>
                <w:rFonts w:ascii="Arial" w:hAnsi="Arial" w:cs="Arial"/>
                <w:sz w:val="16"/>
                <w:szCs w:val="16"/>
              </w:rPr>
            </w:pPr>
            <w:r w:rsidRPr="00307C3F">
              <w:rPr>
                <w:rFonts w:ascii="Arial" w:hAnsi="Arial" w:cs="Arial"/>
                <w:sz w:val="16"/>
                <w:szCs w:val="16"/>
              </w:rPr>
              <w:t>9,131</w:t>
            </w:r>
          </w:p>
        </w:tc>
        <w:tc>
          <w:tcPr>
            <w:tcW w:w="1404" w:type="dxa"/>
            <w:vAlign w:val="bottom"/>
          </w:tcPr>
          <w:p w14:paraId="607BC84C" w14:textId="2A121BEB" w:rsidR="00307C3F" w:rsidRPr="008E2D60" w:rsidRDefault="00307C3F" w:rsidP="00307C3F">
            <w:pPr>
              <w:tabs>
                <w:tab w:val="decimal" w:pos="1057"/>
              </w:tabs>
              <w:spacing w:line="320" w:lineRule="exact"/>
              <w:ind w:right="-43"/>
              <w:rPr>
                <w:rFonts w:ascii="Arial" w:hAnsi="Arial" w:cs="Arial"/>
                <w:sz w:val="16"/>
                <w:szCs w:val="16"/>
              </w:rPr>
            </w:pPr>
            <w:r w:rsidRPr="00307C3F">
              <w:rPr>
                <w:rFonts w:ascii="Arial" w:hAnsi="Arial" w:cs="Arial"/>
                <w:sz w:val="16"/>
                <w:szCs w:val="16"/>
              </w:rPr>
              <w:t>9,131</w:t>
            </w:r>
          </w:p>
        </w:tc>
      </w:tr>
      <w:tr w:rsidR="00307C3F" w:rsidRPr="008E2D60" w14:paraId="7E16BEAF" w14:textId="77777777" w:rsidTr="0052036E">
        <w:trPr>
          <w:trHeight w:val="20"/>
        </w:trPr>
        <w:tc>
          <w:tcPr>
            <w:tcW w:w="2430" w:type="dxa"/>
            <w:vAlign w:val="bottom"/>
            <w:hideMark/>
          </w:tcPr>
          <w:p w14:paraId="6892D5C8" w14:textId="77777777" w:rsidR="00307C3F" w:rsidRPr="008E2D60" w:rsidRDefault="00307C3F" w:rsidP="00307C3F">
            <w:pPr>
              <w:spacing w:line="320" w:lineRule="exact"/>
              <w:ind w:left="258" w:hanging="258"/>
              <w:rPr>
                <w:rFonts w:ascii="Arial" w:hAnsi="Arial" w:cs="Arial"/>
                <w:b/>
                <w:bCs/>
                <w:sz w:val="16"/>
                <w:szCs w:val="16"/>
                <w:lang w:val="en-GB"/>
              </w:rPr>
            </w:pPr>
            <w:r w:rsidRPr="008E2D60">
              <w:rPr>
                <w:rFonts w:ascii="Arial" w:hAnsi="Arial" w:cs="Arial"/>
                <w:b/>
                <w:bCs/>
                <w:sz w:val="16"/>
                <w:szCs w:val="16"/>
                <w:lang w:val="en-GB"/>
              </w:rPr>
              <w:t>Financial liabilities</w:t>
            </w:r>
          </w:p>
        </w:tc>
        <w:tc>
          <w:tcPr>
            <w:tcW w:w="1404" w:type="dxa"/>
            <w:vAlign w:val="bottom"/>
          </w:tcPr>
          <w:p w14:paraId="642051D7" w14:textId="77777777" w:rsidR="00307C3F" w:rsidRPr="008E2D60" w:rsidRDefault="00307C3F" w:rsidP="00307C3F">
            <w:pPr>
              <w:tabs>
                <w:tab w:val="decimal" w:pos="1057"/>
              </w:tabs>
              <w:spacing w:line="320" w:lineRule="exact"/>
              <w:ind w:right="-43"/>
              <w:rPr>
                <w:rFonts w:ascii="Arial" w:hAnsi="Arial" w:cs="Arial"/>
                <w:sz w:val="16"/>
                <w:szCs w:val="16"/>
              </w:rPr>
            </w:pPr>
          </w:p>
        </w:tc>
        <w:tc>
          <w:tcPr>
            <w:tcW w:w="1404" w:type="dxa"/>
            <w:vAlign w:val="bottom"/>
          </w:tcPr>
          <w:p w14:paraId="46F08C6E" w14:textId="77777777" w:rsidR="00307C3F" w:rsidRPr="008E2D60" w:rsidRDefault="00307C3F" w:rsidP="00307C3F">
            <w:pPr>
              <w:tabs>
                <w:tab w:val="decimal" w:pos="1057"/>
              </w:tabs>
              <w:spacing w:line="320" w:lineRule="exact"/>
              <w:ind w:right="-43"/>
              <w:rPr>
                <w:rFonts w:ascii="Arial" w:hAnsi="Arial" w:cs="Arial"/>
                <w:sz w:val="16"/>
                <w:szCs w:val="16"/>
              </w:rPr>
            </w:pPr>
          </w:p>
        </w:tc>
        <w:tc>
          <w:tcPr>
            <w:tcW w:w="1404" w:type="dxa"/>
            <w:vAlign w:val="bottom"/>
          </w:tcPr>
          <w:p w14:paraId="1548444F" w14:textId="77777777" w:rsidR="00307C3F" w:rsidRPr="008E2D60" w:rsidRDefault="00307C3F" w:rsidP="00307C3F">
            <w:pPr>
              <w:tabs>
                <w:tab w:val="decimal" w:pos="1057"/>
              </w:tabs>
              <w:spacing w:line="320" w:lineRule="exact"/>
              <w:ind w:right="-43"/>
              <w:rPr>
                <w:rFonts w:ascii="Arial" w:hAnsi="Arial" w:cs="Arial"/>
                <w:sz w:val="16"/>
                <w:szCs w:val="16"/>
              </w:rPr>
            </w:pPr>
          </w:p>
        </w:tc>
        <w:tc>
          <w:tcPr>
            <w:tcW w:w="1404" w:type="dxa"/>
            <w:vAlign w:val="bottom"/>
          </w:tcPr>
          <w:p w14:paraId="10715734" w14:textId="77777777" w:rsidR="00307C3F" w:rsidRPr="008E2D60" w:rsidRDefault="00307C3F" w:rsidP="00307C3F">
            <w:pPr>
              <w:tabs>
                <w:tab w:val="decimal" w:pos="1057"/>
              </w:tabs>
              <w:spacing w:line="320" w:lineRule="exact"/>
              <w:ind w:right="-43"/>
              <w:rPr>
                <w:rFonts w:ascii="Arial" w:hAnsi="Arial" w:cs="Arial"/>
                <w:sz w:val="16"/>
                <w:szCs w:val="16"/>
              </w:rPr>
            </w:pPr>
          </w:p>
        </w:tc>
        <w:tc>
          <w:tcPr>
            <w:tcW w:w="1404" w:type="dxa"/>
            <w:vAlign w:val="bottom"/>
          </w:tcPr>
          <w:p w14:paraId="672B2AD3" w14:textId="77777777" w:rsidR="00307C3F" w:rsidRPr="008E2D60" w:rsidRDefault="00307C3F" w:rsidP="00307C3F">
            <w:pPr>
              <w:tabs>
                <w:tab w:val="decimal" w:pos="1057"/>
              </w:tabs>
              <w:spacing w:line="320" w:lineRule="exact"/>
              <w:ind w:right="-43"/>
              <w:rPr>
                <w:rFonts w:ascii="Arial" w:hAnsi="Arial" w:cs="Arial"/>
                <w:sz w:val="16"/>
                <w:szCs w:val="16"/>
              </w:rPr>
            </w:pPr>
          </w:p>
        </w:tc>
      </w:tr>
      <w:tr w:rsidR="00307C3F" w:rsidRPr="008E2D60" w14:paraId="1E94B540" w14:textId="77777777" w:rsidTr="0052036E">
        <w:trPr>
          <w:trHeight w:val="20"/>
        </w:trPr>
        <w:tc>
          <w:tcPr>
            <w:tcW w:w="2430" w:type="dxa"/>
            <w:vAlign w:val="bottom"/>
          </w:tcPr>
          <w:p w14:paraId="499E3E34" w14:textId="77777777" w:rsidR="00307C3F" w:rsidRPr="008E2D60" w:rsidRDefault="00307C3F" w:rsidP="00307C3F">
            <w:pPr>
              <w:spacing w:line="320" w:lineRule="exact"/>
              <w:ind w:left="258" w:hanging="258"/>
              <w:rPr>
                <w:rFonts w:ascii="Arial" w:hAnsi="Arial" w:cs="Arial"/>
                <w:sz w:val="16"/>
                <w:szCs w:val="16"/>
                <w:lang w:val="en-GB"/>
              </w:rPr>
            </w:pPr>
            <w:r w:rsidRPr="008E2D60">
              <w:rPr>
                <w:rFonts w:ascii="Arial" w:hAnsi="Arial" w:cs="Arial"/>
                <w:sz w:val="16"/>
                <w:szCs w:val="16"/>
                <w:lang w:val="en-GB"/>
              </w:rPr>
              <w:t>Derivative liabilities</w:t>
            </w:r>
          </w:p>
        </w:tc>
        <w:tc>
          <w:tcPr>
            <w:tcW w:w="1404" w:type="dxa"/>
            <w:vAlign w:val="bottom"/>
          </w:tcPr>
          <w:p w14:paraId="56C529D4" w14:textId="13C5CAEF" w:rsidR="00307C3F" w:rsidRPr="008E2D60" w:rsidRDefault="00307C3F" w:rsidP="00307C3F">
            <w:pPr>
              <w:tabs>
                <w:tab w:val="decimal" w:pos="1057"/>
              </w:tabs>
              <w:spacing w:line="320" w:lineRule="exact"/>
              <w:ind w:right="-43"/>
              <w:rPr>
                <w:rFonts w:ascii="Arial" w:hAnsi="Arial" w:cs="Arial"/>
                <w:sz w:val="16"/>
                <w:szCs w:val="16"/>
              </w:rPr>
            </w:pPr>
            <w:r w:rsidRPr="00307C3F">
              <w:rPr>
                <w:rFonts w:ascii="Arial" w:hAnsi="Arial" w:cs="Arial"/>
                <w:sz w:val="16"/>
                <w:szCs w:val="16"/>
              </w:rPr>
              <w:t>545</w:t>
            </w:r>
          </w:p>
        </w:tc>
        <w:tc>
          <w:tcPr>
            <w:tcW w:w="1404" w:type="dxa"/>
            <w:vAlign w:val="bottom"/>
          </w:tcPr>
          <w:p w14:paraId="64E29B28" w14:textId="2606EE05" w:rsidR="00307C3F" w:rsidRPr="008E2D60" w:rsidRDefault="00307C3F" w:rsidP="00307C3F">
            <w:pPr>
              <w:tabs>
                <w:tab w:val="decimal" w:pos="1057"/>
              </w:tabs>
              <w:spacing w:line="320" w:lineRule="exact"/>
              <w:ind w:right="-43"/>
              <w:rPr>
                <w:rFonts w:ascii="Arial" w:hAnsi="Arial" w:cs="Arial"/>
                <w:sz w:val="16"/>
                <w:szCs w:val="16"/>
              </w:rPr>
            </w:pPr>
            <w:r w:rsidRPr="00307C3F">
              <w:rPr>
                <w:rFonts w:ascii="Arial" w:hAnsi="Arial" w:cs="Arial"/>
                <w:sz w:val="16"/>
                <w:szCs w:val="16"/>
              </w:rPr>
              <w:t>-</w:t>
            </w:r>
          </w:p>
        </w:tc>
        <w:tc>
          <w:tcPr>
            <w:tcW w:w="1404" w:type="dxa"/>
            <w:vAlign w:val="bottom"/>
          </w:tcPr>
          <w:p w14:paraId="64673202" w14:textId="72E5FC52" w:rsidR="00307C3F" w:rsidRPr="008E2D60" w:rsidRDefault="00307C3F" w:rsidP="00307C3F">
            <w:pPr>
              <w:tabs>
                <w:tab w:val="decimal" w:pos="1057"/>
              </w:tabs>
              <w:spacing w:line="320" w:lineRule="exact"/>
              <w:ind w:right="-43"/>
              <w:rPr>
                <w:rFonts w:ascii="Arial" w:hAnsi="Arial" w:cs="Arial"/>
                <w:sz w:val="16"/>
                <w:szCs w:val="16"/>
              </w:rPr>
            </w:pPr>
            <w:r w:rsidRPr="00307C3F">
              <w:rPr>
                <w:rFonts w:ascii="Arial" w:hAnsi="Arial" w:cs="Arial"/>
                <w:sz w:val="16"/>
                <w:szCs w:val="16"/>
              </w:rPr>
              <w:t>-</w:t>
            </w:r>
          </w:p>
        </w:tc>
        <w:tc>
          <w:tcPr>
            <w:tcW w:w="1404" w:type="dxa"/>
            <w:vAlign w:val="bottom"/>
          </w:tcPr>
          <w:p w14:paraId="65F666D1" w14:textId="7C0DD311" w:rsidR="00307C3F" w:rsidRPr="008E2D60" w:rsidRDefault="00307C3F" w:rsidP="00307C3F">
            <w:pPr>
              <w:tabs>
                <w:tab w:val="decimal" w:pos="1057"/>
              </w:tabs>
              <w:spacing w:line="320" w:lineRule="exact"/>
              <w:ind w:right="-43"/>
              <w:rPr>
                <w:rFonts w:ascii="Arial" w:hAnsi="Arial" w:cs="Arial"/>
                <w:sz w:val="16"/>
                <w:szCs w:val="16"/>
              </w:rPr>
            </w:pPr>
            <w:r w:rsidRPr="00307C3F">
              <w:rPr>
                <w:rFonts w:ascii="Arial" w:hAnsi="Arial" w:cs="Arial"/>
                <w:sz w:val="16"/>
                <w:szCs w:val="16"/>
              </w:rPr>
              <w:t>-</w:t>
            </w:r>
          </w:p>
        </w:tc>
        <w:tc>
          <w:tcPr>
            <w:tcW w:w="1404" w:type="dxa"/>
            <w:vAlign w:val="bottom"/>
          </w:tcPr>
          <w:p w14:paraId="38D355F0" w14:textId="396727FD" w:rsidR="00307C3F" w:rsidRPr="008E2D60" w:rsidRDefault="00307C3F" w:rsidP="00307C3F">
            <w:pPr>
              <w:tabs>
                <w:tab w:val="decimal" w:pos="1057"/>
              </w:tabs>
              <w:spacing w:line="320" w:lineRule="exact"/>
              <w:ind w:right="-43"/>
              <w:rPr>
                <w:rFonts w:ascii="Arial" w:hAnsi="Arial" w:cs="Arial"/>
                <w:sz w:val="16"/>
                <w:szCs w:val="16"/>
              </w:rPr>
            </w:pPr>
            <w:r w:rsidRPr="00307C3F">
              <w:rPr>
                <w:rFonts w:ascii="Arial" w:hAnsi="Arial" w:cs="Arial"/>
                <w:sz w:val="16"/>
                <w:szCs w:val="16"/>
              </w:rPr>
              <w:t>545</w:t>
            </w:r>
          </w:p>
        </w:tc>
      </w:tr>
      <w:tr w:rsidR="00307C3F" w:rsidRPr="008E2D60" w14:paraId="7D37DC8A" w14:textId="77777777" w:rsidTr="00660850">
        <w:trPr>
          <w:trHeight w:val="20"/>
        </w:trPr>
        <w:tc>
          <w:tcPr>
            <w:tcW w:w="2430" w:type="dxa"/>
            <w:vAlign w:val="bottom"/>
            <w:hideMark/>
          </w:tcPr>
          <w:p w14:paraId="49FA22A7" w14:textId="77777777" w:rsidR="00307C3F" w:rsidRPr="008E2D60" w:rsidRDefault="00307C3F" w:rsidP="00307C3F">
            <w:pPr>
              <w:spacing w:line="320" w:lineRule="exact"/>
              <w:ind w:left="258" w:hanging="258"/>
              <w:rPr>
                <w:rFonts w:ascii="Arial" w:hAnsi="Arial" w:cs="Arial"/>
                <w:sz w:val="16"/>
                <w:szCs w:val="16"/>
                <w:lang w:val="en-GB"/>
              </w:rPr>
            </w:pPr>
            <w:r w:rsidRPr="008E2D60">
              <w:rPr>
                <w:rFonts w:ascii="Arial" w:hAnsi="Arial" w:cs="Arial"/>
                <w:sz w:val="16"/>
                <w:szCs w:val="16"/>
                <w:lang w:val="en-GB"/>
              </w:rPr>
              <w:t>Lease liabilities</w:t>
            </w:r>
          </w:p>
        </w:tc>
        <w:tc>
          <w:tcPr>
            <w:tcW w:w="1404" w:type="dxa"/>
            <w:vAlign w:val="bottom"/>
          </w:tcPr>
          <w:p w14:paraId="1C1048AC" w14:textId="4575F5A4" w:rsidR="00307C3F" w:rsidRPr="008E2D60" w:rsidRDefault="00307C3F" w:rsidP="00307C3F">
            <w:pPr>
              <w:tabs>
                <w:tab w:val="decimal" w:pos="1057"/>
              </w:tabs>
              <w:spacing w:line="320" w:lineRule="exact"/>
              <w:ind w:right="-43"/>
              <w:rPr>
                <w:rFonts w:ascii="Arial" w:hAnsi="Arial" w:cs="Arial"/>
                <w:sz w:val="16"/>
                <w:szCs w:val="16"/>
              </w:rPr>
            </w:pPr>
            <w:r w:rsidRPr="00307C3F">
              <w:rPr>
                <w:rFonts w:ascii="Arial" w:hAnsi="Arial" w:cs="Arial"/>
                <w:sz w:val="16"/>
                <w:szCs w:val="16"/>
              </w:rPr>
              <w:t>-</w:t>
            </w:r>
          </w:p>
        </w:tc>
        <w:tc>
          <w:tcPr>
            <w:tcW w:w="1404" w:type="dxa"/>
            <w:vAlign w:val="bottom"/>
          </w:tcPr>
          <w:p w14:paraId="37C0A675" w14:textId="595D8186" w:rsidR="00307C3F" w:rsidRPr="008E2D60" w:rsidRDefault="00307C3F" w:rsidP="00307C3F">
            <w:pPr>
              <w:tabs>
                <w:tab w:val="decimal" w:pos="1057"/>
              </w:tabs>
              <w:spacing w:line="320" w:lineRule="exact"/>
              <w:ind w:right="-43"/>
              <w:rPr>
                <w:rFonts w:ascii="Arial" w:hAnsi="Arial" w:cs="Arial"/>
                <w:sz w:val="16"/>
                <w:szCs w:val="16"/>
              </w:rPr>
            </w:pPr>
            <w:r w:rsidRPr="00307C3F">
              <w:rPr>
                <w:rFonts w:ascii="Arial" w:hAnsi="Arial" w:cs="Arial"/>
                <w:sz w:val="16"/>
                <w:szCs w:val="16"/>
              </w:rPr>
              <w:t>-</w:t>
            </w:r>
          </w:p>
        </w:tc>
        <w:tc>
          <w:tcPr>
            <w:tcW w:w="1404" w:type="dxa"/>
            <w:vAlign w:val="bottom"/>
          </w:tcPr>
          <w:p w14:paraId="74BEA447" w14:textId="733ECF90" w:rsidR="00307C3F" w:rsidRPr="008E2D60" w:rsidRDefault="00307C3F" w:rsidP="00307C3F">
            <w:pPr>
              <w:tabs>
                <w:tab w:val="decimal" w:pos="1057"/>
              </w:tabs>
              <w:spacing w:line="320" w:lineRule="exact"/>
              <w:ind w:right="-43"/>
              <w:rPr>
                <w:rFonts w:ascii="Arial" w:hAnsi="Arial" w:cs="Arial"/>
                <w:sz w:val="16"/>
                <w:szCs w:val="16"/>
              </w:rPr>
            </w:pPr>
            <w:r w:rsidRPr="00307C3F">
              <w:rPr>
                <w:rFonts w:ascii="Arial" w:hAnsi="Arial" w:cs="Arial"/>
                <w:sz w:val="16"/>
                <w:szCs w:val="16"/>
              </w:rPr>
              <w:t>-</w:t>
            </w:r>
          </w:p>
        </w:tc>
        <w:tc>
          <w:tcPr>
            <w:tcW w:w="1404" w:type="dxa"/>
            <w:vAlign w:val="bottom"/>
          </w:tcPr>
          <w:p w14:paraId="50B12676" w14:textId="4BADB801" w:rsidR="00307C3F" w:rsidRPr="008E2D60" w:rsidRDefault="00307C3F" w:rsidP="00307C3F">
            <w:pPr>
              <w:tabs>
                <w:tab w:val="decimal" w:pos="1057"/>
              </w:tabs>
              <w:spacing w:line="320" w:lineRule="exact"/>
              <w:ind w:right="-43"/>
              <w:rPr>
                <w:rFonts w:ascii="Arial" w:hAnsi="Arial" w:cs="Arial"/>
                <w:sz w:val="16"/>
                <w:szCs w:val="16"/>
              </w:rPr>
            </w:pPr>
            <w:r w:rsidRPr="00307C3F">
              <w:rPr>
                <w:rFonts w:ascii="Arial" w:hAnsi="Arial" w:cs="Arial"/>
                <w:sz w:val="16"/>
                <w:szCs w:val="16"/>
              </w:rPr>
              <w:t>10,423</w:t>
            </w:r>
          </w:p>
        </w:tc>
        <w:tc>
          <w:tcPr>
            <w:tcW w:w="1404" w:type="dxa"/>
            <w:vAlign w:val="bottom"/>
          </w:tcPr>
          <w:p w14:paraId="371D61A6" w14:textId="6278DF65" w:rsidR="00307C3F" w:rsidRPr="008E2D60" w:rsidRDefault="00307C3F" w:rsidP="00307C3F">
            <w:pPr>
              <w:tabs>
                <w:tab w:val="decimal" w:pos="1057"/>
              </w:tabs>
              <w:spacing w:line="320" w:lineRule="exact"/>
              <w:ind w:right="-43"/>
              <w:rPr>
                <w:rFonts w:ascii="Arial" w:hAnsi="Arial" w:cs="Arial"/>
                <w:sz w:val="16"/>
                <w:szCs w:val="16"/>
              </w:rPr>
            </w:pPr>
            <w:r w:rsidRPr="00307C3F">
              <w:rPr>
                <w:rFonts w:ascii="Arial" w:hAnsi="Arial" w:cs="Arial"/>
                <w:sz w:val="16"/>
                <w:szCs w:val="16"/>
              </w:rPr>
              <w:t>10,423</w:t>
            </w:r>
          </w:p>
        </w:tc>
      </w:tr>
    </w:tbl>
    <w:p w14:paraId="6314A606" w14:textId="77777777" w:rsidR="008878B3" w:rsidRPr="008E2D60" w:rsidRDefault="008878B3">
      <w:pPr>
        <w:rPr>
          <w:rFonts w:ascii="Arial" w:hAnsi="Arial" w:cs="Arial"/>
        </w:rPr>
      </w:pPr>
    </w:p>
    <w:tbl>
      <w:tblPr>
        <w:tblW w:w="9450" w:type="dxa"/>
        <w:tblInd w:w="558" w:type="dxa"/>
        <w:tblLayout w:type="fixed"/>
        <w:tblLook w:val="04A0" w:firstRow="1" w:lastRow="0" w:firstColumn="1" w:lastColumn="0" w:noHBand="0" w:noVBand="1"/>
      </w:tblPr>
      <w:tblGrid>
        <w:gridCol w:w="2430"/>
        <w:gridCol w:w="1404"/>
        <w:gridCol w:w="1404"/>
        <w:gridCol w:w="1404"/>
        <w:gridCol w:w="1404"/>
        <w:gridCol w:w="1404"/>
      </w:tblGrid>
      <w:tr w:rsidR="00ED3128" w:rsidRPr="008E2D60" w14:paraId="0BD0B8CE" w14:textId="77777777" w:rsidTr="006E7C05">
        <w:trPr>
          <w:trHeight w:val="20"/>
          <w:tblHeader/>
        </w:trPr>
        <w:tc>
          <w:tcPr>
            <w:tcW w:w="2430" w:type="dxa"/>
            <w:vAlign w:val="bottom"/>
          </w:tcPr>
          <w:p w14:paraId="2A3212D1" w14:textId="77777777" w:rsidR="00ED3128" w:rsidRPr="008E2D60" w:rsidRDefault="00ED3128" w:rsidP="006E7C05">
            <w:pPr>
              <w:spacing w:line="320" w:lineRule="exact"/>
              <w:ind w:left="258" w:hanging="258"/>
              <w:jc w:val="right"/>
              <w:rPr>
                <w:rFonts w:ascii="Arial" w:hAnsi="Arial" w:cs="Arial"/>
                <w:sz w:val="16"/>
                <w:szCs w:val="16"/>
                <w:lang w:val="en-GB"/>
              </w:rPr>
            </w:pPr>
          </w:p>
        </w:tc>
        <w:tc>
          <w:tcPr>
            <w:tcW w:w="7020" w:type="dxa"/>
            <w:gridSpan w:val="5"/>
            <w:vAlign w:val="bottom"/>
            <w:hideMark/>
          </w:tcPr>
          <w:p w14:paraId="5E089F36" w14:textId="77777777" w:rsidR="00ED3128" w:rsidRPr="008E2D60" w:rsidRDefault="00ED3128" w:rsidP="006E7C05">
            <w:pPr>
              <w:spacing w:line="320" w:lineRule="exact"/>
              <w:jc w:val="right"/>
              <w:rPr>
                <w:rFonts w:ascii="Arial" w:hAnsi="Arial" w:cs="Arial"/>
                <w:sz w:val="16"/>
                <w:szCs w:val="16"/>
                <w:lang w:val="en-GB"/>
              </w:rPr>
            </w:pPr>
            <w:r w:rsidRPr="008E2D60">
              <w:rPr>
                <w:rFonts w:ascii="Arial" w:hAnsi="Arial" w:cs="Arial"/>
                <w:sz w:val="16"/>
                <w:szCs w:val="16"/>
                <w:lang w:val="en-GB"/>
              </w:rPr>
              <w:t xml:space="preserve">(Unit: </w:t>
            </w:r>
            <w:r w:rsidRPr="008E2D60">
              <w:rPr>
                <w:rFonts w:ascii="Arial" w:hAnsi="Arial" w:cs="Arial"/>
                <w:sz w:val="16"/>
                <w:szCs w:val="16"/>
              </w:rPr>
              <w:t xml:space="preserve">Thousand </w:t>
            </w:r>
            <w:r w:rsidRPr="008E2D60">
              <w:rPr>
                <w:rFonts w:ascii="Arial" w:hAnsi="Arial" w:cs="Arial"/>
                <w:sz w:val="16"/>
                <w:szCs w:val="16"/>
                <w:lang w:val="en-GB"/>
              </w:rPr>
              <w:t>Baht)</w:t>
            </w:r>
          </w:p>
        </w:tc>
      </w:tr>
      <w:tr w:rsidR="00ED3128" w:rsidRPr="008E2D60" w14:paraId="15F555A6" w14:textId="77777777" w:rsidTr="006E7C05">
        <w:trPr>
          <w:trHeight w:val="20"/>
          <w:tblHeader/>
        </w:trPr>
        <w:tc>
          <w:tcPr>
            <w:tcW w:w="2430" w:type="dxa"/>
            <w:vAlign w:val="bottom"/>
          </w:tcPr>
          <w:p w14:paraId="614E76AC" w14:textId="77777777" w:rsidR="00ED3128" w:rsidRPr="008E2D60" w:rsidRDefault="00ED3128" w:rsidP="006E7C05">
            <w:pPr>
              <w:spacing w:line="320" w:lineRule="exact"/>
              <w:ind w:left="258" w:hanging="258"/>
              <w:jc w:val="right"/>
              <w:rPr>
                <w:rFonts w:ascii="Arial" w:hAnsi="Arial" w:cs="Arial"/>
                <w:sz w:val="16"/>
                <w:szCs w:val="16"/>
                <w:lang w:val="en-GB"/>
              </w:rPr>
            </w:pPr>
          </w:p>
        </w:tc>
        <w:tc>
          <w:tcPr>
            <w:tcW w:w="7020" w:type="dxa"/>
            <w:gridSpan w:val="5"/>
            <w:vAlign w:val="bottom"/>
            <w:hideMark/>
          </w:tcPr>
          <w:p w14:paraId="1A2B9B66" w14:textId="77777777" w:rsidR="00ED3128" w:rsidRPr="008E2D60" w:rsidRDefault="00ED3128" w:rsidP="006E7C05">
            <w:pPr>
              <w:pBdr>
                <w:bottom w:val="single" w:sz="4" w:space="0" w:color="auto"/>
              </w:pBdr>
              <w:spacing w:line="320" w:lineRule="exact"/>
              <w:jc w:val="center"/>
              <w:rPr>
                <w:rFonts w:ascii="Arial" w:hAnsi="Arial" w:cs="Arial"/>
                <w:sz w:val="16"/>
                <w:szCs w:val="16"/>
                <w:lang w:val="en-GB"/>
              </w:rPr>
            </w:pPr>
            <w:r w:rsidRPr="008E2D60">
              <w:rPr>
                <w:rFonts w:ascii="Arial" w:hAnsi="Arial" w:cs="Arial"/>
                <w:sz w:val="16"/>
                <w:szCs w:val="16"/>
                <w:lang w:val="en-GB"/>
              </w:rPr>
              <w:t>Consolidated financial statements</w:t>
            </w:r>
          </w:p>
        </w:tc>
      </w:tr>
      <w:tr w:rsidR="00ED3128" w:rsidRPr="008E2D60" w14:paraId="455040A1" w14:textId="77777777" w:rsidTr="006E7C05">
        <w:trPr>
          <w:trHeight w:val="20"/>
          <w:tblHeader/>
        </w:trPr>
        <w:tc>
          <w:tcPr>
            <w:tcW w:w="2430" w:type="dxa"/>
            <w:vAlign w:val="bottom"/>
          </w:tcPr>
          <w:p w14:paraId="7FE3809E" w14:textId="77777777" w:rsidR="00ED3128" w:rsidRPr="008E2D60" w:rsidRDefault="00ED3128" w:rsidP="006E7C05">
            <w:pPr>
              <w:spacing w:line="320" w:lineRule="exact"/>
              <w:ind w:left="258" w:hanging="258"/>
              <w:jc w:val="right"/>
              <w:rPr>
                <w:rFonts w:ascii="Arial" w:hAnsi="Arial" w:cs="Arial"/>
                <w:sz w:val="16"/>
                <w:szCs w:val="16"/>
                <w:lang w:val="en-GB"/>
              </w:rPr>
            </w:pPr>
          </w:p>
        </w:tc>
        <w:tc>
          <w:tcPr>
            <w:tcW w:w="7020" w:type="dxa"/>
            <w:gridSpan w:val="5"/>
            <w:vAlign w:val="bottom"/>
          </w:tcPr>
          <w:p w14:paraId="55CA19E5" w14:textId="77777777" w:rsidR="00ED3128" w:rsidRPr="008E2D60" w:rsidRDefault="00ED3128" w:rsidP="006E7C05">
            <w:pPr>
              <w:pBdr>
                <w:bottom w:val="single" w:sz="4" w:space="0" w:color="auto"/>
              </w:pBdr>
              <w:spacing w:line="320" w:lineRule="exact"/>
              <w:jc w:val="center"/>
              <w:rPr>
                <w:rFonts w:ascii="Arial" w:hAnsi="Arial" w:cs="Arial"/>
                <w:sz w:val="16"/>
                <w:szCs w:val="16"/>
                <w:lang w:val="en-GB"/>
              </w:rPr>
            </w:pPr>
            <w:r w:rsidRPr="008E2D60">
              <w:rPr>
                <w:rFonts w:ascii="Arial" w:hAnsi="Arial" w:cs="Arial"/>
                <w:sz w:val="16"/>
                <w:szCs w:val="16"/>
                <w:lang w:val="en-GB"/>
              </w:rPr>
              <w:t xml:space="preserve">31 December </w:t>
            </w:r>
            <w:r w:rsidR="00F71A23" w:rsidRPr="008E2D60">
              <w:rPr>
                <w:rFonts w:ascii="Arial" w:hAnsi="Arial" w:cs="Arial"/>
                <w:sz w:val="16"/>
                <w:szCs w:val="16"/>
                <w:lang w:val="en-GB"/>
              </w:rPr>
              <w:t>2022</w:t>
            </w:r>
          </w:p>
        </w:tc>
      </w:tr>
      <w:tr w:rsidR="00ED3128" w:rsidRPr="008E2D60" w14:paraId="71CB0D2F" w14:textId="77777777" w:rsidTr="006E7C05">
        <w:trPr>
          <w:trHeight w:val="20"/>
          <w:tblHeader/>
        </w:trPr>
        <w:tc>
          <w:tcPr>
            <w:tcW w:w="2430" w:type="dxa"/>
            <w:vAlign w:val="bottom"/>
          </w:tcPr>
          <w:p w14:paraId="32CC438B" w14:textId="77777777" w:rsidR="00ED3128" w:rsidRPr="008E2D60" w:rsidRDefault="00ED3128" w:rsidP="006E7C05">
            <w:pPr>
              <w:spacing w:line="320" w:lineRule="exact"/>
              <w:ind w:left="258" w:hanging="258"/>
              <w:jc w:val="center"/>
              <w:rPr>
                <w:rFonts w:ascii="Arial" w:hAnsi="Arial" w:cs="Arial"/>
                <w:sz w:val="16"/>
                <w:szCs w:val="16"/>
                <w:lang w:val="en-GB"/>
              </w:rPr>
            </w:pPr>
          </w:p>
        </w:tc>
        <w:tc>
          <w:tcPr>
            <w:tcW w:w="1404" w:type="dxa"/>
            <w:vAlign w:val="bottom"/>
            <w:hideMark/>
          </w:tcPr>
          <w:p w14:paraId="61480A47" w14:textId="77777777" w:rsidR="00ED3128" w:rsidRPr="008E2D60" w:rsidRDefault="00ED3128" w:rsidP="006E7C05">
            <w:pPr>
              <w:pBdr>
                <w:bottom w:val="single" w:sz="4" w:space="1" w:color="auto"/>
              </w:pBdr>
              <w:spacing w:line="320" w:lineRule="exact"/>
              <w:ind w:right="-15"/>
              <w:jc w:val="center"/>
              <w:rPr>
                <w:rFonts w:ascii="Arial" w:hAnsi="Arial" w:cs="Arial"/>
                <w:sz w:val="16"/>
                <w:szCs w:val="16"/>
                <w:lang w:val="en-GB"/>
              </w:rPr>
            </w:pPr>
            <w:r w:rsidRPr="008E2D60">
              <w:rPr>
                <w:rFonts w:ascii="Arial" w:hAnsi="Arial" w:cs="Arial"/>
                <w:sz w:val="16"/>
                <w:szCs w:val="16"/>
                <w:lang w:val="en-GB"/>
              </w:rPr>
              <w:t>Financial instruments measured at fair value through profit or loss</w:t>
            </w:r>
          </w:p>
        </w:tc>
        <w:tc>
          <w:tcPr>
            <w:tcW w:w="1404" w:type="dxa"/>
            <w:vAlign w:val="bottom"/>
            <w:hideMark/>
          </w:tcPr>
          <w:p w14:paraId="23BF3D61" w14:textId="77777777" w:rsidR="00ED3128" w:rsidRPr="008E2D60" w:rsidRDefault="00ED3128" w:rsidP="006E7C05">
            <w:pPr>
              <w:pBdr>
                <w:bottom w:val="single" w:sz="4" w:space="1" w:color="auto"/>
              </w:pBdr>
              <w:spacing w:line="320" w:lineRule="exact"/>
              <w:jc w:val="center"/>
              <w:rPr>
                <w:rFonts w:ascii="Arial" w:hAnsi="Arial" w:cs="Arial"/>
                <w:sz w:val="16"/>
                <w:szCs w:val="16"/>
                <w:lang w:val="en-GB"/>
              </w:rPr>
            </w:pPr>
            <w:r w:rsidRPr="008E2D60">
              <w:rPr>
                <w:rFonts w:ascii="Arial" w:hAnsi="Arial" w:cs="Arial"/>
                <w:sz w:val="16"/>
                <w:szCs w:val="16"/>
                <w:lang w:val="en-GB"/>
              </w:rPr>
              <w:t xml:space="preserve">Debt securities measured at fair value through other </w:t>
            </w:r>
            <w:r w:rsidRPr="008E2D60">
              <w:rPr>
                <w:rFonts w:ascii="Arial" w:hAnsi="Arial" w:cs="Arial"/>
                <w:spacing w:val="-4"/>
                <w:sz w:val="16"/>
                <w:szCs w:val="16"/>
                <w:lang w:val="en-GB"/>
              </w:rPr>
              <w:t>comprehensive</w:t>
            </w:r>
            <w:r w:rsidRPr="008E2D60">
              <w:rPr>
                <w:rFonts w:ascii="Arial" w:hAnsi="Arial" w:cs="Arial"/>
                <w:sz w:val="16"/>
                <w:szCs w:val="16"/>
                <w:lang w:val="en-GB"/>
              </w:rPr>
              <w:t xml:space="preserve"> income</w:t>
            </w:r>
          </w:p>
        </w:tc>
        <w:tc>
          <w:tcPr>
            <w:tcW w:w="1404" w:type="dxa"/>
            <w:vAlign w:val="bottom"/>
            <w:hideMark/>
          </w:tcPr>
          <w:p w14:paraId="7AA2882E" w14:textId="2092D025" w:rsidR="00ED3128" w:rsidRPr="008E2D60" w:rsidRDefault="009C222E" w:rsidP="006E7C05">
            <w:pPr>
              <w:pBdr>
                <w:bottom w:val="single" w:sz="4" w:space="1" w:color="auto"/>
              </w:pBdr>
              <w:spacing w:line="320" w:lineRule="exact"/>
              <w:jc w:val="center"/>
              <w:rPr>
                <w:rFonts w:ascii="Arial" w:hAnsi="Arial" w:cs="Arial"/>
                <w:sz w:val="16"/>
                <w:szCs w:val="16"/>
                <w:cs/>
                <w:lang w:val="en-GB"/>
              </w:rPr>
            </w:pPr>
            <w:r w:rsidRPr="00875597">
              <w:rPr>
                <w:rFonts w:ascii="Arial" w:hAnsi="Arial" w:cs="Arial"/>
                <w:sz w:val="16"/>
                <w:szCs w:val="16"/>
                <w:lang w:val="en-GB"/>
              </w:rPr>
              <w:t xml:space="preserve">Equity securities measured at fair value through other </w:t>
            </w:r>
            <w:r w:rsidRPr="00875597">
              <w:rPr>
                <w:rFonts w:ascii="Arial" w:hAnsi="Arial" w:cs="Arial"/>
                <w:spacing w:val="-4"/>
                <w:sz w:val="16"/>
                <w:szCs w:val="16"/>
                <w:lang w:val="en-GB"/>
              </w:rPr>
              <w:t>comprehensive</w:t>
            </w:r>
            <w:r w:rsidRPr="00875597">
              <w:rPr>
                <w:rFonts w:ascii="Arial" w:hAnsi="Arial" w:cs="Arial"/>
                <w:sz w:val="16"/>
                <w:szCs w:val="16"/>
                <w:lang w:val="en-GB"/>
              </w:rPr>
              <w:t xml:space="preserve"> income</w:t>
            </w:r>
          </w:p>
        </w:tc>
        <w:tc>
          <w:tcPr>
            <w:tcW w:w="1404" w:type="dxa"/>
            <w:vAlign w:val="bottom"/>
            <w:hideMark/>
          </w:tcPr>
          <w:p w14:paraId="484F33AA" w14:textId="77777777" w:rsidR="00ED3128" w:rsidRPr="008E2D60" w:rsidRDefault="00ED3128" w:rsidP="006E7C05">
            <w:pPr>
              <w:pBdr>
                <w:bottom w:val="single" w:sz="4" w:space="1" w:color="auto"/>
              </w:pBdr>
              <w:spacing w:line="320" w:lineRule="exact"/>
              <w:jc w:val="center"/>
              <w:rPr>
                <w:rFonts w:ascii="Arial" w:hAnsi="Arial" w:cs="Arial"/>
                <w:sz w:val="16"/>
                <w:szCs w:val="16"/>
                <w:lang w:val="en-GB"/>
              </w:rPr>
            </w:pPr>
            <w:r w:rsidRPr="008E2D60">
              <w:rPr>
                <w:rFonts w:ascii="Arial" w:hAnsi="Arial" w:cs="Arial"/>
                <w:sz w:val="16"/>
                <w:szCs w:val="16"/>
                <w:lang w:val="en-GB"/>
              </w:rPr>
              <w:t>Financial instruments measured at amortised cost</w:t>
            </w:r>
          </w:p>
        </w:tc>
        <w:tc>
          <w:tcPr>
            <w:tcW w:w="1404" w:type="dxa"/>
            <w:vAlign w:val="bottom"/>
            <w:hideMark/>
          </w:tcPr>
          <w:p w14:paraId="217DCA6A" w14:textId="77777777" w:rsidR="00ED3128" w:rsidRPr="008E2D60" w:rsidRDefault="00ED3128" w:rsidP="006E7C05">
            <w:pPr>
              <w:pBdr>
                <w:bottom w:val="single" w:sz="4" w:space="1" w:color="auto"/>
              </w:pBdr>
              <w:spacing w:line="320" w:lineRule="exact"/>
              <w:jc w:val="center"/>
              <w:rPr>
                <w:rFonts w:ascii="Arial" w:hAnsi="Arial" w:cs="Arial"/>
                <w:sz w:val="16"/>
                <w:szCs w:val="16"/>
                <w:lang w:val="en-GB"/>
              </w:rPr>
            </w:pPr>
            <w:r w:rsidRPr="008E2D60">
              <w:rPr>
                <w:rFonts w:ascii="Arial" w:hAnsi="Arial" w:cs="Arial"/>
                <w:sz w:val="16"/>
                <w:szCs w:val="16"/>
                <w:lang w:val="en-GB"/>
              </w:rPr>
              <w:t>Total</w:t>
            </w:r>
          </w:p>
        </w:tc>
      </w:tr>
      <w:tr w:rsidR="00ED3128" w:rsidRPr="008E2D60" w14:paraId="5D1E1F1D" w14:textId="77777777" w:rsidTr="006E7C05">
        <w:trPr>
          <w:trHeight w:val="20"/>
        </w:trPr>
        <w:tc>
          <w:tcPr>
            <w:tcW w:w="2430" w:type="dxa"/>
            <w:hideMark/>
          </w:tcPr>
          <w:p w14:paraId="15C5CB9F" w14:textId="77777777" w:rsidR="00ED3128" w:rsidRPr="008E2D60" w:rsidRDefault="00ED3128" w:rsidP="006E7C05">
            <w:pPr>
              <w:spacing w:line="320" w:lineRule="exact"/>
              <w:ind w:left="258" w:hanging="258"/>
              <w:rPr>
                <w:rFonts w:ascii="Arial" w:hAnsi="Arial" w:cs="Arial"/>
                <w:b/>
                <w:bCs/>
                <w:sz w:val="16"/>
                <w:szCs w:val="16"/>
                <w:cs/>
                <w:lang w:val="en-GB"/>
              </w:rPr>
            </w:pPr>
            <w:r w:rsidRPr="008E2D60">
              <w:rPr>
                <w:rFonts w:ascii="Arial" w:hAnsi="Arial" w:cs="Arial"/>
                <w:b/>
                <w:bCs/>
                <w:sz w:val="16"/>
                <w:szCs w:val="16"/>
                <w:lang w:val="en-GB"/>
              </w:rPr>
              <w:t xml:space="preserve">Financial assets </w:t>
            </w:r>
          </w:p>
        </w:tc>
        <w:tc>
          <w:tcPr>
            <w:tcW w:w="1404" w:type="dxa"/>
            <w:vAlign w:val="bottom"/>
          </w:tcPr>
          <w:p w14:paraId="60215CDD" w14:textId="77777777" w:rsidR="00ED3128" w:rsidRPr="008E2D60" w:rsidRDefault="00ED3128" w:rsidP="006E7C05">
            <w:pPr>
              <w:tabs>
                <w:tab w:val="decimal" w:pos="1057"/>
              </w:tabs>
              <w:spacing w:line="320" w:lineRule="exact"/>
              <w:ind w:right="-43"/>
              <w:rPr>
                <w:rFonts w:ascii="Arial" w:hAnsi="Arial" w:cs="Arial"/>
                <w:sz w:val="16"/>
                <w:szCs w:val="16"/>
              </w:rPr>
            </w:pPr>
          </w:p>
        </w:tc>
        <w:tc>
          <w:tcPr>
            <w:tcW w:w="1404" w:type="dxa"/>
            <w:vAlign w:val="bottom"/>
          </w:tcPr>
          <w:p w14:paraId="7AF47CC6" w14:textId="77777777" w:rsidR="00ED3128" w:rsidRPr="008E2D60" w:rsidRDefault="00ED3128" w:rsidP="006E7C05">
            <w:pPr>
              <w:tabs>
                <w:tab w:val="decimal" w:pos="1057"/>
              </w:tabs>
              <w:spacing w:line="320" w:lineRule="exact"/>
              <w:ind w:right="-43"/>
              <w:rPr>
                <w:rFonts w:ascii="Arial" w:hAnsi="Arial" w:cs="Arial"/>
                <w:sz w:val="16"/>
                <w:szCs w:val="16"/>
              </w:rPr>
            </w:pPr>
          </w:p>
        </w:tc>
        <w:tc>
          <w:tcPr>
            <w:tcW w:w="1404" w:type="dxa"/>
            <w:vAlign w:val="bottom"/>
          </w:tcPr>
          <w:p w14:paraId="1063A6C0" w14:textId="77777777" w:rsidR="00ED3128" w:rsidRPr="008E2D60" w:rsidRDefault="00ED3128" w:rsidP="006E7C05">
            <w:pPr>
              <w:tabs>
                <w:tab w:val="decimal" w:pos="1057"/>
              </w:tabs>
              <w:spacing w:line="320" w:lineRule="exact"/>
              <w:ind w:right="-43"/>
              <w:rPr>
                <w:rFonts w:ascii="Arial" w:hAnsi="Arial" w:cs="Arial"/>
                <w:sz w:val="16"/>
                <w:szCs w:val="16"/>
              </w:rPr>
            </w:pPr>
          </w:p>
        </w:tc>
        <w:tc>
          <w:tcPr>
            <w:tcW w:w="1404" w:type="dxa"/>
            <w:vAlign w:val="bottom"/>
          </w:tcPr>
          <w:p w14:paraId="5A00E01A" w14:textId="77777777" w:rsidR="00ED3128" w:rsidRPr="008E2D60" w:rsidRDefault="00ED3128" w:rsidP="006E7C05">
            <w:pPr>
              <w:tabs>
                <w:tab w:val="decimal" w:pos="1057"/>
              </w:tabs>
              <w:spacing w:line="320" w:lineRule="exact"/>
              <w:ind w:right="-43"/>
              <w:rPr>
                <w:rFonts w:ascii="Arial" w:hAnsi="Arial" w:cs="Arial"/>
                <w:sz w:val="16"/>
                <w:szCs w:val="16"/>
              </w:rPr>
            </w:pPr>
          </w:p>
        </w:tc>
        <w:tc>
          <w:tcPr>
            <w:tcW w:w="1404" w:type="dxa"/>
            <w:vAlign w:val="bottom"/>
          </w:tcPr>
          <w:p w14:paraId="6EA222CE" w14:textId="77777777" w:rsidR="00ED3128" w:rsidRPr="008E2D60" w:rsidRDefault="00ED3128" w:rsidP="006E7C05">
            <w:pPr>
              <w:tabs>
                <w:tab w:val="decimal" w:pos="1057"/>
              </w:tabs>
              <w:spacing w:line="320" w:lineRule="exact"/>
              <w:ind w:right="-43"/>
              <w:rPr>
                <w:rFonts w:ascii="Arial" w:hAnsi="Arial" w:cs="Arial"/>
                <w:sz w:val="16"/>
                <w:szCs w:val="16"/>
              </w:rPr>
            </w:pPr>
          </w:p>
        </w:tc>
      </w:tr>
      <w:tr w:rsidR="00B62FC6" w:rsidRPr="008E2D60" w14:paraId="7B3C09ED" w14:textId="77777777" w:rsidTr="006E7C05">
        <w:trPr>
          <w:trHeight w:val="20"/>
        </w:trPr>
        <w:tc>
          <w:tcPr>
            <w:tcW w:w="2430" w:type="dxa"/>
            <w:hideMark/>
          </w:tcPr>
          <w:p w14:paraId="679C7320" w14:textId="77777777" w:rsidR="00B62FC6" w:rsidRPr="008E2D60" w:rsidRDefault="00B62FC6" w:rsidP="00B62FC6">
            <w:pPr>
              <w:spacing w:line="320" w:lineRule="exact"/>
              <w:ind w:left="258" w:hanging="258"/>
              <w:rPr>
                <w:rFonts w:ascii="Arial" w:hAnsi="Arial" w:cs="Arial"/>
                <w:sz w:val="16"/>
                <w:szCs w:val="16"/>
                <w:lang w:val="en-GB"/>
              </w:rPr>
            </w:pPr>
            <w:r w:rsidRPr="008E2D60">
              <w:rPr>
                <w:rFonts w:ascii="Arial" w:hAnsi="Arial" w:cs="Arial"/>
                <w:sz w:val="16"/>
                <w:szCs w:val="16"/>
                <w:lang w:val="en-GB"/>
              </w:rPr>
              <w:t>Cash and cash equivalents</w:t>
            </w:r>
          </w:p>
        </w:tc>
        <w:tc>
          <w:tcPr>
            <w:tcW w:w="1404" w:type="dxa"/>
            <w:vAlign w:val="bottom"/>
          </w:tcPr>
          <w:p w14:paraId="77F9796C" w14:textId="77777777" w:rsidR="00B62FC6" w:rsidRPr="008E2D60" w:rsidRDefault="00B62FC6" w:rsidP="00B62FC6">
            <w:pPr>
              <w:tabs>
                <w:tab w:val="decimal" w:pos="1057"/>
              </w:tabs>
              <w:spacing w:line="320" w:lineRule="exact"/>
              <w:ind w:right="-43"/>
              <w:rPr>
                <w:rFonts w:ascii="Arial" w:hAnsi="Arial" w:cs="Arial"/>
                <w:sz w:val="16"/>
                <w:szCs w:val="16"/>
              </w:rPr>
            </w:pPr>
            <w:r w:rsidRPr="008E2D60">
              <w:rPr>
                <w:rFonts w:ascii="Arial" w:hAnsi="Arial" w:cs="Arial"/>
                <w:sz w:val="16"/>
                <w:szCs w:val="16"/>
                <w:cs/>
              </w:rPr>
              <w:t>-</w:t>
            </w:r>
          </w:p>
        </w:tc>
        <w:tc>
          <w:tcPr>
            <w:tcW w:w="1404" w:type="dxa"/>
            <w:vAlign w:val="bottom"/>
          </w:tcPr>
          <w:p w14:paraId="38B42C88" w14:textId="77777777" w:rsidR="00B62FC6" w:rsidRPr="008E2D60" w:rsidRDefault="00B62FC6" w:rsidP="00B62FC6">
            <w:pPr>
              <w:tabs>
                <w:tab w:val="decimal" w:pos="1057"/>
              </w:tabs>
              <w:spacing w:line="320" w:lineRule="exact"/>
              <w:ind w:right="-43"/>
              <w:rPr>
                <w:rFonts w:ascii="Arial" w:hAnsi="Arial" w:cs="Arial"/>
                <w:sz w:val="16"/>
                <w:szCs w:val="16"/>
              </w:rPr>
            </w:pPr>
            <w:r w:rsidRPr="008E2D60">
              <w:rPr>
                <w:rFonts w:ascii="Arial" w:hAnsi="Arial" w:cs="Arial"/>
                <w:sz w:val="16"/>
                <w:szCs w:val="16"/>
                <w:cs/>
              </w:rPr>
              <w:t>-</w:t>
            </w:r>
          </w:p>
        </w:tc>
        <w:tc>
          <w:tcPr>
            <w:tcW w:w="1404" w:type="dxa"/>
            <w:vAlign w:val="bottom"/>
          </w:tcPr>
          <w:p w14:paraId="731D2077" w14:textId="77777777" w:rsidR="00B62FC6" w:rsidRPr="008E2D60" w:rsidRDefault="00B62FC6" w:rsidP="00B62FC6">
            <w:pPr>
              <w:tabs>
                <w:tab w:val="decimal" w:pos="1057"/>
              </w:tabs>
              <w:spacing w:line="320" w:lineRule="exact"/>
              <w:ind w:right="-43"/>
              <w:rPr>
                <w:rFonts w:ascii="Arial" w:hAnsi="Arial" w:cs="Arial"/>
                <w:sz w:val="16"/>
                <w:szCs w:val="16"/>
              </w:rPr>
            </w:pPr>
            <w:r w:rsidRPr="008E2D60">
              <w:rPr>
                <w:rFonts w:ascii="Arial" w:hAnsi="Arial" w:cs="Arial"/>
                <w:sz w:val="16"/>
                <w:szCs w:val="16"/>
                <w:cs/>
              </w:rPr>
              <w:t>-</w:t>
            </w:r>
          </w:p>
        </w:tc>
        <w:tc>
          <w:tcPr>
            <w:tcW w:w="1404" w:type="dxa"/>
            <w:vAlign w:val="bottom"/>
          </w:tcPr>
          <w:p w14:paraId="3F7364E0" w14:textId="77777777" w:rsidR="00B62FC6" w:rsidRPr="008E2D60" w:rsidRDefault="00B62FC6" w:rsidP="00B62FC6">
            <w:pPr>
              <w:tabs>
                <w:tab w:val="decimal" w:pos="1057"/>
              </w:tabs>
              <w:spacing w:line="320" w:lineRule="exact"/>
              <w:ind w:right="-43"/>
              <w:rPr>
                <w:rFonts w:ascii="Arial" w:hAnsi="Arial" w:cs="Arial"/>
                <w:sz w:val="16"/>
                <w:szCs w:val="16"/>
              </w:rPr>
            </w:pPr>
            <w:r w:rsidRPr="008E2D60">
              <w:rPr>
                <w:rFonts w:ascii="Arial" w:hAnsi="Arial" w:cs="Arial"/>
                <w:sz w:val="16"/>
                <w:szCs w:val="16"/>
              </w:rPr>
              <w:t>289,287</w:t>
            </w:r>
          </w:p>
        </w:tc>
        <w:tc>
          <w:tcPr>
            <w:tcW w:w="1404" w:type="dxa"/>
            <w:vAlign w:val="bottom"/>
          </w:tcPr>
          <w:p w14:paraId="48F1B1BA" w14:textId="77777777" w:rsidR="00B62FC6" w:rsidRPr="008E2D60" w:rsidRDefault="00B62FC6" w:rsidP="00B62FC6">
            <w:pPr>
              <w:tabs>
                <w:tab w:val="decimal" w:pos="1057"/>
              </w:tabs>
              <w:spacing w:line="320" w:lineRule="exact"/>
              <w:ind w:right="-43"/>
              <w:rPr>
                <w:rFonts w:ascii="Arial" w:hAnsi="Arial" w:cs="Arial"/>
                <w:sz w:val="16"/>
                <w:szCs w:val="16"/>
              </w:rPr>
            </w:pPr>
            <w:r w:rsidRPr="008E2D60">
              <w:rPr>
                <w:rFonts w:ascii="Arial" w:hAnsi="Arial" w:cs="Arial"/>
                <w:sz w:val="16"/>
                <w:szCs w:val="16"/>
              </w:rPr>
              <w:t>289,287</w:t>
            </w:r>
          </w:p>
        </w:tc>
      </w:tr>
      <w:tr w:rsidR="00B62FC6" w:rsidRPr="008E2D60" w14:paraId="7FE48733" w14:textId="77777777" w:rsidTr="006E7C05">
        <w:trPr>
          <w:trHeight w:val="20"/>
        </w:trPr>
        <w:tc>
          <w:tcPr>
            <w:tcW w:w="2430" w:type="dxa"/>
            <w:hideMark/>
          </w:tcPr>
          <w:p w14:paraId="4955D5BD" w14:textId="77777777" w:rsidR="00B62FC6" w:rsidRPr="008E2D60" w:rsidRDefault="00B62FC6" w:rsidP="00B62FC6">
            <w:pPr>
              <w:spacing w:line="320" w:lineRule="exact"/>
              <w:ind w:left="258" w:right="-101" w:hanging="258"/>
              <w:rPr>
                <w:rFonts w:ascii="Arial" w:hAnsi="Arial" w:cs="Arial"/>
                <w:sz w:val="16"/>
                <w:szCs w:val="16"/>
                <w:lang w:val="en-GB"/>
              </w:rPr>
            </w:pPr>
            <w:r w:rsidRPr="008E2D60">
              <w:rPr>
                <w:rFonts w:ascii="Arial" w:hAnsi="Arial" w:cs="Arial"/>
                <w:sz w:val="16"/>
                <w:szCs w:val="16"/>
                <w:lang w:val="en-GB"/>
              </w:rPr>
              <w:t>Accrued investment income</w:t>
            </w:r>
          </w:p>
        </w:tc>
        <w:tc>
          <w:tcPr>
            <w:tcW w:w="1404" w:type="dxa"/>
            <w:vAlign w:val="bottom"/>
          </w:tcPr>
          <w:p w14:paraId="7CF58B3F" w14:textId="77777777" w:rsidR="00B62FC6" w:rsidRPr="008E2D60" w:rsidRDefault="00B62FC6" w:rsidP="00B62FC6">
            <w:pPr>
              <w:tabs>
                <w:tab w:val="decimal" w:pos="1057"/>
              </w:tabs>
              <w:spacing w:line="320" w:lineRule="exact"/>
              <w:ind w:right="-43"/>
              <w:rPr>
                <w:rFonts w:ascii="Arial" w:hAnsi="Arial" w:cs="Arial"/>
                <w:sz w:val="16"/>
                <w:szCs w:val="16"/>
              </w:rPr>
            </w:pPr>
            <w:r w:rsidRPr="008E2D60">
              <w:rPr>
                <w:rFonts w:ascii="Arial" w:hAnsi="Arial" w:cs="Arial"/>
                <w:sz w:val="16"/>
                <w:szCs w:val="16"/>
                <w:cs/>
              </w:rPr>
              <w:t>-</w:t>
            </w:r>
          </w:p>
        </w:tc>
        <w:tc>
          <w:tcPr>
            <w:tcW w:w="1404" w:type="dxa"/>
            <w:vAlign w:val="bottom"/>
          </w:tcPr>
          <w:p w14:paraId="72EBFD0D" w14:textId="77777777" w:rsidR="00B62FC6" w:rsidRPr="008E2D60" w:rsidRDefault="00B62FC6" w:rsidP="00B62FC6">
            <w:pPr>
              <w:tabs>
                <w:tab w:val="decimal" w:pos="1057"/>
              </w:tabs>
              <w:spacing w:line="320" w:lineRule="exact"/>
              <w:ind w:right="-43"/>
              <w:rPr>
                <w:rFonts w:ascii="Arial" w:hAnsi="Arial" w:cs="Arial"/>
                <w:sz w:val="16"/>
                <w:szCs w:val="16"/>
              </w:rPr>
            </w:pPr>
            <w:r w:rsidRPr="008E2D60">
              <w:rPr>
                <w:rFonts w:ascii="Arial" w:hAnsi="Arial" w:cs="Arial"/>
                <w:sz w:val="16"/>
                <w:szCs w:val="16"/>
                <w:cs/>
              </w:rPr>
              <w:t>-</w:t>
            </w:r>
          </w:p>
        </w:tc>
        <w:tc>
          <w:tcPr>
            <w:tcW w:w="1404" w:type="dxa"/>
            <w:vAlign w:val="bottom"/>
          </w:tcPr>
          <w:p w14:paraId="6257BDA7" w14:textId="77777777" w:rsidR="00B62FC6" w:rsidRPr="008E2D60" w:rsidRDefault="00B62FC6" w:rsidP="00B62FC6">
            <w:pPr>
              <w:tabs>
                <w:tab w:val="decimal" w:pos="1057"/>
              </w:tabs>
              <w:spacing w:line="320" w:lineRule="exact"/>
              <w:ind w:right="-43"/>
              <w:rPr>
                <w:rFonts w:ascii="Arial" w:hAnsi="Arial" w:cs="Arial"/>
                <w:sz w:val="16"/>
                <w:szCs w:val="16"/>
                <w:cs/>
              </w:rPr>
            </w:pPr>
            <w:r w:rsidRPr="008E2D60">
              <w:rPr>
                <w:rFonts w:ascii="Arial" w:hAnsi="Arial" w:cs="Arial"/>
                <w:sz w:val="16"/>
                <w:szCs w:val="16"/>
                <w:cs/>
              </w:rPr>
              <w:t>-</w:t>
            </w:r>
          </w:p>
        </w:tc>
        <w:tc>
          <w:tcPr>
            <w:tcW w:w="1404" w:type="dxa"/>
            <w:vAlign w:val="bottom"/>
          </w:tcPr>
          <w:p w14:paraId="5B139917" w14:textId="77777777" w:rsidR="00B62FC6" w:rsidRPr="008E2D60" w:rsidRDefault="00B62FC6" w:rsidP="00B62FC6">
            <w:pPr>
              <w:tabs>
                <w:tab w:val="decimal" w:pos="1057"/>
              </w:tabs>
              <w:spacing w:line="320" w:lineRule="exact"/>
              <w:ind w:right="-43"/>
              <w:rPr>
                <w:rFonts w:ascii="Arial" w:hAnsi="Arial" w:cs="Arial"/>
                <w:sz w:val="16"/>
                <w:szCs w:val="16"/>
              </w:rPr>
            </w:pPr>
            <w:r w:rsidRPr="008E2D60">
              <w:rPr>
                <w:rFonts w:ascii="Arial" w:hAnsi="Arial" w:cs="Arial"/>
                <w:sz w:val="16"/>
                <w:szCs w:val="16"/>
                <w:cs/>
              </w:rPr>
              <w:t>930</w:t>
            </w:r>
          </w:p>
        </w:tc>
        <w:tc>
          <w:tcPr>
            <w:tcW w:w="1404" w:type="dxa"/>
            <w:vAlign w:val="bottom"/>
          </w:tcPr>
          <w:p w14:paraId="19E4F700" w14:textId="77777777" w:rsidR="00B62FC6" w:rsidRPr="008E2D60" w:rsidRDefault="00B62FC6" w:rsidP="00B62FC6">
            <w:pPr>
              <w:tabs>
                <w:tab w:val="decimal" w:pos="1057"/>
              </w:tabs>
              <w:spacing w:line="320" w:lineRule="exact"/>
              <w:ind w:right="-43"/>
              <w:rPr>
                <w:rFonts w:ascii="Arial" w:hAnsi="Arial" w:cs="Arial"/>
                <w:sz w:val="16"/>
                <w:szCs w:val="16"/>
              </w:rPr>
            </w:pPr>
            <w:r w:rsidRPr="008E2D60">
              <w:rPr>
                <w:rFonts w:ascii="Arial" w:hAnsi="Arial" w:cs="Arial"/>
                <w:sz w:val="16"/>
                <w:szCs w:val="16"/>
              </w:rPr>
              <w:t>930</w:t>
            </w:r>
          </w:p>
        </w:tc>
      </w:tr>
      <w:tr w:rsidR="00B62FC6" w:rsidRPr="008E2D60" w14:paraId="659D8347" w14:textId="77777777" w:rsidTr="006E7C05">
        <w:trPr>
          <w:trHeight w:val="20"/>
        </w:trPr>
        <w:tc>
          <w:tcPr>
            <w:tcW w:w="2430" w:type="dxa"/>
            <w:hideMark/>
          </w:tcPr>
          <w:p w14:paraId="7D23A550" w14:textId="77777777" w:rsidR="00B62FC6" w:rsidRPr="008E2D60" w:rsidRDefault="00B62FC6" w:rsidP="00B62FC6">
            <w:pPr>
              <w:spacing w:line="320" w:lineRule="exact"/>
              <w:ind w:left="258" w:hanging="258"/>
              <w:rPr>
                <w:rFonts w:ascii="Arial" w:hAnsi="Arial" w:cs="Arial"/>
                <w:sz w:val="16"/>
                <w:szCs w:val="16"/>
                <w:lang w:val="en-GB"/>
              </w:rPr>
            </w:pPr>
            <w:r w:rsidRPr="008E2D60">
              <w:rPr>
                <w:rFonts w:ascii="Arial" w:hAnsi="Arial" w:cs="Arial"/>
                <w:sz w:val="16"/>
                <w:szCs w:val="16"/>
                <w:lang w:val="en-GB"/>
              </w:rPr>
              <w:t>Debt financial assets</w:t>
            </w:r>
          </w:p>
        </w:tc>
        <w:tc>
          <w:tcPr>
            <w:tcW w:w="1404" w:type="dxa"/>
            <w:vAlign w:val="bottom"/>
          </w:tcPr>
          <w:p w14:paraId="5B89DC95" w14:textId="77777777" w:rsidR="00B62FC6" w:rsidRPr="008E2D60" w:rsidRDefault="00B62FC6" w:rsidP="00B62FC6">
            <w:pPr>
              <w:tabs>
                <w:tab w:val="decimal" w:pos="1057"/>
              </w:tabs>
              <w:spacing w:line="320" w:lineRule="exact"/>
              <w:ind w:right="-43"/>
              <w:rPr>
                <w:rFonts w:ascii="Arial" w:hAnsi="Arial" w:cs="Arial"/>
                <w:sz w:val="16"/>
                <w:szCs w:val="16"/>
              </w:rPr>
            </w:pPr>
            <w:r w:rsidRPr="008E2D60">
              <w:rPr>
                <w:rFonts w:ascii="Arial" w:hAnsi="Arial" w:cs="Arial"/>
                <w:sz w:val="16"/>
                <w:szCs w:val="16"/>
              </w:rPr>
              <w:t>72,879</w:t>
            </w:r>
          </w:p>
        </w:tc>
        <w:tc>
          <w:tcPr>
            <w:tcW w:w="1404" w:type="dxa"/>
            <w:vAlign w:val="bottom"/>
          </w:tcPr>
          <w:p w14:paraId="52E016F8" w14:textId="77777777" w:rsidR="00B62FC6" w:rsidRPr="008E2D60" w:rsidRDefault="00B62FC6" w:rsidP="00B62FC6">
            <w:pPr>
              <w:tabs>
                <w:tab w:val="decimal" w:pos="1057"/>
              </w:tabs>
              <w:spacing w:line="320" w:lineRule="exact"/>
              <w:ind w:right="-43"/>
              <w:rPr>
                <w:rFonts w:ascii="Arial" w:hAnsi="Arial" w:cs="Arial"/>
                <w:sz w:val="16"/>
                <w:szCs w:val="16"/>
              </w:rPr>
            </w:pPr>
            <w:r w:rsidRPr="008E2D60">
              <w:rPr>
                <w:rFonts w:ascii="Arial" w:hAnsi="Arial" w:cs="Arial"/>
                <w:sz w:val="16"/>
                <w:szCs w:val="16"/>
              </w:rPr>
              <w:t>2,170,978</w:t>
            </w:r>
          </w:p>
        </w:tc>
        <w:tc>
          <w:tcPr>
            <w:tcW w:w="1404" w:type="dxa"/>
            <w:vAlign w:val="bottom"/>
          </w:tcPr>
          <w:p w14:paraId="79DE15EF" w14:textId="77777777" w:rsidR="00B62FC6" w:rsidRPr="008E2D60" w:rsidRDefault="00B62FC6" w:rsidP="00B62FC6">
            <w:pPr>
              <w:tabs>
                <w:tab w:val="decimal" w:pos="1057"/>
              </w:tabs>
              <w:spacing w:line="320" w:lineRule="exact"/>
              <w:ind w:right="-43"/>
              <w:rPr>
                <w:rFonts w:ascii="Arial" w:hAnsi="Arial" w:cs="Arial"/>
                <w:sz w:val="16"/>
                <w:szCs w:val="16"/>
              </w:rPr>
            </w:pPr>
            <w:r w:rsidRPr="008E2D60">
              <w:rPr>
                <w:rFonts w:ascii="Arial" w:hAnsi="Arial" w:cs="Arial"/>
                <w:sz w:val="16"/>
                <w:szCs w:val="16"/>
                <w:cs/>
              </w:rPr>
              <w:t>-</w:t>
            </w:r>
          </w:p>
        </w:tc>
        <w:tc>
          <w:tcPr>
            <w:tcW w:w="1404" w:type="dxa"/>
            <w:vAlign w:val="bottom"/>
          </w:tcPr>
          <w:p w14:paraId="57FC7CF7" w14:textId="77777777" w:rsidR="00B62FC6" w:rsidRPr="008E2D60" w:rsidRDefault="00B62FC6" w:rsidP="00B62FC6">
            <w:pPr>
              <w:tabs>
                <w:tab w:val="decimal" w:pos="1057"/>
              </w:tabs>
              <w:spacing w:line="320" w:lineRule="exact"/>
              <w:ind w:right="-43"/>
              <w:rPr>
                <w:rFonts w:ascii="Arial" w:hAnsi="Arial" w:cs="Arial"/>
                <w:sz w:val="16"/>
                <w:szCs w:val="16"/>
              </w:rPr>
            </w:pPr>
            <w:r w:rsidRPr="008E2D60">
              <w:rPr>
                <w:rFonts w:ascii="Arial" w:hAnsi="Arial" w:cs="Arial"/>
                <w:sz w:val="16"/>
                <w:szCs w:val="16"/>
              </w:rPr>
              <w:t>176,933</w:t>
            </w:r>
          </w:p>
        </w:tc>
        <w:tc>
          <w:tcPr>
            <w:tcW w:w="1404" w:type="dxa"/>
            <w:vAlign w:val="bottom"/>
          </w:tcPr>
          <w:p w14:paraId="0C52F569" w14:textId="77777777" w:rsidR="00B62FC6" w:rsidRPr="008E2D60" w:rsidRDefault="00B62FC6" w:rsidP="00B62FC6">
            <w:pPr>
              <w:tabs>
                <w:tab w:val="decimal" w:pos="1057"/>
              </w:tabs>
              <w:spacing w:line="320" w:lineRule="exact"/>
              <w:ind w:right="-43"/>
              <w:rPr>
                <w:rFonts w:ascii="Arial" w:hAnsi="Arial" w:cs="Arial"/>
                <w:sz w:val="16"/>
                <w:szCs w:val="16"/>
              </w:rPr>
            </w:pPr>
            <w:r w:rsidRPr="008E2D60">
              <w:rPr>
                <w:rFonts w:ascii="Arial" w:hAnsi="Arial" w:cs="Arial"/>
                <w:sz w:val="16"/>
                <w:szCs w:val="16"/>
              </w:rPr>
              <w:t>2,420,790</w:t>
            </w:r>
          </w:p>
        </w:tc>
      </w:tr>
      <w:tr w:rsidR="00B62FC6" w:rsidRPr="008E2D60" w14:paraId="0E5AAD4E" w14:textId="77777777" w:rsidTr="006E7C05">
        <w:trPr>
          <w:trHeight w:val="20"/>
        </w:trPr>
        <w:tc>
          <w:tcPr>
            <w:tcW w:w="2430" w:type="dxa"/>
            <w:hideMark/>
          </w:tcPr>
          <w:p w14:paraId="66C2153B" w14:textId="77777777" w:rsidR="00B62FC6" w:rsidRPr="008E2D60" w:rsidRDefault="00B62FC6" w:rsidP="00B62FC6">
            <w:pPr>
              <w:spacing w:line="320" w:lineRule="exact"/>
              <w:ind w:left="258" w:hanging="258"/>
              <w:rPr>
                <w:rFonts w:ascii="Arial" w:hAnsi="Arial" w:cs="Arial"/>
                <w:sz w:val="16"/>
                <w:szCs w:val="16"/>
                <w:lang w:val="en-GB"/>
              </w:rPr>
            </w:pPr>
            <w:r w:rsidRPr="008E2D60">
              <w:rPr>
                <w:rFonts w:ascii="Arial" w:hAnsi="Arial" w:cs="Arial"/>
                <w:sz w:val="16"/>
                <w:szCs w:val="16"/>
                <w:lang w:val="en-GB"/>
              </w:rPr>
              <w:t>Equity financial assets</w:t>
            </w:r>
          </w:p>
        </w:tc>
        <w:tc>
          <w:tcPr>
            <w:tcW w:w="1404" w:type="dxa"/>
            <w:vAlign w:val="bottom"/>
          </w:tcPr>
          <w:p w14:paraId="3EB55B7D" w14:textId="77777777" w:rsidR="00B62FC6" w:rsidRPr="008E2D60" w:rsidRDefault="00B62FC6" w:rsidP="00B62FC6">
            <w:pPr>
              <w:tabs>
                <w:tab w:val="decimal" w:pos="1057"/>
              </w:tabs>
              <w:spacing w:line="320" w:lineRule="exact"/>
              <w:ind w:right="-43"/>
              <w:rPr>
                <w:rFonts w:ascii="Arial" w:hAnsi="Arial" w:cs="Arial"/>
                <w:sz w:val="16"/>
                <w:szCs w:val="16"/>
              </w:rPr>
            </w:pPr>
            <w:r w:rsidRPr="008E2D60">
              <w:rPr>
                <w:rFonts w:ascii="Arial" w:hAnsi="Arial" w:cs="Arial"/>
                <w:sz w:val="16"/>
                <w:szCs w:val="16"/>
                <w:cs/>
              </w:rPr>
              <w:t>-</w:t>
            </w:r>
          </w:p>
        </w:tc>
        <w:tc>
          <w:tcPr>
            <w:tcW w:w="1404" w:type="dxa"/>
            <w:vAlign w:val="bottom"/>
          </w:tcPr>
          <w:p w14:paraId="4E83A932" w14:textId="77777777" w:rsidR="00B62FC6" w:rsidRPr="008E2D60" w:rsidRDefault="00B62FC6" w:rsidP="00B62FC6">
            <w:pPr>
              <w:tabs>
                <w:tab w:val="decimal" w:pos="1057"/>
              </w:tabs>
              <w:spacing w:line="320" w:lineRule="exact"/>
              <w:ind w:right="-43"/>
              <w:rPr>
                <w:rFonts w:ascii="Arial" w:hAnsi="Arial" w:cs="Arial"/>
                <w:sz w:val="16"/>
                <w:szCs w:val="16"/>
              </w:rPr>
            </w:pPr>
            <w:r w:rsidRPr="008E2D60">
              <w:rPr>
                <w:rFonts w:ascii="Arial" w:hAnsi="Arial" w:cs="Arial"/>
                <w:sz w:val="16"/>
                <w:szCs w:val="16"/>
                <w:cs/>
              </w:rPr>
              <w:t>-</w:t>
            </w:r>
          </w:p>
        </w:tc>
        <w:tc>
          <w:tcPr>
            <w:tcW w:w="1404" w:type="dxa"/>
            <w:vAlign w:val="bottom"/>
          </w:tcPr>
          <w:p w14:paraId="2BFEB463" w14:textId="77777777" w:rsidR="00B62FC6" w:rsidRPr="008E2D60" w:rsidRDefault="00B62FC6" w:rsidP="00B62FC6">
            <w:pPr>
              <w:tabs>
                <w:tab w:val="decimal" w:pos="1057"/>
              </w:tabs>
              <w:spacing w:line="320" w:lineRule="exact"/>
              <w:ind w:right="-43"/>
              <w:rPr>
                <w:rFonts w:ascii="Arial" w:hAnsi="Arial" w:cs="Arial"/>
                <w:sz w:val="16"/>
                <w:szCs w:val="16"/>
              </w:rPr>
            </w:pPr>
            <w:r w:rsidRPr="008E2D60">
              <w:rPr>
                <w:rFonts w:ascii="Arial" w:hAnsi="Arial" w:cs="Arial"/>
                <w:sz w:val="16"/>
                <w:szCs w:val="16"/>
              </w:rPr>
              <w:t>804,801</w:t>
            </w:r>
          </w:p>
        </w:tc>
        <w:tc>
          <w:tcPr>
            <w:tcW w:w="1404" w:type="dxa"/>
            <w:vAlign w:val="bottom"/>
          </w:tcPr>
          <w:p w14:paraId="655B0FE8" w14:textId="77777777" w:rsidR="00B62FC6" w:rsidRPr="008E2D60" w:rsidRDefault="00B62FC6" w:rsidP="00B62FC6">
            <w:pPr>
              <w:tabs>
                <w:tab w:val="decimal" w:pos="1057"/>
              </w:tabs>
              <w:spacing w:line="320" w:lineRule="exact"/>
              <w:ind w:right="-43"/>
              <w:rPr>
                <w:rFonts w:ascii="Arial" w:hAnsi="Arial" w:cs="Arial"/>
                <w:sz w:val="16"/>
                <w:szCs w:val="16"/>
              </w:rPr>
            </w:pPr>
            <w:r w:rsidRPr="008E2D60">
              <w:rPr>
                <w:rFonts w:ascii="Arial" w:hAnsi="Arial" w:cs="Arial"/>
                <w:sz w:val="16"/>
                <w:szCs w:val="16"/>
                <w:cs/>
              </w:rPr>
              <w:t>-</w:t>
            </w:r>
          </w:p>
        </w:tc>
        <w:tc>
          <w:tcPr>
            <w:tcW w:w="1404" w:type="dxa"/>
            <w:vAlign w:val="bottom"/>
          </w:tcPr>
          <w:p w14:paraId="717E1E3B" w14:textId="77777777" w:rsidR="00B62FC6" w:rsidRPr="008E2D60" w:rsidRDefault="00B62FC6" w:rsidP="00B62FC6">
            <w:pPr>
              <w:tabs>
                <w:tab w:val="decimal" w:pos="1057"/>
              </w:tabs>
              <w:spacing w:line="320" w:lineRule="exact"/>
              <w:ind w:right="-43"/>
              <w:rPr>
                <w:rFonts w:ascii="Arial" w:hAnsi="Arial" w:cs="Arial"/>
                <w:sz w:val="16"/>
                <w:szCs w:val="16"/>
              </w:rPr>
            </w:pPr>
            <w:r w:rsidRPr="008E2D60">
              <w:rPr>
                <w:rFonts w:ascii="Arial" w:hAnsi="Arial" w:cs="Arial"/>
                <w:sz w:val="16"/>
                <w:szCs w:val="16"/>
              </w:rPr>
              <w:t>804,801</w:t>
            </w:r>
          </w:p>
        </w:tc>
      </w:tr>
      <w:tr w:rsidR="00B62FC6" w:rsidRPr="008E2D60" w14:paraId="042287B3" w14:textId="77777777" w:rsidTr="006E7C05">
        <w:trPr>
          <w:trHeight w:val="20"/>
        </w:trPr>
        <w:tc>
          <w:tcPr>
            <w:tcW w:w="2430" w:type="dxa"/>
            <w:vAlign w:val="bottom"/>
            <w:hideMark/>
          </w:tcPr>
          <w:p w14:paraId="47B74428" w14:textId="77777777" w:rsidR="00B62FC6" w:rsidRPr="008E2D60" w:rsidRDefault="00B62FC6" w:rsidP="00B62FC6">
            <w:pPr>
              <w:spacing w:line="320" w:lineRule="exact"/>
              <w:ind w:left="258" w:hanging="258"/>
              <w:rPr>
                <w:rFonts w:ascii="Arial" w:hAnsi="Arial" w:cs="Arial"/>
                <w:sz w:val="16"/>
                <w:szCs w:val="16"/>
                <w:lang w:val="en-GB"/>
              </w:rPr>
            </w:pPr>
            <w:r w:rsidRPr="008E2D60">
              <w:rPr>
                <w:rFonts w:ascii="Arial" w:hAnsi="Arial" w:cs="Arial"/>
                <w:sz w:val="16"/>
                <w:szCs w:val="16"/>
                <w:lang w:val="en-GB"/>
              </w:rPr>
              <w:t>Loans and interest receivables</w:t>
            </w:r>
          </w:p>
        </w:tc>
        <w:tc>
          <w:tcPr>
            <w:tcW w:w="1404" w:type="dxa"/>
            <w:vAlign w:val="bottom"/>
          </w:tcPr>
          <w:p w14:paraId="5CBE7C8F" w14:textId="77777777" w:rsidR="00B62FC6" w:rsidRPr="008E2D60" w:rsidRDefault="00B62FC6" w:rsidP="00B62FC6">
            <w:pPr>
              <w:tabs>
                <w:tab w:val="decimal" w:pos="1057"/>
              </w:tabs>
              <w:spacing w:line="320" w:lineRule="exact"/>
              <w:ind w:right="-43"/>
              <w:rPr>
                <w:rFonts w:ascii="Arial" w:hAnsi="Arial" w:cs="Arial"/>
                <w:sz w:val="16"/>
                <w:szCs w:val="16"/>
              </w:rPr>
            </w:pPr>
            <w:r w:rsidRPr="008E2D60">
              <w:rPr>
                <w:rFonts w:ascii="Arial" w:hAnsi="Arial" w:cs="Arial"/>
                <w:sz w:val="16"/>
                <w:szCs w:val="16"/>
                <w:cs/>
              </w:rPr>
              <w:t>-</w:t>
            </w:r>
          </w:p>
        </w:tc>
        <w:tc>
          <w:tcPr>
            <w:tcW w:w="1404" w:type="dxa"/>
            <w:vAlign w:val="bottom"/>
          </w:tcPr>
          <w:p w14:paraId="12BD6579" w14:textId="77777777" w:rsidR="00B62FC6" w:rsidRPr="008E2D60" w:rsidRDefault="00B62FC6" w:rsidP="00B62FC6">
            <w:pPr>
              <w:tabs>
                <w:tab w:val="decimal" w:pos="1057"/>
              </w:tabs>
              <w:spacing w:line="320" w:lineRule="exact"/>
              <w:ind w:right="-43"/>
              <w:rPr>
                <w:rFonts w:ascii="Arial" w:hAnsi="Arial" w:cs="Arial"/>
                <w:sz w:val="16"/>
                <w:szCs w:val="16"/>
              </w:rPr>
            </w:pPr>
            <w:r w:rsidRPr="008E2D60">
              <w:rPr>
                <w:rFonts w:ascii="Arial" w:hAnsi="Arial" w:cs="Arial"/>
                <w:sz w:val="16"/>
                <w:szCs w:val="16"/>
                <w:cs/>
              </w:rPr>
              <w:t>-</w:t>
            </w:r>
          </w:p>
        </w:tc>
        <w:tc>
          <w:tcPr>
            <w:tcW w:w="1404" w:type="dxa"/>
            <w:vAlign w:val="bottom"/>
          </w:tcPr>
          <w:p w14:paraId="06EA9F8A" w14:textId="77777777" w:rsidR="00B62FC6" w:rsidRPr="008E2D60" w:rsidRDefault="00B62FC6" w:rsidP="00B62FC6">
            <w:pPr>
              <w:tabs>
                <w:tab w:val="decimal" w:pos="1057"/>
              </w:tabs>
              <w:spacing w:line="320" w:lineRule="exact"/>
              <w:ind w:right="-43"/>
              <w:rPr>
                <w:rFonts w:ascii="Arial" w:hAnsi="Arial" w:cs="Arial"/>
                <w:sz w:val="16"/>
                <w:szCs w:val="16"/>
                <w:cs/>
              </w:rPr>
            </w:pPr>
            <w:r w:rsidRPr="008E2D60">
              <w:rPr>
                <w:rFonts w:ascii="Arial" w:hAnsi="Arial" w:cs="Arial"/>
                <w:sz w:val="16"/>
                <w:szCs w:val="16"/>
                <w:cs/>
              </w:rPr>
              <w:t>-</w:t>
            </w:r>
          </w:p>
        </w:tc>
        <w:tc>
          <w:tcPr>
            <w:tcW w:w="1404" w:type="dxa"/>
            <w:vAlign w:val="bottom"/>
          </w:tcPr>
          <w:p w14:paraId="71F716AB" w14:textId="77777777" w:rsidR="00B62FC6" w:rsidRPr="008E2D60" w:rsidRDefault="00B62FC6" w:rsidP="00B62FC6">
            <w:pPr>
              <w:tabs>
                <w:tab w:val="decimal" w:pos="1057"/>
              </w:tabs>
              <w:spacing w:line="320" w:lineRule="exact"/>
              <w:ind w:right="-43"/>
              <w:rPr>
                <w:rFonts w:ascii="Arial" w:hAnsi="Arial" w:cs="Arial"/>
                <w:sz w:val="16"/>
                <w:szCs w:val="16"/>
              </w:rPr>
            </w:pPr>
            <w:r w:rsidRPr="008E2D60">
              <w:rPr>
                <w:rFonts w:ascii="Arial" w:hAnsi="Arial" w:cs="Arial"/>
                <w:sz w:val="16"/>
                <w:szCs w:val="16"/>
              </w:rPr>
              <w:t>12,908</w:t>
            </w:r>
          </w:p>
        </w:tc>
        <w:tc>
          <w:tcPr>
            <w:tcW w:w="1404" w:type="dxa"/>
            <w:vAlign w:val="bottom"/>
          </w:tcPr>
          <w:p w14:paraId="2F2D9E66" w14:textId="77777777" w:rsidR="00B62FC6" w:rsidRPr="008E2D60" w:rsidRDefault="00B62FC6" w:rsidP="00B62FC6">
            <w:pPr>
              <w:tabs>
                <w:tab w:val="decimal" w:pos="1057"/>
              </w:tabs>
              <w:spacing w:line="320" w:lineRule="exact"/>
              <w:ind w:right="-43"/>
              <w:rPr>
                <w:rFonts w:ascii="Arial" w:hAnsi="Arial" w:cs="Arial"/>
                <w:sz w:val="16"/>
                <w:szCs w:val="16"/>
              </w:rPr>
            </w:pPr>
            <w:r w:rsidRPr="008E2D60">
              <w:rPr>
                <w:rFonts w:ascii="Arial" w:hAnsi="Arial" w:cs="Arial"/>
                <w:sz w:val="16"/>
                <w:szCs w:val="16"/>
              </w:rPr>
              <w:t>12,908</w:t>
            </w:r>
          </w:p>
        </w:tc>
      </w:tr>
      <w:tr w:rsidR="00B62FC6" w:rsidRPr="008E2D60" w14:paraId="47895B6D" w14:textId="77777777" w:rsidTr="006E7C05">
        <w:trPr>
          <w:trHeight w:val="20"/>
        </w:trPr>
        <w:tc>
          <w:tcPr>
            <w:tcW w:w="2430" w:type="dxa"/>
            <w:vAlign w:val="bottom"/>
            <w:hideMark/>
          </w:tcPr>
          <w:p w14:paraId="3BBC8CEF" w14:textId="77777777" w:rsidR="00B62FC6" w:rsidRPr="008E2D60" w:rsidRDefault="00B62FC6" w:rsidP="00B62FC6">
            <w:pPr>
              <w:spacing w:line="320" w:lineRule="exact"/>
              <w:ind w:left="258" w:hanging="258"/>
              <w:rPr>
                <w:rFonts w:ascii="Arial" w:hAnsi="Arial" w:cs="Arial"/>
                <w:b/>
                <w:bCs/>
                <w:sz w:val="16"/>
                <w:szCs w:val="16"/>
                <w:lang w:val="en-GB"/>
              </w:rPr>
            </w:pPr>
            <w:r w:rsidRPr="008E2D60">
              <w:rPr>
                <w:rFonts w:ascii="Arial" w:hAnsi="Arial" w:cs="Arial"/>
                <w:b/>
                <w:bCs/>
                <w:sz w:val="16"/>
                <w:szCs w:val="16"/>
                <w:lang w:val="en-GB"/>
              </w:rPr>
              <w:t>Financial liabilities</w:t>
            </w:r>
          </w:p>
        </w:tc>
        <w:tc>
          <w:tcPr>
            <w:tcW w:w="1404" w:type="dxa"/>
            <w:vAlign w:val="bottom"/>
          </w:tcPr>
          <w:p w14:paraId="4B777B6C" w14:textId="77777777" w:rsidR="00B62FC6" w:rsidRPr="008E2D60" w:rsidRDefault="00B62FC6" w:rsidP="00B62FC6">
            <w:pPr>
              <w:tabs>
                <w:tab w:val="decimal" w:pos="1057"/>
              </w:tabs>
              <w:spacing w:line="320" w:lineRule="exact"/>
              <w:ind w:right="-43"/>
              <w:rPr>
                <w:rFonts w:ascii="Arial" w:hAnsi="Arial" w:cs="Arial"/>
                <w:sz w:val="16"/>
                <w:szCs w:val="16"/>
              </w:rPr>
            </w:pPr>
          </w:p>
        </w:tc>
        <w:tc>
          <w:tcPr>
            <w:tcW w:w="1404" w:type="dxa"/>
            <w:vAlign w:val="bottom"/>
          </w:tcPr>
          <w:p w14:paraId="41C6CCD4" w14:textId="77777777" w:rsidR="00B62FC6" w:rsidRPr="008E2D60" w:rsidRDefault="00B62FC6" w:rsidP="00B62FC6">
            <w:pPr>
              <w:tabs>
                <w:tab w:val="decimal" w:pos="1057"/>
              </w:tabs>
              <w:spacing w:line="320" w:lineRule="exact"/>
              <w:ind w:right="-43"/>
              <w:rPr>
                <w:rFonts w:ascii="Arial" w:hAnsi="Arial" w:cs="Arial"/>
                <w:sz w:val="16"/>
                <w:szCs w:val="16"/>
              </w:rPr>
            </w:pPr>
          </w:p>
        </w:tc>
        <w:tc>
          <w:tcPr>
            <w:tcW w:w="1404" w:type="dxa"/>
            <w:vAlign w:val="bottom"/>
          </w:tcPr>
          <w:p w14:paraId="02ACBEC1" w14:textId="77777777" w:rsidR="00B62FC6" w:rsidRPr="008E2D60" w:rsidRDefault="00B62FC6" w:rsidP="00B62FC6">
            <w:pPr>
              <w:tabs>
                <w:tab w:val="decimal" w:pos="1057"/>
              </w:tabs>
              <w:spacing w:line="320" w:lineRule="exact"/>
              <w:ind w:right="-43"/>
              <w:rPr>
                <w:rFonts w:ascii="Arial" w:hAnsi="Arial" w:cs="Arial"/>
                <w:sz w:val="16"/>
                <w:szCs w:val="16"/>
              </w:rPr>
            </w:pPr>
          </w:p>
        </w:tc>
        <w:tc>
          <w:tcPr>
            <w:tcW w:w="1404" w:type="dxa"/>
            <w:vAlign w:val="bottom"/>
          </w:tcPr>
          <w:p w14:paraId="381EAE82" w14:textId="77777777" w:rsidR="00B62FC6" w:rsidRPr="008E2D60" w:rsidRDefault="00B62FC6" w:rsidP="00B62FC6">
            <w:pPr>
              <w:tabs>
                <w:tab w:val="decimal" w:pos="1057"/>
              </w:tabs>
              <w:spacing w:line="320" w:lineRule="exact"/>
              <w:ind w:right="-43"/>
              <w:rPr>
                <w:rFonts w:ascii="Arial" w:hAnsi="Arial" w:cs="Arial"/>
                <w:sz w:val="16"/>
                <w:szCs w:val="16"/>
              </w:rPr>
            </w:pPr>
          </w:p>
        </w:tc>
        <w:tc>
          <w:tcPr>
            <w:tcW w:w="1404" w:type="dxa"/>
            <w:vAlign w:val="bottom"/>
          </w:tcPr>
          <w:p w14:paraId="0C197425" w14:textId="77777777" w:rsidR="00B62FC6" w:rsidRPr="008E2D60" w:rsidRDefault="00B62FC6" w:rsidP="00B62FC6">
            <w:pPr>
              <w:tabs>
                <w:tab w:val="decimal" w:pos="1057"/>
              </w:tabs>
              <w:spacing w:line="320" w:lineRule="exact"/>
              <w:ind w:right="-43"/>
              <w:rPr>
                <w:rFonts w:ascii="Arial" w:hAnsi="Arial" w:cs="Arial"/>
                <w:sz w:val="16"/>
                <w:szCs w:val="16"/>
              </w:rPr>
            </w:pPr>
          </w:p>
        </w:tc>
      </w:tr>
      <w:tr w:rsidR="00B62FC6" w:rsidRPr="008E2D60" w14:paraId="6ABD1ABD" w14:textId="77777777" w:rsidTr="006E7C05">
        <w:trPr>
          <w:trHeight w:val="20"/>
        </w:trPr>
        <w:tc>
          <w:tcPr>
            <w:tcW w:w="2430" w:type="dxa"/>
            <w:vAlign w:val="bottom"/>
          </w:tcPr>
          <w:p w14:paraId="7B852FF9" w14:textId="77777777" w:rsidR="00B62FC6" w:rsidRPr="008E2D60" w:rsidRDefault="00B62FC6" w:rsidP="00B62FC6">
            <w:pPr>
              <w:spacing w:line="320" w:lineRule="exact"/>
              <w:ind w:left="258" w:hanging="258"/>
              <w:rPr>
                <w:rFonts w:ascii="Arial" w:hAnsi="Arial" w:cs="Arial"/>
                <w:sz w:val="16"/>
                <w:szCs w:val="16"/>
                <w:lang w:val="en-GB"/>
              </w:rPr>
            </w:pPr>
            <w:r w:rsidRPr="008E2D60">
              <w:rPr>
                <w:rFonts w:ascii="Arial" w:hAnsi="Arial" w:cs="Arial"/>
                <w:sz w:val="16"/>
                <w:szCs w:val="16"/>
                <w:lang w:val="en-GB"/>
              </w:rPr>
              <w:t>Derivative liabilities</w:t>
            </w:r>
          </w:p>
        </w:tc>
        <w:tc>
          <w:tcPr>
            <w:tcW w:w="1404" w:type="dxa"/>
            <w:vAlign w:val="bottom"/>
          </w:tcPr>
          <w:p w14:paraId="3F8E5952" w14:textId="77777777" w:rsidR="00B62FC6" w:rsidRPr="008E2D60" w:rsidRDefault="00B62FC6" w:rsidP="00B62FC6">
            <w:pPr>
              <w:tabs>
                <w:tab w:val="decimal" w:pos="1057"/>
              </w:tabs>
              <w:spacing w:line="320" w:lineRule="exact"/>
              <w:ind w:right="-43"/>
              <w:rPr>
                <w:rFonts w:ascii="Arial" w:hAnsi="Arial" w:cs="Arial"/>
                <w:sz w:val="16"/>
                <w:szCs w:val="16"/>
              </w:rPr>
            </w:pPr>
            <w:r w:rsidRPr="008E2D60">
              <w:rPr>
                <w:rFonts w:ascii="Arial" w:hAnsi="Arial" w:cs="Arial"/>
                <w:sz w:val="16"/>
                <w:szCs w:val="16"/>
              </w:rPr>
              <w:t>1,157</w:t>
            </w:r>
          </w:p>
        </w:tc>
        <w:tc>
          <w:tcPr>
            <w:tcW w:w="1404" w:type="dxa"/>
            <w:vAlign w:val="bottom"/>
          </w:tcPr>
          <w:p w14:paraId="53056DFD" w14:textId="77777777" w:rsidR="00B62FC6" w:rsidRPr="008E2D60" w:rsidRDefault="00B62FC6" w:rsidP="00B62FC6">
            <w:pPr>
              <w:tabs>
                <w:tab w:val="decimal" w:pos="1057"/>
              </w:tabs>
              <w:spacing w:line="320" w:lineRule="exact"/>
              <w:ind w:right="-43"/>
              <w:rPr>
                <w:rFonts w:ascii="Arial" w:hAnsi="Arial" w:cs="Arial"/>
                <w:sz w:val="16"/>
                <w:szCs w:val="16"/>
              </w:rPr>
            </w:pPr>
            <w:r w:rsidRPr="008E2D60">
              <w:rPr>
                <w:rFonts w:ascii="Arial" w:hAnsi="Arial" w:cs="Arial"/>
                <w:sz w:val="16"/>
                <w:szCs w:val="16"/>
                <w:cs/>
              </w:rPr>
              <w:t>-</w:t>
            </w:r>
          </w:p>
        </w:tc>
        <w:tc>
          <w:tcPr>
            <w:tcW w:w="1404" w:type="dxa"/>
            <w:vAlign w:val="bottom"/>
          </w:tcPr>
          <w:p w14:paraId="12595C87" w14:textId="77777777" w:rsidR="00B62FC6" w:rsidRPr="008E2D60" w:rsidRDefault="00B62FC6" w:rsidP="00B62FC6">
            <w:pPr>
              <w:tabs>
                <w:tab w:val="decimal" w:pos="1057"/>
              </w:tabs>
              <w:spacing w:line="320" w:lineRule="exact"/>
              <w:ind w:right="-43"/>
              <w:rPr>
                <w:rFonts w:ascii="Arial" w:hAnsi="Arial" w:cs="Arial"/>
                <w:sz w:val="16"/>
                <w:szCs w:val="16"/>
              </w:rPr>
            </w:pPr>
            <w:r w:rsidRPr="008E2D60">
              <w:rPr>
                <w:rFonts w:ascii="Arial" w:hAnsi="Arial" w:cs="Arial"/>
                <w:sz w:val="16"/>
                <w:szCs w:val="16"/>
                <w:cs/>
              </w:rPr>
              <w:t>-</w:t>
            </w:r>
          </w:p>
        </w:tc>
        <w:tc>
          <w:tcPr>
            <w:tcW w:w="1404" w:type="dxa"/>
            <w:vAlign w:val="bottom"/>
          </w:tcPr>
          <w:p w14:paraId="093F63D0" w14:textId="77777777" w:rsidR="00B62FC6" w:rsidRPr="008E2D60" w:rsidRDefault="00B62FC6" w:rsidP="00B62FC6">
            <w:pPr>
              <w:tabs>
                <w:tab w:val="decimal" w:pos="1057"/>
              </w:tabs>
              <w:spacing w:line="320" w:lineRule="exact"/>
              <w:ind w:right="-43"/>
              <w:rPr>
                <w:rFonts w:ascii="Arial" w:hAnsi="Arial" w:cs="Arial"/>
                <w:sz w:val="16"/>
                <w:szCs w:val="16"/>
              </w:rPr>
            </w:pPr>
            <w:r w:rsidRPr="008E2D60">
              <w:rPr>
                <w:rFonts w:ascii="Arial" w:hAnsi="Arial" w:cs="Arial"/>
                <w:sz w:val="16"/>
                <w:szCs w:val="16"/>
                <w:cs/>
              </w:rPr>
              <w:t>-</w:t>
            </w:r>
          </w:p>
        </w:tc>
        <w:tc>
          <w:tcPr>
            <w:tcW w:w="1404" w:type="dxa"/>
            <w:vAlign w:val="bottom"/>
          </w:tcPr>
          <w:p w14:paraId="5FE4E1F3" w14:textId="77777777" w:rsidR="00B62FC6" w:rsidRPr="008E2D60" w:rsidRDefault="00B62FC6" w:rsidP="00B62FC6">
            <w:pPr>
              <w:tabs>
                <w:tab w:val="decimal" w:pos="1057"/>
              </w:tabs>
              <w:spacing w:line="320" w:lineRule="exact"/>
              <w:ind w:right="-43"/>
              <w:rPr>
                <w:rFonts w:ascii="Arial" w:hAnsi="Arial" w:cs="Arial"/>
                <w:sz w:val="16"/>
                <w:szCs w:val="16"/>
              </w:rPr>
            </w:pPr>
            <w:r w:rsidRPr="008E2D60">
              <w:rPr>
                <w:rFonts w:ascii="Arial" w:hAnsi="Arial" w:cs="Arial"/>
                <w:sz w:val="16"/>
                <w:szCs w:val="16"/>
              </w:rPr>
              <w:t>1,157</w:t>
            </w:r>
          </w:p>
        </w:tc>
      </w:tr>
      <w:tr w:rsidR="00B62FC6" w:rsidRPr="008E2D60" w14:paraId="1CA7B225" w14:textId="77777777" w:rsidTr="006E7C05">
        <w:trPr>
          <w:trHeight w:val="20"/>
        </w:trPr>
        <w:tc>
          <w:tcPr>
            <w:tcW w:w="2430" w:type="dxa"/>
            <w:vAlign w:val="bottom"/>
            <w:hideMark/>
          </w:tcPr>
          <w:p w14:paraId="73B7C157" w14:textId="77777777" w:rsidR="00B62FC6" w:rsidRPr="008E2D60" w:rsidRDefault="00B62FC6" w:rsidP="00B62FC6">
            <w:pPr>
              <w:spacing w:line="320" w:lineRule="exact"/>
              <w:ind w:left="258" w:hanging="258"/>
              <w:rPr>
                <w:rFonts w:ascii="Arial" w:hAnsi="Arial" w:cs="Arial"/>
                <w:sz w:val="16"/>
                <w:szCs w:val="16"/>
                <w:lang w:val="en-GB"/>
              </w:rPr>
            </w:pPr>
            <w:r w:rsidRPr="008E2D60">
              <w:rPr>
                <w:rFonts w:ascii="Arial" w:hAnsi="Arial" w:cs="Arial"/>
                <w:sz w:val="16"/>
                <w:szCs w:val="16"/>
                <w:lang w:val="en-GB"/>
              </w:rPr>
              <w:t>Lease liabilities</w:t>
            </w:r>
          </w:p>
        </w:tc>
        <w:tc>
          <w:tcPr>
            <w:tcW w:w="1404" w:type="dxa"/>
            <w:vAlign w:val="bottom"/>
          </w:tcPr>
          <w:p w14:paraId="6B810A08" w14:textId="77777777" w:rsidR="00B62FC6" w:rsidRPr="008E2D60" w:rsidRDefault="00B62FC6" w:rsidP="00B62FC6">
            <w:pPr>
              <w:tabs>
                <w:tab w:val="decimal" w:pos="1057"/>
              </w:tabs>
              <w:spacing w:line="320" w:lineRule="exact"/>
              <w:ind w:right="-43"/>
              <w:rPr>
                <w:rFonts w:ascii="Arial" w:hAnsi="Arial" w:cs="Arial"/>
                <w:sz w:val="16"/>
                <w:szCs w:val="16"/>
              </w:rPr>
            </w:pPr>
            <w:r w:rsidRPr="008E2D60">
              <w:rPr>
                <w:rFonts w:ascii="Arial" w:hAnsi="Arial" w:cs="Arial"/>
                <w:sz w:val="16"/>
                <w:szCs w:val="16"/>
                <w:cs/>
              </w:rPr>
              <w:t>-</w:t>
            </w:r>
          </w:p>
        </w:tc>
        <w:tc>
          <w:tcPr>
            <w:tcW w:w="1404" w:type="dxa"/>
            <w:vAlign w:val="bottom"/>
          </w:tcPr>
          <w:p w14:paraId="506AD69B" w14:textId="77777777" w:rsidR="00B62FC6" w:rsidRPr="008E2D60" w:rsidRDefault="00B62FC6" w:rsidP="00B62FC6">
            <w:pPr>
              <w:tabs>
                <w:tab w:val="decimal" w:pos="1057"/>
              </w:tabs>
              <w:spacing w:line="320" w:lineRule="exact"/>
              <w:ind w:right="-43"/>
              <w:rPr>
                <w:rFonts w:ascii="Arial" w:hAnsi="Arial" w:cs="Arial"/>
                <w:sz w:val="16"/>
                <w:szCs w:val="16"/>
              </w:rPr>
            </w:pPr>
            <w:r w:rsidRPr="008E2D60">
              <w:rPr>
                <w:rFonts w:ascii="Arial" w:hAnsi="Arial" w:cs="Arial"/>
                <w:sz w:val="16"/>
                <w:szCs w:val="16"/>
                <w:cs/>
              </w:rPr>
              <w:t>-</w:t>
            </w:r>
          </w:p>
        </w:tc>
        <w:tc>
          <w:tcPr>
            <w:tcW w:w="1404" w:type="dxa"/>
            <w:vAlign w:val="bottom"/>
          </w:tcPr>
          <w:p w14:paraId="2DB7E255" w14:textId="77777777" w:rsidR="00B62FC6" w:rsidRPr="008E2D60" w:rsidRDefault="00B62FC6" w:rsidP="00B62FC6">
            <w:pPr>
              <w:tabs>
                <w:tab w:val="decimal" w:pos="1057"/>
              </w:tabs>
              <w:spacing w:line="320" w:lineRule="exact"/>
              <w:ind w:right="-43"/>
              <w:rPr>
                <w:rFonts w:ascii="Arial" w:hAnsi="Arial" w:cs="Arial"/>
                <w:sz w:val="16"/>
                <w:szCs w:val="16"/>
              </w:rPr>
            </w:pPr>
            <w:r w:rsidRPr="008E2D60">
              <w:rPr>
                <w:rFonts w:ascii="Arial" w:hAnsi="Arial" w:cs="Arial"/>
                <w:sz w:val="16"/>
                <w:szCs w:val="16"/>
                <w:cs/>
              </w:rPr>
              <w:t>-</w:t>
            </w:r>
          </w:p>
        </w:tc>
        <w:tc>
          <w:tcPr>
            <w:tcW w:w="1404" w:type="dxa"/>
            <w:vAlign w:val="bottom"/>
          </w:tcPr>
          <w:p w14:paraId="0272B18C" w14:textId="77777777" w:rsidR="00B62FC6" w:rsidRPr="008E2D60" w:rsidRDefault="00B62FC6" w:rsidP="00B62FC6">
            <w:pPr>
              <w:tabs>
                <w:tab w:val="decimal" w:pos="1057"/>
              </w:tabs>
              <w:spacing w:line="320" w:lineRule="exact"/>
              <w:ind w:right="-43"/>
              <w:rPr>
                <w:rFonts w:ascii="Arial" w:hAnsi="Arial" w:cs="Arial"/>
                <w:sz w:val="16"/>
                <w:szCs w:val="16"/>
              </w:rPr>
            </w:pPr>
            <w:r w:rsidRPr="008E2D60">
              <w:rPr>
                <w:rFonts w:ascii="Arial" w:hAnsi="Arial" w:cs="Arial"/>
                <w:sz w:val="16"/>
                <w:szCs w:val="16"/>
              </w:rPr>
              <w:t>3,702</w:t>
            </w:r>
          </w:p>
        </w:tc>
        <w:tc>
          <w:tcPr>
            <w:tcW w:w="1404" w:type="dxa"/>
            <w:vAlign w:val="bottom"/>
          </w:tcPr>
          <w:p w14:paraId="0511F319" w14:textId="77777777" w:rsidR="00B62FC6" w:rsidRPr="008E2D60" w:rsidRDefault="00B62FC6" w:rsidP="00B62FC6">
            <w:pPr>
              <w:tabs>
                <w:tab w:val="decimal" w:pos="1057"/>
              </w:tabs>
              <w:spacing w:line="320" w:lineRule="exact"/>
              <w:ind w:right="-43"/>
              <w:rPr>
                <w:rFonts w:ascii="Arial" w:hAnsi="Arial" w:cs="Arial"/>
                <w:sz w:val="16"/>
                <w:szCs w:val="16"/>
              </w:rPr>
            </w:pPr>
            <w:r w:rsidRPr="008E2D60">
              <w:rPr>
                <w:rFonts w:ascii="Arial" w:hAnsi="Arial" w:cs="Arial"/>
                <w:sz w:val="16"/>
                <w:szCs w:val="16"/>
              </w:rPr>
              <w:t>3,702</w:t>
            </w:r>
          </w:p>
        </w:tc>
      </w:tr>
    </w:tbl>
    <w:p w14:paraId="6869F86A" w14:textId="77777777" w:rsidR="008878B3" w:rsidRPr="008E2D60" w:rsidRDefault="00ED3128">
      <w:pPr>
        <w:rPr>
          <w:rFonts w:ascii="Arial" w:hAnsi="Arial" w:cs="Arial"/>
        </w:rPr>
      </w:pPr>
      <w:r w:rsidRPr="008E2D60">
        <w:rPr>
          <w:rFonts w:ascii="Arial" w:hAnsi="Arial" w:cs="Arial"/>
        </w:rPr>
        <w:br w:type="page"/>
      </w:r>
    </w:p>
    <w:tbl>
      <w:tblPr>
        <w:tblW w:w="9450" w:type="dxa"/>
        <w:tblInd w:w="558" w:type="dxa"/>
        <w:tblLayout w:type="fixed"/>
        <w:tblLook w:val="04A0" w:firstRow="1" w:lastRow="0" w:firstColumn="1" w:lastColumn="0" w:noHBand="0" w:noVBand="1"/>
      </w:tblPr>
      <w:tblGrid>
        <w:gridCol w:w="2430"/>
        <w:gridCol w:w="1404"/>
        <w:gridCol w:w="1404"/>
        <w:gridCol w:w="1404"/>
        <w:gridCol w:w="1404"/>
        <w:gridCol w:w="1404"/>
      </w:tblGrid>
      <w:tr w:rsidR="0052036E" w:rsidRPr="008E2D60" w14:paraId="03FA0D71" w14:textId="77777777" w:rsidTr="0052036E">
        <w:trPr>
          <w:trHeight w:val="20"/>
          <w:tblHeader/>
        </w:trPr>
        <w:tc>
          <w:tcPr>
            <w:tcW w:w="2430" w:type="dxa"/>
            <w:vAlign w:val="bottom"/>
          </w:tcPr>
          <w:p w14:paraId="446BFA4C" w14:textId="77777777" w:rsidR="0052036E" w:rsidRPr="008E2D60" w:rsidRDefault="0052036E" w:rsidP="008878B3">
            <w:pPr>
              <w:spacing w:line="340" w:lineRule="exact"/>
              <w:ind w:left="258" w:hanging="258"/>
              <w:jc w:val="right"/>
              <w:rPr>
                <w:rFonts w:ascii="Arial" w:hAnsi="Arial" w:cs="Arial"/>
                <w:sz w:val="16"/>
                <w:szCs w:val="16"/>
                <w:lang w:val="en-GB"/>
              </w:rPr>
            </w:pPr>
          </w:p>
        </w:tc>
        <w:tc>
          <w:tcPr>
            <w:tcW w:w="7020" w:type="dxa"/>
            <w:gridSpan w:val="5"/>
            <w:vAlign w:val="bottom"/>
            <w:hideMark/>
          </w:tcPr>
          <w:p w14:paraId="7D6E1A76" w14:textId="77777777" w:rsidR="0052036E" w:rsidRPr="008E2D60" w:rsidRDefault="00042F27" w:rsidP="008878B3">
            <w:pPr>
              <w:spacing w:line="340" w:lineRule="exact"/>
              <w:jc w:val="right"/>
              <w:rPr>
                <w:rFonts w:ascii="Arial" w:hAnsi="Arial" w:cs="Arial"/>
                <w:sz w:val="16"/>
                <w:szCs w:val="16"/>
                <w:lang w:val="en-GB"/>
              </w:rPr>
            </w:pPr>
            <w:r w:rsidRPr="008E2D60">
              <w:rPr>
                <w:rFonts w:ascii="Arial" w:hAnsi="Arial" w:cs="Arial"/>
                <w:sz w:val="16"/>
                <w:szCs w:val="16"/>
                <w:lang w:val="en-GB"/>
              </w:rPr>
              <w:t xml:space="preserve">(Unit: </w:t>
            </w:r>
            <w:r w:rsidRPr="008E2D60">
              <w:rPr>
                <w:rFonts w:ascii="Arial" w:hAnsi="Arial" w:cs="Arial"/>
                <w:sz w:val="16"/>
                <w:szCs w:val="16"/>
              </w:rPr>
              <w:t xml:space="preserve">Thousand </w:t>
            </w:r>
            <w:r w:rsidRPr="008E2D60">
              <w:rPr>
                <w:rFonts w:ascii="Arial" w:hAnsi="Arial" w:cs="Arial"/>
                <w:sz w:val="16"/>
                <w:szCs w:val="16"/>
                <w:lang w:val="en-GB"/>
              </w:rPr>
              <w:t>Baht)</w:t>
            </w:r>
          </w:p>
        </w:tc>
      </w:tr>
      <w:tr w:rsidR="0052036E" w:rsidRPr="008E2D60" w14:paraId="7BE845B7" w14:textId="77777777" w:rsidTr="0052036E">
        <w:trPr>
          <w:trHeight w:val="20"/>
          <w:tblHeader/>
        </w:trPr>
        <w:tc>
          <w:tcPr>
            <w:tcW w:w="2430" w:type="dxa"/>
            <w:vAlign w:val="bottom"/>
          </w:tcPr>
          <w:p w14:paraId="2AE2632C" w14:textId="77777777" w:rsidR="0052036E" w:rsidRPr="008E2D60" w:rsidRDefault="0052036E" w:rsidP="008878B3">
            <w:pPr>
              <w:spacing w:line="340" w:lineRule="exact"/>
              <w:ind w:left="258" w:hanging="258"/>
              <w:jc w:val="right"/>
              <w:rPr>
                <w:rFonts w:ascii="Arial" w:hAnsi="Arial" w:cs="Arial"/>
                <w:sz w:val="16"/>
                <w:szCs w:val="16"/>
                <w:lang w:val="en-GB"/>
              </w:rPr>
            </w:pPr>
          </w:p>
        </w:tc>
        <w:tc>
          <w:tcPr>
            <w:tcW w:w="7020" w:type="dxa"/>
            <w:gridSpan w:val="5"/>
            <w:vAlign w:val="bottom"/>
            <w:hideMark/>
          </w:tcPr>
          <w:p w14:paraId="4A034E86" w14:textId="77777777" w:rsidR="0052036E" w:rsidRPr="008E2D60" w:rsidRDefault="0052036E" w:rsidP="008878B3">
            <w:pPr>
              <w:pBdr>
                <w:bottom w:val="single" w:sz="4" w:space="0" w:color="auto"/>
              </w:pBdr>
              <w:spacing w:line="340" w:lineRule="exact"/>
              <w:jc w:val="center"/>
              <w:rPr>
                <w:rFonts w:ascii="Arial" w:hAnsi="Arial" w:cs="Arial"/>
                <w:sz w:val="16"/>
                <w:szCs w:val="16"/>
                <w:lang w:val="en-GB"/>
              </w:rPr>
            </w:pPr>
            <w:r w:rsidRPr="008E2D60">
              <w:rPr>
                <w:rFonts w:ascii="Arial" w:hAnsi="Arial" w:cs="Arial"/>
                <w:sz w:val="16"/>
                <w:szCs w:val="16"/>
                <w:lang w:val="en-GB"/>
              </w:rPr>
              <w:t>Separate financial statement</w:t>
            </w:r>
            <w:r w:rsidR="00697248" w:rsidRPr="008E2D60">
              <w:rPr>
                <w:rFonts w:ascii="Arial" w:hAnsi="Arial" w:cs="Arial"/>
                <w:sz w:val="16"/>
                <w:szCs w:val="16"/>
                <w:lang w:val="en-GB"/>
              </w:rPr>
              <w:t>s</w:t>
            </w:r>
          </w:p>
        </w:tc>
      </w:tr>
      <w:tr w:rsidR="008878B3" w:rsidRPr="008E2D60" w14:paraId="21A83D30" w14:textId="77777777" w:rsidTr="0052036E">
        <w:trPr>
          <w:trHeight w:val="20"/>
          <w:tblHeader/>
        </w:trPr>
        <w:tc>
          <w:tcPr>
            <w:tcW w:w="2430" w:type="dxa"/>
            <w:vAlign w:val="bottom"/>
          </w:tcPr>
          <w:p w14:paraId="18C771EC" w14:textId="77777777" w:rsidR="008878B3" w:rsidRPr="008E2D60" w:rsidRDefault="008878B3" w:rsidP="008878B3">
            <w:pPr>
              <w:spacing w:line="340" w:lineRule="exact"/>
              <w:ind w:left="258" w:hanging="258"/>
              <w:jc w:val="right"/>
              <w:rPr>
                <w:rFonts w:ascii="Arial" w:hAnsi="Arial" w:cs="Arial"/>
                <w:sz w:val="16"/>
                <w:szCs w:val="16"/>
                <w:lang w:val="en-GB"/>
              </w:rPr>
            </w:pPr>
          </w:p>
        </w:tc>
        <w:tc>
          <w:tcPr>
            <w:tcW w:w="7020" w:type="dxa"/>
            <w:gridSpan w:val="5"/>
            <w:vAlign w:val="bottom"/>
          </w:tcPr>
          <w:p w14:paraId="366A28B3" w14:textId="77777777" w:rsidR="008878B3" w:rsidRPr="008E2D60" w:rsidRDefault="008878B3" w:rsidP="008878B3">
            <w:pPr>
              <w:pBdr>
                <w:bottom w:val="single" w:sz="4" w:space="0" w:color="auto"/>
              </w:pBdr>
              <w:spacing w:line="340" w:lineRule="exact"/>
              <w:jc w:val="center"/>
              <w:rPr>
                <w:rFonts w:ascii="Arial" w:hAnsi="Arial" w:cs="Arial"/>
                <w:sz w:val="16"/>
                <w:szCs w:val="16"/>
                <w:lang w:val="en-GB"/>
              </w:rPr>
            </w:pPr>
            <w:r w:rsidRPr="008E2D60">
              <w:rPr>
                <w:rFonts w:ascii="Arial" w:hAnsi="Arial" w:cs="Arial"/>
                <w:sz w:val="16"/>
                <w:szCs w:val="16"/>
                <w:lang w:val="en-GB"/>
              </w:rPr>
              <w:t xml:space="preserve">31 December </w:t>
            </w:r>
            <w:r w:rsidR="00F71A23" w:rsidRPr="008E2D60">
              <w:rPr>
                <w:rFonts w:ascii="Arial" w:hAnsi="Arial" w:cs="Arial"/>
                <w:sz w:val="16"/>
                <w:szCs w:val="16"/>
                <w:lang w:val="en-GB"/>
              </w:rPr>
              <w:t>2023</w:t>
            </w:r>
          </w:p>
        </w:tc>
      </w:tr>
      <w:tr w:rsidR="0052036E" w:rsidRPr="008E2D60" w14:paraId="0DD91716" w14:textId="77777777" w:rsidTr="0052036E">
        <w:trPr>
          <w:trHeight w:val="20"/>
          <w:tblHeader/>
        </w:trPr>
        <w:tc>
          <w:tcPr>
            <w:tcW w:w="2430" w:type="dxa"/>
            <w:vAlign w:val="bottom"/>
          </w:tcPr>
          <w:p w14:paraId="4E400BF7" w14:textId="77777777" w:rsidR="0052036E" w:rsidRPr="008E2D60" w:rsidRDefault="0052036E" w:rsidP="008878B3">
            <w:pPr>
              <w:spacing w:line="340" w:lineRule="exact"/>
              <w:ind w:left="258" w:hanging="258"/>
              <w:rPr>
                <w:rFonts w:ascii="Arial" w:hAnsi="Arial" w:cs="Arial"/>
                <w:sz w:val="16"/>
                <w:szCs w:val="16"/>
                <w:lang w:val="en-GB"/>
              </w:rPr>
            </w:pPr>
          </w:p>
        </w:tc>
        <w:tc>
          <w:tcPr>
            <w:tcW w:w="1404" w:type="dxa"/>
            <w:vAlign w:val="bottom"/>
            <w:hideMark/>
          </w:tcPr>
          <w:p w14:paraId="0A17DF0C" w14:textId="77777777" w:rsidR="0052036E" w:rsidRPr="008E2D60" w:rsidRDefault="0052036E" w:rsidP="008878B3">
            <w:pPr>
              <w:pBdr>
                <w:bottom w:val="single" w:sz="4" w:space="1" w:color="auto"/>
              </w:pBdr>
              <w:spacing w:line="340" w:lineRule="exact"/>
              <w:ind w:right="-15"/>
              <w:jc w:val="center"/>
              <w:rPr>
                <w:rFonts w:ascii="Arial" w:hAnsi="Arial" w:cs="Arial"/>
                <w:sz w:val="16"/>
                <w:szCs w:val="16"/>
                <w:lang w:val="en-GB"/>
              </w:rPr>
            </w:pPr>
            <w:r w:rsidRPr="008E2D60">
              <w:rPr>
                <w:rFonts w:ascii="Arial" w:hAnsi="Arial" w:cs="Arial"/>
                <w:sz w:val="16"/>
                <w:szCs w:val="16"/>
                <w:lang w:val="en-GB"/>
              </w:rPr>
              <w:t>Financial instruments measured at fair value through profit or loss</w:t>
            </w:r>
          </w:p>
        </w:tc>
        <w:tc>
          <w:tcPr>
            <w:tcW w:w="1404" w:type="dxa"/>
            <w:vAlign w:val="bottom"/>
            <w:hideMark/>
          </w:tcPr>
          <w:p w14:paraId="50D47A71" w14:textId="77777777" w:rsidR="0052036E" w:rsidRPr="008E2D60" w:rsidRDefault="0052036E" w:rsidP="008878B3">
            <w:pPr>
              <w:pBdr>
                <w:bottom w:val="single" w:sz="4" w:space="1" w:color="auto"/>
              </w:pBdr>
              <w:spacing w:line="340" w:lineRule="exact"/>
              <w:jc w:val="center"/>
              <w:rPr>
                <w:rFonts w:ascii="Arial" w:hAnsi="Arial" w:cs="Arial"/>
                <w:sz w:val="16"/>
                <w:szCs w:val="16"/>
                <w:lang w:val="en-GB"/>
              </w:rPr>
            </w:pPr>
            <w:r w:rsidRPr="008E2D60">
              <w:rPr>
                <w:rFonts w:ascii="Arial" w:hAnsi="Arial" w:cs="Arial"/>
                <w:sz w:val="16"/>
                <w:szCs w:val="16"/>
                <w:lang w:val="en-GB"/>
              </w:rPr>
              <w:t xml:space="preserve">Debt securities measured at fair value through other </w:t>
            </w:r>
            <w:r w:rsidRPr="008E2D60">
              <w:rPr>
                <w:rFonts w:ascii="Arial" w:hAnsi="Arial" w:cs="Arial"/>
                <w:spacing w:val="-4"/>
                <w:sz w:val="16"/>
                <w:szCs w:val="16"/>
                <w:lang w:val="en-GB"/>
              </w:rPr>
              <w:t>comprehensive</w:t>
            </w:r>
            <w:r w:rsidRPr="008E2D60">
              <w:rPr>
                <w:rFonts w:ascii="Arial" w:hAnsi="Arial" w:cs="Arial"/>
                <w:sz w:val="16"/>
                <w:szCs w:val="16"/>
                <w:lang w:val="en-GB"/>
              </w:rPr>
              <w:t xml:space="preserve"> income</w:t>
            </w:r>
          </w:p>
        </w:tc>
        <w:tc>
          <w:tcPr>
            <w:tcW w:w="1404" w:type="dxa"/>
            <w:vAlign w:val="bottom"/>
            <w:hideMark/>
          </w:tcPr>
          <w:p w14:paraId="026A2BE7" w14:textId="1678A3F2" w:rsidR="0052036E" w:rsidRPr="008E2D60" w:rsidRDefault="009C222E" w:rsidP="008878B3">
            <w:pPr>
              <w:pBdr>
                <w:bottom w:val="single" w:sz="4" w:space="1" w:color="auto"/>
              </w:pBdr>
              <w:spacing w:line="340" w:lineRule="exact"/>
              <w:jc w:val="center"/>
              <w:rPr>
                <w:rFonts w:ascii="Arial" w:hAnsi="Arial" w:cs="Arial"/>
                <w:sz w:val="16"/>
                <w:szCs w:val="16"/>
                <w:cs/>
                <w:lang w:val="en-GB"/>
              </w:rPr>
            </w:pPr>
            <w:r w:rsidRPr="00875597">
              <w:rPr>
                <w:rFonts w:ascii="Arial" w:hAnsi="Arial" w:cs="Arial"/>
                <w:sz w:val="16"/>
                <w:szCs w:val="16"/>
                <w:lang w:val="en-GB"/>
              </w:rPr>
              <w:t xml:space="preserve">Equity securities measured at fair value through other </w:t>
            </w:r>
            <w:r w:rsidRPr="00875597">
              <w:rPr>
                <w:rFonts w:ascii="Arial" w:hAnsi="Arial" w:cs="Arial"/>
                <w:spacing w:val="-4"/>
                <w:sz w:val="16"/>
                <w:szCs w:val="16"/>
                <w:lang w:val="en-GB"/>
              </w:rPr>
              <w:t>comprehensive</w:t>
            </w:r>
            <w:r w:rsidRPr="00875597">
              <w:rPr>
                <w:rFonts w:ascii="Arial" w:hAnsi="Arial" w:cs="Arial"/>
                <w:sz w:val="16"/>
                <w:szCs w:val="16"/>
                <w:lang w:val="en-GB"/>
              </w:rPr>
              <w:t xml:space="preserve"> income</w:t>
            </w:r>
          </w:p>
        </w:tc>
        <w:tc>
          <w:tcPr>
            <w:tcW w:w="1404" w:type="dxa"/>
            <w:vAlign w:val="bottom"/>
            <w:hideMark/>
          </w:tcPr>
          <w:p w14:paraId="3E22F125" w14:textId="77777777" w:rsidR="0052036E" w:rsidRPr="008E2D60" w:rsidRDefault="0052036E" w:rsidP="008878B3">
            <w:pPr>
              <w:pBdr>
                <w:bottom w:val="single" w:sz="4" w:space="1" w:color="auto"/>
              </w:pBdr>
              <w:spacing w:line="340" w:lineRule="exact"/>
              <w:jc w:val="center"/>
              <w:rPr>
                <w:rFonts w:ascii="Arial" w:hAnsi="Arial" w:cs="Arial"/>
                <w:sz w:val="16"/>
                <w:szCs w:val="16"/>
                <w:lang w:val="en-GB"/>
              </w:rPr>
            </w:pPr>
            <w:r w:rsidRPr="008E2D60">
              <w:rPr>
                <w:rFonts w:ascii="Arial" w:hAnsi="Arial" w:cs="Arial"/>
                <w:sz w:val="16"/>
                <w:szCs w:val="16"/>
                <w:lang w:val="en-GB"/>
              </w:rPr>
              <w:t>Financial instruments measured at amortised cost</w:t>
            </w:r>
          </w:p>
        </w:tc>
        <w:tc>
          <w:tcPr>
            <w:tcW w:w="1404" w:type="dxa"/>
            <w:vAlign w:val="bottom"/>
            <w:hideMark/>
          </w:tcPr>
          <w:p w14:paraId="5D89E312" w14:textId="77777777" w:rsidR="0052036E" w:rsidRPr="008E2D60" w:rsidRDefault="0052036E" w:rsidP="008878B3">
            <w:pPr>
              <w:pBdr>
                <w:bottom w:val="single" w:sz="4" w:space="1" w:color="auto"/>
              </w:pBdr>
              <w:spacing w:line="340" w:lineRule="exact"/>
              <w:jc w:val="center"/>
              <w:rPr>
                <w:rFonts w:ascii="Arial" w:hAnsi="Arial" w:cs="Arial"/>
                <w:sz w:val="16"/>
                <w:szCs w:val="16"/>
                <w:lang w:val="en-GB"/>
              </w:rPr>
            </w:pPr>
            <w:r w:rsidRPr="008E2D60">
              <w:rPr>
                <w:rFonts w:ascii="Arial" w:hAnsi="Arial" w:cs="Arial"/>
                <w:sz w:val="16"/>
                <w:szCs w:val="16"/>
                <w:lang w:val="en-GB"/>
              </w:rPr>
              <w:t>Total</w:t>
            </w:r>
          </w:p>
        </w:tc>
      </w:tr>
      <w:tr w:rsidR="0052036E" w:rsidRPr="008E2D60" w14:paraId="4B630A23" w14:textId="77777777" w:rsidTr="0052036E">
        <w:trPr>
          <w:trHeight w:val="20"/>
        </w:trPr>
        <w:tc>
          <w:tcPr>
            <w:tcW w:w="2430" w:type="dxa"/>
            <w:hideMark/>
          </w:tcPr>
          <w:p w14:paraId="5C576FE5" w14:textId="77777777" w:rsidR="0052036E" w:rsidRPr="008E2D60" w:rsidRDefault="0052036E" w:rsidP="008878B3">
            <w:pPr>
              <w:spacing w:line="340" w:lineRule="exact"/>
              <w:ind w:left="258" w:hanging="258"/>
              <w:rPr>
                <w:rFonts w:ascii="Arial" w:hAnsi="Arial" w:cs="Arial"/>
                <w:b/>
                <w:bCs/>
                <w:sz w:val="16"/>
                <w:szCs w:val="16"/>
                <w:cs/>
                <w:lang w:val="en-GB"/>
              </w:rPr>
            </w:pPr>
            <w:r w:rsidRPr="008E2D60">
              <w:rPr>
                <w:rFonts w:ascii="Arial" w:hAnsi="Arial" w:cs="Arial"/>
                <w:b/>
                <w:bCs/>
                <w:sz w:val="16"/>
                <w:szCs w:val="16"/>
                <w:lang w:val="en-GB"/>
              </w:rPr>
              <w:t xml:space="preserve">Financial assets </w:t>
            </w:r>
          </w:p>
        </w:tc>
        <w:tc>
          <w:tcPr>
            <w:tcW w:w="1404" w:type="dxa"/>
            <w:vAlign w:val="bottom"/>
          </w:tcPr>
          <w:p w14:paraId="216C9A48" w14:textId="77777777" w:rsidR="0052036E" w:rsidRPr="008E2D60" w:rsidRDefault="0052036E" w:rsidP="008878B3">
            <w:pPr>
              <w:tabs>
                <w:tab w:val="decimal" w:pos="1057"/>
              </w:tabs>
              <w:spacing w:line="320" w:lineRule="exact"/>
              <w:ind w:right="-43"/>
              <w:rPr>
                <w:rFonts w:ascii="Arial" w:hAnsi="Arial" w:cs="Arial"/>
                <w:sz w:val="16"/>
                <w:szCs w:val="16"/>
              </w:rPr>
            </w:pPr>
          </w:p>
        </w:tc>
        <w:tc>
          <w:tcPr>
            <w:tcW w:w="1404" w:type="dxa"/>
            <w:vAlign w:val="bottom"/>
          </w:tcPr>
          <w:p w14:paraId="5E6779D2" w14:textId="77777777" w:rsidR="0052036E" w:rsidRPr="008E2D60" w:rsidRDefault="0052036E" w:rsidP="008878B3">
            <w:pPr>
              <w:tabs>
                <w:tab w:val="decimal" w:pos="1057"/>
              </w:tabs>
              <w:spacing w:line="320" w:lineRule="exact"/>
              <w:ind w:right="-43"/>
              <w:rPr>
                <w:rFonts w:ascii="Arial" w:hAnsi="Arial" w:cs="Arial"/>
                <w:sz w:val="16"/>
                <w:szCs w:val="16"/>
              </w:rPr>
            </w:pPr>
          </w:p>
        </w:tc>
        <w:tc>
          <w:tcPr>
            <w:tcW w:w="1404" w:type="dxa"/>
            <w:vAlign w:val="bottom"/>
          </w:tcPr>
          <w:p w14:paraId="42B959EF" w14:textId="77777777" w:rsidR="0052036E" w:rsidRPr="008E2D60" w:rsidRDefault="0052036E" w:rsidP="008878B3">
            <w:pPr>
              <w:tabs>
                <w:tab w:val="decimal" w:pos="1057"/>
              </w:tabs>
              <w:spacing w:line="320" w:lineRule="exact"/>
              <w:ind w:right="-43"/>
              <w:rPr>
                <w:rFonts w:ascii="Arial" w:hAnsi="Arial" w:cs="Arial"/>
                <w:sz w:val="16"/>
                <w:szCs w:val="16"/>
              </w:rPr>
            </w:pPr>
          </w:p>
        </w:tc>
        <w:tc>
          <w:tcPr>
            <w:tcW w:w="1404" w:type="dxa"/>
            <w:vAlign w:val="bottom"/>
          </w:tcPr>
          <w:p w14:paraId="5BBC0E33" w14:textId="77777777" w:rsidR="0052036E" w:rsidRPr="008E2D60" w:rsidRDefault="0052036E" w:rsidP="008878B3">
            <w:pPr>
              <w:tabs>
                <w:tab w:val="decimal" w:pos="1057"/>
              </w:tabs>
              <w:spacing w:line="320" w:lineRule="exact"/>
              <w:ind w:right="-43"/>
              <w:rPr>
                <w:rFonts w:ascii="Arial" w:hAnsi="Arial" w:cs="Arial"/>
                <w:sz w:val="16"/>
                <w:szCs w:val="16"/>
              </w:rPr>
            </w:pPr>
          </w:p>
        </w:tc>
        <w:tc>
          <w:tcPr>
            <w:tcW w:w="1404" w:type="dxa"/>
            <w:vAlign w:val="bottom"/>
          </w:tcPr>
          <w:p w14:paraId="58799557" w14:textId="77777777" w:rsidR="0052036E" w:rsidRPr="008E2D60" w:rsidRDefault="0052036E" w:rsidP="00ED3128">
            <w:pPr>
              <w:tabs>
                <w:tab w:val="decimal" w:pos="1057"/>
              </w:tabs>
              <w:spacing w:line="320" w:lineRule="exact"/>
              <w:ind w:right="-43"/>
              <w:rPr>
                <w:rFonts w:ascii="Arial" w:hAnsi="Arial" w:cs="Arial"/>
                <w:sz w:val="16"/>
                <w:szCs w:val="16"/>
              </w:rPr>
            </w:pPr>
          </w:p>
        </w:tc>
      </w:tr>
      <w:tr w:rsidR="00307C3F" w:rsidRPr="008E2D60" w14:paraId="5B1BCEA7" w14:textId="77777777" w:rsidTr="00660850">
        <w:trPr>
          <w:trHeight w:val="20"/>
        </w:trPr>
        <w:tc>
          <w:tcPr>
            <w:tcW w:w="2430" w:type="dxa"/>
            <w:hideMark/>
          </w:tcPr>
          <w:p w14:paraId="3188D142" w14:textId="77777777" w:rsidR="00307C3F" w:rsidRPr="008E2D60" w:rsidRDefault="00307C3F" w:rsidP="00307C3F">
            <w:pPr>
              <w:spacing w:line="340" w:lineRule="exact"/>
              <w:ind w:left="258" w:hanging="258"/>
              <w:rPr>
                <w:rFonts w:ascii="Arial" w:hAnsi="Arial" w:cs="Arial"/>
                <w:sz w:val="16"/>
                <w:szCs w:val="16"/>
                <w:lang w:val="en-GB"/>
              </w:rPr>
            </w:pPr>
            <w:r w:rsidRPr="008E2D60">
              <w:rPr>
                <w:rFonts w:ascii="Arial" w:hAnsi="Arial" w:cs="Arial"/>
                <w:sz w:val="16"/>
                <w:szCs w:val="16"/>
                <w:lang w:val="en-GB"/>
              </w:rPr>
              <w:t>Cash and cash equivalents</w:t>
            </w:r>
          </w:p>
        </w:tc>
        <w:tc>
          <w:tcPr>
            <w:tcW w:w="1404" w:type="dxa"/>
            <w:vAlign w:val="bottom"/>
          </w:tcPr>
          <w:p w14:paraId="68D0A412" w14:textId="4B651A83" w:rsidR="00307C3F" w:rsidRPr="008E2D60" w:rsidRDefault="00307C3F" w:rsidP="00307C3F">
            <w:pPr>
              <w:tabs>
                <w:tab w:val="decimal" w:pos="1057"/>
              </w:tabs>
              <w:spacing w:line="320" w:lineRule="exact"/>
              <w:ind w:right="-43"/>
              <w:rPr>
                <w:rFonts w:ascii="Arial" w:hAnsi="Arial" w:cs="Arial"/>
                <w:sz w:val="16"/>
                <w:szCs w:val="16"/>
              </w:rPr>
            </w:pPr>
            <w:r w:rsidRPr="00307C3F">
              <w:rPr>
                <w:rFonts w:ascii="Arial" w:hAnsi="Arial" w:cs="Arial"/>
                <w:sz w:val="16"/>
                <w:szCs w:val="16"/>
              </w:rPr>
              <w:t>-</w:t>
            </w:r>
          </w:p>
        </w:tc>
        <w:tc>
          <w:tcPr>
            <w:tcW w:w="1404" w:type="dxa"/>
            <w:vAlign w:val="bottom"/>
          </w:tcPr>
          <w:p w14:paraId="2733313D" w14:textId="00B6E20B" w:rsidR="00307C3F" w:rsidRPr="008E2D60" w:rsidRDefault="00307C3F" w:rsidP="00307C3F">
            <w:pPr>
              <w:tabs>
                <w:tab w:val="decimal" w:pos="1100"/>
              </w:tabs>
              <w:spacing w:line="320" w:lineRule="exact"/>
              <w:ind w:right="-43"/>
              <w:rPr>
                <w:rFonts w:ascii="Arial" w:hAnsi="Arial" w:cs="Arial"/>
                <w:sz w:val="16"/>
                <w:szCs w:val="16"/>
              </w:rPr>
            </w:pPr>
            <w:r w:rsidRPr="00307C3F">
              <w:rPr>
                <w:rFonts w:ascii="Arial" w:hAnsi="Arial" w:cs="Arial"/>
                <w:sz w:val="16"/>
                <w:szCs w:val="16"/>
              </w:rPr>
              <w:t>-</w:t>
            </w:r>
          </w:p>
        </w:tc>
        <w:tc>
          <w:tcPr>
            <w:tcW w:w="1404" w:type="dxa"/>
            <w:vAlign w:val="bottom"/>
          </w:tcPr>
          <w:p w14:paraId="71F4BDCF" w14:textId="030A7A4B" w:rsidR="00307C3F" w:rsidRPr="008E2D60" w:rsidRDefault="00307C3F" w:rsidP="00307C3F">
            <w:pPr>
              <w:tabs>
                <w:tab w:val="decimal" w:pos="1130"/>
              </w:tabs>
              <w:spacing w:line="320" w:lineRule="exact"/>
              <w:ind w:right="-43"/>
              <w:rPr>
                <w:rFonts w:ascii="Arial" w:hAnsi="Arial" w:cs="Arial"/>
                <w:sz w:val="16"/>
                <w:szCs w:val="16"/>
              </w:rPr>
            </w:pPr>
            <w:r w:rsidRPr="00307C3F">
              <w:rPr>
                <w:rFonts w:ascii="Arial" w:hAnsi="Arial" w:cs="Arial"/>
                <w:sz w:val="16"/>
                <w:szCs w:val="16"/>
              </w:rPr>
              <w:t>-</w:t>
            </w:r>
          </w:p>
        </w:tc>
        <w:tc>
          <w:tcPr>
            <w:tcW w:w="1404" w:type="dxa"/>
            <w:vAlign w:val="bottom"/>
          </w:tcPr>
          <w:p w14:paraId="5522A76F" w14:textId="44024EDD" w:rsidR="00307C3F" w:rsidRPr="008E2D60" w:rsidRDefault="00307C3F" w:rsidP="00307C3F">
            <w:pPr>
              <w:tabs>
                <w:tab w:val="decimal" w:pos="1080"/>
              </w:tabs>
              <w:spacing w:line="320" w:lineRule="exact"/>
              <w:ind w:right="-43"/>
              <w:rPr>
                <w:rFonts w:ascii="Arial" w:hAnsi="Arial" w:cs="Arial"/>
                <w:sz w:val="16"/>
                <w:szCs w:val="16"/>
              </w:rPr>
            </w:pPr>
            <w:r w:rsidRPr="00307C3F">
              <w:rPr>
                <w:rFonts w:ascii="Arial" w:hAnsi="Arial" w:cs="Arial"/>
                <w:sz w:val="16"/>
                <w:szCs w:val="16"/>
              </w:rPr>
              <w:t>203,126</w:t>
            </w:r>
          </w:p>
        </w:tc>
        <w:tc>
          <w:tcPr>
            <w:tcW w:w="1404" w:type="dxa"/>
            <w:vAlign w:val="bottom"/>
          </w:tcPr>
          <w:p w14:paraId="2D7E2345" w14:textId="27983B6E" w:rsidR="00307C3F" w:rsidRPr="008E2D60" w:rsidRDefault="00307C3F" w:rsidP="00307C3F">
            <w:pPr>
              <w:tabs>
                <w:tab w:val="decimal" w:pos="1057"/>
              </w:tabs>
              <w:spacing w:line="320" w:lineRule="exact"/>
              <w:ind w:right="-43"/>
              <w:rPr>
                <w:rFonts w:ascii="Arial" w:hAnsi="Arial" w:cs="Arial"/>
                <w:sz w:val="16"/>
                <w:szCs w:val="16"/>
              </w:rPr>
            </w:pPr>
            <w:r w:rsidRPr="00307C3F">
              <w:rPr>
                <w:rFonts w:ascii="Arial" w:hAnsi="Arial" w:cs="Arial"/>
                <w:sz w:val="16"/>
                <w:szCs w:val="16"/>
              </w:rPr>
              <w:t>203,126</w:t>
            </w:r>
          </w:p>
        </w:tc>
      </w:tr>
      <w:tr w:rsidR="00307C3F" w:rsidRPr="008E2D60" w14:paraId="3C28285A" w14:textId="77777777" w:rsidTr="00660850">
        <w:trPr>
          <w:trHeight w:val="20"/>
        </w:trPr>
        <w:tc>
          <w:tcPr>
            <w:tcW w:w="2430" w:type="dxa"/>
            <w:hideMark/>
          </w:tcPr>
          <w:p w14:paraId="54D3CC89" w14:textId="77777777" w:rsidR="00307C3F" w:rsidRPr="008E2D60" w:rsidRDefault="00307C3F" w:rsidP="00307C3F">
            <w:pPr>
              <w:spacing w:line="340" w:lineRule="exact"/>
              <w:ind w:left="258" w:right="-101" w:hanging="258"/>
              <w:rPr>
                <w:rFonts w:ascii="Arial" w:hAnsi="Arial" w:cs="Arial"/>
                <w:sz w:val="16"/>
                <w:szCs w:val="16"/>
                <w:lang w:val="en-GB"/>
              </w:rPr>
            </w:pPr>
            <w:r w:rsidRPr="008E2D60">
              <w:rPr>
                <w:rFonts w:ascii="Arial" w:hAnsi="Arial" w:cs="Arial"/>
                <w:sz w:val="16"/>
                <w:szCs w:val="16"/>
                <w:lang w:val="en-GB"/>
              </w:rPr>
              <w:t>Accrued investment income</w:t>
            </w:r>
          </w:p>
        </w:tc>
        <w:tc>
          <w:tcPr>
            <w:tcW w:w="1404" w:type="dxa"/>
            <w:vAlign w:val="bottom"/>
          </w:tcPr>
          <w:p w14:paraId="5C5A84E0" w14:textId="162CAC9A" w:rsidR="00307C3F" w:rsidRPr="008E2D60" w:rsidRDefault="00307C3F" w:rsidP="00307C3F">
            <w:pPr>
              <w:tabs>
                <w:tab w:val="decimal" w:pos="1057"/>
              </w:tabs>
              <w:spacing w:line="320" w:lineRule="exact"/>
              <w:ind w:right="-43"/>
              <w:rPr>
                <w:rFonts w:ascii="Arial" w:hAnsi="Arial" w:cs="Arial"/>
                <w:sz w:val="16"/>
                <w:szCs w:val="16"/>
              </w:rPr>
            </w:pPr>
            <w:r w:rsidRPr="00307C3F">
              <w:rPr>
                <w:rFonts w:ascii="Arial" w:hAnsi="Arial" w:cs="Arial"/>
                <w:sz w:val="16"/>
                <w:szCs w:val="16"/>
              </w:rPr>
              <w:t>-</w:t>
            </w:r>
          </w:p>
        </w:tc>
        <w:tc>
          <w:tcPr>
            <w:tcW w:w="1404" w:type="dxa"/>
            <w:vAlign w:val="bottom"/>
          </w:tcPr>
          <w:p w14:paraId="17A86ECD" w14:textId="4AE647EB" w:rsidR="00307C3F" w:rsidRPr="008E2D60" w:rsidRDefault="00307C3F" w:rsidP="00307C3F">
            <w:pPr>
              <w:tabs>
                <w:tab w:val="decimal" w:pos="1100"/>
              </w:tabs>
              <w:spacing w:line="320" w:lineRule="exact"/>
              <w:ind w:right="-43"/>
              <w:rPr>
                <w:rFonts w:ascii="Arial" w:hAnsi="Arial" w:cs="Arial"/>
                <w:sz w:val="16"/>
                <w:szCs w:val="16"/>
              </w:rPr>
            </w:pPr>
            <w:r w:rsidRPr="00307C3F">
              <w:rPr>
                <w:rFonts w:ascii="Arial" w:hAnsi="Arial" w:cs="Arial"/>
                <w:sz w:val="16"/>
                <w:szCs w:val="16"/>
              </w:rPr>
              <w:t>-</w:t>
            </w:r>
          </w:p>
        </w:tc>
        <w:tc>
          <w:tcPr>
            <w:tcW w:w="1404" w:type="dxa"/>
            <w:vAlign w:val="bottom"/>
          </w:tcPr>
          <w:p w14:paraId="33AF77C1" w14:textId="7F61D025" w:rsidR="00307C3F" w:rsidRPr="008E2D60" w:rsidRDefault="00307C3F" w:rsidP="00307C3F">
            <w:pPr>
              <w:tabs>
                <w:tab w:val="decimal" w:pos="1130"/>
              </w:tabs>
              <w:spacing w:line="320" w:lineRule="exact"/>
              <w:ind w:right="-43"/>
              <w:rPr>
                <w:rFonts w:ascii="Arial" w:hAnsi="Arial" w:cs="Arial"/>
                <w:sz w:val="16"/>
                <w:szCs w:val="16"/>
              </w:rPr>
            </w:pPr>
            <w:r w:rsidRPr="00307C3F">
              <w:rPr>
                <w:rFonts w:ascii="Arial" w:hAnsi="Arial" w:cs="Arial"/>
                <w:sz w:val="16"/>
                <w:szCs w:val="16"/>
              </w:rPr>
              <w:t>-</w:t>
            </w:r>
          </w:p>
        </w:tc>
        <w:tc>
          <w:tcPr>
            <w:tcW w:w="1404" w:type="dxa"/>
            <w:vAlign w:val="bottom"/>
          </w:tcPr>
          <w:p w14:paraId="6D91F350" w14:textId="667B0A1C" w:rsidR="00307C3F" w:rsidRPr="008E2D60" w:rsidRDefault="00307C3F" w:rsidP="00307C3F">
            <w:pPr>
              <w:tabs>
                <w:tab w:val="decimal" w:pos="1080"/>
              </w:tabs>
              <w:spacing w:line="320" w:lineRule="exact"/>
              <w:ind w:right="-43"/>
              <w:rPr>
                <w:rFonts w:ascii="Arial" w:hAnsi="Arial" w:cs="Arial"/>
                <w:sz w:val="16"/>
                <w:szCs w:val="16"/>
              </w:rPr>
            </w:pPr>
            <w:r w:rsidRPr="00307C3F">
              <w:rPr>
                <w:rFonts w:ascii="Arial" w:hAnsi="Arial" w:cs="Arial"/>
                <w:sz w:val="16"/>
                <w:szCs w:val="16"/>
              </w:rPr>
              <w:t>680</w:t>
            </w:r>
          </w:p>
        </w:tc>
        <w:tc>
          <w:tcPr>
            <w:tcW w:w="1404" w:type="dxa"/>
            <w:vAlign w:val="bottom"/>
          </w:tcPr>
          <w:p w14:paraId="133039DA" w14:textId="193FB8F4" w:rsidR="00307C3F" w:rsidRPr="008E2D60" w:rsidRDefault="00307C3F" w:rsidP="00307C3F">
            <w:pPr>
              <w:tabs>
                <w:tab w:val="decimal" w:pos="1057"/>
              </w:tabs>
              <w:spacing w:line="320" w:lineRule="exact"/>
              <w:ind w:right="-43"/>
              <w:rPr>
                <w:rFonts w:ascii="Arial" w:hAnsi="Arial" w:cs="Arial"/>
                <w:sz w:val="16"/>
                <w:szCs w:val="16"/>
              </w:rPr>
            </w:pPr>
            <w:r w:rsidRPr="00307C3F">
              <w:rPr>
                <w:rFonts w:ascii="Arial" w:hAnsi="Arial" w:cs="Arial"/>
                <w:sz w:val="16"/>
                <w:szCs w:val="16"/>
              </w:rPr>
              <w:t>680</w:t>
            </w:r>
          </w:p>
        </w:tc>
      </w:tr>
      <w:tr w:rsidR="00307C3F" w:rsidRPr="008E2D60" w14:paraId="7CD60487" w14:textId="77777777" w:rsidTr="00660850">
        <w:trPr>
          <w:trHeight w:val="20"/>
        </w:trPr>
        <w:tc>
          <w:tcPr>
            <w:tcW w:w="2430" w:type="dxa"/>
            <w:hideMark/>
          </w:tcPr>
          <w:p w14:paraId="6BA0DB76" w14:textId="77777777" w:rsidR="00307C3F" w:rsidRPr="008E2D60" w:rsidRDefault="00307C3F" w:rsidP="00307C3F">
            <w:pPr>
              <w:spacing w:line="340" w:lineRule="exact"/>
              <w:ind w:left="258" w:hanging="258"/>
              <w:rPr>
                <w:rFonts w:ascii="Arial" w:hAnsi="Arial" w:cs="Arial"/>
                <w:sz w:val="16"/>
                <w:szCs w:val="16"/>
                <w:lang w:val="en-GB"/>
              </w:rPr>
            </w:pPr>
            <w:r w:rsidRPr="008E2D60">
              <w:rPr>
                <w:rFonts w:ascii="Arial" w:hAnsi="Arial" w:cs="Arial"/>
                <w:sz w:val="16"/>
                <w:szCs w:val="16"/>
                <w:lang w:val="en-GB"/>
              </w:rPr>
              <w:t>Debt financial assets</w:t>
            </w:r>
          </w:p>
        </w:tc>
        <w:tc>
          <w:tcPr>
            <w:tcW w:w="1404" w:type="dxa"/>
            <w:vAlign w:val="bottom"/>
          </w:tcPr>
          <w:p w14:paraId="151024BF" w14:textId="3CA727E1" w:rsidR="00307C3F" w:rsidRPr="008E2D60" w:rsidRDefault="00307C3F" w:rsidP="00307C3F">
            <w:pPr>
              <w:tabs>
                <w:tab w:val="decimal" w:pos="1057"/>
              </w:tabs>
              <w:spacing w:line="320" w:lineRule="exact"/>
              <w:ind w:right="-43"/>
              <w:rPr>
                <w:rFonts w:ascii="Arial" w:hAnsi="Arial" w:cs="Arial"/>
                <w:sz w:val="16"/>
                <w:szCs w:val="16"/>
              </w:rPr>
            </w:pPr>
            <w:r w:rsidRPr="00307C3F">
              <w:rPr>
                <w:rFonts w:ascii="Arial" w:hAnsi="Arial" w:cs="Arial"/>
                <w:sz w:val="16"/>
                <w:szCs w:val="16"/>
              </w:rPr>
              <w:t>57,270</w:t>
            </w:r>
          </w:p>
        </w:tc>
        <w:tc>
          <w:tcPr>
            <w:tcW w:w="1404" w:type="dxa"/>
            <w:vAlign w:val="bottom"/>
          </w:tcPr>
          <w:p w14:paraId="275E7600" w14:textId="73B1C843" w:rsidR="00307C3F" w:rsidRPr="008E2D60" w:rsidRDefault="00307C3F" w:rsidP="00307C3F">
            <w:pPr>
              <w:tabs>
                <w:tab w:val="decimal" w:pos="1100"/>
              </w:tabs>
              <w:spacing w:line="320" w:lineRule="exact"/>
              <w:ind w:right="-43"/>
              <w:rPr>
                <w:rFonts w:ascii="Arial" w:hAnsi="Arial" w:cs="Arial"/>
                <w:sz w:val="16"/>
                <w:szCs w:val="16"/>
              </w:rPr>
            </w:pPr>
            <w:r w:rsidRPr="00307C3F">
              <w:rPr>
                <w:rFonts w:ascii="Arial" w:hAnsi="Arial" w:cs="Arial"/>
                <w:sz w:val="16"/>
                <w:szCs w:val="16"/>
              </w:rPr>
              <w:t>2,833,052</w:t>
            </w:r>
          </w:p>
        </w:tc>
        <w:tc>
          <w:tcPr>
            <w:tcW w:w="1404" w:type="dxa"/>
            <w:vAlign w:val="bottom"/>
          </w:tcPr>
          <w:p w14:paraId="6DE1A3D5" w14:textId="065CB744" w:rsidR="00307C3F" w:rsidRPr="008E2D60" w:rsidRDefault="00307C3F" w:rsidP="00307C3F">
            <w:pPr>
              <w:tabs>
                <w:tab w:val="decimal" w:pos="1130"/>
              </w:tabs>
              <w:spacing w:line="320" w:lineRule="exact"/>
              <w:ind w:right="-43"/>
              <w:rPr>
                <w:rFonts w:ascii="Arial" w:hAnsi="Arial" w:cs="Arial"/>
                <w:sz w:val="16"/>
                <w:szCs w:val="16"/>
              </w:rPr>
            </w:pPr>
            <w:r w:rsidRPr="00307C3F">
              <w:rPr>
                <w:rFonts w:ascii="Arial" w:hAnsi="Arial" w:cs="Arial"/>
                <w:sz w:val="16"/>
                <w:szCs w:val="16"/>
              </w:rPr>
              <w:t>-</w:t>
            </w:r>
          </w:p>
        </w:tc>
        <w:tc>
          <w:tcPr>
            <w:tcW w:w="1404" w:type="dxa"/>
            <w:vAlign w:val="bottom"/>
          </w:tcPr>
          <w:p w14:paraId="04570750" w14:textId="2DEF682C" w:rsidR="00307C3F" w:rsidRPr="008E2D60" w:rsidRDefault="00307C3F" w:rsidP="00307C3F">
            <w:pPr>
              <w:tabs>
                <w:tab w:val="decimal" w:pos="1080"/>
              </w:tabs>
              <w:spacing w:line="320" w:lineRule="exact"/>
              <w:ind w:right="-43"/>
              <w:rPr>
                <w:rFonts w:ascii="Arial" w:hAnsi="Arial" w:cs="Arial"/>
                <w:sz w:val="16"/>
                <w:szCs w:val="16"/>
              </w:rPr>
            </w:pPr>
            <w:r w:rsidRPr="00307C3F">
              <w:rPr>
                <w:rFonts w:ascii="Arial" w:hAnsi="Arial" w:cs="Arial"/>
                <w:sz w:val="16"/>
                <w:szCs w:val="16"/>
              </w:rPr>
              <w:t>-</w:t>
            </w:r>
          </w:p>
        </w:tc>
        <w:tc>
          <w:tcPr>
            <w:tcW w:w="1404" w:type="dxa"/>
            <w:vAlign w:val="bottom"/>
          </w:tcPr>
          <w:p w14:paraId="19C02EF4" w14:textId="547C29DD" w:rsidR="00307C3F" w:rsidRPr="008E2D60" w:rsidRDefault="00307C3F" w:rsidP="00307C3F">
            <w:pPr>
              <w:tabs>
                <w:tab w:val="decimal" w:pos="1057"/>
              </w:tabs>
              <w:spacing w:line="320" w:lineRule="exact"/>
              <w:ind w:right="-43"/>
              <w:rPr>
                <w:rFonts w:ascii="Arial" w:hAnsi="Arial" w:cs="Arial"/>
                <w:sz w:val="16"/>
                <w:szCs w:val="16"/>
              </w:rPr>
            </w:pPr>
            <w:r w:rsidRPr="00307C3F">
              <w:rPr>
                <w:rFonts w:ascii="Arial" w:hAnsi="Arial" w:cs="Arial"/>
                <w:sz w:val="16"/>
                <w:szCs w:val="16"/>
              </w:rPr>
              <w:t>2,890,322</w:t>
            </w:r>
          </w:p>
        </w:tc>
      </w:tr>
      <w:tr w:rsidR="00307C3F" w:rsidRPr="008E2D60" w14:paraId="06961B17" w14:textId="77777777" w:rsidTr="00660850">
        <w:trPr>
          <w:trHeight w:val="20"/>
        </w:trPr>
        <w:tc>
          <w:tcPr>
            <w:tcW w:w="2430" w:type="dxa"/>
            <w:hideMark/>
          </w:tcPr>
          <w:p w14:paraId="3978B098" w14:textId="77777777" w:rsidR="00307C3F" w:rsidRPr="008E2D60" w:rsidRDefault="00307C3F" w:rsidP="00307C3F">
            <w:pPr>
              <w:spacing w:line="340" w:lineRule="exact"/>
              <w:ind w:left="258" w:hanging="258"/>
              <w:rPr>
                <w:rFonts w:ascii="Arial" w:hAnsi="Arial" w:cs="Arial"/>
                <w:sz w:val="16"/>
                <w:szCs w:val="16"/>
                <w:lang w:val="en-GB"/>
              </w:rPr>
            </w:pPr>
            <w:r w:rsidRPr="008E2D60">
              <w:rPr>
                <w:rFonts w:ascii="Arial" w:hAnsi="Arial" w:cs="Arial"/>
                <w:sz w:val="16"/>
                <w:szCs w:val="16"/>
                <w:lang w:val="en-GB"/>
              </w:rPr>
              <w:t>Equity financial assets</w:t>
            </w:r>
          </w:p>
        </w:tc>
        <w:tc>
          <w:tcPr>
            <w:tcW w:w="1404" w:type="dxa"/>
            <w:vAlign w:val="bottom"/>
          </w:tcPr>
          <w:p w14:paraId="661B934E" w14:textId="3A5EE0DF" w:rsidR="00307C3F" w:rsidRPr="008E2D60" w:rsidRDefault="00307C3F" w:rsidP="00307C3F">
            <w:pPr>
              <w:tabs>
                <w:tab w:val="decimal" w:pos="1057"/>
              </w:tabs>
              <w:spacing w:line="320" w:lineRule="exact"/>
              <w:ind w:right="-43"/>
              <w:rPr>
                <w:rFonts w:ascii="Arial" w:hAnsi="Arial" w:cs="Arial"/>
                <w:sz w:val="16"/>
                <w:szCs w:val="16"/>
              </w:rPr>
            </w:pPr>
            <w:r w:rsidRPr="00307C3F">
              <w:rPr>
                <w:rFonts w:ascii="Arial" w:hAnsi="Arial" w:cs="Arial"/>
                <w:sz w:val="16"/>
                <w:szCs w:val="16"/>
              </w:rPr>
              <w:t>-</w:t>
            </w:r>
          </w:p>
        </w:tc>
        <w:tc>
          <w:tcPr>
            <w:tcW w:w="1404" w:type="dxa"/>
            <w:vAlign w:val="bottom"/>
          </w:tcPr>
          <w:p w14:paraId="4AEEFA3E" w14:textId="64E59FD4" w:rsidR="00307C3F" w:rsidRPr="008E2D60" w:rsidRDefault="00307C3F" w:rsidP="00307C3F">
            <w:pPr>
              <w:tabs>
                <w:tab w:val="decimal" w:pos="1100"/>
              </w:tabs>
              <w:spacing w:line="320" w:lineRule="exact"/>
              <w:ind w:right="-43"/>
              <w:rPr>
                <w:rFonts w:ascii="Arial" w:hAnsi="Arial" w:cs="Arial"/>
                <w:sz w:val="16"/>
                <w:szCs w:val="16"/>
                <w:cs/>
              </w:rPr>
            </w:pPr>
            <w:r w:rsidRPr="00307C3F">
              <w:rPr>
                <w:rFonts w:ascii="Arial" w:hAnsi="Arial" w:cs="Arial"/>
                <w:sz w:val="16"/>
                <w:szCs w:val="16"/>
              </w:rPr>
              <w:t>-</w:t>
            </w:r>
          </w:p>
        </w:tc>
        <w:tc>
          <w:tcPr>
            <w:tcW w:w="1404" w:type="dxa"/>
            <w:vAlign w:val="bottom"/>
          </w:tcPr>
          <w:p w14:paraId="4D02ED5F" w14:textId="58317988" w:rsidR="00307C3F" w:rsidRPr="008E2D60" w:rsidRDefault="00307C3F" w:rsidP="00307C3F">
            <w:pPr>
              <w:tabs>
                <w:tab w:val="decimal" w:pos="1130"/>
              </w:tabs>
              <w:spacing w:line="320" w:lineRule="exact"/>
              <w:ind w:right="-43"/>
              <w:rPr>
                <w:rFonts w:ascii="Arial" w:hAnsi="Arial" w:cs="Arial"/>
                <w:sz w:val="16"/>
                <w:szCs w:val="16"/>
              </w:rPr>
            </w:pPr>
            <w:r w:rsidRPr="00307C3F">
              <w:rPr>
                <w:rFonts w:ascii="Arial" w:hAnsi="Arial" w:cs="Arial"/>
                <w:sz w:val="16"/>
                <w:szCs w:val="16"/>
              </w:rPr>
              <w:t>728,297</w:t>
            </w:r>
          </w:p>
        </w:tc>
        <w:tc>
          <w:tcPr>
            <w:tcW w:w="1404" w:type="dxa"/>
            <w:vAlign w:val="bottom"/>
          </w:tcPr>
          <w:p w14:paraId="04592EFB" w14:textId="7D10375C" w:rsidR="00307C3F" w:rsidRPr="008E2D60" w:rsidRDefault="00307C3F" w:rsidP="00307C3F">
            <w:pPr>
              <w:tabs>
                <w:tab w:val="decimal" w:pos="1080"/>
              </w:tabs>
              <w:spacing w:line="320" w:lineRule="exact"/>
              <w:ind w:right="-43"/>
              <w:rPr>
                <w:rFonts w:ascii="Arial" w:hAnsi="Arial" w:cs="Arial"/>
                <w:sz w:val="16"/>
                <w:szCs w:val="16"/>
              </w:rPr>
            </w:pPr>
            <w:r w:rsidRPr="00307C3F">
              <w:rPr>
                <w:rFonts w:ascii="Arial" w:hAnsi="Arial" w:cs="Arial"/>
                <w:sz w:val="16"/>
                <w:szCs w:val="16"/>
              </w:rPr>
              <w:t>-</w:t>
            </w:r>
          </w:p>
        </w:tc>
        <w:tc>
          <w:tcPr>
            <w:tcW w:w="1404" w:type="dxa"/>
            <w:vAlign w:val="bottom"/>
          </w:tcPr>
          <w:p w14:paraId="6C6C0203" w14:textId="7228C645" w:rsidR="00307C3F" w:rsidRPr="008E2D60" w:rsidRDefault="00307C3F" w:rsidP="00307C3F">
            <w:pPr>
              <w:tabs>
                <w:tab w:val="decimal" w:pos="1057"/>
              </w:tabs>
              <w:spacing w:line="320" w:lineRule="exact"/>
              <w:ind w:right="-43"/>
              <w:rPr>
                <w:rFonts w:ascii="Arial" w:hAnsi="Arial" w:cs="Arial"/>
                <w:sz w:val="16"/>
                <w:szCs w:val="16"/>
              </w:rPr>
            </w:pPr>
            <w:r w:rsidRPr="00307C3F">
              <w:rPr>
                <w:rFonts w:ascii="Arial" w:hAnsi="Arial" w:cs="Arial"/>
                <w:sz w:val="16"/>
                <w:szCs w:val="16"/>
              </w:rPr>
              <w:t>728,297</w:t>
            </w:r>
          </w:p>
        </w:tc>
      </w:tr>
      <w:tr w:rsidR="00307C3F" w:rsidRPr="008E2D60" w14:paraId="2B9C8D9E" w14:textId="77777777" w:rsidTr="00660850">
        <w:trPr>
          <w:trHeight w:val="20"/>
        </w:trPr>
        <w:tc>
          <w:tcPr>
            <w:tcW w:w="2430" w:type="dxa"/>
            <w:vAlign w:val="bottom"/>
            <w:hideMark/>
          </w:tcPr>
          <w:p w14:paraId="4799E758" w14:textId="77777777" w:rsidR="00307C3F" w:rsidRPr="008E2D60" w:rsidRDefault="00307C3F" w:rsidP="00307C3F">
            <w:pPr>
              <w:spacing w:line="340" w:lineRule="exact"/>
              <w:ind w:left="258" w:hanging="258"/>
              <w:rPr>
                <w:rFonts w:ascii="Arial" w:hAnsi="Arial" w:cs="Arial"/>
                <w:sz w:val="16"/>
                <w:szCs w:val="16"/>
                <w:lang w:val="en-GB"/>
              </w:rPr>
            </w:pPr>
            <w:r w:rsidRPr="008E2D60">
              <w:rPr>
                <w:rFonts w:ascii="Arial" w:hAnsi="Arial" w:cs="Arial"/>
                <w:sz w:val="16"/>
                <w:szCs w:val="16"/>
                <w:lang w:val="en-GB"/>
              </w:rPr>
              <w:t>Loans and interest receivables</w:t>
            </w:r>
          </w:p>
        </w:tc>
        <w:tc>
          <w:tcPr>
            <w:tcW w:w="1404" w:type="dxa"/>
            <w:vAlign w:val="bottom"/>
          </w:tcPr>
          <w:p w14:paraId="764CF854" w14:textId="214B3D07" w:rsidR="00307C3F" w:rsidRPr="008E2D60" w:rsidRDefault="00307C3F" w:rsidP="00307C3F">
            <w:pPr>
              <w:tabs>
                <w:tab w:val="decimal" w:pos="1057"/>
              </w:tabs>
              <w:spacing w:line="320" w:lineRule="exact"/>
              <w:ind w:right="-43"/>
              <w:rPr>
                <w:rFonts w:ascii="Arial" w:hAnsi="Arial" w:cs="Arial"/>
                <w:sz w:val="16"/>
                <w:szCs w:val="16"/>
              </w:rPr>
            </w:pPr>
            <w:r w:rsidRPr="00307C3F">
              <w:rPr>
                <w:rFonts w:ascii="Arial" w:hAnsi="Arial" w:cs="Arial"/>
                <w:sz w:val="16"/>
                <w:szCs w:val="16"/>
              </w:rPr>
              <w:t>-</w:t>
            </w:r>
          </w:p>
        </w:tc>
        <w:tc>
          <w:tcPr>
            <w:tcW w:w="1404" w:type="dxa"/>
            <w:vAlign w:val="bottom"/>
          </w:tcPr>
          <w:p w14:paraId="01DF94CC" w14:textId="5E71080A" w:rsidR="00307C3F" w:rsidRPr="008E2D60" w:rsidRDefault="00307C3F" w:rsidP="00307C3F">
            <w:pPr>
              <w:tabs>
                <w:tab w:val="decimal" w:pos="1100"/>
              </w:tabs>
              <w:spacing w:line="320" w:lineRule="exact"/>
              <w:ind w:right="-43"/>
              <w:rPr>
                <w:rFonts w:ascii="Arial" w:hAnsi="Arial" w:cs="Arial"/>
                <w:sz w:val="16"/>
                <w:szCs w:val="16"/>
              </w:rPr>
            </w:pPr>
            <w:r w:rsidRPr="00307C3F">
              <w:rPr>
                <w:rFonts w:ascii="Arial" w:hAnsi="Arial" w:cs="Arial"/>
                <w:sz w:val="16"/>
                <w:szCs w:val="16"/>
              </w:rPr>
              <w:t>-</w:t>
            </w:r>
          </w:p>
        </w:tc>
        <w:tc>
          <w:tcPr>
            <w:tcW w:w="1404" w:type="dxa"/>
            <w:vAlign w:val="bottom"/>
          </w:tcPr>
          <w:p w14:paraId="795C0756" w14:textId="314E40F3" w:rsidR="00307C3F" w:rsidRPr="008E2D60" w:rsidRDefault="00307C3F" w:rsidP="00307C3F">
            <w:pPr>
              <w:tabs>
                <w:tab w:val="decimal" w:pos="1130"/>
              </w:tabs>
              <w:spacing w:line="320" w:lineRule="exact"/>
              <w:ind w:right="-43"/>
              <w:rPr>
                <w:rFonts w:ascii="Arial" w:hAnsi="Arial" w:cs="Arial"/>
                <w:sz w:val="16"/>
                <w:szCs w:val="16"/>
              </w:rPr>
            </w:pPr>
            <w:r w:rsidRPr="00307C3F">
              <w:rPr>
                <w:rFonts w:ascii="Arial" w:hAnsi="Arial" w:cs="Arial"/>
                <w:sz w:val="16"/>
                <w:szCs w:val="16"/>
              </w:rPr>
              <w:t>-</w:t>
            </w:r>
          </w:p>
        </w:tc>
        <w:tc>
          <w:tcPr>
            <w:tcW w:w="1404" w:type="dxa"/>
            <w:vAlign w:val="bottom"/>
          </w:tcPr>
          <w:p w14:paraId="5A92550B" w14:textId="221E7189" w:rsidR="00307C3F" w:rsidRPr="008E2D60" w:rsidRDefault="00307C3F" w:rsidP="00307C3F">
            <w:pPr>
              <w:tabs>
                <w:tab w:val="decimal" w:pos="1080"/>
              </w:tabs>
              <w:spacing w:line="320" w:lineRule="exact"/>
              <w:ind w:right="-43"/>
              <w:rPr>
                <w:rFonts w:ascii="Arial" w:hAnsi="Arial" w:cs="Arial"/>
                <w:sz w:val="16"/>
                <w:szCs w:val="16"/>
              </w:rPr>
            </w:pPr>
            <w:r w:rsidRPr="00307C3F">
              <w:rPr>
                <w:rFonts w:ascii="Arial" w:hAnsi="Arial" w:cs="Arial"/>
                <w:sz w:val="16"/>
                <w:szCs w:val="16"/>
              </w:rPr>
              <w:t>9,131</w:t>
            </w:r>
          </w:p>
        </w:tc>
        <w:tc>
          <w:tcPr>
            <w:tcW w:w="1404" w:type="dxa"/>
            <w:vAlign w:val="bottom"/>
          </w:tcPr>
          <w:p w14:paraId="3AD58002" w14:textId="04F664A6" w:rsidR="00307C3F" w:rsidRPr="008E2D60" w:rsidRDefault="00307C3F" w:rsidP="00307C3F">
            <w:pPr>
              <w:tabs>
                <w:tab w:val="decimal" w:pos="1057"/>
              </w:tabs>
              <w:spacing w:line="320" w:lineRule="exact"/>
              <w:ind w:right="-43"/>
              <w:rPr>
                <w:rFonts w:ascii="Arial" w:hAnsi="Arial" w:cs="Arial"/>
                <w:sz w:val="16"/>
                <w:szCs w:val="16"/>
              </w:rPr>
            </w:pPr>
            <w:r w:rsidRPr="00307C3F">
              <w:rPr>
                <w:rFonts w:ascii="Arial" w:hAnsi="Arial" w:cs="Arial"/>
                <w:sz w:val="16"/>
                <w:szCs w:val="16"/>
              </w:rPr>
              <w:t>9,131</w:t>
            </w:r>
          </w:p>
        </w:tc>
      </w:tr>
      <w:tr w:rsidR="00307C3F" w:rsidRPr="008E2D60" w14:paraId="234CA6E9" w14:textId="77777777" w:rsidTr="0052036E">
        <w:trPr>
          <w:trHeight w:val="20"/>
        </w:trPr>
        <w:tc>
          <w:tcPr>
            <w:tcW w:w="2430" w:type="dxa"/>
            <w:hideMark/>
          </w:tcPr>
          <w:p w14:paraId="2FF1A56A" w14:textId="77777777" w:rsidR="00307C3F" w:rsidRPr="008E2D60" w:rsidRDefault="00307C3F" w:rsidP="00307C3F">
            <w:pPr>
              <w:spacing w:line="340" w:lineRule="exact"/>
              <w:ind w:left="258" w:hanging="258"/>
              <w:rPr>
                <w:rFonts w:ascii="Arial" w:hAnsi="Arial" w:cs="Arial"/>
                <w:b/>
                <w:bCs/>
                <w:sz w:val="16"/>
                <w:szCs w:val="16"/>
                <w:lang w:val="en-GB"/>
              </w:rPr>
            </w:pPr>
            <w:r w:rsidRPr="008E2D60">
              <w:rPr>
                <w:rFonts w:ascii="Arial" w:hAnsi="Arial" w:cs="Arial"/>
                <w:b/>
                <w:bCs/>
                <w:sz w:val="16"/>
                <w:szCs w:val="16"/>
                <w:lang w:val="en-GB"/>
              </w:rPr>
              <w:t xml:space="preserve">Financial liabilities </w:t>
            </w:r>
          </w:p>
        </w:tc>
        <w:tc>
          <w:tcPr>
            <w:tcW w:w="1404" w:type="dxa"/>
            <w:vAlign w:val="bottom"/>
          </w:tcPr>
          <w:p w14:paraId="6463A421" w14:textId="77777777" w:rsidR="00307C3F" w:rsidRPr="008E2D60" w:rsidRDefault="00307C3F" w:rsidP="00307C3F">
            <w:pPr>
              <w:tabs>
                <w:tab w:val="decimal" w:pos="1057"/>
              </w:tabs>
              <w:spacing w:line="320" w:lineRule="exact"/>
              <w:ind w:right="-43"/>
              <w:rPr>
                <w:rFonts w:ascii="Arial" w:hAnsi="Arial" w:cs="Arial"/>
                <w:sz w:val="16"/>
                <w:szCs w:val="16"/>
              </w:rPr>
            </w:pPr>
          </w:p>
        </w:tc>
        <w:tc>
          <w:tcPr>
            <w:tcW w:w="1404" w:type="dxa"/>
            <w:vAlign w:val="bottom"/>
          </w:tcPr>
          <w:p w14:paraId="5D9C70E9" w14:textId="77777777" w:rsidR="00307C3F" w:rsidRPr="008E2D60" w:rsidRDefault="00307C3F" w:rsidP="00307C3F">
            <w:pPr>
              <w:tabs>
                <w:tab w:val="decimal" w:pos="1100"/>
              </w:tabs>
              <w:spacing w:line="320" w:lineRule="exact"/>
              <w:ind w:right="-43"/>
              <w:rPr>
                <w:rFonts w:ascii="Arial" w:hAnsi="Arial" w:cs="Arial"/>
                <w:sz w:val="16"/>
                <w:szCs w:val="16"/>
              </w:rPr>
            </w:pPr>
          </w:p>
        </w:tc>
        <w:tc>
          <w:tcPr>
            <w:tcW w:w="1404" w:type="dxa"/>
            <w:vAlign w:val="bottom"/>
          </w:tcPr>
          <w:p w14:paraId="55A47C33" w14:textId="77777777" w:rsidR="00307C3F" w:rsidRPr="008E2D60" w:rsidRDefault="00307C3F" w:rsidP="00307C3F">
            <w:pPr>
              <w:tabs>
                <w:tab w:val="decimal" w:pos="1130"/>
              </w:tabs>
              <w:spacing w:line="320" w:lineRule="exact"/>
              <w:ind w:right="-43"/>
              <w:rPr>
                <w:rFonts w:ascii="Arial" w:hAnsi="Arial" w:cs="Arial"/>
                <w:sz w:val="16"/>
                <w:szCs w:val="16"/>
              </w:rPr>
            </w:pPr>
          </w:p>
        </w:tc>
        <w:tc>
          <w:tcPr>
            <w:tcW w:w="1404" w:type="dxa"/>
            <w:vAlign w:val="bottom"/>
          </w:tcPr>
          <w:p w14:paraId="223D9D66" w14:textId="77777777" w:rsidR="00307C3F" w:rsidRPr="008E2D60" w:rsidRDefault="00307C3F" w:rsidP="00307C3F">
            <w:pPr>
              <w:tabs>
                <w:tab w:val="decimal" w:pos="1080"/>
              </w:tabs>
              <w:spacing w:line="320" w:lineRule="exact"/>
              <w:ind w:right="-43"/>
              <w:rPr>
                <w:rFonts w:ascii="Arial" w:hAnsi="Arial" w:cs="Arial"/>
                <w:sz w:val="16"/>
                <w:szCs w:val="16"/>
              </w:rPr>
            </w:pPr>
          </w:p>
        </w:tc>
        <w:tc>
          <w:tcPr>
            <w:tcW w:w="1404" w:type="dxa"/>
            <w:vAlign w:val="bottom"/>
          </w:tcPr>
          <w:p w14:paraId="30CC28F9" w14:textId="77777777" w:rsidR="00307C3F" w:rsidRPr="008E2D60" w:rsidRDefault="00307C3F" w:rsidP="00307C3F">
            <w:pPr>
              <w:tabs>
                <w:tab w:val="decimal" w:pos="1057"/>
              </w:tabs>
              <w:spacing w:line="320" w:lineRule="exact"/>
              <w:ind w:right="-43"/>
              <w:rPr>
                <w:rFonts w:ascii="Arial" w:hAnsi="Arial" w:cs="Arial"/>
                <w:sz w:val="16"/>
                <w:szCs w:val="16"/>
              </w:rPr>
            </w:pPr>
          </w:p>
        </w:tc>
      </w:tr>
      <w:tr w:rsidR="00307C3F" w:rsidRPr="008E2D60" w14:paraId="2CAC416A" w14:textId="77777777" w:rsidTr="00660850">
        <w:trPr>
          <w:trHeight w:val="20"/>
        </w:trPr>
        <w:tc>
          <w:tcPr>
            <w:tcW w:w="2430" w:type="dxa"/>
            <w:vAlign w:val="bottom"/>
            <w:hideMark/>
          </w:tcPr>
          <w:p w14:paraId="4EABF2F0" w14:textId="77777777" w:rsidR="00307C3F" w:rsidRPr="008E2D60" w:rsidRDefault="00307C3F" w:rsidP="00307C3F">
            <w:pPr>
              <w:spacing w:line="340" w:lineRule="exact"/>
              <w:ind w:left="258" w:hanging="258"/>
              <w:rPr>
                <w:rFonts w:ascii="Arial" w:hAnsi="Arial" w:cs="Arial"/>
                <w:sz w:val="16"/>
                <w:szCs w:val="16"/>
                <w:lang w:val="en-GB"/>
              </w:rPr>
            </w:pPr>
            <w:r w:rsidRPr="008E2D60">
              <w:rPr>
                <w:rFonts w:ascii="Arial" w:hAnsi="Arial" w:cs="Arial"/>
                <w:sz w:val="16"/>
                <w:szCs w:val="16"/>
                <w:lang w:val="en-GB"/>
              </w:rPr>
              <w:t>Lease liabilities</w:t>
            </w:r>
          </w:p>
        </w:tc>
        <w:tc>
          <w:tcPr>
            <w:tcW w:w="1404" w:type="dxa"/>
            <w:vAlign w:val="bottom"/>
          </w:tcPr>
          <w:p w14:paraId="3593C72A" w14:textId="7B7FD98A" w:rsidR="00307C3F" w:rsidRPr="008E2D60" w:rsidRDefault="00307C3F" w:rsidP="00307C3F">
            <w:pPr>
              <w:tabs>
                <w:tab w:val="decimal" w:pos="1057"/>
              </w:tabs>
              <w:spacing w:line="320" w:lineRule="exact"/>
              <w:ind w:right="-43"/>
              <w:rPr>
                <w:rFonts w:ascii="Arial" w:hAnsi="Arial" w:cs="Arial"/>
                <w:sz w:val="16"/>
                <w:szCs w:val="16"/>
              </w:rPr>
            </w:pPr>
            <w:r w:rsidRPr="00307C3F">
              <w:rPr>
                <w:rFonts w:ascii="Arial" w:hAnsi="Arial" w:cs="Arial"/>
                <w:sz w:val="16"/>
                <w:szCs w:val="16"/>
              </w:rPr>
              <w:t>-</w:t>
            </w:r>
          </w:p>
        </w:tc>
        <w:tc>
          <w:tcPr>
            <w:tcW w:w="1404" w:type="dxa"/>
            <w:vAlign w:val="bottom"/>
          </w:tcPr>
          <w:p w14:paraId="014C7845" w14:textId="72C98DE6" w:rsidR="00307C3F" w:rsidRPr="008E2D60" w:rsidRDefault="00307C3F" w:rsidP="00307C3F">
            <w:pPr>
              <w:tabs>
                <w:tab w:val="decimal" w:pos="1100"/>
              </w:tabs>
              <w:spacing w:line="320" w:lineRule="exact"/>
              <w:ind w:right="-43"/>
              <w:rPr>
                <w:rFonts w:ascii="Arial" w:hAnsi="Arial" w:cs="Arial"/>
                <w:sz w:val="16"/>
                <w:szCs w:val="16"/>
              </w:rPr>
            </w:pPr>
            <w:r w:rsidRPr="00307C3F">
              <w:rPr>
                <w:rFonts w:ascii="Arial" w:hAnsi="Arial" w:cs="Arial"/>
                <w:sz w:val="16"/>
                <w:szCs w:val="16"/>
              </w:rPr>
              <w:t>-</w:t>
            </w:r>
          </w:p>
        </w:tc>
        <w:tc>
          <w:tcPr>
            <w:tcW w:w="1404" w:type="dxa"/>
            <w:vAlign w:val="bottom"/>
          </w:tcPr>
          <w:p w14:paraId="6DAE92A8" w14:textId="395599AE" w:rsidR="00307C3F" w:rsidRPr="008E2D60" w:rsidRDefault="00307C3F" w:rsidP="00307C3F">
            <w:pPr>
              <w:tabs>
                <w:tab w:val="decimal" w:pos="1130"/>
              </w:tabs>
              <w:spacing w:line="320" w:lineRule="exact"/>
              <w:ind w:right="-43"/>
              <w:rPr>
                <w:rFonts w:ascii="Arial" w:hAnsi="Arial" w:cs="Arial"/>
                <w:sz w:val="16"/>
                <w:szCs w:val="16"/>
              </w:rPr>
            </w:pPr>
            <w:r w:rsidRPr="00307C3F">
              <w:rPr>
                <w:rFonts w:ascii="Arial" w:hAnsi="Arial" w:cs="Arial"/>
                <w:sz w:val="16"/>
                <w:szCs w:val="16"/>
              </w:rPr>
              <w:t>-</w:t>
            </w:r>
          </w:p>
        </w:tc>
        <w:tc>
          <w:tcPr>
            <w:tcW w:w="1404" w:type="dxa"/>
            <w:vAlign w:val="bottom"/>
          </w:tcPr>
          <w:p w14:paraId="5D3D1B96" w14:textId="23F57C0F" w:rsidR="00307C3F" w:rsidRPr="008E2D60" w:rsidRDefault="00307C3F" w:rsidP="00307C3F">
            <w:pPr>
              <w:tabs>
                <w:tab w:val="decimal" w:pos="1080"/>
              </w:tabs>
              <w:spacing w:line="320" w:lineRule="exact"/>
              <w:ind w:right="-43"/>
              <w:rPr>
                <w:rFonts w:ascii="Arial" w:hAnsi="Arial" w:cs="Arial"/>
                <w:sz w:val="16"/>
                <w:szCs w:val="16"/>
              </w:rPr>
            </w:pPr>
            <w:r w:rsidRPr="00307C3F">
              <w:rPr>
                <w:rFonts w:ascii="Arial" w:hAnsi="Arial" w:cs="Arial"/>
                <w:sz w:val="16"/>
                <w:szCs w:val="16"/>
              </w:rPr>
              <w:t>8,985</w:t>
            </w:r>
          </w:p>
        </w:tc>
        <w:tc>
          <w:tcPr>
            <w:tcW w:w="1404" w:type="dxa"/>
            <w:vAlign w:val="bottom"/>
          </w:tcPr>
          <w:p w14:paraId="0C5825BB" w14:textId="1BA508BE" w:rsidR="00307C3F" w:rsidRPr="008E2D60" w:rsidRDefault="00307C3F" w:rsidP="00307C3F">
            <w:pPr>
              <w:tabs>
                <w:tab w:val="decimal" w:pos="1057"/>
              </w:tabs>
              <w:spacing w:line="320" w:lineRule="exact"/>
              <w:ind w:right="-43"/>
              <w:rPr>
                <w:rFonts w:ascii="Arial" w:hAnsi="Arial" w:cs="Arial"/>
                <w:sz w:val="16"/>
                <w:szCs w:val="16"/>
              </w:rPr>
            </w:pPr>
            <w:r w:rsidRPr="00307C3F">
              <w:rPr>
                <w:rFonts w:ascii="Arial" w:hAnsi="Arial" w:cs="Arial"/>
                <w:sz w:val="16"/>
                <w:szCs w:val="16"/>
              </w:rPr>
              <w:t>8,985</w:t>
            </w:r>
          </w:p>
        </w:tc>
      </w:tr>
    </w:tbl>
    <w:p w14:paraId="6756481C" w14:textId="77777777" w:rsidR="008878B3" w:rsidRPr="008E2D60" w:rsidRDefault="008878B3">
      <w:pPr>
        <w:rPr>
          <w:rFonts w:ascii="Arial" w:hAnsi="Arial" w:cs="Arial"/>
        </w:rPr>
      </w:pPr>
    </w:p>
    <w:tbl>
      <w:tblPr>
        <w:tblW w:w="9450" w:type="dxa"/>
        <w:tblInd w:w="558" w:type="dxa"/>
        <w:tblLayout w:type="fixed"/>
        <w:tblLook w:val="04A0" w:firstRow="1" w:lastRow="0" w:firstColumn="1" w:lastColumn="0" w:noHBand="0" w:noVBand="1"/>
      </w:tblPr>
      <w:tblGrid>
        <w:gridCol w:w="2430"/>
        <w:gridCol w:w="1404"/>
        <w:gridCol w:w="1404"/>
        <w:gridCol w:w="1404"/>
        <w:gridCol w:w="1404"/>
        <w:gridCol w:w="1404"/>
      </w:tblGrid>
      <w:tr w:rsidR="00ED3128" w:rsidRPr="008E2D60" w14:paraId="2A7573C7" w14:textId="77777777" w:rsidTr="006E7C05">
        <w:trPr>
          <w:trHeight w:val="20"/>
          <w:tblHeader/>
        </w:trPr>
        <w:tc>
          <w:tcPr>
            <w:tcW w:w="2430" w:type="dxa"/>
            <w:vAlign w:val="bottom"/>
          </w:tcPr>
          <w:p w14:paraId="74195ABF" w14:textId="77777777" w:rsidR="00ED3128" w:rsidRPr="008E2D60" w:rsidRDefault="00ED3128" w:rsidP="006E7C05">
            <w:pPr>
              <w:spacing w:line="340" w:lineRule="exact"/>
              <w:ind w:left="258" w:hanging="258"/>
              <w:jc w:val="right"/>
              <w:rPr>
                <w:rFonts w:ascii="Arial" w:hAnsi="Arial" w:cs="Arial"/>
                <w:sz w:val="16"/>
                <w:szCs w:val="16"/>
                <w:lang w:val="en-GB"/>
              </w:rPr>
            </w:pPr>
          </w:p>
        </w:tc>
        <w:tc>
          <w:tcPr>
            <w:tcW w:w="7020" w:type="dxa"/>
            <w:gridSpan w:val="5"/>
            <w:vAlign w:val="bottom"/>
            <w:hideMark/>
          </w:tcPr>
          <w:p w14:paraId="0BBB45E7" w14:textId="77777777" w:rsidR="00ED3128" w:rsidRPr="008E2D60" w:rsidRDefault="00ED3128" w:rsidP="006E7C05">
            <w:pPr>
              <w:spacing w:line="340" w:lineRule="exact"/>
              <w:jc w:val="right"/>
              <w:rPr>
                <w:rFonts w:ascii="Arial" w:hAnsi="Arial" w:cs="Arial"/>
                <w:sz w:val="16"/>
                <w:szCs w:val="16"/>
                <w:lang w:val="en-GB"/>
              </w:rPr>
            </w:pPr>
            <w:r w:rsidRPr="008E2D60">
              <w:rPr>
                <w:rFonts w:ascii="Arial" w:hAnsi="Arial" w:cs="Arial"/>
                <w:sz w:val="16"/>
                <w:szCs w:val="16"/>
                <w:lang w:val="en-GB"/>
              </w:rPr>
              <w:t xml:space="preserve">(Unit: </w:t>
            </w:r>
            <w:r w:rsidRPr="008E2D60">
              <w:rPr>
                <w:rFonts w:ascii="Arial" w:hAnsi="Arial" w:cs="Arial"/>
                <w:sz w:val="16"/>
                <w:szCs w:val="16"/>
              </w:rPr>
              <w:t xml:space="preserve">Thousand </w:t>
            </w:r>
            <w:r w:rsidRPr="008E2D60">
              <w:rPr>
                <w:rFonts w:ascii="Arial" w:hAnsi="Arial" w:cs="Arial"/>
                <w:sz w:val="16"/>
                <w:szCs w:val="16"/>
                <w:lang w:val="en-GB"/>
              </w:rPr>
              <w:t>Baht)</w:t>
            </w:r>
          </w:p>
        </w:tc>
      </w:tr>
      <w:tr w:rsidR="00ED3128" w:rsidRPr="008E2D60" w14:paraId="31BEBEB1" w14:textId="77777777" w:rsidTr="006E7C05">
        <w:trPr>
          <w:trHeight w:val="20"/>
          <w:tblHeader/>
        </w:trPr>
        <w:tc>
          <w:tcPr>
            <w:tcW w:w="2430" w:type="dxa"/>
            <w:vAlign w:val="bottom"/>
          </w:tcPr>
          <w:p w14:paraId="76E7705B" w14:textId="77777777" w:rsidR="00ED3128" w:rsidRPr="008E2D60" w:rsidRDefault="00ED3128" w:rsidP="006E7C05">
            <w:pPr>
              <w:spacing w:line="340" w:lineRule="exact"/>
              <w:ind w:left="258" w:hanging="258"/>
              <w:jc w:val="right"/>
              <w:rPr>
                <w:rFonts w:ascii="Arial" w:hAnsi="Arial" w:cs="Arial"/>
                <w:sz w:val="16"/>
                <w:szCs w:val="16"/>
                <w:lang w:val="en-GB"/>
              </w:rPr>
            </w:pPr>
          </w:p>
        </w:tc>
        <w:tc>
          <w:tcPr>
            <w:tcW w:w="7020" w:type="dxa"/>
            <w:gridSpan w:val="5"/>
            <w:vAlign w:val="bottom"/>
            <w:hideMark/>
          </w:tcPr>
          <w:p w14:paraId="27CE55CF" w14:textId="77777777" w:rsidR="00ED3128" w:rsidRPr="008E2D60" w:rsidRDefault="00ED3128" w:rsidP="006E7C05">
            <w:pPr>
              <w:pBdr>
                <w:bottom w:val="single" w:sz="4" w:space="0" w:color="auto"/>
              </w:pBdr>
              <w:spacing w:line="340" w:lineRule="exact"/>
              <w:jc w:val="center"/>
              <w:rPr>
                <w:rFonts w:ascii="Arial" w:hAnsi="Arial" w:cs="Arial"/>
                <w:sz w:val="16"/>
                <w:szCs w:val="16"/>
                <w:lang w:val="en-GB"/>
              </w:rPr>
            </w:pPr>
            <w:r w:rsidRPr="008E2D60">
              <w:rPr>
                <w:rFonts w:ascii="Arial" w:hAnsi="Arial" w:cs="Arial"/>
                <w:sz w:val="16"/>
                <w:szCs w:val="16"/>
                <w:lang w:val="en-GB"/>
              </w:rPr>
              <w:t>Separate financial statements</w:t>
            </w:r>
          </w:p>
        </w:tc>
      </w:tr>
      <w:tr w:rsidR="00ED3128" w:rsidRPr="008E2D60" w14:paraId="59CF2838" w14:textId="77777777" w:rsidTr="006E7C05">
        <w:trPr>
          <w:trHeight w:val="20"/>
          <w:tblHeader/>
        </w:trPr>
        <w:tc>
          <w:tcPr>
            <w:tcW w:w="2430" w:type="dxa"/>
            <w:vAlign w:val="bottom"/>
          </w:tcPr>
          <w:p w14:paraId="7DA653A1" w14:textId="77777777" w:rsidR="00ED3128" w:rsidRPr="008E2D60" w:rsidRDefault="00ED3128" w:rsidP="006E7C05">
            <w:pPr>
              <w:spacing w:line="340" w:lineRule="exact"/>
              <w:ind w:left="258" w:hanging="258"/>
              <w:jc w:val="right"/>
              <w:rPr>
                <w:rFonts w:ascii="Arial" w:hAnsi="Arial" w:cs="Arial"/>
                <w:sz w:val="16"/>
                <w:szCs w:val="16"/>
                <w:lang w:val="en-GB"/>
              </w:rPr>
            </w:pPr>
          </w:p>
        </w:tc>
        <w:tc>
          <w:tcPr>
            <w:tcW w:w="7020" w:type="dxa"/>
            <w:gridSpan w:val="5"/>
            <w:vAlign w:val="bottom"/>
          </w:tcPr>
          <w:p w14:paraId="70E344B1" w14:textId="77777777" w:rsidR="00ED3128" w:rsidRPr="008E2D60" w:rsidRDefault="00ED3128" w:rsidP="006E7C05">
            <w:pPr>
              <w:pBdr>
                <w:bottom w:val="single" w:sz="4" w:space="0" w:color="auto"/>
              </w:pBdr>
              <w:spacing w:line="340" w:lineRule="exact"/>
              <w:jc w:val="center"/>
              <w:rPr>
                <w:rFonts w:ascii="Arial" w:hAnsi="Arial" w:cs="Arial"/>
                <w:sz w:val="16"/>
                <w:szCs w:val="16"/>
              </w:rPr>
            </w:pPr>
            <w:r w:rsidRPr="008E2D60">
              <w:rPr>
                <w:rFonts w:ascii="Arial" w:hAnsi="Arial" w:cs="Arial"/>
                <w:sz w:val="16"/>
                <w:szCs w:val="16"/>
                <w:lang w:val="en-GB"/>
              </w:rPr>
              <w:t xml:space="preserve">31 December </w:t>
            </w:r>
            <w:r w:rsidR="00F71A23" w:rsidRPr="008E2D60">
              <w:rPr>
                <w:rFonts w:ascii="Arial" w:hAnsi="Arial" w:cs="Arial"/>
                <w:sz w:val="16"/>
                <w:szCs w:val="16"/>
                <w:lang w:val="en-GB"/>
              </w:rPr>
              <w:t>2022</w:t>
            </w:r>
          </w:p>
        </w:tc>
      </w:tr>
      <w:tr w:rsidR="00ED3128" w:rsidRPr="008E2D60" w14:paraId="11E366A5" w14:textId="77777777" w:rsidTr="006E7C05">
        <w:trPr>
          <w:trHeight w:val="20"/>
          <w:tblHeader/>
        </w:trPr>
        <w:tc>
          <w:tcPr>
            <w:tcW w:w="2430" w:type="dxa"/>
            <w:vAlign w:val="bottom"/>
          </w:tcPr>
          <w:p w14:paraId="7B46D82A" w14:textId="77777777" w:rsidR="00ED3128" w:rsidRPr="008E2D60" w:rsidRDefault="00ED3128" w:rsidP="006E7C05">
            <w:pPr>
              <w:spacing w:line="340" w:lineRule="exact"/>
              <w:ind w:left="258" w:hanging="258"/>
              <w:rPr>
                <w:rFonts w:ascii="Arial" w:hAnsi="Arial" w:cs="Arial"/>
                <w:sz w:val="16"/>
                <w:szCs w:val="16"/>
                <w:lang w:val="en-GB"/>
              </w:rPr>
            </w:pPr>
          </w:p>
        </w:tc>
        <w:tc>
          <w:tcPr>
            <w:tcW w:w="1404" w:type="dxa"/>
            <w:vAlign w:val="bottom"/>
            <w:hideMark/>
          </w:tcPr>
          <w:p w14:paraId="67DFABB5" w14:textId="77777777" w:rsidR="00ED3128" w:rsidRPr="008E2D60" w:rsidRDefault="00ED3128" w:rsidP="006E7C05">
            <w:pPr>
              <w:pBdr>
                <w:bottom w:val="single" w:sz="4" w:space="1" w:color="auto"/>
              </w:pBdr>
              <w:spacing w:line="340" w:lineRule="exact"/>
              <w:ind w:right="-15"/>
              <w:jc w:val="center"/>
              <w:rPr>
                <w:rFonts w:ascii="Arial" w:hAnsi="Arial" w:cs="Arial"/>
                <w:sz w:val="16"/>
                <w:szCs w:val="16"/>
                <w:lang w:val="en-GB"/>
              </w:rPr>
            </w:pPr>
            <w:r w:rsidRPr="008E2D60">
              <w:rPr>
                <w:rFonts w:ascii="Arial" w:hAnsi="Arial" w:cs="Arial"/>
                <w:sz w:val="16"/>
                <w:szCs w:val="16"/>
                <w:lang w:val="en-GB"/>
              </w:rPr>
              <w:t>Financial instruments measured at fair value through profit or loss</w:t>
            </w:r>
          </w:p>
        </w:tc>
        <w:tc>
          <w:tcPr>
            <w:tcW w:w="1404" w:type="dxa"/>
            <w:vAlign w:val="bottom"/>
            <w:hideMark/>
          </w:tcPr>
          <w:p w14:paraId="0ACB20B0" w14:textId="77777777" w:rsidR="00ED3128" w:rsidRPr="008E2D60" w:rsidRDefault="00ED3128" w:rsidP="006E7C05">
            <w:pPr>
              <w:pBdr>
                <w:bottom w:val="single" w:sz="4" w:space="1" w:color="auto"/>
              </w:pBdr>
              <w:spacing w:line="340" w:lineRule="exact"/>
              <w:jc w:val="center"/>
              <w:rPr>
                <w:rFonts w:ascii="Arial" w:hAnsi="Arial" w:cs="Arial"/>
                <w:sz w:val="16"/>
                <w:szCs w:val="16"/>
                <w:lang w:val="en-GB"/>
              </w:rPr>
            </w:pPr>
            <w:r w:rsidRPr="008E2D60">
              <w:rPr>
                <w:rFonts w:ascii="Arial" w:hAnsi="Arial" w:cs="Arial"/>
                <w:sz w:val="16"/>
                <w:szCs w:val="16"/>
                <w:lang w:val="en-GB"/>
              </w:rPr>
              <w:t xml:space="preserve">Debt securities measured at fair value through other </w:t>
            </w:r>
            <w:r w:rsidRPr="008E2D60">
              <w:rPr>
                <w:rFonts w:ascii="Arial" w:hAnsi="Arial" w:cs="Arial"/>
                <w:spacing w:val="-4"/>
                <w:sz w:val="16"/>
                <w:szCs w:val="16"/>
                <w:lang w:val="en-GB"/>
              </w:rPr>
              <w:t>comprehensive</w:t>
            </w:r>
            <w:r w:rsidRPr="008E2D60">
              <w:rPr>
                <w:rFonts w:ascii="Arial" w:hAnsi="Arial" w:cs="Arial"/>
                <w:sz w:val="16"/>
                <w:szCs w:val="16"/>
                <w:lang w:val="en-GB"/>
              </w:rPr>
              <w:t xml:space="preserve"> income</w:t>
            </w:r>
          </w:p>
        </w:tc>
        <w:tc>
          <w:tcPr>
            <w:tcW w:w="1404" w:type="dxa"/>
            <w:vAlign w:val="bottom"/>
            <w:hideMark/>
          </w:tcPr>
          <w:p w14:paraId="2DB1C2ED" w14:textId="12EF0062" w:rsidR="00ED3128" w:rsidRPr="008E2D60" w:rsidRDefault="009C222E" w:rsidP="006E7C05">
            <w:pPr>
              <w:pBdr>
                <w:bottom w:val="single" w:sz="4" w:space="1" w:color="auto"/>
              </w:pBdr>
              <w:spacing w:line="340" w:lineRule="exact"/>
              <w:jc w:val="center"/>
              <w:rPr>
                <w:rFonts w:ascii="Arial" w:hAnsi="Arial" w:cs="Arial"/>
                <w:sz w:val="16"/>
                <w:szCs w:val="16"/>
                <w:cs/>
                <w:lang w:val="en-GB"/>
              </w:rPr>
            </w:pPr>
            <w:r w:rsidRPr="00875597">
              <w:rPr>
                <w:rFonts w:ascii="Arial" w:hAnsi="Arial" w:cs="Arial"/>
                <w:sz w:val="16"/>
                <w:szCs w:val="16"/>
                <w:lang w:val="en-GB"/>
              </w:rPr>
              <w:t xml:space="preserve">Equity securities measured at fair value through other </w:t>
            </w:r>
            <w:r w:rsidRPr="00875597">
              <w:rPr>
                <w:rFonts w:ascii="Arial" w:hAnsi="Arial" w:cs="Arial"/>
                <w:spacing w:val="-4"/>
                <w:sz w:val="16"/>
                <w:szCs w:val="16"/>
                <w:lang w:val="en-GB"/>
              </w:rPr>
              <w:t>comprehensive</w:t>
            </w:r>
            <w:r w:rsidRPr="00875597">
              <w:rPr>
                <w:rFonts w:ascii="Arial" w:hAnsi="Arial" w:cs="Arial"/>
                <w:sz w:val="16"/>
                <w:szCs w:val="16"/>
                <w:lang w:val="en-GB"/>
              </w:rPr>
              <w:t xml:space="preserve"> income</w:t>
            </w:r>
          </w:p>
        </w:tc>
        <w:tc>
          <w:tcPr>
            <w:tcW w:w="1404" w:type="dxa"/>
            <w:vAlign w:val="bottom"/>
            <w:hideMark/>
          </w:tcPr>
          <w:p w14:paraId="178FC069" w14:textId="77777777" w:rsidR="00ED3128" w:rsidRPr="008E2D60" w:rsidRDefault="00ED3128" w:rsidP="006E7C05">
            <w:pPr>
              <w:pBdr>
                <w:bottom w:val="single" w:sz="4" w:space="1" w:color="auto"/>
              </w:pBdr>
              <w:spacing w:line="340" w:lineRule="exact"/>
              <w:jc w:val="center"/>
              <w:rPr>
                <w:rFonts w:ascii="Arial" w:hAnsi="Arial" w:cs="Arial"/>
                <w:sz w:val="16"/>
                <w:szCs w:val="16"/>
                <w:lang w:val="en-GB"/>
              </w:rPr>
            </w:pPr>
            <w:r w:rsidRPr="008E2D60">
              <w:rPr>
                <w:rFonts w:ascii="Arial" w:hAnsi="Arial" w:cs="Arial"/>
                <w:sz w:val="16"/>
                <w:szCs w:val="16"/>
                <w:lang w:val="en-GB"/>
              </w:rPr>
              <w:t>Financial instruments measured at amortised cost</w:t>
            </w:r>
          </w:p>
        </w:tc>
        <w:tc>
          <w:tcPr>
            <w:tcW w:w="1404" w:type="dxa"/>
            <w:vAlign w:val="bottom"/>
            <w:hideMark/>
          </w:tcPr>
          <w:p w14:paraId="00D54C79" w14:textId="77777777" w:rsidR="00ED3128" w:rsidRPr="008E2D60" w:rsidRDefault="00ED3128" w:rsidP="006E7C05">
            <w:pPr>
              <w:pBdr>
                <w:bottom w:val="single" w:sz="4" w:space="1" w:color="auto"/>
              </w:pBdr>
              <w:spacing w:line="340" w:lineRule="exact"/>
              <w:jc w:val="center"/>
              <w:rPr>
                <w:rFonts w:ascii="Arial" w:hAnsi="Arial" w:cs="Arial"/>
                <w:sz w:val="16"/>
                <w:szCs w:val="16"/>
                <w:lang w:val="en-GB"/>
              </w:rPr>
            </w:pPr>
            <w:r w:rsidRPr="008E2D60">
              <w:rPr>
                <w:rFonts w:ascii="Arial" w:hAnsi="Arial" w:cs="Arial"/>
                <w:sz w:val="16"/>
                <w:szCs w:val="16"/>
                <w:lang w:val="en-GB"/>
              </w:rPr>
              <w:t>Total</w:t>
            </w:r>
          </w:p>
        </w:tc>
      </w:tr>
      <w:tr w:rsidR="00ED3128" w:rsidRPr="008E2D60" w14:paraId="33EFC13A" w14:textId="77777777" w:rsidTr="006E7C05">
        <w:trPr>
          <w:trHeight w:val="20"/>
        </w:trPr>
        <w:tc>
          <w:tcPr>
            <w:tcW w:w="2430" w:type="dxa"/>
            <w:hideMark/>
          </w:tcPr>
          <w:p w14:paraId="5BE5939E" w14:textId="77777777" w:rsidR="00ED3128" w:rsidRPr="008E2D60" w:rsidRDefault="00ED3128" w:rsidP="006E7C05">
            <w:pPr>
              <w:spacing w:line="340" w:lineRule="exact"/>
              <w:ind w:left="258" w:hanging="258"/>
              <w:rPr>
                <w:rFonts w:ascii="Arial" w:hAnsi="Arial" w:cs="Arial"/>
                <w:b/>
                <w:bCs/>
                <w:sz w:val="16"/>
                <w:szCs w:val="16"/>
                <w:cs/>
                <w:lang w:val="en-GB"/>
              </w:rPr>
            </w:pPr>
            <w:r w:rsidRPr="008E2D60">
              <w:rPr>
                <w:rFonts w:ascii="Arial" w:hAnsi="Arial" w:cs="Arial"/>
                <w:b/>
                <w:bCs/>
                <w:sz w:val="16"/>
                <w:szCs w:val="16"/>
                <w:lang w:val="en-GB"/>
              </w:rPr>
              <w:t xml:space="preserve">Financial assets </w:t>
            </w:r>
          </w:p>
        </w:tc>
        <w:tc>
          <w:tcPr>
            <w:tcW w:w="1404" w:type="dxa"/>
            <w:vAlign w:val="bottom"/>
          </w:tcPr>
          <w:p w14:paraId="115D0B46" w14:textId="77777777" w:rsidR="00ED3128" w:rsidRPr="008E2D60" w:rsidRDefault="00ED3128" w:rsidP="006E7C05">
            <w:pPr>
              <w:tabs>
                <w:tab w:val="decimal" w:pos="1057"/>
              </w:tabs>
              <w:spacing w:line="320" w:lineRule="exact"/>
              <w:ind w:right="-43"/>
              <w:rPr>
                <w:rFonts w:ascii="Arial" w:hAnsi="Arial" w:cs="Arial"/>
                <w:sz w:val="16"/>
                <w:szCs w:val="16"/>
              </w:rPr>
            </w:pPr>
          </w:p>
        </w:tc>
        <w:tc>
          <w:tcPr>
            <w:tcW w:w="1404" w:type="dxa"/>
            <w:vAlign w:val="bottom"/>
          </w:tcPr>
          <w:p w14:paraId="398649C2" w14:textId="77777777" w:rsidR="00ED3128" w:rsidRPr="008E2D60" w:rsidRDefault="00ED3128" w:rsidP="006E7C05">
            <w:pPr>
              <w:tabs>
                <w:tab w:val="decimal" w:pos="1057"/>
              </w:tabs>
              <w:spacing w:line="320" w:lineRule="exact"/>
              <w:ind w:right="-43"/>
              <w:rPr>
                <w:rFonts w:ascii="Arial" w:hAnsi="Arial" w:cs="Arial"/>
                <w:sz w:val="16"/>
                <w:szCs w:val="16"/>
              </w:rPr>
            </w:pPr>
          </w:p>
        </w:tc>
        <w:tc>
          <w:tcPr>
            <w:tcW w:w="1404" w:type="dxa"/>
            <w:vAlign w:val="bottom"/>
          </w:tcPr>
          <w:p w14:paraId="6FC85C55" w14:textId="77777777" w:rsidR="00ED3128" w:rsidRPr="008E2D60" w:rsidRDefault="00ED3128" w:rsidP="006E7C05">
            <w:pPr>
              <w:tabs>
                <w:tab w:val="decimal" w:pos="1057"/>
              </w:tabs>
              <w:spacing w:line="320" w:lineRule="exact"/>
              <w:ind w:right="-43"/>
              <w:rPr>
                <w:rFonts w:ascii="Arial" w:hAnsi="Arial" w:cs="Arial"/>
                <w:sz w:val="16"/>
                <w:szCs w:val="16"/>
              </w:rPr>
            </w:pPr>
          </w:p>
        </w:tc>
        <w:tc>
          <w:tcPr>
            <w:tcW w:w="1404" w:type="dxa"/>
            <w:vAlign w:val="bottom"/>
          </w:tcPr>
          <w:p w14:paraId="748B264E" w14:textId="77777777" w:rsidR="00ED3128" w:rsidRPr="008E2D60" w:rsidRDefault="00ED3128" w:rsidP="006E7C05">
            <w:pPr>
              <w:tabs>
                <w:tab w:val="decimal" w:pos="1057"/>
              </w:tabs>
              <w:spacing w:line="320" w:lineRule="exact"/>
              <w:ind w:right="-43"/>
              <w:rPr>
                <w:rFonts w:ascii="Arial" w:hAnsi="Arial" w:cs="Arial"/>
                <w:sz w:val="16"/>
                <w:szCs w:val="16"/>
              </w:rPr>
            </w:pPr>
          </w:p>
        </w:tc>
        <w:tc>
          <w:tcPr>
            <w:tcW w:w="1404" w:type="dxa"/>
            <w:vAlign w:val="bottom"/>
          </w:tcPr>
          <w:p w14:paraId="1949813D" w14:textId="77777777" w:rsidR="00ED3128" w:rsidRPr="008E2D60" w:rsidRDefault="00ED3128" w:rsidP="00ED3128">
            <w:pPr>
              <w:tabs>
                <w:tab w:val="decimal" w:pos="1057"/>
              </w:tabs>
              <w:spacing w:line="320" w:lineRule="exact"/>
              <w:ind w:right="-43"/>
              <w:rPr>
                <w:rFonts w:ascii="Arial" w:hAnsi="Arial" w:cs="Arial"/>
                <w:sz w:val="16"/>
                <w:szCs w:val="16"/>
              </w:rPr>
            </w:pPr>
          </w:p>
        </w:tc>
      </w:tr>
      <w:tr w:rsidR="00B62FC6" w:rsidRPr="008E2D60" w14:paraId="4421D53F" w14:textId="77777777" w:rsidTr="006E7C05">
        <w:trPr>
          <w:trHeight w:val="20"/>
        </w:trPr>
        <w:tc>
          <w:tcPr>
            <w:tcW w:w="2430" w:type="dxa"/>
            <w:hideMark/>
          </w:tcPr>
          <w:p w14:paraId="0FD48D2A" w14:textId="77777777" w:rsidR="00B62FC6" w:rsidRPr="008E2D60" w:rsidRDefault="00B62FC6" w:rsidP="00B62FC6">
            <w:pPr>
              <w:spacing w:line="340" w:lineRule="exact"/>
              <w:ind w:left="258" w:hanging="258"/>
              <w:rPr>
                <w:rFonts w:ascii="Arial" w:hAnsi="Arial" w:cs="Arial"/>
                <w:sz w:val="16"/>
                <w:szCs w:val="16"/>
                <w:lang w:val="en-GB"/>
              </w:rPr>
            </w:pPr>
            <w:r w:rsidRPr="008E2D60">
              <w:rPr>
                <w:rFonts w:ascii="Arial" w:hAnsi="Arial" w:cs="Arial"/>
                <w:sz w:val="16"/>
                <w:szCs w:val="16"/>
                <w:lang w:val="en-GB"/>
              </w:rPr>
              <w:t>Cash and cash equivalents</w:t>
            </w:r>
          </w:p>
        </w:tc>
        <w:tc>
          <w:tcPr>
            <w:tcW w:w="1404" w:type="dxa"/>
            <w:vAlign w:val="bottom"/>
          </w:tcPr>
          <w:p w14:paraId="6838357C" w14:textId="77777777" w:rsidR="00B62FC6" w:rsidRPr="008E2D60" w:rsidRDefault="00B62FC6" w:rsidP="00B62FC6">
            <w:pPr>
              <w:tabs>
                <w:tab w:val="decimal" w:pos="1057"/>
              </w:tabs>
              <w:spacing w:line="320" w:lineRule="exact"/>
              <w:ind w:right="-43"/>
              <w:rPr>
                <w:rFonts w:ascii="Arial" w:hAnsi="Arial" w:cs="Arial"/>
                <w:sz w:val="16"/>
                <w:szCs w:val="16"/>
              </w:rPr>
            </w:pPr>
            <w:r w:rsidRPr="008E2D60">
              <w:rPr>
                <w:rFonts w:ascii="Arial" w:hAnsi="Arial" w:cs="Arial"/>
                <w:sz w:val="16"/>
                <w:szCs w:val="16"/>
                <w:cs/>
              </w:rPr>
              <w:t>-</w:t>
            </w:r>
          </w:p>
        </w:tc>
        <w:tc>
          <w:tcPr>
            <w:tcW w:w="1404" w:type="dxa"/>
            <w:vAlign w:val="bottom"/>
          </w:tcPr>
          <w:p w14:paraId="4F68BCD9" w14:textId="77777777" w:rsidR="00B62FC6" w:rsidRPr="008E2D60" w:rsidRDefault="00B62FC6" w:rsidP="00B62FC6">
            <w:pPr>
              <w:tabs>
                <w:tab w:val="decimal" w:pos="1100"/>
              </w:tabs>
              <w:spacing w:line="320" w:lineRule="exact"/>
              <w:ind w:right="-43"/>
              <w:rPr>
                <w:rFonts w:ascii="Arial" w:hAnsi="Arial" w:cs="Arial"/>
                <w:sz w:val="16"/>
                <w:szCs w:val="16"/>
              </w:rPr>
            </w:pPr>
            <w:r w:rsidRPr="008E2D60">
              <w:rPr>
                <w:rFonts w:ascii="Arial" w:hAnsi="Arial" w:cs="Arial"/>
                <w:sz w:val="16"/>
                <w:szCs w:val="16"/>
                <w:cs/>
              </w:rPr>
              <w:t>-</w:t>
            </w:r>
          </w:p>
        </w:tc>
        <w:tc>
          <w:tcPr>
            <w:tcW w:w="1404" w:type="dxa"/>
            <w:vAlign w:val="bottom"/>
          </w:tcPr>
          <w:p w14:paraId="0021B2C4" w14:textId="77777777" w:rsidR="00B62FC6" w:rsidRPr="008E2D60" w:rsidRDefault="00B62FC6" w:rsidP="00B62FC6">
            <w:pPr>
              <w:tabs>
                <w:tab w:val="decimal" w:pos="1130"/>
              </w:tabs>
              <w:spacing w:line="320" w:lineRule="exact"/>
              <w:ind w:right="-43"/>
              <w:rPr>
                <w:rFonts w:ascii="Arial" w:hAnsi="Arial" w:cs="Arial"/>
                <w:sz w:val="16"/>
                <w:szCs w:val="16"/>
              </w:rPr>
            </w:pPr>
            <w:r w:rsidRPr="008E2D60">
              <w:rPr>
                <w:rFonts w:ascii="Arial" w:hAnsi="Arial" w:cs="Arial"/>
                <w:sz w:val="16"/>
                <w:szCs w:val="16"/>
                <w:cs/>
              </w:rPr>
              <w:t>-</w:t>
            </w:r>
          </w:p>
        </w:tc>
        <w:tc>
          <w:tcPr>
            <w:tcW w:w="1404" w:type="dxa"/>
            <w:vAlign w:val="bottom"/>
          </w:tcPr>
          <w:p w14:paraId="27D3CC31" w14:textId="77777777" w:rsidR="00B62FC6" w:rsidRPr="008E2D60" w:rsidRDefault="00B62FC6" w:rsidP="00B62FC6">
            <w:pPr>
              <w:tabs>
                <w:tab w:val="decimal" w:pos="1080"/>
              </w:tabs>
              <w:spacing w:line="320" w:lineRule="exact"/>
              <w:ind w:right="-43"/>
              <w:rPr>
                <w:rFonts w:ascii="Arial" w:hAnsi="Arial" w:cs="Arial"/>
                <w:sz w:val="16"/>
                <w:szCs w:val="16"/>
              </w:rPr>
            </w:pPr>
            <w:r w:rsidRPr="008E2D60">
              <w:rPr>
                <w:rFonts w:ascii="Arial" w:hAnsi="Arial" w:cs="Arial"/>
                <w:sz w:val="16"/>
                <w:szCs w:val="16"/>
              </w:rPr>
              <w:t>168,830</w:t>
            </w:r>
          </w:p>
        </w:tc>
        <w:tc>
          <w:tcPr>
            <w:tcW w:w="1404" w:type="dxa"/>
            <w:vAlign w:val="bottom"/>
          </w:tcPr>
          <w:p w14:paraId="034D361E" w14:textId="77777777" w:rsidR="00B62FC6" w:rsidRPr="008E2D60" w:rsidRDefault="00B62FC6" w:rsidP="00B62FC6">
            <w:pPr>
              <w:tabs>
                <w:tab w:val="decimal" w:pos="1057"/>
              </w:tabs>
              <w:spacing w:line="320" w:lineRule="exact"/>
              <w:ind w:right="-43"/>
              <w:rPr>
                <w:rFonts w:ascii="Arial" w:hAnsi="Arial" w:cs="Arial"/>
                <w:sz w:val="16"/>
                <w:szCs w:val="16"/>
              </w:rPr>
            </w:pPr>
            <w:r w:rsidRPr="008E2D60">
              <w:rPr>
                <w:rFonts w:ascii="Arial" w:hAnsi="Arial" w:cs="Arial"/>
                <w:sz w:val="16"/>
                <w:szCs w:val="16"/>
              </w:rPr>
              <w:t>168,830</w:t>
            </w:r>
          </w:p>
        </w:tc>
      </w:tr>
      <w:tr w:rsidR="00B62FC6" w:rsidRPr="008E2D60" w14:paraId="51A1098F" w14:textId="77777777" w:rsidTr="006E7C05">
        <w:trPr>
          <w:trHeight w:val="20"/>
        </w:trPr>
        <w:tc>
          <w:tcPr>
            <w:tcW w:w="2430" w:type="dxa"/>
            <w:hideMark/>
          </w:tcPr>
          <w:p w14:paraId="60FE9C24" w14:textId="77777777" w:rsidR="00B62FC6" w:rsidRPr="008E2D60" w:rsidRDefault="00B62FC6" w:rsidP="00B62FC6">
            <w:pPr>
              <w:spacing w:line="340" w:lineRule="exact"/>
              <w:ind w:left="258" w:right="-101" w:hanging="258"/>
              <w:rPr>
                <w:rFonts w:ascii="Arial" w:hAnsi="Arial" w:cs="Arial"/>
                <w:sz w:val="16"/>
                <w:szCs w:val="16"/>
                <w:lang w:val="en-GB"/>
              </w:rPr>
            </w:pPr>
            <w:r w:rsidRPr="008E2D60">
              <w:rPr>
                <w:rFonts w:ascii="Arial" w:hAnsi="Arial" w:cs="Arial"/>
                <w:sz w:val="16"/>
                <w:szCs w:val="16"/>
                <w:lang w:val="en-GB"/>
              </w:rPr>
              <w:t>Accrued investment income</w:t>
            </w:r>
          </w:p>
        </w:tc>
        <w:tc>
          <w:tcPr>
            <w:tcW w:w="1404" w:type="dxa"/>
            <w:vAlign w:val="bottom"/>
          </w:tcPr>
          <w:p w14:paraId="22B90226" w14:textId="77777777" w:rsidR="00B62FC6" w:rsidRPr="008E2D60" w:rsidRDefault="00B62FC6" w:rsidP="00B62FC6">
            <w:pPr>
              <w:tabs>
                <w:tab w:val="decimal" w:pos="1057"/>
              </w:tabs>
              <w:spacing w:line="320" w:lineRule="exact"/>
              <w:ind w:right="-43"/>
              <w:rPr>
                <w:rFonts w:ascii="Arial" w:hAnsi="Arial" w:cs="Arial"/>
                <w:sz w:val="16"/>
                <w:szCs w:val="16"/>
              </w:rPr>
            </w:pPr>
            <w:r w:rsidRPr="008E2D60">
              <w:rPr>
                <w:rFonts w:ascii="Arial" w:hAnsi="Arial" w:cs="Arial"/>
                <w:sz w:val="16"/>
                <w:szCs w:val="16"/>
                <w:cs/>
              </w:rPr>
              <w:t>-</w:t>
            </w:r>
          </w:p>
        </w:tc>
        <w:tc>
          <w:tcPr>
            <w:tcW w:w="1404" w:type="dxa"/>
            <w:vAlign w:val="bottom"/>
          </w:tcPr>
          <w:p w14:paraId="2E9422F4" w14:textId="77777777" w:rsidR="00B62FC6" w:rsidRPr="008E2D60" w:rsidRDefault="00B62FC6" w:rsidP="00B62FC6">
            <w:pPr>
              <w:tabs>
                <w:tab w:val="decimal" w:pos="1100"/>
              </w:tabs>
              <w:spacing w:line="320" w:lineRule="exact"/>
              <w:ind w:right="-43"/>
              <w:rPr>
                <w:rFonts w:ascii="Arial" w:hAnsi="Arial" w:cs="Arial"/>
                <w:sz w:val="16"/>
                <w:szCs w:val="16"/>
              </w:rPr>
            </w:pPr>
            <w:r w:rsidRPr="008E2D60">
              <w:rPr>
                <w:rFonts w:ascii="Arial" w:hAnsi="Arial" w:cs="Arial"/>
                <w:sz w:val="16"/>
                <w:szCs w:val="16"/>
                <w:cs/>
              </w:rPr>
              <w:t>-</w:t>
            </w:r>
          </w:p>
        </w:tc>
        <w:tc>
          <w:tcPr>
            <w:tcW w:w="1404" w:type="dxa"/>
            <w:vAlign w:val="bottom"/>
          </w:tcPr>
          <w:p w14:paraId="040DB87F" w14:textId="77777777" w:rsidR="00B62FC6" w:rsidRPr="008E2D60" w:rsidRDefault="00B62FC6" w:rsidP="00B62FC6">
            <w:pPr>
              <w:tabs>
                <w:tab w:val="decimal" w:pos="1130"/>
              </w:tabs>
              <w:spacing w:line="320" w:lineRule="exact"/>
              <w:ind w:right="-43"/>
              <w:rPr>
                <w:rFonts w:ascii="Arial" w:hAnsi="Arial" w:cs="Arial"/>
                <w:sz w:val="16"/>
                <w:szCs w:val="16"/>
              </w:rPr>
            </w:pPr>
            <w:r w:rsidRPr="008E2D60">
              <w:rPr>
                <w:rFonts w:ascii="Arial" w:hAnsi="Arial" w:cs="Arial"/>
                <w:sz w:val="16"/>
                <w:szCs w:val="16"/>
                <w:cs/>
              </w:rPr>
              <w:t>-</w:t>
            </w:r>
          </w:p>
        </w:tc>
        <w:tc>
          <w:tcPr>
            <w:tcW w:w="1404" w:type="dxa"/>
            <w:vAlign w:val="bottom"/>
          </w:tcPr>
          <w:p w14:paraId="1D6B890D" w14:textId="77777777" w:rsidR="00B62FC6" w:rsidRPr="008E2D60" w:rsidRDefault="00B62FC6" w:rsidP="00B62FC6">
            <w:pPr>
              <w:tabs>
                <w:tab w:val="decimal" w:pos="1080"/>
              </w:tabs>
              <w:spacing w:line="320" w:lineRule="exact"/>
              <w:ind w:right="-43"/>
              <w:rPr>
                <w:rFonts w:ascii="Arial" w:hAnsi="Arial" w:cs="Arial"/>
                <w:sz w:val="16"/>
                <w:szCs w:val="16"/>
              </w:rPr>
            </w:pPr>
            <w:r w:rsidRPr="008E2D60">
              <w:rPr>
                <w:rFonts w:ascii="Arial" w:hAnsi="Arial" w:cs="Arial"/>
                <w:sz w:val="16"/>
                <w:szCs w:val="16"/>
              </w:rPr>
              <w:t>874</w:t>
            </w:r>
          </w:p>
        </w:tc>
        <w:tc>
          <w:tcPr>
            <w:tcW w:w="1404" w:type="dxa"/>
            <w:vAlign w:val="bottom"/>
          </w:tcPr>
          <w:p w14:paraId="417571F1" w14:textId="77777777" w:rsidR="00B62FC6" w:rsidRPr="008E2D60" w:rsidRDefault="00B62FC6" w:rsidP="00B62FC6">
            <w:pPr>
              <w:tabs>
                <w:tab w:val="decimal" w:pos="1057"/>
              </w:tabs>
              <w:spacing w:line="320" w:lineRule="exact"/>
              <w:ind w:right="-43"/>
              <w:rPr>
                <w:rFonts w:ascii="Arial" w:hAnsi="Arial" w:cs="Arial"/>
                <w:sz w:val="16"/>
                <w:szCs w:val="16"/>
              </w:rPr>
            </w:pPr>
            <w:r w:rsidRPr="008E2D60">
              <w:rPr>
                <w:rFonts w:ascii="Arial" w:hAnsi="Arial" w:cs="Arial"/>
                <w:sz w:val="16"/>
                <w:szCs w:val="16"/>
              </w:rPr>
              <w:t>874</w:t>
            </w:r>
          </w:p>
        </w:tc>
      </w:tr>
      <w:tr w:rsidR="00B62FC6" w:rsidRPr="008E2D60" w14:paraId="2DBCE12D" w14:textId="77777777" w:rsidTr="006E7C05">
        <w:trPr>
          <w:trHeight w:val="20"/>
        </w:trPr>
        <w:tc>
          <w:tcPr>
            <w:tcW w:w="2430" w:type="dxa"/>
            <w:hideMark/>
          </w:tcPr>
          <w:p w14:paraId="29F89914" w14:textId="77777777" w:rsidR="00B62FC6" w:rsidRPr="008E2D60" w:rsidRDefault="00B62FC6" w:rsidP="00B62FC6">
            <w:pPr>
              <w:spacing w:line="340" w:lineRule="exact"/>
              <w:ind w:left="258" w:hanging="258"/>
              <w:rPr>
                <w:rFonts w:ascii="Arial" w:hAnsi="Arial" w:cs="Arial"/>
                <w:sz w:val="16"/>
                <w:szCs w:val="16"/>
                <w:lang w:val="en-GB"/>
              </w:rPr>
            </w:pPr>
            <w:r w:rsidRPr="008E2D60">
              <w:rPr>
                <w:rFonts w:ascii="Arial" w:hAnsi="Arial" w:cs="Arial"/>
                <w:sz w:val="16"/>
                <w:szCs w:val="16"/>
                <w:lang w:val="en-GB"/>
              </w:rPr>
              <w:t>Debt financial assets</w:t>
            </w:r>
          </w:p>
        </w:tc>
        <w:tc>
          <w:tcPr>
            <w:tcW w:w="1404" w:type="dxa"/>
            <w:vAlign w:val="bottom"/>
          </w:tcPr>
          <w:p w14:paraId="41155DD8" w14:textId="77777777" w:rsidR="00B62FC6" w:rsidRPr="008E2D60" w:rsidRDefault="00B62FC6" w:rsidP="00B62FC6">
            <w:pPr>
              <w:tabs>
                <w:tab w:val="decimal" w:pos="1057"/>
              </w:tabs>
              <w:spacing w:line="320" w:lineRule="exact"/>
              <w:ind w:right="-43"/>
              <w:rPr>
                <w:rFonts w:ascii="Arial" w:hAnsi="Arial" w:cs="Arial"/>
                <w:sz w:val="16"/>
                <w:szCs w:val="16"/>
              </w:rPr>
            </w:pPr>
            <w:r w:rsidRPr="008E2D60">
              <w:rPr>
                <w:rFonts w:ascii="Arial" w:hAnsi="Arial" w:cs="Arial"/>
                <w:sz w:val="16"/>
                <w:szCs w:val="16"/>
              </w:rPr>
              <w:t>63,140</w:t>
            </w:r>
          </w:p>
        </w:tc>
        <w:tc>
          <w:tcPr>
            <w:tcW w:w="1404" w:type="dxa"/>
            <w:vAlign w:val="bottom"/>
          </w:tcPr>
          <w:p w14:paraId="6BBE0F8B" w14:textId="77777777" w:rsidR="00B62FC6" w:rsidRPr="008E2D60" w:rsidRDefault="00B62FC6" w:rsidP="00B62FC6">
            <w:pPr>
              <w:tabs>
                <w:tab w:val="decimal" w:pos="1100"/>
              </w:tabs>
              <w:spacing w:line="320" w:lineRule="exact"/>
              <w:ind w:right="-43"/>
              <w:rPr>
                <w:rFonts w:ascii="Arial" w:hAnsi="Arial" w:cs="Arial"/>
                <w:sz w:val="16"/>
                <w:szCs w:val="16"/>
              </w:rPr>
            </w:pPr>
            <w:r w:rsidRPr="008E2D60">
              <w:rPr>
                <w:rFonts w:ascii="Arial" w:hAnsi="Arial" w:cs="Arial"/>
                <w:sz w:val="16"/>
                <w:szCs w:val="16"/>
              </w:rPr>
              <w:t>2,146,927</w:t>
            </w:r>
          </w:p>
        </w:tc>
        <w:tc>
          <w:tcPr>
            <w:tcW w:w="1404" w:type="dxa"/>
            <w:vAlign w:val="bottom"/>
          </w:tcPr>
          <w:p w14:paraId="75672CCC" w14:textId="77777777" w:rsidR="00B62FC6" w:rsidRPr="008E2D60" w:rsidRDefault="00B62FC6" w:rsidP="00B62FC6">
            <w:pPr>
              <w:tabs>
                <w:tab w:val="decimal" w:pos="1130"/>
              </w:tabs>
              <w:spacing w:line="320" w:lineRule="exact"/>
              <w:ind w:right="-43"/>
              <w:rPr>
                <w:rFonts w:ascii="Arial" w:hAnsi="Arial" w:cs="Arial"/>
                <w:sz w:val="16"/>
                <w:szCs w:val="16"/>
              </w:rPr>
            </w:pPr>
            <w:r w:rsidRPr="008E2D60">
              <w:rPr>
                <w:rFonts w:ascii="Arial" w:hAnsi="Arial" w:cs="Arial"/>
                <w:sz w:val="16"/>
                <w:szCs w:val="16"/>
                <w:cs/>
              </w:rPr>
              <w:t>-</w:t>
            </w:r>
          </w:p>
        </w:tc>
        <w:tc>
          <w:tcPr>
            <w:tcW w:w="1404" w:type="dxa"/>
            <w:vAlign w:val="bottom"/>
          </w:tcPr>
          <w:p w14:paraId="122E7E21" w14:textId="77777777" w:rsidR="00B62FC6" w:rsidRPr="008E2D60" w:rsidRDefault="00B62FC6" w:rsidP="00B62FC6">
            <w:pPr>
              <w:tabs>
                <w:tab w:val="decimal" w:pos="1080"/>
              </w:tabs>
              <w:spacing w:line="320" w:lineRule="exact"/>
              <w:ind w:right="-43"/>
              <w:rPr>
                <w:rFonts w:ascii="Arial" w:hAnsi="Arial" w:cs="Arial"/>
                <w:sz w:val="16"/>
                <w:szCs w:val="16"/>
              </w:rPr>
            </w:pPr>
            <w:r w:rsidRPr="008E2D60">
              <w:rPr>
                <w:rFonts w:ascii="Arial" w:hAnsi="Arial" w:cs="Arial"/>
                <w:sz w:val="16"/>
                <w:szCs w:val="16"/>
              </w:rPr>
              <w:t>136,961</w:t>
            </w:r>
          </w:p>
        </w:tc>
        <w:tc>
          <w:tcPr>
            <w:tcW w:w="1404" w:type="dxa"/>
            <w:vAlign w:val="bottom"/>
          </w:tcPr>
          <w:p w14:paraId="1CA980BF" w14:textId="77777777" w:rsidR="00B62FC6" w:rsidRPr="008E2D60" w:rsidRDefault="00B62FC6" w:rsidP="00B62FC6">
            <w:pPr>
              <w:tabs>
                <w:tab w:val="decimal" w:pos="1057"/>
              </w:tabs>
              <w:spacing w:line="320" w:lineRule="exact"/>
              <w:ind w:right="-43"/>
              <w:rPr>
                <w:rFonts w:ascii="Arial" w:hAnsi="Arial" w:cs="Arial"/>
                <w:sz w:val="16"/>
                <w:szCs w:val="16"/>
              </w:rPr>
            </w:pPr>
            <w:r w:rsidRPr="008E2D60">
              <w:rPr>
                <w:rFonts w:ascii="Arial" w:hAnsi="Arial" w:cs="Arial"/>
                <w:sz w:val="16"/>
                <w:szCs w:val="16"/>
              </w:rPr>
              <w:t>2,347,028</w:t>
            </w:r>
          </w:p>
        </w:tc>
      </w:tr>
      <w:tr w:rsidR="00B62FC6" w:rsidRPr="008E2D60" w14:paraId="33B1B0D9" w14:textId="77777777" w:rsidTr="006E7C05">
        <w:trPr>
          <w:trHeight w:val="20"/>
        </w:trPr>
        <w:tc>
          <w:tcPr>
            <w:tcW w:w="2430" w:type="dxa"/>
            <w:hideMark/>
          </w:tcPr>
          <w:p w14:paraId="42174142" w14:textId="77777777" w:rsidR="00B62FC6" w:rsidRPr="008E2D60" w:rsidRDefault="00B62FC6" w:rsidP="00B62FC6">
            <w:pPr>
              <w:spacing w:line="340" w:lineRule="exact"/>
              <w:ind w:left="258" w:hanging="258"/>
              <w:rPr>
                <w:rFonts w:ascii="Arial" w:hAnsi="Arial" w:cs="Arial"/>
                <w:sz w:val="16"/>
                <w:szCs w:val="16"/>
                <w:lang w:val="en-GB"/>
              </w:rPr>
            </w:pPr>
            <w:r w:rsidRPr="008E2D60">
              <w:rPr>
                <w:rFonts w:ascii="Arial" w:hAnsi="Arial" w:cs="Arial"/>
                <w:sz w:val="16"/>
                <w:szCs w:val="16"/>
                <w:lang w:val="en-GB"/>
              </w:rPr>
              <w:t>Equity financial assets</w:t>
            </w:r>
          </w:p>
        </w:tc>
        <w:tc>
          <w:tcPr>
            <w:tcW w:w="1404" w:type="dxa"/>
            <w:vAlign w:val="bottom"/>
          </w:tcPr>
          <w:p w14:paraId="112F4683" w14:textId="77777777" w:rsidR="00B62FC6" w:rsidRPr="008E2D60" w:rsidRDefault="00B62FC6" w:rsidP="00B62FC6">
            <w:pPr>
              <w:tabs>
                <w:tab w:val="decimal" w:pos="1057"/>
              </w:tabs>
              <w:spacing w:line="320" w:lineRule="exact"/>
              <w:ind w:right="-43"/>
              <w:rPr>
                <w:rFonts w:ascii="Arial" w:hAnsi="Arial" w:cs="Arial"/>
                <w:sz w:val="16"/>
                <w:szCs w:val="16"/>
              </w:rPr>
            </w:pPr>
            <w:r w:rsidRPr="008E2D60">
              <w:rPr>
                <w:rFonts w:ascii="Arial" w:hAnsi="Arial" w:cs="Arial"/>
                <w:sz w:val="16"/>
                <w:szCs w:val="16"/>
                <w:cs/>
              </w:rPr>
              <w:t>-</w:t>
            </w:r>
          </w:p>
        </w:tc>
        <w:tc>
          <w:tcPr>
            <w:tcW w:w="1404" w:type="dxa"/>
            <w:vAlign w:val="bottom"/>
          </w:tcPr>
          <w:p w14:paraId="5DB0D8A5" w14:textId="77777777" w:rsidR="00B62FC6" w:rsidRPr="008E2D60" w:rsidRDefault="00B62FC6" w:rsidP="00B62FC6">
            <w:pPr>
              <w:tabs>
                <w:tab w:val="decimal" w:pos="1100"/>
              </w:tabs>
              <w:spacing w:line="320" w:lineRule="exact"/>
              <w:ind w:right="-43"/>
              <w:rPr>
                <w:rFonts w:ascii="Arial" w:hAnsi="Arial" w:cs="Arial"/>
                <w:sz w:val="16"/>
                <w:szCs w:val="16"/>
                <w:cs/>
              </w:rPr>
            </w:pPr>
            <w:r w:rsidRPr="008E2D60">
              <w:rPr>
                <w:rFonts w:ascii="Arial" w:hAnsi="Arial" w:cs="Arial"/>
                <w:sz w:val="16"/>
                <w:szCs w:val="16"/>
                <w:cs/>
              </w:rPr>
              <w:t>-</w:t>
            </w:r>
          </w:p>
        </w:tc>
        <w:tc>
          <w:tcPr>
            <w:tcW w:w="1404" w:type="dxa"/>
            <w:vAlign w:val="bottom"/>
          </w:tcPr>
          <w:p w14:paraId="64740F9A" w14:textId="77777777" w:rsidR="00B62FC6" w:rsidRPr="008E2D60" w:rsidRDefault="00B62FC6" w:rsidP="00B62FC6">
            <w:pPr>
              <w:tabs>
                <w:tab w:val="decimal" w:pos="1130"/>
              </w:tabs>
              <w:spacing w:line="320" w:lineRule="exact"/>
              <w:ind w:right="-43"/>
              <w:rPr>
                <w:rFonts w:ascii="Arial" w:hAnsi="Arial" w:cs="Arial"/>
                <w:sz w:val="16"/>
                <w:szCs w:val="16"/>
              </w:rPr>
            </w:pPr>
            <w:r w:rsidRPr="008E2D60">
              <w:rPr>
                <w:rFonts w:ascii="Arial" w:hAnsi="Arial" w:cs="Arial"/>
                <w:sz w:val="16"/>
                <w:szCs w:val="16"/>
              </w:rPr>
              <w:t>804,801</w:t>
            </w:r>
          </w:p>
        </w:tc>
        <w:tc>
          <w:tcPr>
            <w:tcW w:w="1404" w:type="dxa"/>
            <w:vAlign w:val="bottom"/>
          </w:tcPr>
          <w:p w14:paraId="538762BB" w14:textId="77777777" w:rsidR="00B62FC6" w:rsidRPr="008E2D60" w:rsidRDefault="00B62FC6" w:rsidP="00B62FC6">
            <w:pPr>
              <w:tabs>
                <w:tab w:val="decimal" w:pos="1080"/>
              </w:tabs>
              <w:spacing w:line="320" w:lineRule="exact"/>
              <w:ind w:right="-43"/>
              <w:rPr>
                <w:rFonts w:ascii="Arial" w:hAnsi="Arial" w:cs="Arial"/>
                <w:sz w:val="16"/>
                <w:szCs w:val="16"/>
              </w:rPr>
            </w:pPr>
            <w:r w:rsidRPr="008E2D60">
              <w:rPr>
                <w:rFonts w:ascii="Arial" w:hAnsi="Arial" w:cs="Arial"/>
                <w:sz w:val="16"/>
                <w:szCs w:val="16"/>
                <w:cs/>
              </w:rPr>
              <w:t>-</w:t>
            </w:r>
          </w:p>
        </w:tc>
        <w:tc>
          <w:tcPr>
            <w:tcW w:w="1404" w:type="dxa"/>
            <w:vAlign w:val="bottom"/>
          </w:tcPr>
          <w:p w14:paraId="0BE38D55" w14:textId="77777777" w:rsidR="00B62FC6" w:rsidRPr="008E2D60" w:rsidRDefault="00B62FC6" w:rsidP="00B62FC6">
            <w:pPr>
              <w:tabs>
                <w:tab w:val="decimal" w:pos="1057"/>
              </w:tabs>
              <w:spacing w:line="320" w:lineRule="exact"/>
              <w:ind w:right="-43"/>
              <w:rPr>
                <w:rFonts w:ascii="Arial" w:hAnsi="Arial" w:cs="Arial"/>
                <w:sz w:val="16"/>
                <w:szCs w:val="16"/>
              </w:rPr>
            </w:pPr>
            <w:r w:rsidRPr="008E2D60">
              <w:rPr>
                <w:rFonts w:ascii="Arial" w:hAnsi="Arial" w:cs="Arial"/>
                <w:sz w:val="16"/>
                <w:szCs w:val="16"/>
              </w:rPr>
              <w:t>804,801</w:t>
            </w:r>
          </w:p>
        </w:tc>
      </w:tr>
      <w:tr w:rsidR="00B62FC6" w:rsidRPr="008E2D60" w14:paraId="7D65B32D" w14:textId="77777777" w:rsidTr="006E7C05">
        <w:trPr>
          <w:trHeight w:val="20"/>
        </w:trPr>
        <w:tc>
          <w:tcPr>
            <w:tcW w:w="2430" w:type="dxa"/>
            <w:vAlign w:val="bottom"/>
            <w:hideMark/>
          </w:tcPr>
          <w:p w14:paraId="42DA4CCC" w14:textId="77777777" w:rsidR="00B62FC6" w:rsidRPr="008E2D60" w:rsidRDefault="00B62FC6" w:rsidP="00B62FC6">
            <w:pPr>
              <w:spacing w:line="340" w:lineRule="exact"/>
              <w:ind w:left="258" w:hanging="258"/>
              <w:rPr>
                <w:rFonts w:ascii="Arial" w:hAnsi="Arial" w:cs="Arial"/>
                <w:sz w:val="16"/>
                <w:szCs w:val="16"/>
                <w:lang w:val="en-GB"/>
              </w:rPr>
            </w:pPr>
            <w:r w:rsidRPr="008E2D60">
              <w:rPr>
                <w:rFonts w:ascii="Arial" w:hAnsi="Arial" w:cs="Arial"/>
                <w:sz w:val="16"/>
                <w:szCs w:val="16"/>
                <w:lang w:val="en-GB"/>
              </w:rPr>
              <w:t>Loans and interest receivables</w:t>
            </w:r>
          </w:p>
        </w:tc>
        <w:tc>
          <w:tcPr>
            <w:tcW w:w="1404" w:type="dxa"/>
            <w:vAlign w:val="bottom"/>
          </w:tcPr>
          <w:p w14:paraId="4BC11164" w14:textId="77777777" w:rsidR="00B62FC6" w:rsidRPr="008E2D60" w:rsidRDefault="00B62FC6" w:rsidP="00B62FC6">
            <w:pPr>
              <w:tabs>
                <w:tab w:val="decimal" w:pos="1057"/>
              </w:tabs>
              <w:spacing w:line="320" w:lineRule="exact"/>
              <w:ind w:right="-43"/>
              <w:rPr>
                <w:rFonts w:ascii="Arial" w:hAnsi="Arial" w:cs="Arial"/>
                <w:sz w:val="16"/>
                <w:szCs w:val="16"/>
              </w:rPr>
            </w:pPr>
            <w:r w:rsidRPr="008E2D60">
              <w:rPr>
                <w:rFonts w:ascii="Arial" w:hAnsi="Arial" w:cs="Arial"/>
                <w:sz w:val="16"/>
                <w:szCs w:val="16"/>
                <w:cs/>
              </w:rPr>
              <w:t>-</w:t>
            </w:r>
          </w:p>
        </w:tc>
        <w:tc>
          <w:tcPr>
            <w:tcW w:w="1404" w:type="dxa"/>
            <w:vAlign w:val="bottom"/>
          </w:tcPr>
          <w:p w14:paraId="48C4F6A7" w14:textId="77777777" w:rsidR="00B62FC6" w:rsidRPr="008E2D60" w:rsidRDefault="00B62FC6" w:rsidP="00B62FC6">
            <w:pPr>
              <w:tabs>
                <w:tab w:val="decimal" w:pos="1100"/>
              </w:tabs>
              <w:spacing w:line="320" w:lineRule="exact"/>
              <w:ind w:right="-43"/>
              <w:rPr>
                <w:rFonts w:ascii="Arial" w:hAnsi="Arial" w:cs="Arial"/>
                <w:sz w:val="16"/>
                <w:szCs w:val="16"/>
              </w:rPr>
            </w:pPr>
            <w:r w:rsidRPr="008E2D60">
              <w:rPr>
                <w:rFonts w:ascii="Arial" w:hAnsi="Arial" w:cs="Arial"/>
                <w:sz w:val="16"/>
                <w:szCs w:val="16"/>
                <w:cs/>
              </w:rPr>
              <w:t>-</w:t>
            </w:r>
          </w:p>
        </w:tc>
        <w:tc>
          <w:tcPr>
            <w:tcW w:w="1404" w:type="dxa"/>
            <w:vAlign w:val="bottom"/>
          </w:tcPr>
          <w:p w14:paraId="47374FE4" w14:textId="77777777" w:rsidR="00B62FC6" w:rsidRPr="008E2D60" w:rsidRDefault="00B62FC6" w:rsidP="00B62FC6">
            <w:pPr>
              <w:tabs>
                <w:tab w:val="decimal" w:pos="1130"/>
              </w:tabs>
              <w:spacing w:line="320" w:lineRule="exact"/>
              <w:ind w:right="-43"/>
              <w:rPr>
                <w:rFonts w:ascii="Arial" w:hAnsi="Arial" w:cs="Arial"/>
                <w:sz w:val="16"/>
                <w:szCs w:val="16"/>
              </w:rPr>
            </w:pPr>
            <w:r w:rsidRPr="008E2D60">
              <w:rPr>
                <w:rFonts w:ascii="Arial" w:hAnsi="Arial" w:cs="Arial"/>
                <w:sz w:val="16"/>
                <w:szCs w:val="16"/>
                <w:cs/>
              </w:rPr>
              <w:t>-</w:t>
            </w:r>
          </w:p>
        </w:tc>
        <w:tc>
          <w:tcPr>
            <w:tcW w:w="1404" w:type="dxa"/>
            <w:vAlign w:val="bottom"/>
          </w:tcPr>
          <w:p w14:paraId="3000B4E5" w14:textId="77777777" w:rsidR="00B62FC6" w:rsidRPr="008E2D60" w:rsidRDefault="00B62FC6" w:rsidP="00B62FC6">
            <w:pPr>
              <w:tabs>
                <w:tab w:val="decimal" w:pos="1080"/>
              </w:tabs>
              <w:spacing w:line="320" w:lineRule="exact"/>
              <w:ind w:right="-43"/>
              <w:rPr>
                <w:rFonts w:ascii="Arial" w:hAnsi="Arial" w:cs="Arial"/>
                <w:sz w:val="16"/>
                <w:szCs w:val="16"/>
              </w:rPr>
            </w:pPr>
            <w:r w:rsidRPr="008E2D60">
              <w:rPr>
                <w:rFonts w:ascii="Arial" w:hAnsi="Arial" w:cs="Arial"/>
                <w:sz w:val="16"/>
                <w:szCs w:val="16"/>
              </w:rPr>
              <w:t>12,908</w:t>
            </w:r>
          </w:p>
        </w:tc>
        <w:tc>
          <w:tcPr>
            <w:tcW w:w="1404" w:type="dxa"/>
            <w:vAlign w:val="bottom"/>
          </w:tcPr>
          <w:p w14:paraId="26289194" w14:textId="77777777" w:rsidR="00B62FC6" w:rsidRPr="008E2D60" w:rsidRDefault="00B62FC6" w:rsidP="00B62FC6">
            <w:pPr>
              <w:tabs>
                <w:tab w:val="decimal" w:pos="1057"/>
              </w:tabs>
              <w:spacing w:line="320" w:lineRule="exact"/>
              <w:ind w:right="-43"/>
              <w:rPr>
                <w:rFonts w:ascii="Arial" w:hAnsi="Arial" w:cs="Arial"/>
                <w:sz w:val="16"/>
                <w:szCs w:val="16"/>
              </w:rPr>
            </w:pPr>
            <w:r w:rsidRPr="008E2D60">
              <w:rPr>
                <w:rFonts w:ascii="Arial" w:hAnsi="Arial" w:cs="Arial"/>
                <w:sz w:val="16"/>
                <w:szCs w:val="16"/>
              </w:rPr>
              <w:t>12,908</w:t>
            </w:r>
          </w:p>
        </w:tc>
      </w:tr>
      <w:tr w:rsidR="00B62FC6" w:rsidRPr="008E2D60" w14:paraId="6358E0E4" w14:textId="77777777" w:rsidTr="006E7C05">
        <w:trPr>
          <w:trHeight w:val="20"/>
        </w:trPr>
        <w:tc>
          <w:tcPr>
            <w:tcW w:w="2430" w:type="dxa"/>
            <w:hideMark/>
          </w:tcPr>
          <w:p w14:paraId="4197D270" w14:textId="77777777" w:rsidR="00B62FC6" w:rsidRPr="008E2D60" w:rsidRDefault="00B62FC6" w:rsidP="00B62FC6">
            <w:pPr>
              <w:spacing w:line="340" w:lineRule="exact"/>
              <w:ind w:left="258" w:hanging="258"/>
              <w:rPr>
                <w:rFonts w:ascii="Arial" w:hAnsi="Arial" w:cs="Arial"/>
                <w:b/>
                <w:bCs/>
                <w:sz w:val="16"/>
                <w:szCs w:val="16"/>
                <w:lang w:val="en-GB"/>
              </w:rPr>
            </w:pPr>
            <w:r w:rsidRPr="008E2D60">
              <w:rPr>
                <w:rFonts w:ascii="Arial" w:hAnsi="Arial" w:cs="Arial"/>
                <w:b/>
                <w:bCs/>
                <w:sz w:val="16"/>
                <w:szCs w:val="16"/>
                <w:lang w:val="en-GB"/>
              </w:rPr>
              <w:t xml:space="preserve">Financial liabilities </w:t>
            </w:r>
          </w:p>
        </w:tc>
        <w:tc>
          <w:tcPr>
            <w:tcW w:w="1404" w:type="dxa"/>
            <w:vAlign w:val="bottom"/>
          </w:tcPr>
          <w:p w14:paraId="7870EDB9" w14:textId="77777777" w:rsidR="00B62FC6" w:rsidRPr="008E2D60" w:rsidRDefault="00B62FC6" w:rsidP="00B62FC6">
            <w:pPr>
              <w:tabs>
                <w:tab w:val="decimal" w:pos="1057"/>
              </w:tabs>
              <w:spacing w:line="320" w:lineRule="exact"/>
              <w:ind w:right="-43"/>
              <w:rPr>
                <w:rFonts w:ascii="Arial" w:hAnsi="Arial" w:cs="Arial"/>
                <w:sz w:val="16"/>
                <w:szCs w:val="16"/>
              </w:rPr>
            </w:pPr>
          </w:p>
        </w:tc>
        <w:tc>
          <w:tcPr>
            <w:tcW w:w="1404" w:type="dxa"/>
            <w:vAlign w:val="bottom"/>
          </w:tcPr>
          <w:p w14:paraId="1F5CC6A6" w14:textId="77777777" w:rsidR="00B62FC6" w:rsidRPr="008E2D60" w:rsidRDefault="00B62FC6" w:rsidP="00B62FC6">
            <w:pPr>
              <w:tabs>
                <w:tab w:val="decimal" w:pos="1100"/>
              </w:tabs>
              <w:spacing w:line="320" w:lineRule="exact"/>
              <w:ind w:right="-43"/>
              <w:rPr>
                <w:rFonts w:ascii="Arial" w:hAnsi="Arial" w:cs="Arial"/>
                <w:sz w:val="16"/>
                <w:szCs w:val="16"/>
              </w:rPr>
            </w:pPr>
          </w:p>
        </w:tc>
        <w:tc>
          <w:tcPr>
            <w:tcW w:w="1404" w:type="dxa"/>
            <w:vAlign w:val="bottom"/>
          </w:tcPr>
          <w:p w14:paraId="453D8C45" w14:textId="77777777" w:rsidR="00B62FC6" w:rsidRPr="008E2D60" w:rsidRDefault="00B62FC6" w:rsidP="00B62FC6">
            <w:pPr>
              <w:tabs>
                <w:tab w:val="decimal" w:pos="1130"/>
              </w:tabs>
              <w:spacing w:line="320" w:lineRule="exact"/>
              <w:ind w:right="-43"/>
              <w:rPr>
                <w:rFonts w:ascii="Arial" w:hAnsi="Arial" w:cs="Arial"/>
                <w:sz w:val="16"/>
                <w:szCs w:val="16"/>
              </w:rPr>
            </w:pPr>
          </w:p>
        </w:tc>
        <w:tc>
          <w:tcPr>
            <w:tcW w:w="1404" w:type="dxa"/>
            <w:vAlign w:val="bottom"/>
          </w:tcPr>
          <w:p w14:paraId="653B1538" w14:textId="77777777" w:rsidR="00B62FC6" w:rsidRPr="008E2D60" w:rsidRDefault="00B62FC6" w:rsidP="00B62FC6">
            <w:pPr>
              <w:tabs>
                <w:tab w:val="decimal" w:pos="1080"/>
              </w:tabs>
              <w:spacing w:line="320" w:lineRule="exact"/>
              <w:ind w:right="-43"/>
              <w:rPr>
                <w:rFonts w:ascii="Arial" w:hAnsi="Arial" w:cs="Arial"/>
                <w:sz w:val="16"/>
                <w:szCs w:val="16"/>
              </w:rPr>
            </w:pPr>
          </w:p>
        </w:tc>
        <w:tc>
          <w:tcPr>
            <w:tcW w:w="1404" w:type="dxa"/>
            <w:vAlign w:val="bottom"/>
          </w:tcPr>
          <w:p w14:paraId="26AA039A" w14:textId="77777777" w:rsidR="00B62FC6" w:rsidRPr="008E2D60" w:rsidRDefault="00B62FC6" w:rsidP="00B62FC6">
            <w:pPr>
              <w:tabs>
                <w:tab w:val="decimal" w:pos="1057"/>
              </w:tabs>
              <w:spacing w:line="320" w:lineRule="exact"/>
              <w:ind w:right="-43"/>
              <w:rPr>
                <w:rFonts w:ascii="Arial" w:hAnsi="Arial" w:cs="Arial"/>
                <w:sz w:val="16"/>
                <w:szCs w:val="16"/>
              </w:rPr>
            </w:pPr>
          </w:p>
        </w:tc>
      </w:tr>
      <w:tr w:rsidR="00B62FC6" w:rsidRPr="008E2D60" w14:paraId="1BE5EA9A" w14:textId="77777777" w:rsidTr="006E7C05">
        <w:trPr>
          <w:trHeight w:val="20"/>
        </w:trPr>
        <w:tc>
          <w:tcPr>
            <w:tcW w:w="2430" w:type="dxa"/>
            <w:vAlign w:val="bottom"/>
            <w:hideMark/>
          </w:tcPr>
          <w:p w14:paraId="63B882A3" w14:textId="77777777" w:rsidR="00B62FC6" w:rsidRPr="008E2D60" w:rsidRDefault="00B62FC6" w:rsidP="00B62FC6">
            <w:pPr>
              <w:spacing w:line="340" w:lineRule="exact"/>
              <w:ind w:left="258" w:hanging="258"/>
              <w:rPr>
                <w:rFonts w:ascii="Arial" w:hAnsi="Arial" w:cs="Arial"/>
                <w:sz w:val="16"/>
                <w:szCs w:val="16"/>
                <w:lang w:val="en-GB"/>
              </w:rPr>
            </w:pPr>
            <w:r w:rsidRPr="008E2D60">
              <w:rPr>
                <w:rFonts w:ascii="Arial" w:hAnsi="Arial" w:cs="Arial"/>
                <w:sz w:val="16"/>
                <w:szCs w:val="16"/>
                <w:lang w:val="en-GB"/>
              </w:rPr>
              <w:t>Lease liabilities</w:t>
            </w:r>
          </w:p>
        </w:tc>
        <w:tc>
          <w:tcPr>
            <w:tcW w:w="1404" w:type="dxa"/>
            <w:vAlign w:val="bottom"/>
          </w:tcPr>
          <w:p w14:paraId="38789210" w14:textId="77777777" w:rsidR="00B62FC6" w:rsidRPr="008E2D60" w:rsidRDefault="00B62FC6" w:rsidP="00B62FC6">
            <w:pPr>
              <w:tabs>
                <w:tab w:val="decimal" w:pos="1057"/>
              </w:tabs>
              <w:spacing w:line="320" w:lineRule="exact"/>
              <w:ind w:right="-43"/>
              <w:rPr>
                <w:rFonts w:ascii="Arial" w:hAnsi="Arial" w:cs="Arial"/>
                <w:sz w:val="16"/>
                <w:szCs w:val="16"/>
              </w:rPr>
            </w:pPr>
            <w:r w:rsidRPr="008E2D60">
              <w:rPr>
                <w:rFonts w:ascii="Arial" w:hAnsi="Arial" w:cs="Arial"/>
                <w:sz w:val="16"/>
                <w:szCs w:val="16"/>
                <w:cs/>
              </w:rPr>
              <w:t>-</w:t>
            </w:r>
          </w:p>
        </w:tc>
        <w:tc>
          <w:tcPr>
            <w:tcW w:w="1404" w:type="dxa"/>
            <w:vAlign w:val="bottom"/>
          </w:tcPr>
          <w:p w14:paraId="04884A68" w14:textId="77777777" w:rsidR="00B62FC6" w:rsidRPr="008E2D60" w:rsidRDefault="00B62FC6" w:rsidP="00B62FC6">
            <w:pPr>
              <w:tabs>
                <w:tab w:val="decimal" w:pos="1100"/>
              </w:tabs>
              <w:spacing w:line="320" w:lineRule="exact"/>
              <w:ind w:right="-43"/>
              <w:rPr>
                <w:rFonts w:ascii="Arial" w:hAnsi="Arial" w:cs="Arial"/>
                <w:sz w:val="16"/>
                <w:szCs w:val="16"/>
              </w:rPr>
            </w:pPr>
            <w:r w:rsidRPr="008E2D60">
              <w:rPr>
                <w:rFonts w:ascii="Arial" w:hAnsi="Arial" w:cs="Arial"/>
                <w:sz w:val="16"/>
                <w:szCs w:val="16"/>
                <w:cs/>
              </w:rPr>
              <w:t>-</w:t>
            </w:r>
          </w:p>
        </w:tc>
        <w:tc>
          <w:tcPr>
            <w:tcW w:w="1404" w:type="dxa"/>
            <w:vAlign w:val="bottom"/>
          </w:tcPr>
          <w:p w14:paraId="7B9B1C0B" w14:textId="77777777" w:rsidR="00B62FC6" w:rsidRPr="008E2D60" w:rsidRDefault="00B62FC6" w:rsidP="00B62FC6">
            <w:pPr>
              <w:tabs>
                <w:tab w:val="decimal" w:pos="1130"/>
              </w:tabs>
              <w:spacing w:line="320" w:lineRule="exact"/>
              <w:ind w:right="-43"/>
              <w:rPr>
                <w:rFonts w:ascii="Arial" w:hAnsi="Arial" w:cs="Arial"/>
                <w:sz w:val="16"/>
                <w:szCs w:val="16"/>
              </w:rPr>
            </w:pPr>
            <w:r w:rsidRPr="008E2D60">
              <w:rPr>
                <w:rFonts w:ascii="Arial" w:hAnsi="Arial" w:cs="Arial"/>
                <w:sz w:val="16"/>
                <w:szCs w:val="16"/>
                <w:cs/>
              </w:rPr>
              <w:t>-</w:t>
            </w:r>
          </w:p>
        </w:tc>
        <w:tc>
          <w:tcPr>
            <w:tcW w:w="1404" w:type="dxa"/>
            <w:vAlign w:val="bottom"/>
          </w:tcPr>
          <w:p w14:paraId="088FCEE8" w14:textId="77777777" w:rsidR="00B62FC6" w:rsidRPr="008E2D60" w:rsidRDefault="00B62FC6" w:rsidP="00B62FC6">
            <w:pPr>
              <w:tabs>
                <w:tab w:val="decimal" w:pos="1080"/>
              </w:tabs>
              <w:spacing w:line="320" w:lineRule="exact"/>
              <w:ind w:right="-43"/>
              <w:rPr>
                <w:rFonts w:ascii="Arial" w:hAnsi="Arial" w:cs="Arial"/>
                <w:sz w:val="16"/>
                <w:szCs w:val="16"/>
              </w:rPr>
            </w:pPr>
            <w:r w:rsidRPr="008E2D60">
              <w:rPr>
                <w:rFonts w:ascii="Arial" w:hAnsi="Arial" w:cs="Arial"/>
                <w:sz w:val="16"/>
                <w:szCs w:val="16"/>
              </w:rPr>
              <w:t>1,190</w:t>
            </w:r>
          </w:p>
        </w:tc>
        <w:tc>
          <w:tcPr>
            <w:tcW w:w="1404" w:type="dxa"/>
            <w:vAlign w:val="bottom"/>
          </w:tcPr>
          <w:p w14:paraId="100145F8" w14:textId="77777777" w:rsidR="00B62FC6" w:rsidRPr="008E2D60" w:rsidRDefault="00B62FC6" w:rsidP="00B62FC6">
            <w:pPr>
              <w:tabs>
                <w:tab w:val="decimal" w:pos="1057"/>
              </w:tabs>
              <w:spacing w:line="320" w:lineRule="exact"/>
              <w:ind w:right="-43"/>
              <w:rPr>
                <w:rFonts w:ascii="Arial" w:hAnsi="Arial" w:cs="Arial"/>
                <w:sz w:val="16"/>
                <w:szCs w:val="16"/>
              </w:rPr>
            </w:pPr>
            <w:r w:rsidRPr="008E2D60">
              <w:rPr>
                <w:rFonts w:ascii="Arial" w:hAnsi="Arial" w:cs="Arial"/>
                <w:sz w:val="16"/>
                <w:szCs w:val="16"/>
              </w:rPr>
              <w:t>1,190</w:t>
            </w:r>
          </w:p>
        </w:tc>
      </w:tr>
    </w:tbl>
    <w:p w14:paraId="5E65CF90" w14:textId="77777777" w:rsidR="00267824" w:rsidRPr="008E2D60" w:rsidRDefault="008878B3" w:rsidP="0052036E">
      <w:pPr>
        <w:pStyle w:val="Heading1"/>
        <w:tabs>
          <w:tab w:val="clear" w:pos="1008"/>
        </w:tabs>
        <w:spacing w:before="240" w:after="120" w:line="380" w:lineRule="exact"/>
        <w:ind w:left="547" w:right="-43" w:hanging="547"/>
        <w:jc w:val="left"/>
        <w:rPr>
          <w:rFonts w:ascii="Arial" w:hAnsi="Arial" w:cs="Arial"/>
          <w:b/>
          <w:bCs/>
          <w:sz w:val="22"/>
          <w:szCs w:val="22"/>
        </w:rPr>
      </w:pPr>
      <w:r w:rsidRPr="008E2D60">
        <w:rPr>
          <w:rFonts w:ascii="Arial" w:hAnsi="Arial" w:cs="Arial"/>
          <w:b/>
          <w:bCs/>
          <w:sz w:val="22"/>
          <w:szCs w:val="22"/>
        </w:rPr>
        <w:br w:type="page"/>
      </w:r>
      <w:bookmarkStart w:id="8" w:name="_Toc159003840"/>
      <w:r w:rsidR="00746DF7" w:rsidRPr="008E2D60">
        <w:rPr>
          <w:rFonts w:ascii="Arial" w:hAnsi="Arial" w:cs="Arial"/>
          <w:b/>
          <w:bCs/>
          <w:sz w:val="22"/>
          <w:szCs w:val="22"/>
        </w:rPr>
        <w:lastRenderedPageBreak/>
        <w:t>7</w:t>
      </w:r>
      <w:r w:rsidR="009B4406" w:rsidRPr="008E2D60">
        <w:rPr>
          <w:rFonts w:ascii="Arial" w:hAnsi="Arial" w:cs="Arial"/>
          <w:b/>
          <w:bCs/>
          <w:sz w:val="22"/>
          <w:szCs w:val="22"/>
        </w:rPr>
        <w:t>.</w:t>
      </w:r>
      <w:r w:rsidR="009B4406" w:rsidRPr="008E2D60">
        <w:rPr>
          <w:rFonts w:ascii="Arial" w:hAnsi="Arial" w:cs="Arial"/>
          <w:b/>
          <w:bCs/>
          <w:sz w:val="22"/>
          <w:szCs w:val="22"/>
        </w:rPr>
        <w:tab/>
        <w:t>Cash and cash equivalent</w:t>
      </w:r>
      <w:r w:rsidR="00E50F8E" w:rsidRPr="008E2D60">
        <w:rPr>
          <w:rFonts w:ascii="Arial" w:hAnsi="Arial" w:cs="Arial"/>
          <w:b/>
          <w:bCs/>
          <w:sz w:val="22"/>
          <w:szCs w:val="22"/>
        </w:rPr>
        <w:t>s</w:t>
      </w:r>
      <w:bookmarkEnd w:id="8"/>
    </w:p>
    <w:p w14:paraId="02D8BB4E" w14:textId="77777777" w:rsidR="00042F27" w:rsidRPr="008E2D60" w:rsidRDefault="00042F27" w:rsidP="00C8137D">
      <w:pPr>
        <w:tabs>
          <w:tab w:val="left" w:pos="1980"/>
        </w:tabs>
        <w:spacing w:line="320" w:lineRule="exact"/>
        <w:ind w:left="360" w:right="-7"/>
        <w:jc w:val="right"/>
        <w:rPr>
          <w:rFonts w:ascii="Arial" w:hAnsi="Arial" w:cs="Arial"/>
          <w:sz w:val="16"/>
          <w:szCs w:val="16"/>
        </w:rPr>
      </w:pPr>
      <w:r w:rsidRPr="008E2D60">
        <w:rPr>
          <w:rFonts w:ascii="Arial" w:hAnsi="Arial" w:cs="Arial"/>
          <w:sz w:val="16"/>
          <w:szCs w:val="16"/>
        </w:rPr>
        <w:t>(Unit: Thousand Baht)</w:t>
      </w:r>
    </w:p>
    <w:tbl>
      <w:tblPr>
        <w:tblW w:w="9000" w:type="dxa"/>
        <w:tblInd w:w="558" w:type="dxa"/>
        <w:tblLayout w:type="fixed"/>
        <w:tblLook w:val="0000" w:firstRow="0" w:lastRow="0" w:firstColumn="0" w:lastColumn="0" w:noHBand="0" w:noVBand="0"/>
      </w:tblPr>
      <w:tblGrid>
        <w:gridCol w:w="3582"/>
        <w:gridCol w:w="1368"/>
        <w:gridCol w:w="1350"/>
        <w:gridCol w:w="1350"/>
        <w:gridCol w:w="1350"/>
      </w:tblGrid>
      <w:tr w:rsidR="00B31E40" w:rsidRPr="008E2D60" w14:paraId="091EA49E" w14:textId="77777777" w:rsidTr="00C8137D">
        <w:tc>
          <w:tcPr>
            <w:tcW w:w="3582" w:type="dxa"/>
            <w:vAlign w:val="bottom"/>
          </w:tcPr>
          <w:p w14:paraId="4F9659B4" w14:textId="77777777" w:rsidR="00E1456A" w:rsidRPr="008E2D60" w:rsidRDefault="00E1456A" w:rsidP="00B10B05">
            <w:pPr>
              <w:spacing w:line="320" w:lineRule="exact"/>
              <w:ind w:left="162" w:right="36" w:hanging="180"/>
              <w:jc w:val="center"/>
              <w:rPr>
                <w:rFonts w:ascii="Arial" w:hAnsi="Arial" w:cs="Arial"/>
                <w:sz w:val="16"/>
                <w:szCs w:val="16"/>
              </w:rPr>
            </w:pPr>
          </w:p>
        </w:tc>
        <w:tc>
          <w:tcPr>
            <w:tcW w:w="2718" w:type="dxa"/>
            <w:gridSpan w:val="2"/>
            <w:vAlign w:val="bottom"/>
          </w:tcPr>
          <w:p w14:paraId="55FC3B56" w14:textId="77777777" w:rsidR="00E1456A" w:rsidRPr="008E2D60" w:rsidRDefault="00E1456A" w:rsidP="00C46C39">
            <w:pPr>
              <w:pBdr>
                <w:bottom w:val="single" w:sz="6" w:space="1" w:color="auto"/>
              </w:pBdr>
              <w:spacing w:line="320" w:lineRule="exact"/>
              <w:ind w:left="-18" w:right="-90"/>
              <w:jc w:val="center"/>
              <w:rPr>
                <w:rFonts w:ascii="Arial" w:hAnsi="Arial" w:cs="Arial"/>
                <w:sz w:val="16"/>
                <w:szCs w:val="16"/>
              </w:rPr>
            </w:pPr>
            <w:r w:rsidRPr="008E2D60">
              <w:rPr>
                <w:rFonts w:ascii="Arial" w:hAnsi="Arial" w:cs="Arial"/>
                <w:sz w:val="16"/>
                <w:szCs w:val="16"/>
              </w:rPr>
              <w:t>Consolidated                               financial statements</w:t>
            </w:r>
          </w:p>
        </w:tc>
        <w:tc>
          <w:tcPr>
            <w:tcW w:w="2700" w:type="dxa"/>
            <w:gridSpan w:val="2"/>
            <w:vAlign w:val="bottom"/>
          </w:tcPr>
          <w:p w14:paraId="487D4721" w14:textId="77777777" w:rsidR="00E1456A" w:rsidRPr="008E2D60" w:rsidRDefault="00E1456A" w:rsidP="00C46C39">
            <w:pPr>
              <w:pBdr>
                <w:bottom w:val="single" w:sz="6" w:space="1" w:color="auto"/>
              </w:pBdr>
              <w:spacing w:line="320" w:lineRule="exact"/>
              <w:ind w:left="-18" w:right="-90"/>
              <w:jc w:val="center"/>
              <w:rPr>
                <w:rFonts w:ascii="Arial" w:hAnsi="Arial" w:cs="Arial"/>
                <w:sz w:val="16"/>
                <w:szCs w:val="16"/>
              </w:rPr>
            </w:pPr>
            <w:r w:rsidRPr="008E2D60">
              <w:rPr>
                <w:rFonts w:ascii="Arial" w:hAnsi="Arial" w:cs="Arial"/>
                <w:sz w:val="16"/>
                <w:szCs w:val="16"/>
              </w:rPr>
              <w:t>Separate                                             financial statements</w:t>
            </w:r>
          </w:p>
        </w:tc>
      </w:tr>
      <w:tr w:rsidR="00104894" w:rsidRPr="008E2D60" w14:paraId="34288BDC" w14:textId="77777777" w:rsidTr="00C8137D">
        <w:tc>
          <w:tcPr>
            <w:tcW w:w="3582" w:type="dxa"/>
            <w:vAlign w:val="bottom"/>
          </w:tcPr>
          <w:p w14:paraId="779DFCE3" w14:textId="77777777" w:rsidR="00104894" w:rsidRPr="008E2D60" w:rsidRDefault="00104894" w:rsidP="00104894">
            <w:pPr>
              <w:spacing w:line="320" w:lineRule="exact"/>
              <w:ind w:left="162" w:right="54" w:hanging="180"/>
              <w:jc w:val="center"/>
              <w:rPr>
                <w:rFonts w:ascii="Arial" w:hAnsi="Arial" w:cs="Arial"/>
                <w:sz w:val="16"/>
                <w:szCs w:val="16"/>
              </w:rPr>
            </w:pPr>
          </w:p>
        </w:tc>
        <w:tc>
          <w:tcPr>
            <w:tcW w:w="1368" w:type="dxa"/>
            <w:vAlign w:val="bottom"/>
          </w:tcPr>
          <w:p w14:paraId="02FB9937" w14:textId="77777777" w:rsidR="00104894" w:rsidRPr="008E2D60" w:rsidRDefault="009E2513" w:rsidP="00104894">
            <w:pPr>
              <w:pBdr>
                <w:bottom w:val="single" w:sz="6" w:space="1" w:color="auto"/>
              </w:pBdr>
              <w:spacing w:line="320" w:lineRule="exact"/>
              <w:ind w:left="-18" w:right="-90"/>
              <w:jc w:val="center"/>
              <w:rPr>
                <w:rFonts w:ascii="Arial" w:hAnsi="Arial" w:cs="Arial"/>
                <w:sz w:val="16"/>
                <w:szCs w:val="16"/>
              </w:rPr>
            </w:pPr>
            <w:r w:rsidRPr="008E2D60">
              <w:rPr>
                <w:rFonts w:ascii="Arial" w:hAnsi="Arial" w:cs="Arial"/>
                <w:sz w:val="16"/>
                <w:szCs w:val="16"/>
              </w:rPr>
              <w:t xml:space="preserve">31 December </w:t>
            </w:r>
            <w:r w:rsidR="00F71A23" w:rsidRPr="008E2D60">
              <w:rPr>
                <w:rFonts w:ascii="Arial" w:hAnsi="Arial" w:cs="Arial"/>
                <w:sz w:val="16"/>
                <w:szCs w:val="16"/>
              </w:rPr>
              <w:t>2023</w:t>
            </w:r>
          </w:p>
        </w:tc>
        <w:tc>
          <w:tcPr>
            <w:tcW w:w="1350" w:type="dxa"/>
            <w:vAlign w:val="bottom"/>
          </w:tcPr>
          <w:p w14:paraId="09317321" w14:textId="77777777" w:rsidR="00104894" w:rsidRPr="008E2D60" w:rsidRDefault="009E2513" w:rsidP="00104894">
            <w:pPr>
              <w:pBdr>
                <w:bottom w:val="single" w:sz="6" w:space="1" w:color="auto"/>
              </w:pBdr>
              <w:spacing w:line="320" w:lineRule="exact"/>
              <w:ind w:left="-18" w:right="-90"/>
              <w:jc w:val="center"/>
              <w:rPr>
                <w:rFonts w:ascii="Arial" w:hAnsi="Arial" w:cs="Arial"/>
                <w:sz w:val="16"/>
                <w:szCs w:val="16"/>
              </w:rPr>
            </w:pPr>
            <w:r w:rsidRPr="008E2D60">
              <w:rPr>
                <w:rFonts w:ascii="Arial" w:hAnsi="Arial" w:cs="Arial"/>
                <w:sz w:val="16"/>
                <w:szCs w:val="16"/>
              </w:rPr>
              <w:t xml:space="preserve">31 December </w:t>
            </w:r>
            <w:r w:rsidR="00F71A23" w:rsidRPr="008E2D60">
              <w:rPr>
                <w:rFonts w:ascii="Arial" w:hAnsi="Arial" w:cs="Arial"/>
                <w:sz w:val="16"/>
                <w:szCs w:val="16"/>
              </w:rPr>
              <w:t>2022</w:t>
            </w:r>
          </w:p>
        </w:tc>
        <w:tc>
          <w:tcPr>
            <w:tcW w:w="1350" w:type="dxa"/>
            <w:vAlign w:val="bottom"/>
          </w:tcPr>
          <w:p w14:paraId="491A698B" w14:textId="77777777" w:rsidR="00104894" w:rsidRPr="008E2D60" w:rsidRDefault="009E2513" w:rsidP="00104894">
            <w:pPr>
              <w:pBdr>
                <w:bottom w:val="single" w:sz="6" w:space="1" w:color="auto"/>
              </w:pBdr>
              <w:spacing w:line="320" w:lineRule="exact"/>
              <w:ind w:left="-18" w:right="-90"/>
              <w:jc w:val="center"/>
              <w:rPr>
                <w:rFonts w:ascii="Arial" w:hAnsi="Arial" w:cs="Arial"/>
                <w:sz w:val="16"/>
                <w:szCs w:val="16"/>
              </w:rPr>
            </w:pPr>
            <w:r w:rsidRPr="008E2D60">
              <w:rPr>
                <w:rFonts w:ascii="Arial" w:hAnsi="Arial" w:cs="Arial"/>
                <w:sz w:val="16"/>
                <w:szCs w:val="16"/>
              </w:rPr>
              <w:t xml:space="preserve">31 December </w:t>
            </w:r>
            <w:r w:rsidR="00F71A23" w:rsidRPr="008E2D60">
              <w:rPr>
                <w:rFonts w:ascii="Arial" w:hAnsi="Arial" w:cs="Arial"/>
                <w:sz w:val="16"/>
                <w:szCs w:val="16"/>
              </w:rPr>
              <w:t>2023</w:t>
            </w:r>
          </w:p>
        </w:tc>
        <w:tc>
          <w:tcPr>
            <w:tcW w:w="1350" w:type="dxa"/>
            <w:vAlign w:val="bottom"/>
          </w:tcPr>
          <w:p w14:paraId="154FDEF1" w14:textId="77777777" w:rsidR="00104894" w:rsidRPr="008E2D60" w:rsidRDefault="009E2513" w:rsidP="00104894">
            <w:pPr>
              <w:pBdr>
                <w:bottom w:val="single" w:sz="6" w:space="1" w:color="auto"/>
              </w:pBdr>
              <w:spacing w:line="320" w:lineRule="exact"/>
              <w:ind w:left="-18" w:right="-90"/>
              <w:jc w:val="center"/>
              <w:rPr>
                <w:rFonts w:ascii="Arial" w:hAnsi="Arial" w:cs="Arial"/>
                <w:sz w:val="16"/>
                <w:szCs w:val="16"/>
              </w:rPr>
            </w:pPr>
            <w:r w:rsidRPr="008E2D60">
              <w:rPr>
                <w:rFonts w:ascii="Arial" w:hAnsi="Arial" w:cs="Arial"/>
                <w:sz w:val="16"/>
                <w:szCs w:val="16"/>
              </w:rPr>
              <w:t xml:space="preserve">31 December </w:t>
            </w:r>
            <w:r w:rsidR="00F71A23" w:rsidRPr="008E2D60">
              <w:rPr>
                <w:rFonts w:ascii="Arial" w:hAnsi="Arial" w:cs="Arial"/>
                <w:sz w:val="16"/>
                <w:szCs w:val="16"/>
              </w:rPr>
              <w:t>2022</w:t>
            </w:r>
          </w:p>
        </w:tc>
      </w:tr>
      <w:tr w:rsidR="00307C3F" w:rsidRPr="008E2D60" w14:paraId="4F6D2205" w14:textId="77777777" w:rsidTr="00C8137D">
        <w:trPr>
          <w:trHeight w:val="79"/>
        </w:trPr>
        <w:tc>
          <w:tcPr>
            <w:tcW w:w="3582" w:type="dxa"/>
            <w:vAlign w:val="bottom"/>
          </w:tcPr>
          <w:p w14:paraId="31C94C7F" w14:textId="77777777" w:rsidR="00307C3F" w:rsidRPr="008E2D60" w:rsidRDefault="00307C3F" w:rsidP="00307C3F">
            <w:pPr>
              <w:spacing w:line="320" w:lineRule="exact"/>
              <w:ind w:left="162" w:right="36" w:hanging="180"/>
              <w:rPr>
                <w:rFonts w:ascii="Arial" w:eastAsia="Arial Unicode MS" w:hAnsi="Arial" w:cs="Arial"/>
                <w:sz w:val="16"/>
                <w:szCs w:val="16"/>
              </w:rPr>
            </w:pPr>
            <w:r w:rsidRPr="008E2D60">
              <w:rPr>
                <w:rFonts w:ascii="Arial" w:eastAsia="Arial Unicode MS" w:hAnsi="Arial" w:cs="Arial"/>
                <w:sz w:val="16"/>
                <w:szCs w:val="16"/>
              </w:rPr>
              <w:t>Cash on hand</w:t>
            </w:r>
          </w:p>
        </w:tc>
        <w:tc>
          <w:tcPr>
            <w:tcW w:w="1368" w:type="dxa"/>
            <w:vAlign w:val="bottom"/>
          </w:tcPr>
          <w:p w14:paraId="128863D4" w14:textId="5A1C919E" w:rsidR="00307C3F" w:rsidRPr="008E2D60" w:rsidRDefault="00307C3F" w:rsidP="00307C3F">
            <w:pPr>
              <w:tabs>
                <w:tab w:val="decimal" w:pos="1054"/>
              </w:tabs>
              <w:spacing w:line="320" w:lineRule="exact"/>
              <w:ind w:left="-18" w:right="-90"/>
              <w:rPr>
                <w:rFonts w:ascii="Arial" w:hAnsi="Arial" w:cs="Arial"/>
                <w:sz w:val="16"/>
                <w:szCs w:val="16"/>
              </w:rPr>
            </w:pPr>
            <w:r w:rsidRPr="00307C3F">
              <w:rPr>
                <w:rFonts w:ascii="Arial" w:hAnsi="Arial" w:cs="Arial"/>
                <w:sz w:val="16"/>
                <w:szCs w:val="16"/>
              </w:rPr>
              <w:t>123</w:t>
            </w:r>
          </w:p>
        </w:tc>
        <w:tc>
          <w:tcPr>
            <w:tcW w:w="1350" w:type="dxa"/>
            <w:vAlign w:val="bottom"/>
          </w:tcPr>
          <w:p w14:paraId="156A7EA1" w14:textId="6A75531B" w:rsidR="00307C3F" w:rsidRPr="008E2D60" w:rsidRDefault="00307C3F" w:rsidP="00307C3F">
            <w:pPr>
              <w:tabs>
                <w:tab w:val="decimal" w:pos="1054"/>
              </w:tabs>
              <w:spacing w:line="320" w:lineRule="exact"/>
              <w:ind w:left="-18" w:right="-90"/>
              <w:rPr>
                <w:rFonts w:ascii="Arial" w:hAnsi="Arial" w:cs="Arial"/>
                <w:sz w:val="16"/>
                <w:szCs w:val="16"/>
              </w:rPr>
            </w:pPr>
            <w:r w:rsidRPr="00307C3F">
              <w:rPr>
                <w:rFonts w:ascii="Arial" w:hAnsi="Arial" w:cs="Arial"/>
                <w:sz w:val="16"/>
                <w:szCs w:val="16"/>
              </w:rPr>
              <w:t>93</w:t>
            </w:r>
          </w:p>
        </w:tc>
        <w:tc>
          <w:tcPr>
            <w:tcW w:w="1350" w:type="dxa"/>
            <w:vAlign w:val="bottom"/>
          </w:tcPr>
          <w:p w14:paraId="3188AC53" w14:textId="32021C16" w:rsidR="00307C3F" w:rsidRPr="008E2D60" w:rsidRDefault="00307C3F" w:rsidP="00307C3F">
            <w:pPr>
              <w:tabs>
                <w:tab w:val="decimal" w:pos="1054"/>
              </w:tabs>
              <w:spacing w:line="320" w:lineRule="exact"/>
              <w:ind w:left="-18" w:right="-90"/>
              <w:rPr>
                <w:rFonts w:ascii="Arial" w:hAnsi="Arial" w:cs="Arial"/>
                <w:sz w:val="16"/>
                <w:szCs w:val="16"/>
              </w:rPr>
            </w:pPr>
            <w:r w:rsidRPr="00307C3F">
              <w:rPr>
                <w:rFonts w:ascii="Arial" w:hAnsi="Arial" w:cs="Arial"/>
                <w:sz w:val="16"/>
                <w:szCs w:val="16"/>
              </w:rPr>
              <w:t>35</w:t>
            </w:r>
          </w:p>
        </w:tc>
        <w:tc>
          <w:tcPr>
            <w:tcW w:w="1350" w:type="dxa"/>
            <w:vAlign w:val="bottom"/>
          </w:tcPr>
          <w:p w14:paraId="6347AAB7" w14:textId="77777777" w:rsidR="00307C3F" w:rsidRPr="008E2D60" w:rsidRDefault="00307C3F" w:rsidP="00307C3F">
            <w:pPr>
              <w:tabs>
                <w:tab w:val="decimal" w:pos="1054"/>
              </w:tabs>
              <w:spacing w:line="320" w:lineRule="exact"/>
              <w:ind w:left="-18" w:right="-90"/>
              <w:rPr>
                <w:rFonts w:ascii="Arial" w:hAnsi="Arial" w:cs="Arial"/>
                <w:sz w:val="16"/>
                <w:szCs w:val="16"/>
              </w:rPr>
            </w:pPr>
            <w:r w:rsidRPr="008E2D60">
              <w:rPr>
                <w:rFonts w:ascii="Arial" w:hAnsi="Arial" w:cs="Arial"/>
                <w:sz w:val="16"/>
                <w:szCs w:val="16"/>
              </w:rPr>
              <w:t>35</w:t>
            </w:r>
          </w:p>
        </w:tc>
      </w:tr>
      <w:tr w:rsidR="00307C3F" w:rsidRPr="008E2D60" w14:paraId="17A2ED3C" w14:textId="77777777" w:rsidTr="00C8137D">
        <w:trPr>
          <w:trHeight w:val="270"/>
        </w:trPr>
        <w:tc>
          <w:tcPr>
            <w:tcW w:w="3582" w:type="dxa"/>
            <w:vAlign w:val="bottom"/>
          </w:tcPr>
          <w:p w14:paraId="28BEF71B" w14:textId="77777777" w:rsidR="00307C3F" w:rsidRPr="008E2D60" w:rsidRDefault="00307C3F" w:rsidP="00307C3F">
            <w:pPr>
              <w:tabs>
                <w:tab w:val="left" w:pos="177"/>
              </w:tabs>
              <w:spacing w:line="320" w:lineRule="exact"/>
              <w:ind w:left="162" w:right="-108" w:hanging="180"/>
              <w:rPr>
                <w:rFonts w:ascii="Arial" w:eastAsia="Arial Unicode MS" w:hAnsi="Arial" w:cs="Arial"/>
                <w:sz w:val="16"/>
                <w:szCs w:val="16"/>
              </w:rPr>
            </w:pPr>
            <w:r w:rsidRPr="008E2D60">
              <w:rPr>
                <w:rFonts w:ascii="Arial" w:eastAsia="Arial Unicode MS" w:hAnsi="Arial" w:cs="Arial"/>
                <w:sz w:val="16"/>
                <w:szCs w:val="16"/>
              </w:rPr>
              <w:t>Deposits at banks with no fixed maturity date</w:t>
            </w:r>
            <w:r w:rsidRPr="008E2D60">
              <w:rPr>
                <w:rFonts w:ascii="Arial" w:eastAsia="Arial Unicode MS" w:hAnsi="Arial" w:cs="Arial"/>
                <w:sz w:val="16"/>
                <w:szCs w:val="16"/>
              </w:rPr>
              <w:tab/>
              <w:t xml:space="preserve">Saving and current accounts </w:t>
            </w:r>
          </w:p>
        </w:tc>
        <w:tc>
          <w:tcPr>
            <w:tcW w:w="1368" w:type="dxa"/>
            <w:vAlign w:val="bottom"/>
          </w:tcPr>
          <w:p w14:paraId="411A7FC1" w14:textId="4D42AEDB" w:rsidR="00307C3F" w:rsidRPr="008E2D60" w:rsidRDefault="00307C3F" w:rsidP="00307C3F">
            <w:pPr>
              <w:tabs>
                <w:tab w:val="decimal" w:pos="1054"/>
              </w:tabs>
              <w:spacing w:line="320" w:lineRule="exact"/>
              <w:ind w:left="-18" w:right="-90"/>
              <w:rPr>
                <w:rFonts w:ascii="Arial" w:hAnsi="Arial" w:cs="Arial"/>
                <w:sz w:val="16"/>
                <w:szCs w:val="16"/>
              </w:rPr>
            </w:pPr>
            <w:r w:rsidRPr="00307C3F">
              <w:rPr>
                <w:rFonts w:ascii="Arial" w:hAnsi="Arial" w:cs="Arial"/>
                <w:sz w:val="16"/>
                <w:szCs w:val="16"/>
              </w:rPr>
              <w:t>324,357</w:t>
            </w:r>
          </w:p>
        </w:tc>
        <w:tc>
          <w:tcPr>
            <w:tcW w:w="1350" w:type="dxa"/>
            <w:vAlign w:val="bottom"/>
          </w:tcPr>
          <w:p w14:paraId="30A3EAC0" w14:textId="123AE66C" w:rsidR="00307C3F" w:rsidRPr="008E2D60" w:rsidRDefault="00307C3F" w:rsidP="00307C3F">
            <w:pPr>
              <w:tabs>
                <w:tab w:val="decimal" w:pos="1054"/>
              </w:tabs>
              <w:spacing w:line="320" w:lineRule="exact"/>
              <w:ind w:left="-18" w:right="-90"/>
              <w:rPr>
                <w:rFonts w:ascii="Arial" w:hAnsi="Arial" w:cs="Arial"/>
                <w:sz w:val="16"/>
                <w:szCs w:val="16"/>
              </w:rPr>
            </w:pPr>
            <w:r w:rsidRPr="00307C3F">
              <w:rPr>
                <w:rFonts w:ascii="Arial" w:hAnsi="Arial" w:cs="Arial"/>
                <w:sz w:val="16"/>
                <w:szCs w:val="16"/>
              </w:rPr>
              <w:t>266,394</w:t>
            </w:r>
          </w:p>
        </w:tc>
        <w:tc>
          <w:tcPr>
            <w:tcW w:w="1350" w:type="dxa"/>
            <w:vAlign w:val="bottom"/>
          </w:tcPr>
          <w:p w14:paraId="1B71A736" w14:textId="78A66F0F" w:rsidR="00307C3F" w:rsidRPr="008E2D60" w:rsidRDefault="00307C3F" w:rsidP="00307C3F">
            <w:pPr>
              <w:tabs>
                <w:tab w:val="decimal" w:pos="1054"/>
              </w:tabs>
              <w:spacing w:line="320" w:lineRule="exact"/>
              <w:ind w:left="-18" w:right="-90"/>
              <w:rPr>
                <w:rFonts w:ascii="Arial" w:hAnsi="Arial" w:cs="Arial"/>
                <w:sz w:val="16"/>
                <w:szCs w:val="16"/>
              </w:rPr>
            </w:pPr>
            <w:r w:rsidRPr="00307C3F">
              <w:rPr>
                <w:rFonts w:ascii="Arial" w:hAnsi="Arial" w:cs="Arial"/>
                <w:sz w:val="16"/>
                <w:szCs w:val="16"/>
              </w:rPr>
              <w:t>203,231</w:t>
            </w:r>
          </w:p>
        </w:tc>
        <w:tc>
          <w:tcPr>
            <w:tcW w:w="1350" w:type="dxa"/>
            <w:vAlign w:val="bottom"/>
          </w:tcPr>
          <w:p w14:paraId="722885D3" w14:textId="77777777" w:rsidR="00307C3F" w:rsidRPr="008E2D60" w:rsidRDefault="00307C3F" w:rsidP="00307C3F">
            <w:pPr>
              <w:tabs>
                <w:tab w:val="decimal" w:pos="1054"/>
              </w:tabs>
              <w:spacing w:line="320" w:lineRule="exact"/>
              <w:ind w:left="-18" w:right="-90"/>
              <w:rPr>
                <w:rFonts w:ascii="Arial" w:hAnsi="Arial" w:cs="Arial"/>
                <w:sz w:val="16"/>
                <w:szCs w:val="16"/>
              </w:rPr>
            </w:pPr>
            <w:r w:rsidRPr="008E2D60">
              <w:rPr>
                <w:rFonts w:ascii="Arial" w:hAnsi="Arial" w:cs="Arial"/>
                <w:sz w:val="16"/>
                <w:szCs w:val="16"/>
              </w:rPr>
              <w:t>168,912</w:t>
            </w:r>
          </w:p>
        </w:tc>
      </w:tr>
      <w:tr w:rsidR="00307C3F" w:rsidRPr="008E2D60" w14:paraId="2A8F1F3A" w14:textId="77777777" w:rsidTr="00C8137D">
        <w:trPr>
          <w:trHeight w:val="270"/>
        </w:trPr>
        <w:tc>
          <w:tcPr>
            <w:tcW w:w="3582" w:type="dxa"/>
            <w:vAlign w:val="bottom"/>
          </w:tcPr>
          <w:p w14:paraId="6073DAC1" w14:textId="77777777" w:rsidR="00307C3F" w:rsidRPr="008E2D60" w:rsidRDefault="00307C3F" w:rsidP="00307C3F">
            <w:pPr>
              <w:tabs>
                <w:tab w:val="left" w:pos="177"/>
              </w:tabs>
              <w:spacing w:line="320" w:lineRule="exact"/>
              <w:ind w:left="162" w:right="-108" w:hanging="180"/>
              <w:rPr>
                <w:rFonts w:ascii="Arial" w:eastAsia="Arial Unicode MS" w:hAnsi="Arial" w:cs="Arial"/>
                <w:sz w:val="16"/>
                <w:szCs w:val="16"/>
              </w:rPr>
            </w:pPr>
            <w:r w:rsidRPr="008E2D60">
              <w:rPr>
                <w:rFonts w:ascii="Arial" w:eastAsia="Arial Unicode MS" w:hAnsi="Arial" w:cs="Arial"/>
                <w:sz w:val="16"/>
                <w:szCs w:val="16"/>
              </w:rPr>
              <w:t>Deposits at banks with fixed maturity date</w:t>
            </w:r>
          </w:p>
        </w:tc>
        <w:tc>
          <w:tcPr>
            <w:tcW w:w="1368" w:type="dxa"/>
            <w:vAlign w:val="bottom"/>
          </w:tcPr>
          <w:p w14:paraId="579C14A6" w14:textId="1D76502E" w:rsidR="00307C3F" w:rsidRPr="008E2D60" w:rsidRDefault="00307C3F" w:rsidP="00307C3F">
            <w:pPr>
              <w:pBdr>
                <w:bottom w:val="single" w:sz="4" w:space="1" w:color="auto"/>
              </w:pBdr>
              <w:tabs>
                <w:tab w:val="decimal" w:pos="1054"/>
              </w:tabs>
              <w:spacing w:line="320" w:lineRule="exact"/>
              <w:ind w:left="-18" w:right="-90"/>
              <w:rPr>
                <w:rFonts w:ascii="Arial" w:hAnsi="Arial" w:cs="Arial"/>
                <w:sz w:val="16"/>
                <w:szCs w:val="16"/>
              </w:rPr>
            </w:pPr>
            <w:r w:rsidRPr="00307C3F">
              <w:rPr>
                <w:rFonts w:ascii="Arial" w:hAnsi="Arial" w:cs="Arial"/>
                <w:sz w:val="16"/>
                <w:szCs w:val="16"/>
              </w:rPr>
              <w:t>-</w:t>
            </w:r>
          </w:p>
        </w:tc>
        <w:tc>
          <w:tcPr>
            <w:tcW w:w="1350" w:type="dxa"/>
            <w:vAlign w:val="bottom"/>
          </w:tcPr>
          <w:p w14:paraId="19D10BC9" w14:textId="077D0B2B" w:rsidR="00307C3F" w:rsidRPr="008E2D60" w:rsidRDefault="00307C3F" w:rsidP="00307C3F">
            <w:pPr>
              <w:pBdr>
                <w:bottom w:val="single" w:sz="4" w:space="1" w:color="auto"/>
              </w:pBdr>
              <w:tabs>
                <w:tab w:val="decimal" w:pos="1054"/>
              </w:tabs>
              <w:spacing w:line="320" w:lineRule="exact"/>
              <w:ind w:left="-18" w:right="-90"/>
              <w:rPr>
                <w:rFonts w:ascii="Arial" w:hAnsi="Arial" w:cs="Arial"/>
                <w:sz w:val="16"/>
                <w:szCs w:val="16"/>
              </w:rPr>
            </w:pPr>
            <w:r w:rsidRPr="00307C3F">
              <w:rPr>
                <w:rFonts w:ascii="Arial" w:hAnsi="Arial" w:cs="Arial"/>
                <w:sz w:val="16"/>
                <w:szCs w:val="16"/>
              </w:rPr>
              <w:t>23,000</w:t>
            </w:r>
          </w:p>
        </w:tc>
        <w:tc>
          <w:tcPr>
            <w:tcW w:w="1350" w:type="dxa"/>
            <w:vAlign w:val="bottom"/>
          </w:tcPr>
          <w:p w14:paraId="03BDCB94" w14:textId="326D669F" w:rsidR="00307C3F" w:rsidRPr="008E2D60" w:rsidRDefault="00307C3F" w:rsidP="00307C3F">
            <w:pPr>
              <w:pBdr>
                <w:bottom w:val="single" w:sz="4" w:space="1" w:color="auto"/>
              </w:pBdr>
              <w:tabs>
                <w:tab w:val="decimal" w:pos="1054"/>
              </w:tabs>
              <w:spacing w:line="320" w:lineRule="exact"/>
              <w:ind w:left="-18" w:right="-90"/>
              <w:rPr>
                <w:rFonts w:ascii="Arial" w:hAnsi="Arial" w:cs="Arial"/>
                <w:sz w:val="16"/>
                <w:szCs w:val="16"/>
              </w:rPr>
            </w:pPr>
            <w:r w:rsidRPr="00307C3F">
              <w:rPr>
                <w:rFonts w:ascii="Arial" w:hAnsi="Arial" w:cs="Arial"/>
                <w:sz w:val="16"/>
                <w:szCs w:val="16"/>
              </w:rPr>
              <w:t>-</w:t>
            </w:r>
          </w:p>
        </w:tc>
        <w:tc>
          <w:tcPr>
            <w:tcW w:w="1350" w:type="dxa"/>
            <w:vAlign w:val="bottom"/>
          </w:tcPr>
          <w:p w14:paraId="2337B107" w14:textId="77777777" w:rsidR="00307C3F" w:rsidRPr="008E2D60" w:rsidRDefault="00307C3F" w:rsidP="00307C3F">
            <w:pPr>
              <w:pBdr>
                <w:bottom w:val="single" w:sz="4" w:space="1" w:color="auto"/>
              </w:pBdr>
              <w:tabs>
                <w:tab w:val="decimal" w:pos="1054"/>
              </w:tabs>
              <w:spacing w:line="320" w:lineRule="exact"/>
              <w:ind w:left="-18" w:right="-90"/>
              <w:rPr>
                <w:rFonts w:ascii="Arial" w:hAnsi="Arial" w:cs="Arial"/>
                <w:sz w:val="16"/>
                <w:szCs w:val="16"/>
              </w:rPr>
            </w:pPr>
            <w:r w:rsidRPr="008E2D60">
              <w:rPr>
                <w:rFonts w:ascii="Arial" w:hAnsi="Arial" w:cs="Arial"/>
                <w:sz w:val="16"/>
                <w:szCs w:val="16"/>
                <w:cs/>
              </w:rPr>
              <w:t>-</w:t>
            </w:r>
          </w:p>
        </w:tc>
      </w:tr>
      <w:tr w:rsidR="00307C3F" w:rsidRPr="008E2D60" w14:paraId="22AAC345" w14:textId="77777777" w:rsidTr="00C8137D">
        <w:trPr>
          <w:trHeight w:val="270"/>
        </w:trPr>
        <w:tc>
          <w:tcPr>
            <w:tcW w:w="3582" w:type="dxa"/>
            <w:vAlign w:val="bottom"/>
          </w:tcPr>
          <w:p w14:paraId="4FADCB10" w14:textId="77777777" w:rsidR="00307C3F" w:rsidRPr="008E2D60" w:rsidRDefault="00307C3F" w:rsidP="00307C3F">
            <w:pPr>
              <w:tabs>
                <w:tab w:val="left" w:pos="177"/>
              </w:tabs>
              <w:spacing w:line="320" w:lineRule="exact"/>
              <w:ind w:left="162" w:right="-108" w:hanging="180"/>
              <w:rPr>
                <w:rFonts w:ascii="Arial" w:eastAsia="Arial Unicode MS" w:hAnsi="Arial" w:cs="Arial"/>
                <w:sz w:val="16"/>
                <w:szCs w:val="16"/>
              </w:rPr>
            </w:pPr>
            <w:r w:rsidRPr="008E2D60">
              <w:rPr>
                <w:rFonts w:ascii="Arial" w:eastAsia="Arial Unicode MS" w:hAnsi="Arial" w:cs="Arial"/>
                <w:sz w:val="16"/>
                <w:szCs w:val="16"/>
              </w:rPr>
              <w:t xml:space="preserve">Total </w:t>
            </w:r>
          </w:p>
        </w:tc>
        <w:tc>
          <w:tcPr>
            <w:tcW w:w="1368" w:type="dxa"/>
            <w:vAlign w:val="bottom"/>
          </w:tcPr>
          <w:p w14:paraId="5953FA3B" w14:textId="5F1B7755" w:rsidR="00307C3F" w:rsidRPr="008E2D60" w:rsidRDefault="00307C3F" w:rsidP="00307C3F">
            <w:pPr>
              <w:tabs>
                <w:tab w:val="decimal" w:pos="1054"/>
              </w:tabs>
              <w:spacing w:line="320" w:lineRule="exact"/>
              <w:ind w:left="-18" w:right="-90"/>
              <w:rPr>
                <w:rFonts w:ascii="Arial" w:hAnsi="Arial" w:cs="Arial"/>
                <w:sz w:val="16"/>
                <w:szCs w:val="16"/>
              </w:rPr>
            </w:pPr>
            <w:r w:rsidRPr="00307C3F">
              <w:rPr>
                <w:rFonts w:ascii="Arial" w:hAnsi="Arial" w:cs="Arial"/>
                <w:sz w:val="16"/>
                <w:szCs w:val="16"/>
              </w:rPr>
              <w:t>324,480</w:t>
            </w:r>
          </w:p>
        </w:tc>
        <w:tc>
          <w:tcPr>
            <w:tcW w:w="1350" w:type="dxa"/>
            <w:vAlign w:val="bottom"/>
          </w:tcPr>
          <w:p w14:paraId="05B385F9" w14:textId="7D8AA159" w:rsidR="00307C3F" w:rsidRPr="008E2D60" w:rsidRDefault="00307C3F" w:rsidP="00307C3F">
            <w:pPr>
              <w:tabs>
                <w:tab w:val="decimal" w:pos="1054"/>
              </w:tabs>
              <w:spacing w:line="320" w:lineRule="exact"/>
              <w:ind w:left="-18" w:right="-90"/>
              <w:rPr>
                <w:rFonts w:ascii="Arial" w:hAnsi="Arial" w:cs="Arial"/>
                <w:sz w:val="16"/>
                <w:szCs w:val="16"/>
              </w:rPr>
            </w:pPr>
            <w:r w:rsidRPr="00307C3F">
              <w:rPr>
                <w:rFonts w:ascii="Arial" w:hAnsi="Arial" w:cs="Arial"/>
                <w:sz w:val="16"/>
                <w:szCs w:val="16"/>
              </w:rPr>
              <w:t>289,487</w:t>
            </w:r>
          </w:p>
        </w:tc>
        <w:tc>
          <w:tcPr>
            <w:tcW w:w="1350" w:type="dxa"/>
            <w:vAlign w:val="bottom"/>
          </w:tcPr>
          <w:p w14:paraId="53276172" w14:textId="63A53DB0" w:rsidR="00307C3F" w:rsidRPr="008E2D60" w:rsidRDefault="00307C3F" w:rsidP="00307C3F">
            <w:pPr>
              <w:tabs>
                <w:tab w:val="decimal" w:pos="1054"/>
              </w:tabs>
              <w:spacing w:line="320" w:lineRule="exact"/>
              <w:ind w:left="-18" w:right="-90"/>
              <w:rPr>
                <w:rFonts w:ascii="Arial" w:hAnsi="Arial" w:cs="Arial"/>
                <w:sz w:val="16"/>
                <w:szCs w:val="16"/>
              </w:rPr>
            </w:pPr>
            <w:r w:rsidRPr="00307C3F">
              <w:rPr>
                <w:rFonts w:ascii="Arial" w:hAnsi="Arial" w:cs="Arial"/>
                <w:sz w:val="16"/>
                <w:szCs w:val="16"/>
              </w:rPr>
              <w:t>203,266</w:t>
            </w:r>
          </w:p>
        </w:tc>
        <w:tc>
          <w:tcPr>
            <w:tcW w:w="1350" w:type="dxa"/>
            <w:vAlign w:val="bottom"/>
          </w:tcPr>
          <w:p w14:paraId="28D230E6" w14:textId="77777777" w:rsidR="00307C3F" w:rsidRPr="008E2D60" w:rsidRDefault="00307C3F" w:rsidP="00307C3F">
            <w:pPr>
              <w:tabs>
                <w:tab w:val="decimal" w:pos="1054"/>
              </w:tabs>
              <w:spacing w:line="320" w:lineRule="exact"/>
              <w:ind w:left="-18" w:right="-90"/>
              <w:rPr>
                <w:rFonts w:ascii="Arial" w:hAnsi="Arial" w:cs="Arial"/>
                <w:sz w:val="16"/>
                <w:szCs w:val="16"/>
              </w:rPr>
            </w:pPr>
            <w:r w:rsidRPr="008E2D60">
              <w:rPr>
                <w:rFonts w:ascii="Arial" w:hAnsi="Arial" w:cs="Arial"/>
                <w:sz w:val="16"/>
                <w:szCs w:val="16"/>
              </w:rPr>
              <w:t>168,947</w:t>
            </w:r>
          </w:p>
        </w:tc>
      </w:tr>
      <w:tr w:rsidR="00307C3F" w:rsidRPr="008E2D60" w14:paraId="4621BEF8" w14:textId="77777777" w:rsidTr="00C8137D">
        <w:trPr>
          <w:trHeight w:val="270"/>
        </w:trPr>
        <w:tc>
          <w:tcPr>
            <w:tcW w:w="3582" w:type="dxa"/>
            <w:vAlign w:val="bottom"/>
          </w:tcPr>
          <w:p w14:paraId="0C11EE22" w14:textId="77777777" w:rsidR="00307C3F" w:rsidRPr="008E2D60" w:rsidRDefault="00307C3F" w:rsidP="00307C3F">
            <w:pPr>
              <w:tabs>
                <w:tab w:val="left" w:pos="177"/>
              </w:tabs>
              <w:spacing w:line="320" w:lineRule="exact"/>
              <w:ind w:left="162" w:right="-108" w:hanging="180"/>
              <w:rPr>
                <w:rFonts w:ascii="Arial" w:eastAsia="Arial Unicode MS" w:hAnsi="Arial" w:cs="Arial"/>
                <w:sz w:val="16"/>
                <w:szCs w:val="16"/>
              </w:rPr>
            </w:pPr>
            <w:r w:rsidRPr="008E2D60">
              <w:rPr>
                <w:rFonts w:ascii="Arial" w:eastAsia="Arial Unicode MS" w:hAnsi="Arial" w:cs="Arial"/>
                <w:sz w:val="16"/>
                <w:szCs w:val="16"/>
              </w:rPr>
              <w:t>Less: allowance for expected credit losses</w:t>
            </w:r>
          </w:p>
        </w:tc>
        <w:tc>
          <w:tcPr>
            <w:tcW w:w="1368" w:type="dxa"/>
            <w:vAlign w:val="bottom"/>
          </w:tcPr>
          <w:p w14:paraId="26E94D71" w14:textId="0BA5BB70" w:rsidR="00307C3F" w:rsidRPr="008E2D60" w:rsidRDefault="00307C3F" w:rsidP="00307C3F">
            <w:pPr>
              <w:pBdr>
                <w:bottom w:val="single" w:sz="4" w:space="1" w:color="auto"/>
              </w:pBdr>
              <w:tabs>
                <w:tab w:val="decimal" w:pos="1054"/>
              </w:tabs>
              <w:spacing w:line="320" w:lineRule="exact"/>
              <w:ind w:left="-18" w:right="-90"/>
              <w:rPr>
                <w:rFonts w:ascii="Arial" w:hAnsi="Arial" w:cs="Arial"/>
                <w:sz w:val="16"/>
                <w:szCs w:val="16"/>
              </w:rPr>
            </w:pPr>
            <w:r w:rsidRPr="00307C3F">
              <w:rPr>
                <w:rFonts w:ascii="Arial" w:hAnsi="Arial" w:cs="Arial"/>
                <w:sz w:val="16"/>
                <w:szCs w:val="16"/>
              </w:rPr>
              <w:t>(224)</w:t>
            </w:r>
          </w:p>
        </w:tc>
        <w:tc>
          <w:tcPr>
            <w:tcW w:w="1350" w:type="dxa"/>
            <w:vAlign w:val="bottom"/>
          </w:tcPr>
          <w:p w14:paraId="5F4CBFA4" w14:textId="5C2347A0" w:rsidR="00307C3F" w:rsidRPr="008E2D60" w:rsidRDefault="00307C3F" w:rsidP="00307C3F">
            <w:pPr>
              <w:pBdr>
                <w:bottom w:val="single" w:sz="4" w:space="1" w:color="auto"/>
              </w:pBdr>
              <w:tabs>
                <w:tab w:val="decimal" w:pos="1054"/>
              </w:tabs>
              <w:spacing w:line="320" w:lineRule="exact"/>
              <w:ind w:left="-18" w:right="-90"/>
              <w:rPr>
                <w:rFonts w:ascii="Arial" w:hAnsi="Arial" w:cs="Arial"/>
                <w:sz w:val="16"/>
                <w:szCs w:val="16"/>
              </w:rPr>
            </w:pPr>
            <w:r w:rsidRPr="00307C3F">
              <w:rPr>
                <w:rFonts w:ascii="Arial" w:hAnsi="Arial" w:cs="Arial"/>
                <w:sz w:val="16"/>
                <w:szCs w:val="16"/>
                <w:cs/>
              </w:rPr>
              <w:t>(</w:t>
            </w:r>
            <w:r w:rsidRPr="00307C3F">
              <w:rPr>
                <w:rFonts w:ascii="Arial" w:hAnsi="Arial" w:cs="Arial"/>
                <w:sz w:val="16"/>
                <w:szCs w:val="16"/>
              </w:rPr>
              <w:t>200</w:t>
            </w:r>
            <w:r w:rsidRPr="00307C3F">
              <w:rPr>
                <w:rFonts w:ascii="Arial" w:hAnsi="Arial" w:cs="Arial"/>
                <w:sz w:val="16"/>
                <w:szCs w:val="16"/>
                <w:cs/>
              </w:rPr>
              <w:t>)</w:t>
            </w:r>
          </w:p>
        </w:tc>
        <w:tc>
          <w:tcPr>
            <w:tcW w:w="1350" w:type="dxa"/>
            <w:vAlign w:val="bottom"/>
          </w:tcPr>
          <w:p w14:paraId="1E60DD62" w14:textId="4BBA3320" w:rsidR="00307C3F" w:rsidRPr="008E2D60" w:rsidRDefault="00307C3F" w:rsidP="00307C3F">
            <w:pPr>
              <w:pBdr>
                <w:bottom w:val="single" w:sz="4" w:space="1" w:color="auto"/>
              </w:pBdr>
              <w:tabs>
                <w:tab w:val="decimal" w:pos="1054"/>
              </w:tabs>
              <w:spacing w:line="320" w:lineRule="exact"/>
              <w:ind w:left="-18" w:right="-90"/>
              <w:rPr>
                <w:rFonts w:ascii="Arial" w:hAnsi="Arial" w:cs="Arial"/>
                <w:sz w:val="16"/>
                <w:szCs w:val="16"/>
              </w:rPr>
            </w:pPr>
            <w:r w:rsidRPr="00307C3F">
              <w:rPr>
                <w:rFonts w:ascii="Arial" w:hAnsi="Arial" w:cs="Arial"/>
                <w:sz w:val="16"/>
                <w:szCs w:val="16"/>
              </w:rPr>
              <w:t>(140)</w:t>
            </w:r>
          </w:p>
        </w:tc>
        <w:tc>
          <w:tcPr>
            <w:tcW w:w="1350" w:type="dxa"/>
            <w:vAlign w:val="bottom"/>
          </w:tcPr>
          <w:p w14:paraId="0519B42C" w14:textId="77777777" w:rsidR="00307C3F" w:rsidRPr="008E2D60" w:rsidRDefault="00307C3F" w:rsidP="00307C3F">
            <w:pPr>
              <w:pBdr>
                <w:bottom w:val="single" w:sz="4" w:space="1" w:color="auto"/>
              </w:pBdr>
              <w:tabs>
                <w:tab w:val="decimal" w:pos="1054"/>
              </w:tabs>
              <w:spacing w:line="320" w:lineRule="exact"/>
              <w:ind w:left="-18" w:right="-90"/>
              <w:rPr>
                <w:rFonts w:ascii="Arial" w:hAnsi="Arial" w:cs="Arial"/>
                <w:sz w:val="16"/>
                <w:szCs w:val="16"/>
              </w:rPr>
            </w:pPr>
            <w:r w:rsidRPr="008E2D60">
              <w:rPr>
                <w:rFonts w:ascii="Arial" w:hAnsi="Arial" w:cs="Arial"/>
                <w:sz w:val="16"/>
                <w:szCs w:val="16"/>
                <w:cs/>
              </w:rPr>
              <w:t>(</w:t>
            </w:r>
            <w:r w:rsidRPr="008E2D60">
              <w:rPr>
                <w:rFonts w:ascii="Arial" w:hAnsi="Arial" w:cs="Arial"/>
                <w:sz w:val="16"/>
                <w:szCs w:val="16"/>
              </w:rPr>
              <w:t>117</w:t>
            </w:r>
            <w:r w:rsidRPr="008E2D60">
              <w:rPr>
                <w:rFonts w:ascii="Arial" w:hAnsi="Arial" w:cs="Arial"/>
                <w:sz w:val="16"/>
                <w:szCs w:val="16"/>
                <w:cs/>
              </w:rPr>
              <w:t>)</w:t>
            </w:r>
          </w:p>
        </w:tc>
      </w:tr>
      <w:tr w:rsidR="00307C3F" w:rsidRPr="008E2D60" w14:paraId="19C26ABF" w14:textId="77777777" w:rsidTr="00C8137D">
        <w:tc>
          <w:tcPr>
            <w:tcW w:w="3582" w:type="dxa"/>
            <w:vAlign w:val="bottom"/>
          </w:tcPr>
          <w:p w14:paraId="17A818C5" w14:textId="77777777" w:rsidR="00307C3F" w:rsidRPr="008E2D60" w:rsidRDefault="00307C3F" w:rsidP="00307C3F">
            <w:pPr>
              <w:spacing w:line="320" w:lineRule="exact"/>
              <w:ind w:left="162" w:right="-108" w:hanging="180"/>
              <w:rPr>
                <w:rFonts w:ascii="Arial" w:eastAsia="Arial Unicode MS" w:hAnsi="Arial" w:cs="Arial"/>
                <w:sz w:val="16"/>
                <w:szCs w:val="16"/>
              </w:rPr>
            </w:pPr>
            <w:r w:rsidRPr="008E2D60">
              <w:rPr>
                <w:rFonts w:ascii="Arial" w:eastAsia="Arial Unicode MS" w:hAnsi="Arial" w:cs="Arial"/>
                <w:sz w:val="16"/>
                <w:szCs w:val="16"/>
              </w:rPr>
              <w:t>Cash and cash equivalents - net</w:t>
            </w:r>
          </w:p>
        </w:tc>
        <w:tc>
          <w:tcPr>
            <w:tcW w:w="1368" w:type="dxa"/>
            <w:vAlign w:val="bottom"/>
          </w:tcPr>
          <w:p w14:paraId="26CB0DE4" w14:textId="09855B68" w:rsidR="00307C3F" w:rsidRPr="008E2D60" w:rsidRDefault="00307C3F" w:rsidP="00307C3F">
            <w:pPr>
              <w:pBdr>
                <w:bottom w:val="double" w:sz="4" w:space="1" w:color="auto"/>
              </w:pBdr>
              <w:tabs>
                <w:tab w:val="decimal" w:pos="1054"/>
              </w:tabs>
              <w:spacing w:line="320" w:lineRule="exact"/>
              <w:ind w:left="-18" w:right="-90"/>
              <w:rPr>
                <w:rFonts w:ascii="Arial" w:hAnsi="Arial" w:cs="Arial"/>
                <w:sz w:val="16"/>
                <w:szCs w:val="16"/>
              </w:rPr>
            </w:pPr>
            <w:r w:rsidRPr="00307C3F">
              <w:rPr>
                <w:rFonts w:ascii="Arial" w:hAnsi="Arial" w:cs="Arial"/>
                <w:sz w:val="16"/>
                <w:szCs w:val="16"/>
              </w:rPr>
              <w:t>324,256</w:t>
            </w:r>
          </w:p>
        </w:tc>
        <w:tc>
          <w:tcPr>
            <w:tcW w:w="1350" w:type="dxa"/>
            <w:vAlign w:val="bottom"/>
          </w:tcPr>
          <w:p w14:paraId="56E0B2E0" w14:textId="78B23DAF" w:rsidR="00307C3F" w:rsidRPr="008E2D60" w:rsidRDefault="00307C3F" w:rsidP="00307C3F">
            <w:pPr>
              <w:pBdr>
                <w:bottom w:val="double" w:sz="4" w:space="1" w:color="auto"/>
              </w:pBdr>
              <w:tabs>
                <w:tab w:val="decimal" w:pos="1054"/>
              </w:tabs>
              <w:spacing w:line="320" w:lineRule="exact"/>
              <w:ind w:left="-18" w:right="-90"/>
              <w:rPr>
                <w:rFonts w:ascii="Arial" w:hAnsi="Arial" w:cs="Arial"/>
                <w:sz w:val="16"/>
                <w:szCs w:val="16"/>
              </w:rPr>
            </w:pPr>
            <w:r w:rsidRPr="00307C3F">
              <w:rPr>
                <w:rFonts w:ascii="Arial" w:hAnsi="Arial" w:cs="Arial"/>
                <w:sz w:val="16"/>
                <w:szCs w:val="16"/>
              </w:rPr>
              <w:t>289,287</w:t>
            </w:r>
          </w:p>
        </w:tc>
        <w:tc>
          <w:tcPr>
            <w:tcW w:w="1350" w:type="dxa"/>
            <w:vAlign w:val="bottom"/>
          </w:tcPr>
          <w:p w14:paraId="053B2D6B" w14:textId="24E1ABD3" w:rsidR="00307C3F" w:rsidRPr="008E2D60" w:rsidRDefault="00307C3F" w:rsidP="00307C3F">
            <w:pPr>
              <w:pBdr>
                <w:bottom w:val="double" w:sz="4" w:space="1" w:color="auto"/>
              </w:pBdr>
              <w:tabs>
                <w:tab w:val="decimal" w:pos="1054"/>
              </w:tabs>
              <w:spacing w:line="320" w:lineRule="exact"/>
              <w:ind w:left="-18" w:right="-90"/>
              <w:rPr>
                <w:rFonts w:ascii="Arial" w:hAnsi="Arial" w:cs="Arial"/>
                <w:sz w:val="16"/>
                <w:szCs w:val="16"/>
              </w:rPr>
            </w:pPr>
            <w:r w:rsidRPr="00307C3F">
              <w:rPr>
                <w:rFonts w:ascii="Arial" w:hAnsi="Arial" w:cs="Arial"/>
                <w:sz w:val="16"/>
                <w:szCs w:val="16"/>
              </w:rPr>
              <w:t>203,126</w:t>
            </w:r>
          </w:p>
        </w:tc>
        <w:tc>
          <w:tcPr>
            <w:tcW w:w="1350" w:type="dxa"/>
            <w:vAlign w:val="bottom"/>
          </w:tcPr>
          <w:p w14:paraId="4A4A26E1" w14:textId="77777777" w:rsidR="00307C3F" w:rsidRPr="008E2D60" w:rsidRDefault="00307C3F" w:rsidP="00307C3F">
            <w:pPr>
              <w:pBdr>
                <w:bottom w:val="double" w:sz="4" w:space="1" w:color="auto"/>
              </w:pBdr>
              <w:tabs>
                <w:tab w:val="decimal" w:pos="1054"/>
              </w:tabs>
              <w:spacing w:line="320" w:lineRule="exact"/>
              <w:ind w:left="-18" w:right="-90"/>
              <w:rPr>
                <w:rFonts w:ascii="Arial" w:hAnsi="Arial" w:cs="Arial"/>
                <w:sz w:val="16"/>
                <w:szCs w:val="16"/>
              </w:rPr>
            </w:pPr>
            <w:r w:rsidRPr="008E2D60">
              <w:rPr>
                <w:rFonts w:ascii="Arial" w:hAnsi="Arial" w:cs="Arial"/>
                <w:sz w:val="16"/>
                <w:szCs w:val="16"/>
              </w:rPr>
              <w:t>168,830</w:t>
            </w:r>
          </w:p>
        </w:tc>
      </w:tr>
    </w:tbl>
    <w:p w14:paraId="5285CF2B" w14:textId="12E4C884" w:rsidR="005016C5" w:rsidRPr="008E2D60" w:rsidRDefault="00644D42" w:rsidP="00B64263">
      <w:pPr>
        <w:tabs>
          <w:tab w:val="left" w:pos="2880"/>
        </w:tabs>
        <w:spacing w:before="240" w:after="120" w:line="380" w:lineRule="exact"/>
        <w:ind w:left="547" w:hanging="547"/>
        <w:jc w:val="both"/>
        <w:rPr>
          <w:rFonts w:ascii="Arial" w:hAnsi="Arial" w:cs="Arial"/>
          <w:sz w:val="22"/>
          <w:szCs w:val="22"/>
        </w:rPr>
      </w:pPr>
      <w:r w:rsidRPr="008E2D60">
        <w:rPr>
          <w:rFonts w:ascii="Arial" w:hAnsi="Arial" w:cs="Arial"/>
          <w:sz w:val="22"/>
          <w:szCs w:val="22"/>
        </w:rPr>
        <w:tab/>
        <w:t xml:space="preserve">As </w:t>
      </w:r>
      <w:proofErr w:type="gramStart"/>
      <w:r w:rsidRPr="008E2D60">
        <w:rPr>
          <w:rFonts w:ascii="Arial" w:hAnsi="Arial" w:cs="Arial"/>
          <w:sz w:val="22"/>
          <w:szCs w:val="22"/>
        </w:rPr>
        <w:t>at</w:t>
      </w:r>
      <w:proofErr w:type="gramEnd"/>
      <w:r w:rsidRPr="008E2D60">
        <w:rPr>
          <w:rFonts w:ascii="Arial" w:hAnsi="Arial" w:cs="Arial"/>
          <w:sz w:val="22"/>
          <w:szCs w:val="22"/>
        </w:rPr>
        <w:t xml:space="preserve"> </w:t>
      </w:r>
      <w:r w:rsidR="00CB44DC" w:rsidRPr="008E2D60">
        <w:rPr>
          <w:rFonts w:ascii="Arial" w:hAnsi="Arial" w:cs="Arial"/>
          <w:sz w:val="22"/>
          <w:szCs w:val="22"/>
        </w:rPr>
        <w:t>31 December</w:t>
      </w:r>
      <w:r w:rsidR="00A41C5B" w:rsidRPr="008E2D60">
        <w:rPr>
          <w:rFonts w:ascii="Arial" w:hAnsi="Arial" w:cs="Arial"/>
          <w:sz w:val="22"/>
          <w:szCs w:val="22"/>
        </w:rPr>
        <w:t xml:space="preserve"> </w:t>
      </w:r>
      <w:r w:rsidR="00F71A23" w:rsidRPr="008E2D60">
        <w:rPr>
          <w:rFonts w:ascii="Arial" w:hAnsi="Arial" w:cs="Arial"/>
          <w:sz w:val="22"/>
          <w:szCs w:val="22"/>
        </w:rPr>
        <w:t>2023</w:t>
      </w:r>
      <w:r w:rsidR="003F33D8" w:rsidRPr="008E2D60">
        <w:rPr>
          <w:rFonts w:ascii="Arial" w:hAnsi="Arial" w:cs="Arial"/>
          <w:sz w:val="22"/>
          <w:szCs w:val="22"/>
        </w:rPr>
        <w:t xml:space="preserve"> and </w:t>
      </w:r>
      <w:r w:rsidR="00F71A23" w:rsidRPr="008E2D60">
        <w:rPr>
          <w:rFonts w:ascii="Arial" w:hAnsi="Arial" w:cs="Arial"/>
          <w:sz w:val="22"/>
          <w:szCs w:val="22"/>
        </w:rPr>
        <w:t>2022</w:t>
      </w:r>
      <w:r w:rsidRPr="008E2D60">
        <w:rPr>
          <w:rFonts w:ascii="Arial" w:hAnsi="Arial" w:cs="Arial"/>
          <w:sz w:val="22"/>
          <w:szCs w:val="22"/>
        </w:rPr>
        <w:t xml:space="preserve">, </w:t>
      </w:r>
      <w:r w:rsidR="00550873">
        <w:rPr>
          <w:rFonts w:ascii="Arial" w:hAnsi="Arial" w:cs="Arial"/>
          <w:sz w:val="22"/>
          <w:szCs w:val="22"/>
        </w:rPr>
        <w:t xml:space="preserve">deposits at banks </w:t>
      </w:r>
      <w:r w:rsidRPr="008E2D60">
        <w:rPr>
          <w:rFonts w:ascii="Arial" w:hAnsi="Arial" w:cs="Arial"/>
          <w:sz w:val="22"/>
          <w:szCs w:val="22"/>
        </w:rPr>
        <w:t xml:space="preserve">carried interest between </w:t>
      </w:r>
      <w:r w:rsidR="00307C3F">
        <w:rPr>
          <w:rFonts w:ascii="Arial" w:hAnsi="Arial" w:cs="Arial"/>
          <w:sz w:val="22"/>
          <w:szCs w:val="22"/>
        </w:rPr>
        <w:t>0.15</w:t>
      </w:r>
      <w:r w:rsidR="009B4639" w:rsidRPr="008E2D60">
        <w:rPr>
          <w:rFonts w:ascii="Arial" w:hAnsi="Arial" w:cs="Arial"/>
          <w:sz w:val="22"/>
          <w:szCs w:val="22"/>
        </w:rPr>
        <w:t>%</w:t>
      </w:r>
      <w:r w:rsidRPr="008E2D60">
        <w:rPr>
          <w:rFonts w:ascii="Arial" w:hAnsi="Arial" w:cs="Arial"/>
          <w:sz w:val="22"/>
          <w:szCs w:val="22"/>
        </w:rPr>
        <w:t xml:space="preserve"> to</w:t>
      </w:r>
      <w:r w:rsidR="00532A4A" w:rsidRPr="008E2D60">
        <w:rPr>
          <w:rFonts w:ascii="Arial" w:hAnsi="Arial" w:cs="Arial"/>
          <w:sz w:val="22"/>
          <w:szCs w:val="22"/>
        </w:rPr>
        <w:t xml:space="preserve"> </w:t>
      </w:r>
      <w:r w:rsidR="00307C3F">
        <w:rPr>
          <w:rFonts w:ascii="Arial" w:hAnsi="Arial" w:cs="Arial"/>
          <w:sz w:val="22"/>
          <w:szCs w:val="22"/>
        </w:rPr>
        <w:t>0.60</w:t>
      </w:r>
      <w:r w:rsidR="009B4639" w:rsidRPr="008E2D60">
        <w:rPr>
          <w:rFonts w:ascii="Arial" w:hAnsi="Arial" w:cs="Arial"/>
          <w:sz w:val="22"/>
          <w:szCs w:val="22"/>
        </w:rPr>
        <w:t xml:space="preserve">% </w:t>
      </w:r>
      <w:r w:rsidRPr="008E2D60">
        <w:rPr>
          <w:rFonts w:ascii="Arial" w:hAnsi="Arial" w:cs="Arial"/>
          <w:sz w:val="22"/>
          <w:szCs w:val="22"/>
        </w:rPr>
        <w:t xml:space="preserve">per annum </w:t>
      </w:r>
      <w:r w:rsidR="003B47FD" w:rsidRPr="008E2D60">
        <w:rPr>
          <w:rFonts w:ascii="Arial" w:hAnsi="Arial" w:cs="Arial"/>
          <w:sz w:val="22"/>
          <w:szCs w:val="22"/>
        </w:rPr>
        <w:t>and</w:t>
      </w:r>
      <w:r w:rsidRPr="008E2D60">
        <w:rPr>
          <w:rFonts w:ascii="Arial" w:hAnsi="Arial" w:cs="Arial"/>
          <w:sz w:val="22"/>
          <w:szCs w:val="22"/>
        </w:rPr>
        <w:t xml:space="preserve"> </w:t>
      </w:r>
      <w:r w:rsidR="00391DA9" w:rsidRPr="008E2D60">
        <w:rPr>
          <w:rFonts w:ascii="Arial" w:hAnsi="Arial" w:cs="Arial"/>
          <w:sz w:val="22"/>
          <w:szCs w:val="22"/>
        </w:rPr>
        <w:t>0.</w:t>
      </w:r>
      <w:r w:rsidR="00C83D90" w:rsidRPr="008E2D60">
        <w:rPr>
          <w:rFonts w:ascii="Arial" w:hAnsi="Arial" w:cs="Arial"/>
          <w:sz w:val="22"/>
          <w:szCs w:val="22"/>
        </w:rPr>
        <w:t>05</w:t>
      </w:r>
      <w:r w:rsidR="009B4639" w:rsidRPr="008E2D60">
        <w:rPr>
          <w:rFonts w:ascii="Arial" w:hAnsi="Arial" w:cs="Arial"/>
          <w:sz w:val="22"/>
          <w:szCs w:val="22"/>
        </w:rPr>
        <w:t>%</w:t>
      </w:r>
      <w:r w:rsidRPr="008E2D60">
        <w:rPr>
          <w:rFonts w:ascii="Arial" w:hAnsi="Arial" w:cs="Arial"/>
          <w:sz w:val="22"/>
          <w:szCs w:val="22"/>
        </w:rPr>
        <w:t xml:space="preserve"> to </w:t>
      </w:r>
      <w:r w:rsidR="00104894" w:rsidRPr="008E2D60">
        <w:rPr>
          <w:rFonts w:ascii="Arial" w:hAnsi="Arial" w:cs="Arial"/>
          <w:sz w:val="22"/>
          <w:szCs w:val="22"/>
        </w:rPr>
        <w:t>0.</w:t>
      </w:r>
      <w:r w:rsidR="008E2D60" w:rsidRPr="008E2D60">
        <w:rPr>
          <w:rFonts w:ascii="Arial" w:hAnsi="Arial" w:cs="Arial"/>
          <w:sz w:val="22"/>
          <w:szCs w:val="22"/>
        </w:rPr>
        <w:t>85</w:t>
      </w:r>
      <w:r w:rsidR="009B4639" w:rsidRPr="008E2D60">
        <w:rPr>
          <w:rFonts w:ascii="Arial" w:hAnsi="Arial" w:cs="Arial"/>
          <w:sz w:val="22"/>
          <w:szCs w:val="22"/>
        </w:rPr>
        <w:t>%</w:t>
      </w:r>
      <w:r w:rsidRPr="008E2D60">
        <w:rPr>
          <w:rFonts w:ascii="Arial" w:hAnsi="Arial" w:cs="Arial"/>
          <w:sz w:val="22"/>
          <w:szCs w:val="22"/>
        </w:rPr>
        <w:t xml:space="preserve"> per annum</w:t>
      </w:r>
      <w:r w:rsidR="00970F18" w:rsidRPr="008E2D60">
        <w:rPr>
          <w:rFonts w:ascii="Arial" w:hAnsi="Arial" w:cs="Arial"/>
          <w:sz w:val="22"/>
          <w:szCs w:val="22"/>
        </w:rPr>
        <w:t>, respectively.</w:t>
      </w:r>
    </w:p>
    <w:p w14:paraId="72697DC8" w14:textId="77777777" w:rsidR="00637DB8" w:rsidRPr="008E2D60" w:rsidRDefault="00746DF7" w:rsidP="00771C80">
      <w:pPr>
        <w:pStyle w:val="Heading1"/>
        <w:tabs>
          <w:tab w:val="clear" w:pos="1008"/>
        </w:tabs>
        <w:spacing w:before="120" w:after="120" w:line="380" w:lineRule="exact"/>
        <w:ind w:left="547" w:right="-43" w:hanging="547"/>
        <w:jc w:val="left"/>
        <w:rPr>
          <w:rFonts w:ascii="Arial" w:hAnsi="Arial" w:cs="Arial"/>
          <w:b/>
          <w:bCs/>
          <w:sz w:val="22"/>
          <w:szCs w:val="22"/>
        </w:rPr>
      </w:pPr>
      <w:bookmarkStart w:id="9" w:name="_Toc159003841"/>
      <w:r w:rsidRPr="008E2D60">
        <w:rPr>
          <w:rFonts w:ascii="Arial" w:hAnsi="Arial" w:cs="Arial"/>
          <w:b/>
          <w:bCs/>
          <w:sz w:val="22"/>
          <w:szCs w:val="22"/>
        </w:rPr>
        <w:t>8</w:t>
      </w:r>
      <w:r w:rsidR="00637DB8" w:rsidRPr="008E2D60">
        <w:rPr>
          <w:rFonts w:ascii="Arial" w:hAnsi="Arial" w:cs="Arial"/>
          <w:b/>
          <w:bCs/>
          <w:sz w:val="22"/>
          <w:szCs w:val="22"/>
        </w:rPr>
        <w:t>.</w:t>
      </w:r>
      <w:r w:rsidR="00637DB8" w:rsidRPr="008E2D60">
        <w:rPr>
          <w:rFonts w:ascii="Arial" w:hAnsi="Arial" w:cs="Arial"/>
          <w:b/>
          <w:bCs/>
          <w:sz w:val="22"/>
          <w:szCs w:val="22"/>
        </w:rPr>
        <w:tab/>
        <w:t>Reinsurance assets</w:t>
      </w:r>
      <w:bookmarkEnd w:id="9"/>
    </w:p>
    <w:tbl>
      <w:tblPr>
        <w:tblW w:w="9180" w:type="dxa"/>
        <w:tblInd w:w="558" w:type="dxa"/>
        <w:tblLayout w:type="fixed"/>
        <w:tblLook w:val="0000" w:firstRow="0" w:lastRow="0" w:firstColumn="0" w:lastColumn="0" w:noHBand="0" w:noVBand="0"/>
      </w:tblPr>
      <w:tblGrid>
        <w:gridCol w:w="4770"/>
        <w:gridCol w:w="2205"/>
        <w:gridCol w:w="2205"/>
      </w:tblGrid>
      <w:tr w:rsidR="00042F27" w:rsidRPr="008E2D60" w14:paraId="229EF1F4" w14:textId="77777777" w:rsidTr="009F0813">
        <w:tc>
          <w:tcPr>
            <w:tcW w:w="4770" w:type="dxa"/>
            <w:vAlign w:val="bottom"/>
          </w:tcPr>
          <w:p w14:paraId="540B67B4" w14:textId="77777777" w:rsidR="00042F27" w:rsidRPr="008E2D60" w:rsidRDefault="00042F27" w:rsidP="00042F27">
            <w:pPr>
              <w:spacing w:line="380" w:lineRule="exact"/>
              <w:ind w:left="-18" w:right="36"/>
              <w:jc w:val="center"/>
              <w:rPr>
                <w:rFonts w:ascii="Arial" w:hAnsi="Arial" w:cs="Arial"/>
                <w:sz w:val="20"/>
                <w:szCs w:val="20"/>
              </w:rPr>
            </w:pPr>
          </w:p>
        </w:tc>
        <w:tc>
          <w:tcPr>
            <w:tcW w:w="4410" w:type="dxa"/>
            <w:gridSpan w:val="2"/>
            <w:vAlign w:val="bottom"/>
          </w:tcPr>
          <w:p w14:paraId="54963C95" w14:textId="77777777" w:rsidR="00042F27" w:rsidRPr="008E2D60" w:rsidRDefault="00042F27" w:rsidP="00042F27">
            <w:pPr>
              <w:spacing w:line="380" w:lineRule="exact"/>
              <w:ind w:left="-18"/>
              <w:jc w:val="right"/>
              <w:rPr>
                <w:rFonts w:ascii="Arial" w:hAnsi="Arial" w:cs="Arial"/>
                <w:sz w:val="20"/>
                <w:szCs w:val="20"/>
              </w:rPr>
            </w:pPr>
            <w:r w:rsidRPr="008E2D60">
              <w:rPr>
                <w:rFonts w:ascii="Arial" w:hAnsi="Arial" w:cs="Arial"/>
                <w:sz w:val="20"/>
                <w:szCs w:val="20"/>
              </w:rPr>
              <w:t>(Unit: Thousand Baht)</w:t>
            </w:r>
          </w:p>
        </w:tc>
      </w:tr>
      <w:tr w:rsidR="00E53A07" w:rsidRPr="008E2D60" w14:paraId="7D1457BF" w14:textId="77777777" w:rsidTr="009F0813">
        <w:tc>
          <w:tcPr>
            <w:tcW w:w="4770" w:type="dxa"/>
            <w:vAlign w:val="bottom"/>
          </w:tcPr>
          <w:p w14:paraId="46B4DE9A" w14:textId="77777777" w:rsidR="00E53A07" w:rsidRPr="008E2D60" w:rsidRDefault="00E53A07" w:rsidP="00970F18">
            <w:pPr>
              <w:spacing w:line="380" w:lineRule="exact"/>
              <w:ind w:left="-18" w:right="36"/>
              <w:jc w:val="center"/>
              <w:rPr>
                <w:rFonts w:ascii="Arial" w:hAnsi="Arial" w:cs="Arial"/>
                <w:sz w:val="20"/>
                <w:szCs w:val="20"/>
              </w:rPr>
            </w:pPr>
          </w:p>
        </w:tc>
        <w:tc>
          <w:tcPr>
            <w:tcW w:w="4410" w:type="dxa"/>
            <w:gridSpan w:val="2"/>
            <w:vAlign w:val="bottom"/>
          </w:tcPr>
          <w:p w14:paraId="23CCA64B" w14:textId="445A4326" w:rsidR="00E53A07" w:rsidRPr="008E2D60" w:rsidRDefault="00E53A07" w:rsidP="00970F18">
            <w:pPr>
              <w:pBdr>
                <w:bottom w:val="single" w:sz="6" w:space="1" w:color="auto"/>
              </w:pBdr>
              <w:spacing w:line="380" w:lineRule="exact"/>
              <w:ind w:left="-18"/>
              <w:jc w:val="center"/>
              <w:rPr>
                <w:rFonts w:ascii="Arial" w:hAnsi="Arial" w:cs="Arial"/>
                <w:sz w:val="20"/>
                <w:szCs w:val="20"/>
              </w:rPr>
            </w:pPr>
            <w:r w:rsidRPr="008E2D60">
              <w:rPr>
                <w:rFonts w:ascii="Arial" w:hAnsi="Arial" w:cs="Arial"/>
                <w:sz w:val="20"/>
                <w:szCs w:val="20"/>
              </w:rPr>
              <w:t xml:space="preserve">Consolidated and separate </w:t>
            </w:r>
            <w:r w:rsidR="007B64E3">
              <w:rPr>
                <w:rFonts w:ascii="Arial" w:hAnsi="Arial" w:cs="Arial"/>
                <w:sz w:val="20"/>
                <w:szCs w:val="20"/>
              </w:rPr>
              <w:t xml:space="preserve">                    </w:t>
            </w:r>
            <w:r w:rsidRPr="008E2D60">
              <w:rPr>
                <w:rFonts w:ascii="Arial" w:hAnsi="Arial" w:cs="Arial"/>
                <w:sz w:val="20"/>
                <w:szCs w:val="20"/>
              </w:rPr>
              <w:t>financial statements</w:t>
            </w:r>
          </w:p>
        </w:tc>
      </w:tr>
      <w:tr w:rsidR="00895D4E" w:rsidRPr="008E2D60" w14:paraId="1490EFFB" w14:textId="77777777" w:rsidTr="00D84194">
        <w:trPr>
          <w:trHeight w:val="65"/>
        </w:trPr>
        <w:tc>
          <w:tcPr>
            <w:tcW w:w="4770" w:type="dxa"/>
            <w:vAlign w:val="bottom"/>
          </w:tcPr>
          <w:p w14:paraId="107725B0" w14:textId="77777777" w:rsidR="00895D4E" w:rsidRPr="008E2D60" w:rsidRDefault="00895D4E" w:rsidP="00895D4E">
            <w:pPr>
              <w:spacing w:line="380" w:lineRule="exact"/>
              <w:ind w:left="-18" w:right="54"/>
              <w:jc w:val="center"/>
              <w:rPr>
                <w:rFonts w:ascii="Arial" w:hAnsi="Arial" w:cs="Arial"/>
                <w:sz w:val="20"/>
                <w:szCs w:val="20"/>
              </w:rPr>
            </w:pPr>
          </w:p>
        </w:tc>
        <w:tc>
          <w:tcPr>
            <w:tcW w:w="2205" w:type="dxa"/>
            <w:vAlign w:val="bottom"/>
          </w:tcPr>
          <w:p w14:paraId="45ED889C" w14:textId="77777777" w:rsidR="00895D4E" w:rsidRPr="008E2D60" w:rsidRDefault="009E2513" w:rsidP="00895D4E">
            <w:pPr>
              <w:pBdr>
                <w:bottom w:val="single" w:sz="6" w:space="1" w:color="auto"/>
              </w:pBdr>
              <w:spacing w:line="380" w:lineRule="exact"/>
              <w:jc w:val="center"/>
              <w:rPr>
                <w:rFonts w:ascii="Arial" w:hAnsi="Arial" w:cs="Arial"/>
                <w:sz w:val="20"/>
                <w:szCs w:val="20"/>
              </w:rPr>
            </w:pPr>
            <w:r w:rsidRPr="008E2D60">
              <w:rPr>
                <w:rFonts w:ascii="Arial" w:hAnsi="Arial" w:cs="Arial"/>
                <w:sz w:val="20"/>
                <w:szCs w:val="20"/>
              </w:rPr>
              <w:t xml:space="preserve">31 December </w:t>
            </w:r>
            <w:r w:rsidR="00F71A23" w:rsidRPr="008E2D60">
              <w:rPr>
                <w:rFonts w:ascii="Arial" w:hAnsi="Arial" w:cs="Arial"/>
                <w:sz w:val="20"/>
                <w:szCs w:val="20"/>
              </w:rPr>
              <w:t>2023</w:t>
            </w:r>
          </w:p>
        </w:tc>
        <w:tc>
          <w:tcPr>
            <w:tcW w:w="2205" w:type="dxa"/>
            <w:vAlign w:val="bottom"/>
          </w:tcPr>
          <w:p w14:paraId="449EA0F0" w14:textId="77777777" w:rsidR="00895D4E" w:rsidRPr="008E2D60" w:rsidRDefault="009E2513" w:rsidP="00895D4E">
            <w:pPr>
              <w:pBdr>
                <w:bottom w:val="single" w:sz="6" w:space="1" w:color="auto"/>
              </w:pBdr>
              <w:spacing w:line="380" w:lineRule="exact"/>
              <w:jc w:val="center"/>
              <w:rPr>
                <w:rFonts w:ascii="Arial" w:hAnsi="Arial" w:cs="Arial"/>
                <w:sz w:val="20"/>
                <w:szCs w:val="20"/>
              </w:rPr>
            </w:pPr>
            <w:r w:rsidRPr="008E2D60">
              <w:rPr>
                <w:rFonts w:ascii="Arial" w:hAnsi="Arial" w:cs="Arial"/>
                <w:sz w:val="20"/>
                <w:szCs w:val="20"/>
              </w:rPr>
              <w:t xml:space="preserve">31 December </w:t>
            </w:r>
            <w:r w:rsidR="00F71A23" w:rsidRPr="008E2D60">
              <w:rPr>
                <w:rFonts w:ascii="Arial" w:hAnsi="Arial" w:cs="Arial"/>
                <w:sz w:val="20"/>
                <w:szCs w:val="20"/>
              </w:rPr>
              <w:t>2022</w:t>
            </w:r>
          </w:p>
        </w:tc>
      </w:tr>
      <w:tr w:rsidR="00895D4E" w:rsidRPr="008E2D60" w14:paraId="2B371F66" w14:textId="77777777" w:rsidTr="009F0813">
        <w:tc>
          <w:tcPr>
            <w:tcW w:w="4770" w:type="dxa"/>
            <w:vAlign w:val="bottom"/>
          </w:tcPr>
          <w:p w14:paraId="17532D07" w14:textId="77777777" w:rsidR="00895D4E" w:rsidRPr="008E2D60" w:rsidRDefault="00895D4E" w:rsidP="00895D4E">
            <w:pPr>
              <w:spacing w:line="380" w:lineRule="exact"/>
              <w:rPr>
                <w:rFonts w:ascii="Arial" w:hAnsi="Arial" w:cs="Arial"/>
                <w:sz w:val="20"/>
                <w:szCs w:val="20"/>
                <w:cs/>
              </w:rPr>
            </w:pPr>
            <w:r w:rsidRPr="008E2D60">
              <w:rPr>
                <w:rFonts w:ascii="Arial" w:hAnsi="Arial" w:cs="Arial"/>
                <w:sz w:val="20"/>
                <w:szCs w:val="20"/>
              </w:rPr>
              <w:t>Insurance reserves refundable from reinsurers</w:t>
            </w:r>
          </w:p>
        </w:tc>
        <w:tc>
          <w:tcPr>
            <w:tcW w:w="2205" w:type="dxa"/>
            <w:vAlign w:val="bottom"/>
          </w:tcPr>
          <w:p w14:paraId="6CF32BE6" w14:textId="77777777" w:rsidR="00895D4E" w:rsidRPr="008E2D60" w:rsidRDefault="00895D4E" w:rsidP="00895D4E">
            <w:pPr>
              <w:tabs>
                <w:tab w:val="decimal" w:pos="1872"/>
              </w:tabs>
              <w:spacing w:line="380" w:lineRule="exact"/>
              <w:ind w:right="-43"/>
              <w:rPr>
                <w:rFonts w:ascii="Arial" w:hAnsi="Arial" w:cs="Arial"/>
                <w:sz w:val="20"/>
                <w:szCs w:val="20"/>
              </w:rPr>
            </w:pPr>
          </w:p>
        </w:tc>
        <w:tc>
          <w:tcPr>
            <w:tcW w:w="2205" w:type="dxa"/>
            <w:vAlign w:val="bottom"/>
          </w:tcPr>
          <w:p w14:paraId="47E805E6" w14:textId="77777777" w:rsidR="00895D4E" w:rsidRPr="008E2D60" w:rsidRDefault="00895D4E" w:rsidP="00895D4E">
            <w:pPr>
              <w:tabs>
                <w:tab w:val="decimal" w:pos="1872"/>
              </w:tabs>
              <w:spacing w:line="380" w:lineRule="exact"/>
              <w:ind w:right="-43"/>
              <w:rPr>
                <w:rFonts w:ascii="Arial" w:hAnsi="Arial" w:cs="Arial"/>
                <w:sz w:val="20"/>
                <w:szCs w:val="20"/>
              </w:rPr>
            </w:pPr>
          </w:p>
        </w:tc>
      </w:tr>
      <w:tr w:rsidR="00307C3F" w:rsidRPr="008E2D60" w14:paraId="052F3F45" w14:textId="77777777" w:rsidTr="008F6C13">
        <w:tc>
          <w:tcPr>
            <w:tcW w:w="4770" w:type="dxa"/>
            <w:vAlign w:val="bottom"/>
          </w:tcPr>
          <w:p w14:paraId="7CBC5388" w14:textId="77777777" w:rsidR="00307C3F" w:rsidRPr="008E2D60" w:rsidRDefault="00307C3F" w:rsidP="00307C3F">
            <w:pPr>
              <w:spacing w:line="380" w:lineRule="exact"/>
              <w:ind w:right="-108" w:firstLine="162"/>
              <w:rPr>
                <w:rFonts w:ascii="Arial" w:hAnsi="Arial" w:cs="Arial"/>
                <w:sz w:val="20"/>
                <w:szCs w:val="20"/>
                <w:cs/>
              </w:rPr>
            </w:pPr>
            <w:r w:rsidRPr="008E2D60">
              <w:rPr>
                <w:rFonts w:ascii="Arial" w:hAnsi="Arial" w:cs="Arial"/>
                <w:sz w:val="20"/>
                <w:szCs w:val="20"/>
              </w:rPr>
              <w:t>Claim reserves</w:t>
            </w:r>
          </w:p>
        </w:tc>
        <w:tc>
          <w:tcPr>
            <w:tcW w:w="2205" w:type="dxa"/>
            <w:vAlign w:val="bottom"/>
          </w:tcPr>
          <w:p w14:paraId="5FDD938C" w14:textId="6D529C72" w:rsidR="00307C3F" w:rsidRPr="008E2D60" w:rsidRDefault="00307C3F" w:rsidP="00307C3F">
            <w:pPr>
              <w:tabs>
                <w:tab w:val="decimal" w:pos="1872"/>
              </w:tabs>
              <w:spacing w:line="380" w:lineRule="exact"/>
              <w:ind w:right="-43"/>
              <w:rPr>
                <w:rFonts w:ascii="Arial" w:hAnsi="Arial" w:cs="Arial"/>
                <w:sz w:val="20"/>
                <w:szCs w:val="20"/>
              </w:rPr>
            </w:pPr>
            <w:r w:rsidRPr="00307C3F">
              <w:rPr>
                <w:rFonts w:ascii="Arial" w:hAnsi="Arial" w:cs="Arial"/>
                <w:sz w:val="20"/>
                <w:szCs w:val="20"/>
              </w:rPr>
              <w:t>62,011</w:t>
            </w:r>
          </w:p>
        </w:tc>
        <w:tc>
          <w:tcPr>
            <w:tcW w:w="2205" w:type="dxa"/>
            <w:vAlign w:val="bottom"/>
          </w:tcPr>
          <w:p w14:paraId="52724789" w14:textId="77777777" w:rsidR="00307C3F" w:rsidRPr="008E2D60" w:rsidRDefault="00307C3F" w:rsidP="00307C3F">
            <w:pPr>
              <w:tabs>
                <w:tab w:val="decimal" w:pos="1872"/>
              </w:tabs>
              <w:spacing w:line="380" w:lineRule="exact"/>
              <w:ind w:right="-43"/>
              <w:rPr>
                <w:rFonts w:ascii="Arial" w:hAnsi="Arial" w:cs="Arial"/>
                <w:sz w:val="20"/>
                <w:szCs w:val="20"/>
              </w:rPr>
            </w:pPr>
            <w:r w:rsidRPr="008E2D60">
              <w:rPr>
                <w:rFonts w:ascii="Arial" w:hAnsi="Arial" w:cs="Arial"/>
                <w:sz w:val="20"/>
                <w:szCs w:val="20"/>
              </w:rPr>
              <w:t>105,526</w:t>
            </w:r>
          </w:p>
        </w:tc>
      </w:tr>
      <w:tr w:rsidR="00307C3F" w:rsidRPr="008E2D60" w14:paraId="4ABC0467" w14:textId="77777777" w:rsidTr="008F6C13">
        <w:tc>
          <w:tcPr>
            <w:tcW w:w="4770" w:type="dxa"/>
            <w:vAlign w:val="bottom"/>
          </w:tcPr>
          <w:p w14:paraId="009AEE25" w14:textId="77777777" w:rsidR="00307C3F" w:rsidRPr="008E2D60" w:rsidRDefault="00307C3F" w:rsidP="00307C3F">
            <w:pPr>
              <w:spacing w:line="380" w:lineRule="exact"/>
              <w:rPr>
                <w:rFonts w:ascii="Arial" w:hAnsi="Arial" w:cs="Arial"/>
                <w:sz w:val="20"/>
                <w:szCs w:val="20"/>
              </w:rPr>
            </w:pPr>
            <w:r w:rsidRPr="008E2D60">
              <w:rPr>
                <w:rFonts w:ascii="Arial" w:hAnsi="Arial" w:cs="Arial"/>
                <w:sz w:val="20"/>
                <w:szCs w:val="20"/>
              </w:rPr>
              <w:t>Premium reserves</w:t>
            </w:r>
          </w:p>
        </w:tc>
        <w:tc>
          <w:tcPr>
            <w:tcW w:w="2205" w:type="dxa"/>
            <w:vAlign w:val="bottom"/>
          </w:tcPr>
          <w:p w14:paraId="52AEBE22" w14:textId="77777777" w:rsidR="00307C3F" w:rsidRPr="008E2D60" w:rsidRDefault="00307C3F" w:rsidP="00307C3F">
            <w:pPr>
              <w:tabs>
                <w:tab w:val="decimal" w:pos="1872"/>
              </w:tabs>
              <w:spacing w:line="380" w:lineRule="exact"/>
              <w:ind w:right="-43"/>
              <w:rPr>
                <w:rFonts w:ascii="Arial" w:hAnsi="Arial" w:cs="Arial"/>
                <w:sz w:val="20"/>
                <w:szCs w:val="20"/>
              </w:rPr>
            </w:pPr>
          </w:p>
        </w:tc>
        <w:tc>
          <w:tcPr>
            <w:tcW w:w="2205" w:type="dxa"/>
            <w:vAlign w:val="bottom"/>
          </w:tcPr>
          <w:p w14:paraId="14C0FD24" w14:textId="77777777" w:rsidR="00307C3F" w:rsidRPr="008E2D60" w:rsidRDefault="00307C3F" w:rsidP="00307C3F">
            <w:pPr>
              <w:tabs>
                <w:tab w:val="decimal" w:pos="1872"/>
              </w:tabs>
              <w:spacing w:line="380" w:lineRule="exact"/>
              <w:ind w:right="-43"/>
              <w:rPr>
                <w:rFonts w:ascii="Arial" w:hAnsi="Arial" w:cs="Arial"/>
                <w:sz w:val="20"/>
                <w:szCs w:val="20"/>
              </w:rPr>
            </w:pPr>
          </w:p>
        </w:tc>
      </w:tr>
      <w:tr w:rsidR="00307C3F" w:rsidRPr="008E2D60" w14:paraId="69C28AFD" w14:textId="77777777" w:rsidTr="008F6C13">
        <w:tc>
          <w:tcPr>
            <w:tcW w:w="4770" w:type="dxa"/>
            <w:vAlign w:val="bottom"/>
          </w:tcPr>
          <w:p w14:paraId="7A3F9BE8" w14:textId="70DD70FA" w:rsidR="00307C3F" w:rsidRPr="008E2D60" w:rsidRDefault="00307C3F" w:rsidP="00307C3F">
            <w:pPr>
              <w:spacing w:line="380" w:lineRule="exact"/>
              <w:ind w:right="-108" w:firstLine="162"/>
              <w:rPr>
                <w:rFonts w:ascii="Arial" w:hAnsi="Arial" w:cs="Arial"/>
                <w:sz w:val="20"/>
                <w:szCs w:val="20"/>
              </w:rPr>
            </w:pPr>
            <w:r w:rsidRPr="007B64E3">
              <w:rPr>
                <w:rFonts w:ascii="Arial" w:hAnsi="Arial" w:cs="Arial"/>
                <w:sz w:val="20"/>
                <w:szCs w:val="20"/>
              </w:rPr>
              <w:t>Unearned premium reserves</w:t>
            </w:r>
            <w:r w:rsidRPr="007B64E3">
              <w:rPr>
                <w:rFonts w:ascii="Arial" w:hAnsi="Arial" w:cs="Arial"/>
                <w:sz w:val="20"/>
                <w:szCs w:val="20"/>
              </w:rPr>
              <w:tab/>
            </w:r>
          </w:p>
        </w:tc>
        <w:tc>
          <w:tcPr>
            <w:tcW w:w="2205" w:type="dxa"/>
            <w:vAlign w:val="bottom"/>
          </w:tcPr>
          <w:p w14:paraId="754D14FB" w14:textId="1548B8A1" w:rsidR="00307C3F" w:rsidRPr="008E2D60" w:rsidRDefault="00307C3F" w:rsidP="00307C3F">
            <w:pPr>
              <w:pBdr>
                <w:bottom w:val="single" w:sz="4" w:space="1" w:color="auto"/>
              </w:pBdr>
              <w:tabs>
                <w:tab w:val="decimal" w:pos="1872"/>
              </w:tabs>
              <w:spacing w:line="380" w:lineRule="exact"/>
              <w:ind w:right="-43"/>
              <w:rPr>
                <w:rFonts w:ascii="Arial" w:hAnsi="Arial" w:cs="Arial"/>
                <w:sz w:val="20"/>
                <w:szCs w:val="20"/>
                <w:cs/>
              </w:rPr>
            </w:pPr>
            <w:r w:rsidRPr="00307C3F">
              <w:rPr>
                <w:rFonts w:ascii="Arial" w:hAnsi="Arial" w:cs="Arial"/>
                <w:sz w:val="20"/>
                <w:szCs w:val="20"/>
              </w:rPr>
              <w:t>53,017</w:t>
            </w:r>
          </w:p>
        </w:tc>
        <w:tc>
          <w:tcPr>
            <w:tcW w:w="2205" w:type="dxa"/>
            <w:vAlign w:val="bottom"/>
          </w:tcPr>
          <w:p w14:paraId="292ACB35" w14:textId="50BBC44E" w:rsidR="00307C3F" w:rsidRPr="008E2D60" w:rsidRDefault="00307C3F" w:rsidP="00307C3F">
            <w:pPr>
              <w:pBdr>
                <w:bottom w:val="single" w:sz="4" w:space="1" w:color="auto"/>
              </w:pBdr>
              <w:tabs>
                <w:tab w:val="decimal" w:pos="1872"/>
              </w:tabs>
              <w:spacing w:line="380" w:lineRule="exact"/>
              <w:ind w:right="-43"/>
              <w:rPr>
                <w:rFonts w:ascii="Arial" w:hAnsi="Arial" w:cs="Arial"/>
                <w:sz w:val="20"/>
                <w:szCs w:val="20"/>
              </w:rPr>
            </w:pPr>
            <w:r w:rsidRPr="008E2D60">
              <w:rPr>
                <w:rFonts w:ascii="Arial" w:hAnsi="Arial" w:cs="Arial"/>
                <w:sz w:val="20"/>
                <w:szCs w:val="20"/>
              </w:rPr>
              <w:t>66,370</w:t>
            </w:r>
          </w:p>
        </w:tc>
      </w:tr>
      <w:tr w:rsidR="00307C3F" w:rsidRPr="008E2D60" w14:paraId="1C40CCB9" w14:textId="77777777" w:rsidTr="008F6C13">
        <w:tc>
          <w:tcPr>
            <w:tcW w:w="4770" w:type="dxa"/>
            <w:vAlign w:val="bottom"/>
          </w:tcPr>
          <w:p w14:paraId="675B0AD6" w14:textId="77777777" w:rsidR="00307C3F" w:rsidRPr="008E2D60" w:rsidRDefault="00307C3F" w:rsidP="00307C3F">
            <w:pPr>
              <w:spacing w:line="380" w:lineRule="exact"/>
              <w:rPr>
                <w:rFonts w:ascii="Arial" w:hAnsi="Arial" w:cs="Arial"/>
                <w:sz w:val="20"/>
                <w:szCs w:val="20"/>
              </w:rPr>
            </w:pPr>
            <w:r w:rsidRPr="008E2D60">
              <w:rPr>
                <w:rFonts w:ascii="Arial" w:hAnsi="Arial" w:cs="Arial"/>
                <w:sz w:val="20"/>
                <w:szCs w:val="20"/>
              </w:rPr>
              <w:t xml:space="preserve">Reinsurance assets </w:t>
            </w:r>
          </w:p>
        </w:tc>
        <w:tc>
          <w:tcPr>
            <w:tcW w:w="2205" w:type="dxa"/>
            <w:vAlign w:val="bottom"/>
          </w:tcPr>
          <w:p w14:paraId="2ABBA868" w14:textId="21DFABAB" w:rsidR="00307C3F" w:rsidRPr="008E2D60" w:rsidRDefault="00307C3F" w:rsidP="00307C3F">
            <w:pPr>
              <w:pBdr>
                <w:bottom w:val="double" w:sz="4" w:space="1" w:color="auto"/>
              </w:pBdr>
              <w:tabs>
                <w:tab w:val="decimal" w:pos="1872"/>
              </w:tabs>
              <w:spacing w:line="380" w:lineRule="exact"/>
              <w:ind w:right="-43"/>
              <w:rPr>
                <w:rFonts w:ascii="Arial" w:hAnsi="Arial" w:cs="Arial"/>
                <w:sz w:val="20"/>
                <w:szCs w:val="20"/>
              </w:rPr>
            </w:pPr>
            <w:r w:rsidRPr="00307C3F">
              <w:rPr>
                <w:rFonts w:ascii="Arial" w:hAnsi="Arial" w:cs="Arial"/>
                <w:sz w:val="20"/>
                <w:szCs w:val="20"/>
              </w:rPr>
              <w:t>115,028</w:t>
            </w:r>
          </w:p>
        </w:tc>
        <w:tc>
          <w:tcPr>
            <w:tcW w:w="2205" w:type="dxa"/>
            <w:vAlign w:val="bottom"/>
          </w:tcPr>
          <w:p w14:paraId="7C387080" w14:textId="77777777" w:rsidR="00307C3F" w:rsidRPr="008E2D60" w:rsidRDefault="00307C3F" w:rsidP="00307C3F">
            <w:pPr>
              <w:pBdr>
                <w:bottom w:val="double" w:sz="4" w:space="1" w:color="auto"/>
              </w:pBdr>
              <w:tabs>
                <w:tab w:val="decimal" w:pos="1872"/>
              </w:tabs>
              <w:spacing w:line="380" w:lineRule="exact"/>
              <w:ind w:right="-43"/>
              <w:rPr>
                <w:rFonts w:ascii="Arial" w:hAnsi="Arial" w:cs="Arial"/>
                <w:sz w:val="20"/>
                <w:szCs w:val="20"/>
              </w:rPr>
            </w:pPr>
            <w:r w:rsidRPr="008E2D60">
              <w:rPr>
                <w:rFonts w:ascii="Arial" w:hAnsi="Arial" w:cs="Arial"/>
                <w:sz w:val="20"/>
                <w:szCs w:val="20"/>
              </w:rPr>
              <w:t>171,896</w:t>
            </w:r>
          </w:p>
        </w:tc>
      </w:tr>
    </w:tbl>
    <w:p w14:paraId="7CFA902C" w14:textId="77777777" w:rsidR="00E53A07" w:rsidRPr="008E2D60" w:rsidRDefault="008878B3" w:rsidP="00DF3B46">
      <w:pPr>
        <w:pStyle w:val="Heading1"/>
        <w:tabs>
          <w:tab w:val="clear" w:pos="1008"/>
        </w:tabs>
        <w:spacing w:before="120" w:after="120" w:line="380" w:lineRule="exact"/>
        <w:ind w:left="547" w:right="-43" w:hanging="547"/>
        <w:jc w:val="left"/>
        <w:rPr>
          <w:rFonts w:ascii="Arial" w:hAnsi="Arial" w:cs="Arial"/>
          <w:b/>
          <w:bCs/>
          <w:sz w:val="22"/>
          <w:szCs w:val="22"/>
        </w:rPr>
      </w:pPr>
      <w:r w:rsidRPr="008E2D60">
        <w:rPr>
          <w:rFonts w:ascii="Arial" w:hAnsi="Arial" w:cs="Arial"/>
          <w:b/>
          <w:bCs/>
          <w:sz w:val="22"/>
          <w:szCs w:val="22"/>
        </w:rPr>
        <w:br w:type="page"/>
      </w:r>
      <w:bookmarkStart w:id="10" w:name="_Toc159003842"/>
      <w:r w:rsidR="00746DF7" w:rsidRPr="008E2D60">
        <w:rPr>
          <w:rFonts w:ascii="Arial" w:hAnsi="Arial" w:cs="Arial"/>
          <w:b/>
          <w:bCs/>
          <w:sz w:val="22"/>
          <w:szCs w:val="22"/>
        </w:rPr>
        <w:lastRenderedPageBreak/>
        <w:t>9</w:t>
      </w:r>
      <w:r w:rsidR="00E53A07" w:rsidRPr="008E2D60">
        <w:rPr>
          <w:rFonts w:ascii="Arial" w:hAnsi="Arial" w:cs="Arial"/>
          <w:b/>
          <w:bCs/>
          <w:sz w:val="22"/>
          <w:szCs w:val="22"/>
        </w:rPr>
        <w:t>.</w:t>
      </w:r>
      <w:r w:rsidR="00E53A07" w:rsidRPr="008E2D60">
        <w:rPr>
          <w:rFonts w:ascii="Arial" w:hAnsi="Arial" w:cs="Arial"/>
          <w:b/>
          <w:bCs/>
          <w:sz w:val="22"/>
          <w:szCs w:val="22"/>
        </w:rPr>
        <w:tab/>
      </w:r>
      <w:r w:rsidR="009B4406" w:rsidRPr="008E2D60">
        <w:rPr>
          <w:rFonts w:ascii="Arial" w:hAnsi="Arial" w:cs="Arial"/>
          <w:b/>
          <w:bCs/>
          <w:sz w:val="22"/>
          <w:szCs w:val="22"/>
        </w:rPr>
        <w:t xml:space="preserve">Reinsurance </w:t>
      </w:r>
      <w:r w:rsidR="00742025" w:rsidRPr="008E2D60">
        <w:rPr>
          <w:rFonts w:ascii="Arial" w:hAnsi="Arial" w:cs="Arial"/>
          <w:b/>
          <w:bCs/>
          <w:sz w:val="22"/>
          <w:szCs w:val="22"/>
        </w:rPr>
        <w:t>receivables</w:t>
      </w:r>
      <w:bookmarkEnd w:id="10"/>
    </w:p>
    <w:tbl>
      <w:tblPr>
        <w:tblW w:w="9270" w:type="dxa"/>
        <w:tblInd w:w="468" w:type="dxa"/>
        <w:tblLayout w:type="fixed"/>
        <w:tblLook w:val="0000" w:firstRow="0" w:lastRow="0" w:firstColumn="0" w:lastColumn="0" w:noHBand="0" w:noVBand="0"/>
      </w:tblPr>
      <w:tblGrid>
        <w:gridCol w:w="4860"/>
        <w:gridCol w:w="2205"/>
        <w:gridCol w:w="2205"/>
      </w:tblGrid>
      <w:tr w:rsidR="00042F27" w:rsidRPr="008E2D60" w14:paraId="27ECB30A" w14:textId="77777777" w:rsidTr="003D4AC0">
        <w:tc>
          <w:tcPr>
            <w:tcW w:w="4860" w:type="dxa"/>
            <w:tcBorders>
              <w:top w:val="nil"/>
              <w:left w:val="nil"/>
              <w:bottom w:val="nil"/>
              <w:right w:val="nil"/>
            </w:tcBorders>
            <w:vAlign w:val="bottom"/>
          </w:tcPr>
          <w:p w14:paraId="3379E651" w14:textId="77777777" w:rsidR="00042F27" w:rsidRPr="008E2D60" w:rsidRDefault="00042F27" w:rsidP="00042F27">
            <w:pPr>
              <w:spacing w:line="350" w:lineRule="exact"/>
              <w:ind w:left="702" w:right="-36"/>
              <w:rPr>
                <w:rFonts w:ascii="Arial" w:eastAsia="Arial Unicode MS" w:hAnsi="Arial" w:cs="Arial"/>
                <w:b/>
                <w:bCs/>
                <w:sz w:val="20"/>
                <w:szCs w:val="20"/>
                <w:cs/>
              </w:rPr>
            </w:pPr>
          </w:p>
        </w:tc>
        <w:tc>
          <w:tcPr>
            <w:tcW w:w="4410" w:type="dxa"/>
            <w:gridSpan w:val="2"/>
            <w:tcBorders>
              <w:top w:val="nil"/>
              <w:left w:val="nil"/>
              <w:bottom w:val="nil"/>
              <w:right w:val="nil"/>
            </w:tcBorders>
            <w:vAlign w:val="bottom"/>
          </w:tcPr>
          <w:p w14:paraId="66856E7E" w14:textId="77777777" w:rsidR="00042F27" w:rsidRPr="008E2D60" w:rsidRDefault="00042F27" w:rsidP="00042F27">
            <w:pPr>
              <w:spacing w:line="350" w:lineRule="exact"/>
              <w:jc w:val="right"/>
              <w:rPr>
                <w:rFonts w:ascii="Arial" w:eastAsia="Arial Unicode MS" w:hAnsi="Arial" w:cs="Arial"/>
                <w:sz w:val="20"/>
                <w:szCs w:val="20"/>
              </w:rPr>
            </w:pPr>
            <w:r w:rsidRPr="008E2D60">
              <w:rPr>
                <w:rFonts w:ascii="Arial" w:hAnsi="Arial" w:cs="Arial"/>
                <w:sz w:val="20"/>
                <w:szCs w:val="20"/>
              </w:rPr>
              <w:t>(Unit: Thousand Baht)</w:t>
            </w:r>
          </w:p>
        </w:tc>
      </w:tr>
      <w:tr w:rsidR="00331995" w:rsidRPr="008E2D60" w14:paraId="07A04F86" w14:textId="77777777" w:rsidTr="003D4AC0">
        <w:tc>
          <w:tcPr>
            <w:tcW w:w="4860" w:type="dxa"/>
            <w:tcBorders>
              <w:top w:val="nil"/>
              <w:left w:val="nil"/>
              <w:bottom w:val="nil"/>
              <w:right w:val="nil"/>
            </w:tcBorders>
            <w:vAlign w:val="bottom"/>
          </w:tcPr>
          <w:p w14:paraId="3E9D4340" w14:textId="77777777" w:rsidR="00331995" w:rsidRPr="008E2D60" w:rsidRDefault="00331995" w:rsidP="00FA0543">
            <w:pPr>
              <w:spacing w:line="350" w:lineRule="exact"/>
              <w:ind w:left="702" w:right="-36"/>
              <w:rPr>
                <w:rFonts w:ascii="Arial" w:eastAsia="Arial Unicode MS" w:hAnsi="Arial" w:cs="Arial"/>
                <w:b/>
                <w:bCs/>
                <w:sz w:val="20"/>
                <w:szCs w:val="20"/>
                <w:cs/>
              </w:rPr>
            </w:pPr>
          </w:p>
        </w:tc>
        <w:tc>
          <w:tcPr>
            <w:tcW w:w="4410" w:type="dxa"/>
            <w:gridSpan w:val="2"/>
            <w:tcBorders>
              <w:top w:val="nil"/>
              <w:left w:val="nil"/>
              <w:bottom w:val="nil"/>
              <w:right w:val="nil"/>
            </w:tcBorders>
            <w:vAlign w:val="bottom"/>
          </w:tcPr>
          <w:p w14:paraId="3229C611" w14:textId="5DF86D6F" w:rsidR="00331995" w:rsidRPr="008E2D60" w:rsidRDefault="00331995" w:rsidP="00FA0543">
            <w:pPr>
              <w:pBdr>
                <w:bottom w:val="single" w:sz="4" w:space="1" w:color="auto"/>
              </w:pBdr>
              <w:spacing w:line="350" w:lineRule="exact"/>
              <w:jc w:val="center"/>
              <w:rPr>
                <w:rFonts w:ascii="Arial" w:eastAsia="Arial Unicode MS" w:hAnsi="Arial" w:cs="Arial"/>
                <w:sz w:val="20"/>
                <w:szCs w:val="20"/>
              </w:rPr>
            </w:pPr>
            <w:r w:rsidRPr="008E2D60">
              <w:rPr>
                <w:rFonts w:ascii="Arial" w:hAnsi="Arial" w:cs="Arial"/>
                <w:sz w:val="20"/>
                <w:szCs w:val="20"/>
              </w:rPr>
              <w:t>Consolidated and separate</w:t>
            </w:r>
            <w:r w:rsidR="00307C3F">
              <w:rPr>
                <w:rFonts w:ascii="Arial" w:hAnsi="Arial" w:cs="Arial"/>
                <w:sz w:val="20"/>
                <w:szCs w:val="20"/>
              </w:rPr>
              <w:t xml:space="preserve">                                 </w:t>
            </w:r>
            <w:r w:rsidRPr="008E2D60">
              <w:rPr>
                <w:rFonts w:ascii="Arial" w:hAnsi="Arial" w:cs="Arial"/>
                <w:sz w:val="20"/>
                <w:szCs w:val="20"/>
              </w:rPr>
              <w:t xml:space="preserve"> financial statements</w:t>
            </w:r>
          </w:p>
        </w:tc>
      </w:tr>
      <w:tr w:rsidR="00895D4E" w:rsidRPr="008E2D60" w14:paraId="30D407D3" w14:textId="77777777" w:rsidTr="003D4AC0">
        <w:tc>
          <w:tcPr>
            <w:tcW w:w="4860" w:type="dxa"/>
            <w:tcBorders>
              <w:top w:val="nil"/>
              <w:left w:val="nil"/>
              <w:bottom w:val="nil"/>
              <w:right w:val="nil"/>
            </w:tcBorders>
            <w:vAlign w:val="bottom"/>
          </w:tcPr>
          <w:p w14:paraId="2C1776E3" w14:textId="77777777" w:rsidR="00895D4E" w:rsidRPr="008E2D60" w:rsidRDefault="00895D4E" w:rsidP="00895D4E">
            <w:pPr>
              <w:spacing w:line="350" w:lineRule="exact"/>
              <w:ind w:left="702" w:right="-36"/>
              <w:rPr>
                <w:rFonts w:ascii="Arial" w:eastAsia="Arial Unicode MS" w:hAnsi="Arial" w:cs="Arial"/>
                <w:b/>
                <w:bCs/>
                <w:sz w:val="20"/>
                <w:szCs w:val="20"/>
                <w:cs/>
              </w:rPr>
            </w:pPr>
          </w:p>
        </w:tc>
        <w:tc>
          <w:tcPr>
            <w:tcW w:w="2205" w:type="dxa"/>
            <w:tcBorders>
              <w:top w:val="nil"/>
              <w:left w:val="nil"/>
              <w:bottom w:val="nil"/>
              <w:right w:val="nil"/>
            </w:tcBorders>
            <w:vAlign w:val="bottom"/>
          </w:tcPr>
          <w:p w14:paraId="1B38A694" w14:textId="77777777" w:rsidR="00895D4E" w:rsidRPr="008E2D60" w:rsidRDefault="009E2513" w:rsidP="00895D4E">
            <w:pPr>
              <w:pBdr>
                <w:bottom w:val="single" w:sz="4" w:space="1" w:color="auto"/>
              </w:pBdr>
              <w:spacing w:line="350" w:lineRule="exact"/>
              <w:jc w:val="center"/>
              <w:rPr>
                <w:rFonts w:ascii="Arial" w:eastAsia="Arial Unicode MS" w:hAnsi="Arial" w:cs="Arial"/>
                <w:sz w:val="20"/>
                <w:szCs w:val="20"/>
              </w:rPr>
            </w:pPr>
            <w:r w:rsidRPr="008E2D60">
              <w:rPr>
                <w:rFonts w:ascii="Arial" w:eastAsia="Arial Unicode MS" w:hAnsi="Arial" w:cs="Arial"/>
                <w:sz w:val="20"/>
                <w:szCs w:val="20"/>
              </w:rPr>
              <w:t xml:space="preserve">31 December </w:t>
            </w:r>
            <w:r w:rsidR="00F71A23" w:rsidRPr="008E2D60">
              <w:rPr>
                <w:rFonts w:ascii="Arial" w:eastAsia="Arial Unicode MS" w:hAnsi="Arial" w:cs="Arial"/>
                <w:sz w:val="20"/>
                <w:szCs w:val="20"/>
              </w:rPr>
              <w:t>2023</w:t>
            </w:r>
          </w:p>
        </w:tc>
        <w:tc>
          <w:tcPr>
            <w:tcW w:w="2205" w:type="dxa"/>
            <w:tcBorders>
              <w:top w:val="nil"/>
              <w:left w:val="nil"/>
              <w:bottom w:val="nil"/>
              <w:right w:val="nil"/>
            </w:tcBorders>
            <w:vAlign w:val="bottom"/>
          </w:tcPr>
          <w:p w14:paraId="675B3383" w14:textId="77777777" w:rsidR="00895D4E" w:rsidRPr="008E2D60" w:rsidRDefault="009E2513" w:rsidP="00895D4E">
            <w:pPr>
              <w:pBdr>
                <w:bottom w:val="single" w:sz="4" w:space="1" w:color="auto"/>
              </w:pBdr>
              <w:spacing w:line="350" w:lineRule="exact"/>
              <w:jc w:val="center"/>
              <w:rPr>
                <w:rFonts w:ascii="Arial" w:eastAsia="Arial Unicode MS" w:hAnsi="Arial" w:cs="Arial"/>
                <w:sz w:val="20"/>
                <w:szCs w:val="20"/>
              </w:rPr>
            </w:pPr>
            <w:r w:rsidRPr="008E2D60">
              <w:rPr>
                <w:rFonts w:ascii="Arial" w:eastAsia="Arial Unicode MS" w:hAnsi="Arial" w:cs="Arial"/>
                <w:sz w:val="20"/>
                <w:szCs w:val="20"/>
              </w:rPr>
              <w:t xml:space="preserve">31 December </w:t>
            </w:r>
            <w:r w:rsidR="00F71A23" w:rsidRPr="008E2D60">
              <w:rPr>
                <w:rFonts w:ascii="Arial" w:eastAsia="Arial Unicode MS" w:hAnsi="Arial" w:cs="Arial"/>
                <w:sz w:val="20"/>
                <w:szCs w:val="20"/>
              </w:rPr>
              <w:t>2022</w:t>
            </w:r>
          </w:p>
        </w:tc>
      </w:tr>
      <w:tr w:rsidR="00307C3F" w:rsidRPr="008E2D60" w14:paraId="3683235F" w14:textId="77777777" w:rsidTr="008F6C13">
        <w:trPr>
          <w:trHeight w:val="80"/>
        </w:trPr>
        <w:tc>
          <w:tcPr>
            <w:tcW w:w="4860" w:type="dxa"/>
            <w:tcBorders>
              <w:top w:val="nil"/>
              <w:left w:val="nil"/>
              <w:bottom w:val="nil"/>
              <w:right w:val="nil"/>
            </w:tcBorders>
            <w:vAlign w:val="bottom"/>
          </w:tcPr>
          <w:p w14:paraId="34F1CE1C" w14:textId="77777777" w:rsidR="00307C3F" w:rsidRPr="008E2D60" w:rsidRDefault="00307C3F" w:rsidP="00307C3F">
            <w:pPr>
              <w:spacing w:line="350" w:lineRule="exact"/>
              <w:ind w:left="72" w:right="-36"/>
              <w:rPr>
                <w:rFonts w:ascii="Arial" w:eastAsia="Arial Unicode MS" w:hAnsi="Arial" w:cs="Arial"/>
                <w:sz w:val="20"/>
                <w:szCs w:val="20"/>
                <w:cs/>
              </w:rPr>
            </w:pPr>
            <w:r w:rsidRPr="008E2D60">
              <w:rPr>
                <w:rFonts w:ascii="Arial" w:eastAsia="Arial Unicode MS" w:hAnsi="Arial" w:cs="Arial"/>
                <w:sz w:val="20"/>
                <w:szCs w:val="20"/>
              </w:rPr>
              <w:t>Amounts deposited on reinsurance</w:t>
            </w:r>
          </w:p>
        </w:tc>
        <w:tc>
          <w:tcPr>
            <w:tcW w:w="2205" w:type="dxa"/>
            <w:vAlign w:val="bottom"/>
          </w:tcPr>
          <w:p w14:paraId="3B7CC730" w14:textId="29081F93" w:rsidR="00307C3F" w:rsidRPr="008E2D60" w:rsidRDefault="00307C3F" w:rsidP="00307C3F">
            <w:pPr>
              <w:tabs>
                <w:tab w:val="decimal" w:pos="1872"/>
              </w:tabs>
              <w:spacing w:line="380" w:lineRule="exact"/>
              <w:ind w:right="-43"/>
              <w:rPr>
                <w:rFonts w:ascii="Arial" w:hAnsi="Arial" w:cs="Arial"/>
                <w:sz w:val="20"/>
                <w:szCs w:val="20"/>
              </w:rPr>
            </w:pPr>
            <w:r w:rsidRPr="00307C3F">
              <w:rPr>
                <w:rFonts w:ascii="Arial" w:hAnsi="Arial" w:cs="Arial"/>
                <w:sz w:val="20"/>
                <w:szCs w:val="20"/>
                <w:cs/>
              </w:rPr>
              <w:t>898</w:t>
            </w:r>
            <w:r w:rsidRPr="00307C3F">
              <w:rPr>
                <w:rFonts w:ascii="Arial" w:hAnsi="Arial" w:cs="Arial"/>
                <w:sz w:val="20"/>
                <w:szCs w:val="20"/>
              </w:rPr>
              <w:t>,</w:t>
            </w:r>
            <w:r w:rsidRPr="00307C3F">
              <w:rPr>
                <w:rFonts w:ascii="Arial" w:hAnsi="Arial" w:cs="Arial"/>
                <w:sz w:val="20"/>
                <w:szCs w:val="20"/>
                <w:cs/>
              </w:rPr>
              <w:t>666</w:t>
            </w:r>
          </w:p>
        </w:tc>
        <w:tc>
          <w:tcPr>
            <w:tcW w:w="2205" w:type="dxa"/>
            <w:tcBorders>
              <w:top w:val="nil"/>
              <w:left w:val="nil"/>
              <w:bottom w:val="nil"/>
              <w:right w:val="nil"/>
            </w:tcBorders>
            <w:vAlign w:val="bottom"/>
          </w:tcPr>
          <w:p w14:paraId="3CF24D10" w14:textId="77777777" w:rsidR="00307C3F" w:rsidRPr="008E2D60" w:rsidRDefault="00307C3F" w:rsidP="00307C3F">
            <w:pPr>
              <w:tabs>
                <w:tab w:val="decimal" w:pos="1872"/>
              </w:tabs>
              <w:spacing w:line="380" w:lineRule="exact"/>
              <w:ind w:right="-43"/>
              <w:rPr>
                <w:rFonts w:ascii="Arial" w:hAnsi="Arial" w:cs="Arial"/>
                <w:sz w:val="20"/>
                <w:szCs w:val="20"/>
              </w:rPr>
            </w:pPr>
            <w:r w:rsidRPr="008E2D60">
              <w:rPr>
                <w:rFonts w:ascii="Arial" w:hAnsi="Arial" w:cs="Arial"/>
                <w:sz w:val="20"/>
                <w:szCs w:val="20"/>
                <w:cs/>
              </w:rPr>
              <w:t>820</w:t>
            </w:r>
            <w:r w:rsidRPr="008E2D60">
              <w:rPr>
                <w:rFonts w:ascii="Arial" w:hAnsi="Arial" w:cs="Arial"/>
                <w:sz w:val="20"/>
                <w:szCs w:val="20"/>
              </w:rPr>
              <w:t>,</w:t>
            </w:r>
            <w:r w:rsidRPr="008E2D60">
              <w:rPr>
                <w:rFonts w:ascii="Arial" w:hAnsi="Arial" w:cs="Arial"/>
                <w:sz w:val="20"/>
                <w:szCs w:val="20"/>
                <w:cs/>
              </w:rPr>
              <w:t>690</w:t>
            </w:r>
          </w:p>
        </w:tc>
      </w:tr>
      <w:tr w:rsidR="00307C3F" w:rsidRPr="008E2D60" w14:paraId="2331D33F" w14:textId="77777777" w:rsidTr="008F6C13">
        <w:trPr>
          <w:trHeight w:val="80"/>
        </w:trPr>
        <w:tc>
          <w:tcPr>
            <w:tcW w:w="4860" w:type="dxa"/>
            <w:tcBorders>
              <w:top w:val="nil"/>
              <w:left w:val="nil"/>
              <w:bottom w:val="nil"/>
              <w:right w:val="nil"/>
            </w:tcBorders>
            <w:vAlign w:val="bottom"/>
          </w:tcPr>
          <w:p w14:paraId="5FF0D511" w14:textId="77777777" w:rsidR="00307C3F" w:rsidRPr="008E2D60" w:rsidRDefault="00307C3F" w:rsidP="00307C3F">
            <w:pPr>
              <w:spacing w:line="350" w:lineRule="exact"/>
              <w:ind w:left="72" w:right="-36"/>
              <w:rPr>
                <w:rFonts w:ascii="Arial" w:eastAsia="Arial Unicode MS" w:hAnsi="Arial" w:cs="Arial"/>
                <w:sz w:val="20"/>
                <w:szCs w:val="20"/>
                <w:cs/>
              </w:rPr>
            </w:pPr>
            <w:r w:rsidRPr="008E2D60">
              <w:rPr>
                <w:rFonts w:ascii="Arial" w:eastAsia="Arial Unicode MS" w:hAnsi="Arial" w:cs="Arial"/>
                <w:sz w:val="20"/>
                <w:szCs w:val="20"/>
              </w:rPr>
              <w:t xml:space="preserve">Amounts due from reinsurers </w:t>
            </w:r>
          </w:p>
        </w:tc>
        <w:tc>
          <w:tcPr>
            <w:tcW w:w="2205" w:type="dxa"/>
            <w:vAlign w:val="bottom"/>
          </w:tcPr>
          <w:p w14:paraId="352ADA0C" w14:textId="37B007EB" w:rsidR="00307C3F" w:rsidRPr="008E2D60" w:rsidRDefault="00307C3F" w:rsidP="00307C3F">
            <w:pPr>
              <w:pBdr>
                <w:bottom w:val="single" w:sz="4" w:space="1" w:color="auto"/>
              </w:pBdr>
              <w:tabs>
                <w:tab w:val="decimal" w:pos="1872"/>
              </w:tabs>
              <w:spacing w:line="380" w:lineRule="exact"/>
              <w:ind w:right="-43"/>
              <w:rPr>
                <w:rFonts w:ascii="Arial" w:hAnsi="Arial" w:cs="Arial"/>
                <w:sz w:val="20"/>
                <w:szCs w:val="20"/>
              </w:rPr>
            </w:pPr>
            <w:r w:rsidRPr="00307C3F">
              <w:rPr>
                <w:rFonts w:ascii="Arial" w:hAnsi="Arial" w:cs="Arial"/>
                <w:sz w:val="20"/>
                <w:szCs w:val="20"/>
                <w:cs/>
              </w:rPr>
              <w:t>814</w:t>
            </w:r>
            <w:r w:rsidRPr="00307C3F">
              <w:rPr>
                <w:rFonts w:ascii="Arial" w:hAnsi="Arial" w:cs="Arial"/>
                <w:sz w:val="20"/>
                <w:szCs w:val="20"/>
              </w:rPr>
              <w:t>,</w:t>
            </w:r>
            <w:r w:rsidRPr="00307C3F">
              <w:rPr>
                <w:rFonts w:ascii="Arial" w:hAnsi="Arial" w:cs="Arial"/>
                <w:sz w:val="20"/>
                <w:szCs w:val="20"/>
                <w:cs/>
              </w:rPr>
              <w:t>34</w:t>
            </w:r>
            <w:r w:rsidRPr="00307C3F">
              <w:rPr>
                <w:rFonts w:ascii="Arial" w:hAnsi="Arial" w:cs="Arial"/>
                <w:sz w:val="20"/>
                <w:szCs w:val="20"/>
              </w:rPr>
              <w:t>2</w:t>
            </w:r>
          </w:p>
        </w:tc>
        <w:tc>
          <w:tcPr>
            <w:tcW w:w="2205" w:type="dxa"/>
            <w:tcBorders>
              <w:top w:val="nil"/>
              <w:left w:val="nil"/>
              <w:bottom w:val="nil"/>
              <w:right w:val="nil"/>
            </w:tcBorders>
            <w:vAlign w:val="bottom"/>
          </w:tcPr>
          <w:p w14:paraId="47FBD547" w14:textId="77777777" w:rsidR="00307C3F" w:rsidRPr="008E2D60" w:rsidRDefault="00307C3F" w:rsidP="00307C3F">
            <w:pPr>
              <w:pBdr>
                <w:bottom w:val="single" w:sz="4" w:space="1" w:color="auto"/>
              </w:pBdr>
              <w:tabs>
                <w:tab w:val="decimal" w:pos="1872"/>
              </w:tabs>
              <w:spacing w:line="380" w:lineRule="exact"/>
              <w:ind w:right="-43"/>
              <w:rPr>
                <w:rFonts w:ascii="Arial" w:hAnsi="Arial" w:cs="Arial"/>
                <w:sz w:val="20"/>
                <w:szCs w:val="20"/>
              </w:rPr>
            </w:pPr>
            <w:r w:rsidRPr="008E2D60">
              <w:rPr>
                <w:rFonts w:ascii="Arial" w:hAnsi="Arial" w:cs="Arial"/>
                <w:sz w:val="20"/>
                <w:szCs w:val="20"/>
              </w:rPr>
              <w:t>797,777</w:t>
            </w:r>
          </w:p>
        </w:tc>
      </w:tr>
      <w:tr w:rsidR="00307C3F" w:rsidRPr="008E2D60" w14:paraId="525E5EDE" w14:textId="77777777" w:rsidTr="008F6C13">
        <w:trPr>
          <w:trHeight w:val="80"/>
        </w:trPr>
        <w:tc>
          <w:tcPr>
            <w:tcW w:w="4860" w:type="dxa"/>
            <w:tcBorders>
              <w:top w:val="nil"/>
              <w:left w:val="nil"/>
              <w:bottom w:val="nil"/>
              <w:right w:val="nil"/>
            </w:tcBorders>
            <w:vAlign w:val="bottom"/>
          </w:tcPr>
          <w:p w14:paraId="4981D22E" w14:textId="77777777" w:rsidR="00307C3F" w:rsidRPr="008E2D60" w:rsidRDefault="00307C3F" w:rsidP="00307C3F">
            <w:pPr>
              <w:spacing w:line="350" w:lineRule="exact"/>
              <w:ind w:left="72" w:right="-36"/>
              <w:rPr>
                <w:rFonts w:ascii="Arial" w:eastAsia="Arial Unicode MS" w:hAnsi="Arial" w:cs="Arial"/>
                <w:sz w:val="20"/>
                <w:szCs w:val="20"/>
              </w:rPr>
            </w:pPr>
            <w:r w:rsidRPr="008E2D60">
              <w:rPr>
                <w:rFonts w:ascii="Arial" w:eastAsia="Arial Unicode MS" w:hAnsi="Arial" w:cs="Arial"/>
                <w:sz w:val="20"/>
                <w:szCs w:val="20"/>
              </w:rPr>
              <w:t>Total</w:t>
            </w:r>
          </w:p>
        </w:tc>
        <w:tc>
          <w:tcPr>
            <w:tcW w:w="2205" w:type="dxa"/>
            <w:vAlign w:val="bottom"/>
          </w:tcPr>
          <w:p w14:paraId="146914B1" w14:textId="772CA114" w:rsidR="00307C3F" w:rsidRPr="008E2D60" w:rsidRDefault="00307C3F" w:rsidP="00307C3F">
            <w:pPr>
              <w:tabs>
                <w:tab w:val="decimal" w:pos="1872"/>
              </w:tabs>
              <w:spacing w:line="380" w:lineRule="exact"/>
              <w:ind w:right="-43"/>
              <w:rPr>
                <w:rFonts w:ascii="Arial" w:hAnsi="Arial" w:cs="Arial"/>
                <w:sz w:val="20"/>
                <w:szCs w:val="20"/>
              </w:rPr>
            </w:pPr>
            <w:r w:rsidRPr="00307C3F">
              <w:rPr>
                <w:rFonts w:ascii="Arial" w:hAnsi="Arial" w:cs="Arial"/>
                <w:sz w:val="20"/>
                <w:szCs w:val="20"/>
              </w:rPr>
              <w:t>1,713,008</w:t>
            </w:r>
          </w:p>
        </w:tc>
        <w:tc>
          <w:tcPr>
            <w:tcW w:w="2205" w:type="dxa"/>
            <w:tcBorders>
              <w:top w:val="nil"/>
              <w:left w:val="nil"/>
              <w:bottom w:val="nil"/>
              <w:right w:val="nil"/>
            </w:tcBorders>
            <w:vAlign w:val="bottom"/>
          </w:tcPr>
          <w:p w14:paraId="1E4B85F2" w14:textId="77777777" w:rsidR="00307C3F" w:rsidRPr="008E2D60" w:rsidRDefault="00307C3F" w:rsidP="00307C3F">
            <w:pPr>
              <w:tabs>
                <w:tab w:val="decimal" w:pos="1872"/>
              </w:tabs>
              <w:spacing w:line="380" w:lineRule="exact"/>
              <w:ind w:right="-43"/>
              <w:rPr>
                <w:rFonts w:ascii="Arial" w:hAnsi="Arial" w:cs="Arial"/>
                <w:sz w:val="20"/>
                <w:szCs w:val="20"/>
              </w:rPr>
            </w:pPr>
            <w:r w:rsidRPr="008E2D60">
              <w:rPr>
                <w:rFonts w:ascii="Arial" w:hAnsi="Arial" w:cs="Arial"/>
                <w:sz w:val="20"/>
                <w:szCs w:val="20"/>
              </w:rPr>
              <w:t>1,618,467</w:t>
            </w:r>
          </w:p>
        </w:tc>
      </w:tr>
      <w:tr w:rsidR="00307C3F" w:rsidRPr="008E2D60" w14:paraId="316A070A" w14:textId="77777777" w:rsidTr="008F6C13">
        <w:tc>
          <w:tcPr>
            <w:tcW w:w="4860" w:type="dxa"/>
            <w:tcBorders>
              <w:top w:val="nil"/>
              <w:left w:val="nil"/>
              <w:bottom w:val="nil"/>
              <w:right w:val="nil"/>
            </w:tcBorders>
            <w:vAlign w:val="bottom"/>
          </w:tcPr>
          <w:p w14:paraId="096A4F35" w14:textId="77777777" w:rsidR="00307C3F" w:rsidRPr="008E2D60" w:rsidRDefault="00307C3F" w:rsidP="00307C3F">
            <w:pPr>
              <w:spacing w:line="350" w:lineRule="exact"/>
              <w:ind w:left="72" w:right="-36"/>
              <w:rPr>
                <w:rFonts w:ascii="Arial" w:eastAsia="Arial Unicode MS" w:hAnsi="Arial" w:cs="Arial"/>
                <w:sz w:val="20"/>
                <w:szCs w:val="20"/>
              </w:rPr>
            </w:pPr>
            <w:r w:rsidRPr="008E2D60">
              <w:rPr>
                <w:rFonts w:ascii="Arial" w:eastAsia="Arial Unicode MS" w:hAnsi="Arial" w:cs="Arial"/>
                <w:sz w:val="20"/>
                <w:szCs w:val="20"/>
              </w:rPr>
              <w:t>Less: Allowance for doubtful accounts</w:t>
            </w:r>
          </w:p>
        </w:tc>
        <w:tc>
          <w:tcPr>
            <w:tcW w:w="2205" w:type="dxa"/>
            <w:vAlign w:val="bottom"/>
          </w:tcPr>
          <w:p w14:paraId="4E6D4E96" w14:textId="062C6CE3" w:rsidR="00307C3F" w:rsidRPr="008E2D60" w:rsidRDefault="00307C3F" w:rsidP="00307C3F">
            <w:pPr>
              <w:tabs>
                <w:tab w:val="decimal" w:pos="1872"/>
              </w:tabs>
              <w:spacing w:line="380" w:lineRule="exact"/>
              <w:ind w:right="-43"/>
              <w:rPr>
                <w:rFonts w:ascii="Arial" w:hAnsi="Arial" w:cs="Arial"/>
                <w:sz w:val="20"/>
                <w:szCs w:val="20"/>
              </w:rPr>
            </w:pPr>
            <w:r w:rsidRPr="00307C3F">
              <w:rPr>
                <w:rFonts w:ascii="Arial" w:hAnsi="Arial" w:cs="Arial"/>
                <w:sz w:val="20"/>
                <w:szCs w:val="20"/>
              </w:rPr>
              <w:t>(69,058)</w:t>
            </w:r>
          </w:p>
        </w:tc>
        <w:tc>
          <w:tcPr>
            <w:tcW w:w="2205" w:type="dxa"/>
            <w:tcBorders>
              <w:top w:val="nil"/>
              <w:left w:val="nil"/>
              <w:right w:val="nil"/>
            </w:tcBorders>
            <w:vAlign w:val="bottom"/>
          </w:tcPr>
          <w:p w14:paraId="526CC262" w14:textId="77777777" w:rsidR="00307C3F" w:rsidRPr="008E2D60" w:rsidRDefault="00307C3F" w:rsidP="00307C3F">
            <w:pPr>
              <w:tabs>
                <w:tab w:val="decimal" w:pos="1872"/>
              </w:tabs>
              <w:spacing w:line="380" w:lineRule="exact"/>
              <w:ind w:right="-43"/>
              <w:rPr>
                <w:rFonts w:ascii="Arial" w:hAnsi="Arial" w:cs="Arial"/>
                <w:sz w:val="20"/>
                <w:szCs w:val="20"/>
              </w:rPr>
            </w:pPr>
            <w:r w:rsidRPr="008E2D60">
              <w:rPr>
                <w:rFonts w:ascii="Arial" w:hAnsi="Arial" w:cs="Arial"/>
                <w:sz w:val="20"/>
                <w:szCs w:val="20"/>
                <w:cs/>
              </w:rPr>
              <w:t>(</w:t>
            </w:r>
            <w:r w:rsidRPr="008E2D60">
              <w:rPr>
                <w:rFonts w:ascii="Arial" w:hAnsi="Arial" w:cs="Arial"/>
                <w:sz w:val="20"/>
                <w:szCs w:val="20"/>
              </w:rPr>
              <w:t>39,748</w:t>
            </w:r>
            <w:r w:rsidRPr="008E2D60">
              <w:rPr>
                <w:rFonts w:ascii="Arial" w:hAnsi="Arial" w:cs="Arial"/>
                <w:sz w:val="20"/>
                <w:szCs w:val="20"/>
                <w:cs/>
              </w:rPr>
              <w:t>)</w:t>
            </w:r>
          </w:p>
        </w:tc>
      </w:tr>
      <w:tr w:rsidR="00307C3F" w:rsidRPr="008E2D60" w14:paraId="1C0BF6AB" w14:textId="77777777" w:rsidTr="008F6C13">
        <w:tc>
          <w:tcPr>
            <w:tcW w:w="4860" w:type="dxa"/>
            <w:tcBorders>
              <w:top w:val="nil"/>
              <w:left w:val="nil"/>
              <w:bottom w:val="nil"/>
              <w:right w:val="nil"/>
            </w:tcBorders>
            <w:vAlign w:val="bottom"/>
          </w:tcPr>
          <w:p w14:paraId="4B9CD184" w14:textId="77777777" w:rsidR="00307C3F" w:rsidRPr="008E2D60" w:rsidRDefault="00307C3F" w:rsidP="00307C3F">
            <w:pPr>
              <w:spacing w:line="350" w:lineRule="exact"/>
              <w:ind w:left="252" w:right="-36" w:hanging="180"/>
              <w:rPr>
                <w:rFonts w:ascii="Arial" w:eastAsia="Arial Unicode MS" w:hAnsi="Arial" w:cs="Arial"/>
                <w:sz w:val="20"/>
                <w:szCs w:val="20"/>
              </w:rPr>
            </w:pPr>
            <w:r w:rsidRPr="008E2D60">
              <w:rPr>
                <w:rFonts w:ascii="Arial" w:eastAsia="Arial Unicode MS" w:hAnsi="Arial" w:cs="Arial"/>
                <w:sz w:val="20"/>
                <w:szCs w:val="20"/>
              </w:rPr>
              <w:t>Reinsurance receivables - net</w:t>
            </w:r>
          </w:p>
        </w:tc>
        <w:tc>
          <w:tcPr>
            <w:tcW w:w="2205" w:type="dxa"/>
            <w:vAlign w:val="bottom"/>
          </w:tcPr>
          <w:p w14:paraId="5A1E8859" w14:textId="7159F43D" w:rsidR="00307C3F" w:rsidRPr="008E2D60" w:rsidRDefault="00307C3F" w:rsidP="00307C3F">
            <w:pPr>
              <w:pBdr>
                <w:top w:val="single" w:sz="4" w:space="1" w:color="auto"/>
                <w:bottom w:val="double" w:sz="4" w:space="1" w:color="auto"/>
              </w:pBdr>
              <w:tabs>
                <w:tab w:val="decimal" w:pos="1872"/>
              </w:tabs>
              <w:spacing w:line="380" w:lineRule="exact"/>
              <w:ind w:right="-43"/>
              <w:rPr>
                <w:rFonts w:ascii="Arial" w:hAnsi="Arial" w:cs="Arial"/>
                <w:sz w:val="20"/>
                <w:szCs w:val="20"/>
              </w:rPr>
            </w:pPr>
            <w:r w:rsidRPr="00307C3F">
              <w:rPr>
                <w:rFonts w:ascii="Arial" w:hAnsi="Arial" w:cs="Arial"/>
                <w:sz w:val="20"/>
                <w:szCs w:val="20"/>
              </w:rPr>
              <w:t>1,643,950</w:t>
            </w:r>
          </w:p>
        </w:tc>
        <w:tc>
          <w:tcPr>
            <w:tcW w:w="2205" w:type="dxa"/>
            <w:tcBorders>
              <w:top w:val="nil"/>
              <w:left w:val="nil"/>
              <w:right w:val="nil"/>
            </w:tcBorders>
            <w:vAlign w:val="bottom"/>
          </w:tcPr>
          <w:p w14:paraId="60619E8A" w14:textId="77777777" w:rsidR="00307C3F" w:rsidRPr="008E2D60" w:rsidRDefault="00307C3F" w:rsidP="00307C3F">
            <w:pPr>
              <w:pBdr>
                <w:top w:val="single" w:sz="4" w:space="1" w:color="auto"/>
                <w:bottom w:val="double" w:sz="4" w:space="1" w:color="auto"/>
              </w:pBdr>
              <w:tabs>
                <w:tab w:val="decimal" w:pos="1872"/>
              </w:tabs>
              <w:spacing w:line="380" w:lineRule="exact"/>
              <w:ind w:right="-43"/>
              <w:rPr>
                <w:rFonts w:ascii="Arial" w:hAnsi="Arial" w:cs="Arial"/>
                <w:sz w:val="20"/>
                <w:szCs w:val="20"/>
              </w:rPr>
            </w:pPr>
            <w:r w:rsidRPr="008E2D60">
              <w:rPr>
                <w:rFonts w:ascii="Arial" w:hAnsi="Arial" w:cs="Arial"/>
                <w:sz w:val="20"/>
                <w:szCs w:val="20"/>
              </w:rPr>
              <w:t>1,578,719</w:t>
            </w:r>
          </w:p>
        </w:tc>
      </w:tr>
    </w:tbl>
    <w:p w14:paraId="1202AC21" w14:textId="77777777" w:rsidR="00331995" w:rsidRPr="008E2D60" w:rsidRDefault="00331995" w:rsidP="00660850">
      <w:pPr>
        <w:tabs>
          <w:tab w:val="left" w:pos="540"/>
          <w:tab w:val="left" w:pos="900"/>
          <w:tab w:val="right" w:pos="7280"/>
          <w:tab w:val="right" w:pos="8540"/>
        </w:tabs>
        <w:spacing w:before="240" w:after="120" w:line="380" w:lineRule="exact"/>
        <w:ind w:left="547" w:right="-43"/>
        <w:jc w:val="thaiDistribute"/>
        <w:rPr>
          <w:rFonts w:ascii="Arial" w:eastAsia="Arial Unicode MS" w:hAnsi="Arial" w:cs="Arial"/>
          <w:bCs/>
          <w:sz w:val="22"/>
          <w:szCs w:val="22"/>
        </w:rPr>
      </w:pPr>
      <w:r w:rsidRPr="008E2D60">
        <w:rPr>
          <w:rFonts w:ascii="Arial" w:eastAsia="Arial Unicode MS" w:hAnsi="Arial" w:cs="Arial"/>
          <w:bCs/>
          <w:sz w:val="22"/>
          <w:szCs w:val="22"/>
        </w:rPr>
        <w:t xml:space="preserve">As </w:t>
      </w:r>
      <w:proofErr w:type="gramStart"/>
      <w:r w:rsidRPr="008E2D60">
        <w:rPr>
          <w:rFonts w:ascii="Arial" w:eastAsia="Arial Unicode MS" w:hAnsi="Arial" w:cs="Arial"/>
          <w:bCs/>
          <w:sz w:val="22"/>
          <w:szCs w:val="22"/>
        </w:rPr>
        <w:t>at</w:t>
      </w:r>
      <w:proofErr w:type="gramEnd"/>
      <w:r w:rsidRPr="008E2D60">
        <w:rPr>
          <w:rFonts w:ascii="Arial" w:eastAsia="Arial Unicode MS" w:hAnsi="Arial" w:cs="Arial"/>
          <w:bCs/>
          <w:sz w:val="22"/>
          <w:szCs w:val="22"/>
        </w:rPr>
        <w:t xml:space="preserve"> 31 December </w:t>
      </w:r>
      <w:r w:rsidR="00F71A23" w:rsidRPr="008E2D60">
        <w:rPr>
          <w:rFonts w:ascii="Arial" w:eastAsia="Arial Unicode MS" w:hAnsi="Arial" w:cs="Arial"/>
          <w:bCs/>
          <w:sz w:val="22"/>
          <w:szCs w:val="22"/>
        </w:rPr>
        <w:t>2023</w:t>
      </w:r>
      <w:r w:rsidRPr="008E2D60">
        <w:rPr>
          <w:rFonts w:ascii="Arial" w:eastAsia="Arial Unicode MS" w:hAnsi="Arial" w:cs="Arial"/>
          <w:bCs/>
          <w:sz w:val="22"/>
          <w:szCs w:val="22"/>
        </w:rPr>
        <w:t xml:space="preserve"> and </w:t>
      </w:r>
      <w:r w:rsidR="00F71A23" w:rsidRPr="008E2D60">
        <w:rPr>
          <w:rFonts w:ascii="Arial" w:eastAsia="Arial Unicode MS" w:hAnsi="Arial" w:cs="Arial"/>
          <w:bCs/>
          <w:sz w:val="22"/>
          <w:szCs w:val="22"/>
        </w:rPr>
        <w:t>2022</w:t>
      </w:r>
      <w:r w:rsidRPr="008E2D60">
        <w:rPr>
          <w:rFonts w:ascii="Arial" w:eastAsia="Arial Unicode MS" w:hAnsi="Arial" w:cs="Arial"/>
          <w:bCs/>
          <w:sz w:val="22"/>
          <w:szCs w:val="22"/>
        </w:rPr>
        <w:t xml:space="preserve">, the outstanding balances of </w:t>
      </w:r>
      <w:r w:rsidR="00970F18" w:rsidRPr="008E2D60">
        <w:rPr>
          <w:rFonts w:ascii="Arial" w:eastAsia="Arial Unicode MS" w:hAnsi="Arial" w:cs="Arial"/>
          <w:bCs/>
          <w:sz w:val="22"/>
          <w:szCs w:val="22"/>
        </w:rPr>
        <w:t>amounts due from reinsurers were</w:t>
      </w:r>
      <w:r w:rsidRPr="008E2D60">
        <w:rPr>
          <w:rFonts w:ascii="Arial" w:eastAsia="Arial Unicode MS" w:hAnsi="Arial" w:cs="Arial"/>
          <w:bCs/>
          <w:sz w:val="22"/>
          <w:szCs w:val="22"/>
        </w:rPr>
        <w:t xml:space="preserve"> classified by overdue periods as follows:</w:t>
      </w:r>
    </w:p>
    <w:tbl>
      <w:tblPr>
        <w:tblW w:w="9270" w:type="dxa"/>
        <w:tblInd w:w="468" w:type="dxa"/>
        <w:tblLayout w:type="fixed"/>
        <w:tblLook w:val="0000" w:firstRow="0" w:lastRow="0" w:firstColumn="0" w:lastColumn="0" w:noHBand="0" w:noVBand="0"/>
      </w:tblPr>
      <w:tblGrid>
        <w:gridCol w:w="4860"/>
        <w:gridCol w:w="2205"/>
        <w:gridCol w:w="2205"/>
      </w:tblGrid>
      <w:tr w:rsidR="00042F27" w:rsidRPr="008E2D60" w14:paraId="67525CC9" w14:textId="77777777" w:rsidTr="003F33D8">
        <w:tc>
          <w:tcPr>
            <w:tcW w:w="4860" w:type="dxa"/>
            <w:tcBorders>
              <w:top w:val="nil"/>
              <w:left w:val="nil"/>
              <w:bottom w:val="nil"/>
              <w:right w:val="nil"/>
            </w:tcBorders>
            <w:vAlign w:val="bottom"/>
          </w:tcPr>
          <w:p w14:paraId="0B9235B3" w14:textId="77777777" w:rsidR="00042F27" w:rsidRPr="008E2D60" w:rsidRDefault="00042F27" w:rsidP="00042F27">
            <w:pPr>
              <w:spacing w:line="350" w:lineRule="exact"/>
              <w:ind w:left="702" w:right="-36"/>
              <w:rPr>
                <w:rFonts w:ascii="Arial" w:eastAsia="Arial Unicode MS" w:hAnsi="Arial" w:cs="Arial"/>
                <w:b/>
                <w:bCs/>
                <w:sz w:val="20"/>
                <w:szCs w:val="20"/>
                <w:cs/>
              </w:rPr>
            </w:pPr>
          </w:p>
        </w:tc>
        <w:tc>
          <w:tcPr>
            <w:tcW w:w="4410" w:type="dxa"/>
            <w:gridSpan w:val="2"/>
            <w:tcBorders>
              <w:top w:val="nil"/>
              <w:left w:val="nil"/>
              <w:bottom w:val="nil"/>
              <w:right w:val="nil"/>
            </w:tcBorders>
            <w:vAlign w:val="bottom"/>
          </w:tcPr>
          <w:p w14:paraId="0322C0FD" w14:textId="77777777" w:rsidR="00042F27" w:rsidRPr="008E2D60" w:rsidRDefault="00042F27" w:rsidP="00042F27">
            <w:pPr>
              <w:spacing w:line="350" w:lineRule="exact"/>
              <w:jc w:val="right"/>
              <w:rPr>
                <w:rFonts w:ascii="Arial" w:eastAsia="Arial Unicode MS" w:hAnsi="Arial" w:cs="Arial"/>
                <w:sz w:val="20"/>
                <w:szCs w:val="20"/>
              </w:rPr>
            </w:pPr>
            <w:r w:rsidRPr="008E2D60">
              <w:rPr>
                <w:rFonts w:ascii="Arial" w:eastAsia="Arial Unicode MS" w:hAnsi="Arial" w:cs="Arial"/>
                <w:sz w:val="20"/>
                <w:szCs w:val="20"/>
              </w:rPr>
              <w:t>(Unit: Thousand Baht)</w:t>
            </w:r>
          </w:p>
        </w:tc>
      </w:tr>
      <w:tr w:rsidR="00532A4A" w:rsidRPr="008E2D60" w14:paraId="39675D36" w14:textId="77777777" w:rsidTr="003F33D8">
        <w:tc>
          <w:tcPr>
            <w:tcW w:w="4860" w:type="dxa"/>
            <w:tcBorders>
              <w:top w:val="nil"/>
              <w:left w:val="nil"/>
              <w:bottom w:val="nil"/>
              <w:right w:val="nil"/>
            </w:tcBorders>
            <w:vAlign w:val="bottom"/>
          </w:tcPr>
          <w:p w14:paraId="5DBE71AC" w14:textId="77777777" w:rsidR="00532A4A" w:rsidRPr="008E2D60" w:rsidRDefault="00532A4A" w:rsidP="00FA0543">
            <w:pPr>
              <w:spacing w:line="350" w:lineRule="exact"/>
              <w:ind w:left="702" w:right="-36"/>
              <w:rPr>
                <w:rFonts w:ascii="Arial" w:eastAsia="Arial Unicode MS" w:hAnsi="Arial" w:cs="Arial"/>
                <w:b/>
                <w:bCs/>
                <w:sz w:val="20"/>
                <w:szCs w:val="20"/>
                <w:cs/>
              </w:rPr>
            </w:pPr>
          </w:p>
        </w:tc>
        <w:tc>
          <w:tcPr>
            <w:tcW w:w="4410" w:type="dxa"/>
            <w:gridSpan w:val="2"/>
            <w:tcBorders>
              <w:top w:val="nil"/>
              <w:left w:val="nil"/>
              <w:bottom w:val="nil"/>
              <w:right w:val="nil"/>
            </w:tcBorders>
            <w:vAlign w:val="bottom"/>
          </w:tcPr>
          <w:p w14:paraId="6E1BBE7B" w14:textId="25524C07" w:rsidR="00532A4A" w:rsidRPr="008E2D60" w:rsidRDefault="00532A4A" w:rsidP="00FA0543">
            <w:pPr>
              <w:pBdr>
                <w:bottom w:val="single" w:sz="4" w:space="1" w:color="auto"/>
              </w:pBdr>
              <w:spacing w:line="350" w:lineRule="exact"/>
              <w:jc w:val="center"/>
              <w:rPr>
                <w:rFonts w:ascii="Arial" w:eastAsia="Arial Unicode MS" w:hAnsi="Arial" w:cs="Arial"/>
                <w:sz w:val="20"/>
                <w:szCs w:val="20"/>
              </w:rPr>
            </w:pPr>
            <w:r w:rsidRPr="008E2D60">
              <w:rPr>
                <w:rFonts w:ascii="Arial" w:hAnsi="Arial" w:cs="Arial"/>
                <w:sz w:val="20"/>
                <w:szCs w:val="20"/>
              </w:rPr>
              <w:t>Consolidated and separate</w:t>
            </w:r>
            <w:r w:rsidR="00307C3F">
              <w:rPr>
                <w:rFonts w:ascii="Arial" w:hAnsi="Arial" w:cs="Arial"/>
                <w:sz w:val="20"/>
                <w:szCs w:val="20"/>
              </w:rPr>
              <w:t xml:space="preserve">                                 </w:t>
            </w:r>
            <w:r w:rsidRPr="008E2D60">
              <w:rPr>
                <w:rFonts w:ascii="Arial" w:hAnsi="Arial" w:cs="Arial"/>
                <w:sz w:val="20"/>
                <w:szCs w:val="20"/>
              </w:rPr>
              <w:t xml:space="preserve"> financial statements</w:t>
            </w:r>
          </w:p>
        </w:tc>
      </w:tr>
      <w:tr w:rsidR="00895D4E" w:rsidRPr="008E2D60" w14:paraId="4874889F" w14:textId="77777777" w:rsidTr="003F33D8">
        <w:tc>
          <w:tcPr>
            <w:tcW w:w="4860" w:type="dxa"/>
            <w:tcBorders>
              <w:top w:val="nil"/>
              <w:left w:val="nil"/>
              <w:bottom w:val="nil"/>
              <w:right w:val="nil"/>
            </w:tcBorders>
            <w:vAlign w:val="bottom"/>
          </w:tcPr>
          <w:p w14:paraId="4D6FA314" w14:textId="77777777" w:rsidR="00895D4E" w:rsidRPr="008E2D60" w:rsidRDefault="00895D4E" w:rsidP="00895D4E">
            <w:pPr>
              <w:spacing w:line="350" w:lineRule="exact"/>
              <w:ind w:left="702" w:right="-36"/>
              <w:rPr>
                <w:rFonts w:ascii="Arial" w:eastAsia="Arial Unicode MS" w:hAnsi="Arial" w:cs="Arial"/>
                <w:b/>
                <w:bCs/>
                <w:sz w:val="20"/>
                <w:szCs w:val="20"/>
                <w:cs/>
              </w:rPr>
            </w:pPr>
          </w:p>
        </w:tc>
        <w:tc>
          <w:tcPr>
            <w:tcW w:w="2205" w:type="dxa"/>
            <w:tcBorders>
              <w:top w:val="nil"/>
              <w:left w:val="nil"/>
              <w:bottom w:val="nil"/>
              <w:right w:val="nil"/>
            </w:tcBorders>
            <w:vAlign w:val="bottom"/>
          </w:tcPr>
          <w:p w14:paraId="4ED01486" w14:textId="77777777" w:rsidR="00895D4E" w:rsidRPr="008E2D60" w:rsidRDefault="009E2513" w:rsidP="00895D4E">
            <w:pPr>
              <w:pBdr>
                <w:bottom w:val="single" w:sz="4" w:space="1" w:color="auto"/>
              </w:pBdr>
              <w:spacing w:line="350" w:lineRule="exact"/>
              <w:jc w:val="center"/>
              <w:rPr>
                <w:rFonts w:ascii="Arial" w:eastAsia="Arial Unicode MS" w:hAnsi="Arial" w:cs="Arial"/>
                <w:sz w:val="20"/>
                <w:szCs w:val="20"/>
              </w:rPr>
            </w:pPr>
            <w:r w:rsidRPr="008E2D60">
              <w:rPr>
                <w:rFonts w:ascii="Arial" w:eastAsia="Arial Unicode MS" w:hAnsi="Arial" w:cs="Arial"/>
                <w:sz w:val="20"/>
                <w:szCs w:val="20"/>
              </w:rPr>
              <w:t xml:space="preserve">31 December </w:t>
            </w:r>
            <w:r w:rsidR="00F71A23" w:rsidRPr="008E2D60">
              <w:rPr>
                <w:rFonts w:ascii="Arial" w:eastAsia="Arial Unicode MS" w:hAnsi="Arial" w:cs="Arial"/>
                <w:sz w:val="20"/>
                <w:szCs w:val="20"/>
              </w:rPr>
              <w:t>2023</w:t>
            </w:r>
          </w:p>
        </w:tc>
        <w:tc>
          <w:tcPr>
            <w:tcW w:w="2205" w:type="dxa"/>
            <w:tcBorders>
              <w:top w:val="nil"/>
              <w:left w:val="nil"/>
              <w:bottom w:val="nil"/>
              <w:right w:val="nil"/>
            </w:tcBorders>
            <w:vAlign w:val="bottom"/>
          </w:tcPr>
          <w:p w14:paraId="1FB045DA" w14:textId="77777777" w:rsidR="00895D4E" w:rsidRPr="008E2D60" w:rsidRDefault="009E2513" w:rsidP="00895D4E">
            <w:pPr>
              <w:pBdr>
                <w:bottom w:val="single" w:sz="4" w:space="1" w:color="auto"/>
              </w:pBdr>
              <w:spacing w:line="350" w:lineRule="exact"/>
              <w:jc w:val="center"/>
              <w:rPr>
                <w:rFonts w:ascii="Arial" w:eastAsia="Arial Unicode MS" w:hAnsi="Arial" w:cs="Arial"/>
                <w:sz w:val="20"/>
                <w:szCs w:val="20"/>
              </w:rPr>
            </w:pPr>
            <w:r w:rsidRPr="008E2D60">
              <w:rPr>
                <w:rFonts w:ascii="Arial" w:eastAsia="Arial Unicode MS" w:hAnsi="Arial" w:cs="Arial"/>
                <w:sz w:val="20"/>
                <w:szCs w:val="20"/>
              </w:rPr>
              <w:t xml:space="preserve">31 December </w:t>
            </w:r>
            <w:r w:rsidR="00F71A23" w:rsidRPr="008E2D60">
              <w:rPr>
                <w:rFonts w:ascii="Arial" w:eastAsia="Arial Unicode MS" w:hAnsi="Arial" w:cs="Arial"/>
                <w:sz w:val="20"/>
                <w:szCs w:val="20"/>
              </w:rPr>
              <w:t>2022</w:t>
            </w:r>
          </w:p>
        </w:tc>
      </w:tr>
      <w:tr w:rsidR="00307C3F" w:rsidRPr="008E2D60" w14:paraId="15210A47" w14:textId="77777777" w:rsidTr="008F6C13">
        <w:trPr>
          <w:trHeight w:val="80"/>
        </w:trPr>
        <w:tc>
          <w:tcPr>
            <w:tcW w:w="4860" w:type="dxa"/>
            <w:tcBorders>
              <w:top w:val="nil"/>
              <w:left w:val="nil"/>
              <w:bottom w:val="nil"/>
              <w:right w:val="nil"/>
            </w:tcBorders>
            <w:vAlign w:val="bottom"/>
          </w:tcPr>
          <w:p w14:paraId="3316AF16" w14:textId="77777777" w:rsidR="00307C3F" w:rsidRPr="008E2D60" w:rsidRDefault="00307C3F" w:rsidP="00307C3F">
            <w:pPr>
              <w:spacing w:line="350" w:lineRule="exact"/>
              <w:ind w:left="72" w:right="-36"/>
              <w:rPr>
                <w:rFonts w:ascii="Arial" w:eastAsia="Arial Unicode MS" w:hAnsi="Arial" w:cs="Arial"/>
                <w:sz w:val="20"/>
                <w:szCs w:val="20"/>
                <w:cs/>
              </w:rPr>
            </w:pPr>
            <w:r w:rsidRPr="008E2D60">
              <w:rPr>
                <w:rFonts w:ascii="Arial" w:eastAsia="Arial Unicode MS" w:hAnsi="Arial" w:cs="Arial"/>
                <w:sz w:val="20"/>
                <w:szCs w:val="20"/>
              </w:rPr>
              <w:t>Not yet due</w:t>
            </w:r>
          </w:p>
        </w:tc>
        <w:tc>
          <w:tcPr>
            <w:tcW w:w="2205" w:type="dxa"/>
            <w:vAlign w:val="bottom"/>
          </w:tcPr>
          <w:p w14:paraId="0847A37B" w14:textId="6BDDC734" w:rsidR="00307C3F" w:rsidRPr="008E2D60" w:rsidRDefault="00307C3F" w:rsidP="00307C3F">
            <w:pPr>
              <w:tabs>
                <w:tab w:val="decimal" w:pos="1872"/>
              </w:tabs>
              <w:spacing w:line="380" w:lineRule="exact"/>
              <w:ind w:right="-43"/>
              <w:rPr>
                <w:rFonts w:ascii="Arial" w:hAnsi="Arial" w:cs="Arial"/>
                <w:sz w:val="20"/>
                <w:szCs w:val="20"/>
              </w:rPr>
            </w:pPr>
            <w:r w:rsidRPr="00307C3F">
              <w:rPr>
                <w:rFonts w:ascii="Arial" w:hAnsi="Arial" w:cs="Arial"/>
                <w:sz w:val="20"/>
                <w:szCs w:val="20"/>
                <w:cs/>
              </w:rPr>
              <w:t>476</w:t>
            </w:r>
            <w:r w:rsidRPr="00307C3F">
              <w:rPr>
                <w:rFonts w:ascii="Arial" w:hAnsi="Arial" w:cs="Arial"/>
                <w:sz w:val="20"/>
                <w:szCs w:val="20"/>
              </w:rPr>
              <w:t>,</w:t>
            </w:r>
            <w:r w:rsidRPr="00307C3F">
              <w:rPr>
                <w:rFonts w:ascii="Arial" w:hAnsi="Arial" w:cs="Arial"/>
                <w:sz w:val="20"/>
                <w:szCs w:val="20"/>
                <w:cs/>
              </w:rPr>
              <w:t>90</w:t>
            </w:r>
            <w:r w:rsidRPr="00307C3F">
              <w:rPr>
                <w:rFonts w:ascii="Arial" w:hAnsi="Arial" w:cs="Arial"/>
                <w:sz w:val="20"/>
                <w:szCs w:val="20"/>
              </w:rPr>
              <w:t>2</w:t>
            </w:r>
          </w:p>
        </w:tc>
        <w:tc>
          <w:tcPr>
            <w:tcW w:w="2205" w:type="dxa"/>
            <w:tcBorders>
              <w:top w:val="nil"/>
              <w:left w:val="nil"/>
              <w:bottom w:val="nil"/>
              <w:right w:val="nil"/>
            </w:tcBorders>
            <w:vAlign w:val="bottom"/>
          </w:tcPr>
          <w:p w14:paraId="3F5759E9" w14:textId="77777777" w:rsidR="00307C3F" w:rsidRPr="008E2D60" w:rsidRDefault="00307C3F" w:rsidP="00307C3F">
            <w:pPr>
              <w:tabs>
                <w:tab w:val="decimal" w:pos="1872"/>
              </w:tabs>
              <w:spacing w:line="380" w:lineRule="exact"/>
              <w:ind w:right="-43"/>
              <w:rPr>
                <w:rFonts w:ascii="Arial" w:hAnsi="Arial" w:cs="Arial"/>
                <w:sz w:val="20"/>
                <w:szCs w:val="20"/>
              </w:rPr>
            </w:pPr>
            <w:r w:rsidRPr="008E2D60">
              <w:rPr>
                <w:rFonts w:ascii="Arial" w:hAnsi="Arial" w:cs="Arial"/>
                <w:sz w:val="20"/>
                <w:szCs w:val="20"/>
              </w:rPr>
              <w:t>459,237</w:t>
            </w:r>
          </w:p>
        </w:tc>
      </w:tr>
      <w:tr w:rsidR="00307C3F" w:rsidRPr="008E2D60" w14:paraId="7D903906" w14:textId="77777777" w:rsidTr="008F6C13">
        <w:trPr>
          <w:trHeight w:val="80"/>
        </w:trPr>
        <w:tc>
          <w:tcPr>
            <w:tcW w:w="4860" w:type="dxa"/>
            <w:tcBorders>
              <w:top w:val="nil"/>
              <w:left w:val="nil"/>
              <w:bottom w:val="nil"/>
              <w:right w:val="nil"/>
            </w:tcBorders>
            <w:vAlign w:val="bottom"/>
          </w:tcPr>
          <w:p w14:paraId="2F93F5F9" w14:textId="77777777" w:rsidR="00307C3F" w:rsidRPr="008E2D60" w:rsidRDefault="00307C3F" w:rsidP="00307C3F">
            <w:pPr>
              <w:spacing w:line="350" w:lineRule="exact"/>
              <w:ind w:left="72" w:right="-36"/>
              <w:rPr>
                <w:rFonts w:ascii="Arial" w:eastAsia="Arial Unicode MS" w:hAnsi="Arial" w:cs="Arial"/>
                <w:sz w:val="20"/>
                <w:szCs w:val="20"/>
                <w:cs/>
              </w:rPr>
            </w:pPr>
            <w:r w:rsidRPr="008E2D60">
              <w:rPr>
                <w:rFonts w:ascii="Arial" w:eastAsia="Arial Unicode MS" w:hAnsi="Arial" w:cs="Arial"/>
                <w:sz w:val="20"/>
                <w:szCs w:val="20"/>
              </w:rPr>
              <w:t>Not over 12 months</w:t>
            </w:r>
          </w:p>
        </w:tc>
        <w:tc>
          <w:tcPr>
            <w:tcW w:w="2205" w:type="dxa"/>
            <w:vAlign w:val="bottom"/>
          </w:tcPr>
          <w:p w14:paraId="5A50236D" w14:textId="36301652" w:rsidR="00307C3F" w:rsidRPr="008E2D60" w:rsidRDefault="00307C3F" w:rsidP="00307C3F">
            <w:pPr>
              <w:tabs>
                <w:tab w:val="decimal" w:pos="1872"/>
              </w:tabs>
              <w:spacing w:line="380" w:lineRule="exact"/>
              <w:ind w:right="-43"/>
              <w:rPr>
                <w:rFonts w:ascii="Arial" w:hAnsi="Arial" w:cs="Arial"/>
                <w:sz w:val="20"/>
                <w:szCs w:val="20"/>
              </w:rPr>
            </w:pPr>
            <w:r w:rsidRPr="00307C3F">
              <w:rPr>
                <w:rFonts w:ascii="Arial" w:hAnsi="Arial" w:cs="Arial"/>
                <w:sz w:val="20"/>
                <w:szCs w:val="20"/>
              </w:rPr>
              <w:t>54,752</w:t>
            </w:r>
          </w:p>
        </w:tc>
        <w:tc>
          <w:tcPr>
            <w:tcW w:w="2205" w:type="dxa"/>
            <w:tcBorders>
              <w:top w:val="nil"/>
              <w:left w:val="nil"/>
              <w:bottom w:val="nil"/>
              <w:right w:val="nil"/>
            </w:tcBorders>
            <w:vAlign w:val="bottom"/>
          </w:tcPr>
          <w:p w14:paraId="4F6C01DC" w14:textId="77777777" w:rsidR="00307C3F" w:rsidRPr="008E2D60" w:rsidRDefault="00307C3F" w:rsidP="00307C3F">
            <w:pPr>
              <w:tabs>
                <w:tab w:val="decimal" w:pos="1872"/>
              </w:tabs>
              <w:spacing w:line="380" w:lineRule="exact"/>
              <w:ind w:right="-43"/>
              <w:rPr>
                <w:rFonts w:ascii="Arial" w:hAnsi="Arial" w:cs="Arial"/>
                <w:sz w:val="20"/>
                <w:szCs w:val="20"/>
              </w:rPr>
            </w:pPr>
            <w:r w:rsidRPr="008E2D60">
              <w:rPr>
                <w:rFonts w:ascii="Arial" w:hAnsi="Arial" w:cs="Arial"/>
                <w:sz w:val="20"/>
                <w:szCs w:val="20"/>
              </w:rPr>
              <w:t>121,028</w:t>
            </w:r>
          </w:p>
        </w:tc>
      </w:tr>
      <w:tr w:rsidR="00307C3F" w:rsidRPr="008E2D60" w14:paraId="22149C58" w14:textId="77777777" w:rsidTr="008F6C13">
        <w:trPr>
          <w:trHeight w:val="80"/>
        </w:trPr>
        <w:tc>
          <w:tcPr>
            <w:tcW w:w="4860" w:type="dxa"/>
            <w:tcBorders>
              <w:top w:val="nil"/>
              <w:left w:val="nil"/>
              <w:bottom w:val="nil"/>
              <w:right w:val="nil"/>
            </w:tcBorders>
            <w:vAlign w:val="bottom"/>
          </w:tcPr>
          <w:p w14:paraId="20E88ECC" w14:textId="77777777" w:rsidR="00307C3F" w:rsidRPr="008E2D60" w:rsidRDefault="00307C3F" w:rsidP="00307C3F">
            <w:pPr>
              <w:spacing w:line="350" w:lineRule="exact"/>
              <w:ind w:left="72" w:right="-36"/>
              <w:rPr>
                <w:rFonts w:ascii="Arial" w:eastAsia="Arial Unicode MS" w:hAnsi="Arial" w:cs="Arial"/>
                <w:sz w:val="20"/>
                <w:szCs w:val="20"/>
              </w:rPr>
            </w:pPr>
            <w:r w:rsidRPr="008E2D60">
              <w:rPr>
                <w:rFonts w:ascii="Arial" w:eastAsia="Arial Unicode MS" w:hAnsi="Arial" w:cs="Arial"/>
                <w:sz w:val="20"/>
                <w:szCs w:val="20"/>
              </w:rPr>
              <w:t>Over 1 year to 2 years</w:t>
            </w:r>
          </w:p>
        </w:tc>
        <w:tc>
          <w:tcPr>
            <w:tcW w:w="2205" w:type="dxa"/>
            <w:vAlign w:val="bottom"/>
          </w:tcPr>
          <w:p w14:paraId="14BAE614" w14:textId="6DD50826" w:rsidR="00307C3F" w:rsidRPr="008E2D60" w:rsidRDefault="00307C3F" w:rsidP="00307C3F">
            <w:pPr>
              <w:tabs>
                <w:tab w:val="decimal" w:pos="1872"/>
              </w:tabs>
              <w:spacing w:line="380" w:lineRule="exact"/>
              <w:ind w:right="-43"/>
              <w:rPr>
                <w:rFonts w:ascii="Arial" w:hAnsi="Arial" w:cs="Arial"/>
                <w:sz w:val="20"/>
                <w:szCs w:val="20"/>
              </w:rPr>
            </w:pPr>
            <w:r w:rsidRPr="00307C3F">
              <w:rPr>
                <w:rFonts w:ascii="Arial" w:hAnsi="Arial" w:cs="Arial"/>
                <w:sz w:val="20"/>
                <w:szCs w:val="20"/>
              </w:rPr>
              <w:t>69,282</w:t>
            </w:r>
          </w:p>
        </w:tc>
        <w:tc>
          <w:tcPr>
            <w:tcW w:w="2205" w:type="dxa"/>
            <w:tcBorders>
              <w:top w:val="nil"/>
              <w:left w:val="nil"/>
              <w:bottom w:val="nil"/>
              <w:right w:val="nil"/>
            </w:tcBorders>
            <w:vAlign w:val="bottom"/>
          </w:tcPr>
          <w:p w14:paraId="6119490F" w14:textId="77777777" w:rsidR="00307C3F" w:rsidRPr="008E2D60" w:rsidRDefault="00307C3F" w:rsidP="00307C3F">
            <w:pPr>
              <w:tabs>
                <w:tab w:val="decimal" w:pos="1872"/>
              </w:tabs>
              <w:spacing w:line="380" w:lineRule="exact"/>
              <w:ind w:right="-43"/>
              <w:rPr>
                <w:rFonts w:ascii="Arial" w:hAnsi="Arial" w:cs="Arial"/>
                <w:sz w:val="20"/>
                <w:szCs w:val="20"/>
              </w:rPr>
            </w:pPr>
            <w:r w:rsidRPr="008E2D60">
              <w:rPr>
                <w:rFonts w:ascii="Arial" w:hAnsi="Arial" w:cs="Arial"/>
                <w:sz w:val="20"/>
                <w:szCs w:val="20"/>
              </w:rPr>
              <w:t>32,227</w:t>
            </w:r>
          </w:p>
        </w:tc>
      </w:tr>
      <w:tr w:rsidR="00307C3F" w:rsidRPr="008E2D60" w14:paraId="70C36F84" w14:textId="77777777" w:rsidTr="008F6C13">
        <w:tc>
          <w:tcPr>
            <w:tcW w:w="4860" w:type="dxa"/>
            <w:tcBorders>
              <w:top w:val="nil"/>
              <w:left w:val="nil"/>
              <w:bottom w:val="nil"/>
              <w:right w:val="nil"/>
            </w:tcBorders>
            <w:vAlign w:val="bottom"/>
          </w:tcPr>
          <w:p w14:paraId="0BBE91EC" w14:textId="77777777" w:rsidR="00307C3F" w:rsidRPr="008E2D60" w:rsidRDefault="00307C3F" w:rsidP="00307C3F">
            <w:pPr>
              <w:spacing w:line="350" w:lineRule="exact"/>
              <w:ind w:left="72" w:right="-36"/>
              <w:rPr>
                <w:rFonts w:ascii="Arial" w:eastAsia="Arial Unicode MS" w:hAnsi="Arial" w:cs="Arial"/>
                <w:sz w:val="20"/>
                <w:szCs w:val="20"/>
              </w:rPr>
            </w:pPr>
            <w:r w:rsidRPr="008E2D60">
              <w:rPr>
                <w:rFonts w:ascii="Arial" w:eastAsia="Arial Unicode MS" w:hAnsi="Arial" w:cs="Arial"/>
                <w:sz w:val="20"/>
                <w:szCs w:val="20"/>
              </w:rPr>
              <w:t>Over 2 years</w:t>
            </w:r>
          </w:p>
        </w:tc>
        <w:tc>
          <w:tcPr>
            <w:tcW w:w="2205" w:type="dxa"/>
            <w:vAlign w:val="bottom"/>
          </w:tcPr>
          <w:p w14:paraId="28F0B5D2" w14:textId="20A69B22" w:rsidR="00307C3F" w:rsidRPr="008E2D60" w:rsidRDefault="00307C3F" w:rsidP="00307C3F">
            <w:pPr>
              <w:pBdr>
                <w:bottom w:val="single" w:sz="4" w:space="1" w:color="auto"/>
              </w:pBdr>
              <w:tabs>
                <w:tab w:val="decimal" w:pos="1872"/>
              </w:tabs>
              <w:spacing w:line="380" w:lineRule="exact"/>
              <w:ind w:right="-43"/>
              <w:rPr>
                <w:rFonts w:ascii="Arial" w:hAnsi="Arial" w:cs="Arial"/>
                <w:sz w:val="20"/>
                <w:szCs w:val="20"/>
              </w:rPr>
            </w:pPr>
            <w:r w:rsidRPr="00307C3F">
              <w:rPr>
                <w:rFonts w:ascii="Arial" w:hAnsi="Arial" w:cs="Arial"/>
                <w:sz w:val="20"/>
                <w:szCs w:val="20"/>
              </w:rPr>
              <w:t>213,406</w:t>
            </w:r>
          </w:p>
        </w:tc>
        <w:tc>
          <w:tcPr>
            <w:tcW w:w="2205" w:type="dxa"/>
            <w:tcBorders>
              <w:top w:val="nil"/>
              <w:left w:val="nil"/>
              <w:right w:val="nil"/>
            </w:tcBorders>
            <w:vAlign w:val="bottom"/>
          </w:tcPr>
          <w:p w14:paraId="357BFDC6" w14:textId="77777777" w:rsidR="00307C3F" w:rsidRPr="008E2D60" w:rsidRDefault="00307C3F" w:rsidP="00307C3F">
            <w:pPr>
              <w:pBdr>
                <w:bottom w:val="single" w:sz="4" w:space="1" w:color="auto"/>
              </w:pBdr>
              <w:tabs>
                <w:tab w:val="decimal" w:pos="1872"/>
              </w:tabs>
              <w:spacing w:line="380" w:lineRule="exact"/>
              <w:ind w:right="-43"/>
              <w:rPr>
                <w:rFonts w:ascii="Arial" w:hAnsi="Arial" w:cs="Arial"/>
                <w:sz w:val="20"/>
                <w:szCs w:val="20"/>
              </w:rPr>
            </w:pPr>
            <w:r w:rsidRPr="008E2D60">
              <w:rPr>
                <w:rFonts w:ascii="Arial" w:hAnsi="Arial" w:cs="Arial"/>
                <w:sz w:val="20"/>
                <w:szCs w:val="20"/>
              </w:rPr>
              <w:t>185,285</w:t>
            </w:r>
          </w:p>
        </w:tc>
      </w:tr>
      <w:tr w:rsidR="00307C3F" w:rsidRPr="008E2D60" w14:paraId="46DB6A5F" w14:textId="77777777" w:rsidTr="008F6C13">
        <w:tc>
          <w:tcPr>
            <w:tcW w:w="4860" w:type="dxa"/>
            <w:tcBorders>
              <w:top w:val="nil"/>
              <w:left w:val="nil"/>
              <w:bottom w:val="nil"/>
              <w:right w:val="nil"/>
            </w:tcBorders>
            <w:vAlign w:val="bottom"/>
          </w:tcPr>
          <w:p w14:paraId="149A0BF3" w14:textId="77777777" w:rsidR="00307C3F" w:rsidRPr="008E2D60" w:rsidRDefault="00307C3F" w:rsidP="00307C3F">
            <w:pPr>
              <w:spacing w:line="350" w:lineRule="exact"/>
              <w:ind w:left="252" w:right="-36" w:hanging="180"/>
              <w:rPr>
                <w:rFonts w:ascii="Arial" w:eastAsia="Arial Unicode MS" w:hAnsi="Arial" w:cs="Arial"/>
                <w:sz w:val="20"/>
                <w:szCs w:val="20"/>
              </w:rPr>
            </w:pPr>
            <w:r w:rsidRPr="008E2D60">
              <w:rPr>
                <w:rFonts w:ascii="Arial" w:eastAsia="Arial Unicode MS" w:hAnsi="Arial" w:cs="Arial"/>
                <w:sz w:val="20"/>
                <w:szCs w:val="20"/>
              </w:rPr>
              <w:t>Total amounts due from reinsurers</w:t>
            </w:r>
          </w:p>
        </w:tc>
        <w:tc>
          <w:tcPr>
            <w:tcW w:w="2205" w:type="dxa"/>
            <w:vAlign w:val="bottom"/>
          </w:tcPr>
          <w:p w14:paraId="74C91974" w14:textId="329A2E9C" w:rsidR="00307C3F" w:rsidRPr="008E2D60" w:rsidRDefault="00307C3F" w:rsidP="00307C3F">
            <w:pPr>
              <w:pBdr>
                <w:bottom w:val="double" w:sz="4" w:space="1" w:color="auto"/>
              </w:pBdr>
              <w:tabs>
                <w:tab w:val="decimal" w:pos="1872"/>
              </w:tabs>
              <w:spacing w:line="380" w:lineRule="exact"/>
              <w:ind w:right="-43"/>
              <w:rPr>
                <w:rFonts w:ascii="Arial" w:hAnsi="Arial" w:cs="Arial"/>
                <w:sz w:val="20"/>
                <w:szCs w:val="20"/>
                <w:cs/>
              </w:rPr>
            </w:pPr>
            <w:r w:rsidRPr="00307C3F">
              <w:rPr>
                <w:rFonts w:ascii="Arial" w:hAnsi="Arial" w:cs="Arial"/>
                <w:sz w:val="20"/>
                <w:szCs w:val="20"/>
              </w:rPr>
              <w:t>814,342</w:t>
            </w:r>
          </w:p>
        </w:tc>
        <w:tc>
          <w:tcPr>
            <w:tcW w:w="2205" w:type="dxa"/>
            <w:tcBorders>
              <w:top w:val="nil"/>
              <w:left w:val="nil"/>
              <w:right w:val="nil"/>
            </w:tcBorders>
            <w:vAlign w:val="bottom"/>
          </w:tcPr>
          <w:p w14:paraId="61E26F79" w14:textId="77777777" w:rsidR="00307C3F" w:rsidRPr="008E2D60" w:rsidRDefault="00307C3F" w:rsidP="00307C3F">
            <w:pPr>
              <w:pBdr>
                <w:bottom w:val="double" w:sz="4" w:space="1" w:color="auto"/>
              </w:pBdr>
              <w:tabs>
                <w:tab w:val="decimal" w:pos="1872"/>
              </w:tabs>
              <w:spacing w:line="380" w:lineRule="exact"/>
              <w:ind w:right="-43"/>
              <w:rPr>
                <w:rFonts w:ascii="Arial" w:hAnsi="Arial" w:cs="Arial"/>
                <w:sz w:val="20"/>
                <w:szCs w:val="20"/>
                <w:cs/>
              </w:rPr>
            </w:pPr>
            <w:r w:rsidRPr="008E2D60">
              <w:rPr>
                <w:rFonts w:ascii="Arial" w:hAnsi="Arial" w:cs="Arial"/>
                <w:sz w:val="20"/>
                <w:szCs w:val="20"/>
              </w:rPr>
              <w:t>797,777</w:t>
            </w:r>
          </w:p>
        </w:tc>
      </w:tr>
    </w:tbl>
    <w:p w14:paraId="6A8C8A30" w14:textId="00E69E8F" w:rsidR="001468F8" w:rsidRPr="008E2D60" w:rsidRDefault="009E2513" w:rsidP="001468F8">
      <w:pPr>
        <w:tabs>
          <w:tab w:val="left" w:pos="540"/>
          <w:tab w:val="left" w:pos="900"/>
          <w:tab w:val="right" w:pos="7280"/>
          <w:tab w:val="right" w:pos="8540"/>
        </w:tabs>
        <w:spacing w:before="120" w:after="120" w:line="380" w:lineRule="exact"/>
        <w:ind w:left="547" w:right="-43"/>
        <w:jc w:val="thaiDistribute"/>
        <w:rPr>
          <w:rFonts w:ascii="Arial" w:eastAsia="Arial Unicode MS" w:hAnsi="Arial" w:cs="Arial"/>
          <w:bCs/>
          <w:sz w:val="22"/>
          <w:szCs w:val="22"/>
        </w:rPr>
      </w:pPr>
      <w:r w:rsidRPr="008E2D60">
        <w:rPr>
          <w:rFonts w:ascii="Arial" w:eastAsia="Arial Unicode MS" w:hAnsi="Arial" w:cs="Arial"/>
          <w:bCs/>
          <w:sz w:val="22"/>
          <w:szCs w:val="22"/>
        </w:rPr>
        <w:br w:type="page"/>
      </w:r>
      <w:bookmarkStart w:id="11" w:name="_Toc55391180"/>
      <w:r w:rsidR="001468F8" w:rsidRPr="008E2D60">
        <w:rPr>
          <w:rFonts w:ascii="Arial" w:eastAsia="Arial Unicode MS" w:hAnsi="Arial" w:cs="Arial"/>
          <w:bCs/>
          <w:sz w:val="22"/>
          <w:szCs w:val="22"/>
        </w:rPr>
        <w:lastRenderedPageBreak/>
        <w:t xml:space="preserve">As </w:t>
      </w:r>
      <w:proofErr w:type="gramStart"/>
      <w:r w:rsidR="001468F8" w:rsidRPr="008E2D60">
        <w:rPr>
          <w:rFonts w:ascii="Arial" w:eastAsia="Arial Unicode MS" w:hAnsi="Arial" w:cs="Arial"/>
          <w:bCs/>
          <w:sz w:val="22"/>
          <w:szCs w:val="22"/>
        </w:rPr>
        <w:t>at</w:t>
      </w:r>
      <w:proofErr w:type="gramEnd"/>
      <w:r w:rsidR="001468F8" w:rsidRPr="008E2D60">
        <w:rPr>
          <w:rFonts w:ascii="Arial" w:eastAsia="Arial Unicode MS" w:hAnsi="Arial" w:cs="Arial"/>
          <w:bCs/>
          <w:sz w:val="22"/>
          <w:szCs w:val="22"/>
        </w:rPr>
        <w:t xml:space="preserve"> 31 December </w:t>
      </w:r>
      <w:r w:rsidR="00F71A23" w:rsidRPr="008E2D60">
        <w:rPr>
          <w:rFonts w:ascii="Arial" w:eastAsia="Arial Unicode MS" w:hAnsi="Arial" w:cs="Arial"/>
          <w:bCs/>
          <w:sz w:val="22"/>
          <w:szCs w:val="22"/>
        </w:rPr>
        <w:t>2023</w:t>
      </w:r>
      <w:r w:rsidR="001468F8" w:rsidRPr="008E2D60">
        <w:rPr>
          <w:rFonts w:ascii="Arial" w:eastAsia="Arial Unicode MS" w:hAnsi="Arial" w:cs="Arial"/>
          <w:bCs/>
          <w:sz w:val="22"/>
          <w:szCs w:val="22"/>
        </w:rPr>
        <w:t xml:space="preserve"> and </w:t>
      </w:r>
      <w:r w:rsidR="00F71A23" w:rsidRPr="008E2D60">
        <w:rPr>
          <w:rFonts w:ascii="Arial" w:eastAsia="Arial Unicode MS" w:hAnsi="Arial" w:cs="Arial"/>
          <w:bCs/>
          <w:sz w:val="22"/>
          <w:szCs w:val="22"/>
        </w:rPr>
        <w:t>2022</w:t>
      </w:r>
      <w:r w:rsidR="001468F8" w:rsidRPr="008E2D60">
        <w:rPr>
          <w:rFonts w:ascii="Arial" w:eastAsia="Arial Unicode MS" w:hAnsi="Arial" w:cs="Arial"/>
          <w:bCs/>
          <w:sz w:val="22"/>
          <w:szCs w:val="22"/>
        </w:rPr>
        <w:t xml:space="preserve">, </w:t>
      </w:r>
      <w:r w:rsidR="007B64E3" w:rsidRPr="00875597">
        <w:rPr>
          <w:rFonts w:ascii="Arial" w:eastAsia="Arial Unicode MS" w:hAnsi="Arial" w:cs="Arial"/>
          <w:bCs/>
          <w:sz w:val="22"/>
          <w:szCs w:val="22"/>
        </w:rPr>
        <w:t>the Company has an overdue amount of Baht 190 million due from an oversea reinsurer and the amount of Baht 50 million due to the same reinsurer, leaving the net amount due of Baht 140 million (excluding interest) presented as a part of “Amounts due from reinsurers”. The Company has continuously followed up for collection of such amount,</w:t>
      </w:r>
      <w:r w:rsidR="007B64E3" w:rsidRPr="00875597">
        <w:rPr>
          <w:rFonts w:ascii="Arial" w:eastAsia="Arial Unicode MS" w:hAnsi="Arial" w:cs="Arial"/>
          <w:bCs/>
          <w:sz w:val="22"/>
          <w:szCs w:val="22"/>
          <w:cs/>
        </w:rPr>
        <w:t xml:space="preserve"> </w:t>
      </w:r>
      <w:r w:rsidR="007B64E3" w:rsidRPr="00875597">
        <w:rPr>
          <w:rFonts w:ascii="Arial" w:eastAsia="Arial Unicode MS" w:hAnsi="Arial" w:cs="Arial"/>
          <w:bCs/>
          <w:sz w:val="22"/>
          <w:szCs w:val="22"/>
        </w:rPr>
        <w:t>but the thereon reinsurer refused to make any payment. The Company therefore submitted its request for collection of the disputed amount through the arbitration process. However, such reinsurer still denied payment and purportedly asserted that it was entitled to cancel the reinsurance agreement and claimed for monetary restitution of a total of approximately Baht 745 million plus interest to be accrued since</w:t>
      </w:r>
      <w:r w:rsidR="007B64E3" w:rsidRPr="00875597">
        <w:rPr>
          <w:rFonts w:ascii="Arial" w:eastAsia="Arial Unicode MS" w:hAnsi="Arial" w:cs="Arial"/>
          <w:bCs/>
          <w:sz w:val="22"/>
          <w:szCs w:val="22"/>
          <w:cs/>
        </w:rPr>
        <w:t xml:space="preserve"> </w:t>
      </w:r>
      <w:r w:rsidR="007B64E3" w:rsidRPr="00875597">
        <w:rPr>
          <w:rFonts w:ascii="Arial" w:eastAsia="Arial Unicode MS" w:hAnsi="Arial" w:cs="Arial"/>
          <w:bCs/>
          <w:sz w:val="22"/>
          <w:szCs w:val="22"/>
        </w:rPr>
        <w:t xml:space="preserve">14 August 2020. In this regard, the Company’s management has considered all the arguments raised by such reinsurer, including the Company’s supporting evidences, as well as comparing the practice in the market between the Company and other reinsurers in making reinsurance contracts, together with a legal opinion from the Company’s external legal counsel, and reasonably believed that the cancellation of the reinsurance agreement was not lawful. In view of this, the Company strongly believes that such allegations have no sufficient legal </w:t>
      </w:r>
      <w:proofErr w:type="gramStart"/>
      <w:r w:rsidR="007B64E3" w:rsidRPr="00875597">
        <w:rPr>
          <w:rFonts w:ascii="Arial" w:eastAsia="Arial Unicode MS" w:hAnsi="Arial" w:cs="Arial"/>
          <w:bCs/>
          <w:sz w:val="22"/>
          <w:szCs w:val="22"/>
        </w:rPr>
        <w:t>merit</w:t>
      </w:r>
      <w:proofErr w:type="gramEnd"/>
      <w:r w:rsidR="007B64E3" w:rsidRPr="00875597">
        <w:rPr>
          <w:rFonts w:ascii="Arial" w:eastAsia="Arial Unicode MS" w:hAnsi="Arial" w:cs="Arial"/>
          <w:bCs/>
          <w:sz w:val="22"/>
          <w:szCs w:val="22"/>
        </w:rPr>
        <w:t xml:space="preserve"> and the Company would incur no significant loss in relation to such disputes. Therefore, the management considers not to record any allowance for doubtful accounts for such overdue reinsurance receivables and not to record any provision for contingent liabilities </w:t>
      </w:r>
      <w:proofErr w:type="gramStart"/>
      <w:r w:rsidR="007B64E3" w:rsidRPr="00875597">
        <w:rPr>
          <w:rFonts w:ascii="Arial" w:eastAsia="Arial Unicode MS" w:hAnsi="Arial" w:cs="Arial"/>
          <w:bCs/>
          <w:sz w:val="22"/>
          <w:szCs w:val="22"/>
        </w:rPr>
        <w:t>as a result of</w:t>
      </w:r>
      <w:proofErr w:type="gramEnd"/>
      <w:r w:rsidR="007B64E3" w:rsidRPr="00875597">
        <w:rPr>
          <w:rFonts w:ascii="Arial" w:eastAsia="Arial Unicode MS" w:hAnsi="Arial" w:cs="Arial"/>
          <w:bCs/>
          <w:sz w:val="22"/>
          <w:szCs w:val="22"/>
        </w:rPr>
        <w:t xml:space="preserve"> such counterclaim. On 20 October 2021, the Court appointed the 3</w:t>
      </w:r>
      <w:r w:rsidR="007B64E3" w:rsidRPr="00875597">
        <w:rPr>
          <w:rFonts w:ascii="Arial" w:eastAsia="Arial Unicode MS" w:hAnsi="Arial" w:cs="Arial"/>
          <w:bCs/>
          <w:sz w:val="22"/>
          <w:szCs w:val="22"/>
          <w:vertAlign w:val="superscript"/>
        </w:rPr>
        <w:t>rd</w:t>
      </w:r>
      <w:r w:rsidR="007B64E3" w:rsidRPr="00875597">
        <w:rPr>
          <w:rFonts w:ascii="Arial" w:eastAsia="Arial Unicode MS" w:hAnsi="Arial" w:cs="Arial"/>
          <w:bCs/>
          <w:sz w:val="22"/>
          <w:szCs w:val="22"/>
        </w:rPr>
        <w:t xml:space="preserve"> arbitrator whereby there is a representative from each party and a joint representative from both parties. Hence, such disputes have been in the arbitration process and have not yet been </w:t>
      </w:r>
      <w:proofErr w:type="spellStart"/>
      <w:r w:rsidR="007B64E3" w:rsidRPr="00875597">
        <w:rPr>
          <w:rFonts w:ascii="Arial" w:eastAsia="Arial Unicode MS" w:hAnsi="Arial" w:cs="Arial"/>
          <w:bCs/>
          <w:sz w:val="22"/>
          <w:szCs w:val="22"/>
        </w:rPr>
        <w:t>finalised</w:t>
      </w:r>
      <w:proofErr w:type="spellEnd"/>
      <w:r w:rsidR="007B64E3" w:rsidRPr="00875597">
        <w:rPr>
          <w:rFonts w:ascii="Arial" w:eastAsia="Arial Unicode MS" w:hAnsi="Arial" w:cs="Arial"/>
          <w:bCs/>
          <w:sz w:val="22"/>
          <w:szCs w:val="22"/>
        </w:rPr>
        <w:t>.</w:t>
      </w:r>
    </w:p>
    <w:p w14:paraId="2C9E3ED0" w14:textId="73D7F1AB" w:rsidR="001468F8" w:rsidRPr="008E2D60" w:rsidRDefault="001468F8" w:rsidP="001468F8">
      <w:pPr>
        <w:tabs>
          <w:tab w:val="left" w:pos="540"/>
          <w:tab w:val="left" w:pos="900"/>
          <w:tab w:val="right" w:pos="7280"/>
          <w:tab w:val="right" w:pos="8540"/>
        </w:tabs>
        <w:spacing w:before="120" w:after="120" w:line="380" w:lineRule="exact"/>
        <w:ind w:left="547" w:right="-43"/>
        <w:jc w:val="thaiDistribute"/>
        <w:rPr>
          <w:rFonts w:ascii="Arial" w:eastAsia="Arial Unicode MS" w:hAnsi="Arial" w:cs="Arial"/>
          <w:bCs/>
          <w:sz w:val="22"/>
          <w:szCs w:val="22"/>
        </w:rPr>
      </w:pPr>
      <w:r w:rsidRPr="008E2D60">
        <w:rPr>
          <w:rFonts w:ascii="Arial" w:eastAsia="Arial Unicode MS" w:hAnsi="Arial" w:cs="Arial"/>
          <w:bCs/>
          <w:sz w:val="22"/>
          <w:szCs w:val="22"/>
        </w:rPr>
        <w:t xml:space="preserve">As </w:t>
      </w:r>
      <w:proofErr w:type="gramStart"/>
      <w:r w:rsidRPr="008E2D60">
        <w:rPr>
          <w:rFonts w:ascii="Arial" w:eastAsia="Arial Unicode MS" w:hAnsi="Arial" w:cs="Arial"/>
          <w:bCs/>
          <w:sz w:val="22"/>
          <w:szCs w:val="22"/>
        </w:rPr>
        <w:t>at</w:t>
      </w:r>
      <w:proofErr w:type="gramEnd"/>
      <w:r w:rsidRPr="008E2D60">
        <w:rPr>
          <w:rFonts w:ascii="Arial" w:eastAsia="Arial Unicode MS" w:hAnsi="Arial" w:cs="Arial"/>
          <w:bCs/>
          <w:sz w:val="22"/>
          <w:szCs w:val="22"/>
        </w:rPr>
        <w:t xml:space="preserve"> 31 December </w:t>
      </w:r>
      <w:r w:rsidR="00F71A23" w:rsidRPr="008E2D60">
        <w:rPr>
          <w:rFonts w:ascii="Arial" w:eastAsia="Arial Unicode MS" w:hAnsi="Arial" w:cs="Arial"/>
          <w:bCs/>
          <w:sz w:val="22"/>
          <w:szCs w:val="22"/>
        </w:rPr>
        <w:t>2023</w:t>
      </w:r>
      <w:r w:rsidRPr="008E2D60">
        <w:rPr>
          <w:rFonts w:ascii="Arial" w:eastAsia="Arial Unicode MS" w:hAnsi="Arial" w:cs="Arial"/>
          <w:bCs/>
          <w:sz w:val="22"/>
          <w:szCs w:val="22"/>
        </w:rPr>
        <w:t>, the Company</w:t>
      </w:r>
      <w:r w:rsidRPr="008E2D60">
        <w:rPr>
          <w:rFonts w:ascii="Arial" w:eastAsia="Arial Unicode MS" w:hAnsi="Arial" w:cs="Arial"/>
          <w:bCs/>
          <w:sz w:val="22"/>
          <w:szCs w:val="22"/>
          <w:cs/>
        </w:rPr>
        <w:t xml:space="preserve"> </w:t>
      </w:r>
      <w:r w:rsidRPr="008E2D60">
        <w:rPr>
          <w:rFonts w:ascii="Arial" w:eastAsia="Arial Unicode MS" w:hAnsi="Arial" w:cs="Arial"/>
          <w:bCs/>
          <w:sz w:val="22"/>
          <w:szCs w:val="22"/>
        </w:rPr>
        <w:t xml:space="preserve">has reinsurance assets and reinsurance receivables due from an insurance company totaling Baht </w:t>
      </w:r>
      <w:r w:rsidR="00397A5A">
        <w:rPr>
          <w:rFonts w:ascii="Arial" w:eastAsia="Arial Unicode MS" w:hAnsi="Arial" w:cs="Arial"/>
          <w:bCs/>
          <w:sz w:val="22"/>
          <w:szCs w:val="22"/>
        </w:rPr>
        <w:t>68.8</w:t>
      </w:r>
      <w:r w:rsidRPr="008E2D60">
        <w:rPr>
          <w:rFonts w:ascii="Arial" w:eastAsia="Arial Unicode MS" w:hAnsi="Arial" w:cs="Arial"/>
          <w:bCs/>
          <w:sz w:val="22"/>
          <w:szCs w:val="22"/>
        </w:rPr>
        <w:t xml:space="preserve"> million</w:t>
      </w:r>
      <w:r w:rsidR="00FD3690">
        <w:rPr>
          <w:rFonts w:ascii="Arial" w:eastAsia="Arial Unicode MS" w:hAnsi="Arial" w:cs="Arial"/>
          <w:bCs/>
          <w:sz w:val="22"/>
          <w:szCs w:val="22"/>
        </w:rPr>
        <w:t>,</w:t>
      </w:r>
      <w:r w:rsidR="00411B74">
        <w:rPr>
          <w:rFonts w:ascii="Arial" w:eastAsia="Arial Unicode MS" w:hAnsi="Arial" w:cs="Arial"/>
          <w:bCs/>
          <w:sz w:val="22"/>
          <w:szCs w:val="22"/>
        </w:rPr>
        <w:t xml:space="preserve"> </w:t>
      </w:r>
      <w:r w:rsidRPr="008E2D60">
        <w:rPr>
          <w:rFonts w:ascii="Arial" w:eastAsia="Arial Unicode MS" w:hAnsi="Arial" w:cs="Arial"/>
          <w:bCs/>
          <w:sz w:val="22"/>
          <w:szCs w:val="22"/>
        </w:rPr>
        <w:t xml:space="preserve">the amounts due to reinsurer amounting to Baht </w:t>
      </w:r>
      <w:r w:rsidR="007B64E3">
        <w:rPr>
          <w:rFonts w:ascii="Arial" w:eastAsia="Arial Unicode MS" w:hAnsi="Arial" w:cs="Arial"/>
          <w:bCs/>
          <w:sz w:val="22"/>
          <w:szCs w:val="22"/>
        </w:rPr>
        <w:t>6</w:t>
      </w:r>
      <w:r w:rsidRPr="008E2D60">
        <w:rPr>
          <w:rFonts w:ascii="Arial" w:eastAsia="Arial Unicode MS" w:hAnsi="Arial" w:cs="Arial"/>
          <w:bCs/>
          <w:sz w:val="22"/>
          <w:szCs w:val="22"/>
        </w:rPr>
        <w:t>.</w:t>
      </w:r>
      <w:r w:rsidR="007B64E3">
        <w:rPr>
          <w:rFonts w:ascii="Arial" w:eastAsia="Arial Unicode MS" w:hAnsi="Arial" w:cs="Arial"/>
          <w:bCs/>
          <w:sz w:val="22"/>
          <w:szCs w:val="22"/>
        </w:rPr>
        <w:t>6</w:t>
      </w:r>
      <w:r w:rsidRPr="008E2D60">
        <w:rPr>
          <w:rFonts w:ascii="Arial" w:eastAsia="Arial Unicode MS" w:hAnsi="Arial" w:cs="Arial"/>
          <w:bCs/>
          <w:sz w:val="22"/>
          <w:szCs w:val="22"/>
        </w:rPr>
        <w:t xml:space="preserve"> million</w:t>
      </w:r>
      <w:r w:rsidR="00397A5A">
        <w:rPr>
          <w:rFonts w:ascii="Arial" w:eastAsia="Arial Unicode MS" w:hAnsi="Arial" w:cs="Arial"/>
          <w:bCs/>
          <w:sz w:val="22"/>
          <w:szCs w:val="22"/>
        </w:rPr>
        <w:t>, reinsurance premium for rema</w:t>
      </w:r>
      <w:r w:rsidR="00397A5A">
        <w:rPr>
          <w:rFonts w:ascii="Arial" w:eastAsia="Arial Unicode MS" w:hAnsi="Arial" w:cs="Browallia New"/>
          <w:bCs/>
          <w:sz w:val="22"/>
          <w:szCs w:val="28"/>
        </w:rPr>
        <w:t>in</w:t>
      </w:r>
      <w:r w:rsidR="00397A5A">
        <w:rPr>
          <w:rFonts w:ascii="Arial" w:eastAsia="Arial Unicode MS" w:hAnsi="Arial" w:cs="Arial"/>
          <w:bCs/>
          <w:sz w:val="22"/>
          <w:szCs w:val="22"/>
        </w:rPr>
        <w:t>ing coverage period amounting Baht 9.8 million</w:t>
      </w:r>
      <w:r w:rsidR="00FD3690">
        <w:rPr>
          <w:rFonts w:ascii="Arial" w:eastAsia="Arial Unicode MS" w:hAnsi="Arial" w:cs="Arial"/>
          <w:bCs/>
          <w:sz w:val="22"/>
          <w:szCs w:val="22"/>
        </w:rPr>
        <w:t>,</w:t>
      </w:r>
      <w:r w:rsidR="00397A5A">
        <w:rPr>
          <w:rFonts w:ascii="Arial" w:eastAsia="Arial Unicode MS" w:hAnsi="Arial" w:cs="Arial"/>
          <w:bCs/>
          <w:sz w:val="22"/>
          <w:szCs w:val="22"/>
        </w:rPr>
        <w:t xml:space="preserve"> </w:t>
      </w:r>
      <w:r w:rsidRPr="008E2D60">
        <w:rPr>
          <w:rFonts w:ascii="Arial" w:eastAsia="Arial Unicode MS" w:hAnsi="Arial" w:cs="Arial"/>
          <w:bCs/>
          <w:sz w:val="22"/>
          <w:szCs w:val="22"/>
        </w:rPr>
        <w:t xml:space="preserve">and reserves related to reinsurance contracts meeting the offsetting conditions amounting to Baht </w:t>
      </w:r>
      <w:r w:rsidR="007B64E3">
        <w:rPr>
          <w:rFonts w:ascii="Arial" w:eastAsia="Arial Unicode MS" w:hAnsi="Arial" w:cs="Arial"/>
          <w:bCs/>
          <w:sz w:val="22"/>
          <w:szCs w:val="22"/>
        </w:rPr>
        <w:t>3</w:t>
      </w:r>
      <w:r w:rsidRPr="008E2D60">
        <w:rPr>
          <w:rFonts w:ascii="Arial" w:eastAsia="Arial Unicode MS" w:hAnsi="Arial" w:cs="Arial"/>
          <w:bCs/>
          <w:sz w:val="22"/>
          <w:szCs w:val="22"/>
        </w:rPr>
        <w:t>.</w:t>
      </w:r>
      <w:r w:rsidR="007B64E3">
        <w:rPr>
          <w:rFonts w:ascii="Arial" w:eastAsia="Arial Unicode MS" w:hAnsi="Arial" w:cs="Arial"/>
          <w:bCs/>
          <w:sz w:val="22"/>
          <w:szCs w:val="22"/>
        </w:rPr>
        <w:t>1</w:t>
      </w:r>
      <w:r w:rsidRPr="008E2D60">
        <w:rPr>
          <w:rFonts w:ascii="Arial" w:eastAsia="Arial Unicode MS" w:hAnsi="Arial" w:cs="Arial"/>
          <w:bCs/>
          <w:sz w:val="22"/>
          <w:szCs w:val="22"/>
        </w:rPr>
        <w:t xml:space="preserve"> million due to the same insurance company, representing a net receivable of Baht </w:t>
      </w:r>
      <w:r w:rsidR="00411B74">
        <w:rPr>
          <w:rFonts w:ascii="Arial" w:eastAsia="Arial Unicode MS" w:hAnsi="Arial" w:cs="Arial"/>
          <w:bCs/>
          <w:sz w:val="22"/>
          <w:szCs w:val="22"/>
        </w:rPr>
        <w:t>49.3</w:t>
      </w:r>
      <w:r w:rsidRPr="008E2D60">
        <w:rPr>
          <w:rFonts w:ascii="Arial" w:eastAsia="Arial Unicode MS" w:hAnsi="Arial" w:cs="Arial"/>
          <w:bCs/>
          <w:sz w:val="22"/>
          <w:szCs w:val="22"/>
        </w:rPr>
        <w:t xml:space="preserve"> million. This insurance company </w:t>
      </w:r>
      <w:proofErr w:type="gramStart"/>
      <w:r w:rsidRPr="008E2D60">
        <w:rPr>
          <w:rFonts w:ascii="Arial" w:eastAsia="Arial Unicode MS" w:hAnsi="Arial" w:cs="Arial"/>
          <w:bCs/>
          <w:sz w:val="22"/>
          <w:szCs w:val="22"/>
        </w:rPr>
        <w:t>entered into</w:t>
      </w:r>
      <w:proofErr w:type="gramEnd"/>
      <w:r w:rsidRPr="008E2D60">
        <w:rPr>
          <w:rFonts w:ascii="Arial" w:eastAsia="Arial Unicode MS" w:hAnsi="Arial" w:cs="Arial"/>
          <w:bCs/>
          <w:sz w:val="22"/>
          <w:szCs w:val="22"/>
        </w:rPr>
        <w:t xml:space="preserve"> a rehabilitation process on 20 October </w:t>
      </w:r>
      <w:r w:rsidR="00F71A23" w:rsidRPr="008E2D60">
        <w:rPr>
          <w:rFonts w:ascii="Arial" w:eastAsia="Arial Unicode MS" w:hAnsi="Arial" w:cs="Arial"/>
          <w:bCs/>
          <w:sz w:val="22"/>
          <w:szCs w:val="22"/>
        </w:rPr>
        <w:t>202</w:t>
      </w:r>
      <w:r w:rsidR="007B64E3">
        <w:rPr>
          <w:rFonts w:ascii="Arial" w:eastAsia="Arial Unicode MS" w:hAnsi="Arial" w:cs="Arial"/>
          <w:bCs/>
          <w:sz w:val="22"/>
          <w:szCs w:val="22"/>
        </w:rPr>
        <w:t>2</w:t>
      </w:r>
      <w:r w:rsidRPr="008E2D60">
        <w:rPr>
          <w:rFonts w:ascii="Arial" w:eastAsia="Arial Unicode MS" w:hAnsi="Arial" w:cs="Arial"/>
          <w:bCs/>
          <w:sz w:val="22"/>
          <w:szCs w:val="22"/>
        </w:rPr>
        <w:t>, ordered by the Central Bankruptcy Court</w:t>
      </w:r>
      <w:r w:rsidR="003F4B36" w:rsidRPr="008E2D60">
        <w:rPr>
          <w:rFonts w:ascii="Arial" w:eastAsia="Arial Unicode MS" w:hAnsi="Arial" w:cs="Arial"/>
          <w:bCs/>
          <w:sz w:val="22"/>
          <w:szCs w:val="22"/>
        </w:rPr>
        <w:t xml:space="preserve"> and </w:t>
      </w:r>
      <w:r w:rsidR="00E0721B" w:rsidRPr="00875597">
        <w:rPr>
          <w:rFonts w:ascii="Arial" w:eastAsia="Arial Unicode MS" w:hAnsi="Arial" w:cs="Arial"/>
          <w:bCs/>
          <w:sz w:val="22"/>
          <w:szCs w:val="22"/>
        </w:rPr>
        <w:t>the rehabilitation plan to and considered by creditors</w:t>
      </w:r>
      <w:r w:rsidR="00411B74">
        <w:rPr>
          <w:rFonts w:ascii="Arial" w:eastAsia="Arial Unicode MS" w:hAnsi="Arial" w:cs="Arial"/>
          <w:bCs/>
          <w:sz w:val="22"/>
          <w:szCs w:val="22"/>
        </w:rPr>
        <w:t xml:space="preserve"> were not pass a resolution on 4 December 2023</w:t>
      </w:r>
      <w:r w:rsidRPr="008E2D60">
        <w:rPr>
          <w:rFonts w:ascii="Arial" w:eastAsia="Arial Unicode MS" w:hAnsi="Arial" w:cs="Arial"/>
          <w:bCs/>
          <w:sz w:val="22"/>
          <w:szCs w:val="22"/>
        </w:rPr>
        <w:t xml:space="preserve">. </w:t>
      </w:r>
      <w:r w:rsidR="00411B74">
        <w:rPr>
          <w:rFonts w:ascii="Arial" w:eastAsia="Arial Unicode MS" w:hAnsi="Arial" w:cs="Arial"/>
          <w:bCs/>
          <w:sz w:val="22"/>
          <w:szCs w:val="22"/>
        </w:rPr>
        <w:t xml:space="preserve">On 15 December 2023, such rehabilitation plan has been cancelled by the </w:t>
      </w:r>
      <w:r w:rsidR="00411B74" w:rsidRPr="008E2D60">
        <w:rPr>
          <w:rFonts w:ascii="Arial" w:eastAsia="Arial Unicode MS" w:hAnsi="Arial" w:cs="Arial"/>
          <w:bCs/>
          <w:sz w:val="22"/>
          <w:szCs w:val="22"/>
        </w:rPr>
        <w:t>Central Bankruptcy Court</w:t>
      </w:r>
      <w:r w:rsidR="00411B74">
        <w:rPr>
          <w:rFonts w:ascii="Arial" w:eastAsia="Arial Unicode MS" w:hAnsi="Arial" w:cs="Arial"/>
          <w:bCs/>
          <w:sz w:val="22"/>
          <w:szCs w:val="22"/>
        </w:rPr>
        <w:t xml:space="preserve"> and the Office of Insurance Commission ordered such company to temporarily cease providing insurance service and prohibit the settlement of such Company which effective since 15 December 2023. </w:t>
      </w:r>
      <w:r w:rsidR="003F4B36" w:rsidRPr="008E2D60">
        <w:rPr>
          <w:rFonts w:ascii="Arial" w:eastAsia="Arial Unicode MS" w:hAnsi="Arial" w:cs="Arial"/>
          <w:bCs/>
          <w:sz w:val="22"/>
          <w:szCs w:val="22"/>
        </w:rPr>
        <w:t xml:space="preserve">However, the Company’s management has exercised judgement in making their best estimate of the expected losses on the outstanding balance and </w:t>
      </w:r>
      <w:proofErr w:type="spellStart"/>
      <w:r w:rsidR="003F4B36" w:rsidRPr="008E2D60">
        <w:rPr>
          <w:rFonts w:ascii="Arial" w:eastAsia="Arial Unicode MS" w:hAnsi="Arial" w:cs="Arial"/>
          <w:bCs/>
          <w:sz w:val="22"/>
          <w:szCs w:val="22"/>
        </w:rPr>
        <w:t>recognised</w:t>
      </w:r>
      <w:proofErr w:type="spellEnd"/>
      <w:r w:rsidR="003F4B36" w:rsidRPr="008E2D60">
        <w:rPr>
          <w:rFonts w:ascii="Arial" w:eastAsia="Arial Unicode MS" w:hAnsi="Arial" w:cs="Arial"/>
          <w:bCs/>
          <w:sz w:val="22"/>
          <w:szCs w:val="22"/>
        </w:rPr>
        <w:t xml:space="preserve"> allowance for doubtful accounts amounting to Baht </w:t>
      </w:r>
      <w:r w:rsidR="007B64E3">
        <w:rPr>
          <w:rFonts w:ascii="Arial" w:eastAsia="Arial Unicode MS" w:hAnsi="Arial" w:cs="Arial"/>
          <w:bCs/>
          <w:sz w:val="22"/>
          <w:szCs w:val="22"/>
        </w:rPr>
        <w:t>49</w:t>
      </w:r>
      <w:r w:rsidR="003F4B36" w:rsidRPr="008E2D60">
        <w:rPr>
          <w:rFonts w:ascii="Arial" w:eastAsia="Arial Unicode MS" w:hAnsi="Arial" w:cs="Arial"/>
          <w:bCs/>
          <w:sz w:val="22"/>
          <w:szCs w:val="22"/>
        </w:rPr>
        <w:t>.</w:t>
      </w:r>
      <w:r w:rsidR="007B64E3">
        <w:rPr>
          <w:rFonts w:ascii="Arial" w:eastAsia="Arial Unicode MS" w:hAnsi="Arial" w:cs="Arial"/>
          <w:bCs/>
          <w:sz w:val="22"/>
          <w:szCs w:val="22"/>
        </w:rPr>
        <w:t>3</w:t>
      </w:r>
      <w:r w:rsidR="003F4B36" w:rsidRPr="008E2D60">
        <w:rPr>
          <w:rFonts w:ascii="Arial" w:eastAsia="Arial Unicode MS" w:hAnsi="Arial" w:cs="Arial"/>
          <w:bCs/>
          <w:sz w:val="22"/>
          <w:szCs w:val="22"/>
        </w:rPr>
        <w:t xml:space="preserve"> </w:t>
      </w:r>
      <w:r w:rsidR="00E0721B" w:rsidRPr="00875597">
        <w:rPr>
          <w:rFonts w:ascii="Arial" w:eastAsia="Arial Unicode MS" w:hAnsi="Arial" w:cs="Arial"/>
          <w:bCs/>
          <w:sz w:val="22"/>
          <w:szCs w:val="22"/>
        </w:rPr>
        <w:t>million.</w:t>
      </w:r>
    </w:p>
    <w:bookmarkEnd w:id="11"/>
    <w:p w14:paraId="4DDC7034" w14:textId="77777777" w:rsidR="00660850" w:rsidRPr="008E2D60" w:rsidRDefault="00DF3B46" w:rsidP="00DF3B46">
      <w:pPr>
        <w:pStyle w:val="Heading1"/>
        <w:tabs>
          <w:tab w:val="clear" w:pos="1008"/>
        </w:tabs>
        <w:spacing w:before="120" w:after="120" w:line="380" w:lineRule="exact"/>
        <w:ind w:left="547" w:right="-43" w:hanging="547"/>
        <w:jc w:val="left"/>
        <w:rPr>
          <w:rFonts w:ascii="Arial" w:hAnsi="Arial" w:cs="Arial"/>
          <w:b/>
          <w:bCs/>
          <w:sz w:val="22"/>
          <w:szCs w:val="22"/>
        </w:rPr>
      </w:pPr>
      <w:r w:rsidRPr="008E2D60">
        <w:rPr>
          <w:rFonts w:ascii="Arial" w:hAnsi="Arial" w:cs="Arial"/>
          <w:b/>
          <w:bCs/>
          <w:sz w:val="22"/>
          <w:szCs w:val="22"/>
        </w:rPr>
        <w:br w:type="page"/>
      </w:r>
      <w:bookmarkStart w:id="12" w:name="_Toc159003843"/>
      <w:r w:rsidR="00660850" w:rsidRPr="008E2D60">
        <w:rPr>
          <w:rFonts w:ascii="Arial" w:hAnsi="Arial" w:cs="Arial"/>
          <w:b/>
          <w:bCs/>
          <w:sz w:val="22"/>
          <w:szCs w:val="22"/>
        </w:rPr>
        <w:lastRenderedPageBreak/>
        <w:t>1</w:t>
      </w:r>
      <w:r w:rsidR="00746DF7" w:rsidRPr="008E2D60">
        <w:rPr>
          <w:rFonts w:ascii="Arial" w:hAnsi="Arial" w:cs="Arial"/>
          <w:b/>
          <w:bCs/>
          <w:sz w:val="22"/>
          <w:szCs w:val="22"/>
        </w:rPr>
        <w:t>0</w:t>
      </w:r>
      <w:r w:rsidRPr="008E2D60">
        <w:rPr>
          <w:rFonts w:ascii="Arial" w:hAnsi="Arial" w:cs="Arial"/>
          <w:b/>
          <w:bCs/>
          <w:sz w:val="22"/>
          <w:szCs w:val="22"/>
        </w:rPr>
        <w:t>.</w:t>
      </w:r>
      <w:r w:rsidR="00660850" w:rsidRPr="008E2D60">
        <w:rPr>
          <w:rFonts w:ascii="Arial" w:hAnsi="Arial" w:cs="Arial"/>
          <w:b/>
          <w:bCs/>
          <w:sz w:val="22"/>
          <w:szCs w:val="22"/>
        </w:rPr>
        <w:tab/>
        <w:t>Debt financial assets</w:t>
      </w:r>
      <w:bookmarkEnd w:id="12"/>
    </w:p>
    <w:p w14:paraId="1CC94F0A" w14:textId="77777777" w:rsidR="00660850" w:rsidRPr="008E2D60" w:rsidRDefault="00660850" w:rsidP="00DF3B46">
      <w:pPr>
        <w:tabs>
          <w:tab w:val="left" w:pos="900"/>
        </w:tabs>
        <w:spacing w:before="120" w:after="120" w:line="380" w:lineRule="exact"/>
        <w:ind w:left="540" w:hanging="540"/>
        <w:jc w:val="both"/>
        <w:rPr>
          <w:rFonts w:ascii="Arial" w:hAnsi="Arial" w:cs="Arial"/>
          <w:b/>
          <w:bCs/>
          <w:sz w:val="22"/>
          <w:szCs w:val="22"/>
          <w:lang w:val="en-GB"/>
        </w:rPr>
      </w:pPr>
      <w:r w:rsidRPr="008E2D60">
        <w:rPr>
          <w:rFonts w:ascii="Arial" w:hAnsi="Arial" w:cs="Arial"/>
          <w:b/>
          <w:bCs/>
          <w:sz w:val="22"/>
          <w:szCs w:val="22"/>
          <w:lang w:val="en-GB"/>
        </w:rPr>
        <w:t>1</w:t>
      </w:r>
      <w:r w:rsidR="00746DF7" w:rsidRPr="008E2D60">
        <w:rPr>
          <w:rFonts w:ascii="Arial" w:hAnsi="Arial" w:cs="Arial"/>
          <w:b/>
          <w:bCs/>
          <w:sz w:val="22"/>
          <w:szCs w:val="22"/>
          <w:lang w:val="en-GB"/>
        </w:rPr>
        <w:t>0</w:t>
      </w:r>
      <w:r w:rsidRPr="008E2D60">
        <w:rPr>
          <w:rFonts w:ascii="Arial" w:hAnsi="Arial" w:cs="Arial"/>
          <w:b/>
          <w:bCs/>
          <w:sz w:val="22"/>
          <w:szCs w:val="22"/>
          <w:lang w:val="en-GB"/>
        </w:rPr>
        <w:t>.1</w:t>
      </w:r>
      <w:r w:rsidRPr="008E2D60">
        <w:rPr>
          <w:rFonts w:ascii="Arial" w:hAnsi="Arial" w:cs="Arial"/>
          <w:b/>
          <w:bCs/>
          <w:spacing w:val="-2"/>
          <w:sz w:val="22"/>
          <w:szCs w:val="22"/>
          <w:lang w:val="en-GB"/>
        </w:rPr>
        <w:tab/>
        <w:t>Classified by type</w:t>
      </w:r>
      <w:r w:rsidR="00697248" w:rsidRPr="008E2D60">
        <w:rPr>
          <w:rFonts w:ascii="Arial" w:hAnsi="Arial" w:cs="Arial"/>
          <w:b/>
          <w:bCs/>
          <w:spacing w:val="-2"/>
          <w:sz w:val="22"/>
          <w:szCs w:val="22"/>
          <w:lang w:val="en-GB"/>
        </w:rPr>
        <w:t>s</w:t>
      </w:r>
      <w:r w:rsidRPr="008E2D60">
        <w:rPr>
          <w:rFonts w:ascii="Arial" w:hAnsi="Arial" w:cs="Arial"/>
          <w:b/>
          <w:bCs/>
          <w:spacing w:val="-2"/>
          <w:sz w:val="22"/>
          <w:szCs w:val="22"/>
          <w:lang w:val="en-GB"/>
        </w:rPr>
        <w:t xml:space="preserve"> of </w:t>
      </w:r>
      <w:proofErr w:type="gramStart"/>
      <w:r w:rsidR="00DF3B46" w:rsidRPr="008E2D60">
        <w:rPr>
          <w:rFonts w:ascii="Arial" w:hAnsi="Arial" w:cs="Arial"/>
          <w:b/>
          <w:bCs/>
          <w:spacing w:val="-2"/>
          <w:sz w:val="22"/>
          <w:szCs w:val="22"/>
          <w:lang w:val="en-GB"/>
        </w:rPr>
        <w:t>investment</w:t>
      </w:r>
      <w:r w:rsidR="00697248" w:rsidRPr="008E2D60">
        <w:rPr>
          <w:rFonts w:ascii="Arial" w:hAnsi="Arial" w:cs="Arial"/>
          <w:b/>
          <w:bCs/>
          <w:spacing w:val="-2"/>
          <w:sz w:val="22"/>
          <w:szCs w:val="22"/>
          <w:lang w:val="en-GB"/>
        </w:rPr>
        <w:t>s</w:t>
      </w:r>
      <w:proofErr w:type="gramEnd"/>
    </w:p>
    <w:tbl>
      <w:tblPr>
        <w:tblW w:w="9630" w:type="dxa"/>
        <w:tblInd w:w="18" w:type="dxa"/>
        <w:tblLayout w:type="fixed"/>
        <w:tblLook w:val="01E0" w:firstRow="1" w:lastRow="1" w:firstColumn="1" w:lastColumn="1" w:noHBand="0" w:noVBand="0"/>
      </w:tblPr>
      <w:tblGrid>
        <w:gridCol w:w="4050"/>
        <w:gridCol w:w="1395"/>
        <w:gridCol w:w="1395"/>
        <w:gridCol w:w="1395"/>
        <w:gridCol w:w="1395"/>
      </w:tblGrid>
      <w:tr w:rsidR="00042F27" w:rsidRPr="008E2D60" w14:paraId="4FC72BEB" w14:textId="77777777" w:rsidTr="00660850">
        <w:trPr>
          <w:trHeight w:val="340"/>
        </w:trPr>
        <w:tc>
          <w:tcPr>
            <w:tcW w:w="4050" w:type="dxa"/>
            <w:vAlign w:val="bottom"/>
          </w:tcPr>
          <w:p w14:paraId="71E9E56E" w14:textId="77777777" w:rsidR="00042F27" w:rsidRPr="008E2D60" w:rsidRDefault="00042F27" w:rsidP="00042F27">
            <w:pPr>
              <w:spacing w:line="380" w:lineRule="exact"/>
              <w:ind w:left="342" w:right="-43" w:hanging="342"/>
              <w:rPr>
                <w:rFonts w:ascii="Arial" w:hAnsi="Arial" w:cs="Arial"/>
                <w:sz w:val="18"/>
                <w:szCs w:val="18"/>
                <w:lang w:val="en-GB"/>
              </w:rPr>
            </w:pPr>
          </w:p>
        </w:tc>
        <w:tc>
          <w:tcPr>
            <w:tcW w:w="5580" w:type="dxa"/>
            <w:gridSpan w:val="4"/>
            <w:vAlign w:val="bottom"/>
            <w:hideMark/>
          </w:tcPr>
          <w:p w14:paraId="3513B302" w14:textId="77777777" w:rsidR="00042F27" w:rsidRPr="008E2D60" w:rsidRDefault="00042F27" w:rsidP="00042F27">
            <w:pPr>
              <w:tabs>
                <w:tab w:val="left" w:pos="360"/>
                <w:tab w:val="left" w:pos="900"/>
                <w:tab w:val="right" w:pos="7280"/>
                <w:tab w:val="right" w:pos="8540"/>
              </w:tabs>
              <w:spacing w:line="380" w:lineRule="exact"/>
              <w:ind w:right="-43"/>
              <w:jc w:val="right"/>
              <w:rPr>
                <w:rFonts w:ascii="Arial" w:hAnsi="Arial" w:cs="Arial"/>
                <w:sz w:val="18"/>
                <w:szCs w:val="18"/>
                <w:lang w:val="en-GB"/>
              </w:rPr>
            </w:pPr>
            <w:r w:rsidRPr="008E2D60">
              <w:rPr>
                <w:rFonts w:ascii="Arial" w:hAnsi="Arial" w:cs="Arial"/>
                <w:sz w:val="18"/>
                <w:szCs w:val="18"/>
                <w:lang w:val="en-GB"/>
              </w:rPr>
              <w:t>(Unit: Thousand Baht)</w:t>
            </w:r>
          </w:p>
        </w:tc>
      </w:tr>
      <w:tr w:rsidR="00A57590" w:rsidRPr="008E2D60" w14:paraId="129E82F9" w14:textId="77777777" w:rsidTr="00005CE7">
        <w:trPr>
          <w:trHeight w:val="340"/>
        </w:trPr>
        <w:tc>
          <w:tcPr>
            <w:tcW w:w="4050" w:type="dxa"/>
            <w:vAlign w:val="bottom"/>
          </w:tcPr>
          <w:p w14:paraId="26ECA832" w14:textId="77777777" w:rsidR="00A57590" w:rsidRPr="008E2D60" w:rsidRDefault="00A57590">
            <w:pPr>
              <w:spacing w:line="380" w:lineRule="exact"/>
              <w:ind w:left="342" w:right="-43" w:hanging="342"/>
              <w:jc w:val="center"/>
              <w:rPr>
                <w:rFonts w:ascii="Arial" w:hAnsi="Arial" w:cs="Arial"/>
                <w:sz w:val="18"/>
                <w:szCs w:val="18"/>
                <w:cs/>
                <w:lang w:val="en-GB"/>
              </w:rPr>
            </w:pPr>
          </w:p>
        </w:tc>
        <w:tc>
          <w:tcPr>
            <w:tcW w:w="5580" w:type="dxa"/>
            <w:gridSpan w:val="4"/>
            <w:vAlign w:val="bottom"/>
            <w:hideMark/>
          </w:tcPr>
          <w:p w14:paraId="5FFD4720" w14:textId="77777777" w:rsidR="00A57590" w:rsidRPr="008E2D60" w:rsidRDefault="00A57590">
            <w:pPr>
              <w:pBdr>
                <w:bottom w:val="single" w:sz="4" w:space="1" w:color="auto"/>
              </w:pBdr>
              <w:spacing w:line="380" w:lineRule="exact"/>
              <w:jc w:val="center"/>
              <w:rPr>
                <w:rFonts w:ascii="Arial" w:hAnsi="Arial" w:cs="Arial"/>
                <w:sz w:val="18"/>
                <w:szCs w:val="18"/>
              </w:rPr>
            </w:pPr>
            <w:r w:rsidRPr="008E2D60">
              <w:rPr>
                <w:rFonts w:ascii="Arial" w:hAnsi="Arial" w:cs="Arial"/>
                <w:sz w:val="18"/>
                <w:szCs w:val="18"/>
                <w:lang w:val="en-GB"/>
              </w:rPr>
              <w:t>Consolidated financial statements</w:t>
            </w:r>
          </w:p>
        </w:tc>
      </w:tr>
      <w:tr w:rsidR="00DF3B46" w:rsidRPr="008E2D60" w14:paraId="6A7DCCFD" w14:textId="77777777" w:rsidTr="00005CE7">
        <w:trPr>
          <w:trHeight w:val="340"/>
        </w:trPr>
        <w:tc>
          <w:tcPr>
            <w:tcW w:w="4050" w:type="dxa"/>
            <w:vAlign w:val="bottom"/>
          </w:tcPr>
          <w:p w14:paraId="661356F5" w14:textId="77777777" w:rsidR="00DF3B46" w:rsidRPr="008E2D60" w:rsidRDefault="00DF3B46" w:rsidP="00DF3B46">
            <w:pPr>
              <w:spacing w:line="380" w:lineRule="exact"/>
              <w:ind w:left="342" w:right="-43" w:hanging="342"/>
              <w:jc w:val="center"/>
              <w:rPr>
                <w:rFonts w:ascii="Arial" w:hAnsi="Arial" w:cs="Arial"/>
                <w:sz w:val="18"/>
                <w:szCs w:val="18"/>
                <w:cs/>
                <w:lang w:val="en-GB"/>
              </w:rPr>
            </w:pPr>
          </w:p>
        </w:tc>
        <w:tc>
          <w:tcPr>
            <w:tcW w:w="2790" w:type="dxa"/>
            <w:gridSpan w:val="2"/>
            <w:vAlign w:val="bottom"/>
            <w:hideMark/>
          </w:tcPr>
          <w:p w14:paraId="0EFBE04E" w14:textId="77777777" w:rsidR="00DF3B46" w:rsidRPr="008E2D60" w:rsidRDefault="00DF3B46" w:rsidP="00DF3B46">
            <w:pPr>
              <w:pBdr>
                <w:bottom w:val="single" w:sz="4" w:space="1" w:color="auto"/>
              </w:pBdr>
              <w:tabs>
                <w:tab w:val="left" w:pos="360"/>
                <w:tab w:val="left" w:pos="900"/>
                <w:tab w:val="right" w:pos="7280"/>
                <w:tab w:val="right" w:pos="8540"/>
              </w:tabs>
              <w:spacing w:line="380" w:lineRule="exact"/>
              <w:ind w:right="-43"/>
              <w:jc w:val="center"/>
              <w:rPr>
                <w:rFonts w:ascii="Arial" w:hAnsi="Arial" w:cs="Arial"/>
                <w:sz w:val="18"/>
                <w:szCs w:val="18"/>
                <w:lang w:val="en-GB"/>
              </w:rPr>
            </w:pPr>
            <w:r w:rsidRPr="008E2D60">
              <w:rPr>
                <w:rFonts w:ascii="Arial" w:hAnsi="Arial" w:cs="Arial"/>
                <w:sz w:val="18"/>
                <w:szCs w:val="18"/>
                <w:lang w:val="en-GB"/>
              </w:rPr>
              <w:t xml:space="preserve">31 December </w:t>
            </w:r>
            <w:r w:rsidR="00F71A23" w:rsidRPr="008E2D60">
              <w:rPr>
                <w:rFonts w:ascii="Arial" w:hAnsi="Arial" w:cs="Arial"/>
                <w:sz w:val="18"/>
                <w:szCs w:val="18"/>
                <w:lang w:val="en-GB"/>
              </w:rPr>
              <w:t>2023</w:t>
            </w:r>
          </w:p>
        </w:tc>
        <w:tc>
          <w:tcPr>
            <w:tcW w:w="2790" w:type="dxa"/>
            <w:gridSpan w:val="2"/>
            <w:vAlign w:val="bottom"/>
          </w:tcPr>
          <w:p w14:paraId="6FD8C801" w14:textId="77777777" w:rsidR="00DF3B46" w:rsidRPr="008E2D60" w:rsidRDefault="00DF3B46" w:rsidP="00DF3B46">
            <w:pPr>
              <w:pBdr>
                <w:bottom w:val="single" w:sz="4" w:space="1" w:color="auto"/>
              </w:pBdr>
              <w:tabs>
                <w:tab w:val="left" w:pos="360"/>
                <w:tab w:val="left" w:pos="900"/>
                <w:tab w:val="right" w:pos="7280"/>
                <w:tab w:val="right" w:pos="8540"/>
              </w:tabs>
              <w:spacing w:line="380" w:lineRule="exact"/>
              <w:ind w:right="-43"/>
              <w:jc w:val="center"/>
              <w:rPr>
                <w:rFonts w:ascii="Arial" w:hAnsi="Arial" w:cs="Arial"/>
                <w:sz w:val="18"/>
                <w:szCs w:val="18"/>
                <w:lang w:val="en-GB"/>
              </w:rPr>
            </w:pPr>
            <w:r w:rsidRPr="008E2D60">
              <w:rPr>
                <w:rFonts w:ascii="Arial" w:hAnsi="Arial" w:cs="Arial"/>
                <w:sz w:val="18"/>
                <w:szCs w:val="18"/>
                <w:lang w:val="en-GB"/>
              </w:rPr>
              <w:t xml:space="preserve">31 December </w:t>
            </w:r>
            <w:r w:rsidR="00F71A23" w:rsidRPr="008E2D60">
              <w:rPr>
                <w:rFonts w:ascii="Arial" w:hAnsi="Arial" w:cs="Arial"/>
                <w:sz w:val="18"/>
                <w:szCs w:val="18"/>
                <w:lang w:val="en-GB"/>
              </w:rPr>
              <w:t>2022</w:t>
            </w:r>
          </w:p>
        </w:tc>
      </w:tr>
      <w:tr w:rsidR="00A57590" w:rsidRPr="008E2D60" w14:paraId="25F86762" w14:textId="77777777" w:rsidTr="00660850">
        <w:trPr>
          <w:trHeight w:val="340"/>
        </w:trPr>
        <w:tc>
          <w:tcPr>
            <w:tcW w:w="4050" w:type="dxa"/>
            <w:vAlign w:val="bottom"/>
          </w:tcPr>
          <w:p w14:paraId="772E0536" w14:textId="77777777" w:rsidR="00A57590" w:rsidRPr="008E2D60" w:rsidRDefault="00A57590" w:rsidP="00A57590">
            <w:pPr>
              <w:spacing w:line="380" w:lineRule="exact"/>
              <w:ind w:left="342" w:right="-43" w:hanging="342"/>
              <w:jc w:val="center"/>
              <w:rPr>
                <w:rFonts w:ascii="Arial" w:hAnsi="Arial" w:cs="Arial"/>
                <w:sz w:val="18"/>
                <w:szCs w:val="18"/>
                <w:lang w:val="en-GB"/>
              </w:rPr>
            </w:pPr>
          </w:p>
        </w:tc>
        <w:tc>
          <w:tcPr>
            <w:tcW w:w="1395" w:type="dxa"/>
            <w:vAlign w:val="bottom"/>
            <w:hideMark/>
          </w:tcPr>
          <w:p w14:paraId="3B8AD9C2" w14:textId="77777777" w:rsidR="00A57590" w:rsidRPr="008E2D60" w:rsidRDefault="00A57590" w:rsidP="00A57590">
            <w:pPr>
              <w:pBdr>
                <w:bottom w:val="single" w:sz="4" w:space="1" w:color="auto"/>
              </w:pBdr>
              <w:tabs>
                <w:tab w:val="left" w:pos="360"/>
                <w:tab w:val="left" w:pos="900"/>
                <w:tab w:val="right" w:pos="7280"/>
                <w:tab w:val="right" w:pos="8540"/>
              </w:tabs>
              <w:spacing w:line="380" w:lineRule="exact"/>
              <w:ind w:right="-43"/>
              <w:jc w:val="center"/>
              <w:rPr>
                <w:rFonts w:ascii="Arial" w:hAnsi="Arial" w:cs="Arial"/>
                <w:sz w:val="18"/>
                <w:szCs w:val="18"/>
                <w:lang w:val="en-GB"/>
              </w:rPr>
            </w:pPr>
            <w:r w:rsidRPr="008E2D60">
              <w:rPr>
                <w:rFonts w:ascii="Arial" w:hAnsi="Arial" w:cs="Arial"/>
                <w:sz w:val="18"/>
                <w:szCs w:val="22"/>
              </w:rPr>
              <w:t>Cost</w:t>
            </w:r>
            <w:r w:rsidRPr="008E2D60">
              <w:rPr>
                <w:rFonts w:ascii="Arial" w:hAnsi="Arial" w:cs="Arial"/>
                <w:sz w:val="18"/>
                <w:szCs w:val="18"/>
                <w:lang w:val="en-GB"/>
              </w:rPr>
              <w:t>/ amortised cost</w:t>
            </w:r>
          </w:p>
        </w:tc>
        <w:tc>
          <w:tcPr>
            <w:tcW w:w="1395" w:type="dxa"/>
            <w:vAlign w:val="bottom"/>
            <w:hideMark/>
          </w:tcPr>
          <w:p w14:paraId="58D0CC1B" w14:textId="77777777" w:rsidR="00A57590" w:rsidRPr="008E2D60" w:rsidRDefault="00A57590" w:rsidP="00A57590">
            <w:pPr>
              <w:pBdr>
                <w:bottom w:val="single" w:sz="4" w:space="1" w:color="auto"/>
              </w:pBdr>
              <w:tabs>
                <w:tab w:val="left" w:pos="360"/>
                <w:tab w:val="left" w:pos="900"/>
                <w:tab w:val="right" w:pos="7280"/>
                <w:tab w:val="right" w:pos="8540"/>
              </w:tabs>
              <w:spacing w:line="380" w:lineRule="exact"/>
              <w:ind w:right="-43"/>
              <w:jc w:val="center"/>
              <w:rPr>
                <w:rFonts w:ascii="Arial" w:hAnsi="Arial" w:cs="Arial"/>
                <w:sz w:val="18"/>
                <w:szCs w:val="18"/>
                <w:lang w:val="en-GB"/>
              </w:rPr>
            </w:pPr>
            <w:r w:rsidRPr="008E2D60">
              <w:rPr>
                <w:rFonts w:ascii="Arial" w:hAnsi="Arial" w:cs="Arial"/>
                <w:sz w:val="18"/>
                <w:szCs w:val="18"/>
                <w:lang w:val="en-GB"/>
              </w:rPr>
              <w:t>Fair value</w:t>
            </w:r>
          </w:p>
        </w:tc>
        <w:tc>
          <w:tcPr>
            <w:tcW w:w="1395" w:type="dxa"/>
            <w:vAlign w:val="bottom"/>
            <w:hideMark/>
          </w:tcPr>
          <w:p w14:paraId="5D32FF79" w14:textId="77777777" w:rsidR="00A57590" w:rsidRPr="008E2D60" w:rsidRDefault="00A57590" w:rsidP="00A57590">
            <w:pPr>
              <w:pBdr>
                <w:bottom w:val="single" w:sz="4" w:space="1" w:color="auto"/>
              </w:pBdr>
              <w:tabs>
                <w:tab w:val="left" w:pos="360"/>
                <w:tab w:val="left" w:pos="900"/>
                <w:tab w:val="right" w:pos="7280"/>
                <w:tab w:val="right" w:pos="8540"/>
              </w:tabs>
              <w:spacing w:line="380" w:lineRule="exact"/>
              <w:ind w:right="-43"/>
              <w:jc w:val="center"/>
              <w:rPr>
                <w:rFonts w:ascii="Arial" w:hAnsi="Arial" w:cs="Arial"/>
                <w:sz w:val="18"/>
                <w:szCs w:val="18"/>
                <w:lang w:val="en-GB"/>
              </w:rPr>
            </w:pPr>
            <w:r w:rsidRPr="008E2D60">
              <w:rPr>
                <w:rFonts w:ascii="Arial" w:hAnsi="Arial" w:cs="Arial"/>
                <w:sz w:val="18"/>
                <w:szCs w:val="22"/>
              </w:rPr>
              <w:t>Cost</w:t>
            </w:r>
            <w:r w:rsidRPr="008E2D60">
              <w:rPr>
                <w:rFonts w:ascii="Arial" w:hAnsi="Arial" w:cs="Arial"/>
                <w:sz w:val="18"/>
                <w:szCs w:val="18"/>
                <w:lang w:val="en-GB"/>
              </w:rPr>
              <w:t>/ amortised cost</w:t>
            </w:r>
          </w:p>
        </w:tc>
        <w:tc>
          <w:tcPr>
            <w:tcW w:w="1395" w:type="dxa"/>
            <w:vAlign w:val="bottom"/>
            <w:hideMark/>
          </w:tcPr>
          <w:p w14:paraId="087FB2BB" w14:textId="77777777" w:rsidR="00A57590" w:rsidRPr="008E2D60" w:rsidRDefault="00A57590" w:rsidP="00A57590">
            <w:pPr>
              <w:pBdr>
                <w:bottom w:val="single" w:sz="4" w:space="1" w:color="auto"/>
              </w:pBdr>
              <w:tabs>
                <w:tab w:val="left" w:pos="360"/>
                <w:tab w:val="left" w:pos="900"/>
                <w:tab w:val="right" w:pos="7280"/>
                <w:tab w:val="right" w:pos="8540"/>
              </w:tabs>
              <w:spacing w:line="380" w:lineRule="exact"/>
              <w:ind w:right="-43"/>
              <w:jc w:val="center"/>
              <w:rPr>
                <w:rFonts w:ascii="Arial" w:hAnsi="Arial" w:cs="Arial"/>
                <w:sz w:val="18"/>
                <w:szCs w:val="18"/>
                <w:lang w:val="en-GB"/>
              </w:rPr>
            </w:pPr>
            <w:r w:rsidRPr="008E2D60">
              <w:rPr>
                <w:rFonts w:ascii="Arial" w:hAnsi="Arial" w:cs="Arial"/>
                <w:sz w:val="18"/>
                <w:szCs w:val="18"/>
                <w:lang w:val="en-GB"/>
              </w:rPr>
              <w:t>Fair value</w:t>
            </w:r>
          </w:p>
        </w:tc>
      </w:tr>
      <w:tr w:rsidR="00660850" w:rsidRPr="008E2D60" w14:paraId="7EB2D5AF" w14:textId="77777777" w:rsidTr="00660850">
        <w:trPr>
          <w:trHeight w:val="340"/>
        </w:trPr>
        <w:tc>
          <w:tcPr>
            <w:tcW w:w="4050" w:type="dxa"/>
            <w:vAlign w:val="bottom"/>
            <w:hideMark/>
          </w:tcPr>
          <w:p w14:paraId="45A2DDF6" w14:textId="77777777" w:rsidR="00660850" w:rsidRPr="008E2D60" w:rsidRDefault="00660850">
            <w:pPr>
              <w:spacing w:line="380" w:lineRule="exact"/>
              <w:ind w:left="342" w:right="-43" w:hanging="342"/>
              <w:rPr>
                <w:rFonts w:ascii="Arial" w:hAnsi="Arial" w:cs="Arial"/>
                <w:b/>
                <w:bCs/>
                <w:sz w:val="18"/>
                <w:szCs w:val="18"/>
                <w:lang w:val="en-GB"/>
              </w:rPr>
            </w:pPr>
            <w:r w:rsidRPr="008E2D60">
              <w:rPr>
                <w:rFonts w:ascii="Arial" w:hAnsi="Arial" w:cs="Arial"/>
                <w:b/>
                <w:bCs/>
                <w:sz w:val="18"/>
                <w:szCs w:val="18"/>
                <w:lang w:val="en-GB"/>
              </w:rPr>
              <w:t xml:space="preserve">Debt </w:t>
            </w:r>
            <w:r w:rsidR="00697248" w:rsidRPr="008E2D60">
              <w:rPr>
                <w:rFonts w:ascii="Arial" w:hAnsi="Arial" w:cs="Arial"/>
                <w:b/>
                <w:bCs/>
                <w:sz w:val="18"/>
                <w:szCs w:val="18"/>
                <w:lang w:val="en-GB"/>
              </w:rPr>
              <w:t>securities</w:t>
            </w:r>
            <w:r w:rsidRPr="008E2D60">
              <w:rPr>
                <w:rFonts w:ascii="Arial" w:hAnsi="Arial" w:cs="Arial"/>
                <w:b/>
                <w:bCs/>
                <w:sz w:val="18"/>
                <w:szCs w:val="18"/>
                <w:lang w:val="en-GB"/>
              </w:rPr>
              <w:t xml:space="preserve"> measured at fair value through profit or loss</w:t>
            </w:r>
          </w:p>
        </w:tc>
        <w:tc>
          <w:tcPr>
            <w:tcW w:w="1395" w:type="dxa"/>
            <w:vAlign w:val="bottom"/>
          </w:tcPr>
          <w:p w14:paraId="142A0B86" w14:textId="77777777" w:rsidR="00660850" w:rsidRPr="008E2D60" w:rsidRDefault="00660850">
            <w:pPr>
              <w:tabs>
                <w:tab w:val="decimal" w:pos="1143"/>
              </w:tabs>
              <w:spacing w:line="380" w:lineRule="exact"/>
              <w:rPr>
                <w:rFonts w:ascii="Arial" w:hAnsi="Arial" w:cs="Arial"/>
                <w:sz w:val="18"/>
                <w:szCs w:val="18"/>
                <w:lang w:val="en-GB"/>
              </w:rPr>
            </w:pPr>
          </w:p>
        </w:tc>
        <w:tc>
          <w:tcPr>
            <w:tcW w:w="1395" w:type="dxa"/>
            <w:vAlign w:val="bottom"/>
          </w:tcPr>
          <w:p w14:paraId="2C08CF66" w14:textId="77777777" w:rsidR="00660850" w:rsidRPr="008E2D60" w:rsidRDefault="00660850">
            <w:pPr>
              <w:tabs>
                <w:tab w:val="decimal" w:pos="1143"/>
              </w:tabs>
              <w:spacing w:line="380" w:lineRule="exact"/>
              <w:rPr>
                <w:rFonts w:ascii="Arial" w:hAnsi="Arial" w:cs="Arial"/>
                <w:sz w:val="18"/>
                <w:szCs w:val="18"/>
                <w:cs/>
                <w:lang w:val="en-GB"/>
              </w:rPr>
            </w:pPr>
          </w:p>
        </w:tc>
        <w:tc>
          <w:tcPr>
            <w:tcW w:w="1395" w:type="dxa"/>
            <w:vAlign w:val="bottom"/>
          </w:tcPr>
          <w:p w14:paraId="69094CFA" w14:textId="77777777" w:rsidR="00660850" w:rsidRPr="008E2D60" w:rsidRDefault="00660850">
            <w:pPr>
              <w:tabs>
                <w:tab w:val="decimal" w:pos="1143"/>
              </w:tabs>
              <w:spacing w:line="380" w:lineRule="exact"/>
              <w:rPr>
                <w:rFonts w:ascii="Arial" w:hAnsi="Arial" w:cs="Arial"/>
                <w:sz w:val="18"/>
                <w:szCs w:val="18"/>
                <w:cs/>
                <w:lang w:val="en-GB"/>
              </w:rPr>
            </w:pPr>
          </w:p>
        </w:tc>
        <w:tc>
          <w:tcPr>
            <w:tcW w:w="1395" w:type="dxa"/>
            <w:vAlign w:val="bottom"/>
          </w:tcPr>
          <w:p w14:paraId="24DAF341" w14:textId="77777777" w:rsidR="00660850" w:rsidRPr="008E2D60" w:rsidRDefault="00660850">
            <w:pPr>
              <w:tabs>
                <w:tab w:val="decimal" w:pos="1143"/>
              </w:tabs>
              <w:spacing w:line="380" w:lineRule="exact"/>
              <w:rPr>
                <w:rFonts w:ascii="Arial" w:hAnsi="Arial" w:cs="Arial"/>
                <w:sz w:val="18"/>
                <w:szCs w:val="18"/>
                <w:cs/>
                <w:lang w:val="en-GB"/>
              </w:rPr>
            </w:pPr>
          </w:p>
        </w:tc>
      </w:tr>
      <w:tr w:rsidR="00307C3F" w:rsidRPr="008E2D60" w14:paraId="287206DF" w14:textId="77777777" w:rsidTr="00A57590">
        <w:trPr>
          <w:trHeight w:val="340"/>
        </w:trPr>
        <w:tc>
          <w:tcPr>
            <w:tcW w:w="4050" w:type="dxa"/>
            <w:vAlign w:val="bottom"/>
            <w:hideMark/>
          </w:tcPr>
          <w:p w14:paraId="2DBC88F2" w14:textId="77777777" w:rsidR="00307C3F" w:rsidRPr="008E2D60" w:rsidRDefault="00307C3F" w:rsidP="00307C3F">
            <w:pPr>
              <w:spacing w:line="380" w:lineRule="exact"/>
              <w:ind w:left="342" w:right="-43" w:hanging="342"/>
              <w:rPr>
                <w:rFonts w:ascii="Arial" w:hAnsi="Arial" w:cs="Arial"/>
                <w:sz w:val="18"/>
                <w:szCs w:val="18"/>
                <w:cs/>
                <w:lang w:val="en-GB"/>
              </w:rPr>
            </w:pPr>
            <w:r w:rsidRPr="008E2D60">
              <w:rPr>
                <w:rFonts w:ascii="Arial" w:hAnsi="Arial" w:cs="Arial"/>
                <w:sz w:val="18"/>
                <w:szCs w:val="18"/>
                <w:lang w:val="en-GB"/>
              </w:rPr>
              <w:t>Private sector debt securities</w:t>
            </w:r>
          </w:p>
        </w:tc>
        <w:tc>
          <w:tcPr>
            <w:tcW w:w="1395" w:type="dxa"/>
            <w:vAlign w:val="bottom"/>
          </w:tcPr>
          <w:p w14:paraId="34DE74D2" w14:textId="50573026" w:rsidR="00307C3F" w:rsidRPr="008E2D60" w:rsidRDefault="00307C3F" w:rsidP="00307C3F">
            <w:pPr>
              <w:tabs>
                <w:tab w:val="decimal" w:pos="1143"/>
              </w:tabs>
              <w:spacing w:line="380" w:lineRule="exact"/>
              <w:rPr>
                <w:rFonts w:ascii="Arial" w:hAnsi="Arial" w:cs="Arial"/>
                <w:sz w:val="18"/>
                <w:szCs w:val="18"/>
                <w:lang w:val="en-GB"/>
              </w:rPr>
            </w:pPr>
            <w:r w:rsidRPr="00307C3F">
              <w:rPr>
                <w:rFonts w:ascii="Arial" w:hAnsi="Arial" w:cs="Arial"/>
                <w:sz w:val="18"/>
                <w:szCs w:val="18"/>
                <w:lang w:val="en-GB"/>
              </w:rPr>
              <w:t>9,456</w:t>
            </w:r>
          </w:p>
        </w:tc>
        <w:tc>
          <w:tcPr>
            <w:tcW w:w="1395" w:type="dxa"/>
            <w:vAlign w:val="bottom"/>
          </w:tcPr>
          <w:p w14:paraId="55346C03" w14:textId="3BDF02D6" w:rsidR="00307C3F" w:rsidRPr="008E2D60" w:rsidRDefault="00307C3F" w:rsidP="00307C3F">
            <w:pPr>
              <w:tabs>
                <w:tab w:val="decimal" w:pos="1143"/>
              </w:tabs>
              <w:spacing w:line="380" w:lineRule="exact"/>
              <w:rPr>
                <w:rFonts w:ascii="Arial" w:hAnsi="Arial" w:cs="Arial"/>
                <w:sz w:val="18"/>
                <w:szCs w:val="18"/>
                <w:lang w:val="en-GB"/>
              </w:rPr>
            </w:pPr>
            <w:r w:rsidRPr="00307C3F">
              <w:rPr>
                <w:rFonts w:ascii="Arial" w:hAnsi="Arial" w:cs="Arial"/>
                <w:sz w:val="18"/>
                <w:szCs w:val="18"/>
                <w:lang w:val="en-GB"/>
              </w:rPr>
              <w:t>10,193</w:t>
            </w:r>
          </w:p>
        </w:tc>
        <w:tc>
          <w:tcPr>
            <w:tcW w:w="1395" w:type="dxa"/>
            <w:vAlign w:val="bottom"/>
          </w:tcPr>
          <w:p w14:paraId="5720931E" w14:textId="77777777" w:rsidR="00307C3F" w:rsidRPr="008E2D60" w:rsidRDefault="00307C3F" w:rsidP="00307C3F">
            <w:pPr>
              <w:tabs>
                <w:tab w:val="decimal" w:pos="1143"/>
              </w:tabs>
              <w:spacing w:line="380" w:lineRule="exact"/>
              <w:rPr>
                <w:rFonts w:ascii="Arial" w:hAnsi="Arial" w:cs="Arial"/>
                <w:sz w:val="18"/>
                <w:szCs w:val="18"/>
                <w:lang w:val="en-GB"/>
              </w:rPr>
            </w:pPr>
            <w:r w:rsidRPr="008E2D60">
              <w:rPr>
                <w:rFonts w:ascii="Arial" w:hAnsi="Arial" w:cs="Arial"/>
                <w:sz w:val="18"/>
                <w:szCs w:val="18"/>
                <w:cs/>
                <w:lang w:val="en-GB"/>
              </w:rPr>
              <w:t>9</w:t>
            </w:r>
            <w:r w:rsidRPr="008E2D60">
              <w:rPr>
                <w:rFonts w:ascii="Arial" w:hAnsi="Arial" w:cs="Arial"/>
                <w:sz w:val="18"/>
                <w:szCs w:val="18"/>
                <w:lang w:val="en-GB"/>
              </w:rPr>
              <w:t>,</w:t>
            </w:r>
            <w:r w:rsidRPr="008E2D60">
              <w:rPr>
                <w:rFonts w:ascii="Arial" w:hAnsi="Arial" w:cs="Arial"/>
                <w:sz w:val="18"/>
                <w:szCs w:val="18"/>
                <w:cs/>
                <w:lang w:val="en-GB"/>
              </w:rPr>
              <w:t>456</w:t>
            </w:r>
          </w:p>
        </w:tc>
        <w:tc>
          <w:tcPr>
            <w:tcW w:w="1395" w:type="dxa"/>
            <w:vAlign w:val="bottom"/>
          </w:tcPr>
          <w:p w14:paraId="17B8D28C" w14:textId="77777777" w:rsidR="00307C3F" w:rsidRPr="008E2D60" w:rsidRDefault="00307C3F" w:rsidP="00307C3F">
            <w:pPr>
              <w:tabs>
                <w:tab w:val="decimal" w:pos="1143"/>
              </w:tabs>
              <w:spacing w:line="380" w:lineRule="exact"/>
              <w:rPr>
                <w:rFonts w:ascii="Arial" w:hAnsi="Arial" w:cs="Arial"/>
                <w:sz w:val="18"/>
                <w:szCs w:val="18"/>
                <w:lang w:val="en-GB"/>
              </w:rPr>
            </w:pPr>
            <w:r w:rsidRPr="008E2D60">
              <w:rPr>
                <w:rFonts w:ascii="Arial" w:hAnsi="Arial" w:cs="Arial"/>
                <w:sz w:val="18"/>
                <w:szCs w:val="18"/>
                <w:lang w:val="en-GB"/>
              </w:rPr>
              <w:t>10,034</w:t>
            </w:r>
          </w:p>
        </w:tc>
      </w:tr>
      <w:tr w:rsidR="00307C3F" w:rsidRPr="008E2D60" w14:paraId="0B21C69D" w14:textId="77777777" w:rsidTr="00A57590">
        <w:trPr>
          <w:trHeight w:val="340"/>
        </w:trPr>
        <w:tc>
          <w:tcPr>
            <w:tcW w:w="4050" w:type="dxa"/>
            <w:vAlign w:val="bottom"/>
          </w:tcPr>
          <w:p w14:paraId="397E73D3" w14:textId="77777777" w:rsidR="00307C3F" w:rsidRPr="008E2D60" w:rsidRDefault="00307C3F" w:rsidP="00307C3F">
            <w:pPr>
              <w:spacing w:line="380" w:lineRule="exact"/>
              <w:ind w:left="342" w:right="-43" w:hanging="342"/>
              <w:rPr>
                <w:rFonts w:ascii="Arial" w:hAnsi="Arial" w:cs="Arial"/>
                <w:sz w:val="18"/>
                <w:szCs w:val="18"/>
                <w:lang w:val="en-GB"/>
              </w:rPr>
            </w:pPr>
            <w:r w:rsidRPr="008E2D60">
              <w:rPr>
                <w:rFonts w:ascii="Arial" w:hAnsi="Arial" w:cs="Arial"/>
                <w:sz w:val="18"/>
                <w:szCs w:val="18"/>
                <w:lang w:val="en-GB"/>
              </w:rPr>
              <w:t>Foreign debt securities</w:t>
            </w:r>
          </w:p>
        </w:tc>
        <w:tc>
          <w:tcPr>
            <w:tcW w:w="1395" w:type="dxa"/>
            <w:vAlign w:val="bottom"/>
          </w:tcPr>
          <w:p w14:paraId="432E4530" w14:textId="757CAE32" w:rsidR="00307C3F" w:rsidRPr="008E2D60" w:rsidRDefault="00307C3F" w:rsidP="00307C3F">
            <w:pPr>
              <w:pBdr>
                <w:bottom w:val="single" w:sz="4" w:space="1" w:color="auto"/>
              </w:pBdr>
              <w:tabs>
                <w:tab w:val="decimal" w:pos="1143"/>
              </w:tabs>
              <w:spacing w:line="380" w:lineRule="exact"/>
              <w:rPr>
                <w:rFonts w:ascii="Arial" w:hAnsi="Arial" w:cs="Arial"/>
                <w:sz w:val="18"/>
                <w:szCs w:val="18"/>
                <w:lang w:val="en-GB"/>
              </w:rPr>
            </w:pPr>
            <w:r w:rsidRPr="00307C3F">
              <w:rPr>
                <w:rFonts w:ascii="Arial" w:hAnsi="Arial" w:cs="Arial"/>
                <w:sz w:val="18"/>
                <w:szCs w:val="18"/>
                <w:lang w:val="en-GB"/>
              </w:rPr>
              <w:t>79,431</w:t>
            </w:r>
          </w:p>
        </w:tc>
        <w:tc>
          <w:tcPr>
            <w:tcW w:w="1395" w:type="dxa"/>
            <w:vAlign w:val="bottom"/>
          </w:tcPr>
          <w:p w14:paraId="61210C9D" w14:textId="4B33A7EE" w:rsidR="00307C3F" w:rsidRPr="008E2D60" w:rsidRDefault="00307C3F" w:rsidP="00307C3F">
            <w:pPr>
              <w:pBdr>
                <w:bottom w:val="single" w:sz="4" w:space="1" w:color="auto"/>
              </w:pBdr>
              <w:tabs>
                <w:tab w:val="decimal" w:pos="1143"/>
              </w:tabs>
              <w:spacing w:line="380" w:lineRule="exact"/>
              <w:rPr>
                <w:rFonts w:ascii="Arial" w:hAnsi="Arial" w:cs="Arial"/>
                <w:sz w:val="18"/>
                <w:szCs w:val="18"/>
                <w:lang w:val="en-GB"/>
              </w:rPr>
            </w:pPr>
            <w:r w:rsidRPr="00307C3F">
              <w:rPr>
                <w:rFonts w:ascii="Arial" w:hAnsi="Arial" w:cs="Arial"/>
                <w:sz w:val="18"/>
                <w:szCs w:val="18"/>
                <w:lang w:val="en-GB"/>
              </w:rPr>
              <w:t>56,976</w:t>
            </w:r>
          </w:p>
        </w:tc>
        <w:tc>
          <w:tcPr>
            <w:tcW w:w="1395" w:type="dxa"/>
            <w:vAlign w:val="bottom"/>
          </w:tcPr>
          <w:p w14:paraId="4BEDDC7E" w14:textId="77777777" w:rsidR="00307C3F" w:rsidRPr="008E2D60" w:rsidRDefault="00307C3F" w:rsidP="00307C3F">
            <w:pPr>
              <w:pBdr>
                <w:bottom w:val="single" w:sz="4" w:space="1" w:color="auto"/>
              </w:pBdr>
              <w:tabs>
                <w:tab w:val="decimal" w:pos="1143"/>
              </w:tabs>
              <w:spacing w:line="380" w:lineRule="exact"/>
              <w:rPr>
                <w:rFonts w:ascii="Arial" w:hAnsi="Arial" w:cs="Arial"/>
                <w:sz w:val="18"/>
                <w:szCs w:val="18"/>
                <w:cs/>
                <w:lang w:val="en-GB"/>
              </w:rPr>
            </w:pPr>
            <w:r w:rsidRPr="008E2D60">
              <w:rPr>
                <w:rFonts w:ascii="Arial" w:hAnsi="Arial" w:cs="Arial"/>
                <w:sz w:val="18"/>
                <w:szCs w:val="18"/>
                <w:cs/>
                <w:lang w:val="en-GB"/>
              </w:rPr>
              <w:t>69</w:t>
            </w:r>
            <w:r w:rsidRPr="008E2D60">
              <w:rPr>
                <w:rFonts w:ascii="Arial" w:hAnsi="Arial" w:cs="Arial"/>
                <w:sz w:val="18"/>
                <w:szCs w:val="18"/>
                <w:lang w:val="en-GB"/>
              </w:rPr>
              <w:t>,</w:t>
            </w:r>
            <w:r w:rsidRPr="008E2D60">
              <w:rPr>
                <w:rFonts w:ascii="Arial" w:hAnsi="Arial" w:cs="Arial"/>
                <w:sz w:val="18"/>
                <w:szCs w:val="18"/>
                <w:cs/>
                <w:lang w:val="en-GB"/>
              </w:rPr>
              <w:t>856</w:t>
            </w:r>
          </w:p>
        </w:tc>
        <w:tc>
          <w:tcPr>
            <w:tcW w:w="1395" w:type="dxa"/>
            <w:vAlign w:val="bottom"/>
          </w:tcPr>
          <w:p w14:paraId="7F30B878" w14:textId="77777777" w:rsidR="00307C3F" w:rsidRPr="008E2D60" w:rsidRDefault="00307C3F" w:rsidP="00307C3F">
            <w:pPr>
              <w:pBdr>
                <w:bottom w:val="single" w:sz="4" w:space="1" w:color="auto"/>
              </w:pBdr>
              <w:tabs>
                <w:tab w:val="decimal" w:pos="1143"/>
              </w:tabs>
              <w:spacing w:line="380" w:lineRule="exact"/>
              <w:rPr>
                <w:rFonts w:ascii="Arial" w:hAnsi="Arial" w:cs="Arial"/>
                <w:sz w:val="18"/>
                <w:szCs w:val="18"/>
                <w:lang w:val="en-GB"/>
              </w:rPr>
            </w:pPr>
            <w:r w:rsidRPr="008E2D60">
              <w:rPr>
                <w:rFonts w:ascii="Arial" w:hAnsi="Arial" w:cs="Arial"/>
                <w:sz w:val="18"/>
                <w:szCs w:val="18"/>
                <w:lang w:val="en-GB"/>
              </w:rPr>
              <w:t>62,845</w:t>
            </w:r>
          </w:p>
        </w:tc>
      </w:tr>
      <w:tr w:rsidR="00307C3F" w:rsidRPr="008E2D60" w14:paraId="01549EE5" w14:textId="77777777" w:rsidTr="00A57590">
        <w:trPr>
          <w:trHeight w:val="340"/>
        </w:trPr>
        <w:tc>
          <w:tcPr>
            <w:tcW w:w="4050" w:type="dxa"/>
            <w:vAlign w:val="bottom"/>
          </w:tcPr>
          <w:p w14:paraId="29CD219F" w14:textId="77777777" w:rsidR="00307C3F" w:rsidRPr="008E2D60" w:rsidRDefault="00307C3F" w:rsidP="00307C3F">
            <w:pPr>
              <w:spacing w:line="380" w:lineRule="exact"/>
              <w:ind w:left="342" w:right="-43" w:hanging="342"/>
              <w:rPr>
                <w:rFonts w:ascii="Arial" w:hAnsi="Arial" w:cs="Arial"/>
                <w:sz w:val="18"/>
                <w:szCs w:val="18"/>
                <w:lang w:val="en-GB"/>
              </w:rPr>
            </w:pPr>
            <w:r w:rsidRPr="008E2D60">
              <w:rPr>
                <w:rFonts w:ascii="Arial" w:hAnsi="Arial" w:cs="Arial"/>
                <w:sz w:val="18"/>
                <w:szCs w:val="18"/>
                <w:lang w:val="en-GB"/>
              </w:rPr>
              <w:t>Total</w:t>
            </w:r>
          </w:p>
        </w:tc>
        <w:tc>
          <w:tcPr>
            <w:tcW w:w="1395" w:type="dxa"/>
            <w:vAlign w:val="bottom"/>
          </w:tcPr>
          <w:p w14:paraId="3D8F8729" w14:textId="17BE215E" w:rsidR="00307C3F" w:rsidRPr="008E2D60" w:rsidRDefault="00307C3F" w:rsidP="00307C3F">
            <w:pPr>
              <w:tabs>
                <w:tab w:val="decimal" w:pos="1143"/>
              </w:tabs>
              <w:spacing w:line="380" w:lineRule="exact"/>
              <w:rPr>
                <w:rFonts w:ascii="Arial" w:hAnsi="Arial" w:cs="Arial"/>
                <w:sz w:val="18"/>
                <w:szCs w:val="18"/>
                <w:lang w:val="en-GB"/>
              </w:rPr>
            </w:pPr>
            <w:r w:rsidRPr="00307C3F">
              <w:rPr>
                <w:rFonts w:ascii="Arial" w:hAnsi="Arial" w:cs="Arial"/>
                <w:sz w:val="18"/>
                <w:szCs w:val="18"/>
                <w:lang w:val="en-GB"/>
              </w:rPr>
              <w:t>88,887</w:t>
            </w:r>
          </w:p>
        </w:tc>
        <w:tc>
          <w:tcPr>
            <w:tcW w:w="1395" w:type="dxa"/>
            <w:vAlign w:val="bottom"/>
          </w:tcPr>
          <w:p w14:paraId="464104CA" w14:textId="7412C6B2" w:rsidR="00307C3F" w:rsidRPr="008E2D60" w:rsidRDefault="00307C3F" w:rsidP="00307C3F">
            <w:pPr>
              <w:pBdr>
                <w:bottom w:val="single" w:sz="4" w:space="1" w:color="auto"/>
              </w:pBdr>
              <w:tabs>
                <w:tab w:val="decimal" w:pos="1143"/>
              </w:tabs>
              <w:spacing w:line="380" w:lineRule="exact"/>
              <w:rPr>
                <w:rFonts w:ascii="Arial" w:hAnsi="Arial" w:cs="Arial"/>
                <w:sz w:val="18"/>
                <w:szCs w:val="18"/>
                <w:lang w:val="en-GB"/>
              </w:rPr>
            </w:pPr>
            <w:r w:rsidRPr="00307C3F">
              <w:rPr>
                <w:rFonts w:ascii="Arial" w:hAnsi="Arial" w:cs="Arial"/>
                <w:sz w:val="18"/>
                <w:szCs w:val="18"/>
                <w:lang w:val="en-GB"/>
              </w:rPr>
              <w:t>67,169</w:t>
            </w:r>
          </w:p>
        </w:tc>
        <w:tc>
          <w:tcPr>
            <w:tcW w:w="1395" w:type="dxa"/>
            <w:vAlign w:val="bottom"/>
          </w:tcPr>
          <w:p w14:paraId="47618B81" w14:textId="77777777" w:rsidR="00307C3F" w:rsidRPr="008E2D60" w:rsidRDefault="00307C3F" w:rsidP="00307C3F">
            <w:pPr>
              <w:tabs>
                <w:tab w:val="decimal" w:pos="1143"/>
              </w:tabs>
              <w:spacing w:line="380" w:lineRule="exact"/>
              <w:rPr>
                <w:rFonts w:ascii="Arial" w:hAnsi="Arial" w:cs="Arial"/>
                <w:sz w:val="18"/>
                <w:szCs w:val="18"/>
                <w:cs/>
                <w:lang w:val="en-GB"/>
              </w:rPr>
            </w:pPr>
            <w:r w:rsidRPr="008E2D60">
              <w:rPr>
                <w:rFonts w:ascii="Arial" w:hAnsi="Arial" w:cs="Arial"/>
                <w:sz w:val="18"/>
                <w:szCs w:val="18"/>
                <w:cs/>
                <w:lang w:val="en-GB"/>
              </w:rPr>
              <w:t>79</w:t>
            </w:r>
            <w:r w:rsidRPr="008E2D60">
              <w:rPr>
                <w:rFonts w:ascii="Arial" w:hAnsi="Arial" w:cs="Arial"/>
                <w:sz w:val="18"/>
                <w:szCs w:val="18"/>
                <w:lang w:val="en-GB"/>
              </w:rPr>
              <w:t>,</w:t>
            </w:r>
            <w:r w:rsidRPr="008E2D60">
              <w:rPr>
                <w:rFonts w:ascii="Arial" w:hAnsi="Arial" w:cs="Arial"/>
                <w:sz w:val="18"/>
                <w:szCs w:val="18"/>
                <w:cs/>
                <w:lang w:val="en-GB"/>
              </w:rPr>
              <w:t>312</w:t>
            </w:r>
          </w:p>
        </w:tc>
        <w:tc>
          <w:tcPr>
            <w:tcW w:w="1395" w:type="dxa"/>
            <w:vAlign w:val="bottom"/>
          </w:tcPr>
          <w:p w14:paraId="0431B0B4" w14:textId="77777777" w:rsidR="00307C3F" w:rsidRPr="008E2D60" w:rsidRDefault="00307C3F" w:rsidP="00307C3F">
            <w:pPr>
              <w:pBdr>
                <w:bottom w:val="single" w:sz="4" w:space="1" w:color="auto"/>
              </w:pBdr>
              <w:tabs>
                <w:tab w:val="decimal" w:pos="1143"/>
              </w:tabs>
              <w:spacing w:line="380" w:lineRule="exact"/>
              <w:rPr>
                <w:rFonts w:ascii="Arial" w:hAnsi="Arial" w:cs="Arial"/>
                <w:sz w:val="18"/>
                <w:szCs w:val="18"/>
                <w:lang w:val="en-GB"/>
              </w:rPr>
            </w:pPr>
            <w:r w:rsidRPr="008E2D60">
              <w:rPr>
                <w:rFonts w:ascii="Arial" w:hAnsi="Arial" w:cs="Arial"/>
                <w:sz w:val="18"/>
                <w:szCs w:val="18"/>
                <w:lang w:val="en-GB"/>
              </w:rPr>
              <w:t>72,879</w:t>
            </w:r>
          </w:p>
        </w:tc>
      </w:tr>
      <w:tr w:rsidR="00307C3F" w:rsidRPr="008E2D60" w14:paraId="60764A2A" w14:textId="77777777" w:rsidTr="00A57590">
        <w:trPr>
          <w:trHeight w:val="340"/>
        </w:trPr>
        <w:tc>
          <w:tcPr>
            <w:tcW w:w="4050" w:type="dxa"/>
            <w:vAlign w:val="bottom"/>
          </w:tcPr>
          <w:p w14:paraId="26605ED5" w14:textId="0ABD212B" w:rsidR="00307C3F" w:rsidRPr="008E2D60" w:rsidRDefault="00307C3F" w:rsidP="00307C3F">
            <w:pPr>
              <w:spacing w:line="380" w:lineRule="exact"/>
              <w:ind w:left="342" w:right="-43" w:hanging="342"/>
              <w:rPr>
                <w:rFonts w:ascii="Arial" w:hAnsi="Arial" w:cs="Arial"/>
                <w:sz w:val="18"/>
                <w:szCs w:val="18"/>
                <w:lang w:val="en-GB"/>
              </w:rPr>
            </w:pPr>
            <w:r>
              <w:rPr>
                <w:rFonts w:ascii="Arial" w:hAnsi="Arial" w:cs="Arial"/>
                <w:sz w:val="18"/>
                <w:szCs w:val="18"/>
                <w:lang w:val="en-GB"/>
              </w:rPr>
              <w:t>L</w:t>
            </w:r>
            <w:r w:rsidRPr="008E2D60">
              <w:rPr>
                <w:rFonts w:ascii="Arial" w:hAnsi="Arial" w:cs="Arial"/>
                <w:sz w:val="18"/>
                <w:szCs w:val="18"/>
                <w:lang w:val="en-GB"/>
              </w:rPr>
              <w:t>ess: Unrealised losses</w:t>
            </w:r>
          </w:p>
        </w:tc>
        <w:tc>
          <w:tcPr>
            <w:tcW w:w="1395" w:type="dxa"/>
            <w:vAlign w:val="bottom"/>
          </w:tcPr>
          <w:p w14:paraId="5A22C83A" w14:textId="0F5D99AC" w:rsidR="00307C3F" w:rsidRPr="008E2D60" w:rsidRDefault="00307C3F" w:rsidP="00307C3F">
            <w:pPr>
              <w:pBdr>
                <w:bottom w:val="single" w:sz="4" w:space="1" w:color="auto"/>
              </w:pBdr>
              <w:tabs>
                <w:tab w:val="decimal" w:pos="1143"/>
              </w:tabs>
              <w:spacing w:line="380" w:lineRule="exact"/>
              <w:rPr>
                <w:rFonts w:ascii="Arial" w:hAnsi="Arial" w:cs="Arial"/>
                <w:sz w:val="18"/>
                <w:szCs w:val="18"/>
                <w:lang w:val="en-GB"/>
              </w:rPr>
            </w:pPr>
            <w:r w:rsidRPr="00307C3F">
              <w:rPr>
                <w:rFonts w:ascii="Arial" w:hAnsi="Arial" w:cs="Arial"/>
                <w:sz w:val="18"/>
                <w:szCs w:val="18"/>
                <w:lang w:val="en-GB"/>
              </w:rPr>
              <w:t>(21,718)</w:t>
            </w:r>
          </w:p>
        </w:tc>
        <w:tc>
          <w:tcPr>
            <w:tcW w:w="1395" w:type="dxa"/>
            <w:vAlign w:val="bottom"/>
          </w:tcPr>
          <w:p w14:paraId="03683CEB" w14:textId="77777777" w:rsidR="00307C3F" w:rsidRPr="008E2D60" w:rsidRDefault="00307C3F" w:rsidP="00307C3F">
            <w:pPr>
              <w:tabs>
                <w:tab w:val="decimal" w:pos="1143"/>
              </w:tabs>
              <w:spacing w:line="380" w:lineRule="exact"/>
              <w:rPr>
                <w:rFonts w:ascii="Arial" w:hAnsi="Arial" w:cs="Arial"/>
                <w:sz w:val="18"/>
                <w:szCs w:val="18"/>
                <w:lang w:val="en-GB"/>
              </w:rPr>
            </w:pPr>
          </w:p>
        </w:tc>
        <w:tc>
          <w:tcPr>
            <w:tcW w:w="1395" w:type="dxa"/>
            <w:vAlign w:val="bottom"/>
          </w:tcPr>
          <w:p w14:paraId="50F5A517" w14:textId="77777777" w:rsidR="00307C3F" w:rsidRPr="008E2D60" w:rsidRDefault="00307C3F" w:rsidP="00307C3F">
            <w:pPr>
              <w:pBdr>
                <w:bottom w:val="single" w:sz="4" w:space="1" w:color="auto"/>
              </w:pBdr>
              <w:tabs>
                <w:tab w:val="decimal" w:pos="1143"/>
              </w:tabs>
              <w:spacing w:line="380" w:lineRule="exact"/>
              <w:rPr>
                <w:rFonts w:ascii="Arial" w:hAnsi="Arial" w:cs="Arial"/>
                <w:sz w:val="18"/>
                <w:szCs w:val="18"/>
                <w:lang w:val="en-GB"/>
              </w:rPr>
            </w:pPr>
            <w:r w:rsidRPr="008E2D60">
              <w:rPr>
                <w:rFonts w:ascii="Arial" w:hAnsi="Arial" w:cs="Arial"/>
                <w:sz w:val="18"/>
                <w:szCs w:val="18"/>
                <w:cs/>
                <w:lang w:val="en-GB"/>
              </w:rPr>
              <w:t>(6</w:t>
            </w:r>
            <w:r w:rsidRPr="008E2D60">
              <w:rPr>
                <w:rFonts w:ascii="Arial" w:hAnsi="Arial" w:cs="Arial"/>
                <w:sz w:val="18"/>
                <w:szCs w:val="18"/>
                <w:lang w:val="en-GB"/>
              </w:rPr>
              <w:t>,</w:t>
            </w:r>
            <w:r w:rsidRPr="008E2D60">
              <w:rPr>
                <w:rFonts w:ascii="Arial" w:hAnsi="Arial" w:cs="Arial"/>
                <w:sz w:val="18"/>
                <w:szCs w:val="18"/>
                <w:cs/>
                <w:lang w:val="en-GB"/>
              </w:rPr>
              <w:t>433)</w:t>
            </w:r>
          </w:p>
        </w:tc>
        <w:tc>
          <w:tcPr>
            <w:tcW w:w="1395" w:type="dxa"/>
            <w:vAlign w:val="bottom"/>
          </w:tcPr>
          <w:p w14:paraId="7ACB3327" w14:textId="77777777" w:rsidR="00307C3F" w:rsidRPr="008E2D60" w:rsidRDefault="00307C3F" w:rsidP="00307C3F">
            <w:pPr>
              <w:tabs>
                <w:tab w:val="decimal" w:pos="1143"/>
              </w:tabs>
              <w:spacing w:line="380" w:lineRule="exact"/>
              <w:rPr>
                <w:rFonts w:ascii="Arial" w:hAnsi="Arial" w:cs="Arial"/>
                <w:sz w:val="18"/>
                <w:szCs w:val="18"/>
                <w:lang w:val="en-GB"/>
              </w:rPr>
            </w:pPr>
          </w:p>
        </w:tc>
      </w:tr>
      <w:tr w:rsidR="00307C3F" w:rsidRPr="008E2D60" w14:paraId="754A1CCF" w14:textId="77777777" w:rsidTr="00A57590">
        <w:trPr>
          <w:trHeight w:val="340"/>
        </w:trPr>
        <w:tc>
          <w:tcPr>
            <w:tcW w:w="4050" w:type="dxa"/>
            <w:vAlign w:val="bottom"/>
            <w:hideMark/>
          </w:tcPr>
          <w:p w14:paraId="350815C9" w14:textId="76B2E8D5" w:rsidR="00307C3F" w:rsidRPr="008E2D60" w:rsidRDefault="00307C3F" w:rsidP="00307C3F">
            <w:pPr>
              <w:spacing w:line="380" w:lineRule="exact"/>
              <w:ind w:left="342" w:right="-43" w:hanging="342"/>
              <w:rPr>
                <w:rFonts w:ascii="Arial" w:hAnsi="Arial" w:cs="Arial"/>
                <w:sz w:val="18"/>
                <w:szCs w:val="18"/>
                <w:lang w:val="en-GB"/>
              </w:rPr>
            </w:pPr>
            <w:r>
              <w:rPr>
                <w:rFonts w:ascii="Arial" w:hAnsi="Arial" w:cs="Arial"/>
                <w:sz w:val="18"/>
                <w:szCs w:val="18"/>
                <w:lang w:val="en-GB"/>
              </w:rPr>
              <w:t>D</w:t>
            </w:r>
            <w:r w:rsidRPr="008E2D60">
              <w:rPr>
                <w:rFonts w:ascii="Arial" w:hAnsi="Arial" w:cs="Arial"/>
                <w:sz w:val="18"/>
                <w:szCs w:val="18"/>
                <w:lang w:val="en-GB"/>
              </w:rPr>
              <w:t>ebt securities</w:t>
            </w:r>
            <w:r w:rsidRPr="008E2D60">
              <w:rPr>
                <w:rFonts w:ascii="Arial" w:hAnsi="Arial" w:cs="Arial"/>
                <w:b/>
                <w:bCs/>
                <w:sz w:val="18"/>
                <w:szCs w:val="18"/>
                <w:lang w:val="en-GB"/>
              </w:rPr>
              <w:t xml:space="preserve"> </w:t>
            </w:r>
            <w:r w:rsidRPr="008E2D60">
              <w:rPr>
                <w:rFonts w:ascii="Arial" w:hAnsi="Arial" w:cs="Arial"/>
                <w:sz w:val="18"/>
                <w:szCs w:val="18"/>
                <w:lang w:val="en-GB"/>
              </w:rPr>
              <w:t>measured at fair value through profit or loss</w:t>
            </w:r>
            <w:r>
              <w:rPr>
                <w:rFonts w:ascii="Arial" w:hAnsi="Arial" w:cs="Arial"/>
                <w:sz w:val="18"/>
                <w:szCs w:val="18"/>
                <w:lang w:val="en-GB"/>
              </w:rPr>
              <w:t xml:space="preserve"> - net</w:t>
            </w:r>
          </w:p>
        </w:tc>
        <w:tc>
          <w:tcPr>
            <w:tcW w:w="1395" w:type="dxa"/>
            <w:vAlign w:val="bottom"/>
          </w:tcPr>
          <w:p w14:paraId="12388269" w14:textId="14DD0A78" w:rsidR="00307C3F" w:rsidRPr="008E2D60" w:rsidRDefault="00307C3F" w:rsidP="00307C3F">
            <w:pPr>
              <w:pBdr>
                <w:bottom w:val="single" w:sz="4" w:space="1" w:color="auto"/>
              </w:pBdr>
              <w:tabs>
                <w:tab w:val="decimal" w:pos="1143"/>
              </w:tabs>
              <w:spacing w:line="380" w:lineRule="exact"/>
              <w:rPr>
                <w:rFonts w:ascii="Arial" w:hAnsi="Arial" w:cs="Arial"/>
                <w:sz w:val="18"/>
                <w:szCs w:val="18"/>
                <w:lang w:val="en-GB"/>
              </w:rPr>
            </w:pPr>
            <w:r w:rsidRPr="00307C3F">
              <w:rPr>
                <w:rFonts w:ascii="Arial" w:hAnsi="Arial" w:cs="Arial"/>
                <w:sz w:val="18"/>
                <w:szCs w:val="18"/>
                <w:lang w:val="en-GB"/>
              </w:rPr>
              <w:t>67,169</w:t>
            </w:r>
          </w:p>
        </w:tc>
        <w:tc>
          <w:tcPr>
            <w:tcW w:w="1395" w:type="dxa"/>
            <w:vAlign w:val="bottom"/>
          </w:tcPr>
          <w:p w14:paraId="1CEFA713" w14:textId="77777777" w:rsidR="00307C3F" w:rsidRPr="008E2D60" w:rsidRDefault="00307C3F" w:rsidP="00307C3F">
            <w:pPr>
              <w:tabs>
                <w:tab w:val="decimal" w:pos="1143"/>
              </w:tabs>
              <w:spacing w:line="380" w:lineRule="exact"/>
              <w:rPr>
                <w:rFonts w:ascii="Arial" w:hAnsi="Arial" w:cs="Arial"/>
                <w:sz w:val="18"/>
                <w:szCs w:val="18"/>
                <w:lang w:val="en-GB"/>
              </w:rPr>
            </w:pPr>
          </w:p>
        </w:tc>
        <w:tc>
          <w:tcPr>
            <w:tcW w:w="1395" w:type="dxa"/>
            <w:vAlign w:val="bottom"/>
          </w:tcPr>
          <w:p w14:paraId="30E94ED5" w14:textId="77777777" w:rsidR="00307C3F" w:rsidRPr="008E2D60" w:rsidRDefault="00307C3F" w:rsidP="00307C3F">
            <w:pPr>
              <w:pBdr>
                <w:bottom w:val="single" w:sz="4" w:space="1" w:color="auto"/>
              </w:pBdr>
              <w:tabs>
                <w:tab w:val="decimal" w:pos="1143"/>
              </w:tabs>
              <w:spacing w:line="380" w:lineRule="exact"/>
              <w:rPr>
                <w:rFonts w:ascii="Arial" w:hAnsi="Arial" w:cs="Arial"/>
                <w:sz w:val="18"/>
                <w:szCs w:val="18"/>
                <w:lang w:val="en-GB"/>
              </w:rPr>
            </w:pPr>
            <w:r w:rsidRPr="008E2D60">
              <w:rPr>
                <w:rFonts w:ascii="Arial" w:hAnsi="Arial" w:cs="Arial"/>
                <w:sz w:val="18"/>
                <w:szCs w:val="18"/>
                <w:cs/>
                <w:lang w:val="en-GB"/>
              </w:rPr>
              <w:t>72</w:t>
            </w:r>
            <w:r w:rsidRPr="008E2D60">
              <w:rPr>
                <w:rFonts w:ascii="Arial" w:hAnsi="Arial" w:cs="Arial"/>
                <w:sz w:val="18"/>
                <w:szCs w:val="18"/>
                <w:lang w:val="en-GB"/>
              </w:rPr>
              <w:t>,</w:t>
            </w:r>
            <w:r w:rsidRPr="008E2D60">
              <w:rPr>
                <w:rFonts w:ascii="Arial" w:hAnsi="Arial" w:cs="Arial"/>
                <w:sz w:val="18"/>
                <w:szCs w:val="18"/>
                <w:cs/>
                <w:lang w:val="en-GB"/>
              </w:rPr>
              <w:t>879</w:t>
            </w:r>
          </w:p>
        </w:tc>
        <w:tc>
          <w:tcPr>
            <w:tcW w:w="1395" w:type="dxa"/>
            <w:vAlign w:val="bottom"/>
          </w:tcPr>
          <w:p w14:paraId="01820D6F" w14:textId="77777777" w:rsidR="00307C3F" w:rsidRPr="008E2D60" w:rsidRDefault="00307C3F" w:rsidP="00307C3F">
            <w:pPr>
              <w:tabs>
                <w:tab w:val="decimal" w:pos="1143"/>
              </w:tabs>
              <w:spacing w:line="380" w:lineRule="exact"/>
              <w:rPr>
                <w:rFonts w:ascii="Arial" w:hAnsi="Arial" w:cs="Arial"/>
                <w:sz w:val="18"/>
                <w:szCs w:val="18"/>
                <w:lang w:val="en-GB"/>
              </w:rPr>
            </w:pPr>
          </w:p>
        </w:tc>
      </w:tr>
      <w:tr w:rsidR="00307C3F" w:rsidRPr="008E2D60" w14:paraId="4420CD58" w14:textId="77777777" w:rsidTr="00660850">
        <w:trPr>
          <w:trHeight w:val="340"/>
        </w:trPr>
        <w:tc>
          <w:tcPr>
            <w:tcW w:w="4050" w:type="dxa"/>
            <w:vAlign w:val="bottom"/>
            <w:hideMark/>
          </w:tcPr>
          <w:p w14:paraId="374027F6" w14:textId="77777777" w:rsidR="00307C3F" w:rsidRPr="008E2D60" w:rsidRDefault="00307C3F" w:rsidP="00307C3F">
            <w:pPr>
              <w:spacing w:line="380" w:lineRule="exact"/>
              <w:ind w:left="342" w:right="-43" w:hanging="342"/>
              <w:rPr>
                <w:rFonts w:ascii="Arial" w:hAnsi="Arial" w:cs="Arial"/>
                <w:b/>
                <w:bCs/>
                <w:sz w:val="18"/>
                <w:szCs w:val="18"/>
                <w:lang w:val="en-GB"/>
              </w:rPr>
            </w:pPr>
            <w:r w:rsidRPr="008E2D60">
              <w:rPr>
                <w:rFonts w:ascii="Arial" w:hAnsi="Arial" w:cs="Arial"/>
                <w:b/>
                <w:bCs/>
                <w:sz w:val="18"/>
                <w:szCs w:val="18"/>
                <w:lang w:val="en-GB"/>
              </w:rPr>
              <w:t>Debt securities measured at fair value through other comprehensive income</w:t>
            </w:r>
          </w:p>
        </w:tc>
        <w:tc>
          <w:tcPr>
            <w:tcW w:w="1395" w:type="dxa"/>
            <w:vAlign w:val="bottom"/>
          </w:tcPr>
          <w:p w14:paraId="3349EA00" w14:textId="77777777" w:rsidR="00307C3F" w:rsidRPr="008E2D60" w:rsidRDefault="00307C3F" w:rsidP="00307C3F">
            <w:pPr>
              <w:tabs>
                <w:tab w:val="decimal" w:pos="1143"/>
              </w:tabs>
              <w:spacing w:line="380" w:lineRule="exact"/>
              <w:rPr>
                <w:rFonts w:ascii="Arial" w:hAnsi="Arial" w:cs="Arial"/>
                <w:sz w:val="18"/>
                <w:szCs w:val="18"/>
                <w:lang w:val="en-GB"/>
              </w:rPr>
            </w:pPr>
          </w:p>
        </w:tc>
        <w:tc>
          <w:tcPr>
            <w:tcW w:w="1395" w:type="dxa"/>
            <w:vAlign w:val="bottom"/>
          </w:tcPr>
          <w:p w14:paraId="35A2CF7A" w14:textId="77777777" w:rsidR="00307C3F" w:rsidRPr="008E2D60" w:rsidRDefault="00307C3F" w:rsidP="00307C3F">
            <w:pPr>
              <w:tabs>
                <w:tab w:val="decimal" w:pos="1143"/>
              </w:tabs>
              <w:spacing w:line="380" w:lineRule="exact"/>
              <w:rPr>
                <w:rFonts w:ascii="Arial" w:hAnsi="Arial" w:cs="Arial"/>
                <w:sz w:val="18"/>
                <w:szCs w:val="18"/>
                <w:lang w:val="en-GB"/>
              </w:rPr>
            </w:pPr>
          </w:p>
        </w:tc>
        <w:tc>
          <w:tcPr>
            <w:tcW w:w="1395" w:type="dxa"/>
            <w:vAlign w:val="bottom"/>
          </w:tcPr>
          <w:p w14:paraId="41FE4E1E" w14:textId="77777777" w:rsidR="00307C3F" w:rsidRPr="008E2D60" w:rsidRDefault="00307C3F" w:rsidP="00307C3F">
            <w:pPr>
              <w:tabs>
                <w:tab w:val="decimal" w:pos="1143"/>
              </w:tabs>
              <w:spacing w:line="380" w:lineRule="exact"/>
              <w:rPr>
                <w:rFonts w:ascii="Arial" w:hAnsi="Arial" w:cs="Arial"/>
                <w:sz w:val="18"/>
                <w:szCs w:val="18"/>
                <w:lang w:val="en-GB"/>
              </w:rPr>
            </w:pPr>
          </w:p>
        </w:tc>
        <w:tc>
          <w:tcPr>
            <w:tcW w:w="1395" w:type="dxa"/>
            <w:vAlign w:val="bottom"/>
          </w:tcPr>
          <w:p w14:paraId="5407A3B9" w14:textId="77777777" w:rsidR="00307C3F" w:rsidRPr="008E2D60" w:rsidRDefault="00307C3F" w:rsidP="00307C3F">
            <w:pPr>
              <w:tabs>
                <w:tab w:val="decimal" w:pos="1143"/>
              </w:tabs>
              <w:spacing w:line="380" w:lineRule="exact"/>
              <w:rPr>
                <w:rFonts w:ascii="Arial" w:hAnsi="Arial" w:cs="Arial"/>
                <w:sz w:val="18"/>
                <w:szCs w:val="18"/>
                <w:lang w:val="en-GB"/>
              </w:rPr>
            </w:pPr>
          </w:p>
        </w:tc>
      </w:tr>
      <w:tr w:rsidR="00307C3F" w:rsidRPr="008E2D60" w14:paraId="27006A29" w14:textId="77777777" w:rsidTr="00A57590">
        <w:trPr>
          <w:trHeight w:val="340"/>
        </w:trPr>
        <w:tc>
          <w:tcPr>
            <w:tcW w:w="4050" w:type="dxa"/>
            <w:vAlign w:val="bottom"/>
            <w:hideMark/>
          </w:tcPr>
          <w:p w14:paraId="39727A57" w14:textId="77777777" w:rsidR="00307C3F" w:rsidRPr="008E2D60" w:rsidRDefault="00307C3F" w:rsidP="00307C3F">
            <w:pPr>
              <w:spacing w:line="380" w:lineRule="exact"/>
              <w:ind w:left="342" w:right="-43" w:hanging="342"/>
              <w:rPr>
                <w:rFonts w:ascii="Arial" w:hAnsi="Arial" w:cs="Arial"/>
                <w:sz w:val="18"/>
                <w:szCs w:val="18"/>
                <w:lang w:val="en-GB"/>
              </w:rPr>
            </w:pPr>
            <w:r w:rsidRPr="008E2D60">
              <w:rPr>
                <w:rFonts w:ascii="Arial" w:hAnsi="Arial" w:cs="Arial"/>
                <w:sz w:val="18"/>
                <w:szCs w:val="18"/>
                <w:lang w:val="en-GB"/>
              </w:rPr>
              <w:t>Government and state enterprise securities</w:t>
            </w:r>
          </w:p>
        </w:tc>
        <w:tc>
          <w:tcPr>
            <w:tcW w:w="1395" w:type="dxa"/>
            <w:vAlign w:val="bottom"/>
          </w:tcPr>
          <w:p w14:paraId="77CC3F7B" w14:textId="7EE74CCC" w:rsidR="00307C3F" w:rsidRPr="008E2D60" w:rsidRDefault="00307C3F" w:rsidP="00307C3F">
            <w:pPr>
              <w:tabs>
                <w:tab w:val="decimal" w:pos="1143"/>
              </w:tabs>
              <w:spacing w:line="380" w:lineRule="exact"/>
              <w:rPr>
                <w:rFonts w:ascii="Arial" w:hAnsi="Arial" w:cs="Arial"/>
                <w:sz w:val="18"/>
                <w:szCs w:val="18"/>
                <w:lang w:val="en-GB"/>
              </w:rPr>
            </w:pPr>
            <w:r w:rsidRPr="00307C3F">
              <w:rPr>
                <w:rFonts w:ascii="Arial" w:hAnsi="Arial" w:cs="Arial"/>
                <w:sz w:val="18"/>
                <w:szCs w:val="18"/>
                <w:lang w:val="en-GB"/>
              </w:rPr>
              <w:t>3,094,452</w:t>
            </w:r>
          </w:p>
        </w:tc>
        <w:tc>
          <w:tcPr>
            <w:tcW w:w="1395" w:type="dxa"/>
            <w:vAlign w:val="bottom"/>
          </w:tcPr>
          <w:p w14:paraId="71AC56C1" w14:textId="0A7A1896" w:rsidR="00307C3F" w:rsidRPr="008E2D60" w:rsidRDefault="00307C3F" w:rsidP="00307C3F">
            <w:pPr>
              <w:tabs>
                <w:tab w:val="decimal" w:pos="1143"/>
              </w:tabs>
              <w:spacing w:line="380" w:lineRule="exact"/>
              <w:rPr>
                <w:rFonts w:ascii="Arial" w:hAnsi="Arial" w:cs="Arial"/>
                <w:sz w:val="18"/>
                <w:szCs w:val="18"/>
                <w:lang w:val="en-GB"/>
              </w:rPr>
            </w:pPr>
            <w:r w:rsidRPr="00307C3F">
              <w:rPr>
                <w:rFonts w:ascii="Arial" w:hAnsi="Arial" w:cs="Arial"/>
                <w:sz w:val="18"/>
                <w:szCs w:val="18"/>
                <w:lang w:val="en-GB"/>
              </w:rPr>
              <w:t>3,094,084</w:t>
            </w:r>
          </w:p>
        </w:tc>
        <w:tc>
          <w:tcPr>
            <w:tcW w:w="1395" w:type="dxa"/>
            <w:vAlign w:val="bottom"/>
          </w:tcPr>
          <w:p w14:paraId="7B891ABA" w14:textId="77777777" w:rsidR="00307C3F" w:rsidRPr="008E2D60" w:rsidRDefault="00307C3F" w:rsidP="00307C3F">
            <w:pPr>
              <w:tabs>
                <w:tab w:val="decimal" w:pos="1143"/>
              </w:tabs>
              <w:spacing w:line="380" w:lineRule="exact"/>
              <w:rPr>
                <w:rFonts w:ascii="Arial" w:hAnsi="Arial" w:cs="Arial"/>
                <w:sz w:val="18"/>
                <w:szCs w:val="18"/>
                <w:lang w:val="en-GB"/>
              </w:rPr>
            </w:pPr>
            <w:r w:rsidRPr="008E2D60">
              <w:rPr>
                <w:rFonts w:ascii="Arial" w:hAnsi="Arial" w:cs="Arial"/>
                <w:sz w:val="18"/>
                <w:szCs w:val="18"/>
                <w:lang w:val="en-GB"/>
              </w:rPr>
              <w:t>2,065,102</w:t>
            </w:r>
          </w:p>
        </w:tc>
        <w:tc>
          <w:tcPr>
            <w:tcW w:w="1395" w:type="dxa"/>
            <w:vAlign w:val="bottom"/>
          </w:tcPr>
          <w:p w14:paraId="55D35212" w14:textId="77777777" w:rsidR="00307C3F" w:rsidRPr="008E2D60" w:rsidRDefault="00307C3F" w:rsidP="00307C3F">
            <w:pPr>
              <w:tabs>
                <w:tab w:val="decimal" w:pos="1143"/>
              </w:tabs>
              <w:spacing w:line="380" w:lineRule="exact"/>
              <w:rPr>
                <w:rFonts w:ascii="Arial" w:hAnsi="Arial" w:cs="Arial"/>
                <w:sz w:val="18"/>
                <w:szCs w:val="18"/>
                <w:lang w:val="en-GB"/>
              </w:rPr>
            </w:pPr>
            <w:r w:rsidRPr="008E2D60">
              <w:rPr>
                <w:rFonts w:ascii="Arial" w:hAnsi="Arial" w:cs="Arial"/>
                <w:sz w:val="18"/>
                <w:szCs w:val="18"/>
                <w:lang w:val="en-GB"/>
              </w:rPr>
              <w:t>2,065,421</w:t>
            </w:r>
          </w:p>
        </w:tc>
      </w:tr>
      <w:tr w:rsidR="00307C3F" w:rsidRPr="008E2D60" w14:paraId="5AD57BFE" w14:textId="77777777" w:rsidTr="00A57590">
        <w:trPr>
          <w:trHeight w:val="340"/>
        </w:trPr>
        <w:tc>
          <w:tcPr>
            <w:tcW w:w="4050" w:type="dxa"/>
            <w:vAlign w:val="bottom"/>
            <w:hideMark/>
          </w:tcPr>
          <w:p w14:paraId="55F576C4" w14:textId="77777777" w:rsidR="00307C3F" w:rsidRPr="008E2D60" w:rsidRDefault="00307C3F" w:rsidP="00307C3F">
            <w:pPr>
              <w:spacing w:line="380" w:lineRule="exact"/>
              <w:ind w:left="342" w:right="-43" w:hanging="342"/>
              <w:rPr>
                <w:rFonts w:ascii="Arial" w:hAnsi="Arial" w:cs="Arial"/>
                <w:sz w:val="18"/>
                <w:szCs w:val="18"/>
                <w:lang w:val="en-GB"/>
              </w:rPr>
            </w:pPr>
            <w:r w:rsidRPr="008E2D60">
              <w:rPr>
                <w:rFonts w:ascii="Arial" w:hAnsi="Arial" w:cs="Arial"/>
                <w:sz w:val="18"/>
                <w:szCs w:val="18"/>
                <w:lang w:val="en-GB"/>
              </w:rPr>
              <w:t>Private sector debt securities</w:t>
            </w:r>
          </w:p>
        </w:tc>
        <w:tc>
          <w:tcPr>
            <w:tcW w:w="1395" w:type="dxa"/>
            <w:vAlign w:val="bottom"/>
          </w:tcPr>
          <w:p w14:paraId="44DA2F2B" w14:textId="090DEA51" w:rsidR="00307C3F" w:rsidRPr="008E2D60" w:rsidRDefault="00307C3F" w:rsidP="00307C3F">
            <w:pPr>
              <w:pBdr>
                <w:bottom w:val="single" w:sz="4" w:space="1" w:color="auto"/>
              </w:pBdr>
              <w:tabs>
                <w:tab w:val="decimal" w:pos="1143"/>
              </w:tabs>
              <w:spacing w:line="380" w:lineRule="exact"/>
              <w:rPr>
                <w:rFonts w:ascii="Arial" w:hAnsi="Arial" w:cs="Arial"/>
                <w:sz w:val="18"/>
                <w:szCs w:val="18"/>
                <w:lang w:val="en-GB"/>
              </w:rPr>
            </w:pPr>
            <w:r w:rsidRPr="00307C3F">
              <w:rPr>
                <w:rFonts w:ascii="Arial" w:hAnsi="Arial" w:cs="Arial"/>
                <w:sz w:val="18"/>
                <w:szCs w:val="18"/>
                <w:lang w:val="en-GB"/>
              </w:rPr>
              <w:t>90,000</w:t>
            </w:r>
          </w:p>
        </w:tc>
        <w:tc>
          <w:tcPr>
            <w:tcW w:w="1395" w:type="dxa"/>
            <w:vAlign w:val="bottom"/>
          </w:tcPr>
          <w:p w14:paraId="01506907" w14:textId="75E2E543" w:rsidR="00307C3F" w:rsidRPr="008E2D60" w:rsidRDefault="00307C3F" w:rsidP="00307C3F">
            <w:pPr>
              <w:pBdr>
                <w:bottom w:val="single" w:sz="4" w:space="1" w:color="auto"/>
              </w:pBdr>
              <w:tabs>
                <w:tab w:val="decimal" w:pos="1143"/>
              </w:tabs>
              <w:spacing w:line="380" w:lineRule="exact"/>
              <w:rPr>
                <w:rFonts w:ascii="Arial" w:hAnsi="Arial" w:cs="Arial"/>
                <w:sz w:val="18"/>
                <w:szCs w:val="18"/>
                <w:lang w:val="en-GB"/>
              </w:rPr>
            </w:pPr>
            <w:r w:rsidRPr="00307C3F">
              <w:rPr>
                <w:rFonts w:ascii="Arial" w:hAnsi="Arial" w:cs="Arial"/>
                <w:sz w:val="18"/>
                <w:szCs w:val="18"/>
                <w:lang w:val="en-GB"/>
              </w:rPr>
              <w:t>90,134</w:t>
            </w:r>
          </w:p>
        </w:tc>
        <w:tc>
          <w:tcPr>
            <w:tcW w:w="1395" w:type="dxa"/>
            <w:vAlign w:val="bottom"/>
          </w:tcPr>
          <w:p w14:paraId="04D9F44F" w14:textId="77777777" w:rsidR="00307C3F" w:rsidRPr="008E2D60" w:rsidRDefault="00307C3F" w:rsidP="00307C3F">
            <w:pPr>
              <w:pBdr>
                <w:bottom w:val="single" w:sz="4" w:space="1" w:color="auto"/>
              </w:pBdr>
              <w:tabs>
                <w:tab w:val="decimal" w:pos="1143"/>
              </w:tabs>
              <w:spacing w:line="380" w:lineRule="exact"/>
              <w:rPr>
                <w:rFonts w:ascii="Arial" w:hAnsi="Arial" w:cs="Arial"/>
                <w:sz w:val="18"/>
                <w:szCs w:val="18"/>
                <w:lang w:val="en-GB"/>
              </w:rPr>
            </w:pPr>
            <w:r w:rsidRPr="008E2D60">
              <w:rPr>
                <w:rFonts w:ascii="Arial" w:hAnsi="Arial" w:cs="Arial"/>
                <w:sz w:val="18"/>
                <w:szCs w:val="18"/>
                <w:lang w:val="en-GB"/>
              </w:rPr>
              <w:t>105,000</w:t>
            </w:r>
          </w:p>
        </w:tc>
        <w:tc>
          <w:tcPr>
            <w:tcW w:w="1395" w:type="dxa"/>
            <w:vAlign w:val="bottom"/>
          </w:tcPr>
          <w:p w14:paraId="387E281C" w14:textId="77777777" w:rsidR="00307C3F" w:rsidRPr="008E2D60" w:rsidRDefault="00307C3F" w:rsidP="00307C3F">
            <w:pPr>
              <w:pBdr>
                <w:bottom w:val="single" w:sz="4" w:space="1" w:color="auto"/>
              </w:pBdr>
              <w:tabs>
                <w:tab w:val="decimal" w:pos="1143"/>
              </w:tabs>
              <w:spacing w:line="380" w:lineRule="exact"/>
              <w:rPr>
                <w:rFonts w:ascii="Arial" w:hAnsi="Arial" w:cs="Arial"/>
                <w:sz w:val="18"/>
                <w:szCs w:val="18"/>
                <w:lang w:val="en-GB"/>
              </w:rPr>
            </w:pPr>
            <w:r w:rsidRPr="008E2D60">
              <w:rPr>
                <w:rFonts w:ascii="Arial" w:hAnsi="Arial" w:cs="Arial"/>
                <w:sz w:val="18"/>
                <w:szCs w:val="18"/>
                <w:lang w:val="en-GB"/>
              </w:rPr>
              <w:t>105,557</w:t>
            </w:r>
          </w:p>
        </w:tc>
      </w:tr>
      <w:tr w:rsidR="00307C3F" w:rsidRPr="008E2D60" w14:paraId="43F6E3CE" w14:textId="77777777" w:rsidTr="00A57590">
        <w:trPr>
          <w:trHeight w:val="340"/>
        </w:trPr>
        <w:tc>
          <w:tcPr>
            <w:tcW w:w="4050" w:type="dxa"/>
            <w:vAlign w:val="bottom"/>
          </w:tcPr>
          <w:p w14:paraId="4B02943E" w14:textId="77777777" w:rsidR="00307C3F" w:rsidRPr="008E2D60" w:rsidRDefault="00307C3F" w:rsidP="00307C3F">
            <w:pPr>
              <w:spacing w:line="380" w:lineRule="exact"/>
              <w:ind w:left="342" w:right="-43" w:hanging="342"/>
              <w:rPr>
                <w:rFonts w:ascii="Arial" w:hAnsi="Arial" w:cs="Arial"/>
                <w:sz w:val="18"/>
                <w:szCs w:val="18"/>
                <w:lang w:val="en-GB"/>
              </w:rPr>
            </w:pPr>
            <w:r w:rsidRPr="008E2D60">
              <w:rPr>
                <w:rFonts w:ascii="Arial" w:hAnsi="Arial" w:cs="Arial"/>
                <w:sz w:val="18"/>
                <w:szCs w:val="18"/>
                <w:lang w:val="en-GB"/>
              </w:rPr>
              <w:t>Total</w:t>
            </w:r>
          </w:p>
        </w:tc>
        <w:tc>
          <w:tcPr>
            <w:tcW w:w="1395" w:type="dxa"/>
            <w:vAlign w:val="bottom"/>
          </w:tcPr>
          <w:p w14:paraId="3CFDE79D" w14:textId="1C823241" w:rsidR="00307C3F" w:rsidRPr="008E2D60" w:rsidRDefault="00307C3F" w:rsidP="00307C3F">
            <w:pPr>
              <w:tabs>
                <w:tab w:val="decimal" w:pos="1143"/>
              </w:tabs>
              <w:spacing w:line="380" w:lineRule="exact"/>
              <w:rPr>
                <w:rFonts w:ascii="Arial" w:hAnsi="Arial" w:cs="Arial"/>
                <w:sz w:val="18"/>
                <w:szCs w:val="18"/>
                <w:lang w:val="en-GB"/>
              </w:rPr>
            </w:pPr>
            <w:r w:rsidRPr="00307C3F">
              <w:rPr>
                <w:rFonts w:ascii="Arial" w:hAnsi="Arial" w:cs="Arial"/>
                <w:sz w:val="18"/>
                <w:szCs w:val="18"/>
                <w:cs/>
                <w:lang w:val="en-GB"/>
              </w:rPr>
              <w:t>3</w:t>
            </w:r>
            <w:r w:rsidRPr="00307C3F">
              <w:rPr>
                <w:rFonts w:ascii="Arial" w:hAnsi="Arial" w:cs="Arial"/>
                <w:sz w:val="18"/>
                <w:szCs w:val="18"/>
                <w:lang w:val="en-GB"/>
              </w:rPr>
              <w:t>,</w:t>
            </w:r>
            <w:r w:rsidRPr="00307C3F">
              <w:rPr>
                <w:rFonts w:ascii="Arial" w:hAnsi="Arial" w:cs="Arial"/>
                <w:sz w:val="18"/>
                <w:szCs w:val="18"/>
                <w:cs/>
                <w:lang w:val="en-GB"/>
              </w:rPr>
              <w:t>184</w:t>
            </w:r>
            <w:r w:rsidRPr="00307C3F">
              <w:rPr>
                <w:rFonts w:ascii="Arial" w:hAnsi="Arial" w:cs="Arial"/>
                <w:sz w:val="18"/>
                <w:szCs w:val="18"/>
                <w:lang w:val="en-GB"/>
              </w:rPr>
              <w:t>,</w:t>
            </w:r>
            <w:r w:rsidRPr="00307C3F">
              <w:rPr>
                <w:rFonts w:ascii="Arial" w:hAnsi="Arial" w:cs="Arial"/>
                <w:sz w:val="18"/>
                <w:szCs w:val="18"/>
                <w:cs/>
                <w:lang w:val="en-GB"/>
              </w:rPr>
              <w:t>452</w:t>
            </w:r>
          </w:p>
        </w:tc>
        <w:tc>
          <w:tcPr>
            <w:tcW w:w="1395" w:type="dxa"/>
            <w:vAlign w:val="bottom"/>
          </w:tcPr>
          <w:p w14:paraId="73AB4ABF" w14:textId="49CEA547" w:rsidR="00307C3F" w:rsidRPr="008E2D60" w:rsidRDefault="00307C3F" w:rsidP="00307C3F">
            <w:pPr>
              <w:pBdr>
                <w:bottom w:val="single" w:sz="4" w:space="1" w:color="auto"/>
              </w:pBdr>
              <w:tabs>
                <w:tab w:val="decimal" w:pos="1143"/>
              </w:tabs>
              <w:spacing w:line="380" w:lineRule="exact"/>
              <w:rPr>
                <w:rFonts w:ascii="Arial" w:hAnsi="Arial" w:cs="Arial"/>
                <w:sz w:val="18"/>
                <w:szCs w:val="18"/>
                <w:lang w:val="en-GB"/>
              </w:rPr>
            </w:pPr>
            <w:r w:rsidRPr="00307C3F">
              <w:rPr>
                <w:rFonts w:ascii="Arial" w:hAnsi="Arial" w:cs="Arial"/>
                <w:sz w:val="18"/>
                <w:szCs w:val="18"/>
                <w:lang w:val="en-GB"/>
              </w:rPr>
              <w:t>3,184,218</w:t>
            </w:r>
          </w:p>
        </w:tc>
        <w:tc>
          <w:tcPr>
            <w:tcW w:w="1395" w:type="dxa"/>
            <w:vAlign w:val="bottom"/>
          </w:tcPr>
          <w:p w14:paraId="0D5F83FD" w14:textId="77777777" w:rsidR="00307C3F" w:rsidRPr="008E2D60" w:rsidRDefault="00307C3F" w:rsidP="00307C3F">
            <w:pPr>
              <w:tabs>
                <w:tab w:val="decimal" w:pos="1143"/>
              </w:tabs>
              <w:spacing w:line="380" w:lineRule="exact"/>
              <w:rPr>
                <w:rFonts w:ascii="Arial" w:hAnsi="Arial" w:cs="Arial"/>
                <w:sz w:val="18"/>
                <w:szCs w:val="18"/>
                <w:cs/>
                <w:lang w:val="en-GB"/>
              </w:rPr>
            </w:pPr>
            <w:r w:rsidRPr="008E2D60">
              <w:rPr>
                <w:rFonts w:ascii="Arial" w:hAnsi="Arial" w:cs="Arial"/>
                <w:sz w:val="18"/>
                <w:szCs w:val="18"/>
                <w:lang w:val="en-GB"/>
              </w:rPr>
              <w:t>2,170,102</w:t>
            </w:r>
          </w:p>
        </w:tc>
        <w:tc>
          <w:tcPr>
            <w:tcW w:w="1395" w:type="dxa"/>
            <w:vAlign w:val="bottom"/>
          </w:tcPr>
          <w:p w14:paraId="24574B77" w14:textId="77777777" w:rsidR="00307C3F" w:rsidRPr="008E2D60" w:rsidRDefault="00307C3F" w:rsidP="00307C3F">
            <w:pPr>
              <w:pBdr>
                <w:bottom w:val="single" w:sz="4" w:space="1" w:color="auto"/>
              </w:pBdr>
              <w:tabs>
                <w:tab w:val="decimal" w:pos="1143"/>
              </w:tabs>
              <w:spacing w:line="380" w:lineRule="exact"/>
              <w:rPr>
                <w:rFonts w:ascii="Arial" w:hAnsi="Arial" w:cs="Arial"/>
                <w:sz w:val="18"/>
                <w:szCs w:val="18"/>
                <w:lang w:val="en-GB"/>
              </w:rPr>
            </w:pPr>
            <w:r w:rsidRPr="008E2D60">
              <w:rPr>
                <w:rFonts w:ascii="Arial" w:hAnsi="Arial" w:cs="Arial"/>
                <w:sz w:val="18"/>
                <w:szCs w:val="18"/>
                <w:lang w:val="en-GB"/>
              </w:rPr>
              <w:t>2,170,978</w:t>
            </w:r>
          </w:p>
        </w:tc>
      </w:tr>
      <w:tr w:rsidR="00307C3F" w:rsidRPr="008E2D60" w14:paraId="07E47CBD" w14:textId="77777777" w:rsidTr="00A57590">
        <w:trPr>
          <w:trHeight w:val="340"/>
        </w:trPr>
        <w:tc>
          <w:tcPr>
            <w:tcW w:w="4050" w:type="dxa"/>
            <w:vAlign w:val="bottom"/>
          </w:tcPr>
          <w:p w14:paraId="718E2BED" w14:textId="6326EAF4" w:rsidR="00307C3F" w:rsidRPr="008E2D60" w:rsidRDefault="00307C3F" w:rsidP="00307C3F">
            <w:pPr>
              <w:spacing w:line="380" w:lineRule="exact"/>
              <w:ind w:left="342" w:right="-43" w:hanging="342"/>
              <w:rPr>
                <w:rFonts w:ascii="Arial" w:hAnsi="Arial" w:cs="Arial"/>
                <w:sz w:val="18"/>
                <w:szCs w:val="18"/>
                <w:lang w:val="en-GB"/>
              </w:rPr>
            </w:pPr>
            <w:r w:rsidRPr="00875597">
              <w:rPr>
                <w:rFonts w:ascii="Arial" w:hAnsi="Arial" w:cs="Arial"/>
                <w:sz w:val="18"/>
                <w:szCs w:val="18"/>
                <w:lang w:val="en-GB"/>
              </w:rPr>
              <w:t>Add</w:t>
            </w:r>
            <w:r>
              <w:rPr>
                <w:rFonts w:ascii="Arial" w:hAnsi="Arial" w:cs="Arial"/>
                <w:sz w:val="18"/>
                <w:szCs w:val="18"/>
                <w:lang w:val="en-GB"/>
              </w:rPr>
              <w:t xml:space="preserve"> (less)</w:t>
            </w:r>
            <w:r w:rsidRPr="00875597">
              <w:rPr>
                <w:rFonts w:ascii="Arial" w:hAnsi="Arial" w:cs="Arial"/>
                <w:sz w:val="18"/>
                <w:szCs w:val="18"/>
                <w:lang w:val="en-GB"/>
              </w:rPr>
              <w:t>: Unrealised gains</w:t>
            </w:r>
            <w:r>
              <w:rPr>
                <w:rFonts w:ascii="Arial" w:hAnsi="Arial" w:cs="Arial"/>
                <w:sz w:val="18"/>
                <w:szCs w:val="18"/>
                <w:lang w:val="en-GB"/>
              </w:rPr>
              <w:t xml:space="preserve"> (losses)</w:t>
            </w:r>
          </w:p>
        </w:tc>
        <w:tc>
          <w:tcPr>
            <w:tcW w:w="1395" w:type="dxa"/>
            <w:vAlign w:val="bottom"/>
          </w:tcPr>
          <w:p w14:paraId="763817FC" w14:textId="17A78171" w:rsidR="00307C3F" w:rsidRPr="008E2D60" w:rsidRDefault="00307C3F" w:rsidP="00307C3F">
            <w:pPr>
              <w:tabs>
                <w:tab w:val="decimal" w:pos="1143"/>
              </w:tabs>
              <w:spacing w:line="380" w:lineRule="exact"/>
              <w:rPr>
                <w:rFonts w:ascii="Arial" w:hAnsi="Arial" w:cs="Arial"/>
                <w:sz w:val="18"/>
                <w:szCs w:val="18"/>
                <w:lang w:val="en-GB"/>
              </w:rPr>
            </w:pPr>
            <w:r w:rsidRPr="00307C3F">
              <w:rPr>
                <w:rFonts w:ascii="Arial" w:hAnsi="Arial" w:cs="Arial"/>
                <w:sz w:val="18"/>
                <w:szCs w:val="18"/>
                <w:lang w:val="en-GB"/>
              </w:rPr>
              <w:t>(228)</w:t>
            </w:r>
          </w:p>
        </w:tc>
        <w:tc>
          <w:tcPr>
            <w:tcW w:w="1395" w:type="dxa"/>
            <w:vAlign w:val="bottom"/>
          </w:tcPr>
          <w:p w14:paraId="60FD062C" w14:textId="77777777" w:rsidR="00307C3F" w:rsidRPr="008E2D60" w:rsidRDefault="00307C3F" w:rsidP="00307C3F">
            <w:pPr>
              <w:tabs>
                <w:tab w:val="decimal" w:pos="1143"/>
              </w:tabs>
              <w:spacing w:line="380" w:lineRule="exact"/>
              <w:rPr>
                <w:rFonts w:ascii="Arial" w:hAnsi="Arial" w:cs="Arial"/>
                <w:sz w:val="18"/>
                <w:szCs w:val="18"/>
                <w:lang w:val="en-GB"/>
              </w:rPr>
            </w:pPr>
          </w:p>
        </w:tc>
        <w:tc>
          <w:tcPr>
            <w:tcW w:w="1395" w:type="dxa"/>
            <w:vAlign w:val="bottom"/>
          </w:tcPr>
          <w:p w14:paraId="65E2A7EA" w14:textId="77777777" w:rsidR="00307C3F" w:rsidRPr="008E2D60" w:rsidRDefault="00307C3F" w:rsidP="00307C3F">
            <w:pPr>
              <w:tabs>
                <w:tab w:val="decimal" w:pos="1143"/>
              </w:tabs>
              <w:spacing w:line="380" w:lineRule="exact"/>
              <w:rPr>
                <w:rFonts w:ascii="Arial" w:hAnsi="Arial" w:cs="Arial"/>
                <w:sz w:val="18"/>
                <w:szCs w:val="18"/>
                <w:cs/>
                <w:lang w:val="en-GB"/>
              </w:rPr>
            </w:pPr>
            <w:r w:rsidRPr="008E2D60">
              <w:rPr>
                <w:rFonts w:ascii="Arial" w:hAnsi="Arial" w:cs="Arial"/>
                <w:sz w:val="18"/>
                <w:szCs w:val="18"/>
                <w:lang w:val="en-GB"/>
              </w:rPr>
              <w:t>891</w:t>
            </w:r>
          </w:p>
        </w:tc>
        <w:tc>
          <w:tcPr>
            <w:tcW w:w="1395" w:type="dxa"/>
            <w:vAlign w:val="bottom"/>
          </w:tcPr>
          <w:p w14:paraId="4350A55B" w14:textId="77777777" w:rsidR="00307C3F" w:rsidRPr="008E2D60" w:rsidRDefault="00307C3F" w:rsidP="00307C3F">
            <w:pPr>
              <w:tabs>
                <w:tab w:val="decimal" w:pos="1143"/>
              </w:tabs>
              <w:spacing w:line="380" w:lineRule="exact"/>
              <w:rPr>
                <w:rFonts w:ascii="Arial" w:hAnsi="Arial" w:cs="Arial"/>
                <w:sz w:val="18"/>
                <w:szCs w:val="18"/>
                <w:lang w:val="en-GB"/>
              </w:rPr>
            </w:pPr>
          </w:p>
        </w:tc>
      </w:tr>
      <w:tr w:rsidR="00307C3F" w:rsidRPr="008E2D60" w14:paraId="79841611" w14:textId="77777777" w:rsidTr="00A57590">
        <w:trPr>
          <w:trHeight w:val="340"/>
        </w:trPr>
        <w:tc>
          <w:tcPr>
            <w:tcW w:w="4050" w:type="dxa"/>
            <w:vAlign w:val="bottom"/>
          </w:tcPr>
          <w:p w14:paraId="6392089E" w14:textId="77777777" w:rsidR="00307C3F" w:rsidRPr="008E2D60" w:rsidRDefault="00307C3F" w:rsidP="00307C3F">
            <w:pPr>
              <w:spacing w:line="380" w:lineRule="exact"/>
              <w:ind w:left="342" w:right="-43" w:hanging="342"/>
              <w:rPr>
                <w:rFonts w:ascii="Arial" w:hAnsi="Arial" w:cs="Arial"/>
                <w:sz w:val="18"/>
                <w:szCs w:val="18"/>
                <w:lang w:val="en-GB"/>
              </w:rPr>
            </w:pPr>
            <w:r w:rsidRPr="008E2D60">
              <w:rPr>
                <w:rFonts w:ascii="Arial" w:hAnsi="Arial" w:cs="Arial"/>
                <w:sz w:val="18"/>
                <w:szCs w:val="18"/>
                <w:lang w:val="en-GB"/>
              </w:rPr>
              <w:t>Less: Allowance for expected credit losses</w:t>
            </w:r>
          </w:p>
        </w:tc>
        <w:tc>
          <w:tcPr>
            <w:tcW w:w="1395" w:type="dxa"/>
            <w:vAlign w:val="bottom"/>
          </w:tcPr>
          <w:p w14:paraId="74618ACF" w14:textId="101D8E11" w:rsidR="00307C3F" w:rsidRPr="008E2D60" w:rsidRDefault="00307C3F" w:rsidP="00307C3F">
            <w:pPr>
              <w:pBdr>
                <w:bottom w:val="single" w:sz="4" w:space="1" w:color="auto"/>
              </w:pBdr>
              <w:tabs>
                <w:tab w:val="decimal" w:pos="1143"/>
              </w:tabs>
              <w:spacing w:line="380" w:lineRule="exact"/>
              <w:rPr>
                <w:rFonts w:ascii="Arial" w:hAnsi="Arial" w:cs="Arial"/>
                <w:sz w:val="18"/>
                <w:szCs w:val="18"/>
                <w:lang w:val="en-GB"/>
              </w:rPr>
            </w:pPr>
            <w:r w:rsidRPr="00307C3F">
              <w:rPr>
                <w:rFonts w:ascii="Arial" w:hAnsi="Arial" w:cs="Arial"/>
                <w:sz w:val="18"/>
                <w:szCs w:val="18"/>
                <w:lang w:val="en-GB"/>
              </w:rPr>
              <w:t>(6)</w:t>
            </w:r>
          </w:p>
        </w:tc>
        <w:tc>
          <w:tcPr>
            <w:tcW w:w="1395" w:type="dxa"/>
            <w:vAlign w:val="bottom"/>
          </w:tcPr>
          <w:p w14:paraId="5D17193D" w14:textId="77777777" w:rsidR="00307C3F" w:rsidRPr="008E2D60" w:rsidRDefault="00307C3F" w:rsidP="00307C3F">
            <w:pPr>
              <w:tabs>
                <w:tab w:val="decimal" w:pos="1143"/>
              </w:tabs>
              <w:spacing w:line="380" w:lineRule="exact"/>
              <w:rPr>
                <w:rFonts w:ascii="Arial" w:hAnsi="Arial" w:cs="Arial"/>
                <w:sz w:val="18"/>
                <w:szCs w:val="18"/>
                <w:lang w:val="en-GB"/>
              </w:rPr>
            </w:pPr>
          </w:p>
        </w:tc>
        <w:tc>
          <w:tcPr>
            <w:tcW w:w="1395" w:type="dxa"/>
            <w:vAlign w:val="bottom"/>
          </w:tcPr>
          <w:p w14:paraId="5A3024AE" w14:textId="77777777" w:rsidR="00307C3F" w:rsidRPr="008E2D60" w:rsidRDefault="00307C3F" w:rsidP="00307C3F">
            <w:pPr>
              <w:pBdr>
                <w:bottom w:val="single" w:sz="4" w:space="1" w:color="auto"/>
              </w:pBdr>
              <w:tabs>
                <w:tab w:val="decimal" w:pos="1143"/>
              </w:tabs>
              <w:spacing w:line="380" w:lineRule="exact"/>
              <w:rPr>
                <w:rFonts w:ascii="Arial" w:hAnsi="Arial" w:cs="Arial"/>
                <w:sz w:val="18"/>
                <w:szCs w:val="18"/>
                <w:lang w:val="en-GB"/>
              </w:rPr>
            </w:pPr>
            <w:r w:rsidRPr="008E2D60">
              <w:rPr>
                <w:rFonts w:ascii="Arial" w:hAnsi="Arial" w:cs="Arial"/>
                <w:sz w:val="18"/>
                <w:szCs w:val="18"/>
                <w:cs/>
                <w:lang w:val="en-GB"/>
              </w:rPr>
              <w:t>(</w:t>
            </w:r>
            <w:r w:rsidRPr="008E2D60">
              <w:rPr>
                <w:rFonts w:ascii="Arial" w:hAnsi="Arial" w:cs="Arial"/>
                <w:sz w:val="18"/>
                <w:szCs w:val="18"/>
                <w:lang w:val="en-GB"/>
              </w:rPr>
              <w:t>15</w:t>
            </w:r>
            <w:r w:rsidRPr="008E2D60">
              <w:rPr>
                <w:rFonts w:ascii="Arial" w:hAnsi="Arial" w:cs="Arial"/>
                <w:sz w:val="18"/>
                <w:szCs w:val="18"/>
                <w:cs/>
                <w:lang w:val="en-GB"/>
              </w:rPr>
              <w:t>)</w:t>
            </w:r>
          </w:p>
        </w:tc>
        <w:tc>
          <w:tcPr>
            <w:tcW w:w="1395" w:type="dxa"/>
            <w:vAlign w:val="bottom"/>
          </w:tcPr>
          <w:p w14:paraId="03FC1A28" w14:textId="77777777" w:rsidR="00307C3F" w:rsidRPr="008E2D60" w:rsidRDefault="00307C3F" w:rsidP="00307C3F">
            <w:pPr>
              <w:tabs>
                <w:tab w:val="decimal" w:pos="1143"/>
              </w:tabs>
              <w:spacing w:line="380" w:lineRule="exact"/>
              <w:rPr>
                <w:rFonts w:ascii="Arial" w:hAnsi="Arial" w:cs="Arial"/>
                <w:sz w:val="18"/>
                <w:szCs w:val="18"/>
                <w:lang w:val="en-GB"/>
              </w:rPr>
            </w:pPr>
          </w:p>
        </w:tc>
      </w:tr>
      <w:tr w:rsidR="00307C3F" w:rsidRPr="008E2D60" w14:paraId="46F28FB6" w14:textId="77777777" w:rsidTr="00A57590">
        <w:trPr>
          <w:trHeight w:val="340"/>
        </w:trPr>
        <w:tc>
          <w:tcPr>
            <w:tcW w:w="4050" w:type="dxa"/>
            <w:vAlign w:val="bottom"/>
            <w:hideMark/>
          </w:tcPr>
          <w:p w14:paraId="5B4F8A74" w14:textId="04CD7C7D" w:rsidR="00307C3F" w:rsidRPr="008E2D60" w:rsidRDefault="00307C3F" w:rsidP="00307C3F">
            <w:pPr>
              <w:spacing w:line="380" w:lineRule="exact"/>
              <w:ind w:left="342" w:right="-43" w:hanging="342"/>
              <w:rPr>
                <w:rFonts w:ascii="Arial" w:hAnsi="Arial" w:cs="Arial"/>
                <w:sz w:val="18"/>
                <w:szCs w:val="18"/>
                <w:lang w:val="en-GB"/>
              </w:rPr>
            </w:pPr>
            <w:r>
              <w:rPr>
                <w:rFonts w:ascii="Arial" w:hAnsi="Arial" w:cs="Arial"/>
                <w:sz w:val="18"/>
                <w:szCs w:val="18"/>
                <w:lang w:val="en-GB"/>
              </w:rPr>
              <w:t>D</w:t>
            </w:r>
            <w:r w:rsidRPr="008E2D60">
              <w:rPr>
                <w:rFonts w:ascii="Arial" w:hAnsi="Arial" w:cs="Arial"/>
                <w:sz w:val="18"/>
                <w:szCs w:val="18"/>
                <w:lang w:val="en-GB"/>
              </w:rPr>
              <w:t>ebt securities</w:t>
            </w:r>
            <w:r w:rsidRPr="008E2D60">
              <w:rPr>
                <w:rFonts w:ascii="Arial" w:hAnsi="Arial" w:cs="Arial"/>
                <w:b/>
                <w:bCs/>
                <w:sz w:val="18"/>
                <w:szCs w:val="18"/>
                <w:lang w:val="en-GB"/>
              </w:rPr>
              <w:t xml:space="preserve"> </w:t>
            </w:r>
            <w:r w:rsidRPr="008E2D60">
              <w:rPr>
                <w:rFonts w:ascii="Arial" w:hAnsi="Arial" w:cs="Arial"/>
                <w:sz w:val="18"/>
                <w:szCs w:val="18"/>
                <w:lang w:val="en-GB"/>
              </w:rPr>
              <w:t>measured at fair value through other comprehensive income</w:t>
            </w:r>
            <w:r>
              <w:rPr>
                <w:rFonts w:ascii="Arial" w:hAnsi="Arial" w:cs="Arial"/>
                <w:sz w:val="18"/>
                <w:szCs w:val="18"/>
                <w:lang w:val="en-GB"/>
              </w:rPr>
              <w:t xml:space="preserve"> - net</w:t>
            </w:r>
          </w:p>
        </w:tc>
        <w:tc>
          <w:tcPr>
            <w:tcW w:w="1395" w:type="dxa"/>
            <w:vAlign w:val="bottom"/>
          </w:tcPr>
          <w:p w14:paraId="157F5CC9" w14:textId="58DFD6A0" w:rsidR="00307C3F" w:rsidRPr="008E2D60" w:rsidRDefault="00307C3F" w:rsidP="00307C3F">
            <w:pPr>
              <w:pBdr>
                <w:bottom w:val="single" w:sz="4" w:space="1" w:color="auto"/>
              </w:pBdr>
              <w:tabs>
                <w:tab w:val="decimal" w:pos="1143"/>
              </w:tabs>
              <w:spacing w:line="380" w:lineRule="exact"/>
              <w:rPr>
                <w:rFonts w:ascii="Arial" w:hAnsi="Arial" w:cs="Arial"/>
                <w:sz w:val="18"/>
                <w:szCs w:val="18"/>
                <w:lang w:val="en-GB"/>
              </w:rPr>
            </w:pPr>
            <w:r w:rsidRPr="00307C3F">
              <w:rPr>
                <w:rFonts w:ascii="Arial" w:hAnsi="Arial" w:cs="Arial"/>
                <w:sz w:val="18"/>
                <w:szCs w:val="18"/>
                <w:lang w:val="en-GB"/>
              </w:rPr>
              <w:t>3,184,218</w:t>
            </w:r>
          </w:p>
        </w:tc>
        <w:tc>
          <w:tcPr>
            <w:tcW w:w="1395" w:type="dxa"/>
            <w:vAlign w:val="bottom"/>
          </w:tcPr>
          <w:p w14:paraId="521739ED" w14:textId="77777777" w:rsidR="00307C3F" w:rsidRPr="008E2D60" w:rsidRDefault="00307C3F" w:rsidP="00307C3F">
            <w:pPr>
              <w:tabs>
                <w:tab w:val="decimal" w:pos="1143"/>
              </w:tabs>
              <w:spacing w:line="380" w:lineRule="exact"/>
              <w:rPr>
                <w:rFonts w:ascii="Arial" w:hAnsi="Arial" w:cs="Arial"/>
                <w:sz w:val="18"/>
                <w:szCs w:val="18"/>
                <w:lang w:val="en-GB"/>
              </w:rPr>
            </w:pPr>
          </w:p>
        </w:tc>
        <w:tc>
          <w:tcPr>
            <w:tcW w:w="1395" w:type="dxa"/>
            <w:vAlign w:val="bottom"/>
          </w:tcPr>
          <w:p w14:paraId="601607B2" w14:textId="77777777" w:rsidR="00307C3F" w:rsidRPr="008E2D60" w:rsidRDefault="00307C3F" w:rsidP="00307C3F">
            <w:pPr>
              <w:pBdr>
                <w:bottom w:val="single" w:sz="4" w:space="1" w:color="auto"/>
              </w:pBdr>
              <w:tabs>
                <w:tab w:val="decimal" w:pos="1143"/>
              </w:tabs>
              <w:spacing w:line="380" w:lineRule="exact"/>
              <w:rPr>
                <w:rFonts w:ascii="Arial" w:hAnsi="Arial" w:cs="Arial"/>
                <w:sz w:val="18"/>
                <w:szCs w:val="18"/>
                <w:lang w:val="en-GB"/>
              </w:rPr>
            </w:pPr>
            <w:r w:rsidRPr="008E2D60">
              <w:rPr>
                <w:rFonts w:ascii="Arial" w:hAnsi="Arial" w:cs="Arial"/>
                <w:sz w:val="18"/>
                <w:szCs w:val="18"/>
                <w:lang w:val="en-GB"/>
              </w:rPr>
              <w:t>2,170,978</w:t>
            </w:r>
          </w:p>
        </w:tc>
        <w:tc>
          <w:tcPr>
            <w:tcW w:w="1395" w:type="dxa"/>
            <w:vAlign w:val="bottom"/>
          </w:tcPr>
          <w:p w14:paraId="48322642" w14:textId="77777777" w:rsidR="00307C3F" w:rsidRPr="008E2D60" w:rsidRDefault="00307C3F" w:rsidP="00307C3F">
            <w:pPr>
              <w:tabs>
                <w:tab w:val="decimal" w:pos="1143"/>
              </w:tabs>
              <w:spacing w:line="380" w:lineRule="exact"/>
              <w:rPr>
                <w:rFonts w:ascii="Arial" w:hAnsi="Arial" w:cs="Arial"/>
                <w:sz w:val="18"/>
                <w:szCs w:val="18"/>
                <w:lang w:val="en-GB"/>
              </w:rPr>
            </w:pPr>
          </w:p>
        </w:tc>
      </w:tr>
      <w:tr w:rsidR="00307C3F" w:rsidRPr="008E2D60" w14:paraId="5AEB67A2" w14:textId="77777777" w:rsidTr="00660850">
        <w:trPr>
          <w:trHeight w:val="340"/>
        </w:trPr>
        <w:tc>
          <w:tcPr>
            <w:tcW w:w="4050" w:type="dxa"/>
            <w:vAlign w:val="bottom"/>
            <w:hideMark/>
          </w:tcPr>
          <w:p w14:paraId="62801BDF" w14:textId="77777777" w:rsidR="00307C3F" w:rsidRPr="008E2D60" w:rsidRDefault="00307C3F" w:rsidP="00307C3F">
            <w:pPr>
              <w:spacing w:line="380" w:lineRule="exact"/>
              <w:ind w:left="342" w:right="-43" w:hanging="342"/>
              <w:rPr>
                <w:rFonts w:ascii="Arial" w:hAnsi="Arial" w:cs="Arial"/>
                <w:b/>
                <w:bCs/>
                <w:sz w:val="18"/>
                <w:szCs w:val="18"/>
                <w:lang w:val="en-GB"/>
              </w:rPr>
            </w:pPr>
            <w:r w:rsidRPr="008E2D60">
              <w:rPr>
                <w:rFonts w:ascii="Arial" w:hAnsi="Arial" w:cs="Arial"/>
                <w:sz w:val="18"/>
                <w:szCs w:val="18"/>
                <w:lang w:val="en-GB"/>
              </w:rPr>
              <w:br w:type="page"/>
            </w:r>
            <w:r w:rsidRPr="008E2D60">
              <w:rPr>
                <w:rFonts w:ascii="Arial" w:hAnsi="Arial" w:cs="Arial"/>
                <w:b/>
                <w:bCs/>
                <w:sz w:val="18"/>
                <w:szCs w:val="18"/>
                <w:lang w:val="en-GB"/>
              </w:rPr>
              <w:t>Debt securities measured at amortised cost</w:t>
            </w:r>
          </w:p>
        </w:tc>
        <w:tc>
          <w:tcPr>
            <w:tcW w:w="1395" w:type="dxa"/>
            <w:vAlign w:val="bottom"/>
          </w:tcPr>
          <w:p w14:paraId="67BA2349" w14:textId="77777777" w:rsidR="00307C3F" w:rsidRPr="008E2D60" w:rsidRDefault="00307C3F" w:rsidP="00307C3F">
            <w:pPr>
              <w:tabs>
                <w:tab w:val="decimal" w:pos="1143"/>
              </w:tabs>
              <w:spacing w:line="380" w:lineRule="exact"/>
              <w:rPr>
                <w:rFonts w:ascii="Arial" w:hAnsi="Arial" w:cs="Arial"/>
                <w:sz w:val="18"/>
                <w:szCs w:val="18"/>
                <w:lang w:val="en-GB"/>
              </w:rPr>
            </w:pPr>
          </w:p>
        </w:tc>
        <w:tc>
          <w:tcPr>
            <w:tcW w:w="1395" w:type="dxa"/>
            <w:vAlign w:val="bottom"/>
          </w:tcPr>
          <w:p w14:paraId="6AE88939" w14:textId="77777777" w:rsidR="00307C3F" w:rsidRPr="008E2D60" w:rsidRDefault="00307C3F" w:rsidP="00307C3F">
            <w:pPr>
              <w:tabs>
                <w:tab w:val="decimal" w:pos="1143"/>
              </w:tabs>
              <w:spacing w:line="380" w:lineRule="exact"/>
              <w:rPr>
                <w:rFonts w:ascii="Arial" w:hAnsi="Arial" w:cs="Arial"/>
                <w:sz w:val="18"/>
                <w:szCs w:val="18"/>
                <w:lang w:val="en-GB"/>
              </w:rPr>
            </w:pPr>
          </w:p>
        </w:tc>
        <w:tc>
          <w:tcPr>
            <w:tcW w:w="1395" w:type="dxa"/>
            <w:vAlign w:val="bottom"/>
          </w:tcPr>
          <w:p w14:paraId="75E54A83" w14:textId="77777777" w:rsidR="00307C3F" w:rsidRPr="008E2D60" w:rsidRDefault="00307C3F" w:rsidP="00307C3F">
            <w:pPr>
              <w:tabs>
                <w:tab w:val="decimal" w:pos="1143"/>
              </w:tabs>
              <w:spacing w:line="380" w:lineRule="exact"/>
              <w:rPr>
                <w:rFonts w:ascii="Arial" w:hAnsi="Arial" w:cs="Arial"/>
                <w:sz w:val="18"/>
                <w:szCs w:val="18"/>
                <w:lang w:val="en-GB"/>
              </w:rPr>
            </w:pPr>
          </w:p>
        </w:tc>
        <w:tc>
          <w:tcPr>
            <w:tcW w:w="1395" w:type="dxa"/>
            <w:vAlign w:val="bottom"/>
          </w:tcPr>
          <w:p w14:paraId="786878B3" w14:textId="77777777" w:rsidR="00307C3F" w:rsidRPr="008E2D60" w:rsidRDefault="00307C3F" w:rsidP="00307C3F">
            <w:pPr>
              <w:tabs>
                <w:tab w:val="decimal" w:pos="1143"/>
              </w:tabs>
              <w:spacing w:line="380" w:lineRule="exact"/>
              <w:rPr>
                <w:rFonts w:ascii="Arial" w:hAnsi="Arial" w:cs="Arial"/>
                <w:sz w:val="18"/>
                <w:szCs w:val="18"/>
                <w:lang w:val="en-GB"/>
              </w:rPr>
            </w:pPr>
          </w:p>
        </w:tc>
      </w:tr>
      <w:tr w:rsidR="00307C3F" w:rsidRPr="008E2D60" w14:paraId="43D45895" w14:textId="77777777" w:rsidTr="00A57590">
        <w:trPr>
          <w:trHeight w:val="340"/>
        </w:trPr>
        <w:tc>
          <w:tcPr>
            <w:tcW w:w="4050" w:type="dxa"/>
            <w:vAlign w:val="bottom"/>
            <w:hideMark/>
          </w:tcPr>
          <w:p w14:paraId="13F38E64" w14:textId="77777777" w:rsidR="00307C3F" w:rsidRPr="008E2D60" w:rsidRDefault="00307C3F" w:rsidP="00307C3F">
            <w:pPr>
              <w:spacing w:line="380" w:lineRule="exact"/>
              <w:ind w:left="342" w:right="-43" w:hanging="342"/>
              <w:rPr>
                <w:rFonts w:ascii="Arial" w:hAnsi="Arial" w:cs="Arial"/>
                <w:sz w:val="18"/>
                <w:szCs w:val="18"/>
                <w:lang w:val="en-GB"/>
              </w:rPr>
            </w:pPr>
            <w:r w:rsidRPr="008E2D60">
              <w:rPr>
                <w:rFonts w:ascii="Arial" w:hAnsi="Arial" w:cs="Arial"/>
                <w:sz w:val="18"/>
                <w:szCs w:val="18"/>
                <w:lang w:val="en-GB"/>
              </w:rPr>
              <w:t xml:space="preserve">Deposits at financial institutions with a maturity period of longer than 3 months </w:t>
            </w:r>
          </w:p>
        </w:tc>
        <w:tc>
          <w:tcPr>
            <w:tcW w:w="1395" w:type="dxa"/>
            <w:vAlign w:val="bottom"/>
          </w:tcPr>
          <w:p w14:paraId="01AA5252" w14:textId="1E3997A9" w:rsidR="00307C3F" w:rsidRPr="008E2D60" w:rsidRDefault="00307C3F" w:rsidP="00307C3F">
            <w:pPr>
              <w:tabs>
                <w:tab w:val="decimal" w:pos="1143"/>
              </w:tabs>
              <w:spacing w:line="380" w:lineRule="exact"/>
              <w:rPr>
                <w:rFonts w:ascii="Arial" w:hAnsi="Arial" w:cs="Arial"/>
                <w:sz w:val="18"/>
                <w:szCs w:val="18"/>
                <w:lang w:val="en-GB"/>
              </w:rPr>
            </w:pPr>
            <w:r w:rsidRPr="00307C3F">
              <w:rPr>
                <w:rFonts w:ascii="Arial" w:hAnsi="Arial" w:cs="Arial"/>
                <w:sz w:val="18"/>
                <w:szCs w:val="18"/>
                <w:lang w:val="en-GB"/>
              </w:rPr>
              <w:t>54,000</w:t>
            </w:r>
          </w:p>
        </w:tc>
        <w:tc>
          <w:tcPr>
            <w:tcW w:w="1395" w:type="dxa"/>
            <w:vAlign w:val="bottom"/>
          </w:tcPr>
          <w:p w14:paraId="7E24CBE8" w14:textId="77777777" w:rsidR="00307C3F" w:rsidRPr="008E2D60" w:rsidRDefault="00307C3F" w:rsidP="00307C3F">
            <w:pPr>
              <w:tabs>
                <w:tab w:val="decimal" w:pos="1143"/>
              </w:tabs>
              <w:spacing w:line="380" w:lineRule="exact"/>
              <w:rPr>
                <w:rFonts w:ascii="Arial" w:hAnsi="Arial" w:cs="Arial"/>
                <w:sz w:val="18"/>
                <w:szCs w:val="18"/>
                <w:lang w:val="en-GB"/>
              </w:rPr>
            </w:pPr>
          </w:p>
        </w:tc>
        <w:tc>
          <w:tcPr>
            <w:tcW w:w="1395" w:type="dxa"/>
            <w:vAlign w:val="bottom"/>
          </w:tcPr>
          <w:p w14:paraId="64AF855B" w14:textId="77777777" w:rsidR="00307C3F" w:rsidRPr="008E2D60" w:rsidRDefault="00307C3F" w:rsidP="00307C3F">
            <w:pPr>
              <w:tabs>
                <w:tab w:val="decimal" w:pos="1143"/>
              </w:tabs>
              <w:spacing w:line="380" w:lineRule="exact"/>
              <w:rPr>
                <w:rFonts w:ascii="Arial" w:hAnsi="Arial" w:cs="Arial"/>
                <w:sz w:val="18"/>
                <w:szCs w:val="18"/>
                <w:lang w:val="en-GB"/>
              </w:rPr>
            </w:pPr>
            <w:r w:rsidRPr="008E2D60">
              <w:rPr>
                <w:rFonts w:ascii="Arial" w:hAnsi="Arial" w:cs="Arial"/>
                <w:sz w:val="18"/>
                <w:szCs w:val="18"/>
                <w:lang w:val="en-GB"/>
              </w:rPr>
              <w:t>177,000</w:t>
            </w:r>
          </w:p>
        </w:tc>
        <w:tc>
          <w:tcPr>
            <w:tcW w:w="1395" w:type="dxa"/>
            <w:vAlign w:val="bottom"/>
          </w:tcPr>
          <w:p w14:paraId="3C9BE606" w14:textId="77777777" w:rsidR="00307C3F" w:rsidRPr="008E2D60" w:rsidRDefault="00307C3F" w:rsidP="00307C3F">
            <w:pPr>
              <w:tabs>
                <w:tab w:val="decimal" w:pos="1143"/>
              </w:tabs>
              <w:spacing w:line="380" w:lineRule="exact"/>
              <w:rPr>
                <w:rFonts w:ascii="Arial" w:hAnsi="Arial" w:cs="Arial"/>
                <w:sz w:val="18"/>
                <w:szCs w:val="18"/>
                <w:lang w:val="en-GB"/>
              </w:rPr>
            </w:pPr>
          </w:p>
        </w:tc>
      </w:tr>
      <w:tr w:rsidR="00307C3F" w:rsidRPr="008E2D60" w14:paraId="19F98C84" w14:textId="77777777" w:rsidTr="00A57590">
        <w:trPr>
          <w:trHeight w:val="340"/>
        </w:trPr>
        <w:tc>
          <w:tcPr>
            <w:tcW w:w="4050" w:type="dxa"/>
            <w:vAlign w:val="bottom"/>
            <w:hideMark/>
          </w:tcPr>
          <w:p w14:paraId="44573541" w14:textId="77777777" w:rsidR="00307C3F" w:rsidRPr="008E2D60" w:rsidRDefault="00307C3F" w:rsidP="00307C3F">
            <w:pPr>
              <w:spacing w:line="380" w:lineRule="exact"/>
              <w:ind w:left="342" w:right="-43" w:hanging="342"/>
              <w:rPr>
                <w:rFonts w:ascii="Arial" w:hAnsi="Arial" w:cs="Arial"/>
                <w:sz w:val="18"/>
                <w:szCs w:val="18"/>
                <w:lang w:val="en-GB"/>
              </w:rPr>
            </w:pPr>
            <w:r w:rsidRPr="008E2D60">
              <w:rPr>
                <w:rFonts w:ascii="Arial" w:hAnsi="Arial" w:cs="Arial"/>
                <w:sz w:val="18"/>
                <w:szCs w:val="18"/>
                <w:lang w:val="en-GB"/>
              </w:rPr>
              <w:t>Less: Allowance for expected credit losses</w:t>
            </w:r>
          </w:p>
        </w:tc>
        <w:tc>
          <w:tcPr>
            <w:tcW w:w="1395" w:type="dxa"/>
            <w:vAlign w:val="bottom"/>
          </w:tcPr>
          <w:p w14:paraId="60A2D262" w14:textId="227BF893" w:rsidR="00307C3F" w:rsidRPr="008E2D60" w:rsidRDefault="00307C3F" w:rsidP="00307C3F">
            <w:pPr>
              <w:pBdr>
                <w:bottom w:val="single" w:sz="4" w:space="1" w:color="auto"/>
              </w:pBdr>
              <w:tabs>
                <w:tab w:val="decimal" w:pos="1143"/>
              </w:tabs>
              <w:spacing w:line="380" w:lineRule="exact"/>
              <w:rPr>
                <w:rFonts w:ascii="Arial" w:hAnsi="Arial" w:cs="Arial"/>
                <w:sz w:val="18"/>
                <w:szCs w:val="18"/>
                <w:lang w:val="en-GB"/>
              </w:rPr>
            </w:pPr>
            <w:r w:rsidRPr="00307C3F">
              <w:rPr>
                <w:rFonts w:ascii="Arial" w:hAnsi="Arial" w:cs="Arial"/>
                <w:sz w:val="18"/>
                <w:szCs w:val="18"/>
                <w:lang w:val="en-GB"/>
              </w:rPr>
              <w:t>(37)</w:t>
            </w:r>
          </w:p>
        </w:tc>
        <w:tc>
          <w:tcPr>
            <w:tcW w:w="1395" w:type="dxa"/>
            <w:vAlign w:val="bottom"/>
          </w:tcPr>
          <w:p w14:paraId="616DD649" w14:textId="77777777" w:rsidR="00307C3F" w:rsidRPr="008E2D60" w:rsidRDefault="00307C3F" w:rsidP="00307C3F">
            <w:pPr>
              <w:tabs>
                <w:tab w:val="decimal" w:pos="1143"/>
              </w:tabs>
              <w:spacing w:line="380" w:lineRule="exact"/>
              <w:rPr>
                <w:rFonts w:ascii="Arial" w:hAnsi="Arial" w:cs="Arial"/>
                <w:sz w:val="18"/>
                <w:szCs w:val="18"/>
                <w:lang w:val="en-GB"/>
              </w:rPr>
            </w:pPr>
          </w:p>
        </w:tc>
        <w:tc>
          <w:tcPr>
            <w:tcW w:w="1395" w:type="dxa"/>
            <w:vAlign w:val="bottom"/>
          </w:tcPr>
          <w:p w14:paraId="4DC2A2CF" w14:textId="77777777" w:rsidR="00307C3F" w:rsidRPr="008E2D60" w:rsidRDefault="00307C3F" w:rsidP="00307C3F">
            <w:pPr>
              <w:pBdr>
                <w:bottom w:val="single" w:sz="4" w:space="1" w:color="auto"/>
              </w:pBdr>
              <w:tabs>
                <w:tab w:val="decimal" w:pos="1143"/>
              </w:tabs>
              <w:spacing w:line="380" w:lineRule="exact"/>
              <w:rPr>
                <w:rFonts w:ascii="Arial" w:hAnsi="Arial" w:cs="Arial"/>
                <w:sz w:val="18"/>
                <w:szCs w:val="18"/>
                <w:lang w:val="en-GB"/>
              </w:rPr>
            </w:pPr>
            <w:r w:rsidRPr="008E2D60">
              <w:rPr>
                <w:rFonts w:ascii="Arial" w:hAnsi="Arial" w:cs="Arial"/>
                <w:sz w:val="18"/>
                <w:szCs w:val="18"/>
                <w:cs/>
                <w:lang w:val="en-GB"/>
              </w:rPr>
              <w:t>(</w:t>
            </w:r>
            <w:r w:rsidRPr="008E2D60">
              <w:rPr>
                <w:rFonts w:ascii="Arial" w:hAnsi="Arial" w:cs="Arial"/>
                <w:sz w:val="18"/>
                <w:szCs w:val="18"/>
                <w:lang w:val="en-GB"/>
              </w:rPr>
              <w:t>67</w:t>
            </w:r>
            <w:r w:rsidRPr="008E2D60">
              <w:rPr>
                <w:rFonts w:ascii="Arial" w:hAnsi="Arial" w:cs="Arial"/>
                <w:sz w:val="18"/>
                <w:szCs w:val="18"/>
                <w:cs/>
                <w:lang w:val="en-GB"/>
              </w:rPr>
              <w:t>)</w:t>
            </w:r>
          </w:p>
        </w:tc>
        <w:tc>
          <w:tcPr>
            <w:tcW w:w="1395" w:type="dxa"/>
            <w:vAlign w:val="bottom"/>
          </w:tcPr>
          <w:p w14:paraId="3EECB571" w14:textId="77777777" w:rsidR="00307C3F" w:rsidRPr="008E2D60" w:rsidRDefault="00307C3F" w:rsidP="00307C3F">
            <w:pPr>
              <w:tabs>
                <w:tab w:val="decimal" w:pos="1143"/>
              </w:tabs>
              <w:spacing w:line="380" w:lineRule="exact"/>
              <w:rPr>
                <w:rFonts w:ascii="Arial" w:hAnsi="Arial" w:cs="Arial"/>
                <w:sz w:val="18"/>
                <w:szCs w:val="18"/>
                <w:lang w:val="en-GB"/>
              </w:rPr>
            </w:pPr>
          </w:p>
        </w:tc>
      </w:tr>
      <w:tr w:rsidR="00307C3F" w:rsidRPr="008E2D60" w14:paraId="1C8504EB" w14:textId="77777777" w:rsidTr="00A57590">
        <w:trPr>
          <w:trHeight w:val="340"/>
        </w:trPr>
        <w:tc>
          <w:tcPr>
            <w:tcW w:w="4050" w:type="dxa"/>
            <w:vAlign w:val="bottom"/>
            <w:hideMark/>
          </w:tcPr>
          <w:p w14:paraId="15905CFA" w14:textId="77777777" w:rsidR="00307C3F" w:rsidRPr="008E2D60" w:rsidRDefault="00307C3F" w:rsidP="00307C3F">
            <w:pPr>
              <w:spacing w:line="380" w:lineRule="exact"/>
              <w:ind w:left="342" w:right="-43" w:hanging="342"/>
              <w:rPr>
                <w:rFonts w:ascii="Arial" w:hAnsi="Arial" w:cs="Arial"/>
                <w:sz w:val="18"/>
                <w:szCs w:val="18"/>
                <w:lang w:val="en-GB"/>
              </w:rPr>
            </w:pPr>
            <w:r w:rsidRPr="008E2D60">
              <w:rPr>
                <w:rFonts w:ascii="Arial" w:hAnsi="Arial" w:cs="Arial"/>
                <w:sz w:val="18"/>
                <w:szCs w:val="18"/>
                <w:lang w:val="en-GB"/>
              </w:rPr>
              <w:t>Debt securities</w:t>
            </w:r>
            <w:r w:rsidRPr="008E2D60">
              <w:rPr>
                <w:rFonts w:ascii="Arial" w:hAnsi="Arial" w:cs="Arial"/>
                <w:b/>
                <w:bCs/>
                <w:sz w:val="18"/>
                <w:szCs w:val="18"/>
                <w:lang w:val="en-GB"/>
              </w:rPr>
              <w:t xml:space="preserve"> </w:t>
            </w:r>
            <w:r w:rsidRPr="008E2D60">
              <w:rPr>
                <w:rFonts w:ascii="Arial" w:hAnsi="Arial" w:cs="Arial"/>
                <w:sz w:val="18"/>
                <w:szCs w:val="18"/>
                <w:lang w:val="en-GB"/>
              </w:rPr>
              <w:t>measured at amortised cost - net</w:t>
            </w:r>
          </w:p>
        </w:tc>
        <w:tc>
          <w:tcPr>
            <w:tcW w:w="1395" w:type="dxa"/>
            <w:vAlign w:val="bottom"/>
          </w:tcPr>
          <w:p w14:paraId="5E4B9F10" w14:textId="08FBF280" w:rsidR="00307C3F" w:rsidRPr="008E2D60" w:rsidRDefault="00307C3F" w:rsidP="00307C3F">
            <w:pPr>
              <w:pBdr>
                <w:bottom w:val="single" w:sz="4" w:space="1" w:color="auto"/>
              </w:pBdr>
              <w:tabs>
                <w:tab w:val="decimal" w:pos="1143"/>
              </w:tabs>
              <w:spacing w:line="380" w:lineRule="exact"/>
              <w:rPr>
                <w:rFonts w:ascii="Arial" w:hAnsi="Arial" w:cs="Arial"/>
                <w:sz w:val="18"/>
                <w:szCs w:val="18"/>
                <w:lang w:val="en-GB"/>
              </w:rPr>
            </w:pPr>
            <w:r w:rsidRPr="00307C3F">
              <w:rPr>
                <w:rFonts w:ascii="Arial" w:hAnsi="Arial" w:cs="Arial"/>
                <w:sz w:val="18"/>
                <w:szCs w:val="18"/>
                <w:lang w:val="en-GB"/>
              </w:rPr>
              <w:t>53,963</w:t>
            </w:r>
          </w:p>
        </w:tc>
        <w:tc>
          <w:tcPr>
            <w:tcW w:w="1395" w:type="dxa"/>
            <w:vAlign w:val="bottom"/>
          </w:tcPr>
          <w:p w14:paraId="16220427" w14:textId="77777777" w:rsidR="00307C3F" w:rsidRPr="008E2D60" w:rsidRDefault="00307C3F" w:rsidP="00307C3F">
            <w:pPr>
              <w:tabs>
                <w:tab w:val="decimal" w:pos="1143"/>
              </w:tabs>
              <w:spacing w:line="380" w:lineRule="exact"/>
              <w:rPr>
                <w:rFonts w:ascii="Arial" w:hAnsi="Arial" w:cs="Arial"/>
                <w:sz w:val="18"/>
                <w:szCs w:val="18"/>
                <w:lang w:val="en-GB"/>
              </w:rPr>
            </w:pPr>
          </w:p>
        </w:tc>
        <w:tc>
          <w:tcPr>
            <w:tcW w:w="1395" w:type="dxa"/>
            <w:vAlign w:val="bottom"/>
          </w:tcPr>
          <w:p w14:paraId="32060FC1" w14:textId="77777777" w:rsidR="00307C3F" w:rsidRPr="008E2D60" w:rsidRDefault="00307C3F" w:rsidP="00307C3F">
            <w:pPr>
              <w:pBdr>
                <w:bottom w:val="single" w:sz="4" w:space="1" w:color="auto"/>
              </w:pBdr>
              <w:tabs>
                <w:tab w:val="decimal" w:pos="1143"/>
              </w:tabs>
              <w:spacing w:line="380" w:lineRule="exact"/>
              <w:rPr>
                <w:rFonts w:ascii="Arial" w:hAnsi="Arial" w:cs="Arial"/>
                <w:sz w:val="18"/>
                <w:szCs w:val="18"/>
                <w:lang w:val="en-GB"/>
              </w:rPr>
            </w:pPr>
            <w:r w:rsidRPr="008E2D60">
              <w:rPr>
                <w:rFonts w:ascii="Arial" w:hAnsi="Arial" w:cs="Arial"/>
                <w:sz w:val="18"/>
                <w:szCs w:val="18"/>
                <w:lang w:val="en-GB"/>
              </w:rPr>
              <w:t>176,933</w:t>
            </w:r>
          </w:p>
        </w:tc>
        <w:tc>
          <w:tcPr>
            <w:tcW w:w="1395" w:type="dxa"/>
            <w:vAlign w:val="bottom"/>
          </w:tcPr>
          <w:p w14:paraId="2D9732CF" w14:textId="77777777" w:rsidR="00307C3F" w:rsidRPr="008E2D60" w:rsidRDefault="00307C3F" w:rsidP="00307C3F">
            <w:pPr>
              <w:tabs>
                <w:tab w:val="decimal" w:pos="1143"/>
              </w:tabs>
              <w:spacing w:line="380" w:lineRule="exact"/>
              <w:rPr>
                <w:rFonts w:ascii="Arial" w:hAnsi="Arial" w:cs="Arial"/>
                <w:sz w:val="18"/>
                <w:szCs w:val="18"/>
                <w:lang w:val="en-GB"/>
              </w:rPr>
            </w:pPr>
          </w:p>
        </w:tc>
      </w:tr>
      <w:tr w:rsidR="00307C3F" w:rsidRPr="008E2D60" w14:paraId="44E5C1BA" w14:textId="77777777" w:rsidTr="00A57590">
        <w:trPr>
          <w:trHeight w:val="340"/>
        </w:trPr>
        <w:tc>
          <w:tcPr>
            <w:tcW w:w="4050" w:type="dxa"/>
            <w:vAlign w:val="bottom"/>
            <w:hideMark/>
          </w:tcPr>
          <w:p w14:paraId="361A7D6B" w14:textId="77777777" w:rsidR="00307C3F" w:rsidRPr="008E2D60" w:rsidRDefault="00307C3F" w:rsidP="00307C3F">
            <w:pPr>
              <w:spacing w:line="380" w:lineRule="exact"/>
              <w:ind w:left="342" w:right="-43" w:hanging="342"/>
              <w:rPr>
                <w:rFonts w:ascii="Arial" w:hAnsi="Arial" w:cs="Arial"/>
                <w:b/>
                <w:bCs/>
                <w:sz w:val="18"/>
                <w:szCs w:val="18"/>
                <w:lang w:val="en-GB"/>
              </w:rPr>
            </w:pPr>
            <w:r w:rsidRPr="008E2D60">
              <w:rPr>
                <w:rFonts w:ascii="Arial" w:hAnsi="Arial" w:cs="Arial"/>
                <w:b/>
                <w:bCs/>
                <w:sz w:val="18"/>
                <w:szCs w:val="18"/>
                <w:lang w:val="en-GB"/>
              </w:rPr>
              <w:t>Debt financial assets - net</w:t>
            </w:r>
          </w:p>
        </w:tc>
        <w:tc>
          <w:tcPr>
            <w:tcW w:w="1395" w:type="dxa"/>
            <w:vAlign w:val="bottom"/>
          </w:tcPr>
          <w:p w14:paraId="314A47BD" w14:textId="4492DCD6" w:rsidR="00307C3F" w:rsidRPr="008E2D60" w:rsidRDefault="00307C3F" w:rsidP="00307C3F">
            <w:pPr>
              <w:pBdr>
                <w:bottom w:val="double" w:sz="4" w:space="1" w:color="auto"/>
              </w:pBdr>
              <w:tabs>
                <w:tab w:val="decimal" w:pos="1143"/>
              </w:tabs>
              <w:spacing w:line="380" w:lineRule="exact"/>
              <w:rPr>
                <w:rFonts w:ascii="Arial" w:hAnsi="Arial" w:cs="Arial"/>
                <w:sz w:val="18"/>
                <w:szCs w:val="18"/>
                <w:lang w:val="en-GB"/>
              </w:rPr>
            </w:pPr>
            <w:r w:rsidRPr="00307C3F">
              <w:rPr>
                <w:rFonts w:ascii="Arial" w:hAnsi="Arial" w:cs="Arial"/>
                <w:sz w:val="18"/>
                <w:szCs w:val="18"/>
                <w:lang w:val="en-GB"/>
              </w:rPr>
              <w:t>3,305,350</w:t>
            </w:r>
          </w:p>
        </w:tc>
        <w:tc>
          <w:tcPr>
            <w:tcW w:w="1395" w:type="dxa"/>
            <w:vAlign w:val="bottom"/>
          </w:tcPr>
          <w:p w14:paraId="09AEFDA6" w14:textId="77777777" w:rsidR="00307C3F" w:rsidRPr="008E2D60" w:rsidRDefault="00307C3F" w:rsidP="00307C3F">
            <w:pPr>
              <w:tabs>
                <w:tab w:val="decimal" w:pos="1143"/>
              </w:tabs>
              <w:spacing w:line="380" w:lineRule="exact"/>
              <w:rPr>
                <w:rFonts w:ascii="Arial" w:hAnsi="Arial" w:cs="Arial"/>
                <w:sz w:val="18"/>
                <w:szCs w:val="18"/>
                <w:lang w:val="en-GB"/>
              </w:rPr>
            </w:pPr>
          </w:p>
        </w:tc>
        <w:tc>
          <w:tcPr>
            <w:tcW w:w="1395" w:type="dxa"/>
            <w:vAlign w:val="bottom"/>
          </w:tcPr>
          <w:p w14:paraId="19457092" w14:textId="77777777" w:rsidR="00307C3F" w:rsidRPr="008E2D60" w:rsidRDefault="00307C3F" w:rsidP="00307C3F">
            <w:pPr>
              <w:pBdr>
                <w:bottom w:val="double" w:sz="4" w:space="1" w:color="auto"/>
              </w:pBdr>
              <w:tabs>
                <w:tab w:val="decimal" w:pos="1143"/>
              </w:tabs>
              <w:spacing w:line="380" w:lineRule="exact"/>
              <w:rPr>
                <w:rFonts w:ascii="Arial" w:hAnsi="Arial" w:cs="Arial"/>
                <w:sz w:val="18"/>
                <w:szCs w:val="18"/>
                <w:lang w:val="en-GB"/>
              </w:rPr>
            </w:pPr>
            <w:r w:rsidRPr="008E2D60">
              <w:rPr>
                <w:rFonts w:ascii="Arial" w:hAnsi="Arial" w:cs="Arial"/>
                <w:sz w:val="18"/>
                <w:szCs w:val="18"/>
                <w:lang w:val="en-GB"/>
              </w:rPr>
              <w:t>2,420,790</w:t>
            </w:r>
          </w:p>
        </w:tc>
        <w:tc>
          <w:tcPr>
            <w:tcW w:w="1395" w:type="dxa"/>
            <w:vAlign w:val="bottom"/>
          </w:tcPr>
          <w:p w14:paraId="17FC4B69" w14:textId="77777777" w:rsidR="00307C3F" w:rsidRPr="008E2D60" w:rsidRDefault="00307C3F" w:rsidP="00307C3F">
            <w:pPr>
              <w:tabs>
                <w:tab w:val="decimal" w:pos="1143"/>
              </w:tabs>
              <w:spacing w:line="380" w:lineRule="exact"/>
              <w:rPr>
                <w:rFonts w:ascii="Arial" w:hAnsi="Arial" w:cs="Arial"/>
                <w:sz w:val="18"/>
                <w:szCs w:val="18"/>
                <w:lang w:val="en-GB"/>
              </w:rPr>
            </w:pPr>
          </w:p>
        </w:tc>
      </w:tr>
    </w:tbl>
    <w:p w14:paraId="3D45DA75" w14:textId="77777777" w:rsidR="002A237E" w:rsidRPr="008E2D60" w:rsidRDefault="002A237E">
      <w:pPr>
        <w:rPr>
          <w:rFonts w:ascii="Arial" w:hAnsi="Arial" w:cs="Arial"/>
        </w:rPr>
      </w:pPr>
      <w:r w:rsidRPr="008E2D60">
        <w:rPr>
          <w:rFonts w:ascii="Arial" w:hAnsi="Arial" w:cs="Arial"/>
        </w:rPr>
        <w:br w:type="page"/>
      </w:r>
    </w:p>
    <w:tbl>
      <w:tblPr>
        <w:tblW w:w="9630" w:type="dxa"/>
        <w:tblInd w:w="18" w:type="dxa"/>
        <w:tblLayout w:type="fixed"/>
        <w:tblLook w:val="01E0" w:firstRow="1" w:lastRow="1" w:firstColumn="1" w:lastColumn="1" w:noHBand="0" w:noVBand="0"/>
      </w:tblPr>
      <w:tblGrid>
        <w:gridCol w:w="4050"/>
        <w:gridCol w:w="1395"/>
        <w:gridCol w:w="1395"/>
        <w:gridCol w:w="1395"/>
        <w:gridCol w:w="1395"/>
      </w:tblGrid>
      <w:tr w:rsidR="00042F27" w:rsidRPr="008E2D60" w14:paraId="6EB05E99" w14:textId="77777777" w:rsidTr="00005CE7">
        <w:trPr>
          <w:trHeight w:val="340"/>
        </w:trPr>
        <w:tc>
          <w:tcPr>
            <w:tcW w:w="4050" w:type="dxa"/>
            <w:vAlign w:val="bottom"/>
          </w:tcPr>
          <w:p w14:paraId="3BDA84D5" w14:textId="77777777" w:rsidR="00042F27" w:rsidRPr="008E2D60" w:rsidRDefault="00042F27" w:rsidP="00042F27">
            <w:pPr>
              <w:spacing w:line="380" w:lineRule="exact"/>
              <w:ind w:left="342" w:right="-43" w:hanging="342"/>
              <w:rPr>
                <w:rFonts w:ascii="Arial" w:hAnsi="Arial" w:cs="Arial"/>
                <w:sz w:val="18"/>
                <w:szCs w:val="18"/>
                <w:lang w:val="en-GB"/>
              </w:rPr>
            </w:pPr>
          </w:p>
        </w:tc>
        <w:tc>
          <w:tcPr>
            <w:tcW w:w="5580" w:type="dxa"/>
            <w:gridSpan w:val="4"/>
            <w:vAlign w:val="bottom"/>
            <w:hideMark/>
          </w:tcPr>
          <w:p w14:paraId="4926C069" w14:textId="77777777" w:rsidR="00042F27" w:rsidRPr="008E2D60" w:rsidRDefault="00042F27" w:rsidP="00042F27">
            <w:pPr>
              <w:tabs>
                <w:tab w:val="left" w:pos="360"/>
                <w:tab w:val="left" w:pos="900"/>
                <w:tab w:val="right" w:pos="7280"/>
                <w:tab w:val="right" w:pos="8540"/>
              </w:tabs>
              <w:spacing w:line="380" w:lineRule="exact"/>
              <w:ind w:right="-43"/>
              <w:jc w:val="right"/>
              <w:rPr>
                <w:rFonts w:ascii="Arial" w:hAnsi="Arial" w:cs="Arial"/>
                <w:sz w:val="18"/>
                <w:szCs w:val="18"/>
                <w:lang w:val="en-GB"/>
              </w:rPr>
            </w:pPr>
            <w:r w:rsidRPr="008E2D60">
              <w:rPr>
                <w:rFonts w:ascii="Arial" w:hAnsi="Arial" w:cs="Arial"/>
                <w:sz w:val="18"/>
                <w:szCs w:val="18"/>
                <w:lang w:val="en-GB"/>
              </w:rPr>
              <w:t>(Unit: Thousand Baht)</w:t>
            </w:r>
          </w:p>
        </w:tc>
      </w:tr>
      <w:tr w:rsidR="00A57590" w:rsidRPr="008E2D60" w14:paraId="6CCAB0C9" w14:textId="77777777" w:rsidTr="00005CE7">
        <w:trPr>
          <w:trHeight w:val="340"/>
        </w:trPr>
        <w:tc>
          <w:tcPr>
            <w:tcW w:w="4050" w:type="dxa"/>
            <w:vAlign w:val="bottom"/>
          </w:tcPr>
          <w:p w14:paraId="7F2A0758" w14:textId="77777777" w:rsidR="00A57590" w:rsidRPr="008E2D60" w:rsidRDefault="00A57590" w:rsidP="00005CE7">
            <w:pPr>
              <w:spacing w:line="380" w:lineRule="exact"/>
              <w:ind w:left="342" w:right="-43" w:hanging="342"/>
              <w:jc w:val="center"/>
              <w:rPr>
                <w:rFonts w:ascii="Arial" w:hAnsi="Arial" w:cs="Arial"/>
                <w:sz w:val="18"/>
                <w:szCs w:val="18"/>
                <w:cs/>
                <w:lang w:val="en-GB"/>
              </w:rPr>
            </w:pPr>
          </w:p>
        </w:tc>
        <w:tc>
          <w:tcPr>
            <w:tcW w:w="5580" w:type="dxa"/>
            <w:gridSpan w:val="4"/>
            <w:vAlign w:val="bottom"/>
            <w:hideMark/>
          </w:tcPr>
          <w:p w14:paraId="0A68AD3D" w14:textId="77777777" w:rsidR="00A57590" w:rsidRPr="008E2D60" w:rsidRDefault="00A57590" w:rsidP="00005CE7">
            <w:pPr>
              <w:pBdr>
                <w:bottom w:val="single" w:sz="4" w:space="1" w:color="auto"/>
              </w:pBdr>
              <w:spacing w:line="380" w:lineRule="exact"/>
              <w:jc w:val="center"/>
              <w:rPr>
                <w:rFonts w:ascii="Arial" w:hAnsi="Arial" w:cs="Arial"/>
                <w:sz w:val="18"/>
                <w:szCs w:val="18"/>
              </w:rPr>
            </w:pPr>
            <w:r w:rsidRPr="008E2D60">
              <w:rPr>
                <w:rFonts w:ascii="Arial" w:hAnsi="Arial" w:cs="Arial"/>
                <w:sz w:val="18"/>
                <w:szCs w:val="18"/>
                <w:lang w:val="en-GB"/>
              </w:rPr>
              <w:t>Separate financial statements</w:t>
            </w:r>
          </w:p>
        </w:tc>
      </w:tr>
      <w:tr w:rsidR="00A57590" w:rsidRPr="008E2D60" w14:paraId="3A01C783" w14:textId="77777777" w:rsidTr="00005CE7">
        <w:trPr>
          <w:trHeight w:val="340"/>
        </w:trPr>
        <w:tc>
          <w:tcPr>
            <w:tcW w:w="4050" w:type="dxa"/>
            <w:vAlign w:val="bottom"/>
          </w:tcPr>
          <w:p w14:paraId="36ECEEA1" w14:textId="77777777" w:rsidR="00A57590" w:rsidRPr="008E2D60" w:rsidRDefault="00A57590" w:rsidP="00005CE7">
            <w:pPr>
              <w:spacing w:line="380" w:lineRule="exact"/>
              <w:ind w:left="342" w:right="-43" w:hanging="342"/>
              <w:jc w:val="center"/>
              <w:rPr>
                <w:rFonts w:ascii="Arial" w:hAnsi="Arial" w:cs="Arial"/>
                <w:sz w:val="18"/>
                <w:szCs w:val="18"/>
                <w:cs/>
                <w:lang w:val="en-GB"/>
              </w:rPr>
            </w:pPr>
          </w:p>
        </w:tc>
        <w:tc>
          <w:tcPr>
            <w:tcW w:w="2790" w:type="dxa"/>
            <w:gridSpan w:val="2"/>
            <w:vAlign w:val="bottom"/>
            <w:hideMark/>
          </w:tcPr>
          <w:p w14:paraId="3A8B67A3" w14:textId="77777777" w:rsidR="00A57590" w:rsidRPr="008E2D60" w:rsidRDefault="00A57590" w:rsidP="00005CE7">
            <w:pPr>
              <w:pBdr>
                <w:bottom w:val="single" w:sz="4" w:space="1" w:color="auto"/>
              </w:pBdr>
              <w:tabs>
                <w:tab w:val="left" w:pos="360"/>
                <w:tab w:val="left" w:pos="900"/>
                <w:tab w:val="right" w:pos="7280"/>
                <w:tab w:val="right" w:pos="8540"/>
              </w:tabs>
              <w:spacing w:line="380" w:lineRule="exact"/>
              <w:ind w:right="-43"/>
              <w:jc w:val="center"/>
              <w:rPr>
                <w:rFonts w:ascii="Arial" w:hAnsi="Arial" w:cs="Arial"/>
                <w:sz w:val="18"/>
                <w:szCs w:val="18"/>
                <w:lang w:val="en-GB"/>
              </w:rPr>
            </w:pPr>
            <w:r w:rsidRPr="008E2D60">
              <w:rPr>
                <w:rFonts w:ascii="Arial" w:hAnsi="Arial" w:cs="Arial"/>
                <w:sz w:val="18"/>
                <w:szCs w:val="18"/>
                <w:lang w:val="en-GB"/>
              </w:rPr>
              <w:t xml:space="preserve">31 December </w:t>
            </w:r>
            <w:r w:rsidR="00F71A23" w:rsidRPr="008E2D60">
              <w:rPr>
                <w:rFonts w:ascii="Arial" w:hAnsi="Arial" w:cs="Arial"/>
                <w:sz w:val="18"/>
                <w:szCs w:val="18"/>
                <w:lang w:val="en-GB"/>
              </w:rPr>
              <w:t>2023</w:t>
            </w:r>
          </w:p>
        </w:tc>
        <w:tc>
          <w:tcPr>
            <w:tcW w:w="2790" w:type="dxa"/>
            <w:gridSpan w:val="2"/>
            <w:vAlign w:val="bottom"/>
          </w:tcPr>
          <w:p w14:paraId="1113A731" w14:textId="77777777" w:rsidR="00A57590" w:rsidRPr="008E2D60" w:rsidRDefault="00DF3B46" w:rsidP="00005CE7">
            <w:pPr>
              <w:pBdr>
                <w:bottom w:val="single" w:sz="4" w:space="1" w:color="auto"/>
              </w:pBdr>
              <w:tabs>
                <w:tab w:val="left" w:pos="360"/>
                <w:tab w:val="left" w:pos="900"/>
                <w:tab w:val="right" w:pos="7280"/>
                <w:tab w:val="right" w:pos="8540"/>
              </w:tabs>
              <w:spacing w:line="380" w:lineRule="exact"/>
              <w:ind w:right="-43"/>
              <w:jc w:val="center"/>
              <w:rPr>
                <w:rFonts w:ascii="Arial" w:hAnsi="Arial" w:cs="Arial"/>
                <w:sz w:val="18"/>
                <w:szCs w:val="18"/>
                <w:lang w:val="en-GB"/>
              </w:rPr>
            </w:pPr>
            <w:r w:rsidRPr="008E2D60">
              <w:rPr>
                <w:rFonts w:ascii="Arial" w:hAnsi="Arial" w:cs="Arial"/>
                <w:sz w:val="18"/>
                <w:szCs w:val="18"/>
                <w:lang w:val="en-GB"/>
              </w:rPr>
              <w:t xml:space="preserve">31 December </w:t>
            </w:r>
            <w:r w:rsidR="00F71A23" w:rsidRPr="008E2D60">
              <w:rPr>
                <w:rFonts w:ascii="Arial" w:hAnsi="Arial" w:cs="Arial"/>
                <w:sz w:val="18"/>
                <w:szCs w:val="18"/>
                <w:lang w:val="en-GB"/>
              </w:rPr>
              <w:t>2022</w:t>
            </w:r>
          </w:p>
        </w:tc>
      </w:tr>
      <w:tr w:rsidR="00A57590" w:rsidRPr="008E2D60" w14:paraId="18EB78E9" w14:textId="77777777" w:rsidTr="00005CE7">
        <w:trPr>
          <w:trHeight w:val="340"/>
        </w:trPr>
        <w:tc>
          <w:tcPr>
            <w:tcW w:w="4050" w:type="dxa"/>
            <w:vAlign w:val="bottom"/>
          </w:tcPr>
          <w:p w14:paraId="714FB5B8" w14:textId="77777777" w:rsidR="00A57590" w:rsidRPr="008E2D60" w:rsidRDefault="00A57590" w:rsidP="00A57590">
            <w:pPr>
              <w:spacing w:line="380" w:lineRule="exact"/>
              <w:ind w:left="342" w:right="-43" w:hanging="342"/>
              <w:jc w:val="center"/>
              <w:rPr>
                <w:rFonts w:ascii="Arial" w:hAnsi="Arial" w:cs="Arial"/>
                <w:sz w:val="18"/>
                <w:szCs w:val="18"/>
                <w:lang w:val="en-GB"/>
              </w:rPr>
            </w:pPr>
          </w:p>
        </w:tc>
        <w:tc>
          <w:tcPr>
            <w:tcW w:w="1395" w:type="dxa"/>
            <w:vAlign w:val="bottom"/>
            <w:hideMark/>
          </w:tcPr>
          <w:p w14:paraId="19FB387A" w14:textId="77777777" w:rsidR="00A57590" w:rsidRPr="008E2D60" w:rsidRDefault="00A57590" w:rsidP="00A57590">
            <w:pPr>
              <w:pBdr>
                <w:bottom w:val="single" w:sz="4" w:space="1" w:color="auto"/>
              </w:pBdr>
              <w:tabs>
                <w:tab w:val="left" w:pos="360"/>
                <w:tab w:val="left" w:pos="900"/>
                <w:tab w:val="right" w:pos="7280"/>
                <w:tab w:val="right" w:pos="8540"/>
              </w:tabs>
              <w:spacing w:line="380" w:lineRule="exact"/>
              <w:ind w:right="-43"/>
              <w:jc w:val="center"/>
              <w:rPr>
                <w:rFonts w:ascii="Arial" w:hAnsi="Arial" w:cs="Arial"/>
                <w:sz w:val="18"/>
                <w:szCs w:val="18"/>
                <w:lang w:val="en-GB"/>
              </w:rPr>
            </w:pPr>
            <w:r w:rsidRPr="008E2D60">
              <w:rPr>
                <w:rFonts w:ascii="Arial" w:hAnsi="Arial" w:cs="Arial"/>
                <w:sz w:val="18"/>
                <w:szCs w:val="22"/>
              </w:rPr>
              <w:t>Cost</w:t>
            </w:r>
            <w:r w:rsidRPr="008E2D60">
              <w:rPr>
                <w:rFonts w:ascii="Arial" w:hAnsi="Arial" w:cs="Arial"/>
                <w:sz w:val="18"/>
                <w:szCs w:val="18"/>
                <w:lang w:val="en-GB"/>
              </w:rPr>
              <w:t>/ amortised cost</w:t>
            </w:r>
          </w:p>
        </w:tc>
        <w:tc>
          <w:tcPr>
            <w:tcW w:w="1395" w:type="dxa"/>
            <w:vAlign w:val="bottom"/>
            <w:hideMark/>
          </w:tcPr>
          <w:p w14:paraId="55B251B2" w14:textId="77777777" w:rsidR="00A57590" w:rsidRPr="008E2D60" w:rsidRDefault="00A57590" w:rsidP="00A57590">
            <w:pPr>
              <w:pBdr>
                <w:bottom w:val="single" w:sz="4" w:space="1" w:color="auto"/>
              </w:pBdr>
              <w:tabs>
                <w:tab w:val="left" w:pos="360"/>
                <w:tab w:val="left" w:pos="900"/>
                <w:tab w:val="right" w:pos="7280"/>
                <w:tab w:val="right" w:pos="8540"/>
              </w:tabs>
              <w:spacing w:line="380" w:lineRule="exact"/>
              <w:ind w:right="-43"/>
              <w:jc w:val="center"/>
              <w:rPr>
                <w:rFonts w:ascii="Arial" w:hAnsi="Arial" w:cs="Arial"/>
                <w:sz w:val="18"/>
                <w:szCs w:val="18"/>
                <w:lang w:val="en-GB"/>
              </w:rPr>
            </w:pPr>
            <w:r w:rsidRPr="008E2D60">
              <w:rPr>
                <w:rFonts w:ascii="Arial" w:hAnsi="Arial" w:cs="Arial"/>
                <w:sz w:val="18"/>
                <w:szCs w:val="18"/>
                <w:lang w:val="en-GB"/>
              </w:rPr>
              <w:t>Fair value</w:t>
            </w:r>
          </w:p>
        </w:tc>
        <w:tc>
          <w:tcPr>
            <w:tcW w:w="1395" w:type="dxa"/>
            <w:vAlign w:val="bottom"/>
            <w:hideMark/>
          </w:tcPr>
          <w:p w14:paraId="34F50E67" w14:textId="77777777" w:rsidR="00A57590" w:rsidRPr="008E2D60" w:rsidRDefault="00A57590" w:rsidP="00A57590">
            <w:pPr>
              <w:pBdr>
                <w:bottom w:val="single" w:sz="4" w:space="1" w:color="auto"/>
              </w:pBdr>
              <w:tabs>
                <w:tab w:val="left" w:pos="360"/>
                <w:tab w:val="left" w:pos="900"/>
                <w:tab w:val="right" w:pos="7280"/>
                <w:tab w:val="right" w:pos="8540"/>
              </w:tabs>
              <w:spacing w:line="380" w:lineRule="exact"/>
              <w:ind w:right="-43"/>
              <w:jc w:val="center"/>
              <w:rPr>
                <w:rFonts w:ascii="Arial" w:hAnsi="Arial" w:cs="Arial"/>
                <w:sz w:val="18"/>
                <w:szCs w:val="18"/>
                <w:lang w:val="en-GB"/>
              </w:rPr>
            </w:pPr>
            <w:r w:rsidRPr="008E2D60">
              <w:rPr>
                <w:rFonts w:ascii="Arial" w:hAnsi="Arial" w:cs="Arial"/>
                <w:sz w:val="18"/>
                <w:szCs w:val="22"/>
              </w:rPr>
              <w:t>Cost</w:t>
            </w:r>
            <w:r w:rsidRPr="008E2D60">
              <w:rPr>
                <w:rFonts w:ascii="Arial" w:hAnsi="Arial" w:cs="Arial"/>
                <w:sz w:val="18"/>
                <w:szCs w:val="18"/>
                <w:lang w:val="en-GB"/>
              </w:rPr>
              <w:t>/ amortised cost</w:t>
            </w:r>
          </w:p>
        </w:tc>
        <w:tc>
          <w:tcPr>
            <w:tcW w:w="1395" w:type="dxa"/>
            <w:vAlign w:val="bottom"/>
            <w:hideMark/>
          </w:tcPr>
          <w:p w14:paraId="38365F1C" w14:textId="77777777" w:rsidR="00A57590" w:rsidRPr="008E2D60" w:rsidRDefault="00A57590" w:rsidP="00A57590">
            <w:pPr>
              <w:pBdr>
                <w:bottom w:val="single" w:sz="4" w:space="1" w:color="auto"/>
              </w:pBdr>
              <w:tabs>
                <w:tab w:val="left" w:pos="360"/>
                <w:tab w:val="left" w:pos="900"/>
                <w:tab w:val="right" w:pos="7280"/>
                <w:tab w:val="right" w:pos="8540"/>
              </w:tabs>
              <w:spacing w:line="380" w:lineRule="exact"/>
              <w:ind w:right="-43"/>
              <w:jc w:val="center"/>
              <w:rPr>
                <w:rFonts w:ascii="Arial" w:hAnsi="Arial" w:cs="Arial"/>
                <w:sz w:val="18"/>
                <w:szCs w:val="18"/>
                <w:lang w:val="en-GB"/>
              </w:rPr>
            </w:pPr>
            <w:r w:rsidRPr="008E2D60">
              <w:rPr>
                <w:rFonts w:ascii="Arial" w:hAnsi="Arial" w:cs="Arial"/>
                <w:sz w:val="18"/>
                <w:szCs w:val="18"/>
                <w:lang w:val="en-GB"/>
              </w:rPr>
              <w:t>Fair value</w:t>
            </w:r>
          </w:p>
        </w:tc>
      </w:tr>
      <w:tr w:rsidR="00A57590" w:rsidRPr="008E2D60" w14:paraId="48F26BDD" w14:textId="77777777" w:rsidTr="00005CE7">
        <w:trPr>
          <w:trHeight w:val="340"/>
        </w:trPr>
        <w:tc>
          <w:tcPr>
            <w:tcW w:w="4050" w:type="dxa"/>
            <w:vAlign w:val="bottom"/>
            <w:hideMark/>
          </w:tcPr>
          <w:p w14:paraId="1C8A3DEA" w14:textId="77777777" w:rsidR="00A57590" w:rsidRPr="008E2D60" w:rsidRDefault="00A57590" w:rsidP="00005CE7">
            <w:pPr>
              <w:spacing w:line="380" w:lineRule="exact"/>
              <w:ind w:left="342" w:right="-43" w:hanging="342"/>
              <w:rPr>
                <w:rFonts w:ascii="Arial" w:hAnsi="Arial" w:cs="Arial"/>
                <w:b/>
                <w:bCs/>
                <w:sz w:val="18"/>
                <w:szCs w:val="18"/>
                <w:lang w:val="en-GB"/>
              </w:rPr>
            </w:pPr>
            <w:r w:rsidRPr="008E2D60">
              <w:rPr>
                <w:rFonts w:ascii="Arial" w:hAnsi="Arial" w:cs="Arial"/>
                <w:b/>
                <w:bCs/>
                <w:sz w:val="18"/>
                <w:szCs w:val="18"/>
                <w:lang w:val="en-GB"/>
              </w:rPr>
              <w:t xml:space="preserve">Debt </w:t>
            </w:r>
            <w:r w:rsidR="00697248" w:rsidRPr="008E2D60">
              <w:rPr>
                <w:rFonts w:ascii="Arial" w:hAnsi="Arial" w:cs="Arial"/>
                <w:b/>
                <w:bCs/>
                <w:sz w:val="18"/>
                <w:szCs w:val="18"/>
                <w:lang w:val="en-GB"/>
              </w:rPr>
              <w:t xml:space="preserve">securities </w:t>
            </w:r>
            <w:r w:rsidRPr="008E2D60">
              <w:rPr>
                <w:rFonts w:ascii="Arial" w:hAnsi="Arial" w:cs="Arial"/>
                <w:b/>
                <w:bCs/>
                <w:sz w:val="18"/>
                <w:szCs w:val="18"/>
                <w:lang w:val="en-GB"/>
              </w:rPr>
              <w:t>measured at fair value through profit or loss</w:t>
            </w:r>
          </w:p>
        </w:tc>
        <w:tc>
          <w:tcPr>
            <w:tcW w:w="1395" w:type="dxa"/>
            <w:vAlign w:val="bottom"/>
          </w:tcPr>
          <w:p w14:paraId="7E76077B" w14:textId="77777777" w:rsidR="00A57590" w:rsidRPr="008E2D60" w:rsidRDefault="00A57590" w:rsidP="00005CE7">
            <w:pPr>
              <w:tabs>
                <w:tab w:val="decimal" w:pos="1143"/>
              </w:tabs>
              <w:spacing w:line="380" w:lineRule="exact"/>
              <w:rPr>
                <w:rFonts w:ascii="Arial" w:hAnsi="Arial" w:cs="Arial"/>
                <w:sz w:val="18"/>
                <w:szCs w:val="18"/>
                <w:lang w:val="en-GB"/>
              </w:rPr>
            </w:pPr>
          </w:p>
        </w:tc>
        <w:tc>
          <w:tcPr>
            <w:tcW w:w="1395" w:type="dxa"/>
            <w:vAlign w:val="bottom"/>
          </w:tcPr>
          <w:p w14:paraId="1109F2D9" w14:textId="77777777" w:rsidR="00A57590" w:rsidRPr="008E2D60" w:rsidRDefault="00A57590" w:rsidP="00005CE7">
            <w:pPr>
              <w:tabs>
                <w:tab w:val="decimal" w:pos="1143"/>
              </w:tabs>
              <w:spacing w:line="380" w:lineRule="exact"/>
              <w:rPr>
                <w:rFonts w:ascii="Arial" w:hAnsi="Arial" w:cs="Arial"/>
                <w:sz w:val="18"/>
                <w:szCs w:val="18"/>
                <w:cs/>
                <w:lang w:val="en-GB"/>
              </w:rPr>
            </w:pPr>
          </w:p>
        </w:tc>
        <w:tc>
          <w:tcPr>
            <w:tcW w:w="1395" w:type="dxa"/>
            <w:vAlign w:val="bottom"/>
          </w:tcPr>
          <w:p w14:paraId="45B6175E" w14:textId="77777777" w:rsidR="00A57590" w:rsidRPr="008E2D60" w:rsidRDefault="00A57590" w:rsidP="00005CE7">
            <w:pPr>
              <w:tabs>
                <w:tab w:val="decimal" w:pos="1143"/>
              </w:tabs>
              <w:spacing w:line="380" w:lineRule="exact"/>
              <w:rPr>
                <w:rFonts w:ascii="Arial" w:hAnsi="Arial" w:cs="Arial"/>
                <w:sz w:val="18"/>
                <w:szCs w:val="18"/>
                <w:cs/>
                <w:lang w:val="en-GB"/>
              </w:rPr>
            </w:pPr>
          </w:p>
        </w:tc>
        <w:tc>
          <w:tcPr>
            <w:tcW w:w="1395" w:type="dxa"/>
            <w:vAlign w:val="bottom"/>
          </w:tcPr>
          <w:p w14:paraId="75AB5540" w14:textId="77777777" w:rsidR="00A57590" w:rsidRPr="008E2D60" w:rsidRDefault="00A57590" w:rsidP="00005CE7">
            <w:pPr>
              <w:tabs>
                <w:tab w:val="decimal" w:pos="1143"/>
              </w:tabs>
              <w:spacing w:line="380" w:lineRule="exact"/>
              <w:rPr>
                <w:rFonts w:ascii="Arial" w:hAnsi="Arial" w:cs="Arial"/>
                <w:sz w:val="18"/>
                <w:szCs w:val="18"/>
                <w:cs/>
                <w:lang w:val="en-GB"/>
              </w:rPr>
            </w:pPr>
          </w:p>
        </w:tc>
      </w:tr>
      <w:tr w:rsidR="00307C3F" w:rsidRPr="008E2D60" w14:paraId="546B3488" w14:textId="77777777" w:rsidTr="00A57590">
        <w:trPr>
          <w:trHeight w:val="340"/>
        </w:trPr>
        <w:tc>
          <w:tcPr>
            <w:tcW w:w="4050" w:type="dxa"/>
            <w:vAlign w:val="bottom"/>
            <w:hideMark/>
          </w:tcPr>
          <w:p w14:paraId="1720E19E" w14:textId="77777777" w:rsidR="00307C3F" w:rsidRPr="008E2D60" w:rsidRDefault="00307C3F" w:rsidP="00307C3F">
            <w:pPr>
              <w:spacing w:line="380" w:lineRule="exact"/>
              <w:ind w:left="342" w:right="-43" w:hanging="342"/>
              <w:rPr>
                <w:rFonts w:ascii="Arial" w:hAnsi="Arial" w:cs="Arial"/>
                <w:sz w:val="18"/>
                <w:szCs w:val="18"/>
                <w:cs/>
                <w:lang w:val="en-GB"/>
              </w:rPr>
            </w:pPr>
            <w:r w:rsidRPr="008E2D60">
              <w:rPr>
                <w:rFonts w:ascii="Arial" w:hAnsi="Arial" w:cs="Arial"/>
                <w:sz w:val="18"/>
                <w:szCs w:val="18"/>
                <w:lang w:val="en-GB"/>
              </w:rPr>
              <w:t>Private sector debt securities</w:t>
            </w:r>
          </w:p>
        </w:tc>
        <w:tc>
          <w:tcPr>
            <w:tcW w:w="1395" w:type="dxa"/>
            <w:vAlign w:val="bottom"/>
          </w:tcPr>
          <w:p w14:paraId="637C2630" w14:textId="5F6D59CD" w:rsidR="00307C3F" w:rsidRPr="008E2D60" w:rsidRDefault="00307C3F" w:rsidP="00307C3F">
            <w:pPr>
              <w:tabs>
                <w:tab w:val="decimal" w:pos="1143"/>
              </w:tabs>
              <w:spacing w:line="380" w:lineRule="exact"/>
              <w:rPr>
                <w:rFonts w:ascii="Arial" w:hAnsi="Arial" w:cs="Arial"/>
                <w:sz w:val="18"/>
                <w:szCs w:val="18"/>
                <w:lang w:val="en-GB"/>
              </w:rPr>
            </w:pPr>
            <w:r w:rsidRPr="00307C3F">
              <w:rPr>
                <w:rFonts w:ascii="Arial" w:hAnsi="Arial" w:cs="Arial"/>
                <w:sz w:val="18"/>
                <w:szCs w:val="18"/>
                <w:lang w:val="en-GB"/>
              </w:rPr>
              <w:t>-</w:t>
            </w:r>
          </w:p>
        </w:tc>
        <w:tc>
          <w:tcPr>
            <w:tcW w:w="1395" w:type="dxa"/>
            <w:vAlign w:val="bottom"/>
          </w:tcPr>
          <w:p w14:paraId="2CD1FDB1" w14:textId="011AF81A" w:rsidR="00307C3F" w:rsidRPr="008E2D60" w:rsidRDefault="00307C3F" w:rsidP="00307C3F">
            <w:pPr>
              <w:tabs>
                <w:tab w:val="decimal" w:pos="1143"/>
              </w:tabs>
              <w:spacing w:line="380" w:lineRule="exact"/>
              <w:rPr>
                <w:rFonts w:ascii="Arial" w:hAnsi="Arial" w:cs="Arial"/>
                <w:sz w:val="18"/>
                <w:szCs w:val="18"/>
                <w:lang w:val="en-GB"/>
              </w:rPr>
            </w:pPr>
            <w:r w:rsidRPr="00307C3F">
              <w:rPr>
                <w:rFonts w:ascii="Arial" w:hAnsi="Arial" w:cs="Arial"/>
                <w:sz w:val="18"/>
                <w:szCs w:val="18"/>
                <w:lang w:val="en-GB"/>
              </w:rPr>
              <w:t>294</w:t>
            </w:r>
          </w:p>
        </w:tc>
        <w:tc>
          <w:tcPr>
            <w:tcW w:w="1395" w:type="dxa"/>
            <w:vAlign w:val="bottom"/>
          </w:tcPr>
          <w:p w14:paraId="0EFE4B9E" w14:textId="77777777" w:rsidR="00307C3F" w:rsidRPr="008E2D60" w:rsidRDefault="00307C3F" w:rsidP="00307C3F">
            <w:pPr>
              <w:tabs>
                <w:tab w:val="decimal" w:pos="1143"/>
              </w:tabs>
              <w:spacing w:line="380" w:lineRule="exact"/>
              <w:rPr>
                <w:rFonts w:ascii="Arial" w:hAnsi="Arial" w:cs="Arial"/>
                <w:sz w:val="18"/>
                <w:szCs w:val="18"/>
                <w:lang w:val="en-GB"/>
              </w:rPr>
            </w:pPr>
            <w:r w:rsidRPr="008E2D60">
              <w:rPr>
                <w:rFonts w:ascii="Arial" w:hAnsi="Arial" w:cs="Arial"/>
                <w:sz w:val="18"/>
                <w:szCs w:val="18"/>
                <w:cs/>
                <w:lang w:val="en-GB"/>
              </w:rPr>
              <w:t>-</w:t>
            </w:r>
          </w:p>
        </w:tc>
        <w:tc>
          <w:tcPr>
            <w:tcW w:w="1395" w:type="dxa"/>
            <w:vAlign w:val="bottom"/>
          </w:tcPr>
          <w:p w14:paraId="4CA7977B" w14:textId="77777777" w:rsidR="00307C3F" w:rsidRPr="008E2D60" w:rsidRDefault="00307C3F" w:rsidP="00307C3F">
            <w:pPr>
              <w:tabs>
                <w:tab w:val="decimal" w:pos="1143"/>
              </w:tabs>
              <w:spacing w:line="380" w:lineRule="exact"/>
              <w:rPr>
                <w:rFonts w:ascii="Arial" w:hAnsi="Arial" w:cs="Arial"/>
                <w:sz w:val="18"/>
                <w:szCs w:val="18"/>
                <w:lang w:val="en-GB"/>
              </w:rPr>
            </w:pPr>
            <w:r w:rsidRPr="008E2D60">
              <w:rPr>
                <w:rFonts w:ascii="Arial" w:hAnsi="Arial" w:cs="Arial"/>
                <w:sz w:val="18"/>
                <w:szCs w:val="18"/>
                <w:lang w:val="en-GB"/>
              </w:rPr>
              <w:t>295</w:t>
            </w:r>
          </w:p>
        </w:tc>
      </w:tr>
      <w:tr w:rsidR="00307C3F" w:rsidRPr="008E2D60" w14:paraId="572AC364" w14:textId="77777777" w:rsidTr="00A57590">
        <w:trPr>
          <w:trHeight w:val="340"/>
        </w:trPr>
        <w:tc>
          <w:tcPr>
            <w:tcW w:w="4050" w:type="dxa"/>
            <w:vAlign w:val="bottom"/>
          </w:tcPr>
          <w:p w14:paraId="2FCB1FFF" w14:textId="77777777" w:rsidR="00307C3F" w:rsidRPr="008E2D60" w:rsidRDefault="00307C3F" w:rsidP="00307C3F">
            <w:pPr>
              <w:spacing w:line="380" w:lineRule="exact"/>
              <w:ind w:left="342" w:right="-43" w:hanging="342"/>
              <w:rPr>
                <w:rFonts w:ascii="Arial" w:hAnsi="Arial" w:cs="Arial"/>
                <w:sz w:val="18"/>
                <w:szCs w:val="18"/>
                <w:lang w:val="en-GB"/>
              </w:rPr>
            </w:pPr>
            <w:r w:rsidRPr="008E2D60">
              <w:rPr>
                <w:rFonts w:ascii="Arial" w:hAnsi="Arial" w:cs="Arial"/>
                <w:sz w:val="18"/>
                <w:szCs w:val="18"/>
                <w:lang w:val="en-GB"/>
              </w:rPr>
              <w:t>Foreign debt securities</w:t>
            </w:r>
          </w:p>
        </w:tc>
        <w:tc>
          <w:tcPr>
            <w:tcW w:w="1395" w:type="dxa"/>
            <w:vAlign w:val="bottom"/>
          </w:tcPr>
          <w:p w14:paraId="1E974445" w14:textId="02AC9CC5" w:rsidR="00307C3F" w:rsidRPr="008E2D60" w:rsidRDefault="00307C3F" w:rsidP="00307C3F">
            <w:pPr>
              <w:pBdr>
                <w:bottom w:val="single" w:sz="4" w:space="1" w:color="auto"/>
              </w:pBdr>
              <w:tabs>
                <w:tab w:val="decimal" w:pos="1143"/>
              </w:tabs>
              <w:spacing w:line="380" w:lineRule="exact"/>
              <w:rPr>
                <w:rFonts w:ascii="Arial" w:hAnsi="Arial" w:cs="Arial"/>
                <w:sz w:val="18"/>
                <w:szCs w:val="18"/>
                <w:lang w:val="en-GB"/>
              </w:rPr>
            </w:pPr>
            <w:r w:rsidRPr="00307C3F">
              <w:rPr>
                <w:rFonts w:ascii="Arial" w:hAnsi="Arial" w:cs="Arial"/>
                <w:sz w:val="18"/>
                <w:szCs w:val="18"/>
                <w:lang w:val="en-GB"/>
              </w:rPr>
              <w:t>79,431</w:t>
            </w:r>
          </w:p>
        </w:tc>
        <w:tc>
          <w:tcPr>
            <w:tcW w:w="1395" w:type="dxa"/>
            <w:vAlign w:val="bottom"/>
          </w:tcPr>
          <w:p w14:paraId="2C22BB3F" w14:textId="3306E232" w:rsidR="00307C3F" w:rsidRPr="008E2D60" w:rsidRDefault="00307C3F" w:rsidP="00307C3F">
            <w:pPr>
              <w:pBdr>
                <w:bottom w:val="single" w:sz="4" w:space="1" w:color="auto"/>
              </w:pBdr>
              <w:tabs>
                <w:tab w:val="decimal" w:pos="1143"/>
              </w:tabs>
              <w:spacing w:line="380" w:lineRule="exact"/>
              <w:rPr>
                <w:rFonts w:ascii="Arial" w:hAnsi="Arial" w:cs="Arial"/>
                <w:sz w:val="18"/>
                <w:szCs w:val="18"/>
                <w:lang w:val="en-GB"/>
              </w:rPr>
            </w:pPr>
            <w:r w:rsidRPr="00307C3F">
              <w:rPr>
                <w:rFonts w:ascii="Arial" w:hAnsi="Arial" w:cs="Arial"/>
                <w:sz w:val="18"/>
                <w:szCs w:val="18"/>
                <w:lang w:val="en-GB"/>
              </w:rPr>
              <w:t>56,976</w:t>
            </w:r>
          </w:p>
        </w:tc>
        <w:tc>
          <w:tcPr>
            <w:tcW w:w="1395" w:type="dxa"/>
            <w:vAlign w:val="bottom"/>
          </w:tcPr>
          <w:p w14:paraId="4B7631DC" w14:textId="77777777" w:rsidR="00307C3F" w:rsidRPr="008E2D60" w:rsidRDefault="00307C3F" w:rsidP="00307C3F">
            <w:pPr>
              <w:pBdr>
                <w:bottom w:val="single" w:sz="4" w:space="1" w:color="auto"/>
              </w:pBdr>
              <w:tabs>
                <w:tab w:val="decimal" w:pos="1143"/>
              </w:tabs>
              <w:spacing w:line="380" w:lineRule="exact"/>
              <w:rPr>
                <w:rFonts w:ascii="Arial" w:hAnsi="Arial" w:cs="Arial"/>
                <w:sz w:val="18"/>
                <w:szCs w:val="18"/>
                <w:cs/>
                <w:lang w:val="en-GB"/>
              </w:rPr>
            </w:pPr>
            <w:r w:rsidRPr="008E2D60">
              <w:rPr>
                <w:rFonts w:ascii="Arial" w:hAnsi="Arial" w:cs="Arial"/>
                <w:sz w:val="18"/>
                <w:szCs w:val="18"/>
                <w:lang w:val="en-GB"/>
              </w:rPr>
              <w:t>69,856</w:t>
            </w:r>
          </w:p>
        </w:tc>
        <w:tc>
          <w:tcPr>
            <w:tcW w:w="1395" w:type="dxa"/>
            <w:vAlign w:val="bottom"/>
          </w:tcPr>
          <w:p w14:paraId="106393D3" w14:textId="77777777" w:rsidR="00307C3F" w:rsidRPr="008E2D60" w:rsidRDefault="00307C3F" w:rsidP="00307C3F">
            <w:pPr>
              <w:pBdr>
                <w:bottom w:val="single" w:sz="4" w:space="1" w:color="auto"/>
              </w:pBdr>
              <w:tabs>
                <w:tab w:val="decimal" w:pos="1143"/>
              </w:tabs>
              <w:spacing w:line="380" w:lineRule="exact"/>
              <w:rPr>
                <w:rFonts w:ascii="Arial" w:hAnsi="Arial" w:cs="Arial"/>
                <w:sz w:val="18"/>
                <w:szCs w:val="18"/>
                <w:lang w:val="en-GB"/>
              </w:rPr>
            </w:pPr>
            <w:r w:rsidRPr="008E2D60">
              <w:rPr>
                <w:rFonts w:ascii="Arial" w:hAnsi="Arial" w:cs="Arial"/>
                <w:sz w:val="18"/>
                <w:szCs w:val="18"/>
                <w:lang w:val="en-GB"/>
              </w:rPr>
              <w:t>62,845</w:t>
            </w:r>
          </w:p>
        </w:tc>
      </w:tr>
      <w:tr w:rsidR="00307C3F" w:rsidRPr="008E2D60" w14:paraId="3DA9C1A1" w14:textId="77777777" w:rsidTr="00A57590">
        <w:trPr>
          <w:trHeight w:val="340"/>
        </w:trPr>
        <w:tc>
          <w:tcPr>
            <w:tcW w:w="4050" w:type="dxa"/>
            <w:vAlign w:val="bottom"/>
          </w:tcPr>
          <w:p w14:paraId="1E96C6F2" w14:textId="77777777" w:rsidR="00307C3F" w:rsidRPr="008E2D60" w:rsidRDefault="00307C3F" w:rsidP="00307C3F">
            <w:pPr>
              <w:spacing w:line="380" w:lineRule="exact"/>
              <w:ind w:left="342" w:right="-43" w:hanging="342"/>
              <w:rPr>
                <w:rFonts w:ascii="Arial" w:hAnsi="Arial" w:cs="Arial"/>
                <w:sz w:val="18"/>
                <w:szCs w:val="18"/>
                <w:lang w:val="en-GB"/>
              </w:rPr>
            </w:pPr>
            <w:r w:rsidRPr="008E2D60">
              <w:rPr>
                <w:rFonts w:ascii="Arial" w:hAnsi="Arial" w:cs="Arial"/>
                <w:sz w:val="18"/>
                <w:szCs w:val="18"/>
                <w:lang w:val="en-GB"/>
              </w:rPr>
              <w:t>Total</w:t>
            </w:r>
          </w:p>
        </w:tc>
        <w:tc>
          <w:tcPr>
            <w:tcW w:w="1395" w:type="dxa"/>
            <w:vAlign w:val="bottom"/>
          </w:tcPr>
          <w:p w14:paraId="195AEFCF" w14:textId="2A207915" w:rsidR="00307C3F" w:rsidRPr="008E2D60" w:rsidRDefault="00307C3F" w:rsidP="00307C3F">
            <w:pPr>
              <w:tabs>
                <w:tab w:val="decimal" w:pos="1143"/>
              </w:tabs>
              <w:spacing w:line="380" w:lineRule="exact"/>
              <w:rPr>
                <w:rFonts w:ascii="Arial" w:hAnsi="Arial" w:cs="Arial"/>
                <w:sz w:val="18"/>
                <w:szCs w:val="18"/>
                <w:lang w:val="en-GB"/>
              </w:rPr>
            </w:pPr>
            <w:r w:rsidRPr="00307C3F">
              <w:rPr>
                <w:rFonts w:ascii="Arial" w:hAnsi="Arial" w:cs="Arial"/>
                <w:sz w:val="18"/>
                <w:szCs w:val="18"/>
                <w:lang w:val="en-GB"/>
              </w:rPr>
              <w:t>79,431</w:t>
            </w:r>
          </w:p>
        </w:tc>
        <w:tc>
          <w:tcPr>
            <w:tcW w:w="1395" w:type="dxa"/>
            <w:vAlign w:val="bottom"/>
          </w:tcPr>
          <w:p w14:paraId="50AE8D06" w14:textId="3AD1EED0" w:rsidR="00307C3F" w:rsidRPr="008E2D60" w:rsidRDefault="00307C3F" w:rsidP="00307C3F">
            <w:pPr>
              <w:pBdr>
                <w:bottom w:val="single" w:sz="4" w:space="1" w:color="auto"/>
              </w:pBdr>
              <w:tabs>
                <w:tab w:val="decimal" w:pos="1143"/>
              </w:tabs>
              <w:spacing w:line="380" w:lineRule="exact"/>
              <w:rPr>
                <w:rFonts w:ascii="Arial" w:hAnsi="Arial" w:cs="Arial"/>
                <w:sz w:val="18"/>
                <w:szCs w:val="18"/>
                <w:lang w:val="en-GB"/>
              </w:rPr>
            </w:pPr>
            <w:r w:rsidRPr="00307C3F">
              <w:rPr>
                <w:rFonts w:ascii="Arial" w:hAnsi="Arial" w:cs="Arial"/>
                <w:sz w:val="18"/>
                <w:szCs w:val="18"/>
                <w:lang w:val="en-GB"/>
              </w:rPr>
              <w:t>57,270</w:t>
            </w:r>
          </w:p>
        </w:tc>
        <w:tc>
          <w:tcPr>
            <w:tcW w:w="1395" w:type="dxa"/>
            <w:vAlign w:val="bottom"/>
          </w:tcPr>
          <w:p w14:paraId="5364FB31" w14:textId="77777777" w:rsidR="00307C3F" w:rsidRPr="008E2D60" w:rsidRDefault="00307C3F" w:rsidP="00307C3F">
            <w:pPr>
              <w:tabs>
                <w:tab w:val="decimal" w:pos="1143"/>
              </w:tabs>
              <w:spacing w:line="380" w:lineRule="exact"/>
              <w:rPr>
                <w:rFonts w:ascii="Arial" w:hAnsi="Arial" w:cs="Arial"/>
                <w:sz w:val="18"/>
                <w:szCs w:val="18"/>
                <w:cs/>
                <w:lang w:val="en-GB"/>
              </w:rPr>
            </w:pPr>
            <w:r w:rsidRPr="008E2D60">
              <w:rPr>
                <w:rFonts w:ascii="Arial" w:hAnsi="Arial" w:cs="Arial"/>
                <w:sz w:val="18"/>
                <w:szCs w:val="18"/>
                <w:lang w:val="en-GB"/>
              </w:rPr>
              <w:t>69,856</w:t>
            </w:r>
          </w:p>
        </w:tc>
        <w:tc>
          <w:tcPr>
            <w:tcW w:w="1395" w:type="dxa"/>
            <w:vAlign w:val="bottom"/>
          </w:tcPr>
          <w:p w14:paraId="640562BC" w14:textId="77777777" w:rsidR="00307C3F" w:rsidRPr="008E2D60" w:rsidRDefault="00307C3F" w:rsidP="00307C3F">
            <w:pPr>
              <w:pBdr>
                <w:bottom w:val="single" w:sz="4" w:space="1" w:color="auto"/>
              </w:pBdr>
              <w:tabs>
                <w:tab w:val="decimal" w:pos="1143"/>
              </w:tabs>
              <w:spacing w:line="380" w:lineRule="exact"/>
              <w:rPr>
                <w:rFonts w:ascii="Arial" w:hAnsi="Arial" w:cs="Arial"/>
                <w:sz w:val="18"/>
                <w:szCs w:val="18"/>
                <w:lang w:val="en-GB"/>
              </w:rPr>
            </w:pPr>
            <w:r w:rsidRPr="008E2D60">
              <w:rPr>
                <w:rFonts w:ascii="Arial" w:hAnsi="Arial" w:cs="Arial"/>
                <w:sz w:val="18"/>
                <w:szCs w:val="18"/>
                <w:lang w:val="en-GB"/>
              </w:rPr>
              <w:t>63,140</w:t>
            </w:r>
          </w:p>
        </w:tc>
      </w:tr>
      <w:tr w:rsidR="00307C3F" w:rsidRPr="008E2D60" w14:paraId="02F06074" w14:textId="77777777" w:rsidTr="00A57590">
        <w:trPr>
          <w:trHeight w:val="340"/>
        </w:trPr>
        <w:tc>
          <w:tcPr>
            <w:tcW w:w="4050" w:type="dxa"/>
            <w:vAlign w:val="bottom"/>
          </w:tcPr>
          <w:p w14:paraId="34761694" w14:textId="136C2B61" w:rsidR="00307C3F" w:rsidRPr="008E2D60" w:rsidRDefault="00307C3F" w:rsidP="00307C3F">
            <w:pPr>
              <w:spacing w:line="380" w:lineRule="exact"/>
              <w:ind w:left="342" w:right="-43" w:hanging="342"/>
              <w:rPr>
                <w:rFonts w:ascii="Arial" w:hAnsi="Arial" w:cs="Arial"/>
                <w:sz w:val="18"/>
                <w:szCs w:val="18"/>
                <w:lang w:val="en-GB"/>
              </w:rPr>
            </w:pPr>
            <w:r w:rsidRPr="00875597">
              <w:rPr>
                <w:rFonts w:ascii="Arial" w:hAnsi="Arial" w:cs="Arial"/>
                <w:sz w:val="18"/>
                <w:szCs w:val="18"/>
                <w:lang w:val="en-GB"/>
              </w:rPr>
              <w:t>Less: Unrealised losses</w:t>
            </w:r>
          </w:p>
        </w:tc>
        <w:tc>
          <w:tcPr>
            <w:tcW w:w="1395" w:type="dxa"/>
            <w:vAlign w:val="bottom"/>
          </w:tcPr>
          <w:p w14:paraId="314D047B" w14:textId="22C36B08" w:rsidR="00307C3F" w:rsidRPr="008E2D60" w:rsidRDefault="00307C3F" w:rsidP="00307C3F">
            <w:pPr>
              <w:pBdr>
                <w:bottom w:val="single" w:sz="4" w:space="1" w:color="auto"/>
              </w:pBdr>
              <w:tabs>
                <w:tab w:val="decimal" w:pos="1143"/>
              </w:tabs>
              <w:spacing w:line="380" w:lineRule="exact"/>
              <w:rPr>
                <w:rFonts w:ascii="Arial" w:hAnsi="Arial" w:cs="Arial"/>
                <w:sz w:val="18"/>
                <w:szCs w:val="18"/>
                <w:lang w:val="en-GB"/>
              </w:rPr>
            </w:pPr>
            <w:r w:rsidRPr="00307C3F">
              <w:rPr>
                <w:rFonts w:ascii="Arial" w:hAnsi="Arial" w:cs="Arial"/>
                <w:sz w:val="18"/>
                <w:szCs w:val="18"/>
                <w:lang w:val="en-GB"/>
              </w:rPr>
              <w:t>(22,161)</w:t>
            </w:r>
          </w:p>
        </w:tc>
        <w:tc>
          <w:tcPr>
            <w:tcW w:w="1395" w:type="dxa"/>
            <w:vAlign w:val="bottom"/>
          </w:tcPr>
          <w:p w14:paraId="72B1BEEB" w14:textId="77777777" w:rsidR="00307C3F" w:rsidRPr="008E2D60" w:rsidRDefault="00307C3F" w:rsidP="00307C3F">
            <w:pPr>
              <w:tabs>
                <w:tab w:val="decimal" w:pos="1143"/>
              </w:tabs>
              <w:spacing w:line="380" w:lineRule="exact"/>
              <w:rPr>
                <w:rFonts w:ascii="Arial" w:hAnsi="Arial" w:cs="Arial"/>
                <w:sz w:val="18"/>
                <w:szCs w:val="18"/>
                <w:lang w:val="en-GB"/>
              </w:rPr>
            </w:pPr>
          </w:p>
        </w:tc>
        <w:tc>
          <w:tcPr>
            <w:tcW w:w="1395" w:type="dxa"/>
            <w:vAlign w:val="bottom"/>
          </w:tcPr>
          <w:p w14:paraId="27F62E37" w14:textId="77777777" w:rsidR="00307C3F" w:rsidRPr="008E2D60" w:rsidRDefault="00307C3F" w:rsidP="00307C3F">
            <w:pPr>
              <w:pBdr>
                <w:bottom w:val="single" w:sz="4" w:space="1" w:color="auto"/>
              </w:pBdr>
              <w:tabs>
                <w:tab w:val="decimal" w:pos="1143"/>
              </w:tabs>
              <w:spacing w:line="380" w:lineRule="exact"/>
              <w:rPr>
                <w:rFonts w:ascii="Arial" w:hAnsi="Arial" w:cs="Arial"/>
                <w:sz w:val="18"/>
                <w:szCs w:val="18"/>
                <w:lang w:val="en-GB"/>
              </w:rPr>
            </w:pPr>
            <w:r w:rsidRPr="008E2D60">
              <w:rPr>
                <w:rFonts w:ascii="Arial" w:hAnsi="Arial" w:cs="Arial"/>
                <w:sz w:val="18"/>
                <w:szCs w:val="18"/>
                <w:cs/>
                <w:lang w:val="en-GB"/>
              </w:rPr>
              <w:t>(</w:t>
            </w:r>
            <w:r w:rsidRPr="008E2D60">
              <w:rPr>
                <w:rFonts w:ascii="Arial" w:hAnsi="Arial" w:cs="Arial"/>
                <w:sz w:val="18"/>
                <w:szCs w:val="18"/>
                <w:lang w:val="en-GB"/>
              </w:rPr>
              <w:t>6,716</w:t>
            </w:r>
            <w:r w:rsidRPr="008E2D60">
              <w:rPr>
                <w:rFonts w:ascii="Arial" w:hAnsi="Arial" w:cs="Arial"/>
                <w:sz w:val="18"/>
                <w:szCs w:val="18"/>
                <w:cs/>
                <w:lang w:val="en-GB"/>
              </w:rPr>
              <w:t>)</w:t>
            </w:r>
          </w:p>
        </w:tc>
        <w:tc>
          <w:tcPr>
            <w:tcW w:w="1395" w:type="dxa"/>
            <w:vAlign w:val="bottom"/>
          </w:tcPr>
          <w:p w14:paraId="2A57BCBD" w14:textId="77777777" w:rsidR="00307C3F" w:rsidRPr="008E2D60" w:rsidRDefault="00307C3F" w:rsidP="00307C3F">
            <w:pPr>
              <w:tabs>
                <w:tab w:val="decimal" w:pos="1143"/>
              </w:tabs>
              <w:spacing w:line="380" w:lineRule="exact"/>
              <w:rPr>
                <w:rFonts w:ascii="Arial" w:hAnsi="Arial" w:cs="Arial"/>
                <w:sz w:val="18"/>
                <w:szCs w:val="18"/>
                <w:lang w:val="en-GB"/>
              </w:rPr>
            </w:pPr>
          </w:p>
        </w:tc>
      </w:tr>
      <w:tr w:rsidR="00307C3F" w:rsidRPr="008E2D60" w14:paraId="1138E94A" w14:textId="77777777" w:rsidTr="00A57590">
        <w:trPr>
          <w:trHeight w:val="340"/>
        </w:trPr>
        <w:tc>
          <w:tcPr>
            <w:tcW w:w="4050" w:type="dxa"/>
            <w:vAlign w:val="bottom"/>
            <w:hideMark/>
          </w:tcPr>
          <w:p w14:paraId="5AB0E1AF" w14:textId="69693D00" w:rsidR="00307C3F" w:rsidRPr="008E2D60" w:rsidRDefault="00307C3F" w:rsidP="00307C3F">
            <w:pPr>
              <w:spacing w:line="380" w:lineRule="exact"/>
              <w:ind w:left="342" w:right="-43" w:hanging="342"/>
              <w:rPr>
                <w:rFonts w:ascii="Arial" w:hAnsi="Arial" w:cs="Arial"/>
                <w:sz w:val="18"/>
                <w:szCs w:val="18"/>
                <w:lang w:val="en-GB"/>
              </w:rPr>
            </w:pPr>
            <w:r>
              <w:rPr>
                <w:rFonts w:ascii="Arial" w:hAnsi="Arial" w:cs="Arial"/>
                <w:sz w:val="18"/>
                <w:szCs w:val="18"/>
                <w:lang w:val="en-GB"/>
              </w:rPr>
              <w:t>D</w:t>
            </w:r>
            <w:r w:rsidRPr="008E2D60">
              <w:rPr>
                <w:rFonts w:ascii="Arial" w:hAnsi="Arial" w:cs="Arial"/>
                <w:sz w:val="18"/>
                <w:szCs w:val="18"/>
                <w:lang w:val="en-GB"/>
              </w:rPr>
              <w:t>ebt securities</w:t>
            </w:r>
            <w:r w:rsidRPr="008E2D60">
              <w:rPr>
                <w:rFonts w:ascii="Arial" w:hAnsi="Arial" w:cs="Arial"/>
                <w:b/>
                <w:bCs/>
                <w:sz w:val="18"/>
                <w:szCs w:val="18"/>
                <w:lang w:val="en-GB"/>
              </w:rPr>
              <w:t xml:space="preserve"> </w:t>
            </w:r>
            <w:r w:rsidRPr="008E2D60">
              <w:rPr>
                <w:rFonts w:ascii="Arial" w:hAnsi="Arial" w:cs="Arial"/>
                <w:sz w:val="18"/>
                <w:szCs w:val="18"/>
                <w:lang w:val="en-GB"/>
              </w:rPr>
              <w:t>measured at fair value through profit or loss</w:t>
            </w:r>
            <w:r>
              <w:rPr>
                <w:rFonts w:ascii="Arial" w:hAnsi="Arial" w:cs="Arial"/>
                <w:sz w:val="18"/>
                <w:szCs w:val="18"/>
                <w:lang w:val="en-GB"/>
              </w:rPr>
              <w:t xml:space="preserve"> - net</w:t>
            </w:r>
          </w:p>
        </w:tc>
        <w:tc>
          <w:tcPr>
            <w:tcW w:w="1395" w:type="dxa"/>
            <w:vAlign w:val="bottom"/>
          </w:tcPr>
          <w:p w14:paraId="4ECEE279" w14:textId="3DEDDC63" w:rsidR="00307C3F" w:rsidRPr="008E2D60" w:rsidRDefault="00307C3F" w:rsidP="00307C3F">
            <w:pPr>
              <w:pBdr>
                <w:bottom w:val="single" w:sz="4" w:space="1" w:color="auto"/>
              </w:pBdr>
              <w:tabs>
                <w:tab w:val="decimal" w:pos="1143"/>
              </w:tabs>
              <w:spacing w:line="380" w:lineRule="exact"/>
              <w:rPr>
                <w:rFonts w:ascii="Arial" w:hAnsi="Arial" w:cs="Arial"/>
                <w:sz w:val="18"/>
                <w:szCs w:val="18"/>
                <w:lang w:val="en-GB"/>
              </w:rPr>
            </w:pPr>
            <w:r w:rsidRPr="00307C3F">
              <w:rPr>
                <w:rFonts w:ascii="Arial" w:hAnsi="Arial" w:cs="Arial"/>
                <w:sz w:val="18"/>
                <w:szCs w:val="18"/>
                <w:lang w:val="en-GB"/>
              </w:rPr>
              <w:t>57,270</w:t>
            </w:r>
          </w:p>
        </w:tc>
        <w:tc>
          <w:tcPr>
            <w:tcW w:w="1395" w:type="dxa"/>
            <w:vAlign w:val="bottom"/>
          </w:tcPr>
          <w:p w14:paraId="71D31C03" w14:textId="77777777" w:rsidR="00307C3F" w:rsidRPr="008E2D60" w:rsidRDefault="00307C3F" w:rsidP="00307C3F">
            <w:pPr>
              <w:tabs>
                <w:tab w:val="decimal" w:pos="1143"/>
              </w:tabs>
              <w:spacing w:line="380" w:lineRule="exact"/>
              <w:rPr>
                <w:rFonts w:ascii="Arial" w:hAnsi="Arial" w:cs="Arial"/>
                <w:sz w:val="18"/>
                <w:szCs w:val="18"/>
                <w:lang w:val="en-GB"/>
              </w:rPr>
            </w:pPr>
          </w:p>
        </w:tc>
        <w:tc>
          <w:tcPr>
            <w:tcW w:w="1395" w:type="dxa"/>
            <w:vAlign w:val="bottom"/>
          </w:tcPr>
          <w:p w14:paraId="4AE69A0C" w14:textId="77777777" w:rsidR="00307C3F" w:rsidRPr="008E2D60" w:rsidRDefault="00307C3F" w:rsidP="00307C3F">
            <w:pPr>
              <w:pBdr>
                <w:bottom w:val="single" w:sz="4" w:space="1" w:color="auto"/>
              </w:pBdr>
              <w:tabs>
                <w:tab w:val="decimal" w:pos="1143"/>
              </w:tabs>
              <w:spacing w:line="380" w:lineRule="exact"/>
              <w:rPr>
                <w:rFonts w:ascii="Arial" w:hAnsi="Arial" w:cs="Arial"/>
                <w:sz w:val="18"/>
                <w:szCs w:val="18"/>
                <w:lang w:val="en-GB"/>
              </w:rPr>
            </w:pPr>
            <w:r w:rsidRPr="008E2D60">
              <w:rPr>
                <w:rFonts w:ascii="Arial" w:hAnsi="Arial" w:cs="Arial"/>
                <w:sz w:val="18"/>
                <w:szCs w:val="18"/>
                <w:lang w:val="en-GB"/>
              </w:rPr>
              <w:t>63,140</w:t>
            </w:r>
          </w:p>
        </w:tc>
        <w:tc>
          <w:tcPr>
            <w:tcW w:w="1395" w:type="dxa"/>
            <w:vAlign w:val="bottom"/>
          </w:tcPr>
          <w:p w14:paraId="0BB09B0D" w14:textId="77777777" w:rsidR="00307C3F" w:rsidRPr="008E2D60" w:rsidRDefault="00307C3F" w:rsidP="00307C3F">
            <w:pPr>
              <w:tabs>
                <w:tab w:val="decimal" w:pos="1143"/>
              </w:tabs>
              <w:spacing w:line="380" w:lineRule="exact"/>
              <w:rPr>
                <w:rFonts w:ascii="Arial" w:hAnsi="Arial" w:cs="Arial"/>
                <w:sz w:val="18"/>
                <w:szCs w:val="18"/>
                <w:lang w:val="en-GB"/>
              </w:rPr>
            </w:pPr>
          </w:p>
        </w:tc>
      </w:tr>
      <w:tr w:rsidR="00307C3F" w:rsidRPr="008E2D60" w14:paraId="373811AB" w14:textId="77777777" w:rsidTr="00005CE7">
        <w:trPr>
          <w:trHeight w:val="340"/>
        </w:trPr>
        <w:tc>
          <w:tcPr>
            <w:tcW w:w="4050" w:type="dxa"/>
            <w:vAlign w:val="bottom"/>
            <w:hideMark/>
          </w:tcPr>
          <w:p w14:paraId="4F5A6BC3" w14:textId="77777777" w:rsidR="00307C3F" w:rsidRPr="008E2D60" w:rsidRDefault="00307C3F" w:rsidP="00307C3F">
            <w:pPr>
              <w:spacing w:line="380" w:lineRule="exact"/>
              <w:ind w:left="342" w:right="-43" w:hanging="342"/>
              <w:rPr>
                <w:rFonts w:ascii="Arial" w:hAnsi="Arial" w:cs="Arial"/>
                <w:b/>
                <w:bCs/>
                <w:sz w:val="18"/>
                <w:szCs w:val="18"/>
                <w:lang w:val="en-GB"/>
              </w:rPr>
            </w:pPr>
            <w:r w:rsidRPr="008E2D60">
              <w:rPr>
                <w:rFonts w:ascii="Arial" w:hAnsi="Arial" w:cs="Arial"/>
                <w:b/>
                <w:bCs/>
                <w:sz w:val="18"/>
                <w:szCs w:val="18"/>
                <w:lang w:val="en-GB"/>
              </w:rPr>
              <w:t>Debt securities measured at fair value through other comprehensive income</w:t>
            </w:r>
          </w:p>
        </w:tc>
        <w:tc>
          <w:tcPr>
            <w:tcW w:w="1395" w:type="dxa"/>
            <w:vAlign w:val="bottom"/>
          </w:tcPr>
          <w:p w14:paraId="5AE4F44D" w14:textId="77777777" w:rsidR="00307C3F" w:rsidRPr="008E2D60" w:rsidRDefault="00307C3F" w:rsidP="00307C3F">
            <w:pPr>
              <w:tabs>
                <w:tab w:val="decimal" w:pos="1143"/>
              </w:tabs>
              <w:spacing w:line="380" w:lineRule="exact"/>
              <w:rPr>
                <w:rFonts w:ascii="Arial" w:hAnsi="Arial" w:cs="Arial"/>
                <w:sz w:val="18"/>
                <w:szCs w:val="18"/>
                <w:lang w:val="en-GB"/>
              </w:rPr>
            </w:pPr>
          </w:p>
        </w:tc>
        <w:tc>
          <w:tcPr>
            <w:tcW w:w="1395" w:type="dxa"/>
            <w:vAlign w:val="bottom"/>
          </w:tcPr>
          <w:p w14:paraId="1C7D0D5C" w14:textId="77777777" w:rsidR="00307C3F" w:rsidRPr="008E2D60" w:rsidRDefault="00307C3F" w:rsidP="00307C3F">
            <w:pPr>
              <w:tabs>
                <w:tab w:val="decimal" w:pos="1143"/>
              </w:tabs>
              <w:spacing w:line="380" w:lineRule="exact"/>
              <w:rPr>
                <w:rFonts w:ascii="Arial" w:hAnsi="Arial" w:cs="Arial"/>
                <w:sz w:val="18"/>
                <w:szCs w:val="18"/>
                <w:lang w:val="en-GB"/>
              </w:rPr>
            </w:pPr>
          </w:p>
        </w:tc>
        <w:tc>
          <w:tcPr>
            <w:tcW w:w="1395" w:type="dxa"/>
            <w:vAlign w:val="bottom"/>
          </w:tcPr>
          <w:p w14:paraId="04763EAB" w14:textId="77777777" w:rsidR="00307C3F" w:rsidRPr="008E2D60" w:rsidRDefault="00307C3F" w:rsidP="00307C3F">
            <w:pPr>
              <w:tabs>
                <w:tab w:val="decimal" w:pos="1143"/>
              </w:tabs>
              <w:spacing w:line="380" w:lineRule="exact"/>
              <w:rPr>
                <w:rFonts w:ascii="Arial" w:hAnsi="Arial" w:cs="Arial"/>
                <w:sz w:val="18"/>
                <w:szCs w:val="18"/>
                <w:lang w:val="en-GB"/>
              </w:rPr>
            </w:pPr>
          </w:p>
        </w:tc>
        <w:tc>
          <w:tcPr>
            <w:tcW w:w="1395" w:type="dxa"/>
            <w:vAlign w:val="bottom"/>
          </w:tcPr>
          <w:p w14:paraId="474EDB18" w14:textId="77777777" w:rsidR="00307C3F" w:rsidRPr="008E2D60" w:rsidRDefault="00307C3F" w:rsidP="00307C3F">
            <w:pPr>
              <w:tabs>
                <w:tab w:val="decimal" w:pos="1143"/>
              </w:tabs>
              <w:spacing w:line="380" w:lineRule="exact"/>
              <w:rPr>
                <w:rFonts w:ascii="Arial" w:hAnsi="Arial" w:cs="Arial"/>
                <w:sz w:val="18"/>
                <w:szCs w:val="18"/>
                <w:lang w:val="en-GB"/>
              </w:rPr>
            </w:pPr>
          </w:p>
        </w:tc>
      </w:tr>
      <w:tr w:rsidR="00307C3F" w:rsidRPr="008E2D60" w14:paraId="334D8029" w14:textId="77777777" w:rsidTr="00A57590">
        <w:trPr>
          <w:trHeight w:val="340"/>
        </w:trPr>
        <w:tc>
          <w:tcPr>
            <w:tcW w:w="4050" w:type="dxa"/>
            <w:vAlign w:val="bottom"/>
            <w:hideMark/>
          </w:tcPr>
          <w:p w14:paraId="7D0AA0D0" w14:textId="77777777" w:rsidR="00307C3F" w:rsidRPr="008E2D60" w:rsidRDefault="00307C3F" w:rsidP="00307C3F">
            <w:pPr>
              <w:spacing w:line="380" w:lineRule="exact"/>
              <w:ind w:left="342" w:right="-43" w:hanging="342"/>
              <w:rPr>
                <w:rFonts w:ascii="Arial" w:hAnsi="Arial" w:cs="Arial"/>
                <w:sz w:val="18"/>
                <w:szCs w:val="18"/>
                <w:lang w:val="en-GB"/>
              </w:rPr>
            </w:pPr>
            <w:r w:rsidRPr="008E2D60">
              <w:rPr>
                <w:rFonts w:ascii="Arial" w:hAnsi="Arial" w:cs="Arial"/>
                <w:sz w:val="18"/>
                <w:szCs w:val="18"/>
                <w:lang w:val="en-GB"/>
              </w:rPr>
              <w:t>Government and state enterprise securities</w:t>
            </w:r>
          </w:p>
        </w:tc>
        <w:tc>
          <w:tcPr>
            <w:tcW w:w="1395" w:type="dxa"/>
            <w:vAlign w:val="bottom"/>
          </w:tcPr>
          <w:p w14:paraId="1BC847A5" w14:textId="692C8A91" w:rsidR="00307C3F" w:rsidRPr="008E2D60" w:rsidRDefault="00307C3F" w:rsidP="00307C3F">
            <w:pPr>
              <w:tabs>
                <w:tab w:val="decimal" w:pos="1143"/>
              </w:tabs>
              <w:spacing w:line="380" w:lineRule="exact"/>
              <w:rPr>
                <w:rFonts w:ascii="Arial" w:hAnsi="Arial" w:cs="Arial"/>
                <w:sz w:val="18"/>
                <w:szCs w:val="18"/>
                <w:lang w:val="en-GB"/>
              </w:rPr>
            </w:pPr>
            <w:r w:rsidRPr="00307C3F">
              <w:rPr>
                <w:rFonts w:ascii="Arial" w:hAnsi="Arial" w:cs="Arial"/>
                <w:sz w:val="18"/>
                <w:szCs w:val="18"/>
                <w:lang w:val="en-GB"/>
              </w:rPr>
              <w:t>2,743,241</w:t>
            </w:r>
          </w:p>
        </w:tc>
        <w:tc>
          <w:tcPr>
            <w:tcW w:w="1395" w:type="dxa"/>
            <w:vAlign w:val="bottom"/>
          </w:tcPr>
          <w:p w14:paraId="6D7156FC" w14:textId="6CCCDD40" w:rsidR="00307C3F" w:rsidRPr="008E2D60" w:rsidRDefault="00307C3F" w:rsidP="00307C3F">
            <w:pPr>
              <w:tabs>
                <w:tab w:val="decimal" w:pos="1143"/>
              </w:tabs>
              <w:spacing w:line="380" w:lineRule="exact"/>
              <w:rPr>
                <w:rFonts w:ascii="Arial" w:hAnsi="Arial" w:cs="Arial"/>
                <w:sz w:val="18"/>
                <w:szCs w:val="18"/>
                <w:lang w:val="en-GB"/>
              </w:rPr>
            </w:pPr>
            <w:r w:rsidRPr="00307C3F">
              <w:rPr>
                <w:rFonts w:ascii="Arial" w:hAnsi="Arial" w:cs="Arial"/>
                <w:sz w:val="18"/>
                <w:szCs w:val="18"/>
                <w:lang w:val="en-GB"/>
              </w:rPr>
              <w:t>2,742,918</w:t>
            </w:r>
          </w:p>
        </w:tc>
        <w:tc>
          <w:tcPr>
            <w:tcW w:w="1395" w:type="dxa"/>
            <w:vAlign w:val="bottom"/>
          </w:tcPr>
          <w:p w14:paraId="3022FDC7" w14:textId="77777777" w:rsidR="00307C3F" w:rsidRPr="008E2D60" w:rsidRDefault="00307C3F" w:rsidP="00307C3F">
            <w:pPr>
              <w:tabs>
                <w:tab w:val="decimal" w:pos="1143"/>
              </w:tabs>
              <w:spacing w:line="380" w:lineRule="exact"/>
              <w:rPr>
                <w:rFonts w:ascii="Arial" w:hAnsi="Arial" w:cs="Arial"/>
                <w:sz w:val="18"/>
                <w:szCs w:val="18"/>
                <w:lang w:val="en-GB"/>
              </w:rPr>
            </w:pPr>
            <w:r w:rsidRPr="008E2D60">
              <w:rPr>
                <w:rFonts w:ascii="Arial" w:hAnsi="Arial" w:cs="Arial"/>
                <w:sz w:val="18"/>
                <w:szCs w:val="18"/>
                <w:lang w:val="en-GB"/>
              </w:rPr>
              <w:t>2,041,049</w:t>
            </w:r>
          </w:p>
        </w:tc>
        <w:tc>
          <w:tcPr>
            <w:tcW w:w="1395" w:type="dxa"/>
            <w:vAlign w:val="bottom"/>
          </w:tcPr>
          <w:p w14:paraId="496E9B6D" w14:textId="77777777" w:rsidR="00307C3F" w:rsidRPr="008E2D60" w:rsidRDefault="00307C3F" w:rsidP="00307C3F">
            <w:pPr>
              <w:tabs>
                <w:tab w:val="decimal" w:pos="1143"/>
              </w:tabs>
              <w:spacing w:line="380" w:lineRule="exact"/>
              <w:rPr>
                <w:rFonts w:ascii="Arial" w:hAnsi="Arial" w:cs="Arial"/>
                <w:sz w:val="18"/>
                <w:szCs w:val="18"/>
                <w:lang w:val="en-GB"/>
              </w:rPr>
            </w:pPr>
            <w:r w:rsidRPr="008E2D60">
              <w:rPr>
                <w:rFonts w:ascii="Arial" w:hAnsi="Arial" w:cs="Arial"/>
                <w:sz w:val="18"/>
                <w:szCs w:val="18"/>
                <w:lang w:val="en-GB"/>
              </w:rPr>
              <w:t>2,041,370</w:t>
            </w:r>
          </w:p>
        </w:tc>
      </w:tr>
      <w:tr w:rsidR="00307C3F" w:rsidRPr="008E2D60" w14:paraId="242CA4BD" w14:textId="77777777" w:rsidTr="00A57590">
        <w:trPr>
          <w:trHeight w:val="340"/>
        </w:trPr>
        <w:tc>
          <w:tcPr>
            <w:tcW w:w="4050" w:type="dxa"/>
            <w:vAlign w:val="bottom"/>
            <w:hideMark/>
          </w:tcPr>
          <w:p w14:paraId="3F3A7D63" w14:textId="77777777" w:rsidR="00307C3F" w:rsidRPr="008E2D60" w:rsidRDefault="00307C3F" w:rsidP="00307C3F">
            <w:pPr>
              <w:spacing w:line="380" w:lineRule="exact"/>
              <w:ind w:left="342" w:right="-43" w:hanging="342"/>
              <w:rPr>
                <w:rFonts w:ascii="Arial" w:hAnsi="Arial" w:cs="Arial"/>
                <w:sz w:val="18"/>
                <w:szCs w:val="18"/>
                <w:lang w:val="en-GB"/>
              </w:rPr>
            </w:pPr>
            <w:r w:rsidRPr="008E2D60">
              <w:rPr>
                <w:rFonts w:ascii="Arial" w:hAnsi="Arial" w:cs="Arial"/>
                <w:sz w:val="18"/>
                <w:szCs w:val="18"/>
                <w:lang w:val="en-GB"/>
              </w:rPr>
              <w:t>Private sector debt securities</w:t>
            </w:r>
          </w:p>
        </w:tc>
        <w:tc>
          <w:tcPr>
            <w:tcW w:w="1395" w:type="dxa"/>
            <w:vAlign w:val="bottom"/>
          </w:tcPr>
          <w:p w14:paraId="41E9064C" w14:textId="0A50D4C4" w:rsidR="00307C3F" w:rsidRPr="008E2D60" w:rsidRDefault="00307C3F" w:rsidP="00307C3F">
            <w:pPr>
              <w:pBdr>
                <w:bottom w:val="single" w:sz="4" w:space="1" w:color="auto"/>
              </w:pBdr>
              <w:tabs>
                <w:tab w:val="decimal" w:pos="1143"/>
              </w:tabs>
              <w:spacing w:line="380" w:lineRule="exact"/>
              <w:rPr>
                <w:rFonts w:ascii="Arial" w:hAnsi="Arial" w:cs="Arial"/>
                <w:sz w:val="18"/>
                <w:szCs w:val="18"/>
                <w:lang w:val="en-GB"/>
              </w:rPr>
            </w:pPr>
            <w:r w:rsidRPr="00307C3F">
              <w:rPr>
                <w:rFonts w:ascii="Arial" w:hAnsi="Arial" w:cs="Arial"/>
                <w:sz w:val="18"/>
                <w:szCs w:val="18"/>
                <w:lang w:val="en-GB"/>
              </w:rPr>
              <w:t>90,000</w:t>
            </w:r>
          </w:p>
        </w:tc>
        <w:tc>
          <w:tcPr>
            <w:tcW w:w="1395" w:type="dxa"/>
            <w:vAlign w:val="bottom"/>
          </w:tcPr>
          <w:p w14:paraId="23A36874" w14:textId="59FF2810" w:rsidR="00307C3F" w:rsidRPr="008E2D60" w:rsidRDefault="00307C3F" w:rsidP="00307C3F">
            <w:pPr>
              <w:pBdr>
                <w:bottom w:val="single" w:sz="4" w:space="1" w:color="auto"/>
              </w:pBdr>
              <w:tabs>
                <w:tab w:val="decimal" w:pos="1143"/>
              </w:tabs>
              <w:spacing w:line="380" w:lineRule="exact"/>
              <w:rPr>
                <w:rFonts w:ascii="Arial" w:hAnsi="Arial" w:cs="Arial"/>
                <w:sz w:val="18"/>
                <w:szCs w:val="18"/>
                <w:lang w:val="en-GB"/>
              </w:rPr>
            </w:pPr>
            <w:r w:rsidRPr="00307C3F">
              <w:rPr>
                <w:rFonts w:ascii="Arial" w:hAnsi="Arial" w:cs="Arial"/>
                <w:sz w:val="18"/>
                <w:szCs w:val="18"/>
                <w:lang w:val="en-GB"/>
              </w:rPr>
              <w:t>90,134</w:t>
            </w:r>
          </w:p>
        </w:tc>
        <w:tc>
          <w:tcPr>
            <w:tcW w:w="1395" w:type="dxa"/>
            <w:vAlign w:val="bottom"/>
          </w:tcPr>
          <w:p w14:paraId="4EEAF19F" w14:textId="77777777" w:rsidR="00307C3F" w:rsidRPr="008E2D60" w:rsidRDefault="00307C3F" w:rsidP="00307C3F">
            <w:pPr>
              <w:pBdr>
                <w:bottom w:val="single" w:sz="4" w:space="1" w:color="auto"/>
              </w:pBdr>
              <w:tabs>
                <w:tab w:val="decimal" w:pos="1143"/>
              </w:tabs>
              <w:spacing w:line="380" w:lineRule="exact"/>
              <w:rPr>
                <w:rFonts w:ascii="Arial" w:hAnsi="Arial" w:cs="Arial"/>
                <w:sz w:val="18"/>
                <w:szCs w:val="18"/>
                <w:lang w:val="en-GB"/>
              </w:rPr>
            </w:pPr>
            <w:r w:rsidRPr="008E2D60">
              <w:rPr>
                <w:rFonts w:ascii="Arial" w:hAnsi="Arial" w:cs="Arial"/>
                <w:sz w:val="18"/>
                <w:szCs w:val="18"/>
                <w:lang w:val="en-GB"/>
              </w:rPr>
              <w:t>105,000</w:t>
            </w:r>
          </w:p>
        </w:tc>
        <w:tc>
          <w:tcPr>
            <w:tcW w:w="1395" w:type="dxa"/>
            <w:vAlign w:val="bottom"/>
          </w:tcPr>
          <w:p w14:paraId="2644458B" w14:textId="77777777" w:rsidR="00307C3F" w:rsidRPr="008E2D60" w:rsidRDefault="00307C3F" w:rsidP="00307C3F">
            <w:pPr>
              <w:pBdr>
                <w:bottom w:val="single" w:sz="4" w:space="1" w:color="auto"/>
              </w:pBdr>
              <w:tabs>
                <w:tab w:val="decimal" w:pos="1143"/>
              </w:tabs>
              <w:spacing w:line="380" w:lineRule="exact"/>
              <w:rPr>
                <w:rFonts w:ascii="Arial" w:hAnsi="Arial" w:cs="Arial"/>
                <w:sz w:val="18"/>
                <w:szCs w:val="18"/>
                <w:lang w:val="en-GB"/>
              </w:rPr>
            </w:pPr>
            <w:r w:rsidRPr="008E2D60">
              <w:rPr>
                <w:rFonts w:ascii="Arial" w:hAnsi="Arial" w:cs="Arial"/>
                <w:sz w:val="18"/>
                <w:szCs w:val="18"/>
                <w:lang w:val="en-GB"/>
              </w:rPr>
              <w:t>105,557</w:t>
            </w:r>
          </w:p>
        </w:tc>
      </w:tr>
      <w:tr w:rsidR="00307C3F" w:rsidRPr="008E2D60" w14:paraId="518F20D0" w14:textId="77777777" w:rsidTr="00A57590">
        <w:trPr>
          <w:trHeight w:val="340"/>
        </w:trPr>
        <w:tc>
          <w:tcPr>
            <w:tcW w:w="4050" w:type="dxa"/>
            <w:vAlign w:val="bottom"/>
          </w:tcPr>
          <w:p w14:paraId="5FB8A5D3" w14:textId="77777777" w:rsidR="00307C3F" w:rsidRPr="008E2D60" w:rsidRDefault="00307C3F" w:rsidP="00307C3F">
            <w:pPr>
              <w:spacing w:line="380" w:lineRule="exact"/>
              <w:ind w:left="342" w:right="-43" w:hanging="342"/>
              <w:rPr>
                <w:rFonts w:ascii="Arial" w:hAnsi="Arial" w:cs="Arial"/>
                <w:sz w:val="18"/>
                <w:szCs w:val="18"/>
                <w:lang w:val="en-GB"/>
              </w:rPr>
            </w:pPr>
            <w:r w:rsidRPr="008E2D60">
              <w:rPr>
                <w:rFonts w:ascii="Arial" w:hAnsi="Arial" w:cs="Arial"/>
                <w:sz w:val="18"/>
                <w:szCs w:val="18"/>
                <w:lang w:val="en-GB"/>
              </w:rPr>
              <w:t>Total</w:t>
            </w:r>
          </w:p>
        </w:tc>
        <w:tc>
          <w:tcPr>
            <w:tcW w:w="1395" w:type="dxa"/>
            <w:vAlign w:val="bottom"/>
          </w:tcPr>
          <w:p w14:paraId="49BE6E36" w14:textId="2CB0C4E1" w:rsidR="00307C3F" w:rsidRPr="008E2D60" w:rsidRDefault="00307C3F" w:rsidP="00307C3F">
            <w:pPr>
              <w:tabs>
                <w:tab w:val="decimal" w:pos="1143"/>
              </w:tabs>
              <w:spacing w:line="380" w:lineRule="exact"/>
              <w:rPr>
                <w:rFonts w:ascii="Arial" w:hAnsi="Arial" w:cs="Arial"/>
                <w:sz w:val="18"/>
                <w:szCs w:val="18"/>
                <w:lang w:val="en-GB"/>
              </w:rPr>
            </w:pPr>
            <w:r w:rsidRPr="00307C3F">
              <w:rPr>
                <w:rFonts w:ascii="Arial" w:hAnsi="Arial" w:cs="Arial"/>
                <w:sz w:val="18"/>
                <w:szCs w:val="18"/>
                <w:lang w:val="en-GB"/>
              </w:rPr>
              <w:t>2,833,241</w:t>
            </w:r>
          </w:p>
        </w:tc>
        <w:tc>
          <w:tcPr>
            <w:tcW w:w="1395" w:type="dxa"/>
            <w:vAlign w:val="bottom"/>
          </w:tcPr>
          <w:p w14:paraId="2996F04D" w14:textId="147DC821" w:rsidR="00307C3F" w:rsidRPr="008E2D60" w:rsidRDefault="00307C3F" w:rsidP="00307C3F">
            <w:pPr>
              <w:pBdr>
                <w:bottom w:val="single" w:sz="4" w:space="1" w:color="auto"/>
              </w:pBdr>
              <w:tabs>
                <w:tab w:val="decimal" w:pos="1143"/>
              </w:tabs>
              <w:spacing w:line="380" w:lineRule="exact"/>
              <w:rPr>
                <w:rFonts w:ascii="Arial" w:hAnsi="Arial" w:cs="Arial"/>
                <w:sz w:val="18"/>
                <w:szCs w:val="18"/>
                <w:lang w:val="en-GB"/>
              </w:rPr>
            </w:pPr>
            <w:r w:rsidRPr="00307C3F">
              <w:rPr>
                <w:rFonts w:ascii="Arial" w:hAnsi="Arial" w:cs="Arial"/>
                <w:sz w:val="18"/>
                <w:szCs w:val="18"/>
                <w:lang w:val="en-GB"/>
              </w:rPr>
              <w:t>2,833,052</w:t>
            </w:r>
          </w:p>
        </w:tc>
        <w:tc>
          <w:tcPr>
            <w:tcW w:w="1395" w:type="dxa"/>
            <w:vAlign w:val="bottom"/>
          </w:tcPr>
          <w:p w14:paraId="1E8D75EB" w14:textId="77777777" w:rsidR="00307C3F" w:rsidRPr="008E2D60" w:rsidRDefault="00307C3F" w:rsidP="00307C3F">
            <w:pPr>
              <w:tabs>
                <w:tab w:val="decimal" w:pos="1143"/>
              </w:tabs>
              <w:spacing w:line="380" w:lineRule="exact"/>
              <w:rPr>
                <w:rFonts w:ascii="Arial" w:hAnsi="Arial" w:cs="Arial"/>
                <w:sz w:val="18"/>
                <w:szCs w:val="18"/>
                <w:cs/>
                <w:lang w:val="en-GB"/>
              </w:rPr>
            </w:pPr>
            <w:r w:rsidRPr="008E2D60">
              <w:rPr>
                <w:rFonts w:ascii="Arial" w:hAnsi="Arial" w:cs="Arial"/>
                <w:sz w:val="18"/>
                <w:szCs w:val="18"/>
                <w:lang w:val="en-GB"/>
              </w:rPr>
              <w:t>2,146,049</w:t>
            </w:r>
          </w:p>
        </w:tc>
        <w:tc>
          <w:tcPr>
            <w:tcW w:w="1395" w:type="dxa"/>
            <w:vAlign w:val="bottom"/>
          </w:tcPr>
          <w:p w14:paraId="33F177D6" w14:textId="77777777" w:rsidR="00307C3F" w:rsidRPr="008E2D60" w:rsidRDefault="00307C3F" w:rsidP="00307C3F">
            <w:pPr>
              <w:pBdr>
                <w:bottom w:val="single" w:sz="4" w:space="1" w:color="auto"/>
              </w:pBdr>
              <w:tabs>
                <w:tab w:val="decimal" w:pos="1143"/>
              </w:tabs>
              <w:spacing w:line="380" w:lineRule="exact"/>
              <w:rPr>
                <w:rFonts w:ascii="Arial" w:hAnsi="Arial" w:cs="Arial"/>
                <w:sz w:val="18"/>
                <w:szCs w:val="18"/>
                <w:lang w:val="en-GB"/>
              </w:rPr>
            </w:pPr>
            <w:r w:rsidRPr="008E2D60">
              <w:rPr>
                <w:rFonts w:ascii="Arial" w:hAnsi="Arial" w:cs="Arial"/>
                <w:sz w:val="18"/>
                <w:szCs w:val="18"/>
                <w:lang w:val="en-GB"/>
              </w:rPr>
              <w:t>2,146,927</w:t>
            </w:r>
          </w:p>
        </w:tc>
      </w:tr>
      <w:tr w:rsidR="00307C3F" w:rsidRPr="008E2D60" w14:paraId="345210E7" w14:textId="77777777" w:rsidTr="00A57590">
        <w:trPr>
          <w:trHeight w:val="340"/>
        </w:trPr>
        <w:tc>
          <w:tcPr>
            <w:tcW w:w="4050" w:type="dxa"/>
            <w:vAlign w:val="bottom"/>
          </w:tcPr>
          <w:p w14:paraId="7AEA9DC1" w14:textId="12A9C928" w:rsidR="00307C3F" w:rsidRPr="008E2D60" w:rsidRDefault="00307C3F" w:rsidP="00307C3F">
            <w:pPr>
              <w:spacing w:line="380" w:lineRule="exact"/>
              <w:ind w:left="342" w:right="-43" w:hanging="342"/>
              <w:rPr>
                <w:rFonts w:ascii="Arial" w:hAnsi="Arial" w:cs="Arial"/>
                <w:sz w:val="18"/>
                <w:szCs w:val="18"/>
                <w:lang w:val="en-GB"/>
              </w:rPr>
            </w:pPr>
            <w:r w:rsidRPr="00875597">
              <w:rPr>
                <w:rFonts w:ascii="Arial" w:hAnsi="Arial" w:cs="Arial"/>
                <w:sz w:val="18"/>
                <w:szCs w:val="18"/>
                <w:lang w:val="en-GB"/>
              </w:rPr>
              <w:t>Add</w:t>
            </w:r>
            <w:r>
              <w:rPr>
                <w:rFonts w:ascii="Arial" w:hAnsi="Arial" w:cs="Arial"/>
                <w:sz w:val="18"/>
                <w:szCs w:val="18"/>
                <w:lang w:val="en-GB"/>
              </w:rPr>
              <w:t xml:space="preserve"> (less)</w:t>
            </w:r>
            <w:r w:rsidRPr="00875597">
              <w:rPr>
                <w:rFonts w:ascii="Arial" w:hAnsi="Arial" w:cs="Arial"/>
                <w:sz w:val="18"/>
                <w:szCs w:val="18"/>
                <w:lang w:val="en-GB"/>
              </w:rPr>
              <w:t>: Unrealised gains</w:t>
            </w:r>
            <w:r>
              <w:rPr>
                <w:rFonts w:ascii="Arial" w:hAnsi="Arial" w:cs="Arial"/>
                <w:sz w:val="18"/>
                <w:szCs w:val="18"/>
                <w:lang w:val="en-GB"/>
              </w:rPr>
              <w:t xml:space="preserve"> (losses)</w:t>
            </w:r>
          </w:p>
        </w:tc>
        <w:tc>
          <w:tcPr>
            <w:tcW w:w="1395" w:type="dxa"/>
            <w:vAlign w:val="bottom"/>
          </w:tcPr>
          <w:p w14:paraId="15B2FF49" w14:textId="38734C0B" w:rsidR="00307C3F" w:rsidRPr="008E2D60" w:rsidRDefault="00307C3F" w:rsidP="00307C3F">
            <w:pPr>
              <w:tabs>
                <w:tab w:val="decimal" w:pos="1143"/>
              </w:tabs>
              <w:spacing w:line="380" w:lineRule="exact"/>
              <w:rPr>
                <w:rFonts w:ascii="Arial" w:hAnsi="Arial" w:cs="Arial"/>
                <w:sz w:val="18"/>
                <w:szCs w:val="18"/>
                <w:lang w:val="en-GB"/>
              </w:rPr>
            </w:pPr>
            <w:r w:rsidRPr="00307C3F">
              <w:rPr>
                <w:rFonts w:ascii="Arial" w:hAnsi="Arial" w:cs="Arial"/>
                <w:sz w:val="18"/>
                <w:szCs w:val="18"/>
                <w:lang w:val="en-GB"/>
              </w:rPr>
              <w:t>(183)</w:t>
            </w:r>
          </w:p>
        </w:tc>
        <w:tc>
          <w:tcPr>
            <w:tcW w:w="1395" w:type="dxa"/>
            <w:vAlign w:val="bottom"/>
          </w:tcPr>
          <w:p w14:paraId="0EF844E7" w14:textId="77777777" w:rsidR="00307C3F" w:rsidRPr="008E2D60" w:rsidRDefault="00307C3F" w:rsidP="00307C3F">
            <w:pPr>
              <w:tabs>
                <w:tab w:val="decimal" w:pos="1143"/>
              </w:tabs>
              <w:spacing w:line="380" w:lineRule="exact"/>
              <w:rPr>
                <w:rFonts w:ascii="Arial" w:hAnsi="Arial" w:cs="Arial"/>
                <w:sz w:val="18"/>
                <w:szCs w:val="18"/>
                <w:lang w:val="en-GB"/>
              </w:rPr>
            </w:pPr>
          </w:p>
        </w:tc>
        <w:tc>
          <w:tcPr>
            <w:tcW w:w="1395" w:type="dxa"/>
            <w:vAlign w:val="bottom"/>
          </w:tcPr>
          <w:p w14:paraId="6577F9ED" w14:textId="77777777" w:rsidR="00307C3F" w:rsidRPr="008E2D60" w:rsidRDefault="00307C3F" w:rsidP="00307C3F">
            <w:pPr>
              <w:tabs>
                <w:tab w:val="decimal" w:pos="1143"/>
              </w:tabs>
              <w:spacing w:line="380" w:lineRule="exact"/>
              <w:rPr>
                <w:rFonts w:ascii="Arial" w:hAnsi="Arial" w:cs="Arial"/>
                <w:sz w:val="18"/>
                <w:szCs w:val="18"/>
                <w:cs/>
                <w:lang w:val="en-GB"/>
              </w:rPr>
            </w:pPr>
            <w:r w:rsidRPr="008E2D60">
              <w:rPr>
                <w:rFonts w:ascii="Arial" w:hAnsi="Arial" w:cs="Arial"/>
                <w:sz w:val="18"/>
                <w:szCs w:val="18"/>
                <w:lang w:val="en-GB"/>
              </w:rPr>
              <w:t>893</w:t>
            </w:r>
          </w:p>
        </w:tc>
        <w:tc>
          <w:tcPr>
            <w:tcW w:w="1395" w:type="dxa"/>
            <w:vAlign w:val="bottom"/>
          </w:tcPr>
          <w:p w14:paraId="46BBF926" w14:textId="77777777" w:rsidR="00307C3F" w:rsidRPr="008E2D60" w:rsidRDefault="00307C3F" w:rsidP="00307C3F">
            <w:pPr>
              <w:tabs>
                <w:tab w:val="decimal" w:pos="1143"/>
              </w:tabs>
              <w:spacing w:line="380" w:lineRule="exact"/>
              <w:rPr>
                <w:rFonts w:ascii="Arial" w:hAnsi="Arial" w:cs="Arial"/>
                <w:sz w:val="18"/>
                <w:szCs w:val="18"/>
                <w:lang w:val="en-GB"/>
              </w:rPr>
            </w:pPr>
          </w:p>
        </w:tc>
      </w:tr>
      <w:tr w:rsidR="00307C3F" w:rsidRPr="008E2D60" w14:paraId="0EAB09E1" w14:textId="77777777" w:rsidTr="00A57590">
        <w:trPr>
          <w:trHeight w:val="340"/>
        </w:trPr>
        <w:tc>
          <w:tcPr>
            <w:tcW w:w="4050" w:type="dxa"/>
            <w:vAlign w:val="bottom"/>
          </w:tcPr>
          <w:p w14:paraId="4B5F4F8D" w14:textId="77777777" w:rsidR="00307C3F" w:rsidRPr="008E2D60" w:rsidRDefault="00307C3F" w:rsidP="00307C3F">
            <w:pPr>
              <w:spacing w:line="380" w:lineRule="exact"/>
              <w:ind w:left="342" w:right="-43" w:hanging="342"/>
              <w:rPr>
                <w:rFonts w:ascii="Arial" w:hAnsi="Arial" w:cs="Arial"/>
                <w:sz w:val="18"/>
                <w:szCs w:val="18"/>
                <w:lang w:val="en-GB"/>
              </w:rPr>
            </w:pPr>
            <w:r w:rsidRPr="008E2D60">
              <w:rPr>
                <w:rFonts w:ascii="Arial" w:hAnsi="Arial" w:cs="Arial"/>
                <w:sz w:val="18"/>
                <w:szCs w:val="18"/>
                <w:lang w:val="en-GB"/>
              </w:rPr>
              <w:t>Less: Allowance for expected credit losses</w:t>
            </w:r>
          </w:p>
        </w:tc>
        <w:tc>
          <w:tcPr>
            <w:tcW w:w="1395" w:type="dxa"/>
            <w:vAlign w:val="bottom"/>
          </w:tcPr>
          <w:p w14:paraId="227BA1B3" w14:textId="3A39025C" w:rsidR="00307C3F" w:rsidRPr="008E2D60" w:rsidRDefault="00307C3F" w:rsidP="00307C3F">
            <w:pPr>
              <w:pBdr>
                <w:bottom w:val="single" w:sz="4" w:space="1" w:color="auto"/>
              </w:pBdr>
              <w:tabs>
                <w:tab w:val="decimal" w:pos="1143"/>
              </w:tabs>
              <w:spacing w:line="380" w:lineRule="exact"/>
              <w:rPr>
                <w:rFonts w:ascii="Arial" w:hAnsi="Arial" w:cs="Arial"/>
                <w:sz w:val="18"/>
                <w:szCs w:val="18"/>
                <w:lang w:val="en-GB"/>
              </w:rPr>
            </w:pPr>
            <w:r w:rsidRPr="00307C3F">
              <w:rPr>
                <w:rFonts w:ascii="Arial" w:hAnsi="Arial" w:cs="Arial"/>
                <w:sz w:val="18"/>
                <w:szCs w:val="18"/>
                <w:lang w:val="en-GB"/>
              </w:rPr>
              <w:t>(6)</w:t>
            </w:r>
          </w:p>
        </w:tc>
        <w:tc>
          <w:tcPr>
            <w:tcW w:w="1395" w:type="dxa"/>
            <w:vAlign w:val="bottom"/>
          </w:tcPr>
          <w:p w14:paraId="7BF722D2" w14:textId="77777777" w:rsidR="00307C3F" w:rsidRPr="008E2D60" w:rsidRDefault="00307C3F" w:rsidP="00307C3F">
            <w:pPr>
              <w:tabs>
                <w:tab w:val="decimal" w:pos="1143"/>
              </w:tabs>
              <w:spacing w:line="380" w:lineRule="exact"/>
              <w:rPr>
                <w:rFonts w:ascii="Arial" w:hAnsi="Arial" w:cs="Arial"/>
                <w:sz w:val="18"/>
                <w:szCs w:val="18"/>
                <w:lang w:val="en-GB"/>
              </w:rPr>
            </w:pPr>
          </w:p>
        </w:tc>
        <w:tc>
          <w:tcPr>
            <w:tcW w:w="1395" w:type="dxa"/>
            <w:vAlign w:val="bottom"/>
          </w:tcPr>
          <w:p w14:paraId="52FFC77A" w14:textId="77777777" w:rsidR="00307C3F" w:rsidRPr="008E2D60" w:rsidRDefault="00307C3F" w:rsidP="00307C3F">
            <w:pPr>
              <w:pBdr>
                <w:bottom w:val="single" w:sz="4" w:space="1" w:color="auto"/>
              </w:pBdr>
              <w:tabs>
                <w:tab w:val="decimal" w:pos="1143"/>
              </w:tabs>
              <w:spacing w:line="380" w:lineRule="exact"/>
              <w:rPr>
                <w:rFonts w:ascii="Arial" w:hAnsi="Arial" w:cs="Arial"/>
                <w:sz w:val="18"/>
                <w:szCs w:val="18"/>
                <w:lang w:val="en-GB"/>
              </w:rPr>
            </w:pPr>
            <w:r w:rsidRPr="008E2D60">
              <w:rPr>
                <w:rFonts w:ascii="Arial" w:hAnsi="Arial" w:cs="Arial"/>
                <w:sz w:val="18"/>
                <w:szCs w:val="18"/>
                <w:cs/>
                <w:lang w:val="en-GB"/>
              </w:rPr>
              <w:t>(</w:t>
            </w:r>
            <w:r w:rsidRPr="008E2D60">
              <w:rPr>
                <w:rFonts w:ascii="Arial" w:hAnsi="Arial" w:cs="Arial"/>
                <w:sz w:val="18"/>
                <w:szCs w:val="18"/>
                <w:lang w:val="en-GB"/>
              </w:rPr>
              <w:t>15</w:t>
            </w:r>
            <w:r w:rsidRPr="008E2D60">
              <w:rPr>
                <w:rFonts w:ascii="Arial" w:hAnsi="Arial" w:cs="Arial"/>
                <w:sz w:val="18"/>
                <w:szCs w:val="18"/>
                <w:cs/>
                <w:lang w:val="en-GB"/>
              </w:rPr>
              <w:t>)</w:t>
            </w:r>
          </w:p>
        </w:tc>
        <w:tc>
          <w:tcPr>
            <w:tcW w:w="1395" w:type="dxa"/>
            <w:vAlign w:val="bottom"/>
          </w:tcPr>
          <w:p w14:paraId="39947075" w14:textId="77777777" w:rsidR="00307C3F" w:rsidRPr="008E2D60" w:rsidRDefault="00307C3F" w:rsidP="00307C3F">
            <w:pPr>
              <w:tabs>
                <w:tab w:val="decimal" w:pos="1143"/>
              </w:tabs>
              <w:spacing w:line="380" w:lineRule="exact"/>
              <w:rPr>
                <w:rFonts w:ascii="Arial" w:hAnsi="Arial" w:cs="Arial"/>
                <w:sz w:val="18"/>
                <w:szCs w:val="18"/>
                <w:lang w:val="en-GB"/>
              </w:rPr>
            </w:pPr>
          </w:p>
        </w:tc>
      </w:tr>
      <w:tr w:rsidR="00307C3F" w:rsidRPr="008E2D60" w14:paraId="6CFE8162" w14:textId="77777777" w:rsidTr="00A57590">
        <w:trPr>
          <w:trHeight w:val="340"/>
        </w:trPr>
        <w:tc>
          <w:tcPr>
            <w:tcW w:w="4050" w:type="dxa"/>
            <w:vAlign w:val="bottom"/>
            <w:hideMark/>
          </w:tcPr>
          <w:p w14:paraId="52A6BA41" w14:textId="64E314F4" w:rsidR="00307C3F" w:rsidRPr="008E2D60" w:rsidRDefault="00307C3F" w:rsidP="00307C3F">
            <w:pPr>
              <w:spacing w:line="380" w:lineRule="exact"/>
              <w:ind w:left="342" w:right="-43" w:hanging="342"/>
              <w:rPr>
                <w:rFonts w:ascii="Arial" w:hAnsi="Arial" w:cs="Arial"/>
                <w:sz w:val="18"/>
                <w:szCs w:val="18"/>
                <w:lang w:val="en-GB"/>
              </w:rPr>
            </w:pPr>
            <w:r>
              <w:rPr>
                <w:rFonts w:ascii="Arial" w:hAnsi="Arial" w:cs="Arial"/>
                <w:sz w:val="18"/>
                <w:szCs w:val="18"/>
                <w:lang w:val="en-GB"/>
              </w:rPr>
              <w:t>D</w:t>
            </w:r>
            <w:r w:rsidRPr="008E2D60">
              <w:rPr>
                <w:rFonts w:ascii="Arial" w:hAnsi="Arial" w:cs="Arial"/>
                <w:sz w:val="18"/>
                <w:szCs w:val="18"/>
                <w:lang w:val="en-GB"/>
              </w:rPr>
              <w:t>ebt securities</w:t>
            </w:r>
            <w:r w:rsidRPr="008E2D60">
              <w:rPr>
                <w:rFonts w:ascii="Arial" w:hAnsi="Arial" w:cs="Arial"/>
                <w:b/>
                <w:bCs/>
                <w:sz w:val="18"/>
                <w:szCs w:val="18"/>
                <w:lang w:val="en-GB"/>
              </w:rPr>
              <w:t xml:space="preserve"> </w:t>
            </w:r>
            <w:r w:rsidRPr="008E2D60">
              <w:rPr>
                <w:rFonts w:ascii="Arial" w:hAnsi="Arial" w:cs="Arial"/>
                <w:sz w:val="18"/>
                <w:szCs w:val="18"/>
                <w:lang w:val="en-GB"/>
              </w:rPr>
              <w:t>measured at fair value through other comprehensive income</w:t>
            </w:r>
            <w:r>
              <w:rPr>
                <w:rFonts w:ascii="Arial" w:hAnsi="Arial" w:cs="Arial"/>
                <w:sz w:val="18"/>
                <w:szCs w:val="18"/>
                <w:lang w:val="en-GB"/>
              </w:rPr>
              <w:t xml:space="preserve"> - net</w:t>
            </w:r>
          </w:p>
        </w:tc>
        <w:tc>
          <w:tcPr>
            <w:tcW w:w="1395" w:type="dxa"/>
            <w:vAlign w:val="bottom"/>
          </w:tcPr>
          <w:p w14:paraId="61442E52" w14:textId="381C5E63" w:rsidR="00307C3F" w:rsidRPr="008E2D60" w:rsidRDefault="00307C3F" w:rsidP="00307C3F">
            <w:pPr>
              <w:pBdr>
                <w:bottom w:val="single" w:sz="4" w:space="1" w:color="auto"/>
              </w:pBdr>
              <w:tabs>
                <w:tab w:val="decimal" w:pos="1143"/>
              </w:tabs>
              <w:spacing w:line="380" w:lineRule="exact"/>
              <w:rPr>
                <w:rFonts w:ascii="Arial" w:hAnsi="Arial" w:cs="Arial"/>
                <w:sz w:val="18"/>
                <w:szCs w:val="18"/>
                <w:lang w:val="en-GB"/>
              </w:rPr>
            </w:pPr>
            <w:r w:rsidRPr="00307C3F">
              <w:rPr>
                <w:rFonts w:ascii="Arial" w:hAnsi="Arial" w:cs="Arial"/>
                <w:sz w:val="18"/>
                <w:szCs w:val="18"/>
                <w:lang w:val="en-GB"/>
              </w:rPr>
              <w:t>2,833,052</w:t>
            </w:r>
          </w:p>
        </w:tc>
        <w:tc>
          <w:tcPr>
            <w:tcW w:w="1395" w:type="dxa"/>
            <w:vAlign w:val="bottom"/>
          </w:tcPr>
          <w:p w14:paraId="0FB1F069" w14:textId="77777777" w:rsidR="00307C3F" w:rsidRPr="008E2D60" w:rsidRDefault="00307C3F" w:rsidP="00307C3F">
            <w:pPr>
              <w:tabs>
                <w:tab w:val="decimal" w:pos="1143"/>
              </w:tabs>
              <w:spacing w:line="380" w:lineRule="exact"/>
              <w:rPr>
                <w:rFonts w:ascii="Arial" w:hAnsi="Arial" w:cs="Arial"/>
                <w:sz w:val="18"/>
                <w:szCs w:val="18"/>
                <w:lang w:val="en-GB"/>
              </w:rPr>
            </w:pPr>
          </w:p>
        </w:tc>
        <w:tc>
          <w:tcPr>
            <w:tcW w:w="1395" w:type="dxa"/>
            <w:vAlign w:val="bottom"/>
          </w:tcPr>
          <w:p w14:paraId="38609FD9" w14:textId="77777777" w:rsidR="00307C3F" w:rsidRPr="008E2D60" w:rsidRDefault="00307C3F" w:rsidP="00307C3F">
            <w:pPr>
              <w:pBdr>
                <w:bottom w:val="single" w:sz="4" w:space="1" w:color="auto"/>
              </w:pBdr>
              <w:tabs>
                <w:tab w:val="decimal" w:pos="1143"/>
              </w:tabs>
              <w:spacing w:line="380" w:lineRule="exact"/>
              <w:rPr>
                <w:rFonts w:ascii="Arial" w:hAnsi="Arial" w:cs="Arial"/>
                <w:sz w:val="18"/>
                <w:szCs w:val="18"/>
                <w:lang w:val="en-GB"/>
              </w:rPr>
            </w:pPr>
            <w:r w:rsidRPr="008E2D60">
              <w:rPr>
                <w:rFonts w:ascii="Arial" w:hAnsi="Arial" w:cs="Arial"/>
                <w:sz w:val="18"/>
                <w:szCs w:val="18"/>
                <w:lang w:val="en-GB"/>
              </w:rPr>
              <w:t>2,146,927</w:t>
            </w:r>
          </w:p>
        </w:tc>
        <w:tc>
          <w:tcPr>
            <w:tcW w:w="1395" w:type="dxa"/>
            <w:vAlign w:val="bottom"/>
          </w:tcPr>
          <w:p w14:paraId="6DE1080B" w14:textId="77777777" w:rsidR="00307C3F" w:rsidRPr="008E2D60" w:rsidRDefault="00307C3F" w:rsidP="00307C3F">
            <w:pPr>
              <w:tabs>
                <w:tab w:val="decimal" w:pos="1143"/>
              </w:tabs>
              <w:spacing w:line="380" w:lineRule="exact"/>
              <w:rPr>
                <w:rFonts w:ascii="Arial" w:hAnsi="Arial" w:cs="Arial"/>
                <w:sz w:val="18"/>
                <w:szCs w:val="18"/>
                <w:lang w:val="en-GB"/>
              </w:rPr>
            </w:pPr>
          </w:p>
        </w:tc>
      </w:tr>
      <w:tr w:rsidR="00307C3F" w:rsidRPr="008E2D60" w14:paraId="7BC82862" w14:textId="77777777" w:rsidTr="00005CE7">
        <w:trPr>
          <w:trHeight w:val="340"/>
        </w:trPr>
        <w:tc>
          <w:tcPr>
            <w:tcW w:w="4050" w:type="dxa"/>
            <w:vAlign w:val="bottom"/>
            <w:hideMark/>
          </w:tcPr>
          <w:p w14:paraId="7AB68250" w14:textId="77777777" w:rsidR="00307C3F" w:rsidRPr="008E2D60" w:rsidRDefault="00307C3F" w:rsidP="00307C3F">
            <w:pPr>
              <w:spacing w:line="380" w:lineRule="exact"/>
              <w:ind w:left="342" w:right="-43" w:hanging="342"/>
              <w:rPr>
                <w:rFonts w:ascii="Arial" w:hAnsi="Arial" w:cs="Arial"/>
                <w:b/>
                <w:bCs/>
                <w:sz w:val="18"/>
                <w:szCs w:val="18"/>
                <w:lang w:val="en-GB"/>
              </w:rPr>
            </w:pPr>
            <w:r w:rsidRPr="008E2D60">
              <w:rPr>
                <w:rFonts w:ascii="Arial" w:hAnsi="Arial" w:cs="Arial"/>
                <w:sz w:val="18"/>
                <w:szCs w:val="18"/>
                <w:lang w:val="en-GB"/>
              </w:rPr>
              <w:br w:type="page"/>
            </w:r>
            <w:r w:rsidRPr="008E2D60">
              <w:rPr>
                <w:rFonts w:ascii="Arial" w:hAnsi="Arial" w:cs="Arial"/>
                <w:b/>
                <w:bCs/>
                <w:sz w:val="18"/>
                <w:szCs w:val="18"/>
                <w:lang w:val="en-GB"/>
              </w:rPr>
              <w:t>Debt securities measured at amortised cost</w:t>
            </w:r>
          </w:p>
        </w:tc>
        <w:tc>
          <w:tcPr>
            <w:tcW w:w="1395" w:type="dxa"/>
            <w:vAlign w:val="bottom"/>
          </w:tcPr>
          <w:p w14:paraId="46B21EB0" w14:textId="77777777" w:rsidR="00307C3F" w:rsidRPr="008E2D60" w:rsidRDefault="00307C3F" w:rsidP="00307C3F">
            <w:pPr>
              <w:tabs>
                <w:tab w:val="decimal" w:pos="1143"/>
              </w:tabs>
              <w:spacing w:line="380" w:lineRule="exact"/>
              <w:rPr>
                <w:rFonts w:ascii="Arial" w:hAnsi="Arial" w:cs="Arial"/>
                <w:sz w:val="18"/>
                <w:szCs w:val="18"/>
                <w:lang w:val="en-GB"/>
              </w:rPr>
            </w:pPr>
          </w:p>
        </w:tc>
        <w:tc>
          <w:tcPr>
            <w:tcW w:w="1395" w:type="dxa"/>
            <w:vAlign w:val="bottom"/>
          </w:tcPr>
          <w:p w14:paraId="3A5027DF" w14:textId="77777777" w:rsidR="00307C3F" w:rsidRPr="008E2D60" w:rsidRDefault="00307C3F" w:rsidP="00307C3F">
            <w:pPr>
              <w:tabs>
                <w:tab w:val="decimal" w:pos="1143"/>
              </w:tabs>
              <w:spacing w:line="380" w:lineRule="exact"/>
              <w:rPr>
                <w:rFonts w:ascii="Arial" w:hAnsi="Arial" w:cs="Arial"/>
                <w:sz w:val="18"/>
                <w:szCs w:val="18"/>
                <w:lang w:val="en-GB"/>
              </w:rPr>
            </w:pPr>
          </w:p>
        </w:tc>
        <w:tc>
          <w:tcPr>
            <w:tcW w:w="1395" w:type="dxa"/>
            <w:vAlign w:val="bottom"/>
          </w:tcPr>
          <w:p w14:paraId="30165900" w14:textId="77777777" w:rsidR="00307C3F" w:rsidRPr="008E2D60" w:rsidRDefault="00307C3F" w:rsidP="00307C3F">
            <w:pPr>
              <w:tabs>
                <w:tab w:val="decimal" w:pos="1143"/>
              </w:tabs>
              <w:spacing w:line="380" w:lineRule="exact"/>
              <w:rPr>
                <w:rFonts w:ascii="Arial" w:hAnsi="Arial" w:cs="Arial"/>
                <w:sz w:val="18"/>
                <w:szCs w:val="18"/>
                <w:lang w:val="en-GB"/>
              </w:rPr>
            </w:pPr>
          </w:p>
        </w:tc>
        <w:tc>
          <w:tcPr>
            <w:tcW w:w="1395" w:type="dxa"/>
            <w:vAlign w:val="bottom"/>
          </w:tcPr>
          <w:p w14:paraId="6461174F" w14:textId="77777777" w:rsidR="00307C3F" w:rsidRPr="008E2D60" w:rsidRDefault="00307C3F" w:rsidP="00307C3F">
            <w:pPr>
              <w:tabs>
                <w:tab w:val="decimal" w:pos="1143"/>
              </w:tabs>
              <w:spacing w:line="380" w:lineRule="exact"/>
              <w:rPr>
                <w:rFonts w:ascii="Arial" w:hAnsi="Arial" w:cs="Arial"/>
                <w:sz w:val="18"/>
                <w:szCs w:val="18"/>
                <w:lang w:val="en-GB"/>
              </w:rPr>
            </w:pPr>
          </w:p>
        </w:tc>
      </w:tr>
      <w:tr w:rsidR="00307C3F" w:rsidRPr="008E2D60" w14:paraId="6346FB6D" w14:textId="77777777" w:rsidTr="00A57590">
        <w:trPr>
          <w:trHeight w:val="340"/>
        </w:trPr>
        <w:tc>
          <w:tcPr>
            <w:tcW w:w="4050" w:type="dxa"/>
            <w:vAlign w:val="bottom"/>
            <w:hideMark/>
          </w:tcPr>
          <w:p w14:paraId="48C22D04" w14:textId="77777777" w:rsidR="00307C3F" w:rsidRPr="008E2D60" w:rsidRDefault="00307C3F" w:rsidP="00307C3F">
            <w:pPr>
              <w:spacing w:line="380" w:lineRule="exact"/>
              <w:ind w:left="342" w:right="-43" w:hanging="342"/>
              <w:rPr>
                <w:rFonts w:ascii="Arial" w:hAnsi="Arial" w:cs="Arial"/>
                <w:sz w:val="18"/>
                <w:szCs w:val="18"/>
                <w:lang w:val="en-GB"/>
              </w:rPr>
            </w:pPr>
            <w:r w:rsidRPr="008E2D60">
              <w:rPr>
                <w:rFonts w:ascii="Arial" w:hAnsi="Arial" w:cs="Arial"/>
                <w:sz w:val="18"/>
                <w:szCs w:val="18"/>
                <w:lang w:val="en-GB"/>
              </w:rPr>
              <w:t xml:space="preserve">Deposits at financial institutions with a maturity period of longer than 3 months </w:t>
            </w:r>
          </w:p>
        </w:tc>
        <w:tc>
          <w:tcPr>
            <w:tcW w:w="1395" w:type="dxa"/>
            <w:vAlign w:val="bottom"/>
          </w:tcPr>
          <w:p w14:paraId="5C45BE34" w14:textId="335DC313" w:rsidR="00307C3F" w:rsidRPr="008E2D60" w:rsidRDefault="00307C3F" w:rsidP="00307C3F">
            <w:pPr>
              <w:tabs>
                <w:tab w:val="decimal" w:pos="1143"/>
              </w:tabs>
              <w:spacing w:line="380" w:lineRule="exact"/>
              <w:rPr>
                <w:rFonts w:ascii="Arial" w:hAnsi="Arial" w:cs="Arial"/>
                <w:sz w:val="18"/>
                <w:szCs w:val="18"/>
                <w:lang w:val="en-GB"/>
              </w:rPr>
            </w:pPr>
            <w:r w:rsidRPr="00307C3F">
              <w:rPr>
                <w:rFonts w:ascii="Arial" w:hAnsi="Arial" w:cs="Arial"/>
                <w:sz w:val="18"/>
                <w:szCs w:val="18"/>
                <w:lang w:val="en-GB"/>
              </w:rPr>
              <w:t>-</w:t>
            </w:r>
          </w:p>
        </w:tc>
        <w:tc>
          <w:tcPr>
            <w:tcW w:w="1395" w:type="dxa"/>
            <w:vAlign w:val="bottom"/>
          </w:tcPr>
          <w:p w14:paraId="7A9EC33A" w14:textId="77777777" w:rsidR="00307C3F" w:rsidRPr="008E2D60" w:rsidRDefault="00307C3F" w:rsidP="00307C3F">
            <w:pPr>
              <w:tabs>
                <w:tab w:val="decimal" w:pos="1143"/>
              </w:tabs>
              <w:spacing w:line="380" w:lineRule="exact"/>
              <w:rPr>
                <w:rFonts w:ascii="Arial" w:hAnsi="Arial" w:cs="Arial"/>
                <w:sz w:val="18"/>
                <w:szCs w:val="18"/>
                <w:lang w:val="en-GB"/>
              </w:rPr>
            </w:pPr>
          </w:p>
        </w:tc>
        <w:tc>
          <w:tcPr>
            <w:tcW w:w="1395" w:type="dxa"/>
            <w:vAlign w:val="bottom"/>
          </w:tcPr>
          <w:p w14:paraId="37B48F51" w14:textId="77777777" w:rsidR="00307C3F" w:rsidRPr="008E2D60" w:rsidRDefault="00307C3F" w:rsidP="00307C3F">
            <w:pPr>
              <w:tabs>
                <w:tab w:val="decimal" w:pos="1143"/>
              </w:tabs>
              <w:spacing w:line="380" w:lineRule="exact"/>
              <w:rPr>
                <w:rFonts w:ascii="Arial" w:hAnsi="Arial" w:cs="Arial"/>
                <w:sz w:val="18"/>
                <w:szCs w:val="18"/>
                <w:lang w:val="en-GB"/>
              </w:rPr>
            </w:pPr>
            <w:r w:rsidRPr="008E2D60">
              <w:rPr>
                <w:rFonts w:ascii="Arial" w:hAnsi="Arial" w:cs="Arial"/>
                <w:sz w:val="18"/>
                <w:szCs w:val="18"/>
                <w:lang w:val="en-GB"/>
              </w:rPr>
              <w:t>137,000</w:t>
            </w:r>
          </w:p>
        </w:tc>
        <w:tc>
          <w:tcPr>
            <w:tcW w:w="1395" w:type="dxa"/>
            <w:vAlign w:val="bottom"/>
          </w:tcPr>
          <w:p w14:paraId="24EAEB06" w14:textId="77777777" w:rsidR="00307C3F" w:rsidRPr="008E2D60" w:rsidRDefault="00307C3F" w:rsidP="00307C3F">
            <w:pPr>
              <w:tabs>
                <w:tab w:val="decimal" w:pos="1143"/>
              </w:tabs>
              <w:spacing w:line="380" w:lineRule="exact"/>
              <w:rPr>
                <w:rFonts w:ascii="Arial" w:hAnsi="Arial" w:cs="Arial"/>
                <w:sz w:val="18"/>
                <w:szCs w:val="18"/>
                <w:lang w:val="en-GB"/>
              </w:rPr>
            </w:pPr>
          </w:p>
        </w:tc>
      </w:tr>
      <w:tr w:rsidR="00307C3F" w:rsidRPr="008E2D60" w14:paraId="4F580042" w14:textId="77777777" w:rsidTr="00A57590">
        <w:trPr>
          <w:trHeight w:val="340"/>
        </w:trPr>
        <w:tc>
          <w:tcPr>
            <w:tcW w:w="4050" w:type="dxa"/>
            <w:vAlign w:val="bottom"/>
            <w:hideMark/>
          </w:tcPr>
          <w:p w14:paraId="352871EB" w14:textId="77777777" w:rsidR="00307C3F" w:rsidRPr="008E2D60" w:rsidRDefault="00307C3F" w:rsidP="00307C3F">
            <w:pPr>
              <w:spacing w:line="380" w:lineRule="exact"/>
              <w:ind w:left="342" w:right="-43" w:hanging="342"/>
              <w:rPr>
                <w:rFonts w:ascii="Arial" w:hAnsi="Arial" w:cs="Arial"/>
                <w:sz w:val="18"/>
                <w:szCs w:val="18"/>
                <w:lang w:val="en-GB"/>
              </w:rPr>
            </w:pPr>
            <w:r w:rsidRPr="008E2D60">
              <w:rPr>
                <w:rFonts w:ascii="Arial" w:hAnsi="Arial" w:cs="Arial"/>
                <w:sz w:val="18"/>
                <w:szCs w:val="18"/>
                <w:lang w:val="en-GB"/>
              </w:rPr>
              <w:t>Less: Allowance for expected credit losses</w:t>
            </w:r>
          </w:p>
        </w:tc>
        <w:tc>
          <w:tcPr>
            <w:tcW w:w="1395" w:type="dxa"/>
            <w:vAlign w:val="bottom"/>
          </w:tcPr>
          <w:p w14:paraId="6BA71EBB" w14:textId="2F1171D7" w:rsidR="00307C3F" w:rsidRPr="008E2D60" w:rsidRDefault="00307C3F" w:rsidP="00307C3F">
            <w:pPr>
              <w:pBdr>
                <w:bottom w:val="single" w:sz="4" w:space="1" w:color="auto"/>
              </w:pBdr>
              <w:tabs>
                <w:tab w:val="decimal" w:pos="1143"/>
              </w:tabs>
              <w:spacing w:line="380" w:lineRule="exact"/>
              <w:rPr>
                <w:rFonts w:ascii="Arial" w:hAnsi="Arial" w:cs="Arial"/>
                <w:sz w:val="18"/>
                <w:szCs w:val="18"/>
                <w:lang w:val="en-GB"/>
              </w:rPr>
            </w:pPr>
            <w:r w:rsidRPr="00307C3F">
              <w:rPr>
                <w:rFonts w:ascii="Arial" w:hAnsi="Arial" w:cs="Arial"/>
                <w:sz w:val="18"/>
                <w:szCs w:val="18"/>
                <w:lang w:val="en-GB"/>
              </w:rPr>
              <w:t>-</w:t>
            </w:r>
          </w:p>
        </w:tc>
        <w:tc>
          <w:tcPr>
            <w:tcW w:w="1395" w:type="dxa"/>
            <w:vAlign w:val="bottom"/>
          </w:tcPr>
          <w:p w14:paraId="0552EE63" w14:textId="77777777" w:rsidR="00307C3F" w:rsidRPr="008E2D60" w:rsidRDefault="00307C3F" w:rsidP="00307C3F">
            <w:pPr>
              <w:tabs>
                <w:tab w:val="decimal" w:pos="1143"/>
              </w:tabs>
              <w:spacing w:line="380" w:lineRule="exact"/>
              <w:rPr>
                <w:rFonts w:ascii="Arial" w:hAnsi="Arial" w:cs="Arial"/>
                <w:sz w:val="18"/>
                <w:szCs w:val="18"/>
                <w:lang w:val="en-GB"/>
              </w:rPr>
            </w:pPr>
          </w:p>
        </w:tc>
        <w:tc>
          <w:tcPr>
            <w:tcW w:w="1395" w:type="dxa"/>
            <w:vAlign w:val="bottom"/>
          </w:tcPr>
          <w:p w14:paraId="59900895" w14:textId="77777777" w:rsidR="00307C3F" w:rsidRPr="008E2D60" w:rsidRDefault="00307C3F" w:rsidP="00307C3F">
            <w:pPr>
              <w:pBdr>
                <w:bottom w:val="single" w:sz="4" w:space="1" w:color="auto"/>
              </w:pBdr>
              <w:tabs>
                <w:tab w:val="decimal" w:pos="1143"/>
              </w:tabs>
              <w:spacing w:line="380" w:lineRule="exact"/>
              <w:rPr>
                <w:rFonts w:ascii="Arial" w:hAnsi="Arial" w:cs="Arial"/>
                <w:sz w:val="18"/>
                <w:szCs w:val="18"/>
                <w:lang w:val="en-GB"/>
              </w:rPr>
            </w:pPr>
            <w:r w:rsidRPr="008E2D60">
              <w:rPr>
                <w:rFonts w:ascii="Arial" w:hAnsi="Arial" w:cs="Arial"/>
                <w:sz w:val="18"/>
                <w:szCs w:val="18"/>
                <w:cs/>
                <w:lang w:val="en-GB"/>
              </w:rPr>
              <w:t>(</w:t>
            </w:r>
            <w:r w:rsidRPr="008E2D60">
              <w:rPr>
                <w:rFonts w:ascii="Arial" w:hAnsi="Arial" w:cs="Arial"/>
                <w:sz w:val="18"/>
                <w:szCs w:val="18"/>
                <w:lang w:val="en-GB"/>
              </w:rPr>
              <w:t>39</w:t>
            </w:r>
            <w:r w:rsidRPr="008E2D60">
              <w:rPr>
                <w:rFonts w:ascii="Arial" w:hAnsi="Arial" w:cs="Arial"/>
                <w:sz w:val="18"/>
                <w:szCs w:val="18"/>
                <w:cs/>
                <w:lang w:val="en-GB"/>
              </w:rPr>
              <w:t>)</w:t>
            </w:r>
          </w:p>
        </w:tc>
        <w:tc>
          <w:tcPr>
            <w:tcW w:w="1395" w:type="dxa"/>
            <w:vAlign w:val="bottom"/>
          </w:tcPr>
          <w:p w14:paraId="05A613F3" w14:textId="77777777" w:rsidR="00307C3F" w:rsidRPr="008E2D60" w:rsidRDefault="00307C3F" w:rsidP="00307C3F">
            <w:pPr>
              <w:tabs>
                <w:tab w:val="decimal" w:pos="1143"/>
              </w:tabs>
              <w:spacing w:line="380" w:lineRule="exact"/>
              <w:rPr>
                <w:rFonts w:ascii="Arial" w:hAnsi="Arial" w:cs="Arial"/>
                <w:sz w:val="18"/>
                <w:szCs w:val="18"/>
                <w:lang w:val="en-GB"/>
              </w:rPr>
            </w:pPr>
          </w:p>
        </w:tc>
      </w:tr>
      <w:tr w:rsidR="00307C3F" w:rsidRPr="008E2D60" w14:paraId="5DFC9607" w14:textId="77777777" w:rsidTr="00A57590">
        <w:trPr>
          <w:trHeight w:val="340"/>
        </w:trPr>
        <w:tc>
          <w:tcPr>
            <w:tcW w:w="4050" w:type="dxa"/>
            <w:vAlign w:val="bottom"/>
            <w:hideMark/>
          </w:tcPr>
          <w:p w14:paraId="7E0EB98B" w14:textId="77777777" w:rsidR="00307C3F" w:rsidRPr="008E2D60" w:rsidRDefault="00307C3F" w:rsidP="00307C3F">
            <w:pPr>
              <w:spacing w:line="380" w:lineRule="exact"/>
              <w:ind w:left="342" w:right="-43" w:hanging="342"/>
              <w:rPr>
                <w:rFonts w:ascii="Arial" w:hAnsi="Arial" w:cs="Arial"/>
                <w:sz w:val="18"/>
                <w:szCs w:val="18"/>
                <w:lang w:val="en-GB"/>
              </w:rPr>
            </w:pPr>
            <w:r w:rsidRPr="008E2D60">
              <w:rPr>
                <w:rFonts w:ascii="Arial" w:hAnsi="Arial" w:cs="Arial"/>
                <w:sz w:val="18"/>
                <w:szCs w:val="18"/>
                <w:lang w:val="en-GB"/>
              </w:rPr>
              <w:t>Debt securities</w:t>
            </w:r>
            <w:r w:rsidRPr="008E2D60">
              <w:rPr>
                <w:rFonts w:ascii="Arial" w:hAnsi="Arial" w:cs="Arial"/>
                <w:b/>
                <w:bCs/>
                <w:sz w:val="18"/>
                <w:szCs w:val="18"/>
                <w:lang w:val="en-GB"/>
              </w:rPr>
              <w:t xml:space="preserve"> </w:t>
            </w:r>
            <w:r w:rsidRPr="008E2D60">
              <w:rPr>
                <w:rFonts w:ascii="Arial" w:hAnsi="Arial" w:cs="Arial"/>
                <w:sz w:val="18"/>
                <w:szCs w:val="18"/>
                <w:lang w:val="en-GB"/>
              </w:rPr>
              <w:t>measured at amortised cost - net</w:t>
            </w:r>
          </w:p>
        </w:tc>
        <w:tc>
          <w:tcPr>
            <w:tcW w:w="1395" w:type="dxa"/>
            <w:vAlign w:val="bottom"/>
          </w:tcPr>
          <w:p w14:paraId="15F0F3F9" w14:textId="4B4918F3" w:rsidR="00307C3F" w:rsidRPr="008E2D60" w:rsidRDefault="00307C3F" w:rsidP="00307C3F">
            <w:pPr>
              <w:pBdr>
                <w:bottom w:val="single" w:sz="4" w:space="1" w:color="auto"/>
              </w:pBdr>
              <w:tabs>
                <w:tab w:val="decimal" w:pos="1143"/>
              </w:tabs>
              <w:spacing w:line="380" w:lineRule="exact"/>
              <w:rPr>
                <w:rFonts w:ascii="Arial" w:hAnsi="Arial" w:cs="Arial"/>
                <w:sz w:val="18"/>
                <w:szCs w:val="18"/>
                <w:lang w:val="en-GB"/>
              </w:rPr>
            </w:pPr>
            <w:r w:rsidRPr="00307C3F">
              <w:rPr>
                <w:rFonts w:ascii="Arial" w:hAnsi="Arial" w:cs="Arial"/>
                <w:sz w:val="18"/>
                <w:szCs w:val="18"/>
                <w:lang w:val="en-GB"/>
              </w:rPr>
              <w:t>-</w:t>
            </w:r>
          </w:p>
        </w:tc>
        <w:tc>
          <w:tcPr>
            <w:tcW w:w="1395" w:type="dxa"/>
            <w:vAlign w:val="bottom"/>
          </w:tcPr>
          <w:p w14:paraId="57CC4F47" w14:textId="77777777" w:rsidR="00307C3F" w:rsidRPr="008E2D60" w:rsidRDefault="00307C3F" w:rsidP="00307C3F">
            <w:pPr>
              <w:tabs>
                <w:tab w:val="decimal" w:pos="1143"/>
              </w:tabs>
              <w:spacing w:line="380" w:lineRule="exact"/>
              <w:rPr>
                <w:rFonts w:ascii="Arial" w:hAnsi="Arial" w:cs="Arial"/>
                <w:sz w:val="18"/>
                <w:szCs w:val="18"/>
                <w:lang w:val="en-GB"/>
              </w:rPr>
            </w:pPr>
          </w:p>
        </w:tc>
        <w:tc>
          <w:tcPr>
            <w:tcW w:w="1395" w:type="dxa"/>
            <w:vAlign w:val="bottom"/>
          </w:tcPr>
          <w:p w14:paraId="540A3CFF" w14:textId="77777777" w:rsidR="00307C3F" w:rsidRPr="008E2D60" w:rsidRDefault="00307C3F" w:rsidP="00307C3F">
            <w:pPr>
              <w:pBdr>
                <w:bottom w:val="single" w:sz="4" w:space="1" w:color="auto"/>
              </w:pBdr>
              <w:tabs>
                <w:tab w:val="decimal" w:pos="1143"/>
              </w:tabs>
              <w:spacing w:line="380" w:lineRule="exact"/>
              <w:rPr>
                <w:rFonts w:ascii="Arial" w:hAnsi="Arial" w:cs="Arial"/>
                <w:sz w:val="18"/>
                <w:szCs w:val="18"/>
                <w:lang w:val="en-GB"/>
              </w:rPr>
            </w:pPr>
            <w:r w:rsidRPr="008E2D60">
              <w:rPr>
                <w:rFonts w:ascii="Arial" w:hAnsi="Arial" w:cs="Arial"/>
                <w:sz w:val="18"/>
                <w:szCs w:val="18"/>
                <w:lang w:val="en-GB"/>
              </w:rPr>
              <w:t>136,961</w:t>
            </w:r>
          </w:p>
        </w:tc>
        <w:tc>
          <w:tcPr>
            <w:tcW w:w="1395" w:type="dxa"/>
            <w:vAlign w:val="bottom"/>
          </w:tcPr>
          <w:p w14:paraId="27D2D330" w14:textId="77777777" w:rsidR="00307C3F" w:rsidRPr="008E2D60" w:rsidRDefault="00307C3F" w:rsidP="00307C3F">
            <w:pPr>
              <w:tabs>
                <w:tab w:val="decimal" w:pos="1143"/>
              </w:tabs>
              <w:spacing w:line="380" w:lineRule="exact"/>
              <w:rPr>
                <w:rFonts w:ascii="Arial" w:hAnsi="Arial" w:cs="Arial"/>
                <w:sz w:val="18"/>
                <w:szCs w:val="18"/>
                <w:lang w:val="en-GB"/>
              </w:rPr>
            </w:pPr>
          </w:p>
        </w:tc>
      </w:tr>
      <w:tr w:rsidR="00307C3F" w:rsidRPr="008E2D60" w14:paraId="1BAE326A" w14:textId="77777777" w:rsidTr="00A57590">
        <w:trPr>
          <w:trHeight w:val="340"/>
        </w:trPr>
        <w:tc>
          <w:tcPr>
            <w:tcW w:w="4050" w:type="dxa"/>
            <w:vAlign w:val="bottom"/>
            <w:hideMark/>
          </w:tcPr>
          <w:p w14:paraId="3E147039" w14:textId="77777777" w:rsidR="00307C3F" w:rsidRPr="008E2D60" w:rsidRDefault="00307C3F" w:rsidP="00307C3F">
            <w:pPr>
              <w:spacing w:line="380" w:lineRule="exact"/>
              <w:ind w:left="342" w:right="-43" w:hanging="342"/>
              <w:rPr>
                <w:rFonts w:ascii="Arial" w:hAnsi="Arial" w:cs="Arial"/>
                <w:b/>
                <w:bCs/>
                <w:sz w:val="18"/>
                <w:szCs w:val="18"/>
                <w:lang w:val="en-GB"/>
              </w:rPr>
            </w:pPr>
            <w:r w:rsidRPr="008E2D60">
              <w:rPr>
                <w:rFonts w:ascii="Arial" w:hAnsi="Arial" w:cs="Arial"/>
                <w:b/>
                <w:bCs/>
                <w:sz w:val="18"/>
                <w:szCs w:val="18"/>
                <w:lang w:val="en-GB"/>
              </w:rPr>
              <w:t>Debt financial assets - net</w:t>
            </w:r>
          </w:p>
        </w:tc>
        <w:tc>
          <w:tcPr>
            <w:tcW w:w="1395" w:type="dxa"/>
            <w:vAlign w:val="bottom"/>
          </w:tcPr>
          <w:p w14:paraId="312200D7" w14:textId="4E4F05EE" w:rsidR="00307C3F" w:rsidRPr="008E2D60" w:rsidRDefault="00307C3F" w:rsidP="00307C3F">
            <w:pPr>
              <w:pBdr>
                <w:bottom w:val="double" w:sz="4" w:space="1" w:color="auto"/>
              </w:pBdr>
              <w:tabs>
                <w:tab w:val="decimal" w:pos="1143"/>
              </w:tabs>
              <w:spacing w:line="380" w:lineRule="exact"/>
              <w:rPr>
                <w:rFonts w:ascii="Arial" w:hAnsi="Arial" w:cs="Arial"/>
                <w:sz w:val="18"/>
                <w:szCs w:val="18"/>
                <w:lang w:val="en-GB"/>
              </w:rPr>
            </w:pPr>
            <w:r w:rsidRPr="00307C3F">
              <w:rPr>
                <w:rFonts w:ascii="Arial" w:hAnsi="Arial" w:cs="Arial"/>
                <w:sz w:val="18"/>
                <w:szCs w:val="18"/>
                <w:lang w:val="en-GB"/>
              </w:rPr>
              <w:t>2,890,322</w:t>
            </w:r>
          </w:p>
        </w:tc>
        <w:tc>
          <w:tcPr>
            <w:tcW w:w="1395" w:type="dxa"/>
            <w:vAlign w:val="bottom"/>
          </w:tcPr>
          <w:p w14:paraId="0087128C" w14:textId="77777777" w:rsidR="00307C3F" w:rsidRPr="008E2D60" w:rsidRDefault="00307C3F" w:rsidP="00307C3F">
            <w:pPr>
              <w:tabs>
                <w:tab w:val="decimal" w:pos="1143"/>
              </w:tabs>
              <w:spacing w:line="380" w:lineRule="exact"/>
              <w:rPr>
                <w:rFonts w:ascii="Arial" w:hAnsi="Arial" w:cs="Arial"/>
                <w:sz w:val="18"/>
                <w:szCs w:val="18"/>
                <w:lang w:val="en-GB"/>
              </w:rPr>
            </w:pPr>
          </w:p>
        </w:tc>
        <w:tc>
          <w:tcPr>
            <w:tcW w:w="1395" w:type="dxa"/>
            <w:vAlign w:val="bottom"/>
          </w:tcPr>
          <w:p w14:paraId="58DF418D" w14:textId="77777777" w:rsidR="00307C3F" w:rsidRPr="008E2D60" w:rsidRDefault="00307C3F" w:rsidP="00307C3F">
            <w:pPr>
              <w:pBdr>
                <w:bottom w:val="double" w:sz="4" w:space="1" w:color="auto"/>
              </w:pBdr>
              <w:tabs>
                <w:tab w:val="decimal" w:pos="1143"/>
              </w:tabs>
              <w:spacing w:line="380" w:lineRule="exact"/>
              <w:rPr>
                <w:rFonts w:ascii="Arial" w:hAnsi="Arial" w:cs="Arial"/>
                <w:sz w:val="18"/>
                <w:szCs w:val="18"/>
                <w:lang w:val="en-GB"/>
              </w:rPr>
            </w:pPr>
            <w:r w:rsidRPr="008E2D60">
              <w:rPr>
                <w:rFonts w:ascii="Arial" w:hAnsi="Arial" w:cs="Arial"/>
                <w:sz w:val="18"/>
                <w:szCs w:val="18"/>
                <w:lang w:val="en-GB"/>
              </w:rPr>
              <w:t>2,347,028</w:t>
            </w:r>
          </w:p>
        </w:tc>
        <w:tc>
          <w:tcPr>
            <w:tcW w:w="1395" w:type="dxa"/>
            <w:vAlign w:val="bottom"/>
          </w:tcPr>
          <w:p w14:paraId="07E29D03" w14:textId="77777777" w:rsidR="00307C3F" w:rsidRPr="008E2D60" w:rsidRDefault="00307C3F" w:rsidP="00307C3F">
            <w:pPr>
              <w:tabs>
                <w:tab w:val="decimal" w:pos="1143"/>
              </w:tabs>
              <w:spacing w:line="380" w:lineRule="exact"/>
              <w:rPr>
                <w:rFonts w:ascii="Arial" w:hAnsi="Arial" w:cs="Arial"/>
                <w:sz w:val="18"/>
                <w:szCs w:val="18"/>
                <w:lang w:val="en-GB"/>
              </w:rPr>
            </w:pPr>
          </w:p>
        </w:tc>
      </w:tr>
    </w:tbl>
    <w:p w14:paraId="04D0DA70" w14:textId="77777777" w:rsidR="00660850" w:rsidRPr="008E2D60" w:rsidRDefault="00660850" w:rsidP="00F806D2">
      <w:pPr>
        <w:tabs>
          <w:tab w:val="left" w:pos="900"/>
        </w:tabs>
        <w:spacing w:before="120" w:after="120" w:line="380" w:lineRule="exact"/>
        <w:ind w:left="720" w:hanging="720"/>
        <w:jc w:val="both"/>
        <w:rPr>
          <w:rFonts w:ascii="Arial" w:hAnsi="Arial" w:cs="Arial"/>
          <w:b/>
          <w:bCs/>
          <w:sz w:val="22"/>
          <w:szCs w:val="22"/>
          <w:lang w:val="en-GB"/>
        </w:rPr>
      </w:pPr>
      <w:r w:rsidRPr="008E2D60">
        <w:rPr>
          <w:rFonts w:ascii="Arial" w:hAnsi="Arial" w:cs="Arial"/>
          <w:sz w:val="22"/>
          <w:szCs w:val="22"/>
          <w:u w:val="single"/>
          <w:lang w:val="en-GB"/>
        </w:rPr>
        <w:br w:type="page"/>
      </w:r>
      <w:r w:rsidRPr="008E2D60">
        <w:rPr>
          <w:rFonts w:ascii="Arial" w:hAnsi="Arial" w:cs="Arial"/>
          <w:b/>
          <w:bCs/>
          <w:sz w:val="22"/>
          <w:szCs w:val="22"/>
          <w:lang w:val="en-GB"/>
        </w:rPr>
        <w:lastRenderedPageBreak/>
        <w:t>1</w:t>
      </w:r>
      <w:r w:rsidR="00746DF7" w:rsidRPr="008E2D60">
        <w:rPr>
          <w:rFonts w:ascii="Arial" w:hAnsi="Arial" w:cs="Arial"/>
          <w:b/>
          <w:bCs/>
          <w:sz w:val="22"/>
          <w:szCs w:val="22"/>
          <w:lang w:val="en-GB"/>
        </w:rPr>
        <w:t>0</w:t>
      </w:r>
      <w:r w:rsidRPr="008E2D60">
        <w:rPr>
          <w:rFonts w:ascii="Arial" w:hAnsi="Arial" w:cs="Arial"/>
          <w:b/>
          <w:bCs/>
          <w:sz w:val="22"/>
          <w:szCs w:val="22"/>
          <w:lang w:val="en-GB"/>
        </w:rPr>
        <w:t>.2</w:t>
      </w:r>
      <w:r w:rsidRPr="008E2D60">
        <w:rPr>
          <w:rFonts w:ascii="Arial" w:hAnsi="Arial" w:cs="Arial"/>
          <w:b/>
          <w:bCs/>
          <w:sz w:val="22"/>
          <w:szCs w:val="22"/>
          <w:cs/>
          <w:lang w:val="en-GB"/>
        </w:rPr>
        <w:tab/>
      </w:r>
      <w:r w:rsidRPr="008E2D60">
        <w:rPr>
          <w:rFonts w:ascii="Arial" w:hAnsi="Arial" w:cs="Arial"/>
          <w:b/>
          <w:bCs/>
          <w:sz w:val="22"/>
          <w:szCs w:val="22"/>
          <w:lang w:val="en-GB"/>
        </w:rPr>
        <w:t xml:space="preserve">Classified by stage of credit </w:t>
      </w:r>
      <w:proofErr w:type="gramStart"/>
      <w:r w:rsidRPr="008E2D60">
        <w:rPr>
          <w:rFonts w:ascii="Arial" w:hAnsi="Arial" w:cs="Arial"/>
          <w:b/>
          <w:bCs/>
          <w:sz w:val="22"/>
          <w:szCs w:val="22"/>
          <w:lang w:val="en-GB"/>
        </w:rPr>
        <w:t>risk</w:t>
      </w:r>
      <w:proofErr w:type="gramEnd"/>
    </w:p>
    <w:p w14:paraId="5B58AA91" w14:textId="77777777" w:rsidR="00660850" w:rsidRPr="008E2D60" w:rsidRDefault="00042F27" w:rsidP="00660850">
      <w:pPr>
        <w:tabs>
          <w:tab w:val="left" w:pos="900"/>
          <w:tab w:val="left" w:pos="2160"/>
          <w:tab w:val="right" w:pos="5130"/>
          <w:tab w:val="right" w:pos="5850"/>
          <w:tab w:val="right" w:pos="7380"/>
          <w:tab w:val="left" w:pos="7560"/>
          <w:tab w:val="right" w:pos="8640"/>
        </w:tabs>
        <w:spacing w:line="380" w:lineRule="exact"/>
        <w:ind w:left="360" w:right="-7" w:hanging="360"/>
        <w:jc w:val="right"/>
        <w:rPr>
          <w:rFonts w:ascii="Arial" w:hAnsi="Arial" w:cs="Arial"/>
          <w:sz w:val="18"/>
          <w:szCs w:val="18"/>
          <w:lang w:val="en-GB"/>
        </w:rPr>
      </w:pPr>
      <w:r w:rsidRPr="008E2D60">
        <w:rPr>
          <w:rFonts w:ascii="Arial" w:hAnsi="Arial" w:cs="Arial"/>
          <w:sz w:val="18"/>
          <w:szCs w:val="18"/>
          <w:lang w:val="en-GB"/>
        </w:rPr>
        <w:t>(Unit: Thousand Baht)</w:t>
      </w:r>
    </w:p>
    <w:tbl>
      <w:tblPr>
        <w:tblW w:w="9090" w:type="dxa"/>
        <w:tblInd w:w="558" w:type="dxa"/>
        <w:tblLayout w:type="fixed"/>
        <w:tblLook w:val="01E0" w:firstRow="1" w:lastRow="1" w:firstColumn="1" w:lastColumn="1" w:noHBand="0" w:noVBand="0"/>
      </w:tblPr>
      <w:tblGrid>
        <w:gridCol w:w="2160"/>
        <w:gridCol w:w="1732"/>
        <w:gridCol w:w="1733"/>
        <w:gridCol w:w="1732"/>
        <w:gridCol w:w="1733"/>
      </w:tblGrid>
      <w:tr w:rsidR="00515901" w:rsidRPr="008E2D60" w14:paraId="4D4868C3" w14:textId="77777777" w:rsidTr="00654B77">
        <w:tc>
          <w:tcPr>
            <w:tcW w:w="2160" w:type="dxa"/>
          </w:tcPr>
          <w:p w14:paraId="73945922" w14:textId="77777777" w:rsidR="00515901" w:rsidRPr="008E2D60" w:rsidRDefault="00515901">
            <w:pPr>
              <w:spacing w:line="380" w:lineRule="exact"/>
              <w:ind w:right="-43"/>
              <w:rPr>
                <w:rFonts w:ascii="Arial" w:hAnsi="Arial" w:cs="Arial"/>
                <w:sz w:val="18"/>
                <w:szCs w:val="18"/>
              </w:rPr>
            </w:pPr>
          </w:p>
        </w:tc>
        <w:tc>
          <w:tcPr>
            <w:tcW w:w="6930" w:type="dxa"/>
            <w:gridSpan w:val="4"/>
            <w:vAlign w:val="bottom"/>
            <w:hideMark/>
          </w:tcPr>
          <w:p w14:paraId="1D2C731A" w14:textId="77777777" w:rsidR="00515901" w:rsidRPr="008E2D60" w:rsidRDefault="00515901" w:rsidP="00DF3B46">
            <w:pPr>
              <w:pBdr>
                <w:bottom w:val="single" w:sz="4" w:space="1" w:color="auto"/>
              </w:pBdr>
              <w:tabs>
                <w:tab w:val="left" w:pos="900"/>
              </w:tabs>
              <w:spacing w:line="380" w:lineRule="exact"/>
              <w:jc w:val="center"/>
              <w:rPr>
                <w:rFonts w:ascii="Arial" w:eastAsia="Arial Unicode MS" w:hAnsi="Arial" w:cs="Arial"/>
                <w:sz w:val="18"/>
                <w:szCs w:val="18"/>
                <w:lang w:val="en-GB"/>
              </w:rPr>
            </w:pPr>
            <w:r w:rsidRPr="008E2D60">
              <w:rPr>
                <w:rFonts w:ascii="Arial" w:eastAsia="Arial Unicode MS" w:hAnsi="Arial" w:cs="Arial"/>
                <w:sz w:val="18"/>
                <w:szCs w:val="18"/>
                <w:lang w:val="en-GB"/>
              </w:rPr>
              <w:t>Consolidated financial statements</w:t>
            </w:r>
          </w:p>
        </w:tc>
      </w:tr>
      <w:tr w:rsidR="00660850" w:rsidRPr="008E2D60" w14:paraId="78A8B7DB" w14:textId="77777777" w:rsidTr="00660850">
        <w:tc>
          <w:tcPr>
            <w:tcW w:w="2160" w:type="dxa"/>
          </w:tcPr>
          <w:p w14:paraId="6DE7E325" w14:textId="77777777" w:rsidR="00660850" w:rsidRPr="008E2D60" w:rsidRDefault="00660850">
            <w:pPr>
              <w:spacing w:line="380" w:lineRule="exact"/>
              <w:ind w:right="-43"/>
              <w:rPr>
                <w:rFonts w:ascii="Arial" w:hAnsi="Arial" w:cs="Arial"/>
                <w:sz w:val="18"/>
                <w:szCs w:val="18"/>
                <w:cs/>
              </w:rPr>
            </w:pPr>
          </w:p>
        </w:tc>
        <w:tc>
          <w:tcPr>
            <w:tcW w:w="3465" w:type="dxa"/>
            <w:gridSpan w:val="2"/>
            <w:vAlign w:val="bottom"/>
            <w:hideMark/>
          </w:tcPr>
          <w:p w14:paraId="7401E844" w14:textId="77777777" w:rsidR="00660850" w:rsidRPr="008E2D60" w:rsidRDefault="00660850" w:rsidP="00DF3B46">
            <w:pPr>
              <w:pBdr>
                <w:bottom w:val="single" w:sz="4" w:space="1" w:color="auto"/>
              </w:pBdr>
              <w:tabs>
                <w:tab w:val="left" w:pos="360"/>
                <w:tab w:val="left" w:pos="900"/>
                <w:tab w:val="right" w:pos="7280"/>
                <w:tab w:val="right" w:pos="8540"/>
              </w:tabs>
              <w:spacing w:line="380" w:lineRule="exact"/>
              <w:ind w:right="-43"/>
              <w:jc w:val="center"/>
              <w:rPr>
                <w:rFonts w:ascii="Arial" w:eastAsia="Arial Unicode MS" w:hAnsi="Arial" w:cs="Arial"/>
                <w:sz w:val="18"/>
                <w:szCs w:val="18"/>
                <w:lang w:val="en-GB"/>
              </w:rPr>
            </w:pPr>
            <w:r w:rsidRPr="008E2D60">
              <w:rPr>
                <w:rFonts w:ascii="Arial" w:eastAsia="Arial Unicode MS" w:hAnsi="Arial" w:cs="Arial"/>
                <w:sz w:val="18"/>
                <w:szCs w:val="18"/>
                <w:lang w:val="en-GB"/>
              </w:rPr>
              <w:t xml:space="preserve">31 December </w:t>
            </w:r>
            <w:r w:rsidR="00F71A23" w:rsidRPr="008E2D60">
              <w:rPr>
                <w:rFonts w:ascii="Arial" w:eastAsia="Arial Unicode MS" w:hAnsi="Arial" w:cs="Arial"/>
                <w:sz w:val="18"/>
                <w:szCs w:val="18"/>
                <w:lang w:val="en-GB"/>
              </w:rPr>
              <w:t>2023</w:t>
            </w:r>
          </w:p>
        </w:tc>
        <w:tc>
          <w:tcPr>
            <w:tcW w:w="3465" w:type="dxa"/>
            <w:gridSpan w:val="2"/>
            <w:hideMark/>
          </w:tcPr>
          <w:p w14:paraId="08387337" w14:textId="77777777" w:rsidR="00660850" w:rsidRPr="008E2D60" w:rsidRDefault="00660850" w:rsidP="00DF3B46">
            <w:pPr>
              <w:pBdr>
                <w:bottom w:val="single" w:sz="4" w:space="1" w:color="auto"/>
              </w:pBdr>
              <w:tabs>
                <w:tab w:val="left" w:pos="360"/>
                <w:tab w:val="left" w:pos="900"/>
                <w:tab w:val="right" w:pos="7280"/>
                <w:tab w:val="right" w:pos="8540"/>
              </w:tabs>
              <w:spacing w:line="380" w:lineRule="exact"/>
              <w:ind w:right="-43"/>
              <w:jc w:val="center"/>
              <w:rPr>
                <w:rFonts w:ascii="Arial" w:eastAsia="Arial Unicode MS" w:hAnsi="Arial" w:cs="Arial"/>
                <w:sz w:val="18"/>
                <w:szCs w:val="18"/>
                <w:lang w:val="en-GB"/>
              </w:rPr>
            </w:pPr>
            <w:r w:rsidRPr="008E2D60">
              <w:rPr>
                <w:rFonts w:ascii="Arial" w:eastAsia="Arial Unicode MS" w:hAnsi="Arial" w:cs="Arial"/>
                <w:sz w:val="18"/>
                <w:szCs w:val="18"/>
                <w:lang w:val="en-GB"/>
              </w:rPr>
              <w:t xml:space="preserve">31 December </w:t>
            </w:r>
            <w:r w:rsidR="00F71A23" w:rsidRPr="008E2D60">
              <w:rPr>
                <w:rFonts w:ascii="Arial" w:eastAsia="Arial Unicode MS" w:hAnsi="Arial" w:cs="Arial"/>
                <w:sz w:val="18"/>
                <w:szCs w:val="18"/>
                <w:lang w:val="en-GB"/>
              </w:rPr>
              <w:t>2022</w:t>
            </w:r>
          </w:p>
        </w:tc>
      </w:tr>
      <w:tr w:rsidR="00660850" w:rsidRPr="008E2D60" w14:paraId="52E2D931" w14:textId="77777777" w:rsidTr="00660850">
        <w:tc>
          <w:tcPr>
            <w:tcW w:w="2160" w:type="dxa"/>
          </w:tcPr>
          <w:p w14:paraId="7BA23335" w14:textId="77777777" w:rsidR="00660850" w:rsidRPr="008E2D60" w:rsidRDefault="00660850">
            <w:pPr>
              <w:spacing w:line="380" w:lineRule="exact"/>
              <w:ind w:right="-43"/>
              <w:rPr>
                <w:rFonts w:ascii="Arial" w:hAnsi="Arial" w:cs="Arial"/>
                <w:sz w:val="18"/>
                <w:szCs w:val="18"/>
              </w:rPr>
            </w:pPr>
          </w:p>
        </w:tc>
        <w:tc>
          <w:tcPr>
            <w:tcW w:w="1732" w:type="dxa"/>
            <w:vAlign w:val="bottom"/>
            <w:hideMark/>
          </w:tcPr>
          <w:p w14:paraId="189372C4" w14:textId="77777777" w:rsidR="00660850" w:rsidRPr="008E2D60" w:rsidRDefault="00660850" w:rsidP="00DF3B46">
            <w:pPr>
              <w:pBdr>
                <w:bottom w:val="single" w:sz="4" w:space="1" w:color="auto"/>
              </w:pBdr>
              <w:spacing w:line="380" w:lineRule="exact"/>
              <w:jc w:val="center"/>
              <w:rPr>
                <w:rFonts w:ascii="Arial" w:eastAsia="Arial Unicode MS" w:hAnsi="Arial" w:cs="Arial"/>
                <w:sz w:val="18"/>
                <w:szCs w:val="18"/>
                <w:lang w:val="en-GB"/>
              </w:rPr>
            </w:pPr>
            <w:r w:rsidRPr="008E2D60">
              <w:rPr>
                <w:rFonts w:ascii="Arial" w:eastAsia="Arial Unicode MS" w:hAnsi="Arial" w:cs="Arial"/>
                <w:sz w:val="18"/>
                <w:szCs w:val="18"/>
                <w:lang w:val="en-GB"/>
              </w:rPr>
              <w:t>Fair value</w:t>
            </w:r>
          </w:p>
        </w:tc>
        <w:tc>
          <w:tcPr>
            <w:tcW w:w="1733" w:type="dxa"/>
            <w:vAlign w:val="bottom"/>
            <w:hideMark/>
          </w:tcPr>
          <w:p w14:paraId="6BA67C14" w14:textId="1BBD80C3" w:rsidR="00660850" w:rsidRPr="008E2D60" w:rsidRDefault="00660850" w:rsidP="00DF3B46">
            <w:pPr>
              <w:pBdr>
                <w:bottom w:val="single" w:sz="4" w:space="1" w:color="auto"/>
              </w:pBdr>
              <w:spacing w:line="380" w:lineRule="exact"/>
              <w:jc w:val="center"/>
              <w:rPr>
                <w:rFonts w:ascii="Arial" w:eastAsia="Arial Unicode MS" w:hAnsi="Arial" w:cs="Arial"/>
                <w:spacing w:val="-2"/>
                <w:sz w:val="18"/>
                <w:szCs w:val="18"/>
                <w:lang w:val="en-GB"/>
              </w:rPr>
            </w:pPr>
            <w:r w:rsidRPr="008E2D60">
              <w:rPr>
                <w:rFonts w:ascii="Arial" w:eastAsia="Arial Unicode MS" w:hAnsi="Arial" w:cs="Arial"/>
                <w:spacing w:val="-2"/>
                <w:sz w:val="18"/>
                <w:szCs w:val="18"/>
                <w:lang w:val="en-GB"/>
              </w:rPr>
              <w:t>Allowance for expected credit losses</w:t>
            </w:r>
          </w:p>
        </w:tc>
        <w:tc>
          <w:tcPr>
            <w:tcW w:w="1732" w:type="dxa"/>
            <w:vAlign w:val="bottom"/>
            <w:hideMark/>
          </w:tcPr>
          <w:p w14:paraId="6CF2F1EA" w14:textId="77777777" w:rsidR="00660850" w:rsidRPr="008E2D60" w:rsidRDefault="00660850" w:rsidP="00DF3B46">
            <w:pPr>
              <w:pBdr>
                <w:bottom w:val="single" w:sz="4" w:space="1" w:color="auto"/>
              </w:pBdr>
              <w:spacing w:line="380" w:lineRule="exact"/>
              <w:jc w:val="center"/>
              <w:rPr>
                <w:rFonts w:ascii="Arial" w:eastAsia="Arial Unicode MS" w:hAnsi="Arial" w:cs="Arial"/>
                <w:sz w:val="18"/>
                <w:szCs w:val="18"/>
                <w:lang w:val="en-GB"/>
              </w:rPr>
            </w:pPr>
            <w:r w:rsidRPr="008E2D60">
              <w:rPr>
                <w:rFonts w:ascii="Arial" w:eastAsia="Arial Unicode MS" w:hAnsi="Arial" w:cs="Arial"/>
                <w:sz w:val="18"/>
                <w:szCs w:val="18"/>
                <w:lang w:val="en-GB"/>
              </w:rPr>
              <w:t>Fair value</w:t>
            </w:r>
          </w:p>
        </w:tc>
        <w:tc>
          <w:tcPr>
            <w:tcW w:w="1733" w:type="dxa"/>
            <w:vAlign w:val="bottom"/>
            <w:hideMark/>
          </w:tcPr>
          <w:p w14:paraId="3F379884" w14:textId="61EFEDBC" w:rsidR="00660850" w:rsidRPr="008E2D60" w:rsidRDefault="00660850" w:rsidP="00DF3B46">
            <w:pPr>
              <w:pBdr>
                <w:bottom w:val="single" w:sz="4" w:space="1" w:color="auto"/>
              </w:pBdr>
              <w:spacing w:line="380" w:lineRule="exact"/>
              <w:jc w:val="center"/>
              <w:rPr>
                <w:rFonts w:ascii="Arial" w:eastAsia="Arial Unicode MS" w:hAnsi="Arial" w:cs="Arial"/>
                <w:spacing w:val="-2"/>
                <w:sz w:val="18"/>
                <w:szCs w:val="18"/>
                <w:lang w:val="en-GB"/>
              </w:rPr>
            </w:pPr>
            <w:r w:rsidRPr="008E2D60">
              <w:rPr>
                <w:rFonts w:ascii="Arial" w:eastAsia="Arial Unicode MS" w:hAnsi="Arial" w:cs="Arial"/>
                <w:spacing w:val="-2"/>
                <w:sz w:val="18"/>
                <w:szCs w:val="18"/>
                <w:lang w:val="en-GB"/>
              </w:rPr>
              <w:t>Allowance for expected credit losses</w:t>
            </w:r>
          </w:p>
        </w:tc>
      </w:tr>
      <w:tr w:rsidR="00660850" w:rsidRPr="008E2D60" w14:paraId="26C03BD7" w14:textId="77777777" w:rsidTr="00660850">
        <w:tc>
          <w:tcPr>
            <w:tcW w:w="2160" w:type="dxa"/>
            <w:vAlign w:val="bottom"/>
            <w:hideMark/>
          </w:tcPr>
          <w:p w14:paraId="63B31373" w14:textId="04A983A4" w:rsidR="00660850" w:rsidRPr="008E2D60" w:rsidRDefault="00660850">
            <w:pPr>
              <w:spacing w:line="380" w:lineRule="exact"/>
              <w:ind w:left="162" w:right="-43" w:hanging="162"/>
              <w:rPr>
                <w:rFonts w:ascii="Arial" w:hAnsi="Arial" w:cs="Arial"/>
                <w:b/>
                <w:bCs/>
                <w:sz w:val="18"/>
                <w:szCs w:val="18"/>
                <w:lang w:val="en-GB"/>
              </w:rPr>
            </w:pPr>
            <w:r w:rsidRPr="008E2D60">
              <w:rPr>
                <w:rFonts w:ascii="Arial" w:eastAsia="Arial Unicode MS" w:hAnsi="Arial" w:cs="Arial"/>
                <w:b/>
                <w:bCs/>
                <w:sz w:val="18"/>
                <w:szCs w:val="18"/>
                <w:lang w:val="en-GB"/>
              </w:rPr>
              <w:t xml:space="preserve">Debt </w:t>
            </w:r>
            <w:r w:rsidR="00697248" w:rsidRPr="008E2D60">
              <w:rPr>
                <w:rFonts w:ascii="Arial" w:hAnsi="Arial" w:cs="Arial"/>
                <w:b/>
                <w:bCs/>
                <w:sz w:val="18"/>
                <w:szCs w:val="18"/>
                <w:lang w:val="en-GB"/>
              </w:rPr>
              <w:t xml:space="preserve">securities </w:t>
            </w:r>
            <w:r w:rsidR="001D5566" w:rsidRPr="00875597">
              <w:rPr>
                <w:rFonts w:ascii="Arial" w:eastAsia="Arial Unicode MS" w:hAnsi="Arial" w:cs="Arial"/>
                <w:b/>
                <w:bCs/>
                <w:sz w:val="18"/>
                <w:szCs w:val="18"/>
                <w:lang w:val="en-GB"/>
              </w:rPr>
              <w:t>measured at fair value through other comprehensive income</w:t>
            </w:r>
          </w:p>
        </w:tc>
        <w:tc>
          <w:tcPr>
            <w:tcW w:w="1732" w:type="dxa"/>
            <w:vAlign w:val="bottom"/>
          </w:tcPr>
          <w:p w14:paraId="67FE1D22" w14:textId="77777777" w:rsidR="00660850" w:rsidRPr="008E2D60" w:rsidRDefault="00660850">
            <w:pPr>
              <w:tabs>
                <w:tab w:val="decimal" w:pos="1425"/>
              </w:tabs>
              <w:spacing w:line="380" w:lineRule="exact"/>
              <w:rPr>
                <w:rFonts w:ascii="Arial" w:hAnsi="Arial" w:cs="Arial"/>
                <w:sz w:val="18"/>
                <w:szCs w:val="18"/>
              </w:rPr>
            </w:pPr>
          </w:p>
        </w:tc>
        <w:tc>
          <w:tcPr>
            <w:tcW w:w="1733" w:type="dxa"/>
            <w:vAlign w:val="bottom"/>
          </w:tcPr>
          <w:p w14:paraId="1AB092F2" w14:textId="77777777" w:rsidR="00660850" w:rsidRPr="008E2D60" w:rsidRDefault="00660850">
            <w:pPr>
              <w:tabs>
                <w:tab w:val="decimal" w:pos="1425"/>
              </w:tabs>
              <w:spacing w:line="380" w:lineRule="exact"/>
              <w:rPr>
                <w:rFonts w:ascii="Arial" w:hAnsi="Arial" w:cs="Arial"/>
                <w:sz w:val="18"/>
                <w:szCs w:val="18"/>
              </w:rPr>
            </w:pPr>
          </w:p>
        </w:tc>
        <w:tc>
          <w:tcPr>
            <w:tcW w:w="1732" w:type="dxa"/>
            <w:vAlign w:val="bottom"/>
          </w:tcPr>
          <w:p w14:paraId="03020F7B" w14:textId="77777777" w:rsidR="00660850" w:rsidRPr="008E2D60" w:rsidRDefault="00660850">
            <w:pPr>
              <w:tabs>
                <w:tab w:val="decimal" w:pos="1425"/>
              </w:tabs>
              <w:spacing w:line="380" w:lineRule="exact"/>
              <w:rPr>
                <w:rFonts w:ascii="Arial" w:hAnsi="Arial" w:cs="Arial"/>
                <w:sz w:val="18"/>
                <w:szCs w:val="18"/>
              </w:rPr>
            </w:pPr>
          </w:p>
        </w:tc>
        <w:tc>
          <w:tcPr>
            <w:tcW w:w="1733" w:type="dxa"/>
            <w:vAlign w:val="bottom"/>
          </w:tcPr>
          <w:p w14:paraId="011892B1" w14:textId="77777777" w:rsidR="00660850" w:rsidRPr="008E2D60" w:rsidRDefault="00660850">
            <w:pPr>
              <w:tabs>
                <w:tab w:val="decimal" w:pos="1425"/>
              </w:tabs>
              <w:spacing w:line="380" w:lineRule="exact"/>
              <w:rPr>
                <w:rFonts w:ascii="Arial" w:hAnsi="Arial" w:cs="Arial"/>
                <w:sz w:val="18"/>
                <w:szCs w:val="18"/>
                <w:cs/>
              </w:rPr>
            </w:pPr>
          </w:p>
        </w:tc>
      </w:tr>
      <w:tr w:rsidR="00307C3F" w:rsidRPr="008E2D60" w14:paraId="34897AFB" w14:textId="77777777" w:rsidTr="00660850">
        <w:tc>
          <w:tcPr>
            <w:tcW w:w="2160" w:type="dxa"/>
            <w:vAlign w:val="bottom"/>
            <w:hideMark/>
          </w:tcPr>
          <w:p w14:paraId="37C45FAC" w14:textId="7EF3B771" w:rsidR="00307C3F" w:rsidRPr="008E2D60" w:rsidRDefault="00307C3F" w:rsidP="00307C3F">
            <w:pPr>
              <w:spacing w:line="380" w:lineRule="exact"/>
              <w:ind w:left="162" w:right="-43" w:hanging="162"/>
              <w:rPr>
                <w:rFonts w:ascii="Arial" w:eastAsia="Arial Unicode MS" w:hAnsi="Arial" w:cs="Arial"/>
                <w:sz w:val="18"/>
                <w:szCs w:val="18"/>
                <w:cs/>
                <w:lang w:val="en-GB"/>
              </w:rPr>
            </w:pPr>
            <w:r w:rsidRPr="00875597">
              <w:rPr>
                <w:rFonts w:ascii="Arial" w:eastAsia="Arial Unicode MS" w:hAnsi="Arial" w:cs="Arial"/>
                <w:sz w:val="18"/>
                <w:szCs w:val="18"/>
                <w:lang w:val="en-GB"/>
              </w:rPr>
              <w:t xml:space="preserve">Stage 1 - Debt </w:t>
            </w:r>
            <w:r w:rsidRPr="00875597">
              <w:rPr>
                <w:rFonts w:ascii="Arial" w:hAnsi="Arial" w:cs="Arial"/>
                <w:sz w:val="18"/>
                <w:szCs w:val="18"/>
                <w:lang w:val="en-GB"/>
              </w:rPr>
              <w:t>securities</w:t>
            </w:r>
            <w:r w:rsidRPr="00875597">
              <w:rPr>
                <w:rFonts w:ascii="Arial" w:hAnsi="Arial" w:cs="Arial"/>
                <w:b/>
                <w:bCs/>
                <w:sz w:val="18"/>
                <w:szCs w:val="18"/>
                <w:lang w:val="en-GB"/>
              </w:rPr>
              <w:t xml:space="preserve"> </w:t>
            </w:r>
            <w:r w:rsidRPr="00875597">
              <w:rPr>
                <w:rFonts w:ascii="Arial" w:eastAsia="Arial Unicode MS" w:hAnsi="Arial" w:cs="Arial"/>
                <w:sz w:val="18"/>
                <w:szCs w:val="18"/>
                <w:lang w:val="en-GB"/>
              </w:rPr>
              <w:t>without a significant increase in credit risk</w:t>
            </w:r>
          </w:p>
        </w:tc>
        <w:tc>
          <w:tcPr>
            <w:tcW w:w="1732" w:type="dxa"/>
            <w:vAlign w:val="bottom"/>
          </w:tcPr>
          <w:p w14:paraId="03971581" w14:textId="0509D6A3" w:rsidR="00307C3F" w:rsidRPr="008E2D60" w:rsidRDefault="00307C3F" w:rsidP="00307C3F">
            <w:pPr>
              <w:tabs>
                <w:tab w:val="decimal" w:pos="1425"/>
              </w:tabs>
              <w:spacing w:line="380" w:lineRule="exact"/>
              <w:rPr>
                <w:rFonts w:ascii="Arial" w:hAnsi="Arial" w:cs="Arial"/>
                <w:sz w:val="18"/>
                <w:szCs w:val="18"/>
              </w:rPr>
            </w:pPr>
            <w:r w:rsidRPr="00307C3F">
              <w:rPr>
                <w:rFonts w:ascii="Arial" w:hAnsi="Arial" w:cs="Arial"/>
                <w:sz w:val="18"/>
                <w:szCs w:val="18"/>
                <w:cs/>
              </w:rPr>
              <w:t>3</w:t>
            </w:r>
            <w:r w:rsidRPr="00307C3F">
              <w:rPr>
                <w:rFonts w:ascii="Arial" w:hAnsi="Arial" w:cs="Arial"/>
                <w:sz w:val="18"/>
                <w:szCs w:val="18"/>
              </w:rPr>
              <w:t>,</w:t>
            </w:r>
            <w:r w:rsidRPr="00307C3F">
              <w:rPr>
                <w:rFonts w:ascii="Arial" w:hAnsi="Arial" w:cs="Arial"/>
                <w:sz w:val="18"/>
                <w:szCs w:val="18"/>
                <w:cs/>
              </w:rPr>
              <w:t>184</w:t>
            </w:r>
            <w:r w:rsidRPr="00307C3F">
              <w:rPr>
                <w:rFonts w:ascii="Arial" w:hAnsi="Arial" w:cs="Arial"/>
                <w:sz w:val="18"/>
                <w:szCs w:val="18"/>
              </w:rPr>
              <w:t>,</w:t>
            </w:r>
            <w:r w:rsidRPr="00307C3F">
              <w:rPr>
                <w:rFonts w:ascii="Arial" w:hAnsi="Arial" w:cs="Arial"/>
                <w:sz w:val="18"/>
                <w:szCs w:val="18"/>
                <w:cs/>
              </w:rPr>
              <w:t>218</w:t>
            </w:r>
          </w:p>
        </w:tc>
        <w:tc>
          <w:tcPr>
            <w:tcW w:w="1733" w:type="dxa"/>
            <w:vAlign w:val="bottom"/>
          </w:tcPr>
          <w:p w14:paraId="5620A0B9" w14:textId="657BDF23" w:rsidR="00307C3F" w:rsidRPr="008E2D60" w:rsidRDefault="00307C3F" w:rsidP="00307C3F">
            <w:pPr>
              <w:tabs>
                <w:tab w:val="decimal" w:pos="1425"/>
              </w:tabs>
              <w:spacing w:line="380" w:lineRule="exact"/>
              <w:rPr>
                <w:rFonts w:ascii="Arial" w:hAnsi="Arial" w:cs="Arial"/>
                <w:sz w:val="18"/>
                <w:szCs w:val="18"/>
              </w:rPr>
            </w:pPr>
            <w:r w:rsidRPr="00307C3F">
              <w:rPr>
                <w:rFonts w:ascii="Arial" w:hAnsi="Arial" w:cs="Arial"/>
                <w:sz w:val="18"/>
                <w:szCs w:val="18"/>
                <w:cs/>
              </w:rPr>
              <w:t>(6)</w:t>
            </w:r>
          </w:p>
        </w:tc>
        <w:tc>
          <w:tcPr>
            <w:tcW w:w="1732" w:type="dxa"/>
            <w:vAlign w:val="bottom"/>
          </w:tcPr>
          <w:p w14:paraId="3CC2AF26" w14:textId="77777777" w:rsidR="00307C3F" w:rsidRPr="008E2D60" w:rsidRDefault="00307C3F" w:rsidP="00307C3F">
            <w:pPr>
              <w:tabs>
                <w:tab w:val="decimal" w:pos="1425"/>
              </w:tabs>
              <w:spacing w:line="380" w:lineRule="exact"/>
              <w:rPr>
                <w:rFonts w:ascii="Arial" w:hAnsi="Arial" w:cs="Arial"/>
                <w:sz w:val="18"/>
                <w:szCs w:val="18"/>
              </w:rPr>
            </w:pPr>
            <w:r w:rsidRPr="008E2D60">
              <w:rPr>
                <w:rFonts w:ascii="Arial" w:hAnsi="Arial" w:cs="Arial"/>
                <w:sz w:val="18"/>
                <w:szCs w:val="18"/>
              </w:rPr>
              <w:t>2,170,978</w:t>
            </w:r>
          </w:p>
        </w:tc>
        <w:tc>
          <w:tcPr>
            <w:tcW w:w="1733" w:type="dxa"/>
            <w:vAlign w:val="bottom"/>
          </w:tcPr>
          <w:p w14:paraId="13C62BC2" w14:textId="77777777" w:rsidR="00307C3F" w:rsidRPr="008E2D60" w:rsidRDefault="00307C3F" w:rsidP="00307C3F">
            <w:pPr>
              <w:tabs>
                <w:tab w:val="decimal" w:pos="1425"/>
              </w:tabs>
              <w:spacing w:line="380" w:lineRule="exact"/>
              <w:rPr>
                <w:rFonts w:ascii="Arial" w:hAnsi="Arial" w:cs="Arial"/>
                <w:sz w:val="18"/>
                <w:szCs w:val="18"/>
              </w:rPr>
            </w:pPr>
            <w:r w:rsidRPr="008E2D60">
              <w:rPr>
                <w:rFonts w:ascii="Arial" w:hAnsi="Arial" w:cs="Arial"/>
                <w:sz w:val="18"/>
                <w:szCs w:val="18"/>
                <w:cs/>
              </w:rPr>
              <w:t>(</w:t>
            </w:r>
            <w:r w:rsidRPr="008E2D60">
              <w:rPr>
                <w:rFonts w:ascii="Arial" w:hAnsi="Arial" w:cs="Arial"/>
                <w:sz w:val="18"/>
                <w:szCs w:val="18"/>
              </w:rPr>
              <w:t>15</w:t>
            </w:r>
            <w:r w:rsidRPr="008E2D60">
              <w:rPr>
                <w:rFonts w:ascii="Arial" w:hAnsi="Arial" w:cs="Arial"/>
                <w:sz w:val="18"/>
                <w:szCs w:val="18"/>
                <w:cs/>
              </w:rPr>
              <w:t>)</w:t>
            </w:r>
          </w:p>
        </w:tc>
      </w:tr>
    </w:tbl>
    <w:p w14:paraId="193FD04B" w14:textId="77777777" w:rsidR="00515901" w:rsidRPr="008E2D60" w:rsidRDefault="00515901" w:rsidP="00515901">
      <w:pPr>
        <w:tabs>
          <w:tab w:val="left" w:pos="900"/>
          <w:tab w:val="left" w:pos="2160"/>
          <w:tab w:val="right" w:pos="5130"/>
          <w:tab w:val="right" w:pos="5850"/>
          <w:tab w:val="right" w:pos="7380"/>
          <w:tab w:val="left" w:pos="7560"/>
          <w:tab w:val="right" w:pos="8640"/>
        </w:tabs>
        <w:spacing w:before="120" w:line="380" w:lineRule="exact"/>
        <w:ind w:left="360" w:hanging="360"/>
        <w:jc w:val="right"/>
        <w:rPr>
          <w:rFonts w:ascii="Arial" w:hAnsi="Arial" w:cs="Arial"/>
          <w:sz w:val="18"/>
          <w:szCs w:val="18"/>
          <w:lang w:val="en-GB"/>
        </w:rPr>
      </w:pPr>
      <w:r w:rsidRPr="008E2D60">
        <w:rPr>
          <w:rFonts w:ascii="Arial" w:hAnsi="Arial" w:cs="Arial"/>
          <w:sz w:val="18"/>
          <w:szCs w:val="18"/>
          <w:lang w:val="en-GB"/>
        </w:rPr>
        <w:t>(Unit: Thousand Baht)</w:t>
      </w:r>
    </w:p>
    <w:tbl>
      <w:tblPr>
        <w:tblW w:w="9090" w:type="dxa"/>
        <w:tblInd w:w="558" w:type="dxa"/>
        <w:tblLayout w:type="fixed"/>
        <w:tblLook w:val="01E0" w:firstRow="1" w:lastRow="1" w:firstColumn="1" w:lastColumn="1" w:noHBand="0" w:noVBand="0"/>
      </w:tblPr>
      <w:tblGrid>
        <w:gridCol w:w="2160"/>
        <w:gridCol w:w="1732"/>
        <w:gridCol w:w="1733"/>
        <w:gridCol w:w="1732"/>
        <w:gridCol w:w="1733"/>
      </w:tblGrid>
      <w:tr w:rsidR="00515901" w:rsidRPr="008E2D60" w14:paraId="61553C62" w14:textId="77777777" w:rsidTr="00654B77">
        <w:tc>
          <w:tcPr>
            <w:tcW w:w="2160" w:type="dxa"/>
          </w:tcPr>
          <w:p w14:paraId="4026904F" w14:textId="77777777" w:rsidR="00515901" w:rsidRPr="008E2D60" w:rsidRDefault="00515901" w:rsidP="00654B77">
            <w:pPr>
              <w:spacing w:line="380" w:lineRule="exact"/>
              <w:ind w:right="-43"/>
              <w:rPr>
                <w:rFonts w:ascii="Arial" w:hAnsi="Arial" w:cs="Arial"/>
                <w:sz w:val="18"/>
                <w:szCs w:val="18"/>
              </w:rPr>
            </w:pPr>
          </w:p>
        </w:tc>
        <w:tc>
          <w:tcPr>
            <w:tcW w:w="6930" w:type="dxa"/>
            <w:gridSpan w:val="4"/>
            <w:vAlign w:val="bottom"/>
          </w:tcPr>
          <w:p w14:paraId="227AEFFB" w14:textId="77777777" w:rsidR="00515901" w:rsidRPr="008E2D60" w:rsidRDefault="00515901" w:rsidP="00DF3B46">
            <w:pPr>
              <w:pBdr>
                <w:bottom w:val="single" w:sz="4" w:space="1" w:color="auto"/>
              </w:pBdr>
              <w:tabs>
                <w:tab w:val="left" w:pos="900"/>
              </w:tabs>
              <w:spacing w:line="380" w:lineRule="exact"/>
              <w:jc w:val="center"/>
              <w:rPr>
                <w:rFonts w:ascii="Arial" w:eastAsia="Arial Unicode MS" w:hAnsi="Arial" w:cs="Arial"/>
                <w:sz w:val="18"/>
                <w:szCs w:val="18"/>
                <w:lang w:val="en-GB"/>
              </w:rPr>
            </w:pPr>
            <w:r w:rsidRPr="008E2D60">
              <w:rPr>
                <w:rFonts w:ascii="Arial" w:eastAsia="Arial Unicode MS" w:hAnsi="Arial" w:cs="Arial"/>
                <w:sz w:val="18"/>
                <w:szCs w:val="18"/>
                <w:lang w:val="en-GB"/>
              </w:rPr>
              <w:t>Separate financial statements</w:t>
            </w:r>
          </w:p>
        </w:tc>
      </w:tr>
      <w:tr w:rsidR="00515901" w:rsidRPr="008E2D60" w14:paraId="05250A71" w14:textId="77777777" w:rsidTr="00654B77">
        <w:tc>
          <w:tcPr>
            <w:tcW w:w="2160" w:type="dxa"/>
          </w:tcPr>
          <w:p w14:paraId="1DFA7164" w14:textId="77777777" w:rsidR="00515901" w:rsidRPr="008E2D60" w:rsidRDefault="00515901" w:rsidP="00654B77">
            <w:pPr>
              <w:spacing w:line="380" w:lineRule="exact"/>
              <w:ind w:right="-43"/>
              <w:rPr>
                <w:rFonts w:ascii="Arial" w:hAnsi="Arial" w:cs="Arial"/>
                <w:sz w:val="18"/>
                <w:szCs w:val="18"/>
                <w:cs/>
              </w:rPr>
            </w:pPr>
          </w:p>
        </w:tc>
        <w:tc>
          <w:tcPr>
            <w:tcW w:w="3465" w:type="dxa"/>
            <w:gridSpan w:val="2"/>
            <w:vAlign w:val="bottom"/>
            <w:hideMark/>
          </w:tcPr>
          <w:p w14:paraId="2BDCD17C" w14:textId="77777777" w:rsidR="00515901" w:rsidRPr="008E2D60" w:rsidRDefault="00515901" w:rsidP="00DF3B46">
            <w:pPr>
              <w:pBdr>
                <w:bottom w:val="single" w:sz="4" w:space="1" w:color="auto"/>
              </w:pBdr>
              <w:tabs>
                <w:tab w:val="left" w:pos="360"/>
                <w:tab w:val="left" w:pos="900"/>
                <w:tab w:val="right" w:pos="7280"/>
                <w:tab w:val="right" w:pos="8540"/>
              </w:tabs>
              <w:spacing w:line="380" w:lineRule="exact"/>
              <w:ind w:right="-43"/>
              <w:jc w:val="center"/>
              <w:rPr>
                <w:rFonts w:ascii="Arial" w:eastAsia="Arial Unicode MS" w:hAnsi="Arial" w:cs="Arial"/>
                <w:sz w:val="18"/>
                <w:szCs w:val="18"/>
                <w:lang w:val="en-GB"/>
              </w:rPr>
            </w:pPr>
            <w:r w:rsidRPr="008E2D60">
              <w:rPr>
                <w:rFonts w:ascii="Arial" w:eastAsia="Arial Unicode MS" w:hAnsi="Arial" w:cs="Arial"/>
                <w:sz w:val="18"/>
                <w:szCs w:val="18"/>
                <w:lang w:val="en-GB"/>
              </w:rPr>
              <w:t xml:space="preserve">31 December </w:t>
            </w:r>
            <w:r w:rsidR="00F71A23" w:rsidRPr="008E2D60">
              <w:rPr>
                <w:rFonts w:ascii="Arial" w:eastAsia="Arial Unicode MS" w:hAnsi="Arial" w:cs="Arial"/>
                <w:sz w:val="18"/>
                <w:szCs w:val="18"/>
                <w:lang w:val="en-GB"/>
              </w:rPr>
              <w:t>2023</w:t>
            </w:r>
          </w:p>
        </w:tc>
        <w:tc>
          <w:tcPr>
            <w:tcW w:w="3465" w:type="dxa"/>
            <w:gridSpan w:val="2"/>
            <w:hideMark/>
          </w:tcPr>
          <w:p w14:paraId="515D58D0" w14:textId="77777777" w:rsidR="00515901" w:rsidRPr="008E2D60" w:rsidRDefault="00515901" w:rsidP="00DF3B46">
            <w:pPr>
              <w:pBdr>
                <w:bottom w:val="single" w:sz="4" w:space="1" w:color="auto"/>
              </w:pBdr>
              <w:tabs>
                <w:tab w:val="left" w:pos="360"/>
                <w:tab w:val="left" w:pos="900"/>
                <w:tab w:val="right" w:pos="7280"/>
                <w:tab w:val="right" w:pos="8540"/>
              </w:tabs>
              <w:spacing w:line="380" w:lineRule="exact"/>
              <w:ind w:right="-43"/>
              <w:jc w:val="center"/>
              <w:rPr>
                <w:rFonts w:ascii="Arial" w:eastAsia="Arial Unicode MS" w:hAnsi="Arial" w:cs="Arial"/>
                <w:sz w:val="18"/>
                <w:szCs w:val="18"/>
                <w:lang w:val="en-GB"/>
              </w:rPr>
            </w:pPr>
            <w:r w:rsidRPr="008E2D60">
              <w:rPr>
                <w:rFonts w:ascii="Arial" w:eastAsia="Arial Unicode MS" w:hAnsi="Arial" w:cs="Arial"/>
                <w:sz w:val="18"/>
                <w:szCs w:val="18"/>
                <w:lang w:val="en-GB"/>
              </w:rPr>
              <w:t xml:space="preserve">31 December </w:t>
            </w:r>
            <w:r w:rsidR="00F71A23" w:rsidRPr="008E2D60">
              <w:rPr>
                <w:rFonts w:ascii="Arial" w:eastAsia="Arial Unicode MS" w:hAnsi="Arial" w:cs="Arial"/>
                <w:sz w:val="18"/>
                <w:szCs w:val="18"/>
                <w:lang w:val="en-GB"/>
              </w:rPr>
              <w:t>2022</w:t>
            </w:r>
          </w:p>
        </w:tc>
      </w:tr>
      <w:tr w:rsidR="00515901" w:rsidRPr="008E2D60" w14:paraId="203D6262" w14:textId="77777777" w:rsidTr="00654B77">
        <w:tc>
          <w:tcPr>
            <w:tcW w:w="2160" w:type="dxa"/>
          </w:tcPr>
          <w:p w14:paraId="790E5395" w14:textId="77777777" w:rsidR="00515901" w:rsidRPr="008E2D60" w:rsidRDefault="00515901" w:rsidP="00654B77">
            <w:pPr>
              <w:spacing w:line="380" w:lineRule="exact"/>
              <w:ind w:right="-43"/>
              <w:rPr>
                <w:rFonts w:ascii="Arial" w:hAnsi="Arial" w:cs="Arial"/>
                <w:sz w:val="18"/>
                <w:szCs w:val="18"/>
              </w:rPr>
            </w:pPr>
          </w:p>
        </w:tc>
        <w:tc>
          <w:tcPr>
            <w:tcW w:w="1732" w:type="dxa"/>
            <w:vAlign w:val="bottom"/>
            <w:hideMark/>
          </w:tcPr>
          <w:p w14:paraId="35A986B9" w14:textId="77777777" w:rsidR="00515901" w:rsidRPr="008E2D60" w:rsidRDefault="00515901" w:rsidP="00DF3B46">
            <w:pPr>
              <w:pBdr>
                <w:bottom w:val="single" w:sz="4" w:space="1" w:color="auto"/>
              </w:pBdr>
              <w:spacing w:line="380" w:lineRule="exact"/>
              <w:jc w:val="center"/>
              <w:rPr>
                <w:rFonts w:ascii="Arial" w:eastAsia="Arial Unicode MS" w:hAnsi="Arial" w:cs="Arial"/>
                <w:sz w:val="18"/>
                <w:szCs w:val="18"/>
                <w:lang w:val="en-GB"/>
              </w:rPr>
            </w:pPr>
            <w:r w:rsidRPr="008E2D60">
              <w:rPr>
                <w:rFonts w:ascii="Arial" w:eastAsia="Arial Unicode MS" w:hAnsi="Arial" w:cs="Arial"/>
                <w:sz w:val="18"/>
                <w:szCs w:val="18"/>
                <w:lang w:val="en-GB"/>
              </w:rPr>
              <w:t>Fair value</w:t>
            </w:r>
          </w:p>
        </w:tc>
        <w:tc>
          <w:tcPr>
            <w:tcW w:w="1733" w:type="dxa"/>
            <w:vAlign w:val="bottom"/>
            <w:hideMark/>
          </w:tcPr>
          <w:p w14:paraId="43A229F8" w14:textId="37328E29" w:rsidR="00515901" w:rsidRPr="008E2D60" w:rsidRDefault="00515901" w:rsidP="00DF3B46">
            <w:pPr>
              <w:pBdr>
                <w:bottom w:val="single" w:sz="4" w:space="1" w:color="auto"/>
              </w:pBdr>
              <w:spacing w:line="380" w:lineRule="exact"/>
              <w:jc w:val="center"/>
              <w:rPr>
                <w:rFonts w:ascii="Arial" w:eastAsia="Arial Unicode MS" w:hAnsi="Arial" w:cs="Arial"/>
                <w:spacing w:val="-2"/>
                <w:sz w:val="18"/>
                <w:szCs w:val="18"/>
                <w:lang w:val="en-GB"/>
              </w:rPr>
            </w:pPr>
            <w:r w:rsidRPr="008E2D60">
              <w:rPr>
                <w:rFonts w:ascii="Arial" w:eastAsia="Arial Unicode MS" w:hAnsi="Arial" w:cs="Arial"/>
                <w:spacing w:val="-2"/>
                <w:sz w:val="18"/>
                <w:szCs w:val="18"/>
                <w:lang w:val="en-GB"/>
              </w:rPr>
              <w:t>Allowance for expected credit losses</w:t>
            </w:r>
          </w:p>
        </w:tc>
        <w:tc>
          <w:tcPr>
            <w:tcW w:w="1732" w:type="dxa"/>
            <w:vAlign w:val="bottom"/>
            <w:hideMark/>
          </w:tcPr>
          <w:p w14:paraId="3F30E2DD" w14:textId="77777777" w:rsidR="00515901" w:rsidRPr="008E2D60" w:rsidRDefault="00515901" w:rsidP="00DF3B46">
            <w:pPr>
              <w:pBdr>
                <w:bottom w:val="single" w:sz="4" w:space="1" w:color="auto"/>
              </w:pBdr>
              <w:spacing w:line="380" w:lineRule="exact"/>
              <w:jc w:val="center"/>
              <w:rPr>
                <w:rFonts w:ascii="Arial" w:eastAsia="Arial Unicode MS" w:hAnsi="Arial" w:cs="Arial"/>
                <w:sz w:val="18"/>
                <w:szCs w:val="18"/>
                <w:lang w:val="en-GB"/>
              </w:rPr>
            </w:pPr>
            <w:r w:rsidRPr="008E2D60">
              <w:rPr>
                <w:rFonts w:ascii="Arial" w:eastAsia="Arial Unicode MS" w:hAnsi="Arial" w:cs="Arial"/>
                <w:sz w:val="18"/>
                <w:szCs w:val="18"/>
                <w:lang w:val="en-GB"/>
              </w:rPr>
              <w:t>Fair value</w:t>
            </w:r>
          </w:p>
        </w:tc>
        <w:tc>
          <w:tcPr>
            <w:tcW w:w="1733" w:type="dxa"/>
            <w:vAlign w:val="bottom"/>
            <w:hideMark/>
          </w:tcPr>
          <w:p w14:paraId="517C14F9" w14:textId="5D3C8E20" w:rsidR="00515901" w:rsidRPr="008E2D60" w:rsidRDefault="00515901" w:rsidP="00DF3B46">
            <w:pPr>
              <w:pBdr>
                <w:bottom w:val="single" w:sz="4" w:space="1" w:color="auto"/>
              </w:pBdr>
              <w:spacing w:line="380" w:lineRule="exact"/>
              <w:jc w:val="center"/>
              <w:rPr>
                <w:rFonts w:ascii="Arial" w:eastAsia="Arial Unicode MS" w:hAnsi="Arial" w:cs="Arial"/>
                <w:spacing w:val="-2"/>
                <w:sz w:val="18"/>
                <w:szCs w:val="18"/>
                <w:lang w:val="en-GB"/>
              </w:rPr>
            </w:pPr>
            <w:r w:rsidRPr="008E2D60">
              <w:rPr>
                <w:rFonts w:ascii="Arial" w:eastAsia="Arial Unicode MS" w:hAnsi="Arial" w:cs="Arial"/>
                <w:spacing w:val="-2"/>
                <w:sz w:val="18"/>
                <w:szCs w:val="18"/>
                <w:lang w:val="en-GB"/>
              </w:rPr>
              <w:t>Allowance for expected credit losses</w:t>
            </w:r>
          </w:p>
        </w:tc>
      </w:tr>
      <w:tr w:rsidR="001D5566" w:rsidRPr="008E2D60" w14:paraId="2DA1D584" w14:textId="77777777" w:rsidTr="00654B77">
        <w:tc>
          <w:tcPr>
            <w:tcW w:w="2160" w:type="dxa"/>
            <w:vAlign w:val="bottom"/>
            <w:hideMark/>
          </w:tcPr>
          <w:p w14:paraId="6DF41FD7" w14:textId="1B861F82" w:rsidR="001D5566" w:rsidRPr="008E2D60" w:rsidRDefault="001D5566" w:rsidP="001D5566">
            <w:pPr>
              <w:spacing w:line="380" w:lineRule="exact"/>
              <w:ind w:left="162" w:right="-43" w:hanging="162"/>
              <w:rPr>
                <w:rFonts w:ascii="Arial" w:hAnsi="Arial" w:cs="Arial"/>
                <w:b/>
                <w:bCs/>
                <w:sz w:val="18"/>
                <w:szCs w:val="18"/>
                <w:lang w:val="en-GB"/>
              </w:rPr>
            </w:pPr>
            <w:r w:rsidRPr="00875597">
              <w:rPr>
                <w:rFonts w:ascii="Arial" w:eastAsia="Arial Unicode MS" w:hAnsi="Arial" w:cs="Arial"/>
                <w:b/>
                <w:bCs/>
                <w:sz w:val="18"/>
                <w:szCs w:val="18"/>
                <w:lang w:val="en-GB"/>
              </w:rPr>
              <w:t xml:space="preserve">Debt </w:t>
            </w:r>
            <w:r w:rsidRPr="00875597">
              <w:rPr>
                <w:rFonts w:ascii="Arial" w:hAnsi="Arial" w:cs="Arial"/>
                <w:b/>
                <w:bCs/>
                <w:sz w:val="18"/>
                <w:szCs w:val="18"/>
                <w:lang w:val="en-GB"/>
              </w:rPr>
              <w:t xml:space="preserve">securities </w:t>
            </w:r>
            <w:r w:rsidRPr="00875597">
              <w:rPr>
                <w:rFonts w:ascii="Arial" w:eastAsia="Arial Unicode MS" w:hAnsi="Arial" w:cs="Arial"/>
                <w:b/>
                <w:bCs/>
                <w:sz w:val="18"/>
                <w:szCs w:val="18"/>
                <w:lang w:val="en-GB"/>
              </w:rPr>
              <w:t>measured at fair value through other comprehensive income</w:t>
            </w:r>
          </w:p>
        </w:tc>
        <w:tc>
          <w:tcPr>
            <w:tcW w:w="1732" w:type="dxa"/>
            <w:vAlign w:val="bottom"/>
          </w:tcPr>
          <w:p w14:paraId="49767DEE" w14:textId="77777777" w:rsidR="001D5566" w:rsidRPr="008E2D60" w:rsidRDefault="001D5566" w:rsidP="001D5566">
            <w:pPr>
              <w:tabs>
                <w:tab w:val="decimal" w:pos="1425"/>
              </w:tabs>
              <w:spacing w:line="380" w:lineRule="exact"/>
              <w:rPr>
                <w:rFonts w:ascii="Arial" w:hAnsi="Arial" w:cs="Arial"/>
                <w:sz w:val="18"/>
                <w:szCs w:val="18"/>
              </w:rPr>
            </w:pPr>
          </w:p>
        </w:tc>
        <w:tc>
          <w:tcPr>
            <w:tcW w:w="1733" w:type="dxa"/>
            <w:vAlign w:val="bottom"/>
          </w:tcPr>
          <w:p w14:paraId="61C9F2FE" w14:textId="77777777" w:rsidR="001D5566" w:rsidRPr="008E2D60" w:rsidRDefault="001D5566" w:rsidP="001D5566">
            <w:pPr>
              <w:tabs>
                <w:tab w:val="decimal" w:pos="1425"/>
              </w:tabs>
              <w:spacing w:line="380" w:lineRule="exact"/>
              <w:rPr>
                <w:rFonts w:ascii="Arial" w:hAnsi="Arial" w:cs="Arial"/>
                <w:sz w:val="18"/>
                <w:szCs w:val="18"/>
              </w:rPr>
            </w:pPr>
          </w:p>
        </w:tc>
        <w:tc>
          <w:tcPr>
            <w:tcW w:w="1732" w:type="dxa"/>
            <w:vAlign w:val="bottom"/>
          </w:tcPr>
          <w:p w14:paraId="1B7BEAD1" w14:textId="77777777" w:rsidR="001D5566" w:rsidRPr="008E2D60" w:rsidRDefault="001D5566" w:rsidP="001D5566">
            <w:pPr>
              <w:tabs>
                <w:tab w:val="decimal" w:pos="1425"/>
              </w:tabs>
              <w:spacing w:line="380" w:lineRule="exact"/>
              <w:rPr>
                <w:rFonts w:ascii="Arial" w:hAnsi="Arial" w:cs="Arial"/>
                <w:sz w:val="18"/>
                <w:szCs w:val="18"/>
              </w:rPr>
            </w:pPr>
          </w:p>
        </w:tc>
        <w:tc>
          <w:tcPr>
            <w:tcW w:w="1733" w:type="dxa"/>
            <w:vAlign w:val="bottom"/>
          </w:tcPr>
          <w:p w14:paraId="7BEC2705" w14:textId="77777777" w:rsidR="001D5566" w:rsidRPr="008E2D60" w:rsidRDefault="001D5566" w:rsidP="001D5566">
            <w:pPr>
              <w:tabs>
                <w:tab w:val="decimal" w:pos="1425"/>
              </w:tabs>
              <w:spacing w:line="380" w:lineRule="exact"/>
              <w:rPr>
                <w:rFonts w:ascii="Arial" w:hAnsi="Arial" w:cs="Arial"/>
                <w:sz w:val="18"/>
                <w:szCs w:val="18"/>
                <w:cs/>
              </w:rPr>
            </w:pPr>
          </w:p>
        </w:tc>
      </w:tr>
      <w:tr w:rsidR="00307C3F" w:rsidRPr="008E2D60" w14:paraId="48EC9F7B" w14:textId="77777777" w:rsidTr="00654B77">
        <w:tc>
          <w:tcPr>
            <w:tcW w:w="2160" w:type="dxa"/>
            <w:vAlign w:val="bottom"/>
            <w:hideMark/>
          </w:tcPr>
          <w:p w14:paraId="3488F59B" w14:textId="7FB56E5C" w:rsidR="00307C3F" w:rsidRPr="008E2D60" w:rsidRDefault="00307C3F" w:rsidP="00307C3F">
            <w:pPr>
              <w:spacing w:line="380" w:lineRule="exact"/>
              <w:ind w:left="162" w:right="-43" w:hanging="162"/>
              <w:rPr>
                <w:rFonts w:ascii="Arial" w:eastAsia="Arial Unicode MS" w:hAnsi="Arial" w:cs="Arial"/>
                <w:sz w:val="18"/>
                <w:szCs w:val="18"/>
                <w:cs/>
                <w:lang w:val="en-GB"/>
              </w:rPr>
            </w:pPr>
            <w:r w:rsidRPr="00875597">
              <w:rPr>
                <w:rFonts w:ascii="Arial" w:eastAsia="Arial Unicode MS" w:hAnsi="Arial" w:cs="Arial"/>
                <w:sz w:val="18"/>
                <w:szCs w:val="18"/>
                <w:lang w:val="en-GB"/>
              </w:rPr>
              <w:t xml:space="preserve">Stage 1 - Debt </w:t>
            </w:r>
            <w:r w:rsidRPr="00875597">
              <w:rPr>
                <w:rFonts w:ascii="Arial" w:hAnsi="Arial" w:cs="Arial"/>
                <w:sz w:val="18"/>
                <w:szCs w:val="18"/>
                <w:lang w:val="en-GB"/>
              </w:rPr>
              <w:t>securities</w:t>
            </w:r>
            <w:r w:rsidRPr="00875597">
              <w:rPr>
                <w:rFonts w:ascii="Arial" w:hAnsi="Arial" w:cs="Arial"/>
                <w:b/>
                <w:bCs/>
                <w:sz w:val="18"/>
                <w:szCs w:val="18"/>
                <w:lang w:val="en-GB"/>
              </w:rPr>
              <w:t xml:space="preserve"> </w:t>
            </w:r>
            <w:r w:rsidRPr="00875597">
              <w:rPr>
                <w:rFonts w:ascii="Arial" w:eastAsia="Arial Unicode MS" w:hAnsi="Arial" w:cs="Arial"/>
                <w:sz w:val="18"/>
                <w:szCs w:val="18"/>
                <w:lang w:val="en-GB"/>
              </w:rPr>
              <w:t xml:space="preserve">without a significant increase in credit risk </w:t>
            </w:r>
          </w:p>
        </w:tc>
        <w:tc>
          <w:tcPr>
            <w:tcW w:w="1732" w:type="dxa"/>
            <w:vAlign w:val="bottom"/>
          </w:tcPr>
          <w:p w14:paraId="05430E2F" w14:textId="72774F7F" w:rsidR="00307C3F" w:rsidRPr="008E2D60" w:rsidRDefault="00307C3F" w:rsidP="00307C3F">
            <w:pPr>
              <w:tabs>
                <w:tab w:val="decimal" w:pos="1425"/>
              </w:tabs>
              <w:spacing w:line="380" w:lineRule="exact"/>
              <w:rPr>
                <w:rFonts w:ascii="Arial" w:hAnsi="Arial" w:cs="Arial"/>
                <w:sz w:val="18"/>
                <w:szCs w:val="18"/>
              </w:rPr>
            </w:pPr>
            <w:r w:rsidRPr="00307C3F">
              <w:rPr>
                <w:rFonts w:ascii="Arial" w:hAnsi="Arial" w:cs="Arial"/>
                <w:sz w:val="18"/>
                <w:szCs w:val="18"/>
                <w:cs/>
              </w:rPr>
              <w:t>2</w:t>
            </w:r>
            <w:r w:rsidRPr="00307C3F">
              <w:rPr>
                <w:rFonts w:ascii="Arial" w:hAnsi="Arial" w:cs="Arial"/>
                <w:sz w:val="18"/>
                <w:szCs w:val="18"/>
              </w:rPr>
              <w:t>,</w:t>
            </w:r>
            <w:r w:rsidRPr="00307C3F">
              <w:rPr>
                <w:rFonts w:ascii="Arial" w:hAnsi="Arial" w:cs="Arial"/>
                <w:sz w:val="18"/>
                <w:szCs w:val="18"/>
                <w:cs/>
              </w:rPr>
              <w:t>833</w:t>
            </w:r>
            <w:r w:rsidRPr="00307C3F">
              <w:rPr>
                <w:rFonts w:ascii="Arial" w:hAnsi="Arial" w:cs="Arial"/>
                <w:sz w:val="18"/>
                <w:szCs w:val="18"/>
              </w:rPr>
              <w:t>,</w:t>
            </w:r>
            <w:r w:rsidRPr="00307C3F">
              <w:rPr>
                <w:rFonts w:ascii="Arial" w:hAnsi="Arial" w:cs="Arial"/>
                <w:sz w:val="18"/>
                <w:szCs w:val="18"/>
                <w:cs/>
              </w:rPr>
              <w:t>052</w:t>
            </w:r>
          </w:p>
        </w:tc>
        <w:tc>
          <w:tcPr>
            <w:tcW w:w="1733" w:type="dxa"/>
            <w:vAlign w:val="bottom"/>
          </w:tcPr>
          <w:p w14:paraId="7883D080" w14:textId="6631A250" w:rsidR="00307C3F" w:rsidRPr="008E2D60" w:rsidRDefault="00307C3F" w:rsidP="00307C3F">
            <w:pPr>
              <w:tabs>
                <w:tab w:val="decimal" w:pos="1425"/>
              </w:tabs>
              <w:spacing w:line="380" w:lineRule="exact"/>
              <w:rPr>
                <w:rFonts w:ascii="Arial" w:hAnsi="Arial" w:cs="Arial"/>
                <w:sz w:val="18"/>
                <w:szCs w:val="18"/>
              </w:rPr>
            </w:pPr>
            <w:r w:rsidRPr="00307C3F">
              <w:rPr>
                <w:rFonts w:ascii="Arial" w:hAnsi="Arial" w:cs="Arial"/>
                <w:sz w:val="18"/>
                <w:szCs w:val="18"/>
                <w:cs/>
              </w:rPr>
              <w:t>(6)</w:t>
            </w:r>
          </w:p>
        </w:tc>
        <w:tc>
          <w:tcPr>
            <w:tcW w:w="1732" w:type="dxa"/>
            <w:vAlign w:val="bottom"/>
          </w:tcPr>
          <w:p w14:paraId="73E2BDE0" w14:textId="77777777" w:rsidR="00307C3F" w:rsidRPr="008E2D60" w:rsidRDefault="00307C3F" w:rsidP="00307C3F">
            <w:pPr>
              <w:tabs>
                <w:tab w:val="decimal" w:pos="1425"/>
              </w:tabs>
              <w:spacing w:line="380" w:lineRule="exact"/>
              <w:rPr>
                <w:rFonts w:ascii="Arial" w:hAnsi="Arial" w:cs="Arial"/>
                <w:sz w:val="18"/>
                <w:szCs w:val="18"/>
              </w:rPr>
            </w:pPr>
            <w:r w:rsidRPr="008E2D60">
              <w:rPr>
                <w:rFonts w:ascii="Arial" w:hAnsi="Arial" w:cs="Arial"/>
                <w:sz w:val="18"/>
                <w:szCs w:val="18"/>
                <w:cs/>
              </w:rPr>
              <w:t>2</w:t>
            </w:r>
            <w:r w:rsidRPr="008E2D60">
              <w:rPr>
                <w:rFonts w:ascii="Arial" w:hAnsi="Arial" w:cs="Arial"/>
                <w:sz w:val="18"/>
                <w:szCs w:val="18"/>
              </w:rPr>
              <w:t>,</w:t>
            </w:r>
            <w:r w:rsidRPr="008E2D60">
              <w:rPr>
                <w:rFonts w:ascii="Arial" w:hAnsi="Arial" w:cs="Arial"/>
                <w:sz w:val="18"/>
                <w:szCs w:val="18"/>
                <w:cs/>
              </w:rPr>
              <w:t>146</w:t>
            </w:r>
            <w:r w:rsidRPr="008E2D60">
              <w:rPr>
                <w:rFonts w:ascii="Arial" w:hAnsi="Arial" w:cs="Arial"/>
                <w:sz w:val="18"/>
                <w:szCs w:val="18"/>
              </w:rPr>
              <w:t>,</w:t>
            </w:r>
            <w:r w:rsidRPr="008E2D60">
              <w:rPr>
                <w:rFonts w:ascii="Arial" w:hAnsi="Arial" w:cs="Arial"/>
                <w:sz w:val="18"/>
                <w:szCs w:val="18"/>
                <w:cs/>
              </w:rPr>
              <w:t>927</w:t>
            </w:r>
          </w:p>
        </w:tc>
        <w:tc>
          <w:tcPr>
            <w:tcW w:w="1733" w:type="dxa"/>
            <w:vAlign w:val="bottom"/>
          </w:tcPr>
          <w:p w14:paraId="5C9B327C" w14:textId="77777777" w:rsidR="00307C3F" w:rsidRPr="008E2D60" w:rsidRDefault="00307C3F" w:rsidP="00307C3F">
            <w:pPr>
              <w:tabs>
                <w:tab w:val="decimal" w:pos="1425"/>
              </w:tabs>
              <w:spacing w:line="380" w:lineRule="exact"/>
              <w:rPr>
                <w:rFonts w:ascii="Arial" w:hAnsi="Arial" w:cs="Arial"/>
                <w:sz w:val="18"/>
                <w:szCs w:val="18"/>
              </w:rPr>
            </w:pPr>
            <w:r w:rsidRPr="008E2D60">
              <w:rPr>
                <w:rFonts w:ascii="Arial" w:hAnsi="Arial" w:cs="Arial"/>
                <w:sz w:val="18"/>
                <w:szCs w:val="18"/>
                <w:cs/>
              </w:rPr>
              <w:t>(</w:t>
            </w:r>
            <w:r w:rsidRPr="008E2D60">
              <w:rPr>
                <w:rFonts w:ascii="Arial" w:hAnsi="Arial" w:cs="Arial"/>
                <w:sz w:val="18"/>
                <w:szCs w:val="18"/>
              </w:rPr>
              <w:t>15</w:t>
            </w:r>
            <w:r w:rsidRPr="008E2D60">
              <w:rPr>
                <w:rFonts w:ascii="Arial" w:hAnsi="Arial" w:cs="Arial"/>
                <w:sz w:val="18"/>
                <w:szCs w:val="18"/>
                <w:cs/>
              </w:rPr>
              <w:t>)</w:t>
            </w:r>
          </w:p>
        </w:tc>
      </w:tr>
    </w:tbl>
    <w:p w14:paraId="38AF02C2" w14:textId="77777777" w:rsidR="00042F27" w:rsidRPr="008E2D60" w:rsidRDefault="00515901" w:rsidP="00042F27">
      <w:pPr>
        <w:tabs>
          <w:tab w:val="left" w:pos="900"/>
          <w:tab w:val="left" w:pos="2160"/>
          <w:tab w:val="right" w:pos="5130"/>
          <w:tab w:val="right" w:pos="5850"/>
          <w:tab w:val="right" w:pos="7380"/>
          <w:tab w:val="left" w:pos="7560"/>
          <w:tab w:val="right" w:pos="8640"/>
        </w:tabs>
        <w:spacing w:before="120" w:line="380" w:lineRule="exact"/>
        <w:ind w:left="360" w:hanging="360"/>
        <w:jc w:val="right"/>
        <w:rPr>
          <w:rFonts w:ascii="Arial" w:hAnsi="Arial" w:cs="Arial"/>
          <w:sz w:val="18"/>
          <w:szCs w:val="18"/>
          <w:lang w:val="en-GB"/>
        </w:rPr>
      </w:pPr>
      <w:r w:rsidRPr="008E2D60">
        <w:rPr>
          <w:rFonts w:ascii="Arial" w:hAnsi="Arial" w:cs="Arial"/>
          <w:sz w:val="18"/>
          <w:szCs w:val="18"/>
          <w:lang w:val="en-GB"/>
        </w:rPr>
        <w:br w:type="page"/>
      </w:r>
      <w:r w:rsidR="00042F27" w:rsidRPr="008E2D60">
        <w:rPr>
          <w:rFonts w:ascii="Arial" w:hAnsi="Arial" w:cs="Arial"/>
          <w:sz w:val="18"/>
          <w:szCs w:val="18"/>
          <w:lang w:val="en-GB"/>
        </w:rPr>
        <w:lastRenderedPageBreak/>
        <w:t>(Unit: Thousand Baht)</w:t>
      </w:r>
    </w:p>
    <w:tbl>
      <w:tblPr>
        <w:tblW w:w="9090" w:type="dxa"/>
        <w:tblInd w:w="558" w:type="dxa"/>
        <w:tblLayout w:type="fixed"/>
        <w:tblLook w:val="01E0" w:firstRow="1" w:lastRow="1" w:firstColumn="1" w:lastColumn="1" w:noHBand="0" w:noVBand="0"/>
      </w:tblPr>
      <w:tblGrid>
        <w:gridCol w:w="2160"/>
        <w:gridCol w:w="1155"/>
        <w:gridCol w:w="1155"/>
        <w:gridCol w:w="1155"/>
        <w:gridCol w:w="1155"/>
        <w:gridCol w:w="1155"/>
        <w:gridCol w:w="1155"/>
      </w:tblGrid>
      <w:tr w:rsidR="00515901" w:rsidRPr="008E2D60" w14:paraId="782A7D7E" w14:textId="77777777" w:rsidTr="00654B77">
        <w:tc>
          <w:tcPr>
            <w:tcW w:w="2160" w:type="dxa"/>
            <w:vAlign w:val="bottom"/>
          </w:tcPr>
          <w:p w14:paraId="2D09947C" w14:textId="77777777" w:rsidR="00515901" w:rsidRPr="008E2D60" w:rsidRDefault="00515901">
            <w:pPr>
              <w:spacing w:line="380" w:lineRule="exact"/>
              <w:ind w:right="-43"/>
              <w:jc w:val="center"/>
              <w:rPr>
                <w:rFonts w:ascii="Arial" w:hAnsi="Arial" w:cs="Arial"/>
                <w:sz w:val="18"/>
                <w:szCs w:val="18"/>
              </w:rPr>
            </w:pPr>
          </w:p>
        </w:tc>
        <w:tc>
          <w:tcPr>
            <w:tcW w:w="6930" w:type="dxa"/>
            <w:gridSpan w:val="6"/>
            <w:vAlign w:val="bottom"/>
            <w:hideMark/>
          </w:tcPr>
          <w:p w14:paraId="639221E0" w14:textId="77777777" w:rsidR="00515901" w:rsidRPr="008E2D60" w:rsidRDefault="00515901">
            <w:pPr>
              <w:pBdr>
                <w:bottom w:val="single" w:sz="4" w:space="1" w:color="auto"/>
              </w:pBdr>
              <w:tabs>
                <w:tab w:val="left" w:pos="900"/>
              </w:tabs>
              <w:spacing w:line="380" w:lineRule="exact"/>
              <w:jc w:val="center"/>
              <w:rPr>
                <w:rFonts w:ascii="Arial" w:eastAsia="Arial Unicode MS" w:hAnsi="Arial" w:cs="Arial"/>
                <w:sz w:val="18"/>
                <w:szCs w:val="18"/>
                <w:lang w:val="en-GB"/>
              </w:rPr>
            </w:pPr>
            <w:r w:rsidRPr="008E2D60">
              <w:rPr>
                <w:rFonts w:ascii="Arial" w:eastAsia="Arial Unicode MS" w:hAnsi="Arial" w:cs="Arial"/>
                <w:sz w:val="18"/>
                <w:szCs w:val="18"/>
                <w:lang w:val="en-GB"/>
              </w:rPr>
              <w:t>Consolidated financial statements</w:t>
            </w:r>
          </w:p>
        </w:tc>
      </w:tr>
      <w:tr w:rsidR="00660850" w:rsidRPr="008E2D60" w14:paraId="4C3D452D" w14:textId="77777777" w:rsidTr="00660850">
        <w:tc>
          <w:tcPr>
            <w:tcW w:w="2160" w:type="dxa"/>
            <w:vAlign w:val="bottom"/>
          </w:tcPr>
          <w:p w14:paraId="111D32ED" w14:textId="77777777" w:rsidR="00660850" w:rsidRPr="008E2D60" w:rsidRDefault="00660850" w:rsidP="00660850">
            <w:pPr>
              <w:spacing w:line="380" w:lineRule="exact"/>
              <w:ind w:right="-43"/>
              <w:jc w:val="center"/>
              <w:rPr>
                <w:rFonts w:ascii="Arial" w:hAnsi="Arial" w:cs="Arial"/>
                <w:sz w:val="18"/>
                <w:szCs w:val="18"/>
                <w:cs/>
              </w:rPr>
            </w:pPr>
          </w:p>
        </w:tc>
        <w:tc>
          <w:tcPr>
            <w:tcW w:w="3465" w:type="dxa"/>
            <w:gridSpan w:val="3"/>
            <w:vAlign w:val="bottom"/>
            <w:hideMark/>
          </w:tcPr>
          <w:p w14:paraId="28377428" w14:textId="77777777" w:rsidR="00660850" w:rsidRPr="008E2D60" w:rsidRDefault="00660850" w:rsidP="00660850">
            <w:pPr>
              <w:pBdr>
                <w:bottom w:val="single" w:sz="4" w:space="1" w:color="auto"/>
              </w:pBdr>
              <w:tabs>
                <w:tab w:val="left" w:pos="360"/>
                <w:tab w:val="left" w:pos="900"/>
                <w:tab w:val="right" w:pos="7280"/>
                <w:tab w:val="right" w:pos="8540"/>
              </w:tabs>
              <w:spacing w:line="380" w:lineRule="exact"/>
              <w:ind w:right="-43"/>
              <w:jc w:val="center"/>
              <w:rPr>
                <w:rFonts w:ascii="Arial" w:eastAsia="Arial Unicode MS" w:hAnsi="Arial" w:cs="Arial"/>
                <w:sz w:val="18"/>
                <w:szCs w:val="18"/>
                <w:lang w:val="en-GB"/>
              </w:rPr>
            </w:pPr>
            <w:r w:rsidRPr="008E2D60">
              <w:rPr>
                <w:rFonts w:ascii="Arial" w:eastAsia="Arial Unicode MS" w:hAnsi="Arial" w:cs="Arial"/>
                <w:sz w:val="18"/>
                <w:szCs w:val="18"/>
                <w:lang w:val="en-GB"/>
              </w:rPr>
              <w:t xml:space="preserve">31 December </w:t>
            </w:r>
            <w:r w:rsidR="00F71A23" w:rsidRPr="008E2D60">
              <w:rPr>
                <w:rFonts w:ascii="Arial" w:eastAsia="Arial Unicode MS" w:hAnsi="Arial" w:cs="Arial"/>
                <w:sz w:val="18"/>
                <w:szCs w:val="18"/>
                <w:lang w:val="en-GB"/>
              </w:rPr>
              <w:t>2023</w:t>
            </w:r>
          </w:p>
        </w:tc>
        <w:tc>
          <w:tcPr>
            <w:tcW w:w="3465" w:type="dxa"/>
            <w:gridSpan w:val="3"/>
            <w:hideMark/>
          </w:tcPr>
          <w:p w14:paraId="726FF600" w14:textId="77777777" w:rsidR="00660850" w:rsidRPr="008E2D60" w:rsidRDefault="00660850" w:rsidP="00660850">
            <w:pPr>
              <w:pBdr>
                <w:bottom w:val="single" w:sz="4" w:space="1" w:color="auto"/>
              </w:pBdr>
              <w:tabs>
                <w:tab w:val="left" w:pos="360"/>
                <w:tab w:val="left" w:pos="900"/>
                <w:tab w:val="right" w:pos="7280"/>
                <w:tab w:val="right" w:pos="8540"/>
              </w:tabs>
              <w:spacing w:line="380" w:lineRule="exact"/>
              <w:ind w:right="-43"/>
              <w:jc w:val="center"/>
              <w:rPr>
                <w:rFonts w:ascii="Arial" w:eastAsia="Arial Unicode MS" w:hAnsi="Arial" w:cs="Arial"/>
                <w:sz w:val="18"/>
                <w:szCs w:val="18"/>
                <w:lang w:val="en-GB"/>
              </w:rPr>
            </w:pPr>
            <w:r w:rsidRPr="008E2D60">
              <w:rPr>
                <w:rFonts w:ascii="Arial" w:eastAsia="Arial Unicode MS" w:hAnsi="Arial" w:cs="Arial"/>
                <w:sz w:val="18"/>
                <w:szCs w:val="18"/>
                <w:lang w:val="en-GB"/>
              </w:rPr>
              <w:t xml:space="preserve">31 December </w:t>
            </w:r>
            <w:r w:rsidR="00F71A23" w:rsidRPr="008E2D60">
              <w:rPr>
                <w:rFonts w:ascii="Arial" w:eastAsia="Arial Unicode MS" w:hAnsi="Arial" w:cs="Arial"/>
                <w:sz w:val="18"/>
                <w:szCs w:val="18"/>
                <w:lang w:val="en-GB"/>
              </w:rPr>
              <w:t>2022</w:t>
            </w:r>
          </w:p>
        </w:tc>
      </w:tr>
      <w:tr w:rsidR="00660850" w:rsidRPr="008E2D60" w14:paraId="3FFBE739" w14:textId="77777777" w:rsidTr="00660850">
        <w:tc>
          <w:tcPr>
            <w:tcW w:w="2160" w:type="dxa"/>
            <w:vAlign w:val="bottom"/>
          </w:tcPr>
          <w:p w14:paraId="6593ADD5" w14:textId="77777777" w:rsidR="00660850" w:rsidRPr="008E2D60" w:rsidRDefault="00660850">
            <w:pPr>
              <w:spacing w:line="380" w:lineRule="exact"/>
              <w:ind w:right="-43"/>
              <w:jc w:val="center"/>
              <w:rPr>
                <w:rFonts w:ascii="Arial" w:hAnsi="Arial" w:cs="Arial"/>
                <w:sz w:val="18"/>
                <w:szCs w:val="18"/>
              </w:rPr>
            </w:pPr>
          </w:p>
        </w:tc>
        <w:tc>
          <w:tcPr>
            <w:tcW w:w="1155" w:type="dxa"/>
            <w:vAlign w:val="bottom"/>
            <w:hideMark/>
          </w:tcPr>
          <w:p w14:paraId="6D80A017" w14:textId="77777777" w:rsidR="00660850" w:rsidRPr="008E2D60" w:rsidRDefault="00660850">
            <w:pPr>
              <w:pBdr>
                <w:bottom w:val="single" w:sz="4" w:space="1" w:color="auto"/>
              </w:pBdr>
              <w:tabs>
                <w:tab w:val="center" w:pos="4153"/>
                <w:tab w:val="right" w:pos="8306"/>
              </w:tabs>
              <w:spacing w:line="380" w:lineRule="exact"/>
              <w:ind w:right="-43"/>
              <w:jc w:val="center"/>
              <w:rPr>
                <w:rFonts w:ascii="Arial" w:hAnsi="Arial" w:cs="Arial"/>
                <w:sz w:val="18"/>
                <w:szCs w:val="18"/>
                <w:lang w:val="en-GB"/>
              </w:rPr>
            </w:pPr>
            <w:r w:rsidRPr="008E2D60">
              <w:rPr>
                <w:rFonts w:ascii="Arial" w:hAnsi="Arial" w:cs="Arial"/>
                <w:sz w:val="18"/>
                <w:szCs w:val="18"/>
                <w:lang w:val="en-GB"/>
              </w:rPr>
              <w:t>Gross carrying value</w:t>
            </w:r>
          </w:p>
        </w:tc>
        <w:tc>
          <w:tcPr>
            <w:tcW w:w="1155" w:type="dxa"/>
            <w:vAlign w:val="bottom"/>
            <w:hideMark/>
          </w:tcPr>
          <w:p w14:paraId="7A8A78C7" w14:textId="36FA9353" w:rsidR="00660850" w:rsidRPr="008E2D60" w:rsidRDefault="00660850">
            <w:pPr>
              <w:pBdr>
                <w:bottom w:val="single" w:sz="4" w:space="1" w:color="auto"/>
              </w:pBdr>
              <w:tabs>
                <w:tab w:val="center" w:pos="4153"/>
                <w:tab w:val="right" w:pos="8306"/>
              </w:tabs>
              <w:spacing w:line="380" w:lineRule="exact"/>
              <w:ind w:right="-43"/>
              <w:jc w:val="center"/>
              <w:rPr>
                <w:rFonts w:ascii="Arial" w:hAnsi="Arial" w:cs="Arial"/>
                <w:sz w:val="18"/>
                <w:szCs w:val="18"/>
                <w:lang w:val="en-GB"/>
              </w:rPr>
            </w:pPr>
            <w:r w:rsidRPr="008E2D60">
              <w:rPr>
                <w:rFonts w:ascii="Arial" w:hAnsi="Arial" w:cs="Arial"/>
                <w:sz w:val="18"/>
                <w:szCs w:val="18"/>
                <w:lang w:val="en-GB"/>
              </w:rPr>
              <w:t>Allowance for expected credit losses</w:t>
            </w:r>
          </w:p>
        </w:tc>
        <w:tc>
          <w:tcPr>
            <w:tcW w:w="1155" w:type="dxa"/>
            <w:vAlign w:val="bottom"/>
            <w:hideMark/>
          </w:tcPr>
          <w:p w14:paraId="2D487630" w14:textId="77777777" w:rsidR="00660850" w:rsidRPr="008E2D60" w:rsidRDefault="00660850">
            <w:pPr>
              <w:pBdr>
                <w:bottom w:val="single" w:sz="4" w:space="1" w:color="auto"/>
              </w:pBdr>
              <w:tabs>
                <w:tab w:val="center" w:pos="4153"/>
                <w:tab w:val="right" w:pos="8306"/>
              </w:tabs>
              <w:spacing w:line="380" w:lineRule="exact"/>
              <w:ind w:right="-43"/>
              <w:jc w:val="center"/>
              <w:rPr>
                <w:rFonts w:ascii="Arial" w:hAnsi="Arial" w:cs="Arial"/>
                <w:sz w:val="18"/>
                <w:szCs w:val="18"/>
                <w:lang w:val="en-GB"/>
              </w:rPr>
            </w:pPr>
            <w:r w:rsidRPr="008E2D60">
              <w:rPr>
                <w:rFonts w:ascii="Arial" w:hAnsi="Arial" w:cs="Arial"/>
                <w:sz w:val="18"/>
                <w:szCs w:val="18"/>
                <w:lang w:val="en-GB"/>
              </w:rPr>
              <w:t>Net carrying value</w:t>
            </w:r>
          </w:p>
        </w:tc>
        <w:tc>
          <w:tcPr>
            <w:tcW w:w="1155" w:type="dxa"/>
            <w:vAlign w:val="bottom"/>
            <w:hideMark/>
          </w:tcPr>
          <w:p w14:paraId="4FEAC7B5" w14:textId="77777777" w:rsidR="00660850" w:rsidRPr="008E2D60" w:rsidRDefault="00660850">
            <w:pPr>
              <w:pBdr>
                <w:bottom w:val="single" w:sz="4" w:space="1" w:color="auto"/>
              </w:pBdr>
              <w:tabs>
                <w:tab w:val="center" w:pos="4153"/>
                <w:tab w:val="right" w:pos="8306"/>
              </w:tabs>
              <w:spacing w:line="380" w:lineRule="exact"/>
              <w:ind w:right="-43"/>
              <w:jc w:val="center"/>
              <w:rPr>
                <w:rFonts w:ascii="Arial" w:hAnsi="Arial" w:cs="Arial"/>
                <w:sz w:val="18"/>
                <w:szCs w:val="18"/>
                <w:lang w:val="en-GB"/>
              </w:rPr>
            </w:pPr>
            <w:r w:rsidRPr="008E2D60">
              <w:rPr>
                <w:rFonts w:ascii="Arial" w:hAnsi="Arial" w:cs="Arial"/>
                <w:sz w:val="18"/>
                <w:szCs w:val="18"/>
                <w:lang w:val="en-GB"/>
              </w:rPr>
              <w:t>Gross carrying value</w:t>
            </w:r>
          </w:p>
        </w:tc>
        <w:tc>
          <w:tcPr>
            <w:tcW w:w="1155" w:type="dxa"/>
            <w:vAlign w:val="bottom"/>
            <w:hideMark/>
          </w:tcPr>
          <w:p w14:paraId="7CFC5466" w14:textId="090CE281" w:rsidR="00660850" w:rsidRPr="008E2D60" w:rsidRDefault="00660850">
            <w:pPr>
              <w:pBdr>
                <w:bottom w:val="single" w:sz="4" w:space="1" w:color="auto"/>
              </w:pBdr>
              <w:tabs>
                <w:tab w:val="center" w:pos="4153"/>
                <w:tab w:val="right" w:pos="8306"/>
              </w:tabs>
              <w:spacing w:line="380" w:lineRule="exact"/>
              <w:ind w:right="-43"/>
              <w:jc w:val="center"/>
              <w:rPr>
                <w:rFonts w:ascii="Arial" w:hAnsi="Arial" w:cs="Arial"/>
                <w:sz w:val="18"/>
                <w:szCs w:val="18"/>
                <w:lang w:val="en-GB"/>
              </w:rPr>
            </w:pPr>
            <w:r w:rsidRPr="008E2D60">
              <w:rPr>
                <w:rFonts w:ascii="Arial" w:hAnsi="Arial" w:cs="Arial"/>
                <w:sz w:val="18"/>
                <w:szCs w:val="18"/>
                <w:lang w:val="en-GB"/>
              </w:rPr>
              <w:t>Allowance for expected credit losses</w:t>
            </w:r>
          </w:p>
        </w:tc>
        <w:tc>
          <w:tcPr>
            <w:tcW w:w="1155" w:type="dxa"/>
            <w:vAlign w:val="bottom"/>
            <w:hideMark/>
          </w:tcPr>
          <w:p w14:paraId="773ED19A" w14:textId="77777777" w:rsidR="00660850" w:rsidRPr="008E2D60" w:rsidRDefault="00660850">
            <w:pPr>
              <w:pBdr>
                <w:bottom w:val="single" w:sz="4" w:space="1" w:color="auto"/>
              </w:pBdr>
              <w:tabs>
                <w:tab w:val="center" w:pos="4153"/>
                <w:tab w:val="right" w:pos="8306"/>
              </w:tabs>
              <w:spacing w:line="380" w:lineRule="exact"/>
              <w:ind w:right="-43"/>
              <w:jc w:val="center"/>
              <w:rPr>
                <w:rFonts w:ascii="Arial" w:hAnsi="Arial" w:cs="Arial"/>
                <w:sz w:val="18"/>
                <w:szCs w:val="18"/>
                <w:lang w:val="en-GB"/>
              </w:rPr>
            </w:pPr>
            <w:r w:rsidRPr="008E2D60">
              <w:rPr>
                <w:rFonts w:ascii="Arial" w:hAnsi="Arial" w:cs="Arial"/>
                <w:sz w:val="18"/>
                <w:szCs w:val="18"/>
                <w:lang w:val="en-GB"/>
              </w:rPr>
              <w:t>Net carrying value</w:t>
            </w:r>
          </w:p>
        </w:tc>
      </w:tr>
      <w:tr w:rsidR="001D5566" w:rsidRPr="008E2D60" w14:paraId="2A36A446" w14:textId="77777777" w:rsidTr="00660850">
        <w:tc>
          <w:tcPr>
            <w:tcW w:w="2160" w:type="dxa"/>
            <w:vAlign w:val="bottom"/>
            <w:hideMark/>
          </w:tcPr>
          <w:p w14:paraId="3DE24D4C" w14:textId="20D05792" w:rsidR="001D5566" w:rsidRPr="008E2D60" w:rsidRDefault="001D5566" w:rsidP="001D5566">
            <w:pPr>
              <w:spacing w:line="380" w:lineRule="exact"/>
              <w:ind w:left="162" w:right="-43" w:hanging="162"/>
              <w:rPr>
                <w:rFonts w:ascii="Arial" w:eastAsia="Arial Unicode MS" w:hAnsi="Arial" w:cs="Arial"/>
                <w:b/>
                <w:bCs/>
                <w:sz w:val="18"/>
                <w:szCs w:val="18"/>
                <w:lang w:val="en-GB"/>
              </w:rPr>
            </w:pPr>
            <w:r w:rsidRPr="00875597">
              <w:rPr>
                <w:rFonts w:ascii="Arial" w:eastAsia="Arial Unicode MS" w:hAnsi="Arial" w:cs="Arial"/>
                <w:b/>
                <w:bCs/>
                <w:sz w:val="18"/>
                <w:szCs w:val="18"/>
                <w:lang w:val="en-GB"/>
              </w:rPr>
              <w:t xml:space="preserve">Debt </w:t>
            </w:r>
            <w:r w:rsidRPr="00875597">
              <w:rPr>
                <w:rFonts w:ascii="Arial" w:hAnsi="Arial" w:cs="Arial"/>
                <w:b/>
                <w:bCs/>
                <w:sz w:val="18"/>
                <w:szCs w:val="18"/>
                <w:lang w:val="en-GB"/>
              </w:rPr>
              <w:t xml:space="preserve">securities </w:t>
            </w:r>
            <w:r w:rsidRPr="00875597">
              <w:rPr>
                <w:rFonts w:ascii="Arial" w:eastAsia="Arial Unicode MS" w:hAnsi="Arial" w:cs="Arial"/>
                <w:b/>
                <w:bCs/>
                <w:sz w:val="18"/>
                <w:szCs w:val="18"/>
                <w:lang w:val="en-GB"/>
              </w:rPr>
              <w:t>measured at amortised cost</w:t>
            </w:r>
          </w:p>
        </w:tc>
        <w:tc>
          <w:tcPr>
            <w:tcW w:w="1155" w:type="dxa"/>
            <w:vAlign w:val="bottom"/>
          </w:tcPr>
          <w:p w14:paraId="2DBC436A" w14:textId="77777777" w:rsidR="001D5566" w:rsidRPr="008E2D60" w:rsidRDefault="001D5566" w:rsidP="001D5566">
            <w:pPr>
              <w:tabs>
                <w:tab w:val="decimal" w:pos="945"/>
              </w:tabs>
              <w:spacing w:line="380" w:lineRule="exact"/>
              <w:ind w:right="-198"/>
              <w:rPr>
                <w:rFonts w:ascii="Arial" w:hAnsi="Arial" w:cs="Arial"/>
                <w:sz w:val="18"/>
                <w:szCs w:val="18"/>
              </w:rPr>
            </w:pPr>
          </w:p>
        </w:tc>
        <w:tc>
          <w:tcPr>
            <w:tcW w:w="1155" w:type="dxa"/>
            <w:vAlign w:val="bottom"/>
          </w:tcPr>
          <w:p w14:paraId="2A72F514" w14:textId="77777777" w:rsidR="001D5566" w:rsidRPr="008E2D60" w:rsidRDefault="001D5566" w:rsidP="001D5566">
            <w:pPr>
              <w:tabs>
                <w:tab w:val="decimal" w:pos="945"/>
              </w:tabs>
              <w:spacing w:line="380" w:lineRule="exact"/>
              <w:ind w:right="-198"/>
              <w:rPr>
                <w:rFonts w:ascii="Arial" w:hAnsi="Arial" w:cs="Arial"/>
                <w:sz w:val="18"/>
                <w:szCs w:val="18"/>
              </w:rPr>
            </w:pPr>
          </w:p>
        </w:tc>
        <w:tc>
          <w:tcPr>
            <w:tcW w:w="1155" w:type="dxa"/>
            <w:vAlign w:val="bottom"/>
          </w:tcPr>
          <w:p w14:paraId="1730C341" w14:textId="77777777" w:rsidR="001D5566" w:rsidRPr="008E2D60" w:rsidRDefault="001D5566" w:rsidP="001D5566">
            <w:pPr>
              <w:tabs>
                <w:tab w:val="decimal" w:pos="945"/>
              </w:tabs>
              <w:spacing w:line="380" w:lineRule="exact"/>
              <w:ind w:right="-43"/>
              <w:rPr>
                <w:rFonts w:ascii="Arial" w:hAnsi="Arial" w:cs="Arial"/>
                <w:sz w:val="18"/>
                <w:szCs w:val="18"/>
              </w:rPr>
            </w:pPr>
          </w:p>
        </w:tc>
        <w:tc>
          <w:tcPr>
            <w:tcW w:w="1155" w:type="dxa"/>
            <w:vAlign w:val="bottom"/>
          </w:tcPr>
          <w:p w14:paraId="44BF56ED" w14:textId="77777777" w:rsidR="001D5566" w:rsidRPr="008E2D60" w:rsidRDefault="001D5566" w:rsidP="001D5566">
            <w:pPr>
              <w:tabs>
                <w:tab w:val="decimal" w:pos="945"/>
              </w:tabs>
              <w:spacing w:line="380" w:lineRule="exact"/>
              <w:ind w:right="-43"/>
              <w:rPr>
                <w:rFonts w:ascii="Arial" w:hAnsi="Arial" w:cs="Arial"/>
                <w:sz w:val="18"/>
                <w:szCs w:val="18"/>
              </w:rPr>
            </w:pPr>
          </w:p>
        </w:tc>
        <w:tc>
          <w:tcPr>
            <w:tcW w:w="1155" w:type="dxa"/>
            <w:vAlign w:val="bottom"/>
          </w:tcPr>
          <w:p w14:paraId="7B76926B" w14:textId="77777777" w:rsidR="001D5566" w:rsidRPr="008E2D60" w:rsidRDefault="001D5566" w:rsidP="001D5566">
            <w:pPr>
              <w:tabs>
                <w:tab w:val="decimal" w:pos="945"/>
              </w:tabs>
              <w:spacing w:line="380" w:lineRule="exact"/>
              <w:ind w:right="-43"/>
              <w:rPr>
                <w:rFonts w:ascii="Arial" w:hAnsi="Arial" w:cs="Arial"/>
                <w:sz w:val="18"/>
                <w:szCs w:val="18"/>
                <w:cs/>
              </w:rPr>
            </w:pPr>
          </w:p>
        </w:tc>
        <w:tc>
          <w:tcPr>
            <w:tcW w:w="1155" w:type="dxa"/>
            <w:vAlign w:val="bottom"/>
          </w:tcPr>
          <w:p w14:paraId="0EDC0849" w14:textId="77777777" w:rsidR="001D5566" w:rsidRPr="008E2D60" w:rsidRDefault="001D5566" w:rsidP="001D5566">
            <w:pPr>
              <w:tabs>
                <w:tab w:val="decimal" w:pos="945"/>
              </w:tabs>
              <w:spacing w:line="380" w:lineRule="exact"/>
              <w:ind w:right="-43"/>
              <w:rPr>
                <w:rFonts w:ascii="Arial" w:hAnsi="Arial" w:cs="Arial"/>
                <w:sz w:val="18"/>
                <w:szCs w:val="18"/>
                <w:cs/>
              </w:rPr>
            </w:pPr>
          </w:p>
        </w:tc>
      </w:tr>
      <w:tr w:rsidR="00307C3F" w:rsidRPr="008E2D60" w14:paraId="62B1CE4A" w14:textId="77777777" w:rsidTr="00660850">
        <w:tc>
          <w:tcPr>
            <w:tcW w:w="2160" w:type="dxa"/>
            <w:vAlign w:val="bottom"/>
            <w:hideMark/>
          </w:tcPr>
          <w:p w14:paraId="0D48DD69" w14:textId="17CD91BA" w:rsidR="00307C3F" w:rsidRPr="008E2D60" w:rsidRDefault="00307C3F" w:rsidP="00307C3F">
            <w:pPr>
              <w:spacing w:line="380" w:lineRule="exact"/>
              <w:ind w:left="162" w:right="-43" w:hanging="162"/>
              <w:rPr>
                <w:rFonts w:ascii="Arial" w:eastAsia="Arial Unicode MS" w:hAnsi="Arial" w:cs="Arial"/>
                <w:sz w:val="18"/>
                <w:szCs w:val="18"/>
                <w:cs/>
                <w:lang w:val="en-GB"/>
              </w:rPr>
            </w:pPr>
            <w:r w:rsidRPr="00875597">
              <w:rPr>
                <w:rFonts w:ascii="Arial" w:eastAsia="Arial Unicode MS" w:hAnsi="Arial" w:cs="Arial"/>
                <w:sz w:val="18"/>
                <w:szCs w:val="18"/>
                <w:lang w:val="en-GB"/>
              </w:rPr>
              <w:t xml:space="preserve">Stage 1 - Debt </w:t>
            </w:r>
            <w:r w:rsidRPr="00875597">
              <w:rPr>
                <w:rFonts w:ascii="Arial" w:hAnsi="Arial" w:cs="Arial"/>
                <w:sz w:val="18"/>
                <w:szCs w:val="18"/>
                <w:lang w:val="en-GB"/>
              </w:rPr>
              <w:t>securities</w:t>
            </w:r>
            <w:r w:rsidRPr="00875597">
              <w:rPr>
                <w:rFonts w:ascii="Arial" w:hAnsi="Arial" w:cs="Arial"/>
                <w:b/>
                <w:bCs/>
                <w:sz w:val="18"/>
                <w:szCs w:val="18"/>
                <w:lang w:val="en-GB"/>
              </w:rPr>
              <w:t xml:space="preserve"> </w:t>
            </w:r>
            <w:r w:rsidRPr="00875597">
              <w:rPr>
                <w:rFonts w:ascii="Arial" w:eastAsia="Arial Unicode MS" w:hAnsi="Arial" w:cs="Arial"/>
                <w:sz w:val="18"/>
                <w:szCs w:val="18"/>
                <w:lang w:val="en-GB"/>
              </w:rPr>
              <w:t xml:space="preserve">without a significant increase of credit risk </w:t>
            </w:r>
          </w:p>
        </w:tc>
        <w:tc>
          <w:tcPr>
            <w:tcW w:w="1155" w:type="dxa"/>
            <w:vAlign w:val="bottom"/>
          </w:tcPr>
          <w:p w14:paraId="3F62BFAA" w14:textId="67B0ABBF" w:rsidR="00307C3F" w:rsidRPr="008E2D60" w:rsidRDefault="00307C3F" w:rsidP="00307C3F">
            <w:pPr>
              <w:tabs>
                <w:tab w:val="decimal" w:pos="945"/>
              </w:tabs>
              <w:spacing w:line="380" w:lineRule="exact"/>
              <w:ind w:right="-198"/>
              <w:rPr>
                <w:rFonts w:ascii="Arial" w:hAnsi="Arial" w:cs="Arial"/>
                <w:sz w:val="18"/>
                <w:szCs w:val="18"/>
              </w:rPr>
            </w:pPr>
            <w:r w:rsidRPr="00307C3F">
              <w:rPr>
                <w:rFonts w:ascii="Arial" w:hAnsi="Arial" w:cs="Arial"/>
                <w:sz w:val="18"/>
                <w:szCs w:val="18"/>
              </w:rPr>
              <w:t>54,000</w:t>
            </w:r>
          </w:p>
        </w:tc>
        <w:tc>
          <w:tcPr>
            <w:tcW w:w="1155" w:type="dxa"/>
            <w:vAlign w:val="bottom"/>
          </w:tcPr>
          <w:p w14:paraId="4A5FB147" w14:textId="7FB9BC6A" w:rsidR="00307C3F" w:rsidRPr="008E2D60" w:rsidRDefault="00307C3F" w:rsidP="00307C3F">
            <w:pPr>
              <w:tabs>
                <w:tab w:val="decimal" w:pos="945"/>
              </w:tabs>
              <w:spacing w:line="380" w:lineRule="exact"/>
              <w:ind w:right="-198"/>
              <w:rPr>
                <w:rFonts w:ascii="Arial" w:hAnsi="Arial" w:cs="Arial"/>
                <w:sz w:val="18"/>
                <w:szCs w:val="18"/>
              </w:rPr>
            </w:pPr>
            <w:r w:rsidRPr="00307C3F">
              <w:rPr>
                <w:rFonts w:ascii="Arial" w:hAnsi="Arial" w:cs="Arial"/>
                <w:sz w:val="18"/>
                <w:szCs w:val="18"/>
              </w:rPr>
              <w:t>(37)</w:t>
            </w:r>
          </w:p>
        </w:tc>
        <w:tc>
          <w:tcPr>
            <w:tcW w:w="1155" w:type="dxa"/>
            <w:vAlign w:val="bottom"/>
          </w:tcPr>
          <w:p w14:paraId="5420C66F" w14:textId="137E1C48" w:rsidR="00307C3F" w:rsidRPr="008E2D60" w:rsidRDefault="00307C3F" w:rsidP="00307C3F">
            <w:pPr>
              <w:tabs>
                <w:tab w:val="decimal" w:pos="945"/>
              </w:tabs>
              <w:spacing w:line="380" w:lineRule="exact"/>
              <w:ind w:right="-198"/>
              <w:rPr>
                <w:rFonts w:ascii="Arial" w:hAnsi="Arial" w:cs="Arial"/>
                <w:sz w:val="18"/>
                <w:szCs w:val="18"/>
              </w:rPr>
            </w:pPr>
            <w:r w:rsidRPr="00307C3F">
              <w:rPr>
                <w:rFonts w:ascii="Arial" w:hAnsi="Arial" w:cs="Arial"/>
                <w:sz w:val="18"/>
                <w:szCs w:val="18"/>
              </w:rPr>
              <w:t>53,963</w:t>
            </w:r>
          </w:p>
        </w:tc>
        <w:tc>
          <w:tcPr>
            <w:tcW w:w="1155" w:type="dxa"/>
            <w:vAlign w:val="bottom"/>
          </w:tcPr>
          <w:p w14:paraId="086981C5" w14:textId="77777777" w:rsidR="00307C3F" w:rsidRPr="008E2D60" w:rsidRDefault="00307C3F" w:rsidP="00307C3F">
            <w:pPr>
              <w:tabs>
                <w:tab w:val="decimal" w:pos="945"/>
              </w:tabs>
              <w:spacing w:line="380" w:lineRule="exact"/>
              <w:ind w:right="-198"/>
              <w:rPr>
                <w:rFonts w:ascii="Arial" w:hAnsi="Arial" w:cs="Arial"/>
                <w:sz w:val="18"/>
                <w:szCs w:val="18"/>
              </w:rPr>
            </w:pPr>
            <w:r w:rsidRPr="008E2D60">
              <w:rPr>
                <w:rFonts w:ascii="Arial" w:hAnsi="Arial" w:cs="Arial"/>
                <w:sz w:val="18"/>
                <w:szCs w:val="18"/>
              </w:rPr>
              <w:t>177,000</w:t>
            </w:r>
          </w:p>
        </w:tc>
        <w:tc>
          <w:tcPr>
            <w:tcW w:w="1155" w:type="dxa"/>
            <w:vAlign w:val="bottom"/>
          </w:tcPr>
          <w:p w14:paraId="52A41631" w14:textId="77777777" w:rsidR="00307C3F" w:rsidRPr="008E2D60" w:rsidRDefault="00307C3F" w:rsidP="00307C3F">
            <w:pPr>
              <w:tabs>
                <w:tab w:val="decimal" w:pos="760"/>
              </w:tabs>
              <w:spacing w:line="380" w:lineRule="exact"/>
              <w:ind w:right="-198"/>
              <w:rPr>
                <w:rFonts w:ascii="Arial" w:hAnsi="Arial" w:cs="Arial"/>
                <w:sz w:val="18"/>
                <w:szCs w:val="18"/>
              </w:rPr>
            </w:pPr>
            <w:r w:rsidRPr="008E2D60">
              <w:rPr>
                <w:rFonts w:ascii="Arial" w:hAnsi="Arial" w:cs="Arial"/>
                <w:sz w:val="18"/>
                <w:szCs w:val="18"/>
                <w:cs/>
              </w:rPr>
              <w:t>(</w:t>
            </w:r>
            <w:r w:rsidRPr="008E2D60">
              <w:rPr>
                <w:rFonts w:ascii="Arial" w:hAnsi="Arial" w:cs="Arial"/>
                <w:sz w:val="18"/>
                <w:szCs w:val="18"/>
              </w:rPr>
              <w:t>67</w:t>
            </w:r>
            <w:r w:rsidRPr="008E2D60">
              <w:rPr>
                <w:rFonts w:ascii="Arial" w:hAnsi="Arial" w:cs="Arial"/>
                <w:sz w:val="18"/>
                <w:szCs w:val="18"/>
                <w:cs/>
              </w:rPr>
              <w:t>)</w:t>
            </w:r>
          </w:p>
        </w:tc>
        <w:tc>
          <w:tcPr>
            <w:tcW w:w="1155" w:type="dxa"/>
            <w:vAlign w:val="bottom"/>
          </w:tcPr>
          <w:p w14:paraId="7BF43568" w14:textId="77777777" w:rsidR="00307C3F" w:rsidRPr="008E2D60" w:rsidRDefault="00307C3F" w:rsidP="00307C3F">
            <w:pPr>
              <w:tabs>
                <w:tab w:val="decimal" w:pos="945"/>
              </w:tabs>
              <w:spacing w:line="380" w:lineRule="exact"/>
              <w:ind w:right="-198"/>
              <w:rPr>
                <w:rFonts w:ascii="Arial" w:hAnsi="Arial" w:cs="Arial"/>
                <w:sz w:val="18"/>
                <w:szCs w:val="18"/>
              </w:rPr>
            </w:pPr>
            <w:r w:rsidRPr="008E2D60">
              <w:rPr>
                <w:rFonts w:ascii="Arial" w:hAnsi="Arial" w:cs="Arial"/>
                <w:sz w:val="18"/>
                <w:szCs w:val="18"/>
              </w:rPr>
              <w:t>176,933</w:t>
            </w:r>
          </w:p>
        </w:tc>
      </w:tr>
    </w:tbl>
    <w:p w14:paraId="5A43E24B" w14:textId="77777777" w:rsidR="00515901" w:rsidRPr="008E2D60" w:rsidRDefault="00515901" w:rsidP="00515901">
      <w:pPr>
        <w:tabs>
          <w:tab w:val="left" w:pos="900"/>
          <w:tab w:val="left" w:pos="2160"/>
          <w:tab w:val="right" w:pos="5130"/>
          <w:tab w:val="right" w:pos="5850"/>
          <w:tab w:val="right" w:pos="7380"/>
          <w:tab w:val="left" w:pos="7560"/>
          <w:tab w:val="right" w:pos="8640"/>
        </w:tabs>
        <w:spacing w:before="120" w:line="380" w:lineRule="exact"/>
        <w:ind w:left="360" w:hanging="360"/>
        <w:jc w:val="right"/>
        <w:rPr>
          <w:rFonts w:ascii="Arial" w:hAnsi="Arial" w:cs="Arial"/>
          <w:sz w:val="18"/>
          <w:szCs w:val="18"/>
          <w:lang w:val="en-GB"/>
        </w:rPr>
      </w:pPr>
      <w:r w:rsidRPr="008E2D60">
        <w:rPr>
          <w:rFonts w:ascii="Arial" w:hAnsi="Arial" w:cs="Arial"/>
          <w:sz w:val="18"/>
          <w:szCs w:val="18"/>
          <w:lang w:val="en-GB"/>
        </w:rPr>
        <w:t>(Unit: Thousand Baht)</w:t>
      </w:r>
    </w:p>
    <w:tbl>
      <w:tblPr>
        <w:tblW w:w="9090" w:type="dxa"/>
        <w:tblInd w:w="558" w:type="dxa"/>
        <w:tblLayout w:type="fixed"/>
        <w:tblLook w:val="01E0" w:firstRow="1" w:lastRow="1" w:firstColumn="1" w:lastColumn="1" w:noHBand="0" w:noVBand="0"/>
      </w:tblPr>
      <w:tblGrid>
        <w:gridCol w:w="2160"/>
        <w:gridCol w:w="1155"/>
        <w:gridCol w:w="1155"/>
        <w:gridCol w:w="1155"/>
        <w:gridCol w:w="1155"/>
        <w:gridCol w:w="1155"/>
        <w:gridCol w:w="1155"/>
      </w:tblGrid>
      <w:tr w:rsidR="00515901" w:rsidRPr="008E2D60" w14:paraId="40EEEFE8" w14:textId="77777777" w:rsidTr="00654B77">
        <w:tc>
          <w:tcPr>
            <w:tcW w:w="2160" w:type="dxa"/>
            <w:vAlign w:val="bottom"/>
          </w:tcPr>
          <w:p w14:paraId="794D4949" w14:textId="77777777" w:rsidR="00515901" w:rsidRPr="008E2D60" w:rsidRDefault="00515901" w:rsidP="00654B77">
            <w:pPr>
              <w:spacing w:line="380" w:lineRule="exact"/>
              <w:ind w:right="-43"/>
              <w:jc w:val="center"/>
              <w:rPr>
                <w:rFonts w:ascii="Arial" w:hAnsi="Arial" w:cs="Arial"/>
                <w:sz w:val="18"/>
                <w:szCs w:val="18"/>
              </w:rPr>
            </w:pPr>
          </w:p>
        </w:tc>
        <w:tc>
          <w:tcPr>
            <w:tcW w:w="6930" w:type="dxa"/>
            <w:gridSpan w:val="6"/>
            <w:vAlign w:val="bottom"/>
          </w:tcPr>
          <w:p w14:paraId="250160E5" w14:textId="77777777" w:rsidR="00515901" w:rsidRPr="008E2D60" w:rsidRDefault="00515901" w:rsidP="00654B77">
            <w:pPr>
              <w:pBdr>
                <w:bottom w:val="single" w:sz="4" w:space="1" w:color="auto"/>
              </w:pBdr>
              <w:tabs>
                <w:tab w:val="left" w:pos="900"/>
              </w:tabs>
              <w:spacing w:line="380" w:lineRule="exact"/>
              <w:jc w:val="center"/>
              <w:rPr>
                <w:rFonts w:ascii="Arial" w:eastAsia="Arial Unicode MS" w:hAnsi="Arial" w:cs="Arial"/>
                <w:sz w:val="18"/>
                <w:szCs w:val="18"/>
                <w:lang w:val="en-GB"/>
              </w:rPr>
            </w:pPr>
            <w:r w:rsidRPr="008E2D60">
              <w:rPr>
                <w:rFonts w:ascii="Arial" w:eastAsia="Arial Unicode MS" w:hAnsi="Arial" w:cs="Arial"/>
                <w:sz w:val="18"/>
                <w:szCs w:val="18"/>
                <w:lang w:val="en-GB"/>
              </w:rPr>
              <w:t>Separate financial statements</w:t>
            </w:r>
          </w:p>
        </w:tc>
      </w:tr>
      <w:tr w:rsidR="00515901" w:rsidRPr="008E2D60" w14:paraId="167BFCA8" w14:textId="77777777" w:rsidTr="00654B77">
        <w:tc>
          <w:tcPr>
            <w:tcW w:w="2160" w:type="dxa"/>
            <w:vAlign w:val="bottom"/>
          </w:tcPr>
          <w:p w14:paraId="29767265" w14:textId="77777777" w:rsidR="00515901" w:rsidRPr="008E2D60" w:rsidRDefault="00515901" w:rsidP="00654B77">
            <w:pPr>
              <w:spacing w:line="380" w:lineRule="exact"/>
              <w:ind w:right="-43"/>
              <w:jc w:val="center"/>
              <w:rPr>
                <w:rFonts w:ascii="Arial" w:hAnsi="Arial" w:cs="Arial"/>
                <w:sz w:val="18"/>
                <w:szCs w:val="18"/>
                <w:cs/>
              </w:rPr>
            </w:pPr>
          </w:p>
        </w:tc>
        <w:tc>
          <w:tcPr>
            <w:tcW w:w="3465" w:type="dxa"/>
            <w:gridSpan w:val="3"/>
            <w:vAlign w:val="bottom"/>
            <w:hideMark/>
          </w:tcPr>
          <w:p w14:paraId="400F61BC" w14:textId="77777777" w:rsidR="00515901" w:rsidRPr="008E2D60" w:rsidRDefault="00515901" w:rsidP="00654B77">
            <w:pPr>
              <w:pBdr>
                <w:bottom w:val="single" w:sz="4" w:space="1" w:color="auto"/>
              </w:pBdr>
              <w:tabs>
                <w:tab w:val="left" w:pos="360"/>
                <w:tab w:val="left" w:pos="900"/>
                <w:tab w:val="right" w:pos="7280"/>
                <w:tab w:val="right" w:pos="8540"/>
              </w:tabs>
              <w:spacing w:line="380" w:lineRule="exact"/>
              <w:ind w:right="-43"/>
              <w:jc w:val="center"/>
              <w:rPr>
                <w:rFonts w:ascii="Arial" w:eastAsia="Arial Unicode MS" w:hAnsi="Arial" w:cs="Arial"/>
                <w:sz w:val="18"/>
                <w:szCs w:val="18"/>
                <w:lang w:val="en-GB"/>
              </w:rPr>
            </w:pPr>
            <w:r w:rsidRPr="008E2D60">
              <w:rPr>
                <w:rFonts w:ascii="Arial" w:eastAsia="Arial Unicode MS" w:hAnsi="Arial" w:cs="Arial"/>
                <w:sz w:val="18"/>
                <w:szCs w:val="18"/>
                <w:lang w:val="en-GB"/>
              </w:rPr>
              <w:t xml:space="preserve">31 December </w:t>
            </w:r>
            <w:r w:rsidR="00F71A23" w:rsidRPr="008E2D60">
              <w:rPr>
                <w:rFonts w:ascii="Arial" w:eastAsia="Arial Unicode MS" w:hAnsi="Arial" w:cs="Arial"/>
                <w:sz w:val="18"/>
                <w:szCs w:val="18"/>
                <w:lang w:val="en-GB"/>
              </w:rPr>
              <w:t>2023</w:t>
            </w:r>
          </w:p>
        </w:tc>
        <w:tc>
          <w:tcPr>
            <w:tcW w:w="3465" w:type="dxa"/>
            <w:gridSpan w:val="3"/>
            <w:hideMark/>
          </w:tcPr>
          <w:p w14:paraId="2925495B" w14:textId="77777777" w:rsidR="00515901" w:rsidRPr="008E2D60" w:rsidRDefault="00515901" w:rsidP="00654B77">
            <w:pPr>
              <w:pBdr>
                <w:bottom w:val="single" w:sz="4" w:space="1" w:color="auto"/>
              </w:pBdr>
              <w:tabs>
                <w:tab w:val="left" w:pos="360"/>
                <w:tab w:val="left" w:pos="900"/>
                <w:tab w:val="right" w:pos="7280"/>
                <w:tab w:val="right" w:pos="8540"/>
              </w:tabs>
              <w:spacing w:line="380" w:lineRule="exact"/>
              <w:ind w:right="-43"/>
              <w:jc w:val="center"/>
              <w:rPr>
                <w:rFonts w:ascii="Arial" w:eastAsia="Arial Unicode MS" w:hAnsi="Arial" w:cs="Arial"/>
                <w:sz w:val="18"/>
                <w:szCs w:val="18"/>
                <w:lang w:val="en-GB"/>
              </w:rPr>
            </w:pPr>
            <w:r w:rsidRPr="008E2D60">
              <w:rPr>
                <w:rFonts w:ascii="Arial" w:eastAsia="Arial Unicode MS" w:hAnsi="Arial" w:cs="Arial"/>
                <w:sz w:val="18"/>
                <w:szCs w:val="18"/>
                <w:lang w:val="en-GB"/>
              </w:rPr>
              <w:t xml:space="preserve">31 December </w:t>
            </w:r>
            <w:r w:rsidR="00F71A23" w:rsidRPr="008E2D60">
              <w:rPr>
                <w:rFonts w:ascii="Arial" w:eastAsia="Arial Unicode MS" w:hAnsi="Arial" w:cs="Arial"/>
                <w:sz w:val="18"/>
                <w:szCs w:val="18"/>
                <w:lang w:val="en-GB"/>
              </w:rPr>
              <w:t>2022</w:t>
            </w:r>
          </w:p>
        </w:tc>
      </w:tr>
      <w:tr w:rsidR="00515901" w:rsidRPr="008E2D60" w14:paraId="0D31303A" w14:textId="77777777" w:rsidTr="00654B77">
        <w:tc>
          <w:tcPr>
            <w:tcW w:w="2160" w:type="dxa"/>
            <w:vAlign w:val="bottom"/>
          </w:tcPr>
          <w:p w14:paraId="2D986F48" w14:textId="77777777" w:rsidR="00515901" w:rsidRPr="008E2D60" w:rsidRDefault="00515901" w:rsidP="00654B77">
            <w:pPr>
              <w:spacing w:line="380" w:lineRule="exact"/>
              <w:ind w:right="-43"/>
              <w:jc w:val="center"/>
              <w:rPr>
                <w:rFonts w:ascii="Arial" w:hAnsi="Arial" w:cs="Arial"/>
                <w:sz w:val="18"/>
                <w:szCs w:val="18"/>
              </w:rPr>
            </w:pPr>
          </w:p>
        </w:tc>
        <w:tc>
          <w:tcPr>
            <w:tcW w:w="1155" w:type="dxa"/>
            <w:vAlign w:val="bottom"/>
            <w:hideMark/>
          </w:tcPr>
          <w:p w14:paraId="4BF1E41D" w14:textId="77777777" w:rsidR="00515901" w:rsidRPr="008E2D60" w:rsidRDefault="00515901" w:rsidP="00654B77">
            <w:pPr>
              <w:pBdr>
                <w:bottom w:val="single" w:sz="4" w:space="1" w:color="auto"/>
              </w:pBdr>
              <w:tabs>
                <w:tab w:val="center" w:pos="4153"/>
                <w:tab w:val="right" w:pos="8306"/>
              </w:tabs>
              <w:spacing w:line="380" w:lineRule="exact"/>
              <w:ind w:right="-43"/>
              <w:jc w:val="center"/>
              <w:rPr>
                <w:rFonts w:ascii="Arial" w:hAnsi="Arial" w:cs="Arial"/>
                <w:sz w:val="18"/>
                <w:szCs w:val="18"/>
                <w:lang w:val="en-GB"/>
              </w:rPr>
            </w:pPr>
            <w:r w:rsidRPr="008E2D60">
              <w:rPr>
                <w:rFonts w:ascii="Arial" w:hAnsi="Arial" w:cs="Arial"/>
                <w:sz w:val="18"/>
                <w:szCs w:val="18"/>
                <w:lang w:val="en-GB"/>
              </w:rPr>
              <w:t>Gross carrying value</w:t>
            </w:r>
          </w:p>
        </w:tc>
        <w:tc>
          <w:tcPr>
            <w:tcW w:w="1155" w:type="dxa"/>
            <w:vAlign w:val="bottom"/>
            <w:hideMark/>
          </w:tcPr>
          <w:p w14:paraId="19C906E7" w14:textId="25CC3319" w:rsidR="00515901" w:rsidRPr="008E2D60" w:rsidRDefault="00515901" w:rsidP="00654B77">
            <w:pPr>
              <w:pBdr>
                <w:bottom w:val="single" w:sz="4" w:space="1" w:color="auto"/>
              </w:pBdr>
              <w:tabs>
                <w:tab w:val="center" w:pos="4153"/>
                <w:tab w:val="right" w:pos="8306"/>
              </w:tabs>
              <w:spacing w:line="380" w:lineRule="exact"/>
              <w:ind w:right="-43"/>
              <w:jc w:val="center"/>
              <w:rPr>
                <w:rFonts w:ascii="Arial" w:hAnsi="Arial" w:cs="Arial"/>
                <w:sz w:val="18"/>
                <w:szCs w:val="18"/>
                <w:lang w:val="en-GB"/>
              </w:rPr>
            </w:pPr>
            <w:r w:rsidRPr="008E2D60">
              <w:rPr>
                <w:rFonts w:ascii="Arial" w:hAnsi="Arial" w:cs="Arial"/>
                <w:sz w:val="18"/>
                <w:szCs w:val="18"/>
                <w:lang w:val="en-GB"/>
              </w:rPr>
              <w:t>Allowance for expected credit losses</w:t>
            </w:r>
          </w:p>
        </w:tc>
        <w:tc>
          <w:tcPr>
            <w:tcW w:w="1155" w:type="dxa"/>
            <w:vAlign w:val="bottom"/>
            <w:hideMark/>
          </w:tcPr>
          <w:p w14:paraId="501A81A4" w14:textId="77777777" w:rsidR="00515901" w:rsidRPr="008E2D60" w:rsidRDefault="00515901" w:rsidP="00654B77">
            <w:pPr>
              <w:pBdr>
                <w:bottom w:val="single" w:sz="4" w:space="1" w:color="auto"/>
              </w:pBdr>
              <w:tabs>
                <w:tab w:val="center" w:pos="4153"/>
                <w:tab w:val="right" w:pos="8306"/>
              </w:tabs>
              <w:spacing w:line="380" w:lineRule="exact"/>
              <w:ind w:right="-43"/>
              <w:jc w:val="center"/>
              <w:rPr>
                <w:rFonts w:ascii="Arial" w:hAnsi="Arial" w:cs="Arial"/>
                <w:sz w:val="18"/>
                <w:szCs w:val="18"/>
                <w:lang w:val="en-GB"/>
              </w:rPr>
            </w:pPr>
            <w:r w:rsidRPr="008E2D60">
              <w:rPr>
                <w:rFonts w:ascii="Arial" w:hAnsi="Arial" w:cs="Arial"/>
                <w:sz w:val="18"/>
                <w:szCs w:val="18"/>
                <w:lang w:val="en-GB"/>
              </w:rPr>
              <w:t>Net carrying value</w:t>
            </w:r>
          </w:p>
        </w:tc>
        <w:tc>
          <w:tcPr>
            <w:tcW w:w="1155" w:type="dxa"/>
            <w:vAlign w:val="bottom"/>
            <w:hideMark/>
          </w:tcPr>
          <w:p w14:paraId="23EC537C" w14:textId="77777777" w:rsidR="00515901" w:rsidRPr="008E2D60" w:rsidRDefault="00515901" w:rsidP="00654B77">
            <w:pPr>
              <w:pBdr>
                <w:bottom w:val="single" w:sz="4" w:space="1" w:color="auto"/>
              </w:pBdr>
              <w:tabs>
                <w:tab w:val="center" w:pos="4153"/>
                <w:tab w:val="right" w:pos="8306"/>
              </w:tabs>
              <w:spacing w:line="380" w:lineRule="exact"/>
              <w:ind w:right="-43"/>
              <w:jc w:val="center"/>
              <w:rPr>
                <w:rFonts w:ascii="Arial" w:hAnsi="Arial" w:cs="Arial"/>
                <w:sz w:val="18"/>
                <w:szCs w:val="18"/>
                <w:lang w:val="en-GB"/>
              </w:rPr>
            </w:pPr>
            <w:r w:rsidRPr="008E2D60">
              <w:rPr>
                <w:rFonts w:ascii="Arial" w:hAnsi="Arial" w:cs="Arial"/>
                <w:sz w:val="18"/>
                <w:szCs w:val="18"/>
                <w:lang w:val="en-GB"/>
              </w:rPr>
              <w:t>Gross carrying value</w:t>
            </w:r>
          </w:p>
        </w:tc>
        <w:tc>
          <w:tcPr>
            <w:tcW w:w="1155" w:type="dxa"/>
            <w:vAlign w:val="bottom"/>
            <w:hideMark/>
          </w:tcPr>
          <w:p w14:paraId="3C4B8CE5" w14:textId="5EDFDF27" w:rsidR="00515901" w:rsidRPr="008E2D60" w:rsidRDefault="00515901" w:rsidP="00654B77">
            <w:pPr>
              <w:pBdr>
                <w:bottom w:val="single" w:sz="4" w:space="1" w:color="auto"/>
              </w:pBdr>
              <w:tabs>
                <w:tab w:val="center" w:pos="4153"/>
                <w:tab w:val="right" w:pos="8306"/>
              </w:tabs>
              <w:spacing w:line="380" w:lineRule="exact"/>
              <w:ind w:right="-43"/>
              <w:jc w:val="center"/>
              <w:rPr>
                <w:rFonts w:ascii="Arial" w:hAnsi="Arial" w:cs="Arial"/>
                <w:sz w:val="18"/>
                <w:szCs w:val="18"/>
                <w:lang w:val="en-GB"/>
              </w:rPr>
            </w:pPr>
            <w:r w:rsidRPr="008E2D60">
              <w:rPr>
                <w:rFonts w:ascii="Arial" w:hAnsi="Arial" w:cs="Arial"/>
                <w:sz w:val="18"/>
                <w:szCs w:val="18"/>
                <w:lang w:val="en-GB"/>
              </w:rPr>
              <w:t>Allowance for expected credit losses</w:t>
            </w:r>
          </w:p>
        </w:tc>
        <w:tc>
          <w:tcPr>
            <w:tcW w:w="1155" w:type="dxa"/>
            <w:vAlign w:val="bottom"/>
            <w:hideMark/>
          </w:tcPr>
          <w:p w14:paraId="396906A8" w14:textId="77777777" w:rsidR="00515901" w:rsidRPr="008E2D60" w:rsidRDefault="00515901" w:rsidP="00654B77">
            <w:pPr>
              <w:pBdr>
                <w:bottom w:val="single" w:sz="4" w:space="1" w:color="auto"/>
              </w:pBdr>
              <w:tabs>
                <w:tab w:val="center" w:pos="4153"/>
                <w:tab w:val="right" w:pos="8306"/>
              </w:tabs>
              <w:spacing w:line="380" w:lineRule="exact"/>
              <w:ind w:right="-43"/>
              <w:jc w:val="center"/>
              <w:rPr>
                <w:rFonts w:ascii="Arial" w:hAnsi="Arial" w:cs="Arial"/>
                <w:sz w:val="18"/>
                <w:szCs w:val="18"/>
                <w:lang w:val="en-GB"/>
              </w:rPr>
            </w:pPr>
            <w:r w:rsidRPr="008E2D60">
              <w:rPr>
                <w:rFonts w:ascii="Arial" w:hAnsi="Arial" w:cs="Arial"/>
                <w:sz w:val="18"/>
                <w:szCs w:val="18"/>
                <w:lang w:val="en-GB"/>
              </w:rPr>
              <w:t>Net carrying value</w:t>
            </w:r>
          </w:p>
        </w:tc>
      </w:tr>
      <w:tr w:rsidR="001D5566" w:rsidRPr="008E2D60" w14:paraId="3AA08535" w14:textId="77777777" w:rsidTr="00654B77">
        <w:tc>
          <w:tcPr>
            <w:tcW w:w="2160" w:type="dxa"/>
            <w:vAlign w:val="bottom"/>
            <w:hideMark/>
          </w:tcPr>
          <w:p w14:paraId="3313E8B4" w14:textId="61D56C05" w:rsidR="001D5566" w:rsidRPr="008E2D60" w:rsidRDefault="001D5566" w:rsidP="001D5566">
            <w:pPr>
              <w:spacing w:line="380" w:lineRule="exact"/>
              <w:ind w:left="162" w:right="-43" w:hanging="162"/>
              <w:rPr>
                <w:rFonts w:ascii="Arial" w:eastAsia="Arial Unicode MS" w:hAnsi="Arial" w:cs="Arial"/>
                <w:b/>
                <w:bCs/>
                <w:sz w:val="18"/>
                <w:szCs w:val="18"/>
                <w:lang w:val="en-GB"/>
              </w:rPr>
            </w:pPr>
            <w:r w:rsidRPr="00875597">
              <w:rPr>
                <w:rFonts w:ascii="Arial" w:eastAsia="Arial Unicode MS" w:hAnsi="Arial" w:cs="Arial"/>
                <w:b/>
                <w:bCs/>
                <w:sz w:val="18"/>
                <w:szCs w:val="18"/>
                <w:lang w:val="en-GB"/>
              </w:rPr>
              <w:t xml:space="preserve">Debt </w:t>
            </w:r>
            <w:r w:rsidRPr="00875597">
              <w:rPr>
                <w:rFonts w:ascii="Arial" w:hAnsi="Arial" w:cs="Arial"/>
                <w:b/>
                <w:bCs/>
                <w:sz w:val="18"/>
                <w:szCs w:val="18"/>
                <w:lang w:val="en-GB"/>
              </w:rPr>
              <w:t xml:space="preserve">securities </w:t>
            </w:r>
            <w:r w:rsidRPr="00875597">
              <w:rPr>
                <w:rFonts w:ascii="Arial" w:eastAsia="Arial Unicode MS" w:hAnsi="Arial" w:cs="Arial"/>
                <w:b/>
                <w:bCs/>
                <w:sz w:val="18"/>
                <w:szCs w:val="18"/>
                <w:lang w:val="en-GB"/>
              </w:rPr>
              <w:t>measured at amortised cost</w:t>
            </w:r>
          </w:p>
        </w:tc>
        <w:tc>
          <w:tcPr>
            <w:tcW w:w="1155" w:type="dxa"/>
            <w:vAlign w:val="bottom"/>
          </w:tcPr>
          <w:p w14:paraId="1DD30DBF" w14:textId="77777777" w:rsidR="001D5566" w:rsidRPr="008E2D60" w:rsidRDefault="001D5566" w:rsidP="001D5566">
            <w:pPr>
              <w:tabs>
                <w:tab w:val="decimal" w:pos="945"/>
              </w:tabs>
              <w:spacing w:line="380" w:lineRule="exact"/>
              <w:ind w:right="-198"/>
              <w:rPr>
                <w:rFonts w:ascii="Arial" w:hAnsi="Arial" w:cs="Arial"/>
                <w:sz w:val="18"/>
                <w:szCs w:val="18"/>
              </w:rPr>
            </w:pPr>
          </w:p>
        </w:tc>
        <w:tc>
          <w:tcPr>
            <w:tcW w:w="1155" w:type="dxa"/>
            <w:vAlign w:val="bottom"/>
          </w:tcPr>
          <w:p w14:paraId="44C30F62" w14:textId="77777777" w:rsidR="001D5566" w:rsidRPr="008E2D60" w:rsidRDefault="001D5566" w:rsidP="001D5566">
            <w:pPr>
              <w:tabs>
                <w:tab w:val="decimal" w:pos="945"/>
              </w:tabs>
              <w:spacing w:line="380" w:lineRule="exact"/>
              <w:ind w:right="-198"/>
              <w:rPr>
                <w:rFonts w:ascii="Arial" w:hAnsi="Arial" w:cs="Arial"/>
                <w:sz w:val="18"/>
                <w:szCs w:val="18"/>
              </w:rPr>
            </w:pPr>
          </w:p>
        </w:tc>
        <w:tc>
          <w:tcPr>
            <w:tcW w:w="1155" w:type="dxa"/>
            <w:vAlign w:val="bottom"/>
          </w:tcPr>
          <w:p w14:paraId="0A3208E2" w14:textId="77777777" w:rsidR="001D5566" w:rsidRPr="008E2D60" w:rsidRDefault="001D5566" w:rsidP="001D5566">
            <w:pPr>
              <w:tabs>
                <w:tab w:val="decimal" w:pos="945"/>
              </w:tabs>
              <w:spacing w:line="380" w:lineRule="exact"/>
              <w:ind w:right="-43"/>
              <w:rPr>
                <w:rFonts w:ascii="Arial" w:hAnsi="Arial" w:cs="Arial"/>
                <w:sz w:val="18"/>
                <w:szCs w:val="18"/>
              </w:rPr>
            </w:pPr>
          </w:p>
        </w:tc>
        <w:tc>
          <w:tcPr>
            <w:tcW w:w="1155" w:type="dxa"/>
            <w:vAlign w:val="bottom"/>
          </w:tcPr>
          <w:p w14:paraId="3C8B7741" w14:textId="77777777" w:rsidR="001D5566" w:rsidRPr="008E2D60" w:rsidRDefault="001D5566" w:rsidP="001D5566">
            <w:pPr>
              <w:tabs>
                <w:tab w:val="decimal" w:pos="945"/>
              </w:tabs>
              <w:spacing w:line="380" w:lineRule="exact"/>
              <w:ind w:right="-43"/>
              <w:rPr>
                <w:rFonts w:ascii="Arial" w:hAnsi="Arial" w:cs="Arial"/>
                <w:sz w:val="18"/>
                <w:szCs w:val="18"/>
              </w:rPr>
            </w:pPr>
          </w:p>
        </w:tc>
        <w:tc>
          <w:tcPr>
            <w:tcW w:w="1155" w:type="dxa"/>
            <w:vAlign w:val="bottom"/>
          </w:tcPr>
          <w:p w14:paraId="4D6AD872" w14:textId="77777777" w:rsidR="001D5566" w:rsidRPr="008E2D60" w:rsidRDefault="001D5566" w:rsidP="001D5566">
            <w:pPr>
              <w:tabs>
                <w:tab w:val="decimal" w:pos="945"/>
              </w:tabs>
              <w:spacing w:line="380" w:lineRule="exact"/>
              <w:ind w:right="-43"/>
              <w:rPr>
                <w:rFonts w:ascii="Arial" w:hAnsi="Arial" w:cs="Arial"/>
                <w:sz w:val="18"/>
                <w:szCs w:val="18"/>
                <w:cs/>
              </w:rPr>
            </w:pPr>
          </w:p>
        </w:tc>
        <w:tc>
          <w:tcPr>
            <w:tcW w:w="1155" w:type="dxa"/>
            <w:vAlign w:val="bottom"/>
          </w:tcPr>
          <w:p w14:paraId="16FE7378" w14:textId="77777777" w:rsidR="001D5566" w:rsidRPr="008E2D60" w:rsidRDefault="001D5566" w:rsidP="001D5566">
            <w:pPr>
              <w:tabs>
                <w:tab w:val="decimal" w:pos="945"/>
              </w:tabs>
              <w:spacing w:line="380" w:lineRule="exact"/>
              <w:ind w:right="-43"/>
              <w:rPr>
                <w:rFonts w:ascii="Arial" w:hAnsi="Arial" w:cs="Arial"/>
                <w:sz w:val="18"/>
                <w:szCs w:val="18"/>
                <w:cs/>
              </w:rPr>
            </w:pPr>
          </w:p>
        </w:tc>
      </w:tr>
      <w:tr w:rsidR="001D5566" w:rsidRPr="008E2D60" w14:paraId="242668C7" w14:textId="77777777" w:rsidTr="00654B77">
        <w:tc>
          <w:tcPr>
            <w:tcW w:w="2160" w:type="dxa"/>
            <w:vAlign w:val="bottom"/>
            <w:hideMark/>
          </w:tcPr>
          <w:p w14:paraId="3B230816" w14:textId="6B92C340" w:rsidR="001D5566" w:rsidRPr="008E2D60" w:rsidRDefault="001D5566" w:rsidP="001D5566">
            <w:pPr>
              <w:spacing w:line="380" w:lineRule="exact"/>
              <w:ind w:left="162" w:right="-43" w:hanging="162"/>
              <w:rPr>
                <w:rFonts w:ascii="Arial" w:eastAsia="Arial Unicode MS" w:hAnsi="Arial" w:cs="Arial"/>
                <w:sz w:val="18"/>
                <w:szCs w:val="18"/>
                <w:cs/>
                <w:lang w:val="en-GB"/>
              </w:rPr>
            </w:pPr>
            <w:r w:rsidRPr="00875597">
              <w:rPr>
                <w:rFonts w:ascii="Arial" w:eastAsia="Arial Unicode MS" w:hAnsi="Arial" w:cs="Arial"/>
                <w:sz w:val="18"/>
                <w:szCs w:val="18"/>
                <w:lang w:val="en-GB"/>
              </w:rPr>
              <w:t xml:space="preserve">Stage 1 - Debt </w:t>
            </w:r>
            <w:r w:rsidRPr="00875597">
              <w:rPr>
                <w:rFonts w:ascii="Arial" w:hAnsi="Arial" w:cs="Arial"/>
                <w:sz w:val="18"/>
                <w:szCs w:val="18"/>
                <w:lang w:val="en-GB"/>
              </w:rPr>
              <w:t>securities</w:t>
            </w:r>
            <w:r w:rsidRPr="00875597">
              <w:rPr>
                <w:rFonts w:ascii="Arial" w:hAnsi="Arial" w:cs="Arial"/>
                <w:b/>
                <w:bCs/>
                <w:sz w:val="18"/>
                <w:szCs w:val="18"/>
                <w:lang w:val="en-GB"/>
              </w:rPr>
              <w:t xml:space="preserve"> </w:t>
            </w:r>
            <w:r w:rsidRPr="00875597">
              <w:rPr>
                <w:rFonts w:ascii="Arial" w:eastAsia="Arial Unicode MS" w:hAnsi="Arial" w:cs="Arial"/>
                <w:sz w:val="18"/>
                <w:szCs w:val="18"/>
                <w:lang w:val="en-GB"/>
              </w:rPr>
              <w:t xml:space="preserve">without a significant increase of credit risk </w:t>
            </w:r>
          </w:p>
        </w:tc>
        <w:tc>
          <w:tcPr>
            <w:tcW w:w="1155" w:type="dxa"/>
            <w:vAlign w:val="bottom"/>
          </w:tcPr>
          <w:p w14:paraId="49FA18EC" w14:textId="6F9C3A8F" w:rsidR="001D5566" w:rsidRPr="008E2D60" w:rsidRDefault="00307C3F" w:rsidP="001D5566">
            <w:pPr>
              <w:tabs>
                <w:tab w:val="decimal" w:pos="945"/>
              </w:tabs>
              <w:spacing w:line="380" w:lineRule="exact"/>
              <w:ind w:right="-198"/>
              <w:rPr>
                <w:rFonts w:ascii="Arial" w:hAnsi="Arial" w:cs="Arial"/>
                <w:sz w:val="18"/>
                <w:szCs w:val="18"/>
              </w:rPr>
            </w:pPr>
            <w:r>
              <w:rPr>
                <w:rFonts w:ascii="Arial" w:hAnsi="Arial" w:cs="Arial"/>
                <w:sz w:val="18"/>
                <w:szCs w:val="18"/>
              </w:rPr>
              <w:t>-</w:t>
            </w:r>
          </w:p>
        </w:tc>
        <w:tc>
          <w:tcPr>
            <w:tcW w:w="1155" w:type="dxa"/>
            <w:vAlign w:val="bottom"/>
          </w:tcPr>
          <w:p w14:paraId="1A9AE2EA" w14:textId="577F85D8" w:rsidR="001D5566" w:rsidRPr="008E2D60" w:rsidRDefault="00307C3F" w:rsidP="001D5566">
            <w:pPr>
              <w:tabs>
                <w:tab w:val="decimal" w:pos="945"/>
              </w:tabs>
              <w:spacing w:line="380" w:lineRule="exact"/>
              <w:ind w:right="-198"/>
              <w:rPr>
                <w:rFonts w:ascii="Arial" w:hAnsi="Arial" w:cs="Arial"/>
                <w:sz w:val="18"/>
                <w:szCs w:val="18"/>
              </w:rPr>
            </w:pPr>
            <w:r>
              <w:rPr>
                <w:rFonts w:ascii="Arial" w:hAnsi="Arial" w:cs="Arial"/>
                <w:sz w:val="18"/>
                <w:szCs w:val="18"/>
              </w:rPr>
              <w:t>-</w:t>
            </w:r>
          </w:p>
        </w:tc>
        <w:tc>
          <w:tcPr>
            <w:tcW w:w="1155" w:type="dxa"/>
            <w:vAlign w:val="bottom"/>
          </w:tcPr>
          <w:p w14:paraId="42FFE1EE" w14:textId="523EA016" w:rsidR="001D5566" w:rsidRPr="008E2D60" w:rsidRDefault="00307C3F" w:rsidP="001D5566">
            <w:pPr>
              <w:tabs>
                <w:tab w:val="decimal" w:pos="945"/>
              </w:tabs>
              <w:spacing w:line="380" w:lineRule="exact"/>
              <w:ind w:right="-198"/>
              <w:rPr>
                <w:rFonts w:ascii="Arial" w:hAnsi="Arial" w:cs="Arial"/>
                <w:sz w:val="18"/>
                <w:szCs w:val="18"/>
              </w:rPr>
            </w:pPr>
            <w:r>
              <w:rPr>
                <w:rFonts w:ascii="Arial" w:hAnsi="Arial" w:cs="Arial"/>
                <w:sz w:val="18"/>
                <w:szCs w:val="18"/>
              </w:rPr>
              <w:t>-</w:t>
            </w:r>
          </w:p>
        </w:tc>
        <w:tc>
          <w:tcPr>
            <w:tcW w:w="1155" w:type="dxa"/>
            <w:vAlign w:val="bottom"/>
          </w:tcPr>
          <w:p w14:paraId="6D8B46C4" w14:textId="77777777" w:rsidR="001D5566" w:rsidRPr="008E2D60" w:rsidRDefault="001D5566" w:rsidP="001D5566">
            <w:pPr>
              <w:tabs>
                <w:tab w:val="decimal" w:pos="945"/>
              </w:tabs>
              <w:spacing w:line="380" w:lineRule="exact"/>
              <w:ind w:right="-198"/>
              <w:rPr>
                <w:rFonts w:ascii="Arial" w:hAnsi="Arial" w:cs="Arial"/>
                <w:sz w:val="18"/>
                <w:szCs w:val="18"/>
              </w:rPr>
            </w:pPr>
            <w:r w:rsidRPr="008E2D60">
              <w:rPr>
                <w:rFonts w:ascii="Arial" w:hAnsi="Arial" w:cs="Arial"/>
                <w:sz w:val="18"/>
                <w:szCs w:val="18"/>
                <w:cs/>
              </w:rPr>
              <w:t>137</w:t>
            </w:r>
            <w:r w:rsidRPr="008E2D60">
              <w:rPr>
                <w:rFonts w:ascii="Arial" w:hAnsi="Arial" w:cs="Arial"/>
                <w:sz w:val="18"/>
                <w:szCs w:val="18"/>
              </w:rPr>
              <w:t>,</w:t>
            </w:r>
            <w:r w:rsidRPr="008E2D60">
              <w:rPr>
                <w:rFonts w:ascii="Arial" w:hAnsi="Arial" w:cs="Arial"/>
                <w:sz w:val="18"/>
                <w:szCs w:val="18"/>
                <w:cs/>
              </w:rPr>
              <w:t>000</w:t>
            </w:r>
          </w:p>
        </w:tc>
        <w:tc>
          <w:tcPr>
            <w:tcW w:w="1155" w:type="dxa"/>
            <w:vAlign w:val="bottom"/>
          </w:tcPr>
          <w:p w14:paraId="1326CF35" w14:textId="77777777" w:rsidR="001D5566" w:rsidRPr="008E2D60" w:rsidRDefault="001D5566" w:rsidP="001D5566">
            <w:pPr>
              <w:tabs>
                <w:tab w:val="decimal" w:pos="760"/>
              </w:tabs>
              <w:spacing w:line="380" w:lineRule="exact"/>
              <w:ind w:right="-198"/>
              <w:rPr>
                <w:rFonts w:ascii="Arial" w:hAnsi="Arial" w:cs="Arial"/>
                <w:sz w:val="18"/>
                <w:szCs w:val="18"/>
              </w:rPr>
            </w:pPr>
            <w:r w:rsidRPr="008E2D60">
              <w:rPr>
                <w:rFonts w:ascii="Arial" w:hAnsi="Arial" w:cs="Arial"/>
                <w:sz w:val="18"/>
                <w:szCs w:val="18"/>
                <w:cs/>
              </w:rPr>
              <w:t>(</w:t>
            </w:r>
            <w:r w:rsidRPr="008E2D60">
              <w:rPr>
                <w:rFonts w:ascii="Arial" w:hAnsi="Arial" w:cs="Arial"/>
                <w:sz w:val="18"/>
                <w:szCs w:val="18"/>
              </w:rPr>
              <w:t>39</w:t>
            </w:r>
            <w:r w:rsidRPr="008E2D60">
              <w:rPr>
                <w:rFonts w:ascii="Arial" w:hAnsi="Arial" w:cs="Arial"/>
                <w:sz w:val="18"/>
                <w:szCs w:val="18"/>
                <w:cs/>
              </w:rPr>
              <w:t>)</w:t>
            </w:r>
          </w:p>
        </w:tc>
        <w:tc>
          <w:tcPr>
            <w:tcW w:w="1155" w:type="dxa"/>
            <w:vAlign w:val="bottom"/>
          </w:tcPr>
          <w:p w14:paraId="52E7DD6C" w14:textId="77777777" w:rsidR="001D5566" w:rsidRPr="008E2D60" w:rsidRDefault="001D5566" w:rsidP="001D5566">
            <w:pPr>
              <w:tabs>
                <w:tab w:val="decimal" w:pos="945"/>
              </w:tabs>
              <w:spacing w:line="380" w:lineRule="exact"/>
              <w:ind w:right="-198"/>
              <w:rPr>
                <w:rFonts w:ascii="Arial" w:hAnsi="Arial" w:cs="Arial"/>
                <w:sz w:val="18"/>
                <w:szCs w:val="18"/>
              </w:rPr>
            </w:pPr>
            <w:r w:rsidRPr="008E2D60">
              <w:rPr>
                <w:rFonts w:ascii="Arial" w:hAnsi="Arial" w:cs="Arial"/>
                <w:sz w:val="18"/>
                <w:szCs w:val="18"/>
              </w:rPr>
              <w:t>136,961</w:t>
            </w:r>
          </w:p>
        </w:tc>
      </w:tr>
    </w:tbl>
    <w:p w14:paraId="708E6D63" w14:textId="77777777" w:rsidR="00654B77" w:rsidRPr="008E2D60" w:rsidRDefault="00660850" w:rsidP="00654B77">
      <w:pPr>
        <w:tabs>
          <w:tab w:val="left" w:pos="900"/>
        </w:tabs>
        <w:spacing w:before="240" w:after="120" w:line="380" w:lineRule="exact"/>
        <w:ind w:left="547" w:hanging="547"/>
        <w:jc w:val="both"/>
        <w:rPr>
          <w:rFonts w:ascii="Arial" w:hAnsi="Arial" w:cs="Arial"/>
          <w:b/>
          <w:bCs/>
          <w:sz w:val="22"/>
          <w:szCs w:val="22"/>
          <w:lang w:val="en-GB"/>
        </w:rPr>
      </w:pPr>
      <w:r w:rsidRPr="008E2D60">
        <w:rPr>
          <w:rFonts w:ascii="Arial" w:hAnsi="Arial" w:cs="Arial"/>
          <w:b/>
          <w:bCs/>
          <w:color w:val="FF0000"/>
          <w:sz w:val="22"/>
          <w:szCs w:val="22"/>
          <w:lang w:val="en-GB"/>
        </w:rPr>
        <w:br w:type="page"/>
      </w:r>
      <w:r w:rsidR="00654B77" w:rsidRPr="008E2D60">
        <w:rPr>
          <w:rFonts w:ascii="Arial" w:hAnsi="Arial" w:cs="Arial"/>
          <w:b/>
          <w:bCs/>
          <w:sz w:val="22"/>
          <w:szCs w:val="22"/>
          <w:lang w:val="en-GB"/>
        </w:rPr>
        <w:lastRenderedPageBreak/>
        <w:t>10.</w:t>
      </w:r>
      <w:r w:rsidR="00DF3B46" w:rsidRPr="008E2D60">
        <w:rPr>
          <w:rFonts w:ascii="Arial" w:hAnsi="Arial" w:cs="Arial"/>
          <w:b/>
          <w:bCs/>
          <w:sz w:val="22"/>
          <w:szCs w:val="22"/>
          <w:lang w:val="en-GB"/>
        </w:rPr>
        <w:t>3</w:t>
      </w:r>
      <w:r w:rsidR="00654B77" w:rsidRPr="008E2D60">
        <w:rPr>
          <w:rFonts w:ascii="Arial" w:hAnsi="Arial" w:cs="Arial"/>
          <w:b/>
          <w:bCs/>
          <w:sz w:val="22"/>
          <w:szCs w:val="22"/>
          <w:lang w:val="en-GB"/>
        </w:rPr>
        <w:tab/>
        <w:t>Investments subject to restriction and commitment</w:t>
      </w:r>
    </w:p>
    <w:p w14:paraId="230759AA" w14:textId="77777777" w:rsidR="00654B77" w:rsidRPr="008E2D60" w:rsidRDefault="00654B77" w:rsidP="00654B77">
      <w:pPr>
        <w:pStyle w:val="BlockText"/>
        <w:tabs>
          <w:tab w:val="clear" w:pos="1980"/>
          <w:tab w:val="clear" w:pos="7200"/>
          <w:tab w:val="left" w:pos="2160"/>
          <w:tab w:val="right" w:pos="7100"/>
          <w:tab w:val="left" w:pos="9090"/>
        </w:tabs>
        <w:spacing w:after="120"/>
        <w:ind w:left="547" w:hanging="547"/>
        <w:jc w:val="thaiDistribute"/>
        <w:rPr>
          <w:rFonts w:ascii="Arial" w:eastAsia="Arial Unicode MS" w:hAnsi="Arial" w:cs="Arial"/>
          <w:sz w:val="22"/>
          <w:szCs w:val="22"/>
          <w:lang w:val="en-GB"/>
        </w:rPr>
      </w:pPr>
      <w:r w:rsidRPr="008E2D60">
        <w:rPr>
          <w:rFonts w:ascii="Arial" w:eastAsia="Arial Unicode MS" w:hAnsi="Arial" w:cs="Arial"/>
          <w:sz w:val="22"/>
          <w:szCs w:val="22"/>
          <w:cs/>
          <w:lang w:val="en-GB"/>
        </w:rPr>
        <w:tab/>
      </w:r>
      <w:r w:rsidRPr="008E2D60">
        <w:rPr>
          <w:rFonts w:ascii="Arial" w:eastAsia="Arial Unicode MS" w:hAnsi="Arial" w:cs="Arial"/>
          <w:sz w:val="22"/>
          <w:szCs w:val="22"/>
          <w:lang w:val="en-GB"/>
        </w:rPr>
        <w:t xml:space="preserve">As </w:t>
      </w:r>
      <w:proofErr w:type="gramStart"/>
      <w:r w:rsidRPr="008E2D60">
        <w:rPr>
          <w:rFonts w:ascii="Arial" w:eastAsia="Arial Unicode MS" w:hAnsi="Arial" w:cs="Arial"/>
          <w:sz w:val="22"/>
          <w:szCs w:val="22"/>
          <w:lang w:val="en-GB"/>
        </w:rPr>
        <w:t>at</w:t>
      </w:r>
      <w:proofErr w:type="gramEnd"/>
      <w:r w:rsidRPr="008E2D60">
        <w:rPr>
          <w:rFonts w:ascii="Arial" w:eastAsia="Arial Unicode MS" w:hAnsi="Arial" w:cs="Arial"/>
          <w:sz w:val="22"/>
          <w:szCs w:val="22"/>
          <w:lang w:val="en-GB"/>
        </w:rPr>
        <w:t xml:space="preserve"> 31 December </w:t>
      </w:r>
      <w:r w:rsidR="00F71A23" w:rsidRPr="008E2D60">
        <w:rPr>
          <w:rFonts w:ascii="Arial" w:eastAsia="Arial Unicode MS" w:hAnsi="Arial" w:cs="Arial"/>
          <w:sz w:val="22"/>
          <w:szCs w:val="22"/>
          <w:lang w:val="en-GB"/>
        </w:rPr>
        <w:t>2023</w:t>
      </w:r>
      <w:r w:rsidRPr="008E2D60">
        <w:rPr>
          <w:rFonts w:ascii="Arial" w:eastAsia="Arial Unicode MS" w:hAnsi="Arial" w:cs="Arial"/>
          <w:sz w:val="22"/>
          <w:szCs w:val="22"/>
          <w:lang w:val="en-GB"/>
        </w:rPr>
        <w:t xml:space="preserve"> and </w:t>
      </w:r>
      <w:r w:rsidR="00F71A23" w:rsidRPr="008E2D60">
        <w:rPr>
          <w:rFonts w:ascii="Arial" w:eastAsia="Arial Unicode MS" w:hAnsi="Arial" w:cs="Arial"/>
          <w:sz w:val="22"/>
          <w:szCs w:val="22"/>
          <w:lang w:val="en-GB"/>
        </w:rPr>
        <w:t>2022</w:t>
      </w:r>
      <w:r w:rsidRPr="008E2D60">
        <w:rPr>
          <w:rFonts w:ascii="Arial" w:eastAsia="Arial Unicode MS" w:hAnsi="Arial" w:cs="Arial"/>
          <w:sz w:val="22"/>
          <w:szCs w:val="22"/>
          <w:lang w:val="en-GB"/>
        </w:rPr>
        <w:t xml:space="preserve">, the Company placed certain investments as securities and insurance reserves with the </w:t>
      </w:r>
      <w:r w:rsidR="00697248" w:rsidRPr="008E2D60">
        <w:rPr>
          <w:rFonts w:ascii="Arial" w:eastAsia="Arial Unicode MS" w:hAnsi="Arial" w:cs="Arial"/>
          <w:sz w:val="22"/>
          <w:szCs w:val="22"/>
          <w:lang w:val="en-GB"/>
        </w:rPr>
        <w:t>R</w:t>
      </w:r>
      <w:r w:rsidRPr="008E2D60">
        <w:rPr>
          <w:rFonts w:ascii="Arial" w:eastAsia="Arial Unicode MS" w:hAnsi="Arial" w:cs="Arial"/>
          <w:sz w:val="22"/>
          <w:szCs w:val="22"/>
          <w:lang w:val="en-GB"/>
        </w:rPr>
        <w:t xml:space="preserve">egistrar in accordance with the Non-Life Insurance Act and others as required in the normal course of business of the Group as follows: </w:t>
      </w:r>
    </w:p>
    <w:tbl>
      <w:tblPr>
        <w:tblW w:w="9180" w:type="dxa"/>
        <w:tblInd w:w="558" w:type="dxa"/>
        <w:tblLayout w:type="fixed"/>
        <w:tblLook w:val="04A0" w:firstRow="1" w:lastRow="0" w:firstColumn="1" w:lastColumn="0" w:noHBand="0" w:noVBand="1"/>
      </w:tblPr>
      <w:tblGrid>
        <w:gridCol w:w="3690"/>
        <w:gridCol w:w="1372"/>
        <w:gridCol w:w="1373"/>
        <w:gridCol w:w="1372"/>
        <w:gridCol w:w="1373"/>
      </w:tblGrid>
      <w:tr w:rsidR="00654B77" w:rsidRPr="008E2D60" w14:paraId="460F1565" w14:textId="77777777" w:rsidTr="00654B77">
        <w:tc>
          <w:tcPr>
            <w:tcW w:w="3690" w:type="dxa"/>
          </w:tcPr>
          <w:p w14:paraId="6C079B68" w14:textId="77777777" w:rsidR="00654B77" w:rsidRPr="008E2D60" w:rsidRDefault="00654B77" w:rsidP="00654B77">
            <w:pPr>
              <w:tabs>
                <w:tab w:val="right" w:pos="6840"/>
                <w:tab w:val="left" w:pos="8000"/>
                <w:tab w:val="left" w:pos="8180"/>
                <w:tab w:val="right" w:pos="9180"/>
                <w:tab w:val="right" w:pos="9440"/>
              </w:tabs>
              <w:spacing w:line="340" w:lineRule="exact"/>
              <w:jc w:val="thaiDistribute"/>
              <w:rPr>
                <w:rFonts w:ascii="Arial" w:hAnsi="Arial" w:cs="Arial"/>
                <w:sz w:val="18"/>
                <w:szCs w:val="18"/>
                <w:u w:val="single"/>
              </w:rPr>
            </w:pPr>
          </w:p>
        </w:tc>
        <w:tc>
          <w:tcPr>
            <w:tcW w:w="5490" w:type="dxa"/>
            <w:gridSpan w:val="4"/>
            <w:hideMark/>
          </w:tcPr>
          <w:p w14:paraId="7AE1DE03" w14:textId="77777777" w:rsidR="00654B77" w:rsidRPr="008E2D60" w:rsidRDefault="00654B77" w:rsidP="00654B77">
            <w:pPr>
              <w:tabs>
                <w:tab w:val="left" w:pos="2160"/>
                <w:tab w:val="right" w:pos="5130"/>
                <w:tab w:val="right" w:pos="5850"/>
                <w:tab w:val="right" w:pos="7380"/>
                <w:tab w:val="left" w:pos="7560"/>
                <w:tab w:val="right" w:pos="8640"/>
              </w:tabs>
              <w:spacing w:line="340" w:lineRule="exact"/>
              <w:ind w:left="33" w:right="-43" w:hanging="33"/>
              <w:jc w:val="right"/>
              <w:rPr>
                <w:rFonts w:ascii="Arial" w:hAnsi="Arial" w:cs="Arial"/>
                <w:sz w:val="18"/>
                <w:szCs w:val="18"/>
              </w:rPr>
            </w:pPr>
            <w:r w:rsidRPr="008E2D60">
              <w:rPr>
                <w:rFonts w:ascii="Arial" w:hAnsi="Arial" w:cs="Arial"/>
                <w:kern w:val="28"/>
                <w:sz w:val="18"/>
                <w:szCs w:val="18"/>
                <w:lang w:val="en-GB"/>
              </w:rPr>
              <w:t>(Unit: Million Baht)</w:t>
            </w:r>
          </w:p>
        </w:tc>
      </w:tr>
      <w:tr w:rsidR="00654B77" w:rsidRPr="008E2D60" w14:paraId="1FD2716A" w14:textId="77777777" w:rsidTr="00654B77">
        <w:tc>
          <w:tcPr>
            <w:tcW w:w="3690" w:type="dxa"/>
          </w:tcPr>
          <w:p w14:paraId="4BB4AAB8" w14:textId="77777777" w:rsidR="00654B77" w:rsidRPr="008E2D60" w:rsidRDefault="00654B77" w:rsidP="00654B77">
            <w:pPr>
              <w:tabs>
                <w:tab w:val="right" w:pos="6840"/>
                <w:tab w:val="left" w:pos="8000"/>
                <w:tab w:val="left" w:pos="8180"/>
                <w:tab w:val="right" w:pos="9180"/>
                <w:tab w:val="right" w:pos="9440"/>
              </w:tabs>
              <w:spacing w:line="340" w:lineRule="exact"/>
              <w:jc w:val="thaiDistribute"/>
              <w:rPr>
                <w:rFonts w:ascii="Arial" w:hAnsi="Arial" w:cs="Arial"/>
                <w:sz w:val="18"/>
                <w:szCs w:val="18"/>
                <w:u w:val="single"/>
                <w:cs/>
              </w:rPr>
            </w:pPr>
          </w:p>
        </w:tc>
        <w:tc>
          <w:tcPr>
            <w:tcW w:w="5490" w:type="dxa"/>
            <w:gridSpan w:val="4"/>
            <w:vAlign w:val="bottom"/>
            <w:hideMark/>
          </w:tcPr>
          <w:p w14:paraId="6D062550" w14:textId="77777777" w:rsidR="00654B77" w:rsidRPr="008E2D60" w:rsidRDefault="00654B77" w:rsidP="00654B77">
            <w:pPr>
              <w:pBdr>
                <w:bottom w:val="single" w:sz="4" w:space="1" w:color="auto"/>
              </w:pBdr>
              <w:tabs>
                <w:tab w:val="right" w:pos="6840"/>
                <w:tab w:val="left" w:pos="8000"/>
                <w:tab w:val="left" w:pos="8180"/>
                <w:tab w:val="right" w:pos="9180"/>
                <w:tab w:val="right" w:pos="9440"/>
              </w:tabs>
              <w:spacing w:line="340" w:lineRule="exact"/>
              <w:ind w:right="-43"/>
              <w:jc w:val="center"/>
              <w:rPr>
                <w:rFonts w:ascii="Arial" w:hAnsi="Arial" w:cs="Arial"/>
                <w:sz w:val="18"/>
                <w:szCs w:val="18"/>
              </w:rPr>
            </w:pPr>
            <w:r w:rsidRPr="008E2D60">
              <w:rPr>
                <w:rFonts w:ascii="Arial" w:hAnsi="Arial" w:cs="Arial"/>
                <w:sz w:val="18"/>
                <w:szCs w:val="18"/>
                <w:lang w:val="en-GB"/>
              </w:rPr>
              <w:t>Consolidated financial statements</w:t>
            </w:r>
          </w:p>
        </w:tc>
      </w:tr>
      <w:tr w:rsidR="00654B77" w:rsidRPr="008E2D60" w14:paraId="29AD55EA" w14:textId="77777777" w:rsidTr="00654B77">
        <w:tc>
          <w:tcPr>
            <w:tcW w:w="3690" w:type="dxa"/>
          </w:tcPr>
          <w:p w14:paraId="6755B304" w14:textId="77777777" w:rsidR="00654B77" w:rsidRPr="008E2D60" w:rsidRDefault="00654B77" w:rsidP="00654B77">
            <w:pPr>
              <w:tabs>
                <w:tab w:val="right" w:pos="6840"/>
                <w:tab w:val="left" w:pos="8000"/>
                <w:tab w:val="left" w:pos="8180"/>
                <w:tab w:val="right" w:pos="9180"/>
                <w:tab w:val="right" w:pos="9440"/>
              </w:tabs>
              <w:spacing w:line="340" w:lineRule="exact"/>
              <w:jc w:val="thaiDistribute"/>
              <w:rPr>
                <w:rFonts w:ascii="Arial" w:hAnsi="Arial" w:cs="Arial"/>
                <w:sz w:val="18"/>
                <w:szCs w:val="18"/>
                <w:u w:val="single"/>
                <w:cs/>
              </w:rPr>
            </w:pPr>
          </w:p>
        </w:tc>
        <w:tc>
          <w:tcPr>
            <w:tcW w:w="2745" w:type="dxa"/>
            <w:gridSpan w:val="2"/>
            <w:vAlign w:val="bottom"/>
            <w:hideMark/>
          </w:tcPr>
          <w:p w14:paraId="5DC1938B" w14:textId="77777777" w:rsidR="00654B77" w:rsidRPr="008E2D60" w:rsidRDefault="00654B77" w:rsidP="00654B77">
            <w:pPr>
              <w:pBdr>
                <w:bottom w:val="single" w:sz="4" w:space="1" w:color="auto"/>
              </w:pBdr>
              <w:tabs>
                <w:tab w:val="right" w:pos="6840"/>
                <w:tab w:val="left" w:pos="8000"/>
                <w:tab w:val="left" w:pos="8180"/>
                <w:tab w:val="right" w:pos="9180"/>
                <w:tab w:val="right" w:pos="9440"/>
              </w:tabs>
              <w:spacing w:line="340" w:lineRule="exact"/>
              <w:ind w:right="-43"/>
              <w:jc w:val="center"/>
              <w:rPr>
                <w:rFonts w:ascii="Arial" w:hAnsi="Arial" w:cs="Arial"/>
                <w:sz w:val="18"/>
                <w:szCs w:val="18"/>
              </w:rPr>
            </w:pPr>
            <w:r w:rsidRPr="008E2D60">
              <w:rPr>
                <w:rFonts w:ascii="Arial" w:hAnsi="Arial" w:cs="Arial"/>
                <w:kern w:val="28"/>
                <w:sz w:val="18"/>
                <w:szCs w:val="18"/>
                <w:lang w:val="en-GB"/>
              </w:rPr>
              <w:t xml:space="preserve">31 December </w:t>
            </w:r>
            <w:r w:rsidR="00F71A23" w:rsidRPr="008E2D60">
              <w:rPr>
                <w:rFonts w:ascii="Arial" w:hAnsi="Arial" w:cs="Arial"/>
                <w:kern w:val="28"/>
                <w:sz w:val="18"/>
                <w:szCs w:val="18"/>
                <w:lang w:val="en-GB"/>
              </w:rPr>
              <w:t>2023</w:t>
            </w:r>
          </w:p>
        </w:tc>
        <w:tc>
          <w:tcPr>
            <w:tcW w:w="2745" w:type="dxa"/>
            <w:gridSpan w:val="2"/>
            <w:vAlign w:val="bottom"/>
            <w:hideMark/>
          </w:tcPr>
          <w:p w14:paraId="66461555" w14:textId="77777777" w:rsidR="00654B77" w:rsidRPr="008E2D60" w:rsidRDefault="00654B77" w:rsidP="00654B77">
            <w:pPr>
              <w:pBdr>
                <w:bottom w:val="single" w:sz="4" w:space="1" w:color="auto"/>
              </w:pBdr>
              <w:tabs>
                <w:tab w:val="right" w:pos="6840"/>
                <w:tab w:val="left" w:pos="8000"/>
                <w:tab w:val="left" w:pos="8180"/>
                <w:tab w:val="right" w:pos="9180"/>
                <w:tab w:val="right" w:pos="9440"/>
              </w:tabs>
              <w:spacing w:line="340" w:lineRule="exact"/>
              <w:ind w:right="-43"/>
              <w:jc w:val="center"/>
              <w:rPr>
                <w:rFonts w:ascii="Arial" w:hAnsi="Arial" w:cs="Arial"/>
                <w:sz w:val="18"/>
                <w:szCs w:val="18"/>
                <w:cs/>
              </w:rPr>
            </w:pPr>
            <w:r w:rsidRPr="008E2D60">
              <w:rPr>
                <w:rFonts w:ascii="Arial" w:hAnsi="Arial" w:cs="Arial"/>
                <w:kern w:val="28"/>
                <w:sz w:val="18"/>
                <w:szCs w:val="18"/>
                <w:lang w:val="en-GB"/>
              </w:rPr>
              <w:t xml:space="preserve">31 December </w:t>
            </w:r>
            <w:r w:rsidR="00F71A23" w:rsidRPr="008E2D60">
              <w:rPr>
                <w:rFonts w:ascii="Arial" w:hAnsi="Arial" w:cs="Arial"/>
                <w:kern w:val="28"/>
                <w:sz w:val="18"/>
                <w:szCs w:val="18"/>
                <w:lang w:val="en-GB"/>
              </w:rPr>
              <w:t>2022</w:t>
            </w:r>
          </w:p>
        </w:tc>
      </w:tr>
      <w:tr w:rsidR="00654B77" w:rsidRPr="008E2D60" w14:paraId="4F457776" w14:textId="77777777" w:rsidTr="00654B77">
        <w:tc>
          <w:tcPr>
            <w:tcW w:w="3690" w:type="dxa"/>
            <w:vAlign w:val="bottom"/>
          </w:tcPr>
          <w:p w14:paraId="79C5CB65" w14:textId="77777777" w:rsidR="00654B77" w:rsidRPr="008E2D60" w:rsidRDefault="00654B77" w:rsidP="00654B77">
            <w:pPr>
              <w:spacing w:line="340" w:lineRule="exact"/>
              <w:rPr>
                <w:rFonts w:ascii="Arial" w:hAnsi="Arial" w:cs="Arial"/>
                <w:sz w:val="18"/>
                <w:szCs w:val="18"/>
              </w:rPr>
            </w:pPr>
          </w:p>
        </w:tc>
        <w:tc>
          <w:tcPr>
            <w:tcW w:w="1372" w:type="dxa"/>
            <w:vAlign w:val="bottom"/>
            <w:hideMark/>
          </w:tcPr>
          <w:p w14:paraId="3418D648" w14:textId="77777777" w:rsidR="00654B77" w:rsidRPr="008E2D60" w:rsidRDefault="00654B77" w:rsidP="00654B77">
            <w:pPr>
              <w:pBdr>
                <w:bottom w:val="single" w:sz="4" w:space="1" w:color="auto"/>
              </w:pBdr>
              <w:spacing w:line="340" w:lineRule="exact"/>
              <w:ind w:right="-43"/>
              <w:jc w:val="center"/>
              <w:rPr>
                <w:rFonts w:ascii="Arial" w:hAnsi="Arial" w:cs="Arial"/>
                <w:sz w:val="18"/>
                <w:szCs w:val="18"/>
              </w:rPr>
            </w:pPr>
            <w:r w:rsidRPr="008E2D60">
              <w:rPr>
                <w:rFonts w:ascii="Arial" w:hAnsi="Arial" w:cs="Arial"/>
                <w:sz w:val="18"/>
                <w:szCs w:val="18"/>
              </w:rPr>
              <w:t>Cost</w:t>
            </w:r>
          </w:p>
        </w:tc>
        <w:tc>
          <w:tcPr>
            <w:tcW w:w="1373" w:type="dxa"/>
            <w:vAlign w:val="bottom"/>
            <w:hideMark/>
          </w:tcPr>
          <w:p w14:paraId="37E153E9" w14:textId="77777777" w:rsidR="00654B77" w:rsidRPr="008E2D60" w:rsidRDefault="00654B77" w:rsidP="00654B77">
            <w:pPr>
              <w:pBdr>
                <w:bottom w:val="single" w:sz="4" w:space="1" w:color="auto"/>
              </w:pBdr>
              <w:spacing w:line="340" w:lineRule="exact"/>
              <w:ind w:right="-43"/>
              <w:jc w:val="center"/>
              <w:rPr>
                <w:rFonts w:ascii="Arial" w:hAnsi="Arial" w:cs="Arial"/>
                <w:sz w:val="18"/>
                <w:szCs w:val="18"/>
                <w:cs/>
              </w:rPr>
            </w:pPr>
            <w:r w:rsidRPr="008E2D60">
              <w:rPr>
                <w:rFonts w:ascii="Arial" w:hAnsi="Arial" w:cs="Arial"/>
                <w:sz w:val="18"/>
                <w:szCs w:val="18"/>
              </w:rPr>
              <w:t>Fair value</w:t>
            </w:r>
          </w:p>
        </w:tc>
        <w:tc>
          <w:tcPr>
            <w:tcW w:w="1372" w:type="dxa"/>
            <w:vAlign w:val="bottom"/>
            <w:hideMark/>
          </w:tcPr>
          <w:p w14:paraId="5A5CDD9F" w14:textId="77777777" w:rsidR="00654B77" w:rsidRPr="008E2D60" w:rsidRDefault="00654B77" w:rsidP="00654B77">
            <w:pPr>
              <w:pBdr>
                <w:bottom w:val="single" w:sz="4" w:space="1" w:color="auto"/>
              </w:pBdr>
              <w:spacing w:line="340" w:lineRule="exact"/>
              <w:ind w:right="-43"/>
              <w:jc w:val="center"/>
              <w:rPr>
                <w:rFonts w:ascii="Arial" w:hAnsi="Arial" w:cs="Arial"/>
                <w:sz w:val="18"/>
                <w:szCs w:val="18"/>
              </w:rPr>
            </w:pPr>
            <w:r w:rsidRPr="008E2D60">
              <w:rPr>
                <w:rFonts w:ascii="Arial" w:hAnsi="Arial" w:cs="Arial"/>
                <w:sz w:val="18"/>
                <w:szCs w:val="18"/>
              </w:rPr>
              <w:t>Cost</w:t>
            </w:r>
          </w:p>
        </w:tc>
        <w:tc>
          <w:tcPr>
            <w:tcW w:w="1373" w:type="dxa"/>
            <w:vAlign w:val="bottom"/>
            <w:hideMark/>
          </w:tcPr>
          <w:p w14:paraId="37AEFDA5" w14:textId="77777777" w:rsidR="00654B77" w:rsidRPr="008E2D60" w:rsidRDefault="00654B77" w:rsidP="00654B77">
            <w:pPr>
              <w:pBdr>
                <w:bottom w:val="single" w:sz="4" w:space="1" w:color="auto"/>
              </w:pBdr>
              <w:spacing w:line="340" w:lineRule="exact"/>
              <w:ind w:right="-43"/>
              <w:jc w:val="center"/>
              <w:rPr>
                <w:rFonts w:ascii="Arial" w:hAnsi="Arial" w:cs="Arial"/>
                <w:sz w:val="18"/>
                <w:szCs w:val="18"/>
                <w:cs/>
              </w:rPr>
            </w:pPr>
            <w:r w:rsidRPr="008E2D60">
              <w:rPr>
                <w:rFonts w:ascii="Arial" w:hAnsi="Arial" w:cs="Arial"/>
                <w:sz w:val="18"/>
                <w:szCs w:val="18"/>
              </w:rPr>
              <w:t>Fair value</w:t>
            </w:r>
          </w:p>
        </w:tc>
      </w:tr>
      <w:tr w:rsidR="00654B77" w:rsidRPr="008E2D60" w14:paraId="70256CCF" w14:textId="77777777" w:rsidTr="00654B77">
        <w:tc>
          <w:tcPr>
            <w:tcW w:w="3690" w:type="dxa"/>
            <w:vAlign w:val="bottom"/>
            <w:hideMark/>
          </w:tcPr>
          <w:p w14:paraId="3704BF83" w14:textId="77777777" w:rsidR="00654B77" w:rsidRPr="008E2D60" w:rsidRDefault="00654B77" w:rsidP="00654B77">
            <w:pPr>
              <w:spacing w:line="340" w:lineRule="exact"/>
              <w:rPr>
                <w:rFonts w:ascii="Arial" w:hAnsi="Arial" w:cs="Arial"/>
                <w:b/>
                <w:bCs/>
                <w:sz w:val="18"/>
                <w:szCs w:val="18"/>
              </w:rPr>
            </w:pPr>
            <w:r w:rsidRPr="008E2D60">
              <w:rPr>
                <w:rFonts w:ascii="Arial" w:hAnsi="Arial" w:cs="Arial"/>
                <w:b/>
                <w:bCs/>
                <w:sz w:val="18"/>
                <w:szCs w:val="18"/>
              </w:rPr>
              <w:t>Placed as securities</w:t>
            </w:r>
          </w:p>
        </w:tc>
        <w:tc>
          <w:tcPr>
            <w:tcW w:w="1372" w:type="dxa"/>
            <w:vAlign w:val="bottom"/>
          </w:tcPr>
          <w:p w14:paraId="4C33CFAB" w14:textId="77777777" w:rsidR="00654B77" w:rsidRPr="008E2D60" w:rsidRDefault="00654B77" w:rsidP="00654B77">
            <w:pPr>
              <w:tabs>
                <w:tab w:val="decimal" w:pos="882"/>
              </w:tabs>
              <w:spacing w:line="340" w:lineRule="exact"/>
              <w:ind w:right="-43"/>
              <w:rPr>
                <w:rFonts w:ascii="Arial" w:hAnsi="Arial" w:cs="Arial"/>
                <w:sz w:val="18"/>
                <w:szCs w:val="18"/>
                <w:cs/>
              </w:rPr>
            </w:pPr>
          </w:p>
        </w:tc>
        <w:tc>
          <w:tcPr>
            <w:tcW w:w="1373" w:type="dxa"/>
            <w:vAlign w:val="bottom"/>
          </w:tcPr>
          <w:p w14:paraId="7AB2AD1B" w14:textId="77777777" w:rsidR="00654B77" w:rsidRPr="008E2D60" w:rsidRDefault="00654B77" w:rsidP="00654B77">
            <w:pPr>
              <w:tabs>
                <w:tab w:val="decimal" w:pos="882"/>
              </w:tabs>
              <w:spacing w:line="340" w:lineRule="exact"/>
              <w:ind w:right="-43"/>
              <w:rPr>
                <w:rFonts w:ascii="Arial" w:hAnsi="Arial" w:cs="Arial"/>
                <w:sz w:val="18"/>
                <w:szCs w:val="18"/>
                <w:cs/>
              </w:rPr>
            </w:pPr>
          </w:p>
        </w:tc>
        <w:tc>
          <w:tcPr>
            <w:tcW w:w="1372" w:type="dxa"/>
            <w:vAlign w:val="bottom"/>
          </w:tcPr>
          <w:p w14:paraId="33A7EAC8" w14:textId="77777777" w:rsidR="00654B77" w:rsidRPr="008E2D60" w:rsidRDefault="00654B77" w:rsidP="00654B77">
            <w:pPr>
              <w:tabs>
                <w:tab w:val="decimal" w:pos="882"/>
              </w:tabs>
              <w:spacing w:line="340" w:lineRule="exact"/>
              <w:ind w:right="-43"/>
              <w:rPr>
                <w:rFonts w:ascii="Arial" w:hAnsi="Arial" w:cs="Arial"/>
                <w:sz w:val="18"/>
                <w:szCs w:val="18"/>
                <w:cs/>
              </w:rPr>
            </w:pPr>
          </w:p>
        </w:tc>
        <w:tc>
          <w:tcPr>
            <w:tcW w:w="1373" w:type="dxa"/>
            <w:vAlign w:val="bottom"/>
          </w:tcPr>
          <w:p w14:paraId="4BE6CBCE" w14:textId="77777777" w:rsidR="00654B77" w:rsidRPr="008E2D60" w:rsidRDefault="00654B77" w:rsidP="00654B77">
            <w:pPr>
              <w:tabs>
                <w:tab w:val="decimal" w:pos="882"/>
              </w:tabs>
              <w:spacing w:line="340" w:lineRule="exact"/>
              <w:ind w:right="-43"/>
              <w:rPr>
                <w:rFonts w:ascii="Arial" w:hAnsi="Arial" w:cs="Arial"/>
                <w:sz w:val="18"/>
                <w:szCs w:val="18"/>
                <w:cs/>
              </w:rPr>
            </w:pPr>
          </w:p>
        </w:tc>
      </w:tr>
      <w:tr w:rsidR="00307C3F" w:rsidRPr="008E2D60" w14:paraId="69794943" w14:textId="77777777" w:rsidTr="00654B77">
        <w:tc>
          <w:tcPr>
            <w:tcW w:w="3690" w:type="dxa"/>
            <w:vAlign w:val="bottom"/>
            <w:hideMark/>
          </w:tcPr>
          <w:p w14:paraId="66CC2C45" w14:textId="77777777" w:rsidR="00307C3F" w:rsidRPr="008E2D60" w:rsidRDefault="00307C3F" w:rsidP="00307C3F">
            <w:pPr>
              <w:spacing w:line="340" w:lineRule="exact"/>
              <w:rPr>
                <w:rFonts w:ascii="Arial" w:hAnsi="Arial" w:cs="Arial"/>
                <w:sz w:val="18"/>
                <w:szCs w:val="18"/>
                <w:cs/>
              </w:rPr>
            </w:pPr>
            <w:r w:rsidRPr="008E2D60">
              <w:rPr>
                <w:rFonts w:ascii="Arial" w:hAnsi="Arial" w:cs="Arial"/>
                <w:sz w:val="18"/>
                <w:szCs w:val="18"/>
              </w:rPr>
              <w:t>Government bonds</w:t>
            </w:r>
          </w:p>
        </w:tc>
        <w:tc>
          <w:tcPr>
            <w:tcW w:w="1372" w:type="dxa"/>
            <w:vAlign w:val="bottom"/>
          </w:tcPr>
          <w:p w14:paraId="41CB42A3" w14:textId="419F4BE7" w:rsidR="00307C3F" w:rsidRPr="008E2D60" w:rsidRDefault="00307C3F" w:rsidP="00307C3F">
            <w:pPr>
              <w:tabs>
                <w:tab w:val="decimal" w:pos="882"/>
              </w:tabs>
              <w:spacing w:line="340" w:lineRule="exact"/>
              <w:ind w:right="-43"/>
              <w:rPr>
                <w:rFonts w:ascii="Arial" w:hAnsi="Arial" w:cs="Arial"/>
                <w:sz w:val="18"/>
                <w:szCs w:val="18"/>
              </w:rPr>
            </w:pPr>
            <w:r w:rsidRPr="00307C3F">
              <w:rPr>
                <w:rFonts w:ascii="Arial" w:hAnsi="Arial" w:cs="Arial"/>
                <w:sz w:val="18"/>
                <w:szCs w:val="18"/>
              </w:rPr>
              <w:t>15.0</w:t>
            </w:r>
          </w:p>
        </w:tc>
        <w:tc>
          <w:tcPr>
            <w:tcW w:w="1373" w:type="dxa"/>
            <w:vAlign w:val="bottom"/>
          </w:tcPr>
          <w:p w14:paraId="2DC82C73" w14:textId="172FB616" w:rsidR="00307C3F" w:rsidRPr="008E2D60" w:rsidRDefault="00307C3F" w:rsidP="00307C3F">
            <w:pPr>
              <w:tabs>
                <w:tab w:val="decimal" w:pos="882"/>
              </w:tabs>
              <w:spacing w:line="340" w:lineRule="exact"/>
              <w:ind w:right="-43"/>
              <w:rPr>
                <w:rFonts w:ascii="Arial" w:hAnsi="Arial" w:cs="Arial"/>
                <w:sz w:val="18"/>
                <w:szCs w:val="18"/>
              </w:rPr>
            </w:pPr>
            <w:r w:rsidRPr="00307C3F">
              <w:rPr>
                <w:rFonts w:ascii="Arial" w:hAnsi="Arial" w:cs="Arial"/>
                <w:sz w:val="18"/>
                <w:szCs w:val="18"/>
              </w:rPr>
              <w:t>15.7</w:t>
            </w:r>
          </w:p>
        </w:tc>
        <w:tc>
          <w:tcPr>
            <w:tcW w:w="1372" w:type="dxa"/>
            <w:vAlign w:val="bottom"/>
            <w:hideMark/>
          </w:tcPr>
          <w:p w14:paraId="735E0B52" w14:textId="77777777" w:rsidR="00307C3F" w:rsidRPr="008E2D60" w:rsidRDefault="00307C3F" w:rsidP="00307C3F">
            <w:pPr>
              <w:tabs>
                <w:tab w:val="decimal" w:pos="882"/>
              </w:tabs>
              <w:spacing w:line="340" w:lineRule="exact"/>
              <w:ind w:right="-43"/>
              <w:rPr>
                <w:rFonts w:ascii="Arial" w:hAnsi="Arial" w:cs="Arial"/>
                <w:sz w:val="18"/>
                <w:szCs w:val="18"/>
              </w:rPr>
            </w:pPr>
            <w:r w:rsidRPr="008E2D60">
              <w:rPr>
                <w:rFonts w:ascii="Arial" w:hAnsi="Arial" w:cs="Arial"/>
                <w:sz w:val="18"/>
                <w:szCs w:val="18"/>
              </w:rPr>
              <w:t>14</w:t>
            </w:r>
            <w:r w:rsidRPr="008E2D60">
              <w:rPr>
                <w:rFonts w:ascii="Arial" w:hAnsi="Arial" w:cs="Arial"/>
                <w:sz w:val="18"/>
                <w:szCs w:val="18"/>
                <w:cs/>
              </w:rPr>
              <w:t>.</w:t>
            </w:r>
            <w:r w:rsidRPr="008E2D60">
              <w:rPr>
                <w:rFonts w:ascii="Arial" w:hAnsi="Arial" w:cs="Arial"/>
                <w:sz w:val="18"/>
                <w:szCs w:val="18"/>
              </w:rPr>
              <w:t>7</w:t>
            </w:r>
          </w:p>
        </w:tc>
        <w:tc>
          <w:tcPr>
            <w:tcW w:w="1373" w:type="dxa"/>
            <w:vAlign w:val="bottom"/>
            <w:hideMark/>
          </w:tcPr>
          <w:p w14:paraId="79E536EE" w14:textId="77777777" w:rsidR="00307C3F" w:rsidRPr="008E2D60" w:rsidRDefault="00307C3F" w:rsidP="00307C3F">
            <w:pPr>
              <w:tabs>
                <w:tab w:val="decimal" w:pos="882"/>
              </w:tabs>
              <w:spacing w:line="340" w:lineRule="exact"/>
              <w:ind w:right="-43"/>
              <w:rPr>
                <w:rFonts w:ascii="Arial" w:hAnsi="Arial" w:cs="Arial"/>
                <w:sz w:val="18"/>
                <w:szCs w:val="18"/>
              </w:rPr>
            </w:pPr>
            <w:r w:rsidRPr="008E2D60">
              <w:rPr>
                <w:rFonts w:ascii="Arial" w:hAnsi="Arial" w:cs="Arial"/>
                <w:sz w:val="18"/>
                <w:szCs w:val="18"/>
              </w:rPr>
              <w:t>14</w:t>
            </w:r>
            <w:r w:rsidRPr="008E2D60">
              <w:rPr>
                <w:rFonts w:ascii="Arial" w:hAnsi="Arial" w:cs="Arial"/>
                <w:sz w:val="18"/>
                <w:szCs w:val="18"/>
                <w:cs/>
              </w:rPr>
              <w:t>.</w:t>
            </w:r>
            <w:r w:rsidRPr="008E2D60">
              <w:rPr>
                <w:rFonts w:ascii="Arial" w:hAnsi="Arial" w:cs="Arial"/>
                <w:sz w:val="18"/>
                <w:szCs w:val="18"/>
              </w:rPr>
              <w:t>9</w:t>
            </w:r>
          </w:p>
        </w:tc>
      </w:tr>
      <w:tr w:rsidR="00307C3F" w:rsidRPr="008E2D60" w14:paraId="63AC2565" w14:textId="77777777" w:rsidTr="00654B77">
        <w:tc>
          <w:tcPr>
            <w:tcW w:w="3690" w:type="dxa"/>
            <w:vAlign w:val="bottom"/>
            <w:hideMark/>
          </w:tcPr>
          <w:p w14:paraId="6CFC7278" w14:textId="77777777" w:rsidR="00307C3F" w:rsidRPr="008E2D60" w:rsidRDefault="00307C3F" w:rsidP="00307C3F">
            <w:pPr>
              <w:spacing w:line="340" w:lineRule="exact"/>
              <w:rPr>
                <w:rFonts w:ascii="Arial" w:hAnsi="Arial" w:cs="Arial"/>
                <w:b/>
                <w:bCs/>
                <w:sz w:val="18"/>
                <w:szCs w:val="18"/>
              </w:rPr>
            </w:pPr>
            <w:r w:rsidRPr="008E2D60">
              <w:rPr>
                <w:rFonts w:ascii="Arial" w:hAnsi="Arial" w:cs="Arial"/>
                <w:b/>
                <w:bCs/>
                <w:sz w:val="18"/>
                <w:szCs w:val="18"/>
              </w:rPr>
              <w:t>Placed as insurance reserves</w:t>
            </w:r>
          </w:p>
        </w:tc>
        <w:tc>
          <w:tcPr>
            <w:tcW w:w="1372" w:type="dxa"/>
            <w:vAlign w:val="bottom"/>
          </w:tcPr>
          <w:p w14:paraId="2BC04B59" w14:textId="77777777" w:rsidR="00307C3F" w:rsidRPr="008E2D60" w:rsidRDefault="00307C3F" w:rsidP="00307C3F">
            <w:pPr>
              <w:tabs>
                <w:tab w:val="decimal" w:pos="882"/>
              </w:tabs>
              <w:spacing w:line="340" w:lineRule="exact"/>
              <w:ind w:right="-43"/>
              <w:rPr>
                <w:rFonts w:ascii="Arial" w:hAnsi="Arial" w:cs="Arial"/>
                <w:sz w:val="18"/>
                <w:szCs w:val="18"/>
                <w:cs/>
              </w:rPr>
            </w:pPr>
          </w:p>
        </w:tc>
        <w:tc>
          <w:tcPr>
            <w:tcW w:w="1373" w:type="dxa"/>
            <w:vAlign w:val="bottom"/>
          </w:tcPr>
          <w:p w14:paraId="0B176296" w14:textId="77777777" w:rsidR="00307C3F" w:rsidRPr="008E2D60" w:rsidRDefault="00307C3F" w:rsidP="00307C3F">
            <w:pPr>
              <w:tabs>
                <w:tab w:val="decimal" w:pos="882"/>
              </w:tabs>
              <w:spacing w:line="340" w:lineRule="exact"/>
              <w:ind w:right="-43"/>
              <w:rPr>
                <w:rFonts w:ascii="Arial" w:hAnsi="Arial" w:cs="Arial"/>
                <w:sz w:val="18"/>
                <w:szCs w:val="18"/>
              </w:rPr>
            </w:pPr>
          </w:p>
        </w:tc>
        <w:tc>
          <w:tcPr>
            <w:tcW w:w="1372" w:type="dxa"/>
            <w:vAlign w:val="bottom"/>
          </w:tcPr>
          <w:p w14:paraId="1B2DD263" w14:textId="77777777" w:rsidR="00307C3F" w:rsidRPr="008E2D60" w:rsidRDefault="00307C3F" w:rsidP="00307C3F">
            <w:pPr>
              <w:tabs>
                <w:tab w:val="decimal" w:pos="882"/>
              </w:tabs>
              <w:spacing w:line="340" w:lineRule="exact"/>
              <w:ind w:right="-43"/>
              <w:rPr>
                <w:rFonts w:ascii="Arial" w:hAnsi="Arial" w:cs="Arial"/>
                <w:sz w:val="18"/>
                <w:szCs w:val="18"/>
                <w:cs/>
              </w:rPr>
            </w:pPr>
          </w:p>
        </w:tc>
        <w:tc>
          <w:tcPr>
            <w:tcW w:w="1373" w:type="dxa"/>
            <w:vAlign w:val="bottom"/>
          </w:tcPr>
          <w:p w14:paraId="47ECD4CA" w14:textId="77777777" w:rsidR="00307C3F" w:rsidRPr="008E2D60" w:rsidRDefault="00307C3F" w:rsidP="00307C3F">
            <w:pPr>
              <w:tabs>
                <w:tab w:val="decimal" w:pos="882"/>
              </w:tabs>
              <w:spacing w:line="340" w:lineRule="exact"/>
              <w:ind w:right="-43"/>
              <w:rPr>
                <w:rFonts w:ascii="Arial" w:hAnsi="Arial" w:cs="Arial"/>
                <w:sz w:val="18"/>
                <w:szCs w:val="18"/>
              </w:rPr>
            </w:pPr>
          </w:p>
        </w:tc>
      </w:tr>
      <w:tr w:rsidR="00307C3F" w:rsidRPr="008E2D60" w14:paraId="6E378D4A" w14:textId="77777777" w:rsidTr="00654B77">
        <w:tc>
          <w:tcPr>
            <w:tcW w:w="3690" w:type="dxa"/>
            <w:vAlign w:val="bottom"/>
            <w:hideMark/>
          </w:tcPr>
          <w:p w14:paraId="5E236FA0" w14:textId="77777777" w:rsidR="00307C3F" w:rsidRPr="008E2D60" w:rsidRDefault="00307C3F" w:rsidP="00307C3F">
            <w:pPr>
              <w:spacing w:line="340" w:lineRule="exact"/>
              <w:rPr>
                <w:rFonts w:ascii="Arial" w:hAnsi="Arial" w:cs="Arial"/>
                <w:sz w:val="18"/>
                <w:szCs w:val="18"/>
              </w:rPr>
            </w:pPr>
            <w:r w:rsidRPr="008E2D60">
              <w:rPr>
                <w:rFonts w:ascii="Arial" w:hAnsi="Arial" w:cs="Arial"/>
                <w:sz w:val="18"/>
                <w:szCs w:val="18"/>
              </w:rPr>
              <w:t>Government and state enterprise bonds</w:t>
            </w:r>
          </w:p>
        </w:tc>
        <w:tc>
          <w:tcPr>
            <w:tcW w:w="1372" w:type="dxa"/>
            <w:vAlign w:val="bottom"/>
          </w:tcPr>
          <w:p w14:paraId="107E4876" w14:textId="1C693A51" w:rsidR="00307C3F" w:rsidRPr="008E2D60" w:rsidRDefault="00307C3F" w:rsidP="00307C3F">
            <w:pPr>
              <w:tabs>
                <w:tab w:val="decimal" w:pos="882"/>
              </w:tabs>
              <w:spacing w:line="340" w:lineRule="exact"/>
              <w:ind w:right="-43"/>
              <w:rPr>
                <w:rFonts w:ascii="Arial" w:hAnsi="Arial" w:cs="Arial"/>
                <w:sz w:val="18"/>
                <w:szCs w:val="18"/>
              </w:rPr>
            </w:pPr>
            <w:r w:rsidRPr="00307C3F">
              <w:rPr>
                <w:rFonts w:ascii="Arial" w:hAnsi="Arial" w:cs="Arial"/>
                <w:sz w:val="18"/>
                <w:szCs w:val="18"/>
              </w:rPr>
              <w:t>250.0</w:t>
            </w:r>
          </w:p>
        </w:tc>
        <w:tc>
          <w:tcPr>
            <w:tcW w:w="1373" w:type="dxa"/>
            <w:vAlign w:val="bottom"/>
          </w:tcPr>
          <w:p w14:paraId="57AE8998" w14:textId="0BEF047B" w:rsidR="00307C3F" w:rsidRPr="008E2D60" w:rsidRDefault="00307C3F" w:rsidP="00307C3F">
            <w:pPr>
              <w:tabs>
                <w:tab w:val="decimal" w:pos="882"/>
              </w:tabs>
              <w:spacing w:line="340" w:lineRule="exact"/>
              <w:ind w:right="-43"/>
              <w:rPr>
                <w:rFonts w:ascii="Arial" w:hAnsi="Arial" w:cs="Arial"/>
                <w:sz w:val="18"/>
                <w:szCs w:val="18"/>
              </w:rPr>
            </w:pPr>
            <w:r w:rsidRPr="00307C3F">
              <w:rPr>
                <w:rFonts w:ascii="Arial" w:hAnsi="Arial" w:cs="Arial"/>
                <w:sz w:val="18"/>
                <w:szCs w:val="18"/>
              </w:rPr>
              <w:t>247.9</w:t>
            </w:r>
          </w:p>
        </w:tc>
        <w:tc>
          <w:tcPr>
            <w:tcW w:w="1372" w:type="dxa"/>
            <w:vAlign w:val="bottom"/>
            <w:hideMark/>
          </w:tcPr>
          <w:p w14:paraId="5DE164EF" w14:textId="77777777" w:rsidR="00307C3F" w:rsidRPr="008E2D60" w:rsidRDefault="00307C3F" w:rsidP="00307C3F">
            <w:pPr>
              <w:tabs>
                <w:tab w:val="decimal" w:pos="882"/>
              </w:tabs>
              <w:spacing w:line="340" w:lineRule="exact"/>
              <w:ind w:right="-43"/>
              <w:rPr>
                <w:rFonts w:ascii="Arial" w:hAnsi="Arial" w:cs="Arial"/>
                <w:sz w:val="18"/>
                <w:szCs w:val="18"/>
              </w:rPr>
            </w:pPr>
            <w:r w:rsidRPr="008E2D60">
              <w:rPr>
                <w:rFonts w:ascii="Arial" w:hAnsi="Arial" w:cs="Arial"/>
                <w:sz w:val="18"/>
                <w:szCs w:val="18"/>
              </w:rPr>
              <w:t>220</w:t>
            </w:r>
            <w:r w:rsidRPr="008E2D60">
              <w:rPr>
                <w:rFonts w:ascii="Arial" w:hAnsi="Arial" w:cs="Arial"/>
                <w:sz w:val="18"/>
                <w:szCs w:val="18"/>
                <w:cs/>
              </w:rPr>
              <w:t>.</w:t>
            </w:r>
            <w:r w:rsidRPr="008E2D60">
              <w:rPr>
                <w:rFonts w:ascii="Arial" w:hAnsi="Arial" w:cs="Arial"/>
                <w:sz w:val="18"/>
                <w:szCs w:val="18"/>
              </w:rPr>
              <w:t>0</w:t>
            </w:r>
          </w:p>
        </w:tc>
        <w:tc>
          <w:tcPr>
            <w:tcW w:w="1373" w:type="dxa"/>
            <w:vAlign w:val="bottom"/>
            <w:hideMark/>
          </w:tcPr>
          <w:p w14:paraId="2AEA0110" w14:textId="77777777" w:rsidR="00307C3F" w:rsidRPr="008E2D60" w:rsidRDefault="00307C3F" w:rsidP="00307C3F">
            <w:pPr>
              <w:tabs>
                <w:tab w:val="decimal" w:pos="882"/>
              </w:tabs>
              <w:spacing w:line="340" w:lineRule="exact"/>
              <w:ind w:right="-43"/>
              <w:rPr>
                <w:rFonts w:ascii="Arial" w:hAnsi="Arial" w:cs="Arial"/>
                <w:sz w:val="18"/>
                <w:szCs w:val="18"/>
              </w:rPr>
            </w:pPr>
            <w:r w:rsidRPr="008E2D60">
              <w:rPr>
                <w:rFonts w:ascii="Arial" w:hAnsi="Arial" w:cs="Arial"/>
                <w:sz w:val="18"/>
                <w:szCs w:val="18"/>
              </w:rPr>
              <w:t>222</w:t>
            </w:r>
            <w:r w:rsidRPr="008E2D60">
              <w:rPr>
                <w:rFonts w:ascii="Arial" w:hAnsi="Arial" w:cs="Arial"/>
                <w:sz w:val="18"/>
                <w:szCs w:val="18"/>
                <w:cs/>
              </w:rPr>
              <w:t>.</w:t>
            </w:r>
            <w:r w:rsidRPr="008E2D60">
              <w:rPr>
                <w:rFonts w:ascii="Arial" w:hAnsi="Arial" w:cs="Arial"/>
                <w:sz w:val="18"/>
                <w:szCs w:val="18"/>
              </w:rPr>
              <w:t>5</w:t>
            </w:r>
          </w:p>
        </w:tc>
      </w:tr>
      <w:tr w:rsidR="00307C3F" w:rsidRPr="008E2D60" w14:paraId="0C4EFC43" w14:textId="77777777" w:rsidTr="00654B77">
        <w:tc>
          <w:tcPr>
            <w:tcW w:w="3690" w:type="dxa"/>
            <w:vAlign w:val="bottom"/>
            <w:hideMark/>
          </w:tcPr>
          <w:p w14:paraId="64343EDA" w14:textId="77777777" w:rsidR="00307C3F" w:rsidRPr="008E2D60" w:rsidRDefault="00307C3F" w:rsidP="00307C3F">
            <w:pPr>
              <w:spacing w:line="340" w:lineRule="exact"/>
              <w:ind w:left="162" w:right="-108" w:hanging="162"/>
              <w:rPr>
                <w:rFonts w:ascii="Arial" w:hAnsi="Arial" w:cs="Arial"/>
                <w:b/>
                <w:bCs/>
                <w:sz w:val="18"/>
                <w:szCs w:val="18"/>
              </w:rPr>
            </w:pPr>
            <w:r w:rsidRPr="008E2D60">
              <w:rPr>
                <w:rFonts w:ascii="Arial" w:hAnsi="Arial" w:cs="Arial"/>
                <w:b/>
                <w:bCs/>
                <w:sz w:val="18"/>
                <w:szCs w:val="18"/>
              </w:rPr>
              <w:t>Placed as performance bonds</w:t>
            </w:r>
          </w:p>
        </w:tc>
        <w:tc>
          <w:tcPr>
            <w:tcW w:w="1372" w:type="dxa"/>
            <w:vAlign w:val="bottom"/>
          </w:tcPr>
          <w:p w14:paraId="435C0B7C" w14:textId="77777777" w:rsidR="00307C3F" w:rsidRPr="008E2D60" w:rsidRDefault="00307C3F" w:rsidP="00307C3F">
            <w:pPr>
              <w:tabs>
                <w:tab w:val="decimal" w:pos="882"/>
              </w:tabs>
              <w:spacing w:line="340" w:lineRule="exact"/>
              <w:ind w:right="-43"/>
              <w:rPr>
                <w:rFonts w:ascii="Arial" w:hAnsi="Arial" w:cs="Arial"/>
                <w:sz w:val="18"/>
                <w:szCs w:val="18"/>
              </w:rPr>
            </w:pPr>
          </w:p>
        </w:tc>
        <w:tc>
          <w:tcPr>
            <w:tcW w:w="1373" w:type="dxa"/>
            <w:vAlign w:val="bottom"/>
          </w:tcPr>
          <w:p w14:paraId="3D31692A" w14:textId="77777777" w:rsidR="00307C3F" w:rsidRPr="008E2D60" w:rsidRDefault="00307C3F" w:rsidP="00307C3F">
            <w:pPr>
              <w:tabs>
                <w:tab w:val="decimal" w:pos="882"/>
              </w:tabs>
              <w:spacing w:line="340" w:lineRule="exact"/>
              <w:ind w:right="-43"/>
              <w:rPr>
                <w:rFonts w:ascii="Arial" w:hAnsi="Arial" w:cs="Arial"/>
                <w:sz w:val="18"/>
                <w:szCs w:val="18"/>
              </w:rPr>
            </w:pPr>
          </w:p>
        </w:tc>
        <w:tc>
          <w:tcPr>
            <w:tcW w:w="1372" w:type="dxa"/>
            <w:vAlign w:val="bottom"/>
          </w:tcPr>
          <w:p w14:paraId="2B9C5749" w14:textId="77777777" w:rsidR="00307C3F" w:rsidRPr="008E2D60" w:rsidRDefault="00307C3F" w:rsidP="00307C3F">
            <w:pPr>
              <w:tabs>
                <w:tab w:val="decimal" w:pos="882"/>
              </w:tabs>
              <w:spacing w:line="340" w:lineRule="exact"/>
              <w:ind w:right="-43"/>
              <w:rPr>
                <w:rFonts w:ascii="Arial" w:hAnsi="Arial" w:cs="Arial"/>
                <w:sz w:val="18"/>
                <w:szCs w:val="18"/>
              </w:rPr>
            </w:pPr>
          </w:p>
        </w:tc>
        <w:tc>
          <w:tcPr>
            <w:tcW w:w="1373" w:type="dxa"/>
            <w:vAlign w:val="bottom"/>
          </w:tcPr>
          <w:p w14:paraId="27CD5BFF" w14:textId="77777777" w:rsidR="00307C3F" w:rsidRPr="008E2D60" w:rsidRDefault="00307C3F" w:rsidP="00307C3F">
            <w:pPr>
              <w:tabs>
                <w:tab w:val="decimal" w:pos="882"/>
              </w:tabs>
              <w:spacing w:line="340" w:lineRule="exact"/>
              <w:ind w:right="-43"/>
              <w:rPr>
                <w:rFonts w:ascii="Arial" w:hAnsi="Arial" w:cs="Arial"/>
                <w:sz w:val="18"/>
                <w:szCs w:val="18"/>
              </w:rPr>
            </w:pPr>
          </w:p>
        </w:tc>
      </w:tr>
      <w:tr w:rsidR="00307C3F" w:rsidRPr="008E2D60" w14:paraId="436C5283" w14:textId="77777777" w:rsidTr="00654B77">
        <w:tc>
          <w:tcPr>
            <w:tcW w:w="3690" w:type="dxa"/>
            <w:vAlign w:val="bottom"/>
            <w:hideMark/>
          </w:tcPr>
          <w:p w14:paraId="4D3059C6" w14:textId="77777777" w:rsidR="00307C3F" w:rsidRPr="008E2D60" w:rsidRDefault="00307C3F" w:rsidP="00307C3F">
            <w:pPr>
              <w:spacing w:line="340" w:lineRule="exact"/>
              <w:rPr>
                <w:rFonts w:ascii="Arial" w:hAnsi="Arial" w:cs="Arial"/>
                <w:sz w:val="18"/>
                <w:szCs w:val="18"/>
              </w:rPr>
            </w:pPr>
            <w:r w:rsidRPr="008E2D60">
              <w:rPr>
                <w:rFonts w:ascii="Arial" w:hAnsi="Arial" w:cs="Arial"/>
                <w:sz w:val="18"/>
                <w:szCs w:val="18"/>
              </w:rPr>
              <w:t>Government bonds</w:t>
            </w:r>
          </w:p>
        </w:tc>
        <w:tc>
          <w:tcPr>
            <w:tcW w:w="1372" w:type="dxa"/>
            <w:vAlign w:val="bottom"/>
          </w:tcPr>
          <w:p w14:paraId="52F0ED0D" w14:textId="6B8B87FF" w:rsidR="00307C3F" w:rsidRPr="008E2D60" w:rsidRDefault="00307C3F" w:rsidP="00307C3F">
            <w:pPr>
              <w:tabs>
                <w:tab w:val="decimal" w:pos="882"/>
              </w:tabs>
              <w:spacing w:line="340" w:lineRule="exact"/>
              <w:ind w:right="-43"/>
              <w:rPr>
                <w:rFonts w:ascii="Arial" w:hAnsi="Arial" w:cs="Arial"/>
                <w:sz w:val="18"/>
                <w:szCs w:val="18"/>
              </w:rPr>
            </w:pPr>
            <w:r w:rsidRPr="00307C3F">
              <w:rPr>
                <w:rFonts w:ascii="Arial" w:hAnsi="Arial" w:cs="Arial"/>
                <w:sz w:val="18"/>
                <w:szCs w:val="18"/>
              </w:rPr>
              <w:t>0.1</w:t>
            </w:r>
          </w:p>
        </w:tc>
        <w:tc>
          <w:tcPr>
            <w:tcW w:w="1373" w:type="dxa"/>
            <w:vAlign w:val="bottom"/>
          </w:tcPr>
          <w:p w14:paraId="7FC2E9AE" w14:textId="62ED2D02" w:rsidR="00307C3F" w:rsidRPr="008E2D60" w:rsidRDefault="00307C3F" w:rsidP="00307C3F">
            <w:pPr>
              <w:tabs>
                <w:tab w:val="decimal" w:pos="882"/>
              </w:tabs>
              <w:spacing w:line="340" w:lineRule="exact"/>
              <w:ind w:right="-43"/>
              <w:rPr>
                <w:rFonts w:ascii="Arial" w:hAnsi="Arial" w:cs="Arial"/>
                <w:sz w:val="18"/>
                <w:szCs w:val="18"/>
              </w:rPr>
            </w:pPr>
            <w:r w:rsidRPr="00307C3F">
              <w:rPr>
                <w:rFonts w:ascii="Arial" w:hAnsi="Arial" w:cs="Arial"/>
                <w:sz w:val="18"/>
                <w:szCs w:val="18"/>
              </w:rPr>
              <w:t>0.1</w:t>
            </w:r>
          </w:p>
        </w:tc>
        <w:tc>
          <w:tcPr>
            <w:tcW w:w="1372" w:type="dxa"/>
            <w:vAlign w:val="bottom"/>
            <w:hideMark/>
          </w:tcPr>
          <w:p w14:paraId="738BAFDE" w14:textId="77777777" w:rsidR="00307C3F" w:rsidRPr="008E2D60" w:rsidRDefault="00307C3F" w:rsidP="00307C3F">
            <w:pPr>
              <w:tabs>
                <w:tab w:val="decimal" w:pos="882"/>
              </w:tabs>
              <w:spacing w:line="340" w:lineRule="exact"/>
              <w:ind w:right="-43"/>
              <w:rPr>
                <w:rFonts w:ascii="Arial" w:hAnsi="Arial" w:cs="Arial"/>
                <w:sz w:val="18"/>
                <w:szCs w:val="18"/>
              </w:rPr>
            </w:pPr>
            <w:r w:rsidRPr="008E2D60">
              <w:rPr>
                <w:rFonts w:ascii="Arial" w:hAnsi="Arial" w:cs="Arial"/>
                <w:sz w:val="18"/>
                <w:szCs w:val="18"/>
              </w:rPr>
              <w:t>0</w:t>
            </w:r>
            <w:r w:rsidRPr="008E2D60">
              <w:rPr>
                <w:rFonts w:ascii="Arial" w:hAnsi="Arial" w:cs="Arial"/>
                <w:sz w:val="18"/>
                <w:szCs w:val="18"/>
                <w:cs/>
              </w:rPr>
              <w:t>.</w:t>
            </w:r>
            <w:r w:rsidRPr="008E2D60">
              <w:rPr>
                <w:rFonts w:ascii="Arial" w:hAnsi="Arial" w:cs="Arial"/>
                <w:sz w:val="18"/>
                <w:szCs w:val="18"/>
              </w:rPr>
              <w:t>1</w:t>
            </w:r>
          </w:p>
        </w:tc>
        <w:tc>
          <w:tcPr>
            <w:tcW w:w="1373" w:type="dxa"/>
            <w:vAlign w:val="bottom"/>
            <w:hideMark/>
          </w:tcPr>
          <w:p w14:paraId="50E6DAFF" w14:textId="77777777" w:rsidR="00307C3F" w:rsidRPr="008E2D60" w:rsidRDefault="00307C3F" w:rsidP="00307C3F">
            <w:pPr>
              <w:tabs>
                <w:tab w:val="decimal" w:pos="882"/>
              </w:tabs>
              <w:spacing w:line="340" w:lineRule="exact"/>
              <w:ind w:right="-43"/>
              <w:rPr>
                <w:rFonts w:ascii="Arial" w:hAnsi="Arial" w:cs="Arial"/>
                <w:sz w:val="18"/>
                <w:szCs w:val="18"/>
              </w:rPr>
            </w:pPr>
            <w:r w:rsidRPr="008E2D60">
              <w:rPr>
                <w:rFonts w:ascii="Arial" w:hAnsi="Arial" w:cs="Arial"/>
                <w:sz w:val="18"/>
                <w:szCs w:val="18"/>
              </w:rPr>
              <w:t>0</w:t>
            </w:r>
            <w:r w:rsidRPr="008E2D60">
              <w:rPr>
                <w:rFonts w:ascii="Arial" w:hAnsi="Arial" w:cs="Arial"/>
                <w:sz w:val="18"/>
                <w:szCs w:val="18"/>
                <w:cs/>
              </w:rPr>
              <w:t>.</w:t>
            </w:r>
            <w:r w:rsidRPr="008E2D60">
              <w:rPr>
                <w:rFonts w:ascii="Arial" w:hAnsi="Arial" w:cs="Arial"/>
                <w:sz w:val="18"/>
                <w:szCs w:val="18"/>
              </w:rPr>
              <w:t>1</w:t>
            </w:r>
          </w:p>
        </w:tc>
      </w:tr>
      <w:tr w:rsidR="00307C3F" w:rsidRPr="008E2D60" w14:paraId="5C262715" w14:textId="77777777" w:rsidTr="00654B77">
        <w:tc>
          <w:tcPr>
            <w:tcW w:w="3690" w:type="dxa"/>
            <w:vAlign w:val="bottom"/>
          </w:tcPr>
          <w:p w14:paraId="2DA63851" w14:textId="77777777" w:rsidR="00307C3F" w:rsidRPr="008E2D60" w:rsidRDefault="00307C3F" w:rsidP="00307C3F">
            <w:pPr>
              <w:spacing w:line="340" w:lineRule="exact"/>
              <w:rPr>
                <w:rFonts w:ascii="Arial" w:hAnsi="Arial" w:cs="Arial"/>
                <w:sz w:val="18"/>
                <w:szCs w:val="18"/>
              </w:rPr>
            </w:pPr>
          </w:p>
        </w:tc>
        <w:tc>
          <w:tcPr>
            <w:tcW w:w="1372" w:type="dxa"/>
            <w:vAlign w:val="bottom"/>
          </w:tcPr>
          <w:p w14:paraId="5CCB5543" w14:textId="3FE48ACE" w:rsidR="00307C3F" w:rsidRPr="008E2D60" w:rsidRDefault="00307C3F" w:rsidP="00307C3F">
            <w:pPr>
              <w:pBdr>
                <w:top w:val="single" w:sz="4" w:space="1" w:color="auto"/>
                <w:bottom w:val="double" w:sz="4" w:space="1" w:color="auto"/>
              </w:pBdr>
              <w:tabs>
                <w:tab w:val="decimal" w:pos="882"/>
              </w:tabs>
              <w:spacing w:line="340" w:lineRule="exact"/>
              <w:ind w:right="-43"/>
              <w:rPr>
                <w:rFonts w:ascii="Arial" w:hAnsi="Arial" w:cs="Arial"/>
                <w:sz w:val="18"/>
                <w:szCs w:val="18"/>
              </w:rPr>
            </w:pPr>
            <w:r w:rsidRPr="00307C3F">
              <w:rPr>
                <w:rFonts w:ascii="Arial" w:hAnsi="Arial" w:cs="Arial"/>
                <w:sz w:val="18"/>
                <w:szCs w:val="18"/>
              </w:rPr>
              <w:t>265.1</w:t>
            </w:r>
          </w:p>
        </w:tc>
        <w:tc>
          <w:tcPr>
            <w:tcW w:w="1373" w:type="dxa"/>
            <w:vAlign w:val="bottom"/>
          </w:tcPr>
          <w:p w14:paraId="7F92E35F" w14:textId="3DADDBF3" w:rsidR="00307C3F" w:rsidRPr="008E2D60" w:rsidRDefault="00307C3F" w:rsidP="00307C3F">
            <w:pPr>
              <w:pBdr>
                <w:top w:val="single" w:sz="4" w:space="1" w:color="auto"/>
                <w:bottom w:val="double" w:sz="4" w:space="1" w:color="auto"/>
              </w:pBdr>
              <w:tabs>
                <w:tab w:val="decimal" w:pos="882"/>
              </w:tabs>
              <w:spacing w:line="340" w:lineRule="exact"/>
              <w:ind w:right="-43"/>
              <w:rPr>
                <w:rFonts w:ascii="Arial" w:hAnsi="Arial" w:cs="Arial"/>
                <w:sz w:val="18"/>
                <w:szCs w:val="18"/>
              </w:rPr>
            </w:pPr>
            <w:r w:rsidRPr="00307C3F">
              <w:rPr>
                <w:rFonts w:ascii="Arial" w:hAnsi="Arial" w:cs="Arial"/>
                <w:sz w:val="18"/>
                <w:szCs w:val="18"/>
              </w:rPr>
              <w:t>263.7</w:t>
            </w:r>
          </w:p>
        </w:tc>
        <w:tc>
          <w:tcPr>
            <w:tcW w:w="1372" w:type="dxa"/>
            <w:vAlign w:val="bottom"/>
            <w:hideMark/>
          </w:tcPr>
          <w:p w14:paraId="4129B344" w14:textId="77777777" w:rsidR="00307C3F" w:rsidRPr="008E2D60" w:rsidRDefault="00307C3F" w:rsidP="00307C3F">
            <w:pPr>
              <w:pBdr>
                <w:top w:val="single" w:sz="4" w:space="1" w:color="auto"/>
                <w:bottom w:val="double" w:sz="4" w:space="1" w:color="auto"/>
              </w:pBdr>
              <w:tabs>
                <w:tab w:val="decimal" w:pos="882"/>
              </w:tabs>
              <w:spacing w:line="340" w:lineRule="exact"/>
              <w:ind w:right="-43"/>
              <w:rPr>
                <w:rFonts w:ascii="Arial" w:hAnsi="Arial" w:cs="Arial"/>
                <w:sz w:val="18"/>
                <w:szCs w:val="18"/>
              </w:rPr>
            </w:pPr>
            <w:r w:rsidRPr="008E2D60">
              <w:rPr>
                <w:rFonts w:ascii="Arial" w:hAnsi="Arial" w:cs="Arial"/>
                <w:sz w:val="18"/>
                <w:szCs w:val="18"/>
              </w:rPr>
              <w:t>234</w:t>
            </w:r>
            <w:r w:rsidRPr="008E2D60">
              <w:rPr>
                <w:rFonts w:ascii="Arial" w:hAnsi="Arial" w:cs="Arial"/>
                <w:sz w:val="18"/>
                <w:szCs w:val="18"/>
                <w:cs/>
              </w:rPr>
              <w:t>.</w:t>
            </w:r>
            <w:r w:rsidRPr="008E2D60">
              <w:rPr>
                <w:rFonts w:ascii="Arial" w:hAnsi="Arial" w:cs="Arial"/>
                <w:sz w:val="18"/>
                <w:szCs w:val="18"/>
              </w:rPr>
              <w:t>8</w:t>
            </w:r>
          </w:p>
        </w:tc>
        <w:tc>
          <w:tcPr>
            <w:tcW w:w="1373" w:type="dxa"/>
            <w:vAlign w:val="bottom"/>
            <w:hideMark/>
          </w:tcPr>
          <w:p w14:paraId="77CF0600" w14:textId="77777777" w:rsidR="00307C3F" w:rsidRPr="008E2D60" w:rsidRDefault="00307C3F" w:rsidP="00307C3F">
            <w:pPr>
              <w:pBdr>
                <w:top w:val="single" w:sz="4" w:space="1" w:color="auto"/>
                <w:bottom w:val="double" w:sz="4" w:space="1" w:color="auto"/>
              </w:pBdr>
              <w:tabs>
                <w:tab w:val="decimal" w:pos="882"/>
              </w:tabs>
              <w:spacing w:line="340" w:lineRule="exact"/>
              <w:ind w:right="-43"/>
              <w:rPr>
                <w:rFonts w:ascii="Arial" w:hAnsi="Arial" w:cs="Arial"/>
                <w:sz w:val="18"/>
                <w:szCs w:val="18"/>
              </w:rPr>
            </w:pPr>
            <w:r w:rsidRPr="008E2D60">
              <w:rPr>
                <w:rFonts w:ascii="Arial" w:hAnsi="Arial" w:cs="Arial"/>
                <w:sz w:val="18"/>
                <w:szCs w:val="18"/>
              </w:rPr>
              <w:t>237</w:t>
            </w:r>
            <w:r w:rsidRPr="008E2D60">
              <w:rPr>
                <w:rFonts w:ascii="Arial" w:hAnsi="Arial" w:cs="Arial"/>
                <w:sz w:val="18"/>
                <w:szCs w:val="18"/>
                <w:cs/>
              </w:rPr>
              <w:t>.</w:t>
            </w:r>
            <w:r w:rsidRPr="008E2D60">
              <w:rPr>
                <w:rFonts w:ascii="Arial" w:hAnsi="Arial" w:cs="Arial"/>
                <w:sz w:val="18"/>
                <w:szCs w:val="18"/>
              </w:rPr>
              <w:t>5</w:t>
            </w:r>
          </w:p>
        </w:tc>
      </w:tr>
    </w:tbl>
    <w:p w14:paraId="3EB63ED9" w14:textId="77777777" w:rsidR="00654B77" w:rsidRPr="008E2D60" w:rsidRDefault="00654B77" w:rsidP="00654B77">
      <w:pPr>
        <w:rPr>
          <w:rFonts w:ascii="Arial" w:hAnsi="Arial" w:cs="Arial"/>
        </w:rPr>
      </w:pPr>
    </w:p>
    <w:tbl>
      <w:tblPr>
        <w:tblW w:w="9180" w:type="dxa"/>
        <w:tblInd w:w="558" w:type="dxa"/>
        <w:tblLayout w:type="fixed"/>
        <w:tblLook w:val="04A0" w:firstRow="1" w:lastRow="0" w:firstColumn="1" w:lastColumn="0" w:noHBand="0" w:noVBand="1"/>
      </w:tblPr>
      <w:tblGrid>
        <w:gridCol w:w="3690"/>
        <w:gridCol w:w="1372"/>
        <w:gridCol w:w="1373"/>
        <w:gridCol w:w="1372"/>
        <w:gridCol w:w="1373"/>
      </w:tblGrid>
      <w:tr w:rsidR="00654B77" w:rsidRPr="008E2D60" w14:paraId="02E7072D" w14:textId="77777777" w:rsidTr="00654B77">
        <w:tc>
          <w:tcPr>
            <w:tcW w:w="3690" w:type="dxa"/>
          </w:tcPr>
          <w:p w14:paraId="7095EC16" w14:textId="77777777" w:rsidR="00654B77" w:rsidRPr="008E2D60" w:rsidRDefault="00654B77" w:rsidP="00654B77">
            <w:pPr>
              <w:tabs>
                <w:tab w:val="right" w:pos="6840"/>
                <w:tab w:val="left" w:pos="8000"/>
                <w:tab w:val="left" w:pos="8180"/>
                <w:tab w:val="right" w:pos="9180"/>
                <w:tab w:val="right" w:pos="9440"/>
              </w:tabs>
              <w:spacing w:line="340" w:lineRule="exact"/>
              <w:jc w:val="thaiDistribute"/>
              <w:rPr>
                <w:rFonts w:ascii="Arial" w:hAnsi="Arial" w:cs="Arial"/>
                <w:sz w:val="18"/>
                <w:szCs w:val="18"/>
                <w:u w:val="single"/>
              </w:rPr>
            </w:pPr>
            <w:bookmarkStart w:id="13" w:name="_Toc39755751"/>
          </w:p>
        </w:tc>
        <w:tc>
          <w:tcPr>
            <w:tcW w:w="5490" w:type="dxa"/>
            <w:gridSpan w:val="4"/>
            <w:hideMark/>
          </w:tcPr>
          <w:p w14:paraId="428EFF5A" w14:textId="77777777" w:rsidR="00654B77" w:rsidRPr="008E2D60" w:rsidRDefault="00654B77" w:rsidP="00654B77">
            <w:pPr>
              <w:tabs>
                <w:tab w:val="left" w:pos="2160"/>
                <w:tab w:val="right" w:pos="5130"/>
                <w:tab w:val="right" w:pos="5850"/>
                <w:tab w:val="right" w:pos="7380"/>
                <w:tab w:val="left" w:pos="7560"/>
                <w:tab w:val="right" w:pos="8640"/>
              </w:tabs>
              <w:spacing w:line="340" w:lineRule="exact"/>
              <w:ind w:left="33" w:right="-43" w:hanging="33"/>
              <w:jc w:val="right"/>
              <w:rPr>
                <w:rFonts w:ascii="Arial" w:hAnsi="Arial" w:cs="Arial"/>
                <w:sz w:val="18"/>
                <w:szCs w:val="18"/>
              </w:rPr>
            </w:pPr>
            <w:r w:rsidRPr="008E2D60">
              <w:rPr>
                <w:rFonts w:ascii="Arial" w:hAnsi="Arial" w:cs="Arial"/>
                <w:kern w:val="28"/>
                <w:sz w:val="18"/>
                <w:szCs w:val="18"/>
                <w:lang w:val="en-GB"/>
              </w:rPr>
              <w:t>(Unit: Million Baht)</w:t>
            </w:r>
          </w:p>
        </w:tc>
      </w:tr>
      <w:tr w:rsidR="00654B77" w:rsidRPr="008E2D60" w14:paraId="47CF3F2F" w14:textId="77777777" w:rsidTr="00654B77">
        <w:tc>
          <w:tcPr>
            <w:tcW w:w="3690" w:type="dxa"/>
          </w:tcPr>
          <w:p w14:paraId="740AF6E7" w14:textId="77777777" w:rsidR="00654B77" w:rsidRPr="008E2D60" w:rsidRDefault="00654B77" w:rsidP="00654B77">
            <w:pPr>
              <w:tabs>
                <w:tab w:val="right" w:pos="6840"/>
                <w:tab w:val="left" w:pos="8000"/>
                <w:tab w:val="left" w:pos="8180"/>
                <w:tab w:val="right" w:pos="9180"/>
                <w:tab w:val="right" w:pos="9440"/>
              </w:tabs>
              <w:spacing w:line="340" w:lineRule="exact"/>
              <w:jc w:val="thaiDistribute"/>
              <w:rPr>
                <w:rFonts w:ascii="Arial" w:hAnsi="Arial" w:cs="Arial"/>
                <w:sz w:val="18"/>
                <w:szCs w:val="18"/>
                <w:u w:val="single"/>
                <w:cs/>
              </w:rPr>
            </w:pPr>
          </w:p>
        </w:tc>
        <w:tc>
          <w:tcPr>
            <w:tcW w:w="5490" w:type="dxa"/>
            <w:gridSpan w:val="4"/>
            <w:vAlign w:val="bottom"/>
            <w:hideMark/>
          </w:tcPr>
          <w:p w14:paraId="63AEE68B" w14:textId="77777777" w:rsidR="00654B77" w:rsidRPr="008E2D60" w:rsidRDefault="00654B77" w:rsidP="00654B77">
            <w:pPr>
              <w:pBdr>
                <w:bottom w:val="single" w:sz="4" w:space="1" w:color="auto"/>
              </w:pBdr>
              <w:tabs>
                <w:tab w:val="right" w:pos="6840"/>
                <w:tab w:val="left" w:pos="8000"/>
                <w:tab w:val="left" w:pos="8180"/>
                <w:tab w:val="right" w:pos="9180"/>
                <w:tab w:val="right" w:pos="9440"/>
              </w:tabs>
              <w:spacing w:line="340" w:lineRule="exact"/>
              <w:ind w:right="-43"/>
              <w:jc w:val="center"/>
              <w:rPr>
                <w:rFonts w:ascii="Arial" w:hAnsi="Arial" w:cs="Arial"/>
                <w:sz w:val="18"/>
                <w:szCs w:val="18"/>
              </w:rPr>
            </w:pPr>
            <w:r w:rsidRPr="008E2D60">
              <w:rPr>
                <w:rFonts w:ascii="Arial" w:hAnsi="Arial" w:cs="Arial"/>
                <w:sz w:val="18"/>
                <w:szCs w:val="18"/>
                <w:lang w:val="en-GB"/>
              </w:rPr>
              <w:t>Separate financial statements</w:t>
            </w:r>
          </w:p>
        </w:tc>
      </w:tr>
      <w:tr w:rsidR="00654B77" w:rsidRPr="008E2D60" w14:paraId="636E02CD" w14:textId="77777777" w:rsidTr="00654B77">
        <w:tc>
          <w:tcPr>
            <w:tcW w:w="3690" w:type="dxa"/>
          </w:tcPr>
          <w:p w14:paraId="74B7BBFF" w14:textId="77777777" w:rsidR="00654B77" w:rsidRPr="008E2D60" w:rsidRDefault="00654B77" w:rsidP="00654B77">
            <w:pPr>
              <w:tabs>
                <w:tab w:val="right" w:pos="6840"/>
                <w:tab w:val="left" w:pos="8000"/>
                <w:tab w:val="left" w:pos="8180"/>
                <w:tab w:val="right" w:pos="9180"/>
                <w:tab w:val="right" w:pos="9440"/>
              </w:tabs>
              <w:spacing w:line="340" w:lineRule="exact"/>
              <w:jc w:val="thaiDistribute"/>
              <w:rPr>
                <w:rFonts w:ascii="Arial" w:hAnsi="Arial" w:cs="Arial"/>
                <w:sz w:val="18"/>
                <w:szCs w:val="18"/>
                <w:u w:val="single"/>
                <w:cs/>
              </w:rPr>
            </w:pPr>
          </w:p>
        </w:tc>
        <w:tc>
          <w:tcPr>
            <w:tcW w:w="2745" w:type="dxa"/>
            <w:gridSpan w:val="2"/>
            <w:vAlign w:val="bottom"/>
            <w:hideMark/>
          </w:tcPr>
          <w:p w14:paraId="47B4223E" w14:textId="77777777" w:rsidR="00654B77" w:rsidRPr="008E2D60" w:rsidRDefault="00654B77" w:rsidP="00654B77">
            <w:pPr>
              <w:pBdr>
                <w:bottom w:val="single" w:sz="4" w:space="1" w:color="auto"/>
              </w:pBdr>
              <w:tabs>
                <w:tab w:val="right" w:pos="6840"/>
                <w:tab w:val="left" w:pos="8000"/>
                <w:tab w:val="left" w:pos="8180"/>
                <w:tab w:val="right" w:pos="9180"/>
                <w:tab w:val="right" w:pos="9440"/>
              </w:tabs>
              <w:spacing w:line="340" w:lineRule="exact"/>
              <w:ind w:right="-43"/>
              <w:jc w:val="center"/>
              <w:rPr>
                <w:rFonts w:ascii="Arial" w:hAnsi="Arial" w:cs="Arial"/>
                <w:sz w:val="18"/>
                <w:szCs w:val="18"/>
              </w:rPr>
            </w:pPr>
            <w:r w:rsidRPr="008E2D60">
              <w:rPr>
                <w:rFonts w:ascii="Arial" w:hAnsi="Arial" w:cs="Arial"/>
                <w:kern w:val="28"/>
                <w:sz w:val="18"/>
                <w:szCs w:val="18"/>
                <w:lang w:val="en-GB"/>
              </w:rPr>
              <w:t xml:space="preserve">31 December </w:t>
            </w:r>
            <w:r w:rsidR="00F71A23" w:rsidRPr="008E2D60">
              <w:rPr>
                <w:rFonts w:ascii="Arial" w:hAnsi="Arial" w:cs="Arial"/>
                <w:kern w:val="28"/>
                <w:sz w:val="18"/>
                <w:szCs w:val="18"/>
                <w:lang w:val="en-GB"/>
              </w:rPr>
              <w:t>2023</w:t>
            </w:r>
          </w:p>
        </w:tc>
        <w:tc>
          <w:tcPr>
            <w:tcW w:w="2745" w:type="dxa"/>
            <w:gridSpan w:val="2"/>
            <w:vAlign w:val="bottom"/>
            <w:hideMark/>
          </w:tcPr>
          <w:p w14:paraId="6492810F" w14:textId="77777777" w:rsidR="00654B77" w:rsidRPr="008E2D60" w:rsidRDefault="00654B77" w:rsidP="00654B77">
            <w:pPr>
              <w:pBdr>
                <w:bottom w:val="single" w:sz="4" w:space="1" w:color="auto"/>
              </w:pBdr>
              <w:tabs>
                <w:tab w:val="right" w:pos="6840"/>
                <w:tab w:val="left" w:pos="8000"/>
                <w:tab w:val="left" w:pos="8180"/>
                <w:tab w:val="right" w:pos="9180"/>
                <w:tab w:val="right" w:pos="9440"/>
              </w:tabs>
              <w:spacing w:line="340" w:lineRule="exact"/>
              <w:ind w:right="-43"/>
              <w:jc w:val="center"/>
              <w:rPr>
                <w:rFonts w:ascii="Arial" w:hAnsi="Arial" w:cs="Arial"/>
                <w:sz w:val="18"/>
                <w:szCs w:val="18"/>
                <w:cs/>
              </w:rPr>
            </w:pPr>
            <w:r w:rsidRPr="008E2D60">
              <w:rPr>
                <w:rFonts w:ascii="Arial" w:hAnsi="Arial" w:cs="Arial"/>
                <w:kern w:val="28"/>
                <w:sz w:val="18"/>
                <w:szCs w:val="18"/>
                <w:lang w:val="en-GB"/>
              </w:rPr>
              <w:t xml:space="preserve">31 December </w:t>
            </w:r>
            <w:r w:rsidR="00F71A23" w:rsidRPr="008E2D60">
              <w:rPr>
                <w:rFonts w:ascii="Arial" w:hAnsi="Arial" w:cs="Arial"/>
                <w:kern w:val="28"/>
                <w:sz w:val="18"/>
                <w:szCs w:val="18"/>
                <w:lang w:val="en-GB"/>
              </w:rPr>
              <w:t>2022</w:t>
            </w:r>
          </w:p>
        </w:tc>
      </w:tr>
      <w:tr w:rsidR="00654B77" w:rsidRPr="008E2D60" w14:paraId="70A78F44" w14:textId="77777777" w:rsidTr="00654B77">
        <w:tc>
          <w:tcPr>
            <w:tcW w:w="3690" w:type="dxa"/>
            <w:vAlign w:val="bottom"/>
          </w:tcPr>
          <w:p w14:paraId="0E6E50F6" w14:textId="77777777" w:rsidR="00654B77" w:rsidRPr="008E2D60" w:rsidRDefault="00654B77" w:rsidP="00654B77">
            <w:pPr>
              <w:spacing w:line="340" w:lineRule="exact"/>
              <w:rPr>
                <w:rFonts w:ascii="Arial" w:hAnsi="Arial" w:cs="Arial"/>
                <w:sz w:val="18"/>
                <w:szCs w:val="18"/>
              </w:rPr>
            </w:pPr>
          </w:p>
        </w:tc>
        <w:tc>
          <w:tcPr>
            <w:tcW w:w="1372" w:type="dxa"/>
            <w:vAlign w:val="bottom"/>
            <w:hideMark/>
          </w:tcPr>
          <w:p w14:paraId="3924A2B8" w14:textId="77777777" w:rsidR="00654B77" w:rsidRPr="008E2D60" w:rsidRDefault="00654B77" w:rsidP="00654B77">
            <w:pPr>
              <w:pBdr>
                <w:bottom w:val="single" w:sz="4" w:space="1" w:color="auto"/>
              </w:pBdr>
              <w:spacing w:line="340" w:lineRule="exact"/>
              <w:ind w:right="-43"/>
              <w:jc w:val="center"/>
              <w:rPr>
                <w:rFonts w:ascii="Arial" w:hAnsi="Arial" w:cs="Arial"/>
                <w:sz w:val="18"/>
                <w:szCs w:val="18"/>
              </w:rPr>
            </w:pPr>
            <w:r w:rsidRPr="008E2D60">
              <w:rPr>
                <w:rFonts w:ascii="Arial" w:hAnsi="Arial" w:cs="Arial"/>
                <w:sz w:val="18"/>
                <w:szCs w:val="18"/>
              </w:rPr>
              <w:t>Cost</w:t>
            </w:r>
          </w:p>
        </w:tc>
        <w:tc>
          <w:tcPr>
            <w:tcW w:w="1373" w:type="dxa"/>
            <w:vAlign w:val="bottom"/>
            <w:hideMark/>
          </w:tcPr>
          <w:p w14:paraId="4D832CE8" w14:textId="77777777" w:rsidR="00654B77" w:rsidRPr="008E2D60" w:rsidRDefault="00654B77" w:rsidP="00654B77">
            <w:pPr>
              <w:pBdr>
                <w:bottom w:val="single" w:sz="4" w:space="1" w:color="auto"/>
              </w:pBdr>
              <w:spacing w:line="340" w:lineRule="exact"/>
              <w:ind w:right="-43"/>
              <w:jc w:val="center"/>
              <w:rPr>
                <w:rFonts w:ascii="Arial" w:hAnsi="Arial" w:cs="Arial"/>
                <w:sz w:val="18"/>
                <w:szCs w:val="18"/>
                <w:cs/>
              </w:rPr>
            </w:pPr>
            <w:r w:rsidRPr="008E2D60">
              <w:rPr>
                <w:rFonts w:ascii="Arial" w:hAnsi="Arial" w:cs="Arial"/>
                <w:sz w:val="18"/>
                <w:szCs w:val="18"/>
              </w:rPr>
              <w:t>Fair value</w:t>
            </w:r>
          </w:p>
        </w:tc>
        <w:tc>
          <w:tcPr>
            <w:tcW w:w="1372" w:type="dxa"/>
            <w:vAlign w:val="bottom"/>
            <w:hideMark/>
          </w:tcPr>
          <w:p w14:paraId="3C5EA5BC" w14:textId="77777777" w:rsidR="00654B77" w:rsidRPr="008E2D60" w:rsidRDefault="00654B77" w:rsidP="00654B77">
            <w:pPr>
              <w:pBdr>
                <w:bottom w:val="single" w:sz="4" w:space="1" w:color="auto"/>
              </w:pBdr>
              <w:spacing w:line="340" w:lineRule="exact"/>
              <w:ind w:right="-43"/>
              <w:jc w:val="center"/>
              <w:rPr>
                <w:rFonts w:ascii="Arial" w:hAnsi="Arial" w:cs="Arial"/>
                <w:sz w:val="18"/>
                <w:szCs w:val="18"/>
              </w:rPr>
            </w:pPr>
            <w:r w:rsidRPr="008E2D60">
              <w:rPr>
                <w:rFonts w:ascii="Arial" w:hAnsi="Arial" w:cs="Arial"/>
                <w:sz w:val="18"/>
                <w:szCs w:val="18"/>
              </w:rPr>
              <w:t>Cost</w:t>
            </w:r>
          </w:p>
        </w:tc>
        <w:tc>
          <w:tcPr>
            <w:tcW w:w="1373" w:type="dxa"/>
            <w:vAlign w:val="bottom"/>
            <w:hideMark/>
          </w:tcPr>
          <w:p w14:paraId="1608F4E4" w14:textId="77777777" w:rsidR="00654B77" w:rsidRPr="008E2D60" w:rsidRDefault="00654B77" w:rsidP="00654B77">
            <w:pPr>
              <w:pBdr>
                <w:bottom w:val="single" w:sz="4" w:space="1" w:color="auto"/>
              </w:pBdr>
              <w:spacing w:line="340" w:lineRule="exact"/>
              <w:ind w:right="-43"/>
              <w:jc w:val="center"/>
              <w:rPr>
                <w:rFonts w:ascii="Arial" w:hAnsi="Arial" w:cs="Arial"/>
                <w:sz w:val="18"/>
                <w:szCs w:val="18"/>
                <w:cs/>
              </w:rPr>
            </w:pPr>
            <w:r w:rsidRPr="008E2D60">
              <w:rPr>
                <w:rFonts w:ascii="Arial" w:hAnsi="Arial" w:cs="Arial"/>
                <w:sz w:val="18"/>
                <w:szCs w:val="18"/>
              </w:rPr>
              <w:t>Fair value</w:t>
            </w:r>
          </w:p>
        </w:tc>
      </w:tr>
      <w:tr w:rsidR="00654B77" w:rsidRPr="008E2D60" w14:paraId="543AD3F4" w14:textId="77777777" w:rsidTr="00654B77">
        <w:tc>
          <w:tcPr>
            <w:tcW w:w="3690" w:type="dxa"/>
            <w:vAlign w:val="bottom"/>
            <w:hideMark/>
          </w:tcPr>
          <w:p w14:paraId="673005A2" w14:textId="77777777" w:rsidR="00654B77" w:rsidRPr="008E2D60" w:rsidRDefault="00654B77" w:rsidP="00654B77">
            <w:pPr>
              <w:spacing w:line="340" w:lineRule="exact"/>
              <w:rPr>
                <w:rFonts w:ascii="Arial" w:hAnsi="Arial" w:cs="Arial"/>
                <w:b/>
                <w:bCs/>
                <w:sz w:val="18"/>
                <w:szCs w:val="18"/>
              </w:rPr>
            </w:pPr>
            <w:r w:rsidRPr="008E2D60">
              <w:rPr>
                <w:rFonts w:ascii="Arial" w:hAnsi="Arial" w:cs="Arial"/>
                <w:b/>
                <w:bCs/>
                <w:sz w:val="18"/>
                <w:szCs w:val="18"/>
              </w:rPr>
              <w:t>Placed as securities</w:t>
            </w:r>
          </w:p>
        </w:tc>
        <w:tc>
          <w:tcPr>
            <w:tcW w:w="1372" w:type="dxa"/>
            <w:vAlign w:val="bottom"/>
          </w:tcPr>
          <w:p w14:paraId="38550147" w14:textId="77777777" w:rsidR="00654B77" w:rsidRPr="008E2D60" w:rsidRDefault="00654B77" w:rsidP="00654B77">
            <w:pPr>
              <w:tabs>
                <w:tab w:val="decimal" w:pos="882"/>
              </w:tabs>
              <w:spacing w:line="340" w:lineRule="exact"/>
              <w:ind w:right="-43"/>
              <w:rPr>
                <w:rFonts w:ascii="Arial" w:hAnsi="Arial" w:cs="Arial"/>
                <w:sz w:val="18"/>
                <w:szCs w:val="18"/>
                <w:cs/>
              </w:rPr>
            </w:pPr>
          </w:p>
        </w:tc>
        <w:tc>
          <w:tcPr>
            <w:tcW w:w="1373" w:type="dxa"/>
            <w:vAlign w:val="bottom"/>
          </w:tcPr>
          <w:p w14:paraId="301ECA13" w14:textId="77777777" w:rsidR="00654B77" w:rsidRPr="008E2D60" w:rsidRDefault="00654B77" w:rsidP="00654B77">
            <w:pPr>
              <w:tabs>
                <w:tab w:val="decimal" w:pos="882"/>
              </w:tabs>
              <w:spacing w:line="340" w:lineRule="exact"/>
              <w:ind w:right="-43"/>
              <w:rPr>
                <w:rFonts w:ascii="Arial" w:hAnsi="Arial" w:cs="Arial"/>
                <w:sz w:val="18"/>
                <w:szCs w:val="18"/>
                <w:cs/>
              </w:rPr>
            </w:pPr>
          </w:p>
        </w:tc>
        <w:tc>
          <w:tcPr>
            <w:tcW w:w="1372" w:type="dxa"/>
            <w:vAlign w:val="bottom"/>
          </w:tcPr>
          <w:p w14:paraId="283B071B" w14:textId="77777777" w:rsidR="00654B77" w:rsidRPr="008E2D60" w:rsidRDefault="00654B77" w:rsidP="00654B77">
            <w:pPr>
              <w:tabs>
                <w:tab w:val="decimal" w:pos="882"/>
              </w:tabs>
              <w:spacing w:line="340" w:lineRule="exact"/>
              <w:ind w:right="-43"/>
              <w:rPr>
                <w:rFonts w:ascii="Arial" w:hAnsi="Arial" w:cs="Arial"/>
                <w:sz w:val="18"/>
                <w:szCs w:val="18"/>
                <w:cs/>
              </w:rPr>
            </w:pPr>
          </w:p>
        </w:tc>
        <w:tc>
          <w:tcPr>
            <w:tcW w:w="1373" w:type="dxa"/>
            <w:vAlign w:val="bottom"/>
          </w:tcPr>
          <w:p w14:paraId="7B8C663B" w14:textId="77777777" w:rsidR="00654B77" w:rsidRPr="008E2D60" w:rsidRDefault="00654B77" w:rsidP="00654B77">
            <w:pPr>
              <w:tabs>
                <w:tab w:val="decimal" w:pos="882"/>
              </w:tabs>
              <w:spacing w:line="340" w:lineRule="exact"/>
              <w:ind w:right="-43"/>
              <w:rPr>
                <w:rFonts w:ascii="Arial" w:hAnsi="Arial" w:cs="Arial"/>
                <w:sz w:val="18"/>
                <w:szCs w:val="18"/>
                <w:cs/>
              </w:rPr>
            </w:pPr>
          </w:p>
        </w:tc>
      </w:tr>
      <w:tr w:rsidR="00307C3F" w:rsidRPr="008E2D60" w14:paraId="49B4A406" w14:textId="77777777" w:rsidTr="00654B77">
        <w:tc>
          <w:tcPr>
            <w:tcW w:w="3690" w:type="dxa"/>
            <w:vAlign w:val="bottom"/>
            <w:hideMark/>
          </w:tcPr>
          <w:p w14:paraId="6FE20E7B" w14:textId="77777777" w:rsidR="00307C3F" w:rsidRPr="008E2D60" w:rsidRDefault="00307C3F" w:rsidP="00307C3F">
            <w:pPr>
              <w:spacing w:line="340" w:lineRule="exact"/>
              <w:rPr>
                <w:rFonts w:ascii="Arial" w:hAnsi="Arial" w:cs="Arial"/>
                <w:sz w:val="18"/>
                <w:szCs w:val="18"/>
                <w:cs/>
              </w:rPr>
            </w:pPr>
            <w:r w:rsidRPr="008E2D60">
              <w:rPr>
                <w:rFonts w:ascii="Arial" w:hAnsi="Arial" w:cs="Arial"/>
                <w:sz w:val="18"/>
                <w:szCs w:val="18"/>
              </w:rPr>
              <w:t>Government bonds</w:t>
            </w:r>
          </w:p>
        </w:tc>
        <w:tc>
          <w:tcPr>
            <w:tcW w:w="1372" w:type="dxa"/>
            <w:vAlign w:val="bottom"/>
          </w:tcPr>
          <w:p w14:paraId="4E527287" w14:textId="27DA9379" w:rsidR="00307C3F" w:rsidRPr="008E2D60" w:rsidRDefault="00307C3F" w:rsidP="00307C3F">
            <w:pPr>
              <w:tabs>
                <w:tab w:val="decimal" w:pos="882"/>
              </w:tabs>
              <w:spacing w:line="340" w:lineRule="exact"/>
              <w:ind w:right="-43"/>
              <w:rPr>
                <w:rFonts w:ascii="Arial" w:hAnsi="Arial" w:cs="Arial"/>
                <w:sz w:val="18"/>
                <w:szCs w:val="18"/>
              </w:rPr>
            </w:pPr>
            <w:r w:rsidRPr="00307C3F">
              <w:rPr>
                <w:rFonts w:ascii="Arial" w:hAnsi="Arial" w:cs="Arial"/>
                <w:sz w:val="18"/>
                <w:szCs w:val="18"/>
              </w:rPr>
              <w:t>15.0</w:t>
            </w:r>
          </w:p>
        </w:tc>
        <w:tc>
          <w:tcPr>
            <w:tcW w:w="1373" w:type="dxa"/>
            <w:vAlign w:val="bottom"/>
          </w:tcPr>
          <w:p w14:paraId="4C0089F9" w14:textId="07585D8E" w:rsidR="00307C3F" w:rsidRPr="008E2D60" w:rsidRDefault="00307C3F" w:rsidP="00307C3F">
            <w:pPr>
              <w:tabs>
                <w:tab w:val="decimal" w:pos="882"/>
              </w:tabs>
              <w:spacing w:line="340" w:lineRule="exact"/>
              <w:ind w:right="-43"/>
              <w:rPr>
                <w:rFonts w:ascii="Arial" w:hAnsi="Arial" w:cs="Arial"/>
                <w:sz w:val="18"/>
                <w:szCs w:val="18"/>
              </w:rPr>
            </w:pPr>
            <w:r w:rsidRPr="00307C3F">
              <w:rPr>
                <w:rFonts w:ascii="Arial" w:hAnsi="Arial" w:cs="Arial"/>
                <w:sz w:val="18"/>
                <w:szCs w:val="18"/>
              </w:rPr>
              <w:t>15.7</w:t>
            </w:r>
          </w:p>
        </w:tc>
        <w:tc>
          <w:tcPr>
            <w:tcW w:w="1372" w:type="dxa"/>
            <w:vAlign w:val="bottom"/>
            <w:hideMark/>
          </w:tcPr>
          <w:p w14:paraId="4BB9E2A2" w14:textId="77777777" w:rsidR="00307C3F" w:rsidRPr="008E2D60" w:rsidRDefault="00307C3F" w:rsidP="00307C3F">
            <w:pPr>
              <w:tabs>
                <w:tab w:val="decimal" w:pos="882"/>
              </w:tabs>
              <w:spacing w:line="340" w:lineRule="exact"/>
              <w:ind w:right="-43"/>
              <w:rPr>
                <w:rFonts w:ascii="Arial" w:hAnsi="Arial" w:cs="Arial"/>
                <w:sz w:val="18"/>
                <w:szCs w:val="18"/>
              </w:rPr>
            </w:pPr>
            <w:r w:rsidRPr="008E2D60">
              <w:rPr>
                <w:rFonts w:ascii="Arial" w:hAnsi="Arial" w:cs="Arial"/>
                <w:sz w:val="18"/>
                <w:szCs w:val="18"/>
              </w:rPr>
              <w:t>14</w:t>
            </w:r>
            <w:r w:rsidRPr="008E2D60">
              <w:rPr>
                <w:rFonts w:ascii="Arial" w:hAnsi="Arial" w:cs="Arial"/>
                <w:sz w:val="18"/>
                <w:szCs w:val="18"/>
                <w:cs/>
              </w:rPr>
              <w:t>.</w:t>
            </w:r>
            <w:r w:rsidRPr="008E2D60">
              <w:rPr>
                <w:rFonts w:ascii="Arial" w:hAnsi="Arial" w:cs="Arial"/>
                <w:sz w:val="18"/>
                <w:szCs w:val="18"/>
              </w:rPr>
              <w:t>7</w:t>
            </w:r>
          </w:p>
        </w:tc>
        <w:tc>
          <w:tcPr>
            <w:tcW w:w="1373" w:type="dxa"/>
            <w:vAlign w:val="bottom"/>
            <w:hideMark/>
          </w:tcPr>
          <w:p w14:paraId="35383E23" w14:textId="77777777" w:rsidR="00307C3F" w:rsidRPr="008E2D60" w:rsidRDefault="00307C3F" w:rsidP="00307C3F">
            <w:pPr>
              <w:tabs>
                <w:tab w:val="decimal" w:pos="882"/>
              </w:tabs>
              <w:spacing w:line="340" w:lineRule="exact"/>
              <w:ind w:right="-43"/>
              <w:rPr>
                <w:rFonts w:ascii="Arial" w:hAnsi="Arial" w:cs="Arial"/>
                <w:sz w:val="18"/>
                <w:szCs w:val="18"/>
              </w:rPr>
            </w:pPr>
            <w:r w:rsidRPr="008E2D60">
              <w:rPr>
                <w:rFonts w:ascii="Arial" w:hAnsi="Arial" w:cs="Arial"/>
                <w:sz w:val="18"/>
                <w:szCs w:val="18"/>
              </w:rPr>
              <w:t>14</w:t>
            </w:r>
            <w:r w:rsidRPr="008E2D60">
              <w:rPr>
                <w:rFonts w:ascii="Arial" w:hAnsi="Arial" w:cs="Arial"/>
                <w:sz w:val="18"/>
                <w:szCs w:val="18"/>
                <w:cs/>
              </w:rPr>
              <w:t>.</w:t>
            </w:r>
            <w:r w:rsidRPr="008E2D60">
              <w:rPr>
                <w:rFonts w:ascii="Arial" w:hAnsi="Arial" w:cs="Arial"/>
                <w:sz w:val="18"/>
                <w:szCs w:val="18"/>
              </w:rPr>
              <w:t>9</w:t>
            </w:r>
          </w:p>
        </w:tc>
      </w:tr>
      <w:tr w:rsidR="00307C3F" w:rsidRPr="008E2D60" w14:paraId="3FFAAF63" w14:textId="77777777" w:rsidTr="00654B77">
        <w:tc>
          <w:tcPr>
            <w:tcW w:w="3690" w:type="dxa"/>
            <w:vAlign w:val="bottom"/>
            <w:hideMark/>
          </w:tcPr>
          <w:p w14:paraId="320555D1" w14:textId="77777777" w:rsidR="00307C3F" w:rsidRPr="008E2D60" w:rsidRDefault="00307C3F" w:rsidP="00307C3F">
            <w:pPr>
              <w:spacing w:line="340" w:lineRule="exact"/>
              <w:rPr>
                <w:rFonts w:ascii="Arial" w:hAnsi="Arial" w:cs="Arial"/>
                <w:b/>
                <w:bCs/>
                <w:sz w:val="18"/>
                <w:szCs w:val="18"/>
              </w:rPr>
            </w:pPr>
            <w:r w:rsidRPr="008E2D60">
              <w:rPr>
                <w:rFonts w:ascii="Arial" w:hAnsi="Arial" w:cs="Arial"/>
                <w:b/>
                <w:bCs/>
                <w:sz w:val="18"/>
                <w:szCs w:val="18"/>
              </w:rPr>
              <w:t>Placed as insurance reserves</w:t>
            </w:r>
          </w:p>
        </w:tc>
        <w:tc>
          <w:tcPr>
            <w:tcW w:w="1372" w:type="dxa"/>
            <w:vAlign w:val="bottom"/>
          </w:tcPr>
          <w:p w14:paraId="11BA1263" w14:textId="77777777" w:rsidR="00307C3F" w:rsidRPr="008E2D60" w:rsidRDefault="00307C3F" w:rsidP="00307C3F">
            <w:pPr>
              <w:tabs>
                <w:tab w:val="decimal" w:pos="882"/>
              </w:tabs>
              <w:spacing w:line="340" w:lineRule="exact"/>
              <w:ind w:right="-43"/>
              <w:rPr>
                <w:rFonts w:ascii="Arial" w:hAnsi="Arial" w:cs="Arial"/>
                <w:sz w:val="18"/>
                <w:szCs w:val="18"/>
              </w:rPr>
            </w:pPr>
          </w:p>
        </w:tc>
        <w:tc>
          <w:tcPr>
            <w:tcW w:w="1373" w:type="dxa"/>
            <w:vAlign w:val="bottom"/>
          </w:tcPr>
          <w:p w14:paraId="2A60232D" w14:textId="77777777" w:rsidR="00307C3F" w:rsidRPr="008E2D60" w:rsidRDefault="00307C3F" w:rsidP="00307C3F">
            <w:pPr>
              <w:tabs>
                <w:tab w:val="decimal" w:pos="882"/>
              </w:tabs>
              <w:spacing w:line="340" w:lineRule="exact"/>
              <w:ind w:right="-43"/>
              <w:rPr>
                <w:rFonts w:ascii="Arial" w:hAnsi="Arial" w:cs="Arial"/>
                <w:sz w:val="18"/>
                <w:szCs w:val="18"/>
              </w:rPr>
            </w:pPr>
          </w:p>
        </w:tc>
        <w:tc>
          <w:tcPr>
            <w:tcW w:w="1372" w:type="dxa"/>
            <w:vAlign w:val="bottom"/>
          </w:tcPr>
          <w:p w14:paraId="45324C90" w14:textId="77777777" w:rsidR="00307C3F" w:rsidRPr="008E2D60" w:rsidRDefault="00307C3F" w:rsidP="00307C3F">
            <w:pPr>
              <w:tabs>
                <w:tab w:val="decimal" w:pos="882"/>
              </w:tabs>
              <w:spacing w:line="340" w:lineRule="exact"/>
              <w:ind w:right="-43"/>
              <w:rPr>
                <w:rFonts w:ascii="Arial" w:hAnsi="Arial" w:cs="Arial"/>
                <w:sz w:val="18"/>
                <w:szCs w:val="18"/>
              </w:rPr>
            </w:pPr>
          </w:p>
        </w:tc>
        <w:tc>
          <w:tcPr>
            <w:tcW w:w="1373" w:type="dxa"/>
            <w:vAlign w:val="bottom"/>
          </w:tcPr>
          <w:p w14:paraId="35B01AA3" w14:textId="77777777" w:rsidR="00307C3F" w:rsidRPr="008E2D60" w:rsidRDefault="00307C3F" w:rsidP="00307C3F">
            <w:pPr>
              <w:tabs>
                <w:tab w:val="decimal" w:pos="882"/>
              </w:tabs>
              <w:spacing w:line="340" w:lineRule="exact"/>
              <w:ind w:right="-43"/>
              <w:rPr>
                <w:rFonts w:ascii="Arial" w:hAnsi="Arial" w:cs="Arial"/>
                <w:sz w:val="18"/>
                <w:szCs w:val="18"/>
              </w:rPr>
            </w:pPr>
          </w:p>
        </w:tc>
      </w:tr>
      <w:tr w:rsidR="00307C3F" w:rsidRPr="008E2D60" w14:paraId="56C4F073" w14:textId="77777777" w:rsidTr="00654B77">
        <w:tc>
          <w:tcPr>
            <w:tcW w:w="3690" w:type="dxa"/>
            <w:vAlign w:val="bottom"/>
            <w:hideMark/>
          </w:tcPr>
          <w:p w14:paraId="0F275072" w14:textId="77777777" w:rsidR="00307C3F" w:rsidRPr="008E2D60" w:rsidRDefault="00307C3F" w:rsidP="00307C3F">
            <w:pPr>
              <w:spacing w:line="340" w:lineRule="exact"/>
              <w:rPr>
                <w:rFonts w:ascii="Arial" w:hAnsi="Arial" w:cs="Arial"/>
                <w:sz w:val="18"/>
                <w:szCs w:val="18"/>
              </w:rPr>
            </w:pPr>
            <w:r w:rsidRPr="008E2D60">
              <w:rPr>
                <w:rFonts w:ascii="Arial" w:hAnsi="Arial" w:cs="Arial"/>
                <w:sz w:val="18"/>
                <w:szCs w:val="18"/>
              </w:rPr>
              <w:t>Government and state enterprise bonds</w:t>
            </w:r>
          </w:p>
        </w:tc>
        <w:tc>
          <w:tcPr>
            <w:tcW w:w="1372" w:type="dxa"/>
            <w:vAlign w:val="bottom"/>
          </w:tcPr>
          <w:p w14:paraId="7245D2F8" w14:textId="6409C6D5" w:rsidR="00307C3F" w:rsidRPr="008E2D60" w:rsidRDefault="00307C3F" w:rsidP="00F13D72">
            <w:pPr>
              <w:tabs>
                <w:tab w:val="decimal" w:pos="882"/>
              </w:tabs>
              <w:spacing w:line="340" w:lineRule="exact"/>
              <w:ind w:right="-43"/>
              <w:rPr>
                <w:rFonts w:ascii="Arial" w:hAnsi="Arial" w:cs="Arial"/>
                <w:sz w:val="18"/>
                <w:szCs w:val="18"/>
              </w:rPr>
            </w:pPr>
            <w:r w:rsidRPr="00307C3F">
              <w:rPr>
                <w:rFonts w:ascii="Arial" w:hAnsi="Arial" w:cs="Arial"/>
                <w:sz w:val="18"/>
                <w:szCs w:val="18"/>
              </w:rPr>
              <w:t>250.0</w:t>
            </w:r>
          </w:p>
        </w:tc>
        <w:tc>
          <w:tcPr>
            <w:tcW w:w="1373" w:type="dxa"/>
            <w:vAlign w:val="bottom"/>
          </w:tcPr>
          <w:p w14:paraId="7BBB5EB7" w14:textId="661DC6B3" w:rsidR="00307C3F" w:rsidRPr="008E2D60" w:rsidRDefault="00307C3F" w:rsidP="00F13D72">
            <w:pPr>
              <w:tabs>
                <w:tab w:val="decimal" w:pos="882"/>
              </w:tabs>
              <w:spacing w:line="340" w:lineRule="exact"/>
              <w:ind w:right="-43"/>
              <w:rPr>
                <w:rFonts w:ascii="Arial" w:hAnsi="Arial" w:cs="Arial"/>
                <w:sz w:val="18"/>
                <w:szCs w:val="18"/>
              </w:rPr>
            </w:pPr>
            <w:r w:rsidRPr="00307C3F">
              <w:rPr>
                <w:rFonts w:ascii="Arial" w:hAnsi="Arial" w:cs="Arial"/>
                <w:sz w:val="18"/>
                <w:szCs w:val="18"/>
              </w:rPr>
              <w:t>247.9</w:t>
            </w:r>
          </w:p>
        </w:tc>
        <w:tc>
          <w:tcPr>
            <w:tcW w:w="1372" w:type="dxa"/>
            <w:vAlign w:val="bottom"/>
            <w:hideMark/>
          </w:tcPr>
          <w:p w14:paraId="5E2D7E9A" w14:textId="77777777" w:rsidR="00307C3F" w:rsidRPr="008E2D60" w:rsidRDefault="00307C3F" w:rsidP="00F13D72">
            <w:pPr>
              <w:tabs>
                <w:tab w:val="decimal" w:pos="882"/>
              </w:tabs>
              <w:spacing w:line="340" w:lineRule="exact"/>
              <w:ind w:right="-43"/>
              <w:rPr>
                <w:rFonts w:ascii="Arial" w:hAnsi="Arial" w:cs="Arial"/>
                <w:sz w:val="18"/>
                <w:szCs w:val="18"/>
              </w:rPr>
            </w:pPr>
            <w:r w:rsidRPr="008E2D60">
              <w:rPr>
                <w:rFonts w:ascii="Arial" w:hAnsi="Arial" w:cs="Arial"/>
                <w:sz w:val="18"/>
                <w:szCs w:val="18"/>
              </w:rPr>
              <w:t>220</w:t>
            </w:r>
            <w:r w:rsidRPr="008E2D60">
              <w:rPr>
                <w:rFonts w:ascii="Arial" w:hAnsi="Arial" w:cs="Arial"/>
                <w:sz w:val="18"/>
                <w:szCs w:val="18"/>
                <w:cs/>
              </w:rPr>
              <w:t>.</w:t>
            </w:r>
            <w:r w:rsidRPr="008E2D60">
              <w:rPr>
                <w:rFonts w:ascii="Arial" w:hAnsi="Arial" w:cs="Arial"/>
                <w:sz w:val="18"/>
                <w:szCs w:val="18"/>
              </w:rPr>
              <w:t>0</w:t>
            </w:r>
          </w:p>
        </w:tc>
        <w:tc>
          <w:tcPr>
            <w:tcW w:w="1373" w:type="dxa"/>
            <w:vAlign w:val="bottom"/>
            <w:hideMark/>
          </w:tcPr>
          <w:p w14:paraId="125EB7FC" w14:textId="77777777" w:rsidR="00307C3F" w:rsidRPr="008E2D60" w:rsidRDefault="00307C3F" w:rsidP="00F13D72">
            <w:pPr>
              <w:tabs>
                <w:tab w:val="decimal" w:pos="882"/>
              </w:tabs>
              <w:spacing w:line="340" w:lineRule="exact"/>
              <w:ind w:right="-43"/>
              <w:rPr>
                <w:rFonts w:ascii="Arial" w:hAnsi="Arial" w:cs="Arial"/>
                <w:sz w:val="18"/>
                <w:szCs w:val="18"/>
              </w:rPr>
            </w:pPr>
            <w:r w:rsidRPr="008E2D60">
              <w:rPr>
                <w:rFonts w:ascii="Arial" w:hAnsi="Arial" w:cs="Arial"/>
                <w:sz w:val="18"/>
                <w:szCs w:val="18"/>
              </w:rPr>
              <w:t>222</w:t>
            </w:r>
            <w:r w:rsidRPr="008E2D60">
              <w:rPr>
                <w:rFonts w:ascii="Arial" w:hAnsi="Arial" w:cs="Arial"/>
                <w:sz w:val="18"/>
                <w:szCs w:val="18"/>
                <w:cs/>
              </w:rPr>
              <w:t>.</w:t>
            </w:r>
            <w:r w:rsidRPr="008E2D60">
              <w:rPr>
                <w:rFonts w:ascii="Arial" w:hAnsi="Arial" w:cs="Arial"/>
                <w:sz w:val="18"/>
                <w:szCs w:val="18"/>
              </w:rPr>
              <w:t>5</w:t>
            </w:r>
          </w:p>
        </w:tc>
      </w:tr>
      <w:tr w:rsidR="00307C3F" w:rsidRPr="008E2D60" w14:paraId="19903FE3" w14:textId="77777777" w:rsidTr="00654B77">
        <w:tc>
          <w:tcPr>
            <w:tcW w:w="3690" w:type="dxa"/>
            <w:vAlign w:val="bottom"/>
          </w:tcPr>
          <w:p w14:paraId="5C494491" w14:textId="77777777" w:rsidR="00307C3F" w:rsidRPr="008E2D60" w:rsidRDefault="00307C3F" w:rsidP="00307C3F">
            <w:pPr>
              <w:spacing w:line="340" w:lineRule="exact"/>
              <w:rPr>
                <w:rFonts w:ascii="Arial" w:hAnsi="Arial" w:cs="Arial"/>
                <w:sz w:val="18"/>
                <w:szCs w:val="18"/>
              </w:rPr>
            </w:pPr>
          </w:p>
        </w:tc>
        <w:tc>
          <w:tcPr>
            <w:tcW w:w="1372" w:type="dxa"/>
            <w:vAlign w:val="bottom"/>
          </w:tcPr>
          <w:p w14:paraId="01D851E3" w14:textId="1F5C9B65" w:rsidR="00307C3F" w:rsidRPr="008E2D60" w:rsidRDefault="00307C3F" w:rsidP="00307C3F">
            <w:pPr>
              <w:pBdr>
                <w:top w:val="single" w:sz="4" w:space="1" w:color="auto"/>
                <w:bottom w:val="double" w:sz="4" w:space="1" w:color="auto"/>
              </w:pBdr>
              <w:tabs>
                <w:tab w:val="decimal" w:pos="882"/>
              </w:tabs>
              <w:spacing w:line="340" w:lineRule="exact"/>
              <w:ind w:right="-43"/>
              <w:rPr>
                <w:rFonts w:ascii="Arial" w:hAnsi="Arial" w:cs="Arial"/>
                <w:sz w:val="18"/>
                <w:szCs w:val="18"/>
              </w:rPr>
            </w:pPr>
            <w:r w:rsidRPr="00307C3F">
              <w:rPr>
                <w:rFonts w:ascii="Arial" w:hAnsi="Arial" w:cs="Arial"/>
                <w:sz w:val="18"/>
                <w:szCs w:val="18"/>
              </w:rPr>
              <w:t>265.0</w:t>
            </w:r>
          </w:p>
        </w:tc>
        <w:tc>
          <w:tcPr>
            <w:tcW w:w="1373" w:type="dxa"/>
            <w:vAlign w:val="bottom"/>
          </w:tcPr>
          <w:p w14:paraId="62CA1175" w14:textId="3EC2276A" w:rsidR="00307C3F" w:rsidRPr="008E2D60" w:rsidRDefault="00307C3F" w:rsidP="00307C3F">
            <w:pPr>
              <w:pBdr>
                <w:top w:val="single" w:sz="4" w:space="1" w:color="auto"/>
                <w:bottom w:val="double" w:sz="4" w:space="1" w:color="auto"/>
              </w:pBdr>
              <w:tabs>
                <w:tab w:val="decimal" w:pos="882"/>
              </w:tabs>
              <w:spacing w:line="340" w:lineRule="exact"/>
              <w:ind w:right="-43"/>
              <w:rPr>
                <w:rFonts w:ascii="Arial" w:hAnsi="Arial" w:cs="Arial"/>
                <w:sz w:val="18"/>
                <w:szCs w:val="18"/>
              </w:rPr>
            </w:pPr>
            <w:r w:rsidRPr="00307C3F">
              <w:rPr>
                <w:rFonts w:ascii="Arial" w:hAnsi="Arial" w:cs="Arial"/>
                <w:sz w:val="18"/>
                <w:szCs w:val="18"/>
              </w:rPr>
              <w:t>263.6</w:t>
            </w:r>
          </w:p>
        </w:tc>
        <w:tc>
          <w:tcPr>
            <w:tcW w:w="1372" w:type="dxa"/>
            <w:vAlign w:val="bottom"/>
            <w:hideMark/>
          </w:tcPr>
          <w:p w14:paraId="7D0CA4D9" w14:textId="77777777" w:rsidR="00307C3F" w:rsidRPr="008E2D60" w:rsidRDefault="00307C3F" w:rsidP="00307C3F">
            <w:pPr>
              <w:pBdr>
                <w:top w:val="single" w:sz="4" w:space="1" w:color="auto"/>
                <w:bottom w:val="double" w:sz="4" w:space="1" w:color="auto"/>
              </w:pBdr>
              <w:tabs>
                <w:tab w:val="decimal" w:pos="882"/>
              </w:tabs>
              <w:spacing w:line="340" w:lineRule="exact"/>
              <w:ind w:right="-43"/>
              <w:rPr>
                <w:rFonts w:ascii="Arial" w:hAnsi="Arial" w:cs="Arial"/>
                <w:sz w:val="18"/>
                <w:szCs w:val="18"/>
              </w:rPr>
            </w:pPr>
            <w:r w:rsidRPr="008E2D60">
              <w:rPr>
                <w:rFonts w:ascii="Arial" w:hAnsi="Arial" w:cs="Arial"/>
                <w:sz w:val="18"/>
                <w:szCs w:val="18"/>
              </w:rPr>
              <w:t>234</w:t>
            </w:r>
            <w:r w:rsidRPr="008E2D60">
              <w:rPr>
                <w:rFonts w:ascii="Arial" w:hAnsi="Arial" w:cs="Arial"/>
                <w:sz w:val="18"/>
                <w:szCs w:val="18"/>
                <w:cs/>
              </w:rPr>
              <w:t>.</w:t>
            </w:r>
            <w:r w:rsidRPr="008E2D60">
              <w:rPr>
                <w:rFonts w:ascii="Arial" w:hAnsi="Arial" w:cs="Arial"/>
                <w:sz w:val="18"/>
                <w:szCs w:val="18"/>
              </w:rPr>
              <w:t>7</w:t>
            </w:r>
          </w:p>
        </w:tc>
        <w:tc>
          <w:tcPr>
            <w:tcW w:w="1373" w:type="dxa"/>
            <w:vAlign w:val="bottom"/>
            <w:hideMark/>
          </w:tcPr>
          <w:p w14:paraId="691D0686" w14:textId="77777777" w:rsidR="00307C3F" w:rsidRPr="008E2D60" w:rsidRDefault="00307C3F" w:rsidP="00307C3F">
            <w:pPr>
              <w:pBdr>
                <w:top w:val="single" w:sz="4" w:space="1" w:color="auto"/>
                <w:bottom w:val="double" w:sz="4" w:space="1" w:color="auto"/>
              </w:pBdr>
              <w:tabs>
                <w:tab w:val="decimal" w:pos="882"/>
              </w:tabs>
              <w:spacing w:line="340" w:lineRule="exact"/>
              <w:ind w:right="-43"/>
              <w:rPr>
                <w:rFonts w:ascii="Arial" w:hAnsi="Arial" w:cs="Arial"/>
                <w:sz w:val="18"/>
                <w:szCs w:val="18"/>
              </w:rPr>
            </w:pPr>
            <w:r w:rsidRPr="008E2D60">
              <w:rPr>
                <w:rFonts w:ascii="Arial" w:hAnsi="Arial" w:cs="Arial"/>
                <w:sz w:val="18"/>
                <w:szCs w:val="18"/>
              </w:rPr>
              <w:t>237</w:t>
            </w:r>
            <w:r w:rsidRPr="008E2D60">
              <w:rPr>
                <w:rFonts w:ascii="Arial" w:hAnsi="Arial" w:cs="Arial"/>
                <w:sz w:val="18"/>
                <w:szCs w:val="18"/>
                <w:cs/>
              </w:rPr>
              <w:t>.</w:t>
            </w:r>
            <w:r w:rsidRPr="008E2D60">
              <w:rPr>
                <w:rFonts w:ascii="Arial" w:hAnsi="Arial" w:cs="Arial"/>
                <w:sz w:val="18"/>
                <w:szCs w:val="18"/>
              </w:rPr>
              <w:t>4</w:t>
            </w:r>
          </w:p>
        </w:tc>
      </w:tr>
      <w:bookmarkEnd w:id="13"/>
    </w:tbl>
    <w:p w14:paraId="4DEFAEF2" w14:textId="77777777" w:rsidR="00654B77" w:rsidRPr="008E2D60" w:rsidRDefault="00654B77" w:rsidP="0082024A">
      <w:pPr>
        <w:pStyle w:val="Heading1"/>
        <w:tabs>
          <w:tab w:val="clear" w:pos="1008"/>
        </w:tabs>
        <w:spacing w:before="120" w:after="120" w:line="380" w:lineRule="exact"/>
        <w:ind w:left="547" w:right="-43" w:hanging="547"/>
        <w:jc w:val="left"/>
        <w:rPr>
          <w:rFonts w:ascii="Arial" w:hAnsi="Arial" w:cs="Arial"/>
          <w:b/>
          <w:bCs/>
          <w:sz w:val="22"/>
          <w:szCs w:val="22"/>
        </w:rPr>
      </w:pPr>
      <w:r w:rsidRPr="008E2D60">
        <w:rPr>
          <w:rFonts w:ascii="Arial" w:hAnsi="Arial" w:cs="Arial"/>
          <w:b/>
          <w:bCs/>
          <w:sz w:val="22"/>
          <w:szCs w:val="22"/>
          <w:lang w:val="en-GB"/>
        </w:rPr>
        <w:br w:type="page"/>
      </w:r>
      <w:bookmarkStart w:id="14" w:name="_Toc159003844"/>
      <w:r w:rsidRPr="008E2D60">
        <w:rPr>
          <w:rFonts w:ascii="Arial" w:hAnsi="Arial" w:cs="Arial"/>
          <w:b/>
          <w:bCs/>
          <w:sz w:val="22"/>
          <w:szCs w:val="22"/>
        </w:rPr>
        <w:lastRenderedPageBreak/>
        <w:t>11.</w:t>
      </w:r>
      <w:r w:rsidRPr="008E2D60">
        <w:rPr>
          <w:rFonts w:ascii="Arial" w:hAnsi="Arial" w:cs="Arial"/>
          <w:b/>
          <w:bCs/>
          <w:sz w:val="22"/>
          <w:szCs w:val="22"/>
        </w:rPr>
        <w:tab/>
        <w:t>Equity financial assets</w:t>
      </w:r>
      <w:bookmarkEnd w:id="14"/>
    </w:p>
    <w:p w14:paraId="7F175EB0" w14:textId="77777777" w:rsidR="00660850" w:rsidRPr="008E2D60" w:rsidRDefault="00654B77" w:rsidP="00DF3B46">
      <w:pPr>
        <w:tabs>
          <w:tab w:val="left" w:pos="900"/>
        </w:tabs>
        <w:spacing w:before="120" w:after="120" w:line="380" w:lineRule="exact"/>
        <w:ind w:left="547" w:hanging="547"/>
        <w:jc w:val="both"/>
        <w:rPr>
          <w:rFonts w:ascii="Arial" w:hAnsi="Arial" w:cs="Arial"/>
          <w:b/>
          <w:bCs/>
          <w:sz w:val="22"/>
          <w:szCs w:val="22"/>
          <w:lang w:val="en-GB"/>
        </w:rPr>
      </w:pPr>
      <w:r w:rsidRPr="008E2D60">
        <w:rPr>
          <w:rFonts w:ascii="Arial" w:hAnsi="Arial" w:cs="Arial"/>
          <w:b/>
          <w:bCs/>
          <w:sz w:val="22"/>
          <w:szCs w:val="22"/>
          <w:lang w:val="en-GB"/>
        </w:rPr>
        <w:t>11.1</w:t>
      </w:r>
      <w:r w:rsidR="00660850" w:rsidRPr="008E2D60">
        <w:rPr>
          <w:rFonts w:ascii="Arial" w:hAnsi="Arial" w:cs="Arial"/>
          <w:b/>
          <w:bCs/>
          <w:sz w:val="22"/>
          <w:szCs w:val="22"/>
          <w:lang w:val="en-GB"/>
        </w:rPr>
        <w:tab/>
        <w:t>Classified by type</w:t>
      </w:r>
      <w:r w:rsidR="00697248" w:rsidRPr="008E2D60">
        <w:rPr>
          <w:rFonts w:ascii="Arial" w:hAnsi="Arial" w:cs="Arial"/>
          <w:b/>
          <w:bCs/>
          <w:sz w:val="22"/>
          <w:szCs w:val="22"/>
          <w:lang w:val="en-GB"/>
        </w:rPr>
        <w:t>s</w:t>
      </w:r>
      <w:r w:rsidR="00660850" w:rsidRPr="008E2D60">
        <w:rPr>
          <w:rFonts w:ascii="Arial" w:hAnsi="Arial" w:cs="Arial"/>
          <w:b/>
          <w:bCs/>
          <w:sz w:val="22"/>
          <w:szCs w:val="22"/>
          <w:lang w:val="en-GB"/>
        </w:rPr>
        <w:t xml:space="preserve"> of </w:t>
      </w:r>
      <w:proofErr w:type="gramStart"/>
      <w:r w:rsidR="00DF3B46" w:rsidRPr="008E2D60">
        <w:rPr>
          <w:rFonts w:ascii="Arial" w:hAnsi="Arial" w:cs="Arial"/>
          <w:b/>
          <w:bCs/>
          <w:sz w:val="22"/>
          <w:szCs w:val="22"/>
          <w:lang w:val="en-GB"/>
        </w:rPr>
        <w:t>investments</w:t>
      </w:r>
      <w:proofErr w:type="gramEnd"/>
      <w:r w:rsidR="00660850" w:rsidRPr="008E2D60">
        <w:rPr>
          <w:rFonts w:ascii="Arial" w:hAnsi="Arial" w:cs="Arial"/>
          <w:b/>
          <w:bCs/>
          <w:sz w:val="22"/>
          <w:szCs w:val="22"/>
          <w:lang w:val="en-GB"/>
        </w:rPr>
        <w:t xml:space="preserve"> </w:t>
      </w:r>
    </w:p>
    <w:tbl>
      <w:tblPr>
        <w:tblW w:w="9000" w:type="dxa"/>
        <w:tblInd w:w="450" w:type="dxa"/>
        <w:tblLayout w:type="fixed"/>
        <w:tblLook w:val="01E0" w:firstRow="1" w:lastRow="1" w:firstColumn="1" w:lastColumn="1" w:noHBand="0" w:noVBand="0"/>
      </w:tblPr>
      <w:tblGrid>
        <w:gridCol w:w="3060"/>
        <w:gridCol w:w="1485"/>
        <w:gridCol w:w="1485"/>
        <w:gridCol w:w="1485"/>
        <w:gridCol w:w="1485"/>
      </w:tblGrid>
      <w:tr w:rsidR="00042F27" w:rsidRPr="008E2D60" w14:paraId="7D6D2A49" w14:textId="77777777" w:rsidTr="00C8137D">
        <w:trPr>
          <w:trHeight w:val="234"/>
        </w:trPr>
        <w:tc>
          <w:tcPr>
            <w:tcW w:w="3060" w:type="dxa"/>
          </w:tcPr>
          <w:p w14:paraId="3E9891E7" w14:textId="77777777" w:rsidR="00042F27" w:rsidRPr="008E2D60" w:rsidRDefault="00042F27" w:rsidP="00042F27">
            <w:pPr>
              <w:spacing w:line="380" w:lineRule="exact"/>
              <w:ind w:right="-43"/>
              <w:rPr>
                <w:rFonts w:ascii="Arial" w:hAnsi="Arial" w:cs="Arial"/>
                <w:sz w:val="20"/>
                <w:szCs w:val="20"/>
              </w:rPr>
            </w:pPr>
          </w:p>
        </w:tc>
        <w:tc>
          <w:tcPr>
            <w:tcW w:w="2970" w:type="dxa"/>
            <w:gridSpan w:val="2"/>
            <w:vAlign w:val="bottom"/>
          </w:tcPr>
          <w:p w14:paraId="7E223071" w14:textId="77777777" w:rsidR="00042F27" w:rsidRPr="008E2D60" w:rsidRDefault="00042F27" w:rsidP="00042F27">
            <w:pPr>
              <w:spacing w:line="380" w:lineRule="exact"/>
              <w:jc w:val="center"/>
              <w:rPr>
                <w:rFonts w:ascii="Arial" w:hAnsi="Arial" w:cs="Arial"/>
                <w:sz w:val="20"/>
                <w:szCs w:val="20"/>
              </w:rPr>
            </w:pPr>
          </w:p>
        </w:tc>
        <w:tc>
          <w:tcPr>
            <w:tcW w:w="2970" w:type="dxa"/>
            <w:gridSpan w:val="2"/>
            <w:hideMark/>
          </w:tcPr>
          <w:p w14:paraId="00A963FA" w14:textId="77777777" w:rsidR="00042F27" w:rsidRPr="008E2D60" w:rsidRDefault="00042F27" w:rsidP="00042F27">
            <w:pPr>
              <w:tabs>
                <w:tab w:val="left" w:pos="360"/>
                <w:tab w:val="left" w:pos="900"/>
                <w:tab w:val="right" w:pos="7280"/>
                <w:tab w:val="right" w:pos="8540"/>
              </w:tabs>
              <w:spacing w:line="380" w:lineRule="exact"/>
              <w:ind w:right="-43"/>
              <w:jc w:val="right"/>
              <w:rPr>
                <w:rFonts w:ascii="Arial" w:hAnsi="Arial" w:cs="Arial"/>
                <w:sz w:val="20"/>
                <w:szCs w:val="20"/>
                <w:lang w:val="en-GB"/>
              </w:rPr>
            </w:pPr>
            <w:r w:rsidRPr="008E2D60">
              <w:rPr>
                <w:rFonts w:ascii="Arial" w:hAnsi="Arial" w:cs="Arial"/>
                <w:sz w:val="20"/>
                <w:szCs w:val="20"/>
                <w:lang w:val="en-GB"/>
              </w:rPr>
              <w:t>(Unit: Thousand Baht)</w:t>
            </w:r>
          </w:p>
        </w:tc>
      </w:tr>
      <w:tr w:rsidR="00F806D2" w:rsidRPr="008E2D60" w14:paraId="1A768681" w14:textId="77777777" w:rsidTr="00C8137D">
        <w:trPr>
          <w:trHeight w:val="234"/>
        </w:trPr>
        <w:tc>
          <w:tcPr>
            <w:tcW w:w="3060" w:type="dxa"/>
          </w:tcPr>
          <w:p w14:paraId="5FFC22C3" w14:textId="77777777" w:rsidR="00F806D2" w:rsidRPr="008E2D60" w:rsidRDefault="00F806D2">
            <w:pPr>
              <w:spacing w:line="380" w:lineRule="exact"/>
              <w:ind w:right="-43"/>
              <w:rPr>
                <w:rFonts w:ascii="Arial" w:hAnsi="Arial" w:cs="Arial"/>
                <w:sz w:val="20"/>
                <w:szCs w:val="20"/>
              </w:rPr>
            </w:pPr>
          </w:p>
        </w:tc>
        <w:tc>
          <w:tcPr>
            <w:tcW w:w="5940" w:type="dxa"/>
            <w:gridSpan w:val="4"/>
            <w:vAlign w:val="bottom"/>
            <w:hideMark/>
          </w:tcPr>
          <w:p w14:paraId="66CE7BF6" w14:textId="77777777" w:rsidR="00F806D2" w:rsidRPr="008E2D60" w:rsidRDefault="00F806D2" w:rsidP="00EB55A0">
            <w:pPr>
              <w:pBdr>
                <w:bottom w:val="single" w:sz="4" w:space="1" w:color="auto"/>
              </w:pBdr>
              <w:spacing w:line="380" w:lineRule="exact"/>
              <w:jc w:val="center"/>
              <w:rPr>
                <w:rFonts w:ascii="Arial" w:hAnsi="Arial" w:cs="Arial"/>
                <w:sz w:val="20"/>
                <w:szCs w:val="20"/>
              </w:rPr>
            </w:pPr>
            <w:r w:rsidRPr="008E2D60">
              <w:rPr>
                <w:rFonts w:ascii="Arial" w:hAnsi="Arial" w:cs="Arial"/>
                <w:sz w:val="20"/>
                <w:szCs w:val="20"/>
                <w:lang w:val="en-GB"/>
              </w:rPr>
              <w:t>Consolidated and Separate financial statements</w:t>
            </w:r>
          </w:p>
        </w:tc>
      </w:tr>
      <w:tr w:rsidR="00DF3B46" w:rsidRPr="008E2D60" w14:paraId="6007AB14" w14:textId="77777777" w:rsidTr="00C8137D">
        <w:tc>
          <w:tcPr>
            <w:tcW w:w="3060" w:type="dxa"/>
          </w:tcPr>
          <w:p w14:paraId="5012B930" w14:textId="77777777" w:rsidR="00DF3B46" w:rsidRPr="008E2D60" w:rsidRDefault="00DF3B46" w:rsidP="00DF3B46">
            <w:pPr>
              <w:spacing w:line="380" w:lineRule="exact"/>
              <w:ind w:right="-43"/>
              <w:rPr>
                <w:rFonts w:ascii="Arial" w:hAnsi="Arial" w:cs="Arial"/>
                <w:sz w:val="20"/>
                <w:szCs w:val="20"/>
                <w:cs/>
              </w:rPr>
            </w:pPr>
          </w:p>
        </w:tc>
        <w:tc>
          <w:tcPr>
            <w:tcW w:w="2970" w:type="dxa"/>
            <w:gridSpan w:val="2"/>
            <w:vAlign w:val="bottom"/>
            <w:hideMark/>
          </w:tcPr>
          <w:p w14:paraId="7957345C" w14:textId="77777777" w:rsidR="00DF3B46" w:rsidRPr="008E2D60" w:rsidRDefault="00DF3B46" w:rsidP="00DF3B46">
            <w:pPr>
              <w:pBdr>
                <w:bottom w:val="single" w:sz="4" w:space="1" w:color="auto"/>
              </w:pBdr>
              <w:tabs>
                <w:tab w:val="left" w:pos="360"/>
                <w:tab w:val="left" w:pos="900"/>
                <w:tab w:val="right" w:pos="7280"/>
                <w:tab w:val="right" w:pos="8540"/>
              </w:tabs>
              <w:spacing w:line="380" w:lineRule="exact"/>
              <w:ind w:right="-43"/>
              <w:jc w:val="center"/>
              <w:rPr>
                <w:rFonts w:ascii="Arial" w:hAnsi="Arial" w:cs="Arial"/>
                <w:sz w:val="20"/>
                <w:szCs w:val="20"/>
                <w:lang w:val="en-GB"/>
              </w:rPr>
            </w:pPr>
            <w:r w:rsidRPr="008E2D60">
              <w:rPr>
                <w:rFonts w:ascii="Arial" w:hAnsi="Arial" w:cs="Arial"/>
                <w:sz w:val="20"/>
                <w:szCs w:val="20"/>
                <w:lang w:val="en-GB"/>
              </w:rPr>
              <w:t xml:space="preserve">31 December </w:t>
            </w:r>
            <w:r w:rsidR="00F71A23" w:rsidRPr="008E2D60">
              <w:rPr>
                <w:rFonts w:ascii="Arial" w:hAnsi="Arial" w:cs="Arial"/>
                <w:sz w:val="20"/>
                <w:szCs w:val="20"/>
                <w:lang w:val="en-GB"/>
              </w:rPr>
              <w:t>2023</w:t>
            </w:r>
          </w:p>
        </w:tc>
        <w:tc>
          <w:tcPr>
            <w:tcW w:w="2970" w:type="dxa"/>
            <w:gridSpan w:val="2"/>
            <w:vAlign w:val="bottom"/>
          </w:tcPr>
          <w:p w14:paraId="2180AA08" w14:textId="77777777" w:rsidR="00DF3B46" w:rsidRPr="008E2D60" w:rsidRDefault="00DF3B46" w:rsidP="00DF3B46">
            <w:pPr>
              <w:pBdr>
                <w:bottom w:val="single" w:sz="4" w:space="1" w:color="auto"/>
              </w:pBdr>
              <w:tabs>
                <w:tab w:val="left" w:pos="360"/>
                <w:tab w:val="left" w:pos="900"/>
                <w:tab w:val="right" w:pos="7280"/>
                <w:tab w:val="right" w:pos="8540"/>
              </w:tabs>
              <w:spacing w:line="380" w:lineRule="exact"/>
              <w:ind w:right="-43"/>
              <w:jc w:val="center"/>
              <w:rPr>
                <w:rFonts w:ascii="Arial" w:hAnsi="Arial" w:cs="Arial"/>
                <w:sz w:val="20"/>
                <w:szCs w:val="20"/>
                <w:lang w:val="en-GB"/>
              </w:rPr>
            </w:pPr>
            <w:r w:rsidRPr="008E2D60">
              <w:rPr>
                <w:rFonts w:ascii="Arial" w:hAnsi="Arial" w:cs="Arial"/>
                <w:sz w:val="20"/>
                <w:szCs w:val="20"/>
                <w:lang w:val="en-GB"/>
              </w:rPr>
              <w:t xml:space="preserve">31 December </w:t>
            </w:r>
            <w:r w:rsidR="00F71A23" w:rsidRPr="008E2D60">
              <w:rPr>
                <w:rFonts w:ascii="Arial" w:hAnsi="Arial" w:cs="Arial"/>
                <w:sz w:val="20"/>
                <w:szCs w:val="20"/>
                <w:lang w:val="en-GB"/>
              </w:rPr>
              <w:t>2022</w:t>
            </w:r>
          </w:p>
        </w:tc>
      </w:tr>
      <w:tr w:rsidR="00F806D2" w:rsidRPr="008E2D60" w14:paraId="27371F87" w14:textId="77777777" w:rsidTr="00C8137D">
        <w:tc>
          <w:tcPr>
            <w:tcW w:w="3060" w:type="dxa"/>
          </w:tcPr>
          <w:p w14:paraId="213B049F" w14:textId="77777777" w:rsidR="00F806D2" w:rsidRPr="008E2D60" w:rsidRDefault="00F806D2" w:rsidP="00F806D2">
            <w:pPr>
              <w:spacing w:line="380" w:lineRule="exact"/>
              <w:ind w:right="-43"/>
              <w:rPr>
                <w:rFonts w:ascii="Arial" w:hAnsi="Arial" w:cs="Arial"/>
                <w:sz w:val="20"/>
                <w:szCs w:val="20"/>
              </w:rPr>
            </w:pPr>
          </w:p>
        </w:tc>
        <w:tc>
          <w:tcPr>
            <w:tcW w:w="1485" w:type="dxa"/>
            <w:vAlign w:val="bottom"/>
            <w:hideMark/>
          </w:tcPr>
          <w:p w14:paraId="702CFFE1" w14:textId="77777777" w:rsidR="00F806D2" w:rsidRPr="008E2D60" w:rsidRDefault="00F806D2" w:rsidP="00F806D2">
            <w:pPr>
              <w:pBdr>
                <w:bottom w:val="single" w:sz="4" w:space="1" w:color="auto"/>
              </w:pBdr>
              <w:tabs>
                <w:tab w:val="left" w:pos="360"/>
                <w:tab w:val="left" w:pos="900"/>
                <w:tab w:val="right" w:pos="7280"/>
                <w:tab w:val="right" w:pos="8540"/>
              </w:tabs>
              <w:spacing w:line="380" w:lineRule="exact"/>
              <w:ind w:right="-43"/>
              <w:jc w:val="center"/>
              <w:rPr>
                <w:rFonts w:ascii="Arial" w:hAnsi="Arial" w:cs="Arial"/>
                <w:sz w:val="20"/>
                <w:szCs w:val="20"/>
                <w:lang w:val="en-GB"/>
              </w:rPr>
            </w:pPr>
            <w:r w:rsidRPr="008E2D60">
              <w:rPr>
                <w:rFonts w:ascii="Arial" w:hAnsi="Arial" w:cs="Arial"/>
                <w:sz w:val="20"/>
                <w:szCs w:val="20"/>
                <w:lang w:val="en-GB"/>
              </w:rPr>
              <w:t>Cost</w:t>
            </w:r>
          </w:p>
        </w:tc>
        <w:tc>
          <w:tcPr>
            <w:tcW w:w="1485" w:type="dxa"/>
            <w:hideMark/>
          </w:tcPr>
          <w:p w14:paraId="09615CD1" w14:textId="77777777" w:rsidR="00F806D2" w:rsidRPr="008E2D60" w:rsidRDefault="00F806D2" w:rsidP="00F806D2">
            <w:pPr>
              <w:pBdr>
                <w:bottom w:val="single" w:sz="4" w:space="1" w:color="auto"/>
              </w:pBdr>
              <w:tabs>
                <w:tab w:val="left" w:pos="360"/>
                <w:tab w:val="left" w:pos="900"/>
                <w:tab w:val="right" w:pos="7280"/>
                <w:tab w:val="right" w:pos="8540"/>
              </w:tabs>
              <w:spacing w:line="380" w:lineRule="exact"/>
              <w:ind w:right="-43"/>
              <w:jc w:val="center"/>
              <w:rPr>
                <w:rFonts w:ascii="Arial" w:hAnsi="Arial" w:cs="Arial"/>
                <w:sz w:val="20"/>
                <w:szCs w:val="20"/>
                <w:lang w:val="en-GB"/>
              </w:rPr>
            </w:pPr>
            <w:r w:rsidRPr="008E2D60">
              <w:rPr>
                <w:rFonts w:ascii="Arial" w:hAnsi="Arial" w:cs="Arial"/>
                <w:sz w:val="20"/>
                <w:szCs w:val="20"/>
                <w:lang w:val="en-GB"/>
              </w:rPr>
              <w:t>Fair value</w:t>
            </w:r>
          </w:p>
        </w:tc>
        <w:tc>
          <w:tcPr>
            <w:tcW w:w="1485" w:type="dxa"/>
            <w:vAlign w:val="bottom"/>
            <w:hideMark/>
          </w:tcPr>
          <w:p w14:paraId="77327DFD" w14:textId="77777777" w:rsidR="00F806D2" w:rsidRPr="008E2D60" w:rsidRDefault="00F806D2" w:rsidP="00F806D2">
            <w:pPr>
              <w:pBdr>
                <w:bottom w:val="single" w:sz="4" w:space="1" w:color="auto"/>
              </w:pBdr>
              <w:tabs>
                <w:tab w:val="left" w:pos="360"/>
                <w:tab w:val="left" w:pos="900"/>
                <w:tab w:val="right" w:pos="7280"/>
                <w:tab w:val="right" w:pos="8540"/>
              </w:tabs>
              <w:spacing w:line="380" w:lineRule="exact"/>
              <w:ind w:right="-43"/>
              <w:jc w:val="center"/>
              <w:rPr>
                <w:rFonts w:ascii="Arial" w:hAnsi="Arial" w:cs="Arial"/>
                <w:sz w:val="20"/>
                <w:szCs w:val="20"/>
                <w:lang w:val="en-GB"/>
              </w:rPr>
            </w:pPr>
            <w:r w:rsidRPr="008E2D60">
              <w:rPr>
                <w:rFonts w:ascii="Arial" w:hAnsi="Arial" w:cs="Arial"/>
                <w:sz w:val="20"/>
                <w:szCs w:val="20"/>
                <w:lang w:val="en-GB"/>
              </w:rPr>
              <w:t>Cost</w:t>
            </w:r>
          </w:p>
        </w:tc>
        <w:tc>
          <w:tcPr>
            <w:tcW w:w="1485" w:type="dxa"/>
            <w:hideMark/>
          </w:tcPr>
          <w:p w14:paraId="6718385C" w14:textId="77777777" w:rsidR="00F806D2" w:rsidRPr="008E2D60" w:rsidRDefault="00F806D2" w:rsidP="00F806D2">
            <w:pPr>
              <w:pBdr>
                <w:bottom w:val="single" w:sz="4" w:space="1" w:color="auto"/>
              </w:pBdr>
              <w:tabs>
                <w:tab w:val="left" w:pos="360"/>
                <w:tab w:val="left" w:pos="900"/>
                <w:tab w:val="right" w:pos="7280"/>
                <w:tab w:val="right" w:pos="8540"/>
              </w:tabs>
              <w:spacing w:line="380" w:lineRule="exact"/>
              <w:ind w:right="-43"/>
              <w:jc w:val="center"/>
              <w:rPr>
                <w:rFonts w:ascii="Arial" w:hAnsi="Arial" w:cs="Arial"/>
                <w:sz w:val="20"/>
                <w:szCs w:val="20"/>
                <w:lang w:val="en-GB"/>
              </w:rPr>
            </w:pPr>
            <w:r w:rsidRPr="008E2D60">
              <w:rPr>
                <w:rFonts w:ascii="Arial" w:hAnsi="Arial" w:cs="Arial"/>
                <w:sz w:val="20"/>
                <w:szCs w:val="20"/>
                <w:lang w:val="en-GB"/>
              </w:rPr>
              <w:t>Fair value</w:t>
            </w:r>
          </w:p>
        </w:tc>
      </w:tr>
      <w:tr w:rsidR="00042F27" w:rsidRPr="008E2D60" w14:paraId="4D624C8C" w14:textId="77777777" w:rsidTr="00C8137D">
        <w:tc>
          <w:tcPr>
            <w:tcW w:w="3060" w:type="dxa"/>
            <w:vAlign w:val="bottom"/>
            <w:hideMark/>
          </w:tcPr>
          <w:p w14:paraId="08C14C6C" w14:textId="77777777" w:rsidR="00042F27" w:rsidRPr="008E2D60" w:rsidRDefault="00042F27" w:rsidP="00042F27">
            <w:pPr>
              <w:spacing w:line="380" w:lineRule="exact"/>
              <w:ind w:left="258" w:right="-43" w:hanging="258"/>
              <w:rPr>
                <w:rFonts w:ascii="Arial" w:hAnsi="Arial" w:cs="Arial"/>
                <w:b/>
                <w:bCs/>
                <w:sz w:val="20"/>
                <w:szCs w:val="20"/>
                <w:cs/>
                <w:lang w:val="en-GB"/>
              </w:rPr>
            </w:pPr>
            <w:r w:rsidRPr="008E2D60">
              <w:rPr>
                <w:rFonts w:ascii="Arial" w:hAnsi="Arial" w:cs="Arial"/>
                <w:b/>
                <w:bCs/>
                <w:sz w:val="20"/>
                <w:szCs w:val="20"/>
                <w:lang w:val="en-GB"/>
              </w:rPr>
              <w:t>Equity securities designated at fair value through other comprehensive income</w:t>
            </w:r>
          </w:p>
        </w:tc>
        <w:tc>
          <w:tcPr>
            <w:tcW w:w="1485" w:type="dxa"/>
            <w:vAlign w:val="bottom"/>
          </w:tcPr>
          <w:p w14:paraId="7A9D7E8F" w14:textId="77777777" w:rsidR="00042F27" w:rsidRPr="008E2D60" w:rsidRDefault="00042F27" w:rsidP="00042F27">
            <w:pPr>
              <w:tabs>
                <w:tab w:val="decimal" w:pos="1250"/>
              </w:tabs>
              <w:spacing w:line="380" w:lineRule="exact"/>
              <w:ind w:right="-43"/>
              <w:rPr>
                <w:rFonts w:ascii="Arial" w:hAnsi="Arial" w:cs="Arial"/>
                <w:sz w:val="20"/>
                <w:szCs w:val="20"/>
                <w:cs/>
              </w:rPr>
            </w:pPr>
          </w:p>
        </w:tc>
        <w:tc>
          <w:tcPr>
            <w:tcW w:w="1485" w:type="dxa"/>
            <w:vAlign w:val="bottom"/>
          </w:tcPr>
          <w:p w14:paraId="070D1E0D" w14:textId="77777777" w:rsidR="00042F27" w:rsidRPr="008E2D60" w:rsidRDefault="00042F27" w:rsidP="00042F27">
            <w:pPr>
              <w:tabs>
                <w:tab w:val="decimal" w:pos="1250"/>
              </w:tabs>
              <w:spacing w:line="380" w:lineRule="exact"/>
              <w:ind w:right="-198"/>
              <w:rPr>
                <w:rFonts w:ascii="Arial" w:hAnsi="Arial" w:cs="Arial"/>
                <w:sz w:val="20"/>
                <w:szCs w:val="20"/>
              </w:rPr>
            </w:pPr>
          </w:p>
        </w:tc>
        <w:tc>
          <w:tcPr>
            <w:tcW w:w="1485" w:type="dxa"/>
            <w:vAlign w:val="bottom"/>
          </w:tcPr>
          <w:p w14:paraId="1D4693FE" w14:textId="77777777" w:rsidR="00042F27" w:rsidRPr="008E2D60" w:rsidRDefault="00042F27" w:rsidP="00042F27">
            <w:pPr>
              <w:tabs>
                <w:tab w:val="decimal" w:pos="1250"/>
              </w:tabs>
              <w:spacing w:line="380" w:lineRule="exact"/>
              <w:ind w:right="-43"/>
              <w:rPr>
                <w:rFonts w:ascii="Arial" w:hAnsi="Arial" w:cs="Arial"/>
                <w:sz w:val="20"/>
                <w:szCs w:val="20"/>
                <w:cs/>
              </w:rPr>
            </w:pPr>
          </w:p>
        </w:tc>
        <w:tc>
          <w:tcPr>
            <w:tcW w:w="1485" w:type="dxa"/>
            <w:vAlign w:val="bottom"/>
          </w:tcPr>
          <w:p w14:paraId="37A844C0" w14:textId="77777777" w:rsidR="00042F27" w:rsidRPr="008E2D60" w:rsidRDefault="00042F27" w:rsidP="00042F27">
            <w:pPr>
              <w:tabs>
                <w:tab w:val="decimal" w:pos="1250"/>
              </w:tabs>
              <w:spacing w:line="380" w:lineRule="exact"/>
              <w:ind w:right="-198"/>
              <w:rPr>
                <w:rFonts w:ascii="Arial" w:hAnsi="Arial" w:cs="Arial"/>
                <w:sz w:val="20"/>
                <w:szCs w:val="20"/>
              </w:rPr>
            </w:pPr>
          </w:p>
        </w:tc>
      </w:tr>
      <w:tr w:rsidR="00307C3F" w:rsidRPr="008E2D60" w14:paraId="319ECBC5" w14:textId="77777777" w:rsidTr="00C8137D">
        <w:tc>
          <w:tcPr>
            <w:tcW w:w="3060" w:type="dxa"/>
            <w:vAlign w:val="bottom"/>
            <w:hideMark/>
          </w:tcPr>
          <w:p w14:paraId="4F1F65AF" w14:textId="77777777" w:rsidR="00307C3F" w:rsidRPr="008E2D60" w:rsidRDefault="00307C3F" w:rsidP="00307C3F">
            <w:pPr>
              <w:spacing w:line="380" w:lineRule="exact"/>
              <w:ind w:left="258" w:right="-43" w:hanging="258"/>
              <w:rPr>
                <w:rFonts w:ascii="Arial" w:hAnsi="Arial" w:cs="Arial"/>
                <w:sz w:val="20"/>
                <w:szCs w:val="20"/>
                <w:lang w:val="en-GB"/>
              </w:rPr>
            </w:pPr>
            <w:r w:rsidRPr="008E2D60">
              <w:rPr>
                <w:rFonts w:ascii="Arial" w:hAnsi="Arial" w:cs="Arial"/>
                <w:sz w:val="20"/>
                <w:szCs w:val="20"/>
                <w:lang w:val="en-GB"/>
              </w:rPr>
              <w:t>Domestic equity securities</w:t>
            </w:r>
          </w:p>
        </w:tc>
        <w:tc>
          <w:tcPr>
            <w:tcW w:w="1485" w:type="dxa"/>
            <w:vAlign w:val="bottom"/>
          </w:tcPr>
          <w:p w14:paraId="028CC7B7" w14:textId="5DFA5BBC" w:rsidR="00307C3F" w:rsidRPr="008E2D60" w:rsidRDefault="00307C3F" w:rsidP="00307C3F">
            <w:pPr>
              <w:tabs>
                <w:tab w:val="decimal" w:pos="1250"/>
              </w:tabs>
              <w:spacing w:line="380" w:lineRule="exact"/>
              <w:ind w:right="-43"/>
              <w:rPr>
                <w:rFonts w:ascii="Arial" w:hAnsi="Arial" w:cs="Arial"/>
                <w:sz w:val="20"/>
                <w:szCs w:val="20"/>
              </w:rPr>
            </w:pPr>
            <w:r w:rsidRPr="00307C3F">
              <w:rPr>
                <w:rFonts w:ascii="Arial" w:hAnsi="Arial" w:cs="Arial"/>
                <w:sz w:val="20"/>
                <w:szCs w:val="20"/>
                <w:cs/>
              </w:rPr>
              <w:t>957</w:t>
            </w:r>
            <w:r w:rsidRPr="00307C3F">
              <w:rPr>
                <w:rFonts w:ascii="Arial" w:hAnsi="Arial" w:cs="Arial"/>
                <w:sz w:val="20"/>
                <w:szCs w:val="20"/>
              </w:rPr>
              <w:t>,</w:t>
            </w:r>
            <w:r w:rsidRPr="00307C3F">
              <w:rPr>
                <w:rFonts w:ascii="Arial" w:hAnsi="Arial" w:cs="Arial"/>
                <w:sz w:val="20"/>
                <w:szCs w:val="20"/>
                <w:cs/>
              </w:rPr>
              <w:t>09</w:t>
            </w:r>
            <w:r w:rsidRPr="00307C3F">
              <w:rPr>
                <w:rFonts w:ascii="Arial" w:hAnsi="Arial" w:cs="Arial"/>
                <w:sz w:val="20"/>
                <w:szCs w:val="20"/>
              </w:rPr>
              <w:t>4</w:t>
            </w:r>
          </w:p>
        </w:tc>
        <w:tc>
          <w:tcPr>
            <w:tcW w:w="1485" w:type="dxa"/>
            <w:vAlign w:val="bottom"/>
          </w:tcPr>
          <w:p w14:paraId="6DD6627D" w14:textId="689E18CE" w:rsidR="00307C3F" w:rsidRPr="008E2D60" w:rsidRDefault="00307C3F" w:rsidP="00307C3F">
            <w:pPr>
              <w:tabs>
                <w:tab w:val="decimal" w:pos="1250"/>
              </w:tabs>
              <w:spacing w:line="380" w:lineRule="exact"/>
              <w:ind w:right="-198"/>
              <w:rPr>
                <w:rFonts w:ascii="Arial" w:hAnsi="Arial" w:cs="Arial"/>
                <w:sz w:val="20"/>
                <w:szCs w:val="20"/>
              </w:rPr>
            </w:pPr>
            <w:r w:rsidRPr="00307C3F">
              <w:rPr>
                <w:rFonts w:ascii="Arial" w:hAnsi="Arial" w:cs="Arial"/>
                <w:sz w:val="20"/>
                <w:szCs w:val="20"/>
              </w:rPr>
              <w:t>686,806</w:t>
            </w:r>
          </w:p>
        </w:tc>
        <w:tc>
          <w:tcPr>
            <w:tcW w:w="1485" w:type="dxa"/>
            <w:vAlign w:val="bottom"/>
          </w:tcPr>
          <w:p w14:paraId="548D394A" w14:textId="77777777" w:rsidR="00307C3F" w:rsidRPr="008E2D60" w:rsidRDefault="00307C3F" w:rsidP="00307C3F">
            <w:pPr>
              <w:tabs>
                <w:tab w:val="decimal" w:pos="1250"/>
              </w:tabs>
              <w:spacing w:line="380" w:lineRule="exact"/>
              <w:ind w:right="-43"/>
              <w:rPr>
                <w:rFonts w:ascii="Arial" w:hAnsi="Arial" w:cs="Arial"/>
                <w:sz w:val="20"/>
                <w:szCs w:val="20"/>
              </w:rPr>
            </w:pPr>
            <w:r w:rsidRPr="008E2D60">
              <w:rPr>
                <w:rFonts w:ascii="Arial" w:hAnsi="Arial" w:cs="Arial"/>
                <w:sz w:val="20"/>
                <w:szCs w:val="20"/>
              </w:rPr>
              <w:t>936,823</w:t>
            </w:r>
          </w:p>
        </w:tc>
        <w:tc>
          <w:tcPr>
            <w:tcW w:w="1485" w:type="dxa"/>
            <w:vAlign w:val="bottom"/>
          </w:tcPr>
          <w:p w14:paraId="48DBC198" w14:textId="77777777" w:rsidR="00307C3F" w:rsidRPr="008E2D60" w:rsidRDefault="00307C3F" w:rsidP="00307C3F">
            <w:pPr>
              <w:tabs>
                <w:tab w:val="decimal" w:pos="1250"/>
              </w:tabs>
              <w:spacing w:line="380" w:lineRule="exact"/>
              <w:ind w:right="-198"/>
              <w:rPr>
                <w:rFonts w:ascii="Arial" w:hAnsi="Arial" w:cs="Arial"/>
                <w:sz w:val="20"/>
                <w:szCs w:val="20"/>
              </w:rPr>
            </w:pPr>
            <w:r w:rsidRPr="008E2D60">
              <w:rPr>
                <w:rFonts w:ascii="Arial" w:hAnsi="Arial" w:cs="Arial"/>
                <w:sz w:val="20"/>
                <w:szCs w:val="20"/>
              </w:rPr>
              <w:t>748,764</w:t>
            </w:r>
          </w:p>
        </w:tc>
      </w:tr>
      <w:tr w:rsidR="00307C3F" w:rsidRPr="008E2D60" w14:paraId="2C60240D" w14:textId="77777777" w:rsidTr="00C8137D">
        <w:tc>
          <w:tcPr>
            <w:tcW w:w="3060" w:type="dxa"/>
            <w:vAlign w:val="bottom"/>
          </w:tcPr>
          <w:p w14:paraId="33FC1F75" w14:textId="77777777" w:rsidR="00307C3F" w:rsidRPr="008E2D60" w:rsidRDefault="00307C3F" w:rsidP="00307C3F">
            <w:pPr>
              <w:spacing w:line="380" w:lineRule="exact"/>
              <w:ind w:left="258" w:right="-43" w:hanging="258"/>
              <w:rPr>
                <w:rFonts w:ascii="Arial" w:hAnsi="Arial" w:cs="Arial"/>
                <w:sz w:val="20"/>
                <w:szCs w:val="20"/>
                <w:lang w:val="en-GB"/>
              </w:rPr>
            </w:pPr>
            <w:r w:rsidRPr="008E2D60">
              <w:rPr>
                <w:rFonts w:ascii="Arial" w:hAnsi="Arial" w:cs="Arial"/>
                <w:sz w:val="20"/>
                <w:szCs w:val="20"/>
                <w:lang w:val="en-GB"/>
              </w:rPr>
              <w:t>Foreign equity securities</w:t>
            </w:r>
          </w:p>
        </w:tc>
        <w:tc>
          <w:tcPr>
            <w:tcW w:w="1485" w:type="dxa"/>
            <w:vAlign w:val="bottom"/>
          </w:tcPr>
          <w:p w14:paraId="6A4F8BA4" w14:textId="142A8B0D" w:rsidR="00307C3F" w:rsidRPr="008E2D60" w:rsidRDefault="00307C3F" w:rsidP="00307C3F">
            <w:pPr>
              <w:pBdr>
                <w:bottom w:val="single" w:sz="4" w:space="1" w:color="auto"/>
              </w:pBdr>
              <w:tabs>
                <w:tab w:val="decimal" w:pos="1250"/>
              </w:tabs>
              <w:spacing w:line="380" w:lineRule="exact"/>
              <w:ind w:right="-43"/>
              <w:rPr>
                <w:rFonts w:ascii="Arial" w:hAnsi="Arial" w:cs="Arial"/>
                <w:sz w:val="20"/>
                <w:szCs w:val="20"/>
              </w:rPr>
            </w:pPr>
            <w:r w:rsidRPr="00307C3F">
              <w:rPr>
                <w:rFonts w:ascii="Arial" w:hAnsi="Arial" w:cs="Arial"/>
                <w:sz w:val="20"/>
                <w:szCs w:val="20"/>
              </w:rPr>
              <w:t>68,685</w:t>
            </w:r>
          </w:p>
        </w:tc>
        <w:tc>
          <w:tcPr>
            <w:tcW w:w="1485" w:type="dxa"/>
            <w:vAlign w:val="bottom"/>
          </w:tcPr>
          <w:p w14:paraId="08ACFF01" w14:textId="3F2540FF" w:rsidR="00307C3F" w:rsidRPr="008E2D60" w:rsidRDefault="00307C3F" w:rsidP="00307C3F">
            <w:pPr>
              <w:pBdr>
                <w:bottom w:val="single" w:sz="4" w:space="1" w:color="auto"/>
              </w:pBdr>
              <w:tabs>
                <w:tab w:val="decimal" w:pos="1250"/>
              </w:tabs>
              <w:spacing w:line="380" w:lineRule="exact"/>
              <w:ind w:right="-198"/>
              <w:rPr>
                <w:rFonts w:ascii="Arial" w:hAnsi="Arial" w:cs="Arial"/>
                <w:sz w:val="20"/>
                <w:szCs w:val="20"/>
              </w:rPr>
            </w:pPr>
            <w:r w:rsidRPr="00307C3F">
              <w:rPr>
                <w:rFonts w:ascii="Arial" w:hAnsi="Arial" w:cs="Arial"/>
                <w:sz w:val="20"/>
                <w:szCs w:val="20"/>
              </w:rPr>
              <w:t>41,491</w:t>
            </w:r>
          </w:p>
        </w:tc>
        <w:tc>
          <w:tcPr>
            <w:tcW w:w="1485" w:type="dxa"/>
            <w:vAlign w:val="bottom"/>
          </w:tcPr>
          <w:p w14:paraId="6FBF7678" w14:textId="77777777" w:rsidR="00307C3F" w:rsidRPr="008E2D60" w:rsidRDefault="00307C3F" w:rsidP="00307C3F">
            <w:pPr>
              <w:pBdr>
                <w:bottom w:val="single" w:sz="4" w:space="1" w:color="auto"/>
              </w:pBdr>
              <w:tabs>
                <w:tab w:val="decimal" w:pos="1250"/>
              </w:tabs>
              <w:spacing w:line="380" w:lineRule="exact"/>
              <w:ind w:right="-43"/>
              <w:rPr>
                <w:rFonts w:ascii="Arial" w:hAnsi="Arial" w:cs="Arial"/>
                <w:sz w:val="20"/>
                <w:szCs w:val="20"/>
                <w:cs/>
              </w:rPr>
            </w:pPr>
            <w:r w:rsidRPr="008E2D60">
              <w:rPr>
                <w:rFonts w:ascii="Arial" w:hAnsi="Arial" w:cs="Arial"/>
                <w:sz w:val="20"/>
                <w:szCs w:val="20"/>
              </w:rPr>
              <w:t>68,685</w:t>
            </w:r>
          </w:p>
        </w:tc>
        <w:tc>
          <w:tcPr>
            <w:tcW w:w="1485" w:type="dxa"/>
            <w:vAlign w:val="bottom"/>
          </w:tcPr>
          <w:p w14:paraId="1F30C0C6" w14:textId="77777777" w:rsidR="00307C3F" w:rsidRPr="008E2D60" w:rsidRDefault="00307C3F" w:rsidP="00307C3F">
            <w:pPr>
              <w:pBdr>
                <w:bottom w:val="single" w:sz="4" w:space="1" w:color="auto"/>
              </w:pBdr>
              <w:tabs>
                <w:tab w:val="decimal" w:pos="1250"/>
              </w:tabs>
              <w:spacing w:line="380" w:lineRule="exact"/>
              <w:ind w:right="-198"/>
              <w:rPr>
                <w:rFonts w:ascii="Arial" w:hAnsi="Arial" w:cs="Arial"/>
                <w:sz w:val="20"/>
                <w:szCs w:val="20"/>
              </w:rPr>
            </w:pPr>
            <w:r w:rsidRPr="008E2D60">
              <w:rPr>
                <w:rFonts w:ascii="Arial" w:hAnsi="Arial" w:cs="Arial"/>
                <w:sz w:val="20"/>
                <w:szCs w:val="20"/>
              </w:rPr>
              <w:t>56,037</w:t>
            </w:r>
          </w:p>
        </w:tc>
      </w:tr>
      <w:tr w:rsidR="00307C3F" w:rsidRPr="008E2D60" w14:paraId="1E15732F" w14:textId="77777777" w:rsidTr="00C8137D">
        <w:tc>
          <w:tcPr>
            <w:tcW w:w="3060" w:type="dxa"/>
            <w:vAlign w:val="bottom"/>
          </w:tcPr>
          <w:p w14:paraId="7F53E26E" w14:textId="77777777" w:rsidR="00307C3F" w:rsidRPr="008E2D60" w:rsidRDefault="00307C3F" w:rsidP="00307C3F">
            <w:pPr>
              <w:spacing w:line="380" w:lineRule="exact"/>
              <w:ind w:left="258" w:right="-43" w:hanging="258"/>
              <w:rPr>
                <w:rFonts w:ascii="Arial" w:hAnsi="Arial" w:cs="Arial"/>
                <w:sz w:val="20"/>
                <w:szCs w:val="20"/>
                <w:lang w:val="en-GB"/>
              </w:rPr>
            </w:pPr>
            <w:r w:rsidRPr="008E2D60">
              <w:rPr>
                <w:rFonts w:ascii="Arial" w:hAnsi="Arial" w:cs="Arial"/>
                <w:sz w:val="20"/>
                <w:szCs w:val="20"/>
                <w:lang w:val="en-GB"/>
              </w:rPr>
              <w:t>Total</w:t>
            </w:r>
          </w:p>
        </w:tc>
        <w:tc>
          <w:tcPr>
            <w:tcW w:w="1485" w:type="dxa"/>
            <w:vAlign w:val="bottom"/>
          </w:tcPr>
          <w:p w14:paraId="5022A2C0" w14:textId="133B5739" w:rsidR="00307C3F" w:rsidRPr="008E2D60" w:rsidRDefault="00307C3F" w:rsidP="00307C3F">
            <w:pPr>
              <w:tabs>
                <w:tab w:val="decimal" w:pos="1250"/>
              </w:tabs>
              <w:spacing w:line="380" w:lineRule="exact"/>
              <w:ind w:right="-43"/>
              <w:rPr>
                <w:rFonts w:ascii="Arial" w:hAnsi="Arial" w:cs="Arial"/>
                <w:sz w:val="20"/>
                <w:szCs w:val="20"/>
              </w:rPr>
            </w:pPr>
            <w:r w:rsidRPr="00307C3F">
              <w:rPr>
                <w:rFonts w:ascii="Arial" w:hAnsi="Arial" w:cs="Arial"/>
                <w:sz w:val="20"/>
                <w:szCs w:val="20"/>
              </w:rPr>
              <w:t>1,025,779</w:t>
            </w:r>
          </w:p>
        </w:tc>
        <w:tc>
          <w:tcPr>
            <w:tcW w:w="1485" w:type="dxa"/>
            <w:vAlign w:val="bottom"/>
          </w:tcPr>
          <w:p w14:paraId="5BCA8547" w14:textId="668DDE5A" w:rsidR="00307C3F" w:rsidRPr="008E2D60" w:rsidRDefault="00307C3F" w:rsidP="00307C3F">
            <w:pPr>
              <w:pBdr>
                <w:bottom w:val="double" w:sz="4" w:space="1" w:color="auto"/>
              </w:pBdr>
              <w:tabs>
                <w:tab w:val="decimal" w:pos="1250"/>
              </w:tabs>
              <w:spacing w:line="380" w:lineRule="exact"/>
              <w:ind w:right="-198"/>
              <w:rPr>
                <w:rFonts w:ascii="Arial" w:hAnsi="Arial" w:cs="Arial"/>
                <w:sz w:val="20"/>
                <w:szCs w:val="20"/>
              </w:rPr>
            </w:pPr>
            <w:r w:rsidRPr="00307C3F">
              <w:rPr>
                <w:rFonts w:ascii="Arial" w:hAnsi="Arial" w:cs="Arial"/>
                <w:sz w:val="20"/>
                <w:szCs w:val="20"/>
              </w:rPr>
              <w:t>728,297</w:t>
            </w:r>
          </w:p>
        </w:tc>
        <w:tc>
          <w:tcPr>
            <w:tcW w:w="1485" w:type="dxa"/>
            <w:vAlign w:val="bottom"/>
          </w:tcPr>
          <w:p w14:paraId="0367D35B" w14:textId="77777777" w:rsidR="00307C3F" w:rsidRPr="008E2D60" w:rsidRDefault="00307C3F" w:rsidP="00307C3F">
            <w:pPr>
              <w:tabs>
                <w:tab w:val="decimal" w:pos="1250"/>
              </w:tabs>
              <w:spacing w:line="380" w:lineRule="exact"/>
              <w:ind w:right="-43"/>
              <w:rPr>
                <w:rFonts w:ascii="Arial" w:hAnsi="Arial" w:cs="Arial"/>
                <w:sz w:val="20"/>
                <w:szCs w:val="20"/>
                <w:cs/>
              </w:rPr>
            </w:pPr>
            <w:r w:rsidRPr="008E2D60">
              <w:rPr>
                <w:rFonts w:ascii="Arial" w:hAnsi="Arial" w:cs="Arial"/>
                <w:sz w:val="20"/>
                <w:szCs w:val="20"/>
              </w:rPr>
              <w:t>1,005,508</w:t>
            </w:r>
          </w:p>
        </w:tc>
        <w:tc>
          <w:tcPr>
            <w:tcW w:w="1485" w:type="dxa"/>
            <w:vAlign w:val="bottom"/>
          </w:tcPr>
          <w:p w14:paraId="41240660" w14:textId="77777777" w:rsidR="00307C3F" w:rsidRPr="008E2D60" w:rsidRDefault="00307C3F" w:rsidP="00307C3F">
            <w:pPr>
              <w:pBdr>
                <w:bottom w:val="double" w:sz="4" w:space="1" w:color="auto"/>
              </w:pBdr>
              <w:tabs>
                <w:tab w:val="decimal" w:pos="1250"/>
              </w:tabs>
              <w:spacing w:line="380" w:lineRule="exact"/>
              <w:ind w:right="-198"/>
              <w:rPr>
                <w:rFonts w:ascii="Arial" w:hAnsi="Arial" w:cs="Arial"/>
                <w:sz w:val="20"/>
                <w:szCs w:val="20"/>
              </w:rPr>
            </w:pPr>
            <w:r w:rsidRPr="008E2D60">
              <w:rPr>
                <w:rFonts w:ascii="Arial" w:hAnsi="Arial" w:cs="Arial"/>
                <w:sz w:val="20"/>
                <w:szCs w:val="20"/>
              </w:rPr>
              <w:t>804,801</w:t>
            </w:r>
          </w:p>
        </w:tc>
      </w:tr>
      <w:tr w:rsidR="00307C3F" w:rsidRPr="008E2D60" w14:paraId="1BDAF593" w14:textId="77777777" w:rsidTr="00C8137D">
        <w:tc>
          <w:tcPr>
            <w:tcW w:w="3060" w:type="dxa"/>
            <w:vAlign w:val="bottom"/>
          </w:tcPr>
          <w:p w14:paraId="37F0918A" w14:textId="77777777" w:rsidR="00307C3F" w:rsidRPr="008E2D60" w:rsidRDefault="00307C3F" w:rsidP="00307C3F">
            <w:pPr>
              <w:spacing w:line="380" w:lineRule="exact"/>
              <w:ind w:left="258" w:right="-43" w:hanging="258"/>
              <w:rPr>
                <w:rFonts w:ascii="Arial" w:hAnsi="Arial" w:cs="Arial"/>
                <w:sz w:val="20"/>
                <w:szCs w:val="20"/>
                <w:lang w:val="en-GB"/>
              </w:rPr>
            </w:pPr>
            <w:r w:rsidRPr="008E2D60">
              <w:rPr>
                <w:rFonts w:ascii="Arial" w:hAnsi="Arial" w:cs="Arial"/>
                <w:sz w:val="20"/>
                <w:szCs w:val="20"/>
                <w:lang w:val="en-GB"/>
              </w:rPr>
              <w:t>Less: Unrealised losses</w:t>
            </w:r>
          </w:p>
        </w:tc>
        <w:tc>
          <w:tcPr>
            <w:tcW w:w="1485" w:type="dxa"/>
            <w:vAlign w:val="bottom"/>
          </w:tcPr>
          <w:p w14:paraId="230C2F34" w14:textId="6B9808D2" w:rsidR="00307C3F" w:rsidRPr="008E2D60" w:rsidRDefault="00307C3F" w:rsidP="00307C3F">
            <w:pPr>
              <w:pBdr>
                <w:bottom w:val="single" w:sz="4" w:space="1" w:color="auto"/>
              </w:pBdr>
              <w:tabs>
                <w:tab w:val="decimal" w:pos="1250"/>
              </w:tabs>
              <w:spacing w:line="380" w:lineRule="exact"/>
              <w:ind w:right="-43"/>
              <w:rPr>
                <w:rFonts w:ascii="Arial" w:hAnsi="Arial" w:cs="Arial"/>
                <w:sz w:val="20"/>
                <w:szCs w:val="20"/>
              </w:rPr>
            </w:pPr>
            <w:r w:rsidRPr="00307C3F">
              <w:rPr>
                <w:rFonts w:ascii="Arial" w:hAnsi="Arial" w:cs="Arial"/>
                <w:sz w:val="20"/>
                <w:szCs w:val="20"/>
              </w:rPr>
              <w:t>(297,482)</w:t>
            </w:r>
          </w:p>
        </w:tc>
        <w:tc>
          <w:tcPr>
            <w:tcW w:w="1485" w:type="dxa"/>
            <w:vAlign w:val="bottom"/>
          </w:tcPr>
          <w:p w14:paraId="257BB017" w14:textId="77777777" w:rsidR="00307C3F" w:rsidRPr="008E2D60" w:rsidRDefault="00307C3F" w:rsidP="00307C3F">
            <w:pPr>
              <w:tabs>
                <w:tab w:val="decimal" w:pos="1250"/>
              </w:tabs>
              <w:spacing w:line="380" w:lineRule="exact"/>
              <w:ind w:right="-198"/>
              <w:rPr>
                <w:rFonts w:ascii="Arial" w:hAnsi="Arial" w:cs="Arial"/>
                <w:sz w:val="20"/>
                <w:szCs w:val="20"/>
                <w:cs/>
              </w:rPr>
            </w:pPr>
          </w:p>
        </w:tc>
        <w:tc>
          <w:tcPr>
            <w:tcW w:w="1485" w:type="dxa"/>
            <w:vAlign w:val="bottom"/>
          </w:tcPr>
          <w:p w14:paraId="151F1FCD" w14:textId="77777777" w:rsidR="00307C3F" w:rsidRPr="008E2D60" w:rsidRDefault="00307C3F" w:rsidP="00307C3F">
            <w:pPr>
              <w:pBdr>
                <w:bottom w:val="single" w:sz="4" w:space="1" w:color="auto"/>
              </w:pBdr>
              <w:tabs>
                <w:tab w:val="decimal" w:pos="1250"/>
              </w:tabs>
              <w:spacing w:line="380" w:lineRule="exact"/>
              <w:ind w:right="-43"/>
              <w:rPr>
                <w:rFonts w:ascii="Arial" w:hAnsi="Arial" w:cs="Arial"/>
                <w:sz w:val="20"/>
                <w:szCs w:val="20"/>
              </w:rPr>
            </w:pPr>
            <w:r w:rsidRPr="008E2D60">
              <w:rPr>
                <w:rFonts w:ascii="Arial" w:hAnsi="Arial" w:cs="Arial"/>
                <w:sz w:val="20"/>
                <w:szCs w:val="20"/>
                <w:cs/>
              </w:rPr>
              <w:t>(</w:t>
            </w:r>
            <w:r w:rsidRPr="008E2D60">
              <w:rPr>
                <w:rFonts w:ascii="Arial" w:hAnsi="Arial" w:cs="Arial"/>
                <w:sz w:val="20"/>
                <w:szCs w:val="20"/>
              </w:rPr>
              <w:t>200,707</w:t>
            </w:r>
            <w:r w:rsidRPr="008E2D60">
              <w:rPr>
                <w:rFonts w:ascii="Arial" w:hAnsi="Arial" w:cs="Arial"/>
                <w:sz w:val="20"/>
                <w:szCs w:val="20"/>
                <w:cs/>
              </w:rPr>
              <w:t>)</w:t>
            </w:r>
          </w:p>
        </w:tc>
        <w:tc>
          <w:tcPr>
            <w:tcW w:w="1485" w:type="dxa"/>
            <w:vAlign w:val="bottom"/>
          </w:tcPr>
          <w:p w14:paraId="6613ACD9" w14:textId="77777777" w:rsidR="00307C3F" w:rsidRPr="008E2D60" w:rsidRDefault="00307C3F" w:rsidP="00307C3F">
            <w:pPr>
              <w:tabs>
                <w:tab w:val="decimal" w:pos="1250"/>
              </w:tabs>
              <w:spacing w:line="380" w:lineRule="exact"/>
              <w:ind w:right="-198"/>
              <w:rPr>
                <w:rFonts w:ascii="Arial" w:hAnsi="Arial" w:cs="Arial"/>
                <w:sz w:val="20"/>
                <w:szCs w:val="20"/>
                <w:cs/>
              </w:rPr>
            </w:pPr>
          </w:p>
        </w:tc>
      </w:tr>
      <w:tr w:rsidR="00307C3F" w:rsidRPr="008E2D60" w14:paraId="699A0462" w14:textId="77777777" w:rsidTr="00C8137D">
        <w:tc>
          <w:tcPr>
            <w:tcW w:w="3060" w:type="dxa"/>
            <w:vAlign w:val="bottom"/>
            <w:hideMark/>
          </w:tcPr>
          <w:p w14:paraId="3A0BBBBB" w14:textId="77777777" w:rsidR="00307C3F" w:rsidRPr="008E2D60" w:rsidRDefault="00307C3F" w:rsidP="00307C3F">
            <w:pPr>
              <w:spacing w:line="380" w:lineRule="exact"/>
              <w:ind w:left="258" w:right="-43" w:hanging="258"/>
              <w:rPr>
                <w:rFonts w:ascii="Arial" w:hAnsi="Arial" w:cs="Arial"/>
                <w:sz w:val="20"/>
                <w:szCs w:val="20"/>
                <w:lang w:val="en-GB"/>
              </w:rPr>
            </w:pPr>
            <w:r w:rsidRPr="008E2D60">
              <w:rPr>
                <w:rFonts w:ascii="Arial" w:hAnsi="Arial" w:cs="Arial"/>
                <w:sz w:val="20"/>
                <w:szCs w:val="20"/>
                <w:lang w:val="en-GB"/>
              </w:rPr>
              <w:t>Equity securities measured at fair value through other comprehensive income - net</w:t>
            </w:r>
          </w:p>
        </w:tc>
        <w:tc>
          <w:tcPr>
            <w:tcW w:w="1485" w:type="dxa"/>
            <w:vAlign w:val="bottom"/>
          </w:tcPr>
          <w:p w14:paraId="6F2DB8AB" w14:textId="4297503B" w:rsidR="00307C3F" w:rsidRPr="008E2D60" w:rsidRDefault="00307C3F" w:rsidP="00307C3F">
            <w:pPr>
              <w:pBdr>
                <w:bottom w:val="single" w:sz="4" w:space="1" w:color="auto"/>
              </w:pBdr>
              <w:tabs>
                <w:tab w:val="decimal" w:pos="1250"/>
              </w:tabs>
              <w:spacing w:line="380" w:lineRule="exact"/>
              <w:ind w:right="-43"/>
              <w:rPr>
                <w:rFonts w:ascii="Arial" w:hAnsi="Arial" w:cs="Arial"/>
                <w:sz w:val="20"/>
                <w:szCs w:val="20"/>
              </w:rPr>
            </w:pPr>
            <w:r w:rsidRPr="00307C3F">
              <w:rPr>
                <w:rFonts w:ascii="Arial" w:hAnsi="Arial" w:cs="Arial"/>
                <w:sz w:val="20"/>
                <w:szCs w:val="20"/>
                <w:cs/>
              </w:rPr>
              <w:t>728</w:t>
            </w:r>
            <w:r w:rsidRPr="00307C3F">
              <w:rPr>
                <w:rFonts w:ascii="Arial" w:hAnsi="Arial" w:cs="Arial"/>
                <w:sz w:val="20"/>
                <w:szCs w:val="20"/>
              </w:rPr>
              <w:t>,</w:t>
            </w:r>
            <w:r w:rsidRPr="00307C3F">
              <w:rPr>
                <w:rFonts w:ascii="Arial" w:hAnsi="Arial" w:cs="Arial"/>
                <w:sz w:val="20"/>
                <w:szCs w:val="20"/>
                <w:cs/>
              </w:rPr>
              <w:t>29</w:t>
            </w:r>
            <w:r w:rsidRPr="00307C3F">
              <w:rPr>
                <w:rFonts w:ascii="Arial" w:hAnsi="Arial" w:cs="Arial"/>
                <w:sz w:val="20"/>
                <w:szCs w:val="20"/>
              </w:rPr>
              <w:t>7</w:t>
            </w:r>
          </w:p>
        </w:tc>
        <w:tc>
          <w:tcPr>
            <w:tcW w:w="1485" w:type="dxa"/>
            <w:vAlign w:val="bottom"/>
          </w:tcPr>
          <w:p w14:paraId="481259C1" w14:textId="77777777" w:rsidR="00307C3F" w:rsidRPr="008E2D60" w:rsidRDefault="00307C3F" w:rsidP="00307C3F">
            <w:pPr>
              <w:tabs>
                <w:tab w:val="decimal" w:pos="1250"/>
              </w:tabs>
              <w:spacing w:line="380" w:lineRule="exact"/>
              <w:ind w:right="-43"/>
              <w:rPr>
                <w:rFonts w:ascii="Arial" w:hAnsi="Arial" w:cs="Arial"/>
                <w:sz w:val="20"/>
                <w:szCs w:val="20"/>
              </w:rPr>
            </w:pPr>
          </w:p>
        </w:tc>
        <w:tc>
          <w:tcPr>
            <w:tcW w:w="1485" w:type="dxa"/>
            <w:vAlign w:val="bottom"/>
          </w:tcPr>
          <w:p w14:paraId="030A0EAB" w14:textId="77777777" w:rsidR="00307C3F" w:rsidRPr="008E2D60" w:rsidRDefault="00307C3F" w:rsidP="00307C3F">
            <w:pPr>
              <w:pBdr>
                <w:bottom w:val="single" w:sz="4" w:space="1" w:color="auto"/>
              </w:pBdr>
              <w:tabs>
                <w:tab w:val="decimal" w:pos="1250"/>
              </w:tabs>
              <w:spacing w:line="380" w:lineRule="exact"/>
              <w:ind w:right="-43"/>
              <w:rPr>
                <w:rFonts w:ascii="Arial" w:hAnsi="Arial" w:cs="Arial"/>
                <w:sz w:val="20"/>
                <w:szCs w:val="20"/>
              </w:rPr>
            </w:pPr>
            <w:r w:rsidRPr="008E2D60">
              <w:rPr>
                <w:rFonts w:ascii="Arial" w:hAnsi="Arial" w:cs="Arial"/>
                <w:sz w:val="20"/>
                <w:szCs w:val="20"/>
              </w:rPr>
              <w:t>804,801</w:t>
            </w:r>
          </w:p>
        </w:tc>
        <w:tc>
          <w:tcPr>
            <w:tcW w:w="1485" w:type="dxa"/>
            <w:vAlign w:val="bottom"/>
          </w:tcPr>
          <w:p w14:paraId="33E16986" w14:textId="77777777" w:rsidR="00307C3F" w:rsidRPr="008E2D60" w:rsidRDefault="00307C3F" w:rsidP="00307C3F">
            <w:pPr>
              <w:tabs>
                <w:tab w:val="decimal" w:pos="1250"/>
              </w:tabs>
              <w:spacing w:line="380" w:lineRule="exact"/>
              <w:ind w:right="-43"/>
              <w:rPr>
                <w:rFonts w:ascii="Arial" w:hAnsi="Arial" w:cs="Arial"/>
                <w:sz w:val="20"/>
                <w:szCs w:val="20"/>
              </w:rPr>
            </w:pPr>
          </w:p>
        </w:tc>
      </w:tr>
      <w:tr w:rsidR="00307C3F" w:rsidRPr="008E2D60" w14:paraId="00169D51" w14:textId="77777777" w:rsidTr="00C8137D">
        <w:tc>
          <w:tcPr>
            <w:tcW w:w="3060" w:type="dxa"/>
            <w:vAlign w:val="bottom"/>
            <w:hideMark/>
          </w:tcPr>
          <w:p w14:paraId="54A7181D" w14:textId="65BE8468" w:rsidR="00307C3F" w:rsidRPr="008E2D60" w:rsidRDefault="00307C3F" w:rsidP="00307C3F">
            <w:pPr>
              <w:spacing w:line="380" w:lineRule="exact"/>
              <w:ind w:left="258" w:right="-43" w:hanging="258"/>
              <w:rPr>
                <w:rFonts w:ascii="Arial" w:hAnsi="Arial" w:cs="Arial"/>
                <w:b/>
                <w:bCs/>
                <w:sz w:val="20"/>
                <w:szCs w:val="20"/>
                <w:lang w:val="en-GB"/>
              </w:rPr>
            </w:pPr>
            <w:r w:rsidRPr="008E2D60">
              <w:rPr>
                <w:rFonts w:ascii="Arial" w:hAnsi="Arial" w:cs="Arial"/>
                <w:b/>
                <w:bCs/>
                <w:sz w:val="20"/>
                <w:szCs w:val="20"/>
                <w:lang w:val="en-GB"/>
              </w:rPr>
              <w:t xml:space="preserve">Equity financial assets </w:t>
            </w:r>
            <w:r>
              <w:rPr>
                <w:rFonts w:ascii="Arial" w:hAnsi="Arial" w:cs="Arial"/>
                <w:b/>
                <w:bCs/>
                <w:sz w:val="20"/>
                <w:szCs w:val="20"/>
                <w:lang w:val="en-GB"/>
              </w:rPr>
              <w:t>- net</w:t>
            </w:r>
          </w:p>
        </w:tc>
        <w:tc>
          <w:tcPr>
            <w:tcW w:w="1485" w:type="dxa"/>
            <w:vAlign w:val="bottom"/>
          </w:tcPr>
          <w:p w14:paraId="2954FBAF" w14:textId="41EDCFA9" w:rsidR="00307C3F" w:rsidRPr="008E2D60" w:rsidRDefault="00307C3F" w:rsidP="00307C3F">
            <w:pPr>
              <w:pBdr>
                <w:bottom w:val="double" w:sz="4" w:space="1" w:color="auto"/>
              </w:pBdr>
              <w:tabs>
                <w:tab w:val="decimal" w:pos="1250"/>
              </w:tabs>
              <w:spacing w:line="380" w:lineRule="exact"/>
              <w:ind w:right="-43"/>
              <w:rPr>
                <w:rFonts w:ascii="Arial" w:hAnsi="Arial" w:cs="Arial"/>
                <w:sz w:val="20"/>
                <w:szCs w:val="20"/>
              </w:rPr>
            </w:pPr>
            <w:r w:rsidRPr="00307C3F">
              <w:rPr>
                <w:rFonts w:ascii="Arial" w:hAnsi="Arial" w:cs="Arial"/>
                <w:sz w:val="20"/>
                <w:szCs w:val="20"/>
                <w:cs/>
              </w:rPr>
              <w:t>728</w:t>
            </w:r>
            <w:r w:rsidRPr="00307C3F">
              <w:rPr>
                <w:rFonts w:ascii="Arial" w:hAnsi="Arial" w:cs="Arial"/>
                <w:sz w:val="20"/>
                <w:szCs w:val="20"/>
              </w:rPr>
              <w:t>,</w:t>
            </w:r>
            <w:r w:rsidRPr="00307C3F">
              <w:rPr>
                <w:rFonts w:ascii="Arial" w:hAnsi="Arial" w:cs="Arial"/>
                <w:sz w:val="20"/>
                <w:szCs w:val="20"/>
                <w:cs/>
              </w:rPr>
              <w:t>29</w:t>
            </w:r>
            <w:r w:rsidRPr="00307C3F">
              <w:rPr>
                <w:rFonts w:ascii="Arial" w:hAnsi="Arial" w:cs="Arial"/>
                <w:sz w:val="20"/>
                <w:szCs w:val="20"/>
              </w:rPr>
              <w:t>7</w:t>
            </w:r>
          </w:p>
        </w:tc>
        <w:tc>
          <w:tcPr>
            <w:tcW w:w="1485" w:type="dxa"/>
            <w:vAlign w:val="bottom"/>
          </w:tcPr>
          <w:p w14:paraId="3C4838AC" w14:textId="77777777" w:rsidR="00307C3F" w:rsidRPr="008E2D60" w:rsidRDefault="00307C3F" w:rsidP="00307C3F">
            <w:pPr>
              <w:tabs>
                <w:tab w:val="decimal" w:pos="1250"/>
              </w:tabs>
              <w:spacing w:line="380" w:lineRule="exact"/>
              <w:ind w:right="-43"/>
              <w:rPr>
                <w:rFonts w:ascii="Arial" w:hAnsi="Arial" w:cs="Arial"/>
                <w:sz w:val="20"/>
                <w:szCs w:val="20"/>
              </w:rPr>
            </w:pPr>
          </w:p>
        </w:tc>
        <w:tc>
          <w:tcPr>
            <w:tcW w:w="1485" w:type="dxa"/>
            <w:vAlign w:val="bottom"/>
          </w:tcPr>
          <w:p w14:paraId="39B2FEFE" w14:textId="77777777" w:rsidR="00307C3F" w:rsidRPr="008E2D60" w:rsidRDefault="00307C3F" w:rsidP="00307C3F">
            <w:pPr>
              <w:pBdr>
                <w:bottom w:val="double" w:sz="4" w:space="1" w:color="auto"/>
              </w:pBdr>
              <w:tabs>
                <w:tab w:val="decimal" w:pos="1250"/>
              </w:tabs>
              <w:spacing w:line="380" w:lineRule="exact"/>
              <w:ind w:right="-43"/>
              <w:rPr>
                <w:rFonts w:ascii="Arial" w:hAnsi="Arial" w:cs="Arial"/>
                <w:sz w:val="20"/>
                <w:szCs w:val="20"/>
              </w:rPr>
            </w:pPr>
            <w:r w:rsidRPr="008E2D60">
              <w:rPr>
                <w:rFonts w:ascii="Arial" w:hAnsi="Arial" w:cs="Arial"/>
                <w:sz w:val="20"/>
                <w:szCs w:val="20"/>
              </w:rPr>
              <w:t>804,801</w:t>
            </w:r>
          </w:p>
        </w:tc>
        <w:tc>
          <w:tcPr>
            <w:tcW w:w="1485" w:type="dxa"/>
            <w:vAlign w:val="bottom"/>
          </w:tcPr>
          <w:p w14:paraId="22ED2E51" w14:textId="77777777" w:rsidR="00307C3F" w:rsidRPr="008E2D60" w:rsidRDefault="00307C3F" w:rsidP="00307C3F">
            <w:pPr>
              <w:tabs>
                <w:tab w:val="decimal" w:pos="1250"/>
              </w:tabs>
              <w:spacing w:line="380" w:lineRule="exact"/>
              <w:ind w:right="-43"/>
              <w:rPr>
                <w:rFonts w:ascii="Arial" w:hAnsi="Arial" w:cs="Arial"/>
                <w:sz w:val="20"/>
                <w:szCs w:val="20"/>
              </w:rPr>
            </w:pPr>
          </w:p>
        </w:tc>
      </w:tr>
    </w:tbl>
    <w:p w14:paraId="7E9DCF44" w14:textId="77777777" w:rsidR="00660850" w:rsidRPr="008E2D60" w:rsidRDefault="00660850" w:rsidP="00DF3B46">
      <w:pPr>
        <w:tabs>
          <w:tab w:val="left" w:pos="900"/>
        </w:tabs>
        <w:spacing w:before="240" w:after="120" w:line="380" w:lineRule="exact"/>
        <w:ind w:left="547" w:hanging="547"/>
        <w:jc w:val="both"/>
        <w:rPr>
          <w:rFonts w:ascii="Arial" w:hAnsi="Arial" w:cs="Arial"/>
          <w:b/>
          <w:bCs/>
          <w:sz w:val="22"/>
          <w:szCs w:val="22"/>
          <w:lang w:val="en-GB"/>
        </w:rPr>
      </w:pPr>
      <w:r w:rsidRPr="008E2D60">
        <w:rPr>
          <w:rFonts w:ascii="Arial" w:hAnsi="Arial" w:cs="Arial"/>
          <w:b/>
          <w:bCs/>
          <w:sz w:val="22"/>
          <w:szCs w:val="22"/>
          <w:lang w:val="en-GB"/>
        </w:rPr>
        <w:t>1</w:t>
      </w:r>
      <w:r w:rsidR="00654B77" w:rsidRPr="008E2D60">
        <w:rPr>
          <w:rFonts w:ascii="Arial" w:hAnsi="Arial" w:cs="Arial"/>
          <w:b/>
          <w:bCs/>
          <w:sz w:val="22"/>
          <w:szCs w:val="22"/>
          <w:lang w:val="en-GB"/>
        </w:rPr>
        <w:t>1</w:t>
      </w:r>
      <w:r w:rsidRPr="008E2D60">
        <w:rPr>
          <w:rFonts w:ascii="Arial" w:hAnsi="Arial" w:cs="Arial"/>
          <w:b/>
          <w:bCs/>
          <w:sz w:val="22"/>
          <w:szCs w:val="22"/>
          <w:lang w:val="en-GB"/>
        </w:rPr>
        <w:t>.2</w:t>
      </w:r>
      <w:r w:rsidRPr="008E2D60">
        <w:rPr>
          <w:rFonts w:ascii="Arial" w:hAnsi="Arial" w:cs="Arial"/>
          <w:b/>
          <w:bCs/>
          <w:sz w:val="22"/>
          <w:szCs w:val="22"/>
          <w:lang w:val="en-GB"/>
        </w:rPr>
        <w:tab/>
        <w:t xml:space="preserve">Derecognition of investments </w:t>
      </w:r>
    </w:p>
    <w:p w14:paraId="07254F4E" w14:textId="3BFA2E71" w:rsidR="00660850" w:rsidRPr="008E2D60" w:rsidRDefault="00660850" w:rsidP="00C8137D">
      <w:pPr>
        <w:tabs>
          <w:tab w:val="left" w:pos="2160"/>
          <w:tab w:val="right" w:pos="7200"/>
          <w:tab w:val="right" w:pos="8540"/>
        </w:tabs>
        <w:spacing w:before="120" w:after="120" w:line="380" w:lineRule="exact"/>
        <w:ind w:left="547"/>
        <w:jc w:val="both"/>
        <w:rPr>
          <w:rFonts w:ascii="Arial" w:hAnsi="Arial" w:cs="Arial"/>
          <w:strike/>
          <w:sz w:val="22"/>
          <w:szCs w:val="22"/>
          <w:lang w:eastAsia="th-TH"/>
        </w:rPr>
      </w:pPr>
      <w:r w:rsidRPr="008E2D60">
        <w:rPr>
          <w:rFonts w:ascii="Arial" w:hAnsi="Arial" w:cs="Arial"/>
          <w:sz w:val="22"/>
          <w:szCs w:val="22"/>
          <w:lang w:eastAsia="th-TH"/>
        </w:rPr>
        <w:t xml:space="preserve">During </w:t>
      </w:r>
      <w:r w:rsidR="00FE2390" w:rsidRPr="00FE2390">
        <w:rPr>
          <w:rFonts w:ascii="Arial" w:hAnsi="Arial" w:cs="Arial"/>
          <w:sz w:val="22"/>
          <w:szCs w:val="22"/>
          <w:lang w:eastAsia="th-TH"/>
        </w:rPr>
        <w:t>period ended 3</w:t>
      </w:r>
      <w:r w:rsidR="00FE2390">
        <w:rPr>
          <w:rFonts w:ascii="Arial" w:hAnsi="Arial" w:cs="Arial"/>
          <w:sz w:val="22"/>
          <w:szCs w:val="22"/>
          <w:lang w:eastAsia="th-TH"/>
        </w:rPr>
        <w:t>1</w:t>
      </w:r>
      <w:r w:rsidR="00FE2390" w:rsidRPr="00FE2390">
        <w:rPr>
          <w:rFonts w:ascii="Arial" w:hAnsi="Arial" w:cs="Arial"/>
          <w:sz w:val="22"/>
          <w:szCs w:val="22"/>
          <w:lang w:eastAsia="th-TH"/>
        </w:rPr>
        <w:t xml:space="preserve"> </w:t>
      </w:r>
      <w:r w:rsidR="00FE2390">
        <w:rPr>
          <w:rFonts w:ascii="Arial" w:hAnsi="Arial" w:cs="Arial"/>
          <w:sz w:val="22"/>
          <w:szCs w:val="22"/>
          <w:lang w:eastAsia="th-TH"/>
        </w:rPr>
        <w:t xml:space="preserve">December </w:t>
      </w:r>
      <w:r w:rsidR="00FE2390" w:rsidRPr="00FE2390">
        <w:rPr>
          <w:rFonts w:ascii="Arial" w:hAnsi="Arial" w:cs="Arial"/>
          <w:sz w:val="22"/>
          <w:szCs w:val="22"/>
          <w:lang w:eastAsia="th-TH"/>
        </w:rPr>
        <w:t>2022</w:t>
      </w:r>
      <w:r w:rsidRPr="008E2D60">
        <w:rPr>
          <w:rFonts w:ascii="Arial" w:hAnsi="Arial" w:cs="Arial"/>
          <w:sz w:val="22"/>
          <w:szCs w:val="22"/>
          <w:lang w:eastAsia="th-TH"/>
        </w:rPr>
        <w:t xml:space="preserve">, </w:t>
      </w:r>
      <w:r w:rsidRPr="008E2D60">
        <w:rPr>
          <w:rFonts w:ascii="Arial" w:hAnsi="Arial" w:cs="Arial"/>
          <w:sz w:val="22"/>
          <w:lang w:eastAsia="th-TH"/>
        </w:rPr>
        <w:t xml:space="preserve">the </w:t>
      </w:r>
      <w:r w:rsidRPr="008E2D60">
        <w:rPr>
          <w:rFonts w:ascii="Arial" w:hAnsi="Arial" w:cs="Arial"/>
          <w:sz w:val="22"/>
          <w:szCs w:val="22"/>
          <w:lang w:eastAsia="th-TH"/>
        </w:rPr>
        <w:t xml:space="preserve">Company </w:t>
      </w:r>
      <w:proofErr w:type="spellStart"/>
      <w:r w:rsidRPr="008E2D60">
        <w:rPr>
          <w:rFonts w:ascii="Arial" w:hAnsi="Arial" w:cs="Arial"/>
          <w:sz w:val="22"/>
          <w:szCs w:val="22"/>
          <w:lang w:eastAsia="th-TH"/>
        </w:rPr>
        <w:t>derecognised</w:t>
      </w:r>
      <w:proofErr w:type="spellEnd"/>
      <w:r w:rsidRPr="008E2D60">
        <w:rPr>
          <w:rFonts w:ascii="Arial" w:hAnsi="Arial" w:cs="Arial"/>
          <w:sz w:val="22"/>
          <w:szCs w:val="22"/>
          <w:lang w:eastAsia="th-TH"/>
        </w:rPr>
        <w:t xml:space="preserve"> its investments in equity </w:t>
      </w:r>
      <w:r w:rsidRPr="008E2D60">
        <w:rPr>
          <w:rFonts w:ascii="Arial" w:hAnsi="Arial" w:cs="Arial"/>
          <w:sz w:val="22"/>
          <w:szCs w:val="22"/>
        </w:rPr>
        <w:t>securities</w:t>
      </w:r>
      <w:r w:rsidRPr="008E2D60">
        <w:rPr>
          <w:rFonts w:ascii="Arial" w:hAnsi="Arial" w:cs="Arial"/>
          <w:sz w:val="22"/>
          <w:szCs w:val="22"/>
          <w:lang w:eastAsia="th-TH"/>
        </w:rPr>
        <w:t xml:space="preserve"> designated as at fair value through other comprehensive income. The Company therefore transferred changes in fair value previously </w:t>
      </w:r>
      <w:proofErr w:type="spellStart"/>
      <w:r w:rsidRPr="008E2D60">
        <w:rPr>
          <w:rFonts w:ascii="Arial" w:hAnsi="Arial" w:cs="Arial"/>
          <w:sz w:val="22"/>
          <w:szCs w:val="22"/>
          <w:lang w:eastAsia="th-TH"/>
        </w:rPr>
        <w:t>recognised</w:t>
      </w:r>
      <w:proofErr w:type="spellEnd"/>
      <w:r w:rsidRPr="008E2D60">
        <w:rPr>
          <w:rFonts w:ascii="Arial" w:hAnsi="Arial" w:cs="Arial"/>
          <w:sz w:val="22"/>
          <w:szCs w:val="22"/>
          <w:lang w:eastAsia="th-TH"/>
        </w:rPr>
        <w:t xml:space="preserve"> in other comprehensive income, to be </w:t>
      </w:r>
      <w:proofErr w:type="spellStart"/>
      <w:r w:rsidRPr="008E2D60">
        <w:rPr>
          <w:rFonts w:ascii="Arial" w:hAnsi="Arial" w:cs="Arial"/>
          <w:sz w:val="22"/>
          <w:szCs w:val="22"/>
          <w:lang w:eastAsia="th-TH"/>
        </w:rPr>
        <w:t>recognised</w:t>
      </w:r>
      <w:proofErr w:type="spellEnd"/>
      <w:r w:rsidRPr="008E2D60">
        <w:rPr>
          <w:rFonts w:ascii="Arial" w:hAnsi="Arial" w:cs="Arial"/>
          <w:sz w:val="22"/>
          <w:szCs w:val="22"/>
          <w:lang w:eastAsia="th-TH"/>
        </w:rPr>
        <w:t xml:space="preserve"> </w:t>
      </w:r>
      <w:r w:rsidR="00697248" w:rsidRPr="008E2D60">
        <w:rPr>
          <w:rFonts w:ascii="Arial" w:hAnsi="Arial" w:cs="Arial"/>
          <w:sz w:val="22"/>
          <w:szCs w:val="22"/>
          <w:lang w:eastAsia="th-TH"/>
        </w:rPr>
        <w:t xml:space="preserve">directly against </w:t>
      </w:r>
      <w:r w:rsidRPr="008E2D60">
        <w:rPr>
          <w:rFonts w:ascii="Arial" w:hAnsi="Arial" w:cs="Arial"/>
          <w:sz w:val="22"/>
          <w:szCs w:val="22"/>
          <w:lang w:eastAsia="th-TH"/>
        </w:rPr>
        <w:t xml:space="preserve">in retained earnings as follows: </w:t>
      </w:r>
    </w:p>
    <w:tbl>
      <w:tblPr>
        <w:tblW w:w="9180" w:type="dxa"/>
        <w:tblInd w:w="558" w:type="dxa"/>
        <w:tblLayout w:type="fixed"/>
        <w:tblLook w:val="04A0" w:firstRow="1" w:lastRow="0" w:firstColumn="1" w:lastColumn="0" w:noHBand="0" w:noVBand="1"/>
      </w:tblPr>
      <w:tblGrid>
        <w:gridCol w:w="3240"/>
        <w:gridCol w:w="1485"/>
        <w:gridCol w:w="1557"/>
        <w:gridCol w:w="1710"/>
        <w:gridCol w:w="1188"/>
      </w:tblGrid>
      <w:tr w:rsidR="00654B77" w:rsidRPr="008E2D60" w14:paraId="3F61918F" w14:textId="77777777" w:rsidTr="00654B77">
        <w:trPr>
          <w:trHeight w:val="74"/>
        </w:trPr>
        <w:tc>
          <w:tcPr>
            <w:tcW w:w="3240" w:type="dxa"/>
          </w:tcPr>
          <w:p w14:paraId="7B6AD1E7" w14:textId="77777777" w:rsidR="00654B77" w:rsidRPr="008E2D60" w:rsidRDefault="00654B77" w:rsidP="00654B77">
            <w:pPr>
              <w:spacing w:line="340" w:lineRule="exact"/>
              <w:ind w:right="-180"/>
              <w:rPr>
                <w:rFonts w:ascii="Arial" w:eastAsia="Calibri" w:hAnsi="Arial" w:cs="Arial"/>
                <w:sz w:val="16"/>
                <w:szCs w:val="16"/>
              </w:rPr>
            </w:pPr>
            <w:r w:rsidRPr="008E2D60">
              <w:rPr>
                <w:rFonts w:ascii="Arial" w:eastAsia="Calibri" w:hAnsi="Arial" w:cs="Arial"/>
                <w:sz w:val="16"/>
                <w:szCs w:val="16"/>
                <w:cs/>
              </w:rPr>
              <w:br w:type="page"/>
            </w:r>
          </w:p>
        </w:tc>
        <w:tc>
          <w:tcPr>
            <w:tcW w:w="5940" w:type="dxa"/>
            <w:gridSpan w:val="4"/>
            <w:hideMark/>
          </w:tcPr>
          <w:p w14:paraId="4C038DBE" w14:textId="77777777" w:rsidR="00654B77" w:rsidRPr="008E2D60" w:rsidRDefault="00654B77" w:rsidP="00654B77">
            <w:pPr>
              <w:spacing w:line="340" w:lineRule="exact"/>
              <w:jc w:val="right"/>
              <w:rPr>
                <w:rFonts w:ascii="Arial" w:eastAsia="Calibri" w:hAnsi="Arial" w:cs="Arial"/>
                <w:sz w:val="16"/>
                <w:szCs w:val="16"/>
                <w:lang w:val="en"/>
              </w:rPr>
            </w:pPr>
            <w:r w:rsidRPr="008E2D60">
              <w:rPr>
                <w:rFonts w:ascii="Arial" w:eastAsia="Calibri" w:hAnsi="Arial" w:cs="Arial"/>
                <w:sz w:val="16"/>
                <w:szCs w:val="16"/>
                <w:cs/>
                <w:lang w:val="en"/>
              </w:rPr>
              <w:t>(</w:t>
            </w:r>
            <w:r w:rsidRPr="008E2D60">
              <w:rPr>
                <w:rFonts w:ascii="Arial" w:eastAsia="Calibri" w:hAnsi="Arial" w:cs="Arial"/>
                <w:sz w:val="16"/>
                <w:szCs w:val="16"/>
                <w:lang w:val="en"/>
              </w:rPr>
              <w:t>Unit: Thousand Baht)</w:t>
            </w:r>
          </w:p>
        </w:tc>
      </w:tr>
      <w:tr w:rsidR="00654B77" w:rsidRPr="008E2D60" w14:paraId="66286E53" w14:textId="77777777" w:rsidTr="00654B77">
        <w:trPr>
          <w:trHeight w:val="74"/>
        </w:trPr>
        <w:tc>
          <w:tcPr>
            <w:tcW w:w="3240" w:type="dxa"/>
          </w:tcPr>
          <w:p w14:paraId="1D19E521" w14:textId="77777777" w:rsidR="00654B77" w:rsidRPr="008E2D60" w:rsidRDefault="00654B77" w:rsidP="00654B77">
            <w:pPr>
              <w:spacing w:line="340" w:lineRule="exact"/>
              <w:rPr>
                <w:rFonts w:ascii="Arial" w:eastAsia="Calibri" w:hAnsi="Arial" w:cs="Arial"/>
                <w:sz w:val="16"/>
                <w:szCs w:val="16"/>
              </w:rPr>
            </w:pPr>
          </w:p>
        </w:tc>
        <w:tc>
          <w:tcPr>
            <w:tcW w:w="5940" w:type="dxa"/>
            <w:gridSpan w:val="4"/>
          </w:tcPr>
          <w:p w14:paraId="0577F616" w14:textId="77777777" w:rsidR="00654B77" w:rsidRPr="008E2D60" w:rsidRDefault="00654B77" w:rsidP="00654B77">
            <w:pPr>
              <w:pBdr>
                <w:bottom w:val="single" w:sz="4" w:space="1" w:color="auto"/>
              </w:pBdr>
              <w:spacing w:line="340" w:lineRule="exact"/>
              <w:ind w:right="-17"/>
              <w:jc w:val="center"/>
              <w:rPr>
                <w:rFonts w:ascii="Arial" w:eastAsia="Calibri" w:hAnsi="Arial" w:cs="Arial"/>
                <w:sz w:val="16"/>
                <w:szCs w:val="16"/>
              </w:rPr>
            </w:pPr>
            <w:r w:rsidRPr="008E2D60">
              <w:rPr>
                <w:rFonts w:ascii="Arial" w:eastAsia="Calibri" w:hAnsi="Arial" w:cs="Arial"/>
                <w:sz w:val="16"/>
                <w:szCs w:val="16"/>
              </w:rPr>
              <w:t>Consolidated and Separate financial statement</w:t>
            </w:r>
            <w:r w:rsidR="00697248" w:rsidRPr="008E2D60">
              <w:rPr>
                <w:rFonts w:ascii="Arial" w:eastAsia="Calibri" w:hAnsi="Arial" w:cs="Arial"/>
                <w:sz w:val="16"/>
                <w:szCs w:val="16"/>
              </w:rPr>
              <w:t>s</w:t>
            </w:r>
          </w:p>
        </w:tc>
      </w:tr>
      <w:tr w:rsidR="00654B77" w:rsidRPr="008E2D60" w14:paraId="6DF74C90" w14:textId="77777777" w:rsidTr="00654B77">
        <w:trPr>
          <w:trHeight w:val="74"/>
        </w:trPr>
        <w:tc>
          <w:tcPr>
            <w:tcW w:w="3240" w:type="dxa"/>
          </w:tcPr>
          <w:p w14:paraId="381D592B" w14:textId="77777777" w:rsidR="00654B77" w:rsidRPr="008E2D60" w:rsidRDefault="00654B77" w:rsidP="00654B77">
            <w:pPr>
              <w:spacing w:line="340" w:lineRule="exact"/>
              <w:rPr>
                <w:rFonts w:ascii="Arial" w:eastAsia="Calibri" w:hAnsi="Arial" w:cs="Arial"/>
                <w:sz w:val="16"/>
                <w:szCs w:val="16"/>
              </w:rPr>
            </w:pPr>
          </w:p>
        </w:tc>
        <w:tc>
          <w:tcPr>
            <w:tcW w:w="5940" w:type="dxa"/>
            <w:gridSpan w:val="4"/>
            <w:hideMark/>
          </w:tcPr>
          <w:p w14:paraId="58F2997E" w14:textId="77777777" w:rsidR="00654B77" w:rsidRPr="008E2D60" w:rsidRDefault="00654B77" w:rsidP="00654B77">
            <w:pPr>
              <w:pBdr>
                <w:bottom w:val="single" w:sz="4" w:space="1" w:color="auto"/>
              </w:pBdr>
              <w:spacing w:line="340" w:lineRule="exact"/>
              <w:ind w:right="-17"/>
              <w:jc w:val="center"/>
              <w:rPr>
                <w:rFonts w:ascii="Arial" w:eastAsia="Calibri" w:hAnsi="Arial" w:cs="Arial"/>
                <w:sz w:val="16"/>
                <w:szCs w:val="16"/>
              </w:rPr>
            </w:pPr>
            <w:r w:rsidRPr="008E2D60">
              <w:rPr>
                <w:rFonts w:ascii="Arial" w:eastAsia="Calibri" w:hAnsi="Arial" w:cs="Arial"/>
                <w:sz w:val="16"/>
                <w:szCs w:val="16"/>
              </w:rPr>
              <w:t xml:space="preserve">For the year ended 31 December </w:t>
            </w:r>
            <w:r w:rsidR="00F71A23" w:rsidRPr="008E2D60">
              <w:rPr>
                <w:rFonts w:ascii="Arial" w:eastAsia="Calibri" w:hAnsi="Arial" w:cs="Arial"/>
                <w:sz w:val="16"/>
                <w:szCs w:val="16"/>
              </w:rPr>
              <w:t>2022</w:t>
            </w:r>
          </w:p>
        </w:tc>
      </w:tr>
      <w:tr w:rsidR="00654B77" w:rsidRPr="008E2D60" w14:paraId="61A9EF3C" w14:textId="77777777" w:rsidTr="00490F65">
        <w:trPr>
          <w:trHeight w:val="74"/>
        </w:trPr>
        <w:tc>
          <w:tcPr>
            <w:tcW w:w="3240" w:type="dxa"/>
            <w:vAlign w:val="bottom"/>
          </w:tcPr>
          <w:p w14:paraId="43412FB1" w14:textId="77777777" w:rsidR="00654B77" w:rsidRPr="008E2D60" w:rsidRDefault="00654B77" w:rsidP="00654B77">
            <w:pPr>
              <w:spacing w:line="340" w:lineRule="exact"/>
              <w:jc w:val="center"/>
              <w:rPr>
                <w:rFonts w:ascii="Arial" w:eastAsia="Calibri" w:hAnsi="Arial" w:cs="Arial"/>
                <w:sz w:val="16"/>
                <w:szCs w:val="16"/>
              </w:rPr>
            </w:pPr>
          </w:p>
        </w:tc>
        <w:tc>
          <w:tcPr>
            <w:tcW w:w="1485" w:type="dxa"/>
            <w:vAlign w:val="bottom"/>
            <w:hideMark/>
          </w:tcPr>
          <w:p w14:paraId="36CF6B0C" w14:textId="77777777" w:rsidR="00654B77" w:rsidRPr="008E2D60" w:rsidRDefault="00654B77" w:rsidP="00654B77">
            <w:pPr>
              <w:pBdr>
                <w:bottom w:val="single" w:sz="4" w:space="1" w:color="auto"/>
              </w:pBdr>
              <w:spacing w:line="340" w:lineRule="exact"/>
              <w:jc w:val="center"/>
              <w:rPr>
                <w:rFonts w:ascii="Arial" w:eastAsia="Calibri" w:hAnsi="Arial" w:cs="Arial"/>
                <w:sz w:val="16"/>
                <w:szCs w:val="16"/>
                <w:cs/>
              </w:rPr>
            </w:pPr>
            <w:r w:rsidRPr="008E2D60">
              <w:rPr>
                <w:rFonts w:ascii="Arial" w:eastAsia="Calibri" w:hAnsi="Arial" w:cs="Arial"/>
                <w:sz w:val="16"/>
                <w:szCs w:val="16"/>
                <w:lang w:val="en"/>
              </w:rPr>
              <w:t xml:space="preserve">Fair value on the </w:t>
            </w:r>
            <w:r w:rsidRPr="008E2D60">
              <w:rPr>
                <w:rFonts w:ascii="Arial" w:eastAsia="Calibri" w:hAnsi="Arial" w:cs="Arial"/>
                <w:spacing w:val="-4"/>
                <w:sz w:val="16"/>
                <w:szCs w:val="16"/>
                <w:lang w:val="en"/>
              </w:rPr>
              <w:t>derecognition date</w:t>
            </w:r>
          </w:p>
        </w:tc>
        <w:tc>
          <w:tcPr>
            <w:tcW w:w="1557" w:type="dxa"/>
            <w:vAlign w:val="bottom"/>
            <w:hideMark/>
          </w:tcPr>
          <w:p w14:paraId="4E4A8BB7" w14:textId="77777777" w:rsidR="00654B77" w:rsidRPr="008E2D60" w:rsidRDefault="00654B77" w:rsidP="00654B77">
            <w:pPr>
              <w:pBdr>
                <w:bottom w:val="single" w:sz="4" w:space="1" w:color="auto"/>
              </w:pBdr>
              <w:spacing w:line="340" w:lineRule="exact"/>
              <w:jc w:val="center"/>
              <w:rPr>
                <w:rFonts w:ascii="Arial" w:eastAsia="Calibri" w:hAnsi="Arial" w:cs="Arial"/>
                <w:sz w:val="16"/>
                <w:szCs w:val="16"/>
              </w:rPr>
            </w:pPr>
            <w:r w:rsidRPr="008E2D60">
              <w:rPr>
                <w:rFonts w:ascii="Arial" w:eastAsia="Calibri" w:hAnsi="Arial" w:cs="Arial"/>
                <w:sz w:val="16"/>
                <w:szCs w:val="16"/>
              </w:rPr>
              <w:t>Dividend</w:t>
            </w:r>
            <w:r w:rsidRPr="008E2D60">
              <w:rPr>
                <w:rFonts w:ascii="Arial" w:eastAsia="Calibri" w:hAnsi="Arial" w:cs="Arial"/>
                <w:sz w:val="16"/>
                <w:szCs w:val="16"/>
                <w:cs/>
              </w:rPr>
              <w:t xml:space="preserve"> </w:t>
            </w:r>
            <w:r w:rsidRPr="008E2D60">
              <w:rPr>
                <w:rFonts w:ascii="Arial" w:eastAsia="Calibri" w:hAnsi="Arial" w:cs="Arial"/>
                <w:sz w:val="16"/>
                <w:szCs w:val="16"/>
              </w:rPr>
              <w:t>received</w:t>
            </w:r>
          </w:p>
        </w:tc>
        <w:tc>
          <w:tcPr>
            <w:tcW w:w="1710" w:type="dxa"/>
            <w:vAlign w:val="bottom"/>
            <w:hideMark/>
          </w:tcPr>
          <w:p w14:paraId="1CDEDBF3" w14:textId="00D2B5F4" w:rsidR="00654B77" w:rsidRPr="008E2D60" w:rsidRDefault="00490F65" w:rsidP="00654B77">
            <w:pPr>
              <w:pBdr>
                <w:bottom w:val="single" w:sz="4" w:space="1" w:color="auto"/>
              </w:pBdr>
              <w:spacing w:line="340" w:lineRule="exact"/>
              <w:jc w:val="center"/>
              <w:rPr>
                <w:rFonts w:ascii="Arial" w:eastAsia="Calibri" w:hAnsi="Arial" w:cs="Arial"/>
                <w:sz w:val="16"/>
                <w:szCs w:val="16"/>
              </w:rPr>
            </w:pPr>
            <w:r>
              <w:rPr>
                <w:rFonts w:ascii="Arial" w:eastAsia="Calibri" w:hAnsi="Arial" w:cs="Arial"/>
                <w:sz w:val="16"/>
                <w:szCs w:val="16"/>
                <w:lang w:val="en"/>
              </w:rPr>
              <w:t xml:space="preserve">Gains on revaluation previously </w:t>
            </w:r>
            <w:proofErr w:type="spellStart"/>
            <w:r>
              <w:rPr>
                <w:rFonts w:ascii="Arial" w:eastAsia="Calibri" w:hAnsi="Arial" w:cs="Arial"/>
                <w:sz w:val="16"/>
                <w:szCs w:val="16"/>
                <w:lang w:val="en"/>
              </w:rPr>
              <w:t>recognised</w:t>
            </w:r>
            <w:proofErr w:type="spellEnd"/>
            <w:r>
              <w:rPr>
                <w:rFonts w:ascii="Arial" w:eastAsia="Calibri" w:hAnsi="Arial" w:cs="Arial"/>
                <w:sz w:val="16"/>
                <w:szCs w:val="16"/>
                <w:lang w:val="en"/>
              </w:rPr>
              <w:t xml:space="preserve"> in other comprehensive income </w:t>
            </w:r>
            <w:r>
              <w:rPr>
                <w:rFonts w:ascii="Arial" w:eastAsia="Calibri" w:hAnsi="Arial" w:cs="Browallia New"/>
                <w:sz w:val="16"/>
                <w:szCs w:val="20"/>
              </w:rPr>
              <w:t xml:space="preserve">- </w:t>
            </w:r>
            <w:r>
              <w:rPr>
                <w:rFonts w:ascii="Arial" w:eastAsia="Calibri" w:hAnsi="Arial" w:cs="Arial"/>
                <w:sz w:val="16"/>
                <w:szCs w:val="16"/>
                <w:lang w:val="en"/>
              </w:rPr>
              <w:t>net of income taxes</w:t>
            </w:r>
          </w:p>
        </w:tc>
        <w:tc>
          <w:tcPr>
            <w:tcW w:w="1188" w:type="dxa"/>
            <w:vAlign w:val="bottom"/>
            <w:hideMark/>
          </w:tcPr>
          <w:p w14:paraId="2CA8C568" w14:textId="77777777" w:rsidR="00654B77" w:rsidRPr="008E2D60" w:rsidRDefault="00654B77" w:rsidP="00654B77">
            <w:pPr>
              <w:pBdr>
                <w:bottom w:val="single" w:sz="4" w:space="1" w:color="auto"/>
              </w:pBdr>
              <w:spacing w:line="340" w:lineRule="exact"/>
              <w:jc w:val="center"/>
              <w:rPr>
                <w:rFonts w:ascii="Arial" w:eastAsia="Calibri" w:hAnsi="Arial" w:cs="Arial"/>
                <w:sz w:val="16"/>
                <w:szCs w:val="16"/>
              </w:rPr>
            </w:pPr>
            <w:r w:rsidRPr="008E2D60">
              <w:rPr>
                <w:rFonts w:ascii="Arial" w:eastAsia="Calibri" w:hAnsi="Arial" w:cs="Arial"/>
                <w:sz w:val="16"/>
                <w:szCs w:val="16"/>
              </w:rPr>
              <w:t>Reason</w:t>
            </w:r>
            <w:r w:rsidRPr="008E2D60">
              <w:rPr>
                <w:rFonts w:ascii="Arial" w:eastAsia="Calibri" w:hAnsi="Arial" w:cs="Arial"/>
                <w:sz w:val="16"/>
                <w:szCs w:val="16"/>
                <w:cs/>
              </w:rPr>
              <w:t xml:space="preserve"> </w:t>
            </w:r>
            <w:r w:rsidRPr="008E2D60">
              <w:rPr>
                <w:rFonts w:ascii="Arial" w:eastAsia="Calibri" w:hAnsi="Arial" w:cs="Arial"/>
                <w:sz w:val="16"/>
                <w:szCs w:val="16"/>
              </w:rPr>
              <w:t>for              derecognition</w:t>
            </w:r>
          </w:p>
        </w:tc>
      </w:tr>
      <w:tr w:rsidR="00654B77" w:rsidRPr="008E2D60" w14:paraId="51BB23F0" w14:textId="77777777" w:rsidTr="00490F65">
        <w:trPr>
          <w:trHeight w:val="74"/>
        </w:trPr>
        <w:tc>
          <w:tcPr>
            <w:tcW w:w="3240" w:type="dxa"/>
            <w:hideMark/>
          </w:tcPr>
          <w:p w14:paraId="4F4BC370" w14:textId="2FC06368" w:rsidR="00654B77" w:rsidRPr="008E2D60" w:rsidRDefault="00490F65" w:rsidP="00654B77">
            <w:pPr>
              <w:spacing w:line="340" w:lineRule="exact"/>
              <w:ind w:left="156" w:hanging="156"/>
              <w:rPr>
                <w:rFonts w:ascii="Arial" w:eastAsia="Calibri" w:hAnsi="Arial" w:cs="Arial"/>
                <w:sz w:val="16"/>
                <w:szCs w:val="16"/>
              </w:rPr>
            </w:pPr>
            <w:r>
              <w:rPr>
                <w:rFonts w:ascii="Arial" w:eastAsia="Calibri" w:hAnsi="Arial" w:cs="Arial"/>
                <w:sz w:val="16"/>
                <w:szCs w:val="16"/>
                <w:lang w:val="en"/>
              </w:rPr>
              <w:t>Derecognition of investments in equity securities</w:t>
            </w:r>
          </w:p>
        </w:tc>
        <w:tc>
          <w:tcPr>
            <w:tcW w:w="1485" w:type="dxa"/>
            <w:vAlign w:val="bottom"/>
          </w:tcPr>
          <w:p w14:paraId="28957615" w14:textId="77777777" w:rsidR="00654B77" w:rsidRPr="008E2D60" w:rsidRDefault="00654B77" w:rsidP="00654B77">
            <w:pPr>
              <w:tabs>
                <w:tab w:val="decimal" w:pos="1158"/>
              </w:tabs>
              <w:spacing w:line="340" w:lineRule="exact"/>
              <w:rPr>
                <w:rFonts w:ascii="Arial" w:eastAsia="Calibri" w:hAnsi="Arial" w:cs="Arial"/>
                <w:sz w:val="16"/>
                <w:szCs w:val="16"/>
              </w:rPr>
            </w:pPr>
          </w:p>
        </w:tc>
        <w:tc>
          <w:tcPr>
            <w:tcW w:w="1557" w:type="dxa"/>
            <w:vAlign w:val="bottom"/>
          </w:tcPr>
          <w:p w14:paraId="08DFC7AB" w14:textId="77777777" w:rsidR="00654B77" w:rsidRPr="008E2D60" w:rsidRDefault="00654B77" w:rsidP="00654B77">
            <w:pPr>
              <w:tabs>
                <w:tab w:val="decimal" w:pos="1158"/>
              </w:tabs>
              <w:spacing w:line="340" w:lineRule="exact"/>
              <w:rPr>
                <w:rFonts w:ascii="Arial" w:eastAsia="Calibri" w:hAnsi="Arial" w:cs="Arial"/>
                <w:sz w:val="16"/>
                <w:szCs w:val="16"/>
                <w:cs/>
              </w:rPr>
            </w:pPr>
          </w:p>
        </w:tc>
        <w:tc>
          <w:tcPr>
            <w:tcW w:w="1710" w:type="dxa"/>
            <w:vAlign w:val="bottom"/>
          </w:tcPr>
          <w:p w14:paraId="0BFB9BE7" w14:textId="77777777" w:rsidR="00654B77" w:rsidRPr="008E2D60" w:rsidRDefault="00654B77" w:rsidP="00654B77">
            <w:pPr>
              <w:tabs>
                <w:tab w:val="decimal" w:pos="1158"/>
              </w:tabs>
              <w:spacing w:line="340" w:lineRule="exact"/>
              <w:rPr>
                <w:rFonts w:ascii="Arial" w:eastAsia="Calibri" w:hAnsi="Arial" w:cs="Arial"/>
                <w:sz w:val="16"/>
                <w:szCs w:val="16"/>
                <w:cs/>
              </w:rPr>
            </w:pPr>
          </w:p>
        </w:tc>
        <w:tc>
          <w:tcPr>
            <w:tcW w:w="1188" w:type="dxa"/>
          </w:tcPr>
          <w:p w14:paraId="4E98A9E9" w14:textId="77777777" w:rsidR="00654B77" w:rsidRPr="008E2D60" w:rsidRDefault="00654B77" w:rsidP="00654B77">
            <w:pPr>
              <w:spacing w:line="340" w:lineRule="exact"/>
              <w:jc w:val="right"/>
              <w:rPr>
                <w:rFonts w:ascii="Arial" w:eastAsia="Calibri" w:hAnsi="Arial" w:cs="Arial"/>
                <w:sz w:val="16"/>
                <w:szCs w:val="16"/>
              </w:rPr>
            </w:pPr>
          </w:p>
        </w:tc>
      </w:tr>
      <w:tr w:rsidR="008E2D60" w:rsidRPr="008E2D60" w14:paraId="023B49EE" w14:textId="77777777" w:rsidTr="00490F65">
        <w:trPr>
          <w:trHeight w:val="74"/>
        </w:trPr>
        <w:tc>
          <w:tcPr>
            <w:tcW w:w="3240" w:type="dxa"/>
            <w:hideMark/>
          </w:tcPr>
          <w:p w14:paraId="135E954B" w14:textId="2309D1E4" w:rsidR="008E2D60" w:rsidRPr="008E2D60" w:rsidRDefault="00490F65" w:rsidP="008E2D60">
            <w:pPr>
              <w:suppressAutoHyphens/>
              <w:overflowPunct/>
              <w:autoSpaceDE/>
              <w:adjustRightInd/>
              <w:spacing w:line="340" w:lineRule="exact"/>
              <w:ind w:left="163"/>
              <w:jc w:val="both"/>
              <w:rPr>
                <w:rFonts w:ascii="Arial" w:hAnsi="Arial" w:cs="Arial"/>
                <w:sz w:val="16"/>
                <w:szCs w:val="16"/>
                <w:lang w:val="th-TH" w:eastAsia="th-TH"/>
              </w:rPr>
            </w:pPr>
            <w:proofErr w:type="spellStart"/>
            <w:r>
              <w:rPr>
                <w:rFonts w:ascii="Arial" w:hAnsi="Arial" w:cs="Arial"/>
                <w:sz w:val="16"/>
                <w:szCs w:val="16"/>
                <w:lang w:val="th-TH" w:eastAsia="th-TH"/>
              </w:rPr>
              <w:t>Domestic</w:t>
            </w:r>
            <w:proofErr w:type="spellEnd"/>
            <w:r>
              <w:rPr>
                <w:rFonts w:ascii="Arial" w:hAnsi="Arial"/>
                <w:sz w:val="16"/>
                <w:szCs w:val="16"/>
                <w:cs/>
                <w:lang w:val="th-TH" w:eastAsia="th-TH"/>
              </w:rPr>
              <w:t xml:space="preserve"> </w:t>
            </w:r>
            <w:proofErr w:type="spellStart"/>
            <w:r>
              <w:rPr>
                <w:rFonts w:ascii="Arial" w:hAnsi="Arial" w:cs="Arial"/>
                <w:sz w:val="16"/>
                <w:szCs w:val="16"/>
                <w:lang w:val="th-TH" w:eastAsia="th-TH"/>
              </w:rPr>
              <w:t>marketable</w:t>
            </w:r>
            <w:proofErr w:type="spellEnd"/>
            <w:r>
              <w:rPr>
                <w:rFonts w:ascii="Arial" w:hAnsi="Arial" w:cs="Arial"/>
                <w:sz w:val="16"/>
                <w:szCs w:val="16"/>
                <w:lang w:val="th-TH" w:eastAsia="th-TH"/>
              </w:rPr>
              <w:t xml:space="preserve"> </w:t>
            </w:r>
            <w:proofErr w:type="spellStart"/>
            <w:r>
              <w:rPr>
                <w:rFonts w:ascii="Arial" w:hAnsi="Arial" w:cs="Arial"/>
                <w:sz w:val="16"/>
                <w:szCs w:val="16"/>
                <w:lang w:val="th-TH" w:eastAsia="th-TH"/>
              </w:rPr>
              <w:t>equity</w:t>
            </w:r>
            <w:proofErr w:type="spellEnd"/>
            <w:r>
              <w:rPr>
                <w:rFonts w:ascii="Arial" w:hAnsi="Arial"/>
                <w:sz w:val="16"/>
                <w:szCs w:val="16"/>
                <w:cs/>
                <w:lang w:val="th-TH" w:eastAsia="th-TH"/>
              </w:rPr>
              <w:t xml:space="preserve">  </w:t>
            </w:r>
            <w:proofErr w:type="spellStart"/>
            <w:r>
              <w:rPr>
                <w:rFonts w:ascii="Arial" w:hAnsi="Arial" w:cs="Arial"/>
                <w:sz w:val="16"/>
                <w:szCs w:val="16"/>
                <w:lang w:val="th-TH" w:eastAsia="th-TH"/>
              </w:rPr>
              <w:t>securities</w:t>
            </w:r>
            <w:proofErr w:type="spellEnd"/>
          </w:p>
        </w:tc>
        <w:tc>
          <w:tcPr>
            <w:tcW w:w="1485" w:type="dxa"/>
          </w:tcPr>
          <w:p w14:paraId="2E920F53" w14:textId="77777777" w:rsidR="008E2D60" w:rsidRPr="008E2D60" w:rsidRDefault="008E2D60" w:rsidP="008E2D60">
            <w:pPr>
              <w:tabs>
                <w:tab w:val="decimal" w:pos="1158"/>
              </w:tabs>
              <w:spacing w:line="340" w:lineRule="exact"/>
              <w:rPr>
                <w:rFonts w:ascii="Arial" w:eastAsia="Calibri" w:hAnsi="Arial" w:cs="Arial"/>
                <w:sz w:val="16"/>
                <w:szCs w:val="16"/>
              </w:rPr>
            </w:pPr>
            <w:r w:rsidRPr="008E2D60">
              <w:rPr>
                <w:rFonts w:ascii="Arial" w:eastAsia="Calibri" w:hAnsi="Arial" w:cs="Arial"/>
                <w:sz w:val="16"/>
                <w:szCs w:val="16"/>
              </w:rPr>
              <w:t>293,252</w:t>
            </w:r>
          </w:p>
        </w:tc>
        <w:tc>
          <w:tcPr>
            <w:tcW w:w="1557" w:type="dxa"/>
          </w:tcPr>
          <w:p w14:paraId="3462BC05" w14:textId="77777777" w:rsidR="008E2D60" w:rsidRPr="008E2D60" w:rsidRDefault="008E2D60" w:rsidP="008E2D60">
            <w:pPr>
              <w:tabs>
                <w:tab w:val="decimal" w:pos="1158"/>
              </w:tabs>
              <w:spacing w:line="340" w:lineRule="exact"/>
              <w:rPr>
                <w:rFonts w:ascii="Arial" w:eastAsia="Calibri" w:hAnsi="Arial" w:cs="Arial"/>
                <w:sz w:val="16"/>
                <w:szCs w:val="16"/>
                <w:cs/>
              </w:rPr>
            </w:pPr>
            <w:r w:rsidRPr="008E2D60">
              <w:rPr>
                <w:rFonts w:ascii="Arial" w:eastAsia="Calibri" w:hAnsi="Arial" w:cs="Arial"/>
                <w:sz w:val="16"/>
                <w:szCs w:val="16"/>
                <w:cs/>
              </w:rPr>
              <w:t>11</w:t>
            </w:r>
            <w:r w:rsidRPr="008E2D60">
              <w:rPr>
                <w:rFonts w:ascii="Arial" w:eastAsia="Calibri" w:hAnsi="Arial" w:cs="Arial"/>
                <w:sz w:val="16"/>
                <w:szCs w:val="16"/>
              </w:rPr>
              <w:t>,471</w:t>
            </w:r>
          </w:p>
        </w:tc>
        <w:tc>
          <w:tcPr>
            <w:tcW w:w="1710" w:type="dxa"/>
          </w:tcPr>
          <w:p w14:paraId="4AD3CFA0" w14:textId="77777777" w:rsidR="008E2D60" w:rsidRPr="008E2D60" w:rsidRDefault="008E2D60" w:rsidP="008E2D60">
            <w:pPr>
              <w:tabs>
                <w:tab w:val="decimal" w:pos="1158"/>
              </w:tabs>
              <w:spacing w:line="340" w:lineRule="exact"/>
              <w:rPr>
                <w:rFonts w:ascii="Arial" w:eastAsia="Calibri" w:hAnsi="Arial" w:cs="Arial"/>
                <w:sz w:val="16"/>
                <w:szCs w:val="16"/>
                <w:cs/>
              </w:rPr>
            </w:pPr>
            <w:r w:rsidRPr="008E2D60">
              <w:rPr>
                <w:rFonts w:ascii="Arial" w:eastAsia="Calibri" w:hAnsi="Arial" w:cs="Arial"/>
                <w:sz w:val="16"/>
                <w:szCs w:val="16"/>
                <w:cs/>
              </w:rPr>
              <w:t>(13</w:t>
            </w:r>
            <w:r w:rsidRPr="008E2D60">
              <w:rPr>
                <w:rFonts w:ascii="Arial" w:eastAsia="Calibri" w:hAnsi="Arial" w:cs="Arial"/>
                <w:sz w:val="16"/>
                <w:szCs w:val="16"/>
              </w:rPr>
              <w:t>,</w:t>
            </w:r>
            <w:r w:rsidRPr="008E2D60">
              <w:rPr>
                <w:rFonts w:ascii="Arial" w:eastAsia="Calibri" w:hAnsi="Arial" w:cs="Arial"/>
                <w:sz w:val="16"/>
                <w:szCs w:val="16"/>
                <w:cs/>
              </w:rPr>
              <w:t>357)</w:t>
            </w:r>
          </w:p>
        </w:tc>
        <w:tc>
          <w:tcPr>
            <w:tcW w:w="1188" w:type="dxa"/>
            <w:hideMark/>
          </w:tcPr>
          <w:p w14:paraId="3AD115BA" w14:textId="735BEE47" w:rsidR="008E2D60" w:rsidRPr="008E2D60" w:rsidRDefault="008E2D60" w:rsidP="008E2D60">
            <w:pPr>
              <w:spacing w:line="340" w:lineRule="exact"/>
              <w:jc w:val="center"/>
              <w:rPr>
                <w:rFonts w:ascii="Arial" w:eastAsia="Calibri" w:hAnsi="Arial" w:cs="Arial"/>
                <w:sz w:val="16"/>
                <w:szCs w:val="16"/>
                <w:cs/>
              </w:rPr>
            </w:pPr>
            <w:r w:rsidRPr="008E2D60">
              <w:rPr>
                <w:rFonts w:ascii="Arial" w:eastAsia="Calibri" w:hAnsi="Arial" w:cs="Arial"/>
                <w:sz w:val="16"/>
                <w:szCs w:val="16"/>
              </w:rPr>
              <w:t>Disposals</w:t>
            </w:r>
          </w:p>
        </w:tc>
      </w:tr>
    </w:tbl>
    <w:p w14:paraId="378FDC45" w14:textId="77777777" w:rsidR="008E496B" w:rsidRPr="008E2D60" w:rsidRDefault="00532A4A" w:rsidP="0082024A">
      <w:pPr>
        <w:pStyle w:val="Heading1"/>
        <w:tabs>
          <w:tab w:val="clear" w:pos="1008"/>
        </w:tabs>
        <w:spacing w:before="240" w:after="120" w:line="380" w:lineRule="exact"/>
        <w:ind w:left="547" w:right="-43" w:hanging="547"/>
        <w:jc w:val="left"/>
        <w:rPr>
          <w:rFonts w:ascii="Arial" w:hAnsi="Arial" w:cs="Arial"/>
          <w:b/>
          <w:bCs/>
          <w:sz w:val="22"/>
          <w:szCs w:val="22"/>
        </w:rPr>
      </w:pPr>
      <w:bookmarkStart w:id="15" w:name="_Toc159003845"/>
      <w:r w:rsidRPr="008E2D60">
        <w:rPr>
          <w:rFonts w:ascii="Arial" w:hAnsi="Arial" w:cs="Arial"/>
          <w:b/>
          <w:bCs/>
          <w:sz w:val="22"/>
          <w:szCs w:val="22"/>
        </w:rPr>
        <w:lastRenderedPageBreak/>
        <w:t>1</w:t>
      </w:r>
      <w:r w:rsidR="00DF3B46" w:rsidRPr="008E2D60">
        <w:rPr>
          <w:rFonts w:ascii="Arial" w:hAnsi="Arial" w:cs="Arial"/>
          <w:b/>
          <w:bCs/>
          <w:sz w:val="22"/>
          <w:szCs w:val="22"/>
        </w:rPr>
        <w:t>2</w:t>
      </w:r>
      <w:r w:rsidR="008E496B" w:rsidRPr="008E2D60">
        <w:rPr>
          <w:rFonts w:ascii="Arial" w:hAnsi="Arial" w:cs="Arial"/>
          <w:b/>
          <w:bCs/>
          <w:sz w:val="22"/>
          <w:szCs w:val="22"/>
        </w:rPr>
        <w:t>.</w:t>
      </w:r>
      <w:r w:rsidR="008E496B" w:rsidRPr="008E2D60">
        <w:rPr>
          <w:rFonts w:ascii="Arial" w:hAnsi="Arial" w:cs="Arial"/>
          <w:b/>
          <w:bCs/>
          <w:sz w:val="22"/>
          <w:szCs w:val="22"/>
        </w:rPr>
        <w:tab/>
        <w:t>Loans and interest</w:t>
      </w:r>
      <w:r w:rsidR="009B4406" w:rsidRPr="008E2D60">
        <w:rPr>
          <w:rFonts w:ascii="Arial" w:hAnsi="Arial" w:cs="Arial"/>
          <w:b/>
          <w:bCs/>
          <w:sz w:val="22"/>
          <w:szCs w:val="22"/>
        </w:rPr>
        <w:t xml:space="preserve"> receivables</w:t>
      </w:r>
      <w:bookmarkEnd w:id="15"/>
      <w:r w:rsidR="009B4406" w:rsidRPr="008E2D60">
        <w:rPr>
          <w:rFonts w:ascii="Arial" w:hAnsi="Arial" w:cs="Arial"/>
          <w:b/>
          <w:bCs/>
          <w:sz w:val="22"/>
          <w:szCs w:val="22"/>
        </w:rPr>
        <w:t xml:space="preserve"> </w:t>
      </w:r>
    </w:p>
    <w:p w14:paraId="25020E60" w14:textId="77777777" w:rsidR="00FC5C4E" w:rsidRPr="008E2D60" w:rsidRDefault="00FC5C4E" w:rsidP="00FC5C4E">
      <w:pPr>
        <w:spacing w:before="120" w:after="120" w:line="380" w:lineRule="exact"/>
        <w:ind w:left="547"/>
        <w:jc w:val="thaiDistribute"/>
        <w:rPr>
          <w:rFonts w:ascii="Arial" w:hAnsi="Arial" w:cs="Arial"/>
          <w:sz w:val="22"/>
          <w:szCs w:val="22"/>
        </w:rPr>
      </w:pPr>
      <w:r w:rsidRPr="008E2D60">
        <w:rPr>
          <w:rFonts w:ascii="Arial" w:hAnsi="Arial" w:cs="Arial"/>
          <w:sz w:val="22"/>
          <w:szCs w:val="22"/>
        </w:rPr>
        <w:t xml:space="preserve">As </w:t>
      </w:r>
      <w:proofErr w:type="gramStart"/>
      <w:r w:rsidRPr="008E2D60">
        <w:rPr>
          <w:rFonts w:ascii="Arial" w:hAnsi="Arial" w:cs="Arial"/>
          <w:sz w:val="22"/>
          <w:szCs w:val="22"/>
        </w:rPr>
        <w:t>at</w:t>
      </w:r>
      <w:proofErr w:type="gramEnd"/>
      <w:r w:rsidRPr="008E2D60">
        <w:rPr>
          <w:rFonts w:ascii="Arial" w:hAnsi="Arial" w:cs="Arial"/>
          <w:sz w:val="22"/>
          <w:szCs w:val="22"/>
        </w:rPr>
        <w:t xml:space="preserve"> 31 December </w:t>
      </w:r>
      <w:r w:rsidR="00F71A23" w:rsidRPr="008E2D60">
        <w:rPr>
          <w:rFonts w:ascii="Arial" w:hAnsi="Arial" w:cs="Arial"/>
          <w:sz w:val="22"/>
          <w:szCs w:val="22"/>
        </w:rPr>
        <w:t>2023</w:t>
      </w:r>
      <w:r w:rsidRPr="008E2D60">
        <w:rPr>
          <w:rFonts w:ascii="Arial" w:hAnsi="Arial" w:cs="Arial"/>
          <w:sz w:val="22"/>
          <w:szCs w:val="22"/>
        </w:rPr>
        <w:t xml:space="preserve"> and </w:t>
      </w:r>
      <w:r w:rsidR="00F71A23" w:rsidRPr="008E2D60">
        <w:rPr>
          <w:rFonts w:ascii="Arial" w:hAnsi="Arial" w:cs="Arial"/>
          <w:sz w:val="22"/>
          <w:szCs w:val="22"/>
        </w:rPr>
        <w:t>2022</w:t>
      </w:r>
      <w:r w:rsidRPr="008E2D60">
        <w:rPr>
          <w:rFonts w:ascii="Arial" w:hAnsi="Arial" w:cs="Arial"/>
          <w:sz w:val="22"/>
          <w:szCs w:val="22"/>
        </w:rPr>
        <w:t>, the balances of loans and interest receivables, classified by stage of credit risk, were as follows:</w:t>
      </w:r>
    </w:p>
    <w:p w14:paraId="5AEE320B" w14:textId="77777777" w:rsidR="00042F27" w:rsidRPr="008E2D60" w:rsidRDefault="00042F27" w:rsidP="00C8137D">
      <w:pPr>
        <w:spacing w:line="380" w:lineRule="exact"/>
        <w:ind w:left="547" w:right="-7"/>
        <w:jc w:val="right"/>
        <w:rPr>
          <w:rFonts w:ascii="Arial" w:hAnsi="Arial" w:cs="Arial"/>
          <w:sz w:val="20"/>
          <w:szCs w:val="20"/>
        </w:rPr>
      </w:pPr>
      <w:r w:rsidRPr="008E2D60">
        <w:rPr>
          <w:rFonts w:ascii="Arial" w:hAnsi="Arial" w:cs="Arial"/>
          <w:sz w:val="20"/>
          <w:szCs w:val="20"/>
        </w:rPr>
        <w:t>(Unit: Thousand Baht)</w:t>
      </w:r>
    </w:p>
    <w:tbl>
      <w:tblPr>
        <w:tblW w:w="9090" w:type="dxa"/>
        <w:tblInd w:w="450" w:type="dxa"/>
        <w:tblLayout w:type="fixed"/>
        <w:tblLook w:val="01E0" w:firstRow="1" w:lastRow="1" w:firstColumn="1" w:lastColumn="1" w:noHBand="0" w:noVBand="0"/>
      </w:tblPr>
      <w:tblGrid>
        <w:gridCol w:w="2382"/>
        <w:gridCol w:w="1118"/>
        <w:gridCol w:w="1118"/>
        <w:gridCol w:w="1118"/>
        <w:gridCol w:w="1118"/>
        <w:gridCol w:w="1118"/>
        <w:gridCol w:w="1118"/>
      </w:tblGrid>
      <w:tr w:rsidR="00B84ADB" w:rsidRPr="008E2D60" w14:paraId="705038D7" w14:textId="77777777" w:rsidTr="00C8137D">
        <w:trPr>
          <w:trHeight w:val="305"/>
        </w:trPr>
        <w:tc>
          <w:tcPr>
            <w:tcW w:w="2382" w:type="dxa"/>
            <w:vAlign w:val="bottom"/>
          </w:tcPr>
          <w:p w14:paraId="7F02C089" w14:textId="77777777" w:rsidR="00B84ADB" w:rsidRPr="008E2D60" w:rsidRDefault="00B84ADB" w:rsidP="00005CE7">
            <w:pPr>
              <w:spacing w:line="380" w:lineRule="exact"/>
              <w:jc w:val="center"/>
              <w:rPr>
                <w:rFonts w:ascii="Arial" w:hAnsi="Arial" w:cs="Arial"/>
                <w:sz w:val="20"/>
                <w:szCs w:val="20"/>
                <w:cs/>
              </w:rPr>
            </w:pPr>
          </w:p>
        </w:tc>
        <w:tc>
          <w:tcPr>
            <w:tcW w:w="6708" w:type="dxa"/>
            <w:gridSpan w:val="6"/>
            <w:vAlign w:val="bottom"/>
          </w:tcPr>
          <w:p w14:paraId="27A1413B" w14:textId="069FDAC8" w:rsidR="00B84ADB" w:rsidRPr="008E2D60" w:rsidRDefault="00490F65" w:rsidP="00005CE7">
            <w:pPr>
              <w:pBdr>
                <w:bottom w:val="single" w:sz="4" w:space="1" w:color="auto"/>
              </w:pBdr>
              <w:spacing w:line="380" w:lineRule="exact"/>
              <w:ind w:left="-18" w:right="-17"/>
              <w:jc w:val="center"/>
              <w:rPr>
                <w:rFonts w:ascii="Arial" w:hAnsi="Arial" w:cs="Arial"/>
                <w:sz w:val="20"/>
                <w:szCs w:val="20"/>
              </w:rPr>
            </w:pPr>
            <w:r w:rsidRPr="00875597">
              <w:rPr>
                <w:rFonts w:ascii="Arial" w:hAnsi="Arial" w:cs="Arial"/>
                <w:sz w:val="20"/>
                <w:szCs w:val="20"/>
              </w:rPr>
              <w:t>Consolidated and Separate financial statements</w:t>
            </w:r>
          </w:p>
        </w:tc>
      </w:tr>
      <w:tr w:rsidR="00B84ADB" w:rsidRPr="008E2D60" w14:paraId="3571C451" w14:textId="77777777" w:rsidTr="00C8137D">
        <w:trPr>
          <w:trHeight w:val="150"/>
        </w:trPr>
        <w:tc>
          <w:tcPr>
            <w:tcW w:w="2382" w:type="dxa"/>
            <w:vAlign w:val="bottom"/>
          </w:tcPr>
          <w:p w14:paraId="50A18A17" w14:textId="77777777" w:rsidR="00B84ADB" w:rsidRPr="008E2D60" w:rsidRDefault="00B84ADB" w:rsidP="00005CE7">
            <w:pPr>
              <w:spacing w:line="380" w:lineRule="exact"/>
              <w:jc w:val="center"/>
              <w:rPr>
                <w:rFonts w:ascii="Arial" w:hAnsi="Arial" w:cs="Arial"/>
                <w:sz w:val="20"/>
                <w:szCs w:val="20"/>
                <w:cs/>
              </w:rPr>
            </w:pPr>
          </w:p>
        </w:tc>
        <w:tc>
          <w:tcPr>
            <w:tcW w:w="3354" w:type="dxa"/>
            <w:gridSpan w:val="3"/>
            <w:vAlign w:val="bottom"/>
          </w:tcPr>
          <w:p w14:paraId="603B631A" w14:textId="77777777" w:rsidR="00B84ADB" w:rsidRPr="008E2D60" w:rsidRDefault="00B84ADB" w:rsidP="00005CE7">
            <w:pPr>
              <w:pBdr>
                <w:bottom w:val="single" w:sz="4" w:space="1" w:color="auto"/>
              </w:pBdr>
              <w:spacing w:line="380" w:lineRule="exact"/>
              <w:ind w:left="-18" w:right="-17"/>
              <w:jc w:val="center"/>
              <w:rPr>
                <w:rFonts w:ascii="Arial" w:hAnsi="Arial" w:cs="Arial"/>
                <w:sz w:val="20"/>
                <w:szCs w:val="20"/>
              </w:rPr>
            </w:pPr>
            <w:r w:rsidRPr="008E2D60">
              <w:rPr>
                <w:rFonts w:ascii="Arial" w:hAnsi="Arial" w:cs="Arial"/>
                <w:sz w:val="20"/>
                <w:szCs w:val="20"/>
              </w:rPr>
              <w:t xml:space="preserve">31 December </w:t>
            </w:r>
            <w:r w:rsidR="00F71A23" w:rsidRPr="008E2D60">
              <w:rPr>
                <w:rFonts w:ascii="Arial" w:hAnsi="Arial" w:cs="Arial"/>
                <w:sz w:val="20"/>
                <w:szCs w:val="20"/>
              </w:rPr>
              <w:t>2023</w:t>
            </w:r>
          </w:p>
        </w:tc>
        <w:tc>
          <w:tcPr>
            <w:tcW w:w="3354" w:type="dxa"/>
            <w:gridSpan w:val="3"/>
            <w:vAlign w:val="bottom"/>
          </w:tcPr>
          <w:p w14:paraId="6155D8F9" w14:textId="77777777" w:rsidR="00B84ADB" w:rsidRPr="008E2D60" w:rsidRDefault="00DF3B46" w:rsidP="00005CE7">
            <w:pPr>
              <w:pBdr>
                <w:bottom w:val="single" w:sz="4" w:space="1" w:color="auto"/>
              </w:pBdr>
              <w:spacing w:line="380" w:lineRule="exact"/>
              <w:ind w:left="-18" w:right="-17"/>
              <w:jc w:val="center"/>
              <w:rPr>
                <w:rFonts w:ascii="Arial" w:hAnsi="Arial" w:cs="Arial"/>
                <w:sz w:val="20"/>
                <w:szCs w:val="20"/>
              </w:rPr>
            </w:pPr>
            <w:r w:rsidRPr="008E2D60">
              <w:rPr>
                <w:rFonts w:ascii="Arial" w:hAnsi="Arial" w:cs="Arial"/>
                <w:sz w:val="20"/>
                <w:szCs w:val="20"/>
              </w:rPr>
              <w:t xml:space="preserve">31 December </w:t>
            </w:r>
            <w:r w:rsidR="00F71A23" w:rsidRPr="008E2D60">
              <w:rPr>
                <w:rFonts w:ascii="Arial" w:hAnsi="Arial" w:cs="Arial"/>
                <w:sz w:val="20"/>
                <w:szCs w:val="20"/>
              </w:rPr>
              <w:t>2022</w:t>
            </w:r>
          </w:p>
        </w:tc>
      </w:tr>
      <w:tr w:rsidR="00B84ADB" w:rsidRPr="008E2D60" w14:paraId="409D7E70" w14:textId="77777777" w:rsidTr="00C8137D">
        <w:trPr>
          <w:trHeight w:val="156"/>
        </w:trPr>
        <w:tc>
          <w:tcPr>
            <w:tcW w:w="2382" w:type="dxa"/>
            <w:vAlign w:val="bottom"/>
          </w:tcPr>
          <w:p w14:paraId="68851491" w14:textId="77777777" w:rsidR="00B84ADB" w:rsidRPr="008E2D60" w:rsidRDefault="00B84ADB" w:rsidP="00005CE7">
            <w:pPr>
              <w:pBdr>
                <w:bottom w:val="single" w:sz="4" w:space="1" w:color="auto"/>
              </w:pBdr>
              <w:spacing w:line="380" w:lineRule="exact"/>
              <w:jc w:val="center"/>
              <w:rPr>
                <w:rFonts w:ascii="Arial" w:hAnsi="Arial" w:cs="Arial"/>
                <w:sz w:val="20"/>
                <w:szCs w:val="20"/>
                <w:cs/>
              </w:rPr>
            </w:pPr>
            <w:r w:rsidRPr="008E2D60">
              <w:rPr>
                <w:rFonts w:ascii="Arial" w:eastAsia="Arial Unicode MS" w:hAnsi="Arial" w:cs="Arial"/>
                <w:sz w:val="20"/>
                <w:szCs w:val="20"/>
              </w:rPr>
              <w:t>Classification</w:t>
            </w:r>
          </w:p>
        </w:tc>
        <w:tc>
          <w:tcPr>
            <w:tcW w:w="1118" w:type="dxa"/>
            <w:vAlign w:val="bottom"/>
          </w:tcPr>
          <w:p w14:paraId="5472E0E8" w14:textId="77777777" w:rsidR="00B84ADB" w:rsidRPr="00550873" w:rsidRDefault="00B84ADB" w:rsidP="00005CE7">
            <w:pPr>
              <w:pBdr>
                <w:bottom w:val="single" w:sz="4" w:space="1" w:color="auto"/>
              </w:pBdr>
              <w:spacing w:line="380" w:lineRule="exact"/>
              <w:ind w:left="-18" w:right="-17"/>
              <w:jc w:val="center"/>
              <w:rPr>
                <w:rFonts w:ascii="Arial" w:hAnsi="Arial" w:cs="Arial"/>
                <w:spacing w:val="-4"/>
                <w:sz w:val="20"/>
                <w:szCs w:val="20"/>
                <w:cs/>
              </w:rPr>
            </w:pPr>
            <w:r w:rsidRPr="00550873">
              <w:rPr>
                <w:rFonts w:ascii="Arial" w:eastAsia="Arial Unicode MS" w:hAnsi="Arial" w:cs="Arial"/>
                <w:spacing w:val="-4"/>
                <w:sz w:val="20"/>
                <w:szCs w:val="20"/>
              </w:rPr>
              <w:t>Mortgaged loans</w:t>
            </w:r>
          </w:p>
        </w:tc>
        <w:tc>
          <w:tcPr>
            <w:tcW w:w="1118" w:type="dxa"/>
            <w:vAlign w:val="bottom"/>
          </w:tcPr>
          <w:p w14:paraId="562B0324" w14:textId="77777777" w:rsidR="00B84ADB" w:rsidRPr="008E2D60" w:rsidRDefault="00B84ADB" w:rsidP="00005CE7">
            <w:pPr>
              <w:pBdr>
                <w:bottom w:val="single" w:sz="4" w:space="1" w:color="auto"/>
              </w:pBdr>
              <w:spacing w:line="380" w:lineRule="exact"/>
              <w:ind w:left="-18" w:right="-17"/>
              <w:jc w:val="center"/>
              <w:rPr>
                <w:rFonts w:ascii="Arial" w:hAnsi="Arial" w:cs="Arial"/>
                <w:sz w:val="20"/>
                <w:szCs w:val="20"/>
                <w:cs/>
              </w:rPr>
            </w:pPr>
            <w:r w:rsidRPr="008E2D60">
              <w:rPr>
                <w:rFonts w:ascii="Arial" w:eastAsia="Arial Unicode MS" w:hAnsi="Arial" w:cs="Arial"/>
                <w:sz w:val="20"/>
                <w:szCs w:val="20"/>
              </w:rPr>
              <w:t>Others</w:t>
            </w:r>
          </w:p>
        </w:tc>
        <w:tc>
          <w:tcPr>
            <w:tcW w:w="1118" w:type="dxa"/>
            <w:vAlign w:val="bottom"/>
          </w:tcPr>
          <w:p w14:paraId="4B245445" w14:textId="77777777" w:rsidR="00B84ADB" w:rsidRPr="008E2D60" w:rsidRDefault="00B84ADB" w:rsidP="00005CE7">
            <w:pPr>
              <w:pBdr>
                <w:bottom w:val="single" w:sz="4" w:space="1" w:color="auto"/>
              </w:pBdr>
              <w:spacing w:line="380" w:lineRule="exact"/>
              <w:ind w:left="-18" w:right="-17"/>
              <w:jc w:val="center"/>
              <w:rPr>
                <w:rFonts w:ascii="Arial" w:hAnsi="Arial" w:cs="Arial"/>
                <w:sz w:val="20"/>
                <w:szCs w:val="20"/>
                <w:cs/>
              </w:rPr>
            </w:pPr>
            <w:r w:rsidRPr="008E2D60">
              <w:rPr>
                <w:rFonts w:ascii="Arial" w:eastAsia="Arial Unicode MS" w:hAnsi="Arial" w:cs="Arial"/>
                <w:sz w:val="20"/>
                <w:szCs w:val="20"/>
              </w:rPr>
              <w:t>Total</w:t>
            </w:r>
          </w:p>
        </w:tc>
        <w:tc>
          <w:tcPr>
            <w:tcW w:w="1118" w:type="dxa"/>
            <w:vAlign w:val="bottom"/>
          </w:tcPr>
          <w:p w14:paraId="4BC1ACE3" w14:textId="77777777" w:rsidR="00B84ADB" w:rsidRPr="00550873" w:rsidRDefault="00B84ADB" w:rsidP="00005CE7">
            <w:pPr>
              <w:pBdr>
                <w:bottom w:val="single" w:sz="4" w:space="1" w:color="auto"/>
              </w:pBdr>
              <w:spacing w:line="380" w:lineRule="exact"/>
              <w:ind w:left="-18" w:right="-17"/>
              <w:jc w:val="center"/>
              <w:rPr>
                <w:rFonts w:ascii="Arial" w:hAnsi="Arial" w:cs="Arial"/>
                <w:spacing w:val="-4"/>
                <w:sz w:val="20"/>
                <w:szCs w:val="20"/>
                <w:cs/>
              </w:rPr>
            </w:pPr>
            <w:r w:rsidRPr="00550873">
              <w:rPr>
                <w:rFonts w:ascii="Arial" w:eastAsia="Arial Unicode MS" w:hAnsi="Arial" w:cs="Arial"/>
                <w:spacing w:val="-4"/>
                <w:sz w:val="20"/>
                <w:szCs w:val="20"/>
              </w:rPr>
              <w:t>Mortgaged loans</w:t>
            </w:r>
          </w:p>
        </w:tc>
        <w:tc>
          <w:tcPr>
            <w:tcW w:w="1118" w:type="dxa"/>
            <w:vAlign w:val="bottom"/>
          </w:tcPr>
          <w:p w14:paraId="601267CA" w14:textId="77777777" w:rsidR="00B84ADB" w:rsidRPr="008E2D60" w:rsidRDefault="00B84ADB" w:rsidP="00005CE7">
            <w:pPr>
              <w:pBdr>
                <w:bottom w:val="single" w:sz="4" w:space="1" w:color="auto"/>
              </w:pBdr>
              <w:spacing w:line="380" w:lineRule="exact"/>
              <w:ind w:left="-18" w:right="-17"/>
              <w:jc w:val="center"/>
              <w:rPr>
                <w:rFonts w:ascii="Arial" w:hAnsi="Arial" w:cs="Arial"/>
                <w:sz w:val="20"/>
                <w:szCs w:val="20"/>
                <w:cs/>
              </w:rPr>
            </w:pPr>
            <w:r w:rsidRPr="008E2D60">
              <w:rPr>
                <w:rFonts w:ascii="Arial" w:eastAsia="Arial Unicode MS" w:hAnsi="Arial" w:cs="Arial"/>
                <w:sz w:val="20"/>
                <w:szCs w:val="20"/>
              </w:rPr>
              <w:t>Others</w:t>
            </w:r>
          </w:p>
        </w:tc>
        <w:tc>
          <w:tcPr>
            <w:tcW w:w="1118" w:type="dxa"/>
            <w:vAlign w:val="bottom"/>
          </w:tcPr>
          <w:p w14:paraId="3D249CBB" w14:textId="77777777" w:rsidR="00B84ADB" w:rsidRPr="008E2D60" w:rsidRDefault="00B84ADB" w:rsidP="00005CE7">
            <w:pPr>
              <w:pBdr>
                <w:bottom w:val="single" w:sz="4" w:space="1" w:color="auto"/>
              </w:pBdr>
              <w:spacing w:line="380" w:lineRule="exact"/>
              <w:ind w:left="-18" w:right="-17"/>
              <w:jc w:val="center"/>
              <w:rPr>
                <w:rFonts w:ascii="Arial" w:hAnsi="Arial" w:cs="Arial"/>
                <w:sz w:val="20"/>
                <w:szCs w:val="20"/>
                <w:cs/>
              </w:rPr>
            </w:pPr>
            <w:r w:rsidRPr="008E2D60">
              <w:rPr>
                <w:rFonts w:ascii="Arial" w:eastAsia="Arial Unicode MS" w:hAnsi="Arial" w:cs="Arial"/>
                <w:sz w:val="20"/>
                <w:szCs w:val="20"/>
              </w:rPr>
              <w:t>Total</w:t>
            </w:r>
          </w:p>
        </w:tc>
      </w:tr>
      <w:tr w:rsidR="00307C3F" w:rsidRPr="008E2D60" w14:paraId="68B336D7" w14:textId="77777777" w:rsidTr="00C8137D">
        <w:trPr>
          <w:trHeight w:val="294"/>
        </w:trPr>
        <w:tc>
          <w:tcPr>
            <w:tcW w:w="2382" w:type="dxa"/>
            <w:vAlign w:val="bottom"/>
          </w:tcPr>
          <w:p w14:paraId="7508539E" w14:textId="77777777" w:rsidR="00307C3F" w:rsidRPr="008E2D60" w:rsidRDefault="00307C3F" w:rsidP="00307C3F">
            <w:pPr>
              <w:spacing w:line="380" w:lineRule="exact"/>
              <w:ind w:left="186" w:hanging="186"/>
              <w:rPr>
                <w:rFonts w:ascii="Arial" w:hAnsi="Arial" w:cs="Arial"/>
                <w:sz w:val="20"/>
                <w:szCs w:val="20"/>
                <w:cs/>
              </w:rPr>
            </w:pPr>
            <w:r w:rsidRPr="008E2D60">
              <w:rPr>
                <w:rFonts w:ascii="Arial" w:hAnsi="Arial" w:cs="Arial"/>
                <w:sz w:val="20"/>
                <w:szCs w:val="20"/>
              </w:rPr>
              <w:t>Loans without a significant increase of credit risk (Stage</w:t>
            </w:r>
            <w:r w:rsidRPr="008E2D60">
              <w:rPr>
                <w:rFonts w:ascii="Arial" w:hAnsi="Arial" w:cs="Arial"/>
                <w:sz w:val="20"/>
                <w:szCs w:val="20"/>
                <w:cs/>
              </w:rPr>
              <w:t xml:space="preserve"> </w:t>
            </w:r>
            <w:r w:rsidRPr="008E2D60">
              <w:rPr>
                <w:rFonts w:ascii="Arial" w:hAnsi="Arial" w:cs="Arial"/>
                <w:sz w:val="20"/>
                <w:szCs w:val="20"/>
              </w:rPr>
              <w:t>1)</w:t>
            </w:r>
          </w:p>
        </w:tc>
        <w:tc>
          <w:tcPr>
            <w:tcW w:w="1118" w:type="dxa"/>
            <w:vAlign w:val="bottom"/>
          </w:tcPr>
          <w:p w14:paraId="5B7CD8CC" w14:textId="3702F725" w:rsidR="00307C3F" w:rsidRPr="008E2D60" w:rsidRDefault="00307C3F" w:rsidP="00C8137D">
            <w:pPr>
              <w:tabs>
                <w:tab w:val="decimal" w:pos="744"/>
              </w:tabs>
              <w:spacing w:line="380" w:lineRule="exact"/>
              <w:ind w:left="-14" w:right="-14"/>
              <w:rPr>
                <w:rFonts w:ascii="Arial" w:hAnsi="Arial" w:cs="Arial"/>
                <w:sz w:val="20"/>
                <w:szCs w:val="20"/>
              </w:rPr>
            </w:pPr>
            <w:r w:rsidRPr="00307C3F">
              <w:rPr>
                <w:rFonts w:ascii="Arial" w:hAnsi="Arial" w:cs="Arial"/>
                <w:sz w:val="20"/>
                <w:szCs w:val="20"/>
                <w:cs/>
              </w:rPr>
              <w:t>9</w:t>
            </w:r>
            <w:r w:rsidRPr="00307C3F">
              <w:rPr>
                <w:rFonts w:ascii="Arial" w:hAnsi="Arial" w:cs="Arial"/>
                <w:sz w:val="20"/>
                <w:szCs w:val="20"/>
              </w:rPr>
              <w:t>,</w:t>
            </w:r>
            <w:r w:rsidRPr="00307C3F">
              <w:rPr>
                <w:rFonts w:ascii="Arial" w:hAnsi="Arial" w:cs="Arial"/>
                <w:sz w:val="20"/>
                <w:szCs w:val="20"/>
                <w:cs/>
              </w:rPr>
              <w:t>131</w:t>
            </w:r>
          </w:p>
        </w:tc>
        <w:tc>
          <w:tcPr>
            <w:tcW w:w="1118" w:type="dxa"/>
            <w:vAlign w:val="bottom"/>
          </w:tcPr>
          <w:p w14:paraId="5F95E273" w14:textId="07D017D1" w:rsidR="00307C3F" w:rsidRPr="008E2D60" w:rsidRDefault="00307C3F" w:rsidP="00C8137D">
            <w:pPr>
              <w:tabs>
                <w:tab w:val="decimal" w:pos="744"/>
              </w:tabs>
              <w:spacing w:line="380" w:lineRule="exact"/>
              <w:ind w:left="-14" w:right="-14"/>
              <w:rPr>
                <w:rFonts w:ascii="Arial" w:hAnsi="Arial" w:cs="Arial"/>
                <w:sz w:val="20"/>
                <w:szCs w:val="20"/>
              </w:rPr>
            </w:pPr>
            <w:r w:rsidRPr="00307C3F">
              <w:rPr>
                <w:rFonts w:ascii="Arial" w:hAnsi="Arial" w:cs="Arial"/>
                <w:sz w:val="20"/>
                <w:szCs w:val="20"/>
              </w:rPr>
              <w:t>-</w:t>
            </w:r>
          </w:p>
        </w:tc>
        <w:tc>
          <w:tcPr>
            <w:tcW w:w="1118" w:type="dxa"/>
            <w:vAlign w:val="bottom"/>
          </w:tcPr>
          <w:p w14:paraId="141D358A" w14:textId="552E6A71" w:rsidR="00307C3F" w:rsidRPr="008E2D60" w:rsidRDefault="00307C3F" w:rsidP="00C8137D">
            <w:pPr>
              <w:tabs>
                <w:tab w:val="decimal" w:pos="744"/>
              </w:tabs>
              <w:spacing w:line="380" w:lineRule="exact"/>
              <w:ind w:left="-14" w:right="-14"/>
              <w:rPr>
                <w:rFonts w:ascii="Arial" w:hAnsi="Arial" w:cs="Arial"/>
                <w:sz w:val="20"/>
                <w:szCs w:val="20"/>
              </w:rPr>
            </w:pPr>
            <w:r w:rsidRPr="00307C3F">
              <w:rPr>
                <w:rFonts w:ascii="Arial" w:hAnsi="Arial" w:cs="Arial"/>
                <w:sz w:val="20"/>
                <w:szCs w:val="20"/>
              </w:rPr>
              <w:t>9,131</w:t>
            </w:r>
          </w:p>
        </w:tc>
        <w:tc>
          <w:tcPr>
            <w:tcW w:w="1118" w:type="dxa"/>
            <w:vAlign w:val="bottom"/>
          </w:tcPr>
          <w:p w14:paraId="3F9BA7DB" w14:textId="77777777" w:rsidR="00307C3F" w:rsidRPr="008E2D60" w:rsidRDefault="00307C3F" w:rsidP="00C8137D">
            <w:pPr>
              <w:tabs>
                <w:tab w:val="decimal" w:pos="744"/>
              </w:tabs>
              <w:spacing w:line="380" w:lineRule="exact"/>
              <w:ind w:left="-14" w:right="-14"/>
              <w:rPr>
                <w:rFonts w:ascii="Arial" w:hAnsi="Arial" w:cs="Arial"/>
                <w:sz w:val="20"/>
                <w:szCs w:val="20"/>
              </w:rPr>
            </w:pPr>
            <w:r w:rsidRPr="008E2D60">
              <w:rPr>
                <w:rFonts w:ascii="Arial" w:hAnsi="Arial" w:cs="Arial"/>
                <w:sz w:val="20"/>
                <w:szCs w:val="20"/>
              </w:rPr>
              <w:t>12,903</w:t>
            </w:r>
          </w:p>
        </w:tc>
        <w:tc>
          <w:tcPr>
            <w:tcW w:w="1118" w:type="dxa"/>
            <w:vAlign w:val="bottom"/>
          </w:tcPr>
          <w:p w14:paraId="5183434A" w14:textId="77777777" w:rsidR="00307C3F" w:rsidRPr="008E2D60" w:rsidRDefault="00307C3F" w:rsidP="00C8137D">
            <w:pPr>
              <w:tabs>
                <w:tab w:val="decimal" w:pos="744"/>
              </w:tabs>
              <w:spacing w:line="380" w:lineRule="exact"/>
              <w:ind w:left="-14" w:right="-14"/>
              <w:rPr>
                <w:rFonts w:ascii="Arial" w:hAnsi="Arial" w:cs="Arial"/>
                <w:sz w:val="20"/>
                <w:szCs w:val="20"/>
              </w:rPr>
            </w:pPr>
            <w:r w:rsidRPr="008E2D60">
              <w:rPr>
                <w:rFonts w:ascii="Arial" w:hAnsi="Arial" w:cs="Arial"/>
                <w:sz w:val="20"/>
                <w:szCs w:val="20"/>
              </w:rPr>
              <w:t>5</w:t>
            </w:r>
          </w:p>
        </w:tc>
        <w:tc>
          <w:tcPr>
            <w:tcW w:w="1118" w:type="dxa"/>
            <w:vAlign w:val="bottom"/>
          </w:tcPr>
          <w:p w14:paraId="33B959B5" w14:textId="77777777" w:rsidR="00307C3F" w:rsidRPr="008E2D60" w:rsidRDefault="00307C3F" w:rsidP="00C8137D">
            <w:pPr>
              <w:tabs>
                <w:tab w:val="decimal" w:pos="744"/>
              </w:tabs>
              <w:spacing w:line="380" w:lineRule="exact"/>
              <w:ind w:left="-14" w:right="-14"/>
              <w:rPr>
                <w:rFonts w:ascii="Arial" w:hAnsi="Arial" w:cs="Arial"/>
                <w:sz w:val="20"/>
                <w:szCs w:val="20"/>
              </w:rPr>
            </w:pPr>
            <w:r w:rsidRPr="008E2D60">
              <w:rPr>
                <w:rFonts w:ascii="Arial" w:hAnsi="Arial" w:cs="Arial"/>
                <w:sz w:val="20"/>
                <w:szCs w:val="20"/>
              </w:rPr>
              <w:t>12,908</w:t>
            </w:r>
          </w:p>
        </w:tc>
      </w:tr>
    </w:tbl>
    <w:p w14:paraId="24C6D8EF" w14:textId="77777777" w:rsidR="002C225A" w:rsidRPr="00875597" w:rsidRDefault="002C225A" w:rsidP="002C225A">
      <w:pPr>
        <w:spacing w:before="240" w:after="120" w:line="380" w:lineRule="exact"/>
        <w:ind w:left="547"/>
        <w:jc w:val="thaiDistribute"/>
        <w:rPr>
          <w:rFonts w:ascii="Arial" w:hAnsi="Arial" w:cs="Arial"/>
          <w:sz w:val="22"/>
          <w:szCs w:val="22"/>
        </w:rPr>
      </w:pPr>
      <w:r w:rsidRPr="00875597">
        <w:rPr>
          <w:rFonts w:ascii="Arial" w:hAnsi="Arial" w:cs="Arial"/>
          <w:sz w:val="22"/>
          <w:szCs w:val="22"/>
        </w:rPr>
        <w:t>The entire outstanding balances of loans and interest receivables were due from employees in accordance with employee welfare plans. Interest is charged on the loans at rates MLR-3% per annum, with reference to the MLR rate announced by commercial banks, depending on the type of loans. However, the outstanding balances were not yet due and there were no outstanding balances of interest receivable at the end the reporting</w:t>
      </w:r>
      <w:r w:rsidRPr="00875597">
        <w:rPr>
          <w:rFonts w:ascii="Arial" w:hAnsi="Arial" w:cs="Arial"/>
          <w:sz w:val="22"/>
          <w:szCs w:val="22"/>
          <w:cs/>
        </w:rPr>
        <w:t xml:space="preserve"> </w:t>
      </w:r>
      <w:r w:rsidRPr="00875597">
        <w:rPr>
          <w:rFonts w:ascii="Arial" w:hAnsi="Arial" w:cs="Arial"/>
          <w:sz w:val="22"/>
          <w:szCs w:val="22"/>
        </w:rPr>
        <w:t>years.</w:t>
      </w:r>
    </w:p>
    <w:p w14:paraId="3E41EBB6" w14:textId="77777777" w:rsidR="008E496B" w:rsidRPr="008E2D60" w:rsidRDefault="00532A4A" w:rsidP="002A237E">
      <w:pPr>
        <w:pStyle w:val="Heading1"/>
        <w:tabs>
          <w:tab w:val="clear" w:pos="1008"/>
        </w:tabs>
        <w:spacing w:before="120" w:after="120" w:line="380" w:lineRule="exact"/>
        <w:ind w:left="544" w:right="-45" w:hanging="544"/>
        <w:jc w:val="left"/>
        <w:rPr>
          <w:rFonts w:ascii="Arial" w:hAnsi="Arial" w:cs="Arial"/>
          <w:b/>
          <w:bCs/>
          <w:sz w:val="22"/>
          <w:szCs w:val="22"/>
        </w:rPr>
      </w:pPr>
      <w:bookmarkStart w:id="16" w:name="_Toc159003846"/>
      <w:r w:rsidRPr="008E2D60">
        <w:rPr>
          <w:rFonts w:ascii="Arial" w:hAnsi="Arial" w:cs="Arial"/>
          <w:b/>
          <w:bCs/>
          <w:sz w:val="22"/>
          <w:szCs w:val="22"/>
        </w:rPr>
        <w:t>1</w:t>
      </w:r>
      <w:r w:rsidR="00FC5C4E" w:rsidRPr="008E2D60">
        <w:rPr>
          <w:rFonts w:ascii="Arial" w:hAnsi="Arial" w:cs="Arial"/>
          <w:b/>
          <w:bCs/>
          <w:sz w:val="22"/>
          <w:szCs w:val="22"/>
        </w:rPr>
        <w:t>3</w:t>
      </w:r>
      <w:r w:rsidR="008E496B" w:rsidRPr="008E2D60">
        <w:rPr>
          <w:rFonts w:ascii="Arial" w:hAnsi="Arial" w:cs="Arial"/>
          <w:b/>
          <w:bCs/>
          <w:sz w:val="22"/>
          <w:szCs w:val="22"/>
        </w:rPr>
        <w:t>.</w:t>
      </w:r>
      <w:r w:rsidR="008E496B" w:rsidRPr="008E2D60">
        <w:rPr>
          <w:rFonts w:ascii="Arial" w:hAnsi="Arial" w:cs="Arial"/>
          <w:b/>
          <w:bCs/>
          <w:sz w:val="22"/>
          <w:szCs w:val="22"/>
        </w:rPr>
        <w:tab/>
        <w:t>Investments in subsidiaries</w:t>
      </w:r>
      <w:bookmarkEnd w:id="16"/>
    </w:p>
    <w:p w14:paraId="01FC8554" w14:textId="77777777" w:rsidR="00BF4A19" w:rsidRPr="008E2D60" w:rsidRDefault="00BF4A19" w:rsidP="001468F8">
      <w:pPr>
        <w:tabs>
          <w:tab w:val="left" w:pos="900"/>
        </w:tabs>
        <w:spacing w:before="120" w:after="120" w:line="380" w:lineRule="exact"/>
        <w:ind w:left="547" w:hanging="547"/>
        <w:jc w:val="both"/>
        <w:rPr>
          <w:rFonts w:ascii="Arial" w:hAnsi="Arial" w:cs="Arial"/>
          <w:b/>
          <w:bCs/>
          <w:sz w:val="22"/>
          <w:szCs w:val="22"/>
        </w:rPr>
      </w:pPr>
      <w:r w:rsidRPr="008E2D60">
        <w:rPr>
          <w:rFonts w:ascii="Arial" w:hAnsi="Arial" w:cs="Arial"/>
          <w:b/>
          <w:bCs/>
          <w:sz w:val="22"/>
          <w:szCs w:val="22"/>
        </w:rPr>
        <w:t>1</w:t>
      </w:r>
      <w:r w:rsidR="00FC5C4E" w:rsidRPr="008E2D60">
        <w:rPr>
          <w:rFonts w:ascii="Arial" w:hAnsi="Arial" w:cs="Arial"/>
          <w:b/>
          <w:bCs/>
          <w:sz w:val="22"/>
          <w:szCs w:val="22"/>
        </w:rPr>
        <w:t>3</w:t>
      </w:r>
      <w:r w:rsidRPr="008E2D60">
        <w:rPr>
          <w:rFonts w:ascii="Arial" w:hAnsi="Arial" w:cs="Arial"/>
          <w:b/>
          <w:bCs/>
          <w:sz w:val="22"/>
          <w:szCs w:val="22"/>
        </w:rPr>
        <w:t>.1</w:t>
      </w:r>
      <w:r w:rsidRPr="008E2D60">
        <w:rPr>
          <w:rFonts w:ascii="Arial" w:hAnsi="Arial" w:cs="Arial"/>
          <w:b/>
          <w:bCs/>
          <w:sz w:val="22"/>
          <w:szCs w:val="22"/>
        </w:rPr>
        <w:tab/>
        <w:t>Share capital of subsidiaries and shareholding percentage in subsidiaries</w:t>
      </w:r>
    </w:p>
    <w:tbl>
      <w:tblPr>
        <w:tblW w:w="9630" w:type="dxa"/>
        <w:tblInd w:w="558" w:type="dxa"/>
        <w:tblLayout w:type="fixed"/>
        <w:tblLook w:val="0000" w:firstRow="0" w:lastRow="0" w:firstColumn="0" w:lastColumn="0" w:noHBand="0" w:noVBand="0"/>
      </w:tblPr>
      <w:tblGrid>
        <w:gridCol w:w="1980"/>
        <w:gridCol w:w="1980"/>
        <w:gridCol w:w="1080"/>
        <w:gridCol w:w="1147"/>
        <w:gridCol w:w="1148"/>
        <w:gridCol w:w="1147"/>
        <w:gridCol w:w="1148"/>
      </w:tblGrid>
      <w:tr w:rsidR="002C225A" w:rsidRPr="00875597" w14:paraId="6871A247" w14:textId="77777777" w:rsidTr="00D128A5">
        <w:tc>
          <w:tcPr>
            <w:tcW w:w="1980" w:type="dxa"/>
            <w:tcBorders>
              <w:top w:val="nil"/>
              <w:left w:val="nil"/>
              <w:bottom w:val="nil"/>
              <w:right w:val="nil"/>
            </w:tcBorders>
            <w:vAlign w:val="bottom"/>
          </w:tcPr>
          <w:p w14:paraId="51314C73" w14:textId="77777777" w:rsidR="002C225A" w:rsidRPr="00875597" w:rsidRDefault="002C225A" w:rsidP="00D128A5">
            <w:pPr>
              <w:pBdr>
                <w:bottom w:val="single" w:sz="4" w:space="1" w:color="auto"/>
              </w:pBdr>
              <w:spacing w:line="260" w:lineRule="exact"/>
              <w:jc w:val="center"/>
              <w:rPr>
                <w:rFonts w:ascii="Arial" w:eastAsia="Arial Unicode MS" w:hAnsi="Arial" w:cs="Arial"/>
                <w:sz w:val="14"/>
                <w:szCs w:val="14"/>
              </w:rPr>
            </w:pPr>
            <w:r w:rsidRPr="00875597">
              <w:rPr>
                <w:rFonts w:ascii="Arial" w:eastAsia="Arial Unicode MS" w:hAnsi="Arial" w:cs="Arial"/>
                <w:sz w:val="14"/>
                <w:szCs w:val="14"/>
              </w:rPr>
              <w:t>Company’s Name</w:t>
            </w:r>
          </w:p>
        </w:tc>
        <w:tc>
          <w:tcPr>
            <w:tcW w:w="1980" w:type="dxa"/>
            <w:tcBorders>
              <w:top w:val="nil"/>
              <w:left w:val="nil"/>
              <w:bottom w:val="nil"/>
              <w:right w:val="nil"/>
            </w:tcBorders>
            <w:vAlign w:val="bottom"/>
          </w:tcPr>
          <w:p w14:paraId="6B4EB403" w14:textId="77777777" w:rsidR="002C225A" w:rsidRPr="00875597" w:rsidRDefault="002C225A" w:rsidP="00D128A5">
            <w:pPr>
              <w:pBdr>
                <w:bottom w:val="single" w:sz="4" w:space="1" w:color="auto"/>
              </w:pBdr>
              <w:spacing w:line="260" w:lineRule="exact"/>
              <w:jc w:val="center"/>
              <w:rPr>
                <w:rFonts w:ascii="Arial" w:eastAsia="Arial Unicode MS" w:hAnsi="Arial" w:cs="Arial"/>
                <w:sz w:val="14"/>
                <w:szCs w:val="14"/>
              </w:rPr>
            </w:pPr>
            <w:r w:rsidRPr="00875597">
              <w:rPr>
                <w:rFonts w:ascii="Arial" w:eastAsia="Arial Unicode MS" w:hAnsi="Arial" w:cs="Arial"/>
                <w:sz w:val="14"/>
                <w:szCs w:val="14"/>
              </w:rPr>
              <w:t>Nature of Business</w:t>
            </w:r>
          </w:p>
        </w:tc>
        <w:tc>
          <w:tcPr>
            <w:tcW w:w="1080" w:type="dxa"/>
            <w:tcBorders>
              <w:top w:val="nil"/>
              <w:left w:val="nil"/>
              <w:bottom w:val="nil"/>
              <w:right w:val="nil"/>
            </w:tcBorders>
            <w:vAlign w:val="bottom"/>
          </w:tcPr>
          <w:p w14:paraId="455CC7EF" w14:textId="77777777" w:rsidR="002C225A" w:rsidRPr="00875597" w:rsidRDefault="002C225A" w:rsidP="00D128A5">
            <w:pPr>
              <w:pBdr>
                <w:bottom w:val="single" w:sz="4" w:space="1" w:color="auto"/>
              </w:pBdr>
              <w:spacing w:line="260" w:lineRule="exact"/>
              <w:ind w:left="-52" w:right="-28"/>
              <w:jc w:val="center"/>
              <w:rPr>
                <w:rFonts w:ascii="Arial" w:eastAsia="Arial Unicode MS" w:hAnsi="Arial" w:cs="Arial"/>
                <w:sz w:val="14"/>
                <w:szCs w:val="14"/>
              </w:rPr>
            </w:pPr>
            <w:r w:rsidRPr="00875597">
              <w:rPr>
                <w:rFonts w:ascii="Arial" w:eastAsia="Arial Unicode MS" w:hAnsi="Arial" w:cs="Arial"/>
                <w:sz w:val="14"/>
                <w:szCs w:val="14"/>
              </w:rPr>
              <w:t>Country of Incorporation</w:t>
            </w:r>
          </w:p>
        </w:tc>
        <w:tc>
          <w:tcPr>
            <w:tcW w:w="2295" w:type="dxa"/>
            <w:gridSpan w:val="2"/>
            <w:tcBorders>
              <w:top w:val="nil"/>
              <w:left w:val="nil"/>
              <w:bottom w:val="nil"/>
              <w:right w:val="nil"/>
            </w:tcBorders>
            <w:vAlign w:val="bottom"/>
          </w:tcPr>
          <w:p w14:paraId="136EE495" w14:textId="77777777" w:rsidR="002C225A" w:rsidRPr="00875597" w:rsidRDefault="002C225A" w:rsidP="00D128A5">
            <w:pPr>
              <w:pBdr>
                <w:bottom w:val="single" w:sz="4" w:space="1" w:color="auto"/>
              </w:pBdr>
              <w:spacing w:line="260" w:lineRule="exact"/>
              <w:ind w:left="-18"/>
              <w:jc w:val="center"/>
              <w:rPr>
                <w:rFonts w:ascii="Arial" w:eastAsia="Arial Unicode MS" w:hAnsi="Arial" w:cs="Arial"/>
                <w:sz w:val="14"/>
                <w:szCs w:val="14"/>
              </w:rPr>
            </w:pPr>
            <w:r w:rsidRPr="00875597">
              <w:rPr>
                <w:rFonts w:ascii="Arial" w:eastAsia="Arial Unicode MS" w:hAnsi="Arial" w:cs="Arial"/>
                <w:sz w:val="14"/>
                <w:szCs w:val="14"/>
              </w:rPr>
              <w:t>Paid-up Capital</w:t>
            </w:r>
          </w:p>
        </w:tc>
        <w:tc>
          <w:tcPr>
            <w:tcW w:w="2295" w:type="dxa"/>
            <w:gridSpan w:val="2"/>
            <w:tcBorders>
              <w:top w:val="nil"/>
              <w:left w:val="nil"/>
              <w:bottom w:val="nil"/>
              <w:right w:val="nil"/>
            </w:tcBorders>
            <w:vAlign w:val="bottom"/>
          </w:tcPr>
          <w:p w14:paraId="2043E9EB" w14:textId="77777777" w:rsidR="002C225A" w:rsidRPr="00875597" w:rsidRDefault="002C225A" w:rsidP="00D128A5">
            <w:pPr>
              <w:pBdr>
                <w:bottom w:val="single" w:sz="4" w:space="1" w:color="auto"/>
              </w:pBdr>
              <w:spacing w:line="260" w:lineRule="exact"/>
              <w:ind w:right="-18"/>
              <w:jc w:val="center"/>
              <w:rPr>
                <w:rFonts w:ascii="Arial" w:eastAsia="Arial Unicode MS" w:hAnsi="Arial" w:cs="Arial"/>
                <w:sz w:val="14"/>
                <w:szCs w:val="14"/>
              </w:rPr>
            </w:pPr>
            <w:r w:rsidRPr="00875597">
              <w:rPr>
                <w:rFonts w:ascii="Arial" w:eastAsia="Arial Unicode MS" w:hAnsi="Arial" w:cs="Arial"/>
                <w:sz w:val="14"/>
                <w:szCs w:val="14"/>
              </w:rPr>
              <w:t>Percentage Holding</w:t>
            </w:r>
          </w:p>
        </w:tc>
      </w:tr>
      <w:tr w:rsidR="002C225A" w:rsidRPr="00875597" w14:paraId="24D7765E" w14:textId="77777777" w:rsidTr="00D128A5">
        <w:tc>
          <w:tcPr>
            <w:tcW w:w="1980" w:type="dxa"/>
            <w:tcBorders>
              <w:top w:val="nil"/>
              <w:left w:val="nil"/>
              <w:bottom w:val="nil"/>
              <w:right w:val="nil"/>
            </w:tcBorders>
            <w:vAlign w:val="bottom"/>
          </w:tcPr>
          <w:p w14:paraId="6A6B69B0" w14:textId="77777777" w:rsidR="002C225A" w:rsidRPr="00875597" w:rsidRDefault="002C225A" w:rsidP="00D128A5">
            <w:pPr>
              <w:spacing w:line="260" w:lineRule="exact"/>
              <w:jc w:val="center"/>
              <w:rPr>
                <w:rFonts w:ascii="Arial" w:eastAsia="Arial Unicode MS" w:hAnsi="Arial" w:cs="Arial"/>
                <w:sz w:val="14"/>
                <w:szCs w:val="14"/>
              </w:rPr>
            </w:pPr>
          </w:p>
        </w:tc>
        <w:tc>
          <w:tcPr>
            <w:tcW w:w="1980" w:type="dxa"/>
            <w:tcBorders>
              <w:top w:val="nil"/>
              <w:left w:val="nil"/>
              <w:bottom w:val="nil"/>
              <w:right w:val="nil"/>
            </w:tcBorders>
            <w:vAlign w:val="bottom"/>
          </w:tcPr>
          <w:p w14:paraId="35C2745B" w14:textId="77777777" w:rsidR="002C225A" w:rsidRPr="00875597" w:rsidRDefault="002C225A" w:rsidP="00D128A5">
            <w:pPr>
              <w:spacing w:line="260" w:lineRule="exact"/>
              <w:jc w:val="center"/>
              <w:rPr>
                <w:rFonts w:ascii="Arial" w:eastAsia="Arial Unicode MS" w:hAnsi="Arial" w:cs="Arial"/>
                <w:sz w:val="14"/>
                <w:szCs w:val="14"/>
              </w:rPr>
            </w:pPr>
          </w:p>
        </w:tc>
        <w:tc>
          <w:tcPr>
            <w:tcW w:w="1080" w:type="dxa"/>
            <w:tcBorders>
              <w:top w:val="nil"/>
              <w:left w:val="nil"/>
              <w:bottom w:val="nil"/>
              <w:right w:val="nil"/>
            </w:tcBorders>
            <w:vAlign w:val="bottom"/>
          </w:tcPr>
          <w:p w14:paraId="7FF6A4B7" w14:textId="77777777" w:rsidR="002C225A" w:rsidRPr="00875597" w:rsidRDefault="002C225A" w:rsidP="00D128A5">
            <w:pPr>
              <w:spacing w:line="260" w:lineRule="exact"/>
              <w:ind w:left="-108"/>
              <w:jc w:val="center"/>
              <w:rPr>
                <w:rFonts w:ascii="Arial" w:eastAsia="Arial Unicode MS" w:hAnsi="Arial" w:cs="Arial"/>
                <w:sz w:val="14"/>
                <w:szCs w:val="14"/>
              </w:rPr>
            </w:pPr>
          </w:p>
        </w:tc>
        <w:tc>
          <w:tcPr>
            <w:tcW w:w="1147" w:type="dxa"/>
            <w:tcBorders>
              <w:top w:val="nil"/>
              <w:left w:val="nil"/>
              <w:bottom w:val="nil"/>
              <w:right w:val="nil"/>
            </w:tcBorders>
            <w:vAlign w:val="bottom"/>
          </w:tcPr>
          <w:p w14:paraId="341A02A2" w14:textId="1461F3B1" w:rsidR="002C225A" w:rsidRPr="00875597" w:rsidRDefault="002C225A" w:rsidP="00D128A5">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31 December</w:t>
            </w:r>
            <w:r w:rsidRPr="00875597">
              <w:rPr>
                <w:rFonts w:ascii="Arial" w:eastAsia="Arial Unicode MS" w:hAnsi="Arial" w:cs="Arial"/>
                <w:sz w:val="14"/>
                <w:szCs w:val="14"/>
              </w:rPr>
              <w:t xml:space="preserve">                 2023</w:t>
            </w:r>
          </w:p>
        </w:tc>
        <w:tc>
          <w:tcPr>
            <w:tcW w:w="1148" w:type="dxa"/>
            <w:tcBorders>
              <w:top w:val="nil"/>
              <w:left w:val="nil"/>
              <w:bottom w:val="nil"/>
              <w:right w:val="nil"/>
            </w:tcBorders>
            <w:vAlign w:val="bottom"/>
          </w:tcPr>
          <w:p w14:paraId="64E3C7F5" w14:textId="77777777" w:rsidR="002C225A" w:rsidRPr="00875597" w:rsidRDefault="002C225A" w:rsidP="00D128A5">
            <w:pPr>
              <w:pBdr>
                <w:bottom w:val="single" w:sz="4" w:space="1" w:color="auto"/>
              </w:pBdr>
              <w:spacing w:line="260" w:lineRule="exact"/>
              <w:jc w:val="center"/>
              <w:rPr>
                <w:rFonts w:ascii="Arial" w:eastAsia="Arial Unicode MS" w:hAnsi="Arial" w:cs="Arial"/>
                <w:sz w:val="14"/>
                <w:szCs w:val="14"/>
              </w:rPr>
            </w:pPr>
            <w:r w:rsidRPr="00875597">
              <w:rPr>
                <w:rFonts w:ascii="Arial" w:eastAsia="Arial Unicode MS" w:hAnsi="Arial" w:cs="Arial"/>
                <w:sz w:val="14"/>
                <w:szCs w:val="14"/>
              </w:rPr>
              <w:t>31 December 2022</w:t>
            </w:r>
          </w:p>
        </w:tc>
        <w:tc>
          <w:tcPr>
            <w:tcW w:w="1147" w:type="dxa"/>
            <w:tcBorders>
              <w:top w:val="nil"/>
              <w:left w:val="nil"/>
              <w:bottom w:val="nil"/>
              <w:right w:val="nil"/>
            </w:tcBorders>
            <w:vAlign w:val="bottom"/>
          </w:tcPr>
          <w:p w14:paraId="117AEA4F" w14:textId="2E7AD78A" w:rsidR="002C225A" w:rsidRPr="00875597" w:rsidRDefault="002C225A" w:rsidP="00D128A5">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31 December</w:t>
            </w:r>
            <w:r w:rsidRPr="00875597">
              <w:rPr>
                <w:rFonts w:ascii="Arial" w:eastAsia="Arial Unicode MS" w:hAnsi="Arial" w:cs="Arial"/>
                <w:sz w:val="14"/>
                <w:szCs w:val="14"/>
              </w:rPr>
              <w:t xml:space="preserve">                 2023</w:t>
            </w:r>
          </w:p>
        </w:tc>
        <w:tc>
          <w:tcPr>
            <w:tcW w:w="1148" w:type="dxa"/>
            <w:tcBorders>
              <w:top w:val="nil"/>
              <w:left w:val="nil"/>
              <w:bottom w:val="nil"/>
              <w:right w:val="nil"/>
            </w:tcBorders>
            <w:vAlign w:val="bottom"/>
          </w:tcPr>
          <w:p w14:paraId="337B862F" w14:textId="77777777" w:rsidR="002C225A" w:rsidRPr="00875597" w:rsidRDefault="002C225A" w:rsidP="00D128A5">
            <w:pPr>
              <w:pBdr>
                <w:bottom w:val="single" w:sz="4" w:space="1" w:color="auto"/>
              </w:pBdr>
              <w:spacing w:line="260" w:lineRule="exact"/>
              <w:jc w:val="center"/>
              <w:rPr>
                <w:rFonts w:ascii="Arial" w:eastAsia="Arial Unicode MS" w:hAnsi="Arial" w:cs="Arial"/>
                <w:sz w:val="14"/>
                <w:szCs w:val="14"/>
              </w:rPr>
            </w:pPr>
            <w:r w:rsidRPr="00875597">
              <w:rPr>
                <w:rFonts w:ascii="Arial" w:eastAsia="Arial Unicode MS" w:hAnsi="Arial" w:cs="Arial"/>
                <w:sz w:val="14"/>
                <w:szCs w:val="14"/>
              </w:rPr>
              <w:t>31 December 2022</w:t>
            </w:r>
          </w:p>
        </w:tc>
      </w:tr>
      <w:tr w:rsidR="002C225A" w:rsidRPr="00875597" w14:paraId="2B4C6FFC" w14:textId="77777777" w:rsidTr="00D128A5">
        <w:tc>
          <w:tcPr>
            <w:tcW w:w="1980" w:type="dxa"/>
            <w:tcBorders>
              <w:top w:val="nil"/>
              <w:left w:val="nil"/>
              <w:bottom w:val="nil"/>
              <w:right w:val="nil"/>
            </w:tcBorders>
          </w:tcPr>
          <w:p w14:paraId="78E4BDF3" w14:textId="77777777" w:rsidR="002C225A" w:rsidRPr="00875597" w:rsidRDefault="002C225A" w:rsidP="00D128A5">
            <w:pPr>
              <w:spacing w:line="260" w:lineRule="exact"/>
              <w:jc w:val="both"/>
              <w:rPr>
                <w:rFonts w:ascii="Arial" w:eastAsia="Arial Unicode MS" w:hAnsi="Arial" w:cs="Arial"/>
                <w:sz w:val="14"/>
                <w:szCs w:val="14"/>
              </w:rPr>
            </w:pPr>
          </w:p>
        </w:tc>
        <w:tc>
          <w:tcPr>
            <w:tcW w:w="1980" w:type="dxa"/>
            <w:tcBorders>
              <w:top w:val="nil"/>
              <w:left w:val="nil"/>
              <w:bottom w:val="nil"/>
              <w:right w:val="nil"/>
            </w:tcBorders>
          </w:tcPr>
          <w:p w14:paraId="7A581041" w14:textId="77777777" w:rsidR="002C225A" w:rsidRPr="00875597" w:rsidRDefault="002C225A" w:rsidP="00D128A5">
            <w:pPr>
              <w:spacing w:line="260" w:lineRule="exact"/>
              <w:jc w:val="both"/>
              <w:rPr>
                <w:rFonts w:ascii="Arial" w:eastAsia="Arial Unicode MS" w:hAnsi="Arial" w:cs="Arial"/>
                <w:sz w:val="14"/>
                <w:szCs w:val="14"/>
              </w:rPr>
            </w:pPr>
          </w:p>
        </w:tc>
        <w:tc>
          <w:tcPr>
            <w:tcW w:w="1080" w:type="dxa"/>
            <w:tcBorders>
              <w:top w:val="nil"/>
              <w:left w:val="nil"/>
              <w:bottom w:val="nil"/>
              <w:right w:val="nil"/>
            </w:tcBorders>
          </w:tcPr>
          <w:p w14:paraId="1F748CEB" w14:textId="77777777" w:rsidR="002C225A" w:rsidRPr="00875597" w:rsidRDefault="002C225A" w:rsidP="00D128A5">
            <w:pPr>
              <w:spacing w:line="260" w:lineRule="exact"/>
              <w:ind w:left="-108"/>
              <w:jc w:val="center"/>
              <w:rPr>
                <w:rFonts w:ascii="Arial" w:eastAsia="Arial Unicode MS" w:hAnsi="Arial" w:cs="Arial"/>
                <w:sz w:val="14"/>
                <w:szCs w:val="14"/>
              </w:rPr>
            </w:pPr>
          </w:p>
        </w:tc>
        <w:tc>
          <w:tcPr>
            <w:tcW w:w="1147" w:type="dxa"/>
            <w:tcBorders>
              <w:top w:val="nil"/>
              <w:left w:val="nil"/>
              <w:bottom w:val="nil"/>
              <w:right w:val="nil"/>
            </w:tcBorders>
          </w:tcPr>
          <w:p w14:paraId="554EDE39" w14:textId="77777777" w:rsidR="002C225A" w:rsidRPr="00875597" w:rsidRDefault="002C225A" w:rsidP="00D128A5">
            <w:pPr>
              <w:spacing w:line="260" w:lineRule="exact"/>
              <w:ind w:right="-108"/>
              <w:jc w:val="both"/>
              <w:rPr>
                <w:rFonts w:ascii="Arial" w:eastAsia="Arial Unicode MS" w:hAnsi="Arial" w:cs="Arial"/>
                <w:sz w:val="14"/>
                <w:szCs w:val="14"/>
              </w:rPr>
            </w:pPr>
            <w:r w:rsidRPr="00875597">
              <w:rPr>
                <w:rFonts w:ascii="Arial" w:eastAsia="Arial Unicode MS" w:hAnsi="Arial" w:cs="Arial"/>
                <w:sz w:val="14"/>
                <w:szCs w:val="14"/>
              </w:rPr>
              <w:t>Thousand Baht</w:t>
            </w:r>
          </w:p>
        </w:tc>
        <w:tc>
          <w:tcPr>
            <w:tcW w:w="1148" w:type="dxa"/>
            <w:tcBorders>
              <w:top w:val="nil"/>
              <w:left w:val="nil"/>
              <w:bottom w:val="nil"/>
              <w:right w:val="nil"/>
            </w:tcBorders>
          </w:tcPr>
          <w:p w14:paraId="4DB01C27" w14:textId="77777777" w:rsidR="002C225A" w:rsidRPr="00875597" w:rsidRDefault="002C225A" w:rsidP="00D128A5">
            <w:pPr>
              <w:spacing w:line="260" w:lineRule="exact"/>
              <w:ind w:right="-108"/>
              <w:jc w:val="both"/>
              <w:rPr>
                <w:rFonts w:ascii="Arial" w:eastAsia="Arial Unicode MS" w:hAnsi="Arial" w:cs="Arial"/>
                <w:sz w:val="14"/>
                <w:szCs w:val="14"/>
              </w:rPr>
            </w:pPr>
            <w:r w:rsidRPr="00875597">
              <w:rPr>
                <w:rFonts w:ascii="Arial" w:eastAsia="Arial Unicode MS" w:hAnsi="Arial" w:cs="Arial"/>
                <w:sz w:val="14"/>
                <w:szCs w:val="14"/>
              </w:rPr>
              <w:t>Thousand Baht</w:t>
            </w:r>
          </w:p>
        </w:tc>
        <w:tc>
          <w:tcPr>
            <w:tcW w:w="1147" w:type="dxa"/>
            <w:tcBorders>
              <w:top w:val="nil"/>
              <w:left w:val="nil"/>
              <w:bottom w:val="nil"/>
              <w:right w:val="nil"/>
            </w:tcBorders>
          </w:tcPr>
          <w:p w14:paraId="7834F023" w14:textId="77777777" w:rsidR="002C225A" w:rsidRPr="00875597" w:rsidRDefault="002C225A" w:rsidP="00D128A5">
            <w:pPr>
              <w:spacing w:line="260" w:lineRule="exact"/>
              <w:jc w:val="center"/>
              <w:rPr>
                <w:rFonts w:ascii="Arial" w:eastAsia="Arial Unicode MS" w:hAnsi="Arial" w:cs="Arial"/>
                <w:sz w:val="14"/>
                <w:szCs w:val="14"/>
              </w:rPr>
            </w:pPr>
            <w:r w:rsidRPr="00875597">
              <w:rPr>
                <w:rFonts w:ascii="Arial" w:eastAsia="Arial Unicode MS" w:hAnsi="Arial" w:cs="Arial"/>
                <w:sz w:val="14"/>
                <w:szCs w:val="14"/>
              </w:rPr>
              <w:t>%</w:t>
            </w:r>
          </w:p>
        </w:tc>
        <w:tc>
          <w:tcPr>
            <w:tcW w:w="1148" w:type="dxa"/>
            <w:tcBorders>
              <w:top w:val="nil"/>
              <w:left w:val="nil"/>
              <w:bottom w:val="nil"/>
              <w:right w:val="nil"/>
            </w:tcBorders>
          </w:tcPr>
          <w:p w14:paraId="21ED651B" w14:textId="77777777" w:rsidR="002C225A" w:rsidRPr="00875597" w:rsidRDefault="002C225A" w:rsidP="00D128A5">
            <w:pPr>
              <w:spacing w:line="260" w:lineRule="exact"/>
              <w:jc w:val="center"/>
              <w:rPr>
                <w:rFonts w:ascii="Arial" w:eastAsia="Arial Unicode MS" w:hAnsi="Arial" w:cs="Arial"/>
                <w:sz w:val="14"/>
                <w:szCs w:val="14"/>
              </w:rPr>
            </w:pPr>
            <w:r w:rsidRPr="00875597">
              <w:rPr>
                <w:rFonts w:ascii="Arial" w:eastAsia="Arial Unicode MS" w:hAnsi="Arial" w:cs="Arial"/>
                <w:sz w:val="14"/>
                <w:szCs w:val="14"/>
              </w:rPr>
              <w:t>%</w:t>
            </w:r>
          </w:p>
        </w:tc>
      </w:tr>
      <w:tr w:rsidR="002C225A" w:rsidRPr="00875597" w14:paraId="271D36B4" w14:textId="77777777" w:rsidTr="00D128A5">
        <w:tc>
          <w:tcPr>
            <w:tcW w:w="3960" w:type="dxa"/>
            <w:gridSpan w:val="2"/>
            <w:tcBorders>
              <w:top w:val="nil"/>
              <w:left w:val="nil"/>
              <w:bottom w:val="nil"/>
              <w:right w:val="nil"/>
            </w:tcBorders>
          </w:tcPr>
          <w:p w14:paraId="2E70F2B6" w14:textId="3B7451B8" w:rsidR="002C225A" w:rsidRPr="00875597" w:rsidRDefault="002C225A" w:rsidP="00D128A5">
            <w:pPr>
              <w:tabs>
                <w:tab w:val="left" w:pos="162"/>
              </w:tabs>
              <w:spacing w:line="260" w:lineRule="exact"/>
              <w:ind w:left="162" w:right="-108" w:hanging="162"/>
              <w:rPr>
                <w:rFonts w:ascii="Arial" w:eastAsia="Arial Unicode MS" w:hAnsi="Arial" w:cs="Arial"/>
                <w:sz w:val="14"/>
                <w:szCs w:val="14"/>
              </w:rPr>
            </w:pPr>
          </w:p>
        </w:tc>
        <w:tc>
          <w:tcPr>
            <w:tcW w:w="1080" w:type="dxa"/>
            <w:tcBorders>
              <w:top w:val="nil"/>
              <w:left w:val="nil"/>
              <w:bottom w:val="nil"/>
              <w:right w:val="nil"/>
            </w:tcBorders>
          </w:tcPr>
          <w:p w14:paraId="3E1BF3A1" w14:textId="77777777" w:rsidR="002C225A" w:rsidRPr="00875597" w:rsidRDefault="002C225A" w:rsidP="00D128A5">
            <w:pPr>
              <w:spacing w:line="260" w:lineRule="exact"/>
              <w:ind w:left="-108"/>
              <w:jc w:val="center"/>
              <w:rPr>
                <w:rFonts w:ascii="Arial" w:eastAsia="Arial Unicode MS" w:hAnsi="Arial" w:cs="Arial"/>
                <w:sz w:val="14"/>
                <w:szCs w:val="14"/>
              </w:rPr>
            </w:pPr>
          </w:p>
        </w:tc>
        <w:tc>
          <w:tcPr>
            <w:tcW w:w="1147" w:type="dxa"/>
            <w:tcBorders>
              <w:top w:val="nil"/>
              <w:left w:val="nil"/>
              <w:bottom w:val="nil"/>
              <w:right w:val="nil"/>
            </w:tcBorders>
          </w:tcPr>
          <w:p w14:paraId="515E3437" w14:textId="77777777" w:rsidR="002C225A" w:rsidRPr="00875597" w:rsidRDefault="002C225A" w:rsidP="00D128A5">
            <w:pPr>
              <w:tabs>
                <w:tab w:val="decimal" w:pos="750"/>
              </w:tabs>
              <w:spacing w:line="260" w:lineRule="exact"/>
              <w:rPr>
                <w:rFonts w:ascii="Arial" w:hAnsi="Arial" w:cs="Arial"/>
                <w:sz w:val="14"/>
                <w:szCs w:val="14"/>
              </w:rPr>
            </w:pPr>
          </w:p>
        </w:tc>
        <w:tc>
          <w:tcPr>
            <w:tcW w:w="1148" w:type="dxa"/>
          </w:tcPr>
          <w:p w14:paraId="2605FBD2" w14:textId="77777777" w:rsidR="002C225A" w:rsidRPr="00875597" w:rsidRDefault="002C225A" w:rsidP="00D128A5">
            <w:pPr>
              <w:tabs>
                <w:tab w:val="decimal" w:pos="750"/>
              </w:tabs>
              <w:spacing w:line="260" w:lineRule="exact"/>
              <w:rPr>
                <w:rFonts w:ascii="Arial" w:hAnsi="Arial" w:cs="Arial"/>
                <w:sz w:val="14"/>
                <w:szCs w:val="14"/>
              </w:rPr>
            </w:pPr>
          </w:p>
        </w:tc>
        <w:tc>
          <w:tcPr>
            <w:tcW w:w="1147" w:type="dxa"/>
          </w:tcPr>
          <w:p w14:paraId="4E9A78F6" w14:textId="77777777" w:rsidR="002C225A" w:rsidRPr="00875597" w:rsidRDefault="002C225A" w:rsidP="00D128A5">
            <w:pPr>
              <w:tabs>
                <w:tab w:val="decimal" w:pos="750"/>
              </w:tabs>
              <w:spacing w:line="260" w:lineRule="exact"/>
              <w:rPr>
                <w:rFonts w:ascii="Arial" w:hAnsi="Arial" w:cs="Arial"/>
                <w:sz w:val="14"/>
                <w:szCs w:val="14"/>
              </w:rPr>
            </w:pPr>
          </w:p>
        </w:tc>
        <w:tc>
          <w:tcPr>
            <w:tcW w:w="1148" w:type="dxa"/>
          </w:tcPr>
          <w:p w14:paraId="171F4EC2" w14:textId="77777777" w:rsidR="002C225A" w:rsidRPr="00875597" w:rsidRDefault="002C225A" w:rsidP="00D128A5">
            <w:pPr>
              <w:tabs>
                <w:tab w:val="decimal" w:pos="750"/>
              </w:tabs>
              <w:spacing w:line="260" w:lineRule="exact"/>
              <w:rPr>
                <w:rFonts w:ascii="Arial" w:hAnsi="Arial" w:cs="Arial"/>
                <w:sz w:val="14"/>
                <w:szCs w:val="14"/>
              </w:rPr>
            </w:pPr>
          </w:p>
        </w:tc>
      </w:tr>
      <w:tr w:rsidR="00307C3F" w:rsidRPr="00875597" w14:paraId="5E3CD646" w14:textId="77777777" w:rsidTr="00D128A5">
        <w:tc>
          <w:tcPr>
            <w:tcW w:w="1980" w:type="dxa"/>
            <w:tcBorders>
              <w:top w:val="nil"/>
              <w:left w:val="nil"/>
              <w:bottom w:val="nil"/>
              <w:right w:val="nil"/>
            </w:tcBorders>
          </w:tcPr>
          <w:p w14:paraId="26C86325" w14:textId="77777777" w:rsidR="00307C3F" w:rsidRPr="00875597" w:rsidRDefault="00307C3F" w:rsidP="00307C3F">
            <w:pPr>
              <w:spacing w:line="260" w:lineRule="exact"/>
              <w:ind w:left="168" w:right="-108" w:hanging="168"/>
              <w:rPr>
                <w:rFonts w:ascii="Arial" w:eastAsia="Arial Unicode MS" w:hAnsi="Arial" w:cs="Arial"/>
                <w:sz w:val="14"/>
                <w:szCs w:val="14"/>
              </w:rPr>
            </w:pPr>
            <w:proofErr w:type="spellStart"/>
            <w:r w:rsidRPr="00875597">
              <w:rPr>
                <w:rFonts w:ascii="Arial" w:eastAsia="Arial Unicode MS" w:hAnsi="Arial" w:cs="Arial"/>
                <w:sz w:val="14"/>
                <w:szCs w:val="14"/>
              </w:rPr>
              <w:t>BlueVenture</w:t>
            </w:r>
            <w:proofErr w:type="spellEnd"/>
            <w:r w:rsidRPr="00875597">
              <w:rPr>
                <w:rFonts w:ascii="Arial" w:eastAsia="Arial Unicode MS" w:hAnsi="Arial" w:cs="Arial"/>
                <w:sz w:val="14"/>
                <w:szCs w:val="14"/>
              </w:rPr>
              <w:t xml:space="preserve"> Group Public Company Limited</w:t>
            </w:r>
          </w:p>
        </w:tc>
        <w:tc>
          <w:tcPr>
            <w:tcW w:w="1980" w:type="dxa"/>
            <w:tcBorders>
              <w:top w:val="nil"/>
              <w:left w:val="nil"/>
              <w:bottom w:val="nil"/>
              <w:right w:val="nil"/>
            </w:tcBorders>
          </w:tcPr>
          <w:p w14:paraId="70904E6B" w14:textId="77777777" w:rsidR="00307C3F" w:rsidRPr="00875597" w:rsidRDefault="00307C3F" w:rsidP="00307C3F">
            <w:pPr>
              <w:tabs>
                <w:tab w:val="left" w:pos="162"/>
              </w:tabs>
              <w:spacing w:line="260" w:lineRule="exact"/>
              <w:ind w:left="162" w:right="-108" w:hanging="162"/>
              <w:rPr>
                <w:rFonts w:ascii="Arial" w:eastAsia="Arial Unicode MS" w:hAnsi="Arial" w:cs="Arial"/>
                <w:sz w:val="14"/>
                <w:szCs w:val="14"/>
              </w:rPr>
            </w:pPr>
            <w:r w:rsidRPr="00875597">
              <w:rPr>
                <w:rFonts w:ascii="Arial" w:eastAsia="Arial Unicode MS" w:hAnsi="Arial" w:cs="Arial"/>
                <w:sz w:val="14"/>
                <w:szCs w:val="14"/>
              </w:rPr>
              <w:t>Provision of computer services in relation to motor claim management</w:t>
            </w:r>
          </w:p>
        </w:tc>
        <w:tc>
          <w:tcPr>
            <w:tcW w:w="1080" w:type="dxa"/>
            <w:tcBorders>
              <w:top w:val="nil"/>
              <w:left w:val="nil"/>
              <w:bottom w:val="nil"/>
              <w:right w:val="nil"/>
            </w:tcBorders>
          </w:tcPr>
          <w:p w14:paraId="6B1D3FC0" w14:textId="77777777" w:rsidR="00307C3F" w:rsidRPr="00875597" w:rsidRDefault="00307C3F" w:rsidP="00307C3F">
            <w:pPr>
              <w:spacing w:line="260" w:lineRule="exact"/>
              <w:ind w:left="-108"/>
              <w:jc w:val="center"/>
              <w:rPr>
                <w:rFonts w:ascii="Arial" w:eastAsia="Arial Unicode MS" w:hAnsi="Arial" w:cs="Arial"/>
                <w:sz w:val="14"/>
                <w:szCs w:val="14"/>
              </w:rPr>
            </w:pPr>
            <w:r w:rsidRPr="00875597">
              <w:rPr>
                <w:rFonts w:ascii="Arial" w:eastAsia="Arial Unicode MS" w:hAnsi="Arial" w:cs="Arial"/>
                <w:sz w:val="14"/>
                <w:szCs w:val="14"/>
              </w:rPr>
              <w:t>Thailand</w:t>
            </w:r>
          </w:p>
        </w:tc>
        <w:tc>
          <w:tcPr>
            <w:tcW w:w="1147" w:type="dxa"/>
            <w:tcBorders>
              <w:top w:val="nil"/>
              <w:left w:val="nil"/>
              <w:bottom w:val="nil"/>
              <w:right w:val="nil"/>
            </w:tcBorders>
          </w:tcPr>
          <w:p w14:paraId="5C23A3B5" w14:textId="0A21A17C" w:rsidR="00307C3F" w:rsidRPr="00875597" w:rsidRDefault="00307C3F" w:rsidP="00307C3F">
            <w:pPr>
              <w:tabs>
                <w:tab w:val="decimal" w:pos="750"/>
              </w:tabs>
              <w:spacing w:line="260" w:lineRule="exact"/>
              <w:rPr>
                <w:rFonts w:ascii="Arial" w:hAnsi="Arial" w:cs="Arial"/>
                <w:sz w:val="14"/>
                <w:szCs w:val="14"/>
              </w:rPr>
            </w:pPr>
            <w:r w:rsidRPr="00307C3F">
              <w:rPr>
                <w:rFonts w:ascii="Arial" w:hAnsi="Arial" w:cs="Arial"/>
                <w:sz w:val="14"/>
                <w:szCs w:val="14"/>
              </w:rPr>
              <w:t>225,000</w:t>
            </w:r>
          </w:p>
        </w:tc>
        <w:tc>
          <w:tcPr>
            <w:tcW w:w="1148" w:type="dxa"/>
          </w:tcPr>
          <w:p w14:paraId="5E4C3370" w14:textId="77777777" w:rsidR="00307C3F" w:rsidRPr="00875597" w:rsidRDefault="00307C3F" w:rsidP="00307C3F">
            <w:pPr>
              <w:tabs>
                <w:tab w:val="decimal" w:pos="750"/>
              </w:tabs>
              <w:spacing w:line="260" w:lineRule="exact"/>
              <w:rPr>
                <w:rFonts w:ascii="Arial" w:hAnsi="Arial" w:cs="Arial"/>
                <w:sz w:val="14"/>
                <w:szCs w:val="14"/>
              </w:rPr>
            </w:pPr>
            <w:r w:rsidRPr="00803989">
              <w:rPr>
                <w:rFonts w:ascii="Arial" w:hAnsi="Arial" w:cs="Arial" w:hint="cs"/>
                <w:sz w:val="14"/>
                <w:szCs w:val="14"/>
              </w:rPr>
              <w:t>180,000</w:t>
            </w:r>
          </w:p>
        </w:tc>
        <w:tc>
          <w:tcPr>
            <w:tcW w:w="1147" w:type="dxa"/>
          </w:tcPr>
          <w:p w14:paraId="2C5E43FA" w14:textId="64BC7EA4" w:rsidR="00307C3F" w:rsidRPr="00875597" w:rsidRDefault="00307C3F" w:rsidP="00307C3F">
            <w:pPr>
              <w:tabs>
                <w:tab w:val="decimal" w:pos="750"/>
              </w:tabs>
              <w:spacing w:line="260" w:lineRule="exact"/>
              <w:rPr>
                <w:rFonts w:ascii="Arial" w:hAnsi="Arial" w:cs="Arial"/>
                <w:sz w:val="14"/>
                <w:szCs w:val="14"/>
              </w:rPr>
            </w:pPr>
            <w:r>
              <w:rPr>
                <w:rFonts w:ascii="Arial" w:hAnsi="Arial" w:cs="Arial"/>
                <w:sz w:val="14"/>
                <w:szCs w:val="14"/>
              </w:rPr>
              <w:t>65</w:t>
            </w:r>
          </w:p>
        </w:tc>
        <w:tc>
          <w:tcPr>
            <w:tcW w:w="1148" w:type="dxa"/>
          </w:tcPr>
          <w:p w14:paraId="3762A410" w14:textId="77777777" w:rsidR="00307C3F" w:rsidRPr="00875597" w:rsidRDefault="00307C3F" w:rsidP="00307C3F">
            <w:pPr>
              <w:tabs>
                <w:tab w:val="decimal" w:pos="750"/>
              </w:tabs>
              <w:spacing w:line="260" w:lineRule="exact"/>
              <w:rPr>
                <w:rFonts w:ascii="Arial" w:hAnsi="Arial" w:cs="Arial"/>
                <w:sz w:val="14"/>
                <w:szCs w:val="14"/>
              </w:rPr>
            </w:pPr>
            <w:r w:rsidRPr="00875597">
              <w:rPr>
                <w:rFonts w:ascii="Arial" w:hAnsi="Arial" w:cs="Arial"/>
                <w:sz w:val="14"/>
                <w:szCs w:val="14"/>
              </w:rPr>
              <w:t>100</w:t>
            </w:r>
          </w:p>
        </w:tc>
      </w:tr>
      <w:tr w:rsidR="00307C3F" w:rsidRPr="00875597" w14:paraId="13C067E8" w14:textId="77777777" w:rsidTr="00D128A5">
        <w:tc>
          <w:tcPr>
            <w:tcW w:w="1980" w:type="dxa"/>
            <w:tcBorders>
              <w:top w:val="nil"/>
              <w:left w:val="nil"/>
              <w:bottom w:val="nil"/>
              <w:right w:val="nil"/>
            </w:tcBorders>
          </w:tcPr>
          <w:p w14:paraId="31961AB1" w14:textId="77777777" w:rsidR="00307C3F" w:rsidRPr="00875597" w:rsidRDefault="00307C3F" w:rsidP="00307C3F">
            <w:pPr>
              <w:spacing w:line="260" w:lineRule="exact"/>
              <w:ind w:left="168" w:right="-108" w:hanging="168"/>
              <w:rPr>
                <w:rFonts w:ascii="Arial" w:eastAsia="Arial Unicode MS" w:hAnsi="Arial" w:cs="Arial"/>
                <w:sz w:val="14"/>
                <w:szCs w:val="14"/>
              </w:rPr>
            </w:pPr>
            <w:proofErr w:type="spellStart"/>
            <w:r w:rsidRPr="00875597">
              <w:rPr>
                <w:rFonts w:ascii="Arial" w:eastAsia="Arial Unicode MS" w:hAnsi="Arial" w:cs="Arial"/>
                <w:sz w:val="14"/>
                <w:szCs w:val="14"/>
              </w:rPr>
              <w:t>BlueVenture</w:t>
            </w:r>
            <w:proofErr w:type="spellEnd"/>
            <w:r w:rsidRPr="00875597">
              <w:rPr>
                <w:rFonts w:ascii="Arial" w:eastAsia="Arial Unicode MS" w:hAnsi="Arial" w:cs="Arial"/>
                <w:sz w:val="14"/>
                <w:szCs w:val="14"/>
              </w:rPr>
              <w:t xml:space="preserve"> TPA Co., Ltd.</w:t>
            </w:r>
          </w:p>
        </w:tc>
        <w:tc>
          <w:tcPr>
            <w:tcW w:w="1980" w:type="dxa"/>
            <w:tcBorders>
              <w:top w:val="nil"/>
              <w:left w:val="nil"/>
              <w:bottom w:val="nil"/>
              <w:right w:val="nil"/>
            </w:tcBorders>
          </w:tcPr>
          <w:p w14:paraId="668AB7EA" w14:textId="77777777" w:rsidR="00307C3F" w:rsidRPr="00875597" w:rsidRDefault="00307C3F" w:rsidP="00307C3F">
            <w:pPr>
              <w:tabs>
                <w:tab w:val="left" w:pos="162"/>
              </w:tabs>
              <w:spacing w:line="260" w:lineRule="exact"/>
              <w:ind w:left="158" w:right="-115" w:hanging="158"/>
              <w:rPr>
                <w:rFonts w:ascii="Arial" w:eastAsia="Arial Unicode MS" w:hAnsi="Arial" w:cs="Arial"/>
                <w:sz w:val="14"/>
                <w:szCs w:val="14"/>
              </w:rPr>
            </w:pPr>
            <w:r w:rsidRPr="00875597">
              <w:rPr>
                <w:rFonts w:ascii="Arial" w:eastAsia="Arial Unicode MS" w:hAnsi="Arial" w:cs="Arial"/>
                <w:sz w:val="14"/>
                <w:szCs w:val="14"/>
              </w:rPr>
              <w:t>Provision of claim management and marketing services</w:t>
            </w:r>
          </w:p>
        </w:tc>
        <w:tc>
          <w:tcPr>
            <w:tcW w:w="1080" w:type="dxa"/>
            <w:tcBorders>
              <w:top w:val="nil"/>
              <w:left w:val="nil"/>
              <w:bottom w:val="nil"/>
              <w:right w:val="nil"/>
            </w:tcBorders>
          </w:tcPr>
          <w:p w14:paraId="72BE6E03" w14:textId="77777777" w:rsidR="00307C3F" w:rsidRPr="00875597" w:rsidRDefault="00307C3F" w:rsidP="00307C3F">
            <w:pPr>
              <w:spacing w:line="260" w:lineRule="exact"/>
              <w:ind w:left="-108"/>
              <w:jc w:val="center"/>
              <w:rPr>
                <w:rFonts w:ascii="Arial" w:eastAsia="Arial Unicode MS" w:hAnsi="Arial" w:cs="Arial"/>
                <w:sz w:val="14"/>
                <w:szCs w:val="14"/>
              </w:rPr>
            </w:pPr>
            <w:r w:rsidRPr="00875597">
              <w:rPr>
                <w:rFonts w:ascii="Arial" w:eastAsia="Arial Unicode MS" w:hAnsi="Arial" w:cs="Arial"/>
                <w:sz w:val="14"/>
                <w:szCs w:val="14"/>
              </w:rPr>
              <w:t>Thailand</w:t>
            </w:r>
          </w:p>
        </w:tc>
        <w:tc>
          <w:tcPr>
            <w:tcW w:w="1147" w:type="dxa"/>
            <w:tcBorders>
              <w:top w:val="nil"/>
              <w:left w:val="nil"/>
              <w:bottom w:val="nil"/>
              <w:right w:val="nil"/>
            </w:tcBorders>
          </w:tcPr>
          <w:p w14:paraId="0E8F5969" w14:textId="473CC1DA" w:rsidR="00307C3F" w:rsidRPr="00875597" w:rsidRDefault="00307C3F" w:rsidP="00307C3F">
            <w:pPr>
              <w:tabs>
                <w:tab w:val="decimal" w:pos="750"/>
              </w:tabs>
              <w:spacing w:line="260" w:lineRule="exact"/>
              <w:rPr>
                <w:rFonts w:ascii="Arial" w:hAnsi="Arial" w:cs="Arial"/>
                <w:sz w:val="14"/>
                <w:szCs w:val="14"/>
              </w:rPr>
            </w:pPr>
            <w:r w:rsidRPr="00307C3F">
              <w:rPr>
                <w:rFonts w:ascii="Arial" w:hAnsi="Arial" w:cs="Arial"/>
                <w:sz w:val="14"/>
                <w:szCs w:val="14"/>
              </w:rPr>
              <w:t>100,000</w:t>
            </w:r>
          </w:p>
        </w:tc>
        <w:tc>
          <w:tcPr>
            <w:tcW w:w="1148" w:type="dxa"/>
          </w:tcPr>
          <w:p w14:paraId="2C65CF69" w14:textId="77777777" w:rsidR="00307C3F" w:rsidRPr="00875597" w:rsidRDefault="00307C3F" w:rsidP="00307C3F">
            <w:pPr>
              <w:tabs>
                <w:tab w:val="decimal" w:pos="750"/>
              </w:tabs>
              <w:spacing w:line="260" w:lineRule="exact"/>
              <w:rPr>
                <w:rFonts w:ascii="Arial" w:hAnsi="Arial" w:cs="Arial"/>
                <w:sz w:val="14"/>
                <w:szCs w:val="14"/>
              </w:rPr>
            </w:pPr>
            <w:r w:rsidRPr="00803989">
              <w:rPr>
                <w:rFonts w:ascii="Arial" w:hAnsi="Arial" w:cs="Arial" w:hint="cs"/>
                <w:sz w:val="14"/>
                <w:szCs w:val="14"/>
              </w:rPr>
              <w:t>100,000</w:t>
            </w:r>
          </w:p>
        </w:tc>
        <w:tc>
          <w:tcPr>
            <w:tcW w:w="1147" w:type="dxa"/>
          </w:tcPr>
          <w:p w14:paraId="58D2C6CF" w14:textId="3FE88DE8" w:rsidR="00307C3F" w:rsidRPr="00875597" w:rsidRDefault="00853F36" w:rsidP="00307C3F">
            <w:pPr>
              <w:tabs>
                <w:tab w:val="decimal" w:pos="750"/>
              </w:tabs>
              <w:spacing w:line="260" w:lineRule="exact"/>
              <w:rPr>
                <w:rFonts w:ascii="Arial" w:hAnsi="Arial" w:cs="Arial"/>
                <w:sz w:val="14"/>
                <w:szCs w:val="14"/>
              </w:rPr>
            </w:pPr>
            <w:r>
              <w:rPr>
                <w:rFonts w:ascii="Arial" w:hAnsi="Arial" w:cs="Arial"/>
                <w:sz w:val="14"/>
                <w:szCs w:val="14"/>
              </w:rPr>
              <w:t>65</w:t>
            </w:r>
            <w:r w:rsidRPr="00853F36">
              <w:rPr>
                <w:rFonts w:ascii="Arial" w:hAnsi="Arial" w:cs="Arial"/>
                <w:sz w:val="14"/>
                <w:szCs w:val="14"/>
                <w:vertAlign w:val="superscript"/>
              </w:rPr>
              <w:t>(1)</w:t>
            </w:r>
          </w:p>
        </w:tc>
        <w:tc>
          <w:tcPr>
            <w:tcW w:w="1148" w:type="dxa"/>
          </w:tcPr>
          <w:p w14:paraId="2921E0F9" w14:textId="7A773416" w:rsidR="00307C3F" w:rsidRPr="00875597" w:rsidRDefault="00307C3F" w:rsidP="00307C3F">
            <w:pPr>
              <w:tabs>
                <w:tab w:val="decimal" w:pos="750"/>
              </w:tabs>
              <w:spacing w:line="260" w:lineRule="exact"/>
              <w:rPr>
                <w:rFonts w:ascii="Arial" w:hAnsi="Arial" w:cs="Arial"/>
                <w:sz w:val="14"/>
                <w:szCs w:val="14"/>
              </w:rPr>
            </w:pPr>
            <w:r w:rsidRPr="00875597">
              <w:rPr>
                <w:rFonts w:ascii="Arial" w:hAnsi="Arial" w:cs="Arial"/>
                <w:sz w:val="14"/>
                <w:szCs w:val="14"/>
              </w:rPr>
              <w:t>100</w:t>
            </w:r>
            <w:r w:rsidR="00853F36" w:rsidRPr="00853F36">
              <w:rPr>
                <w:rFonts w:ascii="Arial" w:hAnsi="Arial" w:cs="Arial"/>
                <w:sz w:val="14"/>
                <w:szCs w:val="14"/>
                <w:vertAlign w:val="superscript"/>
              </w:rPr>
              <w:t>(1)</w:t>
            </w:r>
          </w:p>
        </w:tc>
      </w:tr>
      <w:tr w:rsidR="00307C3F" w:rsidRPr="00875597" w14:paraId="6F4EB062" w14:textId="77777777" w:rsidTr="00D128A5">
        <w:tc>
          <w:tcPr>
            <w:tcW w:w="1980" w:type="dxa"/>
            <w:tcBorders>
              <w:top w:val="nil"/>
              <w:left w:val="nil"/>
              <w:bottom w:val="nil"/>
              <w:right w:val="nil"/>
            </w:tcBorders>
          </w:tcPr>
          <w:p w14:paraId="575EF2A4" w14:textId="77777777" w:rsidR="00307C3F" w:rsidRPr="00875597" w:rsidRDefault="00307C3F" w:rsidP="00307C3F">
            <w:pPr>
              <w:spacing w:line="260" w:lineRule="exact"/>
              <w:ind w:left="168" w:right="-108" w:hanging="168"/>
              <w:rPr>
                <w:rFonts w:ascii="Arial" w:eastAsia="Arial Unicode MS" w:hAnsi="Arial" w:cs="Arial"/>
                <w:sz w:val="14"/>
                <w:szCs w:val="14"/>
              </w:rPr>
            </w:pPr>
            <w:proofErr w:type="spellStart"/>
            <w:r w:rsidRPr="00875597">
              <w:rPr>
                <w:rFonts w:ascii="Arial" w:eastAsia="Arial Unicode MS" w:hAnsi="Arial" w:cs="Arial"/>
                <w:spacing w:val="-4"/>
                <w:sz w:val="14"/>
                <w:szCs w:val="14"/>
              </w:rPr>
              <w:t>BlueVenture</w:t>
            </w:r>
            <w:proofErr w:type="spellEnd"/>
            <w:r w:rsidRPr="00875597">
              <w:rPr>
                <w:rFonts w:ascii="Arial" w:eastAsia="Arial Unicode MS" w:hAnsi="Arial" w:cs="Arial"/>
                <w:spacing w:val="-4"/>
                <w:sz w:val="14"/>
                <w:szCs w:val="14"/>
              </w:rPr>
              <w:t xml:space="preserve"> Actuarial Co., Ltd</w:t>
            </w:r>
            <w:r w:rsidRPr="00875597">
              <w:rPr>
                <w:rFonts w:ascii="Arial" w:eastAsia="Arial Unicode MS" w:hAnsi="Arial" w:cs="Arial"/>
                <w:sz w:val="14"/>
                <w:szCs w:val="14"/>
              </w:rPr>
              <w:t>.</w:t>
            </w:r>
          </w:p>
        </w:tc>
        <w:tc>
          <w:tcPr>
            <w:tcW w:w="1980" w:type="dxa"/>
            <w:tcBorders>
              <w:top w:val="nil"/>
              <w:left w:val="nil"/>
              <w:bottom w:val="nil"/>
              <w:right w:val="nil"/>
            </w:tcBorders>
          </w:tcPr>
          <w:p w14:paraId="708F62BB" w14:textId="77777777" w:rsidR="00307C3F" w:rsidRPr="00875597" w:rsidRDefault="00307C3F" w:rsidP="00307C3F">
            <w:pPr>
              <w:tabs>
                <w:tab w:val="left" w:pos="162"/>
              </w:tabs>
              <w:spacing w:line="260" w:lineRule="exact"/>
              <w:ind w:left="162" w:right="-108" w:hanging="162"/>
              <w:rPr>
                <w:rFonts w:ascii="Arial" w:eastAsia="Arial Unicode MS" w:hAnsi="Arial" w:cs="Arial"/>
                <w:sz w:val="14"/>
                <w:szCs w:val="14"/>
              </w:rPr>
            </w:pPr>
            <w:r w:rsidRPr="00875597">
              <w:rPr>
                <w:rFonts w:ascii="Arial" w:eastAsia="Arial Unicode MS" w:hAnsi="Arial" w:cs="Arial"/>
                <w:sz w:val="14"/>
                <w:szCs w:val="14"/>
              </w:rPr>
              <w:t xml:space="preserve">Provision of actuarial, </w:t>
            </w:r>
            <w:proofErr w:type="gramStart"/>
            <w:r w:rsidRPr="00875597">
              <w:rPr>
                <w:rFonts w:ascii="Arial" w:eastAsia="Arial Unicode MS" w:hAnsi="Arial" w:cs="Arial"/>
                <w:sz w:val="14"/>
                <w:szCs w:val="14"/>
              </w:rPr>
              <w:t>training</w:t>
            </w:r>
            <w:proofErr w:type="gramEnd"/>
            <w:r w:rsidRPr="00875597">
              <w:rPr>
                <w:rFonts w:ascii="Arial" w:eastAsia="Arial Unicode MS" w:hAnsi="Arial" w:cs="Arial"/>
                <w:sz w:val="14"/>
                <w:szCs w:val="14"/>
              </w:rPr>
              <w:t xml:space="preserve"> and advisory services</w:t>
            </w:r>
          </w:p>
        </w:tc>
        <w:tc>
          <w:tcPr>
            <w:tcW w:w="1080" w:type="dxa"/>
            <w:tcBorders>
              <w:top w:val="nil"/>
              <w:left w:val="nil"/>
              <w:bottom w:val="nil"/>
              <w:right w:val="nil"/>
            </w:tcBorders>
          </w:tcPr>
          <w:p w14:paraId="47CB8204" w14:textId="77777777" w:rsidR="00307C3F" w:rsidRPr="00875597" w:rsidRDefault="00307C3F" w:rsidP="00307C3F">
            <w:pPr>
              <w:spacing w:line="260" w:lineRule="exact"/>
              <w:ind w:left="-108"/>
              <w:jc w:val="center"/>
              <w:rPr>
                <w:rFonts w:ascii="Arial" w:eastAsia="Arial Unicode MS" w:hAnsi="Arial" w:cs="Arial"/>
                <w:sz w:val="14"/>
                <w:szCs w:val="14"/>
              </w:rPr>
            </w:pPr>
            <w:r w:rsidRPr="00875597">
              <w:rPr>
                <w:rFonts w:ascii="Arial" w:eastAsia="Arial Unicode MS" w:hAnsi="Arial" w:cs="Arial"/>
                <w:sz w:val="14"/>
                <w:szCs w:val="14"/>
              </w:rPr>
              <w:t>Thailand</w:t>
            </w:r>
          </w:p>
        </w:tc>
        <w:tc>
          <w:tcPr>
            <w:tcW w:w="1147" w:type="dxa"/>
            <w:tcBorders>
              <w:top w:val="nil"/>
              <w:left w:val="nil"/>
              <w:bottom w:val="nil"/>
              <w:right w:val="nil"/>
            </w:tcBorders>
          </w:tcPr>
          <w:p w14:paraId="6547A473" w14:textId="00E59DB1" w:rsidR="00307C3F" w:rsidRPr="00875597" w:rsidRDefault="00307C3F" w:rsidP="00307C3F">
            <w:pPr>
              <w:tabs>
                <w:tab w:val="decimal" w:pos="750"/>
              </w:tabs>
              <w:spacing w:line="260" w:lineRule="exact"/>
              <w:rPr>
                <w:rFonts w:ascii="Arial" w:hAnsi="Arial" w:cs="Arial"/>
                <w:sz w:val="14"/>
                <w:szCs w:val="14"/>
              </w:rPr>
            </w:pPr>
            <w:r w:rsidRPr="00307C3F">
              <w:rPr>
                <w:rFonts w:ascii="Arial" w:hAnsi="Arial" w:cs="Arial"/>
                <w:sz w:val="14"/>
                <w:szCs w:val="14"/>
              </w:rPr>
              <w:t>35,000</w:t>
            </w:r>
          </w:p>
        </w:tc>
        <w:tc>
          <w:tcPr>
            <w:tcW w:w="1148" w:type="dxa"/>
          </w:tcPr>
          <w:p w14:paraId="087CB72F" w14:textId="77777777" w:rsidR="00307C3F" w:rsidRPr="00875597" w:rsidRDefault="00307C3F" w:rsidP="00307C3F">
            <w:pPr>
              <w:tabs>
                <w:tab w:val="decimal" w:pos="750"/>
              </w:tabs>
              <w:spacing w:line="260" w:lineRule="exact"/>
              <w:rPr>
                <w:rFonts w:ascii="Arial" w:hAnsi="Arial" w:cs="Arial"/>
                <w:sz w:val="14"/>
                <w:szCs w:val="14"/>
              </w:rPr>
            </w:pPr>
            <w:r w:rsidRPr="00803989">
              <w:rPr>
                <w:rFonts w:ascii="Arial" w:hAnsi="Arial" w:cs="Arial" w:hint="cs"/>
                <w:sz w:val="14"/>
                <w:szCs w:val="14"/>
              </w:rPr>
              <w:t>35,000</w:t>
            </w:r>
          </w:p>
        </w:tc>
        <w:tc>
          <w:tcPr>
            <w:tcW w:w="1147" w:type="dxa"/>
          </w:tcPr>
          <w:p w14:paraId="338C2CAA" w14:textId="64FDD665" w:rsidR="00307C3F" w:rsidRPr="00875597" w:rsidRDefault="00853F36" w:rsidP="00307C3F">
            <w:pPr>
              <w:tabs>
                <w:tab w:val="decimal" w:pos="750"/>
              </w:tabs>
              <w:spacing w:line="260" w:lineRule="exact"/>
              <w:rPr>
                <w:rFonts w:ascii="Arial" w:hAnsi="Arial" w:cs="Arial"/>
                <w:sz w:val="14"/>
                <w:szCs w:val="14"/>
              </w:rPr>
            </w:pPr>
            <w:r>
              <w:rPr>
                <w:rFonts w:ascii="Arial" w:hAnsi="Arial" w:cs="Arial"/>
                <w:sz w:val="14"/>
                <w:szCs w:val="14"/>
              </w:rPr>
              <w:t>65</w:t>
            </w:r>
            <w:r w:rsidRPr="00853F36">
              <w:rPr>
                <w:rFonts w:ascii="Arial" w:hAnsi="Arial" w:cs="Arial"/>
                <w:sz w:val="14"/>
                <w:szCs w:val="14"/>
                <w:vertAlign w:val="superscript"/>
              </w:rPr>
              <w:t>(1)</w:t>
            </w:r>
          </w:p>
        </w:tc>
        <w:tc>
          <w:tcPr>
            <w:tcW w:w="1148" w:type="dxa"/>
          </w:tcPr>
          <w:p w14:paraId="239A3E24" w14:textId="4A1635E4" w:rsidR="00307C3F" w:rsidRPr="00875597" w:rsidRDefault="00307C3F" w:rsidP="00307C3F">
            <w:pPr>
              <w:tabs>
                <w:tab w:val="decimal" w:pos="750"/>
              </w:tabs>
              <w:spacing w:line="260" w:lineRule="exact"/>
              <w:rPr>
                <w:rFonts w:ascii="Arial" w:hAnsi="Arial" w:cs="Arial"/>
                <w:sz w:val="14"/>
                <w:szCs w:val="14"/>
              </w:rPr>
            </w:pPr>
            <w:r w:rsidRPr="00875597">
              <w:rPr>
                <w:rFonts w:ascii="Arial" w:hAnsi="Arial" w:cs="Arial"/>
                <w:sz w:val="14"/>
                <w:szCs w:val="14"/>
              </w:rPr>
              <w:t>100</w:t>
            </w:r>
            <w:r w:rsidR="00853F36" w:rsidRPr="00853F36">
              <w:rPr>
                <w:rFonts w:ascii="Arial" w:hAnsi="Arial" w:cs="Arial"/>
                <w:sz w:val="14"/>
                <w:szCs w:val="14"/>
                <w:vertAlign w:val="superscript"/>
              </w:rPr>
              <w:t>(1)</w:t>
            </w:r>
          </w:p>
        </w:tc>
      </w:tr>
      <w:tr w:rsidR="00307C3F" w:rsidRPr="00875597" w14:paraId="3BFFEF9D" w14:textId="77777777" w:rsidTr="00D128A5">
        <w:tc>
          <w:tcPr>
            <w:tcW w:w="1980" w:type="dxa"/>
            <w:tcBorders>
              <w:top w:val="nil"/>
              <w:left w:val="nil"/>
              <w:bottom w:val="nil"/>
              <w:right w:val="nil"/>
            </w:tcBorders>
          </w:tcPr>
          <w:p w14:paraId="38D1A07B" w14:textId="77777777" w:rsidR="00307C3F" w:rsidRPr="00875597" w:rsidRDefault="00307C3F" w:rsidP="00307C3F">
            <w:pPr>
              <w:spacing w:line="260" w:lineRule="exact"/>
              <w:ind w:left="168" w:right="-108" w:hanging="168"/>
              <w:rPr>
                <w:rFonts w:ascii="Arial" w:eastAsia="Arial Unicode MS" w:hAnsi="Arial" w:cs="Arial"/>
                <w:sz w:val="14"/>
                <w:szCs w:val="14"/>
              </w:rPr>
            </w:pPr>
            <w:proofErr w:type="spellStart"/>
            <w:r w:rsidRPr="00875597">
              <w:rPr>
                <w:rFonts w:ascii="Arial" w:eastAsia="Arial Unicode MS" w:hAnsi="Arial" w:cs="Arial"/>
                <w:sz w:val="14"/>
                <w:szCs w:val="14"/>
              </w:rPr>
              <w:t>BlueVenture</w:t>
            </w:r>
            <w:proofErr w:type="spellEnd"/>
            <w:r w:rsidRPr="00875597">
              <w:rPr>
                <w:rFonts w:ascii="Arial" w:eastAsia="Arial Unicode MS" w:hAnsi="Arial" w:cs="Arial"/>
                <w:sz w:val="14"/>
                <w:szCs w:val="14"/>
              </w:rPr>
              <w:t xml:space="preserve"> Tech Co., Ltd.</w:t>
            </w:r>
          </w:p>
        </w:tc>
        <w:tc>
          <w:tcPr>
            <w:tcW w:w="1980" w:type="dxa"/>
            <w:tcBorders>
              <w:top w:val="nil"/>
              <w:left w:val="nil"/>
              <w:bottom w:val="nil"/>
              <w:right w:val="nil"/>
            </w:tcBorders>
          </w:tcPr>
          <w:p w14:paraId="5D065258" w14:textId="77777777" w:rsidR="00307C3F" w:rsidRPr="00875597" w:rsidRDefault="00307C3F" w:rsidP="00307C3F">
            <w:pPr>
              <w:tabs>
                <w:tab w:val="left" w:pos="162"/>
              </w:tabs>
              <w:spacing w:line="260" w:lineRule="exact"/>
              <w:ind w:left="162" w:right="-108" w:hanging="162"/>
              <w:rPr>
                <w:rFonts w:ascii="Arial" w:eastAsia="Arial Unicode MS" w:hAnsi="Arial" w:cs="Arial"/>
                <w:spacing w:val="-2"/>
                <w:sz w:val="14"/>
                <w:szCs w:val="14"/>
              </w:rPr>
            </w:pPr>
            <w:r w:rsidRPr="00875597">
              <w:rPr>
                <w:rFonts w:ascii="Arial" w:eastAsia="Arial Unicode MS" w:hAnsi="Arial" w:cs="Arial"/>
                <w:spacing w:val="-2"/>
                <w:sz w:val="14"/>
                <w:szCs w:val="14"/>
              </w:rPr>
              <w:t>Provision of develop electronic commerce service</w:t>
            </w:r>
          </w:p>
        </w:tc>
        <w:tc>
          <w:tcPr>
            <w:tcW w:w="1080" w:type="dxa"/>
            <w:tcBorders>
              <w:top w:val="nil"/>
              <w:left w:val="nil"/>
              <w:bottom w:val="nil"/>
              <w:right w:val="nil"/>
            </w:tcBorders>
          </w:tcPr>
          <w:p w14:paraId="5691D4A2" w14:textId="77777777" w:rsidR="00307C3F" w:rsidRPr="00875597" w:rsidRDefault="00307C3F" w:rsidP="00307C3F">
            <w:pPr>
              <w:spacing w:line="260" w:lineRule="exact"/>
              <w:ind w:left="-108"/>
              <w:jc w:val="center"/>
              <w:rPr>
                <w:rFonts w:ascii="Arial" w:eastAsia="Arial Unicode MS" w:hAnsi="Arial" w:cs="Arial"/>
                <w:sz w:val="14"/>
                <w:szCs w:val="14"/>
              </w:rPr>
            </w:pPr>
            <w:r w:rsidRPr="00875597">
              <w:rPr>
                <w:rFonts w:ascii="Arial" w:eastAsia="Arial Unicode MS" w:hAnsi="Arial" w:cs="Arial"/>
                <w:sz w:val="14"/>
                <w:szCs w:val="14"/>
              </w:rPr>
              <w:t>Thailand</w:t>
            </w:r>
          </w:p>
        </w:tc>
        <w:tc>
          <w:tcPr>
            <w:tcW w:w="1147" w:type="dxa"/>
            <w:tcBorders>
              <w:top w:val="nil"/>
              <w:left w:val="nil"/>
              <w:bottom w:val="nil"/>
              <w:right w:val="nil"/>
            </w:tcBorders>
          </w:tcPr>
          <w:p w14:paraId="33971C73" w14:textId="03DF4C72" w:rsidR="00307C3F" w:rsidRPr="00875597" w:rsidRDefault="00307C3F" w:rsidP="00307C3F">
            <w:pPr>
              <w:tabs>
                <w:tab w:val="decimal" w:pos="750"/>
              </w:tabs>
              <w:spacing w:line="260" w:lineRule="exact"/>
              <w:rPr>
                <w:rFonts w:ascii="Arial" w:hAnsi="Arial" w:cs="Arial"/>
                <w:sz w:val="14"/>
                <w:szCs w:val="14"/>
              </w:rPr>
            </w:pPr>
            <w:r w:rsidRPr="00307C3F">
              <w:rPr>
                <w:rFonts w:ascii="Arial" w:hAnsi="Arial" w:cs="Arial"/>
                <w:sz w:val="14"/>
                <w:szCs w:val="14"/>
              </w:rPr>
              <w:t>18,000</w:t>
            </w:r>
          </w:p>
        </w:tc>
        <w:tc>
          <w:tcPr>
            <w:tcW w:w="1148" w:type="dxa"/>
          </w:tcPr>
          <w:p w14:paraId="472B3A33" w14:textId="77777777" w:rsidR="00307C3F" w:rsidRPr="00875597" w:rsidRDefault="00307C3F" w:rsidP="00307C3F">
            <w:pPr>
              <w:tabs>
                <w:tab w:val="decimal" w:pos="750"/>
              </w:tabs>
              <w:spacing w:line="260" w:lineRule="exact"/>
              <w:rPr>
                <w:rFonts w:ascii="Arial" w:hAnsi="Arial" w:cs="Arial"/>
                <w:sz w:val="14"/>
                <w:szCs w:val="14"/>
              </w:rPr>
            </w:pPr>
            <w:r w:rsidRPr="00803989">
              <w:rPr>
                <w:rFonts w:ascii="Arial" w:hAnsi="Arial" w:cs="Arial" w:hint="cs"/>
                <w:sz w:val="14"/>
                <w:szCs w:val="14"/>
              </w:rPr>
              <w:t>18,000</w:t>
            </w:r>
          </w:p>
        </w:tc>
        <w:tc>
          <w:tcPr>
            <w:tcW w:w="1147" w:type="dxa"/>
          </w:tcPr>
          <w:p w14:paraId="606488DF" w14:textId="7916CB03" w:rsidR="00307C3F" w:rsidRPr="00875597" w:rsidRDefault="00853F36" w:rsidP="00307C3F">
            <w:pPr>
              <w:tabs>
                <w:tab w:val="decimal" w:pos="750"/>
              </w:tabs>
              <w:spacing w:line="260" w:lineRule="exact"/>
              <w:rPr>
                <w:rFonts w:ascii="Arial" w:hAnsi="Arial" w:cs="Arial"/>
                <w:sz w:val="14"/>
                <w:szCs w:val="14"/>
              </w:rPr>
            </w:pPr>
            <w:r>
              <w:rPr>
                <w:rFonts w:ascii="Arial" w:hAnsi="Arial" w:cs="Arial"/>
                <w:sz w:val="14"/>
                <w:szCs w:val="14"/>
              </w:rPr>
              <w:t>65</w:t>
            </w:r>
            <w:r w:rsidRPr="00853F36">
              <w:rPr>
                <w:rFonts w:ascii="Arial" w:hAnsi="Arial" w:cs="Arial"/>
                <w:sz w:val="14"/>
                <w:szCs w:val="14"/>
                <w:vertAlign w:val="superscript"/>
              </w:rPr>
              <w:t>(1)</w:t>
            </w:r>
          </w:p>
        </w:tc>
        <w:tc>
          <w:tcPr>
            <w:tcW w:w="1148" w:type="dxa"/>
          </w:tcPr>
          <w:p w14:paraId="0BE3C4C2" w14:textId="511E3615" w:rsidR="00307C3F" w:rsidRPr="00875597" w:rsidRDefault="00307C3F" w:rsidP="00307C3F">
            <w:pPr>
              <w:tabs>
                <w:tab w:val="decimal" w:pos="750"/>
              </w:tabs>
              <w:spacing w:line="260" w:lineRule="exact"/>
              <w:rPr>
                <w:rFonts w:ascii="Arial" w:hAnsi="Arial" w:cs="Arial"/>
                <w:sz w:val="14"/>
                <w:szCs w:val="14"/>
              </w:rPr>
            </w:pPr>
            <w:r w:rsidRPr="00875597">
              <w:rPr>
                <w:rFonts w:ascii="Arial" w:hAnsi="Arial" w:cs="Arial"/>
                <w:sz w:val="14"/>
                <w:szCs w:val="14"/>
              </w:rPr>
              <w:t>100</w:t>
            </w:r>
            <w:r w:rsidR="00853F36" w:rsidRPr="00853F36">
              <w:rPr>
                <w:rFonts w:ascii="Arial" w:hAnsi="Arial" w:cs="Arial"/>
                <w:sz w:val="14"/>
                <w:szCs w:val="14"/>
                <w:vertAlign w:val="superscript"/>
              </w:rPr>
              <w:t>(1)</w:t>
            </w:r>
          </w:p>
        </w:tc>
      </w:tr>
    </w:tbl>
    <w:p w14:paraId="186775E1" w14:textId="04C44794" w:rsidR="00853F36" w:rsidRPr="00853F36" w:rsidRDefault="00853F36" w:rsidP="007A6227">
      <w:pPr>
        <w:pStyle w:val="ListParagraph"/>
        <w:numPr>
          <w:ilvl w:val="0"/>
          <w:numId w:val="29"/>
        </w:numPr>
        <w:overflowPunct/>
        <w:autoSpaceDE/>
        <w:autoSpaceDN/>
        <w:adjustRightInd/>
        <w:spacing w:line="380" w:lineRule="exact"/>
        <w:ind w:left="900" w:hanging="270"/>
        <w:textAlignment w:val="auto"/>
        <w:rPr>
          <w:rFonts w:ascii="Arial" w:hAnsi="Arial" w:cs="Arial"/>
          <w:sz w:val="12"/>
          <w:szCs w:val="12"/>
        </w:rPr>
      </w:pPr>
      <w:r w:rsidRPr="00853F36">
        <w:rPr>
          <w:rFonts w:ascii="Arial" w:hAnsi="Arial" w:cs="Arial"/>
          <w:sz w:val="12"/>
          <w:szCs w:val="12"/>
        </w:rPr>
        <w:t xml:space="preserve">Shareholding percentage of investment which indirectly held </w:t>
      </w:r>
      <w:r w:rsidR="00D32C7C">
        <w:rPr>
          <w:rFonts w:ascii="Arial" w:hAnsi="Arial" w:cs="Arial"/>
          <w:sz w:val="12"/>
          <w:szCs w:val="12"/>
        </w:rPr>
        <w:t xml:space="preserve">100% </w:t>
      </w:r>
      <w:r w:rsidRPr="00853F36">
        <w:rPr>
          <w:rFonts w:ascii="Arial" w:hAnsi="Arial" w:cs="Arial"/>
          <w:sz w:val="12"/>
          <w:szCs w:val="12"/>
        </w:rPr>
        <w:t xml:space="preserve">by </w:t>
      </w:r>
      <w:proofErr w:type="spellStart"/>
      <w:r w:rsidRPr="00853F36">
        <w:rPr>
          <w:rFonts w:ascii="Arial" w:hAnsi="Arial" w:cs="Arial"/>
          <w:sz w:val="12"/>
          <w:szCs w:val="12"/>
        </w:rPr>
        <w:t>BlueVenture</w:t>
      </w:r>
      <w:proofErr w:type="spellEnd"/>
      <w:r w:rsidRPr="00853F36">
        <w:rPr>
          <w:rFonts w:ascii="Arial" w:hAnsi="Arial" w:cs="Arial"/>
          <w:sz w:val="12"/>
          <w:szCs w:val="12"/>
        </w:rPr>
        <w:t xml:space="preserve"> Group Plc.</w:t>
      </w:r>
    </w:p>
    <w:p w14:paraId="0CC6C4AE" w14:textId="0F0D9DB2" w:rsidR="00307C3F" w:rsidRDefault="00307C3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1D6119D" w14:textId="05579A4A" w:rsidR="00EA2699" w:rsidRPr="008E2D60" w:rsidRDefault="00B345BC" w:rsidP="001468F8">
      <w:pPr>
        <w:tabs>
          <w:tab w:val="left" w:pos="900"/>
        </w:tabs>
        <w:spacing w:before="120" w:after="120" w:line="380" w:lineRule="exact"/>
        <w:ind w:left="547" w:hanging="547"/>
        <w:jc w:val="both"/>
        <w:rPr>
          <w:rFonts w:ascii="Arial" w:hAnsi="Arial" w:cs="Arial"/>
          <w:b/>
          <w:bCs/>
          <w:sz w:val="22"/>
          <w:szCs w:val="22"/>
        </w:rPr>
      </w:pPr>
      <w:r w:rsidRPr="008E2D60">
        <w:rPr>
          <w:rFonts w:ascii="Arial" w:hAnsi="Arial" w:cs="Arial"/>
          <w:b/>
          <w:bCs/>
          <w:sz w:val="22"/>
          <w:szCs w:val="22"/>
        </w:rPr>
        <w:lastRenderedPageBreak/>
        <w:t>1</w:t>
      </w:r>
      <w:r w:rsidR="00FC5C4E" w:rsidRPr="008E2D60">
        <w:rPr>
          <w:rFonts w:ascii="Arial" w:hAnsi="Arial" w:cs="Arial"/>
          <w:b/>
          <w:bCs/>
          <w:sz w:val="22"/>
          <w:szCs w:val="22"/>
        </w:rPr>
        <w:t>3</w:t>
      </w:r>
      <w:r w:rsidRPr="008E2D60">
        <w:rPr>
          <w:rFonts w:ascii="Arial" w:hAnsi="Arial" w:cs="Arial"/>
          <w:b/>
          <w:bCs/>
          <w:sz w:val="22"/>
          <w:szCs w:val="22"/>
        </w:rPr>
        <w:t>.2</w:t>
      </w:r>
      <w:r w:rsidR="003F33D8" w:rsidRPr="008E2D60">
        <w:rPr>
          <w:rFonts w:ascii="Arial" w:hAnsi="Arial" w:cs="Arial"/>
          <w:b/>
          <w:bCs/>
          <w:sz w:val="22"/>
          <w:szCs w:val="22"/>
        </w:rPr>
        <w:tab/>
      </w:r>
      <w:r w:rsidRPr="008E2D60">
        <w:rPr>
          <w:rFonts w:ascii="Arial" w:hAnsi="Arial" w:cs="Arial"/>
          <w:b/>
          <w:bCs/>
          <w:sz w:val="22"/>
          <w:szCs w:val="22"/>
        </w:rPr>
        <w:t xml:space="preserve">Investments in subsidiaries presented under the cost </w:t>
      </w:r>
      <w:proofErr w:type="gramStart"/>
      <w:r w:rsidRPr="008E2D60">
        <w:rPr>
          <w:rFonts w:ascii="Arial" w:hAnsi="Arial" w:cs="Arial"/>
          <w:b/>
          <w:bCs/>
          <w:sz w:val="22"/>
          <w:szCs w:val="22"/>
        </w:rPr>
        <w:t>method</w:t>
      </w:r>
      <w:proofErr w:type="gramEnd"/>
    </w:p>
    <w:p w14:paraId="1C6E8902" w14:textId="77777777" w:rsidR="008E496B" w:rsidRPr="008E2D60" w:rsidRDefault="008E496B" w:rsidP="00EA2699">
      <w:pPr>
        <w:tabs>
          <w:tab w:val="left" w:pos="2160"/>
          <w:tab w:val="left" w:pos="2520"/>
          <w:tab w:val="left" w:pos="5760"/>
          <w:tab w:val="right" w:pos="6480"/>
          <w:tab w:val="left" w:pos="7380"/>
          <w:tab w:val="right" w:pos="8100"/>
        </w:tabs>
        <w:spacing w:line="380" w:lineRule="exact"/>
        <w:ind w:left="547" w:right="-457" w:hanging="547"/>
        <w:jc w:val="right"/>
        <w:rPr>
          <w:rFonts w:ascii="Arial" w:hAnsi="Arial" w:cs="Arial"/>
          <w:sz w:val="12"/>
          <w:szCs w:val="12"/>
        </w:rPr>
      </w:pPr>
      <w:r w:rsidRPr="008E2D60">
        <w:rPr>
          <w:rFonts w:ascii="Arial" w:hAnsi="Arial" w:cs="Arial"/>
          <w:sz w:val="12"/>
          <w:szCs w:val="12"/>
        </w:rPr>
        <w:t>(Unit: Thousand Baht)</w:t>
      </w:r>
    </w:p>
    <w:tbl>
      <w:tblPr>
        <w:tblW w:w="9630" w:type="dxa"/>
        <w:tblInd w:w="558" w:type="dxa"/>
        <w:tblLayout w:type="fixed"/>
        <w:tblLook w:val="0000" w:firstRow="0" w:lastRow="0" w:firstColumn="0" w:lastColumn="0" w:noHBand="0" w:noVBand="0"/>
      </w:tblPr>
      <w:tblGrid>
        <w:gridCol w:w="1890"/>
        <w:gridCol w:w="967"/>
        <w:gridCol w:w="968"/>
        <w:gridCol w:w="967"/>
        <w:gridCol w:w="968"/>
        <w:gridCol w:w="967"/>
        <w:gridCol w:w="968"/>
        <w:gridCol w:w="967"/>
        <w:gridCol w:w="968"/>
      </w:tblGrid>
      <w:tr w:rsidR="008E496B" w:rsidRPr="00307C3F" w14:paraId="5C6CA3CB" w14:textId="77777777" w:rsidTr="008E2D60">
        <w:tc>
          <w:tcPr>
            <w:tcW w:w="1890" w:type="dxa"/>
            <w:vAlign w:val="bottom"/>
          </w:tcPr>
          <w:p w14:paraId="578AC474" w14:textId="77777777" w:rsidR="008E496B" w:rsidRPr="00307C3F" w:rsidRDefault="008E496B" w:rsidP="005302C8">
            <w:pPr>
              <w:spacing w:line="220" w:lineRule="exact"/>
              <w:jc w:val="center"/>
              <w:rPr>
                <w:rFonts w:ascii="Arial" w:hAnsi="Arial" w:cs="Arial"/>
                <w:sz w:val="12"/>
                <w:szCs w:val="12"/>
              </w:rPr>
            </w:pPr>
          </w:p>
        </w:tc>
        <w:tc>
          <w:tcPr>
            <w:tcW w:w="7740" w:type="dxa"/>
            <w:gridSpan w:val="8"/>
            <w:vAlign w:val="bottom"/>
          </w:tcPr>
          <w:p w14:paraId="019F6EDC" w14:textId="77777777" w:rsidR="008E496B" w:rsidRPr="00307C3F" w:rsidRDefault="008E496B" w:rsidP="005302C8">
            <w:pPr>
              <w:pBdr>
                <w:bottom w:val="single" w:sz="4" w:space="1" w:color="auto"/>
              </w:pBdr>
              <w:spacing w:line="220" w:lineRule="exact"/>
              <w:jc w:val="center"/>
              <w:rPr>
                <w:rFonts w:ascii="Arial" w:hAnsi="Arial" w:cs="Arial"/>
                <w:sz w:val="12"/>
                <w:szCs w:val="12"/>
                <w:cs/>
              </w:rPr>
            </w:pPr>
            <w:r w:rsidRPr="00307C3F">
              <w:rPr>
                <w:rFonts w:ascii="Arial" w:eastAsia="Arial Unicode MS" w:hAnsi="Arial" w:cs="Arial"/>
                <w:sz w:val="12"/>
                <w:szCs w:val="12"/>
              </w:rPr>
              <w:t>Separate financial statements</w:t>
            </w:r>
          </w:p>
        </w:tc>
      </w:tr>
      <w:tr w:rsidR="006A4990" w:rsidRPr="00307C3F" w14:paraId="704867AE" w14:textId="77777777" w:rsidTr="008E2D60">
        <w:tc>
          <w:tcPr>
            <w:tcW w:w="1890" w:type="dxa"/>
            <w:vAlign w:val="bottom"/>
          </w:tcPr>
          <w:p w14:paraId="4ED49397" w14:textId="77777777" w:rsidR="008E496B" w:rsidRPr="00307C3F" w:rsidRDefault="008E496B" w:rsidP="005302C8">
            <w:pPr>
              <w:pBdr>
                <w:bottom w:val="single" w:sz="4" w:space="1" w:color="auto"/>
              </w:pBdr>
              <w:spacing w:line="220" w:lineRule="exact"/>
              <w:jc w:val="center"/>
              <w:rPr>
                <w:rFonts w:ascii="Arial" w:hAnsi="Arial" w:cs="Arial"/>
                <w:sz w:val="12"/>
                <w:szCs w:val="12"/>
              </w:rPr>
            </w:pPr>
            <w:r w:rsidRPr="00307C3F">
              <w:rPr>
                <w:rFonts w:ascii="Arial" w:eastAsia="Arial Unicode MS" w:hAnsi="Arial" w:cs="Arial"/>
                <w:sz w:val="12"/>
                <w:szCs w:val="12"/>
              </w:rPr>
              <w:t>Company’s name</w:t>
            </w:r>
          </w:p>
        </w:tc>
        <w:tc>
          <w:tcPr>
            <w:tcW w:w="1935" w:type="dxa"/>
            <w:gridSpan w:val="2"/>
            <w:vAlign w:val="bottom"/>
          </w:tcPr>
          <w:p w14:paraId="4C2EDBED" w14:textId="77777777" w:rsidR="008E496B" w:rsidRPr="00307C3F" w:rsidRDefault="008E496B" w:rsidP="005302C8">
            <w:pPr>
              <w:pBdr>
                <w:bottom w:val="single" w:sz="4" w:space="1" w:color="auto"/>
              </w:pBdr>
              <w:spacing w:line="220" w:lineRule="exact"/>
              <w:jc w:val="center"/>
              <w:rPr>
                <w:rFonts w:ascii="Arial" w:hAnsi="Arial" w:cs="Arial"/>
                <w:sz w:val="12"/>
                <w:szCs w:val="12"/>
              </w:rPr>
            </w:pPr>
            <w:r w:rsidRPr="00307C3F">
              <w:rPr>
                <w:rFonts w:ascii="Arial" w:hAnsi="Arial" w:cs="Arial"/>
                <w:sz w:val="12"/>
                <w:szCs w:val="12"/>
              </w:rPr>
              <w:t>Cost</w:t>
            </w:r>
          </w:p>
        </w:tc>
        <w:tc>
          <w:tcPr>
            <w:tcW w:w="1935" w:type="dxa"/>
            <w:gridSpan w:val="2"/>
            <w:vAlign w:val="bottom"/>
          </w:tcPr>
          <w:p w14:paraId="3CB7E54B" w14:textId="77777777" w:rsidR="008E496B" w:rsidRPr="00307C3F" w:rsidRDefault="008E496B" w:rsidP="005302C8">
            <w:pPr>
              <w:pBdr>
                <w:bottom w:val="single" w:sz="4" w:space="1" w:color="auto"/>
              </w:pBdr>
              <w:spacing w:line="220" w:lineRule="exact"/>
              <w:jc w:val="center"/>
              <w:rPr>
                <w:rFonts w:ascii="Arial" w:hAnsi="Arial" w:cs="Arial"/>
                <w:sz w:val="12"/>
                <w:szCs w:val="12"/>
              </w:rPr>
            </w:pPr>
            <w:r w:rsidRPr="00307C3F">
              <w:rPr>
                <w:rFonts w:ascii="Arial" w:hAnsi="Arial" w:cs="Arial"/>
                <w:sz w:val="12"/>
                <w:szCs w:val="12"/>
              </w:rPr>
              <w:t>Allowance for                              impairment</w:t>
            </w:r>
          </w:p>
        </w:tc>
        <w:tc>
          <w:tcPr>
            <w:tcW w:w="1935" w:type="dxa"/>
            <w:gridSpan w:val="2"/>
            <w:vAlign w:val="bottom"/>
          </w:tcPr>
          <w:p w14:paraId="6F0CD88B" w14:textId="77777777" w:rsidR="002C225A" w:rsidRPr="00307C3F" w:rsidRDefault="008E496B" w:rsidP="005302C8">
            <w:pPr>
              <w:pBdr>
                <w:bottom w:val="single" w:sz="4" w:space="1" w:color="auto"/>
              </w:pBdr>
              <w:spacing w:line="220" w:lineRule="exact"/>
              <w:jc w:val="center"/>
              <w:rPr>
                <w:rFonts w:ascii="Arial" w:hAnsi="Arial" w:cs="Arial"/>
                <w:sz w:val="12"/>
                <w:szCs w:val="12"/>
              </w:rPr>
            </w:pPr>
            <w:r w:rsidRPr="00307C3F">
              <w:rPr>
                <w:rFonts w:ascii="Arial" w:hAnsi="Arial" w:cs="Arial"/>
                <w:sz w:val="12"/>
                <w:szCs w:val="12"/>
              </w:rPr>
              <w:t xml:space="preserve">Carrying </w:t>
            </w:r>
            <w:r w:rsidR="00321650" w:rsidRPr="00307C3F">
              <w:rPr>
                <w:rFonts w:ascii="Arial" w:hAnsi="Arial" w:cs="Arial"/>
                <w:sz w:val="12"/>
                <w:szCs w:val="12"/>
              </w:rPr>
              <w:t>values</w:t>
            </w:r>
            <w:r w:rsidRPr="00307C3F">
              <w:rPr>
                <w:rFonts w:ascii="Arial" w:hAnsi="Arial" w:cs="Arial"/>
                <w:sz w:val="12"/>
                <w:szCs w:val="12"/>
              </w:rPr>
              <w:t xml:space="preserve"> </w:t>
            </w:r>
            <w:r w:rsidR="00321650" w:rsidRPr="00307C3F">
              <w:rPr>
                <w:rFonts w:ascii="Arial" w:hAnsi="Arial" w:cs="Arial"/>
                <w:sz w:val="12"/>
                <w:szCs w:val="12"/>
              </w:rPr>
              <w:t>under</w:t>
            </w:r>
          </w:p>
          <w:p w14:paraId="75E4520C" w14:textId="4EC823A9" w:rsidR="008E496B" w:rsidRPr="00307C3F" w:rsidRDefault="00321650" w:rsidP="005302C8">
            <w:pPr>
              <w:pBdr>
                <w:bottom w:val="single" w:sz="4" w:space="1" w:color="auto"/>
              </w:pBdr>
              <w:spacing w:line="220" w:lineRule="exact"/>
              <w:jc w:val="center"/>
              <w:rPr>
                <w:rFonts w:ascii="Arial" w:hAnsi="Arial" w:cs="Arial"/>
                <w:sz w:val="12"/>
                <w:szCs w:val="12"/>
              </w:rPr>
            </w:pPr>
            <w:r w:rsidRPr="00307C3F">
              <w:rPr>
                <w:rFonts w:ascii="Arial" w:hAnsi="Arial" w:cs="Arial"/>
                <w:sz w:val="12"/>
                <w:szCs w:val="12"/>
              </w:rPr>
              <w:t xml:space="preserve"> the </w:t>
            </w:r>
            <w:r w:rsidR="008E496B" w:rsidRPr="00307C3F">
              <w:rPr>
                <w:rFonts w:ascii="Arial" w:hAnsi="Arial" w:cs="Arial"/>
                <w:sz w:val="12"/>
                <w:szCs w:val="12"/>
              </w:rPr>
              <w:t>cost method</w:t>
            </w:r>
          </w:p>
        </w:tc>
        <w:tc>
          <w:tcPr>
            <w:tcW w:w="1935" w:type="dxa"/>
            <w:gridSpan w:val="2"/>
            <w:vAlign w:val="bottom"/>
          </w:tcPr>
          <w:p w14:paraId="532C9476" w14:textId="77777777" w:rsidR="008E496B" w:rsidRPr="00307C3F" w:rsidRDefault="008E496B" w:rsidP="008A0B75">
            <w:pPr>
              <w:pBdr>
                <w:bottom w:val="single" w:sz="4" w:space="1" w:color="auto"/>
              </w:pBdr>
              <w:spacing w:line="220" w:lineRule="exact"/>
              <w:jc w:val="center"/>
              <w:rPr>
                <w:rFonts w:ascii="Arial" w:hAnsi="Arial" w:cs="Arial"/>
                <w:sz w:val="12"/>
                <w:szCs w:val="12"/>
                <w:cs/>
              </w:rPr>
            </w:pPr>
            <w:r w:rsidRPr="00307C3F">
              <w:rPr>
                <w:rFonts w:ascii="Arial" w:eastAsia="Arial Unicode MS" w:hAnsi="Arial" w:cs="Arial"/>
                <w:sz w:val="12"/>
                <w:szCs w:val="12"/>
              </w:rPr>
              <w:t>Dividend</w:t>
            </w:r>
            <w:r w:rsidR="003F4B36" w:rsidRPr="00307C3F">
              <w:rPr>
                <w:rFonts w:ascii="Arial" w:eastAsia="Arial Unicode MS" w:hAnsi="Arial" w:cs="Arial"/>
                <w:sz w:val="12"/>
                <w:szCs w:val="12"/>
              </w:rPr>
              <w:t>s</w:t>
            </w:r>
            <w:r w:rsidRPr="00307C3F">
              <w:rPr>
                <w:rFonts w:ascii="Arial" w:eastAsia="Arial Unicode MS" w:hAnsi="Arial" w:cs="Arial"/>
                <w:sz w:val="12"/>
                <w:szCs w:val="12"/>
              </w:rPr>
              <w:t xml:space="preserve"> received </w:t>
            </w:r>
            <w:r w:rsidR="00321650" w:rsidRPr="00307C3F">
              <w:rPr>
                <w:rFonts w:ascii="Arial" w:eastAsia="Arial Unicode MS" w:hAnsi="Arial" w:cs="Arial"/>
                <w:sz w:val="12"/>
                <w:szCs w:val="12"/>
              </w:rPr>
              <w:t xml:space="preserve">during </w:t>
            </w:r>
            <w:r w:rsidRPr="00307C3F">
              <w:rPr>
                <w:rFonts w:ascii="Arial" w:eastAsia="Arial Unicode MS" w:hAnsi="Arial" w:cs="Arial"/>
                <w:sz w:val="12"/>
                <w:szCs w:val="12"/>
              </w:rPr>
              <w:t xml:space="preserve">                       the </w:t>
            </w:r>
            <w:r w:rsidR="00321650" w:rsidRPr="00307C3F">
              <w:rPr>
                <w:rFonts w:ascii="Arial" w:eastAsia="Arial Unicode MS" w:hAnsi="Arial" w:cs="Arial"/>
                <w:sz w:val="12"/>
                <w:szCs w:val="12"/>
              </w:rPr>
              <w:t>year</w:t>
            </w:r>
            <w:r w:rsidR="00734436" w:rsidRPr="00307C3F">
              <w:rPr>
                <w:rFonts w:ascii="Arial" w:eastAsia="Arial Unicode MS" w:hAnsi="Arial" w:cs="Arial"/>
                <w:sz w:val="12"/>
                <w:szCs w:val="12"/>
              </w:rPr>
              <w:t>s</w:t>
            </w:r>
            <w:r w:rsidR="00AE6256" w:rsidRPr="00307C3F">
              <w:rPr>
                <w:rFonts w:ascii="Arial" w:eastAsia="Arial Unicode MS" w:hAnsi="Arial" w:cs="Arial"/>
                <w:sz w:val="12"/>
                <w:szCs w:val="12"/>
              </w:rPr>
              <w:t xml:space="preserve"> </w:t>
            </w:r>
            <w:r w:rsidRPr="00307C3F">
              <w:rPr>
                <w:rFonts w:ascii="Arial" w:eastAsia="Arial Unicode MS" w:hAnsi="Arial" w:cs="Arial"/>
                <w:sz w:val="12"/>
                <w:szCs w:val="12"/>
              </w:rPr>
              <w:t>ended</w:t>
            </w:r>
          </w:p>
        </w:tc>
      </w:tr>
      <w:tr w:rsidR="0054690A" w:rsidRPr="00307C3F" w14:paraId="4A8185E2" w14:textId="77777777" w:rsidTr="008E2D60">
        <w:tc>
          <w:tcPr>
            <w:tcW w:w="1890" w:type="dxa"/>
            <w:vAlign w:val="bottom"/>
          </w:tcPr>
          <w:p w14:paraId="24BE5EDF" w14:textId="77777777" w:rsidR="0054690A" w:rsidRPr="00307C3F" w:rsidRDefault="0054690A" w:rsidP="0054690A">
            <w:pPr>
              <w:spacing w:line="220" w:lineRule="exact"/>
              <w:jc w:val="center"/>
              <w:rPr>
                <w:rFonts w:ascii="Arial" w:hAnsi="Arial" w:cs="Arial"/>
                <w:spacing w:val="-4"/>
                <w:sz w:val="12"/>
                <w:szCs w:val="12"/>
              </w:rPr>
            </w:pPr>
          </w:p>
        </w:tc>
        <w:tc>
          <w:tcPr>
            <w:tcW w:w="967" w:type="dxa"/>
            <w:vAlign w:val="bottom"/>
          </w:tcPr>
          <w:p w14:paraId="364A50C7" w14:textId="77777777" w:rsidR="0054690A" w:rsidRPr="00307C3F" w:rsidRDefault="008A0B75" w:rsidP="0054690A">
            <w:pPr>
              <w:pBdr>
                <w:bottom w:val="single" w:sz="4" w:space="1" w:color="auto"/>
              </w:pBdr>
              <w:spacing w:line="220" w:lineRule="exact"/>
              <w:jc w:val="center"/>
              <w:rPr>
                <w:rFonts w:ascii="Arial" w:hAnsi="Arial" w:cs="Arial"/>
                <w:spacing w:val="-4"/>
                <w:sz w:val="12"/>
                <w:szCs w:val="12"/>
              </w:rPr>
            </w:pPr>
            <w:r w:rsidRPr="00307C3F">
              <w:rPr>
                <w:rFonts w:ascii="Arial" w:hAnsi="Arial" w:cs="Arial"/>
                <w:sz w:val="12"/>
                <w:szCs w:val="12"/>
              </w:rPr>
              <w:t>31 December</w:t>
            </w:r>
            <w:r w:rsidRPr="00307C3F">
              <w:rPr>
                <w:rFonts w:ascii="Arial" w:hAnsi="Arial" w:cs="Arial"/>
                <w:spacing w:val="-4"/>
                <w:sz w:val="12"/>
                <w:szCs w:val="12"/>
              </w:rPr>
              <w:t xml:space="preserve"> </w:t>
            </w:r>
            <w:r w:rsidR="00F71A23" w:rsidRPr="00307C3F">
              <w:rPr>
                <w:rFonts w:ascii="Arial" w:hAnsi="Arial" w:cs="Arial"/>
                <w:spacing w:val="-4"/>
                <w:sz w:val="12"/>
                <w:szCs w:val="12"/>
              </w:rPr>
              <w:t>2023</w:t>
            </w:r>
          </w:p>
        </w:tc>
        <w:tc>
          <w:tcPr>
            <w:tcW w:w="968" w:type="dxa"/>
            <w:vAlign w:val="bottom"/>
          </w:tcPr>
          <w:p w14:paraId="5C09ABDF" w14:textId="77777777" w:rsidR="0054690A" w:rsidRPr="00307C3F" w:rsidRDefault="008A0B75" w:rsidP="0054690A">
            <w:pPr>
              <w:pBdr>
                <w:bottom w:val="single" w:sz="4" w:space="1" w:color="auto"/>
              </w:pBdr>
              <w:spacing w:line="220" w:lineRule="exact"/>
              <w:jc w:val="center"/>
              <w:rPr>
                <w:rFonts w:ascii="Arial" w:hAnsi="Arial" w:cs="Arial"/>
                <w:spacing w:val="-4"/>
                <w:sz w:val="12"/>
                <w:szCs w:val="12"/>
              </w:rPr>
            </w:pPr>
            <w:r w:rsidRPr="00307C3F">
              <w:rPr>
                <w:rFonts w:ascii="Arial" w:hAnsi="Arial" w:cs="Arial"/>
                <w:sz w:val="12"/>
                <w:szCs w:val="12"/>
              </w:rPr>
              <w:t>31 December</w:t>
            </w:r>
            <w:r w:rsidRPr="00307C3F">
              <w:rPr>
                <w:rFonts w:ascii="Arial" w:hAnsi="Arial" w:cs="Arial"/>
                <w:spacing w:val="-4"/>
                <w:sz w:val="12"/>
                <w:szCs w:val="12"/>
              </w:rPr>
              <w:t xml:space="preserve"> </w:t>
            </w:r>
            <w:r w:rsidR="00F71A23" w:rsidRPr="00307C3F">
              <w:rPr>
                <w:rFonts w:ascii="Arial" w:hAnsi="Arial" w:cs="Arial"/>
                <w:spacing w:val="-4"/>
                <w:sz w:val="12"/>
                <w:szCs w:val="12"/>
              </w:rPr>
              <w:t>2022</w:t>
            </w:r>
          </w:p>
        </w:tc>
        <w:tc>
          <w:tcPr>
            <w:tcW w:w="967" w:type="dxa"/>
            <w:vAlign w:val="bottom"/>
          </w:tcPr>
          <w:p w14:paraId="7A137215" w14:textId="77777777" w:rsidR="0054690A" w:rsidRPr="00307C3F" w:rsidRDefault="008A0B75" w:rsidP="0054690A">
            <w:pPr>
              <w:pBdr>
                <w:bottom w:val="single" w:sz="4" w:space="1" w:color="auto"/>
              </w:pBdr>
              <w:spacing w:line="220" w:lineRule="exact"/>
              <w:jc w:val="center"/>
              <w:rPr>
                <w:rFonts w:ascii="Arial" w:hAnsi="Arial" w:cs="Arial"/>
                <w:spacing w:val="-4"/>
                <w:sz w:val="12"/>
                <w:szCs w:val="12"/>
              </w:rPr>
            </w:pPr>
            <w:r w:rsidRPr="00307C3F">
              <w:rPr>
                <w:rFonts w:ascii="Arial" w:hAnsi="Arial" w:cs="Arial"/>
                <w:sz w:val="12"/>
                <w:szCs w:val="12"/>
              </w:rPr>
              <w:t>31 December</w:t>
            </w:r>
            <w:r w:rsidRPr="00307C3F">
              <w:rPr>
                <w:rFonts w:ascii="Arial" w:hAnsi="Arial" w:cs="Arial"/>
                <w:spacing w:val="-4"/>
                <w:sz w:val="12"/>
                <w:szCs w:val="12"/>
              </w:rPr>
              <w:t xml:space="preserve"> </w:t>
            </w:r>
            <w:r w:rsidR="00F71A23" w:rsidRPr="00307C3F">
              <w:rPr>
                <w:rFonts w:ascii="Arial" w:hAnsi="Arial" w:cs="Arial"/>
                <w:spacing w:val="-4"/>
                <w:sz w:val="12"/>
                <w:szCs w:val="12"/>
              </w:rPr>
              <w:t>2023</w:t>
            </w:r>
          </w:p>
        </w:tc>
        <w:tc>
          <w:tcPr>
            <w:tcW w:w="968" w:type="dxa"/>
            <w:vAlign w:val="bottom"/>
          </w:tcPr>
          <w:p w14:paraId="570C9B4B" w14:textId="77777777" w:rsidR="0054690A" w:rsidRPr="00307C3F" w:rsidRDefault="008A0B75" w:rsidP="0054690A">
            <w:pPr>
              <w:pBdr>
                <w:bottom w:val="single" w:sz="4" w:space="1" w:color="auto"/>
              </w:pBdr>
              <w:spacing w:line="220" w:lineRule="exact"/>
              <w:jc w:val="center"/>
              <w:rPr>
                <w:rFonts w:ascii="Arial" w:hAnsi="Arial" w:cs="Arial"/>
                <w:spacing w:val="-4"/>
                <w:sz w:val="12"/>
                <w:szCs w:val="12"/>
              </w:rPr>
            </w:pPr>
            <w:r w:rsidRPr="00307C3F">
              <w:rPr>
                <w:rFonts w:ascii="Arial" w:hAnsi="Arial" w:cs="Arial"/>
                <w:sz w:val="12"/>
                <w:szCs w:val="12"/>
              </w:rPr>
              <w:t>31 December</w:t>
            </w:r>
            <w:r w:rsidRPr="00307C3F">
              <w:rPr>
                <w:rFonts w:ascii="Arial" w:hAnsi="Arial" w:cs="Arial"/>
                <w:spacing w:val="-4"/>
                <w:sz w:val="12"/>
                <w:szCs w:val="12"/>
              </w:rPr>
              <w:t xml:space="preserve"> </w:t>
            </w:r>
            <w:r w:rsidR="00F71A23" w:rsidRPr="00307C3F">
              <w:rPr>
                <w:rFonts w:ascii="Arial" w:hAnsi="Arial" w:cs="Arial"/>
                <w:spacing w:val="-4"/>
                <w:sz w:val="12"/>
                <w:szCs w:val="12"/>
              </w:rPr>
              <w:t>2022</w:t>
            </w:r>
          </w:p>
        </w:tc>
        <w:tc>
          <w:tcPr>
            <w:tcW w:w="967" w:type="dxa"/>
            <w:vAlign w:val="bottom"/>
          </w:tcPr>
          <w:p w14:paraId="19AE7C44" w14:textId="77777777" w:rsidR="0054690A" w:rsidRPr="00307C3F" w:rsidRDefault="008A0B75" w:rsidP="0054690A">
            <w:pPr>
              <w:pBdr>
                <w:bottom w:val="single" w:sz="4" w:space="1" w:color="auto"/>
              </w:pBdr>
              <w:spacing w:line="220" w:lineRule="exact"/>
              <w:jc w:val="center"/>
              <w:rPr>
                <w:rFonts w:ascii="Arial" w:hAnsi="Arial" w:cs="Arial"/>
                <w:spacing w:val="-4"/>
                <w:sz w:val="12"/>
                <w:szCs w:val="12"/>
              </w:rPr>
            </w:pPr>
            <w:r w:rsidRPr="00307C3F">
              <w:rPr>
                <w:rFonts w:ascii="Arial" w:hAnsi="Arial" w:cs="Arial"/>
                <w:sz w:val="12"/>
                <w:szCs w:val="12"/>
              </w:rPr>
              <w:t>31 December</w:t>
            </w:r>
            <w:r w:rsidRPr="00307C3F">
              <w:rPr>
                <w:rFonts w:ascii="Arial" w:hAnsi="Arial" w:cs="Arial"/>
                <w:spacing w:val="-4"/>
                <w:sz w:val="12"/>
                <w:szCs w:val="12"/>
              </w:rPr>
              <w:t xml:space="preserve"> </w:t>
            </w:r>
            <w:r w:rsidR="00F71A23" w:rsidRPr="00307C3F">
              <w:rPr>
                <w:rFonts w:ascii="Arial" w:hAnsi="Arial" w:cs="Arial"/>
                <w:spacing w:val="-4"/>
                <w:sz w:val="12"/>
                <w:szCs w:val="12"/>
              </w:rPr>
              <w:t>2023</w:t>
            </w:r>
          </w:p>
        </w:tc>
        <w:tc>
          <w:tcPr>
            <w:tcW w:w="968" w:type="dxa"/>
            <w:vAlign w:val="bottom"/>
          </w:tcPr>
          <w:p w14:paraId="55E20562" w14:textId="77777777" w:rsidR="0054690A" w:rsidRPr="00307C3F" w:rsidRDefault="008A0B75" w:rsidP="0054690A">
            <w:pPr>
              <w:pBdr>
                <w:bottom w:val="single" w:sz="4" w:space="1" w:color="auto"/>
              </w:pBdr>
              <w:spacing w:line="220" w:lineRule="exact"/>
              <w:jc w:val="center"/>
              <w:rPr>
                <w:rFonts w:ascii="Arial" w:hAnsi="Arial" w:cs="Arial"/>
                <w:spacing w:val="-4"/>
                <w:sz w:val="12"/>
                <w:szCs w:val="12"/>
              </w:rPr>
            </w:pPr>
            <w:r w:rsidRPr="00307C3F">
              <w:rPr>
                <w:rFonts w:ascii="Arial" w:hAnsi="Arial" w:cs="Arial"/>
                <w:sz w:val="12"/>
                <w:szCs w:val="12"/>
              </w:rPr>
              <w:t>31 December</w:t>
            </w:r>
            <w:r w:rsidRPr="00307C3F">
              <w:rPr>
                <w:rFonts w:ascii="Arial" w:hAnsi="Arial" w:cs="Arial"/>
                <w:spacing w:val="-4"/>
                <w:sz w:val="12"/>
                <w:szCs w:val="12"/>
              </w:rPr>
              <w:t xml:space="preserve"> </w:t>
            </w:r>
            <w:r w:rsidR="00F71A23" w:rsidRPr="00307C3F">
              <w:rPr>
                <w:rFonts w:ascii="Arial" w:hAnsi="Arial" w:cs="Arial"/>
                <w:spacing w:val="-4"/>
                <w:sz w:val="12"/>
                <w:szCs w:val="12"/>
              </w:rPr>
              <w:t>2022</w:t>
            </w:r>
          </w:p>
        </w:tc>
        <w:tc>
          <w:tcPr>
            <w:tcW w:w="967" w:type="dxa"/>
            <w:vAlign w:val="bottom"/>
          </w:tcPr>
          <w:p w14:paraId="5AF561C8" w14:textId="77777777" w:rsidR="0054690A" w:rsidRPr="00307C3F" w:rsidRDefault="008A0B75" w:rsidP="0054690A">
            <w:pPr>
              <w:pBdr>
                <w:bottom w:val="single" w:sz="4" w:space="1" w:color="auto"/>
              </w:pBdr>
              <w:spacing w:line="220" w:lineRule="exact"/>
              <w:jc w:val="center"/>
              <w:rPr>
                <w:rFonts w:ascii="Arial" w:hAnsi="Arial" w:cs="Arial"/>
                <w:spacing w:val="-4"/>
                <w:sz w:val="12"/>
                <w:szCs w:val="12"/>
              </w:rPr>
            </w:pPr>
            <w:r w:rsidRPr="00307C3F">
              <w:rPr>
                <w:rFonts w:ascii="Arial" w:hAnsi="Arial" w:cs="Arial"/>
                <w:sz w:val="12"/>
                <w:szCs w:val="12"/>
              </w:rPr>
              <w:t>31 December</w:t>
            </w:r>
            <w:r w:rsidRPr="00307C3F">
              <w:rPr>
                <w:rFonts w:ascii="Arial" w:hAnsi="Arial" w:cs="Arial"/>
                <w:spacing w:val="-4"/>
                <w:sz w:val="12"/>
                <w:szCs w:val="12"/>
              </w:rPr>
              <w:t xml:space="preserve"> </w:t>
            </w:r>
            <w:r w:rsidR="00F71A23" w:rsidRPr="00307C3F">
              <w:rPr>
                <w:rFonts w:ascii="Arial" w:hAnsi="Arial" w:cs="Arial"/>
                <w:spacing w:val="-4"/>
                <w:sz w:val="12"/>
                <w:szCs w:val="12"/>
              </w:rPr>
              <w:t>2023</w:t>
            </w:r>
          </w:p>
        </w:tc>
        <w:tc>
          <w:tcPr>
            <w:tcW w:w="968" w:type="dxa"/>
            <w:vAlign w:val="bottom"/>
          </w:tcPr>
          <w:p w14:paraId="12B5260D" w14:textId="77777777" w:rsidR="0054690A" w:rsidRPr="00307C3F" w:rsidRDefault="008A0B75" w:rsidP="0054690A">
            <w:pPr>
              <w:pBdr>
                <w:bottom w:val="single" w:sz="4" w:space="1" w:color="auto"/>
              </w:pBdr>
              <w:spacing w:line="220" w:lineRule="exact"/>
              <w:jc w:val="center"/>
              <w:rPr>
                <w:rFonts w:ascii="Arial" w:hAnsi="Arial" w:cs="Arial"/>
                <w:spacing w:val="-4"/>
                <w:sz w:val="12"/>
                <w:szCs w:val="12"/>
              </w:rPr>
            </w:pPr>
            <w:r w:rsidRPr="00307C3F">
              <w:rPr>
                <w:rFonts w:ascii="Arial" w:hAnsi="Arial" w:cs="Arial"/>
                <w:sz w:val="12"/>
                <w:szCs w:val="12"/>
              </w:rPr>
              <w:t>31 December</w:t>
            </w:r>
            <w:r w:rsidRPr="00307C3F">
              <w:rPr>
                <w:rFonts w:ascii="Arial" w:hAnsi="Arial" w:cs="Arial"/>
                <w:spacing w:val="-4"/>
                <w:sz w:val="12"/>
                <w:szCs w:val="12"/>
              </w:rPr>
              <w:t xml:space="preserve"> </w:t>
            </w:r>
            <w:r w:rsidR="00F71A23" w:rsidRPr="00307C3F">
              <w:rPr>
                <w:rFonts w:ascii="Arial" w:hAnsi="Arial" w:cs="Arial"/>
                <w:spacing w:val="-4"/>
                <w:sz w:val="12"/>
                <w:szCs w:val="12"/>
              </w:rPr>
              <w:t>2022</w:t>
            </w:r>
          </w:p>
        </w:tc>
      </w:tr>
      <w:tr w:rsidR="0054690A" w:rsidRPr="00307C3F" w14:paraId="63A66A34" w14:textId="77777777" w:rsidTr="008E2D60">
        <w:trPr>
          <w:trHeight w:val="80"/>
        </w:trPr>
        <w:tc>
          <w:tcPr>
            <w:tcW w:w="1890" w:type="dxa"/>
            <w:vAlign w:val="bottom"/>
          </w:tcPr>
          <w:p w14:paraId="65F9FBAD" w14:textId="77777777" w:rsidR="0054690A" w:rsidRPr="00307C3F" w:rsidRDefault="0054690A" w:rsidP="001E67E8">
            <w:pPr>
              <w:pStyle w:val="Heading4"/>
              <w:spacing w:line="220" w:lineRule="exact"/>
              <w:ind w:left="160" w:hanging="160"/>
              <w:rPr>
                <w:rFonts w:ascii="Arial" w:eastAsia="Arial Unicode MS" w:hAnsi="Arial" w:cs="Arial"/>
                <w:b/>
                <w:bCs/>
                <w:sz w:val="12"/>
                <w:szCs w:val="12"/>
                <w:u w:val="none"/>
              </w:rPr>
            </w:pPr>
            <w:r w:rsidRPr="00307C3F">
              <w:rPr>
                <w:rFonts w:ascii="Arial" w:eastAsia="Arial Unicode MS" w:hAnsi="Arial" w:cs="Arial"/>
                <w:b/>
                <w:bCs/>
                <w:sz w:val="12"/>
                <w:szCs w:val="12"/>
                <w:u w:val="none"/>
              </w:rPr>
              <w:t>Subsidiaries</w:t>
            </w:r>
            <w:r w:rsidR="001E67E8" w:rsidRPr="00307C3F">
              <w:rPr>
                <w:rFonts w:ascii="Arial" w:eastAsia="Arial Unicode MS" w:hAnsi="Arial" w:cs="Arial"/>
                <w:b/>
                <w:bCs/>
                <w:sz w:val="12"/>
                <w:szCs w:val="12"/>
                <w:u w:val="none"/>
              </w:rPr>
              <w:t xml:space="preserve"> directly held by the Company</w:t>
            </w:r>
          </w:p>
        </w:tc>
        <w:tc>
          <w:tcPr>
            <w:tcW w:w="967" w:type="dxa"/>
            <w:vAlign w:val="bottom"/>
          </w:tcPr>
          <w:p w14:paraId="42390E1D" w14:textId="77777777" w:rsidR="0054690A" w:rsidRPr="00307C3F" w:rsidRDefault="0054690A" w:rsidP="00ED3128">
            <w:pPr>
              <w:tabs>
                <w:tab w:val="decimal" w:pos="608"/>
              </w:tabs>
              <w:spacing w:line="220" w:lineRule="exact"/>
              <w:rPr>
                <w:rFonts w:ascii="Arial" w:hAnsi="Arial" w:cs="Arial"/>
                <w:sz w:val="12"/>
                <w:szCs w:val="12"/>
              </w:rPr>
            </w:pPr>
          </w:p>
        </w:tc>
        <w:tc>
          <w:tcPr>
            <w:tcW w:w="968" w:type="dxa"/>
            <w:vAlign w:val="bottom"/>
          </w:tcPr>
          <w:p w14:paraId="21DF4874" w14:textId="77777777" w:rsidR="0054690A" w:rsidRPr="00307C3F" w:rsidRDefault="0054690A" w:rsidP="00ED3128">
            <w:pPr>
              <w:tabs>
                <w:tab w:val="decimal" w:pos="608"/>
              </w:tabs>
              <w:spacing w:line="220" w:lineRule="exact"/>
              <w:rPr>
                <w:rFonts w:ascii="Arial" w:hAnsi="Arial" w:cs="Arial"/>
                <w:sz w:val="12"/>
                <w:szCs w:val="12"/>
              </w:rPr>
            </w:pPr>
          </w:p>
        </w:tc>
        <w:tc>
          <w:tcPr>
            <w:tcW w:w="967" w:type="dxa"/>
            <w:vAlign w:val="bottom"/>
          </w:tcPr>
          <w:p w14:paraId="0DEB3C6C" w14:textId="77777777" w:rsidR="0054690A" w:rsidRPr="00307C3F" w:rsidRDefault="0054690A" w:rsidP="00ED3128">
            <w:pPr>
              <w:tabs>
                <w:tab w:val="decimal" w:pos="608"/>
              </w:tabs>
              <w:spacing w:line="220" w:lineRule="exact"/>
              <w:rPr>
                <w:rFonts w:ascii="Arial" w:hAnsi="Arial" w:cs="Arial"/>
                <w:sz w:val="12"/>
                <w:szCs w:val="12"/>
              </w:rPr>
            </w:pPr>
          </w:p>
        </w:tc>
        <w:tc>
          <w:tcPr>
            <w:tcW w:w="968" w:type="dxa"/>
            <w:vAlign w:val="bottom"/>
          </w:tcPr>
          <w:p w14:paraId="1479AA24" w14:textId="77777777" w:rsidR="0054690A" w:rsidRPr="00307C3F" w:rsidRDefault="0054690A" w:rsidP="00ED3128">
            <w:pPr>
              <w:tabs>
                <w:tab w:val="decimal" w:pos="608"/>
              </w:tabs>
              <w:spacing w:line="220" w:lineRule="exact"/>
              <w:rPr>
                <w:rFonts w:ascii="Arial" w:hAnsi="Arial" w:cs="Arial"/>
                <w:sz w:val="12"/>
                <w:szCs w:val="12"/>
              </w:rPr>
            </w:pPr>
          </w:p>
        </w:tc>
        <w:tc>
          <w:tcPr>
            <w:tcW w:w="967" w:type="dxa"/>
            <w:vAlign w:val="bottom"/>
          </w:tcPr>
          <w:p w14:paraId="1A80F5AE" w14:textId="77777777" w:rsidR="0054690A" w:rsidRPr="00307C3F" w:rsidRDefault="0054690A" w:rsidP="00ED3128">
            <w:pPr>
              <w:tabs>
                <w:tab w:val="decimal" w:pos="608"/>
              </w:tabs>
              <w:spacing w:line="220" w:lineRule="exact"/>
              <w:rPr>
                <w:rFonts w:ascii="Arial" w:hAnsi="Arial" w:cs="Arial"/>
                <w:sz w:val="12"/>
                <w:szCs w:val="12"/>
              </w:rPr>
            </w:pPr>
          </w:p>
        </w:tc>
        <w:tc>
          <w:tcPr>
            <w:tcW w:w="968" w:type="dxa"/>
            <w:vAlign w:val="bottom"/>
          </w:tcPr>
          <w:p w14:paraId="605DDC71" w14:textId="77777777" w:rsidR="0054690A" w:rsidRPr="00307C3F" w:rsidRDefault="0054690A" w:rsidP="00ED3128">
            <w:pPr>
              <w:tabs>
                <w:tab w:val="decimal" w:pos="543"/>
              </w:tabs>
              <w:spacing w:line="220" w:lineRule="exact"/>
              <w:rPr>
                <w:rFonts w:ascii="Arial" w:hAnsi="Arial" w:cs="Arial"/>
                <w:sz w:val="12"/>
                <w:szCs w:val="12"/>
              </w:rPr>
            </w:pPr>
          </w:p>
        </w:tc>
        <w:tc>
          <w:tcPr>
            <w:tcW w:w="967" w:type="dxa"/>
            <w:vAlign w:val="bottom"/>
          </w:tcPr>
          <w:p w14:paraId="0BDEB8CA" w14:textId="77777777" w:rsidR="0054690A" w:rsidRPr="00307C3F" w:rsidRDefault="0054690A" w:rsidP="00ED3128">
            <w:pPr>
              <w:tabs>
                <w:tab w:val="decimal" w:pos="567"/>
              </w:tabs>
              <w:spacing w:line="220" w:lineRule="exact"/>
              <w:rPr>
                <w:rFonts w:ascii="Arial" w:hAnsi="Arial" w:cs="Arial"/>
                <w:sz w:val="12"/>
                <w:szCs w:val="12"/>
              </w:rPr>
            </w:pPr>
          </w:p>
        </w:tc>
        <w:tc>
          <w:tcPr>
            <w:tcW w:w="968" w:type="dxa"/>
            <w:vAlign w:val="bottom"/>
          </w:tcPr>
          <w:p w14:paraId="7A63D9C6" w14:textId="77777777" w:rsidR="0054690A" w:rsidRPr="00307C3F" w:rsidRDefault="0054690A" w:rsidP="00ED3128">
            <w:pPr>
              <w:tabs>
                <w:tab w:val="decimal" w:pos="608"/>
              </w:tabs>
              <w:spacing w:line="220" w:lineRule="exact"/>
              <w:rPr>
                <w:rFonts w:ascii="Arial" w:hAnsi="Arial" w:cs="Arial"/>
                <w:sz w:val="12"/>
                <w:szCs w:val="12"/>
              </w:rPr>
            </w:pPr>
          </w:p>
        </w:tc>
      </w:tr>
      <w:tr w:rsidR="00307C3F" w:rsidRPr="00307C3F" w14:paraId="250F5FCC" w14:textId="77777777" w:rsidTr="008E2D60">
        <w:tc>
          <w:tcPr>
            <w:tcW w:w="1890" w:type="dxa"/>
          </w:tcPr>
          <w:p w14:paraId="02452EAD" w14:textId="77777777" w:rsidR="00307C3F" w:rsidRPr="00307C3F" w:rsidRDefault="00307C3F" w:rsidP="00307C3F">
            <w:pPr>
              <w:spacing w:line="220" w:lineRule="exact"/>
              <w:ind w:left="162" w:right="-108" w:hanging="162"/>
              <w:rPr>
                <w:rFonts w:ascii="Arial" w:eastAsia="Arial Unicode MS" w:hAnsi="Arial" w:cs="Arial"/>
                <w:sz w:val="12"/>
                <w:szCs w:val="12"/>
              </w:rPr>
            </w:pPr>
            <w:proofErr w:type="spellStart"/>
            <w:r w:rsidRPr="00307C3F">
              <w:rPr>
                <w:rFonts w:ascii="Arial" w:eastAsia="Arial Unicode MS" w:hAnsi="Arial" w:cs="Arial"/>
                <w:spacing w:val="-4"/>
                <w:sz w:val="12"/>
                <w:szCs w:val="12"/>
              </w:rPr>
              <w:t>BlueVenture</w:t>
            </w:r>
            <w:proofErr w:type="spellEnd"/>
            <w:r w:rsidRPr="00307C3F">
              <w:rPr>
                <w:rFonts w:ascii="Arial" w:eastAsia="Arial Unicode MS" w:hAnsi="Arial" w:cs="Arial"/>
                <w:spacing w:val="-4"/>
                <w:sz w:val="12"/>
                <w:szCs w:val="12"/>
              </w:rPr>
              <w:t xml:space="preserve"> Group Public Company Limited                                </w:t>
            </w:r>
          </w:p>
        </w:tc>
        <w:tc>
          <w:tcPr>
            <w:tcW w:w="967" w:type="dxa"/>
            <w:vAlign w:val="bottom"/>
          </w:tcPr>
          <w:p w14:paraId="331C57E6" w14:textId="281D53FD" w:rsidR="00307C3F" w:rsidRPr="00307C3F" w:rsidRDefault="00307C3F" w:rsidP="00307C3F">
            <w:pPr>
              <w:pBdr>
                <w:bottom w:val="single" w:sz="4" w:space="1" w:color="auto"/>
              </w:pBdr>
              <w:tabs>
                <w:tab w:val="decimal" w:pos="608"/>
              </w:tabs>
              <w:spacing w:line="220" w:lineRule="exact"/>
              <w:rPr>
                <w:rFonts w:ascii="Arial" w:hAnsi="Arial" w:cs="Arial"/>
                <w:sz w:val="12"/>
                <w:szCs w:val="12"/>
              </w:rPr>
            </w:pPr>
            <w:r w:rsidRPr="00307C3F">
              <w:rPr>
                <w:rFonts w:ascii="Arial" w:hAnsi="Arial" w:cs="Arial"/>
                <w:sz w:val="12"/>
                <w:szCs w:val="12"/>
              </w:rPr>
              <w:t>258,131</w:t>
            </w:r>
          </w:p>
        </w:tc>
        <w:tc>
          <w:tcPr>
            <w:tcW w:w="968" w:type="dxa"/>
            <w:vAlign w:val="bottom"/>
          </w:tcPr>
          <w:p w14:paraId="6164DD1C" w14:textId="17863D2D" w:rsidR="00307C3F" w:rsidRPr="00307C3F" w:rsidRDefault="00307C3F" w:rsidP="00307C3F">
            <w:pPr>
              <w:pBdr>
                <w:bottom w:val="single" w:sz="4" w:space="1" w:color="auto"/>
              </w:pBdr>
              <w:tabs>
                <w:tab w:val="decimal" w:pos="608"/>
              </w:tabs>
              <w:spacing w:line="220" w:lineRule="exact"/>
              <w:rPr>
                <w:rFonts w:ascii="Arial" w:hAnsi="Arial" w:cs="Arial"/>
                <w:sz w:val="12"/>
                <w:szCs w:val="12"/>
              </w:rPr>
            </w:pPr>
            <w:r w:rsidRPr="00307C3F">
              <w:rPr>
                <w:rFonts w:ascii="Arial" w:hAnsi="Arial" w:cs="Arial"/>
                <w:sz w:val="12"/>
                <w:szCs w:val="12"/>
              </w:rPr>
              <w:t>317,700</w:t>
            </w:r>
          </w:p>
        </w:tc>
        <w:tc>
          <w:tcPr>
            <w:tcW w:w="967" w:type="dxa"/>
            <w:vAlign w:val="bottom"/>
          </w:tcPr>
          <w:p w14:paraId="758361BF" w14:textId="13E59ECC" w:rsidR="00307C3F" w:rsidRPr="00307C3F" w:rsidRDefault="00307C3F" w:rsidP="00307C3F">
            <w:pPr>
              <w:pBdr>
                <w:bottom w:val="single" w:sz="4" w:space="1" w:color="auto"/>
              </w:pBdr>
              <w:tabs>
                <w:tab w:val="decimal" w:pos="608"/>
              </w:tabs>
              <w:spacing w:line="220" w:lineRule="exact"/>
              <w:rPr>
                <w:rFonts w:ascii="Arial" w:hAnsi="Arial" w:cs="Arial"/>
                <w:sz w:val="12"/>
                <w:szCs w:val="12"/>
              </w:rPr>
            </w:pPr>
            <w:r w:rsidRPr="00307C3F">
              <w:rPr>
                <w:rFonts w:ascii="Arial" w:hAnsi="Arial" w:cs="Arial"/>
                <w:sz w:val="12"/>
                <w:szCs w:val="12"/>
              </w:rPr>
              <w:t>-</w:t>
            </w:r>
          </w:p>
        </w:tc>
        <w:tc>
          <w:tcPr>
            <w:tcW w:w="968" w:type="dxa"/>
            <w:vAlign w:val="bottom"/>
          </w:tcPr>
          <w:p w14:paraId="4C49CFC7" w14:textId="6F69CFBF" w:rsidR="00307C3F" w:rsidRPr="00307C3F" w:rsidRDefault="00307C3F" w:rsidP="00307C3F">
            <w:pPr>
              <w:pBdr>
                <w:bottom w:val="single" w:sz="4" w:space="1" w:color="auto"/>
              </w:pBdr>
              <w:tabs>
                <w:tab w:val="decimal" w:pos="608"/>
              </w:tabs>
              <w:spacing w:line="220" w:lineRule="exact"/>
              <w:rPr>
                <w:rFonts w:ascii="Arial" w:hAnsi="Arial" w:cs="Arial"/>
                <w:sz w:val="12"/>
                <w:szCs w:val="12"/>
              </w:rPr>
            </w:pPr>
            <w:r w:rsidRPr="00307C3F">
              <w:rPr>
                <w:rFonts w:ascii="Arial" w:hAnsi="Arial" w:cs="Arial"/>
                <w:sz w:val="12"/>
                <w:szCs w:val="12"/>
                <w:cs/>
              </w:rPr>
              <w:t>-</w:t>
            </w:r>
          </w:p>
        </w:tc>
        <w:tc>
          <w:tcPr>
            <w:tcW w:w="967" w:type="dxa"/>
            <w:vAlign w:val="bottom"/>
          </w:tcPr>
          <w:p w14:paraId="46B4D4A4" w14:textId="4953B49E" w:rsidR="00307C3F" w:rsidRPr="00307C3F" w:rsidRDefault="00307C3F" w:rsidP="00307C3F">
            <w:pPr>
              <w:pBdr>
                <w:bottom w:val="single" w:sz="4" w:space="1" w:color="auto"/>
              </w:pBdr>
              <w:tabs>
                <w:tab w:val="decimal" w:pos="608"/>
              </w:tabs>
              <w:spacing w:line="220" w:lineRule="exact"/>
              <w:rPr>
                <w:rFonts w:ascii="Arial" w:hAnsi="Arial" w:cs="Arial"/>
                <w:sz w:val="12"/>
                <w:szCs w:val="12"/>
              </w:rPr>
            </w:pPr>
            <w:r w:rsidRPr="00307C3F">
              <w:rPr>
                <w:rFonts w:ascii="Arial" w:hAnsi="Arial" w:cs="Arial"/>
                <w:sz w:val="12"/>
                <w:szCs w:val="12"/>
              </w:rPr>
              <w:t>258,131</w:t>
            </w:r>
          </w:p>
        </w:tc>
        <w:tc>
          <w:tcPr>
            <w:tcW w:w="968" w:type="dxa"/>
            <w:vAlign w:val="bottom"/>
          </w:tcPr>
          <w:p w14:paraId="224E7F22" w14:textId="0EC4CC0B" w:rsidR="00307C3F" w:rsidRPr="00307C3F" w:rsidRDefault="00307C3F" w:rsidP="00307C3F">
            <w:pPr>
              <w:pBdr>
                <w:bottom w:val="single" w:sz="4" w:space="1" w:color="auto"/>
              </w:pBdr>
              <w:tabs>
                <w:tab w:val="decimal" w:pos="543"/>
              </w:tabs>
              <w:spacing w:line="220" w:lineRule="exact"/>
              <w:rPr>
                <w:rFonts w:ascii="Arial" w:hAnsi="Arial" w:cs="Arial"/>
                <w:sz w:val="12"/>
                <w:szCs w:val="12"/>
              </w:rPr>
            </w:pPr>
            <w:r w:rsidRPr="00307C3F">
              <w:rPr>
                <w:rFonts w:ascii="Arial" w:hAnsi="Arial" w:cs="Arial"/>
                <w:sz w:val="12"/>
                <w:szCs w:val="12"/>
              </w:rPr>
              <w:t>317,700</w:t>
            </w:r>
          </w:p>
        </w:tc>
        <w:tc>
          <w:tcPr>
            <w:tcW w:w="967" w:type="dxa"/>
            <w:vAlign w:val="bottom"/>
          </w:tcPr>
          <w:p w14:paraId="386FEFE1" w14:textId="2ED46956" w:rsidR="00307C3F" w:rsidRPr="00307C3F" w:rsidRDefault="00307C3F" w:rsidP="00307C3F">
            <w:pPr>
              <w:pBdr>
                <w:bottom w:val="single" w:sz="4" w:space="1" w:color="auto"/>
              </w:pBdr>
              <w:tabs>
                <w:tab w:val="decimal" w:pos="567"/>
              </w:tabs>
              <w:spacing w:line="220" w:lineRule="exact"/>
              <w:rPr>
                <w:rFonts w:ascii="Arial" w:hAnsi="Arial" w:cs="Arial"/>
                <w:sz w:val="12"/>
                <w:szCs w:val="12"/>
              </w:rPr>
            </w:pPr>
            <w:r w:rsidRPr="00307C3F">
              <w:rPr>
                <w:rFonts w:ascii="Arial" w:hAnsi="Arial" w:cs="Arial"/>
                <w:sz w:val="12"/>
                <w:szCs w:val="12"/>
              </w:rPr>
              <w:t>19,597</w:t>
            </w:r>
          </w:p>
        </w:tc>
        <w:tc>
          <w:tcPr>
            <w:tcW w:w="968" w:type="dxa"/>
            <w:vAlign w:val="bottom"/>
          </w:tcPr>
          <w:p w14:paraId="39524AE1" w14:textId="77777777" w:rsidR="00307C3F" w:rsidRPr="00307C3F" w:rsidRDefault="00307C3F" w:rsidP="00307C3F">
            <w:pPr>
              <w:pBdr>
                <w:bottom w:val="single" w:sz="4" w:space="1" w:color="auto"/>
              </w:pBdr>
              <w:tabs>
                <w:tab w:val="decimal" w:pos="608"/>
              </w:tabs>
              <w:spacing w:line="220" w:lineRule="exact"/>
              <w:rPr>
                <w:rFonts w:ascii="Arial" w:hAnsi="Arial" w:cs="Arial"/>
                <w:sz w:val="12"/>
                <w:szCs w:val="12"/>
              </w:rPr>
            </w:pPr>
            <w:r w:rsidRPr="00307C3F">
              <w:rPr>
                <w:rFonts w:ascii="Arial" w:hAnsi="Arial" w:cs="Arial"/>
                <w:sz w:val="12"/>
                <w:szCs w:val="12"/>
              </w:rPr>
              <w:t>72,720</w:t>
            </w:r>
          </w:p>
        </w:tc>
      </w:tr>
      <w:tr w:rsidR="00307C3F" w:rsidRPr="00307C3F" w14:paraId="089A483C" w14:textId="77777777" w:rsidTr="008E2D60">
        <w:tc>
          <w:tcPr>
            <w:tcW w:w="1890" w:type="dxa"/>
            <w:vAlign w:val="bottom"/>
          </w:tcPr>
          <w:p w14:paraId="59DAE894" w14:textId="77777777" w:rsidR="00307C3F" w:rsidRPr="00307C3F" w:rsidRDefault="00307C3F" w:rsidP="00307C3F">
            <w:pPr>
              <w:spacing w:line="220" w:lineRule="exact"/>
              <w:ind w:left="162" w:right="-108" w:hanging="162"/>
              <w:rPr>
                <w:rFonts w:ascii="Arial" w:eastAsia="Arial Unicode MS" w:hAnsi="Arial" w:cs="Arial"/>
                <w:spacing w:val="-4"/>
                <w:sz w:val="12"/>
                <w:szCs w:val="12"/>
              </w:rPr>
            </w:pPr>
            <w:r w:rsidRPr="00307C3F">
              <w:rPr>
                <w:rFonts w:ascii="Arial" w:eastAsia="Arial Unicode MS" w:hAnsi="Arial" w:cs="Arial"/>
                <w:spacing w:val="-4"/>
                <w:sz w:val="12"/>
                <w:szCs w:val="12"/>
              </w:rPr>
              <w:t>Total investment in subsidiaries</w:t>
            </w:r>
          </w:p>
        </w:tc>
        <w:tc>
          <w:tcPr>
            <w:tcW w:w="967" w:type="dxa"/>
            <w:vAlign w:val="bottom"/>
          </w:tcPr>
          <w:p w14:paraId="3E195CF1" w14:textId="25D9C995" w:rsidR="00307C3F" w:rsidRPr="00307C3F" w:rsidRDefault="00307C3F" w:rsidP="00307C3F">
            <w:pPr>
              <w:pBdr>
                <w:bottom w:val="double" w:sz="4" w:space="1" w:color="auto"/>
              </w:pBdr>
              <w:tabs>
                <w:tab w:val="decimal" w:pos="608"/>
              </w:tabs>
              <w:spacing w:line="220" w:lineRule="exact"/>
              <w:rPr>
                <w:rFonts w:ascii="Arial" w:hAnsi="Arial" w:cs="Arial"/>
                <w:sz w:val="12"/>
                <w:szCs w:val="12"/>
              </w:rPr>
            </w:pPr>
            <w:r w:rsidRPr="00307C3F">
              <w:rPr>
                <w:rFonts w:ascii="Arial" w:hAnsi="Arial" w:cs="Arial"/>
                <w:sz w:val="12"/>
                <w:szCs w:val="12"/>
              </w:rPr>
              <w:t>258,131</w:t>
            </w:r>
          </w:p>
        </w:tc>
        <w:tc>
          <w:tcPr>
            <w:tcW w:w="968" w:type="dxa"/>
            <w:vAlign w:val="bottom"/>
          </w:tcPr>
          <w:p w14:paraId="6E0F67F5" w14:textId="248A4E1E" w:rsidR="00307C3F" w:rsidRPr="00307C3F" w:rsidRDefault="00307C3F" w:rsidP="00307C3F">
            <w:pPr>
              <w:pBdr>
                <w:bottom w:val="double" w:sz="4" w:space="1" w:color="auto"/>
              </w:pBdr>
              <w:tabs>
                <w:tab w:val="decimal" w:pos="608"/>
              </w:tabs>
              <w:spacing w:line="220" w:lineRule="exact"/>
              <w:rPr>
                <w:rFonts w:ascii="Arial" w:hAnsi="Arial" w:cs="Arial"/>
                <w:sz w:val="12"/>
                <w:szCs w:val="12"/>
              </w:rPr>
            </w:pPr>
            <w:r w:rsidRPr="00307C3F">
              <w:rPr>
                <w:rFonts w:ascii="Arial" w:hAnsi="Arial" w:cs="Arial"/>
                <w:sz w:val="12"/>
                <w:szCs w:val="12"/>
              </w:rPr>
              <w:t>317,700</w:t>
            </w:r>
          </w:p>
        </w:tc>
        <w:tc>
          <w:tcPr>
            <w:tcW w:w="967" w:type="dxa"/>
            <w:vAlign w:val="bottom"/>
          </w:tcPr>
          <w:p w14:paraId="60141D1C" w14:textId="68E39BB4" w:rsidR="00307C3F" w:rsidRPr="00307C3F" w:rsidRDefault="00307C3F" w:rsidP="00307C3F">
            <w:pPr>
              <w:pBdr>
                <w:bottom w:val="double" w:sz="4" w:space="1" w:color="auto"/>
              </w:pBdr>
              <w:tabs>
                <w:tab w:val="decimal" w:pos="608"/>
              </w:tabs>
              <w:spacing w:line="220" w:lineRule="exact"/>
              <w:rPr>
                <w:rFonts w:ascii="Arial" w:hAnsi="Arial" w:cs="Arial"/>
                <w:sz w:val="12"/>
                <w:szCs w:val="12"/>
              </w:rPr>
            </w:pPr>
            <w:r w:rsidRPr="00307C3F">
              <w:rPr>
                <w:rFonts w:ascii="Arial" w:hAnsi="Arial" w:cs="Arial"/>
                <w:sz w:val="12"/>
                <w:szCs w:val="12"/>
              </w:rPr>
              <w:t>-</w:t>
            </w:r>
          </w:p>
        </w:tc>
        <w:tc>
          <w:tcPr>
            <w:tcW w:w="968" w:type="dxa"/>
            <w:vAlign w:val="bottom"/>
          </w:tcPr>
          <w:p w14:paraId="7EADA5CB" w14:textId="6EC0380A" w:rsidR="00307C3F" w:rsidRPr="00307C3F" w:rsidRDefault="00307C3F" w:rsidP="00307C3F">
            <w:pPr>
              <w:pBdr>
                <w:bottom w:val="double" w:sz="4" w:space="1" w:color="auto"/>
              </w:pBdr>
              <w:tabs>
                <w:tab w:val="decimal" w:pos="608"/>
              </w:tabs>
              <w:spacing w:line="220" w:lineRule="exact"/>
              <w:rPr>
                <w:rFonts w:ascii="Arial" w:hAnsi="Arial" w:cs="Arial"/>
                <w:sz w:val="12"/>
                <w:szCs w:val="12"/>
              </w:rPr>
            </w:pPr>
            <w:r w:rsidRPr="00307C3F">
              <w:rPr>
                <w:rFonts w:ascii="Arial" w:hAnsi="Arial" w:cs="Arial"/>
                <w:sz w:val="12"/>
                <w:szCs w:val="12"/>
                <w:cs/>
              </w:rPr>
              <w:t>-</w:t>
            </w:r>
          </w:p>
        </w:tc>
        <w:tc>
          <w:tcPr>
            <w:tcW w:w="967" w:type="dxa"/>
            <w:vAlign w:val="bottom"/>
          </w:tcPr>
          <w:p w14:paraId="66BE48CA" w14:textId="5F32B9DD" w:rsidR="00307C3F" w:rsidRPr="00307C3F" w:rsidRDefault="00307C3F" w:rsidP="00307C3F">
            <w:pPr>
              <w:pBdr>
                <w:bottom w:val="double" w:sz="4" w:space="1" w:color="auto"/>
              </w:pBdr>
              <w:tabs>
                <w:tab w:val="decimal" w:pos="608"/>
              </w:tabs>
              <w:spacing w:line="220" w:lineRule="exact"/>
              <w:rPr>
                <w:rFonts w:ascii="Arial" w:hAnsi="Arial" w:cs="Arial"/>
                <w:sz w:val="12"/>
                <w:szCs w:val="12"/>
              </w:rPr>
            </w:pPr>
            <w:r w:rsidRPr="00307C3F">
              <w:rPr>
                <w:rFonts w:ascii="Arial" w:hAnsi="Arial" w:cs="Arial"/>
                <w:sz w:val="12"/>
                <w:szCs w:val="12"/>
              </w:rPr>
              <w:t>258,131</w:t>
            </w:r>
          </w:p>
        </w:tc>
        <w:tc>
          <w:tcPr>
            <w:tcW w:w="968" w:type="dxa"/>
            <w:vAlign w:val="bottom"/>
          </w:tcPr>
          <w:p w14:paraId="2CFB6AE4" w14:textId="06C06D82" w:rsidR="00307C3F" w:rsidRPr="00307C3F" w:rsidRDefault="00307C3F" w:rsidP="00307C3F">
            <w:pPr>
              <w:pBdr>
                <w:bottom w:val="double" w:sz="4" w:space="1" w:color="auto"/>
              </w:pBdr>
              <w:tabs>
                <w:tab w:val="decimal" w:pos="543"/>
              </w:tabs>
              <w:spacing w:line="220" w:lineRule="exact"/>
              <w:rPr>
                <w:rFonts w:ascii="Arial" w:hAnsi="Arial" w:cs="Arial"/>
                <w:sz w:val="12"/>
                <w:szCs w:val="12"/>
              </w:rPr>
            </w:pPr>
            <w:r w:rsidRPr="00307C3F">
              <w:rPr>
                <w:rFonts w:ascii="Arial" w:hAnsi="Arial" w:cs="Arial"/>
                <w:sz w:val="12"/>
                <w:szCs w:val="12"/>
              </w:rPr>
              <w:t>317,700</w:t>
            </w:r>
          </w:p>
        </w:tc>
        <w:tc>
          <w:tcPr>
            <w:tcW w:w="967" w:type="dxa"/>
            <w:vAlign w:val="bottom"/>
          </w:tcPr>
          <w:p w14:paraId="444069D2" w14:textId="1F35BB91" w:rsidR="00307C3F" w:rsidRPr="00307C3F" w:rsidRDefault="00307C3F" w:rsidP="00307C3F">
            <w:pPr>
              <w:pBdr>
                <w:bottom w:val="double" w:sz="4" w:space="1" w:color="auto"/>
              </w:pBdr>
              <w:tabs>
                <w:tab w:val="decimal" w:pos="567"/>
              </w:tabs>
              <w:spacing w:line="220" w:lineRule="exact"/>
              <w:rPr>
                <w:rFonts w:ascii="Arial" w:hAnsi="Arial" w:cs="Arial"/>
                <w:sz w:val="12"/>
                <w:szCs w:val="12"/>
              </w:rPr>
            </w:pPr>
            <w:r w:rsidRPr="00307C3F">
              <w:rPr>
                <w:rFonts w:ascii="Arial" w:hAnsi="Arial" w:cs="Arial"/>
                <w:sz w:val="12"/>
                <w:szCs w:val="12"/>
              </w:rPr>
              <w:t>19,597</w:t>
            </w:r>
          </w:p>
        </w:tc>
        <w:tc>
          <w:tcPr>
            <w:tcW w:w="968" w:type="dxa"/>
            <w:vAlign w:val="bottom"/>
          </w:tcPr>
          <w:p w14:paraId="76287195" w14:textId="77777777" w:rsidR="00307C3F" w:rsidRPr="00307C3F" w:rsidRDefault="00307C3F" w:rsidP="00307C3F">
            <w:pPr>
              <w:pBdr>
                <w:bottom w:val="double" w:sz="4" w:space="1" w:color="auto"/>
              </w:pBdr>
              <w:tabs>
                <w:tab w:val="decimal" w:pos="608"/>
              </w:tabs>
              <w:spacing w:line="220" w:lineRule="exact"/>
              <w:rPr>
                <w:rFonts w:ascii="Arial" w:hAnsi="Arial" w:cs="Arial"/>
                <w:sz w:val="12"/>
                <w:szCs w:val="12"/>
              </w:rPr>
            </w:pPr>
            <w:r w:rsidRPr="00307C3F">
              <w:rPr>
                <w:rFonts w:ascii="Arial" w:hAnsi="Arial" w:cs="Arial"/>
                <w:sz w:val="12"/>
                <w:szCs w:val="12"/>
              </w:rPr>
              <w:t>72,720</w:t>
            </w:r>
          </w:p>
        </w:tc>
      </w:tr>
      <w:tr w:rsidR="00307C3F" w:rsidRPr="00307C3F" w14:paraId="360CB817" w14:textId="77777777" w:rsidTr="00124536">
        <w:tc>
          <w:tcPr>
            <w:tcW w:w="1890" w:type="dxa"/>
            <w:vAlign w:val="bottom"/>
          </w:tcPr>
          <w:p w14:paraId="5EC48082" w14:textId="77777777" w:rsidR="00307C3F" w:rsidRPr="00307C3F" w:rsidRDefault="00307C3F" w:rsidP="00307C3F">
            <w:pPr>
              <w:tabs>
                <w:tab w:val="decimal" w:pos="748"/>
              </w:tabs>
              <w:spacing w:line="220" w:lineRule="exact"/>
              <w:rPr>
                <w:rFonts w:ascii="Arial" w:eastAsia="Arial Unicode MS" w:hAnsi="Arial" w:cs="Arial"/>
                <w:b/>
                <w:bCs/>
                <w:sz w:val="12"/>
                <w:szCs w:val="12"/>
              </w:rPr>
            </w:pPr>
            <w:r w:rsidRPr="00307C3F">
              <w:rPr>
                <w:rFonts w:ascii="Arial" w:eastAsia="Arial Unicode MS" w:hAnsi="Arial" w:cs="Arial"/>
                <w:b/>
                <w:bCs/>
                <w:sz w:val="12"/>
                <w:szCs w:val="12"/>
              </w:rPr>
              <w:t xml:space="preserve">Subsidiaries indirectly </w:t>
            </w:r>
            <w:proofErr w:type="gramStart"/>
            <w:r w:rsidRPr="00307C3F">
              <w:rPr>
                <w:rFonts w:ascii="Arial" w:eastAsia="Arial Unicode MS" w:hAnsi="Arial" w:cs="Arial"/>
                <w:b/>
                <w:bCs/>
                <w:sz w:val="12"/>
                <w:szCs w:val="12"/>
              </w:rPr>
              <w:t>held</w:t>
            </w:r>
            <w:proofErr w:type="gramEnd"/>
            <w:r w:rsidRPr="00307C3F">
              <w:rPr>
                <w:rFonts w:ascii="Arial" w:eastAsia="Arial Unicode MS" w:hAnsi="Arial" w:cs="Arial"/>
                <w:b/>
                <w:bCs/>
                <w:sz w:val="12"/>
                <w:szCs w:val="12"/>
              </w:rPr>
              <w:t xml:space="preserve"> </w:t>
            </w:r>
          </w:p>
          <w:p w14:paraId="5735B709" w14:textId="3382E45A" w:rsidR="00307C3F" w:rsidRPr="00307C3F" w:rsidRDefault="00307C3F" w:rsidP="00307C3F">
            <w:pPr>
              <w:spacing w:line="220" w:lineRule="exact"/>
              <w:ind w:left="162" w:right="-108" w:hanging="162"/>
              <w:rPr>
                <w:rFonts w:ascii="Arial" w:eastAsia="Arial Unicode MS" w:hAnsi="Arial" w:cs="Arial"/>
                <w:spacing w:val="-4"/>
                <w:sz w:val="12"/>
                <w:szCs w:val="12"/>
              </w:rPr>
            </w:pPr>
            <w:r w:rsidRPr="00307C3F">
              <w:rPr>
                <w:rFonts w:ascii="Arial" w:eastAsia="Arial Unicode MS" w:hAnsi="Arial" w:cs="Arial"/>
                <w:b/>
                <w:bCs/>
                <w:sz w:val="12"/>
                <w:szCs w:val="12"/>
              </w:rPr>
              <w:tab/>
              <w:t>through another subsidiary</w:t>
            </w:r>
          </w:p>
        </w:tc>
        <w:tc>
          <w:tcPr>
            <w:tcW w:w="967" w:type="dxa"/>
            <w:vAlign w:val="bottom"/>
          </w:tcPr>
          <w:p w14:paraId="42BBB9F3" w14:textId="7921538D" w:rsidR="00307C3F" w:rsidRPr="00307C3F" w:rsidRDefault="00307C3F" w:rsidP="00307C3F">
            <w:pPr>
              <w:tabs>
                <w:tab w:val="decimal" w:pos="608"/>
              </w:tabs>
              <w:spacing w:line="220" w:lineRule="exact"/>
              <w:rPr>
                <w:rFonts w:ascii="Arial" w:hAnsi="Arial" w:cs="Arial"/>
                <w:sz w:val="12"/>
                <w:szCs w:val="12"/>
              </w:rPr>
            </w:pPr>
          </w:p>
        </w:tc>
        <w:tc>
          <w:tcPr>
            <w:tcW w:w="968" w:type="dxa"/>
            <w:vAlign w:val="bottom"/>
          </w:tcPr>
          <w:p w14:paraId="36D96569" w14:textId="51886897" w:rsidR="00307C3F" w:rsidRPr="00307C3F" w:rsidRDefault="00307C3F" w:rsidP="00307C3F">
            <w:pPr>
              <w:tabs>
                <w:tab w:val="decimal" w:pos="608"/>
              </w:tabs>
              <w:spacing w:line="220" w:lineRule="exact"/>
              <w:rPr>
                <w:rFonts w:ascii="Arial" w:hAnsi="Arial" w:cs="Arial"/>
                <w:sz w:val="12"/>
                <w:szCs w:val="12"/>
              </w:rPr>
            </w:pPr>
          </w:p>
        </w:tc>
        <w:tc>
          <w:tcPr>
            <w:tcW w:w="967" w:type="dxa"/>
            <w:vAlign w:val="bottom"/>
          </w:tcPr>
          <w:p w14:paraId="4D144795" w14:textId="65F3B58A" w:rsidR="00307C3F" w:rsidRPr="00307C3F" w:rsidRDefault="00307C3F" w:rsidP="00307C3F">
            <w:pPr>
              <w:tabs>
                <w:tab w:val="decimal" w:pos="608"/>
              </w:tabs>
              <w:spacing w:line="220" w:lineRule="exact"/>
              <w:rPr>
                <w:rFonts w:ascii="Arial" w:hAnsi="Arial" w:cs="Arial"/>
                <w:sz w:val="12"/>
                <w:szCs w:val="12"/>
              </w:rPr>
            </w:pPr>
          </w:p>
        </w:tc>
        <w:tc>
          <w:tcPr>
            <w:tcW w:w="968" w:type="dxa"/>
            <w:vAlign w:val="bottom"/>
          </w:tcPr>
          <w:p w14:paraId="1E0B0230" w14:textId="0BEB8901" w:rsidR="00307C3F" w:rsidRPr="00307C3F" w:rsidRDefault="00307C3F" w:rsidP="00307C3F">
            <w:pPr>
              <w:tabs>
                <w:tab w:val="decimal" w:pos="608"/>
              </w:tabs>
              <w:spacing w:line="220" w:lineRule="exact"/>
              <w:rPr>
                <w:rFonts w:ascii="Arial" w:hAnsi="Arial" w:cs="Arial"/>
                <w:sz w:val="12"/>
                <w:szCs w:val="12"/>
              </w:rPr>
            </w:pPr>
          </w:p>
        </w:tc>
        <w:tc>
          <w:tcPr>
            <w:tcW w:w="967" w:type="dxa"/>
            <w:vAlign w:val="bottom"/>
          </w:tcPr>
          <w:p w14:paraId="275FA3DC" w14:textId="17DCC7D9" w:rsidR="00307C3F" w:rsidRPr="00307C3F" w:rsidRDefault="00307C3F" w:rsidP="00307C3F">
            <w:pPr>
              <w:tabs>
                <w:tab w:val="decimal" w:pos="608"/>
              </w:tabs>
              <w:spacing w:line="220" w:lineRule="exact"/>
              <w:rPr>
                <w:rFonts w:ascii="Arial" w:hAnsi="Arial" w:cs="Arial"/>
                <w:sz w:val="12"/>
                <w:szCs w:val="12"/>
              </w:rPr>
            </w:pPr>
          </w:p>
        </w:tc>
        <w:tc>
          <w:tcPr>
            <w:tcW w:w="968" w:type="dxa"/>
            <w:vAlign w:val="bottom"/>
          </w:tcPr>
          <w:p w14:paraId="1B1E0026" w14:textId="5EA5C0A8" w:rsidR="00307C3F" w:rsidRPr="00307C3F" w:rsidRDefault="00307C3F" w:rsidP="00307C3F">
            <w:pPr>
              <w:tabs>
                <w:tab w:val="decimal" w:pos="543"/>
              </w:tabs>
              <w:spacing w:line="220" w:lineRule="exact"/>
              <w:rPr>
                <w:rFonts w:ascii="Arial" w:hAnsi="Arial" w:cs="Arial"/>
                <w:sz w:val="12"/>
                <w:szCs w:val="12"/>
              </w:rPr>
            </w:pPr>
          </w:p>
        </w:tc>
        <w:tc>
          <w:tcPr>
            <w:tcW w:w="967" w:type="dxa"/>
            <w:vAlign w:val="bottom"/>
          </w:tcPr>
          <w:p w14:paraId="68F86162" w14:textId="67F93651" w:rsidR="00307C3F" w:rsidRPr="00307C3F" w:rsidRDefault="00307C3F" w:rsidP="00307C3F">
            <w:pPr>
              <w:tabs>
                <w:tab w:val="decimal" w:pos="567"/>
              </w:tabs>
              <w:spacing w:line="220" w:lineRule="exact"/>
              <w:rPr>
                <w:rFonts w:ascii="Arial" w:hAnsi="Arial" w:cs="Arial"/>
                <w:sz w:val="12"/>
                <w:szCs w:val="12"/>
              </w:rPr>
            </w:pPr>
          </w:p>
        </w:tc>
        <w:tc>
          <w:tcPr>
            <w:tcW w:w="968" w:type="dxa"/>
            <w:vAlign w:val="bottom"/>
          </w:tcPr>
          <w:p w14:paraId="1BBCD38E" w14:textId="02E00A56" w:rsidR="00307C3F" w:rsidRPr="00307C3F" w:rsidRDefault="00307C3F" w:rsidP="00307C3F">
            <w:pPr>
              <w:tabs>
                <w:tab w:val="decimal" w:pos="608"/>
              </w:tabs>
              <w:spacing w:line="220" w:lineRule="exact"/>
              <w:rPr>
                <w:rFonts w:ascii="Arial" w:hAnsi="Arial" w:cs="Arial"/>
                <w:sz w:val="12"/>
                <w:szCs w:val="12"/>
              </w:rPr>
            </w:pPr>
          </w:p>
        </w:tc>
      </w:tr>
      <w:tr w:rsidR="00307C3F" w:rsidRPr="00307C3F" w14:paraId="31A67F9D" w14:textId="77777777" w:rsidTr="008E2D60">
        <w:tc>
          <w:tcPr>
            <w:tcW w:w="1890" w:type="dxa"/>
          </w:tcPr>
          <w:p w14:paraId="51B0E9E5" w14:textId="389AE5C0" w:rsidR="00307C3F" w:rsidRPr="00307C3F" w:rsidRDefault="00307C3F" w:rsidP="00307C3F">
            <w:pPr>
              <w:spacing w:line="220" w:lineRule="exact"/>
              <w:ind w:left="162" w:right="-108" w:hanging="162"/>
              <w:rPr>
                <w:rFonts w:ascii="Arial" w:eastAsia="Arial Unicode MS" w:hAnsi="Arial" w:cs="Arial"/>
                <w:spacing w:val="-4"/>
                <w:sz w:val="12"/>
                <w:szCs w:val="12"/>
              </w:rPr>
            </w:pPr>
            <w:proofErr w:type="spellStart"/>
            <w:r w:rsidRPr="00307C3F">
              <w:rPr>
                <w:rFonts w:ascii="Arial" w:eastAsia="Arial Unicode MS" w:hAnsi="Arial" w:cs="Arial"/>
                <w:spacing w:val="-4"/>
                <w:sz w:val="12"/>
                <w:szCs w:val="12"/>
              </w:rPr>
              <w:t>BlueVenture</w:t>
            </w:r>
            <w:proofErr w:type="spellEnd"/>
            <w:r w:rsidRPr="00307C3F">
              <w:rPr>
                <w:rFonts w:ascii="Arial" w:eastAsia="Arial Unicode MS" w:hAnsi="Arial" w:cs="Arial"/>
                <w:spacing w:val="-4"/>
                <w:sz w:val="12"/>
                <w:szCs w:val="12"/>
              </w:rPr>
              <w:t xml:space="preserve"> TPA Co., Ltd.                                 </w:t>
            </w:r>
          </w:p>
        </w:tc>
        <w:tc>
          <w:tcPr>
            <w:tcW w:w="967" w:type="dxa"/>
            <w:vAlign w:val="bottom"/>
          </w:tcPr>
          <w:p w14:paraId="0B09E9CF" w14:textId="296CD29D" w:rsidR="00307C3F" w:rsidRPr="00307C3F" w:rsidRDefault="00307C3F" w:rsidP="00307C3F">
            <w:pPr>
              <w:tabs>
                <w:tab w:val="decimal" w:pos="608"/>
              </w:tabs>
              <w:spacing w:line="220" w:lineRule="exact"/>
              <w:rPr>
                <w:rFonts w:ascii="Arial" w:hAnsi="Arial" w:cs="Arial"/>
                <w:sz w:val="12"/>
                <w:szCs w:val="12"/>
              </w:rPr>
            </w:pPr>
            <w:r w:rsidRPr="00307C3F">
              <w:rPr>
                <w:rFonts w:ascii="Arial" w:hAnsi="Arial" w:cs="Arial"/>
                <w:sz w:val="12"/>
                <w:szCs w:val="12"/>
              </w:rPr>
              <w:t>100,000</w:t>
            </w:r>
          </w:p>
        </w:tc>
        <w:tc>
          <w:tcPr>
            <w:tcW w:w="968" w:type="dxa"/>
            <w:vAlign w:val="bottom"/>
          </w:tcPr>
          <w:p w14:paraId="165B6818" w14:textId="4ED89F09" w:rsidR="00307C3F" w:rsidRPr="00307C3F" w:rsidRDefault="00307C3F" w:rsidP="00307C3F">
            <w:pPr>
              <w:tabs>
                <w:tab w:val="decimal" w:pos="608"/>
              </w:tabs>
              <w:spacing w:line="220" w:lineRule="exact"/>
              <w:rPr>
                <w:rFonts w:ascii="Arial" w:hAnsi="Arial" w:cs="Arial"/>
                <w:sz w:val="12"/>
                <w:szCs w:val="12"/>
              </w:rPr>
            </w:pPr>
            <w:r w:rsidRPr="00307C3F">
              <w:rPr>
                <w:rFonts w:ascii="Arial" w:hAnsi="Arial" w:cs="Arial"/>
                <w:sz w:val="12"/>
                <w:szCs w:val="12"/>
              </w:rPr>
              <w:t>100,000</w:t>
            </w:r>
          </w:p>
        </w:tc>
        <w:tc>
          <w:tcPr>
            <w:tcW w:w="967" w:type="dxa"/>
            <w:vAlign w:val="bottom"/>
          </w:tcPr>
          <w:p w14:paraId="4BB5158B" w14:textId="6759F97A" w:rsidR="00307C3F" w:rsidRPr="00307C3F" w:rsidRDefault="00307C3F" w:rsidP="00307C3F">
            <w:pPr>
              <w:tabs>
                <w:tab w:val="decimal" w:pos="608"/>
              </w:tabs>
              <w:spacing w:line="220" w:lineRule="exact"/>
              <w:rPr>
                <w:rFonts w:ascii="Arial" w:hAnsi="Arial" w:cs="Arial"/>
                <w:sz w:val="12"/>
                <w:szCs w:val="12"/>
              </w:rPr>
            </w:pPr>
            <w:r w:rsidRPr="00307C3F">
              <w:rPr>
                <w:rFonts w:ascii="Arial" w:hAnsi="Arial" w:cs="Arial"/>
                <w:sz w:val="12"/>
                <w:szCs w:val="12"/>
              </w:rPr>
              <w:t>-</w:t>
            </w:r>
          </w:p>
        </w:tc>
        <w:tc>
          <w:tcPr>
            <w:tcW w:w="968" w:type="dxa"/>
            <w:vAlign w:val="bottom"/>
          </w:tcPr>
          <w:p w14:paraId="7D085181" w14:textId="01C4BC07" w:rsidR="00307C3F" w:rsidRPr="00307C3F" w:rsidRDefault="00307C3F" w:rsidP="00307C3F">
            <w:pPr>
              <w:tabs>
                <w:tab w:val="decimal" w:pos="608"/>
              </w:tabs>
              <w:spacing w:line="220" w:lineRule="exact"/>
              <w:rPr>
                <w:rFonts w:ascii="Arial" w:hAnsi="Arial" w:cs="Arial"/>
                <w:sz w:val="12"/>
                <w:szCs w:val="12"/>
                <w:cs/>
              </w:rPr>
            </w:pPr>
            <w:r w:rsidRPr="00307C3F">
              <w:rPr>
                <w:rFonts w:ascii="Arial" w:hAnsi="Arial" w:cs="Arial"/>
                <w:sz w:val="12"/>
                <w:szCs w:val="12"/>
                <w:cs/>
              </w:rPr>
              <w:t>-</w:t>
            </w:r>
          </w:p>
        </w:tc>
        <w:tc>
          <w:tcPr>
            <w:tcW w:w="967" w:type="dxa"/>
            <w:vAlign w:val="bottom"/>
          </w:tcPr>
          <w:p w14:paraId="432BC42A" w14:textId="736E11EF" w:rsidR="00307C3F" w:rsidRPr="00307C3F" w:rsidRDefault="00307C3F" w:rsidP="00307C3F">
            <w:pPr>
              <w:tabs>
                <w:tab w:val="decimal" w:pos="608"/>
              </w:tabs>
              <w:spacing w:line="220" w:lineRule="exact"/>
              <w:rPr>
                <w:rFonts w:ascii="Arial" w:hAnsi="Arial" w:cs="Arial"/>
                <w:sz w:val="12"/>
                <w:szCs w:val="12"/>
              </w:rPr>
            </w:pPr>
            <w:r w:rsidRPr="00307C3F">
              <w:rPr>
                <w:rFonts w:ascii="Arial" w:hAnsi="Arial" w:cs="Arial"/>
                <w:sz w:val="12"/>
                <w:szCs w:val="12"/>
              </w:rPr>
              <w:t>100,000</w:t>
            </w:r>
          </w:p>
        </w:tc>
        <w:tc>
          <w:tcPr>
            <w:tcW w:w="968" w:type="dxa"/>
            <w:vAlign w:val="bottom"/>
          </w:tcPr>
          <w:p w14:paraId="0111544E" w14:textId="60B30346" w:rsidR="00307C3F" w:rsidRPr="00307C3F" w:rsidRDefault="00307C3F" w:rsidP="00307C3F">
            <w:pPr>
              <w:tabs>
                <w:tab w:val="decimal" w:pos="543"/>
              </w:tabs>
              <w:spacing w:line="220" w:lineRule="exact"/>
              <w:rPr>
                <w:rFonts w:ascii="Arial" w:hAnsi="Arial" w:cs="Arial"/>
                <w:sz w:val="12"/>
                <w:szCs w:val="12"/>
              </w:rPr>
            </w:pPr>
            <w:r w:rsidRPr="00307C3F">
              <w:rPr>
                <w:rFonts w:ascii="Arial" w:hAnsi="Arial" w:cs="Arial"/>
                <w:sz w:val="12"/>
                <w:szCs w:val="12"/>
              </w:rPr>
              <w:t>100,000</w:t>
            </w:r>
          </w:p>
        </w:tc>
        <w:tc>
          <w:tcPr>
            <w:tcW w:w="967" w:type="dxa"/>
            <w:vAlign w:val="bottom"/>
          </w:tcPr>
          <w:p w14:paraId="10DBEE09" w14:textId="4E91722A" w:rsidR="00307C3F" w:rsidRPr="00307C3F" w:rsidRDefault="00307C3F" w:rsidP="00307C3F">
            <w:pPr>
              <w:tabs>
                <w:tab w:val="decimal" w:pos="567"/>
              </w:tabs>
              <w:spacing w:line="220" w:lineRule="exact"/>
              <w:rPr>
                <w:rFonts w:ascii="Arial" w:hAnsi="Arial" w:cs="Arial"/>
                <w:sz w:val="12"/>
                <w:szCs w:val="12"/>
              </w:rPr>
            </w:pPr>
            <w:r w:rsidRPr="00307C3F">
              <w:rPr>
                <w:rFonts w:ascii="Arial" w:hAnsi="Arial" w:cs="Arial"/>
                <w:sz w:val="12"/>
                <w:szCs w:val="12"/>
              </w:rPr>
              <w:t>11,500</w:t>
            </w:r>
          </w:p>
        </w:tc>
        <w:tc>
          <w:tcPr>
            <w:tcW w:w="968" w:type="dxa"/>
            <w:vAlign w:val="bottom"/>
          </w:tcPr>
          <w:p w14:paraId="60477D80" w14:textId="3CD59804" w:rsidR="00307C3F" w:rsidRPr="00307C3F" w:rsidRDefault="00307C3F" w:rsidP="00307C3F">
            <w:pPr>
              <w:tabs>
                <w:tab w:val="decimal" w:pos="608"/>
              </w:tabs>
              <w:spacing w:line="220" w:lineRule="exact"/>
              <w:rPr>
                <w:rFonts w:ascii="Arial" w:hAnsi="Arial" w:cs="Arial"/>
                <w:sz w:val="12"/>
                <w:szCs w:val="12"/>
              </w:rPr>
            </w:pPr>
            <w:r w:rsidRPr="00307C3F">
              <w:rPr>
                <w:rFonts w:ascii="Arial" w:hAnsi="Arial" w:cs="Arial"/>
                <w:sz w:val="12"/>
                <w:szCs w:val="12"/>
              </w:rPr>
              <w:t>42,200</w:t>
            </w:r>
          </w:p>
        </w:tc>
      </w:tr>
      <w:tr w:rsidR="00307C3F" w:rsidRPr="00307C3F" w14:paraId="2A48B6FB" w14:textId="77777777" w:rsidTr="008E2D60">
        <w:tc>
          <w:tcPr>
            <w:tcW w:w="1890" w:type="dxa"/>
          </w:tcPr>
          <w:p w14:paraId="20FF2B77" w14:textId="77777777" w:rsidR="00307C3F" w:rsidRPr="00307C3F" w:rsidRDefault="00307C3F" w:rsidP="00307C3F">
            <w:pPr>
              <w:spacing w:line="220" w:lineRule="exact"/>
              <w:ind w:left="162" w:right="-108" w:hanging="162"/>
              <w:rPr>
                <w:rFonts w:ascii="Arial" w:eastAsia="Arial Unicode MS" w:hAnsi="Arial" w:cs="Arial"/>
                <w:spacing w:val="-4"/>
                <w:sz w:val="12"/>
                <w:szCs w:val="12"/>
              </w:rPr>
            </w:pPr>
            <w:proofErr w:type="spellStart"/>
            <w:r w:rsidRPr="00307C3F">
              <w:rPr>
                <w:rFonts w:ascii="Arial" w:eastAsia="Arial Unicode MS" w:hAnsi="Arial" w:cs="Arial"/>
                <w:spacing w:val="-4"/>
                <w:sz w:val="12"/>
                <w:szCs w:val="12"/>
              </w:rPr>
              <w:t>BlueVenture</w:t>
            </w:r>
            <w:proofErr w:type="spellEnd"/>
            <w:r w:rsidRPr="00307C3F">
              <w:rPr>
                <w:rFonts w:ascii="Arial" w:eastAsia="Arial Unicode MS" w:hAnsi="Arial" w:cs="Arial"/>
                <w:spacing w:val="-4"/>
                <w:sz w:val="12"/>
                <w:szCs w:val="12"/>
              </w:rPr>
              <w:t xml:space="preserve"> Actuarial Co., Ltd.                         </w:t>
            </w:r>
          </w:p>
        </w:tc>
        <w:tc>
          <w:tcPr>
            <w:tcW w:w="967" w:type="dxa"/>
            <w:vAlign w:val="bottom"/>
          </w:tcPr>
          <w:p w14:paraId="7833374A" w14:textId="0AE6BCC5" w:rsidR="00307C3F" w:rsidRPr="00307C3F" w:rsidRDefault="00307C3F" w:rsidP="00307C3F">
            <w:pPr>
              <w:tabs>
                <w:tab w:val="decimal" w:pos="608"/>
              </w:tabs>
              <w:spacing w:line="220" w:lineRule="exact"/>
              <w:rPr>
                <w:rFonts w:ascii="Arial" w:hAnsi="Arial" w:cs="Arial"/>
                <w:sz w:val="12"/>
                <w:szCs w:val="12"/>
              </w:rPr>
            </w:pPr>
            <w:r w:rsidRPr="00307C3F">
              <w:rPr>
                <w:rFonts w:ascii="Arial" w:hAnsi="Arial" w:cs="Arial"/>
                <w:sz w:val="12"/>
                <w:szCs w:val="12"/>
              </w:rPr>
              <w:t>40,000</w:t>
            </w:r>
          </w:p>
        </w:tc>
        <w:tc>
          <w:tcPr>
            <w:tcW w:w="968" w:type="dxa"/>
            <w:vAlign w:val="bottom"/>
          </w:tcPr>
          <w:p w14:paraId="5FDD0186" w14:textId="6B57B714" w:rsidR="00307C3F" w:rsidRPr="00307C3F" w:rsidRDefault="00307C3F" w:rsidP="00307C3F">
            <w:pPr>
              <w:tabs>
                <w:tab w:val="decimal" w:pos="608"/>
              </w:tabs>
              <w:spacing w:line="220" w:lineRule="exact"/>
              <w:rPr>
                <w:rFonts w:ascii="Arial" w:hAnsi="Arial" w:cs="Arial"/>
                <w:sz w:val="12"/>
                <w:szCs w:val="12"/>
              </w:rPr>
            </w:pPr>
            <w:r w:rsidRPr="00307C3F">
              <w:rPr>
                <w:rFonts w:ascii="Arial" w:hAnsi="Arial" w:cs="Arial"/>
                <w:sz w:val="12"/>
                <w:szCs w:val="12"/>
              </w:rPr>
              <w:t>40,000</w:t>
            </w:r>
          </w:p>
        </w:tc>
        <w:tc>
          <w:tcPr>
            <w:tcW w:w="967" w:type="dxa"/>
            <w:vAlign w:val="bottom"/>
          </w:tcPr>
          <w:p w14:paraId="3C906465" w14:textId="1F1762A5" w:rsidR="00307C3F" w:rsidRPr="00307C3F" w:rsidRDefault="00307C3F" w:rsidP="00307C3F">
            <w:pPr>
              <w:tabs>
                <w:tab w:val="decimal" w:pos="608"/>
              </w:tabs>
              <w:spacing w:line="220" w:lineRule="exact"/>
              <w:rPr>
                <w:rFonts w:ascii="Arial" w:hAnsi="Arial" w:cs="Arial"/>
                <w:sz w:val="12"/>
                <w:szCs w:val="12"/>
              </w:rPr>
            </w:pPr>
            <w:r w:rsidRPr="00307C3F">
              <w:rPr>
                <w:rFonts w:ascii="Arial" w:hAnsi="Arial" w:cs="Arial"/>
                <w:sz w:val="12"/>
                <w:szCs w:val="12"/>
              </w:rPr>
              <w:t>-</w:t>
            </w:r>
          </w:p>
        </w:tc>
        <w:tc>
          <w:tcPr>
            <w:tcW w:w="968" w:type="dxa"/>
            <w:vAlign w:val="bottom"/>
          </w:tcPr>
          <w:p w14:paraId="0A68540E" w14:textId="50C1A3BB" w:rsidR="00307C3F" w:rsidRPr="00307C3F" w:rsidRDefault="00307C3F" w:rsidP="00307C3F">
            <w:pPr>
              <w:tabs>
                <w:tab w:val="decimal" w:pos="608"/>
              </w:tabs>
              <w:spacing w:line="220" w:lineRule="exact"/>
              <w:rPr>
                <w:rFonts w:ascii="Arial" w:hAnsi="Arial" w:cs="Arial"/>
                <w:sz w:val="12"/>
                <w:szCs w:val="12"/>
              </w:rPr>
            </w:pPr>
            <w:r w:rsidRPr="00307C3F">
              <w:rPr>
                <w:rFonts w:ascii="Arial" w:hAnsi="Arial" w:cs="Arial"/>
                <w:sz w:val="12"/>
                <w:szCs w:val="12"/>
                <w:cs/>
              </w:rPr>
              <w:t>-</w:t>
            </w:r>
          </w:p>
        </w:tc>
        <w:tc>
          <w:tcPr>
            <w:tcW w:w="967" w:type="dxa"/>
            <w:vAlign w:val="bottom"/>
          </w:tcPr>
          <w:p w14:paraId="5F6D5D00" w14:textId="2FB3295B" w:rsidR="00307C3F" w:rsidRPr="00307C3F" w:rsidRDefault="00307C3F" w:rsidP="00307C3F">
            <w:pPr>
              <w:tabs>
                <w:tab w:val="decimal" w:pos="608"/>
              </w:tabs>
              <w:spacing w:line="220" w:lineRule="exact"/>
              <w:rPr>
                <w:rFonts w:ascii="Arial" w:hAnsi="Arial" w:cs="Arial"/>
                <w:sz w:val="12"/>
                <w:szCs w:val="12"/>
              </w:rPr>
            </w:pPr>
            <w:r w:rsidRPr="00307C3F">
              <w:rPr>
                <w:rFonts w:ascii="Arial" w:hAnsi="Arial" w:cs="Arial"/>
                <w:sz w:val="12"/>
                <w:szCs w:val="12"/>
              </w:rPr>
              <w:t>40,000</w:t>
            </w:r>
          </w:p>
        </w:tc>
        <w:tc>
          <w:tcPr>
            <w:tcW w:w="968" w:type="dxa"/>
            <w:vAlign w:val="bottom"/>
          </w:tcPr>
          <w:p w14:paraId="0195A085" w14:textId="31323138" w:rsidR="00307C3F" w:rsidRPr="00307C3F" w:rsidRDefault="00307C3F" w:rsidP="00307C3F">
            <w:pPr>
              <w:tabs>
                <w:tab w:val="decimal" w:pos="543"/>
              </w:tabs>
              <w:spacing w:line="220" w:lineRule="exact"/>
              <w:rPr>
                <w:rFonts w:ascii="Arial" w:hAnsi="Arial" w:cs="Arial"/>
                <w:sz w:val="12"/>
                <w:szCs w:val="12"/>
              </w:rPr>
            </w:pPr>
            <w:r w:rsidRPr="00307C3F">
              <w:rPr>
                <w:rFonts w:ascii="Arial" w:hAnsi="Arial" w:cs="Arial"/>
                <w:sz w:val="12"/>
                <w:szCs w:val="12"/>
              </w:rPr>
              <w:t>40,000</w:t>
            </w:r>
          </w:p>
        </w:tc>
        <w:tc>
          <w:tcPr>
            <w:tcW w:w="967" w:type="dxa"/>
            <w:vAlign w:val="bottom"/>
          </w:tcPr>
          <w:p w14:paraId="643BC7C9" w14:textId="6D970FC0" w:rsidR="00307C3F" w:rsidRPr="00307C3F" w:rsidRDefault="00307C3F" w:rsidP="00307C3F">
            <w:pPr>
              <w:tabs>
                <w:tab w:val="decimal" w:pos="567"/>
              </w:tabs>
              <w:spacing w:line="220" w:lineRule="exact"/>
              <w:rPr>
                <w:rFonts w:ascii="Arial" w:hAnsi="Arial" w:cs="Arial"/>
                <w:sz w:val="12"/>
                <w:szCs w:val="12"/>
              </w:rPr>
            </w:pPr>
            <w:r w:rsidRPr="00307C3F">
              <w:rPr>
                <w:rFonts w:ascii="Arial" w:hAnsi="Arial" w:cs="Arial"/>
                <w:sz w:val="12"/>
                <w:szCs w:val="12"/>
              </w:rPr>
              <w:t>2,205</w:t>
            </w:r>
          </w:p>
        </w:tc>
        <w:tc>
          <w:tcPr>
            <w:tcW w:w="968" w:type="dxa"/>
            <w:vAlign w:val="bottom"/>
          </w:tcPr>
          <w:p w14:paraId="646C5012" w14:textId="77777777" w:rsidR="00307C3F" w:rsidRPr="00307C3F" w:rsidRDefault="00307C3F" w:rsidP="00307C3F">
            <w:pPr>
              <w:tabs>
                <w:tab w:val="decimal" w:pos="608"/>
              </w:tabs>
              <w:spacing w:line="220" w:lineRule="exact"/>
              <w:rPr>
                <w:rFonts w:ascii="Arial" w:hAnsi="Arial" w:cs="Arial"/>
                <w:sz w:val="12"/>
                <w:szCs w:val="12"/>
              </w:rPr>
            </w:pPr>
            <w:r w:rsidRPr="00307C3F">
              <w:rPr>
                <w:rFonts w:ascii="Arial" w:hAnsi="Arial" w:cs="Arial"/>
                <w:sz w:val="12"/>
                <w:szCs w:val="12"/>
                <w:cs/>
              </w:rPr>
              <w:t>-</w:t>
            </w:r>
          </w:p>
        </w:tc>
      </w:tr>
      <w:tr w:rsidR="00307C3F" w:rsidRPr="00307C3F" w14:paraId="2DA7EECE" w14:textId="77777777" w:rsidTr="008E2D60">
        <w:tc>
          <w:tcPr>
            <w:tcW w:w="1890" w:type="dxa"/>
          </w:tcPr>
          <w:p w14:paraId="42A07900" w14:textId="77777777" w:rsidR="00307C3F" w:rsidRPr="00307C3F" w:rsidRDefault="00307C3F" w:rsidP="00307C3F">
            <w:pPr>
              <w:spacing w:line="220" w:lineRule="exact"/>
              <w:ind w:left="162" w:right="-108" w:hanging="162"/>
              <w:rPr>
                <w:rFonts w:ascii="Arial" w:eastAsia="Arial Unicode MS" w:hAnsi="Arial" w:cs="Arial"/>
                <w:spacing w:val="-4"/>
                <w:sz w:val="12"/>
                <w:szCs w:val="12"/>
              </w:rPr>
            </w:pPr>
            <w:proofErr w:type="spellStart"/>
            <w:r w:rsidRPr="00307C3F">
              <w:rPr>
                <w:rFonts w:ascii="Arial" w:eastAsia="Arial Unicode MS" w:hAnsi="Arial" w:cs="Arial"/>
                <w:spacing w:val="-4"/>
                <w:sz w:val="12"/>
                <w:szCs w:val="12"/>
              </w:rPr>
              <w:t>BlueVenture</w:t>
            </w:r>
            <w:proofErr w:type="spellEnd"/>
            <w:r w:rsidRPr="00307C3F">
              <w:rPr>
                <w:rFonts w:ascii="Arial" w:eastAsia="Arial Unicode MS" w:hAnsi="Arial" w:cs="Arial"/>
                <w:spacing w:val="-4"/>
                <w:sz w:val="12"/>
                <w:szCs w:val="12"/>
              </w:rPr>
              <w:t xml:space="preserve"> Tech Co., Ltd.                                 </w:t>
            </w:r>
          </w:p>
        </w:tc>
        <w:tc>
          <w:tcPr>
            <w:tcW w:w="967" w:type="dxa"/>
            <w:vAlign w:val="bottom"/>
          </w:tcPr>
          <w:p w14:paraId="214EC939" w14:textId="574433DB" w:rsidR="00307C3F" w:rsidRPr="00307C3F" w:rsidRDefault="00307C3F" w:rsidP="00307C3F">
            <w:pPr>
              <w:pBdr>
                <w:bottom w:val="single" w:sz="4" w:space="1" w:color="auto"/>
              </w:pBdr>
              <w:tabs>
                <w:tab w:val="decimal" w:pos="608"/>
              </w:tabs>
              <w:spacing w:line="220" w:lineRule="exact"/>
              <w:rPr>
                <w:rFonts w:ascii="Arial" w:hAnsi="Arial" w:cs="Arial"/>
                <w:sz w:val="12"/>
                <w:szCs w:val="12"/>
              </w:rPr>
            </w:pPr>
            <w:r w:rsidRPr="00307C3F">
              <w:rPr>
                <w:rFonts w:ascii="Arial" w:hAnsi="Arial" w:cs="Arial"/>
                <w:sz w:val="12"/>
                <w:szCs w:val="12"/>
              </w:rPr>
              <w:t>9,000</w:t>
            </w:r>
          </w:p>
        </w:tc>
        <w:tc>
          <w:tcPr>
            <w:tcW w:w="968" w:type="dxa"/>
            <w:vAlign w:val="bottom"/>
          </w:tcPr>
          <w:p w14:paraId="668A497A" w14:textId="2FCC27C2" w:rsidR="00307C3F" w:rsidRPr="00307C3F" w:rsidRDefault="00307C3F" w:rsidP="00307C3F">
            <w:pPr>
              <w:pBdr>
                <w:bottom w:val="single" w:sz="4" w:space="1" w:color="auto"/>
              </w:pBdr>
              <w:tabs>
                <w:tab w:val="decimal" w:pos="608"/>
              </w:tabs>
              <w:spacing w:line="220" w:lineRule="exact"/>
              <w:rPr>
                <w:rFonts w:ascii="Arial" w:hAnsi="Arial" w:cs="Arial"/>
                <w:sz w:val="12"/>
                <w:szCs w:val="12"/>
              </w:rPr>
            </w:pPr>
            <w:r w:rsidRPr="00307C3F">
              <w:rPr>
                <w:rFonts w:ascii="Arial" w:hAnsi="Arial" w:cs="Arial"/>
                <w:sz w:val="12"/>
                <w:szCs w:val="12"/>
              </w:rPr>
              <w:t>9,000</w:t>
            </w:r>
          </w:p>
        </w:tc>
        <w:tc>
          <w:tcPr>
            <w:tcW w:w="967" w:type="dxa"/>
            <w:vAlign w:val="bottom"/>
          </w:tcPr>
          <w:p w14:paraId="6231A8E2" w14:textId="461E149E" w:rsidR="00307C3F" w:rsidRPr="00307C3F" w:rsidRDefault="00307C3F" w:rsidP="00307C3F">
            <w:pPr>
              <w:pBdr>
                <w:bottom w:val="single" w:sz="4" w:space="1" w:color="auto"/>
              </w:pBdr>
              <w:tabs>
                <w:tab w:val="decimal" w:pos="608"/>
              </w:tabs>
              <w:spacing w:line="220" w:lineRule="exact"/>
              <w:rPr>
                <w:rFonts w:ascii="Arial" w:hAnsi="Arial" w:cs="Arial"/>
                <w:sz w:val="12"/>
                <w:szCs w:val="12"/>
              </w:rPr>
            </w:pPr>
            <w:r w:rsidRPr="00307C3F">
              <w:rPr>
                <w:rFonts w:ascii="Arial" w:hAnsi="Arial" w:cs="Arial"/>
                <w:sz w:val="12"/>
                <w:szCs w:val="12"/>
              </w:rPr>
              <w:t>-</w:t>
            </w:r>
          </w:p>
        </w:tc>
        <w:tc>
          <w:tcPr>
            <w:tcW w:w="968" w:type="dxa"/>
            <w:vAlign w:val="bottom"/>
          </w:tcPr>
          <w:p w14:paraId="2628BE98" w14:textId="1333C469" w:rsidR="00307C3F" w:rsidRPr="00307C3F" w:rsidRDefault="00307C3F" w:rsidP="00307C3F">
            <w:pPr>
              <w:pBdr>
                <w:bottom w:val="single" w:sz="4" w:space="1" w:color="auto"/>
              </w:pBdr>
              <w:tabs>
                <w:tab w:val="decimal" w:pos="608"/>
              </w:tabs>
              <w:spacing w:line="220" w:lineRule="exact"/>
              <w:rPr>
                <w:rFonts w:ascii="Arial" w:hAnsi="Arial" w:cs="Arial"/>
                <w:sz w:val="12"/>
                <w:szCs w:val="12"/>
              </w:rPr>
            </w:pPr>
            <w:r w:rsidRPr="00307C3F">
              <w:rPr>
                <w:rFonts w:ascii="Arial" w:hAnsi="Arial" w:cs="Arial"/>
                <w:sz w:val="12"/>
                <w:szCs w:val="12"/>
                <w:cs/>
              </w:rPr>
              <w:t>-</w:t>
            </w:r>
          </w:p>
        </w:tc>
        <w:tc>
          <w:tcPr>
            <w:tcW w:w="967" w:type="dxa"/>
            <w:vAlign w:val="bottom"/>
          </w:tcPr>
          <w:p w14:paraId="0424948E" w14:textId="4402B0E2" w:rsidR="00307C3F" w:rsidRPr="00307C3F" w:rsidRDefault="00307C3F" w:rsidP="00307C3F">
            <w:pPr>
              <w:pBdr>
                <w:bottom w:val="single" w:sz="4" w:space="1" w:color="auto"/>
              </w:pBdr>
              <w:tabs>
                <w:tab w:val="decimal" w:pos="608"/>
              </w:tabs>
              <w:spacing w:line="220" w:lineRule="exact"/>
              <w:rPr>
                <w:rFonts w:ascii="Arial" w:hAnsi="Arial" w:cs="Arial"/>
                <w:sz w:val="12"/>
                <w:szCs w:val="12"/>
              </w:rPr>
            </w:pPr>
            <w:r w:rsidRPr="00307C3F">
              <w:rPr>
                <w:rFonts w:ascii="Arial" w:hAnsi="Arial" w:cs="Arial"/>
                <w:sz w:val="12"/>
                <w:szCs w:val="12"/>
              </w:rPr>
              <w:t>9,000</w:t>
            </w:r>
          </w:p>
        </w:tc>
        <w:tc>
          <w:tcPr>
            <w:tcW w:w="968" w:type="dxa"/>
            <w:vAlign w:val="bottom"/>
          </w:tcPr>
          <w:p w14:paraId="0A63BC11" w14:textId="1C039E5D" w:rsidR="00307C3F" w:rsidRPr="00307C3F" w:rsidRDefault="00307C3F" w:rsidP="00307C3F">
            <w:pPr>
              <w:pBdr>
                <w:bottom w:val="single" w:sz="4" w:space="1" w:color="auto"/>
              </w:pBdr>
              <w:tabs>
                <w:tab w:val="decimal" w:pos="543"/>
              </w:tabs>
              <w:spacing w:line="220" w:lineRule="exact"/>
              <w:rPr>
                <w:rFonts w:ascii="Arial" w:hAnsi="Arial" w:cs="Arial"/>
                <w:sz w:val="12"/>
                <w:szCs w:val="12"/>
              </w:rPr>
            </w:pPr>
            <w:r w:rsidRPr="00307C3F">
              <w:rPr>
                <w:rFonts w:ascii="Arial" w:hAnsi="Arial" w:cs="Arial"/>
                <w:sz w:val="12"/>
                <w:szCs w:val="12"/>
              </w:rPr>
              <w:t>9,000</w:t>
            </w:r>
          </w:p>
        </w:tc>
        <w:tc>
          <w:tcPr>
            <w:tcW w:w="967" w:type="dxa"/>
            <w:vAlign w:val="bottom"/>
          </w:tcPr>
          <w:p w14:paraId="2F329FA9" w14:textId="51DF1998" w:rsidR="00307C3F" w:rsidRPr="00307C3F" w:rsidRDefault="00307C3F" w:rsidP="00307C3F">
            <w:pPr>
              <w:pBdr>
                <w:bottom w:val="single" w:sz="4" w:space="1" w:color="auto"/>
              </w:pBdr>
              <w:tabs>
                <w:tab w:val="decimal" w:pos="567"/>
              </w:tabs>
              <w:spacing w:line="220" w:lineRule="exact"/>
              <w:rPr>
                <w:rFonts w:ascii="Arial" w:hAnsi="Arial" w:cs="Arial"/>
                <w:sz w:val="12"/>
                <w:szCs w:val="12"/>
              </w:rPr>
            </w:pPr>
            <w:r w:rsidRPr="00307C3F">
              <w:rPr>
                <w:rFonts w:ascii="Arial" w:hAnsi="Arial" w:cs="Arial"/>
                <w:sz w:val="12"/>
                <w:szCs w:val="12"/>
              </w:rPr>
              <w:t>-</w:t>
            </w:r>
          </w:p>
        </w:tc>
        <w:tc>
          <w:tcPr>
            <w:tcW w:w="968" w:type="dxa"/>
            <w:vAlign w:val="bottom"/>
          </w:tcPr>
          <w:p w14:paraId="4423D4CF" w14:textId="77777777" w:rsidR="00307C3F" w:rsidRPr="00307C3F" w:rsidRDefault="00307C3F" w:rsidP="00307C3F">
            <w:pPr>
              <w:pBdr>
                <w:bottom w:val="single" w:sz="4" w:space="1" w:color="auto"/>
              </w:pBdr>
              <w:tabs>
                <w:tab w:val="decimal" w:pos="608"/>
              </w:tabs>
              <w:spacing w:line="220" w:lineRule="exact"/>
              <w:rPr>
                <w:rFonts w:ascii="Arial" w:hAnsi="Arial" w:cs="Arial"/>
                <w:sz w:val="12"/>
                <w:szCs w:val="12"/>
              </w:rPr>
            </w:pPr>
            <w:r w:rsidRPr="00307C3F">
              <w:rPr>
                <w:rFonts w:ascii="Arial" w:hAnsi="Arial" w:cs="Arial"/>
                <w:sz w:val="12"/>
                <w:szCs w:val="12"/>
                <w:cs/>
              </w:rPr>
              <w:t>-</w:t>
            </w:r>
          </w:p>
        </w:tc>
      </w:tr>
      <w:tr w:rsidR="00307C3F" w:rsidRPr="00307C3F" w14:paraId="6451C42F" w14:textId="77777777" w:rsidTr="008E2D60">
        <w:tc>
          <w:tcPr>
            <w:tcW w:w="1890" w:type="dxa"/>
            <w:vAlign w:val="bottom"/>
          </w:tcPr>
          <w:p w14:paraId="1E811401" w14:textId="77777777" w:rsidR="00307C3F" w:rsidRPr="00307C3F" w:rsidRDefault="00307C3F" w:rsidP="00307C3F">
            <w:pPr>
              <w:spacing w:line="220" w:lineRule="exact"/>
              <w:ind w:left="162" w:right="-108" w:hanging="162"/>
              <w:rPr>
                <w:rFonts w:ascii="Arial" w:eastAsia="Arial Unicode MS" w:hAnsi="Arial" w:cs="Arial"/>
                <w:spacing w:val="-4"/>
                <w:sz w:val="12"/>
                <w:szCs w:val="12"/>
              </w:rPr>
            </w:pPr>
          </w:p>
        </w:tc>
        <w:tc>
          <w:tcPr>
            <w:tcW w:w="967" w:type="dxa"/>
            <w:vAlign w:val="bottom"/>
          </w:tcPr>
          <w:p w14:paraId="58E9228F" w14:textId="76E5C4D1" w:rsidR="00307C3F" w:rsidRPr="00307C3F" w:rsidRDefault="00307C3F" w:rsidP="00307C3F">
            <w:pPr>
              <w:pBdr>
                <w:bottom w:val="double" w:sz="4" w:space="1" w:color="auto"/>
              </w:pBdr>
              <w:tabs>
                <w:tab w:val="decimal" w:pos="608"/>
              </w:tabs>
              <w:spacing w:line="220" w:lineRule="exact"/>
              <w:rPr>
                <w:rFonts w:ascii="Arial" w:hAnsi="Arial" w:cs="Arial"/>
                <w:sz w:val="12"/>
                <w:szCs w:val="12"/>
              </w:rPr>
            </w:pPr>
            <w:r w:rsidRPr="00307C3F">
              <w:rPr>
                <w:rFonts w:ascii="Arial" w:hAnsi="Arial" w:cs="Arial"/>
                <w:sz w:val="12"/>
                <w:szCs w:val="12"/>
              </w:rPr>
              <w:t>149,000</w:t>
            </w:r>
          </w:p>
        </w:tc>
        <w:tc>
          <w:tcPr>
            <w:tcW w:w="968" w:type="dxa"/>
            <w:vAlign w:val="bottom"/>
          </w:tcPr>
          <w:p w14:paraId="02DFAAA2" w14:textId="43FA0E30" w:rsidR="00307C3F" w:rsidRPr="00307C3F" w:rsidRDefault="00307C3F" w:rsidP="00307C3F">
            <w:pPr>
              <w:pBdr>
                <w:bottom w:val="double" w:sz="4" w:space="1" w:color="auto"/>
              </w:pBdr>
              <w:tabs>
                <w:tab w:val="decimal" w:pos="608"/>
              </w:tabs>
              <w:spacing w:line="220" w:lineRule="exact"/>
              <w:rPr>
                <w:rFonts w:ascii="Arial" w:hAnsi="Arial" w:cs="Arial"/>
                <w:sz w:val="12"/>
                <w:szCs w:val="12"/>
              </w:rPr>
            </w:pPr>
            <w:r w:rsidRPr="00307C3F">
              <w:rPr>
                <w:rFonts w:ascii="Arial" w:hAnsi="Arial" w:cs="Arial"/>
                <w:sz w:val="12"/>
                <w:szCs w:val="12"/>
              </w:rPr>
              <w:t>149,000</w:t>
            </w:r>
          </w:p>
        </w:tc>
        <w:tc>
          <w:tcPr>
            <w:tcW w:w="967" w:type="dxa"/>
            <w:vAlign w:val="bottom"/>
          </w:tcPr>
          <w:p w14:paraId="59A1C4CB" w14:textId="6AFF19B5" w:rsidR="00307C3F" w:rsidRPr="00307C3F" w:rsidRDefault="00307C3F" w:rsidP="00307C3F">
            <w:pPr>
              <w:pBdr>
                <w:bottom w:val="double" w:sz="4" w:space="1" w:color="auto"/>
              </w:pBdr>
              <w:tabs>
                <w:tab w:val="decimal" w:pos="608"/>
              </w:tabs>
              <w:spacing w:line="220" w:lineRule="exact"/>
              <w:rPr>
                <w:rFonts w:ascii="Arial" w:hAnsi="Arial" w:cs="Arial"/>
                <w:sz w:val="12"/>
                <w:szCs w:val="12"/>
              </w:rPr>
            </w:pPr>
            <w:r w:rsidRPr="00307C3F">
              <w:rPr>
                <w:rFonts w:ascii="Arial" w:hAnsi="Arial" w:cs="Arial"/>
                <w:sz w:val="12"/>
                <w:szCs w:val="12"/>
              </w:rPr>
              <w:t>-</w:t>
            </w:r>
          </w:p>
        </w:tc>
        <w:tc>
          <w:tcPr>
            <w:tcW w:w="968" w:type="dxa"/>
            <w:vAlign w:val="bottom"/>
          </w:tcPr>
          <w:p w14:paraId="2E078594" w14:textId="68E851BC" w:rsidR="00307C3F" w:rsidRPr="00307C3F" w:rsidRDefault="00307C3F" w:rsidP="00307C3F">
            <w:pPr>
              <w:pBdr>
                <w:bottom w:val="double" w:sz="4" w:space="1" w:color="auto"/>
              </w:pBdr>
              <w:tabs>
                <w:tab w:val="decimal" w:pos="608"/>
              </w:tabs>
              <w:spacing w:line="220" w:lineRule="exact"/>
              <w:rPr>
                <w:rFonts w:ascii="Arial" w:hAnsi="Arial" w:cs="Arial"/>
                <w:sz w:val="12"/>
                <w:szCs w:val="12"/>
              </w:rPr>
            </w:pPr>
            <w:r w:rsidRPr="00307C3F">
              <w:rPr>
                <w:rFonts w:ascii="Arial" w:hAnsi="Arial" w:cs="Arial"/>
                <w:sz w:val="12"/>
                <w:szCs w:val="12"/>
                <w:cs/>
              </w:rPr>
              <w:t>-</w:t>
            </w:r>
          </w:p>
        </w:tc>
        <w:tc>
          <w:tcPr>
            <w:tcW w:w="967" w:type="dxa"/>
            <w:vAlign w:val="bottom"/>
          </w:tcPr>
          <w:p w14:paraId="719C4379" w14:textId="33949561" w:rsidR="00307C3F" w:rsidRPr="00307C3F" w:rsidRDefault="00307C3F" w:rsidP="00307C3F">
            <w:pPr>
              <w:pBdr>
                <w:bottom w:val="double" w:sz="4" w:space="1" w:color="auto"/>
              </w:pBdr>
              <w:tabs>
                <w:tab w:val="decimal" w:pos="608"/>
              </w:tabs>
              <w:spacing w:line="220" w:lineRule="exact"/>
              <w:rPr>
                <w:rFonts w:ascii="Arial" w:hAnsi="Arial" w:cs="Arial"/>
                <w:sz w:val="12"/>
                <w:szCs w:val="12"/>
              </w:rPr>
            </w:pPr>
            <w:r w:rsidRPr="00307C3F">
              <w:rPr>
                <w:rFonts w:ascii="Arial" w:hAnsi="Arial" w:cs="Arial"/>
                <w:sz w:val="12"/>
                <w:szCs w:val="12"/>
              </w:rPr>
              <w:t>149,000</w:t>
            </w:r>
            <w:r w:rsidRPr="00307C3F">
              <w:rPr>
                <w:rFonts w:ascii="Arial" w:hAnsi="Arial" w:cs="Arial"/>
                <w:sz w:val="12"/>
                <w:szCs w:val="12"/>
                <w:vertAlign w:val="superscript"/>
              </w:rPr>
              <w:t>(1)</w:t>
            </w:r>
          </w:p>
        </w:tc>
        <w:tc>
          <w:tcPr>
            <w:tcW w:w="968" w:type="dxa"/>
            <w:vAlign w:val="bottom"/>
          </w:tcPr>
          <w:p w14:paraId="12D56874" w14:textId="6033D263" w:rsidR="00307C3F" w:rsidRPr="00307C3F" w:rsidRDefault="00307C3F" w:rsidP="00307C3F">
            <w:pPr>
              <w:pBdr>
                <w:bottom w:val="double" w:sz="4" w:space="1" w:color="auto"/>
              </w:pBdr>
              <w:tabs>
                <w:tab w:val="decimal" w:pos="543"/>
              </w:tabs>
              <w:spacing w:line="220" w:lineRule="exact"/>
              <w:rPr>
                <w:rFonts w:ascii="Arial" w:hAnsi="Arial" w:cs="Arial"/>
                <w:sz w:val="12"/>
                <w:szCs w:val="12"/>
              </w:rPr>
            </w:pPr>
            <w:r w:rsidRPr="00307C3F">
              <w:rPr>
                <w:rFonts w:ascii="Arial" w:hAnsi="Arial" w:cs="Arial"/>
                <w:sz w:val="12"/>
                <w:szCs w:val="12"/>
              </w:rPr>
              <w:t>149,000</w:t>
            </w:r>
            <w:r w:rsidRPr="00307C3F">
              <w:rPr>
                <w:rFonts w:ascii="Arial" w:hAnsi="Arial" w:cs="Arial"/>
                <w:sz w:val="12"/>
                <w:szCs w:val="12"/>
                <w:vertAlign w:val="superscript"/>
                <w:cs/>
              </w:rPr>
              <w:t>(</w:t>
            </w:r>
            <w:r w:rsidRPr="00307C3F">
              <w:rPr>
                <w:rFonts w:ascii="Arial" w:hAnsi="Arial" w:cs="Arial"/>
                <w:sz w:val="12"/>
                <w:szCs w:val="12"/>
                <w:vertAlign w:val="superscript"/>
              </w:rPr>
              <w:t>1</w:t>
            </w:r>
            <w:r w:rsidRPr="00307C3F">
              <w:rPr>
                <w:rFonts w:ascii="Arial" w:hAnsi="Arial" w:cs="Arial"/>
                <w:sz w:val="12"/>
                <w:szCs w:val="12"/>
                <w:vertAlign w:val="superscript"/>
                <w:cs/>
              </w:rPr>
              <w:t>)</w:t>
            </w:r>
          </w:p>
        </w:tc>
        <w:tc>
          <w:tcPr>
            <w:tcW w:w="967" w:type="dxa"/>
            <w:vAlign w:val="bottom"/>
          </w:tcPr>
          <w:p w14:paraId="2014E869" w14:textId="3F1AFFF3" w:rsidR="00307C3F" w:rsidRPr="00307C3F" w:rsidRDefault="00307C3F" w:rsidP="00307C3F">
            <w:pPr>
              <w:pBdr>
                <w:bottom w:val="double" w:sz="4" w:space="1" w:color="auto"/>
              </w:pBdr>
              <w:tabs>
                <w:tab w:val="decimal" w:pos="567"/>
              </w:tabs>
              <w:spacing w:line="220" w:lineRule="exact"/>
              <w:rPr>
                <w:rFonts w:ascii="Arial" w:hAnsi="Arial" w:cs="Arial"/>
                <w:sz w:val="12"/>
                <w:szCs w:val="12"/>
              </w:rPr>
            </w:pPr>
            <w:r w:rsidRPr="00307C3F">
              <w:rPr>
                <w:rFonts w:ascii="Arial" w:hAnsi="Arial" w:cs="Arial"/>
                <w:sz w:val="12"/>
                <w:szCs w:val="12"/>
              </w:rPr>
              <w:t>13,705</w:t>
            </w:r>
            <w:r w:rsidRPr="00307C3F">
              <w:rPr>
                <w:rFonts w:ascii="Arial" w:hAnsi="Arial" w:cs="Arial"/>
                <w:sz w:val="12"/>
                <w:szCs w:val="12"/>
                <w:vertAlign w:val="superscript"/>
              </w:rPr>
              <w:t>(2)</w:t>
            </w:r>
          </w:p>
        </w:tc>
        <w:tc>
          <w:tcPr>
            <w:tcW w:w="968" w:type="dxa"/>
            <w:vAlign w:val="bottom"/>
          </w:tcPr>
          <w:p w14:paraId="5D24B572" w14:textId="1F0CF88F" w:rsidR="00307C3F" w:rsidRPr="00307C3F" w:rsidRDefault="00307C3F" w:rsidP="00307C3F">
            <w:pPr>
              <w:pBdr>
                <w:bottom w:val="double" w:sz="4" w:space="1" w:color="auto"/>
              </w:pBdr>
              <w:tabs>
                <w:tab w:val="decimal" w:pos="608"/>
              </w:tabs>
              <w:spacing w:line="220" w:lineRule="exact"/>
              <w:rPr>
                <w:rFonts w:ascii="Arial" w:hAnsi="Arial" w:cs="Arial"/>
                <w:sz w:val="12"/>
                <w:szCs w:val="12"/>
              </w:rPr>
            </w:pPr>
            <w:r w:rsidRPr="00307C3F">
              <w:rPr>
                <w:rFonts w:ascii="Arial" w:hAnsi="Arial" w:cs="Arial"/>
                <w:sz w:val="12"/>
                <w:szCs w:val="12"/>
              </w:rPr>
              <w:t>42,200</w:t>
            </w:r>
            <w:r w:rsidRPr="00307C3F">
              <w:rPr>
                <w:rFonts w:ascii="Arial" w:hAnsi="Arial" w:cs="Arial"/>
                <w:sz w:val="12"/>
                <w:szCs w:val="12"/>
                <w:vertAlign w:val="superscript"/>
              </w:rPr>
              <w:t>(2)</w:t>
            </w:r>
          </w:p>
        </w:tc>
      </w:tr>
      <w:tr w:rsidR="00307C3F" w:rsidRPr="00307C3F" w14:paraId="5C56CACE" w14:textId="77777777" w:rsidTr="008E2D60">
        <w:tc>
          <w:tcPr>
            <w:tcW w:w="9630" w:type="dxa"/>
            <w:gridSpan w:val="9"/>
            <w:vAlign w:val="bottom"/>
          </w:tcPr>
          <w:p w14:paraId="3EE149A5" w14:textId="2D962128" w:rsidR="00307C3F" w:rsidRPr="00307C3F" w:rsidRDefault="00307C3F" w:rsidP="00307C3F">
            <w:pPr>
              <w:tabs>
                <w:tab w:val="decimal" w:pos="70"/>
              </w:tabs>
              <w:spacing w:line="220" w:lineRule="exact"/>
              <w:rPr>
                <w:rFonts w:ascii="Arial" w:eastAsia="Arial Unicode MS" w:hAnsi="Arial" w:cs="Arial"/>
                <w:sz w:val="12"/>
                <w:szCs w:val="12"/>
              </w:rPr>
            </w:pPr>
            <w:r w:rsidRPr="00307C3F">
              <w:rPr>
                <w:rFonts w:ascii="Arial" w:hAnsi="Arial" w:cs="Arial"/>
                <w:sz w:val="12"/>
                <w:szCs w:val="12"/>
              </w:rPr>
              <w:t xml:space="preserve">(1)     </w:t>
            </w:r>
            <w:r w:rsidRPr="00307C3F">
              <w:rPr>
                <w:rFonts w:ascii="Arial" w:eastAsia="Arial Unicode MS" w:hAnsi="Arial" w:cs="Arial"/>
                <w:spacing w:val="-4"/>
                <w:sz w:val="12"/>
                <w:szCs w:val="12"/>
                <w:vertAlign w:val="superscript"/>
              </w:rPr>
              <w:t xml:space="preserve"> </w:t>
            </w:r>
            <w:r w:rsidRPr="00307C3F">
              <w:rPr>
                <w:rFonts w:ascii="Arial" w:hAnsi="Arial" w:cs="Arial"/>
                <w:sz w:val="12"/>
                <w:szCs w:val="12"/>
              </w:rPr>
              <w:t xml:space="preserve">This was carrying value presented in the separate financial statements of </w:t>
            </w:r>
            <w:proofErr w:type="spellStart"/>
            <w:r w:rsidRPr="00307C3F">
              <w:rPr>
                <w:rFonts w:ascii="Arial" w:hAnsi="Arial" w:cs="Arial"/>
                <w:sz w:val="12"/>
                <w:szCs w:val="12"/>
              </w:rPr>
              <w:t>BlueVenture</w:t>
            </w:r>
            <w:proofErr w:type="spellEnd"/>
            <w:r w:rsidRPr="00307C3F">
              <w:rPr>
                <w:rFonts w:ascii="Arial" w:hAnsi="Arial" w:cs="Arial"/>
                <w:sz w:val="12"/>
                <w:szCs w:val="12"/>
              </w:rPr>
              <w:t xml:space="preserve"> Group Public Company Limited</w:t>
            </w:r>
            <w:r w:rsidR="00570647">
              <w:rPr>
                <w:rFonts w:ascii="Arial" w:hAnsi="Arial" w:cs="Arial"/>
                <w:sz w:val="12"/>
                <w:szCs w:val="12"/>
              </w:rPr>
              <w:t xml:space="preserve"> which directly held in such subsidiary</w:t>
            </w:r>
            <w:r w:rsidRPr="00307C3F">
              <w:rPr>
                <w:rFonts w:ascii="Arial" w:hAnsi="Arial" w:cs="Arial"/>
                <w:sz w:val="12"/>
                <w:szCs w:val="12"/>
              </w:rPr>
              <w:t>.</w:t>
            </w:r>
            <w:r w:rsidRPr="00307C3F">
              <w:rPr>
                <w:rFonts w:ascii="Arial" w:eastAsia="Arial Unicode MS" w:hAnsi="Arial" w:cs="Arial"/>
                <w:sz w:val="12"/>
                <w:szCs w:val="12"/>
              </w:rPr>
              <w:t xml:space="preserve"> </w:t>
            </w:r>
          </w:p>
          <w:p w14:paraId="43C0F3D3" w14:textId="0DA4112D" w:rsidR="00307C3F" w:rsidRPr="00307C3F" w:rsidRDefault="00307C3F" w:rsidP="00307C3F">
            <w:pPr>
              <w:tabs>
                <w:tab w:val="decimal" w:pos="70"/>
              </w:tabs>
              <w:spacing w:line="220" w:lineRule="exact"/>
              <w:rPr>
                <w:rFonts w:ascii="Arial" w:hAnsi="Arial" w:cs="Arial"/>
                <w:sz w:val="12"/>
                <w:szCs w:val="12"/>
              </w:rPr>
            </w:pPr>
            <w:r w:rsidRPr="00307C3F">
              <w:rPr>
                <w:rFonts w:ascii="Arial" w:hAnsi="Arial" w:cs="Arial"/>
                <w:sz w:val="12"/>
                <w:szCs w:val="12"/>
              </w:rPr>
              <w:t xml:space="preserve">(2)     Dividend incomes were recognized in the separate financial statements of </w:t>
            </w:r>
            <w:proofErr w:type="spellStart"/>
            <w:r w:rsidRPr="00307C3F">
              <w:rPr>
                <w:rFonts w:ascii="Arial" w:hAnsi="Arial" w:cs="Arial"/>
                <w:sz w:val="12"/>
                <w:szCs w:val="12"/>
              </w:rPr>
              <w:t>BlueVenture</w:t>
            </w:r>
            <w:proofErr w:type="spellEnd"/>
            <w:r w:rsidRPr="00307C3F">
              <w:rPr>
                <w:rFonts w:ascii="Arial" w:hAnsi="Arial" w:cs="Arial"/>
                <w:sz w:val="12"/>
                <w:szCs w:val="12"/>
              </w:rPr>
              <w:t xml:space="preserve"> Group Public Company Limited which directly held in such subsidiary.</w:t>
            </w:r>
          </w:p>
        </w:tc>
      </w:tr>
    </w:tbl>
    <w:p w14:paraId="69CF710F" w14:textId="6EBF0CDF" w:rsidR="00E64115" w:rsidRPr="00E64115" w:rsidRDefault="00E64115" w:rsidP="00E64115">
      <w:pPr>
        <w:overflowPunct/>
        <w:autoSpaceDE/>
        <w:autoSpaceDN/>
        <w:adjustRightInd/>
        <w:spacing w:before="240" w:after="120" w:line="380" w:lineRule="exact"/>
        <w:ind w:left="547"/>
        <w:jc w:val="thaiDistribute"/>
        <w:textAlignment w:val="auto"/>
        <w:rPr>
          <w:rFonts w:ascii="Arial" w:hAnsi="Arial" w:cs="Arial"/>
          <w:i/>
          <w:iCs/>
          <w:sz w:val="22"/>
          <w:szCs w:val="22"/>
        </w:rPr>
      </w:pPr>
      <w:proofErr w:type="spellStart"/>
      <w:r>
        <w:rPr>
          <w:rFonts w:ascii="Arial" w:hAnsi="Arial" w:cs="Arial"/>
          <w:i/>
          <w:iCs/>
          <w:sz w:val="22"/>
          <w:szCs w:val="22"/>
        </w:rPr>
        <w:t>BlueVenture</w:t>
      </w:r>
      <w:proofErr w:type="spellEnd"/>
      <w:r>
        <w:rPr>
          <w:rFonts w:ascii="Arial" w:hAnsi="Arial" w:cs="Arial"/>
          <w:i/>
          <w:iCs/>
          <w:sz w:val="22"/>
          <w:szCs w:val="22"/>
        </w:rPr>
        <w:t xml:space="preserve"> Group Public Company Limited</w:t>
      </w:r>
    </w:p>
    <w:p w14:paraId="1889A664" w14:textId="0B8AE066" w:rsidR="006C7557" w:rsidRPr="00875597" w:rsidRDefault="006C7557" w:rsidP="00E64115">
      <w:pPr>
        <w:overflowPunct/>
        <w:autoSpaceDE/>
        <w:autoSpaceDN/>
        <w:adjustRightInd/>
        <w:spacing w:before="120" w:after="120" w:line="380" w:lineRule="exact"/>
        <w:ind w:left="547"/>
        <w:jc w:val="thaiDistribute"/>
        <w:textAlignment w:val="auto"/>
        <w:rPr>
          <w:rFonts w:ascii="Arial" w:hAnsi="Arial" w:cs="Arial"/>
          <w:sz w:val="22"/>
          <w:szCs w:val="22"/>
        </w:rPr>
      </w:pPr>
      <w:r w:rsidRPr="00875597">
        <w:rPr>
          <w:rFonts w:ascii="Arial" w:hAnsi="Arial" w:cs="Arial"/>
          <w:sz w:val="22"/>
          <w:szCs w:val="22"/>
        </w:rPr>
        <w:t xml:space="preserve">The Market for Alternative Investment approved the listing of 450,000,000 ordinary shares of </w:t>
      </w:r>
      <w:proofErr w:type="spellStart"/>
      <w:r w:rsidRPr="00875597">
        <w:rPr>
          <w:rFonts w:ascii="Arial" w:hAnsi="Arial" w:cs="Arial"/>
          <w:sz w:val="22"/>
          <w:szCs w:val="22"/>
        </w:rPr>
        <w:t>BlueVenture</w:t>
      </w:r>
      <w:proofErr w:type="spellEnd"/>
      <w:r w:rsidRPr="00875597">
        <w:rPr>
          <w:rFonts w:ascii="Arial" w:hAnsi="Arial" w:cs="Arial"/>
          <w:sz w:val="22"/>
          <w:szCs w:val="22"/>
        </w:rPr>
        <w:t xml:space="preserve"> Group Public Company Limited (“BVG”) with a par value of Baht 0.50 each as listed securities, with trading started on 17 February 2023.</w:t>
      </w:r>
    </w:p>
    <w:p w14:paraId="73C0FC61" w14:textId="325DAFFD" w:rsidR="006C7557" w:rsidRDefault="006C7557" w:rsidP="00C8137D">
      <w:pPr>
        <w:overflowPunct/>
        <w:autoSpaceDE/>
        <w:autoSpaceDN/>
        <w:adjustRightInd/>
        <w:spacing w:before="120" w:after="120" w:line="380" w:lineRule="exact"/>
        <w:ind w:left="540"/>
        <w:jc w:val="thaiDistribute"/>
        <w:textAlignment w:val="auto"/>
        <w:rPr>
          <w:rFonts w:ascii="Arial" w:hAnsi="Arial" w:cs="Arial"/>
          <w:sz w:val="22"/>
          <w:szCs w:val="22"/>
        </w:rPr>
      </w:pPr>
      <w:r w:rsidRPr="00875597">
        <w:rPr>
          <w:rFonts w:ascii="Arial" w:hAnsi="Arial" w:cs="Arial"/>
          <w:sz w:val="22"/>
          <w:szCs w:val="22"/>
        </w:rPr>
        <w:t>Under the IPO plan, the Company also offered its existing 67.5 million ordinary shares in BVG to public at an offering price of Baht 3.85 per share. This resulted in the change in its shareholding in BVG from 100% to 65% after the IPO and had gains of Baht</w:t>
      </w:r>
      <w:r w:rsidRPr="00875597">
        <w:rPr>
          <w:rFonts w:ascii="Arial" w:hAnsi="Arial" w:cs="Arial"/>
          <w:sz w:val="22"/>
          <w:szCs w:val="22"/>
          <w:cs/>
        </w:rPr>
        <w:t xml:space="preserve"> </w:t>
      </w:r>
      <w:r w:rsidRPr="00875597">
        <w:rPr>
          <w:rFonts w:ascii="Arial" w:hAnsi="Arial" w:cs="Arial"/>
          <w:sz w:val="22"/>
          <w:szCs w:val="22"/>
        </w:rPr>
        <w:t xml:space="preserve">192 million (before income taxes) </w:t>
      </w:r>
      <w:proofErr w:type="spellStart"/>
      <w:r w:rsidRPr="00875597">
        <w:rPr>
          <w:rFonts w:ascii="Arial" w:hAnsi="Arial" w:cs="Arial"/>
          <w:sz w:val="22"/>
          <w:szCs w:val="22"/>
        </w:rPr>
        <w:t>recognised</w:t>
      </w:r>
      <w:proofErr w:type="spellEnd"/>
      <w:r w:rsidRPr="00875597">
        <w:rPr>
          <w:rFonts w:ascii="Arial" w:hAnsi="Arial" w:cs="Arial"/>
          <w:sz w:val="22"/>
          <w:szCs w:val="22"/>
        </w:rPr>
        <w:t xml:space="preserve"> in the separate statement of income for the period ended </w:t>
      </w:r>
      <w:r>
        <w:rPr>
          <w:rFonts w:ascii="Arial" w:hAnsi="Arial" w:cs="Arial"/>
          <w:sz w:val="22"/>
          <w:szCs w:val="22"/>
        </w:rPr>
        <w:t>31 December</w:t>
      </w:r>
      <w:r w:rsidRPr="00875597">
        <w:rPr>
          <w:rFonts w:ascii="Arial" w:hAnsi="Arial" w:cs="Arial"/>
          <w:sz w:val="22"/>
          <w:szCs w:val="22"/>
        </w:rPr>
        <w:t xml:space="preserve"> 2023 from such offering.</w:t>
      </w:r>
    </w:p>
    <w:p w14:paraId="4F3542D1" w14:textId="2E4300A0" w:rsidR="00E64115" w:rsidRDefault="00E64115" w:rsidP="00C8137D">
      <w:pPr>
        <w:overflowPunct/>
        <w:autoSpaceDE/>
        <w:autoSpaceDN/>
        <w:adjustRightInd/>
        <w:spacing w:before="120" w:after="120" w:line="380" w:lineRule="exact"/>
        <w:ind w:left="540"/>
        <w:jc w:val="thaiDistribute"/>
        <w:textAlignment w:val="auto"/>
        <w:rPr>
          <w:rFonts w:ascii="Arial" w:hAnsi="Arial" w:cs="Arial"/>
          <w:i/>
          <w:iCs/>
          <w:sz w:val="22"/>
          <w:szCs w:val="22"/>
        </w:rPr>
      </w:pPr>
      <w:proofErr w:type="spellStart"/>
      <w:r w:rsidRPr="00E64115">
        <w:rPr>
          <w:rFonts w:ascii="Arial" w:hAnsi="Arial" w:cs="Arial"/>
          <w:i/>
          <w:iCs/>
          <w:sz w:val="22"/>
          <w:szCs w:val="22"/>
        </w:rPr>
        <w:t>BlueVenture</w:t>
      </w:r>
      <w:proofErr w:type="spellEnd"/>
      <w:r w:rsidRPr="00E64115">
        <w:rPr>
          <w:rFonts w:ascii="Arial" w:hAnsi="Arial" w:cs="Arial"/>
          <w:i/>
          <w:iCs/>
          <w:sz w:val="22"/>
          <w:szCs w:val="22"/>
        </w:rPr>
        <w:t xml:space="preserve"> TPA Co., Ltd (B</w:t>
      </w:r>
      <w:r w:rsidR="006A3D10">
        <w:rPr>
          <w:rFonts w:ascii="Arial" w:hAnsi="Arial" w:cs="Arial"/>
          <w:i/>
          <w:iCs/>
          <w:sz w:val="22"/>
          <w:szCs w:val="22"/>
        </w:rPr>
        <w:t>V</w:t>
      </w:r>
      <w:r w:rsidRPr="00E64115">
        <w:rPr>
          <w:rFonts w:ascii="Arial" w:hAnsi="Arial" w:cs="Arial"/>
          <w:i/>
          <w:iCs/>
          <w:sz w:val="22"/>
          <w:szCs w:val="22"/>
        </w:rPr>
        <w:t>TPA)</w:t>
      </w:r>
    </w:p>
    <w:p w14:paraId="006FA5A7" w14:textId="6E80748C" w:rsidR="00E64115" w:rsidRPr="00E64115" w:rsidRDefault="00E64115" w:rsidP="00E64115">
      <w:pPr>
        <w:overflowPunct/>
        <w:autoSpaceDE/>
        <w:autoSpaceDN/>
        <w:adjustRightInd/>
        <w:spacing w:before="120" w:after="120" w:line="380" w:lineRule="exact"/>
        <w:ind w:left="547"/>
        <w:jc w:val="thaiDistribute"/>
        <w:textAlignment w:val="auto"/>
        <w:rPr>
          <w:rFonts w:ascii="Arial" w:hAnsi="Arial" w:cs="Arial"/>
          <w:sz w:val="22"/>
          <w:szCs w:val="22"/>
        </w:rPr>
      </w:pPr>
      <w:r>
        <w:rPr>
          <w:rFonts w:ascii="Arial" w:hAnsi="Arial" w:cs="Arial"/>
          <w:sz w:val="22"/>
          <w:szCs w:val="22"/>
        </w:rPr>
        <w:t>In 2023, the Board of Directors of B</w:t>
      </w:r>
      <w:r w:rsidR="006A3D10">
        <w:rPr>
          <w:rFonts w:ascii="Arial" w:hAnsi="Arial" w:cs="Arial"/>
          <w:sz w:val="22"/>
          <w:szCs w:val="22"/>
        </w:rPr>
        <w:t>V</w:t>
      </w:r>
      <w:r>
        <w:rPr>
          <w:rFonts w:ascii="Arial" w:hAnsi="Arial" w:cs="Arial"/>
          <w:sz w:val="22"/>
          <w:szCs w:val="22"/>
        </w:rPr>
        <w:t>TPA approved the establishment of a new subsidiary aimed at expanding into healthcare related business. The subsidiary is to have a registered share capital of Baht 10 million, consisting of 1.0 million common shares, with Baht 10 each. B</w:t>
      </w:r>
      <w:r w:rsidR="006A3D10">
        <w:rPr>
          <w:rFonts w:ascii="Arial" w:hAnsi="Arial" w:cs="Arial"/>
          <w:sz w:val="22"/>
          <w:szCs w:val="22"/>
        </w:rPr>
        <w:t>V</w:t>
      </w:r>
      <w:r>
        <w:rPr>
          <w:rFonts w:ascii="Arial" w:hAnsi="Arial" w:cs="Arial"/>
          <w:sz w:val="22"/>
          <w:szCs w:val="22"/>
        </w:rPr>
        <w:t>TPA will hold a 100% stake in this subsidiary. The establishment process is currently underway.</w:t>
      </w:r>
    </w:p>
    <w:p w14:paraId="61B5F13F" w14:textId="4FA8597E" w:rsidR="00307C3F" w:rsidRDefault="00307C3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E402BA9" w14:textId="1531E65E" w:rsidR="006C7557" w:rsidRPr="008E29AA" w:rsidRDefault="006C7557" w:rsidP="00C8137D">
      <w:pPr>
        <w:pStyle w:val="Heading1"/>
        <w:tabs>
          <w:tab w:val="clear" w:pos="1008"/>
        </w:tabs>
        <w:spacing w:before="120" w:after="120" w:line="380" w:lineRule="exact"/>
        <w:ind w:left="544" w:right="-45" w:hanging="544"/>
        <w:jc w:val="left"/>
        <w:rPr>
          <w:rFonts w:ascii="Arial" w:hAnsi="Arial" w:cs="Arial"/>
          <w:b/>
          <w:bCs/>
          <w:sz w:val="22"/>
          <w:szCs w:val="22"/>
        </w:rPr>
      </w:pPr>
      <w:bookmarkStart w:id="17" w:name="_Toc159003847"/>
      <w:r w:rsidRPr="008E2D60">
        <w:rPr>
          <w:rFonts w:ascii="Arial" w:hAnsi="Arial" w:cs="Arial"/>
          <w:b/>
          <w:bCs/>
          <w:sz w:val="22"/>
          <w:szCs w:val="22"/>
        </w:rPr>
        <w:lastRenderedPageBreak/>
        <w:t>14.</w:t>
      </w:r>
      <w:r w:rsidRPr="008E2D60">
        <w:rPr>
          <w:rFonts w:ascii="Arial" w:hAnsi="Arial" w:cs="Arial"/>
          <w:b/>
          <w:bCs/>
          <w:sz w:val="22"/>
          <w:szCs w:val="22"/>
        </w:rPr>
        <w:tab/>
      </w:r>
      <w:r w:rsidRPr="008E29AA">
        <w:rPr>
          <w:rFonts w:ascii="Arial" w:eastAsia="Arial Unicode MS" w:hAnsi="Arial" w:cs="Arial"/>
          <w:b/>
          <w:bCs/>
          <w:sz w:val="22"/>
          <w:szCs w:val="22"/>
        </w:rPr>
        <w:t>Investments in joint venture</w:t>
      </w:r>
      <w:bookmarkEnd w:id="17"/>
    </w:p>
    <w:p w14:paraId="7ED7DB84" w14:textId="365F51DB" w:rsidR="006C7557" w:rsidRPr="008E29AA" w:rsidRDefault="006C7557" w:rsidP="00C8137D">
      <w:pPr>
        <w:tabs>
          <w:tab w:val="left" w:pos="540"/>
        </w:tabs>
        <w:spacing w:before="120" w:after="120" w:line="380" w:lineRule="exact"/>
        <w:rPr>
          <w:rFonts w:ascii="Arial" w:hAnsi="Arial" w:cs="Arial"/>
          <w:b/>
          <w:bCs/>
          <w:i/>
          <w:iCs/>
          <w:sz w:val="22"/>
          <w:szCs w:val="22"/>
        </w:rPr>
      </w:pPr>
      <w:r w:rsidRPr="008E29AA">
        <w:rPr>
          <w:rFonts w:ascii="Arial" w:hAnsi="Arial" w:cs="Arial"/>
          <w:b/>
          <w:bCs/>
          <w:sz w:val="22"/>
          <w:szCs w:val="22"/>
        </w:rPr>
        <w:t>1</w:t>
      </w:r>
      <w:r w:rsidR="008E29AA">
        <w:rPr>
          <w:rFonts w:ascii="Arial" w:hAnsi="Arial" w:cs="Arial"/>
          <w:b/>
          <w:bCs/>
          <w:sz w:val="22"/>
          <w:szCs w:val="22"/>
        </w:rPr>
        <w:t>4</w:t>
      </w:r>
      <w:r w:rsidRPr="008E29AA">
        <w:rPr>
          <w:rFonts w:ascii="Arial" w:hAnsi="Arial" w:cs="Arial"/>
          <w:b/>
          <w:bCs/>
          <w:sz w:val="22"/>
          <w:szCs w:val="22"/>
        </w:rPr>
        <w:t>.1</w:t>
      </w:r>
      <w:r w:rsidRPr="008E29AA">
        <w:rPr>
          <w:rFonts w:ascii="Arial" w:hAnsi="Arial" w:cs="Arial"/>
          <w:b/>
          <w:bCs/>
          <w:sz w:val="22"/>
          <w:szCs w:val="22"/>
        </w:rPr>
        <w:tab/>
        <w:t>Details of investments in joint venture</w:t>
      </w:r>
    </w:p>
    <w:p w14:paraId="3A0D5129" w14:textId="0C99E8B4" w:rsidR="006C7557" w:rsidRPr="00822322" w:rsidRDefault="006C7557" w:rsidP="00C8137D">
      <w:pPr>
        <w:tabs>
          <w:tab w:val="left" w:pos="900"/>
          <w:tab w:val="left" w:pos="1920"/>
          <w:tab w:val="left" w:pos="6120"/>
          <w:tab w:val="right" w:pos="7920"/>
        </w:tabs>
        <w:spacing w:before="120" w:after="120" w:line="380" w:lineRule="exact"/>
        <w:ind w:left="547"/>
        <w:jc w:val="both"/>
        <w:rPr>
          <w:rFonts w:ascii="Arial" w:hAnsi="Arial" w:cs="Arial"/>
          <w:sz w:val="22"/>
          <w:szCs w:val="22"/>
        </w:rPr>
      </w:pPr>
      <w:r w:rsidRPr="00822322">
        <w:rPr>
          <w:rFonts w:ascii="Arial" w:hAnsi="Arial" w:cs="Arial"/>
          <w:sz w:val="22"/>
          <w:szCs w:val="22"/>
        </w:rPr>
        <w:t>Investments in joint venture represent investments in entit</w:t>
      </w:r>
      <w:r w:rsidR="00E64115">
        <w:rPr>
          <w:rFonts w:ascii="Arial" w:hAnsi="Arial" w:cs="Arial"/>
          <w:sz w:val="22"/>
          <w:szCs w:val="22"/>
        </w:rPr>
        <w:t xml:space="preserve">y </w:t>
      </w:r>
      <w:r w:rsidRPr="00822322">
        <w:rPr>
          <w:rFonts w:ascii="Arial" w:hAnsi="Arial" w:cs="Arial"/>
          <w:sz w:val="22"/>
          <w:szCs w:val="22"/>
        </w:rPr>
        <w:t>which are jointly controlled by the Company and other companies. Details of these investments are as follows:</w:t>
      </w:r>
    </w:p>
    <w:tbl>
      <w:tblPr>
        <w:tblW w:w="9090" w:type="dxa"/>
        <w:tblInd w:w="450" w:type="dxa"/>
        <w:tblLayout w:type="fixed"/>
        <w:tblLook w:val="0000" w:firstRow="0" w:lastRow="0" w:firstColumn="0" w:lastColumn="0" w:noHBand="0" w:noVBand="0"/>
      </w:tblPr>
      <w:tblGrid>
        <w:gridCol w:w="1890"/>
        <w:gridCol w:w="2880"/>
        <w:gridCol w:w="1170"/>
        <w:gridCol w:w="787"/>
        <w:gridCol w:w="788"/>
        <w:gridCol w:w="787"/>
        <w:gridCol w:w="788"/>
      </w:tblGrid>
      <w:tr w:rsidR="006C7557" w:rsidRPr="00822322" w14:paraId="3392F3E4" w14:textId="77777777" w:rsidTr="00397A5A">
        <w:tc>
          <w:tcPr>
            <w:tcW w:w="1890" w:type="dxa"/>
            <w:tcBorders>
              <w:left w:val="nil"/>
              <w:bottom w:val="nil"/>
              <w:right w:val="nil"/>
            </w:tcBorders>
            <w:vAlign w:val="bottom"/>
          </w:tcPr>
          <w:p w14:paraId="2BEF75A0" w14:textId="77777777" w:rsidR="006C7557" w:rsidRPr="00822322" w:rsidRDefault="006C7557" w:rsidP="00D128A5">
            <w:pPr>
              <w:spacing w:line="380" w:lineRule="exact"/>
              <w:jc w:val="center"/>
              <w:rPr>
                <w:rFonts w:ascii="Arial" w:hAnsi="Arial" w:cs="Arial"/>
                <w:sz w:val="16"/>
                <w:szCs w:val="16"/>
                <w:cs/>
              </w:rPr>
            </w:pPr>
          </w:p>
        </w:tc>
        <w:tc>
          <w:tcPr>
            <w:tcW w:w="2880" w:type="dxa"/>
            <w:tcBorders>
              <w:top w:val="nil"/>
              <w:left w:val="nil"/>
              <w:bottom w:val="nil"/>
              <w:right w:val="nil"/>
            </w:tcBorders>
            <w:vAlign w:val="bottom"/>
          </w:tcPr>
          <w:p w14:paraId="1C804BE6" w14:textId="77777777" w:rsidR="006C7557" w:rsidRPr="00822322" w:rsidRDefault="006C7557" w:rsidP="00D128A5">
            <w:pPr>
              <w:spacing w:line="380" w:lineRule="exact"/>
              <w:jc w:val="center"/>
              <w:rPr>
                <w:rFonts w:ascii="Arial" w:hAnsi="Arial" w:cs="Arial"/>
                <w:sz w:val="16"/>
                <w:szCs w:val="16"/>
                <w:cs/>
              </w:rPr>
            </w:pPr>
          </w:p>
        </w:tc>
        <w:tc>
          <w:tcPr>
            <w:tcW w:w="1170" w:type="dxa"/>
            <w:tcBorders>
              <w:top w:val="nil"/>
              <w:left w:val="nil"/>
              <w:bottom w:val="nil"/>
              <w:right w:val="nil"/>
            </w:tcBorders>
          </w:tcPr>
          <w:p w14:paraId="00EC890E" w14:textId="77777777" w:rsidR="006C7557" w:rsidRPr="00822322" w:rsidRDefault="006C7557" w:rsidP="00D128A5">
            <w:pPr>
              <w:spacing w:line="380" w:lineRule="exact"/>
              <w:jc w:val="right"/>
              <w:rPr>
                <w:rFonts w:ascii="Arial" w:hAnsi="Arial" w:cs="Arial"/>
                <w:sz w:val="16"/>
                <w:szCs w:val="16"/>
              </w:rPr>
            </w:pPr>
          </w:p>
        </w:tc>
        <w:tc>
          <w:tcPr>
            <w:tcW w:w="3150" w:type="dxa"/>
            <w:gridSpan w:val="4"/>
            <w:tcBorders>
              <w:top w:val="nil"/>
              <w:left w:val="nil"/>
              <w:bottom w:val="nil"/>
              <w:right w:val="nil"/>
            </w:tcBorders>
            <w:vAlign w:val="bottom"/>
          </w:tcPr>
          <w:p w14:paraId="0D52910A" w14:textId="77777777" w:rsidR="006C7557" w:rsidRPr="00822322" w:rsidRDefault="006C7557" w:rsidP="00D128A5">
            <w:pPr>
              <w:spacing w:line="380" w:lineRule="exact"/>
              <w:jc w:val="right"/>
              <w:rPr>
                <w:rFonts w:ascii="Arial" w:hAnsi="Arial" w:cs="Arial"/>
                <w:sz w:val="16"/>
                <w:szCs w:val="16"/>
              </w:rPr>
            </w:pPr>
            <w:r w:rsidRPr="00822322">
              <w:rPr>
                <w:rFonts w:ascii="Arial" w:hAnsi="Arial" w:cs="Arial"/>
                <w:sz w:val="16"/>
                <w:szCs w:val="16"/>
              </w:rPr>
              <w:t>(Unit: Thousand Baht)</w:t>
            </w:r>
          </w:p>
        </w:tc>
      </w:tr>
      <w:tr w:rsidR="006C7557" w:rsidRPr="00822322" w14:paraId="0AD6B170" w14:textId="77777777" w:rsidTr="00397A5A">
        <w:tc>
          <w:tcPr>
            <w:tcW w:w="1890" w:type="dxa"/>
            <w:tcBorders>
              <w:left w:val="nil"/>
              <w:bottom w:val="nil"/>
              <w:right w:val="nil"/>
            </w:tcBorders>
            <w:vAlign w:val="bottom"/>
          </w:tcPr>
          <w:p w14:paraId="27A34D34" w14:textId="77777777" w:rsidR="006C7557" w:rsidRPr="00822322" w:rsidRDefault="006C7557" w:rsidP="00397A5A">
            <w:pPr>
              <w:spacing w:line="380" w:lineRule="exact"/>
              <w:jc w:val="center"/>
              <w:rPr>
                <w:rFonts w:ascii="Arial" w:hAnsi="Arial" w:cs="Arial"/>
                <w:sz w:val="16"/>
                <w:szCs w:val="16"/>
                <w:cs/>
              </w:rPr>
            </w:pPr>
          </w:p>
        </w:tc>
        <w:tc>
          <w:tcPr>
            <w:tcW w:w="2880" w:type="dxa"/>
            <w:tcBorders>
              <w:top w:val="nil"/>
              <w:left w:val="nil"/>
              <w:bottom w:val="nil"/>
              <w:right w:val="nil"/>
            </w:tcBorders>
            <w:vAlign w:val="bottom"/>
          </w:tcPr>
          <w:p w14:paraId="3ED59E24" w14:textId="77777777" w:rsidR="006C7557" w:rsidRPr="00822322" w:rsidRDefault="006C7557" w:rsidP="00397A5A">
            <w:pPr>
              <w:spacing w:line="380" w:lineRule="exact"/>
              <w:jc w:val="center"/>
              <w:rPr>
                <w:rFonts w:ascii="Arial" w:hAnsi="Arial" w:cs="Arial"/>
                <w:sz w:val="16"/>
                <w:szCs w:val="16"/>
                <w:cs/>
              </w:rPr>
            </w:pPr>
          </w:p>
        </w:tc>
        <w:tc>
          <w:tcPr>
            <w:tcW w:w="1170" w:type="dxa"/>
            <w:tcBorders>
              <w:top w:val="nil"/>
              <w:left w:val="nil"/>
              <w:bottom w:val="nil"/>
              <w:right w:val="nil"/>
            </w:tcBorders>
            <w:vAlign w:val="bottom"/>
          </w:tcPr>
          <w:p w14:paraId="2420AFE5" w14:textId="77777777" w:rsidR="006C7557" w:rsidRPr="00822322" w:rsidRDefault="006C7557" w:rsidP="00397A5A">
            <w:pPr>
              <w:spacing w:line="380" w:lineRule="exact"/>
              <w:jc w:val="center"/>
              <w:rPr>
                <w:rFonts w:ascii="Arial" w:hAnsi="Arial" w:cs="Arial"/>
                <w:sz w:val="16"/>
                <w:szCs w:val="16"/>
              </w:rPr>
            </w:pPr>
          </w:p>
        </w:tc>
        <w:tc>
          <w:tcPr>
            <w:tcW w:w="3150" w:type="dxa"/>
            <w:gridSpan w:val="4"/>
            <w:tcBorders>
              <w:top w:val="nil"/>
              <w:left w:val="nil"/>
              <w:bottom w:val="nil"/>
              <w:right w:val="nil"/>
            </w:tcBorders>
            <w:vAlign w:val="bottom"/>
          </w:tcPr>
          <w:p w14:paraId="1508BA10" w14:textId="77777777" w:rsidR="006C7557" w:rsidRPr="00822322" w:rsidRDefault="006C7557" w:rsidP="00397A5A">
            <w:pPr>
              <w:pBdr>
                <w:bottom w:val="single" w:sz="4" w:space="1" w:color="auto"/>
              </w:pBdr>
              <w:spacing w:line="380" w:lineRule="exact"/>
              <w:jc w:val="center"/>
              <w:rPr>
                <w:rFonts w:ascii="Arial" w:hAnsi="Arial" w:cs="Arial"/>
                <w:sz w:val="16"/>
                <w:szCs w:val="16"/>
                <w:cs/>
              </w:rPr>
            </w:pPr>
            <w:r w:rsidRPr="00822322">
              <w:rPr>
                <w:rFonts w:ascii="Arial" w:hAnsi="Arial" w:cs="Arial"/>
                <w:sz w:val="16"/>
                <w:szCs w:val="16"/>
              </w:rPr>
              <w:t>Consolidated financial statements</w:t>
            </w:r>
          </w:p>
        </w:tc>
      </w:tr>
      <w:tr w:rsidR="00397A5A" w:rsidRPr="00822322" w14:paraId="74B6BE01" w14:textId="77777777" w:rsidTr="00397A5A">
        <w:tc>
          <w:tcPr>
            <w:tcW w:w="1890" w:type="dxa"/>
            <w:tcBorders>
              <w:left w:val="nil"/>
              <w:bottom w:val="nil"/>
              <w:right w:val="nil"/>
            </w:tcBorders>
            <w:vAlign w:val="bottom"/>
          </w:tcPr>
          <w:p w14:paraId="6961BCF3" w14:textId="77777777" w:rsidR="00397A5A" w:rsidRPr="00822322" w:rsidRDefault="00397A5A" w:rsidP="00397A5A">
            <w:pPr>
              <w:pBdr>
                <w:bottom w:val="single" w:sz="4" w:space="1" w:color="auto"/>
              </w:pBdr>
              <w:spacing w:line="380" w:lineRule="exact"/>
              <w:jc w:val="center"/>
              <w:rPr>
                <w:rFonts w:ascii="Arial" w:hAnsi="Arial" w:cs="Arial"/>
                <w:sz w:val="16"/>
                <w:szCs w:val="16"/>
                <w:highlight w:val="yellow"/>
                <w:cs/>
              </w:rPr>
            </w:pPr>
            <w:r w:rsidRPr="00822322">
              <w:rPr>
                <w:rFonts w:ascii="Arial" w:hAnsi="Arial" w:cs="Arial"/>
                <w:sz w:val="16"/>
                <w:szCs w:val="16"/>
              </w:rPr>
              <w:t>Joint ventures</w:t>
            </w:r>
          </w:p>
        </w:tc>
        <w:tc>
          <w:tcPr>
            <w:tcW w:w="2880" w:type="dxa"/>
            <w:tcBorders>
              <w:top w:val="nil"/>
              <w:left w:val="nil"/>
              <w:bottom w:val="nil"/>
              <w:right w:val="nil"/>
            </w:tcBorders>
            <w:vAlign w:val="bottom"/>
          </w:tcPr>
          <w:p w14:paraId="659A9702" w14:textId="77777777" w:rsidR="00397A5A" w:rsidRPr="00822322" w:rsidRDefault="00397A5A" w:rsidP="00397A5A">
            <w:pPr>
              <w:pBdr>
                <w:bottom w:val="single" w:sz="4" w:space="1" w:color="auto"/>
              </w:pBdr>
              <w:spacing w:line="380" w:lineRule="exact"/>
              <w:jc w:val="center"/>
              <w:rPr>
                <w:rFonts w:ascii="Arial" w:hAnsi="Arial" w:cs="Arial"/>
                <w:sz w:val="16"/>
                <w:szCs w:val="16"/>
                <w:cs/>
              </w:rPr>
            </w:pPr>
            <w:r w:rsidRPr="00822322">
              <w:rPr>
                <w:rFonts w:ascii="Arial" w:hAnsi="Arial" w:cs="Arial"/>
                <w:sz w:val="16"/>
                <w:szCs w:val="16"/>
              </w:rPr>
              <w:t>Nature of business</w:t>
            </w:r>
          </w:p>
        </w:tc>
        <w:tc>
          <w:tcPr>
            <w:tcW w:w="1170" w:type="dxa"/>
            <w:tcBorders>
              <w:top w:val="nil"/>
              <w:left w:val="nil"/>
              <w:bottom w:val="nil"/>
              <w:right w:val="nil"/>
            </w:tcBorders>
            <w:vAlign w:val="bottom"/>
          </w:tcPr>
          <w:p w14:paraId="76A014AB" w14:textId="77777777" w:rsidR="00397A5A" w:rsidRPr="00822322" w:rsidRDefault="00397A5A" w:rsidP="00397A5A">
            <w:pPr>
              <w:pBdr>
                <w:bottom w:val="single" w:sz="4" w:space="1" w:color="auto"/>
              </w:pBdr>
              <w:spacing w:line="380" w:lineRule="exact"/>
              <w:jc w:val="center"/>
              <w:rPr>
                <w:rFonts w:ascii="Arial" w:hAnsi="Arial" w:cs="Arial"/>
                <w:sz w:val="16"/>
                <w:szCs w:val="16"/>
              </w:rPr>
            </w:pPr>
            <w:r w:rsidRPr="00822322">
              <w:rPr>
                <w:rFonts w:ascii="Arial" w:hAnsi="Arial" w:cs="Arial"/>
                <w:sz w:val="16"/>
                <w:szCs w:val="16"/>
              </w:rPr>
              <w:t>Country of incorporation</w:t>
            </w:r>
          </w:p>
        </w:tc>
        <w:tc>
          <w:tcPr>
            <w:tcW w:w="1575" w:type="dxa"/>
            <w:gridSpan w:val="2"/>
            <w:tcBorders>
              <w:top w:val="nil"/>
              <w:left w:val="nil"/>
              <w:bottom w:val="nil"/>
              <w:right w:val="nil"/>
            </w:tcBorders>
            <w:vAlign w:val="bottom"/>
          </w:tcPr>
          <w:p w14:paraId="7645E85E" w14:textId="77777777" w:rsidR="00397A5A" w:rsidRPr="00822322" w:rsidRDefault="00397A5A" w:rsidP="00397A5A">
            <w:pPr>
              <w:pBdr>
                <w:bottom w:val="single" w:sz="4" w:space="1" w:color="auto"/>
              </w:pBdr>
              <w:spacing w:line="380" w:lineRule="exact"/>
              <w:jc w:val="center"/>
              <w:rPr>
                <w:rFonts w:ascii="Arial" w:hAnsi="Arial" w:cs="Arial"/>
                <w:sz w:val="16"/>
                <w:szCs w:val="16"/>
                <w:cs/>
              </w:rPr>
            </w:pPr>
            <w:r w:rsidRPr="00822322">
              <w:rPr>
                <w:rFonts w:ascii="Arial" w:hAnsi="Arial" w:cs="Arial"/>
                <w:sz w:val="16"/>
                <w:szCs w:val="16"/>
              </w:rPr>
              <w:t>Shareholding percentage</w:t>
            </w:r>
          </w:p>
        </w:tc>
        <w:tc>
          <w:tcPr>
            <w:tcW w:w="1575" w:type="dxa"/>
            <w:gridSpan w:val="2"/>
            <w:tcBorders>
              <w:left w:val="nil"/>
              <w:right w:val="nil"/>
            </w:tcBorders>
            <w:shd w:val="clear" w:color="auto" w:fill="auto"/>
            <w:vAlign w:val="bottom"/>
          </w:tcPr>
          <w:p w14:paraId="08104F16" w14:textId="77777777" w:rsidR="00397A5A" w:rsidRPr="00822322" w:rsidRDefault="00397A5A" w:rsidP="00397A5A">
            <w:pPr>
              <w:pBdr>
                <w:bottom w:val="single" w:sz="4" w:space="1" w:color="auto"/>
              </w:pBdr>
              <w:spacing w:line="380" w:lineRule="exact"/>
              <w:jc w:val="center"/>
              <w:rPr>
                <w:rFonts w:ascii="Arial" w:hAnsi="Arial" w:cs="Arial"/>
                <w:sz w:val="16"/>
                <w:szCs w:val="16"/>
                <w:cs/>
              </w:rPr>
            </w:pPr>
            <w:r w:rsidRPr="00822322">
              <w:rPr>
                <w:rFonts w:ascii="Arial" w:hAnsi="Arial" w:cs="Arial"/>
                <w:sz w:val="16"/>
                <w:szCs w:val="16"/>
              </w:rPr>
              <w:t>Carrying amounts based on equity method</w:t>
            </w:r>
          </w:p>
        </w:tc>
      </w:tr>
      <w:tr w:rsidR="00397A5A" w:rsidRPr="00822322" w14:paraId="7B1DF0FF" w14:textId="77777777" w:rsidTr="00397A5A">
        <w:tc>
          <w:tcPr>
            <w:tcW w:w="1890" w:type="dxa"/>
            <w:tcBorders>
              <w:top w:val="nil"/>
              <w:left w:val="nil"/>
              <w:bottom w:val="nil"/>
              <w:right w:val="nil"/>
            </w:tcBorders>
          </w:tcPr>
          <w:p w14:paraId="21A4235A" w14:textId="77777777" w:rsidR="00397A5A" w:rsidRPr="00822322" w:rsidRDefault="00397A5A" w:rsidP="00D128A5">
            <w:pPr>
              <w:spacing w:line="380" w:lineRule="exact"/>
              <w:jc w:val="center"/>
              <w:rPr>
                <w:rFonts w:ascii="Arial" w:hAnsi="Arial" w:cs="Arial"/>
                <w:sz w:val="16"/>
                <w:szCs w:val="16"/>
                <w:cs/>
              </w:rPr>
            </w:pPr>
          </w:p>
        </w:tc>
        <w:tc>
          <w:tcPr>
            <w:tcW w:w="2880" w:type="dxa"/>
            <w:tcBorders>
              <w:top w:val="nil"/>
              <w:left w:val="nil"/>
              <w:bottom w:val="nil"/>
              <w:right w:val="nil"/>
            </w:tcBorders>
          </w:tcPr>
          <w:p w14:paraId="30ECF842" w14:textId="77777777" w:rsidR="00397A5A" w:rsidRPr="00822322" w:rsidRDefault="00397A5A" w:rsidP="00D128A5">
            <w:pPr>
              <w:tabs>
                <w:tab w:val="right" w:pos="7200"/>
                <w:tab w:val="right" w:pos="8540"/>
              </w:tabs>
              <w:spacing w:line="380" w:lineRule="exact"/>
              <w:jc w:val="center"/>
              <w:rPr>
                <w:rFonts w:ascii="Arial" w:hAnsi="Arial" w:cs="Arial"/>
                <w:sz w:val="16"/>
                <w:szCs w:val="16"/>
                <w:u w:val="single"/>
                <w:cs/>
              </w:rPr>
            </w:pPr>
          </w:p>
        </w:tc>
        <w:tc>
          <w:tcPr>
            <w:tcW w:w="1170" w:type="dxa"/>
            <w:tcBorders>
              <w:top w:val="nil"/>
              <w:left w:val="nil"/>
              <w:bottom w:val="nil"/>
              <w:right w:val="nil"/>
            </w:tcBorders>
          </w:tcPr>
          <w:p w14:paraId="0DFCB72C" w14:textId="77777777" w:rsidR="00397A5A" w:rsidRPr="00822322" w:rsidRDefault="00397A5A" w:rsidP="00D128A5">
            <w:pPr>
              <w:tabs>
                <w:tab w:val="right" w:pos="7200"/>
                <w:tab w:val="right" w:pos="8540"/>
              </w:tabs>
              <w:spacing w:line="380" w:lineRule="exact"/>
              <w:jc w:val="center"/>
              <w:rPr>
                <w:rFonts w:ascii="Arial" w:hAnsi="Arial" w:cs="Arial"/>
                <w:sz w:val="16"/>
                <w:szCs w:val="16"/>
                <w:u w:val="single"/>
              </w:rPr>
            </w:pPr>
          </w:p>
        </w:tc>
        <w:tc>
          <w:tcPr>
            <w:tcW w:w="787" w:type="dxa"/>
            <w:tcBorders>
              <w:top w:val="nil"/>
              <w:left w:val="nil"/>
              <w:bottom w:val="nil"/>
              <w:right w:val="nil"/>
            </w:tcBorders>
          </w:tcPr>
          <w:p w14:paraId="330BD97E" w14:textId="77777777" w:rsidR="00397A5A" w:rsidRPr="00BC2146" w:rsidRDefault="00397A5A" w:rsidP="00BC2146">
            <w:pPr>
              <w:pBdr>
                <w:bottom w:val="single" w:sz="4" w:space="1" w:color="auto"/>
              </w:pBdr>
              <w:tabs>
                <w:tab w:val="right" w:pos="7200"/>
                <w:tab w:val="right" w:pos="8540"/>
              </w:tabs>
              <w:spacing w:line="380" w:lineRule="exact"/>
              <w:jc w:val="center"/>
              <w:rPr>
                <w:rFonts w:ascii="Arial" w:hAnsi="Arial" w:cs="Arial"/>
                <w:sz w:val="16"/>
                <w:szCs w:val="16"/>
              </w:rPr>
            </w:pPr>
            <w:r w:rsidRPr="00BC2146">
              <w:rPr>
                <w:rFonts w:ascii="Arial" w:hAnsi="Arial" w:cs="Arial"/>
                <w:sz w:val="16"/>
                <w:szCs w:val="16"/>
              </w:rPr>
              <w:t>2023</w:t>
            </w:r>
          </w:p>
        </w:tc>
        <w:tc>
          <w:tcPr>
            <w:tcW w:w="788" w:type="dxa"/>
            <w:tcBorders>
              <w:top w:val="nil"/>
              <w:left w:val="nil"/>
              <w:bottom w:val="nil"/>
              <w:right w:val="nil"/>
            </w:tcBorders>
          </w:tcPr>
          <w:p w14:paraId="68A38DB0" w14:textId="77777777" w:rsidR="00397A5A" w:rsidRPr="00BC2146" w:rsidRDefault="00397A5A" w:rsidP="00BC2146">
            <w:pPr>
              <w:pBdr>
                <w:bottom w:val="single" w:sz="4" w:space="1" w:color="auto"/>
              </w:pBdr>
              <w:tabs>
                <w:tab w:val="right" w:pos="7200"/>
                <w:tab w:val="right" w:pos="8540"/>
              </w:tabs>
              <w:spacing w:line="380" w:lineRule="exact"/>
              <w:jc w:val="center"/>
              <w:rPr>
                <w:rFonts w:ascii="Arial" w:hAnsi="Arial" w:cs="Arial"/>
                <w:sz w:val="16"/>
                <w:szCs w:val="16"/>
              </w:rPr>
            </w:pPr>
            <w:r w:rsidRPr="00BC2146">
              <w:rPr>
                <w:rFonts w:ascii="Arial" w:hAnsi="Arial" w:cs="Arial"/>
                <w:sz w:val="16"/>
                <w:szCs w:val="16"/>
              </w:rPr>
              <w:t>2022</w:t>
            </w:r>
          </w:p>
        </w:tc>
        <w:tc>
          <w:tcPr>
            <w:tcW w:w="787" w:type="dxa"/>
            <w:tcBorders>
              <w:top w:val="nil"/>
              <w:left w:val="nil"/>
              <w:bottom w:val="nil"/>
              <w:right w:val="nil"/>
            </w:tcBorders>
          </w:tcPr>
          <w:p w14:paraId="37207EC2" w14:textId="77777777" w:rsidR="00397A5A" w:rsidRPr="00BC2146" w:rsidRDefault="00397A5A" w:rsidP="00BC2146">
            <w:pPr>
              <w:pBdr>
                <w:bottom w:val="single" w:sz="4" w:space="1" w:color="auto"/>
              </w:pBdr>
              <w:tabs>
                <w:tab w:val="right" w:pos="7200"/>
                <w:tab w:val="right" w:pos="8540"/>
              </w:tabs>
              <w:spacing w:line="380" w:lineRule="exact"/>
              <w:jc w:val="center"/>
              <w:rPr>
                <w:rFonts w:ascii="Arial" w:hAnsi="Arial" w:cs="Arial"/>
                <w:sz w:val="16"/>
                <w:szCs w:val="16"/>
              </w:rPr>
            </w:pPr>
            <w:r w:rsidRPr="00BC2146">
              <w:rPr>
                <w:rFonts w:ascii="Arial" w:hAnsi="Arial" w:cs="Arial"/>
                <w:sz w:val="16"/>
                <w:szCs w:val="16"/>
              </w:rPr>
              <w:t>2023</w:t>
            </w:r>
          </w:p>
        </w:tc>
        <w:tc>
          <w:tcPr>
            <w:tcW w:w="788" w:type="dxa"/>
            <w:tcBorders>
              <w:top w:val="nil"/>
              <w:left w:val="nil"/>
              <w:bottom w:val="nil"/>
              <w:right w:val="nil"/>
            </w:tcBorders>
          </w:tcPr>
          <w:p w14:paraId="74ABBA7B" w14:textId="77777777" w:rsidR="00397A5A" w:rsidRPr="00BC2146" w:rsidRDefault="00397A5A" w:rsidP="00BC2146">
            <w:pPr>
              <w:pBdr>
                <w:bottom w:val="single" w:sz="4" w:space="1" w:color="auto"/>
              </w:pBdr>
              <w:tabs>
                <w:tab w:val="right" w:pos="7200"/>
                <w:tab w:val="right" w:pos="8540"/>
              </w:tabs>
              <w:spacing w:line="380" w:lineRule="exact"/>
              <w:jc w:val="center"/>
              <w:rPr>
                <w:rFonts w:ascii="Arial" w:hAnsi="Arial" w:cs="Arial"/>
                <w:sz w:val="16"/>
                <w:szCs w:val="16"/>
              </w:rPr>
            </w:pPr>
            <w:r w:rsidRPr="00BC2146">
              <w:rPr>
                <w:rFonts w:ascii="Arial" w:hAnsi="Arial" w:cs="Arial"/>
                <w:sz w:val="16"/>
                <w:szCs w:val="16"/>
              </w:rPr>
              <w:t>2022</w:t>
            </w:r>
          </w:p>
        </w:tc>
      </w:tr>
      <w:tr w:rsidR="00397A5A" w:rsidRPr="00822322" w14:paraId="18AFB559" w14:textId="77777777" w:rsidTr="00397A5A">
        <w:tc>
          <w:tcPr>
            <w:tcW w:w="1890" w:type="dxa"/>
            <w:tcBorders>
              <w:top w:val="nil"/>
              <w:left w:val="nil"/>
              <w:bottom w:val="nil"/>
              <w:right w:val="nil"/>
            </w:tcBorders>
          </w:tcPr>
          <w:p w14:paraId="46B371A1" w14:textId="77777777" w:rsidR="00397A5A" w:rsidRPr="00822322" w:rsidRDefault="00397A5A" w:rsidP="00D128A5">
            <w:pPr>
              <w:spacing w:line="380" w:lineRule="exact"/>
              <w:jc w:val="center"/>
              <w:rPr>
                <w:rFonts w:ascii="Arial" w:hAnsi="Arial" w:cs="Arial"/>
                <w:sz w:val="16"/>
                <w:szCs w:val="16"/>
                <w:cs/>
              </w:rPr>
            </w:pPr>
          </w:p>
        </w:tc>
        <w:tc>
          <w:tcPr>
            <w:tcW w:w="2880" w:type="dxa"/>
            <w:tcBorders>
              <w:top w:val="nil"/>
              <w:left w:val="nil"/>
              <w:bottom w:val="nil"/>
              <w:right w:val="nil"/>
            </w:tcBorders>
          </w:tcPr>
          <w:p w14:paraId="6D1B053A" w14:textId="77777777" w:rsidR="00397A5A" w:rsidRPr="00822322" w:rsidRDefault="00397A5A" w:rsidP="00D128A5">
            <w:pPr>
              <w:tabs>
                <w:tab w:val="right" w:pos="7200"/>
                <w:tab w:val="right" w:pos="8540"/>
              </w:tabs>
              <w:spacing w:line="380" w:lineRule="exact"/>
              <w:jc w:val="center"/>
              <w:rPr>
                <w:rFonts w:ascii="Arial" w:hAnsi="Arial" w:cs="Arial"/>
                <w:sz w:val="16"/>
                <w:szCs w:val="16"/>
                <w:u w:val="single"/>
                <w:lang w:val="en"/>
              </w:rPr>
            </w:pPr>
          </w:p>
        </w:tc>
        <w:tc>
          <w:tcPr>
            <w:tcW w:w="1170" w:type="dxa"/>
            <w:tcBorders>
              <w:top w:val="nil"/>
              <w:left w:val="nil"/>
              <w:bottom w:val="nil"/>
              <w:right w:val="nil"/>
            </w:tcBorders>
          </w:tcPr>
          <w:p w14:paraId="40A476CF" w14:textId="77777777" w:rsidR="00397A5A" w:rsidRPr="00822322" w:rsidRDefault="00397A5A" w:rsidP="00D128A5">
            <w:pPr>
              <w:spacing w:line="380" w:lineRule="exact"/>
              <w:jc w:val="center"/>
              <w:rPr>
                <w:rFonts w:ascii="Arial" w:hAnsi="Arial" w:cs="Arial"/>
                <w:sz w:val="16"/>
                <w:szCs w:val="16"/>
              </w:rPr>
            </w:pPr>
          </w:p>
        </w:tc>
        <w:tc>
          <w:tcPr>
            <w:tcW w:w="787" w:type="dxa"/>
            <w:tcBorders>
              <w:top w:val="nil"/>
              <w:left w:val="nil"/>
              <w:bottom w:val="nil"/>
              <w:right w:val="nil"/>
            </w:tcBorders>
          </w:tcPr>
          <w:p w14:paraId="006EBD0B" w14:textId="77777777" w:rsidR="00397A5A" w:rsidRPr="00822322" w:rsidRDefault="00397A5A" w:rsidP="00D128A5">
            <w:pPr>
              <w:spacing w:line="380" w:lineRule="exact"/>
              <w:jc w:val="center"/>
              <w:rPr>
                <w:rFonts w:ascii="Arial" w:hAnsi="Arial" w:cs="Arial"/>
                <w:sz w:val="16"/>
                <w:szCs w:val="16"/>
              </w:rPr>
            </w:pPr>
            <w:r w:rsidRPr="00822322">
              <w:rPr>
                <w:rFonts w:ascii="Arial" w:hAnsi="Arial" w:cs="Arial"/>
                <w:sz w:val="16"/>
                <w:szCs w:val="16"/>
              </w:rPr>
              <w:t>(%)</w:t>
            </w:r>
          </w:p>
        </w:tc>
        <w:tc>
          <w:tcPr>
            <w:tcW w:w="788" w:type="dxa"/>
            <w:tcBorders>
              <w:top w:val="nil"/>
              <w:left w:val="nil"/>
              <w:bottom w:val="nil"/>
              <w:right w:val="nil"/>
            </w:tcBorders>
          </w:tcPr>
          <w:p w14:paraId="3356FA4E" w14:textId="77777777" w:rsidR="00397A5A" w:rsidRPr="00822322" w:rsidRDefault="00397A5A" w:rsidP="00D128A5">
            <w:pPr>
              <w:spacing w:line="380" w:lineRule="exact"/>
              <w:jc w:val="center"/>
              <w:rPr>
                <w:rFonts w:ascii="Arial" w:hAnsi="Arial" w:cs="Arial"/>
                <w:sz w:val="16"/>
                <w:szCs w:val="16"/>
              </w:rPr>
            </w:pPr>
            <w:r w:rsidRPr="00822322">
              <w:rPr>
                <w:rFonts w:ascii="Arial" w:hAnsi="Arial" w:cs="Arial"/>
                <w:sz w:val="16"/>
                <w:szCs w:val="16"/>
              </w:rPr>
              <w:t>(%)</w:t>
            </w:r>
          </w:p>
        </w:tc>
        <w:tc>
          <w:tcPr>
            <w:tcW w:w="787" w:type="dxa"/>
            <w:tcBorders>
              <w:top w:val="nil"/>
              <w:left w:val="nil"/>
              <w:right w:val="nil"/>
            </w:tcBorders>
          </w:tcPr>
          <w:p w14:paraId="20C4E603" w14:textId="77777777" w:rsidR="00397A5A" w:rsidRPr="00822322" w:rsidRDefault="00397A5A" w:rsidP="00D128A5">
            <w:pPr>
              <w:tabs>
                <w:tab w:val="right" w:pos="7200"/>
                <w:tab w:val="right" w:pos="8540"/>
              </w:tabs>
              <w:spacing w:line="380" w:lineRule="exact"/>
              <w:jc w:val="center"/>
              <w:rPr>
                <w:rFonts w:ascii="Arial" w:hAnsi="Arial" w:cs="Arial"/>
                <w:sz w:val="16"/>
                <w:szCs w:val="16"/>
                <w:u w:val="single"/>
              </w:rPr>
            </w:pPr>
          </w:p>
        </w:tc>
        <w:tc>
          <w:tcPr>
            <w:tcW w:w="788" w:type="dxa"/>
            <w:tcBorders>
              <w:top w:val="nil"/>
              <w:left w:val="nil"/>
              <w:right w:val="nil"/>
            </w:tcBorders>
          </w:tcPr>
          <w:p w14:paraId="3CB8CD7B" w14:textId="77777777" w:rsidR="00397A5A" w:rsidRPr="00822322" w:rsidRDefault="00397A5A" w:rsidP="00D128A5">
            <w:pPr>
              <w:tabs>
                <w:tab w:val="right" w:pos="7200"/>
                <w:tab w:val="right" w:pos="8540"/>
              </w:tabs>
              <w:spacing w:line="380" w:lineRule="exact"/>
              <w:jc w:val="center"/>
              <w:rPr>
                <w:rFonts w:ascii="Arial" w:hAnsi="Arial" w:cs="Arial"/>
                <w:sz w:val="16"/>
                <w:szCs w:val="16"/>
                <w:u w:val="single"/>
              </w:rPr>
            </w:pPr>
          </w:p>
        </w:tc>
      </w:tr>
      <w:tr w:rsidR="00397A5A" w:rsidRPr="00822322" w14:paraId="72D1C389" w14:textId="77777777" w:rsidTr="00397A5A">
        <w:tc>
          <w:tcPr>
            <w:tcW w:w="1890" w:type="dxa"/>
            <w:tcBorders>
              <w:top w:val="nil"/>
              <w:left w:val="nil"/>
              <w:bottom w:val="nil"/>
              <w:right w:val="nil"/>
            </w:tcBorders>
          </w:tcPr>
          <w:p w14:paraId="27CCE868" w14:textId="77777777" w:rsidR="00397A5A" w:rsidRPr="00822322" w:rsidRDefault="00397A5A" w:rsidP="00D128A5">
            <w:pPr>
              <w:spacing w:line="380" w:lineRule="exact"/>
              <w:ind w:left="70" w:right="-110" w:hanging="70"/>
              <w:rPr>
                <w:rFonts w:ascii="Arial" w:hAnsi="Arial" w:cs="Arial"/>
                <w:sz w:val="16"/>
                <w:szCs w:val="16"/>
                <w:cs/>
              </w:rPr>
            </w:pPr>
            <w:proofErr w:type="spellStart"/>
            <w:r w:rsidRPr="00822322">
              <w:rPr>
                <w:rFonts w:ascii="Arial" w:hAnsi="Arial" w:cs="Arial"/>
                <w:sz w:val="16"/>
                <w:szCs w:val="16"/>
              </w:rPr>
              <w:t>CambodiaRe</w:t>
            </w:r>
            <w:proofErr w:type="spellEnd"/>
            <w:r w:rsidRPr="00822322">
              <w:rPr>
                <w:rFonts w:ascii="Arial" w:hAnsi="Arial" w:cs="Arial"/>
                <w:sz w:val="16"/>
                <w:szCs w:val="16"/>
              </w:rPr>
              <w:t xml:space="preserve"> </w:t>
            </w:r>
            <w:proofErr w:type="spellStart"/>
            <w:r w:rsidRPr="00822322">
              <w:rPr>
                <w:rFonts w:ascii="Arial" w:hAnsi="Arial" w:cs="Arial"/>
                <w:sz w:val="16"/>
                <w:szCs w:val="16"/>
              </w:rPr>
              <w:t>BlueVenture</w:t>
            </w:r>
            <w:proofErr w:type="spellEnd"/>
            <w:r w:rsidRPr="00822322">
              <w:rPr>
                <w:rFonts w:ascii="Arial" w:hAnsi="Arial" w:cs="Arial"/>
                <w:sz w:val="16"/>
                <w:szCs w:val="16"/>
              </w:rPr>
              <w:t xml:space="preserve"> Co., Ltd.</w:t>
            </w:r>
          </w:p>
        </w:tc>
        <w:tc>
          <w:tcPr>
            <w:tcW w:w="2880" w:type="dxa"/>
            <w:tcBorders>
              <w:top w:val="nil"/>
              <w:left w:val="nil"/>
              <w:bottom w:val="nil"/>
              <w:right w:val="nil"/>
            </w:tcBorders>
          </w:tcPr>
          <w:p w14:paraId="7AFCA5C9" w14:textId="77777777" w:rsidR="00397A5A" w:rsidRPr="00822322" w:rsidRDefault="00397A5A" w:rsidP="00D128A5">
            <w:pPr>
              <w:spacing w:line="380" w:lineRule="exact"/>
              <w:ind w:left="70" w:right="-130" w:hanging="70"/>
              <w:rPr>
                <w:rFonts w:ascii="Arial" w:hAnsi="Arial" w:cs="Arial"/>
                <w:sz w:val="16"/>
                <w:szCs w:val="16"/>
                <w:cs/>
                <w:lang w:val="en"/>
              </w:rPr>
            </w:pPr>
            <w:r w:rsidRPr="00822322">
              <w:rPr>
                <w:rFonts w:ascii="Arial" w:hAnsi="Arial" w:cs="Arial"/>
                <w:sz w:val="16"/>
                <w:szCs w:val="16"/>
                <w:lang w:val="en"/>
              </w:rPr>
              <w:t>Providing medical benefits and compensation management services through platforms and applications</w:t>
            </w:r>
          </w:p>
        </w:tc>
        <w:tc>
          <w:tcPr>
            <w:tcW w:w="1170" w:type="dxa"/>
            <w:tcBorders>
              <w:top w:val="nil"/>
              <w:left w:val="nil"/>
              <w:bottom w:val="nil"/>
              <w:right w:val="nil"/>
            </w:tcBorders>
          </w:tcPr>
          <w:p w14:paraId="4970FF36" w14:textId="77777777" w:rsidR="00397A5A" w:rsidRPr="00822322" w:rsidRDefault="00397A5A" w:rsidP="00D128A5">
            <w:pPr>
              <w:spacing w:line="380" w:lineRule="exact"/>
              <w:jc w:val="center"/>
              <w:rPr>
                <w:rFonts w:ascii="Arial" w:hAnsi="Arial" w:cs="Arial"/>
                <w:sz w:val="16"/>
                <w:szCs w:val="16"/>
              </w:rPr>
            </w:pPr>
            <w:r w:rsidRPr="00822322">
              <w:rPr>
                <w:rFonts w:ascii="Arial" w:hAnsi="Arial" w:cs="Arial"/>
                <w:sz w:val="16"/>
                <w:szCs w:val="16"/>
              </w:rPr>
              <w:t>Cambodia</w:t>
            </w:r>
          </w:p>
        </w:tc>
        <w:tc>
          <w:tcPr>
            <w:tcW w:w="787" w:type="dxa"/>
            <w:tcBorders>
              <w:top w:val="nil"/>
              <w:left w:val="nil"/>
              <w:bottom w:val="nil"/>
              <w:right w:val="nil"/>
            </w:tcBorders>
          </w:tcPr>
          <w:p w14:paraId="0EFBA9BD" w14:textId="6E13A827" w:rsidR="00397A5A" w:rsidRPr="00822322" w:rsidRDefault="00397A5A" w:rsidP="00307C3F">
            <w:pPr>
              <w:spacing w:line="380" w:lineRule="exact"/>
              <w:jc w:val="right"/>
              <w:rPr>
                <w:rFonts w:ascii="Arial" w:hAnsi="Arial" w:cs="Arial"/>
                <w:sz w:val="16"/>
                <w:szCs w:val="16"/>
              </w:rPr>
            </w:pPr>
            <w:r>
              <w:rPr>
                <w:rFonts w:ascii="Arial" w:hAnsi="Arial" w:cs="Arial"/>
                <w:sz w:val="16"/>
                <w:szCs w:val="16"/>
              </w:rPr>
              <w:t>32</w:t>
            </w:r>
            <w:r w:rsidRPr="0038311F">
              <w:rPr>
                <w:rFonts w:ascii="Arial" w:hAnsi="Arial" w:cs="Arial"/>
                <w:sz w:val="16"/>
                <w:szCs w:val="16"/>
                <w:vertAlign w:val="superscript"/>
              </w:rPr>
              <w:t>(1)</w:t>
            </w:r>
          </w:p>
        </w:tc>
        <w:tc>
          <w:tcPr>
            <w:tcW w:w="788" w:type="dxa"/>
            <w:tcBorders>
              <w:top w:val="nil"/>
              <w:left w:val="nil"/>
              <w:bottom w:val="nil"/>
              <w:right w:val="nil"/>
            </w:tcBorders>
          </w:tcPr>
          <w:p w14:paraId="67AB7972" w14:textId="77777777" w:rsidR="00397A5A" w:rsidRPr="00822322" w:rsidRDefault="00397A5A" w:rsidP="00307C3F">
            <w:pPr>
              <w:spacing w:line="380" w:lineRule="exact"/>
              <w:jc w:val="right"/>
              <w:rPr>
                <w:rFonts w:ascii="Arial" w:hAnsi="Arial" w:cs="Arial"/>
                <w:sz w:val="16"/>
                <w:szCs w:val="16"/>
              </w:rPr>
            </w:pPr>
            <w:r w:rsidRPr="00822322">
              <w:rPr>
                <w:rFonts w:ascii="Arial" w:hAnsi="Arial" w:cs="Arial"/>
                <w:sz w:val="16"/>
                <w:szCs w:val="16"/>
              </w:rPr>
              <w:t>-</w:t>
            </w:r>
          </w:p>
        </w:tc>
        <w:tc>
          <w:tcPr>
            <w:tcW w:w="787" w:type="dxa"/>
            <w:tcBorders>
              <w:top w:val="nil"/>
              <w:left w:val="nil"/>
              <w:right w:val="nil"/>
            </w:tcBorders>
          </w:tcPr>
          <w:p w14:paraId="30028203" w14:textId="77777777" w:rsidR="00397A5A" w:rsidRPr="00822322" w:rsidRDefault="00397A5A" w:rsidP="00D128A5">
            <w:pPr>
              <w:spacing w:line="380" w:lineRule="exact"/>
              <w:jc w:val="right"/>
              <w:rPr>
                <w:rFonts w:ascii="Arial" w:hAnsi="Arial" w:cs="Arial"/>
                <w:sz w:val="16"/>
                <w:szCs w:val="16"/>
              </w:rPr>
            </w:pPr>
            <w:r w:rsidRPr="00822322">
              <w:rPr>
                <w:rFonts w:ascii="Arial" w:hAnsi="Arial" w:cs="Arial"/>
                <w:sz w:val="16"/>
                <w:szCs w:val="16"/>
              </w:rPr>
              <w:t>8,299</w:t>
            </w:r>
          </w:p>
        </w:tc>
        <w:tc>
          <w:tcPr>
            <w:tcW w:w="788" w:type="dxa"/>
            <w:tcBorders>
              <w:top w:val="nil"/>
              <w:left w:val="nil"/>
              <w:right w:val="nil"/>
            </w:tcBorders>
          </w:tcPr>
          <w:p w14:paraId="6B428ABF" w14:textId="77777777" w:rsidR="00397A5A" w:rsidRPr="00822322" w:rsidRDefault="00397A5A" w:rsidP="00D128A5">
            <w:pPr>
              <w:spacing w:line="380" w:lineRule="exact"/>
              <w:jc w:val="right"/>
              <w:rPr>
                <w:rFonts w:ascii="Arial" w:hAnsi="Arial" w:cs="Arial"/>
                <w:sz w:val="16"/>
                <w:szCs w:val="16"/>
              </w:rPr>
            </w:pPr>
            <w:r w:rsidRPr="00822322">
              <w:rPr>
                <w:rFonts w:ascii="Arial" w:hAnsi="Arial" w:cs="Arial"/>
                <w:sz w:val="16"/>
                <w:szCs w:val="16"/>
              </w:rPr>
              <w:t>-</w:t>
            </w:r>
          </w:p>
        </w:tc>
      </w:tr>
    </w:tbl>
    <w:p w14:paraId="27BF1383" w14:textId="267CB68B" w:rsidR="0038311F" w:rsidRPr="008E2D60" w:rsidRDefault="0038311F" w:rsidP="007D49F0">
      <w:pPr>
        <w:numPr>
          <w:ilvl w:val="0"/>
          <w:numId w:val="26"/>
        </w:numPr>
        <w:spacing w:before="120" w:line="280" w:lineRule="exact"/>
        <w:ind w:left="270" w:firstLine="270"/>
        <w:jc w:val="thaiDistribute"/>
        <w:textAlignment w:val="auto"/>
        <w:rPr>
          <w:rFonts w:ascii="Arial" w:hAnsi="Arial" w:cs="Arial"/>
          <w:sz w:val="14"/>
          <w:szCs w:val="14"/>
          <w:lang w:val="en-GB"/>
        </w:rPr>
      </w:pPr>
      <w:r>
        <w:rPr>
          <w:rFonts w:ascii="Arial" w:hAnsi="Arial" w:cs="Arial"/>
          <w:sz w:val="14"/>
          <w:szCs w:val="14"/>
          <w:lang w:val="en-GB"/>
        </w:rPr>
        <w:t xml:space="preserve">Shareholding percentage of investment which indirectly held </w:t>
      </w:r>
      <w:r w:rsidR="00D32C7C">
        <w:rPr>
          <w:rFonts w:ascii="Arial" w:hAnsi="Arial" w:cs="Arial"/>
          <w:sz w:val="14"/>
          <w:szCs w:val="14"/>
          <w:lang w:val="en-GB"/>
        </w:rPr>
        <w:t xml:space="preserve">49% </w:t>
      </w:r>
      <w:r>
        <w:rPr>
          <w:rFonts w:ascii="Arial" w:hAnsi="Arial" w:cs="Arial"/>
          <w:sz w:val="14"/>
          <w:szCs w:val="14"/>
          <w:lang w:val="en-GB"/>
        </w:rPr>
        <w:t xml:space="preserve">by </w:t>
      </w:r>
      <w:proofErr w:type="spellStart"/>
      <w:r w:rsidRPr="008E2D60">
        <w:rPr>
          <w:rFonts w:ascii="Arial" w:hAnsi="Arial" w:cs="Arial"/>
          <w:sz w:val="14"/>
          <w:szCs w:val="14"/>
          <w:lang w:val="en-GB"/>
        </w:rPr>
        <w:t>BlueVenture</w:t>
      </w:r>
      <w:proofErr w:type="spellEnd"/>
      <w:r w:rsidRPr="008E2D60">
        <w:rPr>
          <w:rFonts w:ascii="Arial" w:hAnsi="Arial" w:cs="Arial"/>
          <w:sz w:val="14"/>
          <w:szCs w:val="14"/>
          <w:lang w:val="en-GB"/>
        </w:rPr>
        <w:t xml:space="preserve"> Group </w:t>
      </w:r>
      <w:r>
        <w:rPr>
          <w:rFonts w:ascii="Arial" w:hAnsi="Arial" w:cs="Arial"/>
          <w:sz w:val="14"/>
          <w:szCs w:val="14"/>
          <w:lang w:val="en-GB"/>
        </w:rPr>
        <w:t>Plc.</w:t>
      </w:r>
    </w:p>
    <w:p w14:paraId="678A417C" w14:textId="0A697B5A" w:rsidR="006C7557" w:rsidRPr="00822322" w:rsidRDefault="006C7557" w:rsidP="00F13D72">
      <w:pPr>
        <w:tabs>
          <w:tab w:val="left" w:pos="540"/>
        </w:tabs>
        <w:spacing w:before="240" w:after="120" w:line="380" w:lineRule="exact"/>
        <w:ind w:left="547" w:hanging="547"/>
        <w:jc w:val="both"/>
        <w:rPr>
          <w:rFonts w:ascii="Arial" w:hAnsi="Arial" w:cs="Arial"/>
          <w:sz w:val="22"/>
          <w:szCs w:val="22"/>
        </w:rPr>
      </w:pPr>
      <w:r w:rsidRPr="00822322">
        <w:rPr>
          <w:rFonts w:ascii="Arial" w:hAnsi="Arial" w:cs="Arial"/>
          <w:sz w:val="22"/>
          <w:szCs w:val="22"/>
        </w:rPr>
        <w:tab/>
        <w:t xml:space="preserve">During the current year, </w:t>
      </w:r>
      <w:proofErr w:type="spellStart"/>
      <w:r w:rsidR="00F13D72" w:rsidRPr="00F13D72">
        <w:rPr>
          <w:rFonts w:ascii="Arial" w:hAnsi="Arial" w:cs="Arial"/>
          <w:sz w:val="22"/>
          <w:szCs w:val="22"/>
        </w:rPr>
        <w:t>BlueVenture</w:t>
      </w:r>
      <w:proofErr w:type="spellEnd"/>
      <w:r w:rsidR="00F13D72" w:rsidRPr="00F13D72">
        <w:rPr>
          <w:rFonts w:ascii="Arial" w:hAnsi="Arial" w:cs="Arial"/>
          <w:sz w:val="22"/>
          <w:szCs w:val="22"/>
        </w:rPr>
        <w:t xml:space="preserve"> Group Public Company Limited</w:t>
      </w:r>
      <w:r w:rsidR="00F13D72">
        <w:rPr>
          <w:rFonts w:ascii="Arial" w:hAnsi="Arial" w:cs="Arial"/>
          <w:sz w:val="22"/>
          <w:szCs w:val="22"/>
        </w:rPr>
        <w:t xml:space="preserve"> (“</w:t>
      </w:r>
      <w:proofErr w:type="spellStart"/>
      <w:r w:rsidR="00F13D72">
        <w:rPr>
          <w:rFonts w:ascii="Arial" w:hAnsi="Arial" w:cs="Arial"/>
          <w:sz w:val="22"/>
          <w:szCs w:val="22"/>
        </w:rPr>
        <w:t>BlueVenture</w:t>
      </w:r>
      <w:proofErr w:type="spellEnd"/>
      <w:r w:rsidR="00F13D72">
        <w:rPr>
          <w:rFonts w:ascii="Arial" w:hAnsi="Arial" w:cs="Arial"/>
          <w:sz w:val="22"/>
          <w:szCs w:val="22"/>
        </w:rPr>
        <w:t xml:space="preserve"> Group”)</w:t>
      </w:r>
      <w:r w:rsidR="00F13D72" w:rsidRPr="00F13D72">
        <w:rPr>
          <w:rFonts w:ascii="Arial" w:hAnsi="Arial" w:cs="Arial"/>
          <w:sz w:val="22"/>
          <w:szCs w:val="22"/>
        </w:rPr>
        <w:t xml:space="preserve"> </w:t>
      </w:r>
      <w:r w:rsidRPr="00822322">
        <w:rPr>
          <w:rFonts w:ascii="Arial" w:hAnsi="Arial" w:cs="Arial"/>
          <w:sz w:val="22"/>
          <w:szCs w:val="22"/>
        </w:rPr>
        <w:t xml:space="preserve">entered into a Shareholder's Agreement with Cambodian Reinsurance Company to establish a company to conduct a business related to the Group’s operations in Cambodia. This newly established company has an initial registered capital of USD 500,000 (500,000 ordinary shares at a par value of USD 1 each). </w:t>
      </w:r>
      <w:proofErr w:type="spellStart"/>
      <w:r w:rsidR="00F13D72">
        <w:rPr>
          <w:rFonts w:ascii="Arial" w:hAnsi="Arial" w:cs="Arial"/>
          <w:sz w:val="22"/>
          <w:szCs w:val="22"/>
        </w:rPr>
        <w:t>BlueVenture</w:t>
      </w:r>
      <w:proofErr w:type="spellEnd"/>
      <w:r w:rsidR="00F13D72">
        <w:rPr>
          <w:rFonts w:ascii="Arial" w:hAnsi="Arial" w:cs="Arial"/>
          <w:sz w:val="22"/>
          <w:szCs w:val="22"/>
        </w:rPr>
        <w:t xml:space="preserve"> Group</w:t>
      </w:r>
      <w:r w:rsidR="00F13D72" w:rsidRPr="00822322">
        <w:rPr>
          <w:rFonts w:ascii="Arial" w:hAnsi="Arial" w:cs="Arial"/>
          <w:sz w:val="22"/>
          <w:szCs w:val="22"/>
        </w:rPr>
        <w:t xml:space="preserve"> </w:t>
      </w:r>
      <w:proofErr w:type="spellStart"/>
      <w:r w:rsidRPr="00822322">
        <w:rPr>
          <w:rFonts w:ascii="Arial" w:hAnsi="Arial" w:cs="Arial"/>
          <w:sz w:val="22"/>
          <w:szCs w:val="22"/>
        </w:rPr>
        <w:t>h</w:t>
      </w:r>
      <w:r w:rsidR="00F13D72">
        <w:rPr>
          <w:rFonts w:ascii="Arial" w:hAnsi="Arial" w:cs="Arial"/>
          <w:sz w:val="22"/>
          <w:szCs w:val="22"/>
        </w:rPr>
        <w:t>e</w:t>
      </w:r>
      <w:r w:rsidRPr="00822322">
        <w:rPr>
          <w:rFonts w:ascii="Arial" w:hAnsi="Arial" w:cs="Arial"/>
          <w:sz w:val="22"/>
          <w:szCs w:val="22"/>
        </w:rPr>
        <w:t>lds</w:t>
      </w:r>
      <w:proofErr w:type="spellEnd"/>
      <w:r w:rsidRPr="00822322">
        <w:rPr>
          <w:rFonts w:ascii="Arial" w:hAnsi="Arial" w:cs="Arial"/>
          <w:sz w:val="22"/>
          <w:szCs w:val="22"/>
        </w:rPr>
        <w:t xml:space="preserve"> 49% of total shares amounting to USD 245,000 (or equivalent to Baht 9.0 million). </w:t>
      </w:r>
      <w:proofErr w:type="spellStart"/>
      <w:r w:rsidR="00F13D72">
        <w:rPr>
          <w:rFonts w:ascii="Arial" w:hAnsi="Arial" w:cs="Arial"/>
          <w:sz w:val="22"/>
          <w:szCs w:val="22"/>
        </w:rPr>
        <w:t>BlueVenture</w:t>
      </w:r>
      <w:proofErr w:type="spellEnd"/>
      <w:r w:rsidR="00F13D72">
        <w:rPr>
          <w:rFonts w:ascii="Arial" w:hAnsi="Arial" w:cs="Arial"/>
          <w:sz w:val="22"/>
          <w:szCs w:val="22"/>
        </w:rPr>
        <w:t xml:space="preserve"> Group</w:t>
      </w:r>
      <w:r w:rsidR="00F13D72" w:rsidRPr="00822322">
        <w:rPr>
          <w:rFonts w:ascii="Arial" w:hAnsi="Arial" w:cs="Arial"/>
          <w:sz w:val="22"/>
          <w:szCs w:val="22"/>
        </w:rPr>
        <w:t xml:space="preserve"> </w:t>
      </w:r>
      <w:r w:rsidRPr="00822322">
        <w:rPr>
          <w:rFonts w:ascii="Arial" w:hAnsi="Arial" w:cs="Arial"/>
          <w:sz w:val="22"/>
          <w:szCs w:val="22"/>
        </w:rPr>
        <w:t>invested in a company that has been determined to be a joint venture.</w:t>
      </w:r>
    </w:p>
    <w:p w14:paraId="3DFF2523" w14:textId="77777777" w:rsidR="006C7557" w:rsidRDefault="006C7557" w:rsidP="006C7557">
      <w:pPr>
        <w:spacing w:before="120" w:after="120" w:line="380" w:lineRule="exact"/>
        <w:ind w:left="540" w:right="40"/>
        <w:jc w:val="thaiDistribute"/>
        <w:rPr>
          <w:rFonts w:ascii="Arial" w:hAnsi="Arial" w:cs="Arial"/>
          <w:sz w:val="22"/>
          <w:szCs w:val="22"/>
        </w:rPr>
      </w:pPr>
      <w:r w:rsidRPr="00822322">
        <w:rPr>
          <w:rFonts w:ascii="Arial" w:hAnsi="Arial" w:cs="Arial"/>
          <w:sz w:val="22"/>
          <w:szCs w:val="22"/>
        </w:rPr>
        <w:t xml:space="preserve">The joint venture registered a company under the name of </w:t>
      </w:r>
      <w:proofErr w:type="spellStart"/>
      <w:r w:rsidRPr="00822322">
        <w:rPr>
          <w:rFonts w:ascii="Arial" w:hAnsi="Arial" w:cs="Arial"/>
          <w:sz w:val="22"/>
          <w:szCs w:val="22"/>
        </w:rPr>
        <w:t>CambodiaRe</w:t>
      </w:r>
      <w:proofErr w:type="spellEnd"/>
      <w:r w:rsidRPr="00822322">
        <w:rPr>
          <w:rFonts w:ascii="Arial" w:hAnsi="Arial" w:cs="Arial"/>
          <w:sz w:val="22"/>
          <w:szCs w:val="22"/>
        </w:rPr>
        <w:t xml:space="preserve"> </w:t>
      </w:r>
      <w:proofErr w:type="spellStart"/>
      <w:r w:rsidRPr="00822322">
        <w:rPr>
          <w:rFonts w:ascii="Arial" w:hAnsi="Arial" w:cs="Arial"/>
          <w:sz w:val="22"/>
          <w:szCs w:val="22"/>
        </w:rPr>
        <w:t>BlueVenture</w:t>
      </w:r>
      <w:proofErr w:type="spellEnd"/>
      <w:r w:rsidRPr="00822322">
        <w:rPr>
          <w:rFonts w:ascii="Arial" w:hAnsi="Arial" w:cs="Arial"/>
          <w:sz w:val="22"/>
          <w:szCs w:val="22"/>
        </w:rPr>
        <w:t xml:space="preserve"> Co., Ltd. on 5 September 2023 and call for the first payment of common stock on 2 November 2023.</w:t>
      </w:r>
    </w:p>
    <w:p w14:paraId="0040898F" w14:textId="77777777" w:rsidR="006C7557" w:rsidRDefault="006C7557" w:rsidP="006C7557">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14:paraId="46E9DE42" w14:textId="22D5A0D8" w:rsidR="006C7557" w:rsidRPr="008E29AA" w:rsidRDefault="006C7557" w:rsidP="006C7557">
      <w:pPr>
        <w:tabs>
          <w:tab w:val="left" w:pos="540"/>
        </w:tabs>
        <w:spacing w:before="120" w:after="120" w:line="380" w:lineRule="exact"/>
        <w:rPr>
          <w:rFonts w:ascii="Arial" w:hAnsi="Arial" w:cs="Arial"/>
          <w:b/>
          <w:bCs/>
          <w:sz w:val="22"/>
          <w:szCs w:val="22"/>
        </w:rPr>
      </w:pPr>
      <w:r w:rsidRPr="008E29AA">
        <w:rPr>
          <w:rFonts w:ascii="Arial" w:hAnsi="Arial" w:cs="Arial"/>
          <w:b/>
          <w:bCs/>
          <w:sz w:val="22"/>
          <w:szCs w:val="22"/>
        </w:rPr>
        <w:lastRenderedPageBreak/>
        <w:t>1</w:t>
      </w:r>
      <w:r w:rsidR="008E29AA" w:rsidRPr="008E29AA">
        <w:rPr>
          <w:rFonts w:ascii="Arial" w:hAnsi="Arial" w:cs="Arial"/>
          <w:b/>
          <w:bCs/>
          <w:sz w:val="22"/>
          <w:szCs w:val="22"/>
        </w:rPr>
        <w:t>4</w:t>
      </w:r>
      <w:r w:rsidRPr="008E29AA">
        <w:rPr>
          <w:rFonts w:ascii="Arial" w:hAnsi="Arial" w:cs="Arial"/>
          <w:b/>
          <w:bCs/>
          <w:sz w:val="22"/>
          <w:szCs w:val="22"/>
        </w:rPr>
        <w:t>.2</w:t>
      </w:r>
      <w:r w:rsidRPr="008E29AA">
        <w:rPr>
          <w:rFonts w:ascii="Arial" w:hAnsi="Arial" w:cs="Arial"/>
          <w:b/>
          <w:bCs/>
          <w:sz w:val="22"/>
          <w:szCs w:val="22"/>
        </w:rPr>
        <w:tab/>
        <w:t xml:space="preserve">Share of </w:t>
      </w:r>
      <w:r w:rsidR="00F13D72">
        <w:rPr>
          <w:rFonts w:ascii="Arial" w:hAnsi="Arial" w:cs="Arial"/>
          <w:b/>
          <w:bCs/>
          <w:sz w:val="22"/>
          <w:szCs w:val="22"/>
        </w:rPr>
        <w:t>loss</w:t>
      </w:r>
      <w:r w:rsidRPr="008E29AA">
        <w:rPr>
          <w:rFonts w:ascii="Arial" w:hAnsi="Arial" w:cs="Arial"/>
          <w:b/>
          <w:bCs/>
          <w:sz w:val="22"/>
          <w:szCs w:val="22"/>
        </w:rPr>
        <w:t xml:space="preserve"> and </w:t>
      </w:r>
      <w:r w:rsidR="00F13D72">
        <w:rPr>
          <w:rFonts w:ascii="Arial" w:hAnsi="Arial" w:cs="Arial"/>
          <w:b/>
          <w:bCs/>
          <w:sz w:val="22"/>
          <w:szCs w:val="22"/>
        </w:rPr>
        <w:t xml:space="preserve">exchange </w:t>
      </w:r>
      <w:r w:rsidR="0027043E">
        <w:rPr>
          <w:rFonts w:ascii="Arial" w:hAnsi="Arial" w:cs="Arial"/>
          <w:b/>
          <w:bCs/>
          <w:sz w:val="22"/>
          <w:szCs w:val="22"/>
        </w:rPr>
        <w:t xml:space="preserve">differences on translation </w:t>
      </w:r>
      <w:r w:rsidR="00F13D72">
        <w:rPr>
          <w:rFonts w:ascii="Arial" w:hAnsi="Arial" w:cs="Arial"/>
          <w:b/>
          <w:bCs/>
          <w:sz w:val="22"/>
          <w:szCs w:val="22"/>
        </w:rPr>
        <w:t xml:space="preserve"> </w:t>
      </w:r>
    </w:p>
    <w:tbl>
      <w:tblPr>
        <w:tblW w:w="9162" w:type="dxa"/>
        <w:tblInd w:w="468" w:type="dxa"/>
        <w:tblLayout w:type="fixed"/>
        <w:tblLook w:val="0000" w:firstRow="0" w:lastRow="0" w:firstColumn="0" w:lastColumn="0" w:noHBand="0" w:noVBand="0"/>
      </w:tblPr>
      <w:tblGrid>
        <w:gridCol w:w="3672"/>
        <w:gridCol w:w="1530"/>
        <w:gridCol w:w="1260"/>
        <w:gridCol w:w="1350"/>
        <w:gridCol w:w="1350"/>
      </w:tblGrid>
      <w:tr w:rsidR="0027043E" w:rsidRPr="00F31957" w14:paraId="48CEBAE6" w14:textId="77777777" w:rsidTr="00F13D72">
        <w:tc>
          <w:tcPr>
            <w:tcW w:w="3672" w:type="dxa"/>
            <w:tcBorders>
              <w:top w:val="nil"/>
              <w:left w:val="nil"/>
              <w:bottom w:val="nil"/>
              <w:right w:val="nil"/>
            </w:tcBorders>
            <w:vAlign w:val="bottom"/>
          </w:tcPr>
          <w:p w14:paraId="1465B488" w14:textId="77777777" w:rsidR="0027043E" w:rsidRPr="00F31957" w:rsidRDefault="0027043E" w:rsidP="00D128A5">
            <w:pPr>
              <w:spacing w:line="380" w:lineRule="exact"/>
              <w:jc w:val="center"/>
              <w:rPr>
                <w:rFonts w:ascii="Arial" w:hAnsi="Arial" w:cs="Arial"/>
                <w:sz w:val="16"/>
                <w:szCs w:val="16"/>
              </w:rPr>
            </w:pPr>
          </w:p>
        </w:tc>
        <w:tc>
          <w:tcPr>
            <w:tcW w:w="5490" w:type="dxa"/>
            <w:gridSpan w:val="4"/>
            <w:tcBorders>
              <w:top w:val="nil"/>
              <w:left w:val="nil"/>
              <w:right w:val="nil"/>
            </w:tcBorders>
            <w:vAlign w:val="bottom"/>
          </w:tcPr>
          <w:p w14:paraId="1CCB92E2" w14:textId="732EA50B" w:rsidR="0027043E" w:rsidRPr="00F31957" w:rsidRDefault="0027043E" w:rsidP="0027043E">
            <w:pPr>
              <w:tabs>
                <w:tab w:val="left" w:pos="822"/>
              </w:tabs>
              <w:spacing w:line="380" w:lineRule="exact"/>
              <w:jc w:val="right"/>
              <w:rPr>
                <w:rFonts w:ascii="Arial" w:hAnsi="Arial" w:cs="Arial"/>
                <w:sz w:val="16"/>
                <w:szCs w:val="16"/>
              </w:rPr>
            </w:pPr>
            <w:r>
              <w:rPr>
                <w:rFonts w:ascii="Arial" w:hAnsi="Arial" w:cs="Arial"/>
                <w:sz w:val="16"/>
                <w:szCs w:val="16"/>
              </w:rPr>
              <w:t>(Unit: Thousand Baht)</w:t>
            </w:r>
          </w:p>
        </w:tc>
      </w:tr>
      <w:tr w:rsidR="00F13D72" w:rsidRPr="00F31957" w14:paraId="33BF3151" w14:textId="77777777" w:rsidTr="00F13D72">
        <w:tc>
          <w:tcPr>
            <w:tcW w:w="3672" w:type="dxa"/>
            <w:tcBorders>
              <w:top w:val="nil"/>
              <w:left w:val="nil"/>
              <w:bottom w:val="nil"/>
              <w:right w:val="nil"/>
            </w:tcBorders>
            <w:vAlign w:val="bottom"/>
          </w:tcPr>
          <w:p w14:paraId="474FCEE7" w14:textId="56272D9E" w:rsidR="00F13D72" w:rsidRPr="00F31957" w:rsidRDefault="00F13D72" w:rsidP="00D128A5">
            <w:pPr>
              <w:spacing w:line="380" w:lineRule="exact"/>
              <w:jc w:val="center"/>
              <w:rPr>
                <w:rFonts w:ascii="Arial" w:hAnsi="Arial" w:cs="Arial"/>
                <w:sz w:val="16"/>
                <w:szCs w:val="16"/>
              </w:rPr>
            </w:pPr>
          </w:p>
        </w:tc>
        <w:tc>
          <w:tcPr>
            <w:tcW w:w="5490" w:type="dxa"/>
            <w:gridSpan w:val="4"/>
            <w:tcBorders>
              <w:top w:val="nil"/>
              <w:left w:val="nil"/>
              <w:right w:val="nil"/>
            </w:tcBorders>
            <w:vAlign w:val="bottom"/>
          </w:tcPr>
          <w:p w14:paraId="5BC144C4" w14:textId="77777777" w:rsidR="00F13D72" w:rsidRPr="00F31957" w:rsidRDefault="00F13D72" w:rsidP="00D128A5">
            <w:pPr>
              <w:pBdr>
                <w:bottom w:val="single" w:sz="4" w:space="1" w:color="auto"/>
              </w:pBdr>
              <w:tabs>
                <w:tab w:val="left" w:pos="822"/>
              </w:tabs>
              <w:spacing w:line="380" w:lineRule="exact"/>
              <w:jc w:val="center"/>
              <w:rPr>
                <w:rFonts w:ascii="Arial" w:hAnsi="Arial" w:cs="Arial"/>
                <w:sz w:val="16"/>
                <w:szCs w:val="16"/>
              </w:rPr>
            </w:pPr>
            <w:r w:rsidRPr="00F31957">
              <w:rPr>
                <w:rFonts w:ascii="Arial" w:hAnsi="Arial" w:cs="Arial"/>
                <w:sz w:val="16"/>
                <w:szCs w:val="16"/>
              </w:rPr>
              <w:t>Consolidated financial statements</w:t>
            </w:r>
          </w:p>
        </w:tc>
      </w:tr>
      <w:tr w:rsidR="00F13D72" w:rsidRPr="00F31957" w14:paraId="33AE576C" w14:textId="77777777" w:rsidTr="00F13D72">
        <w:tc>
          <w:tcPr>
            <w:tcW w:w="3672" w:type="dxa"/>
            <w:tcBorders>
              <w:top w:val="nil"/>
              <w:left w:val="nil"/>
              <w:bottom w:val="nil"/>
              <w:right w:val="nil"/>
            </w:tcBorders>
            <w:vAlign w:val="bottom"/>
          </w:tcPr>
          <w:p w14:paraId="48D3B80F" w14:textId="355564CA" w:rsidR="00F13D72" w:rsidRPr="00F31957" w:rsidRDefault="00F13D72" w:rsidP="00F13D72">
            <w:pPr>
              <w:spacing w:line="380" w:lineRule="exact"/>
              <w:jc w:val="center"/>
              <w:rPr>
                <w:rFonts w:ascii="Arial" w:hAnsi="Arial" w:cs="Arial"/>
                <w:sz w:val="16"/>
                <w:szCs w:val="16"/>
                <w:cs/>
              </w:rPr>
            </w:pPr>
          </w:p>
        </w:tc>
        <w:tc>
          <w:tcPr>
            <w:tcW w:w="2790" w:type="dxa"/>
            <w:gridSpan w:val="2"/>
            <w:tcBorders>
              <w:top w:val="nil"/>
              <w:left w:val="nil"/>
              <w:right w:val="nil"/>
            </w:tcBorders>
            <w:vAlign w:val="bottom"/>
          </w:tcPr>
          <w:p w14:paraId="0188554C" w14:textId="6F98495C" w:rsidR="00F13D72" w:rsidRDefault="00F13D72" w:rsidP="00D128A5">
            <w:pPr>
              <w:pBdr>
                <w:bottom w:val="single" w:sz="4" w:space="1" w:color="auto"/>
              </w:pBdr>
              <w:spacing w:line="380" w:lineRule="exact"/>
              <w:ind w:left="-29" w:right="-29"/>
              <w:jc w:val="center"/>
              <w:rPr>
                <w:rFonts w:ascii="Arial" w:hAnsi="Arial" w:cs="Arial"/>
                <w:sz w:val="16"/>
                <w:szCs w:val="16"/>
              </w:rPr>
            </w:pPr>
            <w:r w:rsidRPr="00F31957">
              <w:rPr>
                <w:rFonts w:ascii="Arial" w:hAnsi="Arial" w:cs="Arial"/>
                <w:sz w:val="16"/>
                <w:szCs w:val="16"/>
              </w:rPr>
              <w:t xml:space="preserve">Share of loss from </w:t>
            </w:r>
          </w:p>
          <w:p w14:paraId="7D48E3CC" w14:textId="6C8057AB" w:rsidR="00F13D72" w:rsidRPr="00F31957" w:rsidRDefault="00F13D72" w:rsidP="00D128A5">
            <w:pPr>
              <w:pBdr>
                <w:bottom w:val="single" w:sz="4" w:space="1" w:color="auto"/>
              </w:pBdr>
              <w:spacing w:line="380" w:lineRule="exact"/>
              <w:ind w:left="-29" w:right="-29"/>
              <w:jc w:val="center"/>
              <w:rPr>
                <w:rFonts w:ascii="Arial" w:hAnsi="Arial" w:cs="Arial"/>
                <w:b/>
                <w:bCs/>
                <w:sz w:val="16"/>
                <w:szCs w:val="16"/>
              </w:rPr>
            </w:pPr>
            <w:r w:rsidRPr="00F31957">
              <w:rPr>
                <w:rFonts w:ascii="Arial" w:hAnsi="Arial" w:cs="Arial"/>
                <w:sz w:val="16"/>
                <w:szCs w:val="16"/>
              </w:rPr>
              <w:t>investments in joint venture</w:t>
            </w:r>
          </w:p>
        </w:tc>
        <w:tc>
          <w:tcPr>
            <w:tcW w:w="2700" w:type="dxa"/>
            <w:gridSpan w:val="2"/>
            <w:tcBorders>
              <w:top w:val="nil"/>
              <w:left w:val="nil"/>
              <w:right w:val="nil"/>
            </w:tcBorders>
            <w:vAlign w:val="bottom"/>
          </w:tcPr>
          <w:p w14:paraId="23DD427E" w14:textId="77777777" w:rsidR="00F13D72" w:rsidRDefault="00F13D72" w:rsidP="00D128A5">
            <w:pPr>
              <w:pBdr>
                <w:bottom w:val="single" w:sz="4" w:space="1" w:color="auto"/>
              </w:pBdr>
              <w:spacing w:line="380" w:lineRule="exact"/>
              <w:ind w:left="-29" w:right="-29"/>
              <w:jc w:val="center"/>
              <w:rPr>
                <w:rFonts w:ascii="Arial" w:hAnsi="Arial" w:cs="Arial"/>
                <w:sz w:val="16"/>
                <w:szCs w:val="16"/>
              </w:rPr>
            </w:pPr>
            <w:r w:rsidRPr="00F13D72">
              <w:rPr>
                <w:rFonts w:ascii="Arial" w:hAnsi="Arial" w:cs="Arial"/>
                <w:sz w:val="16"/>
                <w:szCs w:val="16"/>
              </w:rPr>
              <w:t xml:space="preserve">Exchange differences </w:t>
            </w:r>
          </w:p>
          <w:p w14:paraId="4D08EA07" w14:textId="6A06D9C5" w:rsidR="00F13D72" w:rsidRDefault="00F13D72" w:rsidP="00D128A5">
            <w:pPr>
              <w:pBdr>
                <w:bottom w:val="single" w:sz="4" w:space="1" w:color="auto"/>
              </w:pBdr>
              <w:spacing w:line="380" w:lineRule="exact"/>
              <w:ind w:left="-29" w:right="-29"/>
              <w:jc w:val="center"/>
              <w:rPr>
                <w:rFonts w:ascii="Arial" w:hAnsi="Arial" w:cs="Arial"/>
                <w:sz w:val="16"/>
                <w:szCs w:val="16"/>
              </w:rPr>
            </w:pPr>
            <w:r w:rsidRPr="00F13D72">
              <w:rPr>
                <w:rFonts w:ascii="Arial" w:hAnsi="Arial" w:cs="Arial"/>
                <w:sz w:val="16"/>
                <w:szCs w:val="16"/>
              </w:rPr>
              <w:t xml:space="preserve">on translation </w:t>
            </w:r>
            <w:r w:rsidRPr="00F31957">
              <w:rPr>
                <w:rFonts w:ascii="Arial" w:hAnsi="Arial" w:cs="Arial"/>
                <w:sz w:val="16"/>
                <w:szCs w:val="16"/>
              </w:rPr>
              <w:t xml:space="preserve">from </w:t>
            </w:r>
          </w:p>
          <w:p w14:paraId="70580CD5" w14:textId="0D0EDA6B" w:rsidR="00F13D72" w:rsidRPr="00F31957" w:rsidRDefault="00F13D72" w:rsidP="00F13D72">
            <w:pPr>
              <w:pBdr>
                <w:bottom w:val="single" w:sz="4" w:space="1" w:color="auto"/>
              </w:pBdr>
              <w:spacing w:line="380" w:lineRule="exact"/>
              <w:ind w:left="-29" w:right="-29"/>
              <w:jc w:val="center"/>
              <w:rPr>
                <w:rFonts w:ascii="Arial" w:hAnsi="Arial" w:cs="Arial"/>
                <w:sz w:val="16"/>
                <w:szCs w:val="16"/>
                <w:cs/>
              </w:rPr>
            </w:pPr>
            <w:r w:rsidRPr="00F31957">
              <w:rPr>
                <w:rFonts w:ascii="Arial" w:hAnsi="Arial" w:cs="Arial"/>
                <w:sz w:val="16"/>
                <w:szCs w:val="16"/>
              </w:rPr>
              <w:t>investments in joint venture</w:t>
            </w:r>
          </w:p>
        </w:tc>
      </w:tr>
      <w:tr w:rsidR="00F13D72" w:rsidRPr="00F31957" w14:paraId="3C6F29CB" w14:textId="77777777" w:rsidTr="00F13D72">
        <w:tc>
          <w:tcPr>
            <w:tcW w:w="3672" w:type="dxa"/>
            <w:tcBorders>
              <w:top w:val="nil"/>
              <w:left w:val="nil"/>
              <w:bottom w:val="nil"/>
              <w:right w:val="nil"/>
            </w:tcBorders>
            <w:vAlign w:val="bottom"/>
          </w:tcPr>
          <w:p w14:paraId="667C3E08" w14:textId="576DE056" w:rsidR="00F13D72" w:rsidRPr="00F31957" w:rsidRDefault="00F13D72" w:rsidP="00F13D72">
            <w:pPr>
              <w:spacing w:line="380" w:lineRule="exact"/>
              <w:jc w:val="center"/>
              <w:rPr>
                <w:rFonts w:ascii="Arial" w:hAnsi="Arial" w:cs="Arial"/>
                <w:sz w:val="16"/>
                <w:szCs w:val="16"/>
              </w:rPr>
            </w:pPr>
          </w:p>
        </w:tc>
        <w:tc>
          <w:tcPr>
            <w:tcW w:w="2790" w:type="dxa"/>
            <w:gridSpan w:val="2"/>
            <w:tcBorders>
              <w:top w:val="nil"/>
              <w:left w:val="nil"/>
              <w:right w:val="nil"/>
            </w:tcBorders>
            <w:vAlign w:val="bottom"/>
          </w:tcPr>
          <w:p w14:paraId="476495D1" w14:textId="172A3134" w:rsidR="00F13D72" w:rsidRPr="00F31957" w:rsidRDefault="00F13D72" w:rsidP="00D128A5">
            <w:pPr>
              <w:pBdr>
                <w:bottom w:val="single" w:sz="4" w:space="1" w:color="auto"/>
              </w:pBdr>
              <w:spacing w:line="380" w:lineRule="exact"/>
              <w:ind w:left="-29" w:right="-29"/>
              <w:jc w:val="center"/>
              <w:rPr>
                <w:rFonts w:ascii="Arial" w:hAnsi="Arial" w:cs="Arial"/>
                <w:sz w:val="16"/>
                <w:szCs w:val="16"/>
              </w:rPr>
            </w:pPr>
            <w:r>
              <w:rPr>
                <w:rFonts w:ascii="Arial" w:hAnsi="Arial" w:cs="Arial"/>
                <w:sz w:val="16"/>
                <w:szCs w:val="16"/>
              </w:rPr>
              <w:t>For the year</w:t>
            </w:r>
            <w:r w:rsidR="00E64115">
              <w:rPr>
                <w:rFonts w:ascii="Arial" w:hAnsi="Arial" w:cs="Arial"/>
                <w:sz w:val="16"/>
                <w:szCs w:val="16"/>
              </w:rPr>
              <w:t>s</w:t>
            </w:r>
            <w:r>
              <w:rPr>
                <w:rFonts w:ascii="Arial" w:hAnsi="Arial" w:cs="Arial"/>
                <w:sz w:val="16"/>
                <w:szCs w:val="16"/>
              </w:rPr>
              <w:t xml:space="preserve"> ended 31 December</w:t>
            </w:r>
          </w:p>
        </w:tc>
        <w:tc>
          <w:tcPr>
            <w:tcW w:w="2700" w:type="dxa"/>
            <w:gridSpan w:val="2"/>
            <w:tcBorders>
              <w:top w:val="nil"/>
              <w:left w:val="nil"/>
              <w:right w:val="nil"/>
            </w:tcBorders>
            <w:vAlign w:val="bottom"/>
          </w:tcPr>
          <w:p w14:paraId="78D455C1" w14:textId="0DDDF5C5" w:rsidR="00F13D72" w:rsidRPr="00F13D72" w:rsidRDefault="00F13D72" w:rsidP="00D128A5">
            <w:pPr>
              <w:pBdr>
                <w:bottom w:val="single" w:sz="4" w:space="1" w:color="auto"/>
              </w:pBdr>
              <w:spacing w:line="380" w:lineRule="exact"/>
              <w:ind w:left="-29" w:right="-29"/>
              <w:jc w:val="center"/>
              <w:rPr>
                <w:rFonts w:ascii="Arial" w:hAnsi="Arial" w:cs="Arial"/>
                <w:sz w:val="16"/>
                <w:szCs w:val="16"/>
              </w:rPr>
            </w:pPr>
            <w:r>
              <w:rPr>
                <w:rFonts w:ascii="Arial" w:hAnsi="Arial" w:cs="Arial"/>
                <w:sz w:val="16"/>
                <w:szCs w:val="16"/>
              </w:rPr>
              <w:t>For the year</w:t>
            </w:r>
            <w:r w:rsidR="00E64115">
              <w:rPr>
                <w:rFonts w:ascii="Arial" w:hAnsi="Arial" w:cs="Arial"/>
                <w:sz w:val="16"/>
                <w:szCs w:val="16"/>
              </w:rPr>
              <w:t>s</w:t>
            </w:r>
            <w:r>
              <w:rPr>
                <w:rFonts w:ascii="Arial" w:hAnsi="Arial" w:cs="Arial"/>
                <w:sz w:val="16"/>
                <w:szCs w:val="16"/>
              </w:rPr>
              <w:t xml:space="preserve"> ended 31 December</w:t>
            </w:r>
          </w:p>
        </w:tc>
      </w:tr>
      <w:tr w:rsidR="00F13D72" w:rsidRPr="00F31957" w14:paraId="38897E50" w14:textId="77777777" w:rsidTr="00ED0CFD">
        <w:tc>
          <w:tcPr>
            <w:tcW w:w="3672" w:type="dxa"/>
            <w:tcBorders>
              <w:top w:val="nil"/>
              <w:left w:val="nil"/>
              <w:bottom w:val="nil"/>
              <w:right w:val="nil"/>
            </w:tcBorders>
            <w:vAlign w:val="bottom"/>
          </w:tcPr>
          <w:p w14:paraId="425C8D85" w14:textId="78D00671" w:rsidR="00F13D72" w:rsidRPr="00F31957" w:rsidRDefault="00F13D72" w:rsidP="00F13D72">
            <w:pPr>
              <w:pBdr>
                <w:bottom w:val="single" w:sz="4" w:space="1" w:color="auto"/>
              </w:pBdr>
              <w:spacing w:line="380" w:lineRule="exact"/>
              <w:jc w:val="center"/>
              <w:rPr>
                <w:rFonts w:ascii="Arial" w:hAnsi="Arial" w:cs="Arial"/>
                <w:sz w:val="16"/>
                <w:szCs w:val="16"/>
                <w:cs/>
              </w:rPr>
            </w:pPr>
            <w:r w:rsidRPr="00F31957">
              <w:rPr>
                <w:rFonts w:ascii="Arial" w:hAnsi="Arial" w:cs="Arial"/>
                <w:sz w:val="16"/>
                <w:szCs w:val="16"/>
              </w:rPr>
              <w:t>Joint ventures</w:t>
            </w:r>
          </w:p>
        </w:tc>
        <w:tc>
          <w:tcPr>
            <w:tcW w:w="1530" w:type="dxa"/>
            <w:tcBorders>
              <w:top w:val="nil"/>
              <w:left w:val="nil"/>
              <w:right w:val="nil"/>
            </w:tcBorders>
          </w:tcPr>
          <w:p w14:paraId="73AE0580" w14:textId="77777777" w:rsidR="00F13D72" w:rsidRPr="00BC2146" w:rsidRDefault="00F13D72" w:rsidP="00F13D72">
            <w:pPr>
              <w:pBdr>
                <w:bottom w:val="single" w:sz="4" w:space="1" w:color="auto"/>
              </w:pBdr>
              <w:tabs>
                <w:tab w:val="right" w:pos="7200"/>
                <w:tab w:val="right" w:pos="8540"/>
              </w:tabs>
              <w:spacing w:line="380" w:lineRule="exact"/>
              <w:ind w:left="-29" w:right="-29"/>
              <w:jc w:val="center"/>
              <w:rPr>
                <w:rFonts w:ascii="Arial" w:hAnsi="Arial" w:cs="Arial"/>
                <w:sz w:val="16"/>
                <w:szCs w:val="16"/>
              </w:rPr>
            </w:pPr>
            <w:r w:rsidRPr="00BC2146">
              <w:rPr>
                <w:rFonts w:ascii="Arial" w:hAnsi="Arial" w:cs="Arial"/>
                <w:sz w:val="16"/>
                <w:szCs w:val="16"/>
              </w:rPr>
              <w:t>2023</w:t>
            </w:r>
          </w:p>
        </w:tc>
        <w:tc>
          <w:tcPr>
            <w:tcW w:w="1260" w:type="dxa"/>
            <w:tcBorders>
              <w:top w:val="nil"/>
              <w:left w:val="nil"/>
              <w:right w:val="nil"/>
            </w:tcBorders>
          </w:tcPr>
          <w:p w14:paraId="7615E5B3" w14:textId="77777777" w:rsidR="00F13D72" w:rsidRPr="00BC2146" w:rsidRDefault="00F13D72" w:rsidP="00F13D72">
            <w:pPr>
              <w:pBdr>
                <w:bottom w:val="single" w:sz="4" w:space="1" w:color="auto"/>
              </w:pBdr>
              <w:tabs>
                <w:tab w:val="right" w:pos="7200"/>
                <w:tab w:val="right" w:pos="8540"/>
              </w:tabs>
              <w:spacing w:line="380" w:lineRule="exact"/>
              <w:ind w:left="-29" w:right="-29"/>
              <w:jc w:val="center"/>
              <w:rPr>
                <w:rFonts w:ascii="Arial" w:hAnsi="Arial" w:cs="Arial"/>
                <w:sz w:val="16"/>
                <w:szCs w:val="16"/>
              </w:rPr>
            </w:pPr>
            <w:r w:rsidRPr="00BC2146">
              <w:rPr>
                <w:rFonts w:ascii="Arial" w:hAnsi="Arial" w:cs="Arial"/>
                <w:sz w:val="16"/>
                <w:szCs w:val="16"/>
              </w:rPr>
              <w:t>2022</w:t>
            </w:r>
          </w:p>
        </w:tc>
        <w:tc>
          <w:tcPr>
            <w:tcW w:w="1350" w:type="dxa"/>
            <w:tcBorders>
              <w:top w:val="nil"/>
              <w:left w:val="nil"/>
              <w:right w:val="nil"/>
            </w:tcBorders>
          </w:tcPr>
          <w:p w14:paraId="4119FAF0" w14:textId="77777777" w:rsidR="00F13D72" w:rsidRPr="00BC2146" w:rsidRDefault="00F13D72" w:rsidP="00F13D72">
            <w:pPr>
              <w:pBdr>
                <w:bottom w:val="single" w:sz="4" w:space="1" w:color="auto"/>
              </w:pBdr>
              <w:tabs>
                <w:tab w:val="right" w:pos="7200"/>
                <w:tab w:val="right" w:pos="8540"/>
              </w:tabs>
              <w:spacing w:line="380" w:lineRule="exact"/>
              <w:ind w:left="-29" w:right="-29"/>
              <w:jc w:val="center"/>
              <w:rPr>
                <w:rFonts w:ascii="Arial" w:hAnsi="Arial" w:cs="Arial"/>
                <w:sz w:val="16"/>
                <w:szCs w:val="16"/>
              </w:rPr>
            </w:pPr>
            <w:r w:rsidRPr="00BC2146">
              <w:rPr>
                <w:rFonts w:ascii="Arial" w:hAnsi="Arial" w:cs="Arial"/>
                <w:sz w:val="16"/>
                <w:szCs w:val="16"/>
              </w:rPr>
              <w:t>2023</w:t>
            </w:r>
          </w:p>
        </w:tc>
        <w:tc>
          <w:tcPr>
            <w:tcW w:w="1350" w:type="dxa"/>
            <w:tcBorders>
              <w:top w:val="nil"/>
              <w:left w:val="nil"/>
              <w:right w:val="nil"/>
            </w:tcBorders>
          </w:tcPr>
          <w:p w14:paraId="1CBCAD38" w14:textId="77777777" w:rsidR="00F13D72" w:rsidRPr="00BC2146" w:rsidRDefault="00F13D72" w:rsidP="00F13D72">
            <w:pPr>
              <w:pBdr>
                <w:bottom w:val="single" w:sz="4" w:space="1" w:color="auto"/>
              </w:pBdr>
              <w:tabs>
                <w:tab w:val="right" w:pos="7200"/>
                <w:tab w:val="right" w:pos="8540"/>
              </w:tabs>
              <w:spacing w:line="380" w:lineRule="exact"/>
              <w:ind w:left="-29" w:right="-29"/>
              <w:jc w:val="center"/>
              <w:rPr>
                <w:rFonts w:ascii="Arial" w:hAnsi="Arial" w:cs="Arial"/>
                <w:sz w:val="16"/>
                <w:szCs w:val="16"/>
              </w:rPr>
            </w:pPr>
            <w:r w:rsidRPr="00BC2146">
              <w:rPr>
                <w:rFonts w:ascii="Arial" w:hAnsi="Arial" w:cs="Arial"/>
                <w:sz w:val="16"/>
                <w:szCs w:val="16"/>
              </w:rPr>
              <w:t>2022</w:t>
            </w:r>
          </w:p>
        </w:tc>
      </w:tr>
      <w:tr w:rsidR="00F13D72" w:rsidRPr="00F31957" w14:paraId="45811567" w14:textId="77777777" w:rsidTr="00F13D72">
        <w:tc>
          <w:tcPr>
            <w:tcW w:w="3672" w:type="dxa"/>
            <w:tcBorders>
              <w:top w:val="nil"/>
              <w:left w:val="nil"/>
              <w:bottom w:val="nil"/>
              <w:right w:val="nil"/>
            </w:tcBorders>
          </w:tcPr>
          <w:p w14:paraId="0DBFA299" w14:textId="77777777" w:rsidR="00F13D72" w:rsidRPr="00F31957" w:rsidRDefault="00F13D72" w:rsidP="00F13D72">
            <w:pPr>
              <w:spacing w:line="380" w:lineRule="exact"/>
              <w:ind w:left="140" w:hanging="140"/>
              <w:rPr>
                <w:rFonts w:ascii="Arial" w:hAnsi="Arial" w:cs="Arial"/>
                <w:sz w:val="16"/>
                <w:szCs w:val="16"/>
                <w:cs/>
              </w:rPr>
            </w:pPr>
            <w:proofErr w:type="spellStart"/>
            <w:r w:rsidRPr="00F31957">
              <w:rPr>
                <w:rFonts w:ascii="Arial" w:hAnsi="Arial" w:cs="Arial"/>
                <w:sz w:val="16"/>
                <w:szCs w:val="16"/>
              </w:rPr>
              <w:t>CambodiaRe</w:t>
            </w:r>
            <w:proofErr w:type="spellEnd"/>
            <w:r w:rsidRPr="00F31957">
              <w:rPr>
                <w:rFonts w:ascii="Arial" w:hAnsi="Arial" w:cs="Arial"/>
                <w:sz w:val="16"/>
                <w:szCs w:val="16"/>
              </w:rPr>
              <w:t xml:space="preserve"> </w:t>
            </w:r>
            <w:proofErr w:type="spellStart"/>
            <w:r w:rsidRPr="00F31957">
              <w:rPr>
                <w:rFonts w:ascii="Arial" w:hAnsi="Arial" w:cs="Arial"/>
                <w:sz w:val="16"/>
                <w:szCs w:val="16"/>
              </w:rPr>
              <w:t>BlueVenture</w:t>
            </w:r>
            <w:proofErr w:type="spellEnd"/>
            <w:r w:rsidRPr="00F31957">
              <w:rPr>
                <w:rFonts w:ascii="Arial" w:hAnsi="Arial" w:cs="Arial"/>
                <w:sz w:val="16"/>
                <w:szCs w:val="16"/>
              </w:rPr>
              <w:t xml:space="preserve"> Co., Ltd.</w:t>
            </w:r>
          </w:p>
        </w:tc>
        <w:tc>
          <w:tcPr>
            <w:tcW w:w="1530" w:type="dxa"/>
            <w:tcBorders>
              <w:top w:val="nil"/>
              <w:left w:val="nil"/>
              <w:right w:val="nil"/>
            </w:tcBorders>
            <w:vAlign w:val="bottom"/>
          </w:tcPr>
          <w:p w14:paraId="0BCD91C4" w14:textId="77777777" w:rsidR="00F13D72" w:rsidRPr="00F31957" w:rsidRDefault="00F13D72" w:rsidP="00F13D72">
            <w:pPr>
              <w:spacing w:line="380" w:lineRule="exact"/>
              <w:ind w:left="-29" w:right="-29"/>
              <w:jc w:val="center"/>
              <w:rPr>
                <w:rFonts w:ascii="Arial" w:hAnsi="Arial" w:cs="Arial"/>
                <w:sz w:val="16"/>
                <w:szCs w:val="16"/>
              </w:rPr>
            </w:pPr>
            <w:r w:rsidRPr="00F31957">
              <w:rPr>
                <w:rFonts w:ascii="Arial" w:hAnsi="Arial" w:cs="Arial"/>
                <w:sz w:val="16"/>
                <w:szCs w:val="16"/>
              </w:rPr>
              <w:t>(88)</w:t>
            </w:r>
          </w:p>
        </w:tc>
        <w:tc>
          <w:tcPr>
            <w:tcW w:w="1260" w:type="dxa"/>
            <w:tcBorders>
              <w:top w:val="nil"/>
              <w:left w:val="nil"/>
              <w:right w:val="nil"/>
            </w:tcBorders>
            <w:vAlign w:val="bottom"/>
          </w:tcPr>
          <w:p w14:paraId="685DB8EF" w14:textId="77777777" w:rsidR="00F13D72" w:rsidRPr="00F31957" w:rsidRDefault="00F13D72" w:rsidP="00F13D72">
            <w:pPr>
              <w:spacing w:line="380" w:lineRule="exact"/>
              <w:ind w:left="-29" w:right="-29"/>
              <w:jc w:val="center"/>
              <w:rPr>
                <w:rFonts w:ascii="Arial" w:hAnsi="Arial" w:cs="Arial"/>
                <w:sz w:val="16"/>
                <w:szCs w:val="16"/>
              </w:rPr>
            </w:pPr>
            <w:r w:rsidRPr="00F31957">
              <w:rPr>
                <w:rFonts w:ascii="Arial" w:hAnsi="Arial" w:cs="Arial"/>
                <w:sz w:val="16"/>
                <w:szCs w:val="16"/>
              </w:rPr>
              <w:t>-</w:t>
            </w:r>
          </w:p>
        </w:tc>
        <w:tc>
          <w:tcPr>
            <w:tcW w:w="1350" w:type="dxa"/>
            <w:tcBorders>
              <w:top w:val="nil"/>
              <w:left w:val="nil"/>
              <w:right w:val="nil"/>
            </w:tcBorders>
            <w:vAlign w:val="bottom"/>
          </w:tcPr>
          <w:p w14:paraId="6E8C9385" w14:textId="77777777" w:rsidR="00F13D72" w:rsidRPr="00F31957" w:rsidRDefault="00F13D72" w:rsidP="00F13D72">
            <w:pPr>
              <w:spacing w:line="380" w:lineRule="exact"/>
              <w:ind w:left="-29" w:right="-29"/>
              <w:jc w:val="center"/>
              <w:rPr>
                <w:rFonts w:ascii="Arial" w:hAnsi="Arial" w:cs="Arial"/>
                <w:sz w:val="16"/>
                <w:szCs w:val="16"/>
              </w:rPr>
            </w:pPr>
            <w:r w:rsidRPr="00F31957">
              <w:rPr>
                <w:rFonts w:ascii="Arial" w:hAnsi="Arial" w:cs="Arial"/>
                <w:sz w:val="16"/>
                <w:szCs w:val="16"/>
              </w:rPr>
              <w:t>(262)</w:t>
            </w:r>
          </w:p>
        </w:tc>
        <w:tc>
          <w:tcPr>
            <w:tcW w:w="1350" w:type="dxa"/>
            <w:tcBorders>
              <w:top w:val="nil"/>
              <w:left w:val="nil"/>
              <w:right w:val="nil"/>
            </w:tcBorders>
            <w:vAlign w:val="bottom"/>
          </w:tcPr>
          <w:p w14:paraId="22044855" w14:textId="77777777" w:rsidR="00F13D72" w:rsidRPr="00F31957" w:rsidRDefault="00F13D72" w:rsidP="00F13D72">
            <w:pPr>
              <w:spacing w:line="380" w:lineRule="exact"/>
              <w:ind w:left="-29" w:right="-29"/>
              <w:jc w:val="center"/>
              <w:rPr>
                <w:rFonts w:ascii="Arial" w:hAnsi="Arial" w:cs="Arial"/>
                <w:sz w:val="16"/>
                <w:szCs w:val="16"/>
              </w:rPr>
            </w:pPr>
            <w:r w:rsidRPr="00F31957">
              <w:rPr>
                <w:rFonts w:ascii="Arial" w:hAnsi="Arial" w:cs="Arial"/>
                <w:sz w:val="16"/>
                <w:szCs w:val="16"/>
              </w:rPr>
              <w:t>-</w:t>
            </w:r>
          </w:p>
        </w:tc>
      </w:tr>
    </w:tbl>
    <w:p w14:paraId="041EE28B" w14:textId="5210A9C0" w:rsidR="006C7557" w:rsidRPr="008E29AA" w:rsidRDefault="006C7557" w:rsidP="006C7557">
      <w:pPr>
        <w:tabs>
          <w:tab w:val="left" w:pos="540"/>
        </w:tabs>
        <w:spacing w:before="240" w:after="120" w:line="380" w:lineRule="exact"/>
        <w:rPr>
          <w:rFonts w:ascii="Arial" w:hAnsi="Arial" w:cs="Arial"/>
          <w:b/>
          <w:bCs/>
          <w:sz w:val="22"/>
          <w:szCs w:val="22"/>
        </w:rPr>
      </w:pPr>
      <w:r w:rsidRPr="008E29AA">
        <w:rPr>
          <w:rFonts w:ascii="Arial" w:hAnsi="Arial" w:cs="Arial"/>
          <w:b/>
          <w:bCs/>
          <w:sz w:val="22"/>
          <w:szCs w:val="22"/>
        </w:rPr>
        <w:t>1</w:t>
      </w:r>
      <w:r w:rsidR="008E29AA" w:rsidRPr="008E29AA">
        <w:rPr>
          <w:rFonts w:ascii="Arial" w:hAnsi="Arial" w:cs="Arial"/>
          <w:b/>
          <w:bCs/>
          <w:sz w:val="22"/>
          <w:szCs w:val="22"/>
        </w:rPr>
        <w:t>4</w:t>
      </w:r>
      <w:r w:rsidRPr="008E29AA">
        <w:rPr>
          <w:rFonts w:ascii="Arial" w:hAnsi="Arial" w:cs="Arial"/>
          <w:b/>
          <w:bCs/>
          <w:sz w:val="22"/>
          <w:szCs w:val="22"/>
        </w:rPr>
        <w:t>.3</w:t>
      </w:r>
      <w:r w:rsidRPr="008E29AA">
        <w:rPr>
          <w:rFonts w:ascii="Arial" w:hAnsi="Arial" w:cs="Arial"/>
          <w:b/>
          <w:bCs/>
          <w:sz w:val="22"/>
          <w:szCs w:val="22"/>
        </w:rPr>
        <w:tab/>
        <w:t xml:space="preserve">Financial information of the joint venture </w:t>
      </w:r>
    </w:p>
    <w:p w14:paraId="2FE5A4F8" w14:textId="77777777" w:rsidR="006C7557" w:rsidRPr="00822322" w:rsidRDefault="006C7557" w:rsidP="006C7557">
      <w:pPr>
        <w:tabs>
          <w:tab w:val="left" w:pos="2160"/>
          <w:tab w:val="right" w:pos="9260"/>
        </w:tabs>
        <w:spacing w:before="120" w:after="120" w:line="380" w:lineRule="exact"/>
        <w:ind w:left="540" w:hanging="547"/>
        <w:jc w:val="thaiDistribute"/>
        <w:rPr>
          <w:rFonts w:ascii="Arial" w:hAnsi="Arial" w:cs="Arial"/>
          <w:sz w:val="22"/>
          <w:szCs w:val="22"/>
        </w:rPr>
      </w:pPr>
      <w:r w:rsidRPr="00822322">
        <w:rPr>
          <w:rFonts w:ascii="Arial" w:hAnsi="Arial" w:cs="Arial"/>
          <w:sz w:val="22"/>
          <w:szCs w:val="22"/>
        </w:rPr>
        <w:tab/>
      </w:r>
      <w:proofErr w:type="spellStart"/>
      <w:r w:rsidRPr="00822322">
        <w:rPr>
          <w:rFonts w:ascii="Arial" w:hAnsi="Arial" w:cs="Arial"/>
          <w:sz w:val="22"/>
          <w:szCs w:val="22"/>
        </w:rPr>
        <w:t>Summarised</w:t>
      </w:r>
      <w:proofErr w:type="spellEnd"/>
      <w:r w:rsidRPr="00822322">
        <w:rPr>
          <w:rFonts w:ascii="Arial" w:hAnsi="Arial" w:cs="Arial"/>
          <w:sz w:val="22"/>
          <w:szCs w:val="22"/>
        </w:rPr>
        <w:t xml:space="preserve"> information about financial position</w:t>
      </w:r>
    </w:p>
    <w:tbl>
      <w:tblPr>
        <w:tblW w:w="9180" w:type="dxa"/>
        <w:tblInd w:w="450" w:type="dxa"/>
        <w:tblLayout w:type="fixed"/>
        <w:tblLook w:val="04A0" w:firstRow="1" w:lastRow="0" w:firstColumn="1" w:lastColumn="0" w:noHBand="0" w:noVBand="1"/>
      </w:tblPr>
      <w:tblGrid>
        <w:gridCol w:w="5904"/>
        <w:gridCol w:w="1638"/>
        <w:gridCol w:w="1638"/>
      </w:tblGrid>
      <w:tr w:rsidR="006C7557" w:rsidRPr="00822322" w14:paraId="5C5B7593" w14:textId="77777777" w:rsidTr="00D128A5">
        <w:trPr>
          <w:cantSplit/>
        </w:trPr>
        <w:tc>
          <w:tcPr>
            <w:tcW w:w="5904" w:type="dxa"/>
            <w:shd w:val="clear" w:color="auto" w:fill="auto"/>
            <w:vAlign w:val="bottom"/>
          </w:tcPr>
          <w:p w14:paraId="17F699F5" w14:textId="77777777" w:rsidR="006C7557" w:rsidRPr="00822322" w:rsidRDefault="006C7557" w:rsidP="00D128A5">
            <w:pPr>
              <w:spacing w:line="380" w:lineRule="exact"/>
              <w:jc w:val="thaiDistribute"/>
              <w:rPr>
                <w:rFonts w:ascii="Arial" w:hAnsi="Arial" w:cs="Arial"/>
                <w:snapToGrid w:val="0"/>
                <w:sz w:val="30"/>
                <w:szCs w:val="30"/>
                <w:lang w:eastAsia="th-TH"/>
              </w:rPr>
            </w:pPr>
          </w:p>
        </w:tc>
        <w:tc>
          <w:tcPr>
            <w:tcW w:w="3276" w:type="dxa"/>
            <w:gridSpan w:val="2"/>
            <w:shd w:val="clear" w:color="auto" w:fill="auto"/>
            <w:vAlign w:val="bottom"/>
          </w:tcPr>
          <w:p w14:paraId="6A7D1A01" w14:textId="77777777" w:rsidR="006C7557" w:rsidRPr="00822322" w:rsidRDefault="006C7557" w:rsidP="00D128A5">
            <w:pPr>
              <w:pStyle w:val="acctmergecolhdg"/>
              <w:spacing w:line="380" w:lineRule="exact"/>
              <w:ind w:left="-83" w:firstLine="4"/>
              <w:jc w:val="right"/>
              <w:rPr>
                <w:rFonts w:ascii="Arial" w:hAnsi="Arial" w:cs="Arial"/>
                <w:b w:val="0"/>
                <w:sz w:val="20"/>
                <w:cs/>
                <w:lang w:val="en-US" w:bidi="th-TH"/>
              </w:rPr>
            </w:pPr>
            <w:r w:rsidRPr="00822322">
              <w:rPr>
                <w:rFonts w:ascii="Arial" w:hAnsi="Arial" w:cs="Arial"/>
                <w:b w:val="0"/>
                <w:sz w:val="20"/>
              </w:rPr>
              <w:t>(Unit: Thousand Baht)</w:t>
            </w:r>
          </w:p>
        </w:tc>
      </w:tr>
      <w:tr w:rsidR="006C7557" w:rsidRPr="00822322" w14:paraId="3A752FBE" w14:textId="77777777" w:rsidTr="00D128A5">
        <w:trPr>
          <w:cantSplit/>
        </w:trPr>
        <w:tc>
          <w:tcPr>
            <w:tcW w:w="5904" w:type="dxa"/>
            <w:shd w:val="clear" w:color="auto" w:fill="auto"/>
            <w:vAlign w:val="bottom"/>
          </w:tcPr>
          <w:p w14:paraId="3BBA60BE" w14:textId="77777777" w:rsidR="006C7557" w:rsidRPr="00822322" w:rsidRDefault="006C7557" w:rsidP="00D128A5">
            <w:pPr>
              <w:spacing w:line="380" w:lineRule="exact"/>
              <w:jc w:val="thaiDistribute"/>
              <w:rPr>
                <w:rFonts w:ascii="Arial" w:hAnsi="Arial" w:cs="Arial"/>
                <w:snapToGrid w:val="0"/>
                <w:sz w:val="30"/>
                <w:szCs w:val="30"/>
                <w:lang w:eastAsia="th-TH"/>
              </w:rPr>
            </w:pPr>
          </w:p>
        </w:tc>
        <w:tc>
          <w:tcPr>
            <w:tcW w:w="3276" w:type="dxa"/>
            <w:gridSpan w:val="2"/>
            <w:vAlign w:val="bottom"/>
          </w:tcPr>
          <w:p w14:paraId="781E38C7" w14:textId="77777777" w:rsidR="006C7557" w:rsidRPr="00822322" w:rsidRDefault="006C7557" w:rsidP="00D128A5">
            <w:pPr>
              <w:pStyle w:val="acctmergecolhdg"/>
              <w:pBdr>
                <w:bottom w:val="single" w:sz="4" w:space="1" w:color="auto"/>
              </w:pBdr>
              <w:spacing w:line="380" w:lineRule="exact"/>
              <w:ind w:firstLine="4"/>
              <w:rPr>
                <w:rFonts w:ascii="Arial" w:hAnsi="Arial" w:cs="Arial"/>
                <w:b w:val="0"/>
                <w:sz w:val="20"/>
                <w:cs/>
                <w:lang w:bidi="th-TH"/>
              </w:rPr>
            </w:pPr>
            <w:r w:rsidRPr="00822322">
              <w:rPr>
                <w:rFonts w:ascii="Arial" w:hAnsi="Arial" w:cs="Arial"/>
                <w:b w:val="0"/>
                <w:sz w:val="20"/>
                <w:lang w:bidi="th-TH"/>
              </w:rPr>
              <w:t xml:space="preserve">As </w:t>
            </w:r>
            <w:proofErr w:type="gramStart"/>
            <w:r w:rsidRPr="00822322">
              <w:rPr>
                <w:rFonts w:ascii="Arial" w:hAnsi="Arial" w:cs="Arial"/>
                <w:b w:val="0"/>
                <w:sz w:val="20"/>
                <w:lang w:bidi="th-TH"/>
              </w:rPr>
              <w:t>at</w:t>
            </w:r>
            <w:proofErr w:type="gramEnd"/>
            <w:r w:rsidRPr="00822322">
              <w:rPr>
                <w:rFonts w:ascii="Arial" w:hAnsi="Arial" w:cs="Arial"/>
                <w:b w:val="0"/>
                <w:sz w:val="20"/>
                <w:lang w:bidi="th-TH"/>
              </w:rPr>
              <w:t xml:space="preserve"> 31 December </w:t>
            </w:r>
          </w:p>
        </w:tc>
      </w:tr>
      <w:tr w:rsidR="006C7557" w:rsidRPr="00822322" w14:paraId="48BC4D6A" w14:textId="77777777" w:rsidTr="00D128A5">
        <w:trPr>
          <w:cantSplit/>
        </w:trPr>
        <w:tc>
          <w:tcPr>
            <w:tcW w:w="5904" w:type="dxa"/>
            <w:shd w:val="clear" w:color="auto" w:fill="auto"/>
            <w:vAlign w:val="bottom"/>
          </w:tcPr>
          <w:p w14:paraId="3CB552D5" w14:textId="77777777" w:rsidR="006C7557" w:rsidRPr="00822322" w:rsidRDefault="006C7557" w:rsidP="00D128A5">
            <w:pPr>
              <w:spacing w:line="380" w:lineRule="exact"/>
              <w:jc w:val="thaiDistribute"/>
              <w:rPr>
                <w:rFonts w:ascii="Arial" w:hAnsi="Arial" w:cs="Arial"/>
                <w:sz w:val="30"/>
                <w:szCs w:val="30"/>
                <w:cs/>
              </w:rPr>
            </w:pPr>
          </w:p>
        </w:tc>
        <w:tc>
          <w:tcPr>
            <w:tcW w:w="1638" w:type="dxa"/>
            <w:vAlign w:val="bottom"/>
          </w:tcPr>
          <w:p w14:paraId="133781CF" w14:textId="77777777" w:rsidR="006C7557" w:rsidRPr="00BC2146" w:rsidRDefault="006C7557" w:rsidP="00BC2146">
            <w:pPr>
              <w:pBdr>
                <w:bottom w:val="single" w:sz="4" w:space="1" w:color="auto"/>
              </w:pBdr>
              <w:spacing w:line="380" w:lineRule="exact"/>
              <w:jc w:val="center"/>
              <w:rPr>
                <w:rFonts w:ascii="Arial" w:hAnsi="Arial" w:cs="Arial"/>
                <w:sz w:val="20"/>
                <w:szCs w:val="20"/>
              </w:rPr>
            </w:pPr>
            <w:r w:rsidRPr="00BC2146">
              <w:rPr>
                <w:rFonts w:ascii="Arial" w:hAnsi="Arial" w:cs="Arial"/>
                <w:sz w:val="20"/>
                <w:szCs w:val="20"/>
              </w:rPr>
              <w:t>2023</w:t>
            </w:r>
          </w:p>
        </w:tc>
        <w:tc>
          <w:tcPr>
            <w:tcW w:w="1638" w:type="dxa"/>
            <w:vAlign w:val="bottom"/>
          </w:tcPr>
          <w:p w14:paraId="537BA02A" w14:textId="77777777" w:rsidR="006C7557" w:rsidRPr="00BC2146" w:rsidRDefault="006C7557" w:rsidP="00BC2146">
            <w:pPr>
              <w:pBdr>
                <w:bottom w:val="single" w:sz="4" w:space="1" w:color="auto"/>
              </w:pBdr>
              <w:spacing w:line="380" w:lineRule="exact"/>
              <w:jc w:val="center"/>
              <w:rPr>
                <w:rFonts w:ascii="Arial" w:hAnsi="Arial" w:cs="Arial"/>
                <w:sz w:val="20"/>
                <w:szCs w:val="20"/>
              </w:rPr>
            </w:pPr>
            <w:r w:rsidRPr="00BC2146">
              <w:rPr>
                <w:rFonts w:ascii="Arial" w:hAnsi="Arial" w:cs="Arial"/>
                <w:sz w:val="20"/>
                <w:szCs w:val="20"/>
              </w:rPr>
              <w:t>2022</w:t>
            </w:r>
          </w:p>
        </w:tc>
      </w:tr>
      <w:tr w:rsidR="006C7557" w:rsidRPr="00822322" w14:paraId="29332911" w14:textId="77777777" w:rsidTr="00D128A5">
        <w:trPr>
          <w:cantSplit/>
        </w:trPr>
        <w:tc>
          <w:tcPr>
            <w:tcW w:w="5904" w:type="dxa"/>
            <w:shd w:val="clear" w:color="auto" w:fill="auto"/>
            <w:vAlign w:val="bottom"/>
          </w:tcPr>
          <w:p w14:paraId="7AF2B365" w14:textId="77777777" w:rsidR="006C7557" w:rsidRPr="00822322" w:rsidRDefault="006C7557" w:rsidP="00D128A5">
            <w:pPr>
              <w:spacing w:line="380" w:lineRule="exact"/>
              <w:ind w:left="-20"/>
              <w:jc w:val="thaiDistribute"/>
              <w:rPr>
                <w:rFonts w:ascii="Arial" w:hAnsi="Arial" w:cs="Arial"/>
                <w:sz w:val="20"/>
                <w:szCs w:val="20"/>
                <w:cs/>
              </w:rPr>
            </w:pPr>
            <w:r w:rsidRPr="00822322">
              <w:rPr>
                <w:rFonts w:ascii="Arial" w:hAnsi="Arial" w:cs="Arial"/>
                <w:sz w:val="20"/>
                <w:szCs w:val="20"/>
              </w:rPr>
              <w:t>Total assets</w:t>
            </w:r>
          </w:p>
        </w:tc>
        <w:tc>
          <w:tcPr>
            <w:tcW w:w="1638" w:type="dxa"/>
            <w:vAlign w:val="bottom"/>
          </w:tcPr>
          <w:p w14:paraId="4BD92C5E" w14:textId="77777777" w:rsidR="006C7557" w:rsidRPr="00822322" w:rsidRDefault="006C7557" w:rsidP="00D128A5">
            <w:pPr>
              <w:tabs>
                <w:tab w:val="decimal" w:pos="1190"/>
              </w:tabs>
              <w:spacing w:line="380" w:lineRule="exact"/>
              <w:rPr>
                <w:rFonts w:ascii="Arial" w:hAnsi="Arial" w:cs="Arial"/>
                <w:sz w:val="20"/>
                <w:szCs w:val="20"/>
              </w:rPr>
            </w:pPr>
            <w:r w:rsidRPr="00822322">
              <w:rPr>
                <w:rFonts w:ascii="Arial" w:hAnsi="Arial" w:cs="Arial"/>
                <w:sz w:val="20"/>
                <w:szCs w:val="20"/>
              </w:rPr>
              <w:t>17,158</w:t>
            </w:r>
          </w:p>
        </w:tc>
        <w:tc>
          <w:tcPr>
            <w:tcW w:w="1638" w:type="dxa"/>
            <w:vAlign w:val="bottom"/>
          </w:tcPr>
          <w:p w14:paraId="6587E398" w14:textId="77777777" w:rsidR="006C7557" w:rsidRPr="00822322" w:rsidRDefault="006C7557" w:rsidP="00D128A5">
            <w:pPr>
              <w:tabs>
                <w:tab w:val="decimal" w:pos="1190"/>
              </w:tabs>
              <w:spacing w:line="380" w:lineRule="exact"/>
              <w:rPr>
                <w:rFonts w:ascii="Arial" w:hAnsi="Arial" w:cs="Arial"/>
                <w:sz w:val="20"/>
                <w:szCs w:val="20"/>
                <w:cs/>
              </w:rPr>
            </w:pPr>
            <w:r w:rsidRPr="00822322">
              <w:rPr>
                <w:rFonts w:ascii="Arial" w:hAnsi="Arial" w:cs="Arial"/>
                <w:sz w:val="20"/>
                <w:szCs w:val="20"/>
              </w:rPr>
              <w:t>-</w:t>
            </w:r>
          </w:p>
        </w:tc>
      </w:tr>
      <w:tr w:rsidR="006C7557" w:rsidRPr="00822322" w14:paraId="23B7F4C8" w14:textId="77777777" w:rsidTr="00D128A5">
        <w:trPr>
          <w:cantSplit/>
        </w:trPr>
        <w:tc>
          <w:tcPr>
            <w:tcW w:w="5904" w:type="dxa"/>
            <w:shd w:val="clear" w:color="auto" w:fill="auto"/>
            <w:vAlign w:val="bottom"/>
          </w:tcPr>
          <w:p w14:paraId="2ABB4BC4" w14:textId="77777777" w:rsidR="006C7557" w:rsidRPr="00822322" w:rsidRDefault="006C7557" w:rsidP="00D128A5">
            <w:pPr>
              <w:spacing w:line="380" w:lineRule="exact"/>
              <w:ind w:left="-20"/>
              <w:jc w:val="thaiDistribute"/>
              <w:rPr>
                <w:rFonts w:ascii="Arial" w:hAnsi="Arial" w:cs="Arial"/>
                <w:sz w:val="20"/>
                <w:szCs w:val="20"/>
                <w:cs/>
              </w:rPr>
            </w:pPr>
            <w:r w:rsidRPr="00822322">
              <w:rPr>
                <w:rFonts w:ascii="Arial" w:hAnsi="Arial" w:cs="Arial"/>
                <w:sz w:val="20"/>
                <w:szCs w:val="20"/>
              </w:rPr>
              <w:t>Total liabilities</w:t>
            </w:r>
          </w:p>
        </w:tc>
        <w:tc>
          <w:tcPr>
            <w:tcW w:w="1638" w:type="dxa"/>
            <w:vAlign w:val="bottom"/>
          </w:tcPr>
          <w:p w14:paraId="6E5668D4" w14:textId="73B3E0AB" w:rsidR="006C7557" w:rsidRPr="00822322" w:rsidRDefault="00071974" w:rsidP="00D128A5">
            <w:pPr>
              <w:pBdr>
                <w:bottom w:val="single" w:sz="4" w:space="1" w:color="auto"/>
              </w:pBdr>
              <w:tabs>
                <w:tab w:val="decimal" w:pos="1190"/>
              </w:tabs>
              <w:spacing w:line="380" w:lineRule="exact"/>
              <w:rPr>
                <w:rFonts w:ascii="Arial" w:hAnsi="Arial" w:cs="Arial"/>
                <w:sz w:val="20"/>
                <w:szCs w:val="20"/>
              </w:rPr>
            </w:pPr>
            <w:r>
              <w:rPr>
                <w:rFonts w:ascii="Arial" w:hAnsi="Arial" w:cs="Arial"/>
                <w:sz w:val="20"/>
                <w:szCs w:val="20"/>
              </w:rPr>
              <w:t>(</w:t>
            </w:r>
            <w:r w:rsidR="006C7557" w:rsidRPr="00822322">
              <w:rPr>
                <w:rFonts w:ascii="Arial" w:hAnsi="Arial" w:cs="Arial"/>
                <w:sz w:val="20"/>
                <w:szCs w:val="20"/>
              </w:rPr>
              <w:t>221</w:t>
            </w:r>
            <w:r>
              <w:rPr>
                <w:rFonts w:ascii="Arial" w:hAnsi="Arial" w:cs="Arial"/>
                <w:sz w:val="20"/>
                <w:szCs w:val="20"/>
              </w:rPr>
              <w:t>)</w:t>
            </w:r>
          </w:p>
        </w:tc>
        <w:tc>
          <w:tcPr>
            <w:tcW w:w="1638" w:type="dxa"/>
            <w:vAlign w:val="bottom"/>
          </w:tcPr>
          <w:p w14:paraId="040089ED" w14:textId="77777777" w:rsidR="006C7557" w:rsidRPr="00822322" w:rsidRDefault="006C7557" w:rsidP="00D128A5">
            <w:pPr>
              <w:pBdr>
                <w:bottom w:val="single" w:sz="4" w:space="1" w:color="auto"/>
              </w:pBdr>
              <w:tabs>
                <w:tab w:val="decimal" w:pos="1190"/>
              </w:tabs>
              <w:spacing w:line="380" w:lineRule="exact"/>
              <w:rPr>
                <w:rFonts w:ascii="Arial" w:hAnsi="Arial" w:cs="Arial"/>
                <w:sz w:val="20"/>
                <w:szCs w:val="20"/>
              </w:rPr>
            </w:pPr>
            <w:r w:rsidRPr="00822322">
              <w:rPr>
                <w:rFonts w:ascii="Arial" w:hAnsi="Arial" w:cs="Arial"/>
                <w:sz w:val="20"/>
                <w:szCs w:val="20"/>
              </w:rPr>
              <w:t>-</w:t>
            </w:r>
          </w:p>
        </w:tc>
      </w:tr>
      <w:tr w:rsidR="006C7557" w:rsidRPr="00822322" w14:paraId="42B12956" w14:textId="77777777" w:rsidTr="00D128A5">
        <w:trPr>
          <w:cantSplit/>
        </w:trPr>
        <w:tc>
          <w:tcPr>
            <w:tcW w:w="5904" w:type="dxa"/>
            <w:shd w:val="clear" w:color="auto" w:fill="auto"/>
            <w:vAlign w:val="bottom"/>
          </w:tcPr>
          <w:p w14:paraId="63367286" w14:textId="77777777" w:rsidR="006C7557" w:rsidRPr="00822322" w:rsidRDefault="006C7557" w:rsidP="00D128A5">
            <w:pPr>
              <w:spacing w:line="380" w:lineRule="exact"/>
              <w:ind w:left="-20"/>
              <w:jc w:val="thaiDistribute"/>
              <w:rPr>
                <w:rFonts w:ascii="Arial" w:hAnsi="Arial" w:cs="Arial"/>
                <w:sz w:val="20"/>
                <w:szCs w:val="20"/>
                <w:cs/>
              </w:rPr>
            </w:pPr>
            <w:r w:rsidRPr="00822322">
              <w:rPr>
                <w:rFonts w:ascii="Arial" w:hAnsi="Arial" w:cs="Arial"/>
                <w:sz w:val="20"/>
                <w:szCs w:val="20"/>
              </w:rPr>
              <w:t>Net asset</w:t>
            </w:r>
          </w:p>
        </w:tc>
        <w:tc>
          <w:tcPr>
            <w:tcW w:w="1638" w:type="dxa"/>
            <w:vAlign w:val="bottom"/>
          </w:tcPr>
          <w:p w14:paraId="3AD45EAA" w14:textId="77777777" w:rsidR="006C7557" w:rsidRPr="00822322" w:rsidRDefault="006C7557" w:rsidP="00D128A5">
            <w:pPr>
              <w:tabs>
                <w:tab w:val="decimal" w:pos="1190"/>
              </w:tabs>
              <w:spacing w:line="380" w:lineRule="exact"/>
              <w:rPr>
                <w:rFonts w:ascii="Arial" w:hAnsi="Arial" w:cs="Arial"/>
                <w:sz w:val="20"/>
                <w:szCs w:val="20"/>
              </w:rPr>
            </w:pPr>
            <w:r w:rsidRPr="00822322">
              <w:rPr>
                <w:rFonts w:ascii="Arial" w:hAnsi="Arial" w:cs="Arial"/>
                <w:sz w:val="20"/>
                <w:szCs w:val="20"/>
              </w:rPr>
              <w:t>16,937</w:t>
            </w:r>
          </w:p>
        </w:tc>
        <w:tc>
          <w:tcPr>
            <w:tcW w:w="1638" w:type="dxa"/>
            <w:vAlign w:val="bottom"/>
          </w:tcPr>
          <w:p w14:paraId="00406D63" w14:textId="77777777" w:rsidR="006C7557" w:rsidRPr="00822322" w:rsidRDefault="006C7557" w:rsidP="00D128A5">
            <w:pPr>
              <w:tabs>
                <w:tab w:val="decimal" w:pos="1190"/>
              </w:tabs>
              <w:spacing w:line="380" w:lineRule="exact"/>
              <w:rPr>
                <w:rFonts w:ascii="Arial" w:hAnsi="Arial" w:cs="Arial"/>
                <w:sz w:val="20"/>
                <w:szCs w:val="20"/>
              </w:rPr>
            </w:pPr>
            <w:r w:rsidRPr="00822322">
              <w:rPr>
                <w:rFonts w:ascii="Arial" w:hAnsi="Arial" w:cs="Arial"/>
                <w:sz w:val="20"/>
                <w:szCs w:val="20"/>
              </w:rPr>
              <w:t>-</w:t>
            </w:r>
          </w:p>
        </w:tc>
      </w:tr>
      <w:tr w:rsidR="006C7557" w:rsidRPr="00822322" w14:paraId="0D09B4EA" w14:textId="77777777" w:rsidTr="00D128A5">
        <w:trPr>
          <w:cantSplit/>
        </w:trPr>
        <w:tc>
          <w:tcPr>
            <w:tcW w:w="5904" w:type="dxa"/>
            <w:shd w:val="clear" w:color="auto" w:fill="auto"/>
            <w:vAlign w:val="bottom"/>
          </w:tcPr>
          <w:p w14:paraId="218B8ED4" w14:textId="77777777" w:rsidR="006C7557" w:rsidRPr="00822322" w:rsidRDefault="006C7557" w:rsidP="00D128A5">
            <w:pPr>
              <w:spacing w:line="380" w:lineRule="exact"/>
              <w:ind w:left="-20"/>
              <w:jc w:val="thaiDistribute"/>
              <w:rPr>
                <w:rFonts w:ascii="Arial" w:hAnsi="Arial" w:cs="Arial"/>
                <w:sz w:val="20"/>
                <w:szCs w:val="20"/>
                <w:cs/>
              </w:rPr>
            </w:pPr>
            <w:r w:rsidRPr="00822322">
              <w:rPr>
                <w:rFonts w:ascii="Arial" w:hAnsi="Arial" w:cs="Arial"/>
                <w:sz w:val="20"/>
                <w:szCs w:val="20"/>
              </w:rPr>
              <w:t>Shareholding percentage (%)</w:t>
            </w:r>
          </w:p>
        </w:tc>
        <w:tc>
          <w:tcPr>
            <w:tcW w:w="1638" w:type="dxa"/>
            <w:vAlign w:val="bottom"/>
          </w:tcPr>
          <w:p w14:paraId="01F320EE" w14:textId="64B355AE" w:rsidR="006C7557" w:rsidRPr="00822322" w:rsidRDefault="006C7557" w:rsidP="00D128A5">
            <w:pPr>
              <w:pBdr>
                <w:bottom w:val="single" w:sz="4" w:space="1" w:color="auto"/>
              </w:pBdr>
              <w:tabs>
                <w:tab w:val="decimal" w:pos="1190"/>
              </w:tabs>
              <w:spacing w:line="380" w:lineRule="exact"/>
              <w:rPr>
                <w:rFonts w:ascii="Arial" w:hAnsi="Arial" w:cs="Arial"/>
                <w:sz w:val="20"/>
                <w:szCs w:val="20"/>
              </w:rPr>
            </w:pPr>
            <w:r w:rsidRPr="00822322">
              <w:rPr>
                <w:rFonts w:ascii="Arial" w:hAnsi="Arial" w:cs="Arial"/>
                <w:sz w:val="20"/>
                <w:szCs w:val="20"/>
              </w:rPr>
              <w:t>49</w:t>
            </w:r>
            <w:r w:rsidR="0038311F" w:rsidRPr="0038311F">
              <w:rPr>
                <w:rFonts w:ascii="Arial" w:hAnsi="Arial" w:cs="Arial"/>
                <w:sz w:val="20"/>
                <w:szCs w:val="20"/>
                <w:vertAlign w:val="superscript"/>
              </w:rPr>
              <w:t>(1)</w:t>
            </w:r>
          </w:p>
        </w:tc>
        <w:tc>
          <w:tcPr>
            <w:tcW w:w="1638" w:type="dxa"/>
            <w:vAlign w:val="bottom"/>
          </w:tcPr>
          <w:p w14:paraId="6742E9A1" w14:textId="77777777" w:rsidR="006C7557" w:rsidRPr="00822322" w:rsidRDefault="006C7557" w:rsidP="00D128A5">
            <w:pPr>
              <w:pBdr>
                <w:bottom w:val="single" w:sz="4" w:space="1" w:color="auto"/>
              </w:pBdr>
              <w:tabs>
                <w:tab w:val="decimal" w:pos="1190"/>
              </w:tabs>
              <w:spacing w:line="380" w:lineRule="exact"/>
              <w:rPr>
                <w:rFonts w:ascii="Arial" w:hAnsi="Arial" w:cs="Arial"/>
                <w:sz w:val="20"/>
                <w:szCs w:val="20"/>
              </w:rPr>
            </w:pPr>
            <w:r w:rsidRPr="00822322">
              <w:rPr>
                <w:rFonts w:ascii="Arial" w:hAnsi="Arial" w:cs="Arial"/>
                <w:sz w:val="20"/>
                <w:szCs w:val="20"/>
              </w:rPr>
              <w:t>-</w:t>
            </w:r>
          </w:p>
        </w:tc>
      </w:tr>
      <w:tr w:rsidR="006C7557" w:rsidRPr="00822322" w14:paraId="0240A6CD" w14:textId="77777777" w:rsidTr="00D128A5">
        <w:trPr>
          <w:cantSplit/>
        </w:trPr>
        <w:tc>
          <w:tcPr>
            <w:tcW w:w="5904" w:type="dxa"/>
            <w:shd w:val="clear" w:color="auto" w:fill="auto"/>
            <w:vAlign w:val="bottom"/>
          </w:tcPr>
          <w:p w14:paraId="486E1CF2" w14:textId="77777777" w:rsidR="006C7557" w:rsidRPr="00822322" w:rsidRDefault="006C7557" w:rsidP="00D128A5">
            <w:pPr>
              <w:spacing w:line="380" w:lineRule="exact"/>
              <w:ind w:left="-20"/>
              <w:jc w:val="thaiDistribute"/>
              <w:rPr>
                <w:rFonts w:ascii="Arial" w:hAnsi="Arial" w:cs="Arial"/>
                <w:sz w:val="20"/>
                <w:szCs w:val="20"/>
                <w:cs/>
              </w:rPr>
            </w:pPr>
            <w:r w:rsidRPr="00822322">
              <w:rPr>
                <w:rFonts w:ascii="Arial" w:hAnsi="Arial" w:cs="Arial"/>
                <w:sz w:val="20"/>
                <w:szCs w:val="20"/>
              </w:rPr>
              <w:t>Share of net assets</w:t>
            </w:r>
          </w:p>
        </w:tc>
        <w:tc>
          <w:tcPr>
            <w:tcW w:w="1638" w:type="dxa"/>
            <w:vAlign w:val="bottom"/>
          </w:tcPr>
          <w:p w14:paraId="435942A3" w14:textId="77777777" w:rsidR="006C7557" w:rsidRPr="00822322" w:rsidRDefault="006C7557" w:rsidP="00D128A5">
            <w:pPr>
              <w:pBdr>
                <w:bottom w:val="double" w:sz="4" w:space="1" w:color="auto"/>
              </w:pBdr>
              <w:tabs>
                <w:tab w:val="decimal" w:pos="1190"/>
              </w:tabs>
              <w:spacing w:line="380" w:lineRule="exact"/>
              <w:rPr>
                <w:rFonts w:ascii="Arial" w:hAnsi="Arial" w:cs="Arial"/>
                <w:sz w:val="20"/>
                <w:szCs w:val="20"/>
              </w:rPr>
            </w:pPr>
            <w:r w:rsidRPr="00822322">
              <w:rPr>
                <w:rFonts w:ascii="Arial" w:hAnsi="Arial" w:cs="Arial"/>
                <w:sz w:val="20"/>
                <w:szCs w:val="20"/>
              </w:rPr>
              <w:t>8,299</w:t>
            </w:r>
          </w:p>
        </w:tc>
        <w:tc>
          <w:tcPr>
            <w:tcW w:w="1638" w:type="dxa"/>
            <w:vAlign w:val="bottom"/>
          </w:tcPr>
          <w:p w14:paraId="525E2F12" w14:textId="77777777" w:rsidR="006C7557" w:rsidRPr="00822322" w:rsidRDefault="006C7557" w:rsidP="00D128A5">
            <w:pPr>
              <w:pBdr>
                <w:bottom w:val="double" w:sz="4" w:space="1" w:color="auto"/>
              </w:pBdr>
              <w:tabs>
                <w:tab w:val="decimal" w:pos="1190"/>
              </w:tabs>
              <w:spacing w:line="380" w:lineRule="exact"/>
              <w:rPr>
                <w:rFonts w:ascii="Arial" w:hAnsi="Arial" w:cs="Arial"/>
                <w:sz w:val="20"/>
                <w:szCs w:val="20"/>
              </w:rPr>
            </w:pPr>
            <w:r w:rsidRPr="00822322">
              <w:rPr>
                <w:rFonts w:ascii="Arial" w:hAnsi="Arial" w:cs="Arial"/>
                <w:sz w:val="20"/>
                <w:szCs w:val="20"/>
              </w:rPr>
              <w:t>-</w:t>
            </w:r>
          </w:p>
        </w:tc>
      </w:tr>
    </w:tbl>
    <w:p w14:paraId="3D5D9E7D" w14:textId="086541FA" w:rsidR="0038311F" w:rsidRPr="008E2D60" w:rsidRDefault="0038311F" w:rsidP="0038311F">
      <w:pPr>
        <w:numPr>
          <w:ilvl w:val="0"/>
          <w:numId w:val="27"/>
        </w:numPr>
        <w:spacing w:before="120" w:line="280" w:lineRule="exact"/>
        <w:jc w:val="thaiDistribute"/>
        <w:textAlignment w:val="auto"/>
        <w:rPr>
          <w:rFonts w:ascii="Arial" w:hAnsi="Arial" w:cs="Arial"/>
          <w:sz w:val="14"/>
          <w:szCs w:val="14"/>
          <w:lang w:val="en-GB"/>
        </w:rPr>
      </w:pPr>
      <w:r>
        <w:rPr>
          <w:rFonts w:ascii="Arial" w:hAnsi="Arial" w:cs="Arial"/>
          <w:sz w:val="14"/>
          <w:szCs w:val="14"/>
          <w:lang w:val="en-GB"/>
        </w:rPr>
        <w:t xml:space="preserve">Shareholding percentage of investment which directly held by </w:t>
      </w:r>
      <w:proofErr w:type="spellStart"/>
      <w:r w:rsidRPr="008E2D60">
        <w:rPr>
          <w:rFonts w:ascii="Arial" w:hAnsi="Arial" w:cs="Arial"/>
          <w:sz w:val="14"/>
          <w:szCs w:val="14"/>
          <w:lang w:val="en-GB"/>
        </w:rPr>
        <w:t>BlueVenture</w:t>
      </w:r>
      <w:proofErr w:type="spellEnd"/>
      <w:r w:rsidRPr="008E2D60">
        <w:rPr>
          <w:rFonts w:ascii="Arial" w:hAnsi="Arial" w:cs="Arial"/>
          <w:sz w:val="14"/>
          <w:szCs w:val="14"/>
          <w:lang w:val="en-GB"/>
        </w:rPr>
        <w:t xml:space="preserve"> Group </w:t>
      </w:r>
      <w:r>
        <w:rPr>
          <w:rFonts w:ascii="Arial" w:hAnsi="Arial" w:cs="Arial"/>
          <w:sz w:val="14"/>
          <w:szCs w:val="14"/>
          <w:lang w:val="en-GB"/>
        </w:rPr>
        <w:t>Plc.</w:t>
      </w:r>
    </w:p>
    <w:p w14:paraId="054BB11C" w14:textId="65E92097" w:rsidR="006C7557" w:rsidRPr="00822322" w:rsidRDefault="006C7557" w:rsidP="006C7557">
      <w:pPr>
        <w:tabs>
          <w:tab w:val="left" w:pos="2160"/>
          <w:tab w:val="right" w:pos="9260"/>
        </w:tabs>
        <w:spacing w:before="240" w:after="120" w:line="380" w:lineRule="exact"/>
        <w:ind w:left="547" w:hanging="547"/>
        <w:jc w:val="thaiDistribute"/>
        <w:rPr>
          <w:rFonts w:ascii="Arial" w:hAnsi="Arial" w:cs="Arial"/>
          <w:sz w:val="22"/>
          <w:szCs w:val="22"/>
        </w:rPr>
      </w:pPr>
      <w:r>
        <w:rPr>
          <w:rFonts w:ascii="Arial" w:hAnsi="Arial" w:cs="Arial"/>
          <w:sz w:val="22"/>
          <w:szCs w:val="22"/>
        </w:rPr>
        <w:tab/>
      </w:r>
      <w:proofErr w:type="spellStart"/>
      <w:r w:rsidRPr="00822322">
        <w:rPr>
          <w:rFonts w:ascii="Arial" w:hAnsi="Arial" w:cs="Arial"/>
          <w:sz w:val="22"/>
          <w:szCs w:val="22"/>
        </w:rPr>
        <w:t>Summarised</w:t>
      </w:r>
      <w:proofErr w:type="spellEnd"/>
      <w:r w:rsidRPr="00822322">
        <w:rPr>
          <w:rFonts w:ascii="Arial" w:hAnsi="Arial" w:cs="Arial"/>
          <w:sz w:val="22"/>
          <w:szCs w:val="22"/>
        </w:rPr>
        <w:t xml:space="preserve"> information about comprehensive income</w:t>
      </w:r>
    </w:p>
    <w:tbl>
      <w:tblPr>
        <w:tblW w:w="0" w:type="auto"/>
        <w:tblInd w:w="450" w:type="dxa"/>
        <w:tblLayout w:type="fixed"/>
        <w:tblLook w:val="04A0" w:firstRow="1" w:lastRow="0" w:firstColumn="1" w:lastColumn="0" w:noHBand="0" w:noVBand="1"/>
      </w:tblPr>
      <w:tblGrid>
        <w:gridCol w:w="5904"/>
        <w:gridCol w:w="1656"/>
        <w:gridCol w:w="1620"/>
      </w:tblGrid>
      <w:tr w:rsidR="006C7557" w:rsidRPr="00822322" w14:paraId="3F7BD9B5" w14:textId="77777777" w:rsidTr="00D128A5">
        <w:trPr>
          <w:cantSplit/>
        </w:trPr>
        <w:tc>
          <w:tcPr>
            <w:tcW w:w="5904" w:type="dxa"/>
            <w:shd w:val="clear" w:color="auto" w:fill="auto"/>
            <w:vAlign w:val="bottom"/>
          </w:tcPr>
          <w:p w14:paraId="43D64036" w14:textId="77777777" w:rsidR="006C7557" w:rsidRPr="00822322" w:rsidRDefault="006C7557" w:rsidP="00D128A5">
            <w:pPr>
              <w:spacing w:line="380" w:lineRule="exact"/>
              <w:jc w:val="thaiDistribute"/>
              <w:rPr>
                <w:rFonts w:ascii="Arial" w:hAnsi="Arial" w:cs="Arial"/>
                <w:snapToGrid w:val="0"/>
                <w:sz w:val="30"/>
                <w:szCs w:val="30"/>
                <w:lang w:eastAsia="th-TH"/>
              </w:rPr>
            </w:pPr>
          </w:p>
        </w:tc>
        <w:tc>
          <w:tcPr>
            <w:tcW w:w="3276" w:type="dxa"/>
            <w:gridSpan w:val="2"/>
            <w:shd w:val="clear" w:color="auto" w:fill="auto"/>
            <w:vAlign w:val="bottom"/>
          </w:tcPr>
          <w:p w14:paraId="0D6A3B91" w14:textId="77777777" w:rsidR="006C7557" w:rsidRPr="00822322" w:rsidRDefault="006C7557" w:rsidP="00D128A5">
            <w:pPr>
              <w:pStyle w:val="acctmergecolhdg"/>
              <w:spacing w:line="380" w:lineRule="exact"/>
              <w:ind w:left="-83" w:firstLine="4"/>
              <w:jc w:val="right"/>
              <w:rPr>
                <w:rFonts w:ascii="Arial" w:hAnsi="Arial" w:cs="Arial"/>
                <w:b w:val="0"/>
                <w:sz w:val="20"/>
                <w:cs/>
                <w:lang w:val="en-US" w:bidi="th-TH"/>
              </w:rPr>
            </w:pPr>
            <w:r w:rsidRPr="00822322">
              <w:rPr>
                <w:rFonts w:ascii="Arial" w:hAnsi="Arial" w:cs="Arial"/>
                <w:b w:val="0"/>
                <w:sz w:val="20"/>
              </w:rPr>
              <w:t>(Unit: Thousand Baht)</w:t>
            </w:r>
          </w:p>
        </w:tc>
      </w:tr>
      <w:tr w:rsidR="006C7557" w:rsidRPr="00822322" w14:paraId="79E7D990" w14:textId="77777777" w:rsidTr="00D128A5">
        <w:trPr>
          <w:cantSplit/>
        </w:trPr>
        <w:tc>
          <w:tcPr>
            <w:tcW w:w="5904" w:type="dxa"/>
            <w:shd w:val="clear" w:color="auto" w:fill="auto"/>
            <w:vAlign w:val="bottom"/>
          </w:tcPr>
          <w:p w14:paraId="0D5BB8CB" w14:textId="77777777" w:rsidR="006C7557" w:rsidRPr="00822322" w:rsidRDefault="006C7557" w:rsidP="00D128A5">
            <w:pPr>
              <w:spacing w:line="380" w:lineRule="exact"/>
              <w:jc w:val="thaiDistribute"/>
              <w:rPr>
                <w:rFonts w:ascii="Arial" w:hAnsi="Arial" w:cs="Arial"/>
                <w:snapToGrid w:val="0"/>
                <w:sz w:val="30"/>
                <w:szCs w:val="30"/>
                <w:lang w:eastAsia="th-TH"/>
              </w:rPr>
            </w:pPr>
          </w:p>
        </w:tc>
        <w:tc>
          <w:tcPr>
            <w:tcW w:w="3276" w:type="dxa"/>
            <w:gridSpan w:val="2"/>
            <w:vAlign w:val="bottom"/>
          </w:tcPr>
          <w:p w14:paraId="12CCF487" w14:textId="77777777" w:rsidR="006C7557" w:rsidRPr="00822322" w:rsidRDefault="006C7557" w:rsidP="00D128A5">
            <w:pPr>
              <w:pStyle w:val="acctmergecolhdg"/>
              <w:pBdr>
                <w:bottom w:val="single" w:sz="4" w:space="1" w:color="auto"/>
              </w:pBdr>
              <w:spacing w:line="380" w:lineRule="exact"/>
              <w:ind w:firstLine="4"/>
              <w:rPr>
                <w:rFonts w:ascii="Arial" w:hAnsi="Arial" w:cs="Arial"/>
                <w:b w:val="0"/>
                <w:sz w:val="20"/>
                <w:lang w:bidi="th-TH"/>
              </w:rPr>
            </w:pPr>
            <w:r w:rsidRPr="00822322">
              <w:rPr>
                <w:rFonts w:ascii="Arial" w:hAnsi="Arial" w:cs="Arial"/>
                <w:b w:val="0"/>
                <w:sz w:val="20"/>
                <w:lang w:bidi="th-TH"/>
              </w:rPr>
              <w:t xml:space="preserve">For the years ended    </w:t>
            </w:r>
          </w:p>
          <w:p w14:paraId="5BCD9C09" w14:textId="77777777" w:rsidR="006C7557" w:rsidRPr="00822322" w:rsidRDefault="006C7557" w:rsidP="00D128A5">
            <w:pPr>
              <w:pStyle w:val="acctmergecolhdg"/>
              <w:pBdr>
                <w:bottom w:val="single" w:sz="4" w:space="1" w:color="auto"/>
              </w:pBdr>
              <w:spacing w:line="380" w:lineRule="exact"/>
              <w:ind w:firstLine="4"/>
              <w:rPr>
                <w:rFonts w:ascii="Arial" w:hAnsi="Arial" w:cs="Arial"/>
                <w:b w:val="0"/>
                <w:sz w:val="20"/>
                <w:cs/>
                <w:lang w:bidi="th-TH"/>
              </w:rPr>
            </w:pPr>
            <w:r w:rsidRPr="00822322">
              <w:rPr>
                <w:rFonts w:ascii="Arial" w:hAnsi="Arial" w:cs="Arial"/>
                <w:b w:val="0"/>
                <w:sz w:val="20"/>
                <w:lang w:bidi="th-TH"/>
              </w:rPr>
              <w:t>31 December</w:t>
            </w:r>
          </w:p>
        </w:tc>
      </w:tr>
      <w:tr w:rsidR="006C7557" w:rsidRPr="00822322" w14:paraId="18677741" w14:textId="77777777" w:rsidTr="00D128A5">
        <w:trPr>
          <w:cantSplit/>
        </w:trPr>
        <w:tc>
          <w:tcPr>
            <w:tcW w:w="5904" w:type="dxa"/>
            <w:shd w:val="clear" w:color="auto" w:fill="auto"/>
            <w:vAlign w:val="bottom"/>
          </w:tcPr>
          <w:p w14:paraId="4E92506A" w14:textId="77777777" w:rsidR="006C7557" w:rsidRPr="00822322" w:rsidRDefault="006C7557" w:rsidP="00D128A5">
            <w:pPr>
              <w:spacing w:line="380" w:lineRule="exact"/>
              <w:jc w:val="thaiDistribute"/>
              <w:rPr>
                <w:rFonts w:ascii="Arial" w:hAnsi="Arial" w:cs="Arial"/>
                <w:sz w:val="30"/>
                <w:szCs w:val="30"/>
                <w:cs/>
              </w:rPr>
            </w:pPr>
          </w:p>
        </w:tc>
        <w:tc>
          <w:tcPr>
            <w:tcW w:w="1656" w:type="dxa"/>
            <w:vAlign w:val="bottom"/>
          </w:tcPr>
          <w:p w14:paraId="5E23C9F3" w14:textId="77777777" w:rsidR="006C7557" w:rsidRPr="00BC2146" w:rsidRDefault="006C7557" w:rsidP="00BC2146">
            <w:pPr>
              <w:pBdr>
                <w:bottom w:val="single" w:sz="4" w:space="1" w:color="auto"/>
              </w:pBdr>
              <w:spacing w:line="380" w:lineRule="exact"/>
              <w:jc w:val="center"/>
              <w:rPr>
                <w:rFonts w:ascii="Arial" w:hAnsi="Arial" w:cs="Arial"/>
                <w:sz w:val="20"/>
                <w:szCs w:val="20"/>
              </w:rPr>
            </w:pPr>
            <w:r w:rsidRPr="00BC2146">
              <w:rPr>
                <w:rFonts w:ascii="Arial" w:hAnsi="Arial" w:cs="Arial"/>
                <w:sz w:val="20"/>
                <w:szCs w:val="20"/>
              </w:rPr>
              <w:t>2023</w:t>
            </w:r>
          </w:p>
        </w:tc>
        <w:tc>
          <w:tcPr>
            <w:tcW w:w="1620" w:type="dxa"/>
            <w:vAlign w:val="bottom"/>
          </w:tcPr>
          <w:p w14:paraId="1E074825" w14:textId="77777777" w:rsidR="006C7557" w:rsidRPr="00BC2146" w:rsidRDefault="006C7557" w:rsidP="00BC2146">
            <w:pPr>
              <w:pBdr>
                <w:bottom w:val="single" w:sz="4" w:space="1" w:color="auto"/>
              </w:pBdr>
              <w:spacing w:line="380" w:lineRule="exact"/>
              <w:jc w:val="center"/>
              <w:rPr>
                <w:rFonts w:ascii="Arial" w:hAnsi="Arial" w:cs="Arial"/>
                <w:sz w:val="20"/>
                <w:szCs w:val="20"/>
              </w:rPr>
            </w:pPr>
            <w:r w:rsidRPr="00BC2146">
              <w:rPr>
                <w:rFonts w:ascii="Arial" w:hAnsi="Arial" w:cs="Arial"/>
                <w:sz w:val="20"/>
                <w:szCs w:val="20"/>
              </w:rPr>
              <w:t>2022</w:t>
            </w:r>
          </w:p>
        </w:tc>
      </w:tr>
      <w:tr w:rsidR="006C7557" w:rsidRPr="00822322" w14:paraId="26FF47FF" w14:textId="77777777" w:rsidTr="00D128A5">
        <w:trPr>
          <w:cantSplit/>
        </w:trPr>
        <w:tc>
          <w:tcPr>
            <w:tcW w:w="5904" w:type="dxa"/>
            <w:shd w:val="clear" w:color="auto" w:fill="auto"/>
            <w:vAlign w:val="bottom"/>
          </w:tcPr>
          <w:p w14:paraId="5456BAD9" w14:textId="77777777" w:rsidR="006C7557" w:rsidRPr="00822322" w:rsidRDefault="006C7557" w:rsidP="00D128A5">
            <w:pPr>
              <w:spacing w:line="380" w:lineRule="exact"/>
              <w:ind w:left="76"/>
              <w:jc w:val="thaiDistribute"/>
              <w:rPr>
                <w:rFonts w:ascii="Arial" w:hAnsi="Arial" w:cs="Arial"/>
                <w:sz w:val="20"/>
                <w:szCs w:val="20"/>
                <w:cs/>
              </w:rPr>
            </w:pPr>
            <w:r w:rsidRPr="00822322">
              <w:rPr>
                <w:rFonts w:ascii="Arial" w:hAnsi="Arial" w:cs="Arial"/>
                <w:sz w:val="20"/>
                <w:szCs w:val="20"/>
              </w:rPr>
              <w:t>Revenue</w:t>
            </w:r>
          </w:p>
        </w:tc>
        <w:tc>
          <w:tcPr>
            <w:tcW w:w="1656" w:type="dxa"/>
            <w:vAlign w:val="bottom"/>
          </w:tcPr>
          <w:p w14:paraId="1E4B068D" w14:textId="77777777" w:rsidR="006C7557" w:rsidRPr="00822322" w:rsidRDefault="006C7557" w:rsidP="00D128A5">
            <w:pPr>
              <w:tabs>
                <w:tab w:val="decimal" w:pos="1190"/>
              </w:tabs>
              <w:spacing w:line="380" w:lineRule="exact"/>
              <w:rPr>
                <w:rFonts w:ascii="Arial" w:hAnsi="Arial" w:cs="Arial"/>
                <w:sz w:val="20"/>
                <w:szCs w:val="20"/>
              </w:rPr>
            </w:pPr>
            <w:r w:rsidRPr="00822322">
              <w:rPr>
                <w:rFonts w:ascii="Arial" w:hAnsi="Arial" w:cs="Arial"/>
                <w:sz w:val="20"/>
                <w:szCs w:val="20"/>
              </w:rPr>
              <w:t>13</w:t>
            </w:r>
          </w:p>
        </w:tc>
        <w:tc>
          <w:tcPr>
            <w:tcW w:w="1620" w:type="dxa"/>
            <w:vAlign w:val="bottom"/>
          </w:tcPr>
          <w:p w14:paraId="3F472265" w14:textId="77777777" w:rsidR="006C7557" w:rsidRPr="00822322" w:rsidRDefault="006C7557" w:rsidP="00D128A5">
            <w:pPr>
              <w:tabs>
                <w:tab w:val="decimal" w:pos="1150"/>
              </w:tabs>
              <w:spacing w:line="380" w:lineRule="exact"/>
              <w:rPr>
                <w:rFonts w:ascii="Arial" w:hAnsi="Arial" w:cs="Arial"/>
                <w:sz w:val="20"/>
                <w:szCs w:val="20"/>
                <w:cs/>
              </w:rPr>
            </w:pPr>
            <w:r w:rsidRPr="00822322">
              <w:rPr>
                <w:rFonts w:ascii="Arial" w:hAnsi="Arial" w:cs="Arial"/>
                <w:sz w:val="20"/>
                <w:szCs w:val="20"/>
              </w:rPr>
              <w:t>-</w:t>
            </w:r>
          </w:p>
        </w:tc>
      </w:tr>
      <w:tr w:rsidR="0027043E" w:rsidRPr="00822322" w14:paraId="19FBD577" w14:textId="77777777" w:rsidTr="00D128A5">
        <w:trPr>
          <w:cantSplit/>
        </w:trPr>
        <w:tc>
          <w:tcPr>
            <w:tcW w:w="5904" w:type="dxa"/>
            <w:shd w:val="clear" w:color="auto" w:fill="auto"/>
            <w:vAlign w:val="bottom"/>
          </w:tcPr>
          <w:p w14:paraId="16BB85E1" w14:textId="77777777" w:rsidR="0027043E" w:rsidRPr="00822322" w:rsidRDefault="0027043E" w:rsidP="00D128A5">
            <w:pPr>
              <w:spacing w:line="380" w:lineRule="exact"/>
              <w:ind w:left="76"/>
              <w:jc w:val="thaiDistribute"/>
              <w:rPr>
                <w:rFonts w:ascii="Arial" w:hAnsi="Arial" w:cs="Arial"/>
                <w:sz w:val="20"/>
                <w:szCs w:val="20"/>
              </w:rPr>
            </w:pPr>
          </w:p>
        </w:tc>
        <w:tc>
          <w:tcPr>
            <w:tcW w:w="1656" w:type="dxa"/>
            <w:vAlign w:val="bottom"/>
          </w:tcPr>
          <w:p w14:paraId="330BBA91" w14:textId="77777777" w:rsidR="0027043E" w:rsidRPr="00822322" w:rsidRDefault="0027043E" w:rsidP="0027043E">
            <w:pPr>
              <w:tabs>
                <w:tab w:val="decimal" w:pos="1190"/>
              </w:tabs>
              <w:spacing w:line="380" w:lineRule="exact"/>
              <w:rPr>
                <w:rFonts w:ascii="Arial" w:hAnsi="Arial" w:cs="Arial"/>
                <w:sz w:val="20"/>
                <w:szCs w:val="20"/>
              </w:rPr>
            </w:pPr>
          </w:p>
        </w:tc>
        <w:tc>
          <w:tcPr>
            <w:tcW w:w="1620" w:type="dxa"/>
            <w:vAlign w:val="bottom"/>
          </w:tcPr>
          <w:p w14:paraId="64011E7F" w14:textId="77777777" w:rsidR="0027043E" w:rsidRPr="00822322" w:rsidRDefault="0027043E" w:rsidP="0027043E">
            <w:pPr>
              <w:tabs>
                <w:tab w:val="decimal" w:pos="1150"/>
              </w:tabs>
              <w:spacing w:line="380" w:lineRule="exact"/>
              <w:rPr>
                <w:rFonts w:ascii="Arial" w:hAnsi="Arial" w:cs="Arial"/>
                <w:sz w:val="20"/>
                <w:szCs w:val="20"/>
              </w:rPr>
            </w:pPr>
          </w:p>
        </w:tc>
      </w:tr>
      <w:tr w:rsidR="006C7557" w:rsidRPr="00822322" w14:paraId="01B77626" w14:textId="77777777" w:rsidTr="00D128A5">
        <w:trPr>
          <w:cantSplit/>
        </w:trPr>
        <w:tc>
          <w:tcPr>
            <w:tcW w:w="5904" w:type="dxa"/>
            <w:shd w:val="clear" w:color="auto" w:fill="auto"/>
            <w:vAlign w:val="bottom"/>
          </w:tcPr>
          <w:p w14:paraId="2A79CA2B" w14:textId="72AA1BA9" w:rsidR="006C7557" w:rsidRPr="00822322" w:rsidRDefault="0027043E" w:rsidP="00D128A5">
            <w:pPr>
              <w:spacing w:line="380" w:lineRule="exact"/>
              <w:ind w:left="76"/>
              <w:jc w:val="thaiDistribute"/>
              <w:rPr>
                <w:rFonts w:ascii="Arial" w:hAnsi="Arial" w:cs="Arial"/>
                <w:sz w:val="20"/>
                <w:szCs w:val="20"/>
                <w:cs/>
              </w:rPr>
            </w:pPr>
            <w:r>
              <w:rPr>
                <w:rFonts w:ascii="Arial" w:hAnsi="Arial" w:cs="Arial"/>
                <w:sz w:val="20"/>
                <w:szCs w:val="20"/>
              </w:rPr>
              <w:t>Net l</w:t>
            </w:r>
            <w:r w:rsidR="006C7557" w:rsidRPr="00822322">
              <w:rPr>
                <w:rFonts w:ascii="Arial" w:hAnsi="Arial" w:cs="Arial"/>
                <w:sz w:val="20"/>
                <w:szCs w:val="20"/>
              </w:rPr>
              <w:t>oss</w:t>
            </w:r>
          </w:p>
        </w:tc>
        <w:tc>
          <w:tcPr>
            <w:tcW w:w="1656" w:type="dxa"/>
            <w:vAlign w:val="bottom"/>
          </w:tcPr>
          <w:p w14:paraId="1D4DA6DE" w14:textId="77777777" w:rsidR="006C7557" w:rsidRPr="00822322" w:rsidRDefault="006C7557" w:rsidP="00D128A5">
            <w:pPr>
              <w:pBdr>
                <w:bottom w:val="single" w:sz="4" w:space="1" w:color="auto"/>
              </w:pBdr>
              <w:tabs>
                <w:tab w:val="decimal" w:pos="1190"/>
              </w:tabs>
              <w:spacing w:line="380" w:lineRule="exact"/>
              <w:rPr>
                <w:rFonts w:ascii="Arial" w:hAnsi="Arial" w:cs="Arial"/>
                <w:sz w:val="20"/>
                <w:szCs w:val="20"/>
              </w:rPr>
            </w:pPr>
            <w:r w:rsidRPr="00822322">
              <w:rPr>
                <w:rFonts w:ascii="Arial" w:hAnsi="Arial" w:cs="Arial"/>
                <w:sz w:val="20"/>
                <w:szCs w:val="20"/>
              </w:rPr>
              <w:t>(179)</w:t>
            </w:r>
          </w:p>
        </w:tc>
        <w:tc>
          <w:tcPr>
            <w:tcW w:w="1620" w:type="dxa"/>
            <w:vAlign w:val="bottom"/>
          </w:tcPr>
          <w:p w14:paraId="470764EB" w14:textId="77777777" w:rsidR="006C7557" w:rsidRPr="00822322" w:rsidRDefault="006C7557" w:rsidP="00D128A5">
            <w:pPr>
              <w:pBdr>
                <w:bottom w:val="single" w:sz="4" w:space="1" w:color="auto"/>
              </w:pBdr>
              <w:tabs>
                <w:tab w:val="decimal" w:pos="1150"/>
              </w:tabs>
              <w:spacing w:line="380" w:lineRule="exact"/>
              <w:rPr>
                <w:rFonts w:ascii="Arial" w:hAnsi="Arial" w:cs="Arial"/>
                <w:sz w:val="20"/>
                <w:szCs w:val="20"/>
              </w:rPr>
            </w:pPr>
            <w:r w:rsidRPr="00822322">
              <w:rPr>
                <w:rFonts w:ascii="Arial" w:hAnsi="Arial" w:cs="Arial"/>
                <w:sz w:val="20"/>
                <w:szCs w:val="20"/>
              </w:rPr>
              <w:t>-</w:t>
            </w:r>
          </w:p>
        </w:tc>
      </w:tr>
      <w:tr w:rsidR="006C7557" w:rsidRPr="00822322" w14:paraId="7FF7438C" w14:textId="77777777" w:rsidTr="00D128A5">
        <w:trPr>
          <w:cantSplit/>
        </w:trPr>
        <w:tc>
          <w:tcPr>
            <w:tcW w:w="5904" w:type="dxa"/>
            <w:shd w:val="clear" w:color="auto" w:fill="auto"/>
            <w:vAlign w:val="bottom"/>
          </w:tcPr>
          <w:p w14:paraId="763C3D0F" w14:textId="77777777" w:rsidR="006C7557" w:rsidRPr="00822322" w:rsidRDefault="006C7557" w:rsidP="00D128A5">
            <w:pPr>
              <w:spacing w:line="380" w:lineRule="exact"/>
              <w:ind w:left="76"/>
              <w:jc w:val="thaiDistribute"/>
              <w:rPr>
                <w:rFonts w:ascii="Arial" w:hAnsi="Arial" w:cs="Arial"/>
                <w:sz w:val="20"/>
                <w:szCs w:val="20"/>
                <w:cs/>
              </w:rPr>
            </w:pPr>
            <w:r w:rsidRPr="00822322">
              <w:rPr>
                <w:rFonts w:ascii="Arial" w:hAnsi="Arial" w:cs="Arial"/>
                <w:sz w:val="20"/>
                <w:szCs w:val="20"/>
              </w:rPr>
              <w:t>Total comprehensive income</w:t>
            </w:r>
          </w:p>
        </w:tc>
        <w:tc>
          <w:tcPr>
            <w:tcW w:w="1656" w:type="dxa"/>
            <w:vAlign w:val="bottom"/>
          </w:tcPr>
          <w:p w14:paraId="7FFF5D90" w14:textId="77777777" w:rsidR="006C7557" w:rsidRPr="00822322" w:rsidRDefault="006C7557" w:rsidP="00D128A5">
            <w:pPr>
              <w:pBdr>
                <w:bottom w:val="double" w:sz="4" w:space="1" w:color="auto"/>
              </w:pBdr>
              <w:tabs>
                <w:tab w:val="decimal" w:pos="1190"/>
              </w:tabs>
              <w:spacing w:line="380" w:lineRule="exact"/>
              <w:rPr>
                <w:rFonts w:ascii="Arial" w:hAnsi="Arial" w:cs="Arial"/>
                <w:sz w:val="20"/>
                <w:szCs w:val="20"/>
              </w:rPr>
            </w:pPr>
            <w:r w:rsidRPr="00822322">
              <w:rPr>
                <w:rFonts w:ascii="Arial" w:hAnsi="Arial" w:cs="Arial"/>
                <w:sz w:val="20"/>
                <w:szCs w:val="20"/>
              </w:rPr>
              <w:t>(179)</w:t>
            </w:r>
          </w:p>
        </w:tc>
        <w:tc>
          <w:tcPr>
            <w:tcW w:w="1620" w:type="dxa"/>
            <w:vAlign w:val="bottom"/>
          </w:tcPr>
          <w:p w14:paraId="02B54A7D" w14:textId="77777777" w:rsidR="006C7557" w:rsidRPr="00822322" w:rsidRDefault="006C7557" w:rsidP="00D128A5">
            <w:pPr>
              <w:pBdr>
                <w:bottom w:val="double" w:sz="4" w:space="1" w:color="auto"/>
              </w:pBdr>
              <w:tabs>
                <w:tab w:val="decimal" w:pos="1150"/>
              </w:tabs>
              <w:spacing w:line="380" w:lineRule="exact"/>
              <w:rPr>
                <w:rFonts w:ascii="Arial" w:hAnsi="Arial" w:cs="Arial"/>
                <w:sz w:val="20"/>
                <w:szCs w:val="20"/>
              </w:rPr>
            </w:pPr>
            <w:r w:rsidRPr="00822322">
              <w:rPr>
                <w:rFonts w:ascii="Arial" w:hAnsi="Arial" w:cs="Arial"/>
                <w:sz w:val="20"/>
                <w:szCs w:val="20"/>
              </w:rPr>
              <w:t>-</w:t>
            </w:r>
          </w:p>
        </w:tc>
      </w:tr>
    </w:tbl>
    <w:p w14:paraId="63966F69" w14:textId="542DA214" w:rsidR="00E64115" w:rsidRPr="00952B72" w:rsidRDefault="00952B72" w:rsidP="00952B72">
      <w:pPr>
        <w:tabs>
          <w:tab w:val="left" w:pos="2160"/>
          <w:tab w:val="right" w:pos="9260"/>
        </w:tabs>
        <w:spacing w:before="240" w:after="120" w:line="380" w:lineRule="exact"/>
        <w:ind w:left="547"/>
        <w:jc w:val="thaiDistribute"/>
        <w:rPr>
          <w:rFonts w:ascii="Arial" w:hAnsi="Arial" w:cs="Arial"/>
          <w:sz w:val="22"/>
          <w:szCs w:val="22"/>
        </w:rPr>
      </w:pPr>
      <w:r w:rsidRPr="00952B72">
        <w:rPr>
          <w:rFonts w:ascii="Arial" w:hAnsi="Arial" w:cs="Arial"/>
          <w:sz w:val="22"/>
          <w:szCs w:val="22"/>
        </w:rPr>
        <w:t>The financial information</w:t>
      </w:r>
      <w:r>
        <w:rPr>
          <w:rFonts w:ascii="Arial" w:hAnsi="Arial" w:cs="Arial"/>
          <w:sz w:val="22"/>
          <w:szCs w:val="22"/>
        </w:rPr>
        <w:t xml:space="preserve"> provided above for that joint venture has been </w:t>
      </w:r>
      <w:proofErr w:type="spellStart"/>
      <w:r>
        <w:rPr>
          <w:rFonts w:ascii="Arial" w:hAnsi="Arial" w:cs="Arial"/>
          <w:sz w:val="22"/>
          <w:szCs w:val="22"/>
        </w:rPr>
        <w:t>previded</w:t>
      </w:r>
      <w:proofErr w:type="spellEnd"/>
      <w:r>
        <w:rPr>
          <w:rFonts w:ascii="Arial" w:hAnsi="Arial" w:cs="Arial"/>
          <w:sz w:val="22"/>
          <w:szCs w:val="22"/>
        </w:rPr>
        <w:t xml:space="preserve"> by the management of the joint venture.</w:t>
      </w:r>
    </w:p>
    <w:p w14:paraId="445C64C8" w14:textId="48AE58EE" w:rsidR="008E29AA" w:rsidRDefault="00277AAE" w:rsidP="00BD194F">
      <w:pPr>
        <w:pStyle w:val="Heading1"/>
        <w:tabs>
          <w:tab w:val="clear" w:pos="1008"/>
        </w:tabs>
        <w:spacing w:before="240" w:after="120" w:line="380" w:lineRule="exact"/>
        <w:ind w:left="544" w:right="-45" w:hanging="544"/>
        <w:jc w:val="left"/>
        <w:rPr>
          <w:rFonts w:ascii="Arial" w:hAnsi="Arial" w:cs="Arial"/>
          <w:b/>
          <w:bCs/>
          <w:sz w:val="22"/>
          <w:szCs w:val="22"/>
        </w:rPr>
      </w:pPr>
      <w:r w:rsidRPr="008E2D60">
        <w:rPr>
          <w:rFonts w:ascii="Arial" w:hAnsi="Arial" w:cs="Arial"/>
          <w:b/>
          <w:bCs/>
          <w:sz w:val="22"/>
          <w:szCs w:val="22"/>
        </w:rPr>
        <w:br w:type="page"/>
      </w:r>
    </w:p>
    <w:p w14:paraId="1CF121BF" w14:textId="5E26DEC4" w:rsidR="008E29AA" w:rsidRPr="00DA00F3" w:rsidRDefault="008E29AA" w:rsidP="00570647">
      <w:pPr>
        <w:pStyle w:val="Heading1"/>
        <w:tabs>
          <w:tab w:val="clear" w:pos="1008"/>
        </w:tabs>
        <w:spacing w:before="120" w:after="120" w:line="380" w:lineRule="exact"/>
        <w:ind w:left="544" w:right="-45" w:hanging="544"/>
        <w:jc w:val="left"/>
        <w:rPr>
          <w:rFonts w:ascii="Arial" w:hAnsi="Arial" w:cs="Arial"/>
          <w:b/>
          <w:bCs/>
          <w:sz w:val="22"/>
          <w:szCs w:val="22"/>
        </w:rPr>
      </w:pPr>
      <w:bookmarkStart w:id="18" w:name="_Toc138839062"/>
      <w:bookmarkStart w:id="19" w:name="_Toc159003848"/>
      <w:r w:rsidRPr="00DA00F3">
        <w:rPr>
          <w:rFonts w:ascii="Arial" w:hAnsi="Arial" w:cs="Arial"/>
          <w:b/>
          <w:bCs/>
          <w:sz w:val="22"/>
          <w:szCs w:val="22"/>
        </w:rPr>
        <w:lastRenderedPageBreak/>
        <w:t>1</w:t>
      </w:r>
      <w:r w:rsidR="00960F7A" w:rsidRPr="00570647">
        <w:rPr>
          <w:rFonts w:ascii="Arial" w:hAnsi="Arial" w:cs="Arial"/>
          <w:b/>
          <w:bCs/>
          <w:sz w:val="22"/>
          <w:szCs w:val="22"/>
        </w:rPr>
        <w:t>5</w:t>
      </w:r>
      <w:r w:rsidRPr="00DA00F3">
        <w:rPr>
          <w:rFonts w:ascii="Arial" w:hAnsi="Arial" w:cs="Arial"/>
          <w:b/>
          <w:bCs/>
          <w:sz w:val="22"/>
          <w:szCs w:val="22"/>
        </w:rPr>
        <w:t>.</w:t>
      </w:r>
      <w:r w:rsidRPr="00DA00F3">
        <w:rPr>
          <w:rFonts w:ascii="Arial" w:hAnsi="Arial" w:cs="Arial"/>
          <w:b/>
          <w:bCs/>
          <w:sz w:val="22"/>
          <w:szCs w:val="22"/>
        </w:rPr>
        <w:tab/>
      </w:r>
      <w:bookmarkEnd w:id="18"/>
      <w:r w:rsidRPr="00DA00F3">
        <w:rPr>
          <w:rFonts w:ascii="Arial" w:hAnsi="Arial" w:cs="Arial"/>
          <w:b/>
          <w:bCs/>
          <w:sz w:val="22"/>
          <w:szCs w:val="22"/>
        </w:rPr>
        <w:t>Assets held for sale</w:t>
      </w:r>
      <w:bookmarkEnd w:id="19"/>
    </w:p>
    <w:p w14:paraId="69A86D62" w14:textId="77777777" w:rsidR="008E29AA" w:rsidRPr="00DA00F3" w:rsidRDefault="008E29AA" w:rsidP="008E29AA">
      <w:pPr>
        <w:tabs>
          <w:tab w:val="left" w:pos="1589"/>
        </w:tabs>
        <w:spacing w:line="320" w:lineRule="exact"/>
        <w:ind w:left="547" w:right="83" w:hanging="547"/>
        <w:jc w:val="right"/>
        <w:rPr>
          <w:rFonts w:ascii="Arial" w:hAnsi="Arial" w:cs="Arial"/>
          <w:b/>
          <w:bCs/>
          <w:sz w:val="18"/>
          <w:szCs w:val="18"/>
        </w:rPr>
      </w:pPr>
      <w:r w:rsidRPr="00DA00F3">
        <w:rPr>
          <w:rFonts w:ascii="Arial" w:hAnsi="Arial" w:cs="Arial"/>
          <w:sz w:val="18"/>
          <w:szCs w:val="18"/>
        </w:rPr>
        <w:t>(Unit: Thousand Baht)</w:t>
      </w:r>
    </w:p>
    <w:tbl>
      <w:tblPr>
        <w:tblW w:w="9180" w:type="dxa"/>
        <w:tblInd w:w="540" w:type="dxa"/>
        <w:tblLayout w:type="fixed"/>
        <w:tblCellMar>
          <w:left w:w="0" w:type="dxa"/>
          <w:right w:w="0" w:type="dxa"/>
        </w:tblCellMar>
        <w:tblLook w:val="04A0" w:firstRow="1" w:lastRow="0" w:firstColumn="1" w:lastColumn="0" w:noHBand="0" w:noVBand="1"/>
      </w:tblPr>
      <w:tblGrid>
        <w:gridCol w:w="4500"/>
        <w:gridCol w:w="1560"/>
        <w:gridCol w:w="1560"/>
        <w:gridCol w:w="1560"/>
      </w:tblGrid>
      <w:tr w:rsidR="008E29AA" w:rsidRPr="00DA00F3" w14:paraId="2775E2E2" w14:textId="77777777" w:rsidTr="00D128A5">
        <w:trPr>
          <w:trHeight w:val="72"/>
        </w:trPr>
        <w:tc>
          <w:tcPr>
            <w:tcW w:w="4500" w:type="dxa"/>
            <w:vAlign w:val="bottom"/>
          </w:tcPr>
          <w:p w14:paraId="7D793000" w14:textId="77777777" w:rsidR="008E29AA" w:rsidRPr="00DA00F3" w:rsidRDefault="008E29AA" w:rsidP="00D128A5">
            <w:pPr>
              <w:tabs>
                <w:tab w:val="left" w:pos="342"/>
                <w:tab w:val="left" w:pos="1260"/>
              </w:tabs>
              <w:snapToGrid w:val="0"/>
              <w:spacing w:line="320" w:lineRule="exact"/>
              <w:ind w:left="90" w:right="81"/>
              <w:rPr>
                <w:rFonts w:ascii="Arial" w:hAnsi="Arial" w:cs="Arial"/>
                <w:sz w:val="18"/>
                <w:szCs w:val="18"/>
                <w:cs/>
              </w:rPr>
            </w:pPr>
          </w:p>
        </w:tc>
        <w:tc>
          <w:tcPr>
            <w:tcW w:w="4680" w:type="dxa"/>
            <w:gridSpan w:val="3"/>
            <w:vAlign w:val="bottom"/>
          </w:tcPr>
          <w:p w14:paraId="2D336351" w14:textId="77777777" w:rsidR="008E29AA" w:rsidRPr="00DA00F3" w:rsidRDefault="008E29AA" w:rsidP="00D128A5">
            <w:pPr>
              <w:pBdr>
                <w:bottom w:val="single" w:sz="4" w:space="1" w:color="auto"/>
              </w:pBdr>
              <w:spacing w:line="320" w:lineRule="exact"/>
              <w:ind w:left="90" w:right="127"/>
              <w:jc w:val="center"/>
              <w:rPr>
                <w:rFonts w:ascii="Arial" w:hAnsi="Arial" w:cs="Arial"/>
                <w:sz w:val="18"/>
                <w:szCs w:val="18"/>
              </w:rPr>
            </w:pPr>
            <w:r w:rsidRPr="00DA00F3">
              <w:rPr>
                <w:rFonts w:ascii="Arial" w:hAnsi="Arial" w:cs="Arial"/>
                <w:sz w:val="18"/>
                <w:szCs w:val="18"/>
              </w:rPr>
              <w:t>Consolidated financial statements</w:t>
            </w:r>
          </w:p>
        </w:tc>
      </w:tr>
      <w:tr w:rsidR="008E29AA" w:rsidRPr="00DA00F3" w14:paraId="493371F6" w14:textId="77777777" w:rsidTr="00D128A5">
        <w:trPr>
          <w:trHeight w:val="72"/>
        </w:trPr>
        <w:tc>
          <w:tcPr>
            <w:tcW w:w="4500" w:type="dxa"/>
            <w:vAlign w:val="bottom"/>
          </w:tcPr>
          <w:p w14:paraId="708DC460" w14:textId="77777777" w:rsidR="008E29AA" w:rsidRPr="00DA00F3" w:rsidRDefault="008E29AA" w:rsidP="00D128A5">
            <w:pPr>
              <w:tabs>
                <w:tab w:val="left" w:pos="342"/>
                <w:tab w:val="left" w:pos="1260"/>
              </w:tabs>
              <w:snapToGrid w:val="0"/>
              <w:spacing w:line="320" w:lineRule="exact"/>
              <w:ind w:left="90" w:right="81"/>
              <w:rPr>
                <w:rFonts w:ascii="Arial" w:hAnsi="Arial" w:cs="Arial"/>
                <w:sz w:val="18"/>
                <w:szCs w:val="18"/>
                <w:cs/>
              </w:rPr>
            </w:pPr>
          </w:p>
        </w:tc>
        <w:tc>
          <w:tcPr>
            <w:tcW w:w="4680" w:type="dxa"/>
            <w:gridSpan w:val="3"/>
            <w:vAlign w:val="bottom"/>
          </w:tcPr>
          <w:p w14:paraId="09B393A2" w14:textId="3502551C" w:rsidR="008E29AA" w:rsidRPr="00DA00F3" w:rsidRDefault="00570647" w:rsidP="00D128A5">
            <w:pPr>
              <w:pBdr>
                <w:bottom w:val="single" w:sz="4" w:space="1" w:color="auto"/>
              </w:pBdr>
              <w:spacing w:line="320" w:lineRule="exact"/>
              <w:ind w:left="90" w:right="127"/>
              <w:jc w:val="center"/>
              <w:rPr>
                <w:rFonts w:ascii="Arial" w:hAnsi="Arial" w:cs="Arial"/>
                <w:sz w:val="18"/>
                <w:szCs w:val="18"/>
              </w:rPr>
            </w:pPr>
            <w:r>
              <w:rPr>
                <w:rFonts w:ascii="Arial" w:hAnsi="Arial" w:cs="Arial"/>
                <w:sz w:val="18"/>
                <w:szCs w:val="18"/>
              </w:rPr>
              <w:t>For the year ended 31 December 2023</w:t>
            </w:r>
          </w:p>
        </w:tc>
      </w:tr>
      <w:tr w:rsidR="008E29AA" w:rsidRPr="00DA00F3" w14:paraId="212CC514" w14:textId="77777777" w:rsidTr="00D128A5">
        <w:trPr>
          <w:trHeight w:val="180"/>
        </w:trPr>
        <w:tc>
          <w:tcPr>
            <w:tcW w:w="4500" w:type="dxa"/>
            <w:vAlign w:val="bottom"/>
          </w:tcPr>
          <w:p w14:paraId="55A7C87A" w14:textId="77777777" w:rsidR="008E29AA" w:rsidRPr="00DA00F3" w:rsidRDefault="008E29AA" w:rsidP="00D128A5">
            <w:pPr>
              <w:tabs>
                <w:tab w:val="left" w:pos="342"/>
                <w:tab w:val="left" w:pos="1260"/>
              </w:tabs>
              <w:snapToGrid w:val="0"/>
              <w:spacing w:line="320" w:lineRule="exact"/>
              <w:ind w:left="90" w:right="81"/>
              <w:rPr>
                <w:rFonts w:ascii="Arial" w:hAnsi="Arial" w:cs="Arial"/>
                <w:sz w:val="18"/>
                <w:szCs w:val="18"/>
                <w:cs/>
              </w:rPr>
            </w:pPr>
          </w:p>
        </w:tc>
        <w:tc>
          <w:tcPr>
            <w:tcW w:w="1560" w:type="dxa"/>
            <w:vAlign w:val="bottom"/>
            <w:hideMark/>
          </w:tcPr>
          <w:p w14:paraId="20C2CF8E" w14:textId="77777777" w:rsidR="008E29AA" w:rsidRPr="00DA00F3" w:rsidRDefault="008E29AA" w:rsidP="00D128A5">
            <w:pPr>
              <w:pBdr>
                <w:bottom w:val="single" w:sz="4" w:space="1" w:color="auto"/>
              </w:pBdr>
              <w:spacing w:line="320" w:lineRule="exact"/>
              <w:ind w:left="90" w:right="127"/>
              <w:jc w:val="center"/>
              <w:rPr>
                <w:rFonts w:ascii="Arial" w:hAnsi="Arial" w:cs="Arial"/>
                <w:sz w:val="18"/>
                <w:szCs w:val="18"/>
                <w:cs/>
              </w:rPr>
            </w:pPr>
            <w:r w:rsidRPr="00DA00F3">
              <w:rPr>
                <w:rFonts w:ascii="Arial" w:hAnsi="Arial" w:cs="Arial"/>
                <w:sz w:val="18"/>
                <w:szCs w:val="18"/>
              </w:rPr>
              <w:t>Land</w:t>
            </w:r>
          </w:p>
        </w:tc>
        <w:tc>
          <w:tcPr>
            <w:tcW w:w="1560" w:type="dxa"/>
            <w:vAlign w:val="bottom"/>
            <w:hideMark/>
          </w:tcPr>
          <w:p w14:paraId="6CA14F41" w14:textId="77777777" w:rsidR="008E29AA" w:rsidRPr="00DA00F3" w:rsidRDefault="008E29AA" w:rsidP="00D128A5">
            <w:pPr>
              <w:pBdr>
                <w:bottom w:val="single" w:sz="4" w:space="1" w:color="auto"/>
              </w:pBdr>
              <w:spacing w:line="320" w:lineRule="exact"/>
              <w:ind w:left="90" w:right="127"/>
              <w:jc w:val="center"/>
              <w:rPr>
                <w:rFonts w:ascii="Arial" w:hAnsi="Arial" w:cs="Arial"/>
                <w:sz w:val="18"/>
                <w:szCs w:val="18"/>
              </w:rPr>
            </w:pPr>
            <w:r w:rsidRPr="00DA00F3">
              <w:rPr>
                <w:rFonts w:ascii="Arial" w:hAnsi="Arial" w:cs="Arial"/>
                <w:sz w:val="18"/>
                <w:szCs w:val="18"/>
              </w:rPr>
              <w:t>Buildings</w:t>
            </w:r>
          </w:p>
        </w:tc>
        <w:tc>
          <w:tcPr>
            <w:tcW w:w="1560" w:type="dxa"/>
            <w:vAlign w:val="bottom"/>
            <w:hideMark/>
          </w:tcPr>
          <w:p w14:paraId="036A5432" w14:textId="77777777" w:rsidR="008E29AA" w:rsidRPr="00DA00F3" w:rsidRDefault="008E29AA" w:rsidP="00D128A5">
            <w:pPr>
              <w:pBdr>
                <w:bottom w:val="single" w:sz="4" w:space="1" w:color="auto"/>
              </w:pBdr>
              <w:spacing w:line="320" w:lineRule="exact"/>
              <w:ind w:left="90" w:right="127"/>
              <w:jc w:val="center"/>
              <w:rPr>
                <w:rFonts w:ascii="Arial" w:hAnsi="Arial" w:cs="Arial"/>
                <w:sz w:val="18"/>
                <w:szCs w:val="18"/>
              </w:rPr>
            </w:pPr>
            <w:r w:rsidRPr="00DA00F3">
              <w:rPr>
                <w:rFonts w:ascii="Arial" w:hAnsi="Arial" w:cs="Arial"/>
                <w:sz w:val="18"/>
                <w:szCs w:val="18"/>
              </w:rPr>
              <w:t>Total</w:t>
            </w:r>
          </w:p>
        </w:tc>
      </w:tr>
      <w:tr w:rsidR="008E29AA" w:rsidRPr="00DA00F3" w14:paraId="44E664A2" w14:textId="77777777" w:rsidTr="00D128A5">
        <w:trPr>
          <w:trHeight w:val="252"/>
        </w:trPr>
        <w:tc>
          <w:tcPr>
            <w:tcW w:w="4500" w:type="dxa"/>
            <w:vAlign w:val="bottom"/>
            <w:hideMark/>
          </w:tcPr>
          <w:p w14:paraId="4D914B9C" w14:textId="77777777" w:rsidR="008E29AA" w:rsidRPr="00DA00F3" w:rsidRDefault="008E29AA" w:rsidP="00D128A5">
            <w:pPr>
              <w:spacing w:line="320" w:lineRule="exact"/>
              <w:ind w:left="162" w:right="-198" w:hanging="158"/>
              <w:rPr>
                <w:rFonts w:ascii="Arial" w:hAnsi="Arial" w:cs="Arial"/>
                <w:sz w:val="18"/>
                <w:szCs w:val="18"/>
              </w:rPr>
            </w:pPr>
            <w:r w:rsidRPr="00DA00F3">
              <w:rPr>
                <w:rFonts w:ascii="Arial" w:hAnsi="Arial" w:cs="Arial"/>
                <w:sz w:val="18"/>
                <w:szCs w:val="18"/>
              </w:rPr>
              <w:t xml:space="preserve">Net book value </w:t>
            </w:r>
            <w:r w:rsidRPr="00DA00F3">
              <w:rPr>
                <w:rFonts w:ascii="Arial" w:hAnsi="Arial" w:cs="Cordia New"/>
                <w:sz w:val="18"/>
                <w:szCs w:val="18"/>
              </w:rPr>
              <w:t>-</w:t>
            </w:r>
            <w:r w:rsidRPr="00DA00F3">
              <w:rPr>
                <w:rFonts w:ascii="Arial" w:hAnsi="Arial" w:cs="Arial"/>
                <w:sz w:val="18"/>
                <w:szCs w:val="18"/>
              </w:rPr>
              <w:t xml:space="preserve"> beginning of period</w:t>
            </w:r>
          </w:p>
        </w:tc>
        <w:tc>
          <w:tcPr>
            <w:tcW w:w="1560" w:type="dxa"/>
            <w:vAlign w:val="bottom"/>
          </w:tcPr>
          <w:p w14:paraId="5A0E741D" w14:textId="77777777" w:rsidR="008E29AA" w:rsidRPr="00DA00F3" w:rsidRDefault="008E29AA" w:rsidP="00D128A5">
            <w:pPr>
              <w:pStyle w:val="3"/>
              <w:tabs>
                <w:tab w:val="clear" w:pos="360"/>
                <w:tab w:val="clear" w:pos="720"/>
                <w:tab w:val="decimal" w:pos="1174"/>
              </w:tabs>
              <w:spacing w:line="320" w:lineRule="exact"/>
              <w:ind w:left="86" w:right="130"/>
              <w:rPr>
                <w:rFonts w:ascii="Arial" w:hAnsi="Arial" w:cs="Arial"/>
                <w:sz w:val="18"/>
                <w:szCs w:val="18"/>
              </w:rPr>
            </w:pPr>
            <w:r w:rsidRPr="00803989">
              <w:rPr>
                <w:rFonts w:ascii="Arial" w:hAnsi="Arial" w:cs="Arial" w:hint="cs"/>
                <w:sz w:val="18"/>
                <w:szCs w:val="18"/>
              </w:rPr>
              <w:t>-</w:t>
            </w:r>
          </w:p>
        </w:tc>
        <w:tc>
          <w:tcPr>
            <w:tcW w:w="1560" w:type="dxa"/>
            <w:vAlign w:val="bottom"/>
          </w:tcPr>
          <w:p w14:paraId="77897192" w14:textId="77777777" w:rsidR="008E29AA" w:rsidRPr="00DA00F3" w:rsidRDefault="008E29AA" w:rsidP="00D128A5">
            <w:pPr>
              <w:pStyle w:val="3"/>
              <w:tabs>
                <w:tab w:val="clear" w:pos="360"/>
                <w:tab w:val="clear" w:pos="720"/>
                <w:tab w:val="decimal" w:pos="1174"/>
              </w:tabs>
              <w:spacing w:line="320" w:lineRule="exact"/>
              <w:ind w:left="86" w:right="130"/>
              <w:rPr>
                <w:rFonts w:ascii="Arial" w:hAnsi="Arial" w:cs="Arial"/>
                <w:sz w:val="18"/>
                <w:szCs w:val="18"/>
                <w:cs/>
              </w:rPr>
            </w:pPr>
            <w:r w:rsidRPr="00803989">
              <w:rPr>
                <w:rFonts w:ascii="Arial" w:hAnsi="Arial" w:cs="Arial" w:hint="cs"/>
                <w:sz w:val="18"/>
                <w:szCs w:val="18"/>
              </w:rPr>
              <w:t>-</w:t>
            </w:r>
          </w:p>
        </w:tc>
        <w:tc>
          <w:tcPr>
            <w:tcW w:w="1560" w:type="dxa"/>
            <w:vAlign w:val="bottom"/>
          </w:tcPr>
          <w:p w14:paraId="6ED6E399" w14:textId="77777777" w:rsidR="008E29AA" w:rsidRPr="00DA00F3" w:rsidRDefault="008E29AA" w:rsidP="00D128A5">
            <w:pPr>
              <w:pStyle w:val="3"/>
              <w:tabs>
                <w:tab w:val="clear" w:pos="360"/>
                <w:tab w:val="clear" w:pos="720"/>
                <w:tab w:val="decimal" w:pos="1174"/>
              </w:tabs>
              <w:spacing w:line="320" w:lineRule="exact"/>
              <w:ind w:left="86" w:right="130"/>
              <w:rPr>
                <w:rFonts w:ascii="Arial" w:hAnsi="Arial" w:cs="Arial"/>
                <w:sz w:val="18"/>
                <w:szCs w:val="18"/>
                <w:cs/>
              </w:rPr>
            </w:pPr>
            <w:r w:rsidRPr="00803989">
              <w:rPr>
                <w:rFonts w:ascii="Arial" w:hAnsi="Arial" w:cs="Arial" w:hint="cs"/>
                <w:sz w:val="18"/>
                <w:szCs w:val="18"/>
              </w:rPr>
              <w:t>-</w:t>
            </w:r>
          </w:p>
        </w:tc>
      </w:tr>
      <w:tr w:rsidR="008E29AA" w:rsidRPr="00DA00F3" w14:paraId="581D30A4" w14:textId="77777777" w:rsidTr="00D128A5">
        <w:trPr>
          <w:trHeight w:val="252"/>
        </w:trPr>
        <w:tc>
          <w:tcPr>
            <w:tcW w:w="4500" w:type="dxa"/>
            <w:vAlign w:val="bottom"/>
            <w:hideMark/>
          </w:tcPr>
          <w:p w14:paraId="55AF8506" w14:textId="77777777" w:rsidR="008E29AA" w:rsidRPr="00DA00F3" w:rsidRDefault="008E29AA" w:rsidP="00D128A5">
            <w:pPr>
              <w:tabs>
                <w:tab w:val="left" w:pos="342"/>
                <w:tab w:val="left" w:pos="1260"/>
              </w:tabs>
              <w:snapToGrid w:val="0"/>
              <w:spacing w:line="320" w:lineRule="exact"/>
              <w:ind w:left="180" w:right="81" w:hanging="180"/>
              <w:rPr>
                <w:rFonts w:ascii="Arial" w:hAnsi="Arial" w:cs="Arial"/>
                <w:sz w:val="18"/>
                <w:szCs w:val="18"/>
              </w:rPr>
            </w:pPr>
            <w:r w:rsidRPr="00DA00F3">
              <w:rPr>
                <w:rFonts w:ascii="Arial" w:hAnsi="Arial" w:cs="Arial"/>
                <w:sz w:val="18"/>
                <w:szCs w:val="18"/>
              </w:rPr>
              <w:t xml:space="preserve">Transferred from premises and equipment </w:t>
            </w:r>
          </w:p>
        </w:tc>
        <w:tc>
          <w:tcPr>
            <w:tcW w:w="1560" w:type="dxa"/>
            <w:vAlign w:val="bottom"/>
          </w:tcPr>
          <w:p w14:paraId="498F1FC8" w14:textId="77777777" w:rsidR="008E29AA" w:rsidRPr="00DA00F3" w:rsidRDefault="008E29AA" w:rsidP="00D128A5">
            <w:pPr>
              <w:pStyle w:val="3"/>
              <w:pBdr>
                <w:bottom w:val="single" w:sz="4" w:space="1" w:color="auto"/>
              </w:pBdr>
              <w:tabs>
                <w:tab w:val="clear" w:pos="360"/>
                <w:tab w:val="clear" w:pos="720"/>
                <w:tab w:val="decimal" w:pos="1174"/>
              </w:tabs>
              <w:spacing w:line="320" w:lineRule="exact"/>
              <w:ind w:left="86" w:right="130"/>
              <w:rPr>
                <w:rFonts w:ascii="Arial" w:hAnsi="Arial" w:cs="Arial"/>
                <w:sz w:val="18"/>
                <w:szCs w:val="18"/>
              </w:rPr>
            </w:pPr>
            <w:r w:rsidRPr="00803989">
              <w:rPr>
                <w:rFonts w:ascii="Arial" w:hAnsi="Arial" w:cs="Arial" w:hint="cs"/>
                <w:sz w:val="18"/>
                <w:szCs w:val="18"/>
                <w:cs/>
              </w:rPr>
              <w:t>59</w:t>
            </w:r>
            <w:r w:rsidRPr="00803989">
              <w:rPr>
                <w:rFonts w:ascii="Arial" w:hAnsi="Arial" w:cs="Arial" w:hint="cs"/>
                <w:sz w:val="18"/>
                <w:szCs w:val="18"/>
              </w:rPr>
              <w:t>,</w:t>
            </w:r>
            <w:r w:rsidRPr="00803989">
              <w:rPr>
                <w:rFonts w:ascii="Arial" w:hAnsi="Arial" w:cs="Arial" w:hint="cs"/>
                <w:sz w:val="18"/>
                <w:szCs w:val="18"/>
                <w:cs/>
              </w:rPr>
              <w:t>267</w:t>
            </w:r>
          </w:p>
        </w:tc>
        <w:tc>
          <w:tcPr>
            <w:tcW w:w="1560" w:type="dxa"/>
            <w:vAlign w:val="bottom"/>
          </w:tcPr>
          <w:p w14:paraId="12C30504" w14:textId="77777777" w:rsidR="008E29AA" w:rsidRPr="00DA00F3" w:rsidRDefault="008E29AA" w:rsidP="00D128A5">
            <w:pPr>
              <w:pStyle w:val="3"/>
              <w:pBdr>
                <w:bottom w:val="single" w:sz="4" w:space="1" w:color="auto"/>
              </w:pBdr>
              <w:tabs>
                <w:tab w:val="clear" w:pos="360"/>
                <w:tab w:val="clear" w:pos="720"/>
                <w:tab w:val="decimal" w:pos="1174"/>
              </w:tabs>
              <w:spacing w:line="320" w:lineRule="exact"/>
              <w:ind w:left="86" w:right="130"/>
              <w:rPr>
                <w:rFonts w:ascii="Arial" w:hAnsi="Arial" w:cs="Arial"/>
                <w:sz w:val="18"/>
                <w:szCs w:val="18"/>
                <w:cs/>
              </w:rPr>
            </w:pPr>
            <w:r w:rsidRPr="00803989">
              <w:rPr>
                <w:rFonts w:ascii="Arial" w:hAnsi="Arial" w:cs="Arial" w:hint="cs"/>
                <w:sz w:val="18"/>
                <w:szCs w:val="18"/>
                <w:cs/>
              </w:rPr>
              <w:t>49</w:t>
            </w:r>
            <w:r w:rsidRPr="00803989">
              <w:rPr>
                <w:rFonts w:ascii="Arial" w:hAnsi="Arial" w:cs="Arial" w:hint="cs"/>
                <w:sz w:val="18"/>
                <w:szCs w:val="18"/>
              </w:rPr>
              <w:t>,</w:t>
            </w:r>
            <w:r w:rsidRPr="00803989">
              <w:rPr>
                <w:rFonts w:ascii="Arial" w:hAnsi="Arial" w:cs="Arial" w:hint="cs"/>
                <w:sz w:val="18"/>
                <w:szCs w:val="18"/>
                <w:cs/>
              </w:rPr>
              <w:t>00</w:t>
            </w:r>
            <w:r w:rsidRPr="00803989">
              <w:rPr>
                <w:rFonts w:ascii="Arial" w:hAnsi="Arial" w:cs="Arial" w:hint="cs"/>
                <w:sz w:val="18"/>
                <w:szCs w:val="18"/>
              </w:rPr>
              <w:t>3</w:t>
            </w:r>
          </w:p>
        </w:tc>
        <w:tc>
          <w:tcPr>
            <w:tcW w:w="1560" w:type="dxa"/>
            <w:vAlign w:val="bottom"/>
          </w:tcPr>
          <w:p w14:paraId="5EA41742" w14:textId="77777777" w:rsidR="008E29AA" w:rsidRPr="00DA00F3" w:rsidRDefault="008E29AA" w:rsidP="00D128A5">
            <w:pPr>
              <w:pStyle w:val="3"/>
              <w:pBdr>
                <w:bottom w:val="single" w:sz="4" w:space="1" w:color="auto"/>
              </w:pBdr>
              <w:tabs>
                <w:tab w:val="clear" w:pos="360"/>
                <w:tab w:val="clear" w:pos="720"/>
                <w:tab w:val="decimal" w:pos="1174"/>
              </w:tabs>
              <w:spacing w:line="320" w:lineRule="exact"/>
              <w:ind w:left="86" w:right="130"/>
              <w:rPr>
                <w:rFonts w:ascii="Arial" w:hAnsi="Arial" w:cs="Arial"/>
                <w:sz w:val="18"/>
                <w:szCs w:val="18"/>
                <w:cs/>
              </w:rPr>
            </w:pPr>
            <w:r w:rsidRPr="00803989">
              <w:rPr>
                <w:rFonts w:ascii="Arial" w:hAnsi="Arial" w:cs="Arial" w:hint="cs"/>
                <w:sz w:val="18"/>
                <w:szCs w:val="18"/>
                <w:cs/>
              </w:rPr>
              <w:t>108</w:t>
            </w:r>
            <w:r w:rsidRPr="00803989">
              <w:rPr>
                <w:rFonts w:ascii="Arial" w:hAnsi="Arial" w:cs="Arial" w:hint="cs"/>
                <w:sz w:val="18"/>
                <w:szCs w:val="18"/>
              </w:rPr>
              <w:t>,</w:t>
            </w:r>
            <w:r w:rsidRPr="00803989">
              <w:rPr>
                <w:rFonts w:ascii="Arial" w:hAnsi="Arial" w:cs="Arial" w:hint="cs"/>
                <w:sz w:val="18"/>
                <w:szCs w:val="18"/>
                <w:cs/>
              </w:rPr>
              <w:t>270</w:t>
            </w:r>
          </w:p>
        </w:tc>
      </w:tr>
      <w:tr w:rsidR="008E29AA" w:rsidRPr="00875597" w14:paraId="1AE0F0A2" w14:textId="77777777" w:rsidTr="00D128A5">
        <w:trPr>
          <w:trHeight w:val="54"/>
        </w:trPr>
        <w:tc>
          <w:tcPr>
            <w:tcW w:w="4500" w:type="dxa"/>
            <w:hideMark/>
          </w:tcPr>
          <w:p w14:paraId="72DFF278" w14:textId="77777777" w:rsidR="008E29AA" w:rsidRPr="00DA00F3" w:rsidRDefault="008E29AA" w:rsidP="00D128A5">
            <w:pPr>
              <w:pStyle w:val="3"/>
              <w:tabs>
                <w:tab w:val="clear" w:pos="360"/>
                <w:tab w:val="clear" w:pos="720"/>
                <w:tab w:val="decimal" w:pos="788"/>
              </w:tabs>
              <w:spacing w:line="320" w:lineRule="exact"/>
              <w:rPr>
                <w:rFonts w:ascii="Arial" w:hAnsi="Arial" w:cs="Arial"/>
                <w:sz w:val="18"/>
                <w:szCs w:val="18"/>
              </w:rPr>
            </w:pPr>
            <w:r w:rsidRPr="00DA00F3">
              <w:rPr>
                <w:rFonts w:ascii="Arial" w:hAnsi="Arial" w:cs="Arial"/>
                <w:sz w:val="18"/>
                <w:szCs w:val="18"/>
              </w:rPr>
              <w:t>Net book value - ending of period</w:t>
            </w:r>
          </w:p>
        </w:tc>
        <w:tc>
          <w:tcPr>
            <w:tcW w:w="1560" w:type="dxa"/>
            <w:vAlign w:val="bottom"/>
          </w:tcPr>
          <w:p w14:paraId="1465DF35" w14:textId="77777777" w:rsidR="008E29AA" w:rsidRPr="00DA00F3" w:rsidRDefault="008E29AA" w:rsidP="00D128A5">
            <w:pPr>
              <w:pStyle w:val="3"/>
              <w:pBdr>
                <w:bottom w:val="double" w:sz="4" w:space="1" w:color="auto"/>
              </w:pBdr>
              <w:tabs>
                <w:tab w:val="clear" w:pos="360"/>
                <w:tab w:val="clear" w:pos="720"/>
                <w:tab w:val="decimal" w:pos="1174"/>
              </w:tabs>
              <w:spacing w:line="320" w:lineRule="exact"/>
              <w:ind w:left="86" w:right="130"/>
              <w:rPr>
                <w:rFonts w:ascii="Arial" w:hAnsi="Arial" w:cs="Arial"/>
                <w:sz w:val="18"/>
                <w:szCs w:val="18"/>
              </w:rPr>
            </w:pPr>
            <w:r w:rsidRPr="00803989">
              <w:rPr>
                <w:rFonts w:ascii="Arial" w:hAnsi="Arial" w:cs="Arial" w:hint="cs"/>
                <w:sz w:val="18"/>
                <w:szCs w:val="18"/>
                <w:cs/>
              </w:rPr>
              <w:t>59</w:t>
            </w:r>
            <w:r w:rsidRPr="00803989">
              <w:rPr>
                <w:rFonts w:ascii="Arial" w:hAnsi="Arial" w:cs="Arial" w:hint="cs"/>
                <w:sz w:val="18"/>
                <w:szCs w:val="18"/>
              </w:rPr>
              <w:t>,</w:t>
            </w:r>
            <w:r w:rsidRPr="00803989">
              <w:rPr>
                <w:rFonts w:ascii="Arial" w:hAnsi="Arial" w:cs="Arial" w:hint="cs"/>
                <w:sz w:val="18"/>
                <w:szCs w:val="18"/>
                <w:cs/>
              </w:rPr>
              <w:t>267</w:t>
            </w:r>
          </w:p>
        </w:tc>
        <w:tc>
          <w:tcPr>
            <w:tcW w:w="1560" w:type="dxa"/>
            <w:vAlign w:val="bottom"/>
          </w:tcPr>
          <w:p w14:paraId="2330A03D" w14:textId="77777777" w:rsidR="008E29AA" w:rsidRPr="00DA00F3" w:rsidRDefault="008E29AA" w:rsidP="00D128A5">
            <w:pPr>
              <w:pStyle w:val="3"/>
              <w:pBdr>
                <w:bottom w:val="double" w:sz="4" w:space="1" w:color="auto"/>
              </w:pBdr>
              <w:tabs>
                <w:tab w:val="clear" w:pos="360"/>
                <w:tab w:val="clear" w:pos="720"/>
                <w:tab w:val="decimal" w:pos="1174"/>
              </w:tabs>
              <w:spacing w:line="320" w:lineRule="exact"/>
              <w:ind w:left="86" w:right="130"/>
              <w:rPr>
                <w:rFonts w:ascii="Arial" w:hAnsi="Arial" w:cs="Arial"/>
                <w:sz w:val="18"/>
                <w:szCs w:val="18"/>
              </w:rPr>
            </w:pPr>
            <w:r w:rsidRPr="00803989">
              <w:rPr>
                <w:rFonts w:ascii="Arial" w:hAnsi="Arial" w:cs="Arial" w:hint="cs"/>
                <w:sz w:val="18"/>
                <w:szCs w:val="18"/>
                <w:cs/>
              </w:rPr>
              <w:t>49</w:t>
            </w:r>
            <w:r w:rsidRPr="00803989">
              <w:rPr>
                <w:rFonts w:ascii="Arial" w:hAnsi="Arial" w:cs="Arial" w:hint="cs"/>
                <w:sz w:val="18"/>
                <w:szCs w:val="18"/>
              </w:rPr>
              <w:t>,</w:t>
            </w:r>
            <w:r w:rsidRPr="00803989">
              <w:rPr>
                <w:rFonts w:ascii="Arial" w:hAnsi="Arial" w:cs="Arial" w:hint="cs"/>
                <w:sz w:val="18"/>
                <w:szCs w:val="18"/>
                <w:cs/>
              </w:rPr>
              <w:t>00</w:t>
            </w:r>
            <w:r w:rsidRPr="00803989">
              <w:rPr>
                <w:rFonts w:ascii="Arial" w:hAnsi="Arial" w:cs="Arial" w:hint="cs"/>
                <w:sz w:val="18"/>
                <w:szCs w:val="18"/>
              </w:rPr>
              <w:t>3</w:t>
            </w:r>
          </w:p>
        </w:tc>
        <w:tc>
          <w:tcPr>
            <w:tcW w:w="1560" w:type="dxa"/>
            <w:vAlign w:val="bottom"/>
          </w:tcPr>
          <w:p w14:paraId="1B800F8A" w14:textId="77777777" w:rsidR="008E29AA" w:rsidRPr="00875597" w:rsidRDefault="008E29AA" w:rsidP="00D128A5">
            <w:pPr>
              <w:pStyle w:val="3"/>
              <w:pBdr>
                <w:bottom w:val="double" w:sz="4" w:space="1" w:color="auto"/>
              </w:pBdr>
              <w:tabs>
                <w:tab w:val="clear" w:pos="360"/>
                <w:tab w:val="clear" w:pos="720"/>
                <w:tab w:val="decimal" w:pos="1174"/>
              </w:tabs>
              <w:spacing w:line="320" w:lineRule="exact"/>
              <w:ind w:left="86" w:right="130"/>
              <w:rPr>
                <w:rFonts w:ascii="Arial" w:hAnsi="Arial" w:cs="Arial"/>
                <w:sz w:val="18"/>
                <w:szCs w:val="18"/>
              </w:rPr>
            </w:pPr>
            <w:r w:rsidRPr="00803989">
              <w:rPr>
                <w:rFonts w:ascii="Arial" w:hAnsi="Arial" w:cs="Arial" w:hint="cs"/>
                <w:sz w:val="18"/>
                <w:szCs w:val="18"/>
                <w:cs/>
              </w:rPr>
              <w:t>108</w:t>
            </w:r>
            <w:r w:rsidRPr="00803989">
              <w:rPr>
                <w:rFonts w:ascii="Arial" w:hAnsi="Arial" w:cs="Arial" w:hint="cs"/>
                <w:sz w:val="18"/>
                <w:szCs w:val="18"/>
              </w:rPr>
              <w:t>,</w:t>
            </w:r>
            <w:r w:rsidRPr="00803989">
              <w:rPr>
                <w:rFonts w:ascii="Arial" w:hAnsi="Arial" w:cs="Arial" w:hint="cs"/>
                <w:sz w:val="18"/>
                <w:szCs w:val="18"/>
                <w:cs/>
              </w:rPr>
              <w:t>270</w:t>
            </w:r>
          </w:p>
        </w:tc>
      </w:tr>
    </w:tbl>
    <w:p w14:paraId="427C45FA" w14:textId="77777777" w:rsidR="008E29AA" w:rsidRPr="00875597" w:rsidRDefault="008E29AA" w:rsidP="008E29AA">
      <w:pPr>
        <w:tabs>
          <w:tab w:val="left" w:pos="1589"/>
        </w:tabs>
        <w:spacing w:before="120" w:line="320" w:lineRule="exact"/>
        <w:ind w:left="547" w:right="86" w:hanging="547"/>
        <w:jc w:val="right"/>
        <w:rPr>
          <w:rFonts w:ascii="Arial" w:hAnsi="Arial" w:cs="Arial"/>
          <w:b/>
          <w:bCs/>
          <w:sz w:val="18"/>
          <w:szCs w:val="18"/>
        </w:rPr>
      </w:pPr>
      <w:r w:rsidRPr="00875597">
        <w:rPr>
          <w:rFonts w:ascii="Arial" w:hAnsi="Arial" w:cs="Arial"/>
          <w:sz w:val="18"/>
          <w:szCs w:val="18"/>
        </w:rPr>
        <w:t>(Unit: Thousand Baht)</w:t>
      </w:r>
    </w:p>
    <w:tbl>
      <w:tblPr>
        <w:tblW w:w="9180" w:type="dxa"/>
        <w:tblInd w:w="540" w:type="dxa"/>
        <w:tblLayout w:type="fixed"/>
        <w:tblCellMar>
          <w:left w:w="0" w:type="dxa"/>
          <w:right w:w="0" w:type="dxa"/>
        </w:tblCellMar>
        <w:tblLook w:val="04A0" w:firstRow="1" w:lastRow="0" w:firstColumn="1" w:lastColumn="0" w:noHBand="0" w:noVBand="1"/>
      </w:tblPr>
      <w:tblGrid>
        <w:gridCol w:w="4500"/>
        <w:gridCol w:w="1560"/>
        <w:gridCol w:w="1560"/>
        <w:gridCol w:w="1560"/>
      </w:tblGrid>
      <w:tr w:rsidR="008E29AA" w:rsidRPr="00875597" w14:paraId="37E74A10" w14:textId="77777777" w:rsidTr="00D128A5">
        <w:trPr>
          <w:trHeight w:val="72"/>
        </w:trPr>
        <w:tc>
          <w:tcPr>
            <w:tcW w:w="4500" w:type="dxa"/>
            <w:vAlign w:val="bottom"/>
          </w:tcPr>
          <w:p w14:paraId="34955A78" w14:textId="77777777" w:rsidR="008E29AA" w:rsidRPr="00875597" w:rsidRDefault="008E29AA" w:rsidP="00D128A5">
            <w:pPr>
              <w:tabs>
                <w:tab w:val="left" w:pos="342"/>
                <w:tab w:val="left" w:pos="1260"/>
              </w:tabs>
              <w:snapToGrid w:val="0"/>
              <w:spacing w:line="320" w:lineRule="exact"/>
              <w:ind w:left="90" w:right="81"/>
              <w:rPr>
                <w:rFonts w:ascii="Arial" w:hAnsi="Arial" w:cs="Arial"/>
                <w:sz w:val="18"/>
                <w:szCs w:val="18"/>
                <w:cs/>
              </w:rPr>
            </w:pPr>
          </w:p>
        </w:tc>
        <w:tc>
          <w:tcPr>
            <w:tcW w:w="4680" w:type="dxa"/>
            <w:gridSpan w:val="3"/>
            <w:vAlign w:val="bottom"/>
          </w:tcPr>
          <w:p w14:paraId="60BC6E7B" w14:textId="77777777" w:rsidR="008E29AA" w:rsidRPr="00875597" w:rsidRDefault="008E29AA" w:rsidP="00D128A5">
            <w:pPr>
              <w:pBdr>
                <w:bottom w:val="single" w:sz="4" w:space="1" w:color="auto"/>
              </w:pBdr>
              <w:spacing w:line="320" w:lineRule="exact"/>
              <w:ind w:left="90" w:right="127"/>
              <w:jc w:val="center"/>
              <w:rPr>
                <w:rFonts w:ascii="Arial" w:hAnsi="Arial" w:cs="Arial"/>
                <w:sz w:val="18"/>
                <w:szCs w:val="18"/>
              </w:rPr>
            </w:pPr>
            <w:r w:rsidRPr="00875597">
              <w:rPr>
                <w:rFonts w:ascii="Arial" w:hAnsi="Arial" w:cs="Arial"/>
                <w:sz w:val="18"/>
                <w:szCs w:val="18"/>
              </w:rPr>
              <w:t>Separate financial statements</w:t>
            </w:r>
          </w:p>
        </w:tc>
      </w:tr>
      <w:tr w:rsidR="008E29AA" w:rsidRPr="00875597" w14:paraId="62E46371" w14:textId="77777777" w:rsidTr="00D128A5">
        <w:trPr>
          <w:trHeight w:val="72"/>
        </w:trPr>
        <w:tc>
          <w:tcPr>
            <w:tcW w:w="4500" w:type="dxa"/>
            <w:vAlign w:val="bottom"/>
          </w:tcPr>
          <w:p w14:paraId="3F111870" w14:textId="77777777" w:rsidR="008E29AA" w:rsidRPr="00875597" w:rsidRDefault="008E29AA" w:rsidP="00D128A5">
            <w:pPr>
              <w:tabs>
                <w:tab w:val="left" w:pos="342"/>
                <w:tab w:val="left" w:pos="1260"/>
              </w:tabs>
              <w:snapToGrid w:val="0"/>
              <w:spacing w:line="320" w:lineRule="exact"/>
              <w:ind w:left="90" w:right="81"/>
              <w:rPr>
                <w:rFonts w:ascii="Arial" w:hAnsi="Arial" w:cs="Arial"/>
                <w:sz w:val="18"/>
                <w:szCs w:val="18"/>
                <w:cs/>
              </w:rPr>
            </w:pPr>
          </w:p>
        </w:tc>
        <w:tc>
          <w:tcPr>
            <w:tcW w:w="4680" w:type="dxa"/>
            <w:gridSpan w:val="3"/>
            <w:vAlign w:val="bottom"/>
          </w:tcPr>
          <w:p w14:paraId="0DE34540" w14:textId="22FAFDC1" w:rsidR="008E29AA" w:rsidRPr="00875597" w:rsidRDefault="00570647" w:rsidP="00D128A5">
            <w:pPr>
              <w:pBdr>
                <w:bottom w:val="single" w:sz="4" w:space="1" w:color="auto"/>
              </w:pBdr>
              <w:spacing w:line="320" w:lineRule="exact"/>
              <w:ind w:left="90" w:right="127"/>
              <w:jc w:val="center"/>
              <w:rPr>
                <w:rFonts w:ascii="Arial" w:hAnsi="Arial" w:cs="Arial"/>
                <w:sz w:val="18"/>
                <w:szCs w:val="18"/>
              </w:rPr>
            </w:pPr>
            <w:r>
              <w:rPr>
                <w:rFonts w:ascii="Arial" w:hAnsi="Arial" w:cs="Arial"/>
                <w:sz w:val="18"/>
                <w:szCs w:val="18"/>
              </w:rPr>
              <w:t>For the year ended 31 December 2023</w:t>
            </w:r>
          </w:p>
        </w:tc>
      </w:tr>
      <w:tr w:rsidR="008E29AA" w:rsidRPr="00875597" w14:paraId="51B27A91" w14:textId="77777777" w:rsidTr="00D128A5">
        <w:trPr>
          <w:trHeight w:val="270"/>
        </w:trPr>
        <w:tc>
          <w:tcPr>
            <w:tcW w:w="4500" w:type="dxa"/>
            <w:vAlign w:val="bottom"/>
          </w:tcPr>
          <w:p w14:paraId="6EC7D2EB" w14:textId="77777777" w:rsidR="008E29AA" w:rsidRPr="00875597" w:rsidRDefault="008E29AA" w:rsidP="00D128A5">
            <w:pPr>
              <w:tabs>
                <w:tab w:val="left" w:pos="342"/>
                <w:tab w:val="left" w:pos="1260"/>
              </w:tabs>
              <w:snapToGrid w:val="0"/>
              <w:spacing w:line="320" w:lineRule="exact"/>
              <w:ind w:left="90" w:right="81"/>
              <w:rPr>
                <w:rFonts w:ascii="Arial" w:hAnsi="Arial" w:cs="Arial"/>
                <w:sz w:val="18"/>
                <w:szCs w:val="18"/>
                <w:cs/>
              </w:rPr>
            </w:pPr>
          </w:p>
        </w:tc>
        <w:tc>
          <w:tcPr>
            <w:tcW w:w="1560" w:type="dxa"/>
            <w:vAlign w:val="bottom"/>
            <w:hideMark/>
          </w:tcPr>
          <w:p w14:paraId="02F37EA8" w14:textId="77777777" w:rsidR="008E29AA" w:rsidRPr="00875597" w:rsidRDefault="008E29AA" w:rsidP="00D128A5">
            <w:pPr>
              <w:pBdr>
                <w:bottom w:val="single" w:sz="4" w:space="1" w:color="auto"/>
              </w:pBdr>
              <w:spacing w:line="320" w:lineRule="exact"/>
              <w:ind w:left="90" w:right="127"/>
              <w:jc w:val="center"/>
              <w:rPr>
                <w:rFonts w:ascii="Arial" w:hAnsi="Arial" w:cs="Arial"/>
                <w:sz w:val="18"/>
                <w:szCs w:val="18"/>
                <w:cs/>
              </w:rPr>
            </w:pPr>
            <w:r w:rsidRPr="00875597">
              <w:rPr>
                <w:rFonts w:ascii="Arial" w:hAnsi="Arial" w:cs="Arial"/>
                <w:sz w:val="18"/>
                <w:szCs w:val="18"/>
              </w:rPr>
              <w:t>Land</w:t>
            </w:r>
          </w:p>
        </w:tc>
        <w:tc>
          <w:tcPr>
            <w:tcW w:w="1560" w:type="dxa"/>
            <w:vAlign w:val="bottom"/>
            <w:hideMark/>
          </w:tcPr>
          <w:p w14:paraId="524E9B1E" w14:textId="77777777" w:rsidR="008E29AA" w:rsidRPr="00875597" w:rsidRDefault="008E29AA" w:rsidP="00D128A5">
            <w:pPr>
              <w:pBdr>
                <w:bottom w:val="single" w:sz="4" w:space="1" w:color="auto"/>
              </w:pBdr>
              <w:spacing w:line="320" w:lineRule="exact"/>
              <w:ind w:left="90" w:right="127"/>
              <w:jc w:val="center"/>
              <w:rPr>
                <w:rFonts w:ascii="Arial" w:hAnsi="Arial" w:cs="Arial"/>
                <w:sz w:val="18"/>
                <w:szCs w:val="18"/>
              </w:rPr>
            </w:pPr>
            <w:r w:rsidRPr="00875597">
              <w:rPr>
                <w:rFonts w:ascii="Arial" w:hAnsi="Arial" w:cs="Arial"/>
                <w:sz w:val="18"/>
                <w:szCs w:val="18"/>
              </w:rPr>
              <w:t>Buildings</w:t>
            </w:r>
          </w:p>
        </w:tc>
        <w:tc>
          <w:tcPr>
            <w:tcW w:w="1560" w:type="dxa"/>
            <w:vAlign w:val="bottom"/>
            <w:hideMark/>
          </w:tcPr>
          <w:p w14:paraId="2CA1AE8F" w14:textId="77777777" w:rsidR="008E29AA" w:rsidRPr="00875597" w:rsidRDefault="008E29AA" w:rsidP="00D128A5">
            <w:pPr>
              <w:pBdr>
                <w:bottom w:val="single" w:sz="4" w:space="1" w:color="auto"/>
              </w:pBdr>
              <w:spacing w:line="320" w:lineRule="exact"/>
              <w:ind w:left="90" w:right="127"/>
              <w:jc w:val="center"/>
              <w:rPr>
                <w:rFonts w:ascii="Arial" w:hAnsi="Arial" w:cs="Arial"/>
                <w:sz w:val="18"/>
                <w:szCs w:val="18"/>
              </w:rPr>
            </w:pPr>
            <w:r w:rsidRPr="00875597">
              <w:rPr>
                <w:rFonts w:ascii="Arial" w:hAnsi="Arial" w:cs="Arial"/>
                <w:sz w:val="18"/>
                <w:szCs w:val="18"/>
              </w:rPr>
              <w:t>Total</w:t>
            </w:r>
          </w:p>
        </w:tc>
      </w:tr>
      <w:tr w:rsidR="008E29AA" w:rsidRPr="00875597" w14:paraId="34198409" w14:textId="77777777" w:rsidTr="00D128A5">
        <w:trPr>
          <w:trHeight w:val="252"/>
        </w:trPr>
        <w:tc>
          <w:tcPr>
            <w:tcW w:w="4500" w:type="dxa"/>
            <w:vAlign w:val="bottom"/>
            <w:hideMark/>
          </w:tcPr>
          <w:p w14:paraId="4714E59E" w14:textId="77777777" w:rsidR="008E29AA" w:rsidRPr="00875597" w:rsidRDefault="008E29AA" w:rsidP="00D128A5">
            <w:pPr>
              <w:spacing w:line="320" w:lineRule="exact"/>
              <w:ind w:left="162" w:right="-198" w:hanging="158"/>
              <w:rPr>
                <w:rFonts w:ascii="Arial" w:hAnsi="Arial" w:cs="Arial"/>
                <w:sz w:val="18"/>
                <w:szCs w:val="18"/>
              </w:rPr>
            </w:pPr>
            <w:r w:rsidRPr="00875597">
              <w:rPr>
                <w:rFonts w:ascii="Arial" w:hAnsi="Arial" w:cs="Arial"/>
                <w:sz w:val="18"/>
                <w:szCs w:val="18"/>
              </w:rPr>
              <w:t xml:space="preserve">Net book value </w:t>
            </w:r>
            <w:r>
              <w:rPr>
                <w:rFonts w:ascii="Arial" w:hAnsi="Arial" w:cs="Arial"/>
                <w:sz w:val="18"/>
                <w:szCs w:val="18"/>
              </w:rPr>
              <w:t>-</w:t>
            </w:r>
            <w:r w:rsidRPr="00875597">
              <w:rPr>
                <w:rFonts w:ascii="Arial" w:hAnsi="Arial" w:cs="Arial"/>
                <w:sz w:val="18"/>
                <w:szCs w:val="18"/>
              </w:rPr>
              <w:t xml:space="preserve"> beginning of period</w:t>
            </w:r>
          </w:p>
        </w:tc>
        <w:tc>
          <w:tcPr>
            <w:tcW w:w="1560" w:type="dxa"/>
            <w:vAlign w:val="bottom"/>
          </w:tcPr>
          <w:p w14:paraId="07B9A92E" w14:textId="77777777" w:rsidR="008E29AA" w:rsidRPr="00875597" w:rsidRDefault="008E29AA" w:rsidP="00D128A5">
            <w:pPr>
              <w:pStyle w:val="3"/>
              <w:tabs>
                <w:tab w:val="clear" w:pos="360"/>
                <w:tab w:val="clear" w:pos="720"/>
                <w:tab w:val="decimal" w:pos="1174"/>
              </w:tabs>
              <w:spacing w:line="320" w:lineRule="exact"/>
              <w:ind w:left="86" w:right="130"/>
              <w:rPr>
                <w:rFonts w:ascii="Arial" w:hAnsi="Arial" w:cs="Arial"/>
                <w:sz w:val="18"/>
                <w:szCs w:val="18"/>
              </w:rPr>
            </w:pPr>
            <w:r w:rsidRPr="00803989">
              <w:rPr>
                <w:rFonts w:ascii="Arial" w:hAnsi="Arial" w:cs="Arial" w:hint="cs"/>
                <w:sz w:val="18"/>
                <w:szCs w:val="18"/>
              </w:rPr>
              <w:t>-</w:t>
            </w:r>
          </w:p>
        </w:tc>
        <w:tc>
          <w:tcPr>
            <w:tcW w:w="1560" w:type="dxa"/>
            <w:vAlign w:val="bottom"/>
          </w:tcPr>
          <w:p w14:paraId="789C07D3" w14:textId="77777777" w:rsidR="008E29AA" w:rsidRPr="00875597" w:rsidRDefault="008E29AA" w:rsidP="00D128A5">
            <w:pPr>
              <w:pStyle w:val="3"/>
              <w:tabs>
                <w:tab w:val="clear" w:pos="360"/>
                <w:tab w:val="clear" w:pos="720"/>
                <w:tab w:val="decimal" w:pos="1174"/>
              </w:tabs>
              <w:spacing w:line="320" w:lineRule="exact"/>
              <w:ind w:left="86" w:right="130"/>
              <w:rPr>
                <w:rFonts w:ascii="Arial" w:hAnsi="Arial" w:cs="Arial"/>
                <w:sz w:val="18"/>
                <w:szCs w:val="18"/>
                <w:cs/>
              </w:rPr>
            </w:pPr>
            <w:r w:rsidRPr="00803989">
              <w:rPr>
                <w:rFonts w:ascii="Arial" w:hAnsi="Arial" w:cs="Arial" w:hint="cs"/>
                <w:sz w:val="18"/>
                <w:szCs w:val="18"/>
              </w:rPr>
              <w:t>-</w:t>
            </w:r>
          </w:p>
        </w:tc>
        <w:tc>
          <w:tcPr>
            <w:tcW w:w="1560" w:type="dxa"/>
            <w:vAlign w:val="bottom"/>
          </w:tcPr>
          <w:p w14:paraId="14E519BF" w14:textId="77777777" w:rsidR="008E29AA" w:rsidRPr="00875597" w:rsidRDefault="008E29AA" w:rsidP="00D128A5">
            <w:pPr>
              <w:pStyle w:val="3"/>
              <w:tabs>
                <w:tab w:val="clear" w:pos="360"/>
                <w:tab w:val="clear" w:pos="720"/>
                <w:tab w:val="decimal" w:pos="1174"/>
              </w:tabs>
              <w:spacing w:line="320" w:lineRule="exact"/>
              <w:ind w:left="86" w:right="130"/>
              <w:rPr>
                <w:rFonts w:ascii="Arial" w:hAnsi="Arial" w:cs="Arial"/>
                <w:sz w:val="18"/>
                <w:szCs w:val="18"/>
                <w:cs/>
              </w:rPr>
            </w:pPr>
            <w:r w:rsidRPr="00803989">
              <w:rPr>
                <w:rFonts w:ascii="Arial" w:hAnsi="Arial" w:cs="Arial" w:hint="cs"/>
                <w:sz w:val="18"/>
                <w:szCs w:val="18"/>
              </w:rPr>
              <w:t>-</w:t>
            </w:r>
          </w:p>
        </w:tc>
      </w:tr>
      <w:tr w:rsidR="008E29AA" w:rsidRPr="00875597" w14:paraId="4C8FAD6D" w14:textId="77777777" w:rsidTr="00D128A5">
        <w:trPr>
          <w:trHeight w:val="252"/>
        </w:trPr>
        <w:tc>
          <w:tcPr>
            <w:tcW w:w="4500" w:type="dxa"/>
            <w:vAlign w:val="bottom"/>
            <w:hideMark/>
          </w:tcPr>
          <w:p w14:paraId="51EB2A54" w14:textId="77777777" w:rsidR="008E29AA" w:rsidRPr="00875597" w:rsidRDefault="008E29AA" w:rsidP="00D128A5">
            <w:pPr>
              <w:tabs>
                <w:tab w:val="left" w:pos="342"/>
                <w:tab w:val="left" w:pos="1260"/>
              </w:tabs>
              <w:snapToGrid w:val="0"/>
              <w:spacing w:line="320" w:lineRule="exact"/>
              <w:ind w:left="180" w:right="81" w:hanging="180"/>
              <w:rPr>
                <w:rFonts w:ascii="Arial" w:hAnsi="Arial" w:cs="Arial"/>
                <w:sz w:val="18"/>
                <w:szCs w:val="18"/>
              </w:rPr>
            </w:pPr>
            <w:r w:rsidRPr="00875597">
              <w:rPr>
                <w:rFonts w:ascii="Arial" w:hAnsi="Arial" w:cs="Arial"/>
                <w:sz w:val="18"/>
                <w:szCs w:val="18"/>
              </w:rPr>
              <w:t xml:space="preserve">Transferred from premises and equipment </w:t>
            </w:r>
          </w:p>
        </w:tc>
        <w:tc>
          <w:tcPr>
            <w:tcW w:w="1560" w:type="dxa"/>
            <w:vAlign w:val="bottom"/>
          </w:tcPr>
          <w:p w14:paraId="45C3C948" w14:textId="77777777" w:rsidR="008E29AA" w:rsidRPr="00875597" w:rsidRDefault="008E29AA" w:rsidP="00D128A5">
            <w:pPr>
              <w:pStyle w:val="3"/>
              <w:pBdr>
                <w:bottom w:val="single" w:sz="4" w:space="1" w:color="auto"/>
              </w:pBdr>
              <w:tabs>
                <w:tab w:val="clear" w:pos="360"/>
                <w:tab w:val="clear" w:pos="720"/>
                <w:tab w:val="decimal" w:pos="1174"/>
              </w:tabs>
              <w:spacing w:line="320" w:lineRule="exact"/>
              <w:ind w:left="86" w:right="130"/>
              <w:rPr>
                <w:rFonts w:ascii="Arial" w:hAnsi="Arial" w:cs="Arial"/>
                <w:sz w:val="18"/>
                <w:szCs w:val="18"/>
              </w:rPr>
            </w:pPr>
            <w:r w:rsidRPr="00803989">
              <w:rPr>
                <w:rFonts w:ascii="Arial" w:hAnsi="Arial" w:cs="Arial" w:hint="cs"/>
                <w:sz w:val="18"/>
                <w:szCs w:val="18"/>
                <w:cs/>
              </w:rPr>
              <w:t>63</w:t>
            </w:r>
            <w:r w:rsidRPr="00803989">
              <w:rPr>
                <w:rFonts w:ascii="Arial" w:hAnsi="Arial" w:cs="Arial" w:hint="cs"/>
                <w:sz w:val="18"/>
                <w:szCs w:val="18"/>
              </w:rPr>
              <w:t>,</w:t>
            </w:r>
            <w:r w:rsidRPr="00803989">
              <w:rPr>
                <w:rFonts w:ascii="Arial" w:hAnsi="Arial" w:cs="Arial" w:hint="cs"/>
                <w:sz w:val="18"/>
                <w:szCs w:val="18"/>
                <w:cs/>
              </w:rPr>
              <w:t>664</w:t>
            </w:r>
          </w:p>
        </w:tc>
        <w:tc>
          <w:tcPr>
            <w:tcW w:w="1560" w:type="dxa"/>
            <w:vAlign w:val="bottom"/>
          </w:tcPr>
          <w:p w14:paraId="030DB729" w14:textId="77777777" w:rsidR="008E29AA" w:rsidRPr="00875597" w:rsidRDefault="008E29AA" w:rsidP="00D128A5">
            <w:pPr>
              <w:pStyle w:val="3"/>
              <w:pBdr>
                <w:bottom w:val="single" w:sz="4" w:space="1" w:color="auto"/>
              </w:pBdr>
              <w:tabs>
                <w:tab w:val="clear" w:pos="360"/>
                <w:tab w:val="clear" w:pos="720"/>
                <w:tab w:val="decimal" w:pos="1174"/>
              </w:tabs>
              <w:spacing w:line="320" w:lineRule="exact"/>
              <w:ind w:left="86" w:right="130"/>
              <w:rPr>
                <w:rFonts w:ascii="Arial" w:hAnsi="Arial" w:cs="Arial"/>
                <w:sz w:val="18"/>
                <w:szCs w:val="18"/>
                <w:cs/>
              </w:rPr>
            </w:pPr>
            <w:r w:rsidRPr="00803989">
              <w:rPr>
                <w:rFonts w:ascii="Arial" w:hAnsi="Arial" w:cs="Arial" w:hint="cs"/>
                <w:sz w:val="18"/>
                <w:szCs w:val="18"/>
                <w:cs/>
              </w:rPr>
              <w:t>48</w:t>
            </w:r>
            <w:r w:rsidRPr="00803989">
              <w:rPr>
                <w:rFonts w:ascii="Arial" w:hAnsi="Arial" w:cs="Arial" w:hint="cs"/>
                <w:sz w:val="18"/>
                <w:szCs w:val="18"/>
              </w:rPr>
              <w:t>,</w:t>
            </w:r>
            <w:r w:rsidRPr="00803989">
              <w:rPr>
                <w:rFonts w:ascii="Arial" w:hAnsi="Arial" w:cs="Arial" w:hint="cs"/>
                <w:sz w:val="18"/>
                <w:szCs w:val="18"/>
                <w:cs/>
              </w:rPr>
              <w:t>701</w:t>
            </w:r>
          </w:p>
        </w:tc>
        <w:tc>
          <w:tcPr>
            <w:tcW w:w="1560" w:type="dxa"/>
            <w:vAlign w:val="bottom"/>
          </w:tcPr>
          <w:p w14:paraId="403857DE" w14:textId="77777777" w:rsidR="008E29AA" w:rsidRPr="00875597" w:rsidRDefault="008E29AA" w:rsidP="00D128A5">
            <w:pPr>
              <w:pStyle w:val="3"/>
              <w:pBdr>
                <w:bottom w:val="single" w:sz="4" w:space="1" w:color="auto"/>
              </w:pBdr>
              <w:tabs>
                <w:tab w:val="clear" w:pos="360"/>
                <w:tab w:val="clear" w:pos="720"/>
                <w:tab w:val="decimal" w:pos="1174"/>
              </w:tabs>
              <w:spacing w:line="320" w:lineRule="exact"/>
              <w:ind w:left="86" w:right="130"/>
              <w:rPr>
                <w:rFonts w:ascii="Arial" w:hAnsi="Arial" w:cs="Arial"/>
                <w:sz w:val="18"/>
                <w:szCs w:val="18"/>
                <w:cs/>
              </w:rPr>
            </w:pPr>
            <w:r w:rsidRPr="00803989">
              <w:rPr>
                <w:rFonts w:ascii="Arial" w:hAnsi="Arial" w:cs="Arial" w:hint="cs"/>
                <w:sz w:val="18"/>
                <w:szCs w:val="18"/>
              </w:rPr>
              <w:t>112,365</w:t>
            </w:r>
          </w:p>
        </w:tc>
      </w:tr>
      <w:tr w:rsidR="008E29AA" w:rsidRPr="00875597" w14:paraId="052AAC13" w14:textId="77777777" w:rsidTr="00D128A5">
        <w:trPr>
          <w:trHeight w:val="54"/>
        </w:trPr>
        <w:tc>
          <w:tcPr>
            <w:tcW w:w="4500" w:type="dxa"/>
            <w:hideMark/>
          </w:tcPr>
          <w:p w14:paraId="3EFD0DE8" w14:textId="77777777" w:rsidR="008E29AA" w:rsidRPr="00875597" w:rsidRDefault="008E29AA" w:rsidP="00D128A5">
            <w:pPr>
              <w:pStyle w:val="3"/>
              <w:tabs>
                <w:tab w:val="clear" w:pos="360"/>
                <w:tab w:val="clear" w:pos="720"/>
                <w:tab w:val="decimal" w:pos="788"/>
              </w:tabs>
              <w:spacing w:line="320" w:lineRule="exact"/>
              <w:rPr>
                <w:rFonts w:ascii="Arial" w:hAnsi="Arial" w:cs="Arial"/>
                <w:sz w:val="18"/>
                <w:szCs w:val="18"/>
              </w:rPr>
            </w:pPr>
            <w:r w:rsidRPr="00875597">
              <w:rPr>
                <w:rFonts w:ascii="Arial" w:hAnsi="Arial" w:cs="Arial"/>
                <w:sz w:val="18"/>
                <w:szCs w:val="18"/>
              </w:rPr>
              <w:t xml:space="preserve">Net book value </w:t>
            </w:r>
            <w:r>
              <w:rPr>
                <w:rFonts w:ascii="Arial" w:hAnsi="Arial" w:cs="Arial"/>
                <w:sz w:val="18"/>
                <w:szCs w:val="18"/>
              </w:rPr>
              <w:t>-</w:t>
            </w:r>
            <w:r w:rsidRPr="00875597">
              <w:rPr>
                <w:rFonts w:ascii="Arial" w:hAnsi="Arial" w:cs="Arial"/>
                <w:sz w:val="18"/>
                <w:szCs w:val="18"/>
              </w:rPr>
              <w:t xml:space="preserve"> </w:t>
            </w:r>
            <w:r>
              <w:rPr>
                <w:rFonts w:ascii="Arial" w:hAnsi="Arial" w:cs="Arial"/>
                <w:sz w:val="18"/>
                <w:szCs w:val="18"/>
              </w:rPr>
              <w:t>ending</w:t>
            </w:r>
            <w:r w:rsidRPr="00875597">
              <w:rPr>
                <w:rFonts w:ascii="Arial" w:hAnsi="Arial" w:cs="Arial"/>
                <w:sz w:val="18"/>
                <w:szCs w:val="18"/>
              </w:rPr>
              <w:t xml:space="preserve"> of period</w:t>
            </w:r>
          </w:p>
        </w:tc>
        <w:tc>
          <w:tcPr>
            <w:tcW w:w="1560" w:type="dxa"/>
            <w:vAlign w:val="bottom"/>
          </w:tcPr>
          <w:p w14:paraId="0D0B58EC" w14:textId="77777777" w:rsidR="008E29AA" w:rsidRPr="00875597" w:rsidRDefault="008E29AA" w:rsidP="00D128A5">
            <w:pPr>
              <w:pStyle w:val="3"/>
              <w:pBdr>
                <w:bottom w:val="double" w:sz="4" w:space="1" w:color="auto"/>
              </w:pBdr>
              <w:tabs>
                <w:tab w:val="clear" w:pos="360"/>
                <w:tab w:val="clear" w:pos="720"/>
                <w:tab w:val="decimal" w:pos="1174"/>
              </w:tabs>
              <w:spacing w:line="320" w:lineRule="exact"/>
              <w:ind w:left="86" w:right="130"/>
              <w:rPr>
                <w:rFonts w:ascii="Arial" w:hAnsi="Arial" w:cs="Arial"/>
                <w:sz w:val="18"/>
                <w:szCs w:val="18"/>
              </w:rPr>
            </w:pPr>
            <w:r w:rsidRPr="00803989">
              <w:rPr>
                <w:rFonts w:ascii="Arial" w:hAnsi="Arial" w:cs="Arial" w:hint="cs"/>
                <w:sz w:val="18"/>
                <w:szCs w:val="18"/>
              </w:rPr>
              <w:t>63,664</w:t>
            </w:r>
          </w:p>
        </w:tc>
        <w:tc>
          <w:tcPr>
            <w:tcW w:w="1560" w:type="dxa"/>
            <w:vAlign w:val="bottom"/>
          </w:tcPr>
          <w:p w14:paraId="075F0ED5" w14:textId="77777777" w:rsidR="008E29AA" w:rsidRPr="00875597" w:rsidRDefault="008E29AA" w:rsidP="00D128A5">
            <w:pPr>
              <w:pStyle w:val="3"/>
              <w:pBdr>
                <w:bottom w:val="double" w:sz="4" w:space="1" w:color="auto"/>
              </w:pBdr>
              <w:tabs>
                <w:tab w:val="clear" w:pos="360"/>
                <w:tab w:val="clear" w:pos="720"/>
                <w:tab w:val="decimal" w:pos="1174"/>
              </w:tabs>
              <w:spacing w:line="320" w:lineRule="exact"/>
              <w:ind w:left="86" w:right="130"/>
              <w:rPr>
                <w:rFonts w:ascii="Arial" w:hAnsi="Arial" w:cs="Arial"/>
                <w:sz w:val="18"/>
                <w:szCs w:val="18"/>
              </w:rPr>
            </w:pPr>
            <w:r w:rsidRPr="00803989">
              <w:rPr>
                <w:rFonts w:ascii="Arial" w:hAnsi="Arial" w:cs="Arial" w:hint="cs"/>
                <w:sz w:val="18"/>
                <w:szCs w:val="18"/>
              </w:rPr>
              <w:t>48,701</w:t>
            </w:r>
          </w:p>
        </w:tc>
        <w:tc>
          <w:tcPr>
            <w:tcW w:w="1560" w:type="dxa"/>
            <w:vAlign w:val="bottom"/>
          </w:tcPr>
          <w:p w14:paraId="64C8C496" w14:textId="77777777" w:rsidR="008E29AA" w:rsidRPr="00875597" w:rsidRDefault="008E29AA" w:rsidP="00D128A5">
            <w:pPr>
              <w:pStyle w:val="3"/>
              <w:pBdr>
                <w:bottom w:val="double" w:sz="4" w:space="1" w:color="auto"/>
              </w:pBdr>
              <w:tabs>
                <w:tab w:val="clear" w:pos="360"/>
                <w:tab w:val="clear" w:pos="720"/>
                <w:tab w:val="decimal" w:pos="1174"/>
              </w:tabs>
              <w:spacing w:line="320" w:lineRule="exact"/>
              <w:ind w:left="86" w:right="130"/>
              <w:rPr>
                <w:rFonts w:ascii="Arial" w:hAnsi="Arial" w:cs="Arial"/>
                <w:sz w:val="18"/>
                <w:szCs w:val="18"/>
              </w:rPr>
            </w:pPr>
            <w:r w:rsidRPr="00803989">
              <w:rPr>
                <w:rFonts w:ascii="Arial" w:hAnsi="Arial" w:cs="Arial" w:hint="cs"/>
                <w:sz w:val="18"/>
                <w:szCs w:val="18"/>
              </w:rPr>
              <w:t>112,365</w:t>
            </w:r>
          </w:p>
        </w:tc>
      </w:tr>
    </w:tbl>
    <w:p w14:paraId="511818DD" w14:textId="6C56229B" w:rsidR="008E29AA" w:rsidRDefault="008E29AA" w:rsidP="00C8137D">
      <w:pPr>
        <w:overflowPunct/>
        <w:autoSpaceDE/>
        <w:autoSpaceDN/>
        <w:adjustRightInd/>
        <w:spacing w:before="240" w:after="120" w:line="380" w:lineRule="exact"/>
        <w:ind w:left="547"/>
        <w:jc w:val="thaiDistribute"/>
        <w:textAlignment w:val="auto"/>
        <w:rPr>
          <w:rFonts w:ascii="Arial" w:hAnsi="Arial" w:cs="Arial"/>
          <w:sz w:val="22"/>
          <w:szCs w:val="22"/>
        </w:rPr>
      </w:pPr>
      <w:r w:rsidRPr="00E05339">
        <w:rPr>
          <w:rFonts w:ascii="Arial" w:hAnsi="Arial" w:cs="Arial"/>
          <w:sz w:val="22"/>
          <w:szCs w:val="22"/>
        </w:rPr>
        <w:t>On 26 May 2023, the Company entered into an agreement to purchase and sale land and office buildings of the Company and will deliver such assets to the buyer within 30 April 2024. The sale of such assets had been approved by the Board of Directors on 30 May 2023.</w:t>
      </w:r>
    </w:p>
    <w:p w14:paraId="5432BC8E" w14:textId="02F42872" w:rsidR="008E29AA" w:rsidRPr="00960F7A" w:rsidRDefault="008E29AA" w:rsidP="00C8137D">
      <w:pPr>
        <w:overflowPunct/>
        <w:autoSpaceDE/>
        <w:autoSpaceDN/>
        <w:adjustRightInd/>
        <w:spacing w:before="240" w:after="120" w:line="380" w:lineRule="exact"/>
        <w:ind w:left="547"/>
        <w:jc w:val="thaiDistribute"/>
        <w:textAlignment w:val="auto"/>
        <w:rPr>
          <w:rFonts w:ascii="Arial" w:hAnsi="Arial" w:cs="Arial"/>
          <w:sz w:val="22"/>
          <w:szCs w:val="22"/>
        </w:rPr>
      </w:pPr>
      <w:r w:rsidRPr="008E29AA">
        <w:rPr>
          <w:rFonts w:ascii="Arial" w:hAnsi="Arial"/>
          <w:sz w:val="22"/>
          <w:szCs w:val="22"/>
        </w:rPr>
        <w:t>Fair value</w:t>
      </w:r>
      <w:r>
        <w:rPr>
          <w:rFonts w:ascii="Arial" w:hAnsi="Arial"/>
          <w:sz w:val="22"/>
          <w:szCs w:val="22"/>
        </w:rPr>
        <w:t xml:space="preserve"> of a</w:t>
      </w:r>
      <w:r w:rsidRPr="008E29AA">
        <w:rPr>
          <w:rFonts w:ascii="Arial" w:hAnsi="Arial"/>
          <w:sz w:val="22"/>
          <w:szCs w:val="22"/>
        </w:rPr>
        <w:t>ssets held for sale</w:t>
      </w:r>
      <w:r>
        <w:rPr>
          <w:rFonts w:ascii="Arial" w:hAnsi="Arial"/>
          <w:sz w:val="22"/>
          <w:szCs w:val="22"/>
        </w:rPr>
        <w:t xml:space="preserve"> at as 31 December 2023 the amount </w:t>
      </w:r>
      <w:r w:rsidRPr="00875597">
        <w:rPr>
          <w:rFonts w:ascii="Arial" w:hAnsi="Arial" w:cs="Arial"/>
          <w:sz w:val="22"/>
          <w:szCs w:val="22"/>
        </w:rPr>
        <w:t>of Baht</w:t>
      </w:r>
      <w:r w:rsidRPr="00875597">
        <w:rPr>
          <w:rFonts w:ascii="Arial" w:hAnsi="Arial" w:cs="Arial"/>
          <w:sz w:val="22"/>
          <w:szCs w:val="22"/>
          <w:cs/>
        </w:rPr>
        <w:t xml:space="preserve"> </w:t>
      </w:r>
      <w:r w:rsidRPr="00875597">
        <w:rPr>
          <w:rFonts w:ascii="Arial" w:hAnsi="Arial" w:cs="Arial"/>
          <w:sz w:val="22"/>
          <w:szCs w:val="22"/>
        </w:rPr>
        <w:t>1</w:t>
      </w:r>
      <w:r>
        <w:rPr>
          <w:rFonts w:ascii="Arial" w:hAnsi="Arial" w:cs="Arial"/>
          <w:sz w:val="22"/>
          <w:szCs w:val="22"/>
        </w:rPr>
        <w:t>14.58</w:t>
      </w:r>
      <w:r w:rsidRPr="00875597">
        <w:rPr>
          <w:rFonts w:ascii="Arial" w:hAnsi="Arial" w:cs="Arial"/>
          <w:sz w:val="22"/>
          <w:szCs w:val="22"/>
        </w:rPr>
        <w:t xml:space="preserve"> million</w:t>
      </w:r>
      <w:r>
        <w:rPr>
          <w:rFonts w:ascii="Arial" w:hAnsi="Arial" w:cs="Arial"/>
          <w:sz w:val="22"/>
          <w:szCs w:val="22"/>
        </w:rPr>
        <w:t xml:space="preserve">, </w:t>
      </w:r>
      <w:proofErr w:type="gramStart"/>
      <w:r w:rsidR="00960F7A">
        <w:rPr>
          <w:rFonts w:ascii="Arial" w:hAnsi="Arial" w:cs="Arial"/>
          <w:sz w:val="22"/>
          <w:szCs w:val="22"/>
        </w:rPr>
        <w:t>The</w:t>
      </w:r>
      <w:proofErr w:type="gramEnd"/>
      <w:r w:rsidR="00960F7A">
        <w:rPr>
          <w:rFonts w:ascii="Arial" w:hAnsi="Arial" w:cs="Arial"/>
          <w:sz w:val="22"/>
          <w:szCs w:val="22"/>
        </w:rPr>
        <w:t xml:space="preserve"> </w:t>
      </w:r>
      <w:r w:rsidRPr="008E29AA">
        <w:rPr>
          <w:rFonts w:ascii="Arial" w:hAnsi="Arial" w:cs="Arial"/>
          <w:sz w:val="22"/>
          <w:szCs w:val="22"/>
        </w:rPr>
        <w:t xml:space="preserve">method to consider </w:t>
      </w:r>
      <w:r w:rsidR="00960F7A">
        <w:rPr>
          <w:rFonts w:ascii="Arial" w:hAnsi="Arial" w:cs="Arial"/>
          <w:sz w:val="22"/>
          <w:szCs w:val="22"/>
        </w:rPr>
        <w:t xml:space="preserve">is </w:t>
      </w:r>
      <w:r w:rsidRPr="008E29AA">
        <w:rPr>
          <w:rFonts w:ascii="Arial" w:hAnsi="Arial" w:cs="Arial"/>
          <w:sz w:val="22"/>
          <w:szCs w:val="22"/>
        </w:rPr>
        <w:t>the expected sales value less the cost of selling.</w:t>
      </w:r>
    </w:p>
    <w:p w14:paraId="662014B5" w14:textId="77777777" w:rsidR="00BC2146" w:rsidRDefault="00BC214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B034758" w14:textId="7E96469E" w:rsidR="00242794" w:rsidRPr="008E2D60" w:rsidRDefault="00BE6A21" w:rsidP="004F54B6">
      <w:pPr>
        <w:pStyle w:val="Heading1"/>
        <w:tabs>
          <w:tab w:val="clear" w:pos="1008"/>
        </w:tabs>
        <w:spacing w:before="240" w:after="120" w:line="380" w:lineRule="exact"/>
        <w:ind w:left="544" w:right="-45" w:hanging="544"/>
        <w:jc w:val="left"/>
        <w:rPr>
          <w:rFonts w:ascii="Arial" w:hAnsi="Arial" w:cs="Arial"/>
          <w:b/>
          <w:bCs/>
          <w:sz w:val="22"/>
          <w:szCs w:val="22"/>
        </w:rPr>
      </w:pPr>
      <w:bookmarkStart w:id="20" w:name="_Toc159003849"/>
      <w:r w:rsidRPr="008E2D60">
        <w:rPr>
          <w:rFonts w:ascii="Arial" w:hAnsi="Arial" w:cs="Arial"/>
          <w:b/>
          <w:bCs/>
          <w:sz w:val="22"/>
          <w:szCs w:val="22"/>
        </w:rPr>
        <w:lastRenderedPageBreak/>
        <w:t>1</w:t>
      </w:r>
      <w:r w:rsidR="00960F7A">
        <w:rPr>
          <w:rFonts w:ascii="Arial" w:hAnsi="Arial" w:cs="Arial"/>
          <w:b/>
          <w:bCs/>
          <w:sz w:val="22"/>
          <w:szCs w:val="22"/>
        </w:rPr>
        <w:t>6</w:t>
      </w:r>
      <w:r w:rsidR="00242794" w:rsidRPr="008E2D60">
        <w:rPr>
          <w:rFonts w:ascii="Arial" w:hAnsi="Arial" w:cs="Arial"/>
          <w:b/>
          <w:bCs/>
          <w:sz w:val="22"/>
          <w:szCs w:val="22"/>
        </w:rPr>
        <w:t>.</w:t>
      </w:r>
      <w:r w:rsidR="0062447D" w:rsidRPr="008E2D60">
        <w:rPr>
          <w:rFonts w:ascii="Arial" w:hAnsi="Arial" w:cs="Arial"/>
          <w:b/>
          <w:bCs/>
          <w:sz w:val="22"/>
          <w:szCs w:val="22"/>
        </w:rPr>
        <w:tab/>
      </w:r>
      <w:r w:rsidR="00FC57E5" w:rsidRPr="008E2D60">
        <w:rPr>
          <w:rFonts w:ascii="Arial" w:hAnsi="Arial" w:cs="Arial"/>
          <w:b/>
          <w:bCs/>
          <w:sz w:val="22"/>
          <w:szCs w:val="22"/>
        </w:rPr>
        <w:t xml:space="preserve">Premises </w:t>
      </w:r>
      <w:r w:rsidR="00242794" w:rsidRPr="008E2D60">
        <w:rPr>
          <w:rFonts w:ascii="Arial" w:hAnsi="Arial" w:cs="Arial"/>
          <w:b/>
          <w:bCs/>
          <w:sz w:val="22"/>
          <w:szCs w:val="22"/>
        </w:rPr>
        <w:t>and equipment</w:t>
      </w:r>
      <w:bookmarkEnd w:id="20"/>
    </w:p>
    <w:p w14:paraId="47D4EB36" w14:textId="77777777" w:rsidR="00EA31C1" w:rsidRPr="00550873" w:rsidRDefault="00EA31C1" w:rsidP="00790913">
      <w:pPr>
        <w:tabs>
          <w:tab w:val="left" w:pos="720"/>
          <w:tab w:val="left" w:pos="1980"/>
          <w:tab w:val="decimal" w:pos="5580"/>
          <w:tab w:val="decimal" w:pos="6750"/>
          <w:tab w:val="decimal" w:pos="7920"/>
          <w:tab w:val="decimal" w:pos="9090"/>
        </w:tabs>
        <w:spacing w:line="240" w:lineRule="exact"/>
        <w:ind w:left="547" w:right="-187" w:hanging="547"/>
        <w:jc w:val="right"/>
        <w:rPr>
          <w:rFonts w:ascii="Arial" w:hAnsi="Arial" w:cs="Arial"/>
          <w:sz w:val="14"/>
          <w:szCs w:val="14"/>
        </w:rPr>
      </w:pPr>
      <w:r w:rsidRPr="00550873">
        <w:rPr>
          <w:rFonts w:ascii="Arial" w:hAnsi="Arial" w:cs="Arial"/>
          <w:sz w:val="14"/>
          <w:szCs w:val="14"/>
        </w:rPr>
        <w:t>(Unit: Thousand Baht)</w:t>
      </w:r>
    </w:p>
    <w:tbl>
      <w:tblPr>
        <w:tblW w:w="10080" w:type="dxa"/>
        <w:tblInd w:w="-90" w:type="dxa"/>
        <w:tblLayout w:type="fixed"/>
        <w:tblLook w:val="0000" w:firstRow="0" w:lastRow="0" w:firstColumn="0" w:lastColumn="0" w:noHBand="0" w:noVBand="0"/>
      </w:tblPr>
      <w:tblGrid>
        <w:gridCol w:w="1800"/>
        <w:gridCol w:w="1035"/>
        <w:gridCol w:w="1035"/>
        <w:gridCol w:w="1035"/>
        <w:gridCol w:w="1035"/>
        <w:gridCol w:w="1035"/>
        <w:gridCol w:w="1035"/>
        <w:gridCol w:w="1035"/>
        <w:gridCol w:w="1035"/>
      </w:tblGrid>
      <w:tr w:rsidR="00EA31C1" w:rsidRPr="00550873" w14:paraId="54E29C0D" w14:textId="77777777" w:rsidTr="001F33E7">
        <w:tc>
          <w:tcPr>
            <w:tcW w:w="1800" w:type="dxa"/>
            <w:vAlign w:val="bottom"/>
          </w:tcPr>
          <w:p w14:paraId="4E50545A" w14:textId="77777777" w:rsidR="00EA31C1" w:rsidRPr="00550873" w:rsidRDefault="00EA31C1" w:rsidP="004F54B6">
            <w:pPr>
              <w:spacing w:line="300" w:lineRule="exact"/>
              <w:ind w:right="-43"/>
              <w:jc w:val="center"/>
              <w:rPr>
                <w:rFonts w:ascii="Arial" w:eastAsia="Arial Unicode MS" w:hAnsi="Arial" w:cs="Arial"/>
                <w:sz w:val="14"/>
                <w:szCs w:val="14"/>
                <w:u w:val="single"/>
              </w:rPr>
            </w:pPr>
          </w:p>
        </w:tc>
        <w:tc>
          <w:tcPr>
            <w:tcW w:w="8280" w:type="dxa"/>
            <w:gridSpan w:val="8"/>
            <w:vAlign w:val="bottom"/>
          </w:tcPr>
          <w:p w14:paraId="7AC0E373" w14:textId="77777777" w:rsidR="00EA31C1" w:rsidRPr="00550873" w:rsidRDefault="00EA31C1" w:rsidP="004F54B6">
            <w:pPr>
              <w:pBdr>
                <w:bottom w:val="single" w:sz="6" w:space="1" w:color="auto"/>
              </w:pBdr>
              <w:spacing w:line="300" w:lineRule="exact"/>
              <w:ind w:right="-36"/>
              <w:jc w:val="center"/>
              <w:rPr>
                <w:rFonts w:ascii="Arial" w:eastAsia="Arial Unicode MS" w:hAnsi="Arial" w:cs="Arial"/>
                <w:sz w:val="14"/>
                <w:szCs w:val="14"/>
              </w:rPr>
            </w:pPr>
            <w:r w:rsidRPr="00550873">
              <w:rPr>
                <w:rFonts w:ascii="Arial" w:eastAsia="Arial Unicode MS" w:hAnsi="Arial" w:cs="Arial"/>
                <w:sz w:val="14"/>
                <w:szCs w:val="14"/>
              </w:rPr>
              <w:t>Consolidated financial statement</w:t>
            </w:r>
            <w:r w:rsidR="004E34F2" w:rsidRPr="00550873">
              <w:rPr>
                <w:rFonts w:ascii="Arial" w:eastAsia="Arial Unicode MS" w:hAnsi="Arial" w:cs="Arial"/>
                <w:sz w:val="14"/>
                <w:szCs w:val="14"/>
              </w:rPr>
              <w:t>s</w:t>
            </w:r>
          </w:p>
        </w:tc>
      </w:tr>
      <w:tr w:rsidR="001F33E7" w:rsidRPr="00550873" w14:paraId="531B1D89" w14:textId="77777777" w:rsidTr="001F33E7">
        <w:tc>
          <w:tcPr>
            <w:tcW w:w="1800" w:type="dxa"/>
            <w:vAlign w:val="bottom"/>
          </w:tcPr>
          <w:p w14:paraId="14898082" w14:textId="77777777" w:rsidR="001F33E7" w:rsidRPr="00550873" w:rsidRDefault="001F33E7" w:rsidP="001F33E7">
            <w:pPr>
              <w:spacing w:line="300" w:lineRule="exact"/>
              <w:ind w:right="-43"/>
              <w:jc w:val="center"/>
              <w:rPr>
                <w:rFonts w:ascii="Arial" w:eastAsia="Arial Unicode MS" w:hAnsi="Arial" w:cs="Arial"/>
                <w:sz w:val="14"/>
                <w:szCs w:val="14"/>
                <w:u w:val="single"/>
              </w:rPr>
            </w:pPr>
          </w:p>
        </w:tc>
        <w:tc>
          <w:tcPr>
            <w:tcW w:w="1035" w:type="dxa"/>
            <w:vAlign w:val="bottom"/>
          </w:tcPr>
          <w:p w14:paraId="7A13B046" w14:textId="77777777" w:rsidR="001F33E7" w:rsidRPr="00550873" w:rsidRDefault="001F33E7" w:rsidP="001F33E7">
            <w:pPr>
              <w:pBdr>
                <w:bottom w:val="single" w:sz="6" w:space="1" w:color="auto"/>
              </w:pBdr>
              <w:spacing w:line="300" w:lineRule="exact"/>
              <w:ind w:right="-36"/>
              <w:jc w:val="center"/>
              <w:rPr>
                <w:rFonts w:ascii="Arial" w:eastAsia="Arial Unicode MS" w:hAnsi="Arial" w:cs="Arial"/>
                <w:sz w:val="14"/>
                <w:szCs w:val="14"/>
              </w:rPr>
            </w:pPr>
            <w:r w:rsidRPr="00550873">
              <w:rPr>
                <w:rFonts w:ascii="Arial" w:eastAsia="Arial Unicode MS" w:hAnsi="Arial" w:cs="Arial"/>
                <w:sz w:val="14"/>
                <w:szCs w:val="14"/>
              </w:rPr>
              <w:t>Land</w:t>
            </w:r>
          </w:p>
        </w:tc>
        <w:tc>
          <w:tcPr>
            <w:tcW w:w="1035" w:type="dxa"/>
            <w:vAlign w:val="bottom"/>
          </w:tcPr>
          <w:p w14:paraId="605E5E58" w14:textId="77777777" w:rsidR="001F33E7" w:rsidRPr="00550873" w:rsidRDefault="001F33E7" w:rsidP="001F33E7">
            <w:pPr>
              <w:pBdr>
                <w:bottom w:val="single" w:sz="6" w:space="1" w:color="auto"/>
              </w:pBdr>
              <w:spacing w:line="300" w:lineRule="exact"/>
              <w:ind w:right="-36"/>
              <w:jc w:val="center"/>
              <w:rPr>
                <w:rFonts w:ascii="Arial" w:eastAsia="Arial Unicode MS" w:hAnsi="Arial" w:cs="Arial"/>
                <w:sz w:val="14"/>
                <w:szCs w:val="14"/>
              </w:rPr>
            </w:pPr>
            <w:r w:rsidRPr="00550873">
              <w:rPr>
                <w:rFonts w:ascii="Arial" w:eastAsia="Arial Unicode MS" w:hAnsi="Arial" w:cs="Arial"/>
                <w:sz w:val="14"/>
                <w:szCs w:val="14"/>
              </w:rPr>
              <w:t>Buildings</w:t>
            </w:r>
          </w:p>
        </w:tc>
        <w:tc>
          <w:tcPr>
            <w:tcW w:w="1035" w:type="dxa"/>
            <w:vAlign w:val="bottom"/>
          </w:tcPr>
          <w:p w14:paraId="4CADB93E" w14:textId="66DC3E2E" w:rsidR="001F33E7" w:rsidRPr="00550873" w:rsidRDefault="001F33E7" w:rsidP="001F33E7">
            <w:pPr>
              <w:pBdr>
                <w:bottom w:val="single" w:sz="6" w:space="1" w:color="auto"/>
              </w:pBdr>
              <w:spacing w:line="300" w:lineRule="exact"/>
              <w:ind w:right="-36"/>
              <w:jc w:val="center"/>
              <w:rPr>
                <w:rFonts w:ascii="Arial" w:eastAsia="Arial Unicode MS" w:hAnsi="Arial" w:cs="Arial"/>
                <w:sz w:val="14"/>
                <w:szCs w:val="14"/>
              </w:rPr>
            </w:pPr>
            <w:r w:rsidRPr="00550873">
              <w:rPr>
                <w:rFonts w:ascii="Arial" w:eastAsia="Arial Unicode MS" w:hAnsi="Arial" w:cs="Arial"/>
                <w:sz w:val="14"/>
                <w:szCs w:val="14"/>
              </w:rPr>
              <w:t>Motor vehicles</w:t>
            </w:r>
          </w:p>
        </w:tc>
        <w:tc>
          <w:tcPr>
            <w:tcW w:w="1035" w:type="dxa"/>
            <w:vAlign w:val="bottom"/>
          </w:tcPr>
          <w:p w14:paraId="3FA8704A" w14:textId="77777777" w:rsidR="001F33E7" w:rsidRPr="00550873" w:rsidRDefault="001F33E7" w:rsidP="001F33E7">
            <w:pPr>
              <w:pBdr>
                <w:bottom w:val="single" w:sz="6" w:space="1" w:color="auto"/>
              </w:pBdr>
              <w:spacing w:line="300" w:lineRule="exact"/>
              <w:ind w:right="-36"/>
              <w:jc w:val="center"/>
              <w:rPr>
                <w:rFonts w:ascii="Arial" w:eastAsia="Arial Unicode MS" w:hAnsi="Arial" w:cs="Arial"/>
                <w:sz w:val="14"/>
                <w:szCs w:val="14"/>
              </w:rPr>
            </w:pPr>
            <w:r w:rsidRPr="00550873">
              <w:rPr>
                <w:rFonts w:ascii="Arial" w:eastAsia="Arial Unicode MS" w:hAnsi="Arial" w:cs="Arial"/>
                <w:sz w:val="14"/>
                <w:szCs w:val="14"/>
              </w:rPr>
              <w:t>Office equipment and furniture</w:t>
            </w:r>
          </w:p>
        </w:tc>
        <w:tc>
          <w:tcPr>
            <w:tcW w:w="1035" w:type="dxa"/>
            <w:vAlign w:val="bottom"/>
          </w:tcPr>
          <w:p w14:paraId="3BE8AEE2" w14:textId="77777777" w:rsidR="001F33E7" w:rsidRPr="00550873" w:rsidRDefault="001F33E7" w:rsidP="001F33E7">
            <w:pPr>
              <w:pBdr>
                <w:bottom w:val="single" w:sz="6" w:space="1" w:color="auto"/>
              </w:pBdr>
              <w:spacing w:line="300" w:lineRule="exact"/>
              <w:ind w:right="-36"/>
              <w:jc w:val="center"/>
              <w:rPr>
                <w:rFonts w:ascii="Arial" w:eastAsia="Arial Unicode MS" w:hAnsi="Arial" w:cs="Arial"/>
                <w:sz w:val="14"/>
                <w:szCs w:val="14"/>
              </w:rPr>
            </w:pPr>
            <w:r w:rsidRPr="00550873">
              <w:rPr>
                <w:rFonts w:ascii="Arial" w:eastAsia="Arial Unicode MS" w:hAnsi="Arial" w:cs="Arial"/>
                <w:sz w:val="14"/>
                <w:szCs w:val="14"/>
              </w:rPr>
              <w:t>Computers</w:t>
            </w:r>
          </w:p>
        </w:tc>
        <w:tc>
          <w:tcPr>
            <w:tcW w:w="1035" w:type="dxa"/>
            <w:vAlign w:val="bottom"/>
          </w:tcPr>
          <w:p w14:paraId="582C10CB" w14:textId="1E58371B" w:rsidR="001F33E7" w:rsidRPr="00550873" w:rsidRDefault="001F33E7" w:rsidP="001F33E7">
            <w:pPr>
              <w:pBdr>
                <w:bottom w:val="single" w:sz="6" w:space="1" w:color="auto"/>
              </w:pBdr>
              <w:spacing w:line="300" w:lineRule="exact"/>
              <w:ind w:right="-36"/>
              <w:jc w:val="center"/>
              <w:rPr>
                <w:rFonts w:ascii="Arial" w:eastAsia="Arial Unicode MS" w:hAnsi="Arial" w:cs="Arial"/>
                <w:sz w:val="14"/>
                <w:szCs w:val="14"/>
              </w:rPr>
            </w:pPr>
            <w:r w:rsidRPr="00550873">
              <w:rPr>
                <w:rFonts w:ascii="Arial" w:eastAsia="Arial Unicode MS" w:hAnsi="Arial" w:cs="Arial"/>
                <w:spacing w:val="-6"/>
                <w:sz w:val="14"/>
                <w:szCs w:val="14"/>
              </w:rPr>
              <w:t>Condominium</w:t>
            </w:r>
            <w:r w:rsidRPr="00550873">
              <w:rPr>
                <w:rFonts w:ascii="Arial" w:eastAsia="Arial Unicode MS" w:hAnsi="Arial" w:cs="Arial"/>
                <w:sz w:val="14"/>
                <w:szCs w:val="14"/>
              </w:rPr>
              <w:t xml:space="preserve"> in development</w:t>
            </w:r>
          </w:p>
        </w:tc>
        <w:tc>
          <w:tcPr>
            <w:tcW w:w="1035" w:type="dxa"/>
            <w:vAlign w:val="bottom"/>
          </w:tcPr>
          <w:p w14:paraId="6889F26F" w14:textId="0AAFBB88" w:rsidR="001F33E7" w:rsidRPr="00550873" w:rsidRDefault="001F33E7" w:rsidP="001F33E7">
            <w:pPr>
              <w:pBdr>
                <w:bottom w:val="single" w:sz="6" w:space="1" w:color="auto"/>
              </w:pBdr>
              <w:spacing w:line="300" w:lineRule="exact"/>
              <w:ind w:right="-36"/>
              <w:jc w:val="center"/>
              <w:rPr>
                <w:rFonts w:ascii="Arial" w:eastAsia="Arial Unicode MS" w:hAnsi="Arial" w:cs="Arial"/>
                <w:sz w:val="14"/>
                <w:szCs w:val="14"/>
              </w:rPr>
            </w:pPr>
            <w:r w:rsidRPr="00550873">
              <w:rPr>
                <w:rFonts w:ascii="Arial" w:eastAsia="Arial Unicode MS" w:hAnsi="Arial" w:cs="Arial"/>
                <w:sz w:val="14"/>
                <w:szCs w:val="14"/>
              </w:rPr>
              <w:t>Building improvement under development</w:t>
            </w:r>
          </w:p>
        </w:tc>
        <w:tc>
          <w:tcPr>
            <w:tcW w:w="1035" w:type="dxa"/>
            <w:vAlign w:val="bottom"/>
          </w:tcPr>
          <w:p w14:paraId="0F268077" w14:textId="77777777" w:rsidR="001F33E7" w:rsidRPr="00550873" w:rsidRDefault="001F33E7" w:rsidP="001F33E7">
            <w:pPr>
              <w:pBdr>
                <w:bottom w:val="single" w:sz="6" w:space="1" w:color="auto"/>
              </w:pBdr>
              <w:spacing w:line="300" w:lineRule="exact"/>
              <w:ind w:right="-36"/>
              <w:jc w:val="center"/>
              <w:rPr>
                <w:rFonts w:ascii="Arial" w:eastAsia="Arial Unicode MS" w:hAnsi="Arial" w:cs="Arial"/>
                <w:sz w:val="14"/>
                <w:szCs w:val="14"/>
              </w:rPr>
            </w:pPr>
            <w:r w:rsidRPr="00550873">
              <w:rPr>
                <w:rFonts w:ascii="Arial" w:eastAsia="Arial Unicode MS" w:hAnsi="Arial" w:cs="Arial"/>
                <w:sz w:val="14"/>
                <w:szCs w:val="14"/>
              </w:rPr>
              <w:t>Total</w:t>
            </w:r>
          </w:p>
        </w:tc>
      </w:tr>
      <w:tr w:rsidR="001F33E7" w:rsidRPr="00550873" w14:paraId="3C3853C8" w14:textId="77777777" w:rsidTr="00550873">
        <w:tc>
          <w:tcPr>
            <w:tcW w:w="1800" w:type="dxa"/>
            <w:vAlign w:val="bottom"/>
          </w:tcPr>
          <w:p w14:paraId="5248F579" w14:textId="77777777" w:rsidR="001F33E7" w:rsidRPr="00550873" w:rsidRDefault="001F33E7" w:rsidP="001F33E7">
            <w:pPr>
              <w:spacing w:line="300" w:lineRule="exact"/>
              <w:ind w:right="-36"/>
              <w:rPr>
                <w:rFonts w:ascii="Arial" w:eastAsia="Arial Unicode MS" w:hAnsi="Arial" w:cs="Arial"/>
                <w:b/>
                <w:bCs/>
                <w:sz w:val="14"/>
                <w:szCs w:val="14"/>
              </w:rPr>
            </w:pPr>
            <w:r w:rsidRPr="00550873">
              <w:rPr>
                <w:rFonts w:ascii="Arial" w:hAnsi="Arial" w:cs="Arial"/>
                <w:b/>
                <w:bCs/>
                <w:sz w:val="14"/>
                <w:szCs w:val="14"/>
              </w:rPr>
              <w:t>Cost</w:t>
            </w:r>
          </w:p>
        </w:tc>
        <w:tc>
          <w:tcPr>
            <w:tcW w:w="1035" w:type="dxa"/>
            <w:vAlign w:val="bottom"/>
          </w:tcPr>
          <w:p w14:paraId="53FE0197" w14:textId="77777777" w:rsidR="001F33E7" w:rsidRPr="00550873" w:rsidRDefault="001F33E7" w:rsidP="00550873">
            <w:pPr>
              <w:tabs>
                <w:tab w:val="decimal" w:pos="792"/>
              </w:tabs>
              <w:spacing w:line="300" w:lineRule="exact"/>
              <w:ind w:right="-36"/>
              <w:rPr>
                <w:rFonts w:ascii="Arial" w:hAnsi="Arial" w:cs="Arial"/>
                <w:sz w:val="14"/>
                <w:szCs w:val="14"/>
              </w:rPr>
            </w:pPr>
          </w:p>
        </w:tc>
        <w:tc>
          <w:tcPr>
            <w:tcW w:w="1035" w:type="dxa"/>
            <w:vAlign w:val="bottom"/>
          </w:tcPr>
          <w:p w14:paraId="528FE781" w14:textId="77777777" w:rsidR="001F33E7" w:rsidRPr="00550873" w:rsidRDefault="001F33E7" w:rsidP="00550873">
            <w:pPr>
              <w:tabs>
                <w:tab w:val="decimal" w:pos="792"/>
              </w:tabs>
              <w:spacing w:line="300" w:lineRule="exact"/>
              <w:ind w:right="-36"/>
              <w:rPr>
                <w:rFonts w:ascii="Arial" w:hAnsi="Arial" w:cs="Arial"/>
                <w:sz w:val="14"/>
                <w:szCs w:val="14"/>
              </w:rPr>
            </w:pPr>
          </w:p>
        </w:tc>
        <w:tc>
          <w:tcPr>
            <w:tcW w:w="1035" w:type="dxa"/>
            <w:vAlign w:val="bottom"/>
          </w:tcPr>
          <w:p w14:paraId="26DA9890" w14:textId="77777777" w:rsidR="001F33E7" w:rsidRPr="00550873" w:rsidRDefault="001F33E7" w:rsidP="00550873">
            <w:pPr>
              <w:tabs>
                <w:tab w:val="decimal" w:pos="792"/>
              </w:tabs>
              <w:spacing w:line="300" w:lineRule="exact"/>
              <w:ind w:right="-36"/>
              <w:rPr>
                <w:rFonts w:ascii="Arial" w:hAnsi="Arial" w:cs="Arial"/>
                <w:sz w:val="14"/>
                <w:szCs w:val="14"/>
              </w:rPr>
            </w:pPr>
          </w:p>
        </w:tc>
        <w:tc>
          <w:tcPr>
            <w:tcW w:w="1035" w:type="dxa"/>
            <w:vAlign w:val="bottom"/>
          </w:tcPr>
          <w:p w14:paraId="2B1B9CDD" w14:textId="77777777" w:rsidR="001F33E7" w:rsidRPr="00550873" w:rsidRDefault="001F33E7" w:rsidP="00550873">
            <w:pPr>
              <w:tabs>
                <w:tab w:val="decimal" w:pos="792"/>
              </w:tabs>
              <w:spacing w:line="300" w:lineRule="exact"/>
              <w:ind w:right="-36"/>
              <w:rPr>
                <w:rFonts w:ascii="Arial" w:hAnsi="Arial" w:cs="Arial"/>
                <w:sz w:val="14"/>
                <w:szCs w:val="14"/>
              </w:rPr>
            </w:pPr>
          </w:p>
        </w:tc>
        <w:tc>
          <w:tcPr>
            <w:tcW w:w="1035" w:type="dxa"/>
            <w:vAlign w:val="bottom"/>
          </w:tcPr>
          <w:p w14:paraId="5D5D87E0" w14:textId="77777777" w:rsidR="001F33E7" w:rsidRPr="00550873" w:rsidRDefault="001F33E7" w:rsidP="00550873">
            <w:pPr>
              <w:tabs>
                <w:tab w:val="decimal" w:pos="792"/>
              </w:tabs>
              <w:spacing w:line="300" w:lineRule="exact"/>
              <w:ind w:right="-36"/>
              <w:rPr>
                <w:rFonts w:ascii="Arial" w:hAnsi="Arial" w:cs="Arial"/>
                <w:sz w:val="14"/>
                <w:szCs w:val="14"/>
              </w:rPr>
            </w:pPr>
          </w:p>
        </w:tc>
        <w:tc>
          <w:tcPr>
            <w:tcW w:w="1035" w:type="dxa"/>
            <w:vAlign w:val="bottom"/>
          </w:tcPr>
          <w:p w14:paraId="1AA9D456" w14:textId="77777777" w:rsidR="001F33E7" w:rsidRPr="00550873" w:rsidRDefault="001F33E7" w:rsidP="00550873">
            <w:pPr>
              <w:tabs>
                <w:tab w:val="decimal" w:pos="792"/>
              </w:tabs>
              <w:spacing w:line="300" w:lineRule="exact"/>
              <w:ind w:right="-36"/>
              <w:rPr>
                <w:rFonts w:ascii="Arial" w:hAnsi="Arial" w:cs="Arial"/>
                <w:sz w:val="14"/>
                <w:szCs w:val="14"/>
              </w:rPr>
            </w:pPr>
          </w:p>
        </w:tc>
        <w:tc>
          <w:tcPr>
            <w:tcW w:w="1035" w:type="dxa"/>
            <w:vAlign w:val="bottom"/>
          </w:tcPr>
          <w:p w14:paraId="6832820D" w14:textId="2D8D23F9" w:rsidR="001F33E7" w:rsidRPr="00550873" w:rsidRDefault="001F33E7" w:rsidP="00550873">
            <w:pPr>
              <w:tabs>
                <w:tab w:val="decimal" w:pos="792"/>
              </w:tabs>
              <w:spacing w:line="300" w:lineRule="exact"/>
              <w:ind w:right="-36"/>
              <w:rPr>
                <w:rFonts w:ascii="Arial" w:hAnsi="Arial" w:cs="Arial"/>
                <w:sz w:val="14"/>
                <w:szCs w:val="14"/>
              </w:rPr>
            </w:pPr>
          </w:p>
        </w:tc>
        <w:tc>
          <w:tcPr>
            <w:tcW w:w="1035" w:type="dxa"/>
            <w:vAlign w:val="bottom"/>
          </w:tcPr>
          <w:p w14:paraId="74B41937" w14:textId="77777777" w:rsidR="001F33E7" w:rsidRPr="00550873" w:rsidRDefault="001F33E7" w:rsidP="00550873">
            <w:pPr>
              <w:tabs>
                <w:tab w:val="decimal" w:pos="736"/>
              </w:tabs>
              <w:spacing w:line="300" w:lineRule="exact"/>
              <w:ind w:right="-36"/>
              <w:rPr>
                <w:rFonts w:ascii="Arial" w:hAnsi="Arial" w:cs="Arial"/>
                <w:sz w:val="14"/>
                <w:szCs w:val="14"/>
              </w:rPr>
            </w:pPr>
          </w:p>
        </w:tc>
      </w:tr>
      <w:tr w:rsidR="001F33E7" w:rsidRPr="00550873" w14:paraId="61119AB6" w14:textId="77777777" w:rsidTr="00550873">
        <w:tc>
          <w:tcPr>
            <w:tcW w:w="1800" w:type="dxa"/>
            <w:vAlign w:val="bottom"/>
          </w:tcPr>
          <w:p w14:paraId="57F302C9" w14:textId="77777777" w:rsidR="001F33E7" w:rsidRPr="00550873" w:rsidRDefault="001F33E7" w:rsidP="001F33E7">
            <w:pPr>
              <w:spacing w:line="300" w:lineRule="exact"/>
              <w:ind w:right="-43"/>
              <w:rPr>
                <w:rFonts w:ascii="Arial" w:eastAsia="Arial Unicode MS" w:hAnsi="Arial" w:cs="Arial"/>
                <w:sz w:val="14"/>
                <w:szCs w:val="14"/>
              </w:rPr>
            </w:pPr>
            <w:r w:rsidRPr="00550873">
              <w:rPr>
                <w:rFonts w:ascii="Arial" w:hAnsi="Arial" w:cs="Arial"/>
                <w:sz w:val="14"/>
                <w:szCs w:val="14"/>
              </w:rPr>
              <w:t>1 January 2022</w:t>
            </w:r>
          </w:p>
        </w:tc>
        <w:tc>
          <w:tcPr>
            <w:tcW w:w="1035" w:type="dxa"/>
            <w:vAlign w:val="bottom"/>
          </w:tcPr>
          <w:p w14:paraId="20BEBEC6" w14:textId="77777777" w:rsidR="001F33E7" w:rsidRPr="00550873" w:rsidRDefault="001F33E7" w:rsidP="00550873">
            <w:pPr>
              <w:tabs>
                <w:tab w:val="decimal" w:pos="790"/>
              </w:tabs>
              <w:spacing w:line="300" w:lineRule="exact"/>
              <w:ind w:right="-36"/>
              <w:rPr>
                <w:rFonts w:ascii="Arial" w:hAnsi="Arial" w:cs="Arial"/>
                <w:sz w:val="14"/>
                <w:szCs w:val="14"/>
              </w:rPr>
            </w:pPr>
            <w:r w:rsidRPr="00550873">
              <w:rPr>
                <w:rFonts w:ascii="Arial" w:hAnsi="Arial" w:cs="Arial"/>
                <w:sz w:val="14"/>
                <w:szCs w:val="14"/>
              </w:rPr>
              <w:t>99,739</w:t>
            </w:r>
          </w:p>
        </w:tc>
        <w:tc>
          <w:tcPr>
            <w:tcW w:w="1035" w:type="dxa"/>
            <w:vAlign w:val="bottom"/>
          </w:tcPr>
          <w:p w14:paraId="50A97F08" w14:textId="0F9DCE51" w:rsidR="001F33E7" w:rsidRPr="00550873" w:rsidRDefault="001F33E7" w:rsidP="00550873">
            <w:pPr>
              <w:tabs>
                <w:tab w:val="decimal" w:pos="790"/>
              </w:tabs>
              <w:spacing w:line="300" w:lineRule="exact"/>
              <w:ind w:right="-36"/>
              <w:rPr>
                <w:rFonts w:ascii="Arial" w:hAnsi="Arial" w:cs="Arial"/>
                <w:sz w:val="14"/>
                <w:szCs w:val="14"/>
              </w:rPr>
            </w:pPr>
            <w:r w:rsidRPr="00550873">
              <w:rPr>
                <w:rFonts w:ascii="Arial" w:hAnsi="Arial" w:cs="Arial"/>
                <w:sz w:val="14"/>
                <w:szCs w:val="14"/>
              </w:rPr>
              <w:t>166,391</w:t>
            </w:r>
          </w:p>
        </w:tc>
        <w:tc>
          <w:tcPr>
            <w:tcW w:w="1035" w:type="dxa"/>
            <w:vAlign w:val="bottom"/>
          </w:tcPr>
          <w:p w14:paraId="3D5C6A23" w14:textId="77777777" w:rsidR="001F33E7" w:rsidRPr="00550873" w:rsidRDefault="001F33E7" w:rsidP="00550873">
            <w:pPr>
              <w:tabs>
                <w:tab w:val="decimal" w:pos="790"/>
              </w:tabs>
              <w:spacing w:line="300" w:lineRule="exact"/>
              <w:ind w:right="-36"/>
              <w:rPr>
                <w:rFonts w:ascii="Arial" w:hAnsi="Arial" w:cs="Arial"/>
                <w:sz w:val="14"/>
                <w:szCs w:val="14"/>
              </w:rPr>
            </w:pPr>
            <w:r w:rsidRPr="00550873">
              <w:rPr>
                <w:rFonts w:ascii="Arial" w:hAnsi="Arial" w:cs="Arial"/>
                <w:sz w:val="14"/>
                <w:szCs w:val="14"/>
              </w:rPr>
              <w:t>4,260</w:t>
            </w:r>
          </w:p>
        </w:tc>
        <w:tc>
          <w:tcPr>
            <w:tcW w:w="1035" w:type="dxa"/>
            <w:vAlign w:val="bottom"/>
          </w:tcPr>
          <w:p w14:paraId="1D609BFB" w14:textId="77777777" w:rsidR="001F33E7" w:rsidRPr="00550873" w:rsidRDefault="001F33E7" w:rsidP="00550873">
            <w:pPr>
              <w:tabs>
                <w:tab w:val="decimal" w:pos="790"/>
              </w:tabs>
              <w:spacing w:line="300" w:lineRule="exact"/>
              <w:ind w:right="-36"/>
              <w:rPr>
                <w:rFonts w:ascii="Arial" w:hAnsi="Arial" w:cs="Arial"/>
                <w:sz w:val="14"/>
                <w:szCs w:val="14"/>
              </w:rPr>
            </w:pPr>
            <w:r w:rsidRPr="00550873">
              <w:rPr>
                <w:rFonts w:ascii="Arial" w:hAnsi="Arial" w:cs="Arial"/>
                <w:sz w:val="14"/>
                <w:szCs w:val="14"/>
              </w:rPr>
              <w:t>77,779</w:t>
            </w:r>
          </w:p>
        </w:tc>
        <w:tc>
          <w:tcPr>
            <w:tcW w:w="1035" w:type="dxa"/>
            <w:vAlign w:val="bottom"/>
          </w:tcPr>
          <w:p w14:paraId="1E4CA8CE" w14:textId="77777777" w:rsidR="001F33E7" w:rsidRPr="00550873" w:rsidRDefault="001F33E7" w:rsidP="00550873">
            <w:pPr>
              <w:tabs>
                <w:tab w:val="decimal" w:pos="790"/>
              </w:tabs>
              <w:spacing w:line="300" w:lineRule="exact"/>
              <w:ind w:right="-36"/>
              <w:rPr>
                <w:rFonts w:ascii="Arial" w:hAnsi="Arial" w:cs="Arial"/>
                <w:sz w:val="14"/>
                <w:szCs w:val="14"/>
              </w:rPr>
            </w:pPr>
            <w:r w:rsidRPr="00550873">
              <w:rPr>
                <w:rFonts w:ascii="Arial" w:hAnsi="Arial" w:cs="Arial"/>
                <w:sz w:val="14"/>
                <w:szCs w:val="14"/>
              </w:rPr>
              <w:t>93,629</w:t>
            </w:r>
          </w:p>
        </w:tc>
        <w:tc>
          <w:tcPr>
            <w:tcW w:w="1035" w:type="dxa"/>
            <w:vAlign w:val="bottom"/>
          </w:tcPr>
          <w:p w14:paraId="3EA9FE76" w14:textId="02FEA8C8" w:rsidR="001F33E7" w:rsidRPr="00550873" w:rsidRDefault="001F33E7" w:rsidP="00550873">
            <w:pPr>
              <w:tabs>
                <w:tab w:val="decimal" w:pos="790"/>
              </w:tabs>
              <w:spacing w:line="300" w:lineRule="exact"/>
              <w:ind w:right="-36"/>
              <w:rPr>
                <w:rFonts w:ascii="Arial" w:hAnsi="Arial" w:cs="Arial"/>
                <w:sz w:val="14"/>
                <w:szCs w:val="14"/>
              </w:rPr>
            </w:pPr>
            <w:r w:rsidRPr="00550873">
              <w:rPr>
                <w:rFonts w:ascii="Arial" w:hAnsi="Arial" w:cs="Arial"/>
                <w:sz w:val="14"/>
                <w:szCs w:val="14"/>
              </w:rPr>
              <w:t>-</w:t>
            </w:r>
          </w:p>
        </w:tc>
        <w:tc>
          <w:tcPr>
            <w:tcW w:w="1035" w:type="dxa"/>
            <w:vAlign w:val="bottom"/>
          </w:tcPr>
          <w:p w14:paraId="7DF49849" w14:textId="02E65019" w:rsidR="001F33E7" w:rsidRPr="00550873" w:rsidRDefault="001F33E7" w:rsidP="00550873">
            <w:pPr>
              <w:tabs>
                <w:tab w:val="decimal" w:pos="790"/>
              </w:tabs>
              <w:spacing w:line="300" w:lineRule="exact"/>
              <w:ind w:right="-36"/>
              <w:rPr>
                <w:rFonts w:ascii="Arial" w:hAnsi="Arial" w:cs="Arial"/>
                <w:sz w:val="14"/>
                <w:szCs w:val="14"/>
              </w:rPr>
            </w:pPr>
            <w:r w:rsidRPr="00550873">
              <w:rPr>
                <w:rFonts w:ascii="Arial" w:hAnsi="Arial" w:cs="Arial"/>
                <w:sz w:val="14"/>
                <w:szCs w:val="14"/>
              </w:rPr>
              <w:t>2,120</w:t>
            </w:r>
          </w:p>
        </w:tc>
        <w:tc>
          <w:tcPr>
            <w:tcW w:w="1035" w:type="dxa"/>
            <w:vAlign w:val="bottom"/>
          </w:tcPr>
          <w:p w14:paraId="2B83243A" w14:textId="77777777" w:rsidR="001F33E7" w:rsidRPr="00550873" w:rsidRDefault="001F33E7" w:rsidP="00550873">
            <w:pPr>
              <w:tabs>
                <w:tab w:val="decimal" w:pos="790"/>
              </w:tabs>
              <w:spacing w:line="300" w:lineRule="exact"/>
              <w:ind w:right="-36"/>
              <w:rPr>
                <w:rFonts w:ascii="Arial" w:hAnsi="Arial" w:cs="Arial"/>
                <w:sz w:val="14"/>
                <w:szCs w:val="14"/>
              </w:rPr>
            </w:pPr>
            <w:r w:rsidRPr="00550873">
              <w:rPr>
                <w:rFonts w:ascii="Arial" w:hAnsi="Arial" w:cs="Arial"/>
                <w:sz w:val="14"/>
                <w:szCs w:val="14"/>
              </w:rPr>
              <w:t>443,918</w:t>
            </w:r>
          </w:p>
        </w:tc>
      </w:tr>
      <w:tr w:rsidR="001F33E7" w:rsidRPr="00550873" w14:paraId="0E797864" w14:textId="77777777" w:rsidTr="00550873">
        <w:tc>
          <w:tcPr>
            <w:tcW w:w="1800" w:type="dxa"/>
            <w:vAlign w:val="bottom"/>
          </w:tcPr>
          <w:p w14:paraId="7B69298E" w14:textId="77777777" w:rsidR="001F33E7" w:rsidRPr="00550873" w:rsidRDefault="001F33E7" w:rsidP="001F33E7">
            <w:pPr>
              <w:spacing w:line="300" w:lineRule="exact"/>
              <w:ind w:right="-36"/>
              <w:rPr>
                <w:rFonts w:ascii="Arial" w:eastAsia="Arial Unicode MS" w:hAnsi="Arial" w:cs="Arial"/>
                <w:sz w:val="14"/>
                <w:szCs w:val="14"/>
              </w:rPr>
            </w:pPr>
            <w:r w:rsidRPr="00550873">
              <w:rPr>
                <w:rFonts w:ascii="Arial" w:eastAsia="Arial Unicode MS" w:hAnsi="Arial" w:cs="Arial"/>
                <w:sz w:val="14"/>
                <w:szCs w:val="14"/>
              </w:rPr>
              <w:t>Additions</w:t>
            </w:r>
          </w:p>
        </w:tc>
        <w:tc>
          <w:tcPr>
            <w:tcW w:w="1035" w:type="dxa"/>
            <w:vAlign w:val="bottom"/>
          </w:tcPr>
          <w:p w14:paraId="0C6C2CF1" w14:textId="77777777" w:rsidR="001F33E7" w:rsidRPr="00550873" w:rsidRDefault="001F33E7" w:rsidP="00550873">
            <w:pPr>
              <w:tabs>
                <w:tab w:val="decimal" w:pos="790"/>
              </w:tabs>
              <w:spacing w:line="300" w:lineRule="exact"/>
              <w:ind w:right="-36"/>
              <w:rPr>
                <w:rFonts w:ascii="Arial" w:hAnsi="Arial" w:cs="Arial"/>
                <w:sz w:val="14"/>
                <w:szCs w:val="14"/>
              </w:rPr>
            </w:pPr>
            <w:r w:rsidRPr="00550873">
              <w:rPr>
                <w:rFonts w:ascii="Arial" w:hAnsi="Arial" w:cs="Arial"/>
                <w:sz w:val="14"/>
                <w:szCs w:val="14"/>
              </w:rPr>
              <w:t>-</w:t>
            </w:r>
          </w:p>
        </w:tc>
        <w:tc>
          <w:tcPr>
            <w:tcW w:w="1035" w:type="dxa"/>
            <w:vAlign w:val="bottom"/>
          </w:tcPr>
          <w:p w14:paraId="2D04D2DF" w14:textId="1C03C86A" w:rsidR="001F33E7" w:rsidRPr="00550873" w:rsidRDefault="001F33E7" w:rsidP="00550873">
            <w:pPr>
              <w:tabs>
                <w:tab w:val="decimal" w:pos="790"/>
              </w:tabs>
              <w:spacing w:line="300" w:lineRule="exact"/>
              <w:ind w:right="-36"/>
              <w:rPr>
                <w:rFonts w:ascii="Arial" w:hAnsi="Arial" w:cs="Arial"/>
                <w:sz w:val="14"/>
                <w:szCs w:val="14"/>
              </w:rPr>
            </w:pPr>
            <w:r w:rsidRPr="00550873">
              <w:rPr>
                <w:rFonts w:ascii="Arial" w:hAnsi="Arial" w:cs="Arial"/>
                <w:sz w:val="14"/>
                <w:szCs w:val="14"/>
              </w:rPr>
              <w:t>159</w:t>
            </w:r>
          </w:p>
        </w:tc>
        <w:tc>
          <w:tcPr>
            <w:tcW w:w="1035" w:type="dxa"/>
            <w:vAlign w:val="bottom"/>
          </w:tcPr>
          <w:p w14:paraId="6EA4F5D7" w14:textId="77777777" w:rsidR="001F33E7" w:rsidRPr="00550873" w:rsidRDefault="001F33E7" w:rsidP="00550873">
            <w:pPr>
              <w:tabs>
                <w:tab w:val="decimal" w:pos="790"/>
              </w:tabs>
              <w:spacing w:line="300" w:lineRule="exact"/>
              <w:ind w:right="-36"/>
              <w:rPr>
                <w:rFonts w:ascii="Arial" w:hAnsi="Arial" w:cs="Arial"/>
                <w:sz w:val="14"/>
                <w:szCs w:val="14"/>
              </w:rPr>
            </w:pPr>
            <w:r w:rsidRPr="00550873">
              <w:rPr>
                <w:rFonts w:ascii="Arial" w:hAnsi="Arial" w:cs="Arial"/>
                <w:sz w:val="14"/>
                <w:szCs w:val="14"/>
              </w:rPr>
              <w:t>904</w:t>
            </w:r>
          </w:p>
        </w:tc>
        <w:tc>
          <w:tcPr>
            <w:tcW w:w="1035" w:type="dxa"/>
            <w:vAlign w:val="bottom"/>
          </w:tcPr>
          <w:p w14:paraId="4978248D" w14:textId="77777777" w:rsidR="001F33E7" w:rsidRPr="00550873" w:rsidRDefault="001F33E7" w:rsidP="00550873">
            <w:pPr>
              <w:tabs>
                <w:tab w:val="decimal" w:pos="790"/>
              </w:tabs>
              <w:spacing w:line="300" w:lineRule="exact"/>
              <w:ind w:right="-36"/>
              <w:rPr>
                <w:rFonts w:ascii="Arial" w:hAnsi="Arial" w:cs="Arial"/>
                <w:sz w:val="14"/>
                <w:szCs w:val="14"/>
              </w:rPr>
            </w:pPr>
            <w:r w:rsidRPr="00550873">
              <w:rPr>
                <w:rFonts w:ascii="Arial" w:hAnsi="Arial" w:cs="Arial"/>
                <w:sz w:val="14"/>
                <w:szCs w:val="14"/>
              </w:rPr>
              <w:t>1,810</w:t>
            </w:r>
          </w:p>
        </w:tc>
        <w:tc>
          <w:tcPr>
            <w:tcW w:w="1035" w:type="dxa"/>
            <w:vAlign w:val="bottom"/>
          </w:tcPr>
          <w:p w14:paraId="211F2159" w14:textId="77777777" w:rsidR="001F33E7" w:rsidRPr="00550873" w:rsidRDefault="001F33E7" w:rsidP="00550873">
            <w:pPr>
              <w:tabs>
                <w:tab w:val="decimal" w:pos="790"/>
              </w:tabs>
              <w:spacing w:line="300" w:lineRule="exact"/>
              <w:ind w:right="-36"/>
              <w:rPr>
                <w:rFonts w:ascii="Arial" w:hAnsi="Arial" w:cs="Arial"/>
                <w:sz w:val="14"/>
                <w:szCs w:val="14"/>
              </w:rPr>
            </w:pPr>
            <w:r w:rsidRPr="00550873">
              <w:rPr>
                <w:rFonts w:ascii="Arial" w:hAnsi="Arial" w:cs="Arial"/>
                <w:sz w:val="14"/>
                <w:szCs w:val="14"/>
              </w:rPr>
              <w:t>6,649</w:t>
            </w:r>
          </w:p>
        </w:tc>
        <w:tc>
          <w:tcPr>
            <w:tcW w:w="1035" w:type="dxa"/>
            <w:vAlign w:val="bottom"/>
          </w:tcPr>
          <w:p w14:paraId="3379554C" w14:textId="589B8E65" w:rsidR="001F33E7" w:rsidRPr="00550873" w:rsidRDefault="001F33E7" w:rsidP="00550873">
            <w:pPr>
              <w:tabs>
                <w:tab w:val="decimal" w:pos="790"/>
              </w:tabs>
              <w:spacing w:line="300" w:lineRule="exact"/>
              <w:ind w:right="-36"/>
              <w:rPr>
                <w:rFonts w:ascii="Arial" w:hAnsi="Arial" w:cs="Arial"/>
                <w:sz w:val="14"/>
                <w:szCs w:val="14"/>
              </w:rPr>
            </w:pPr>
            <w:r w:rsidRPr="00550873">
              <w:rPr>
                <w:rFonts w:ascii="Arial" w:hAnsi="Arial" w:cs="Arial"/>
                <w:sz w:val="14"/>
                <w:szCs w:val="14"/>
              </w:rPr>
              <w:t>-</w:t>
            </w:r>
          </w:p>
        </w:tc>
        <w:tc>
          <w:tcPr>
            <w:tcW w:w="1035" w:type="dxa"/>
            <w:vAlign w:val="bottom"/>
          </w:tcPr>
          <w:p w14:paraId="424F0AEE" w14:textId="7A7813E0" w:rsidR="001F33E7" w:rsidRPr="00550873" w:rsidRDefault="001F33E7" w:rsidP="00550873">
            <w:pPr>
              <w:tabs>
                <w:tab w:val="decimal" w:pos="790"/>
              </w:tabs>
              <w:spacing w:line="300" w:lineRule="exact"/>
              <w:ind w:right="-36"/>
              <w:rPr>
                <w:rFonts w:ascii="Arial" w:hAnsi="Arial" w:cs="Arial"/>
                <w:sz w:val="14"/>
                <w:szCs w:val="14"/>
              </w:rPr>
            </w:pPr>
            <w:r w:rsidRPr="00550873">
              <w:rPr>
                <w:rFonts w:ascii="Arial" w:hAnsi="Arial" w:cs="Arial"/>
                <w:sz w:val="14"/>
                <w:szCs w:val="14"/>
              </w:rPr>
              <w:t>2,659</w:t>
            </w:r>
          </w:p>
        </w:tc>
        <w:tc>
          <w:tcPr>
            <w:tcW w:w="1035" w:type="dxa"/>
            <w:vAlign w:val="bottom"/>
          </w:tcPr>
          <w:p w14:paraId="6D631DC1" w14:textId="77777777" w:rsidR="001F33E7" w:rsidRPr="00550873" w:rsidRDefault="001F33E7" w:rsidP="00550873">
            <w:pPr>
              <w:tabs>
                <w:tab w:val="decimal" w:pos="790"/>
              </w:tabs>
              <w:spacing w:line="300" w:lineRule="exact"/>
              <w:ind w:right="-36"/>
              <w:rPr>
                <w:rFonts w:ascii="Arial" w:hAnsi="Arial" w:cs="Arial"/>
                <w:sz w:val="14"/>
                <w:szCs w:val="14"/>
              </w:rPr>
            </w:pPr>
            <w:r w:rsidRPr="00550873">
              <w:rPr>
                <w:rFonts w:ascii="Arial" w:hAnsi="Arial" w:cs="Arial"/>
                <w:sz w:val="14"/>
                <w:szCs w:val="14"/>
              </w:rPr>
              <w:t>12,181</w:t>
            </w:r>
          </w:p>
        </w:tc>
      </w:tr>
      <w:tr w:rsidR="001F33E7" w:rsidRPr="00550873" w14:paraId="5B67F734" w14:textId="77777777" w:rsidTr="00550873">
        <w:tc>
          <w:tcPr>
            <w:tcW w:w="1800" w:type="dxa"/>
            <w:vAlign w:val="bottom"/>
          </w:tcPr>
          <w:p w14:paraId="650C50CB" w14:textId="77777777" w:rsidR="001F33E7" w:rsidRPr="00550873" w:rsidRDefault="001F33E7" w:rsidP="001F33E7">
            <w:pPr>
              <w:spacing w:line="300" w:lineRule="exact"/>
              <w:ind w:left="162" w:right="-36" w:hanging="162"/>
              <w:rPr>
                <w:rFonts w:ascii="Arial" w:hAnsi="Arial" w:cs="Arial"/>
                <w:sz w:val="14"/>
                <w:szCs w:val="14"/>
                <w:cs/>
              </w:rPr>
            </w:pPr>
            <w:r w:rsidRPr="00550873">
              <w:rPr>
                <w:rFonts w:ascii="Arial" w:hAnsi="Arial" w:cs="Arial"/>
                <w:sz w:val="14"/>
                <w:szCs w:val="14"/>
              </w:rPr>
              <w:t>Transfer in (out)</w:t>
            </w:r>
          </w:p>
        </w:tc>
        <w:tc>
          <w:tcPr>
            <w:tcW w:w="1035" w:type="dxa"/>
            <w:vAlign w:val="bottom"/>
          </w:tcPr>
          <w:p w14:paraId="24846BFE" w14:textId="77777777" w:rsidR="001F33E7" w:rsidRPr="00550873" w:rsidRDefault="001F33E7" w:rsidP="00550873">
            <w:pPr>
              <w:tabs>
                <w:tab w:val="decimal" w:pos="790"/>
              </w:tabs>
              <w:spacing w:line="300" w:lineRule="exact"/>
              <w:ind w:right="-36"/>
              <w:rPr>
                <w:rFonts w:ascii="Arial" w:hAnsi="Arial" w:cs="Arial"/>
                <w:sz w:val="14"/>
                <w:szCs w:val="14"/>
              </w:rPr>
            </w:pPr>
            <w:r w:rsidRPr="00550873">
              <w:rPr>
                <w:rFonts w:ascii="Arial" w:hAnsi="Arial" w:cs="Arial"/>
                <w:sz w:val="14"/>
                <w:szCs w:val="14"/>
              </w:rPr>
              <w:t>-</w:t>
            </w:r>
          </w:p>
        </w:tc>
        <w:tc>
          <w:tcPr>
            <w:tcW w:w="1035" w:type="dxa"/>
            <w:vAlign w:val="bottom"/>
          </w:tcPr>
          <w:p w14:paraId="072FA680" w14:textId="38BF4B44" w:rsidR="001F33E7" w:rsidRPr="00550873" w:rsidRDefault="001F33E7" w:rsidP="00550873">
            <w:pPr>
              <w:tabs>
                <w:tab w:val="decimal" w:pos="790"/>
              </w:tabs>
              <w:spacing w:line="300" w:lineRule="exact"/>
              <w:ind w:right="-36"/>
              <w:rPr>
                <w:rFonts w:ascii="Arial" w:hAnsi="Arial" w:cs="Arial"/>
                <w:sz w:val="14"/>
                <w:szCs w:val="14"/>
              </w:rPr>
            </w:pPr>
            <w:r w:rsidRPr="00550873">
              <w:rPr>
                <w:rFonts w:ascii="Arial" w:hAnsi="Arial" w:cs="Arial"/>
                <w:sz w:val="14"/>
                <w:szCs w:val="14"/>
              </w:rPr>
              <w:t>1,774</w:t>
            </w:r>
          </w:p>
        </w:tc>
        <w:tc>
          <w:tcPr>
            <w:tcW w:w="1035" w:type="dxa"/>
            <w:vAlign w:val="bottom"/>
          </w:tcPr>
          <w:p w14:paraId="5C63C428" w14:textId="77777777" w:rsidR="001F33E7" w:rsidRPr="00550873" w:rsidRDefault="001F33E7" w:rsidP="00550873">
            <w:pPr>
              <w:tabs>
                <w:tab w:val="decimal" w:pos="790"/>
              </w:tabs>
              <w:spacing w:line="300" w:lineRule="exact"/>
              <w:ind w:right="-36"/>
              <w:rPr>
                <w:rFonts w:ascii="Arial" w:hAnsi="Arial" w:cs="Arial"/>
                <w:sz w:val="14"/>
                <w:szCs w:val="14"/>
              </w:rPr>
            </w:pPr>
            <w:r w:rsidRPr="00550873">
              <w:rPr>
                <w:rFonts w:ascii="Arial" w:hAnsi="Arial" w:cs="Arial"/>
                <w:sz w:val="14"/>
                <w:szCs w:val="14"/>
              </w:rPr>
              <w:t>-</w:t>
            </w:r>
          </w:p>
        </w:tc>
        <w:tc>
          <w:tcPr>
            <w:tcW w:w="1035" w:type="dxa"/>
            <w:vAlign w:val="bottom"/>
          </w:tcPr>
          <w:p w14:paraId="7A69137C" w14:textId="77777777" w:rsidR="001F33E7" w:rsidRPr="00550873" w:rsidRDefault="001F33E7" w:rsidP="00550873">
            <w:pPr>
              <w:tabs>
                <w:tab w:val="decimal" w:pos="790"/>
              </w:tabs>
              <w:spacing w:line="300" w:lineRule="exact"/>
              <w:ind w:right="-36"/>
              <w:rPr>
                <w:rFonts w:ascii="Arial" w:hAnsi="Arial" w:cs="Arial"/>
                <w:sz w:val="14"/>
                <w:szCs w:val="14"/>
              </w:rPr>
            </w:pPr>
            <w:r w:rsidRPr="00550873">
              <w:rPr>
                <w:rFonts w:ascii="Arial" w:hAnsi="Arial" w:cs="Arial"/>
                <w:sz w:val="14"/>
                <w:szCs w:val="14"/>
              </w:rPr>
              <w:t>2,914</w:t>
            </w:r>
          </w:p>
        </w:tc>
        <w:tc>
          <w:tcPr>
            <w:tcW w:w="1035" w:type="dxa"/>
            <w:vAlign w:val="bottom"/>
          </w:tcPr>
          <w:p w14:paraId="2C1D7DE6" w14:textId="77777777" w:rsidR="001F33E7" w:rsidRPr="00550873" w:rsidRDefault="001F33E7" w:rsidP="00550873">
            <w:pPr>
              <w:tabs>
                <w:tab w:val="decimal" w:pos="790"/>
              </w:tabs>
              <w:spacing w:line="300" w:lineRule="exact"/>
              <w:ind w:right="-36"/>
              <w:rPr>
                <w:rFonts w:ascii="Arial" w:hAnsi="Arial" w:cs="Arial"/>
                <w:sz w:val="14"/>
                <w:szCs w:val="14"/>
              </w:rPr>
            </w:pPr>
            <w:r w:rsidRPr="00550873">
              <w:rPr>
                <w:rFonts w:ascii="Arial" w:hAnsi="Arial" w:cs="Arial"/>
                <w:sz w:val="14"/>
                <w:szCs w:val="14"/>
              </w:rPr>
              <w:t>26</w:t>
            </w:r>
          </w:p>
        </w:tc>
        <w:tc>
          <w:tcPr>
            <w:tcW w:w="1035" w:type="dxa"/>
            <w:vAlign w:val="bottom"/>
          </w:tcPr>
          <w:p w14:paraId="71BD58F3" w14:textId="6B9F78BA" w:rsidR="001F33E7" w:rsidRPr="00550873" w:rsidRDefault="001F33E7" w:rsidP="00550873">
            <w:pPr>
              <w:tabs>
                <w:tab w:val="decimal" w:pos="790"/>
              </w:tabs>
              <w:spacing w:line="300" w:lineRule="exact"/>
              <w:ind w:right="-36"/>
              <w:rPr>
                <w:rFonts w:ascii="Arial" w:hAnsi="Arial" w:cs="Arial"/>
                <w:sz w:val="14"/>
                <w:szCs w:val="14"/>
              </w:rPr>
            </w:pPr>
            <w:r w:rsidRPr="00550873">
              <w:rPr>
                <w:rFonts w:ascii="Arial" w:hAnsi="Arial" w:cs="Arial"/>
                <w:sz w:val="14"/>
                <w:szCs w:val="14"/>
              </w:rPr>
              <w:t>-</w:t>
            </w:r>
          </w:p>
        </w:tc>
        <w:tc>
          <w:tcPr>
            <w:tcW w:w="1035" w:type="dxa"/>
            <w:vAlign w:val="bottom"/>
          </w:tcPr>
          <w:p w14:paraId="0273B228" w14:textId="490B30CE" w:rsidR="001F33E7" w:rsidRPr="00550873" w:rsidRDefault="001F33E7" w:rsidP="00550873">
            <w:pPr>
              <w:tabs>
                <w:tab w:val="decimal" w:pos="790"/>
              </w:tabs>
              <w:spacing w:line="300" w:lineRule="exact"/>
              <w:ind w:right="-36"/>
              <w:rPr>
                <w:rFonts w:ascii="Arial" w:hAnsi="Arial" w:cs="Arial"/>
                <w:sz w:val="14"/>
                <w:szCs w:val="14"/>
              </w:rPr>
            </w:pPr>
            <w:r w:rsidRPr="00550873">
              <w:rPr>
                <w:rFonts w:ascii="Arial" w:hAnsi="Arial" w:cs="Arial"/>
                <w:sz w:val="14"/>
                <w:szCs w:val="14"/>
              </w:rPr>
              <w:t>(4,714)</w:t>
            </w:r>
          </w:p>
        </w:tc>
        <w:tc>
          <w:tcPr>
            <w:tcW w:w="1035" w:type="dxa"/>
            <w:vAlign w:val="bottom"/>
          </w:tcPr>
          <w:p w14:paraId="2B865497" w14:textId="77777777" w:rsidR="001F33E7" w:rsidRPr="00550873" w:rsidRDefault="001F33E7" w:rsidP="00550873">
            <w:pPr>
              <w:tabs>
                <w:tab w:val="decimal" w:pos="790"/>
              </w:tabs>
              <w:spacing w:line="300" w:lineRule="exact"/>
              <w:ind w:right="-36"/>
              <w:rPr>
                <w:rFonts w:ascii="Arial" w:hAnsi="Arial" w:cs="Arial"/>
                <w:sz w:val="14"/>
                <w:szCs w:val="14"/>
              </w:rPr>
            </w:pPr>
            <w:r w:rsidRPr="00550873">
              <w:rPr>
                <w:rFonts w:ascii="Arial" w:hAnsi="Arial" w:cs="Arial"/>
                <w:sz w:val="14"/>
                <w:szCs w:val="14"/>
              </w:rPr>
              <w:t>-</w:t>
            </w:r>
          </w:p>
        </w:tc>
      </w:tr>
      <w:tr w:rsidR="001F33E7" w:rsidRPr="00550873" w14:paraId="3AFE655E" w14:textId="77777777" w:rsidTr="00550873">
        <w:tc>
          <w:tcPr>
            <w:tcW w:w="1800" w:type="dxa"/>
            <w:vAlign w:val="bottom"/>
          </w:tcPr>
          <w:p w14:paraId="3E836846" w14:textId="77777777" w:rsidR="001F33E7" w:rsidRPr="00550873" w:rsidRDefault="001F33E7" w:rsidP="001F33E7">
            <w:pPr>
              <w:spacing w:line="300" w:lineRule="exact"/>
              <w:ind w:left="162" w:right="-36" w:hanging="162"/>
              <w:rPr>
                <w:rFonts w:ascii="Arial" w:hAnsi="Arial" w:cs="Arial"/>
                <w:sz w:val="14"/>
                <w:szCs w:val="14"/>
              </w:rPr>
            </w:pPr>
            <w:r w:rsidRPr="00550873">
              <w:rPr>
                <w:rFonts w:ascii="Arial" w:eastAsia="Arial Unicode MS" w:hAnsi="Arial" w:cs="Arial"/>
                <w:sz w:val="14"/>
                <w:szCs w:val="14"/>
              </w:rPr>
              <w:t>Disposals/write-off</w:t>
            </w:r>
          </w:p>
        </w:tc>
        <w:tc>
          <w:tcPr>
            <w:tcW w:w="1035" w:type="dxa"/>
            <w:vAlign w:val="bottom"/>
          </w:tcPr>
          <w:p w14:paraId="52440BDD" w14:textId="77777777" w:rsidR="001F33E7" w:rsidRPr="00550873" w:rsidRDefault="001F33E7" w:rsidP="00550873">
            <w:pPr>
              <w:tabs>
                <w:tab w:val="decimal" w:pos="790"/>
              </w:tabs>
              <w:spacing w:line="300" w:lineRule="exact"/>
              <w:ind w:right="-36"/>
              <w:rPr>
                <w:rFonts w:ascii="Arial" w:hAnsi="Arial" w:cs="Arial"/>
                <w:sz w:val="14"/>
                <w:szCs w:val="14"/>
                <w:cs/>
              </w:rPr>
            </w:pPr>
            <w:r w:rsidRPr="00550873">
              <w:rPr>
                <w:rFonts w:ascii="Arial" w:hAnsi="Arial" w:cs="Arial"/>
                <w:sz w:val="14"/>
                <w:szCs w:val="14"/>
              </w:rPr>
              <w:t>-</w:t>
            </w:r>
          </w:p>
        </w:tc>
        <w:tc>
          <w:tcPr>
            <w:tcW w:w="1035" w:type="dxa"/>
            <w:vAlign w:val="bottom"/>
          </w:tcPr>
          <w:p w14:paraId="1787ED3D" w14:textId="199EC16A" w:rsidR="001F33E7" w:rsidRPr="00550873" w:rsidRDefault="001F33E7" w:rsidP="00550873">
            <w:pPr>
              <w:tabs>
                <w:tab w:val="decimal" w:pos="790"/>
              </w:tabs>
              <w:spacing w:line="300" w:lineRule="exact"/>
              <w:ind w:right="-36"/>
              <w:rPr>
                <w:rFonts w:ascii="Arial" w:hAnsi="Arial" w:cs="Arial"/>
                <w:sz w:val="14"/>
                <w:szCs w:val="14"/>
              </w:rPr>
            </w:pPr>
            <w:r w:rsidRPr="00550873">
              <w:rPr>
                <w:rFonts w:ascii="Arial" w:hAnsi="Arial" w:cs="Arial"/>
                <w:sz w:val="14"/>
                <w:szCs w:val="14"/>
              </w:rPr>
              <w:t>-</w:t>
            </w:r>
          </w:p>
        </w:tc>
        <w:tc>
          <w:tcPr>
            <w:tcW w:w="1035" w:type="dxa"/>
            <w:vAlign w:val="bottom"/>
          </w:tcPr>
          <w:p w14:paraId="55999B6E" w14:textId="77777777" w:rsidR="001F33E7" w:rsidRPr="00550873" w:rsidRDefault="001F33E7" w:rsidP="00550873">
            <w:pPr>
              <w:tabs>
                <w:tab w:val="decimal" w:pos="790"/>
              </w:tabs>
              <w:spacing w:line="300" w:lineRule="exact"/>
              <w:ind w:right="-36"/>
              <w:rPr>
                <w:rFonts w:ascii="Arial" w:hAnsi="Arial" w:cs="Arial"/>
                <w:sz w:val="14"/>
                <w:szCs w:val="14"/>
                <w:cs/>
              </w:rPr>
            </w:pPr>
            <w:r w:rsidRPr="00550873">
              <w:rPr>
                <w:rFonts w:ascii="Arial" w:hAnsi="Arial" w:cs="Arial"/>
                <w:sz w:val="14"/>
                <w:szCs w:val="14"/>
              </w:rPr>
              <w:t>-</w:t>
            </w:r>
          </w:p>
        </w:tc>
        <w:tc>
          <w:tcPr>
            <w:tcW w:w="1035" w:type="dxa"/>
            <w:vAlign w:val="bottom"/>
          </w:tcPr>
          <w:p w14:paraId="00ECB477" w14:textId="77777777" w:rsidR="001F33E7" w:rsidRPr="00550873" w:rsidRDefault="001F33E7" w:rsidP="00550873">
            <w:pPr>
              <w:tabs>
                <w:tab w:val="decimal" w:pos="790"/>
              </w:tabs>
              <w:spacing w:line="300" w:lineRule="exact"/>
              <w:ind w:right="-36"/>
              <w:rPr>
                <w:rFonts w:ascii="Arial" w:hAnsi="Arial" w:cs="Arial"/>
                <w:sz w:val="14"/>
                <w:szCs w:val="14"/>
                <w:cs/>
              </w:rPr>
            </w:pPr>
            <w:r w:rsidRPr="00550873">
              <w:rPr>
                <w:rFonts w:ascii="Arial" w:hAnsi="Arial" w:cs="Arial"/>
                <w:sz w:val="14"/>
                <w:szCs w:val="14"/>
                <w:cs/>
              </w:rPr>
              <w:t>(</w:t>
            </w:r>
            <w:r w:rsidRPr="00550873">
              <w:rPr>
                <w:rFonts w:ascii="Arial" w:hAnsi="Arial" w:cs="Arial"/>
                <w:sz w:val="14"/>
                <w:szCs w:val="14"/>
              </w:rPr>
              <w:t>1,075</w:t>
            </w:r>
            <w:r w:rsidRPr="00550873">
              <w:rPr>
                <w:rFonts w:ascii="Arial" w:hAnsi="Arial" w:cs="Arial"/>
                <w:sz w:val="14"/>
                <w:szCs w:val="14"/>
                <w:cs/>
              </w:rPr>
              <w:t>)</w:t>
            </w:r>
          </w:p>
        </w:tc>
        <w:tc>
          <w:tcPr>
            <w:tcW w:w="1035" w:type="dxa"/>
            <w:vAlign w:val="bottom"/>
          </w:tcPr>
          <w:p w14:paraId="13D3E31E" w14:textId="77777777" w:rsidR="001F33E7" w:rsidRPr="00550873" w:rsidRDefault="001F33E7" w:rsidP="00550873">
            <w:pPr>
              <w:tabs>
                <w:tab w:val="decimal" w:pos="790"/>
              </w:tabs>
              <w:spacing w:line="300" w:lineRule="exact"/>
              <w:ind w:right="-36"/>
              <w:rPr>
                <w:rFonts w:ascii="Arial" w:hAnsi="Arial" w:cs="Arial"/>
                <w:sz w:val="14"/>
                <w:szCs w:val="14"/>
                <w:cs/>
              </w:rPr>
            </w:pPr>
            <w:r w:rsidRPr="00550873">
              <w:rPr>
                <w:rFonts w:ascii="Arial" w:hAnsi="Arial" w:cs="Arial"/>
                <w:sz w:val="14"/>
                <w:szCs w:val="14"/>
                <w:cs/>
              </w:rPr>
              <w:t>(</w:t>
            </w:r>
            <w:r w:rsidRPr="00550873">
              <w:rPr>
                <w:rFonts w:ascii="Arial" w:hAnsi="Arial" w:cs="Arial"/>
                <w:sz w:val="14"/>
                <w:szCs w:val="14"/>
              </w:rPr>
              <w:t>4,813</w:t>
            </w:r>
            <w:r w:rsidRPr="00550873">
              <w:rPr>
                <w:rFonts w:ascii="Arial" w:hAnsi="Arial" w:cs="Arial"/>
                <w:sz w:val="14"/>
                <w:szCs w:val="14"/>
                <w:cs/>
              </w:rPr>
              <w:t>)</w:t>
            </w:r>
          </w:p>
        </w:tc>
        <w:tc>
          <w:tcPr>
            <w:tcW w:w="1035" w:type="dxa"/>
            <w:vAlign w:val="bottom"/>
          </w:tcPr>
          <w:p w14:paraId="123FD11F" w14:textId="4D5C20A8" w:rsidR="001F33E7" w:rsidRPr="00550873" w:rsidRDefault="001F33E7" w:rsidP="00550873">
            <w:pPr>
              <w:tabs>
                <w:tab w:val="decimal" w:pos="790"/>
              </w:tabs>
              <w:spacing w:line="300" w:lineRule="exact"/>
              <w:ind w:right="-36"/>
              <w:rPr>
                <w:rFonts w:ascii="Arial" w:hAnsi="Arial" w:cs="Arial"/>
                <w:sz w:val="14"/>
                <w:szCs w:val="14"/>
              </w:rPr>
            </w:pPr>
            <w:r w:rsidRPr="00550873">
              <w:rPr>
                <w:rFonts w:ascii="Arial" w:hAnsi="Arial" w:cs="Arial"/>
                <w:sz w:val="14"/>
                <w:szCs w:val="14"/>
              </w:rPr>
              <w:t>-</w:t>
            </w:r>
          </w:p>
        </w:tc>
        <w:tc>
          <w:tcPr>
            <w:tcW w:w="1035" w:type="dxa"/>
            <w:vAlign w:val="bottom"/>
          </w:tcPr>
          <w:p w14:paraId="42BCBDFB" w14:textId="3FDCF368" w:rsidR="001F33E7" w:rsidRPr="00550873" w:rsidRDefault="001F33E7" w:rsidP="00550873">
            <w:pPr>
              <w:tabs>
                <w:tab w:val="decimal" w:pos="790"/>
              </w:tabs>
              <w:spacing w:line="300" w:lineRule="exact"/>
              <w:ind w:right="-36"/>
              <w:rPr>
                <w:rFonts w:ascii="Arial" w:hAnsi="Arial" w:cs="Arial"/>
                <w:sz w:val="14"/>
                <w:szCs w:val="14"/>
                <w:cs/>
              </w:rPr>
            </w:pPr>
            <w:r w:rsidRPr="00550873">
              <w:rPr>
                <w:rFonts w:ascii="Arial" w:hAnsi="Arial" w:cs="Arial"/>
                <w:sz w:val="14"/>
                <w:szCs w:val="14"/>
              </w:rPr>
              <w:t>-</w:t>
            </w:r>
          </w:p>
        </w:tc>
        <w:tc>
          <w:tcPr>
            <w:tcW w:w="1035" w:type="dxa"/>
            <w:vAlign w:val="bottom"/>
          </w:tcPr>
          <w:p w14:paraId="5DD1217B" w14:textId="77777777" w:rsidR="001F33E7" w:rsidRPr="00550873" w:rsidRDefault="001F33E7" w:rsidP="00550873">
            <w:pPr>
              <w:tabs>
                <w:tab w:val="decimal" w:pos="790"/>
              </w:tabs>
              <w:spacing w:line="300" w:lineRule="exact"/>
              <w:ind w:right="-36"/>
              <w:rPr>
                <w:rFonts w:ascii="Arial" w:hAnsi="Arial" w:cs="Arial"/>
                <w:sz w:val="14"/>
                <w:szCs w:val="14"/>
                <w:cs/>
              </w:rPr>
            </w:pPr>
            <w:r w:rsidRPr="00550873">
              <w:rPr>
                <w:rFonts w:ascii="Arial" w:hAnsi="Arial" w:cs="Arial"/>
                <w:sz w:val="14"/>
                <w:szCs w:val="14"/>
              </w:rPr>
              <w:t>(5,888)</w:t>
            </w:r>
          </w:p>
        </w:tc>
      </w:tr>
      <w:tr w:rsidR="001F33E7" w:rsidRPr="00550873" w14:paraId="0BCF901B" w14:textId="77777777" w:rsidTr="00550873">
        <w:tc>
          <w:tcPr>
            <w:tcW w:w="1800" w:type="dxa"/>
            <w:vAlign w:val="bottom"/>
          </w:tcPr>
          <w:p w14:paraId="4C83A063" w14:textId="77777777" w:rsidR="001F33E7" w:rsidRPr="00550873" w:rsidRDefault="001F33E7" w:rsidP="001F33E7">
            <w:pPr>
              <w:spacing w:line="300" w:lineRule="exact"/>
              <w:ind w:left="162" w:right="-36" w:hanging="162"/>
              <w:rPr>
                <w:rFonts w:ascii="Arial" w:hAnsi="Arial" w:cs="Arial"/>
                <w:sz w:val="14"/>
                <w:szCs w:val="14"/>
              </w:rPr>
            </w:pPr>
            <w:r w:rsidRPr="00550873">
              <w:rPr>
                <w:rFonts w:ascii="Arial" w:eastAsia="Arial Unicode MS" w:hAnsi="Arial" w:cs="Arial"/>
                <w:sz w:val="14"/>
                <w:szCs w:val="14"/>
              </w:rPr>
              <w:t>Adjustment</w:t>
            </w:r>
          </w:p>
        </w:tc>
        <w:tc>
          <w:tcPr>
            <w:tcW w:w="1035" w:type="dxa"/>
            <w:vAlign w:val="bottom"/>
          </w:tcPr>
          <w:p w14:paraId="70ACDC9D" w14:textId="77777777" w:rsidR="001F33E7" w:rsidRPr="00550873" w:rsidRDefault="001F33E7" w:rsidP="00550873">
            <w:pPr>
              <w:pBdr>
                <w:bottom w:val="single" w:sz="4" w:space="1" w:color="auto"/>
              </w:pBdr>
              <w:tabs>
                <w:tab w:val="decimal" w:pos="790"/>
              </w:tabs>
              <w:spacing w:line="300" w:lineRule="exact"/>
              <w:ind w:right="-36"/>
              <w:rPr>
                <w:rFonts w:ascii="Arial" w:hAnsi="Arial" w:cs="Arial"/>
                <w:sz w:val="14"/>
                <w:szCs w:val="14"/>
              </w:rPr>
            </w:pPr>
            <w:r w:rsidRPr="00550873">
              <w:rPr>
                <w:rFonts w:ascii="Arial" w:hAnsi="Arial" w:cs="Arial"/>
                <w:sz w:val="14"/>
                <w:szCs w:val="14"/>
              </w:rPr>
              <w:t>-</w:t>
            </w:r>
          </w:p>
        </w:tc>
        <w:tc>
          <w:tcPr>
            <w:tcW w:w="1035" w:type="dxa"/>
            <w:vAlign w:val="bottom"/>
          </w:tcPr>
          <w:p w14:paraId="32986D65" w14:textId="06816071" w:rsidR="001F33E7" w:rsidRPr="00550873" w:rsidRDefault="001F33E7" w:rsidP="00550873">
            <w:pPr>
              <w:pBdr>
                <w:bottom w:val="single" w:sz="4" w:space="1" w:color="auto"/>
              </w:pBdr>
              <w:tabs>
                <w:tab w:val="decimal" w:pos="790"/>
              </w:tabs>
              <w:spacing w:line="300" w:lineRule="exact"/>
              <w:ind w:right="-36"/>
              <w:rPr>
                <w:rFonts w:ascii="Arial" w:hAnsi="Arial" w:cs="Arial"/>
                <w:sz w:val="14"/>
                <w:szCs w:val="14"/>
              </w:rPr>
            </w:pPr>
            <w:r w:rsidRPr="00550873">
              <w:rPr>
                <w:rFonts w:ascii="Arial" w:hAnsi="Arial" w:cs="Arial"/>
                <w:sz w:val="14"/>
                <w:szCs w:val="14"/>
              </w:rPr>
              <w:t>-</w:t>
            </w:r>
          </w:p>
        </w:tc>
        <w:tc>
          <w:tcPr>
            <w:tcW w:w="1035" w:type="dxa"/>
            <w:vAlign w:val="bottom"/>
          </w:tcPr>
          <w:p w14:paraId="2EACAD2B" w14:textId="77777777" w:rsidR="001F33E7" w:rsidRPr="00550873" w:rsidRDefault="001F33E7" w:rsidP="00550873">
            <w:pPr>
              <w:pBdr>
                <w:bottom w:val="single" w:sz="4" w:space="1" w:color="auto"/>
              </w:pBdr>
              <w:tabs>
                <w:tab w:val="decimal" w:pos="790"/>
              </w:tabs>
              <w:spacing w:line="300" w:lineRule="exact"/>
              <w:ind w:right="-36"/>
              <w:rPr>
                <w:rFonts w:ascii="Arial" w:hAnsi="Arial" w:cs="Arial"/>
                <w:sz w:val="14"/>
                <w:szCs w:val="14"/>
              </w:rPr>
            </w:pPr>
            <w:r w:rsidRPr="00550873">
              <w:rPr>
                <w:rFonts w:ascii="Arial" w:hAnsi="Arial" w:cs="Arial"/>
                <w:sz w:val="14"/>
                <w:szCs w:val="14"/>
              </w:rPr>
              <w:t>-</w:t>
            </w:r>
          </w:p>
        </w:tc>
        <w:tc>
          <w:tcPr>
            <w:tcW w:w="1035" w:type="dxa"/>
            <w:vAlign w:val="bottom"/>
          </w:tcPr>
          <w:p w14:paraId="317C1DDE" w14:textId="77777777" w:rsidR="001F33E7" w:rsidRPr="00550873" w:rsidRDefault="001F33E7" w:rsidP="00550873">
            <w:pPr>
              <w:pBdr>
                <w:bottom w:val="single" w:sz="4" w:space="1" w:color="auto"/>
              </w:pBdr>
              <w:tabs>
                <w:tab w:val="decimal" w:pos="790"/>
              </w:tabs>
              <w:spacing w:line="300" w:lineRule="exact"/>
              <w:ind w:right="-36"/>
              <w:rPr>
                <w:rFonts w:ascii="Arial" w:hAnsi="Arial" w:cs="Arial"/>
                <w:sz w:val="14"/>
                <w:szCs w:val="14"/>
              </w:rPr>
            </w:pPr>
            <w:r w:rsidRPr="00550873">
              <w:rPr>
                <w:rFonts w:ascii="Arial" w:hAnsi="Arial" w:cs="Arial"/>
                <w:sz w:val="14"/>
                <w:szCs w:val="14"/>
              </w:rPr>
              <w:t>-</w:t>
            </w:r>
          </w:p>
        </w:tc>
        <w:tc>
          <w:tcPr>
            <w:tcW w:w="1035" w:type="dxa"/>
            <w:vAlign w:val="bottom"/>
          </w:tcPr>
          <w:p w14:paraId="01929FED" w14:textId="77777777" w:rsidR="001F33E7" w:rsidRPr="00550873" w:rsidRDefault="001F33E7" w:rsidP="00550873">
            <w:pPr>
              <w:pBdr>
                <w:bottom w:val="single" w:sz="4" w:space="1" w:color="auto"/>
              </w:pBdr>
              <w:tabs>
                <w:tab w:val="decimal" w:pos="790"/>
              </w:tabs>
              <w:spacing w:line="300" w:lineRule="exact"/>
              <w:ind w:right="-36"/>
              <w:rPr>
                <w:rFonts w:ascii="Arial" w:hAnsi="Arial" w:cs="Arial"/>
                <w:sz w:val="14"/>
                <w:szCs w:val="14"/>
              </w:rPr>
            </w:pPr>
            <w:r w:rsidRPr="00550873">
              <w:rPr>
                <w:rFonts w:ascii="Arial" w:hAnsi="Arial" w:cs="Arial"/>
                <w:sz w:val="14"/>
                <w:szCs w:val="14"/>
              </w:rPr>
              <w:t>-</w:t>
            </w:r>
          </w:p>
        </w:tc>
        <w:tc>
          <w:tcPr>
            <w:tcW w:w="1035" w:type="dxa"/>
            <w:vAlign w:val="bottom"/>
          </w:tcPr>
          <w:p w14:paraId="666F387E" w14:textId="1A72A949" w:rsidR="001F33E7" w:rsidRPr="00550873" w:rsidRDefault="001F33E7" w:rsidP="00550873">
            <w:pPr>
              <w:pBdr>
                <w:bottom w:val="single" w:sz="4" w:space="1" w:color="auto"/>
              </w:pBdr>
              <w:tabs>
                <w:tab w:val="decimal" w:pos="790"/>
              </w:tabs>
              <w:spacing w:line="300" w:lineRule="exact"/>
              <w:ind w:right="-36"/>
              <w:rPr>
                <w:rFonts w:ascii="Arial" w:hAnsi="Arial" w:cs="Arial"/>
                <w:sz w:val="14"/>
                <w:szCs w:val="14"/>
                <w:cs/>
              </w:rPr>
            </w:pPr>
            <w:r w:rsidRPr="00550873">
              <w:rPr>
                <w:rFonts w:ascii="Arial" w:hAnsi="Arial" w:cs="Arial"/>
                <w:sz w:val="14"/>
                <w:szCs w:val="14"/>
              </w:rPr>
              <w:t>-</w:t>
            </w:r>
          </w:p>
        </w:tc>
        <w:tc>
          <w:tcPr>
            <w:tcW w:w="1035" w:type="dxa"/>
            <w:vAlign w:val="bottom"/>
          </w:tcPr>
          <w:p w14:paraId="710DE524" w14:textId="7964B22C" w:rsidR="001F33E7" w:rsidRPr="00550873" w:rsidRDefault="001F33E7" w:rsidP="00550873">
            <w:pPr>
              <w:pBdr>
                <w:bottom w:val="single" w:sz="4" w:space="1" w:color="auto"/>
              </w:pBdr>
              <w:tabs>
                <w:tab w:val="decimal" w:pos="790"/>
              </w:tabs>
              <w:spacing w:line="300" w:lineRule="exact"/>
              <w:ind w:right="-36"/>
              <w:rPr>
                <w:rFonts w:ascii="Arial" w:hAnsi="Arial" w:cs="Arial"/>
                <w:sz w:val="14"/>
                <w:szCs w:val="14"/>
              </w:rPr>
            </w:pPr>
            <w:r w:rsidRPr="00550873">
              <w:rPr>
                <w:rFonts w:ascii="Arial" w:hAnsi="Arial" w:cs="Arial"/>
                <w:sz w:val="14"/>
                <w:szCs w:val="14"/>
                <w:cs/>
              </w:rPr>
              <w:t>(</w:t>
            </w:r>
            <w:r w:rsidRPr="00550873">
              <w:rPr>
                <w:rFonts w:ascii="Arial" w:hAnsi="Arial" w:cs="Arial"/>
                <w:sz w:val="14"/>
                <w:szCs w:val="14"/>
              </w:rPr>
              <w:t>65</w:t>
            </w:r>
            <w:r w:rsidRPr="00550873">
              <w:rPr>
                <w:rFonts w:ascii="Arial" w:hAnsi="Arial" w:cs="Arial"/>
                <w:sz w:val="14"/>
                <w:szCs w:val="14"/>
                <w:cs/>
              </w:rPr>
              <w:t>)</w:t>
            </w:r>
          </w:p>
        </w:tc>
        <w:tc>
          <w:tcPr>
            <w:tcW w:w="1035" w:type="dxa"/>
            <w:vAlign w:val="bottom"/>
          </w:tcPr>
          <w:p w14:paraId="3D1C9010" w14:textId="77777777" w:rsidR="001F33E7" w:rsidRPr="00550873" w:rsidRDefault="001F33E7" w:rsidP="00550873">
            <w:pPr>
              <w:pBdr>
                <w:bottom w:val="single" w:sz="4" w:space="1" w:color="auto"/>
              </w:pBdr>
              <w:tabs>
                <w:tab w:val="decimal" w:pos="790"/>
              </w:tabs>
              <w:spacing w:line="300" w:lineRule="exact"/>
              <w:ind w:right="-36"/>
              <w:rPr>
                <w:rFonts w:ascii="Arial" w:hAnsi="Arial" w:cs="Arial"/>
                <w:sz w:val="14"/>
                <w:szCs w:val="14"/>
              </w:rPr>
            </w:pPr>
            <w:r w:rsidRPr="00550873">
              <w:rPr>
                <w:rFonts w:ascii="Arial" w:hAnsi="Arial" w:cs="Arial"/>
                <w:sz w:val="14"/>
                <w:szCs w:val="14"/>
                <w:cs/>
              </w:rPr>
              <w:t>(</w:t>
            </w:r>
            <w:r w:rsidRPr="00550873">
              <w:rPr>
                <w:rFonts w:ascii="Arial" w:hAnsi="Arial" w:cs="Arial"/>
                <w:sz w:val="14"/>
                <w:szCs w:val="14"/>
              </w:rPr>
              <w:t>65</w:t>
            </w:r>
            <w:r w:rsidRPr="00550873">
              <w:rPr>
                <w:rFonts w:ascii="Arial" w:hAnsi="Arial" w:cs="Arial"/>
                <w:sz w:val="14"/>
                <w:szCs w:val="14"/>
                <w:cs/>
              </w:rPr>
              <w:t>)</w:t>
            </w:r>
          </w:p>
        </w:tc>
      </w:tr>
      <w:tr w:rsidR="001F33E7" w:rsidRPr="00550873" w14:paraId="54C92192" w14:textId="77777777" w:rsidTr="00550873">
        <w:tc>
          <w:tcPr>
            <w:tcW w:w="1800" w:type="dxa"/>
            <w:vAlign w:val="bottom"/>
          </w:tcPr>
          <w:p w14:paraId="34D80A91" w14:textId="77777777" w:rsidR="001F33E7" w:rsidRPr="00550873" w:rsidRDefault="001F33E7" w:rsidP="001F33E7">
            <w:pPr>
              <w:spacing w:line="300" w:lineRule="exact"/>
              <w:ind w:right="-36"/>
              <w:rPr>
                <w:rFonts w:ascii="Arial" w:eastAsia="Arial Unicode MS" w:hAnsi="Arial" w:cs="Arial"/>
                <w:b/>
                <w:bCs/>
                <w:sz w:val="14"/>
                <w:szCs w:val="14"/>
              </w:rPr>
            </w:pPr>
            <w:r w:rsidRPr="00550873">
              <w:rPr>
                <w:rFonts w:ascii="Arial" w:hAnsi="Arial" w:cs="Arial"/>
                <w:sz w:val="14"/>
                <w:szCs w:val="14"/>
              </w:rPr>
              <w:t>31 December 2022</w:t>
            </w:r>
          </w:p>
        </w:tc>
        <w:tc>
          <w:tcPr>
            <w:tcW w:w="1035" w:type="dxa"/>
            <w:vAlign w:val="bottom"/>
          </w:tcPr>
          <w:p w14:paraId="5F1A1D56" w14:textId="77777777" w:rsidR="001F33E7" w:rsidRPr="00550873" w:rsidRDefault="001F33E7" w:rsidP="00550873">
            <w:pPr>
              <w:tabs>
                <w:tab w:val="decimal" w:pos="790"/>
              </w:tabs>
              <w:spacing w:line="300" w:lineRule="exact"/>
              <w:ind w:right="-36"/>
              <w:rPr>
                <w:rFonts w:ascii="Arial" w:hAnsi="Arial" w:cs="Arial"/>
                <w:sz w:val="14"/>
                <w:szCs w:val="14"/>
              </w:rPr>
            </w:pPr>
            <w:r w:rsidRPr="00550873">
              <w:rPr>
                <w:rFonts w:ascii="Arial" w:hAnsi="Arial" w:cs="Arial"/>
                <w:sz w:val="14"/>
                <w:szCs w:val="14"/>
              </w:rPr>
              <w:t>99,739</w:t>
            </w:r>
          </w:p>
        </w:tc>
        <w:tc>
          <w:tcPr>
            <w:tcW w:w="1035" w:type="dxa"/>
            <w:vAlign w:val="bottom"/>
          </w:tcPr>
          <w:p w14:paraId="07E46315" w14:textId="1CD22AC8" w:rsidR="001F33E7" w:rsidRPr="00550873" w:rsidRDefault="001F33E7" w:rsidP="00550873">
            <w:pPr>
              <w:tabs>
                <w:tab w:val="decimal" w:pos="790"/>
              </w:tabs>
              <w:spacing w:line="300" w:lineRule="exact"/>
              <w:ind w:right="-36"/>
              <w:rPr>
                <w:rFonts w:ascii="Arial" w:hAnsi="Arial" w:cs="Arial"/>
                <w:sz w:val="14"/>
                <w:szCs w:val="14"/>
              </w:rPr>
            </w:pPr>
            <w:r w:rsidRPr="00550873">
              <w:rPr>
                <w:rFonts w:ascii="Arial" w:hAnsi="Arial" w:cs="Arial"/>
                <w:sz w:val="14"/>
                <w:szCs w:val="14"/>
              </w:rPr>
              <w:t>168,324</w:t>
            </w:r>
          </w:p>
        </w:tc>
        <w:tc>
          <w:tcPr>
            <w:tcW w:w="1035" w:type="dxa"/>
            <w:vAlign w:val="bottom"/>
          </w:tcPr>
          <w:p w14:paraId="76EA280C" w14:textId="77777777" w:rsidR="001F33E7" w:rsidRPr="00550873" w:rsidRDefault="001F33E7" w:rsidP="00550873">
            <w:pPr>
              <w:tabs>
                <w:tab w:val="decimal" w:pos="790"/>
              </w:tabs>
              <w:spacing w:line="300" w:lineRule="exact"/>
              <w:ind w:right="-36"/>
              <w:rPr>
                <w:rFonts w:ascii="Arial" w:hAnsi="Arial" w:cs="Arial"/>
                <w:sz w:val="14"/>
                <w:szCs w:val="14"/>
              </w:rPr>
            </w:pPr>
            <w:r w:rsidRPr="00550873">
              <w:rPr>
                <w:rFonts w:ascii="Arial" w:hAnsi="Arial" w:cs="Arial"/>
                <w:sz w:val="14"/>
                <w:szCs w:val="14"/>
              </w:rPr>
              <w:t>5,164</w:t>
            </w:r>
          </w:p>
        </w:tc>
        <w:tc>
          <w:tcPr>
            <w:tcW w:w="1035" w:type="dxa"/>
            <w:vAlign w:val="bottom"/>
          </w:tcPr>
          <w:p w14:paraId="100F407C" w14:textId="77777777" w:rsidR="001F33E7" w:rsidRPr="00550873" w:rsidRDefault="001F33E7" w:rsidP="00550873">
            <w:pPr>
              <w:tabs>
                <w:tab w:val="decimal" w:pos="790"/>
              </w:tabs>
              <w:spacing w:line="300" w:lineRule="exact"/>
              <w:ind w:right="-36"/>
              <w:rPr>
                <w:rFonts w:ascii="Arial" w:hAnsi="Arial" w:cs="Arial"/>
                <w:sz w:val="14"/>
                <w:szCs w:val="14"/>
              </w:rPr>
            </w:pPr>
            <w:r w:rsidRPr="00550873">
              <w:rPr>
                <w:rFonts w:ascii="Arial" w:hAnsi="Arial" w:cs="Arial"/>
                <w:sz w:val="14"/>
                <w:szCs w:val="14"/>
              </w:rPr>
              <w:t>81,428</w:t>
            </w:r>
          </w:p>
        </w:tc>
        <w:tc>
          <w:tcPr>
            <w:tcW w:w="1035" w:type="dxa"/>
            <w:vAlign w:val="bottom"/>
          </w:tcPr>
          <w:p w14:paraId="34298CB8" w14:textId="77777777" w:rsidR="001F33E7" w:rsidRPr="00550873" w:rsidRDefault="001F33E7" w:rsidP="00550873">
            <w:pPr>
              <w:tabs>
                <w:tab w:val="decimal" w:pos="790"/>
              </w:tabs>
              <w:spacing w:line="300" w:lineRule="exact"/>
              <w:ind w:right="-36"/>
              <w:rPr>
                <w:rFonts w:ascii="Arial" w:hAnsi="Arial" w:cs="Arial"/>
                <w:sz w:val="14"/>
                <w:szCs w:val="14"/>
              </w:rPr>
            </w:pPr>
            <w:r w:rsidRPr="00550873">
              <w:rPr>
                <w:rFonts w:ascii="Arial" w:hAnsi="Arial" w:cs="Arial"/>
                <w:sz w:val="14"/>
                <w:szCs w:val="14"/>
              </w:rPr>
              <w:t>95,491</w:t>
            </w:r>
          </w:p>
        </w:tc>
        <w:tc>
          <w:tcPr>
            <w:tcW w:w="1035" w:type="dxa"/>
            <w:vAlign w:val="bottom"/>
          </w:tcPr>
          <w:p w14:paraId="7D491D81" w14:textId="2714409D" w:rsidR="001F33E7" w:rsidRPr="00550873" w:rsidRDefault="001F33E7" w:rsidP="00550873">
            <w:pPr>
              <w:tabs>
                <w:tab w:val="decimal" w:pos="790"/>
              </w:tabs>
              <w:spacing w:line="300" w:lineRule="exact"/>
              <w:ind w:right="-36"/>
              <w:rPr>
                <w:rFonts w:ascii="Arial" w:hAnsi="Arial" w:cs="Arial"/>
                <w:sz w:val="14"/>
                <w:szCs w:val="14"/>
                <w:cs/>
              </w:rPr>
            </w:pPr>
            <w:r w:rsidRPr="00550873">
              <w:rPr>
                <w:rFonts w:ascii="Arial" w:hAnsi="Arial" w:cs="Arial"/>
                <w:sz w:val="14"/>
                <w:szCs w:val="14"/>
              </w:rPr>
              <w:t>-</w:t>
            </w:r>
          </w:p>
        </w:tc>
        <w:tc>
          <w:tcPr>
            <w:tcW w:w="1035" w:type="dxa"/>
            <w:vAlign w:val="bottom"/>
          </w:tcPr>
          <w:p w14:paraId="3908471C" w14:textId="3FA90499" w:rsidR="001F33E7" w:rsidRPr="00550873" w:rsidRDefault="001F33E7" w:rsidP="00550873">
            <w:pPr>
              <w:tabs>
                <w:tab w:val="decimal" w:pos="790"/>
              </w:tabs>
              <w:spacing w:line="300" w:lineRule="exact"/>
              <w:ind w:right="-36"/>
              <w:rPr>
                <w:rFonts w:ascii="Arial" w:hAnsi="Arial" w:cs="Arial"/>
                <w:sz w:val="14"/>
                <w:szCs w:val="14"/>
              </w:rPr>
            </w:pPr>
            <w:r w:rsidRPr="00550873">
              <w:rPr>
                <w:rFonts w:ascii="Arial" w:hAnsi="Arial" w:cs="Arial"/>
                <w:sz w:val="14"/>
                <w:szCs w:val="14"/>
                <w:cs/>
              </w:rPr>
              <w:t>-</w:t>
            </w:r>
          </w:p>
        </w:tc>
        <w:tc>
          <w:tcPr>
            <w:tcW w:w="1035" w:type="dxa"/>
            <w:vAlign w:val="bottom"/>
          </w:tcPr>
          <w:p w14:paraId="0D9CD5F7" w14:textId="77777777" w:rsidR="001F33E7" w:rsidRPr="00550873" w:rsidRDefault="001F33E7" w:rsidP="00550873">
            <w:pPr>
              <w:tabs>
                <w:tab w:val="decimal" w:pos="790"/>
              </w:tabs>
              <w:spacing w:line="300" w:lineRule="exact"/>
              <w:ind w:right="-36"/>
              <w:rPr>
                <w:rFonts w:ascii="Arial" w:hAnsi="Arial" w:cs="Arial"/>
                <w:sz w:val="14"/>
                <w:szCs w:val="14"/>
              </w:rPr>
            </w:pPr>
            <w:r w:rsidRPr="00550873">
              <w:rPr>
                <w:rFonts w:ascii="Arial" w:hAnsi="Arial" w:cs="Arial"/>
                <w:sz w:val="14"/>
                <w:szCs w:val="14"/>
              </w:rPr>
              <w:t>450,146</w:t>
            </w:r>
          </w:p>
        </w:tc>
      </w:tr>
      <w:tr w:rsidR="001F33E7" w:rsidRPr="00550873" w14:paraId="6BA2FD57" w14:textId="77777777" w:rsidTr="00550873">
        <w:trPr>
          <w:trHeight w:val="61"/>
        </w:trPr>
        <w:tc>
          <w:tcPr>
            <w:tcW w:w="1800" w:type="dxa"/>
            <w:vAlign w:val="bottom"/>
          </w:tcPr>
          <w:p w14:paraId="4319CAC3" w14:textId="77777777" w:rsidR="001F33E7" w:rsidRPr="00550873" w:rsidRDefault="001F33E7" w:rsidP="001F33E7">
            <w:pPr>
              <w:spacing w:line="300" w:lineRule="exact"/>
              <w:ind w:left="162" w:right="-36" w:hanging="162"/>
              <w:rPr>
                <w:rFonts w:ascii="Arial" w:eastAsia="Arial Unicode MS" w:hAnsi="Arial" w:cs="Arial"/>
                <w:sz w:val="14"/>
                <w:szCs w:val="14"/>
              </w:rPr>
            </w:pPr>
            <w:r w:rsidRPr="00550873">
              <w:rPr>
                <w:rFonts w:ascii="Arial" w:hAnsi="Arial" w:cs="Arial"/>
                <w:sz w:val="14"/>
                <w:szCs w:val="14"/>
              </w:rPr>
              <w:t>Additions</w:t>
            </w:r>
          </w:p>
        </w:tc>
        <w:tc>
          <w:tcPr>
            <w:tcW w:w="1035" w:type="dxa"/>
            <w:vAlign w:val="bottom"/>
          </w:tcPr>
          <w:p w14:paraId="4F8463D2" w14:textId="0147DC13" w:rsidR="001F33E7" w:rsidRPr="00550873" w:rsidRDefault="001F33E7" w:rsidP="00550873">
            <w:pPr>
              <w:tabs>
                <w:tab w:val="decimal" w:pos="790"/>
              </w:tabs>
              <w:spacing w:line="300" w:lineRule="exact"/>
              <w:ind w:right="-36"/>
              <w:rPr>
                <w:rFonts w:ascii="Arial" w:hAnsi="Arial" w:cs="Arial"/>
                <w:sz w:val="14"/>
                <w:szCs w:val="14"/>
              </w:rPr>
            </w:pPr>
            <w:r w:rsidRPr="00550873">
              <w:rPr>
                <w:rFonts w:ascii="Arial" w:hAnsi="Arial" w:cs="Arial"/>
                <w:sz w:val="14"/>
                <w:szCs w:val="14"/>
              </w:rPr>
              <w:t>-</w:t>
            </w:r>
          </w:p>
        </w:tc>
        <w:tc>
          <w:tcPr>
            <w:tcW w:w="1035" w:type="dxa"/>
            <w:vAlign w:val="bottom"/>
          </w:tcPr>
          <w:p w14:paraId="24F645FC" w14:textId="73A2EC08" w:rsidR="001F33E7" w:rsidRPr="00550873" w:rsidRDefault="001F33E7" w:rsidP="00550873">
            <w:pPr>
              <w:tabs>
                <w:tab w:val="decimal" w:pos="790"/>
              </w:tabs>
              <w:spacing w:line="300" w:lineRule="exact"/>
              <w:ind w:right="-36"/>
              <w:rPr>
                <w:rFonts w:ascii="Arial" w:hAnsi="Arial" w:cs="Arial"/>
                <w:sz w:val="14"/>
                <w:szCs w:val="14"/>
              </w:rPr>
            </w:pPr>
            <w:r w:rsidRPr="00550873">
              <w:rPr>
                <w:rFonts w:ascii="Arial" w:hAnsi="Arial" w:cs="Arial"/>
                <w:sz w:val="14"/>
                <w:szCs w:val="14"/>
              </w:rPr>
              <w:t>-</w:t>
            </w:r>
          </w:p>
        </w:tc>
        <w:tc>
          <w:tcPr>
            <w:tcW w:w="1035" w:type="dxa"/>
            <w:vAlign w:val="bottom"/>
          </w:tcPr>
          <w:p w14:paraId="4C42F560" w14:textId="0BE08D48" w:rsidR="001F33E7" w:rsidRPr="00550873" w:rsidRDefault="001F33E7" w:rsidP="00550873">
            <w:pPr>
              <w:tabs>
                <w:tab w:val="decimal" w:pos="790"/>
              </w:tabs>
              <w:spacing w:line="300" w:lineRule="exact"/>
              <w:ind w:right="-36"/>
              <w:rPr>
                <w:rFonts w:ascii="Arial" w:hAnsi="Arial" w:cs="Arial"/>
                <w:sz w:val="14"/>
                <w:szCs w:val="14"/>
              </w:rPr>
            </w:pPr>
            <w:r w:rsidRPr="00550873">
              <w:rPr>
                <w:rFonts w:ascii="Arial" w:hAnsi="Arial" w:cs="Arial"/>
                <w:sz w:val="14"/>
                <w:szCs w:val="14"/>
              </w:rPr>
              <w:t>-</w:t>
            </w:r>
          </w:p>
        </w:tc>
        <w:tc>
          <w:tcPr>
            <w:tcW w:w="1035" w:type="dxa"/>
            <w:vAlign w:val="bottom"/>
          </w:tcPr>
          <w:p w14:paraId="3FCC48BB" w14:textId="4098CA1D" w:rsidR="001F33E7" w:rsidRPr="00550873" w:rsidRDefault="001F33E7" w:rsidP="00550873">
            <w:pPr>
              <w:tabs>
                <w:tab w:val="decimal" w:pos="790"/>
              </w:tabs>
              <w:spacing w:line="300" w:lineRule="exact"/>
              <w:ind w:right="-36"/>
              <w:rPr>
                <w:rFonts w:ascii="Arial" w:hAnsi="Arial" w:cs="Arial"/>
                <w:sz w:val="14"/>
                <w:szCs w:val="14"/>
              </w:rPr>
            </w:pPr>
            <w:r w:rsidRPr="00550873">
              <w:rPr>
                <w:rFonts w:ascii="Arial" w:hAnsi="Arial" w:cs="Arial"/>
                <w:sz w:val="14"/>
                <w:szCs w:val="14"/>
              </w:rPr>
              <w:t>1,848</w:t>
            </w:r>
          </w:p>
        </w:tc>
        <w:tc>
          <w:tcPr>
            <w:tcW w:w="1035" w:type="dxa"/>
            <w:vAlign w:val="bottom"/>
          </w:tcPr>
          <w:p w14:paraId="1B0EF425" w14:textId="049BF9FB" w:rsidR="001F33E7" w:rsidRPr="00550873" w:rsidRDefault="001F33E7" w:rsidP="00550873">
            <w:pPr>
              <w:tabs>
                <w:tab w:val="decimal" w:pos="790"/>
              </w:tabs>
              <w:spacing w:line="300" w:lineRule="exact"/>
              <w:ind w:right="-36"/>
              <w:rPr>
                <w:rFonts w:ascii="Arial" w:hAnsi="Arial" w:cs="Arial"/>
                <w:sz w:val="14"/>
                <w:szCs w:val="14"/>
              </w:rPr>
            </w:pPr>
            <w:r w:rsidRPr="00550873">
              <w:rPr>
                <w:rFonts w:ascii="Arial" w:hAnsi="Arial" w:cs="Arial"/>
                <w:sz w:val="14"/>
                <w:szCs w:val="14"/>
              </w:rPr>
              <w:t>19,220</w:t>
            </w:r>
          </w:p>
        </w:tc>
        <w:tc>
          <w:tcPr>
            <w:tcW w:w="1035" w:type="dxa"/>
            <w:vAlign w:val="bottom"/>
          </w:tcPr>
          <w:p w14:paraId="3F2B9944" w14:textId="5222460F" w:rsidR="001F33E7" w:rsidRPr="00550873" w:rsidRDefault="001F33E7" w:rsidP="00550873">
            <w:pPr>
              <w:tabs>
                <w:tab w:val="decimal" w:pos="790"/>
              </w:tabs>
              <w:spacing w:line="300" w:lineRule="exact"/>
              <w:ind w:right="-36"/>
              <w:rPr>
                <w:rFonts w:ascii="Arial" w:hAnsi="Arial" w:cs="Arial"/>
                <w:sz w:val="14"/>
                <w:szCs w:val="14"/>
              </w:rPr>
            </w:pPr>
            <w:r w:rsidRPr="00550873">
              <w:rPr>
                <w:rFonts w:ascii="Arial" w:hAnsi="Arial" w:cs="Arial"/>
                <w:sz w:val="14"/>
                <w:szCs w:val="14"/>
              </w:rPr>
              <w:t>112,362</w:t>
            </w:r>
          </w:p>
        </w:tc>
        <w:tc>
          <w:tcPr>
            <w:tcW w:w="1035" w:type="dxa"/>
            <w:vAlign w:val="bottom"/>
          </w:tcPr>
          <w:p w14:paraId="27B8EA7D" w14:textId="3536AD25" w:rsidR="001F33E7" w:rsidRPr="00550873" w:rsidRDefault="001F33E7" w:rsidP="00550873">
            <w:pPr>
              <w:tabs>
                <w:tab w:val="decimal" w:pos="790"/>
              </w:tabs>
              <w:spacing w:line="300" w:lineRule="exact"/>
              <w:ind w:right="-36"/>
              <w:rPr>
                <w:rFonts w:ascii="Arial" w:hAnsi="Arial" w:cs="Arial"/>
                <w:sz w:val="14"/>
                <w:szCs w:val="14"/>
              </w:rPr>
            </w:pPr>
            <w:r w:rsidRPr="00550873">
              <w:rPr>
                <w:rFonts w:ascii="Arial" w:hAnsi="Arial" w:cs="Arial"/>
                <w:sz w:val="14"/>
                <w:szCs w:val="14"/>
              </w:rPr>
              <w:t>105</w:t>
            </w:r>
          </w:p>
        </w:tc>
        <w:tc>
          <w:tcPr>
            <w:tcW w:w="1035" w:type="dxa"/>
            <w:vAlign w:val="bottom"/>
          </w:tcPr>
          <w:p w14:paraId="7C0875FA" w14:textId="60DED17B" w:rsidR="001F33E7" w:rsidRPr="00550873" w:rsidRDefault="001F33E7" w:rsidP="00550873">
            <w:pPr>
              <w:tabs>
                <w:tab w:val="decimal" w:pos="790"/>
              </w:tabs>
              <w:spacing w:line="300" w:lineRule="exact"/>
              <w:ind w:right="-36"/>
              <w:rPr>
                <w:rFonts w:ascii="Arial" w:hAnsi="Arial" w:cs="Arial"/>
                <w:sz w:val="14"/>
                <w:szCs w:val="14"/>
              </w:rPr>
            </w:pPr>
            <w:r w:rsidRPr="00550873">
              <w:rPr>
                <w:rFonts w:ascii="Arial" w:hAnsi="Arial" w:cs="Arial"/>
                <w:sz w:val="14"/>
                <w:szCs w:val="14"/>
              </w:rPr>
              <w:t>133,535</w:t>
            </w:r>
          </w:p>
        </w:tc>
      </w:tr>
      <w:tr w:rsidR="001F33E7" w:rsidRPr="00550873" w14:paraId="5D036C0B" w14:textId="77777777" w:rsidTr="00550873">
        <w:trPr>
          <w:trHeight w:val="60"/>
        </w:trPr>
        <w:tc>
          <w:tcPr>
            <w:tcW w:w="1800" w:type="dxa"/>
            <w:vAlign w:val="bottom"/>
          </w:tcPr>
          <w:p w14:paraId="140EBA48" w14:textId="4522693D" w:rsidR="001F33E7" w:rsidRPr="00550873" w:rsidRDefault="001F33E7" w:rsidP="001F33E7">
            <w:pPr>
              <w:spacing w:line="300" w:lineRule="exact"/>
              <w:ind w:left="162" w:right="-36" w:hanging="162"/>
              <w:rPr>
                <w:rFonts w:ascii="Arial" w:hAnsi="Arial" w:cs="Arial"/>
                <w:sz w:val="14"/>
                <w:szCs w:val="14"/>
              </w:rPr>
            </w:pPr>
            <w:r w:rsidRPr="00550873">
              <w:rPr>
                <w:rFonts w:ascii="Arial" w:hAnsi="Arial" w:cs="Arial"/>
                <w:sz w:val="14"/>
                <w:szCs w:val="14"/>
              </w:rPr>
              <w:t>Transfer to assets held for sale</w:t>
            </w:r>
          </w:p>
        </w:tc>
        <w:tc>
          <w:tcPr>
            <w:tcW w:w="1035" w:type="dxa"/>
            <w:vAlign w:val="bottom"/>
          </w:tcPr>
          <w:p w14:paraId="140D1B40" w14:textId="74A25E72" w:rsidR="001F33E7" w:rsidRPr="00550873" w:rsidRDefault="001F33E7" w:rsidP="00550873">
            <w:pPr>
              <w:tabs>
                <w:tab w:val="decimal" w:pos="790"/>
              </w:tabs>
              <w:spacing w:line="300" w:lineRule="exact"/>
              <w:ind w:right="-36"/>
              <w:rPr>
                <w:rFonts w:ascii="Arial" w:hAnsi="Arial" w:cs="Arial"/>
                <w:sz w:val="14"/>
                <w:szCs w:val="14"/>
              </w:rPr>
            </w:pPr>
            <w:r w:rsidRPr="00550873">
              <w:rPr>
                <w:rFonts w:ascii="Arial" w:hAnsi="Arial" w:cs="Arial"/>
                <w:sz w:val="14"/>
                <w:szCs w:val="14"/>
              </w:rPr>
              <w:t>(59,267)</w:t>
            </w:r>
          </w:p>
        </w:tc>
        <w:tc>
          <w:tcPr>
            <w:tcW w:w="1035" w:type="dxa"/>
            <w:vAlign w:val="bottom"/>
          </w:tcPr>
          <w:p w14:paraId="55DB177A" w14:textId="30D363DA" w:rsidR="001F33E7" w:rsidRPr="00550873" w:rsidRDefault="001F33E7" w:rsidP="00550873">
            <w:pPr>
              <w:tabs>
                <w:tab w:val="decimal" w:pos="790"/>
              </w:tabs>
              <w:spacing w:line="300" w:lineRule="exact"/>
              <w:ind w:right="-36"/>
              <w:rPr>
                <w:rFonts w:ascii="Arial" w:hAnsi="Arial" w:cs="Arial"/>
                <w:sz w:val="14"/>
                <w:szCs w:val="14"/>
              </w:rPr>
            </w:pPr>
            <w:r w:rsidRPr="00550873">
              <w:rPr>
                <w:rFonts w:ascii="Arial" w:hAnsi="Arial" w:cs="Arial"/>
                <w:sz w:val="14"/>
                <w:szCs w:val="14"/>
              </w:rPr>
              <w:t>(87,105)</w:t>
            </w:r>
          </w:p>
        </w:tc>
        <w:tc>
          <w:tcPr>
            <w:tcW w:w="1035" w:type="dxa"/>
            <w:vAlign w:val="bottom"/>
          </w:tcPr>
          <w:p w14:paraId="685FA931" w14:textId="4031EFD9" w:rsidR="001F33E7" w:rsidRPr="00550873" w:rsidRDefault="001F33E7" w:rsidP="00550873">
            <w:pPr>
              <w:tabs>
                <w:tab w:val="decimal" w:pos="790"/>
              </w:tabs>
              <w:spacing w:line="300" w:lineRule="exact"/>
              <w:ind w:right="-36"/>
              <w:rPr>
                <w:rFonts w:ascii="Arial" w:hAnsi="Arial" w:cs="Arial"/>
                <w:sz w:val="14"/>
                <w:szCs w:val="14"/>
              </w:rPr>
            </w:pPr>
            <w:r w:rsidRPr="00550873">
              <w:rPr>
                <w:rFonts w:ascii="Arial" w:hAnsi="Arial" w:cs="Arial"/>
                <w:sz w:val="14"/>
                <w:szCs w:val="14"/>
              </w:rPr>
              <w:t>-</w:t>
            </w:r>
          </w:p>
        </w:tc>
        <w:tc>
          <w:tcPr>
            <w:tcW w:w="1035" w:type="dxa"/>
            <w:vAlign w:val="bottom"/>
          </w:tcPr>
          <w:p w14:paraId="38EAA627" w14:textId="56CB392A" w:rsidR="001F33E7" w:rsidRPr="00550873" w:rsidRDefault="001F33E7" w:rsidP="00550873">
            <w:pPr>
              <w:tabs>
                <w:tab w:val="decimal" w:pos="790"/>
              </w:tabs>
              <w:spacing w:line="300" w:lineRule="exact"/>
              <w:ind w:right="-36"/>
              <w:rPr>
                <w:rFonts w:ascii="Arial" w:hAnsi="Arial" w:cs="Arial"/>
                <w:sz w:val="14"/>
                <w:szCs w:val="14"/>
              </w:rPr>
            </w:pPr>
            <w:r w:rsidRPr="00550873">
              <w:rPr>
                <w:rFonts w:ascii="Arial" w:hAnsi="Arial" w:cs="Arial"/>
                <w:sz w:val="14"/>
                <w:szCs w:val="14"/>
              </w:rPr>
              <w:t>-</w:t>
            </w:r>
          </w:p>
        </w:tc>
        <w:tc>
          <w:tcPr>
            <w:tcW w:w="1035" w:type="dxa"/>
            <w:vAlign w:val="bottom"/>
          </w:tcPr>
          <w:p w14:paraId="1CF4E87B" w14:textId="4D5CD839" w:rsidR="001F33E7" w:rsidRPr="00550873" w:rsidRDefault="001F33E7" w:rsidP="00550873">
            <w:pPr>
              <w:tabs>
                <w:tab w:val="decimal" w:pos="790"/>
              </w:tabs>
              <w:spacing w:line="300" w:lineRule="exact"/>
              <w:ind w:right="-36"/>
              <w:rPr>
                <w:rFonts w:ascii="Arial" w:hAnsi="Arial" w:cs="Arial"/>
                <w:sz w:val="14"/>
                <w:szCs w:val="14"/>
              </w:rPr>
            </w:pPr>
            <w:r w:rsidRPr="00550873">
              <w:rPr>
                <w:rFonts w:ascii="Arial" w:hAnsi="Arial" w:cs="Arial"/>
                <w:sz w:val="14"/>
                <w:szCs w:val="14"/>
              </w:rPr>
              <w:t>-</w:t>
            </w:r>
          </w:p>
        </w:tc>
        <w:tc>
          <w:tcPr>
            <w:tcW w:w="1035" w:type="dxa"/>
            <w:vAlign w:val="bottom"/>
          </w:tcPr>
          <w:p w14:paraId="4AF08E6A" w14:textId="0D9D4181" w:rsidR="001F33E7" w:rsidRPr="00550873" w:rsidRDefault="001F33E7" w:rsidP="00550873">
            <w:pPr>
              <w:tabs>
                <w:tab w:val="decimal" w:pos="790"/>
              </w:tabs>
              <w:spacing w:line="300" w:lineRule="exact"/>
              <w:ind w:right="-36"/>
              <w:rPr>
                <w:rFonts w:ascii="Arial" w:hAnsi="Arial" w:cs="Arial"/>
                <w:sz w:val="14"/>
                <w:szCs w:val="14"/>
              </w:rPr>
            </w:pPr>
            <w:r w:rsidRPr="00550873">
              <w:rPr>
                <w:rFonts w:ascii="Arial" w:hAnsi="Arial" w:cs="Arial"/>
                <w:sz w:val="14"/>
                <w:szCs w:val="14"/>
              </w:rPr>
              <w:t>-</w:t>
            </w:r>
          </w:p>
        </w:tc>
        <w:tc>
          <w:tcPr>
            <w:tcW w:w="1035" w:type="dxa"/>
            <w:vAlign w:val="bottom"/>
          </w:tcPr>
          <w:p w14:paraId="7A878701" w14:textId="02D164B5" w:rsidR="001F33E7" w:rsidRPr="00550873" w:rsidRDefault="001F33E7" w:rsidP="00550873">
            <w:pPr>
              <w:tabs>
                <w:tab w:val="decimal" w:pos="790"/>
              </w:tabs>
              <w:spacing w:line="300" w:lineRule="exact"/>
              <w:ind w:right="-36"/>
              <w:rPr>
                <w:rFonts w:ascii="Arial" w:hAnsi="Arial" w:cs="Arial"/>
                <w:sz w:val="14"/>
                <w:szCs w:val="14"/>
              </w:rPr>
            </w:pPr>
            <w:r w:rsidRPr="00550873">
              <w:rPr>
                <w:rFonts w:ascii="Arial" w:hAnsi="Arial" w:cs="Arial"/>
                <w:sz w:val="14"/>
                <w:szCs w:val="14"/>
              </w:rPr>
              <w:t>-</w:t>
            </w:r>
          </w:p>
        </w:tc>
        <w:tc>
          <w:tcPr>
            <w:tcW w:w="1035" w:type="dxa"/>
            <w:vAlign w:val="bottom"/>
          </w:tcPr>
          <w:p w14:paraId="3C5326C7" w14:textId="1186E83D" w:rsidR="001F33E7" w:rsidRPr="00550873" w:rsidRDefault="001F33E7" w:rsidP="00550873">
            <w:pPr>
              <w:tabs>
                <w:tab w:val="decimal" w:pos="790"/>
              </w:tabs>
              <w:spacing w:line="300" w:lineRule="exact"/>
              <w:ind w:right="-36"/>
              <w:rPr>
                <w:rFonts w:ascii="Arial" w:hAnsi="Arial" w:cs="Arial"/>
                <w:sz w:val="14"/>
                <w:szCs w:val="14"/>
              </w:rPr>
            </w:pPr>
            <w:r w:rsidRPr="00550873">
              <w:rPr>
                <w:rFonts w:ascii="Arial" w:hAnsi="Arial" w:cs="Arial"/>
                <w:sz w:val="14"/>
                <w:szCs w:val="14"/>
              </w:rPr>
              <w:t>(146,372)</w:t>
            </w:r>
          </w:p>
        </w:tc>
      </w:tr>
      <w:tr w:rsidR="001F33E7" w:rsidRPr="00550873" w14:paraId="0C492D57" w14:textId="77777777" w:rsidTr="00550873">
        <w:tc>
          <w:tcPr>
            <w:tcW w:w="1800" w:type="dxa"/>
            <w:vAlign w:val="bottom"/>
          </w:tcPr>
          <w:p w14:paraId="10322A1B" w14:textId="77777777" w:rsidR="001F33E7" w:rsidRPr="00550873" w:rsidRDefault="001F33E7" w:rsidP="001F33E7">
            <w:pPr>
              <w:spacing w:line="300" w:lineRule="exact"/>
              <w:ind w:left="162" w:right="-36" w:hanging="162"/>
              <w:rPr>
                <w:rFonts w:ascii="Arial" w:eastAsia="Arial Unicode MS" w:hAnsi="Arial" w:cs="Arial"/>
                <w:sz w:val="14"/>
                <w:szCs w:val="14"/>
              </w:rPr>
            </w:pPr>
            <w:r w:rsidRPr="00550873">
              <w:rPr>
                <w:rFonts w:ascii="Arial" w:eastAsia="Arial Unicode MS" w:hAnsi="Arial" w:cs="Arial"/>
                <w:sz w:val="14"/>
                <w:szCs w:val="14"/>
              </w:rPr>
              <w:t>Disposals/write-off</w:t>
            </w:r>
          </w:p>
        </w:tc>
        <w:tc>
          <w:tcPr>
            <w:tcW w:w="1035" w:type="dxa"/>
            <w:vAlign w:val="bottom"/>
          </w:tcPr>
          <w:p w14:paraId="6F85F54B" w14:textId="7F883104" w:rsidR="001F33E7" w:rsidRPr="00550873" w:rsidRDefault="001F33E7" w:rsidP="00550873">
            <w:pPr>
              <w:pBdr>
                <w:bottom w:val="single" w:sz="4" w:space="1" w:color="auto"/>
              </w:pBdr>
              <w:tabs>
                <w:tab w:val="decimal" w:pos="790"/>
              </w:tabs>
              <w:spacing w:line="300" w:lineRule="exact"/>
              <w:ind w:right="-36"/>
              <w:rPr>
                <w:rFonts w:ascii="Arial" w:hAnsi="Arial" w:cs="Arial"/>
                <w:sz w:val="14"/>
                <w:szCs w:val="14"/>
              </w:rPr>
            </w:pPr>
            <w:r w:rsidRPr="00550873">
              <w:rPr>
                <w:rFonts w:ascii="Arial" w:hAnsi="Arial" w:cs="Arial"/>
                <w:sz w:val="14"/>
                <w:szCs w:val="14"/>
              </w:rPr>
              <w:t>-</w:t>
            </w:r>
          </w:p>
        </w:tc>
        <w:tc>
          <w:tcPr>
            <w:tcW w:w="1035" w:type="dxa"/>
            <w:vAlign w:val="bottom"/>
          </w:tcPr>
          <w:p w14:paraId="012033E3" w14:textId="7EE3DCC2" w:rsidR="001F33E7" w:rsidRPr="00550873" w:rsidRDefault="001F33E7" w:rsidP="00550873">
            <w:pPr>
              <w:pBdr>
                <w:bottom w:val="single" w:sz="4" w:space="1" w:color="auto"/>
              </w:pBdr>
              <w:tabs>
                <w:tab w:val="decimal" w:pos="790"/>
              </w:tabs>
              <w:spacing w:line="300" w:lineRule="exact"/>
              <w:ind w:right="-36"/>
              <w:rPr>
                <w:rFonts w:ascii="Arial" w:hAnsi="Arial" w:cs="Arial"/>
                <w:sz w:val="14"/>
                <w:szCs w:val="14"/>
              </w:rPr>
            </w:pPr>
            <w:r w:rsidRPr="00550873">
              <w:rPr>
                <w:rFonts w:ascii="Arial" w:hAnsi="Arial" w:cs="Arial"/>
                <w:sz w:val="14"/>
                <w:szCs w:val="14"/>
              </w:rPr>
              <w:t>(170)</w:t>
            </w:r>
          </w:p>
        </w:tc>
        <w:tc>
          <w:tcPr>
            <w:tcW w:w="1035" w:type="dxa"/>
            <w:vAlign w:val="bottom"/>
          </w:tcPr>
          <w:p w14:paraId="204AE954" w14:textId="6114A091" w:rsidR="001F33E7" w:rsidRPr="00550873" w:rsidRDefault="001F33E7" w:rsidP="00550873">
            <w:pPr>
              <w:pBdr>
                <w:bottom w:val="single" w:sz="4" w:space="1" w:color="auto"/>
              </w:pBdr>
              <w:tabs>
                <w:tab w:val="decimal" w:pos="790"/>
              </w:tabs>
              <w:spacing w:line="300" w:lineRule="exact"/>
              <w:ind w:right="-36"/>
              <w:rPr>
                <w:rFonts w:ascii="Arial" w:hAnsi="Arial" w:cs="Arial"/>
                <w:sz w:val="14"/>
                <w:szCs w:val="14"/>
              </w:rPr>
            </w:pPr>
            <w:r w:rsidRPr="00550873">
              <w:rPr>
                <w:rFonts w:ascii="Arial" w:hAnsi="Arial" w:cs="Arial"/>
                <w:sz w:val="14"/>
                <w:szCs w:val="14"/>
              </w:rPr>
              <w:t>(904)</w:t>
            </w:r>
          </w:p>
        </w:tc>
        <w:tc>
          <w:tcPr>
            <w:tcW w:w="1035" w:type="dxa"/>
            <w:vAlign w:val="bottom"/>
          </w:tcPr>
          <w:p w14:paraId="74E5FE80" w14:textId="6F60B928" w:rsidR="001F33E7" w:rsidRPr="00550873" w:rsidRDefault="001F33E7" w:rsidP="00550873">
            <w:pPr>
              <w:pBdr>
                <w:bottom w:val="single" w:sz="4" w:space="1" w:color="auto"/>
              </w:pBdr>
              <w:tabs>
                <w:tab w:val="decimal" w:pos="790"/>
              </w:tabs>
              <w:spacing w:line="300" w:lineRule="exact"/>
              <w:ind w:right="-36"/>
              <w:rPr>
                <w:rFonts w:ascii="Arial" w:hAnsi="Arial" w:cs="Arial"/>
                <w:sz w:val="14"/>
                <w:szCs w:val="14"/>
              </w:rPr>
            </w:pPr>
            <w:r w:rsidRPr="00550873">
              <w:rPr>
                <w:rFonts w:ascii="Arial" w:hAnsi="Arial" w:cs="Arial"/>
                <w:sz w:val="14"/>
                <w:szCs w:val="14"/>
              </w:rPr>
              <w:t>(3,030)</w:t>
            </w:r>
          </w:p>
        </w:tc>
        <w:tc>
          <w:tcPr>
            <w:tcW w:w="1035" w:type="dxa"/>
            <w:vAlign w:val="bottom"/>
          </w:tcPr>
          <w:p w14:paraId="36615D2D" w14:textId="6CAC359B" w:rsidR="001F33E7" w:rsidRPr="00550873" w:rsidRDefault="001F33E7" w:rsidP="00550873">
            <w:pPr>
              <w:pBdr>
                <w:bottom w:val="single" w:sz="4" w:space="1" w:color="auto"/>
              </w:pBdr>
              <w:tabs>
                <w:tab w:val="decimal" w:pos="790"/>
              </w:tabs>
              <w:spacing w:line="300" w:lineRule="exact"/>
              <w:ind w:right="-36"/>
              <w:rPr>
                <w:rFonts w:ascii="Arial" w:hAnsi="Arial" w:cs="Arial"/>
                <w:sz w:val="14"/>
                <w:szCs w:val="14"/>
              </w:rPr>
            </w:pPr>
            <w:r w:rsidRPr="00550873">
              <w:rPr>
                <w:rFonts w:ascii="Arial" w:hAnsi="Arial" w:cs="Arial"/>
                <w:sz w:val="14"/>
                <w:szCs w:val="14"/>
              </w:rPr>
              <w:t>(6,453)</w:t>
            </w:r>
          </w:p>
        </w:tc>
        <w:tc>
          <w:tcPr>
            <w:tcW w:w="1035" w:type="dxa"/>
            <w:vAlign w:val="bottom"/>
          </w:tcPr>
          <w:p w14:paraId="19BAB6EC" w14:textId="36112BBA" w:rsidR="001F33E7" w:rsidRPr="00550873" w:rsidRDefault="001F33E7" w:rsidP="00550873">
            <w:pPr>
              <w:pBdr>
                <w:bottom w:val="single" w:sz="4" w:space="1" w:color="auto"/>
              </w:pBdr>
              <w:tabs>
                <w:tab w:val="decimal" w:pos="790"/>
              </w:tabs>
              <w:spacing w:line="300" w:lineRule="exact"/>
              <w:ind w:right="-36"/>
              <w:rPr>
                <w:rFonts w:ascii="Arial" w:hAnsi="Arial" w:cs="Arial"/>
                <w:sz w:val="14"/>
                <w:szCs w:val="14"/>
              </w:rPr>
            </w:pPr>
            <w:r w:rsidRPr="00550873">
              <w:rPr>
                <w:rFonts w:ascii="Arial" w:hAnsi="Arial" w:cs="Arial"/>
                <w:sz w:val="14"/>
                <w:szCs w:val="14"/>
              </w:rPr>
              <w:t>-</w:t>
            </w:r>
          </w:p>
        </w:tc>
        <w:tc>
          <w:tcPr>
            <w:tcW w:w="1035" w:type="dxa"/>
            <w:vAlign w:val="bottom"/>
          </w:tcPr>
          <w:p w14:paraId="504057BF" w14:textId="37C8D1A4" w:rsidR="001F33E7" w:rsidRPr="00550873" w:rsidRDefault="001F33E7" w:rsidP="00550873">
            <w:pPr>
              <w:pBdr>
                <w:bottom w:val="single" w:sz="4" w:space="1" w:color="auto"/>
              </w:pBdr>
              <w:tabs>
                <w:tab w:val="decimal" w:pos="790"/>
              </w:tabs>
              <w:spacing w:line="300" w:lineRule="exact"/>
              <w:ind w:right="-36"/>
              <w:rPr>
                <w:rFonts w:ascii="Arial" w:hAnsi="Arial" w:cs="Arial"/>
                <w:sz w:val="14"/>
                <w:szCs w:val="14"/>
              </w:rPr>
            </w:pPr>
            <w:r w:rsidRPr="00550873">
              <w:rPr>
                <w:rFonts w:ascii="Arial" w:hAnsi="Arial" w:cs="Arial"/>
                <w:sz w:val="14"/>
                <w:szCs w:val="14"/>
              </w:rPr>
              <w:t>-</w:t>
            </w:r>
          </w:p>
        </w:tc>
        <w:tc>
          <w:tcPr>
            <w:tcW w:w="1035" w:type="dxa"/>
            <w:vAlign w:val="bottom"/>
          </w:tcPr>
          <w:p w14:paraId="4F731067" w14:textId="555F4ED3" w:rsidR="001F33E7" w:rsidRPr="00550873" w:rsidRDefault="001F33E7" w:rsidP="00550873">
            <w:pPr>
              <w:pBdr>
                <w:bottom w:val="single" w:sz="4" w:space="1" w:color="auto"/>
              </w:pBdr>
              <w:tabs>
                <w:tab w:val="decimal" w:pos="790"/>
              </w:tabs>
              <w:spacing w:line="300" w:lineRule="exact"/>
              <w:ind w:right="-36"/>
              <w:rPr>
                <w:rFonts w:ascii="Arial" w:hAnsi="Arial" w:cs="Arial"/>
                <w:sz w:val="14"/>
                <w:szCs w:val="14"/>
              </w:rPr>
            </w:pPr>
            <w:r w:rsidRPr="00550873">
              <w:rPr>
                <w:rFonts w:ascii="Arial" w:hAnsi="Arial" w:cs="Arial"/>
                <w:sz w:val="14"/>
                <w:szCs w:val="14"/>
              </w:rPr>
              <w:t>(10,557)</w:t>
            </w:r>
          </w:p>
        </w:tc>
      </w:tr>
      <w:tr w:rsidR="001F33E7" w:rsidRPr="00550873" w14:paraId="15D97F30" w14:textId="77777777" w:rsidTr="00550873">
        <w:tc>
          <w:tcPr>
            <w:tcW w:w="1800" w:type="dxa"/>
            <w:vAlign w:val="bottom"/>
          </w:tcPr>
          <w:p w14:paraId="15F289A0" w14:textId="77777777" w:rsidR="001F33E7" w:rsidRPr="00550873" w:rsidRDefault="001F33E7" w:rsidP="001F33E7">
            <w:pPr>
              <w:spacing w:line="300" w:lineRule="exact"/>
              <w:ind w:left="162" w:right="-36" w:hanging="162"/>
              <w:rPr>
                <w:rFonts w:ascii="Arial" w:hAnsi="Arial" w:cs="Arial"/>
                <w:sz w:val="14"/>
                <w:szCs w:val="14"/>
                <w:cs/>
              </w:rPr>
            </w:pPr>
            <w:r w:rsidRPr="00550873">
              <w:rPr>
                <w:rFonts w:ascii="Arial" w:hAnsi="Arial" w:cs="Arial"/>
                <w:sz w:val="14"/>
                <w:szCs w:val="14"/>
              </w:rPr>
              <w:t>31 December 2023</w:t>
            </w:r>
          </w:p>
        </w:tc>
        <w:tc>
          <w:tcPr>
            <w:tcW w:w="1035" w:type="dxa"/>
            <w:vAlign w:val="bottom"/>
          </w:tcPr>
          <w:p w14:paraId="14967AD9" w14:textId="440F893A" w:rsidR="001F33E7" w:rsidRPr="00550873" w:rsidRDefault="001F33E7" w:rsidP="00550873">
            <w:pPr>
              <w:pBdr>
                <w:bottom w:val="single" w:sz="4" w:space="1" w:color="auto"/>
              </w:pBdr>
              <w:tabs>
                <w:tab w:val="decimal" w:pos="790"/>
              </w:tabs>
              <w:spacing w:line="300" w:lineRule="exact"/>
              <w:ind w:right="-36"/>
              <w:rPr>
                <w:rFonts w:ascii="Arial" w:hAnsi="Arial" w:cs="Arial"/>
                <w:sz w:val="14"/>
                <w:szCs w:val="14"/>
              </w:rPr>
            </w:pPr>
            <w:r w:rsidRPr="00550873">
              <w:rPr>
                <w:rFonts w:ascii="Arial" w:hAnsi="Arial" w:cs="Arial"/>
                <w:sz w:val="14"/>
                <w:szCs w:val="14"/>
              </w:rPr>
              <w:t>40,472</w:t>
            </w:r>
          </w:p>
        </w:tc>
        <w:tc>
          <w:tcPr>
            <w:tcW w:w="1035" w:type="dxa"/>
            <w:vAlign w:val="bottom"/>
          </w:tcPr>
          <w:p w14:paraId="6BF38164" w14:textId="356996A7" w:rsidR="001F33E7" w:rsidRPr="00550873" w:rsidRDefault="001F33E7" w:rsidP="00550873">
            <w:pPr>
              <w:pBdr>
                <w:bottom w:val="single" w:sz="4" w:space="1" w:color="auto"/>
              </w:pBdr>
              <w:tabs>
                <w:tab w:val="decimal" w:pos="790"/>
              </w:tabs>
              <w:spacing w:line="300" w:lineRule="exact"/>
              <w:ind w:right="-36"/>
              <w:rPr>
                <w:rFonts w:ascii="Arial" w:hAnsi="Arial" w:cs="Arial"/>
                <w:sz w:val="14"/>
                <w:szCs w:val="14"/>
              </w:rPr>
            </w:pPr>
            <w:r w:rsidRPr="00550873">
              <w:rPr>
                <w:rFonts w:ascii="Arial" w:hAnsi="Arial" w:cs="Arial"/>
                <w:sz w:val="14"/>
                <w:szCs w:val="14"/>
              </w:rPr>
              <w:t>81,049</w:t>
            </w:r>
          </w:p>
        </w:tc>
        <w:tc>
          <w:tcPr>
            <w:tcW w:w="1035" w:type="dxa"/>
            <w:vAlign w:val="bottom"/>
          </w:tcPr>
          <w:p w14:paraId="5E5E3EFC" w14:textId="6171ABC3" w:rsidR="001F33E7" w:rsidRPr="00550873" w:rsidRDefault="001F33E7" w:rsidP="00550873">
            <w:pPr>
              <w:pBdr>
                <w:bottom w:val="single" w:sz="4" w:space="1" w:color="auto"/>
              </w:pBdr>
              <w:tabs>
                <w:tab w:val="decimal" w:pos="790"/>
              </w:tabs>
              <w:spacing w:line="300" w:lineRule="exact"/>
              <w:ind w:right="-36"/>
              <w:rPr>
                <w:rFonts w:ascii="Arial" w:hAnsi="Arial" w:cs="Arial"/>
                <w:sz w:val="14"/>
                <w:szCs w:val="14"/>
              </w:rPr>
            </w:pPr>
            <w:r w:rsidRPr="00550873">
              <w:rPr>
                <w:rFonts w:ascii="Arial" w:hAnsi="Arial" w:cs="Arial"/>
                <w:sz w:val="14"/>
                <w:szCs w:val="14"/>
              </w:rPr>
              <w:t>4,260</w:t>
            </w:r>
          </w:p>
        </w:tc>
        <w:tc>
          <w:tcPr>
            <w:tcW w:w="1035" w:type="dxa"/>
            <w:vAlign w:val="bottom"/>
          </w:tcPr>
          <w:p w14:paraId="60A33EF5" w14:textId="60D750B3" w:rsidR="001F33E7" w:rsidRPr="00550873" w:rsidRDefault="001F33E7" w:rsidP="00550873">
            <w:pPr>
              <w:pBdr>
                <w:bottom w:val="single" w:sz="4" w:space="1" w:color="auto"/>
              </w:pBdr>
              <w:tabs>
                <w:tab w:val="decimal" w:pos="790"/>
              </w:tabs>
              <w:spacing w:line="300" w:lineRule="exact"/>
              <w:ind w:right="-36"/>
              <w:rPr>
                <w:rFonts w:ascii="Arial" w:hAnsi="Arial" w:cs="Arial"/>
                <w:sz w:val="14"/>
                <w:szCs w:val="14"/>
              </w:rPr>
            </w:pPr>
            <w:r w:rsidRPr="00550873">
              <w:rPr>
                <w:rFonts w:ascii="Arial" w:hAnsi="Arial" w:cs="Arial"/>
                <w:sz w:val="14"/>
                <w:szCs w:val="14"/>
              </w:rPr>
              <w:t>80,246</w:t>
            </w:r>
          </w:p>
        </w:tc>
        <w:tc>
          <w:tcPr>
            <w:tcW w:w="1035" w:type="dxa"/>
            <w:vAlign w:val="bottom"/>
          </w:tcPr>
          <w:p w14:paraId="71B32F0B" w14:textId="3F3FBC58" w:rsidR="001F33E7" w:rsidRPr="00550873" w:rsidRDefault="001F33E7" w:rsidP="00550873">
            <w:pPr>
              <w:pBdr>
                <w:bottom w:val="single" w:sz="4" w:space="1" w:color="auto"/>
              </w:pBdr>
              <w:tabs>
                <w:tab w:val="decimal" w:pos="790"/>
              </w:tabs>
              <w:spacing w:line="300" w:lineRule="exact"/>
              <w:ind w:right="-36"/>
              <w:rPr>
                <w:rFonts w:ascii="Arial" w:hAnsi="Arial" w:cs="Arial"/>
                <w:sz w:val="14"/>
                <w:szCs w:val="14"/>
              </w:rPr>
            </w:pPr>
            <w:r w:rsidRPr="00550873">
              <w:rPr>
                <w:rFonts w:ascii="Arial" w:hAnsi="Arial" w:cs="Arial"/>
                <w:sz w:val="14"/>
                <w:szCs w:val="14"/>
              </w:rPr>
              <w:t>108,258</w:t>
            </w:r>
          </w:p>
        </w:tc>
        <w:tc>
          <w:tcPr>
            <w:tcW w:w="1035" w:type="dxa"/>
            <w:vAlign w:val="bottom"/>
          </w:tcPr>
          <w:p w14:paraId="746F77A1" w14:textId="2E1F5C38" w:rsidR="001F33E7" w:rsidRPr="00550873" w:rsidRDefault="001F33E7" w:rsidP="00550873">
            <w:pPr>
              <w:pBdr>
                <w:bottom w:val="single" w:sz="4" w:space="1" w:color="auto"/>
              </w:pBdr>
              <w:tabs>
                <w:tab w:val="decimal" w:pos="790"/>
              </w:tabs>
              <w:spacing w:line="300" w:lineRule="exact"/>
              <w:ind w:right="-36"/>
              <w:rPr>
                <w:rFonts w:ascii="Arial" w:hAnsi="Arial" w:cs="Arial"/>
                <w:sz w:val="14"/>
                <w:szCs w:val="14"/>
              </w:rPr>
            </w:pPr>
            <w:r w:rsidRPr="00550873">
              <w:rPr>
                <w:rFonts w:ascii="Arial" w:hAnsi="Arial" w:cs="Arial"/>
                <w:sz w:val="14"/>
                <w:szCs w:val="14"/>
              </w:rPr>
              <w:t>112,362</w:t>
            </w:r>
          </w:p>
        </w:tc>
        <w:tc>
          <w:tcPr>
            <w:tcW w:w="1035" w:type="dxa"/>
            <w:vAlign w:val="bottom"/>
          </w:tcPr>
          <w:p w14:paraId="0220A45F" w14:textId="15A27744" w:rsidR="001F33E7" w:rsidRPr="00550873" w:rsidRDefault="001F33E7" w:rsidP="00550873">
            <w:pPr>
              <w:pBdr>
                <w:bottom w:val="single" w:sz="4" w:space="1" w:color="auto"/>
              </w:pBdr>
              <w:tabs>
                <w:tab w:val="decimal" w:pos="790"/>
              </w:tabs>
              <w:spacing w:line="300" w:lineRule="exact"/>
              <w:ind w:right="-36"/>
              <w:rPr>
                <w:rFonts w:ascii="Arial" w:hAnsi="Arial" w:cs="Arial"/>
                <w:sz w:val="14"/>
                <w:szCs w:val="14"/>
              </w:rPr>
            </w:pPr>
            <w:r w:rsidRPr="00550873">
              <w:rPr>
                <w:rFonts w:ascii="Arial" w:hAnsi="Arial" w:cs="Arial"/>
                <w:sz w:val="14"/>
                <w:szCs w:val="14"/>
              </w:rPr>
              <w:t>105</w:t>
            </w:r>
          </w:p>
        </w:tc>
        <w:tc>
          <w:tcPr>
            <w:tcW w:w="1035" w:type="dxa"/>
            <w:vAlign w:val="bottom"/>
          </w:tcPr>
          <w:p w14:paraId="394E8F3A" w14:textId="4904D7F2" w:rsidR="001F33E7" w:rsidRPr="00550873" w:rsidRDefault="001F33E7" w:rsidP="00550873">
            <w:pPr>
              <w:pBdr>
                <w:bottom w:val="single" w:sz="4" w:space="1" w:color="auto"/>
              </w:pBdr>
              <w:tabs>
                <w:tab w:val="decimal" w:pos="790"/>
              </w:tabs>
              <w:spacing w:line="300" w:lineRule="exact"/>
              <w:ind w:right="-36"/>
              <w:rPr>
                <w:rFonts w:ascii="Arial" w:hAnsi="Arial" w:cs="Arial"/>
                <w:sz w:val="14"/>
                <w:szCs w:val="14"/>
              </w:rPr>
            </w:pPr>
            <w:r w:rsidRPr="00550873">
              <w:rPr>
                <w:rFonts w:ascii="Arial" w:hAnsi="Arial" w:cs="Arial"/>
                <w:sz w:val="14"/>
                <w:szCs w:val="14"/>
              </w:rPr>
              <w:t>426,752</w:t>
            </w:r>
          </w:p>
        </w:tc>
      </w:tr>
      <w:tr w:rsidR="001F33E7" w:rsidRPr="00550873" w14:paraId="1A23F5E6" w14:textId="77777777" w:rsidTr="00550873">
        <w:tc>
          <w:tcPr>
            <w:tcW w:w="1800" w:type="dxa"/>
            <w:vAlign w:val="bottom"/>
          </w:tcPr>
          <w:p w14:paraId="3F4E3945" w14:textId="200A3DCD" w:rsidR="001F33E7" w:rsidRPr="00550873" w:rsidRDefault="001F33E7" w:rsidP="001F33E7">
            <w:pPr>
              <w:spacing w:line="300" w:lineRule="exact"/>
              <w:ind w:left="162" w:right="-36" w:hanging="162"/>
              <w:rPr>
                <w:rFonts w:ascii="Arial" w:hAnsi="Arial" w:cs="Arial"/>
                <w:sz w:val="14"/>
                <w:szCs w:val="14"/>
              </w:rPr>
            </w:pPr>
            <w:r w:rsidRPr="00550873">
              <w:rPr>
                <w:rFonts w:ascii="Arial" w:hAnsi="Arial" w:cs="Arial"/>
                <w:b/>
                <w:bCs/>
                <w:sz w:val="14"/>
                <w:szCs w:val="14"/>
              </w:rPr>
              <w:t>Accumulated depreciation</w:t>
            </w:r>
          </w:p>
        </w:tc>
        <w:tc>
          <w:tcPr>
            <w:tcW w:w="1035" w:type="dxa"/>
            <w:vAlign w:val="bottom"/>
          </w:tcPr>
          <w:p w14:paraId="36F7EE60" w14:textId="77777777" w:rsidR="001F33E7" w:rsidRPr="00550873" w:rsidRDefault="001F33E7" w:rsidP="00550873">
            <w:pPr>
              <w:tabs>
                <w:tab w:val="decimal" w:pos="790"/>
              </w:tabs>
              <w:spacing w:line="300" w:lineRule="exact"/>
              <w:ind w:right="-36"/>
              <w:rPr>
                <w:rFonts w:ascii="Arial" w:hAnsi="Arial" w:cs="Arial"/>
                <w:sz w:val="14"/>
                <w:szCs w:val="14"/>
              </w:rPr>
            </w:pPr>
          </w:p>
        </w:tc>
        <w:tc>
          <w:tcPr>
            <w:tcW w:w="1035" w:type="dxa"/>
            <w:vAlign w:val="bottom"/>
          </w:tcPr>
          <w:p w14:paraId="60809856" w14:textId="77777777" w:rsidR="001F33E7" w:rsidRPr="00550873" w:rsidRDefault="001F33E7" w:rsidP="00550873">
            <w:pPr>
              <w:tabs>
                <w:tab w:val="decimal" w:pos="790"/>
              </w:tabs>
              <w:spacing w:line="300" w:lineRule="exact"/>
              <w:ind w:right="-36"/>
              <w:rPr>
                <w:rFonts w:ascii="Arial" w:hAnsi="Arial" w:cs="Arial"/>
                <w:sz w:val="14"/>
                <w:szCs w:val="14"/>
              </w:rPr>
            </w:pPr>
          </w:p>
        </w:tc>
        <w:tc>
          <w:tcPr>
            <w:tcW w:w="1035" w:type="dxa"/>
            <w:vAlign w:val="bottom"/>
          </w:tcPr>
          <w:p w14:paraId="406115AD" w14:textId="77777777" w:rsidR="001F33E7" w:rsidRPr="00550873" w:rsidRDefault="001F33E7" w:rsidP="00550873">
            <w:pPr>
              <w:tabs>
                <w:tab w:val="decimal" w:pos="790"/>
              </w:tabs>
              <w:spacing w:line="300" w:lineRule="exact"/>
              <w:ind w:right="-36"/>
              <w:rPr>
                <w:rFonts w:ascii="Arial" w:hAnsi="Arial" w:cs="Arial"/>
                <w:sz w:val="14"/>
                <w:szCs w:val="14"/>
              </w:rPr>
            </w:pPr>
          </w:p>
        </w:tc>
        <w:tc>
          <w:tcPr>
            <w:tcW w:w="1035" w:type="dxa"/>
            <w:vAlign w:val="bottom"/>
          </w:tcPr>
          <w:p w14:paraId="6789600B" w14:textId="77777777" w:rsidR="001F33E7" w:rsidRPr="00550873" w:rsidRDefault="001F33E7" w:rsidP="00550873">
            <w:pPr>
              <w:tabs>
                <w:tab w:val="decimal" w:pos="790"/>
              </w:tabs>
              <w:spacing w:line="300" w:lineRule="exact"/>
              <w:ind w:right="-36"/>
              <w:rPr>
                <w:rFonts w:ascii="Arial" w:hAnsi="Arial" w:cs="Arial"/>
                <w:sz w:val="14"/>
                <w:szCs w:val="14"/>
              </w:rPr>
            </w:pPr>
          </w:p>
        </w:tc>
        <w:tc>
          <w:tcPr>
            <w:tcW w:w="1035" w:type="dxa"/>
            <w:vAlign w:val="bottom"/>
          </w:tcPr>
          <w:p w14:paraId="1C3669CE" w14:textId="77777777" w:rsidR="001F33E7" w:rsidRPr="00550873" w:rsidRDefault="001F33E7" w:rsidP="00550873">
            <w:pPr>
              <w:tabs>
                <w:tab w:val="decimal" w:pos="790"/>
              </w:tabs>
              <w:spacing w:line="300" w:lineRule="exact"/>
              <w:ind w:right="-36"/>
              <w:rPr>
                <w:rFonts w:ascii="Arial" w:hAnsi="Arial" w:cs="Arial"/>
                <w:sz w:val="14"/>
                <w:szCs w:val="14"/>
              </w:rPr>
            </w:pPr>
          </w:p>
        </w:tc>
        <w:tc>
          <w:tcPr>
            <w:tcW w:w="1035" w:type="dxa"/>
            <w:vAlign w:val="bottom"/>
          </w:tcPr>
          <w:p w14:paraId="7A759F07" w14:textId="77777777" w:rsidR="001F33E7" w:rsidRPr="00550873" w:rsidRDefault="001F33E7" w:rsidP="00550873">
            <w:pPr>
              <w:tabs>
                <w:tab w:val="decimal" w:pos="790"/>
              </w:tabs>
              <w:spacing w:line="300" w:lineRule="exact"/>
              <w:ind w:right="-36"/>
              <w:rPr>
                <w:rFonts w:ascii="Arial" w:hAnsi="Arial" w:cs="Arial"/>
                <w:sz w:val="14"/>
                <w:szCs w:val="14"/>
              </w:rPr>
            </w:pPr>
          </w:p>
        </w:tc>
        <w:tc>
          <w:tcPr>
            <w:tcW w:w="1035" w:type="dxa"/>
            <w:vAlign w:val="bottom"/>
          </w:tcPr>
          <w:p w14:paraId="6E85B536" w14:textId="734D6055" w:rsidR="001F33E7" w:rsidRPr="00550873" w:rsidRDefault="001F33E7" w:rsidP="00550873">
            <w:pPr>
              <w:tabs>
                <w:tab w:val="decimal" w:pos="790"/>
              </w:tabs>
              <w:spacing w:line="300" w:lineRule="exact"/>
              <w:ind w:right="-36"/>
              <w:rPr>
                <w:rFonts w:ascii="Arial" w:hAnsi="Arial" w:cs="Arial"/>
                <w:sz w:val="14"/>
                <w:szCs w:val="14"/>
              </w:rPr>
            </w:pPr>
          </w:p>
        </w:tc>
        <w:tc>
          <w:tcPr>
            <w:tcW w:w="1035" w:type="dxa"/>
            <w:vAlign w:val="bottom"/>
          </w:tcPr>
          <w:p w14:paraId="1A85CD5C" w14:textId="77777777" w:rsidR="001F33E7" w:rsidRPr="00550873" w:rsidRDefault="001F33E7" w:rsidP="00550873">
            <w:pPr>
              <w:tabs>
                <w:tab w:val="decimal" w:pos="790"/>
              </w:tabs>
              <w:spacing w:line="300" w:lineRule="exact"/>
              <w:ind w:right="-36"/>
              <w:rPr>
                <w:rFonts w:ascii="Arial" w:hAnsi="Arial" w:cs="Arial"/>
                <w:sz w:val="14"/>
                <w:szCs w:val="14"/>
              </w:rPr>
            </w:pPr>
          </w:p>
        </w:tc>
      </w:tr>
      <w:tr w:rsidR="001F33E7" w:rsidRPr="00550873" w14:paraId="4FE0BD88" w14:textId="77777777" w:rsidTr="00550873">
        <w:tc>
          <w:tcPr>
            <w:tcW w:w="1800" w:type="dxa"/>
            <w:vAlign w:val="bottom"/>
          </w:tcPr>
          <w:p w14:paraId="31B33976" w14:textId="77777777" w:rsidR="001F33E7" w:rsidRPr="00550873" w:rsidRDefault="001F33E7" w:rsidP="001F33E7">
            <w:pPr>
              <w:spacing w:line="300" w:lineRule="exact"/>
              <w:ind w:left="162" w:right="-36" w:hanging="162"/>
              <w:rPr>
                <w:rFonts w:ascii="Arial" w:eastAsia="Arial Unicode MS" w:hAnsi="Arial" w:cs="Arial"/>
                <w:sz w:val="14"/>
                <w:szCs w:val="14"/>
              </w:rPr>
            </w:pPr>
            <w:r w:rsidRPr="00550873">
              <w:rPr>
                <w:rFonts w:ascii="Arial" w:hAnsi="Arial" w:cs="Arial"/>
                <w:sz w:val="14"/>
                <w:szCs w:val="14"/>
              </w:rPr>
              <w:t>1 January 2022</w:t>
            </w:r>
          </w:p>
        </w:tc>
        <w:tc>
          <w:tcPr>
            <w:tcW w:w="1035" w:type="dxa"/>
            <w:vAlign w:val="bottom"/>
          </w:tcPr>
          <w:p w14:paraId="43B0244E" w14:textId="77777777" w:rsidR="001F33E7" w:rsidRPr="00550873" w:rsidRDefault="001F33E7" w:rsidP="00550873">
            <w:pPr>
              <w:tabs>
                <w:tab w:val="decimal" w:pos="790"/>
              </w:tabs>
              <w:spacing w:line="300" w:lineRule="exact"/>
              <w:ind w:right="-36"/>
              <w:rPr>
                <w:rFonts w:ascii="Arial" w:hAnsi="Arial" w:cs="Arial"/>
                <w:sz w:val="14"/>
                <w:szCs w:val="14"/>
              </w:rPr>
            </w:pPr>
            <w:r w:rsidRPr="00550873">
              <w:rPr>
                <w:rFonts w:ascii="Arial" w:hAnsi="Arial" w:cs="Arial"/>
                <w:sz w:val="14"/>
                <w:szCs w:val="14"/>
              </w:rPr>
              <w:t>-</w:t>
            </w:r>
          </w:p>
        </w:tc>
        <w:tc>
          <w:tcPr>
            <w:tcW w:w="1035" w:type="dxa"/>
            <w:vAlign w:val="bottom"/>
          </w:tcPr>
          <w:p w14:paraId="576DA644" w14:textId="636BA28C" w:rsidR="001F33E7" w:rsidRPr="00550873" w:rsidRDefault="001F33E7" w:rsidP="00550873">
            <w:pPr>
              <w:tabs>
                <w:tab w:val="decimal" w:pos="790"/>
              </w:tabs>
              <w:spacing w:line="300" w:lineRule="exact"/>
              <w:ind w:right="-36"/>
              <w:rPr>
                <w:rFonts w:ascii="Arial" w:hAnsi="Arial" w:cs="Arial"/>
                <w:sz w:val="14"/>
                <w:szCs w:val="14"/>
              </w:rPr>
            </w:pPr>
            <w:r w:rsidRPr="00550873">
              <w:rPr>
                <w:rFonts w:ascii="Arial" w:hAnsi="Arial" w:cs="Arial"/>
                <w:sz w:val="14"/>
                <w:szCs w:val="14"/>
              </w:rPr>
              <w:t>60,374</w:t>
            </w:r>
          </w:p>
        </w:tc>
        <w:tc>
          <w:tcPr>
            <w:tcW w:w="1035" w:type="dxa"/>
            <w:vAlign w:val="bottom"/>
          </w:tcPr>
          <w:p w14:paraId="52F4A366" w14:textId="77777777" w:rsidR="001F33E7" w:rsidRPr="00550873" w:rsidRDefault="001F33E7" w:rsidP="00550873">
            <w:pPr>
              <w:tabs>
                <w:tab w:val="decimal" w:pos="790"/>
              </w:tabs>
              <w:spacing w:line="300" w:lineRule="exact"/>
              <w:ind w:right="-36"/>
              <w:rPr>
                <w:rFonts w:ascii="Arial" w:hAnsi="Arial" w:cs="Arial"/>
                <w:sz w:val="14"/>
                <w:szCs w:val="14"/>
              </w:rPr>
            </w:pPr>
            <w:r w:rsidRPr="00550873">
              <w:rPr>
                <w:rFonts w:ascii="Arial" w:hAnsi="Arial" w:cs="Arial"/>
                <w:sz w:val="14"/>
                <w:szCs w:val="14"/>
              </w:rPr>
              <w:t>3,740</w:t>
            </w:r>
          </w:p>
        </w:tc>
        <w:tc>
          <w:tcPr>
            <w:tcW w:w="1035" w:type="dxa"/>
            <w:vAlign w:val="bottom"/>
          </w:tcPr>
          <w:p w14:paraId="0E2D5062" w14:textId="77777777" w:rsidR="001F33E7" w:rsidRPr="00550873" w:rsidRDefault="001F33E7" w:rsidP="00550873">
            <w:pPr>
              <w:tabs>
                <w:tab w:val="decimal" w:pos="790"/>
              </w:tabs>
              <w:spacing w:line="300" w:lineRule="exact"/>
              <w:ind w:right="-36"/>
              <w:rPr>
                <w:rFonts w:ascii="Arial" w:hAnsi="Arial" w:cs="Arial"/>
                <w:sz w:val="14"/>
                <w:szCs w:val="14"/>
              </w:rPr>
            </w:pPr>
            <w:r w:rsidRPr="00550873">
              <w:rPr>
                <w:rFonts w:ascii="Arial" w:hAnsi="Arial" w:cs="Arial"/>
                <w:sz w:val="14"/>
                <w:szCs w:val="14"/>
              </w:rPr>
              <w:t>72,601</w:t>
            </w:r>
          </w:p>
        </w:tc>
        <w:tc>
          <w:tcPr>
            <w:tcW w:w="1035" w:type="dxa"/>
            <w:vAlign w:val="bottom"/>
          </w:tcPr>
          <w:p w14:paraId="7B716849" w14:textId="77777777" w:rsidR="001F33E7" w:rsidRPr="00550873" w:rsidRDefault="001F33E7" w:rsidP="00550873">
            <w:pPr>
              <w:tabs>
                <w:tab w:val="decimal" w:pos="790"/>
              </w:tabs>
              <w:spacing w:line="300" w:lineRule="exact"/>
              <w:ind w:right="-36"/>
              <w:rPr>
                <w:rFonts w:ascii="Arial" w:hAnsi="Arial" w:cs="Arial"/>
                <w:sz w:val="14"/>
                <w:szCs w:val="14"/>
              </w:rPr>
            </w:pPr>
            <w:r w:rsidRPr="00550873">
              <w:rPr>
                <w:rFonts w:ascii="Arial" w:hAnsi="Arial" w:cs="Arial"/>
                <w:sz w:val="14"/>
                <w:szCs w:val="14"/>
              </w:rPr>
              <w:t>69,961</w:t>
            </w:r>
          </w:p>
        </w:tc>
        <w:tc>
          <w:tcPr>
            <w:tcW w:w="1035" w:type="dxa"/>
            <w:vAlign w:val="bottom"/>
          </w:tcPr>
          <w:p w14:paraId="1FFA0478" w14:textId="14C61C8F" w:rsidR="001F33E7" w:rsidRPr="00550873" w:rsidRDefault="001F33E7" w:rsidP="00550873">
            <w:pPr>
              <w:tabs>
                <w:tab w:val="decimal" w:pos="790"/>
              </w:tabs>
              <w:spacing w:line="300" w:lineRule="exact"/>
              <w:ind w:right="-36"/>
              <w:rPr>
                <w:rFonts w:ascii="Arial" w:hAnsi="Arial" w:cs="Arial"/>
                <w:sz w:val="14"/>
                <w:szCs w:val="14"/>
              </w:rPr>
            </w:pPr>
            <w:r w:rsidRPr="00550873">
              <w:rPr>
                <w:rFonts w:ascii="Arial" w:hAnsi="Arial" w:cs="Arial"/>
                <w:sz w:val="14"/>
                <w:szCs w:val="14"/>
              </w:rPr>
              <w:t>-</w:t>
            </w:r>
          </w:p>
        </w:tc>
        <w:tc>
          <w:tcPr>
            <w:tcW w:w="1035" w:type="dxa"/>
            <w:vAlign w:val="bottom"/>
          </w:tcPr>
          <w:p w14:paraId="48BAAA8F" w14:textId="001983D2" w:rsidR="001F33E7" w:rsidRPr="00550873" w:rsidRDefault="001F33E7" w:rsidP="00550873">
            <w:pPr>
              <w:tabs>
                <w:tab w:val="decimal" w:pos="790"/>
              </w:tabs>
              <w:spacing w:line="300" w:lineRule="exact"/>
              <w:ind w:right="-36"/>
              <w:rPr>
                <w:rFonts w:ascii="Arial" w:hAnsi="Arial" w:cs="Arial"/>
                <w:sz w:val="14"/>
                <w:szCs w:val="14"/>
              </w:rPr>
            </w:pPr>
            <w:r w:rsidRPr="00550873">
              <w:rPr>
                <w:rFonts w:ascii="Arial" w:hAnsi="Arial" w:cs="Arial"/>
                <w:sz w:val="14"/>
                <w:szCs w:val="14"/>
                <w:cs/>
              </w:rPr>
              <w:t>-</w:t>
            </w:r>
          </w:p>
        </w:tc>
        <w:tc>
          <w:tcPr>
            <w:tcW w:w="1035" w:type="dxa"/>
            <w:vAlign w:val="bottom"/>
          </w:tcPr>
          <w:p w14:paraId="3C2E1B79" w14:textId="77777777" w:rsidR="001F33E7" w:rsidRPr="00550873" w:rsidRDefault="001F33E7" w:rsidP="00550873">
            <w:pPr>
              <w:tabs>
                <w:tab w:val="decimal" w:pos="790"/>
              </w:tabs>
              <w:spacing w:line="300" w:lineRule="exact"/>
              <w:ind w:right="-36"/>
              <w:rPr>
                <w:rFonts w:ascii="Arial" w:hAnsi="Arial" w:cs="Arial"/>
                <w:sz w:val="14"/>
                <w:szCs w:val="14"/>
              </w:rPr>
            </w:pPr>
            <w:r w:rsidRPr="00550873">
              <w:rPr>
                <w:rFonts w:ascii="Arial" w:hAnsi="Arial" w:cs="Arial"/>
                <w:sz w:val="14"/>
                <w:szCs w:val="14"/>
              </w:rPr>
              <w:t>206,676</w:t>
            </w:r>
          </w:p>
        </w:tc>
      </w:tr>
      <w:tr w:rsidR="001F33E7" w:rsidRPr="00550873" w14:paraId="28A12288" w14:textId="77777777" w:rsidTr="00550873">
        <w:trPr>
          <w:trHeight w:val="61"/>
        </w:trPr>
        <w:tc>
          <w:tcPr>
            <w:tcW w:w="1800" w:type="dxa"/>
            <w:vAlign w:val="bottom"/>
          </w:tcPr>
          <w:p w14:paraId="7BD3FCAB" w14:textId="77777777" w:rsidR="001F33E7" w:rsidRPr="00550873" w:rsidRDefault="001F33E7" w:rsidP="001F33E7">
            <w:pPr>
              <w:spacing w:line="300" w:lineRule="exact"/>
              <w:ind w:left="162" w:right="-36" w:hanging="162"/>
              <w:rPr>
                <w:rFonts w:ascii="Arial" w:eastAsia="Arial Unicode MS" w:hAnsi="Arial" w:cs="Arial"/>
                <w:sz w:val="14"/>
                <w:szCs w:val="14"/>
              </w:rPr>
            </w:pPr>
            <w:r w:rsidRPr="00550873">
              <w:rPr>
                <w:rFonts w:ascii="Arial" w:hAnsi="Arial" w:cs="Arial"/>
                <w:sz w:val="14"/>
                <w:szCs w:val="14"/>
              </w:rPr>
              <w:t xml:space="preserve">Depreciation for the year </w:t>
            </w:r>
          </w:p>
        </w:tc>
        <w:tc>
          <w:tcPr>
            <w:tcW w:w="1035" w:type="dxa"/>
            <w:vAlign w:val="bottom"/>
          </w:tcPr>
          <w:p w14:paraId="0E912C67" w14:textId="77777777" w:rsidR="001F33E7" w:rsidRPr="00550873" w:rsidRDefault="001F33E7" w:rsidP="00550873">
            <w:pPr>
              <w:tabs>
                <w:tab w:val="decimal" w:pos="790"/>
              </w:tabs>
              <w:spacing w:line="300" w:lineRule="exact"/>
              <w:ind w:right="-36"/>
              <w:rPr>
                <w:rFonts w:ascii="Arial" w:hAnsi="Arial" w:cs="Arial"/>
                <w:sz w:val="14"/>
                <w:szCs w:val="14"/>
              </w:rPr>
            </w:pPr>
            <w:r w:rsidRPr="00550873">
              <w:rPr>
                <w:rFonts w:ascii="Arial" w:hAnsi="Arial" w:cs="Arial"/>
                <w:sz w:val="14"/>
                <w:szCs w:val="14"/>
                <w:cs/>
              </w:rPr>
              <w:t>-</w:t>
            </w:r>
          </w:p>
        </w:tc>
        <w:tc>
          <w:tcPr>
            <w:tcW w:w="1035" w:type="dxa"/>
            <w:vAlign w:val="bottom"/>
          </w:tcPr>
          <w:p w14:paraId="72611DB1" w14:textId="5FF1BB9A" w:rsidR="001F33E7" w:rsidRPr="00550873" w:rsidRDefault="001F33E7" w:rsidP="00550873">
            <w:pPr>
              <w:tabs>
                <w:tab w:val="decimal" w:pos="790"/>
              </w:tabs>
              <w:spacing w:line="300" w:lineRule="exact"/>
              <w:ind w:right="-36"/>
              <w:rPr>
                <w:rFonts w:ascii="Arial" w:hAnsi="Arial" w:cs="Arial"/>
                <w:sz w:val="14"/>
                <w:szCs w:val="14"/>
              </w:rPr>
            </w:pPr>
            <w:r w:rsidRPr="00550873">
              <w:rPr>
                <w:rFonts w:ascii="Arial" w:hAnsi="Arial" w:cs="Arial"/>
                <w:sz w:val="14"/>
                <w:szCs w:val="14"/>
              </w:rPr>
              <w:t>7,916</w:t>
            </w:r>
          </w:p>
        </w:tc>
        <w:tc>
          <w:tcPr>
            <w:tcW w:w="1035" w:type="dxa"/>
            <w:vAlign w:val="bottom"/>
          </w:tcPr>
          <w:p w14:paraId="79594192" w14:textId="77777777" w:rsidR="001F33E7" w:rsidRPr="00550873" w:rsidRDefault="001F33E7" w:rsidP="00550873">
            <w:pPr>
              <w:tabs>
                <w:tab w:val="decimal" w:pos="790"/>
              </w:tabs>
              <w:spacing w:line="300" w:lineRule="exact"/>
              <w:ind w:right="-36"/>
              <w:rPr>
                <w:rFonts w:ascii="Arial" w:hAnsi="Arial" w:cs="Arial"/>
                <w:sz w:val="14"/>
                <w:szCs w:val="14"/>
              </w:rPr>
            </w:pPr>
            <w:r w:rsidRPr="00550873">
              <w:rPr>
                <w:rFonts w:ascii="Arial" w:hAnsi="Arial" w:cs="Arial"/>
                <w:sz w:val="14"/>
                <w:szCs w:val="14"/>
              </w:rPr>
              <w:t>364</w:t>
            </w:r>
          </w:p>
        </w:tc>
        <w:tc>
          <w:tcPr>
            <w:tcW w:w="1035" w:type="dxa"/>
            <w:vAlign w:val="bottom"/>
          </w:tcPr>
          <w:p w14:paraId="70357A91" w14:textId="77777777" w:rsidR="001F33E7" w:rsidRPr="00550873" w:rsidRDefault="001F33E7" w:rsidP="00550873">
            <w:pPr>
              <w:tabs>
                <w:tab w:val="decimal" w:pos="790"/>
              </w:tabs>
              <w:spacing w:line="300" w:lineRule="exact"/>
              <w:ind w:right="-36"/>
              <w:rPr>
                <w:rFonts w:ascii="Arial" w:hAnsi="Arial" w:cs="Arial"/>
                <w:sz w:val="14"/>
                <w:szCs w:val="14"/>
              </w:rPr>
            </w:pPr>
            <w:r w:rsidRPr="00550873">
              <w:rPr>
                <w:rFonts w:ascii="Arial" w:hAnsi="Arial" w:cs="Arial"/>
                <w:sz w:val="14"/>
                <w:szCs w:val="14"/>
              </w:rPr>
              <w:t>2,829</w:t>
            </w:r>
          </w:p>
        </w:tc>
        <w:tc>
          <w:tcPr>
            <w:tcW w:w="1035" w:type="dxa"/>
            <w:vAlign w:val="bottom"/>
          </w:tcPr>
          <w:p w14:paraId="4EAC08AE" w14:textId="77777777" w:rsidR="001F33E7" w:rsidRPr="00550873" w:rsidRDefault="001F33E7" w:rsidP="00550873">
            <w:pPr>
              <w:tabs>
                <w:tab w:val="decimal" w:pos="790"/>
              </w:tabs>
              <w:spacing w:line="300" w:lineRule="exact"/>
              <w:ind w:right="-36"/>
              <w:rPr>
                <w:rFonts w:ascii="Arial" w:hAnsi="Arial" w:cs="Arial"/>
                <w:sz w:val="14"/>
                <w:szCs w:val="14"/>
              </w:rPr>
            </w:pPr>
            <w:r w:rsidRPr="00550873">
              <w:rPr>
                <w:rFonts w:ascii="Arial" w:hAnsi="Arial" w:cs="Arial"/>
                <w:sz w:val="14"/>
                <w:szCs w:val="14"/>
              </w:rPr>
              <w:t>12,358</w:t>
            </w:r>
          </w:p>
        </w:tc>
        <w:tc>
          <w:tcPr>
            <w:tcW w:w="1035" w:type="dxa"/>
            <w:vAlign w:val="bottom"/>
          </w:tcPr>
          <w:p w14:paraId="2F959988" w14:textId="6DE2D066" w:rsidR="001F33E7" w:rsidRPr="00550873" w:rsidRDefault="001F33E7" w:rsidP="00550873">
            <w:pPr>
              <w:tabs>
                <w:tab w:val="decimal" w:pos="790"/>
              </w:tabs>
              <w:spacing w:line="300" w:lineRule="exact"/>
              <w:ind w:right="-36"/>
              <w:rPr>
                <w:rFonts w:ascii="Arial" w:hAnsi="Arial" w:cs="Arial"/>
                <w:sz w:val="14"/>
                <w:szCs w:val="14"/>
                <w:cs/>
              </w:rPr>
            </w:pPr>
            <w:r w:rsidRPr="00550873">
              <w:rPr>
                <w:rFonts w:ascii="Arial" w:hAnsi="Arial" w:cs="Arial"/>
                <w:sz w:val="14"/>
                <w:szCs w:val="14"/>
              </w:rPr>
              <w:t>-</w:t>
            </w:r>
          </w:p>
        </w:tc>
        <w:tc>
          <w:tcPr>
            <w:tcW w:w="1035" w:type="dxa"/>
            <w:vAlign w:val="bottom"/>
          </w:tcPr>
          <w:p w14:paraId="38D5ECBA" w14:textId="10F582A8" w:rsidR="001F33E7" w:rsidRPr="00550873" w:rsidRDefault="001F33E7" w:rsidP="00550873">
            <w:pPr>
              <w:tabs>
                <w:tab w:val="decimal" w:pos="790"/>
              </w:tabs>
              <w:spacing w:line="300" w:lineRule="exact"/>
              <w:ind w:right="-36"/>
              <w:rPr>
                <w:rFonts w:ascii="Arial" w:hAnsi="Arial" w:cs="Arial"/>
                <w:sz w:val="14"/>
                <w:szCs w:val="14"/>
              </w:rPr>
            </w:pPr>
            <w:r w:rsidRPr="00550873">
              <w:rPr>
                <w:rFonts w:ascii="Arial" w:hAnsi="Arial" w:cs="Arial"/>
                <w:sz w:val="14"/>
                <w:szCs w:val="14"/>
                <w:cs/>
              </w:rPr>
              <w:t>-</w:t>
            </w:r>
          </w:p>
        </w:tc>
        <w:tc>
          <w:tcPr>
            <w:tcW w:w="1035" w:type="dxa"/>
            <w:vAlign w:val="bottom"/>
          </w:tcPr>
          <w:p w14:paraId="01E77C88" w14:textId="77777777" w:rsidR="001F33E7" w:rsidRPr="00550873" w:rsidRDefault="001F33E7" w:rsidP="00550873">
            <w:pPr>
              <w:tabs>
                <w:tab w:val="decimal" w:pos="790"/>
              </w:tabs>
              <w:spacing w:line="300" w:lineRule="exact"/>
              <w:ind w:right="-36"/>
              <w:rPr>
                <w:rFonts w:ascii="Arial" w:hAnsi="Arial" w:cs="Arial"/>
                <w:sz w:val="14"/>
                <w:szCs w:val="14"/>
              </w:rPr>
            </w:pPr>
            <w:r w:rsidRPr="00550873">
              <w:rPr>
                <w:rFonts w:ascii="Arial" w:hAnsi="Arial" w:cs="Arial"/>
                <w:sz w:val="14"/>
                <w:szCs w:val="14"/>
              </w:rPr>
              <w:t>23,467</w:t>
            </w:r>
          </w:p>
        </w:tc>
      </w:tr>
      <w:tr w:rsidR="001F33E7" w:rsidRPr="00550873" w14:paraId="5ABC82A3" w14:textId="77777777" w:rsidTr="00550873">
        <w:trPr>
          <w:trHeight w:val="61"/>
        </w:trPr>
        <w:tc>
          <w:tcPr>
            <w:tcW w:w="1800" w:type="dxa"/>
            <w:vAlign w:val="bottom"/>
          </w:tcPr>
          <w:p w14:paraId="48B68CEE" w14:textId="77777777" w:rsidR="001F33E7" w:rsidRPr="00550873" w:rsidRDefault="001F33E7" w:rsidP="001F33E7">
            <w:pPr>
              <w:spacing w:line="300" w:lineRule="exact"/>
              <w:ind w:left="162" w:right="-36" w:hanging="162"/>
              <w:rPr>
                <w:rFonts w:ascii="Arial" w:hAnsi="Arial" w:cs="Arial"/>
                <w:sz w:val="14"/>
                <w:szCs w:val="14"/>
              </w:rPr>
            </w:pPr>
            <w:r w:rsidRPr="00550873">
              <w:rPr>
                <w:rFonts w:ascii="Arial" w:hAnsi="Arial" w:cs="Arial"/>
                <w:sz w:val="14"/>
                <w:szCs w:val="14"/>
              </w:rPr>
              <w:t>Accumulated depreciation on disposals/write-off</w:t>
            </w:r>
          </w:p>
        </w:tc>
        <w:tc>
          <w:tcPr>
            <w:tcW w:w="1035" w:type="dxa"/>
            <w:vAlign w:val="bottom"/>
          </w:tcPr>
          <w:p w14:paraId="1E4968EB" w14:textId="77777777" w:rsidR="001F33E7" w:rsidRPr="00550873" w:rsidRDefault="001F33E7" w:rsidP="00550873">
            <w:pPr>
              <w:pBdr>
                <w:bottom w:val="single" w:sz="4" w:space="1" w:color="auto"/>
              </w:pBdr>
              <w:tabs>
                <w:tab w:val="decimal" w:pos="790"/>
              </w:tabs>
              <w:spacing w:line="300" w:lineRule="exact"/>
              <w:ind w:right="-36"/>
              <w:rPr>
                <w:rFonts w:ascii="Arial" w:hAnsi="Arial" w:cs="Arial"/>
                <w:sz w:val="14"/>
                <w:szCs w:val="14"/>
              </w:rPr>
            </w:pPr>
            <w:r w:rsidRPr="00550873">
              <w:rPr>
                <w:rFonts w:ascii="Arial" w:hAnsi="Arial" w:cs="Arial"/>
                <w:sz w:val="14"/>
                <w:szCs w:val="14"/>
                <w:cs/>
              </w:rPr>
              <w:t>-</w:t>
            </w:r>
          </w:p>
        </w:tc>
        <w:tc>
          <w:tcPr>
            <w:tcW w:w="1035" w:type="dxa"/>
            <w:vAlign w:val="bottom"/>
          </w:tcPr>
          <w:p w14:paraId="014ACCC7" w14:textId="21824BAE" w:rsidR="001F33E7" w:rsidRPr="00550873" w:rsidRDefault="001F33E7" w:rsidP="00550873">
            <w:pPr>
              <w:pBdr>
                <w:bottom w:val="single" w:sz="4" w:space="1" w:color="auto"/>
              </w:pBdr>
              <w:tabs>
                <w:tab w:val="decimal" w:pos="790"/>
              </w:tabs>
              <w:spacing w:line="300" w:lineRule="exact"/>
              <w:ind w:right="-36"/>
              <w:rPr>
                <w:rFonts w:ascii="Arial" w:hAnsi="Arial" w:cs="Arial"/>
                <w:sz w:val="14"/>
                <w:szCs w:val="14"/>
              </w:rPr>
            </w:pPr>
            <w:r w:rsidRPr="00550873">
              <w:rPr>
                <w:rFonts w:ascii="Arial" w:hAnsi="Arial" w:cs="Arial"/>
                <w:sz w:val="14"/>
                <w:szCs w:val="14"/>
                <w:cs/>
              </w:rPr>
              <w:t>-</w:t>
            </w:r>
          </w:p>
        </w:tc>
        <w:tc>
          <w:tcPr>
            <w:tcW w:w="1035" w:type="dxa"/>
            <w:vAlign w:val="bottom"/>
          </w:tcPr>
          <w:p w14:paraId="37974C6D" w14:textId="77777777" w:rsidR="001F33E7" w:rsidRPr="00550873" w:rsidRDefault="001F33E7" w:rsidP="00550873">
            <w:pPr>
              <w:pBdr>
                <w:bottom w:val="single" w:sz="4" w:space="1" w:color="auto"/>
              </w:pBdr>
              <w:tabs>
                <w:tab w:val="decimal" w:pos="790"/>
              </w:tabs>
              <w:spacing w:line="300" w:lineRule="exact"/>
              <w:ind w:right="-36"/>
              <w:rPr>
                <w:rFonts w:ascii="Arial" w:hAnsi="Arial" w:cs="Arial"/>
                <w:sz w:val="14"/>
                <w:szCs w:val="14"/>
              </w:rPr>
            </w:pPr>
            <w:r w:rsidRPr="00550873">
              <w:rPr>
                <w:rFonts w:ascii="Arial" w:hAnsi="Arial" w:cs="Arial"/>
                <w:sz w:val="14"/>
                <w:szCs w:val="14"/>
                <w:cs/>
              </w:rPr>
              <w:t>-</w:t>
            </w:r>
          </w:p>
        </w:tc>
        <w:tc>
          <w:tcPr>
            <w:tcW w:w="1035" w:type="dxa"/>
            <w:vAlign w:val="bottom"/>
          </w:tcPr>
          <w:p w14:paraId="425BB37F" w14:textId="77777777" w:rsidR="001F33E7" w:rsidRPr="00550873" w:rsidRDefault="001F33E7" w:rsidP="00550873">
            <w:pPr>
              <w:pBdr>
                <w:bottom w:val="single" w:sz="4" w:space="1" w:color="auto"/>
              </w:pBdr>
              <w:tabs>
                <w:tab w:val="decimal" w:pos="790"/>
              </w:tabs>
              <w:spacing w:line="300" w:lineRule="exact"/>
              <w:ind w:right="-36"/>
              <w:rPr>
                <w:rFonts w:ascii="Arial" w:hAnsi="Arial" w:cs="Arial"/>
                <w:sz w:val="14"/>
                <w:szCs w:val="14"/>
              </w:rPr>
            </w:pPr>
            <w:r w:rsidRPr="00550873">
              <w:rPr>
                <w:rFonts w:ascii="Arial" w:hAnsi="Arial" w:cs="Arial"/>
                <w:sz w:val="14"/>
                <w:szCs w:val="14"/>
                <w:cs/>
              </w:rPr>
              <w:t>(</w:t>
            </w:r>
            <w:r w:rsidRPr="00550873">
              <w:rPr>
                <w:rFonts w:ascii="Arial" w:hAnsi="Arial" w:cs="Arial"/>
                <w:sz w:val="14"/>
                <w:szCs w:val="14"/>
              </w:rPr>
              <w:t>1,059</w:t>
            </w:r>
            <w:r w:rsidRPr="00550873">
              <w:rPr>
                <w:rFonts w:ascii="Arial" w:hAnsi="Arial" w:cs="Arial"/>
                <w:sz w:val="14"/>
                <w:szCs w:val="14"/>
                <w:cs/>
              </w:rPr>
              <w:t>)</w:t>
            </w:r>
          </w:p>
        </w:tc>
        <w:tc>
          <w:tcPr>
            <w:tcW w:w="1035" w:type="dxa"/>
            <w:vAlign w:val="bottom"/>
          </w:tcPr>
          <w:p w14:paraId="5301F2A4" w14:textId="77777777" w:rsidR="001F33E7" w:rsidRPr="00550873" w:rsidRDefault="001F33E7" w:rsidP="00550873">
            <w:pPr>
              <w:pBdr>
                <w:bottom w:val="single" w:sz="4" w:space="1" w:color="auto"/>
              </w:pBdr>
              <w:tabs>
                <w:tab w:val="decimal" w:pos="790"/>
              </w:tabs>
              <w:spacing w:line="300" w:lineRule="exact"/>
              <w:ind w:right="-36"/>
              <w:rPr>
                <w:rFonts w:ascii="Arial" w:hAnsi="Arial" w:cs="Arial"/>
                <w:sz w:val="14"/>
                <w:szCs w:val="14"/>
              </w:rPr>
            </w:pPr>
            <w:r w:rsidRPr="00550873">
              <w:rPr>
                <w:rFonts w:ascii="Arial" w:hAnsi="Arial" w:cs="Arial"/>
                <w:sz w:val="14"/>
                <w:szCs w:val="14"/>
                <w:cs/>
              </w:rPr>
              <w:t>(</w:t>
            </w:r>
            <w:r w:rsidRPr="00550873">
              <w:rPr>
                <w:rFonts w:ascii="Arial" w:hAnsi="Arial" w:cs="Arial"/>
                <w:sz w:val="14"/>
                <w:szCs w:val="14"/>
              </w:rPr>
              <w:t>4,794</w:t>
            </w:r>
            <w:r w:rsidRPr="00550873">
              <w:rPr>
                <w:rFonts w:ascii="Arial" w:hAnsi="Arial" w:cs="Arial"/>
                <w:sz w:val="14"/>
                <w:szCs w:val="14"/>
                <w:cs/>
              </w:rPr>
              <w:t>)</w:t>
            </w:r>
          </w:p>
        </w:tc>
        <w:tc>
          <w:tcPr>
            <w:tcW w:w="1035" w:type="dxa"/>
            <w:vAlign w:val="bottom"/>
          </w:tcPr>
          <w:p w14:paraId="57FC0D96" w14:textId="35A21689" w:rsidR="001F33E7" w:rsidRPr="00550873" w:rsidRDefault="001F33E7" w:rsidP="00550873">
            <w:pPr>
              <w:pBdr>
                <w:bottom w:val="single" w:sz="4" w:space="1" w:color="auto"/>
              </w:pBdr>
              <w:tabs>
                <w:tab w:val="decimal" w:pos="790"/>
              </w:tabs>
              <w:spacing w:line="300" w:lineRule="exact"/>
              <w:ind w:right="-36"/>
              <w:rPr>
                <w:rFonts w:ascii="Arial" w:hAnsi="Arial" w:cs="Arial"/>
                <w:sz w:val="14"/>
                <w:szCs w:val="14"/>
                <w:cs/>
              </w:rPr>
            </w:pPr>
            <w:r w:rsidRPr="00550873">
              <w:rPr>
                <w:rFonts w:ascii="Arial" w:hAnsi="Arial" w:cs="Arial"/>
                <w:sz w:val="14"/>
                <w:szCs w:val="14"/>
              </w:rPr>
              <w:t>-</w:t>
            </w:r>
          </w:p>
        </w:tc>
        <w:tc>
          <w:tcPr>
            <w:tcW w:w="1035" w:type="dxa"/>
            <w:vAlign w:val="bottom"/>
          </w:tcPr>
          <w:p w14:paraId="0CC65FD0" w14:textId="1C176ABE" w:rsidR="001F33E7" w:rsidRPr="00550873" w:rsidRDefault="001F33E7" w:rsidP="00550873">
            <w:pPr>
              <w:pBdr>
                <w:bottom w:val="single" w:sz="4" w:space="1" w:color="auto"/>
              </w:pBdr>
              <w:tabs>
                <w:tab w:val="decimal" w:pos="790"/>
              </w:tabs>
              <w:spacing w:line="300" w:lineRule="exact"/>
              <w:ind w:right="-36"/>
              <w:rPr>
                <w:rFonts w:ascii="Arial" w:hAnsi="Arial" w:cs="Arial"/>
                <w:sz w:val="14"/>
                <w:szCs w:val="14"/>
              </w:rPr>
            </w:pPr>
            <w:r w:rsidRPr="00550873">
              <w:rPr>
                <w:rFonts w:ascii="Arial" w:hAnsi="Arial" w:cs="Arial"/>
                <w:sz w:val="14"/>
                <w:szCs w:val="14"/>
                <w:cs/>
              </w:rPr>
              <w:t>-</w:t>
            </w:r>
          </w:p>
        </w:tc>
        <w:tc>
          <w:tcPr>
            <w:tcW w:w="1035" w:type="dxa"/>
            <w:vAlign w:val="bottom"/>
          </w:tcPr>
          <w:p w14:paraId="3156670F" w14:textId="77777777" w:rsidR="001F33E7" w:rsidRPr="00550873" w:rsidRDefault="001F33E7" w:rsidP="00550873">
            <w:pPr>
              <w:pBdr>
                <w:bottom w:val="single" w:sz="4" w:space="1" w:color="auto"/>
              </w:pBdr>
              <w:tabs>
                <w:tab w:val="decimal" w:pos="790"/>
              </w:tabs>
              <w:spacing w:line="300" w:lineRule="exact"/>
              <w:ind w:right="-36"/>
              <w:rPr>
                <w:rFonts w:ascii="Arial" w:hAnsi="Arial" w:cs="Arial"/>
                <w:sz w:val="14"/>
                <w:szCs w:val="14"/>
              </w:rPr>
            </w:pPr>
            <w:r w:rsidRPr="00550873">
              <w:rPr>
                <w:rFonts w:ascii="Arial" w:hAnsi="Arial" w:cs="Arial"/>
                <w:sz w:val="14"/>
                <w:szCs w:val="14"/>
                <w:cs/>
              </w:rPr>
              <w:t>(</w:t>
            </w:r>
            <w:r w:rsidRPr="00550873">
              <w:rPr>
                <w:rFonts w:ascii="Arial" w:hAnsi="Arial" w:cs="Arial"/>
                <w:sz w:val="14"/>
                <w:szCs w:val="14"/>
              </w:rPr>
              <w:t>5,853</w:t>
            </w:r>
            <w:r w:rsidRPr="00550873">
              <w:rPr>
                <w:rFonts w:ascii="Arial" w:hAnsi="Arial" w:cs="Arial"/>
                <w:sz w:val="14"/>
                <w:szCs w:val="14"/>
                <w:cs/>
              </w:rPr>
              <w:t>)</w:t>
            </w:r>
          </w:p>
        </w:tc>
      </w:tr>
      <w:tr w:rsidR="001F33E7" w:rsidRPr="00550873" w14:paraId="0F37A584" w14:textId="77777777" w:rsidTr="00550873">
        <w:tc>
          <w:tcPr>
            <w:tcW w:w="1800" w:type="dxa"/>
            <w:vAlign w:val="bottom"/>
          </w:tcPr>
          <w:p w14:paraId="0CEC9F67" w14:textId="77777777" w:rsidR="001F33E7" w:rsidRPr="00550873" w:rsidRDefault="001F33E7" w:rsidP="001F33E7">
            <w:pPr>
              <w:spacing w:line="300" w:lineRule="exact"/>
              <w:ind w:left="162" w:right="-36" w:hanging="162"/>
              <w:rPr>
                <w:rFonts w:ascii="Arial" w:eastAsia="Arial Unicode MS" w:hAnsi="Arial" w:cs="Arial"/>
                <w:b/>
                <w:bCs/>
                <w:sz w:val="14"/>
                <w:szCs w:val="14"/>
              </w:rPr>
            </w:pPr>
            <w:r w:rsidRPr="00550873">
              <w:rPr>
                <w:rFonts w:ascii="Arial" w:hAnsi="Arial" w:cs="Arial"/>
                <w:sz w:val="14"/>
                <w:szCs w:val="14"/>
              </w:rPr>
              <w:t>31 December 2022</w:t>
            </w:r>
          </w:p>
        </w:tc>
        <w:tc>
          <w:tcPr>
            <w:tcW w:w="1035" w:type="dxa"/>
            <w:vAlign w:val="bottom"/>
          </w:tcPr>
          <w:p w14:paraId="6CABF361" w14:textId="77777777" w:rsidR="001F33E7" w:rsidRPr="00550873" w:rsidRDefault="001F33E7" w:rsidP="00550873">
            <w:pPr>
              <w:tabs>
                <w:tab w:val="decimal" w:pos="790"/>
              </w:tabs>
              <w:spacing w:line="300" w:lineRule="exact"/>
              <w:ind w:right="-36"/>
              <w:rPr>
                <w:rFonts w:ascii="Arial" w:hAnsi="Arial" w:cs="Arial"/>
                <w:sz w:val="14"/>
                <w:szCs w:val="14"/>
              </w:rPr>
            </w:pPr>
            <w:r w:rsidRPr="00550873">
              <w:rPr>
                <w:rFonts w:ascii="Arial" w:hAnsi="Arial" w:cs="Arial"/>
                <w:sz w:val="14"/>
                <w:szCs w:val="14"/>
                <w:cs/>
              </w:rPr>
              <w:t>-</w:t>
            </w:r>
          </w:p>
        </w:tc>
        <w:tc>
          <w:tcPr>
            <w:tcW w:w="1035" w:type="dxa"/>
            <w:vAlign w:val="bottom"/>
          </w:tcPr>
          <w:p w14:paraId="1BA4BC96" w14:textId="30E25060" w:rsidR="001F33E7" w:rsidRPr="00550873" w:rsidRDefault="001F33E7" w:rsidP="00550873">
            <w:pPr>
              <w:tabs>
                <w:tab w:val="decimal" w:pos="790"/>
              </w:tabs>
              <w:spacing w:line="300" w:lineRule="exact"/>
              <w:ind w:right="-36"/>
              <w:rPr>
                <w:rFonts w:ascii="Arial" w:hAnsi="Arial" w:cs="Arial"/>
                <w:sz w:val="14"/>
                <w:szCs w:val="14"/>
              </w:rPr>
            </w:pPr>
            <w:r w:rsidRPr="00550873">
              <w:rPr>
                <w:rFonts w:ascii="Arial" w:hAnsi="Arial" w:cs="Arial"/>
                <w:sz w:val="14"/>
                <w:szCs w:val="14"/>
              </w:rPr>
              <w:t>68,290</w:t>
            </w:r>
          </w:p>
        </w:tc>
        <w:tc>
          <w:tcPr>
            <w:tcW w:w="1035" w:type="dxa"/>
            <w:vAlign w:val="bottom"/>
          </w:tcPr>
          <w:p w14:paraId="4A90C550" w14:textId="77777777" w:rsidR="001F33E7" w:rsidRPr="00550873" w:rsidRDefault="001F33E7" w:rsidP="00550873">
            <w:pPr>
              <w:tabs>
                <w:tab w:val="decimal" w:pos="790"/>
              </w:tabs>
              <w:spacing w:line="300" w:lineRule="exact"/>
              <w:ind w:right="-36"/>
              <w:rPr>
                <w:rFonts w:ascii="Arial" w:hAnsi="Arial" w:cs="Arial"/>
                <w:sz w:val="14"/>
                <w:szCs w:val="14"/>
              </w:rPr>
            </w:pPr>
            <w:r w:rsidRPr="00550873">
              <w:rPr>
                <w:rFonts w:ascii="Arial" w:hAnsi="Arial" w:cs="Arial"/>
                <w:sz w:val="14"/>
                <w:szCs w:val="14"/>
              </w:rPr>
              <w:t>4,104</w:t>
            </w:r>
          </w:p>
        </w:tc>
        <w:tc>
          <w:tcPr>
            <w:tcW w:w="1035" w:type="dxa"/>
            <w:vAlign w:val="bottom"/>
          </w:tcPr>
          <w:p w14:paraId="2EEE63DB" w14:textId="77777777" w:rsidR="001F33E7" w:rsidRPr="00550873" w:rsidRDefault="001F33E7" w:rsidP="00550873">
            <w:pPr>
              <w:tabs>
                <w:tab w:val="decimal" w:pos="790"/>
              </w:tabs>
              <w:spacing w:line="300" w:lineRule="exact"/>
              <w:ind w:right="-36"/>
              <w:rPr>
                <w:rFonts w:ascii="Arial" w:hAnsi="Arial" w:cs="Arial"/>
                <w:sz w:val="14"/>
                <w:szCs w:val="14"/>
              </w:rPr>
            </w:pPr>
            <w:r w:rsidRPr="00550873">
              <w:rPr>
                <w:rFonts w:ascii="Arial" w:hAnsi="Arial" w:cs="Arial"/>
                <w:sz w:val="14"/>
                <w:szCs w:val="14"/>
              </w:rPr>
              <w:t>74,371</w:t>
            </w:r>
          </w:p>
        </w:tc>
        <w:tc>
          <w:tcPr>
            <w:tcW w:w="1035" w:type="dxa"/>
            <w:vAlign w:val="bottom"/>
          </w:tcPr>
          <w:p w14:paraId="0A79A194" w14:textId="77777777" w:rsidR="001F33E7" w:rsidRPr="00550873" w:rsidRDefault="001F33E7" w:rsidP="00550873">
            <w:pPr>
              <w:tabs>
                <w:tab w:val="decimal" w:pos="790"/>
              </w:tabs>
              <w:spacing w:line="300" w:lineRule="exact"/>
              <w:ind w:right="-36"/>
              <w:rPr>
                <w:rFonts w:ascii="Arial" w:hAnsi="Arial" w:cs="Arial"/>
                <w:sz w:val="14"/>
                <w:szCs w:val="14"/>
              </w:rPr>
            </w:pPr>
            <w:r w:rsidRPr="00550873">
              <w:rPr>
                <w:rFonts w:ascii="Arial" w:hAnsi="Arial" w:cs="Arial"/>
                <w:sz w:val="14"/>
                <w:szCs w:val="14"/>
              </w:rPr>
              <w:t>77,525</w:t>
            </w:r>
          </w:p>
        </w:tc>
        <w:tc>
          <w:tcPr>
            <w:tcW w:w="1035" w:type="dxa"/>
            <w:vAlign w:val="bottom"/>
          </w:tcPr>
          <w:p w14:paraId="156D0A75" w14:textId="4966B564" w:rsidR="001F33E7" w:rsidRPr="00550873" w:rsidRDefault="001F33E7" w:rsidP="00550873">
            <w:pPr>
              <w:tabs>
                <w:tab w:val="decimal" w:pos="790"/>
              </w:tabs>
              <w:spacing w:line="300" w:lineRule="exact"/>
              <w:ind w:right="-36"/>
              <w:rPr>
                <w:rFonts w:ascii="Arial" w:hAnsi="Arial" w:cs="Arial"/>
                <w:sz w:val="14"/>
                <w:szCs w:val="14"/>
                <w:cs/>
              </w:rPr>
            </w:pPr>
            <w:r w:rsidRPr="00550873">
              <w:rPr>
                <w:rFonts w:ascii="Arial" w:hAnsi="Arial" w:cs="Arial"/>
                <w:sz w:val="14"/>
                <w:szCs w:val="14"/>
              </w:rPr>
              <w:t>-</w:t>
            </w:r>
          </w:p>
        </w:tc>
        <w:tc>
          <w:tcPr>
            <w:tcW w:w="1035" w:type="dxa"/>
            <w:vAlign w:val="bottom"/>
          </w:tcPr>
          <w:p w14:paraId="77385625" w14:textId="19161D51" w:rsidR="001F33E7" w:rsidRPr="00550873" w:rsidRDefault="001F33E7" w:rsidP="00550873">
            <w:pPr>
              <w:tabs>
                <w:tab w:val="decimal" w:pos="790"/>
              </w:tabs>
              <w:spacing w:line="300" w:lineRule="exact"/>
              <w:ind w:right="-36"/>
              <w:rPr>
                <w:rFonts w:ascii="Arial" w:hAnsi="Arial" w:cs="Arial"/>
                <w:sz w:val="14"/>
                <w:szCs w:val="14"/>
              </w:rPr>
            </w:pPr>
            <w:r w:rsidRPr="00550873">
              <w:rPr>
                <w:rFonts w:ascii="Arial" w:hAnsi="Arial" w:cs="Arial"/>
                <w:sz w:val="14"/>
                <w:szCs w:val="14"/>
                <w:cs/>
              </w:rPr>
              <w:t>-</w:t>
            </w:r>
          </w:p>
        </w:tc>
        <w:tc>
          <w:tcPr>
            <w:tcW w:w="1035" w:type="dxa"/>
            <w:vAlign w:val="bottom"/>
          </w:tcPr>
          <w:p w14:paraId="474DD02A" w14:textId="77777777" w:rsidR="001F33E7" w:rsidRPr="00550873" w:rsidRDefault="001F33E7" w:rsidP="00550873">
            <w:pPr>
              <w:tabs>
                <w:tab w:val="decimal" w:pos="790"/>
              </w:tabs>
              <w:spacing w:line="300" w:lineRule="exact"/>
              <w:ind w:right="-36"/>
              <w:rPr>
                <w:rFonts w:ascii="Arial" w:hAnsi="Arial" w:cs="Arial"/>
                <w:sz w:val="14"/>
                <w:szCs w:val="14"/>
              </w:rPr>
            </w:pPr>
            <w:r w:rsidRPr="00550873">
              <w:rPr>
                <w:rFonts w:ascii="Arial" w:hAnsi="Arial" w:cs="Arial"/>
                <w:sz w:val="14"/>
                <w:szCs w:val="14"/>
              </w:rPr>
              <w:t>224,290</w:t>
            </w:r>
          </w:p>
        </w:tc>
      </w:tr>
      <w:tr w:rsidR="001F33E7" w:rsidRPr="00550873" w14:paraId="7915B5E7" w14:textId="77777777" w:rsidTr="00550873">
        <w:trPr>
          <w:trHeight w:val="61"/>
        </w:trPr>
        <w:tc>
          <w:tcPr>
            <w:tcW w:w="1800" w:type="dxa"/>
            <w:vAlign w:val="bottom"/>
          </w:tcPr>
          <w:p w14:paraId="64D56CA7" w14:textId="77777777" w:rsidR="001F33E7" w:rsidRPr="00550873" w:rsidRDefault="001F33E7" w:rsidP="001F33E7">
            <w:pPr>
              <w:spacing w:line="300" w:lineRule="exact"/>
              <w:ind w:left="162" w:right="-36" w:hanging="162"/>
              <w:rPr>
                <w:rFonts w:ascii="Arial" w:eastAsia="Arial Unicode MS" w:hAnsi="Arial" w:cs="Arial"/>
                <w:sz w:val="14"/>
                <w:szCs w:val="14"/>
              </w:rPr>
            </w:pPr>
            <w:r w:rsidRPr="00550873">
              <w:rPr>
                <w:rFonts w:ascii="Arial" w:hAnsi="Arial" w:cs="Arial"/>
                <w:sz w:val="14"/>
                <w:szCs w:val="14"/>
              </w:rPr>
              <w:t xml:space="preserve">Depreciation for the year </w:t>
            </w:r>
          </w:p>
        </w:tc>
        <w:tc>
          <w:tcPr>
            <w:tcW w:w="1035" w:type="dxa"/>
            <w:vAlign w:val="bottom"/>
          </w:tcPr>
          <w:p w14:paraId="6AB6293E" w14:textId="2CB97263" w:rsidR="001F33E7" w:rsidRPr="00550873" w:rsidRDefault="001F33E7" w:rsidP="00550873">
            <w:pPr>
              <w:tabs>
                <w:tab w:val="decimal" w:pos="790"/>
              </w:tabs>
              <w:spacing w:line="300" w:lineRule="exact"/>
              <w:ind w:right="-36"/>
              <w:rPr>
                <w:rFonts w:ascii="Arial" w:hAnsi="Arial" w:cs="Arial"/>
                <w:sz w:val="14"/>
                <w:szCs w:val="14"/>
              </w:rPr>
            </w:pPr>
            <w:r w:rsidRPr="00550873">
              <w:rPr>
                <w:rFonts w:ascii="Arial" w:hAnsi="Arial" w:cs="Arial"/>
                <w:sz w:val="14"/>
                <w:szCs w:val="14"/>
              </w:rPr>
              <w:t>-</w:t>
            </w:r>
          </w:p>
        </w:tc>
        <w:tc>
          <w:tcPr>
            <w:tcW w:w="1035" w:type="dxa"/>
            <w:vAlign w:val="bottom"/>
          </w:tcPr>
          <w:p w14:paraId="695922E9" w14:textId="24CD04A1" w:rsidR="001F33E7" w:rsidRPr="00550873" w:rsidRDefault="001F33E7" w:rsidP="00550873">
            <w:pPr>
              <w:tabs>
                <w:tab w:val="decimal" w:pos="790"/>
              </w:tabs>
              <w:spacing w:line="300" w:lineRule="exact"/>
              <w:ind w:right="-36"/>
              <w:rPr>
                <w:rFonts w:ascii="Arial" w:hAnsi="Arial" w:cs="Arial"/>
                <w:sz w:val="14"/>
                <w:szCs w:val="14"/>
              </w:rPr>
            </w:pPr>
            <w:r w:rsidRPr="00550873">
              <w:rPr>
                <w:rFonts w:ascii="Arial" w:hAnsi="Arial" w:cs="Arial"/>
                <w:sz w:val="14"/>
                <w:szCs w:val="14"/>
              </w:rPr>
              <w:t>5,277</w:t>
            </w:r>
          </w:p>
        </w:tc>
        <w:tc>
          <w:tcPr>
            <w:tcW w:w="1035" w:type="dxa"/>
            <w:vAlign w:val="bottom"/>
          </w:tcPr>
          <w:p w14:paraId="79D49C9B" w14:textId="7D2D4072" w:rsidR="001F33E7" w:rsidRPr="00550873" w:rsidRDefault="001F33E7" w:rsidP="00550873">
            <w:pPr>
              <w:tabs>
                <w:tab w:val="decimal" w:pos="790"/>
              </w:tabs>
              <w:spacing w:line="300" w:lineRule="exact"/>
              <w:ind w:right="-36"/>
              <w:rPr>
                <w:rFonts w:ascii="Arial" w:hAnsi="Arial" w:cs="Arial"/>
                <w:sz w:val="14"/>
                <w:szCs w:val="14"/>
              </w:rPr>
            </w:pPr>
            <w:r w:rsidRPr="00550873">
              <w:rPr>
                <w:rFonts w:ascii="Arial" w:hAnsi="Arial" w:cs="Arial"/>
                <w:sz w:val="14"/>
                <w:szCs w:val="14"/>
              </w:rPr>
              <w:t>382</w:t>
            </w:r>
          </w:p>
        </w:tc>
        <w:tc>
          <w:tcPr>
            <w:tcW w:w="1035" w:type="dxa"/>
            <w:vAlign w:val="bottom"/>
          </w:tcPr>
          <w:p w14:paraId="6C88E78F" w14:textId="4C0E5371" w:rsidR="001F33E7" w:rsidRPr="00550873" w:rsidRDefault="001F33E7" w:rsidP="00550873">
            <w:pPr>
              <w:tabs>
                <w:tab w:val="decimal" w:pos="790"/>
              </w:tabs>
              <w:spacing w:line="300" w:lineRule="exact"/>
              <w:ind w:right="-36"/>
              <w:rPr>
                <w:rFonts w:ascii="Arial" w:hAnsi="Arial" w:cs="Arial"/>
                <w:sz w:val="14"/>
                <w:szCs w:val="14"/>
              </w:rPr>
            </w:pPr>
            <w:r w:rsidRPr="00550873">
              <w:rPr>
                <w:rFonts w:ascii="Arial" w:hAnsi="Arial" w:cs="Arial"/>
                <w:sz w:val="14"/>
                <w:szCs w:val="14"/>
              </w:rPr>
              <w:t>2,487</w:t>
            </w:r>
          </w:p>
        </w:tc>
        <w:tc>
          <w:tcPr>
            <w:tcW w:w="1035" w:type="dxa"/>
            <w:vAlign w:val="bottom"/>
          </w:tcPr>
          <w:p w14:paraId="5B283F86" w14:textId="5CA403F8" w:rsidR="001F33E7" w:rsidRPr="00550873" w:rsidRDefault="001F33E7" w:rsidP="00550873">
            <w:pPr>
              <w:tabs>
                <w:tab w:val="decimal" w:pos="790"/>
              </w:tabs>
              <w:spacing w:line="300" w:lineRule="exact"/>
              <w:ind w:right="-36"/>
              <w:rPr>
                <w:rFonts w:ascii="Arial" w:hAnsi="Arial" w:cs="Arial"/>
                <w:sz w:val="14"/>
                <w:szCs w:val="14"/>
              </w:rPr>
            </w:pPr>
            <w:r w:rsidRPr="00550873">
              <w:rPr>
                <w:rFonts w:ascii="Arial" w:hAnsi="Arial" w:cs="Arial"/>
                <w:sz w:val="14"/>
                <w:szCs w:val="14"/>
              </w:rPr>
              <w:t>10,818</w:t>
            </w:r>
          </w:p>
        </w:tc>
        <w:tc>
          <w:tcPr>
            <w:tcW w:w="1035" w:type="dxa"/>
            <w:vAlign w:val="bottom"/>
          </w:tcPr>
          <w:p w14:paraId="39E643C1" w14:textId="006F76C2" w:rsidR="001F33E7" w:rsidRPr="00550873" w:rsidRDefault="001F33E7" w:rsidP="00550873">
            <w:pPr>
              <w:tabs>
                <w:tab w:val="decimal" w:pos="790"/>
              </w:tabs>
              <w:spacing w:line="300" w:lineRule="exact"/>
              <w:ind w:right="-36"/>
              <w:rPr>
                <w:rFonts w:ascii="Arial" w:hAnsi="Arial" w:cs="Arial"/>
                <w:sz w:val="14"/>
                <w:szCs w:val="14"/>
              </w:rPr>
            </w:pPr>
            <w:r w:rsidRPr="00550873">
              <w:rPr>
                <w:rFonts w:ascii="Arial" w:hAnsi="Arial" w:cs="Arial"/>
                <w:sz w:val="14"/>
                <w:szCs w:val="14"/>
              </w:rPr>
              <w:t>-</w:t>
            </w:r>
          </w:p>
        </w:tc>
        <w:tc>
          <w:tcPr>
            <w:tcW w:w="1035" w:type="dxa"/>
            <w:vAlign w:val="bottom"/>
          </w:tcPr>
          <w:p w14:paraId="3219EB25" w14:textId="59518CE6" w:rsidR="001F33E7" w:rsidRPr="00550873" w:rsidRDefault="001F33E7" w:rsidP="00550873">
            <w:pPr>
              <w:tabs>
                <w:tab w:val="decimal" w:pos="790"/>
              </w:tabs>
              <w:spacing w:line="300" w:lineRule="exact"/>
              <w:ind w:right="-36"/>
              <w:rPr>
                <w:rFonts w:ascii="Arial" w:hAnsi="Arial" w:cs="Arial"/>
                <w:sz w:val="14"/>
                <w:szCs w:val="14"/>
              </w:rPr>
            </w:pPr>
            <w:r w:rsidRPr="00550873">
              <w:rPr>
                <w:rFonts w:ascii="Arial" w:hAnsi="Arial" w:cs="Arial"/>
                <w:sz w:val="14"/>
                <w:szCs w:val="14"/>
              </w:rPr>
              <w:t>-</w:t>
            </w:r>
          </w:p>
        </w:tc>
        <w:tc>
          <w:tcPr>
            <w:tcW w:w="1035" w:type="dxa"/>
            <w:vAlign w:val="bottom"/>
          </w:tcPr>
          <w:p w14:paraId="275EC0C3" w14:textId="7B7A1595" w:rsidR="001F33E7" w:rsidRPr="00550873" w:rsidRDefault="001F33E7" w:rsidP="00550873">
            <w:pPr>
              <w:tabs>
                <w:tab w:val="decimal" w:pos="790"/>
              </w:tabs>
              <w:spacing w:line="300" w:lineRule="exact"/>
              <w:ind w:right="-36"/>
              <w:rPr>
                <w:rFonts w:ascii="Arial" w:hAnsi="Arial" w:cs="Arial"/>
                <w:sz w:val="14"/>
                <w:szCs w:val="14"/>
              </w:rPr>
            </w:pPr>
            <w:r w:rsidRPr="00550873">
              <w:rPr>
                <w:rFonts w:ascii="Arial" w:hAnsi="Arial" w:cs="Arial"/>
                <w:sz w:val="14"/>
                <w:szCs w:val="14"/>
              </w:rPr>
              <w:t>18,964</w:t>
            </w:r>
          </w:p>
        </w:tc>
      </w:tr>
      <w:tr w:rsidR="001F33E7" w:rsidRPr="00550873" w14:paraId="3D3CBC02" w14:textId="77777777" w:rsidTr="00550873">
        <w:trPr>
          <w:trHeight w:val="61"/>
        </w:trPr>
        <w:tc>
          <w:tcPr>
            <w:tcW w:w="1800" w:type="dxa"/>
            <w:vAlign w:val="bottom"/>
          </w:tcPr>
          <w:p w14:paraId="0CAE6BB1" w14:textId="37BCB1E8" w:rsidR="001F33E7" w:rsidRPr="00550873" w:rsidRDefault="001F33E7" w:rsidP="001F33E7">
            <w:pPr>
              <w:spacing w:line="300" w:lineRule="exact"/>
              <w:ind w:left="162" w:right="-36" w:hanging="162"/>
              <w:rPr>
                <w:rFonts w:ascii="Arial" w:hAnsi="Arial" w:cs="Arial"/>
                <w:sz w:val="14"/>
                <w:szCs w:val="14"/>
              </w:rPr>
            </w:pPr>
            <w:r w:rsidRPr="00550873">
              <w:rPr>
                <w:rFonts w:ascii="Arial" w:hAnsi="Arial" w:cs="Arial"/>
                <w:sz w:val="14"/>
                <w:szCs w:val="14"/>
              </w:rPr>
              <w:t>Accumulated depreciation of assets</w:t>
            </w:r>
            <w:r w:rsidR="00952B72" w:rsidRPr="00550873">
              <w:rPr>
                <w:rFonts w:ascii="Arial" w:hAnsi="Arial" w:cs="Arial"/>
                <w:sz w:val="14"/>
                <w:szCs w:val="14"/>
              </w:rPr>
              <w:t xml:space="preserve"> </w:t>
            </w:r>
            <w:proofErr w:type="gramStart"/>
            <w:r w:rsidR="00952B72" w:rsidRPr="00550873">
              <w:rPr>
                <w:rFonts w:ascii="Arial" w:hAnsi="Arial" w:cs="Arial"/>
                <w:sz w:val="14"/>
                <w:szCs w:val="14"/>
              </w:rPr>
              <w:t>transfer</w:t>
            </w:r>
            <w:proofErr w:type="gramEnd"/>
            <w:r w:rsidR="00952B72" w:rsidRPr="00550873">
              <w:rPr>
                <w:rFonts w:ascii="Arial" w:hAnsi="Arial" w:cs="Arial"/>
                <w:sz w:val="14"/>
                <w:szCs w:val="14"/>
              </w:rPr>
              <w:t xml:space="preserve"> to assets</w:t>
            </w:r>
            <w:r w:rsidRPr="00550873">
              <w:rPr>
                <w:rFonts w:ascii="Arial" w:hAnsi="Arial" w:cs="Arial"/>
                <w:sz w:val="14"/>
                <w:szCs w:val="14"/>
              </w:rPr>
              <w:t xml:space="preserve"> held for sale</w:t>
            </w:r>
          </w:p>
        </w:tc>
        <w:tc>
          <w:tcPr>
            <w:tcW w:w="1035" w:type="dxa"/>
            <w:vAlign w:val="bottom"/>
          </w:tcPr>
          <w:p w14:paraId="1A661389" w14:textId="159B0166" w:rsidR="001F33E7" w:rsidRPr="00550873" w:rsidRDefault="001F33E7" w:rsidP="00550873">
            <w:pPr>
              <w:tabs>
                <w:tab w:val="decimal" w:pos="790"/>
              </w:tabs>
              <w:spacing w:line="300" w:lineRule="exact"/>
              <w:ind w:right="-36"/>
              <w:rPr>
                <w:rFonts w:ascii="Arial" w:hAnsi="Arial" w:cs="Arial"/>
                <w:sz w:val="14"/>
                <w:szCs w:val="14"/>
              </w:rPr>
            </w:pPr>
            <w:r w:rsidRPr="00550873">
              <w:rPr>
                <w:rFonts w:ascii="Arial" w:hAnsi="Arial" w:cs="Arial"/>
                <w:sz w:val="14"/>
                <w:szCs w:val="14"/>
              </w:rPr>
              <w:t>-</w:t>
            </w:r>
          </w:p>
        </w:tc>
        <w:tc>
          <w:tcPr>
            <w:tcW w:w="1035" w:type="dxa"/>
            <w:vAlign w:val="bottom"/>
          </w:tcPr>
          <w:p w14:paraId="59082504" w14:textId="2FCA329F" w:rsidR="001F33E7" w:rsidRPr="00550873" w:rsidRDefault="001F33E7" w:rsidP="00550873">
            <w:pPr>
              <w:tabs>
                <w:tab w:val="decimal" w:pos="790"/>
              </w:tabs>
              <w:spacing w:line="300" w:lineRule="exact"/>
              <w:ind w:right="-36"/>
              <w:rPr>
                <w:rFonts w:ascii="Arial" w:hAnsi="Arial" w:cs="Arial"/>
                <w:sz w:val="14"/>
                <w:szCs w:val="14"/>
              </w:rPr>
            </w:pPr>
            <w:r w:rsidRPr="00550873">
              <w:rPr>
                <w:rFonts w:ascii="Arial" w:hAnsi="Arial" w:cs="Arial"/>
                <w:sz w:val="14"/>
                <w:szCs w:val="14"/>
              </w:rPr>
              <w:t>(38,102)</w:t>
            </w:r>
          </w:p>
        </w:tc>
        <w:tc>
          <w:tcPr>
            <w:tcW w:w="1035" w:type="dxa"/>
            <w:vAlign w:val="bottom"/>
          </w:tcPr>
          <w:p w14:paraId="76AE414A" w14:textId="15EBDF0F" w:rsidR="001F33E7" w:rsidRPr="00550873" w:rsidRDefault="001F33E7" w:rsidP="00550873">
            <w:pPr>
              <w:tabs>
                <w:tab w:val="decimal" w:pos="790"/>
              </w:tabs>
              <w:spacing w:line="300" w:lineRule="exact"/>
              <w:ind w:right="-36"/>
              <w:rPr>
                <w:rFonts w:ascii="Arial" w:hAnsi="Arial" w:cs="Arial"/>
                <w:sz w:val="14"/>
                <w:szCs w:val="14"/>
              </w:rPr>
            </w:pPr>
            <w:r w:rsidRPr="00550873">
              <w:rPr>
                <w:rFonts w:ascii="Arial" w:hAnsi="Arial" w:cs="Arial"/>
                <w:sz w:val="14"/>
                <w:szCs w:val="14"/>
              </w:rPr>
              <w:t>-</w:t>
            </w:r>
          </w:p>
        </w:tc>
        <w:tc>
          <w:tcPr>
            <w:tcW w:w="1035" w:type="dxa"/>
            <w:vAlign w:val="bottom"/>
          </w:tcPr>
          <w:p w14:paraId="160BB656" w14:textId="14D8FE3F" w:rsidR="001F33E7" w:rsidRPr="00550873" w:rsidRDefault="001F33E7" w:rsidP="00550873">
            <w:pPr>
              <w:tabs>
                <w:tab w:val="decimal" w:pos="790"/>
              </w:tabs>
              <w:spacing w:line="300" w:lineRule="exact"/>
              <w:ind w:right="-36"/>
              <w:rPr>
                <w:rFonts w:ascii="Arial" w:hAnsi="Arial" w:cs="Arial"/>
                <w:sz w:val="14"/>
                <w:szCs w:val="14"/>
              </w:rPr>
            </w:pPr>
            <w:r w:rsidRPr="00550873">
              <w:rPr>
                <w:rFonts w:ascii="Arial" w:hAnsi="Arial" w:cs="Arial"/>
                <w:sz w:val="14"/>
                <w:szCs w:val="14"/>
              </w:rPr>
              <w:t>-</w:t>
            </w:r>
          </w:p>
        </w:tc>
        <w:tc>
          <w:tcPr>
            <w:tcW w:w="1035" w:type="dxa"/>
            <w:vAlign w:val="bottom"/>
          </w:tcPr>
          <w:p w14:paraId="5A5EBDDC" w14:textId="639E686A" w:rsidR="001F33E7" w:rsidRPr="00550873" w:rsidRDefault="001F33E7" w:rsidP="00550873">
            <w:pPr>
              <w:tabs>
                <w:tab w:val="decimal" w:pos="790"/>
              </w:tabs>
              <w:spacing w:line="300" w:lineRule="exact"/>
              <w:ind w:right="-36"/>
              <w:rPr>
                <w:rFonts w:ascii="Arial" w:hAnsi="Arial" w:cs="Arial"/>
                <w:sz w:val="14"/>
                <w:szCs w:val="14"/>
              </w:rPr>
            </w:pPr>
            <w:r w:rsidRPr="00550873">
              <w:rPr>
                <w:rFonts w:ascii="Arial" w:hAnsi="Arial" w:cs="Arial"/>
                <w:sz w:val="14"/>
                <w:szCs w:val="14"/>
              </w:rPr>
              <w:t>-</w:t>
            </w:r>
          </w:p>
        </w:tc>
        <w:tc>
          <w:tcPr>
            <w:tcW w:w="1035" w:type="dxa"/>
            <w:vAlign w:val="bottom"/>
          </w:tcPr>
          <w:p w14:paraId="1E1FD6DA" w14:textId="28972C6C" w:rsidR="001F33E7" w:rsidRPr="00550873" w:rsidRDefault="001F33E7" w:rsidP="00550873">
            <w:pPr>
              <w:tabs>
                <w:tab w:val="decimal" w:pos="790"/>
              </w:tabs>
              <w:spacing w:line="300" w:lineRule="exact"/>
              <w:ind w:right="-36"/>
              <w:rPr>
                <w:rFonts w:ascii="Arial" w:hAnsi="Arial" w:cs="Arial"/>
                <w:sz w:val="14"/>
                <w:szCs w:val="14"/>
              </w:rPr>
            </w:pPr>
            <w:r w:rsidRPr="00550873">
              <w:rPr>
                <w:rFonts w:ascii="Arial" w:hAnsi="Arial" w:cs="Arial"/>
                <w:sz w:val="14"/>
                <w:szCs w:val="14"/>
              </w:rPr>
              <w:t>-</w:t>
            </w:r>
          </w:p>
        </w:tc>
        <w:tc>
          <w:tcPr>
            <w:tcW w:w="1035" w:type="dxa"/>
            <w:vAlign w:val="bottom"/>
          </w:tcPr>
          <w:p w14:paraId="7FA678BC" w14:textId="0ED26199" w:rsidR="001F33E7" w:rsidRPr="00550873" w:rsidRDefault="001F33E7" w:rsidP="00550873">
            <w:pPr>
              <w:tabs>
                <w:tab w:val="decimal" w:pos="790"/>
              </w:tabs>
              <w:spacing w:line="300" w:lineRule="exact"/>
              <w:ind w:right="-36"/>
              <w:rPr>
                <w:rFonts w:ascii="Arial" w:hAnsi="Arial" w:cs="Arial"/>
                <w:sz w:val="14"/>
                <w:szCs w:val="14"/>
              </w:rPr>
            </w:pPr>
            <w:r w:rsidRPr="00550873">
              <w:rPr>
                <w:rFonts w:ascii="Arial" w:hAnsi="Arial" w:cs="Arial"/>
                <w:sz w:val="14"/>
                <w:szCs w:val="14"/>
              </w:rPr>
              <w:t>-</w:t>
            </w:r>
          </w:p>
        </w:tc>
        <w:tc>
          <w:tcPr>
            <w:tcW w:w="1035" w:type="dxa"/>
            <w:vAlign w:val="bottom"/>
          </w:tcPr>
          <w:p w14:paraId="3072C001" w14:textId="7AF8F7BC" w:rsidR="001F33E7" w:rsidRPr="00550873" w:rsidRDefault="001F33E7" w:rsidP="00550873">
            <w:pPr>
              <w:tabs>
                <w:tab w:val="decimal" w:pos="790"/>
              </w:tabs>
              <w:spacing w:line="300" w:lineRule="exact"/>
              <w:ind w:right="-36"/>
              <w:rPr>
                <w:rFonts w:ascii="Arial" w:hAnsi="Arial" w:cs="Arial"/>
                <w:sz w:val="14"/>
                <w:szCs w:val="14"/>
              </w:rPr>
            </w:pPr>
            <w:r w:rsidRPr="00550873">
              <w:rPr>
                <w:rFonts w:ascii="Arial" w:hAnsi="Arial" w:cs="Arial"/>
                <w:sz w:val="14"/>
                <w:szCs w:val="14"/>
              </w:rPr>
              <w:t>(38,102)</w:t>
            </w:r>
          </w:p>
        </w:tc>
      </w:tr>
      <w:tr w:rsidR="001F33E7" w:rsidRPr="00550873" w14:paraId="1A962772" w14:textId="77777777" w:rsidTr="00550873">
        <w:trPr>
          <w:trHeight w:val="61"/>
        </w:trPr>
        <w:tc>
          <w:tcPr>
            <w:tcW w:w="1800" w:type="dxa"/>
            <w:vAlign w:val="bottom"/>
          </w:tcPr>
          <w:p w14:paraId="50F0608B" w14:textId="77777777" w:rsidR="001F33E7" w:rsidRPr="00550873" w:rsidRDefault="001F33E7" w:rsidP="001F33E7">
            <w:pPr>
              <w:spacing w:line="300" w:lineRule="exact"/>
              <w:ind w:left="162" w:right="-36" w:hanging="162"/>
              <w:rPr>
                <w:rFonts w:ascii="Arial" w:hAnsi="Arial" w:cs="Arial"/>
                <w:sz w:val="14"/>
                <w:szCs w:val="14"/>
              </w:rPr>
            </w:pPr>
            <w:r w:rsidRPr="00550873">
              <w:rPr>
                <w:rFonts w:ascii="Arial" w:hAnsi="Arial" w:cs="Arial"/>
                <w:sz w:val="14"/>
                <w:szCs w:val="14"/>
              </w:rPr>
              <w:t>Accumulated depreciation on disposals/write-off</w:t>
            </w:r>
          </w:p>
        </w:tc>
        <w:tc>
          <w:tcPr>
            <w:tcW w:w="1035" w:type="dxa"/>
            <w:vAlign w:val="bottom"/>
          </w:tcPr>
          <w:p w14:paraId="30B497A1" w14:textId="3C44D225" w:rsidR="001F33E7" w:rsidRPr="00550873" w:rsidRDefault="001F33E7" w:rsidP="00550873">
            <w:pPr>
              <w:pBdr>
                <w:bottom w:val="single" w:sz="4" w:space="1" w:color="auto"/>
              </w:pBdr>
              <w:tabs>
                <w:tab w:val="decimal" w:pos="790"/>
              </w:tabs>
              <w:spacing w:line="300" w:lineRule="exact"/>
              <w:ind w:right="-36"/>
              <w:rPr>
                <w:rFonts w:ascii="Arial" w:hAnsi="Arial" w:cs="Arial"/>
                <w:sz w:val="14"/>
                <w:szCs w:val="14"/>
              </w:rPr>
            </w:pPr>
            <w:r w:rsidRPr="00550873">
              <w:rPr>
                <w:rFonts w:ascii="Arial" w:hAnsi="Arial" w:cs="Arial"/>
                <w:sz w:val="14"/>
                <w:szCs w:val="14"/>
              </w:rPr>
              <w:t>-</w:t>
            </w:r>
          </w:p>
        </w:tc>
        <w:tc>
          <w:tcPr>
            <w:tcW w:w="1035" w:type="dxa"/>
            <w:vAlign w:val="bottom"/>
          </w:tcPr>
          <w:p w14:paraId="1B29BAE1" w14:textId="03968335" w:rsidR="001F33E7" w:rsidRPr="00550873" w:rsidRDefault="001F33E7" w:rsidP="00550873">
            <w:pPr>
              <w:pBdr>
                <w:bottom w:val="single" w:sz="4" w:space="1" w:color="auto"/>
              </w:pBdr>
              <w:tabs>
                <w:tab w:val="decimal" w:pos="790"/>
              </w:tabs>
              <w:spacing w:line="300" w:lineRule="exact"/>
              <w:ind w:right="-36"/>
              <w:rPr>
                <w:rFonts w:ascii="Arial" w:hAnsi="Arial" w:cs="Arial"/>
                <w:sz w:val="14"/>
                <w:szCs w:val="14"/>
              </w:rPr>
            </w:pPr>
            <w:r w:rsidRPr="00550873">
              <w:rPr>
                <w:rFonts w:ascii="Arial" w:hAnsi="Arial" w:cs="Arial"/>
                <w:sz w:val="14"/>
                <w:szCs w:val="14"/>
              </w:rPr>
              <w:t>(122)</w:t>
            </w:r>
          </w:p>
        </w:tc>
        <w:tc>
          <w:tcPr>
            <w:tcW w:w="1035" w:type="dxa"/>
            <w:vAlign w:val="bottom"/>
          </w:tcPr>
          <w:p w14:paraId="4AC00C6C" w14:textId="57794B18" w:rsidR="001F33E7" w:rsidRPr="00550873" w:rsidRDefault="001F33E7" w:rsidP="00550873">
            <w:pPr>
              <w:pBdr>
                <w:bottom w:val="single" w:sz="4" w:space="1" w:color="auto"/>
              </w:pBdr>
              <w:tabs>
                <w:tab w:val="decimal" w:pos="790"/>
              </w:tabs>
              <w:spacing w:line="300" w:lineRule="exact"/>
              <w:ind w:right="-36"/>
              <w:rPr>
                <w:rFonts w:ascii="Arial" w:hAnsi="Arial" w:cs="Arial"/>
                <w:sz w:val="14"/>
                <w:szCs w:val="14"/>
              </w:rPr>
            </w:pPr>
            <w:r w:rsidRPr="00550873">
              <w:rPr>
                <w:rFonts w:ascii="Arial" w:hAnsi="Arial" w:cs="Arial"/>
                <w:sz w:val="14"/>
                <w:szCs w:val="14"/>
              </w:rPr>
              <w:t>(226)</w:t>
            </w:r>
          </w:p>
        </w:tc>
        <w:tc>
          <w:tcPr>
            <w:tcW w:w="1035" w:type="dxa"/>
            <w:vAlign w:val="bottom"/>
          </w:tcPr>
          <w:p w14:paraId="44A96EAA" w14:textId="6342AA83" w:rsidR="001F33E7" w:rsidRPr="00550873" w:rsidRDefault="001F33E7" w:rsidP="00550873">
            <w:pPr>
              <w:pBdr>
                <w:bottom w:val="single" w:sz="4" w:space="1" w:color="auto"/>
              </w:pBdr>
              <w:tabs>
                <w:tab w:val="decimal" w:pos="790"/>
              </w:tabs>
              <w:spacing w:line="300" w:lineRule="exact"/>
              <w:ind w:right="-36"/>
              <w:rPr>
                <w:rFonts w:ascii="Arial" w:hAnsi="Arial" w:cs="Arial"/>
                <w:sz w:val="14"/>
                <w:szCs w:val="14"/>
              </w:rPr>
            </w:pPr>
            <w:r w:rsidRPr="00550873">
              <w:rPr>
                <w:rFonts w:ascii="Arial" w:hAnsi="Arial" w:cs="Arial"/>
                <w:sz w:val="14"/>
                <w:szCs w:val="14"/>
              </w:rPr>
              <w:t>(2,917)</w:t>
            </w:r>
          </w:p>
        </w:tc>
        <w:tc>
          <w:tcPr>
            <w:tcW w:w="1035" w:type="dxa"/>
            <w:vAlign w:val="bottom"/>
          </w:tcPr>
          <w:p w14:paraId="33074B06" w14:textId="0F9458C8" w:rsidR="001F33E7" w:rsidRPr="00550873" w:rsidRDefault="001F33E7" w:rsidP="00550873">
            <w:pPr>
              <w:pBdr>
                <w:bottom w:val="single" w:sz="4" w:space="1" w:color="auto"/>
              </w:pBdr>
              <w:tabs>
                <w:tab w:val="decimal" w:pos="790"/>
              </w:tabs>
              <w:spacing w:line="300" w:lineRule="exact"/>
              <w:ind w:right="-36"/>
              <w:rPr>
                <w:rFonts w:ascii="Arial" w:hAnsi="Arial" w:cs="Arial"/>
                <w:sz w:val="14"/>
                <w:szCs w:val="14"/>
              </w:rPr>
            </w:pPr>
            <w:r w:rsidRPr="00550873">
              <w:rPr>
                <w:rFonts w:ascii="Arial" w:hAnsi="Arial" w:cs="Arial"/>
                <w:sz w:val="14"/>
                <w:szCs w:val="14"/>
              </w:rPr>
              <w:t>(6,396)</w:t>
            </w:r>
          </w:p>
        </w:tc>
        <w:tc>
          <w:tcPr>
            <w:tcW w:w="1035" w:type="dxa"/>
            <w:vAlign w:val="bottom"/>
          </w:tcPr>
          <w:p w14:paraId="0905BEFD" w14:textId="37F6F3F0" w:rsidR="001F33E7" w:rsidRPr="00550873" w:rsidRDefault="001F33E7" w:rsidP="00550873">
            <w:pPr>
              <w:pBdr>
                <w:bottom w:val="single" w:sz="4" w:space="1" w:color="auto"/>
              </w:pBdr>
              <w:tabs>
                <w:tab w:val="decimal" w:pos="790"/>
              </w:tabs>
              <w:spacing w:line="300" w:lineRule="exact"/>
              <w:ind w:right="-36"/>
              <w:rPr>
                <w:rFonts w:ascii="Arial" w:hAnsi="Arial" w:cs="Arial"/>
                <w:sz w:val="14"/>
                <w:szCs w:val="14"/>
              </w:rPr>
            </w:pPr>
            <w:r w:rsidRPr="00550873">
              <w:rPr>
                <w:rFonts w:ascii="Arial" w:hAnsi="Arial" w:cs="Arial"/>
                <w:sz w:val="14"/>
                <w:szCs w:val="14"/>
              </w:rPr>
              <w:t>-</w:t>
            </w:r>
          </w:p>
        </w:tc>
        <w:tc>
          <w:tcPr>
            <w:tcW w:w="1035" w:type="dxa"/>
            <w:vAlign w:val="bottom"/>
          </w:tcPr>
          <w:p w14:paraId="39D5E1CC" w14:textId="491BC1B9" w:rsidR="001F33E7" w:rsidRPr="00550873" w:rsidRDefault="001F33E7" w:rsidP="00550873">
            <w:pPr>
              <w:pBdr>
                <w:bottom w:val="single" w:sz="4" w:space="1" w:color="auto"/>
              </w:pBdr>
              <w:tabs>
                <w:tab w:val="decimal" w:pos="790"/>
              </w:tabs>
              <w:spacing w:line="300" w:lineRule="exact"/>
              <w:ind w:right="-36"/>
              <w:rPr>
                <w:rFonts w:ascii="Arial" w:hAnsi="Arial" w:cs="Arial"/>
                <w:sz w:val="14"/>
                <w:szCs w:val="14"/>
              </w:rPr>
            </w:pPr>
            <w:r w:rsidRPr="00550873">
              <w:rPr>
                <w:rFonts w:ascii="Arial" w:hAnsi="Arial" w:cs="Arial"/>
                <w:sz w:val="14"/>
                <w:szCs w:val="14"/>
              </w:rPr>
              <w:t>-</w:t>
            </w:r>
          </w:p>
        </w:tc>
        <w:tc>
          <w:tcPr>
            <w:tcW w:w="1035" w:type="dxa"/>
            <w:vAlign w:val="bottom"/>
          </w:tcPr>
          <w:p w14:paraId="5D4426ED" w14:textId="3809F855" w:rsidR="001F33E7" w:rsidRPr="00550873" w:rsidRDefault="001F33E7" w:rsidP="00550873">
            <w:pPr>
              <w:pBdr>
                <w:bottom w:val="single" w:sz="4" w:space="1" w:color="auto"/>
              </w:pBdr>
              <w:tabs>
                <w:tab w:val="decimal" w:pos="790"/>
              </w:tabs>
              <w:spacing w:line="300" w:lineRule="exact"/>
              <w:ind w:right="-36"/>
              <w:rPr>
                <w:rFonts w:ascii="Arial" w:hAnsi="Arial" w:cs="Arial"/>
                <w:sz w:val="14"/>
                <w:szCs w:val="14"/>
              </w:rPr>
            </w:pPr>
            <w:r w:rsidRPr="00550873">
              <w:rPr>
                <w:rFonts w:ascii="Arial" w:hAnsi="Arial" w:cs="Arial"/>
                <w:sz w:val="14"/>
                <w:szCs w:val="14"/>
              </w:rPr>
              <w:t>(9,661)</w:t>
            </w:r>
          </w:p>
        </w:tc>
      </w:tr>
      <w:tr w:rsidR="001F33E7" w:rsidRPr="00550873" w14:paraId="49D9BC47" w14:textId="77777777" w:rsidTr="00550873">
        <w:trPr>
          <w:trHeight w:val="60"/>
        </w:trPr>
        <w:tc>
          <w:tcPr>
            <w:tcW w:w="1800" w:type="dxa"/>
            <w:vAlign w:val="bottom"/>
          </w:tcPr>
          <w:p w14:paraId="0D73EF9F" w14:textId="77777777" w:rsidR="001F33E7" w:rsidRPr="00550873" w:rsidRDefault="001F33E7" w:rsidP="001F33E7">
            <w:pPr>
              <w:spacing w:line="300" w:lineRule="exact"/>
              <w:ind w:left="162" w:right="-36" w:hanging="162"/>
              <w:rPr>
                <w:rFonts w:ascii="Arial" w:eastAsia="Arial Unicode MS" w:hAnsi="Arial" w:cs="Arial"/>
                <w:sz w:val="14"/>
                <w:szCs w:val="14"/>
              </w:rPr>
            </w:pPr>
            <w:r w:rsidRPr="00550873">
              <w:rPr>
                <w:rFonts w:ascii="Arial" w:hAnsi="Arial" w:cs="Arial"/>
                <w:sz w:val="14"/>
                <w:szCs w:val="14"/>
              </w:rPr>
              <w:t>31 December 2023</w:t>
            </w:r>
          </w:p>
        </w:tc>
        <w:tc>
          <w:tcPr>
            <w:tcW w:w="1035" w:type="dxa"/>
            <w:vAlign w:val="bottom"/>
          </w:tcPr>
          <w:p w14:paraId="33BC6ADF" w14:textId="7188B8C1" w:rsidR="001F33E7" w:rsidRPr="00550873" w:rsidRDefault="001F33E7" w:rsidP="00550873">
            <w:pPr>
              <w:pBdr>
                <w:bottom w:val="single" w:sz="4" w:space="1" w:color="auto"/>
              </w:pBdr>
              <w:tabs>
                <w:tab w:val="decimal" w:pos="790"/>
              </w:tabs>
              <w:spacing w:line="300" w:lineRule="exact"/>
              <w:ind w:right="-36"/>
              <w:rPr>
                <w:rFonts w:ascii="Arial" w:hAnsi="Arial" w:cs="Arial"/>
                <w:sz w:val="14"/>
                <w:szCs w:val="14"/>
              </w:rPr>
            </w:pPr>
            <w:r w:rsidRPr="00550873">
              <w:rPr>
                <w:rFonts w:ascii="Arial" w:hAnsi="Arial" w:cs="Arial"/>
                <w:sz w:val="14"/>
                <w:szCs w:val="14"/>
              </w:rPr>
              <w:t>-</w:t>
            </w:r>
          </w:p>
        </w:tc>
        <w:tc>
          <w:tcPr>
            <w:tcW w:w="1035" w:type="dxa"/>
            <w:vAlign w:val="bottom"/>
          </w:tcPr>
          <w:p w14:paraId="5E5CCB1F" w14:textId="2FB33D4C" w:rsidR="001F33E7" w:rsidRPr="00550873" w:rsidRDefault="001F33E7" w:rsidP="00550873">
            <w:pPr>
              <w:pBdr>
                <w:bottom w:val="single" w:sz="4" w:space="1" w:color="auto"/>
              </w:pBdr>
              <w:tabs>
                <w:tab w:val="decimal" w:pos="790"/>
              </w:tabs>
              <w:spacing w:line="300" w:lineRule="exact"/>
              <w:ind w:right="-36"/>
              <w:rPr>
                <w:rFonts w:ascii="Arial" w:hAnsi="Arial" w:cs="Arial"/>
                <w:sz w:val="14"/>
                <w:szCs w:val="14"/>
              </w:rPr>
            </w:pPr>
            <w:r w:rsidRPr="00550873">
              <w:rPr>
                <w:rFonts w:ascii="Arial" w:hAnsi="Arial" w:cs="Arial"/>
                <w:sz w:val="14"/>
                <w:szCs w:val="14"/>
              </w:rPr>
              <w:t>35,343</w:t>
            </w:r>
          </w:p>
        </w:tc>
        <w:tc>
          <w:tcPr>
            <w:tcW w:w="1035" w:type="dxa"/>
            <w:vAlign w:val="bottom"/>
          </w:tcPr>
          <w:p w14:paraId="17CF33CF" w14:textId="31F2605E" w:rsidR="001F33E7" w:rsidRPr="00550873" w:rsidRDefault="001F33E7" w:rsidP="00550873">
            <w:pPr>
              <w:pBdr>
                <w:bottom w:val="single" w:sz="4" w:space="1" w:color="auto"/>
              </w:pBdr>
              <w:tabs>
                <w:tab w:val="decimal" w:pos="790"/>
              </w:tabs>
              <w:spacing w:line="300" w:lineRule="exact"/>
              <w:ind w:right="-36"/>
              <w:rPr>
                <w:rFonts w:ascii="Arial" w:hAnsi="Arial" w:cs="Arial"/>
                <w:sz w:val="14"/>
                <w:szCs w:val="14"/>
              </w:rPr>
            </w:pPr>
            <w:r w:rsidRPr="00550873">
              <w:rPr>
                <w:rFonts w:ascii="Arial" w:hAnsi="Arial" w:cs="Arial"/>
                <w:sz w:val="14"/>
                <w:szCs w:val="14"/>
              </w:rPr>
              <w:t>4,260</w:t>
            </w:r>
          </w:p>
        </w:tc>
        <w:tc>
          <w:tcPr>
            <w:tcW w:w="1035" w:type="dxa"/>
            <w:vAlign w:val="bottom"/>
          </w:tcPr>
          <w:p w14:paraId="0303496B" w14:textId="3A67B65D" w:rsidR="001F33E7" w:rsidRPr="00550873" w:rsidRDefault="001F33E7" w:rsidP="00550873">
            <w:pPr>
              <w:pBdr>
                <w:bottom w:val="single" w:sz="4" w:space="1" w:color="auto"/>
              </w:pBdr>
              <w:tabs>
                <w:tab w:val="decimal" w:pos="790"/>
              </w:tabs>
              <w:spacing w:line="300" w:lineRule="exact"/>
              <w:ind w:right="-36"/>
              <w:rPr>
                <w:rFonts w:ascii="Arial" w:hAnsi="Arial" w:cs="Arial"/>
                <w:sz w:val="14"/>
                <w:szCs w:val="14"/>
              </w:rPr>
            </w:pPr>
            <w:r w:rsidRPr="00550873">
              <w:rPr>
                <w:rFonts w:ascii="Arial" w:hAnsi="Arial" w:cs="Arial"/>
                <w:sz w:val="14"/>
                <w:szCs w:val="14"/>
              </w:rPr>
              <w:t>73,941</w:t>
            </w:r>
          </w:p>
        </w:tc>
        <w:tc>
          <w:tcPr>
            <w:tcW w:w="1035" w:type="dxa"/>
            <w:vAlign w:val="bottom"/>
          </w:tcPr>
          <w:p w14:paraId="302450B5" w14:textId="37CBDAD0" w:rsidR="001F33E7" w:rsidRPr="00550873" w:rsidRDefault="001F33E7" w:rsidP="00550873">
            <w:pPr>
              <w:pBdr>
                <w:bottom w:val="single" w:sz="4" w:space="1" w:color="auto"/>
              </w:pBdr>
              <w:tabs>
                <w:tab w:val="decimal" w:pos="790"/>
              </w:tabs>
              <w:spacing w:line="300" w:lineRule="exact"/>
              <w:ind w:right="-36"/>
              <w:rPr>
                <w:rFonts w:ascii="Arial" w:hAnsi="Arial" w:cs="Arial"/>
                <w:sz w:val="14"/>
                <w:szCs w:val="14"/>
              </w:rPr>
            </w:pPr>
            <w:r w:rsidRPr="00550873">
              <w:rPr>
                <w:rFonts w:ascii="Arial" w:hAnsi="Arial" w:cs="Arial"/>
                <w:sz w:val="14"/>
                <w:szCs w:val="14"/>
              </w:rPr>
              <w:t>81,947</w:t>
            </w:r>
          </w:p>
        </w:tc>
        <w:tc>
          <w:tcPr>
            <w:tcW w:w="1035" w:type="dxa"/>
            <w:vAlign w:val="bottom"/>
          </w:tcPr>
          <w:p w14:paraId="12CEB313" w14:textId="48E3C51A" w:rsidR="001F33E7" w:rsidRPr="00550873" w:rsidRDefault="001F33E7" w:rsidP="00550873">
            <w:pPr>
              <w:pBdr>
                <w:bottom w:val="single" w:sz="4" w:space="1" w:color="auto"/>
              </w:pBdr>
              <w:tabs>
                <w:tab w:val="decimal" w:pos="790"/>
              </w:tabs>
              <w:spacing w:line="300" w:lineRule="exact"/>
              <w:ind w:right="-36"/>
              <w:rPr>
                <w:rFonts w:ascii="Arial" w:hAnsi="Arial" w:cs="Arial"/>
                <w:sz w:val="14"/>
                <w:szCs w:val="14"/>
              </w:rPr>
            </w:pPr>
            <w:r w:rsidRPr="00550873">
              <w:rPr>
                <w:rFonts w:ascii="Arial" w:hAnsi="Arial" w:cs="Arial"/>
                <w:sz w:val="14"/>
                <w:szCs w:val="14"/>
              </w:rPr>
              <w:t>-</w:t>
            </w:r>
          </w:p>
        </w:tc>
        <w:tc>
          <w:tcPr>
            <w:tcW w:w="1035" w:type="dxa"/>
            <w:vAlign w:val="bottom"/>
          </w:tcPr>
          <w:p w14:paraId="7C390A7E" w14:textId="49D0DD92" w:rsidR="001F33E7" w:rsidRPr="00550873" w:rsidRDefault="001F33E7" w:rsidP="00550873">
            <w:pPr>
              <w:pBdr>
                <w:bottom w:val="single" w:sz="4" w:space="1" w:color="auto"/>
              </w:pBdr>
              <w:tabs>
                <w:tab w:val="decimal" w:pos="790"/>
              </w:tabs>
              <w:spacing w:line="300" w:lineRule="exact"/>
              <w:ind w:right="-36"/>
              <w:rPr>
                <w:rFonts w:ascii="Arial" w:hAnsi="Arial" w:cs="Arial"/>
                <w:sz w:val="14"/>
                <w:szCs w:val="14"/>
              </w:rPr>
            </w:pPr>
            <w:r w:rsidRPr="00550873">
              <w:rPr>
                <w:rFonts w:ascii="Arial" w:hAnsi="Arial" w:cs="Arial"/>
                <w:sz w:val="14"/>
                <w:szCs w:val="14"/>
              </w:rPr>
              <w:t>-</w:t>
            </w:r>
          </w:p>
        </w:tc>
        <w:tc>
          <w:tcPr>
            <w:tcW w:w="1035" w:type="dxa"/>
            <w:vAlign w:val="bottom"/>
          </w:tcPr>
          <w:p w14:paraId="33547358" w14:textId="7645CE31" w:rsidR="001F33E7" w:rsidRPr="00550873" w:rsidRDefault="001F33E7" w:rsidP="00550873">
            <w:pPr>
              <w:pBdr>
                <w:bottom w:val="single" w:sz="4" w:space="1" w:color="auto"/>
              </w:pBdr>
              <w:tabs>
                <w:tab w:val="decimal" w:pos="790"/>
              </w:tabs>
              <w:spacing w:line="300" w:lineRule="exact"/>
              <w:ind w:right="-36"/>
              <w:rPr>
                <w:rFonts w:ascii="Arial" w:hAnsi="Arial" w:cs="Arial"/>
                <w:sz w:val="14"/>
                <w:szCs w:val="14"/>
              </w:rPr>
            </w:pPr>
            <w:r w:rsidRPr="00550873">
              <w:rPr>
                <w:rFonts w:ascii="Arial" w:hAnsi="Arial" w:cs="Arial"/>
                <w:sz w:val="14"/>
                <w:szCs w:val="14"/>
              </w:rPr>
              <w:t>195,491</w:t>
            </w:r>
          </w:p>
        </w:tc>
      </w:tr>
      <w:tr w:rsidR="001F33E7" w:rsidRPr="00550873" w14:paraId="5D4AA95D" w14:textId="77777777" w:rsidTr="00550873">
        <w:trPr>
          <w:trHeight w:val="60"/>
        </w:trPr>
        <w:tc>
          <w:tcPr>
            <w:tcW w:w="1800" w:type="dxa"/>
            <w:vAlign w:val="bottom"/>
          </w:tcPr>
          <w:p w14:paraId="4118CA4E" w14:textId="77777777" w:rsidR="001F33E7" w:rsidRPr="00550873" w:rsidRDefault="001F33E7" w:rsidP="001F33E7">
            <w:pPr>
              <w:spacing w:line="300" w:lineRule="exact"/>
              <w:ind w:left="162" w:right="-36" w:hanging="162"/>
              <w:rPr>
                <w:rFonts w:ascii="Arial" w:hAnsi="Arial" w:cs="Arial"/>
                <w:sz w:val="14"/>
                <w:szCs w:val="14"/>
              </w:rPr>
            </w:pPr>
            <w:r w:rsidRPr="00550873">
              <w:rPr>
                <w:rFonts w:ascii="Arial" w:eastAsia="Arial Unicode MS" w:hAnsi="Arial" w:cs="Arial"/>
                <w:b/>
                <w:bCs/>
                <w:sz w:val="14"/>
                <w:szCs w:val="14"/>
              </w:rPr>
              <w:t>Allowance for impairment</w:t>
            </w:r>
          </w:p>
        </w:tc>
        <w:tc>
          <w:tcPr>
            <w:tcW w:w="1035" w:type="dxa"/>
            <w:vAlign w:val="bottom"/>
          </w:tcPr>
          <w:p w14:paraId="6F15FC5B" w14:textId="77777777" w:rsidR="001F33E7" w:rsidRPr="00550873" w:rsidRDefault="001F33E7" w:rsidP="00550873">
            <w:pPr>
              <w:tabs>
                <w:tab w:val="decimal" w:pos="790"/>
              </w:tabs>
              <w:spacing w:line="300" w:lineRule="exact"/>
              <w:ind w:right="-36"/>
              <w:rPr>
                <w:rFonts w:ascii="Arial" w:hAnsi="Arial" w:cs="Arial"/>
                <w:sz w:val="14"/>
                <w:szCs w:val="14"/>
              </w:rPr>
            </w:pPr>
          </w:p>
        </w:tc>
        <w:tc>
          <w:tcPr>
            <w:tcW w:w="1035" w:type="dxa"/>
            <w:vAlign w:val="bottom"/>
          </w:tcPr>
          <w:p w14:paraId="397F3016" w14:textId="77777777" w:rsidR="001F33E7" w:rsidRPr="00550873" w:rsidRDefault="001F33E7" w:rsidP="00550873">
            <w:pPr>
              <w:tabs>
                <w:tab w:val="decimal" w:pos="790"/>
              </w:tabs>
              <w:spacing w:line="300" w:lineRule="exact"/>
              <w:ind w:right="-36"/>
              <w:rPr>
                <w:rFonts w:ascii="Arial" w:hAnsi="Arial" w:cs="Arial"/>
                <w:sz w:val="14"/>
                <w:szCs w:val="14"/>
              </w:rPr>
            </w:pPr>
          </w:p>
        </w:tc>
        <w:tc>
          <w:tcPr>
            <w:tcW w:w="1035" w:type="dxa"/>
            <w:vAlign w:val="bottom"/>
          </w:tcPr>
          <w:p w14:paraId="2F9E6C05" w14:textId="77777777" w:rsidR="001F33E7" w:rsidRPr="00550873" w:rsidRDefault="001F33E7" w:rsidP="00550873">
            <w:pPr>
              <w:tabs>
                <w:tab w:val="decimal" w:pos="790"/>
              </w:tabs>
              <w:spacing w:line="300" w:lineRule="exact"/>
              <w:ind w:right="-36"/>
              <w:rPr>
                <w:rFonts w:ascii="Arial" w:hAnsi="Arial" w:cs="Arial"/>
                <w:sz w:val="14"/>
                <w:szCs w:val="14"/>
              </w:rPr>
            </w:pPr>
          </w:p>
        </w:tc>
        <w:tc>
          <w:tcPr>
            <w:tcW w:w="1035" w:type="dxa"/>
            <w:vAlign w:val="bottom"/>
          </w:tcPr>
          <w:p w14:paraId="6BA2C5EB" w14:textId="77777777" w:rsidR="001F33E7" w:rsidRPr="00550873" w:rsidRDefault="001F33E7" w:rsidP="00550873">
            <w:pPr>
              <w:tabs>
                <w:tab w:val="decimal" w:pos="790"/>
              </w:tabs>
              <w:spacing w:line="300" w:lineRule="exact"/>
              <w:ind w:right="-36"/>
              <w:rPr>
                <w:rFonts w:ascii="Arial" w:hAnsi="Arial" w:cs="Arial"/>
                <w:sz w:val="14"/>
                <w:szCs w:val="14"/>
              </w:rPr>
            </w:pPr>
          </w:p>
        </w:tc>
        <w:tc>
          <w:tcPr>
            <w:tcW w:w="1035" w:type="dxa"/>
            <w:vAlign w:val="bottom"/>
          </w:tcPr>
          <w:p w14:paraId="5E8FBADC" w14:textId="77777777" w:rsidR="001F33E7" w:rsidRPr="00550873" w:rsidRDefault="001F33E7" w:rsidP="00550873">
            <w:pPr>
              <w:tabs>
                <w:tab w:val="decimal" w:pos="790"/>
              </w:tabs>
              <w:spacing w:line="300" w:lineRule="exact"/>
              <w:ind w:right="-36"/>
              <w:rPr>
                <w:rFonts w:ascii="Arial" w:hAnsi="Arial" w:cs="Arial"/>
                <w:sz w:val="14"/>
                <w:szCs w:val="14"/>
              </w:rPr>
            </w:pPr>
          </w:p>
        </w:tc>
        <w:tc>
          <w:tcPr>
            <w:tcW w:w="1035" w:type="dxa"/>
            <w:vAlign w:val="bottom"/>
          </w:tcPr>
          <w:p w14:paraId="29C14480" w14:textId="77777777" w:rsidR="001F33E7" w:rsidRPr="00550873" w:rsidRDefault="001F33E7" w:rsidP="00550873">
            <w:pPr>
              <w:tabs>
                <w:tab w:val="decimal" w:pos="790"/>
              </w:tabs>
              <w:spacing w:line="300" w:lineRule="exact"/>
              <w:ind w:right="-36"/>
              <w:rPr>
                <w:rFonts w:ascii="Arial" w:hAnsi="Arial" w:cs="Arial"/>
                <w:sz w:val="14"/>
                <w:szCs w:val="14"/>
              </w:rPr>
            </w:pPr>
          </w:p>
        </w:tc>
        <w:tc>
          <w:tcPr>
            <w:tcW w:w="1035" w:type="dxa"/>
            <w:vAlign w:val="bottom"/>
          </w:tcPr>
          <w:p w14:paraId="4B0078BE" w14:textId="1EB891E2" w:rsidR="001F33E7" w:rsidRPr="00550873" w:rsidRDefault="001F33E7" w:rsidP="00550873">
            <w:pPr>
              <w:tabs>
                <w:tab w:val="decimal" w:pos="790"/>
              </w:tabs>
              <w:spacing w:line="300" w:lineRule="exact"/>
              <w:ind w:right="-36"/>
              <w:rPr>
                <w:rFonts w:ascii="Arial" w:hAnsi="Arial" w:cs="Arial"/>
                <w:sz w:val="14"/>
                <w:szCs w:val="14"/>
              </w:rPr>
            </w:pPr>
          </w:p>
        </w:tc>
        <w:tc>
          <w:tcPr>
            <w:tcW w:w="1035" w:type="dxa"/>
            <w:vAlign w:val="bottom"/>
          </w:tcPr>
          <w:p w14:paraId="6C24DD4C" w14:textId="77777777" w:rsidR="001F33E7" w:rsidRPr="00550873" w:rsidRDefault="001F33E7" w:rsidP="00550873">
            <w:pPr>
              <w:tabs>
                <w:tab w:val="decimal" w:pos="790"/>
              </w:tabs>
              <w:spacing w:line="300" w:lineRule="exact"/>
              <w:ind w:right="-36"/>
              <w:rPr>
                <w:rFonts w:ascii="Arial" w:hAnsi="Arial" w:cs="Arial"/>
                <w:sz w:val="14"/>
                <w:szCs w:val="14"/>
              </w:rPr>
            </w:pPr>
          </w:p>
        </w:tc>
      </w:tr>
      <w:tr w:rsidR="001F33E7" w:rsidRPr="00550873" w14:paraId="666F6A57" w14:textId="77777777" w:rsidTr="00550873">
        <w:trPr>
          <w:trHeight w:val="60"/>
        </w:trPr>
        <w:tc>
          <w:tcPr>
            <w:tcW w:w="1800" w:type="dxa"/>
            <w:vAlign w:val="bottom"/>
          </w:tcPr>
          <w:p w14:paraId="14503F43" w14:textId="77777777" w:rsidR="001F33E7" w:rsidRPr="00550873" w:rsidRDefault="001F33E7" w:rsidP="001F33E7">
            <w:pPr>
              <w:spacing w:line="300" w:lineRule="exact"/>
              <w:ind w:left="162" w:right="-36" w:hanging="162"/>
              <w:rPr>
                <w:rFonts w:ascii="Arial" w:eastAsia="Arial Unicode MS" w:hAnsi="Arial" w:cs="Arial"/>
                <w:sz w:val="14"/>
                <w:szCs w:val="14"/>
              </w:rPr>
            </w:pPr>
            <w:r w:rsidRPr="00550873">
              <w:rPr>
                <w:rFonts w:ascii="Arial" w:eastAsia="Arial Unicode MS" w:hAnsi="Arial" w:cs="Arial"/>
                <w:sz w:val="14"/>
                <w:szCs w:val="14"/>
              </w:rPr>
              <w:t>1 January 2022</w:t>
            </w:r>
          </w:p>
        </w:tc>
        <w:tc>
          <w:tcPr>
            <w:tcW w:w="1035" w:type="dxa"/>
            <w:vAlign w:val="bottom"/>
          </w:tcPr>
          <w:p w14:paraId="6597A516" w14:textId="77777777" w:rsidR="001F33E7" w:rsidRPr="00550873" w:rsidRDefault="001F33E7" w:rsidP="00550873">
            <w:pPr>
              <w:tabs>
                <w:tab w:val="decimal" w:pos="790"/>
              </w:tabs>
              <w:spacing w:line="300" w:lineRule="exact"/>
              <w:ind w:right="-36"/>
              <w:rPr>
                <w:rFonts w:ascii="Arial" w:hAnsi="Arial" w:cs="Arial"/>
                <w:sz w:val="14"/>
                <w:szCs w:val="14"/>
              </w:rPr>
            </w:pPr>
            <w:r w:rsidRPr="00550873">
              <w:rPr>
                <w:rFonts w:ascii="Arial" w:hAnsi="Arial" w:cs="Arial"/>
                <w:sz w:val="14"/>
                <w:szCs w:val="14"/>
                <w:cs/>
              </w:rPr>
              <w:t>-</w:t>
            </w:r>
          </w:p>
        </w:tc>
        <w:tc>
          <w:tcPr>
            <w:tcW w:w="1035" w:type="dxa"/>
            <w:vAlign w:val="bottom"/>
          </w:tcPr>
          <w:p w14:paraId="05A51C3B" w14:textId="52740CDA" w:rsidR="001F33E7" w:rsidRPr="00550873" w:rsidRDefault="001F33E7" w:rsidP="00550873">
            <w:pPr>
              <w:tabs>
                <w:tab w:val="decimal" w:pos="790"/>
              </w:tabs>
              <w:spacing w:line="300" w:lineRule="exact"/>
              <w:ind w:right="-36"/>
              <w:rPr>
                <w:rFonts w:ascii="Arial" w:hAnsi="Arial" w:cs="Arial"/>
                <w:sz w:val="14"/>
                <w:szCs w:val="14"/>
              </w:rPr>
            </w:pPr>
            <w:r w:rsidRPr="00550873">
              <w:rPr>
                <w:rFonts w:ascii="Arial" w:hAnsi="Arial" w:cs="Arial"/>
                <w:sz w:val="14"/>
                <w:szCs w:val="14"/>
              </w:rPr>
              <w:t>8,678</w:t>
            </w:r>
          </w:p>
        </w:tc>
        <w:tc>
          <w:tcPr>
            <w:tcW w:w="1035" w:type="dxa"/>
            <w:vAlign w:val="bottom"/>
          </w:tcPr>
          <w:p w14:paraId="5C07833D" w14:textId="77777777" w:rsidR="001F33E7" w:rsidRPr="00550873" w:rsidRDefault="001F33E7" w:rsidP="00550873">
            <w:pPr>
              <w:tabs>
                <w:tab w:val="decimal" w:pos="790"/>
              </w:tabs>
              <w:spacing w:line="300" w:lineRule="exact"/>
              <w:ind w:right="-36"/>
              <w:rPr>
                <w:rFonts w:ascii="Arial" w:hAnsi="Arial" w:cs="Arial"/>
                <w:sz w:val="14"/>
                <w:szCs w:val="14"/>
              </w:rPr>
            </w:pPr>
            <w:r w:rsidRPr="00550873">
              <w:rPr>
                <w:rFonts w:ascii="Arial" w:hAnsi="Arial" w:cs="Arial"/>
                <w:sz w:val="14"/>
                <w:szCs w:val="14"/>
                <w:cs/>
              </w:rPr>
              <w:t>-</w:t>
            </w:r>
          </w:p>
        </w:tc>
        <w:tc>
          <w:tcPr>
            <w:tcW w:w="1035" w:type="dxa"/>
            <w:vAlign w:val="bottom"/>
          </w:tcPr>
          <w:p w14:paraId="2742A45C" w14:textId="77777777" w:rsidR="001F33E7" w:rsidRPr="00550873" w:rsidRDefault="001F33E7" w:rsidP="00550873">
            <w:pPr>
              <w:tabs>
                <w:tab w:val="decimal" w:pos="790"/>
              </w:tabs>
              <w:spacing w:line="300" w:lineRule="exact"/>
              <w:ind w:right="-36"/>
              <w:rPr>
                <w:rFonts w:ascii="Arial" w:hAnsi="Arial" w:cs="Arial"/>
                <w:sz w:val="14"/>
                <w:szCs w:val="14"/>
              </w:rPr>
            </w:pPr>
            <w:r w:rsidRPr="00550873">
              <w:rPr>
                <w:rFonts w:ascii="Arial" w:hAnsi="Arial" w:cs="Arial"/>
                <w:sz w:val="14"/>
                <w:szCs w:val="14"/>
                <w:cs/>
              </w:rPr>
              <w:t>-</w:t>
            </w:r>
          </w:p>
        </w:tc>
        <w:tc>
          <w:tcPr>
            <w:tcW w:w="1035" w:type="dxa"/>
            <w:vAlign w:val="bottom"/>
          </w:tcPr>
          <w:p w14:paraId="42A83829" w14:textId="77777777" w:rsidR="001F33E7" w:rsidRPr="00550873" w:rsidRDefault="001F33E7" w:rsidP="00550873">
            <w:pPr>
              <w:tabs>
                <w:tab w:val="decimal" w:pos="790"/>
              </w:tabs>
              <w:spacing w:line="300" w:lineRule="exact"/>
              <w:ind w:right="-36"/>
              <w:rPr>
                <w:rFonts w:ascii="Arial" w:hAnsi="Arial" w:cs="Arial"/>
                <w:sz w:val="14"/>
                <w:szCs w:val="14"/>
              </w:rPr>
            </w:pPr>
            <w:r w:rsidRPr="00550873">
              <w:rPr>
                <w:rFonts w:ascii="Arial" w:hAnsi="Arial" w:cs="Arial"/>
                <w:sz w:val="14"/>
                <w:szCs w:val="14"/>
                <w:cs/>
              </w:rPr>
              <w:t>-</w:t>
            </w:r>
          </w:p>
        </w:tc>
        <w:tc>
          <w:tcPr>
            <w:tcW w:w="1035" w:type="dxa"/>
            <w:vAlign w:val="bottom"/>
          </w:tcPr>
          <w:p w14:paraId="65E8A070" w14:textId="6CD114CF" w:rsidR="001F33E7" w:rsidRPr="00550873" w:rsidRDefault="001F33E7" w:rsidP="00550873">
            <w:pPr>
              <w:tabs>
                <w:tab w:val="decimal" w:pos="790"/>
              </w:tabs>
              <w:spacing w:line="300" w:lineRule="exact"/>
              <w:ind w:right="-36"/>
              <w:rPr>
                <w:rFonts w:ascii="Arial" w:hAnsi="Arial" w:cs="Arial"/>
                <w:sz w:val="14"/>
                <w:szCs w:val="14"/>
                <w:cs/>
              </w:rPr>
            </w:pPr>
            <w:r w:rsidRPr="00550873">
              <w:rPr>
                <w:rFonts w:ascii="Arial" w:hAnsi="Arial" w:cs="Arial"/>
                <w:sz w:val="14"/>
                <w:szCs w:val="14"/>
              </w:rPr>
              <w:t>-</w:t>
            </w:r>
          </w:p>
        </w:tc>
        <w:tc>
          <w:tcPr>
            <w:tcW w:w="1035" w:type="dxa"/>
            <w:vAlign w:val="bottom"/>
          </w:tcPr>
          <w:p w14:paraId="4A7F5576" w14:textId="39D630D3" w:rsidR="001F33E7" w:rsidRPr="00550873" w:rsidRDefault="001F33E7" w:rsidP="00550873">
            <w:pPr>
              <w:tabs>
                <w:tab w:val="decimal" w:pos="790"/>
              </w:tabs>
              <w:spacing w:line="300" w:lineRule="exact"/>
              <w:ind w:right="-36"/>
              <w:rPr>
                <w:rFonts w:ascii="Arial" w:hAnsi="Arial" w:cs="Arial"/>
                <w:sz w:val="14"/>
                <w:szCs w:val="14"/>
              </w:rPr>
            </w:pPr>
            <w:r w:rsidRPr="00550873">
              <w:rPr>
                <w:rFonts w:ascii="Arial" w:hAnsi="Arial" w:cs="Arial"/>
                <w:sz w:val="14"/>
                <w:szCs w:val="14"/>
                <w:cs/>
              </w:rPr>
              <w:t>-</w:t>
            </w:r>
          </w:p>
        </w:tc>
        <w:tc>
          <w:tcPr>
            <w:tcW w:w="1035" w:type="dxa"/>
            <w:vAlign w:val="bottom"/>
          </w:tcPr>
          <w:p w14:paraId="11FE5E2C" w14:textId="77777777" w:rsidR="001F33E7" w:rsidRPr="00550873" w:rsidRDefault="001F33E7" w:rsidP="00550873">
            <w:pPr>
              <w:tabs>
                <w:tab w:val="decimal" w:pos="790"/>
              </w:tabs>
              <w:spacing w:line="300" w:lineRule="exact"/>
              <w:ind w:right="-36"/>
              <w:rPr>
                <w:rFonts w:ascii="Arial" w:hAnsi="Arial" w:cs="Arial"/>
                <w:sz w:val="14"/>
                <w:szCs w:val="14"/>
              </w:rPr>
            </w:pPr>
            <w:r w:rsidRPr="00550873">
              <w:rPr>
                <w:rFonts w:ascii="Arial" w:hAnsi="Arial" w:cs="Arial"/>
                <w:sz w:val="14"/>
                <w:szCs w:val="14"/>
              </w:rPr>
              <w:t>8,678</w:t>
            </w:r>
          </w:p>
        </w:tc>
      </w:tr>
      <w:tr w:rsidR="001F33E7" w:rsidRPr="00550873" w14:paraId="550DCEA7" w14:textId="77777777" w:rsidTr="00550873">
        <w:trPr>
          <w:trHeight w:val="60"/>
        </w:trPr>
        <w:tc>
          <w:tcPr>
            <w:tcW w:w="1800" w:type="dxa"/>
            <w:vAlign w:val="bottom"/>
          </w:tcPr>
          <w:p w14:paraId="5B4F79D3" w14:textId="77777777" w:rsidR="001F33E7" w:rsidRPr="00550873" w:rsidRDefault="001F33E7" w:rsidP="001F33E7">
            <w:pPr>
              <w:spacing w:line="300" w:lineRule="exact"/>
              <w:ind w:left="162" w:right="-150" w:hanging="162"/>
              <w:rPr>
                <w:rFonts w:ascii="Arial" w:hAnsi="Arial" w:cs="Arial"/>
                <w:sz w:val="14"/>
                <w:szCs w:val="14"/>
              </w:rPr>
            </w:pPr>
            <w:r w:rsidRPr="00550873">
              <w:rPr>
                <w:rFonts w:ascii="Arial" w:hAnsi="Arial" w:cs="Arial"/>
                <w:sz w:val="14"/>
                <w:szCs w:val="14"/>
              </w:rPr>
              <w:t>Change during the year</w:t>
            </w:r>
          </w:p>
        </w:tc>
        <w:tc>
          <w:tcPr>
            <w:tcW w:w="1035" w:type="dxa"/>
            <w:vAlign w:val="bottom"/>
          </w:tcPr>
          <w:p w14:paraId="130174EA" w14:textId="77777777" w:rsidR="001F33E7" w:rsidRPr="00550873" w:rsidRDefault="001F33E7" w:rsidP="00550873">
            <w:pPr>
              <w:pBdr>
                <w:bottom w:val="single" w:sz="4" w:space="1" w:color="auto"/>
              </w:pBdr>
              <w:tabs>
                <w:tab w:val="decimal" w:pos="790"/>
              </w:tabs>
              <w:spacing w:line="300" w:lineRule="exact"/>
              <w:ind w:right="-36"/>
              <w:rPr>
                <w:rFonts w:ascii="Arial" w:hAnsi="Arial" w:cs="Arial"/>
                <w:sz w:val="14"/>
                <w:szCs w:val="14"/>
              </w:rPr>
            </w:pPr>
            <w:r w:rsidRPr="00550873">
              <w:rPr>
                <w:rFonts w:ascii="Arial" w:hAnsi="Arial" w:cs="Arial"/>
                <w:sz w:val="14"/>
                <w:szCs w:val="14"/>
                <w:cs/>
              </w:rPr>
              <w:t>-</w:t>
            </w:r>
          </w:p>
        </w:tc>
        <w:tc>
          <w:tcPr>
            <w:tcW w:w="1035" w:type="dxa"/>
            <w:vAlign w:val="bottom"/>
          </w:tcPr>
          <w:p w14:paraId="39EEDFA5" w14:textId="1A716664" w:rsidR="001F33E7" w:rsidRPr="00550873" w:rsidRDefault="001F33E7" w:rsidP="00550873">
            <w:pPr>
              <w:pBdr>
                <w:bottom w:val="single" w:sz="4" w:space="1" w:color="auto"/>
              </w:pBdr>
              <w:tabs>
                <w:tab w:val="decimal" w:pos="790"/>
              </w:tabs>
              <w:spacing w:line="300" w:lineRule="exact"/>
              <w:ind w:right="-36"/>
              <w:rPr>
                <w:rFonts w:ascii="Arial" w:hAnsi="Arial" w:cs="Arial"/>
                <w:sz w:val="14"/>
                <w:szCs w:val="14"/>
              </w:rPr>
            </w:pPr>
            <w:r w:rsidRPr="00550873">
              <w:rPr>
                <w:rFonts w:ascii="Arial" w:hAnsi="Arial" w:cs="Arial"/>
                <w:sz w:val="14"/>
                <w:szCs w:val="14"/>
                <w:cs/>
              </w:rPr>
              <w:t>-</w:t>
            </w:r>
          </w:p>
        </w:tc>
        <w:tc>
          <w:tcPr>
            <w:tcW w:w="1035" w:type="dxa"/>
            <w:vAlign w:val="bottom"/>
          </w:tcPr>
          <w:p w14:paraId="401BD323" w14:textId="77777777" w:rsidR="001F33E7" w:rsidRPr="00550873" w:rsidRDefault="001F33E7" w:rsidP="00550873">
            <w:pPr>
              <w:pBdr>
                <w:bottom w:val="single" w:sz="4" w:space="1" w:color="auto"/>
              </w:pBdr>
              <w:tabs>
                <w:tab w:val="decimal" w:pos="790"/>
              </w:tabs>
              <w:spacing w:line="300" w:lineRule="exact"/>
              <w:ind w:right="-36"/>
              <w:rPr>
                <w:rFonts w:ascii="Arial" w:hAnsi="Arial" w:cs="Arial"/>
                <w:sz w:val="14"/>
                <w:szCs w:val="14"/>
              </w:rPr>
            </w:pPr>
            <w:r w:rsidRPr="00550873">
              <w:rPr>
                <w:rFonts w:ascii="Arial" w:hAnsi="Arial" w:cs="Arial"/>
                <w:sz w:val="14"/>
                <w:szCs w:val="14"/>
                <w:cs/>
              </w:rPr>
              <w:t>-</w:t>
            </w:r>
          </w:p>
        </w:tc>
        <w:tc>
          <w:tcPr>
            <w:tcW w:w="1035" w:type="dxa"/>
            <w:vAlign w:val="bottom"/>
          </w:tcPr>
          <w:p w14:paraId="067FAE19" w14:textId="77777777" w:rsidR="001F33E7" w:rsidRPr="00550873" w:rsidRDefault="001F33E7" w:rsidP="00550873">
            <w:pPr>
              <w:pBdr>
                <w:bottom w:val="single" w:sz="4" w:space="1" w:color="auto"/>
              </w:pBdr>
              <w:tabs>
                <w:tab w:val="decimal" w:pos="790"/>
              </w:tabs>
              <w:spacing w:line="300" w:lineRule="exact"/>
              <w:ind w:right="-36"/>
              <w:rPr>
                <w:rFonts w:ascii="Arial" w:hAnsi="Arial" w:cs="Arial"/>
                <w:sz w:val="14"/>
                <w:szCs w:val="14"/>
              </w:rPr>
            </w:pPr>
            <w:r w:rsidRPr="00550873">
              <w:rPr>
                <w:rFonts w:ascii="Arial" w:hAnsi="Arial" w:cs="Arial"/>
                <w:sz w:val="14"/>
                <w:szCs w:val="14"/>
                <w:cs/>
              </w:rPr>
              <w:t>-</w:t>
            </w:r>
          </w:p>
        </w:tc>
        <w:tc>
          <w:tcPr>
            <w:tcW w:w="1035" w:type="dxa"/>
            <w:vAlign w:val="bottom"/>
          </w:tcPr>
          <w:p w14:paraId="6B46BA63" w14:textId="77777777" w:rsidR="001F33E7" w:rsidRPr="00550873" w:rsidRDefault="001F33E7" w:rsidP="00550873">
            <w:pPr>
              <w:pBdr>
                <w:bottom w:val="single" w:sz="4" w:space="1" w:color="auto"/>
              </w:pBdr>
              <w:tabs>
                <w:tab w:val="decimal" w:pos="790"/>
              </w:tabs>
              <w:spacing w:line="300" w:lineRule="exact"/>
              <w:ind w:right="-36"/>
              <w:rPr>
                <w:rFonts w:ascii="Arial" w:hAnsi="Arial" w:cs="Arial"/>
                <w:sz w:val="14"/>
                <w:szCs w:val="14"/>
              </w:rPr>
            </w:pPr>
            <w:r w:rsidRPr="00550873">
              <w:rPr>
                <w:rFonts w:ascii="Arial" w:hAnsi="Arial" w:cs="Arial"/>
                <w:sz w:val="14"/>
                <w:szCs w:val="14"/>
                <w:cs/>
              </w:rPr>
              <w:t>-</w:t>
            </w:r>
          </w:p>
        </w:tc>
        <w:tc>
          <w:tcPr>
            <w:tcW w:w="1035" w:type="dxa"/>
            <w:vAlign w:val="bottom"/>
          </w:tcPr>
          <w:p w14:paraId="7F6867AC" w14:textId="691BE4D1" w:rsidR="001F33E7" w:rsidRPr="00550873" w:rsidRDefault="001F33E7" w:rsidP="00550873">
            <w:pPr>
              <w:pBdr>
                <w:bottom w:val="single" w:sz="4" w:space="1" w:color="auto"/>
              </w:pBdr>
              <w:tabs>
                <w:tab w:val="decimal" w:pos="790"/>
              </w:tabs>
              <w:spacing w:line="300" w:lineRule="exact"/>
              <w:ind w:right="-36"/>
              <w:rPr>
                <w:rFonts w:ascii="Arial" w:hAnsi="Arial" w:cs="Arial"/>
                <w:sz w:val="14"/>
                <w:szCs w:val="14"/>
                <w:cs/>
              </w:rPr>
            </w:pPr>
            <w:r w:rsidRPr="00550873">
              <w:rPr>
                <w:rFonts w:ascii="Arial" w:hAnsi="Arial" w:cs="Arial"/>
                <w:sz w:val="14"/>
                <w:szCs w:val="14"/>
              </w:rPr>
              <w:t>-</w:t>
            </w:r>
          </w:p>
        </w:tc>
        <w:tc>
          <w:tcPr>
            <w:tcW w:w="1035" w:type="dxa"/>
            <w:vAlign w:val="bottom"/>
          </w:tcPr>
          <w:p w14:paraId="136968D8" w14:textId="47EAD929" w:rsidR="001F33E7" w:rsidRPr="00550873" w:rsidRDefault="001F33E7" w:rsidP="00550873">
            <w:pPr>
              <w:pBdr>
                <w:bottom w:val="single" w:sz="4" w:space="1" w:color="auto"/>
              </w:pBdr>
              <w:tabs>
                <w:tab w:val="decimal" w:pos="790"/>
              </w:tabs>
              <w:spacing w:line="300" w:lineRule="exact"/>
              <w:ind w:right="-36"/>
              <w:rPr>
                <w:rFonts w:ascii="Arial" w:hAnsi="Arial" w:cs="Arial"/>
                <w:sz w:val="14"/>
                <w:szCs w:val="14"/>
              </w:rPr>
            </w:pPr>
            <w:r w:rsidRPr="00550873">
              <w:rPr>
                <w:rFonts w:ascii="Arial" w:hAnsi="Arial" w:cs="Arial"/>
                <w:sz w:val="14"/>
                <w:szCs w:val="14"/>
                <w:cs/>
              </w:rPr>
              <w:t>-</w:t>
            </w:r>
          </w:p>
        </w:tc>
        <w:tc>
          <w:tcPr>
            <w:tcW w:w="1035" w:type="dxa"/>
            <w:vAlign w:val="bottom"/>
          </w:tcPr>
          <w:p w14:paraId="4DE7EA21" w14:textId="77777777" w:rsidR="001F33E7" w:rsidRPr="00550873" w:rsidRDefault="001F33E7" w:rsidP="00550873">
            <w:pPr>
              <w:pBdr>
                <w:bottom w:val="single" w:sz="4" w:space="1" w:color="auto"/>
              </w:pBdr>
              <w:tabs>
                <w:tab w:val="decimal" w:pos="790"/>
              </w:tabs>
              <w:spacing w:line="300" w:lineRule="exact"/>
              <w:ind w:right="-36"/>
              <w:rPr>
                <w:rFonts w:ascii="Arial" w:hAnsi="Arial" w:cs="Arial"/>
                <w:sz w:val="14"/>
                <w:szCs w:val="14"/>
              </w:rPr>
            </w:pPr>
            <w:r w:rsidRPr="00550873">
              <w:rPr>
                <w:rFonts w:ascii="Arial" w:hAnsi="Arial" w:cs="Arial"/>
                <w:sz w:val="14"/>
                <w:szCs w:val="14"/>
                <w:cs/>
              </w:rPr>
              <w:t>-</w:t>
            </w:r>
          </w:p>
        </w:tc>
      </w:tr>
      <w:tr w:rsidR="001F33E7" w:rsidRPr="00550873" w14:paraId="3DA40C24" w14:textId="77777777" w:rsidTr="00550873">
        <w:trPr>
          <w:trHeight w:val="60"/>
        </w:trPr>
        <w:tc>
          <w:tcPr>
            <w:tcW w:w="1800" w:type="dxa"/>
            <w:vAlign w:val="bottom"/>
          </w:tcPr>
          <w:p w14:paraId="0DBDAE45" w14:textId="77777777" w:rsidR="001F33E7" w:rsidRPr="00550873" w:rsidRDefault="001F33E7" w:rsidP="001F33E7">
            <w:pPr>
              <w:spacing w:line="300" w:lineRule="exact"/>
              <w:ind w:left="162" w:right="-378" w:hanging="162"/>
              <w:rPr>
                <w:rFonts w:ascii="Arial" w:hAnsi="Arial" w:cs="Arial"/>
                <w:b/>
                <w:bCs/>
                <w:sz w:val="14"/>
                <w:szCs w:val="14"/>
                <w:cs/>
              </w:rPr>
            </w:pPr>
            <w:r w:rsidRPr="00550873">
              <w:rPr>
                <w:rFonts w:ascii="Arial" w:hAnsi="Arial" w:cs="Arial"/>
                <w:sz w:val="14"/>
                <w:szCs w:val="14"/>
              </w:rPr>
              <w:t>31 December 2022</w:t>
            </w:r>
          </w:p>
        </w:tc>
        <w:tc>
          <w:tcPr>
            <w:tcW w:w="1035" w:type="dxa"/>
            <w:vAlign w:val="bottom"/>
          </w:tcPr>
          <w:p w14:paraId="40D33920" w14:textId="77777777" w:rsidR="001F33E7" w:rsidRPr="00550873" w:rsidRDefault="001F33E7" w:rsidP="00550873">
            <w:pPr>
              <w:tabs>
                <w:tab w:val="decimal" w:pos="790"/>
              </w:tabs>
              <w:spacing w:line="300" w:lineRule="exact"/>
              <w:ind w:right="-36"/>
              <w:rPr>
                <w:rFonts w:ascii="Arial" w:hAnsi="Arial" w:cs="Arial"/>
                <w:sz w:val="14"/>
                <w:szCs w:val="14"/>
              </w:rPr>
            </w:pPr>
            <w:r w:rsidRPr="00550873">
              <w:rPr>
                <w:rFonts w:ascii="Arial" w:hAnsi="Arial" w:cs="Arial"/>
                <w:sz w:val="14"/>
                <w:szCs w:val="14"/>
                <w:cs/>
              </w:rPr>
              <w:t>-</w:t>
            </w:r>
          </w:p>
        </w:tc>
        <w:tc>
          <w:tcPr>
            <w:tcW w:w="1035" w:type="dxa"/>
            <w:vAlign w:val="bottom"/>
          </w:tcPr>
          <w:p w14:paraId="024352FA" w14:textId="29906B36" w:rsidR="001F33E7" w:rsidRPr="00550873" w:rsidRDefault="001F33E7" w:rsidP="00550873">
            <w:pPr>
              <w:tabs>
                <w:tab w:val="decimal" w:pos="790"/>
              </w:tabs>
              <w:spacing w:line="300" w:lineRule="exact"/>
              <w:ind w:right="-36"/>
              <w:rPr>
                <w:rFonts w:ascii="Arial" w:hAnsi="Arial" w:cs="Arial"/>
                <w:sz w:val="14"/>
                <w:szCs w:val="14"/>
              </w:rPr>
            </w:pPr>
            <w:r w:rsidRPr="00550873">
              <w:rPr>
                <w:rFonts w:ascii="Arial" w:hAnsi="Arial" w:cs="Arial"/>
                <w:sz w:val="14"/>
                <w:szCs w:val="14"/>
              </w:rPr>
              <w:t>8,678</w:t>
            </w:r>
          </w:p>
        </w:tc>
        <w:tc>
          <w:tcPr>
            <w:tcW w:w="1035" w:type="dxa"/>
            <w:vAlign w:val="bottom"/>
          </w:tcPr>
          <w:p w14:paraId="14C8123F" w14:textId="77777777" w:rsidR="001F33E7" w:rsidRPr="00550873" w:rsidRDefault="001F33E7" w:rsidP="00550873">
            <w:pPr>
              <w:tabs>
                <w:tab w:val="decimal" w:pos="790"/>
              </w:tabs>
              <w:spacing w:line="300" w:lineRule="exact"/>
              <w:ind w:right="-36"/>
              <w:rPr>
                <w:rFonts w:ascii="Arial" w:hAnsi="Arial" w:cs="Arial"/>
                <w:sz w:val="14"/>
                <w:szCs w:val="14"/>
              </w:rPr>
            </w:pPr>
            <w:r w:rsidRPr="00550873">
              <w:rPr>
                <w:rFonts w:ascii="Arial" w:hAnsi="Arial" w:cs="Arial"/>
                <w:sz w:val="14"/>
                <w:szCs w:val="14"/>
                <w:cs/>
              </w:rPr>
              <w:t>-</w:t>
            </w:r>
          </w:p>
        </w:tc>
        <w:tc>
          <w:tcPr>
            <w:tcW w:w="1035" w:type="dxa"/>
            <w:vAlign w:val="bottom"/>
          </w:tcPr>
          <w:p w14:paraId="5A70BAA6" w14:textId="77777777" w:rsidR="001F33E7" w:rsidRPr="00550873" w:rsidRDefault="001F33E7" w:rsidP="00550873">
            <w:pPr>
              <w:tabs>
                <w:tab w:val="decimal" w:pos="790"/>
              </w:tabs>
              <w:spacing w:line="300" w:lineRule="exact"/>
              <w:ind w:right="-36"/>
              <w:rPr>
                <w:rFonts w:ascii="Arial" w:hAnsi="Arial" w:cs="Arial"/>
                <w:sz w:val="14"/>
                <w:szCs w:val="14"/>
              </w:rPr>
            </w:pPr>
            <w:r w:rsidRPr="00550873">
              <w:rPr>
                <w:rFonts w:ascii="Arial" w:hAnsi="Arial" w:cs="Arial"/>
                <w:sz w:val="14"/>
                <w:szCs w:val="14"/>
                <w:cs/>
              </w:rPr>
              <w:t>-</w:t>
            </w:r>
          </w:p>
        </w:tc>
        <w:tc>
          <w:tcPr>
            <w:tcW w:w="1035" w:type="dxa"/>
            <w:vAlign w:val="bottom"/>
          </w:tcPr>
          <w:p w14:paraId="31B56240" w14:textId="77777777" w:rsidR="001F33E7" w:rsidRPr="00550873" w:rsidRDefault="001F33E7" w:rsidP="00550873">
            <w:pPr>
              <w:tabs>
                <w:tab w:val="decimal" w:pos="790"/>
              </w:tabs>
              <w:spacing w:line="300" w:lineRule="exact"/>
              <w:ind w:right="-36"/>
              <w:rPr>
                <w:rFonts w:ascii="Arial" w:hAnsi="Arial" w:cs="Arial"/>
                <w:sz w:val="14"/>
                <w:szCs w:val="14"/>
              </w:rPr>
            </w:pPr>
            <w:r w:rsidRPr="00550873">
              <w:rPr>
                <w:rFonts w:ascii="Arial" w:hAnsi="Arial" w:cs="Arial"/>
                <w:sz w:val="14"/>
                <w:szCs w:val="14"/>
                <w:cs/>
              </w:rPr>
              <w:t>-</w:t>
            </w:r>
          </w:p>
        </w:tc>
        <w:tc>
          <w:tcPr>
            <w:tcW w:w="1035" w:type="dxa"/>
            <w:vAlign w:val="bottom"/>
          </w:tcPr>
          <w:p w14:paraId="30D5B0FA" w14:textId="1799DC21" w:rsidR="001F33E7" w:rsidRPr="00550873" w:rsidRDefault="001F33E7" w:rsidP="00550873">
            <w:pPr>
              <w:tabs>
                <w:tab w:val="decimal" w:pos="790"/>
              </w:tabs>
              <w:spacing w:line="300" w:lineRule="exact"/>
              <w:ind w:right="-36"/>
              <w:rPr>
                <w:rFonts w:ascii="Arial" w:hAnsi="Arial" w:cs="Arial"/>
                <w:sz w:val="14"/>
                <w:szCs w:val="14"/>
                <w:cs/>
              </w:rPr>
            </w:pPr>
            <w:r w:rsidRPr="00550873">
              <w:rPr>
                <w:rFonts w:ascii="Arial" w:hAnsi="Arial" w:cs="Arial"/>
                <w:sz w:val="14"/>
                <w:szCs w:val="14"/>
              </w:rPr>
              <w:t>-</w:t>
            </w:r>
          </w:p>
        </w:tc>
        <w:tc>
          <w:tcPr>
            <w:tcW w:w="1035" w:type="dxa"/>
            <w:vAlign w:val="bottom"/>
          </w:tcPr>
          <w:p w14:paraId="1686F2F7" w14:textId="52FFEB3D" w:rsidR="001F33E7" w:rsidRPr="00550873" w:rsidRDefault="001F33E7" w:rsidP="00550873">
            <w:pPr>
              <w:tabs>
                <w:tab w:val="decimal" w:pos="790"/>
              </w:tabs>
              <w:spacing w:line="300" w:lineRule="exact"/>
              <w:ind w:right="-36"/>
              <w:rPr>
                <w:rFonts w:ascii="Arial" w:hAnsi="Arial" w:cs="Arial"/>
                <w:sz w:val="14"/>
                <w:szCs w:val="14"/>
              </w:rPr>
            </w:pPr>
            <w:r w:rsidRPr="00550873">
              <w:rPr>
                <w:rFonts w:ascii="Arial" w:hAnsi="Arial" w:cs="Arial"/>
                <w:sz w:val="14"/>
                <w:szCs w:val="14"/>
                <w:cs/>
              </w:rPr>
              <w:t>-</w:t>
            </w:r>
          </w:p>
        </w:tc>
        <w:tc>
          <w:tcPr>
            <w:tcW w:w="1035" w:type="dxa"/>
            <w:vAlign w:val="bottom"/>
          </w:tcPr>
          <w:p w14:paraId="5223ACAB" w14:textId="77777777" w:rsidR="001F33E7" w:rsidRPr="00550873" w:rsidRDefault="001F33E7" w:rsidP="00550873">
            <w:pPr>
              <w:tabs>
                <w:tab w:val="decimal" w:pos="790"/>
              </w:tabs>
              <w:spacing w:line="300" w:lineRule="exact"/>
              <w:ind w:right="-36"/>
              <w:rPr>
                <w:rFonts w:ascii="Arial" w:hAnsi="Arial" w:cs="Arial"/>
                <w:sz w:val="14"/>
                <w:szCs w:val="14"/>
              </w:rPr>
            </w:pPr>
            <w:r w:rsidRPr="00550873">
              <w:rPr>
                <w:rFonts w:ascii="Arial" w:hAnsi="Arial" w:cs="Arial"/>
                <w:sz w:val="14"/>
                <w:szCs w:val="14"/>
              </w:rPr>
              <w:t>8,678</w:t>
            </w:r>
          </w:p>
        </w:tc>
      </w:tr>
      <w:tr w:rsidR="001F33E7" w:rsidRPr="00550873" w14:paraId="7ECA988D" w14:textId="77777777" w:rsidTr="00550873">
        <w:trPr>
          <w:trHeight w:val="60"/>
        </w:trPr>
        <w:tc>
          <w:tcPr>
            <w:tcW w:w="1800" w:type="dxa"/>
            <w:vAlign w:val="bottom"/>
          </w:tcPr>
          <w:p w14:paraId="597289C2" w14:textId="77777777" w:rsidR="001F33E7" w:rsidRPr="00550873" w:rsidRDefault="001F33E7" w:rsidP="001F33E7">
            <w:pPr>
              <w:spacing w:line="300" w:lineRule="exact"/>
              <w:ind w:left="162" w:right="-150" w:hanging="162"/>
              <w:rPr>
                <w:rFonts w:ascii="Arial" w:hAnsi="Arial" w:cs="Arial"/>
                <w:sz w:val="14"/>
                <w:szCs w:val="14"/>
              </w:rPr>
            </w:pPr>
            <w:r w:rsidRPr="00550873">
              <w:rPr>
                <w:rFonts w:ascii="Arial" w:hAnsi="Arial" w:cs="Arial"/>
                <w:sz w:val="14"/>
                <w:szCs w:val="14"/>
              </w:rPr>
              <w:t>Change during the year</w:t>
            </w:r>
          </w:p>
        </w:tc>
        <w:tc>
          <w:tcPr>
            <w:tcW w:w="1035" w:type="dxa"/>
            <w:vAlign w:val="bottom"/>
          </w:tcPr>
          <w:p w14:paraId="1A1BB8A9" w14:textId="09FFE4FA" w:rsidR="001F33E7" w:rsidRPr="00550873" w:rsidRDefault="001F33E7" w:rsidP="00550873">
            <w:pPr>
              <w:pBdr>
                <w:bottom w:val="single" w:sz="4" w:space="1" w:color="auto"/>
              </w:pBdr>
              <w:tabs>
                <w:tab w:val="decimal" w:pos="790"/>
              </w:tabs>
              <w:spacing w:line="300" w:lineRule="exact"/>
              <w:ind w:right="-36"/>
              <w:rPr>
                <w:rFonts w:ascii="Arial" w:hAnsi="Arial" w:cs="Arial"/>
                <w:sz w:val="14"/>
                <w:szCs w:val="14"/>
              </w:rPr>
            </w:pPr>
            <w:r w:rsidRPr="00550873">
              <w:rPr>
                <w:rFonts w:ascii="Arial" w:hAnsi="Arial" w:cs="Arial"/>
                <w:sz w:val="14"/>
                <w:szCs w:val="14"/>
              </w:rPr>
              <w:t>-</w:t>
            </w:r>
          </w:p>
        </w:tc>
        <w:tc>
          <w:tcPr>
            <w:tcW w:w="1035" w:type="dxa"/>
            <w:vAlign w:val="bottom"/>
          </w:tcPr>
          <w:p w14:paraId="3487F56D" w14:textId="46FA307A" w:rsidR="001F33E7" w:rsidRPr="00550873" w:rsidRDefault="001F33E7" w:rsidP="00550873">
            <w:pPr>
              <w:pBdr>
                <w:bottom w:val="single" w:sz="4" w:space="1" w:color="auto"/>
              </w:pBdr>
              <w:tabs>
                <w:tab w:val="decimal" w:pos="790"/>
              </w:tabs>
              <w:spacing w:line="300" w:lineRule="exact"/>
              <w:ind w:right="-36"/>
              <w:rPr>
                <w:rFonts w:ascii="Arial" w:hAnsi="Arial" w:cs="Arial"/>
                <w:sz w:val="14"/>
                <w:szCs w:val="14"/>
              </w:rPr>
            </w:pPr>
            <w:r w:rsidRPr="00550873">
              <w:rPr>
                <w:rFonts w:ascii="Arial" w:hAnsi="Arial" w:cs="Arial"/>
                <w:sz w:val="14"/>
                <w:szCs w:val="14"/>
              </w:rPr>
              <w:t>-</w:t>
            </w:r>
          </w:p>
        </w:tc>
        <w:tc>
          <w:tcPr>
            <w:tcW w:w="1035" w:type="dxa"/>
            <w:vAlign w:val="bottom"/>
          </w:tcPr>
          <w:p w14:paraId="3038AE0E" w14:textId="0707A3F6" w:rsidR="001F33E7" w:rsidRPr="00550873" w:rsidRDefault="001F33E7" w:rsidP="00550873">
            <w:pPr>
              <w:pBdr>
                <w:bottom w:val="single" w:sz="4" w:space="1" w:color="auto"/>
              </w:pBdr>
              <w:tabs>
                <w:tab w:val="decimal" w:pos="790"/>
              </w:tabs>
              <w:spacing w:line="300" w:lineRule="exact"/>
              <w:ind w:right="-36"/>
              <w:rPr>
                <w:rFonts w:ascii="Arial" w:hAnsi="Arial" w:cs="Arial"/>
                <w:sz w:val="14"/>
                <w:szCs w:val="14"/>
              </w:rPr>
            </w:pPr>
            <w:r w:rsidRPr="00550873">
              <w:rPr>
                <w:rFonts w:ascii="Arial" w:hAnsi="Arial" w:cs="Arial"/>
                <w:sz w:val="14"/>
                <w:szCs w:val="14"/>
              </w:rPr>
              <w:t>-</w:t>
            </w:r>
          </w:p>
        </w:tc>
        <w:tc>
          <w:tcPr>
            <w:tcW w:w="1035" w:type="dxa"/>
            <w:vAlign w:val="bottom"/>
          </w:tcPr>
          <w:p w14:paraId="097A1AFE" w14:textId="4B29D58E" w:rsidR="001F33E7" w:rsidRPr="00550873" w:rsidRDefault="001F33E7" w:rsidP="00550873">
            <w:pPr>
              <w:pBdr>
                <w:bottom w:val="single" w:sz="4" w:space="1" w:color="auto"/>
              </w:pBdr>
              <w:tabs>
                <w:tab w:val="decimal" w:pos="790"/>
              </w:tabs>
              <w:spacing w:line="300" w:lineRule="exact"/>
              <w:ind w:right="-36"/>
              <w:rPr>
                <w:rFonts w:ascii="Arial" w:hAnsi="Arial" w:cs="Arial"/>
                <w:sz w:val="14"/>
                <w:szCs w:val="14"/>
              </w:rPr>
            </w:pPr>
            <w:r w:rsidRPr="00550873">
              <w:rPr>
                <w:rFonts w:ascii="Arial" w:hAnsi="Arial" w:cs="Arial"/>
                <w:sz w:val="14"/>
                <w:szCs w:val="14"/>
              </w:rPr>
              <w:t>190</w:t>
            </w:r>
          </w:p>
        </w:tc>
        <w:tc>
          <w:tcPr>
            <w:tcW w:w="1035" w:type="dxa"/>
            <w:vAlign w:val="bottom"/>
          </w:tcPr>
          <w:p w14:paraId="2C6A35D3" w14:textId="1EF2837A" w:rsidR="001F33E7" w:rsidRPr="00550873" w:rsidRDefault="001F33E7" w:rsidP="00550873">
            <w:pPr>
              <w:pBdr>
                <w:bottom w:val="single" w:sz="4" w:space="1" w:color="auto"/>
              </w:pBdr>
              <w:tabs>
                <w:tab w:val="decimal" w:pos="790"/>
              </w:tabs>
              <w:spacing w:line="300" w:lineRule="exact"/>
              <w:ind w:right="-36"/>
              <w:rPr>
                <w:rFonts w:ascii="Arial" w:hAnsi="Arial" w:cs="Arial"/>
                <w:sz w:val="14"/>
                <w:szCs w:val="14"/>
              </w:rPr>
            </w:pPr>
            <w:r w:rsidRPr="00550873">
              <w:rPr>
                <w:rFonts w:ascii="Arial" w:hAnsi="Arial" w:cs="Arial"/>
                <w:sz w:val="14"/>
                <w:szCs w:val="14"/>
              </w:rPr>
              <w:t>3</w:t>
            </w:r>
          </w:p>
        </w:tc>
        <w:tc>
          <w:tcPr>
            <w:tcW w:w="1035" w:type="dxa"/>
            <w:vAlign w:val="bottom"/>
          </w:tcPr>
          <w:p w14:paraId="5DC5536C" w14:textId="3EF054FB" w:rsidR="001F33E7" w:rsidRPr="00550873" w:rsidRDefault="001F33E7" w:rsidP="00550873">
            <w:pPr>
              <w:pBdr>
                <w:bottom w:val="single" w:sz="4" w:space="1" w:color="auto"/>
              </w:pBdr>
              <w:tabs>
                <w:tab w:val="decimal" w:pos="790"/>
              </w:tabs>
              <w:spacing w:line="300" w:lineRule="exact"/>
              <w:ind w:right="-36"/>
              <w:rPr>
                <w:rFonts w:ascii="Arial" w:hAnsi="Arial" w:cs="Arial"/>
                <w:sz w:val="14"/>
                <w:szCs w:val="14"/>
              </w:rPr>
            </w:pPr>
            <w:r w:rsidRPr="00550873">
              <w:rPr>
                <w:rFonts w:ascii="Arial" w:hAnsi="Arial" w:cs="Arial"/>
                <w:sz w:val="14"/>
                <w:szCs w:val="14"/>
              </w:rPr>
              <w:t>-</w:t>
            </w:r>
          </w:p>
        </w:tc>
        <w:tc>
          <w:tcPr>
            <w:tcW w:w="1035" w:type="dxa"/>
            <w:vAlign w:val="bottom"/>
          </w:tcPr>
          <w:p w14:paraId="019FB84C" w14:textId="00C84F94" w:rsidR="001F33E7" w:rsidRPr="00550873" w:rsidRDefault="001F33E7" w:rsidP="00550873">
            <w:pPr>
              <w:pBdr>
                <w:bottom w:val="single" w:sz="4" w:space="1" w:color="auto"/>
              </w:pBdr>
              <w:tabs>
                <w:tab w:val="decimal" w:pos="790"/>
              </w:tabs>
              <w:spacing w:line="300" w:lineRule="exact"/>
              <w:ind w:right="-36"/>
              <w:rPr>
                <w:rFonts w:ascii="Arial" w:hAnsi="Arial" w:cs="Arial"/>
                <w:sz w:val="14"/>
                <w:szCs w:val="14"/>
              </w:rPr>
            </w:pPr>
            <w:r w:rsidRPr="00550873">
              <w:rPr>
                <w:rFonts w:ascii="Arial" w:hAnsi="Arial" w:cs="Arial"/>
                <w:sz w:val="14"/>
                <w:szCs w:val="14"/>
              </w:rPr>
              <w:t>-</w:t>
            </w:r>
          </w:p>
        </w:tc>
        <w:tc>
          <w:tcPr>
            <w:tcW w:w="1035" w:type="dxa"/>
            <w:vAlign w:val="bottom"/>
          </w:tcPr>
          <w:p w14:paraId="676DEA83" w14:textId="2925B956" w:rsidR="001F33E7" w:rsidRPr="00550873" w:rsidRDefault="001F33E7" w:rsidP="00550873">
            <w:pPr>
              <w:pBdr>
                <w:bottom w:val="single" w:sz="4" w:space="1" w:color="auto"/>
              </w:pBdr>
              <w:tabs>
                <w:tab w:val="decimal" w:pos="790"/>
              </w:tabs>
              <w:spacing w:line="300" w:lineRule="exact"/>
              <w:ind w:right="-36"/>
              <w:rPr>
                <w:rFonts w:ascii="Arial" w:hAnsi="Arial" w:cs="Arial"/>
                <w:sz w:val="14"/>
                <w:szCs w:val="14"/>
              </w:rPr>
            </w:pPr>
            <w:r w:rsidRPr="00550873">
              <w:rPr>
                <w:rFonts w:ascii="Arial" w:hAnsi="Arial" w:cs="Arial"/>
                <w:sz w:val="14"/>
                <w:szCs w:val="14"/>
              </w:rPr>
              <w:t>193</w:t>
            </w:r>
          </w:p>
        </w:tc>
      </w:tr>
      <w:tr w:rsidR="001F33E7" w:rsidRPr="00550873" w14:paraId="26B26DEB" w14:textId="77777777" w:rsidTr="00550873">
        <w:trPr>
          <w:trHeight w:val="60"/>
        </w:trPr>
        <w:tc>
          <w:tcPr>
            <w:tcW w:w="1800" w:type="dxa"/>
            <w:vAlign w:val="bottom"/>
          </w:tcPr>
          <w:p w14:paraId="3D4B5348" w14:textId="77777777" w:rsidR="001F33E7" w:rsidRPr="00550873" w:rsidRDefault="001F33E7" w:rsidP="001F33E7">
            <w:pPr>
              <w:spacing w:line="300" w:lineRule="exact"/>
              <w:ind w:left="162" w:right="-36" w:hanging="162"/>
              <w:rPr>
                <w:rFonts w:ascii="Arial" w:hAnsi="Arial" w:cs="Arial"/>
                <w:sz w:val="14"/>
                <w:szCs w:val="14"/>
                <w:cs/>
              </w:rPr>
            </w:pPr>
            <w:r w:rsidRPr="00550873">
              <w:rPr>
                <w:rFonts w:ascii="Arial" w:hAnsi="Arial" w:cs="Arial"/>
                <w:sz w:val="14"/>
                <w:szCs w:val="14"/>
              </w:rPr>
              <w:t>31 December 2023</w:t>
            </w:r>
          </w:p>
        </w:tc>
        <w:tc>
          <w:tcPr>
            <w:tcW w:w="1035" w:type="dxa"/>
            <w:vAlign w:val="bottom"/>
          </w:tcPr>
          <w:p w14:paraId="0DC6C6F4" w14:textId="30D25292" w:rsidR="001F33E7" w:rsidRPr="00550873" w:rsidRDefault="001F33E7" w:rsidP="00550873">
            <w:pPr>
              <w:pBdr>
                <w:bottom w:val="single" w:sz="4" w:space="1" w:color="auto"/>
              </w:pBdr>
              <w:tabs>
                <w:tab w:val="decimal" w:pos="790"/>
              </w:tabs>
              <w:spacing w:line="300" w:lineRule="exact"/>
              <w:ind w:right="-36"/>
              <w:rPr>
                <w:rFonts w:ascii="Arial" w:hAnsi="Arial" w:cs="Arial"/>
                <w:sz w:val="14"/>
                <w:szCs w:val="14"/>
              </w:rPr>
            </w:pPr>
            <w:r w:rsidRPr="00550873">
              <w:rPr>
                <w:rFonts w:ascii="Arial" w:hAnsi="Arial" w:cs="Arial"/>
                <w:sz w:val="14"/>
                <w:szCs w:val="14"/>
              </w:rPr>
              <w:t>-</w:t>
            </w:r>
          </w:p>
        </w:tc>
        <w:tc>
          <w:tcPr>
            <w:tcW w:w="1035" w:type="dxa"/>
            <w:vAlign w:val="bottom"/>
          </w:tcPr>
          <w:p w14:paraId="1DCB314B" w14:textId="11EE095A" w:rsidR="001F33E7" w:rsidRPr="00550873" w:rsidRDefault="001F33E7" w:rsidP="00550873">
            <w:pPr>
              <w:pBdr>
                <w:bottom w:val="single" w:sz="4" w:space="1" w:color="auto"/>
              </w:pBdr>
              <w:tabs>
                <w:tab w:val="decimal" w:pos="790"/>
              </w:tabs>
              <w:spacing w:line="300" w:lineRule="exact"/>
              <w:ind w:right="-36"/>
              <w:rPr>
                <w:rFonts w:ascii="Arial" w:hAnsi="Arial" w:cs="Arial"/>
                <w:sz w:val="14"/>
                <w:szCs w:val="14"/>
              </w:rPr>
            </w:pPr>
            <w:r w:rsidRPr="00550873">
              <w:rPr>
                <w:rFonts w:ascii="Arial" w:hAnsi="Arial" w:cs="Arial"/>
                <w:sz w:val="14"/>
                <w:szCs w:val="14"/>
              </w:rPr>
              <w:t>8,678</w:t>
            </w:r>
          </w:p>
        </w:tc>
        <w:tc>
          <w:tcPr>
            <w:tcW w:w="1035" w:type="dxa"/>
            <w:vAlign w:val="bottom"/>
          </w:tcPr>
          <w:p w14:paraId="7BBA7FA1" w14:textId="153DD70E" w:rsidR="001F33E7" w:rsidRPr="00550873" w:rsidRDefault="001F33E7" w:rsidP="00550873">
            <w:pPr>
              <w:pBdr>
                <w:bottom w:val="single" w:sz="4" w:space="1" w:color="auto"/>
              </w:pBdr>
              <w:tabs>
                <w:tab w:val="decimal" w:pos="790"/>
              </w:tabs>
              <w:spacing w:line="300" w:lineRule="exact"/>
              <w:ind w:right="-36"/>
              <w:rPr>
                <w:rFonts w:ascii="Arial" w:hAnsi="Arial" w:cs="Arial"/>
                <w:sz w:val="14"/>
                <w:szCs w:val="14"/>
              </w:rPr>
            </w:pPr>
            <w:r w:rsidRPr="00550873">
              <w:rPr>
                <w:rFonts w:ascii="Arial" w:hAnsi="Arial" w:cs="Arial"/>
                <w:sz w:val="14"/>
                <w:szCs w:val="14"/>
              </w:rPr>
              <w:t>-</w:t>
            </w:r>
          </w:p>
        </w:tc>
        <w:tc>
          <w:tcPr>
            <w:tcW w:w="1035" w:type="dxa"/>
            <w:vAlign w:val="bottom"/>
          </w:tcPr>
          <w:p w14:paraId="3CBF33F5" w14:textId="006FF846" w:rsidR="001F33E7" w:rsidRPr="00550873" w:rsidRDefault="001F33E7" w:rsidP="00550873">
            <w:pPr>
              <w:pBdr>
                <w:bottom w:val="single" w:sz="4" w:space="1" w:color="auto"/>
              </w:pBdr>
              <w:tabs>
                <w:tab w:val="decimal" w:pos="790"/>
              </w:tabs>
              <w:spacing w:line="300" w:lineRule="exact"/>
              <w:ind w:right="-36"/>
              <w:rPr>
                <w:rFonts w:ascii="Arial" w:hAnsi="Arial" w:cs="Arial"/>
                <w:sz w:val="14"/>
                <w:szCs w:val="14"/>
              </w:rPr>
            </w:pPr>
            <w:r w:rsidRPr="00550873">
              <w:rPr>
                <w:rFonts w:ascii="Arial" w:hAnsi="Arial" w:cs="Arial"/>
                <w:sz w:val="14"/>
                <w:szCs w:val="14"/>
              </w:rPr>
              <w:t>190</w:t>
            </w:r>
          </w:p>
        </w:tc>
        <w:tc>
          <w:tcPr>
            <w:tcW w:w="1035" w:type="dxa"/>
            <w:vAlign w:val="bottom"/>
          </w:tcPr>
          <w:p w14:paraId="0E390A36" w14:textId="62945425" w:rsidR="001F33E7" w:rsidRPr="00550873" w:rsidRDefault="001F33E7" w:rsidP="00550873">
            <w:pPr>
              <w:pBdr>
                <w:bottom w:val="single" w:sz="4" w:space="1" w:color="auto"/>
              </w:pBdr>
              <w:tabs>
                <w:tab w:val="decimal" w:pos="790"/>
              </w:tabs>
              <w:spacing w:line="300" w:lineRule="exact"/>
              <w:ind w:right="-36"/>
              <w:rPr>
                <w:rFonts w:ascii="Arial" w:hAnsi="Arial" w:cs="Arial"/>
                <w:sz w:val="14"/>
                <w:szCs w:val="14"/>
              </w:rPr>
            </w:pPr>
            <w:r w:rsidRPr="00550873">
              <w:rPr>
                <w:rFonts w:ascii="Arial" w:hAnsi="Arial" w:cs="Arial"/>
                <w:sz w:val="14"/>
                <w:szCs w:val="14"/>
              </w:rPr>
              <w:t>3</w:t>
            </w:r>
          </w:p>
        </w:tc>
        <w:tc>
          <w:tcPr>
            <w:tcW w:w="1035" w:type="dxa"/>
            <w:vAlign w:val="bottom"/>
          </w:tcPr>
          <w:p w14:paraId="7EA5C064" w14:textId="1FA186E8" w:rsidR="001F33E7" w:rsidRPr="00550873" w:rsidRDefault="001F33E7" w:rsidP="00550873">
            <w:pPr>
              <w:pBdr>
                <w:bottom w:val="single" w:sz="4" w:space="1" w:color="auto"/>
              </w:pBdr>
              <w:tabs>
                <w:tab w:val="decimal" w:pos="790"/>
              </w:tabs>
              <w:spacing w:line="300" w:lineRule="exact"/>
              <w:ind w:right="-36"/>
              <w:rPr>
                <w:rFonts w:ascii="Arial" w:hAnsi="Arial" w:cs="Arial"/>
                <w:sz w:val="14"/>
                <w:szCs w:val="14"/>
              </w:rPr>
            </w:pPr>
            <w:r w:rsidRPr="00550873">
              <w:rPr>
                <w:rFonts w:ascii="Arial" w:hAnsi="Arial" w:cs="Arial"/>
                <w:sz w:val="14"/>
                <w:szCs w:val="14"/>
              </w:rPr>
              <w:t>-</w:t>
            </w:r>
          </w:p>
        </w:tc>
        <w:tc>
          <w:tcPr>
            <w:tcW w:w="1035" w:type="dxa"/>
            <w:vAlign w:val="bottom"/>
          </w:tcPr>
          <w:p w14:paraId="3D4962AE" w14:textId="19702285" w:rsidR="001F33E7" w:rsidRPr="00550873" w:rsidRDefault="001F33E7" w:rsidP="00550873">
            <w:pPr>
              <w:pBdr>
                <w:bottom w:val="single" w:sz="4" w:space="1" w:color="auto"/>
              </w:pBdr>
              <w:tabs>
                <w:tab w:val="decimal" w:pos="790"/>
              </w:tabs>
              <w:spacing w:line="300" w:lineRule="exact"/>
              <w:ind w:right="-36"/>
              <w:rPr>
                <w:rFonts w:ascii="Arial" w:hAnsi="Arial" w:cs="Arial"/>
                <w:sz w:val="14"/>
                <w:szCs w:val="14"/>
              </w:rPr>
            </w:pPr>
            <w:r w:rsidRPr="00550873">
              <w:rPr>
                <w:rFonts w:ascii="Arial" w:hAnsi="Arial" w:cs="Arial"/>
                <w:sz w:val="14"/>
                <w:szCs w:val="14"/>
              </w:rPr>
              <w:t>-</w:t>
            </w:r>
          </w:p>
        </w:tc>
        <w:tc>
          <w:tcPr>
            <w:tcW w:w="1035" w:type="dxa"/>
            <w:vAlign w:val="bottom"/>
          </w:tcPr>
          <w:p w14:paraId="435B755E" w14:textId="17967ACC" w:rsidR="001F33E7" w:rsidRPr="00550873" w:rsidRDefault="001F33E7" w:rsidP="00550873">
            <w:pPr>
              <w:pBdr>
                <w:bottom w:val="single" w:sz="4" w:space="1" w:color="auto"/>
              </w:pBdr>
              <w:tabs>
                <w:tab w:val="decimal" w:pos="790"/>
              </w:tabs>
              <w:spacing w:line="300" w:lineRule="exact"/>
              <w:ind w:right="-36"/>
              <w:rPr>
                <w:rFonts w:ascii="Arial" w:hAnsi="Arial" w:cs="Arial"/>
                <w:sz w:val="14"/>
                <w:szCs w:val="14"/>
              </w:rPr>
            </w:pPr>
            <w:r w:rsidRPr="00550873">
              <w:rPr>
                <w:rFonts w:ascii="Arial" w:hAnsi="Arial" w:cs="Arial"/>
                <w:sz w:val="14"/>
                <w:szCs w:val="14"/>
              </w:rPr>
              <w:t>8,871</w:t>
            </w:r>
          </w:p>
        </w:tc>
      </w:tr>
      <w:tr w:rsidR="001F33E7" w:rsidRPr="00550873" w14:paraId="57DF0E2A" w14:textId="77777777" w:rsidTr="00550873">
        <w:trPr>
          <w:trHeight w:val="60"/>
        </w:trPr>
        <w:tc>
          <w:tcPr>
            <w:tcW w:w="1800" w:type="dxa"/>
            <w:vAlign w:val="bottom"/>
          </w:tcPr>
          <w:p w14:paraId="262F90E3" w14:textId="77777777" w:rsidR="001F33E7" w:rsidRPr="00550873" w:rsidRDefault="001F33E7" w:rsidP="001F33E7">
            <w:pPr>
              <w:spacing w:line="300" w:lineRule="exact"/>
              <w:ind w:left="162" w:right="-36" w:hanging="162"/>
              <w:rPr>
                <w:rFonts w:ascii="Arial" w:hAnsi="Arial" w:cs="Arial"/>
                <w:sz w:val="14"/>
                <w:szCs w:val="14"/>
                <w:cs/>
              </w:rPr>
            </w:pPr>
            <w:r w:rsidRPr="00550873">
              <w:rPr>
                <w:rFonts w:ascii="Arial" w:eastAsia="Arial Unicode MS" w:hAnsi="Arial" w:cs="Arial"/>
                <w:b/>
                <w:bCs/>
                <w:sz w:val="14"/>
                <w:szCs w:val="14"/>
              </w:rPr>
              <w:t>Net book value</w:t>
            </w:r>
          </w:p>
        </w:tc>
        <w:tc>
          <w:tcPr>
            <w:tcW w:w="1035" w:type="dxa"/>
            <w:vAlign w:val="bottom"/>
          </w:tcPr>
          <w:p w14:paraId="09D61701" w14:textId="77777777" w:rsidR="001F33E7" w:rsidRPr="00550873" w:rsidRDefault="001F33E7" w:rsidP="00550873">
            <w:pPr>
              <w:tabs>
                <w:tab w:val="decimal" w:pos="790"/>
              </w:tabs>
              <w:spacing w:line="300" w:lineRule="exact"/>
              <w:ind w:right="-36"/>
              <w:rPr>
                <w:rFonts w:ascii="Arial" w:hAnsi="Arial" w:cs="Arial"/>
                <w:sz w:val="14"/>
                <w:szCs w:val="14"/>
              </w:rPr>
            </w:pPr>
          </w:p>
        </w:tc>
        <w:tc>
          <w:tcPr>
            <w:tcW w:w="1035" w:type="dxa"/>
            <w:vAlign w:val="bottom"/>
          </w:tcPr>
          <w:p w14:paraId="753D403A" w14:textId="77777777" w:rsidR="001F33E7" w:rsidRPr="00550873" w:rsidRDefault="001F33E7" w:rsidP="00550873">
            <w:pPr>
              <w:tabs>
                <w:tab w:val="decimal" w:pos="790"/>
              </w:tabs>
              <w:spacing w:line="300" w:lineRule="exact"/>
              <w:ind w:right="-36"/>
              <w:rPr>
                <w:rFonts w:ascii="Arial" w:hAnsi="Arial" w:cs="Arial"/>
                <w:sz w:val="14"/>
                <w:szCs w:val="14"/>
              </w:rPr>
            </w:pPr>
          </w:p>
        </w:tc>
        <w:tc>
          <w:tcPr>
            <w:tcW w:w="1035" w:type="dxa"/>
            <w:vAlign w:val="bottom"/>
          </w:tcPr>
          <w:p w14:paraId="2C1DA437" w14:textId="77777777" w:rsidR="001F33E7" w:rsidRPr="00550873" w:rsidRDefault="001F33E7" w:rsidP="00550873">
            <w:pPr>
              <w:tabs>
                <w:tab w:val="decimal" w:pos="790"/>
              </w:tabs>
              <w:spacing w:line="300" w:lineRule="exact"/>
              <w:ind w:right="-36"/>
              <w:rPr>
                <w:rFonts w:ascii="Arial" w:hAnsi="Arial" w:cs="Arial"/>
                <w:sz w:val="14"/>
                <w:szCs w:val="14"/>
              </w:rPr>
            </w:pPr>
          </w:p>
        </w:tc>
        <w:tc>
          <w:tcPr>
            <w:tcW w:w="1035" w:type="dxa"/>
            <w:vAlign w:val="bottom"/>
          </w:tcPr>
          <w:p w14:paraId="08319A5D" w14:textId="77777777" w:rsidR="001F33E7" w:rsidRPr="00550873" w:rsidRDefault="001F33E7" w:rsidP="00550873">
            <w:pPr>
              <w:tabs>
                <w:tab w:val="decimal" w:pos="790"/>
              </w:tabs>
              <w:spacing w:line="300" w:lineRule="exact"/>
              <w:ind w:right="-36"/>
              <w:rPr>
                <w:rFonts w:ascii="Arial" w:hAnsi="Arial" w:cs="Arial"/>
                <w:sz w:val="14"/>
                <w:szCs w:val="14"/>
              </w:rPr>
            </w:pPr>
          </w:p>
        </w:tc>
        <w:tc>
          <w:tcPr>
            <w:tcW w:w="1035" w:type="dxa"/>
            <w:vAlign w:val="bottom"/>
          </w:tcPr>
          <w:p w14:paraId="71FBA717" w14:textId="77777777" w:rsidR="001F33E7" w:rsidRPr="00550873" w:rsidRDefault="001F33E7" w:rsidP="00550873">
            <w:pPr>
              <w:tabs>
                <w:tab w:val="decimal" w:pos="790"/>
              </w:tabs>
              <w:spacing w:line="300" w:lineRule="exact"/>
              <w:ind w:right="-36"/>
              <w:rPr>
                <w:rFonts w:ascii="Arial" w:hAnsi="Arial" w:cs="Arial"/>
                <w:sz w:val="14"/>
                <w:szCs w:val="14"/>
              </w:rPr>
            </w:pPr>
          </w:p>
        </w:tc>
        <w:tc>
          <w:tcPr>
            <w:tcW w:w="1035" w:type="dxa"/>
            <w:vAlign w:val="bottom"/>
          </w:tcPr>
          <w:p w14:paraId="2994CACB" w14:textId="77777777" w:rsidR="001F33E7" w:rsidRPr="00550873" w:rsidRDefault="001F33E7" w:rsidP="00550873">
            <w:pPr>
              <w:tabs>
                <w:tab w:val="decimal" w:pos="790"/>
              </w:tabs>
              <w:spacing w:line="300" w:lineRule="exact"/>
              <w:ind w:right="-36"/>
              <w:rPr>
                <w:rFonts w:ascii="Arial" w:hAnsi="Arial" w:cs="Arial"/>
                <w:sz w:val="14"/>
                <w:szCs w:val="14"/>
              </w:rPr>
            </w:pPr>
          </w:p>
        </w:tc>
        <w:tc>
          <w:tcPr>
            <w:tcW w:w="1035" w:type="dxa"/>
            <w:vAlign w:val="bottom"/>
          </w:tcPr>
          <w:p w14:paraId="5E461E3B" w14:textId="37D2B5CA" w:rsidR="001F33E7" w:rsidRPr="00550873" w:rsidRDefault="001F33E7" w:rsidP="00550873">
            <w:pPr>
              <w:tabs>
                <w:tab w:val="decimal" w:pos="790"/>
              </w:tabs>
              <w:spacing w:line="300" w:lineRule="exact"/>
              <w:ind w:right="-36"/>
              <w:rPr>
                <w:rFonts w:ascii="Arial" w:hAnsi="Arial" w:cs="Arial"/>
                <w:sz w:val="14"/>
                <w:szCs w:val="14"/>
              </w:rPr>
            </w:pPr>
          </w:p>
        </w:tc>
        <w:tc>
          <w:tcPr>
            <w:tcW w:w="1035" w:type="dxa"/>
            <w:vAlign w:val="bottom"/>
          </w:tcPr>
          <w:p w14:paraId="4302A775" w14:textId="77777777" w:rsidR="001F33E7" w:rsidRPr="00550873" w:rsidRDefault="001F33E7" w:rsidP="00550873">
            <w:pPr>
              <w:tabs>
                <w:tab w:val="decimal" w:pos="790"/>
              </w:tabs>
              <w:spacing w:line="300" w:lineRule="exact"/>
              <w:ind w:right="-36"/>
              <w:rPr>
                <w:rFonts w:ascii="Arial" w:hAnsi="Arial" w:cs="Arial"/>
                <w:sz w:val="14"/>
                <w:szCs w:val="14"/>
              </w:rPr>
            </w:pPr>
          </w:p>
        </w:tc>
      </w:tr>
      <w:tr w:rsidR="001F33E7" w:rsidRPr="00550873" w14:paraId="2ADFF65E" w14:textId="77777777" w:rsidTr="00550873">
        <w:tc>
          <w:tcPr>
            <w:tcW w:w="1800" w:type="dxa"/>
            <w:vAlign w:val="bottom"/>
          </w:tcPr>
          <w:p w14:paraId="232F5938" w14:textId="77777777" w:rsidR="001F33E7" w:rsidRPr="00550873" w:rsidRDefault="001F33E7" w:rsidP="001F33E7">
            <w:pPr>
              <w:spacing w:line="300" w:lineRule="exact"/>
              <w:ind w:left="162" w:right="-36" w:hanging="162"/>
              <w:rPr>
                <w:rFonts w:ascii="Arial" w:eastAsia="Arial Unicode MS" w:hAnsi="Arial" w:cs="Arial"/>
                <w:b/>
                <w:bCs/>
                <w:sz w:val="14"/>
                <w:szCs w:val="14"/>
              </w:rPr>
            </w:pPr>
            <w:r w:rsidRPr="00550873">
              <w:rPr>
                <w:rFonts w:ascii="Arial" w:hAnsi="Arial" w:cs="Arial"/>
                <w:sz w:val="14"/>
                <w:szCs w:val="14"/>
              </w:rPr>
              <w:t>31 December 2022</w:t>
            </w:r>
          </w:p>
        </w:tc>
        <w:tc>
          <w:tcPr>
            <w:tcW w:w="1035" w:type="dxa"/>
            <w:vAlign w:val="bottom"/>
          </w:tcPr>
          <w:p w14:paraId="6A7E8BC3" w14:textId="77777777" w:rsidR="001F33E7" w:rsidRPr="00550873" w:rsidRDefault="001F33E7" w:rsidP="00550873">
            <w:pPr>
              <w:pBdr>
                <w:bottom w:val="double" w:sz="6" w:space="1" w:color="auto"/>
              </w:pBdr>
              <w:tabs>
                <w:tab w:val="decimal" w:pos="790"/>
              </w:tabs>
              <w:spacing w:line="300" w:lineRule="exact"/>
              <w:ind w:right="-36"/>
              <w:rPr>
                <w:rFonts w:ascii="Arial" w:hAnsi="Arial" w:cs="Arial"/>
                <w:sz w:val="14"/>
                <w:szCs w:val="14"/>
              </w:rPr>
            </w:pPr>
            <w:r w:rsidRPr="00550873">
              <w:rPr>
                <w:rFonts w:ascii="Arial" w:hAnsi="Arial" w:cs="Arial"/>
                <w:sz w:val="14"/>
                <w:szCs w:val="14"/>
              </w:rPr>
              <w:t>99,739</w:t>
            </w:r>
          </w:p>
        </w:tc>
        <w:tc>
          <w:tcPr>
            <w:tcW w:w="1035" w:type="dxa"/>
            <w:vAlign w:val="bottom"/>
          </w:tcPr>
          <w:p w14:paraId="13C4B08D" w14:textId="40C323C7" w:rsidR="001F33E7" w:rsidRPr="00550873" w:rsidRDefault="001F33E7" w:rsidP="00550873">
            <w:pPr>
              <w:pBdr>
                <w:bottom w:val="double" w:sz="6" w:space="1" w:color="auto"/>
              </w:pBdr>
              <w:tabs>
                <w:tab w:val="decimal" w:pos="790"/>
              </w:tabs>
              <w:spacing w:line="300" w:lineRule="exact"/>
              <w:ind w:right="-36"/>
              <w:rPr>
                <w:rFonts w:ascii="Arial" w:hAnsi="Arial" w:cs="Arial"/>
                <w:sz w:val="14"/>
                <w:szCs w:val="14"/>
              </w:rPr>
            </w:pPr>
            <w:r w:rsidRPr="00550873">
              <w:rPr>
                <w:rFonts w:ascii="Arial" w:hAnsi="Arial" w:cs="Arial"/>
                <w:sz w:val="14"/>
                <w:szCs w:val="14"/>
              </w:rPr>
              <w:t>91,356</w:t>
            </w:r>
          </w:p>
        </w:tc>
        <w:tc>
          <w:tcPr>
            <w:tcW w:w="1035" w:type="dxa"/>
            <w:vAlign w:val="bottom"/>
          </w:tcPr>
          <w:p w14:paraId="0ADCCF73" w14:textId="77777777" w:rsidR="001F33E7" w:rsidRPr="00550873" w:rsidRDefault="001F33E7" w:rsidP="00550873">
            <w:pPr>
              <w:pBdr>
                <w:bottom w:val="double" w:sz="6" w:space="1" w:color="auto"/>
              </w:pBdr>
              <w:tabs>
                <w:tab w:val="decimal" w:pos="790"/>
              </w:tabs>
              <w:spacing w:line="300" w:lineRule="exact"/>
              <w:ind w:right="-36"/>
              <w:rPr>
                <w:rFonts w:ascii="Arial" w:hAnsi="Arial" w:cs="Arial"/>
                <w:sz w:val="14"/>
                <w:szCs w:val="14"/>
              </w:rPr>
            </w:pPr>
            <w:r w:rsidRPr="00550873">
              <w:rPr>
                <w:rFonts w:ascii="Arial" w:hAnsi="Arial" w:cs="Arial"/>
                <w:sz w:val="14"/>
                <w:szCs w:val="14"/>
              </w:rPr>
              <w:t>1,060</w:t>
            </w:r>
          </w:p>
        </w:tc>
        <w:tc>
          <w:tcPr>
            <w:tcW w:w="1035" w:type="dxa"/>
            <w:vAlign w:val="bottom"/>
          </w:tcPr>
          <w:p w14:paraId="540F179D" w14:textId="77777777" w:rsidR="001F33E7" w:rsidRPr="00550873" w:rsidRDefault="001F33E7" w:rsidP="00550873">
            <w:pPr>
              <w:pBdr>
                <w:bottom w:val="double" w:sz="6" w:space="1" w:color="auto"/>
              </w:pBdr>
              <w:tabs>
                <w:tab w:val="decimal" w:pos="790"/>
              </w:tabs>
              <w:spacing w:line="300" w:lineRule="exact"/>
              <w:ind w:right="-36"/>
              <w:rPr>
                <w:rFonts w:ascii="Arial" w:hAnsi="Arial" w:cs="Arial"/>
                <w:sz w:val="14"/>
                <w:szCs w:val="14"/>
              </w:rPr>
            </w:pPr>
            <w:r w:rsidRPr="00550873">
              <w:rPr>
                <w:rFonts w:ascii="Arial" w:hAnsi="Arial" w:cs="Arial"/>
                <w:sz w:val="14"/>
                <w:szCs w:val="14"/>
              </w:rPr>
              <w:t>7,057</w:t>
            </w:r>
          </w:p>
        </w:tc>
        <w:tc>
          <w:tcPr>
            <w:tcW w:w="1035" w:type="dxa"/>
            <w:vAlign w:val="bottom"/>
          </w:tcPr>
          <w:p w14:paraId="6209BBA6" w14:textId="77777777" w:rsidR="001F33E7" w:rsidRPr="00550873" w:rsidRDefault="001F33E7" w:rsidP="00550873">
            <w:pPr>
              <w:pBdr>
                <w:bottom w:val="double" w:sz="6" w:space="1" w:color="auto"/>
              </w:pBdr>
              <w:tabs>
                <w:tab w:val="decimal" w:pos="790"/>
              </w:tabs>
              <w:spacing w:line="300" w:lineRule="exact"/>
              <w:ind w:right="-36"/>
              <w:rPr>
                <w:rFonts w:ascii="Arial" w:hAnsi="Arial" w:cs="Arial"/>
                <w:sz w:val="14"/>
                <w:szCs w:val="14"/>
              </w:rPr>
            </w:pPr>
            <w:r w:rsidRPr="00550873">
              <w:rPr>
                <w:rFonts w:ascii="Arial" w:hAnsi="Arial" w:cs="Arial"/>
                <w:sz w:val="14"/>
                <w:szCs w:val="14"/>
              </w:rPr>
              <w:t>17,966</w:t>
            </w:r>
          </w:p>
        </w:tc>
        <w:tc>
          <w:tcPr>
            <w:tcW w:w="1035" w:type="dxa"/>
            <w:vAlign w:val="bottom"/>
          </w:tcPr>
          <w:p w14:paraId="1A1F61E7" w14:textId="7DE908DD" w:rsidR="001F33E7" w:rsidRPr="00550873" w:rsidRDefault="001F33E7" w:rsidP="00550873">
            <w:pPr>
              <w:pBdr>
                <w:bottom w:val="double" w:sz="6" w:space="1" w:color="auto"/>
              </w:pBdr>
              <w:tabs>
                <w:tab w:val="decimal" w:pos="790"/>
              </w:tabs>
              <w:spacing w:line="300" w:lineRule="exact"/>
              <w:ind w:right="-36"/>
              <w:rPr>
                <w:rFonts w:ascii="Arial" w:hAnsi="Arial" w:cs="Arial"/>
                <w:sz w:val="14"/>
                <w:szCs w:val="14"/>
                <w:cs/>
              </w:rPr>
            </w:pPr>
            <w:r w:rsidRPr="00550873">
              <w:rPr>
                <w:rFonts w:ascii="Arial" w:hAnsi="Arial" w:cs="Arial"/>
                <w:sz w:val="14"/>
                <w:szCs w:val="14"/>
              </w:rPr>
              <w:t>-</w:t>
            </w:r>
          </w:p>
        </w:tc>
        <w:tc>
          <w:tcPr>
            <w:tcW w:w="1035" w:type="dxa"/>
            <w:vAlign w:val="bottom"/>
          </w:tcPr>
          <w:p w14:paraId="2A70B270" w14:textId="321B4C4B" w:rsidR="001F33E7" w:rsidRPr="00550873" w:rsidRDefault="001F33E7" w:rsidP="00550873">
            <w:pPr>
              <w:pBdr>
                <w:bottom w:val="double" w:sz="6" w:space="1" w:color="auto"/>
              </w:pBdr>
              <w:tabs>
                <w:tab w:val="decimal" w:pos="790"/>
              </w:tabs>
              <w:spacing w:line="300" w:lineRule="exact"/>
              <w:ind w:right="-36"/>
              <w:rPr>
                <w:rFonts w:ascii="Arial" w:hAnsi="Arial" w:cs="Arial"/>
                <w:sz w:val="14"/>
                <w:szCs w:val="14"/>
              </w:rPr>
            </w:pPr>
            <w:r w:rsidRPr="00550873">
              <w:rPr>
                <w:rFonts w:ascii="Arial" w:hAnsi="Arial" w:cs="Arial"/>
                <w:sz w:val="14"/>
                <w:szCs w:val="14"/>
                <w:cs/>
              </w:rPr>
              <w:t>-</w:t>
            </w:r>
          </w:p>
        </w:tc>
        <w:tc>
          <w:tcPr>
            <w:tcW w:w="1035" w:type="dxa"/>
            <w:vAlign w:val="bottom"/>
          </w:tcPr>
          <w:p w14:paraId="407A3214" w14:textId="77777777" w:rsidR="001F33E7" w:rsidRPr="00550873" w:rsidRDefault="001F33E7" w:rsidP="00550873">
            <w:pPr>
              <w:pBdr>
                <w:bottom w:val="double" w:sz="6" w:space="1" w:color="auto"/>
              </w:pBdr>
              <w:tabs>
                <w:tab w:val="decimal" w:pos="790"/>
              </w:tabs>
              <w:spacing w:line="300" w:lineRule="exact"/>
              <w:ind w:right="-36"/>
              <w:rPr>
                <w:rFonts w:ascii="Arial" w:hAnsi="Arial" w:cs="Arial"/>
                <w:sz w:val="14"/>
                <w:szCs w:val="14"/>
              </w:rPr>
            </w:pPr>
            <w:r w:rsidRPr="00550873">
              <w:rPr>
                <w:rFonts w:ascii="Arial" w:hAnsi="Arial" w:cs="Arial"/>
                <w:sz w:val="14"/>
                <w:szCs w:val="14"/>
              </w:rPr>
              <w:t>217,178</w:t>
            </w:r>
          </w:p>
        </w:tc>
      </w:tr>
      <w:tr w:rsidR="001F33E7" w:rsidRPr="00550873" w14:paraId="788A83F1" w14:textId="77777777" w:rsidTr="00550873">
        <w:tc>
          <w:tcPr>
            <w:tcW w:w="1800" w:type="dxa"/>
            <w:vAlign w:val="bottom"/>
          </w:tcPr>
          <w:p w14:paraId="6CFB4A77" w14:textId="77777777" w:rsidR="001F33E7" w:rsidRPr="00550873" w:rsidRDefault="001F33E7" w:rsidP="001F33E7">
            <w:pPr>
              <w:spacing w:line="300" w:lineRule="exact"/>
              <w:ind w:left="162" w:right="-36" w:hanging="162"/>
              <w:rPr>
                <w:rFonts w:ascii="Arial" w:eastAsia="Arial Unicode MS" w:hAnsi="Arial" w:cs="Arial"/>
                <w:sz w:val="14"/>
                <w:szCs w:val="14"/>
              </w:rPr>
            </w:pPr>
            <w:r w:rsidRPr="00550873">
              <w:rPr>
                <w:rFonts w:ascii="Arial" w:hAnsi="Arial" w:cs="Arial"/>
                <w:sz w:val="14"/>
                <w:szCs w:val="14"/>
              </w:rPr>
              <w:t>31 December 2023</w:t>
            </w:r>
          </w:p>
        </w:tc>
        <w:tc>
          <w:tcPr>
            <w:tcW w:w="1035" w:type="dxa"/>
            <w:vAlign w:val="bottom"/>
          </w:tcPr>
          <w:p w14:paraId="7F649AA8" w14:textId="3F837D82" w:rsidR="001F33E7" w:rsidRPr="00550873" w:rsidRDefault="001F33E7" w:rsidP="00550873">
            <w:pPr>
              <w:pBdr>
                <w:bottom w:val="double" w:sz="6" w:space="1" w:color="auto"/>
              </w:pBdr>
              <w:tabs>
                <w:tab w:val="decimal" w:pos="790"/>
              </w:tabs>
              <w:spacing w:line="300" w:lineRule="exact"/>
              <w:ind w:right="-36"/>
              <w:rPr>
                <w:rFonts w:ascii="Arial" w:hAnsi="Arial" w:cs="Arial"/>
                <w:sz w:val="14"/>
                <w:szCs w:val="14"/>
              </w:rPr>
            </w:pPr>
            <w:r w:rsidRPr="00550873">
              <w:rPr>
                <w:rFonts w:ascii="Arial" w:hAnsi="Arial" w:cs="Arial"/>
                <w:sz w:val="14"/>
                <w:szCs w:val="14"/>
              </w:rPr>
              <w:t>40,472</w:t>
            </w:r>
          </w:p>
        </w:tc>
        <w:tc>
          <w:tcPr>
            <w:tcW w:w="1035" w:type="dxa"/>
            <w:vAlign w:val="bottom"/>
          </w:tcPr>
          <w:p w14:paraId="518E20BB" w14:textId="76BAEEFC" w:rsidR="001F33E7" w:rsidRPr="00550873" w:rsidRDefault="001F33E7" w:rsidP="00550873">
            <w:pPr>
              <w:pBdr>
                <w:bottom w:val="double" w:sz="6" w:space="1" w:color="auto"/>
              </w:pBdr>
              <w:tabs>
                <w:tab w:val="decimal" w:pos="790"/>
              </w:tabs>
              <w:spacing w:line="300" w:lineRule="exact"/>
              <w:ind w:right="-36"/>
              <w:rPr>
                <w:rFonts w:ascii="Arial" w:hAnsi="Arial" w:cs="Arial"/>
                <w:sz w:val="14"/>
                <w:szCs w:val="14"/>
              </w:rPr>
            </w:pPr>
            <w:r w:rsidRPr="00550873">
              <w:rPr>
                <w:rFonts w:ascii="Arial" w:hAnsi="Arial" w:cs="Arial"/>
                <w:sz w:val="14"/>
                <w:szCs w:val="14"/>
              </w:rPr>
              <w:t>37,028</w:t>
            </w:r>
          </w:p>
        </w:tc>
        <w:tc>
          <w:tcPr>
            <w:tcW w:w="1035" w:type="dxa"/>
            <w:vAlign w:val="bottom"/>
          </w:tcPr>
          <w:p w14:paraId="62C184AA" w14:textId="1B0ACF74" w:rsidR="001F33E7" w:rsidRPr="00550873" w:rsidRDefault="001F33E7" w:rsidP="00550873">
            <w:pPr>
              <w:pBdr>
                <w:bottom w:val="double" w:sz="6" w:space="1" w:color="auto"/>
              </w:pBdr>
              <w:tabs>
                <w:tab w:val="decimal" w:pos="790"/>
              </w:tabs>
              <w:spacing w:line="300" w:lineRule="exact"/>
              <w:ind w:right="-36"/>
              <w:rPr>
                <w:rFonts w:ascii="Arial" w:hAnsi="Arial" w:cs="Arial"/>
                <w:sz w:val="14"/>
                <w:szCs w:val="14"/>
              </w:rPr>
            </w:pPr>
            <w:r w:rsidRPr="00550873">
              <w:rPr>
                <w:rFonts w:ascii="Arial" w:hAnsi="Arial" w:cs="Arial"/>
                <w:sz w:val="14"/>
                <w:szCs w:val="14"/>
              </w:rPr>
              <w:t>-</w:t>
            </w:r>
          </w:p>
        </w:tc>
        <w:tc>
          <w:tcPr>
            <w:tcW w:w="1035" w:type="dxa"/>
            <w:vAlign w:val="bottom"/>
          </w:tcPr>
          <w:p w14:paraId="350B65B8" w14:textId="08C5446D" w:rsidR="001F33E7" w:rsidRPr="00550873" w:rsidRDefault="001F33E7" w:rsidP="00550873">
            <w:pPr>
              <w:pBdr>
                <w:bottom w:val="double" w:sz="6" w:space="1" w:color="auto"/>
              </w:pBdr>
              <w:tabs>
                <w:tab w:val="decimal" w:pos="790"/>
              </w:tabs>
              <w:spacing w:line="300" w:lineRule="exact"/>
              <w:ind w:right="-36"/>
              <w:rPr>
                <w:rFonts w:ascii="Arial" w:hAnsi="Arial" w:cs="Arial"/>
                <w:sz w:val="14"/>
                <w:szCs w:val="14"/>
              </w:rPr>
            </w:pPr>
            <w:r w:rsidRPr="00550873">
              <w:rPr>
                <w:rFonts w:ascii="Arial" w:hAnsi="Arial" w:cs="Arial"/>
                <w:sz w:val="14"/>
                <w:szCs w:val="14"/>
              </w:rPr>
              <w:t>6,115</w:t>
            </w:r>
          </w:p>
        </w:tc>
        <w:tc>
          <w:tcPr>
            <w:tcW w:w="1035" w:type="dxa"/>
            <w:vAlign w:val="bottom"/>
          </w:tcPr>
          <w:p w14:paraId="114A1645" w14:textId="12DEAE51" w:rsidR="001F33E7" w:rsidRPr="00550873" w:rsidRDefault="001F33E7" w:rsidP="00550873">
            <w:pPr>
              <w:pBdr>
                <w:bottom w:val="double" w:sz="6" w:space="1" w:color="auto"/>
              </w:pBdr>
              <w:tabs>
                <w:tab w:val="decimal" w:pos="790"/>
              </w:tabs>
              <w:spacing w:line="300" w:lineRule="exact"/>
              <w:ind w:right="-36"/>
              <w:rPr>
                <w:rFonts w:ascii="Arial" w:hAnsi="Arial" w:cs="Arial"/>
                <w:sz w:val="14"/>
                <w:szCs w:val="14"/>
              </w:rPr>
            </w:pPr>
            <w:r w:rsidRPr="00550873">
              <w:rPr>
                <w:rFonts w:ascii="Arial" w:hAnsi="Arial" w:cs="Arial"/>
                <w:sz w:val="14"/>
                <w:szCs w:val="14"/>
              </w:rPr>
              <w:t>26,308</w:t>
            </w:r>
          </w:p>
        </w:tc>
        <w:tc>
          <w:tcPr>
            <w:tcW w:w="1035" w:type="dxa"/>
            <w:vAlign w:val="bottom"/>
          </w:tcPr>
          <w:p w14:paraId="0D05B0B4" w14:textId="5C4AB9D4" w:rsidR="001F33E7" w:rsidRPr="00550873" w:rsidRDefault="001F33E7" w:rsidP="00550873">
            <w:pPr>
              <w:pBdr>
                <w:bottom w:val="double" w:sz="6" w:space="1" w:color="auto"/>
              </w:pBdr>
              <w:tabs>
                <w:tab w:val="decimal" w:pos="790"/>
              </w:tabs>
              <w:spacing w:line="300" w:lineRule="exact"/>
              <w:ind w:right="-36"/>
              <w:rPr>
                <w:rFonts w:ascii="Arial" w:hAnsi="Arial" w:cs="Arial"/>
                <w:sz w:val="14"/>
                <w:szCs w:val="14"/>
              </w:rPr>
            </w:pPr>
            <w:r w:rsidRPr="00550873">
              <w:rPr>
                <w:rFonts w:ascii="Arial" w:hAnsi="Arial" w:cs="Arial"/>
                <w:sz w:val="14"/>
                <w:szCs w:val="14"/>
              </w:rPr>
              <w:t>112,362</w:t>
            </w:r>
          </w:p>
        </w:tc>
        <w:tc>
          <w:tcPr>
            <w:tcW w:w="1035" w:type="dxa"/>
            <w:vAlign w:val="bottom"/>
          </w:tcPr>
          <w:p w14:paraId="6245010C" w14:textId="42DDA14F" w:rsidR="001F33E7" w:rsidRPr="00550873" w:rsidRDefault="001F33E7" w:rsidP="00550873">
            <w:pPr>
              <w:pBdr>
                <w:bottom w:val="double" w:sz="6" w:space="1" w:color="auto"/>
              </w:pBdr>
              <w:tabs>
                <w:tab w:val="decimal" w:pos="790"/>
              </w:tabs>
              <w:spacing w:line="300" w:lineRule="exact"/>
              <w:ind w:right="-36"/>
              <w:rPr>
                <w:rFonts w:ascii="Arial" w:hAnsi="Arial" w:cs="Arial"/>
                <w:sz w:val="14"/>
                <w:szCs w:val="14"/>
              </w:rPr>
            </w:pPr>
            <w:r w:rsidRPr="00550873">
              <w:rPr>
                <w:rFonts w:ascii="Arial" w:hAnsi="Arial" w:cs="Arial"/>
                <w:sz w:val="14"/>
                <w:szCs w:val="14"/>
              </w:rPr>
              <w:t>105</w:t>
            </w:r>
          </w:p>
        </w:tc>
        <w:tc>
          <w:tcPr>
            <w:tcW w:w="1035" w:type="dxa"/>
            <w:vAlign w:val="bottom"/>
          </w:tcPr>
          <w:p w14:paraId="0C461B1B" w14:textId="79318B75" w:rsidR="001F33E7" w:rsidRPr="00550873" w:rsidRDefault="001F33E7" w:rsidP="00550873">
            <w:pPr>
              <w:pBdr>
                <w:bottom w:val="double" w:sz="6" w:space="1" w:color="auto"/>
              </w:pBdr>
              <w:tabs>
                <w:tab w:val="decimal" w:pos="790"/>
              </w:tabs>
              <w:spacing w:line="300" w:lineRule="exact"/>
              <w:ind w:right="-36"/>
              <w:rPr>
                <w:rFonts w:ascii="Arial" w:hAnsi="Arial" w:cs="Arial"/>
                <w:sz w:val="14"/>
                <w:szCs w:val="14"/>
              </w:rPr>
            </w:pPr>
            <w:r w:rsidRPr="00550873">
              <w:rPr>
                <w:rFonts w:ascii="Arial" w:hAnsi="Arial" w:cs="Arial"/>
                <w:sz w:val="14"/>
                <w:szCs w:val="14"/>
              </w:rPr>
              <w:t>222,390</w:t>
            </w:r>
          </w:p>
        </w:tc>
      </w:tr>
      <w:tr w:rsidR="001F33E7" w:rsidRPr="00550873" w14:paraId="0B1C34A3" w14:textId="77777777" w:rsidTr="001440F6">
        <w:tc>
          <w:tcPr>
            <w:tcW w:w="10080" w:type="dxa"/>
            <w:gridSpan w:val="9"/>
          </w:tcPr>
          <w:p w14:paraId="55B7E6C0" w14:textId="2E58A689" w:rsidR="001F33E7" w:rsidRPr="00550873" w:rsidRDefault="001F33E7" w:rsidP="001F33E7">
            <w:pPr>
              <w:tabs>
                <w:tab w:val="decimal" w:pos="792"/>
              </w:tabs>
              <w:spacing w:line="300" w:lineRule="exact"/>
              <w:ind w:right="-36"/>
              <w:rPr>
                <w:rFonts w:ascii="Arial" w:hAnsi="Arial" w:cs="Arial"/>
                <w:sz w:val="14"/>
                <w:szCs w:val="14"/>
              </w:rPr>
            </w:pPr>
            <w:r w:rsidRPr="00550873">
              <w:rPr>
                <w:rFonts w:ascii="Arial" w:eastAsia="Arial Unicode MS" w:hAnsi="Arial" w:cs="Arial"/>
                <w:b/>
                <w:bCs/>
                <w:sz w:val="14"/>
                <w:szCs w:val="14"/>
              </w:rPr>
              <w:t>Depreciation</w:t>
            </w:r>
            <w:r w:rsidRPr="00550873">
              <w:rPr>
                <w:rFonts w:ascii="Arial" w:hAnsi="Arial" w:cs="Arial"/>
                <w:b/>
                <w:bCs/>
                <w:spacing w:val="-4"/>
                <w:sz w:val="14"/>
                <w:szCs w:val="14"/>
              </w:rPr>
              <w:t xml:space="preserve"> included in statements of income for the year:</w:t>
            </w:r>
          </w:p>
        </w:tc>
      </w:tr>
      <w:tr w:rsidR="001F33E7" w:rsidRPr="00550873" w14:paraId="33EE6D71" w14:textId="77777777" w:rsidTr="001F33E7">
        <w:tc>
          <w:tcPr>
            <w:tcW w:w="1800" w:type="dxa"/>
            <w:vAlign w:val="bottom"/>
          </w:tcPr>
          <w:p w14:paraId="0835A509" w14:textId="77777777" w:rsidR="001F33E7" w:rsidRPr="00550873" w:rsidRDefault="001F33E7" w:rsidP="001F33E7">
            <w:pPr>
              <w:spacing w:line="300" w:lineRule="exact"/>
              <w:ind w:right="-161"/>
              <w:rPr>
                <w:rFonts w:ascii="Arial" w:eastAsia="Arial Unicode MS" w:hAnsi="Arial" w:cs="Arial"/>
                <w:b/>
                <w:bCs/>
                <w:sz w:val="14"/>
                <w:szCs w:val="14"/>
              </w:rPr>
            </w:pPr>
            <w:r w:rsidRPr="00550873">
              <w:rPr>
                <w:rFonts w:ascii="Arial" w:hAnsi="Arial" w:cs="Arial"/>
                <w:sz w:val="14"/>
                <w:szCs w:val="14"/>
              </w:rPr>
              <w:t>2022</w:t>
            </w:r>
          </w:p>
        </w:tc>
        <w:tc>
          <w:tcPr>
            <w:tcW w:w="1035" w:type="dxa"/>
            <w:vAlign w:val="bottom"/>
          </w:tcPr>
          <w:p w14:paraId="0D08FD13" w14:textId="77777777" w:rsidR="001F33E7" w:rsidRPr="00550873" w:rsidRDefault="001F33E7" w:rsidP="001F33E7">
            <w:pPr>
              <w:tabs>
                <w:tab w:val="decimal" w:pos="702"/>
              </w:tabs>
              <w:spacing w:line="300" w:lineRule="exact"/>
              <w:ind w:right="-36"/>
              <w:rPr>
                <w:rFonts w:ascii="Arial" w:hAnsi="Arial" w:cs="Arial"/>
                <w:b/>
                <w:bCs/>
                <w:sz w:val="14"/>
                <w:szCs w:val="14"/>
              </w:rPr>
            </w:pPr>
          </w:p>
        </w:tc>
        <w:tc>
          <w:tcPr>
            <w:tcW w:w="1035" w:type="dxa"/>
            <w:vAlign w:val="bottom"/>
          </w:tcPr>
          <w:p w14:paraId="2CE17B39" w14:textId="77777777" w:rsidR="001F33E7" w:rsidRPr="00550873" w:rsidRDefault="001F33E7" w:rsidP="001F33E7">
            <w:pPr>
              <w:tabs>
                <w:tab w:val="decimal" w:pos="702"/>
              </w:tabs>
              <w:spacing w:line="300" w:lineRule="exact"/>
              <w:ind w:right="-36"/>
              <w:rPr>
                <w:rFonts w:ascii="Arial" w:hAnsi="Arial" w:cs="Arial"/>
                <w:sz w:val="14"/>
                <w:szCs w:val="14"/>
              </w:rPr>
            </w:pPr>
          </w:p>
        </w:tc>
        <w:tc>
          <w:tcPr>
            <w:tcW w:w="1035" w:type="dxa"/>
            <w:vAlign w:val="bottom"/>
          </w:tcPr>
          <w:p w14:paraId="18559682" w14:textId="77777777" w:rsidR="001F33E7" w:rsidRPr="00550873" w:rsidRDefault="001F33E7" w:rsidP="001F33E7">
            <w:pPr>
              <w:tabs>
                <w:tab w:val="decimal" w:pos="702"/>
              </w:tabs>
              <w:spacing w:line="300" w:lineRule="exact"/>
              <w:ind w:right="-36"/>
              <w:rPr>
                <w:rFonts w:ascii="Arial" w:hAnsi="Arial" w:cs="Arial"/>
                <w:sz w:val="14"/>
                <w:szCs w:val="14"/>
              </w:rPr>
            </w:pPr>
          </w:p>
        </w:tc>
        <w:tc>
          <w:tcPr>
            <w:tcW w:w="1035" w:type="dxa"/>
            <w:vAlign w:val="bottom"/>
          </w:tcPr>
          <w:p w14:paraId="267BBE50" w14:textId="77777777" w:rsidR="001F33E7" w:rsidRPr="00550873" w:rsidRDefault="001F33E7" w:rsidP="001F33E7">
            <w:pPr>
              <w:tabs>
                <w:tab w:val="decimal" w:pos="702"/>
              </w:tabs>
              <w:spacing w:line="300" w:lineRule="exact"/>
              <w:ind w:right="-36"/>
              <w:rPr>
                <w:rFonts w:ascii="Arial" w:hAnsi="Arial" w:cs="Arial"/>
                <w:sz w:val="14"/>
                <w:szCs w:val="14"/>
              </w:rPr>
            </w:pPr>
          </w:p>
        </w:tc>
        <w:tc>
          <w:tcPr>
            <w:tcW w:w="1035" w:type="dxa"/>
            <w:vAlign w:val="bottom"/>
          </w:tcPr>
          <w:p w14:paraId="7440C8AB" w14:textId="77777777" w:rsidR="001F33E7" w:rsidRPr="00550873" w:rsidRDefault="001F33E7" w:rsidP="001F33E7">
            <w:pPr>
              <w:tabs>
                <w:tab w:val="decimal" w:pos="702"/>
              </w:tabs>
              <w:spacing w:line="300" w:lineRule="exact"/>
              <w:ind w:right="-36"/>
              <w:rPr>
                <w:rFonts w:ascii="Arial" w:hAnsi="Arial" w:cs="Arial"/>
                <w:sz w:val="14"/>
                <w:szCs w:val="14"/>
              </w:rPr>
            </w:pPr>
          </w:p>
        </w:tc>
        <w:tc>
          <w:tcPr>
            <w:tcW w:w="1035" w:type="dxa"/>
            <w:vAlign w:val="bottom"/>
          </w:tcPr>
          <w:p w14:paraId="54E42618" w14:textId="77777777" w:rsidR="001F33E7" w:rsidRPr="00550873" w:rsidRDefault="001F33E7" w:rsidP="001F33E7">
            <w:pPr>
              <w:tabs>
                <w:tab w:val="decimal" w:pos="702"/>
              </w:tabs>
              <w:spacing w:line="300" w:lineRule="exact"/>
              <w:ind w:right="-36"/>
              <w:rPr>
                <w:rFonts w:ascii="Arial" w:hAnsi="Arial" w:cs="Arial"/>
                <w:sz w:val="14"/>
                <w:szCs w:val="14"/>
              </w:rPr>
            </w:pPr>
          </w:p>
        </w:tc>
        <w:tc>
          <w:tcPr>
            <w:tcW w:w="1035" w:type="dxa"/>
            <w:vAlign w:val="bottom"/>
          </w:tcPr>
          <w:p w14:paraId="745F3E81" w14:textId="1654F914" w:rsidR="001F33E7" w:rsidRPr="00550873" w:rsidRDefault="001F33E7" w:rsidP="001F33E7">
            <w:pPr>
              <w:tabs>
                <w:tab w:val="decimal" w:pos="702"/>
              </w:tabs>
              <w:spacing w:line="300" w:lineRule="exact"/>
              <w:ind w:right="-36"/>
              <w:rPr>
                <w:rFonts w:ascii="Arial" w:hAnsi="Arial" w:cs="Arial"/>
                <w:sz w:val="14"/>
                <w:szCs w:val="14"/>
              </w:rPr>
            </w:pPr>
          </w:p>
        </w:tc>
        <w:tc>
          <w:tcPr>
            <w:tcW w:w="1035" w:type="dxa"/>
            <w:vAlign w:val="bottom"/>
          </w:tcPr>
          <w:p w14:paraId="04EDDAC5" w14:textId="77777777" w:rsidR="001F33E7" w:rsidRPr="00550873" w:rsidRDefault="001F33E7" w:rsidP="001F33E7">
            <w:pPr>
              <w:pBdr>
                <w:bottom w:val="double" w:sz="6" w:space="1" w:color="auto"/>
              </w:pBdr>
              <w:tabs>
                <w:tab w:val="decimal" w:pos="792"/>
              </w:tabs>
              <w:spacing w:line="300" w:lineRule="exact"/>
              <w:ind w:right="-36"/>
              <w:rPr>
                <w:rFonts w:ascii="Arial" w:hAnsi="Arial" w:cs="Arial"/>
                <w:sz w:val="14"/>
                <w:szCs w:val="14"/>
              </w:rPr>
            </w:pPr>
            <w:r w:rsidRPr="00550873">
              <w:rPr>
                <w:rFonts w:ascii="Arial" w:hAnsi="Arial" w:cs="Arial"/>
                <w:sz w:val="14"/>
                <w:szCs w:val="14"/>
              </w:rPr>
              <w:t>23,467</w:t>
            </w:r>
          </w:p>
        </w:tc>
      </w:tr>
      <w:tr w:rsidR="001F33E7" w:rsidRPr="00550873" w14:paraId="4AFBC38B" w14:textId="77777777" w:rsidTr="001F33E7">
        <w:tc>
          <w:tcPr>
            <w:tcW w:w="1800" w:type="dxa"/>
            <w:vAlign w:val="bottom"/>
          </w:tcPr>
          <w:p w14:paraId="5CE95287" w14:textId="77777777" w:rsidR="001F33E7" w:rsidRPr="00550873" w:rsidRDefault="001F33E7" w:rsidP="001F33E7">
            <w:pPr>
              <w:spacing w:line="300" w:lineRule="exact"/>
              <w:ind w:right="-36"/>
              <w:rPr>
                <w:rFonts w:ascii="Arial" w:eastAsia="Arial Unicode MS" w:hAnsi="Arial" w:cs="Arial"/>
                <w:sz w:val="14"/>
                <w:szCs w:val="14"/>
              </w:rPr>
            </w:pPr>
            <w:r w:rsidRPr="00550873">
              <w:rPr>
                <w:rFonts w:ascii="Arial" w:hAnsi="Arial" w:cs="Arial"/>
                <w:sz w:val="14"/>
                <w:szCs w:val="14"/>
              </w:rPr>
              <w:t>2023</w:t>
            </w:r>
          </w:p>
        </w:tc>
        <w:tc>
          <w:tcPr>
            <w:tcW w:w="1035" w:type="dxa"/>
            <w:vAlign w:val="bottom"/>
          </w:tcPr>
          <w:p w14:paraId="7E0FF402" w14:textId="77777777" w:rsidR="001F33E7" w:rsidRPr="00550873" w:rsidRDefault="001F33E7" w:rsidP="001F33E7">
            <w:pPr>
              <w:tabs>
                <w:tab w:val="decimal" w:pos="702"/>
              </w:tabs>
              <w:spacing w:line="300" w:lineRule="exact"/>
              <w:ind w:right="-36"/>
              <w:rPr>
                <w:rFonts w:ascii="Arial" w:hAnsi="Arial" w:cs="Arial"/>
                <w:sz w:val="14"/>
                <w:szCs w:val="14"/>
              </w:rPr>
            </w:pPr>
          </w:p>
        </w:tc>
        <w:tc>
          <w:tcPr>
            <w:tcW w:w="1035" w:type="dxa"/>
            <w:vAlign w:val="bottom"/>
          </w:tcPr>
          <w:p w14:paraId="4510F14E" w14:textId="77777777" w:rsidR="001F33E7" w:rsidRPr="00550873" w:rsidRDefault="001F33E7" w:rsidP="001F33E7">
            <w:pPr>
              <w:tabs>
                <w:tab w:val="decimal" w:pos="702"/>
              </w:tabs>
              <w:spacing w:line="300" w:lineRule="exact"/>
              <w:ind w:right="-36"/>
              <w:rPr>
                <w:rFonts w:ascii="Arial" w:hAnsi="Arial" w:cs="Arial"/>
                <w:sz w:val="14"/>
                <w:szCs w:val="14"/>
              </w:rPr>
            </w:pPr>
          </w:p>
        </w:tc>
        <w:tc>
          <w:tcPr>
            <w:tcW w:w="1035" w:type="dxa"/>
            <w:vAlign w:val="bottom"/>
          </w:tcPr>
          <w:p w14:paraId="20F37F32" w14:textId="77777777" w:rsidR="001F33E7" w:rsidRPr="00550873" w:rsidRDefault="001F33E7" w:rsidP="001F33E7">
            <w:pPr>
              <w:tabs>
                <w:tab w:val="decimal" w:pos="702"/>
              </w:tabs>
              <w:spacing w:line="300" w:lineRule="exact"/>
              <w:ind w:right="-36"/>
              <w:rPr>
                <w:rFonts w:ascii="Arial" w:hAnsi="Arial" w:cs="Arial"/>
                <w:sz w:val="14"/>
                <w:szCs w:val="14"/>
              </w:rPr>
            </w:pPr>
          </w:p>
        </w:tc>
        <w:tc>
          <w:tcPr>
            <w:tcW w:w="1035" w:type="dxa"/>
            <w:vAlign w:val="bottom"/>
          </w:tcPr>
          <w:p w14:paraId="38637143" w14:textId="77777777" w:rsidR="001F33E7" w:rsidRPr="00550873" w:rsidRDefault="001F33E7" w:rsidP="001F33E7">
            <w:pPr>
              <w:tabs>
                <w:tab w:val="decimal" w:pos="702"/>
              </w:tabs>
              <w:spacing w:line="300" w:lineRule="exact"/>
              <w:ind w:right="-36"/>
              <w:rPr>
                <w:rFonts w:ascii="Arial" w:hAnsi="Arial" w:cs="Arial"/>
                <w:sz w:val="14"/>
                <w:szCs w:val="14"/>
              </w:rPr>
            </w:pPr>
          </w:p>
        </w:tc>
        <w:tc>
          <w:tcPr>
            <w:tcW w:w="1035" w:type="dxa"/>
            <w:vAlign w:val="bottom"/>
          </w:tcPr>
          <w:p w14:paraId="59FCF7D9" w14:textId="77777777" w:rsidR="001F33E7" w:rsidRPr="00550873" w:rsidRDefault="001F33E7" w:rsidP="001F33E7">
            <w:pPr>
              <w:tabs>
                <w:tab w:val="decimal" w:pos="702"/>
              </w:tabs>
              <w:spacing w:line="300" w:lineRule="exact"/>
              <w:ind w:right="-36"/>
              <w:rPr>
                <w:rFonts w:ascii="Arial" w:hAnsi="Arial" w:cs="Arial"/>
                <w:sz w:val="14"/>
                <w:szCs w:val="14"/>
              </w:rPr>
            </w:pPr>
          </w:p>
        </w:tc>
        <w:tc>
          <w:tcPr>
            <w:tcW w:w="1035" w:type="dxa"/>
            <w:vAlign w:val="bottom"/>
          </w:tcPr>
          <w:p w14:paraId="5103ED75" w14:textId="77777777" w:rsidR="001F33E7" w:rsidRPr="00550873" w:rsidRDefault="001F33E7" w:rsidP="001F33E7">
            <w:pPr>
              <w:tabs>
                <w:tab w:val="decimal" w:pos="702"/>
              </w:tabs>
              <w:spacing w:line="300" w:lineRule="exact"/>
              <w:ind w:right="-36"/>
              <w:rPr>
                <w:rFonts w:ascii="Arial" w:hAnsi="Arial" w:cs="Arial"/>
                <w:sz w:val="14"/>
                <w:szCs w:val="14"/>
              </w:rPr>
            </w:pPr>
          </w:p>
        </w:tc>
        <w:tc>
          <w:tcPr>
            <w:tcW w:w="1035" w:type="dxa"/>
            <w:vAlign w:val="bottom"/>
          </w:tcPr>
          <w:p w14:paraId="58BD17DF" w14:textId="4F96388A" w:rsidR="001F33E7" w:rsidRPr="00550873" w:rsidRDefault="001F33E7" w:rsidP="001F33E7">
            <w:pPr>
              <w:tabs>
                <w:tab w:val="decimal" w:pos="702"/>
              </w:tabs>
              <w:spacing w:line="300" w:lineRule="exact"/>
              <w:ind w:right="-36"/>
              <w:rPr>
                <w:rFonts w:ascii="Arial" w:hAnsi="Arial" w:cs="Arial"/>
                <w:sz w:val="14"/>
                <w:szCs w:val="14"/>
              </w:rPr>
            </w:pPr>
          </w:p>
        </w:tc>
        <w:tc>
          <w:tcPr>
            <w:tcW w:w="1035" w:type="dxa"/>
            <w:vAlign w:val="bottom"/>
          </w:tcPr>
          <w:p w14:paraId="6949B042" w14:textId="41775469" w:rsidR="001F33E7" w:rsidRPr="00550873" w:rsidRDefault="001F33E7" w:rsidP="001F33E7">
            <w:pPr>
              <w:pBdr>
                <w:bottom w:val="double" w:sz="6" w:space="1" w:color="auto"/>
              </w:pBdr>
              <w:tabs>
                <w:tab w:val="decimal" w:pos="792"/>
              </w:tabs>
              <w:spacing w:line="300" w:lineRule="exact"/>
              <w:ind w:right="-36"/>
              <w:rPr>
                <w:rFonts w:ascii="Arial" w:hAnsi="Arial" w:cs="Arial"/>
                <w:sz w:val="14"/>
                <w:szCs w:val="14"/>
              </w:rPr>
            </w:pPr>
            <w:r w:rsidRPr="00550873">
              <w:rPr>
                <w:rFonts w:ascii="Arial" w:hAnsi="Arial" w:cs="Arial"/>
                <w:sz w:val="14"/>
                <w:szCs w:val="14"/>
              </w:rPr>
              <w:t>18,964</w:t>
            </w:r>
          </w:p>
        </w:tc>
      </w:tr>
    </w:tbl>
    <w:p w14:paraId="37899718" w14:textId="77777777" w:rsidR="00EA31C1" w:rsidRPr="008E2D60" w:rsidRDefault="00EA31C1" w:rsidP="00C8137D">
      <w:pPr>
        <w:tabs>
          <w:tab w:val="left" w:pos="720"/>
          <w:tab w:val="left" w:pos="1980"/>
          <w:tab w:val="decimal" w:pos="5580"/>
          <w:tab w:val="decimal" w:pos="6750"/>
          <w:tab w:val="decimal" w:pos="7920"/>
          <w:tab w:val="decimal" w:pos="9090"/>
        </w:tabs>
        <w:spacing w:line="280" w:lineRule="exact"/>
        <w:ind w:left="547" w:right="-187" w:hanging="547"/>
        <w:jc w:val="right"/>
        <w:rPr>
          <w:rFonts w:ascii="Arial" w:hAnsi="Arial" w:cs="Arial"/>
          <w:sz w:val="14"/>
          <w:szCs w:val="14"/>
        </w:rPr>
      </w:pPr>
      <w:r w:rsidRPr="008E2D60">
        <w:rPr>
          <w:rFonts w:ascii="Arial" w:hAnsi="Arial" w:cs="Arial"/>
          <w:sz w:val="14"/>
          <w:szCs w:val="14"/>
        </w:rPr>
        <w:br w:type="page"/>
      </w:r>
      <w:r w:rsidRPr="008E2D60">
        <w:rPr>
          <w:rFonts w:ascii="Arial" w:hAnsi="Arial" w:cs="Arial"/>
          <w:sz w:val="14"/>
          <w:szCs w:val="14"/>
        </w:rPr>
        <w:lastRenderedPageBreak/>
        <w:t>(Unit:</w:t>
      </w:r>
      <w:r w:rsidRPr="008E2D60">
        <w:rPr>
          <w:rFonts w:ascii="Arial" w:hAnsi="Arial" w:cs="Arial"/>
          <w:sz w:val="14"/>
          <w:szCs w:val="14"/>
          <w:cs/>
        </w:rPr>
        <w:t xml:space="preserve"> </w:t>
      </w:r>
      <w:r w:rsidRPr="008E2D60">
        <w:rPr>
          <w:rFonts w:ascii="Arial" w:hAnsi="Arial" w:cs="Arial"/>
          <w:sz w:val="14"/>
          <w:szCs w:val="14"/>
        </w:rPr>
        <w:t>Thousand Baht)</w:t>
      </w:r>
    </w:p>
    <w:tbl>
      <w:tblPr>
        <w:tblW w:w="9180" w:type="dxa"/>
        <w:tblInd w:w="558" w:type="dxa"/>
        <w:tblLayout w:type="fixed"/>
        <w:tblLook w:val="0000" w:firstRow="0" w:lastRow="0" w:firstColumn="0" w:lastColumn="0" w:noHBand="0" w:noVBand="0"/>
      </w:tblPr>
      <w:tblGrid>
        <w:gridCol w:w="1890"/>
        <w:gridCol w:w="1041"/>
        <w:gridCol w:w="1041"/>
        <w:gridCol w:w="1042"/>
        <w:gridCol w:w="1041"/>
        <w:gridCol w:w="1042"/>
        <w:gridCol w:w="1165"/>
        <w:gridCol w:w="918"/>
      </w:tblGrid>
      <w:tr w:rsidR="00EA31C1" w:rsidRPr="008E2D60" w14:paraId="57904656" w14:textId="77777777" w:rsidTr="00B339D2">
        <w:tc>
          <w:tcPr>
            <w:tcW w:w="1890" w:type="dxa"/>
            <w:vAlign w:val="bottom"/>
          </w:tcPr>
          <w:p w14:paraId="34764744" w14:textId="77777777" w:rsidR="00EA31C1" w:rsidRPr="008E2D60" w:rsidRDefault="00EA31C1" w:rsidP="00EA31C1">
            <w:pPr>
              <w:spacing w:line="280" w:lineRule="exact"/>
              <w:ind w:right="-36"/>
              <w:jc w:val="center"/>
              <w:rPr>
                <w:rFonts w:ascii="Arial" w:eastAsia="Arial Unicode MS" w:hAnsi="Arial" w:cs="Arial"/>
                <w:sz w:val="14"/>
                <w:szCs w:val="14"/>
                <w:u w:val="single"/>
              </w:rPr>
            </w:pPr>
          </w:p>
        </w:tc>
        <w:tc>
          <w:tcPr>
            <w:tcW w:w="7290" w:type="dxa"/>
            <w:gridSpan w:val="7"/>
            <w:vAlign w:val="bottom"/>
          </w:tcPr>
          <w:p w14:paraId="3898C37C" w14:textId="77777777" w:rsidR="00EA31C1" w:rsidRPr="008E2D60" w:rsidRDefault="00EA31C1" w:rsidP="00EA31C1">
            <w:pPr>
              <w:pBdr>
                <w:bottom w:val="single" w:sz="6" w:space="1" w:color="auto"/>
              </w:pBdr>
              <w:spacing w:line="280" w:lineRule="exact"/>
              <w:ind w:left="-18" w:right="-36"/>
              <w:jc w:val="center"/>
              <w:rPr>
                <w:rFonts w:ascii="Arial" w:eastAsia="Arial Unicode MS" w:hAnsi="Arial" w:cs="Arial"/>
                <w:sz w:val="14"/>
                <w:szCs w:val="14"/>
              </w:rPr>
            </w:pPr>
            <w:r w:rsidRPr="008E2D60">
              <w:rPr>
                <w:rFonts w:ascii="Arial" w:eastAsia="Arial Unicode MS" w:hAnsi="Arial" w:cs="Arial"/>
                <w:sz w:val="14"/>
                <w:szCs w:val="14"/>
              </w:rPr>
              <w:t>Separate financial statement</w:t>
            </w:r>
            <w:r w:rsidR="004E34F2" w:rsidRPr="008E2D60">
              <w:rPr>
                <w:rFonts w:ascii="Arial" w:eastAsia="Arial Unicode MS" w:hAnsi="Arial" w:cs="Arial"/>
                <w:sz w:val="14"/>
                <w:szCs w:val="14"/>
              </w:rPr>
              <w:t>s</w:t>
            </w:r>
          </w:p>
        </w:tc>
      </w:tr>
      <w:tr w:rsidR="00EA31C1" w:rsidRPr="008E2D60" w14:paraId="6637075E" w14:textId="77777777" w:rsidTr="00960F7A">
        <w:tc>
          <w:tcPr>
            <w:tcW w:w="1890" w:type="dxa"/>
            <w:vAlign w:val="bottom"/>
          </w:tcPr>
          <w:p w14:paraId="54E7265C" w14:textId="77777777" w:rsidR="00EA31C1" w:rsidRPr="008E2D60" w:rsidRDefault="00EA31C1" w:rsidP="00EA31C1">
            <w:pPr>
              <w:spacing w:line="280" w:lineRule="exact"/>
              <w:ind w:right="-36"/>
              <w:jc w:val="center"/>
              <w:rPr>
                <w:rFonts w:ascii="Arial" w:eastAsia="Arial Unicode MS" w:hAnsi="Arial" w:cs="Arial"/>
                <w:sz w:val="14"/>
                <w:szCs w:val="14"/>
                <w:u w:val="single"/>
              </w:rPr>
            </w:pPr>
          </w:p>
        </w:tc>
        <w:tc>
          <w:tcPr>
            <w:tcW w:w="1041" w:type="dxa"/>
            <w:vAlign w:val="bottom"/>
          </w:tcPr>
          <w:p w14:paraId="42B77E73" w14:textId="77777777" w:rsidR="00EA31C1" w:rsidRPr="008E2D60" w:rsidRDefault="00EA31C1" w:rsidP="00EA31C1">
            <w:pPr>
              <w:pBdr>
                <w:bottom w:val="single" w:sz="6" w:space="1" w:color="auto"/>
              </w:pBdr>
              <w:spacing w:line="280" w:lineRule="exact"/>
              <w:ind w:left="-18" w:right="-36"/>
              <w:jc w:val="center"/>
              <w:rPr>
                <w:rFonts w:ascii="Arial" w:eastAsia="Arial Unicode MS" w:hAnsi="Arial" w:cs="Arial"/>
                <w:sz w:val="14"/>
                <w:szCs w:val="14"/>
              </w:rPr>
            </w:pPr>
            <w:r w:rsidRPr="008E2D60">
              <w:rPr>
                <w:rFonts w:ascii="Arial" w:eastAsia="Arial Unicode MS" w:hAnsi="Arial" w:cs="Arial"/>
                <w:sz w:val="14"/>
                <w:szCs w:val="14"/>
              </w:rPr>
              <w:t>Land</w:t>
            </w:r>
          </w:p>
        </w:tc>
        <w:tc>
          <w:tcPr>
            <w:tcW w:w="1041" w:type="dxa"/>
            <w:vAlign w:val="bottom"/>
          </w:tcPr>
          <w:p w14:paraId="147AD241" w14:textId="77777777" w:rsidR="00EA31C1" w:rsidRPr="008E2D60" w:rsidRDefault="00EA31C1" w:rsidP="00EA31C1">
            <w:pPr>
              <w:pBdr>
                <w:bottom w:val="single" w:sz="6" w:space="1" w:color="auto"/>
              </w:pBdr>
              <w:spacing w:line="280" w:lineRule="exact"/>
              <w:ind w:left="-18" w:right="-36"/>
              <w:jc w:val="center"/>
              <w:rPr>
                <w:rFonts w:ascii="Arial" w:eastAsia="Arial Unicode MS" w:hAnsi="Arial" w:cs="Arial"/>
                <w:sz w:val="14"/>
                <w:szCs w:val="14"/>
              </w:rPr>
            </w:pPr>
            <w:r w:rsidRPr="008E2D60">
              <w:rPr>
                <w:rFonts w:ascii="Arial" w:eastAsia="Arial Unicode MS" w:hAnsi="Arial" w:cs="Arial"/>
                <w:sz w:val="14"/>
                <w:szCs w:val="14"/>
              </w:rPr>
              <w:t>Buildings</w:t>
            </w:r>
          </w:p>
        </w:tc>
        <w:tc>
          <w:tcPr>
            <w:tcW w:w="1042" w:type="dxa"/>
            <w:vAlign w:val="bottom"/>
          </w:tcPr>
          <w:p w14:paraId="46E0BE3C" w14:textId="77777777" w:rsidR="00EA31C1" w:rsidRPr="008E2D60" w:rsidRDefault="00EA31C1" w:rsidP="00EA31C1">
            <w:pPr>
              <w:pBdr>
                <w:bottom w:val="single" w:sz="6" w:space="1" w:color="auto"/>
              </w:pBdr>
              <w:spacing w:line="280" w:lineRule="exact"/>
              <w:ind w:left="-18" w:right="-36"/>
              <w:jc w:val="center"/>
              <w:rPr>
                <w:rFonts w:ascii="Arial" w:eastAsia="Arial Unicode MS" w:hAnsi="Arial" w:cs="Arial"/>
                <w:sz w:val="14"/>
                <w:szCs w:val="14"/>
              </w:rPr>
            </w:pPr>
            <w:r w:rsidRPr="008E2D60">
              <w:rPr>
                <w:rFonts w:ascii="Arial" w:eastAsia="Arial Unicode MS" w:hAnsi="Arial" w:cs="Arial"/>
                <w:sz w:val="14"/>
                <w:szCs w:val="14"/>
              </w:rPr>
              <w:t>Motor vehicles</w:t>
            </w:r>
          </w:p>
        </w:tc>
        <w:tc>
          <w:tcPr>
            <w:tcW w:w="1041" w:type="dxa"/>
            <w:vAlign w:val="bottom"/>
          </w:tcPr>
          <w:p w14:paraId="36EEED99" w14:textId="77777777" w:rsidR="00EA31C1" w:rsidRPr="008E2D60" w:rsidRDefault="00EA31C1" w:rsidP="00EA31C1">
            <w:pPr>
              <w:pBdr>
                <w:bottom w:val="single" w:sz="6" w:space="1" w:color="auto"/>
              </w:pBdr>
              <w:spacing w:line="280" w:lineRule="exact"/>
              <w:ind w:left="-18" w:right="-36"/>
              <w:jc w:val="center"/>
              <w:rPr>
                <w:rFonts w:ascii="Arial" w:eastAsia="Arial Unicode MS" w:hAnsi="Arial" w:cs="Arial"/>
                <w:sz w:val="14"/>
                <w:szCs w:val="14"/>
              </w:rPr>
            </w:pPr>
            <w:r w:rsidRPr="008E2D60">
              <w:rPr>
                <w:rFonts w:ascii="Arial" w:eastAsia="Arial Unicode MS" w:hAnsi="Arial" w:cs="Arial"/>
                <w:sz w:val="14"/>
                <w:szCs w:val="14"/>
              </w:rPr>
              <w:t>Office equipment and furniture</w:t>
            </w:r>
          </w:p>
        </w:tc>
        <w:tc>
          <w:tcPr>
            <w:tcW w:w="1042" w:type="dxa"/>
            <w:vAlign w:val="bottom"/>
          </w:tcPr>
          <w:p w14:paraId="071DCC58" w14:textId="77777777" w:rsidR="00EA31C1" w:rsidRPr="008E2D60" w:rsidRDefault="00EA31C1" w:rsidP="00EA31C1">
            <w:pPr>
              <w:pBdr>
                <w:bottom w:val="single" w:sz="6" w:space="1" w:color="auto"/>
              </w:pBdr>
              <w:spacing w:line="280" w:lineRule="exact"/>
              <w:ind w:left="-18" w:right="-36"/>
              <w:jc w:val="center"/>
              <w:rPr>
                <w:rFonts w:ascii="Arial" w:eastAsia="Arial Unicode MS" w:hAnsi="Arial" w:cs="Arial"/>
                <w:sz w:val="14"/>
                <w:szCs w:val="14"/>
              </w:rPr>
            </w:pPr>
            <w:r w:rsidRPr="008E2D60">
              <w:rPr>
                <w:rFonts w:ascii="Arial" w:eastAsia="Arial Unicode MS" w:hAnsi="Arial" w:cs="Arial"/>
                <w:sz w:val="14"/>
                <w:szCs w:val="14"/>
              </w:rPr>
              <w:t>Computer</w:t>
            </w:r>
          </w:p>
        </w:tc>
        <w:tc>
          <w:tcPr>
            <w:tcW w:w="1165" w:type="dxa"/>
            <w:vAlign w:val="bottom"/>
          </w:tcPr>
          <w:p w14:paraId="1D350391" w14:textId="2F48CC9F" w:rsidR="00EA31C1" w:rsidRPr="008E2D60" w:rsidRDefault="00960F7A" w:rsidP="00EA31C1">
            <w:pPr>
              <w:pBdr>
                <w:bottom w:val="single" w:sz="6" w:space="1" w:color="auto"/>
              </w:pBdr>
              <w:spacing w:line="280" w:lineRule="exact"/>
              <w:ind w:left="-18" w:right="-36"/>
              <w:jc w:val="center"/>
              <w:rPr>
                <w:rFonts w:ascii="Arial" w:eastAsia="Arial Unicode MS" w:hAnsi="Arial" w:cs="Arial"/>
                <w:sz w:val="14"/>
                <w:szCs w:val="14"/>
              </w:rPr>
            </w:pPr>
            <w:r w:rsidRPr="00960F7A">
              <w:rPr>
                <w:rFonts w:ascii="Arial" w:eastAsia="Arial Unicode MS" w:hAnsi="Arial" w:cs="Arial"/>
                <w:sz w:val="14"/>
                <w:szCs w:val="14"/>
              </w:rPr>
              <w:t>Condominium in development</w:t>
            </w:r>
          </w:p>
        </w:tc>
        <w:tc>
          <w:tcPr>
            <w:tcW w:w="918" w:type="dxa"/>
            <w:vAlign w:val="bottom"/>
          </w:tcPr>
          <w:p w14:paraId="15D6A2FA" w14:textId="77777777" w:rsidR="00EA31C1" w:rsidRPr="008E2D60" w:rsidRDefault="00EA31C1" w:rsidP="00EA31C1">
            <w:pPr>
              <w:pBdr>
                <w:bottom w:val="single" w:sz="6" w:space="1" w:color="auto"/>
              </w:pBdr>
              <w:spacing w:line="280" w:lineRule="exact"/>
              <w:ind w:left="-18" w:right="-36"/>
              <w:jc w:val="center"/>
              <w:rPr>
                <w:rFonts w:ascii="Arial" w:eastAsia="Arial Unicode MS" w:hAnsi="Arial" w:cs="Arial"/>
                <w:sz w:val="14"/>
                <w:szCs w:val="14"/>
              </w:rPr>
            </w:pPr>
            <w:r w:rsidRPr="008E2D60">
              <w:rPr>
                <w:rFonts w:ascii="Arial" w:eastAsia="Arial Unicode MS" w:hAnsi="Arial" w:cs="Arial"/>
                <w:sz w:val="14"/>
                <w:szCs w:val="14"/>
              </w:rPr>
              <w:t>Total</w:t>
            </w:r>
          </w:p>
        </w:tc>
      </w:tr>
      <w:tr w:rsidR="00EA31C1" w:rsidRPr="008E2D60" w14:paraId="54004D47" w14:textId="77777777" w:rsidTr="00C8137D">
        <w:tc>
          <w:tcPr>
            <w:tcW w:w="1890" w:type="dxa"/>
            <w:vAlign w:val="bottom"/>
          </w:tcPr>
          <w:p w14:paraId="682283FA" w14:textId="77777777" w:rsidR="00EA31C1" w:rsidRPr="008E2D60" w:rsidRDefault="00EA31C1" w:rsidP="00EA31C1">
            <w:pPr>
              <w:spacing w:line="280" w:lineRule="exact"/>
              <w:ind w:right="-36"/>
              <w:rPr>
                <w:rFonts w:ascii="Arial" w:eastAsia="Arial Unicode MS" w:hAnsi="Arial" w:cs="Arial"/>
                <w:b/>
                <w:bCs/>
                <w:sz w:val="14"/>
                <w:szCs w:val="14"/>
              </w:rPr>
            </w:pPr>
            <w:r w:rsidRPr="008E2D60">
              <w:rPr>
                <w:rFonts w:ascii="Arial" w:hAnsi="Arial" w:cs="Arial"/>
                <w:b/>
                <w:bCs/>
                <w:sz w:val="14"/>
                <w:szCs w:val="14"/>
              </w:rPr>
              <w:t>Cost</w:t>
            </w:r>
          </w:p>
        </w:tc>
        <w:tc>
          <w:tcPr>
            <w:tcW w:w="1041" w:type="dxa"/>
            <w:vAlign w:val="bottom"/>
          </w:tcPr>
          <w:p w14:paraId="0F2DFE11" w14:textId="77777777" w:rsidR="00EA31C1" w:rsidRPr="008E2D60" w:rsidRDefault="00EA31C1" w:rsidP="00C8137D">
            <w:pPr>
              <w:tabs>
                <w:tab w:val="decimal" w:pos="792"/>
              </w:tabs>
              <w:spacing w:line="280" w:lineRule="exact"/>
              <w:ind w:left="-18" w:right="-36"/>
              <w:rPr>
                <w:rFonts w:ascii="Arial" w:hAnsi="Arial" w:cs="Arial"/>
                <w:sz w:val="14"/>
                <w:szCs w:val="14"/>
              </w:rPr>
            </w:pPr>
          </w:p>
        </w:tc>
        <w:tc>
          <w:tcPr>
            <w:tcW w:w="1041" w:type="dxa"/>
            <w:vAlign w:val="bottom"/>
          </w:tcPr>
          <w:p w14:paraId="72788965" w14:textId="77777777" w:rsidR="00EA31C1" w:rsidRPr="008E2D60" w:rsidRDefault="00EA31C1" w:rsidP="00C8137D">
            <w:pPr>
              <w:tabs>
                <w:tab w:val="decimal" w:pos="792"/>
              </w:tabs>
              <w:spacing w:line="280" w:lineRule="exact"/>
              <w:ind w:left="-18" w:right="-36"/>
              <w:rPr>
                <w:rFonts w:ascii="Arial" w:hAnsi="Arial" w:cs="Arial"/>
                <w:sz w:val="14"/>
                <w:szCs w:val="14"/>
              </w:rPr>
            </w:pPr>
          </w:p>
        </w:tc>
        <w:tc>
          <w:tcPr>
            <w:tcW w:w="1042" w:type="dxa"/>
            <w:vAlign w:val="bottom"/>
          </w:tcPr>
          <w:p w14:paraId="153BE2E0" w14:textId="77777777" w:rsidR="00EA31C1" w:rsidRPr="008E2D60" w:rsidRDefault="00EA31C1" w:rsidP="00C8137D">
            <w:pPr>
              <w:tabs>
                <w:tab w:val="decimal" w:pos="792"/>
              </w:tabs>
              <w:spacing w:line="280" w:lineRule="exact"/>
              <w:ind w:left="-18" w:right="-36"/>
              <w:rPr>
                <w:rFonts w:ascii="Arial" w:hAnsi="Arial" w:cs="Arial"/>
                <w:sz w:val="14"/>
                <w:szCs w:val="14"/>
              </w:rPr>
            </w:pPr>
          </w:p>
        </w:tc>
        <w:tc>
          <w:tcPr>
            <w:tcW w:w="1041" w:type="dxa"/>
            <w:vAlign w:val="bottom"/>
          </w:tcPr>
          <w:p w14:paraId="357B7687" w14:textId="77777777" w:rsidR="00EA31C1" w:rsidRPr="008E2D60" w:rsidRDefault="00EA31C1" w:rsidP="00C8137D">
            <w:pPr>
              <w:tabs>
                <w:tab w:val="decimal" w:pos="792"/>
              </w:tabs>
              <w:spacing w:line="280" w:lineRule="exact"/>
              <w:ind w:left="-18" w:right="-36"/>
              <w:rPr>
                <w:rFonts w:ascii="Arial" w:hAnsi="Arial" w:cs="Arial"/>
                <w:sz w:val="14"/>
                <w:szCs w:val="14"/>
              </w:rPr>
            </w:pPr>
          </w:p>
        </w:tc>
        <w:tc>
          <w:tcPr>
            <w:tcW w:w="1042" w:type="dxa"/>
            <w:vAlign w:val="bottom"/>
          </w:tcPr>
          <w:p w14:paraId="5C7EFA00" w14:textId="77777777" w:rsidR="00EA31C1" w:rsidRPr="008E2D60" w:rsidRDefault="00EA31C1" w:rsidP="00C8137D">
            <w:pPr>
              <w:tabs>
                <w:tab w:val="decimal" w:pos="792"/>
              </w:tabs>
              <w:spacing w:line="280" w:lineRule="exact"/>
              <w:ind w:left="-18" w:right="-36"/>
              <w:rPr>
                <w:rFonts w:ascii="Arial" w:hAnsi="Arial" w:cs="Arial"/>
                <w:sz w:val="14"/>
                <w:szCs w:val="14"/>
              </w:rPr>
            </w:pPr>
          </w:p>
        </w:tc>
        <w:tc>
          <w:tcPr>
            <w:tcW w:w="1165" w:type="dxa"/>
            <w:vAlign w:val="bottom"/>
          </w:tcPr>
          <w:p w14:paraId="0E49AD7E" w14:textId="77777777" w:rsidR="00EA31C1" w:rsidRPr="008E2D60" w:rsidRDefault="00EA31C1" w:rsidP="00C8137D">
            <w:pPr>
              <w:tabs>
                <w:tab w:val="decimal" w:pos="792"/>
              </w:tabs>
              <w:spacing w:line="280" w:lineRule="exact"/>
              <w:ind w:left="-18" w:right="-36"/>
              <w:rPr>
                <w:rFonts w:ascii="Arial" w:hAnsi="Arial" w:cs="Arial"/>
                <w:sz w:val="14"/>
                <w:szCs w:val="14"/>
              </w:rPr>
            </w:pPr>
          </w:p>
        </w:tc>
        <w:tc>
          <w:tcPr>
            <w:tcW w:w="918" w:type="dxa"/>
            <w:vAlign w:val="bottom"/>
          </w:tcPr>
          <w:p w14:paraId="3B9165EF" w14:textId="77777777" w:rsidR="00EA31C1" w:rsidRPr="008E2D60" w:rsidRDefault="00EA31C1" w:rsidP="00C8137D">
            <w:pPr>
              <w:tabs>
                <w:tab w:val="decimal" w:pos="609"/>
              </w:tabs>
              <w:spacing w:line="280" w:lineRule="exact"/>
              <w:ind w:left="-18" w:right="-36"/>
              <w:rPr>
                <w:rFonts w:ascii="Arial" w:hAnsi="Arial" w:cs="Arial"/>
                <w:sz w:val="14"/>
                <w:szCs w:val="14"/>
              </w:rPr>
            </w:pPr>
          </w:p>
        </w:tc>
      </w:tr>
      <w:tr w:rsidR="008E2D60" w:rsidRPr="008E2D60" w14:paraId="0DACAB69" w14:textId="77777777" w:rsidTr="00C8137D">
        <w:tc>
          <w:tcPr>
            <w:tcW w:w="1890" w:type="dxa"/>
            <w:vAlign w:val="bottom"/>
          </w:tcPr>
          <w:p w14:paraId="2AA17343" w14:textId="77777777" w:rsidR="008E2D60" w:rsidRPr="008E2D60" w:rsidRDefault="008E2D60" w:rsidP="008E2D60">
            <w:pPr>
              <w:spacing w:line="280" w:lineRule="exact"/>
              <w:ind w:right="-36"/>
              <w:rPr>
                <w:rFonts w:ascii="Arial" w:eastAsia="Arial Unicode MS" w:hAnsi="Arial" w:cs="Arial"/>
                <w:sz w:val="14"/>
                <w:szCs w:val="14"/>
              </w:rPr>
            </w:pPr>
            <w:r w:rsidRPr="008E2D60">
              <w:rPr>
                <w:rFonts w:ascii="Arial" w:hAnsi="Arial" w:cs="Arial"/>
                <w:sz w:val="14"/>
                <w:szCs w:val="14"/>
              </w:rPr>
              <w:t>1 January 2022</w:t>
            </w:r>
          </w:p>
        </w:tc>
        <w:tc>
          <w:tcPr>
            <w:tcW w:w="1041" w:type="dxa"/>
            <w:vAlign w:val="bottom"/>
          </w:tcPr>
          <w:p w14:paraId="0ECF9C59" w14:textId="77777777" w:rsidR="008E2D60" w:rsidRPr="008E2D60" w:rsidRDefault="008E2D60" w:rsidP="00C8137D">
            <w:pPr>
              <w:tabs>
                <w:tab w:val="decimal" w:pos="776"/>
              </w:tabs>
              <w:spacing w:line="280" w:lineRule="exact"/>
              <w:ind w:left="-18" w:right="-36"/>
              <w:rPr>
                <w:rFonts w:ascii="Arial" w:hAnsi="Arial" w:cs="Arial"/>
                <w:sz w:val="14"/>
                <w:szCs w:val="14"/>
              </w:rPr>
            </w:pPr>
            <w:r w:rsidRPr="008E2D60">
              <w:rPr>
                <w:rFonts w:ascii="Arial" w:hAnsi="Arial" w:cs="Arial"/>
                <w:sz w:val="14"/>
                <w:szCs w:val="14"/>
              </w:rPr>
              <w:t>63,664</w:t>
            </w:r>
          </w:p>
        </w:tc>
        <w:tc>
          <w:tcPr>
            <w:tcW w:w="1041" w:type="dxa"/>
            <w:vAlign w:val="bottom"/>
          </w:tcPr>
          <w:p w14:paraId="4DADAEFD" w14:textId="77777777" w:rsidR="008E2D60" w:rsidRPr="008E2D60" w:rsidRDefault="008E2D60" w:rsidP="00C8137D">
            <w:pPr>
              <w:tabs>
                <w:tab w:val="decimal" w:pos="776"/>
              </w:tabs>
              <w:spacing w:line="280" w:lineRule="exact"/>
              <w:ind w:left="-18" w:right="-36"/>
              <w:rPr>
                <w:rFonts w:ascii="Arial" w:hAnsi="Arial" w:cs="Arial"/>
                <w:sz w:val="14"/>
                <w:szCs w:val="14"/>
              </w:rPr>
            </w:pPr>
            <w:r w:rsidRPr="008E2D60">
              <w:rPr>
                <w:rFonts w:ascii="Arial" w:hAnsi="Arial" w:cs="Arial"/>
                <w:sz w:val="14"/>
                <w:szCs w:val="14"/>
              </w:rPr>
              <w:t>86,505</w:t>
            </w:r>
          </w:p>
        </w:tc>
        <w:tc>
          <w:tcPr>
            <w:tcW w:w="1042" w:type="dxa"/>
            <w:vAlign w:val="bottom"/>
          </w:tcPr>
          <w:p w14:paraId="1B1F03A4" w14:textId="77777777" w:rsidR="008E2D60" w:rsidRPr="008E2D60" w:rsidRDefault="008E2D60" w:rsidP="00C8137D">
            <w:pPr>
              <w:tabs>
                <w:tab w:val="decimal" w:pos="776"/>
              </w:tabs>
              <w:spacing w:line="280" w:lineRule="exact"/>
              <w:ind w:left="-18" w:right="-36"/>
              <w:rPr>
                <w:rFonts w:ascii="Arial" w:hAnsi="Arial" w:cs="Arial"/>
                <w:sz w:val="14"/>
                <w:szCs w:val="14"/>
              </w:rPr>
            </w:pPr>
            <w:r w:rsidRPr="008E2D60">
              <w:rPr>
                <w:rFonts w:ascii="Arial" w:hAnsi="Arial" w:cs="Arial"/>
                <w:sz w:val="14"/>
                <w:szCs w:val="14"/>
              </w:rPr>
              <w:t>3,149</w:t>
            </w:r>
          </w:p>
        </w:tc>
        <w:tc>
          <w:tcPr>
            <w:tcW w:w="1041" w:type="dxa"/>
            <w:vAlign w:val="bottom"/>
          </w:tcPr>
          <w:p w14:paraId="0FDB7B5B" w14:textId="77777777" w:rsidR="008E2D60" w:rsidRPr="008E2D60" w:rsidRDefault="008E2D60" w:rsidP="00C8137D">
            <w:pPr>
              <w:tabs>
                <w:tab w:val="decimal" w:pos="776"/>
              </w:tabs>
              <w:spacing w:line="280" w:lineRule="exact"/>
              <w:ind w:left="-18" w:right="-36"/>
              <w:rPr>
                <w:rFonts w:ascii="Arial" w:hAnsi="Arial" w:cs="Arial"/>
                <w:sz w:val="14"/>
                <w:szCs w:val="14"/>
              </w:rPr>
            </w:pPr>
            <w:r w:rsidRPr="008E2D60">
              <w:rPr>
                <w:rFonts w:ascii="Arial" w:hAnsi="Arial" w:cs="Arial"/>
                <w:sz w:val="14"/>
                <w:szCs w:val="14"/>
              </w:rPr>
              <w:t>63,131</w:t>
            </w:r>
          </w:p>
        </w:tc>
        <w:tc>
          <w:tcPr>
            <w:tcW w:w="1042" w:type="dxa"/>
            <w:vAlign w:val="bottom"/>
          </w:tcPr>
          <w:p w14:paraId="7217FE30" w14:textId="77777777" w:rsidR="008E2D60" w:rsidRPr="008E2D60" w:rsidRDefault="008E2D60" w:rsidP="00C8137D">
            <w:pPr>
              <w:tabs>
                <w:tab w:val="decimal" w:pos="776"/>
              </w:tabs>
              <w:spacing w:line="280" w:lineRule="exact"/>
              <w:ind w:left="-18" w:right="-36"/>
              <w:rPr>
                <w:rFonts w:ascii="Arial" w:hAnsi="Arial" w:cs="Arial"/>
                <w:sz w:val="14"/>
                <w:szCs w:val="14"/>
              </w:rPr>
            </w:pPr>
            <w:r w:rsidRPr="008E2D60">
              <w:rPr>
                <w:rFonts w:ascii="Arial" w:hAnsi="Arial" w:cs="Arial"/>
                <w:sz w:val="14"/>
                <w:szCs w:val="14"/>
              </w:rPr>
              <w:t>32,304</w:t>
            </w:r>
          </w:p>
        </w:tc>
        <w:tc>
          <w:tcPr>
            <w:tcW w:w="1165" w:type="dxa"/>
            <w:vAlign w:val="bottom"/>
          </w:tcPr>
          <w:p w14:paraId="1D7F771E" w14:textId="77777777" w:rsidR="008E2D60" w:rsidRPr="008E2D60" w:rsidRDefault="008E2D60" w:rsidP="00C8137D">
            <w:pPr>
              <w:tabs>
                <w:tab w:val="decimal" w:pos="776"/>
              </w:tabs>
              <w:spacing w:line="280" w:lineRule="exact"/>
              <w:ind w:left="-18" w:right="-36"/>
              <w:rPr>
                <w:rFonts w:ascii="Arial" w:hAnsi="Arial" w:cs="Arial"/>
                <w:sz w:val="14"/>
                <w:szCs w:val="14"/>
              </w:rPr>
            </w:pPr>
            <w:r w:rsidRPr="008E2D60">
              <w:rPr>
                <w:rFonts w:ascii="Arial" w:hAnsi="Arial" w:cs="Arial"/>
                <w:sz w:val="14"/>
                <w:szCs w:val="14"/>
                <w:cs/>
              </w:rPr>
              <w:t>-</w:t>
            </w:r>
          </w:p>
        </w:tc>
        <w:tc>
          <w:tcPr>
            <w:tcW w:w="918" w:type="dxa"/>
            <w:vAlign w:val="bottom"/>
          </w:tcPr>
          <w:p w14:paraId="3E098128" w14:textId="77777777" w:rsidR="008E2D60" w:rsidRPr="008E2D60" w:rsidRDefault="008E2D60" w:rsidP="00C8137D">
            <w:pPr>
              <w:tabs>
                <w:tab w:val="decimal" w:pos="609"/>
              </w:tabs>
              <w:spacing w:line="280" w:lineRule="exact"/>
              <w:ind w:left="-18" w:right="-36"/>
              <w:rPr>
                <w:rFonts w:ascii="Arial" w:hAnsi="Arial" w:cs="Arial"/>
                <w:sz w:val="14"/>
                <w:szCs w:val="14"/>
              </w:rPr>
            </w:pPr>
            <w:r w:rsidRPr="008E2D60">
              <w:rPr>
                <w:rFonts w:ascii="Arial" w:hAnsi="Arial" w:cs="Arial"/>
                <w:sz w:val="14"/>
                <w:szCs w:val="14"/>
              </w:rPr>
              <w:t>248,753</w:t>
            </w:r>
          </w:p>
        </w:tc>
      </w:tr>
      <w:tr w:rsidR="008E2D60" w:rsidRPr="008E2D60" w14:paraId="07AD53BE" w14:textId="77777777" w:rsidTr="00C8137D">
        <w:trPr>
          <w:trHeight w:val="61"/>
        </w:trPr>
        <w:tc>
          <w:tcPr>
            <w:tcW w:w="1890" w:type="dxa"/>
            <w:vAlign w:val="bottom"/>
          </w:tcPr>
          <w:p w14:paraId="34388063" w14:textId="77777777" w:rsidR="008E2D60" w:rsidRPr="008E2D60" w:rsidRDefault="008E2D60" w:rsidP="008E2D60">
            <w:pPr>
              <w:spacing w:line="280" w:lineRule="exact"/>
              <w:ind w:right="-36"/>
              <w:rPr>
                <w:rFonts w:ascii="Arial" w:eastAsia="Arial Unicode MS" w:hAnsi="Arial" w:cs="Arial"/>
                <w:sz w:val="14"/>
                <w:szCs w:val="14"/>
              </w:rPr>
            </w:pPr>
            <w:r w:rsidRPr="008E2D60">
              <w:rPr>
                <w:rFonts w:ascii="Arial" w:hAnsi="Arial" w:cs="Arial"/>
                <w:sz w:val="14"/>
                <w:szCs w:val="14"/>
              </w:rPr>
              <w:t>Additions</w:t>
            </w:r>
          </w:p>
        </w:tc>
        <w:tc>
          <w:tcPr>
            <w:tcW w:w="1041" w:type="dxa"/>
            <w:vAlign w:val="bottom"/>
          </w:tcPr>
          <w:p w14:paraId="76A21401" w14:textId="77777777" w:rsidR="008E2D60" w:rsidRPr="008E2D60" w:rsidRDefault="008E2D60" w:rsidP="00C8137D">
            <w:pPr>
              <w:tabs>
                <w:tab w:val="decimal" w:pos="776"/>
              </w:tabs>
              <w:spacing w:line="280" w:lineRule="exact"/>
              <w:ind w:left="-18" w:right="-36"/>
              <w:rPr>
                <w:rFonts w:ascii="Arial" w:hAnsi="Arial" w:cs="Arial"/>
                <w:sz w:val="14"/>
                <w:szCs w:val="14"/>
              </w:rPr>
            </w:pPr>
            <w:r w:rsidRPr="008E2D60">
              <w:rPr>
                <w:rFonts w:ascii="Arial" w:hAnsi="Arial" w:cs="Arial"/>
                <w:sz w:val="14"/>
                <w:szCs w:val="14"/>
                <w:cs/>
              </w:rPr>
              <w:t>-</w:t>
            </w:r>
          </w:p>
        </w:tc>
        <w:tc>
          <w:tcPr>
            <w:tcW w:w="1041" w:type="dxa"/>
            <w:vAlign w:val="bottom"/>
          </w:tcPr>
          <w:p w14:paraId="42E6537D" w14:textId="77777777" w:rsidR="008E2D60" w:rsidRPr="008E2D60" w:rsidRDefault="008E2D60" w:rsidP="00C8137D">
            <w:pPr>
              <w:tabs>
                <w:tab w:val="decimal" w:pos="776"/>
              </w:tabs>
              <w:spacing w:line="280" w:lineRule="exact"/>
              <w:ind w:left="-18" w:right="-36"/>
              <w:rPr>
                <w:rFonts w:ascii="Arial" w:hAnsi="Arial" w:cs="Arial"/>
                <w:sz w:val="14"/>
                <w:szCs w:val="14"/>
              </w:rPr>
            </w:pPr>
            <w:r w:rsidRPr="008E2D60">
              <w:rPr>
                <w:rFonts w:ascii="Arial" w:hAnsi="Arial" w:cs="Arial"/>
                <w:sz w:val="14"/>
                <w:szCs w:val="14"/>
              </w:rPr>
              <w:t>159</w:t>
            </w:r>
          </w:p>
        </w:tc>
        <w:tc>
          <w:tcPr>
            <w:tcW w:w="1042" w:type="dxa"/>
            <w:vAlign w:val="bottom"/>
          </w:tcPr>
          <w:p w14:paraId="191DB642" w14:textId="77777777" w:rsidR="008E2D60" w:rsidRPr="008E2D60" w:rsidRDefault="008E2D60" w:rsidP="00C8137D">
            <w:pPr>
              <w:tabs>
                <w:tab w:val="decimal" w:pos="776"/>
              </w:tabs>
              <w:spacing w:line="280" w:lineRule="exact"/>
              <w:ind w:left="-18" w:right="-36"/>
              <w:rPr>
                <w:rFonts w:ascii="Arial" w:hAnsi="Arial" w:cs="Arial"/>
                <w:sz w:val="14"/>
                <w:szCs w:val="14"/>
              </w:rPr>
            </w:pPr>
            <w:r w:rsidRPr="008E2D60">
              <w:rPr>
                <w:rFonts w:ascii="Arial" w:hAnsi="Arial" w:cs="Arial"/>
                <w:sz w:val="14"/>
                <w:szCs w:val="14"/>
              </w:rPr>
              <w:t>904</w:t>
            </w:r>
          </w:p>
        </w:tc>
        <w:tc>
          <w:tcPr>
            <w:tcW w:w="1041" w:type="dxa"/>
            <w:vAlign w:val="bottom"/>
          </w:tcPr>
          <w:p w14:paraId="23E5BF45" w14:textId="77777777" w:rsidR="008E2D60" w:rsidRPr="008E2D60" w:rsidRDefault="008E2D60" w:rsidP="00C8137D">
            <w:pPr>
              <w:tabs>
                <w:tab w:val="decimal" w:pos="776"/>
              </w:tabs>
              <w:spacing w:line="280" w:lineRule="exact"/>
              <w:ind w:left="-18" w:right="-36"/>
              <w:rPr>
                <w:rFonts w:ascii="Arial" w:hAnsi="Arial" w:cs="Arial"/>
                <w:sz w:val="14"/>
                <w:szCs w:val="14"/>
              </w:rPr>
            </w:pPr>
            <w:r w:rsidRPr="008E2D60">
              <w:rPr>
                <w:rFonts w:ascii="Arial" w:hAnsi="Arial" w:cs="Arial"/>
                <w:sz w:val="14"/>
                <w:szCs w:val="14"/>
              </w:rPr>
              <w:t>183</w:t>
            </w:r>
          </w:p>
        </w:tc>
        <w:tc>
          <w:tcPr>
            <w:tcW w:w="1042" w:type="dxa"/>
            <w:vAlign w:val="bottom"/>
          </w:tcPr>
          <w:p w14:paraId="3FE783DF" w14:textId="77777777" w:rsidR="008E2D60" w:rsidRPr="008E2D60" w:rsidRDefault="008E2D60" w:rsidP="00C8137D">
            <w:pPr>
              <w:tabs>
                <w:tab w:val="decimal" w:pos="776"/>
              </w:tabs>
              <w:spacing w:line="280" w:lineRule="exact"/>
              <w:ind w:left="-18" w:right="-36"/>
              <w:rPr>
                <w:rFonts w:ascii="Arial" w:hAnsi="Arial" w:cs="Arial"/>
                <w:sz w:val="14"/>
                <w:szCs w:val="14"/>
              </w:rPr>
            </w:pPr>
            <w:r w:rsidRPr="008E2D60">
              <w:rPr>
                <w:rFonts w:ascii="Arial" w:hAnsi="Arial" w:cs="Arial"/>
                <w:sz w:val="14"/>
                <w:szCs w:val="14"/>
              </w:rPr>
              <w:t>1,257</w:t>
            </w:r>
          </w:p>
        </w:tc>
        <w:tc>
          <w:tcPr>
            <w:tcW w:w="1165" w:type="dxa"/>
            <w:vAlign w:val="bottom"/>
          </w:tcPr>
          <w:p w14:paraId="2FBAD8A1" w14:textId="77777777" w:rsidR="008E2D60" w:rsidRPr="008E2D60" w:rsidRDefault="008E2D60" w:rsidP="00C8137D">
            <w:pPr>
              <w:tabs>
                <w:tab w:val="decimal" w:pos="776"/>
              </w:tabs>
              <w:spacing w:line="280" w:lineRule="exact"/>
              <w:ind w:left="-18" w:right="-36"/>
              <w:rPr>
                <w:rFonts w:ascii="Arial" w:hAnsi="Arial" w:cs="Arial"/>
                <w:sz w:val="14"/>
                <w:szCs w:val="14"/>
              </w:rPr>
            </w:pPr>
            <w:r w:rsidRPr="008E2D60">
              <w:rPr>
                <w:rFonts w:ascii="Arial" w:hAnsi="Arial" w:cs="Arial"/>
                <w:sz w:val="14"/>
                <w:szCs w:val="14"/>
                <w:cs/>
              </w:rPr>
              <w:t>-</w:t>
            </w:r>
          </w:p>
        </w:tc>
        <w:tc>
          <w:tcPr>
            <w:tcW w:w="918" w:type="dxa"/>
            <w:vAlign w:val="bottom"/>
          </w:tcPr>
          <w:p w14:paraId="2E15716E" w14:textId="77777777" w:rsidR="008E2D60" w:rsidRPr="008E2D60" w:rsidRDefault="008E2D60" w:rsidP="00C8137D">
            <w:pPr>
              <w:tabs>
                <w:tab w:val="decimal" w:pos="609"/>
              </w:tabs>
              <w:spacing w:line="280" w:lineRule="exact"/>
              <w:ind w:left="-18" w:right="-36"/>
              <w:rPr>
                <w:rFonts w:ascii="Arial" w:hAnsi="Arial" w:cs="Arial"/>
                <w:sz w:val="14"/>
                <w:szCs w:val="14"/>
              </w:rPr>
            </w:pPr>
            <w:r w:rsidRPr="008E2D60">
              <w:rPr>
                <w:rFonts w:ascii="Arial" w:hAnsi="Arial" w:cs="Arial"/>
                <w:sz w:val="14"/>
                <w:szCs w:val="14"/>
              </w:rPr>
              <w:t>2,503</w:t>
            </w:r>
          </w:p>
        </w:tc>
      </w:tr>
      <w:tr w:rsidR="008E2D60" w:rsidRPr="008E2D60" w14:paraId="33261714" w14:textId="77777777" w:rsidTr="00C8137D">
        <w:trPr>
          <w:trHeight w:val="61"/>
        </w:trPr>
        <w:tc>
          <w:tcPr>
            <w:tcW w:w="1890" w:type="dxa"/>
            <w:vAlign w:val="bottom"/>
          </w:tcPr>
          <w:p w14:paraId="1F725E24" w14:textId="77777777" w:rsidR="008E2D60" w:rsidRPr="008E2D60" w:rsidRDefault="008E2D60" w:rsidP="008E2D60">
            <w:pPr>
              <w:spacing w:line="280" w:lineRule="exact"/>
              <w:ind w:right="-36"/>
              <w:rPr>
                <w:rFonts w:ascii="Arial" w:hAnsi="Arial" w:cs="Arial"/>
                <w:sz w:val="14"/>
                <w:szCs w:val="14"/>
              </w:rPr>
            </w:pPr>
            <w:r w:rsidRPr="008E2D60">
              <w:rPr>
                <w:rFonts w:ascii="Arial" w:hAnsi="Arial" w:cs="Arial"/>
                <w:sz w:val="14"/>
                <w:szCs w:val="14"/>
              </w:rPr>
              <w:t>Transfer in (out)</w:t>
            </w:r>
          </w:p>
        </w:tc>
        <w:tc>
          <w:tcPr>
            <w:tcW w:w="1041" w:type="dxa"/>
            <w:vAlign w:val="bottom"/>
          </w:tcPr>
          <w:p w14:paraId="019254D0" w14:textId="77777777" w:rsidR="008E2D60" w:rsidRPr="008E2D60" w:rsidRDefault="008E2D60" w:rsidP="00C8137D">
            <w:pPr>
              <w:tabs>
                <w:tab w:val="decimal" w:pos="776"/>
              </w:tabs>
              <w:spacing w:line="280" w:lineRule="exact"/>
              <w:ind w:left="-18" w:right="-36"/>
              <w:rPr>
                <w:rFonts w:ascii="Arial" w:hAnsi="Arial" w:cs="Arial"/>
                <w:sz w:val="14"/>
                <w:szCs w:val="14"/>
              </w:rPr>
            </w:pPr>
            <w:r w:rsidRPr="008E2D60">
              <w:rPr>
                <w:rFonts w:ascii="Arial" w:hAnsi="Arial" w:cs="Arial"/>
                <w:sz w:val="14"/>
                <w:szCs w:val="14"/>
              </w:rPr>
              <w:t>-</w:t>
            </w:r>
          </w:p>
        </w:tc>
        <w:tc>
          <w:tcPr>
            <w:tcW w:w="1041" w:type="dxa"/>
            <w:vAlign w:val="bottom"/>
          </w:tcPr>
          <w:p w14:paraId="65CC58D9" w14:textId="77777777" w:rsidR="008E2D60" w:rsidRPr="008E2D60" w:rsidRDefault="008E2D60" w:rsidP="00C8137D">
            <w:pPr>
              <w:tabs>
                <w:tab w:val="decimal" w:pos="776"/>
              </w:tabs>
              <w:spacing w:line="280" w:lineRule="exact"/>
              <w:ind w:left="-18" w:right="-36"/>
              <w:rPr>
                <w:rFonts w:ascii="Arial" w:hAnsi="Arial" w:cs="Arial"/>
                <w:sz w:val="14"/>
                <w:szCs w:val="14"/>
              </w:rPr>
            </w:pPr>
            <w:r w:rsidRPr="008E2D60">
              <w:rPr>
                <w:rFonts w:ascii="Arial" w:hAnsi="Arial" w:cs="Arial"/>
                <w:sz w:val="14"/>
                <w:szCs w:val="14"/>
              </w:rPr>
              <w:t>-</w:t>
            </w:r>
          </w:p>
        </w:tc>
        <w:tc>
          <w:tcPr>
            <w:tcW w:w="1042" w:type="dxa"/>
            <w:vAlign w:val="bottom"/>
          </w:tcPr>
          <w:p w14:paraId="6B7959E4" w14:textId="77777777" w:rsidR="008E2D60" w:rsidRPr="008E2D60" w:rsidRDefault="008E2D60" w:rsidP="00C8137D">
            <w:pPr>
              <w:tabs>
                <w:tab w:val="decimal" w:pos="776"/>
              </w:tabs>
              <w:spacing w:line="280" w:lineRule="exact"/>
              <w:ind w:left="-18" w:right="-36"/>
              <w:rPr>
                <w:rFonts w:ascii="Arial" w:hAnsi="Arial" w:cs="Arial"/>
                <w:sz w:val="14"/>
                <w:szCs w:val="14"/>
              </w:rPr>
            </w:pPr>
            <w:r w:rsidRPr="008E2D60">
              <w:rPr>
                <w:rFonts w:ascii="Arial" w:hAnsi="Arial" w:cs="Arial"/>
                <w:sz w:val="14"/>
                <w:szCs w:val="14"/>
              </w:rPr>
              <w:t>-</w:t>
            </w:r>
          </w:p>
        </w:tc>
        <w:tc>
          <w:tcPr>
            <w:tcW w:w="1041" w:type="dxa"/>
            <w:vAlign w:val="bottom"/>
          </w:tcPr>
          <w:p w14:paraId="297A7C10" w14:textId="77777777" w:rsidR="008E2D60" w:rsidRPr="008E2D60" w:rsidRDefault="008E2D60" w:rsidP="00C8137D">
            <w:pPr>
              <w:tabs>
                <w:tab w:val="decimal" w:pos="776"/>
              </w:tabs>
              <w:spacing w:line="280" w:lineRule="exact"/>
              <w:ind w:left="-18" w:right="-36"/>
              <w:rPr>
                <w:rFonts w:ascii="Arial" w:hAnsi="Arial" w:cs="Arial"/>
                <w:sz w:val="14"/>
                <w:szCs w:val="14"/>
              </w:rPr>
            </w:pPr>
            <w:r w:rsidRPr="008E2D60">
              <w:rPr>
                <w:rFonts w:ascii="Arial" w:hAnsi="Arial" w:cs="Arial"/>
                <w:sz w:val="14"/>
                <w:szCs w:val="14"/>
              </w:rPr>
              <w:t>-</w:t>
            </w:r>
          </w:p>
        </w:tc>
        <w:tc>
          <w:tcPr>
            <w:tcW w:w="1042" w:type="dxa"/>
            <w:vAlign w:val="bottom"/>
          </w:tcPr>
          <w:p w14:paraId="5AF62B95" w14:textId="77777777" w:rsidR="008E2D60" w:rsidRPr="008E2D60" w:rsidRDefault="008E2D60" w:rsidP="00C8137D">
            <w:pPr>
              <w:tabs>
                <w:tab w:val="decimal" w:pos="776"/>
              </w:tabs>
              <w:spacing w:line="280" w:lineRule="exact"/>
              <w:ind w:left="-18" w:right="-36"/>
              <w:rPr>
                <w:rFonts w:ascii="Arial" w:hAnsi="Arial" w:cs="Arial"/>
                <w:sz w:val="14"/>
                <w:szCs w:val="14"/>
              </w:rPr>
            </w:pPr>
            <w:r w:rsidRPr="008E2D60">
              <w:rPr>
                <w:rFonts w:ascii="Arial" w:hAnsi="Arial" w:cs="Arial"/>
                <w:sz w:val="14"/>
                <w:szCs w:val="14"/>
              </w:rPr>
              <w:t>-</w:t>
            </w:r>
          </w:p>
        </w:tc>
        <w:tc>
          <w:tcPr>
            <w:tcW w:w="1165" w:type="dxa"/>
            <w:vAlign w:val="bottom"/>
          </w:tcPr>
          <w:p w14:paraId="30F2CEB1" w14:textId="77777777" w:rsidR="008E2D60" w:rsidRPr="008E2D60" w:rsidRDefault="008E2D60" w:rsidP="00C8137D">
            <w:pPr>
              <w:tabs>
                <w:tab w:val="decimal" w:pos="776"/>
              </w:tabs>
              <w:spacing w:line="280" w:lineRule="exact"/>
              <w:ind w:left="-18" w:right="-36"/>
              <w:rPr>
                <w:rFonts w:ascii="Arial" w:hAnsi="Arial" w:cs="Arial"/>
                <w:sz w:val="14"/>
                <w:szCs w:val="14"/>
              </w:rPr>
            </w:pPr>
            <w:r w:rsidRPr="008E2D60">
              <w:rPr>
                <w:rFonts w:ascii="Arial" w:hAnsi="Arial" w:cs="Arial"/>
                <w:sz w:val="14"/>
                <w:szCs w:val="14"/>
              </w:rPr>
              <w:t>-</w:t>
            </w:r>
          </w:p>
        </w:tc>
        <w:tc>
          <w:tcPr>
            <w:tcW w:w="918" w:type="dxa"/>
            <w:vAlign w:val="bottom"/>
          </w:tcPr>
          <w:p w14:paraId="6DF034CA" w14:textId="77777777" w:rsidR="008E2D60" w:rsidRPr="008E2D60" w:rsidRDefault="008E2D60" w:rsidP="00C8137D">
            <w:pPr>
              <w:tabs>
                <w:tab w:val="decimal" w:pos="609"/>
              </w:tabs>
              <w:spacing w:line="280" w:lineRule="exact"/>
              <w:ind w:left="-18" w:right="-36"/>
              <w:rPr>
                <w:rFonts w:ascii="Arial" w:hAnsi="Arial" w:cs="Arial"/>
                <w:sz w:val="14"/>
                <w:szCs w:val="14"/>
              </w:rPr>
            </w:pPr>
            <w:r w:rsidRPr="008E2D60">
              <w:rPr>
                <w:rFonts w:ascii="Arial" w:hAnsi="Arial" w:cs="Arial"/>
                <w:sz w:val="14"/>
                <w:szCs w:val="14"/>
              </w:rPr>
              <w:t>-</w:t>
            </w:r>
          </w:p>
        </w:tc>
      </w:tr>
      <w:tr w:rsidR="008E2D60" w:rsidRPr="008E2D60" w14:paraId="1751697F" w14:textId="77777777" w:rsidTr="00C8137D">
        <w:trPr>
          <w:trHeight w:val="61"/>
        </w:trPr>
        <w:tc>
          <w:tcPr>
            <w:tcW w:w="1890" w:type="dxa"/>
            <w:vAlign w:val="bottom"/>
          </w:tcPr>
          <w:p w14:paraId="5750311B" w14:textId="77777777" w:rsidR="008E2D60" w:rsidRPr="008E2D60" w:rsidRDefault="008E2D60" w:rsidP="008E2D60">
            <w:pPr>
              <w:spacing w:line="280" w:lineRule="exact"/>
              <w:ind w:right="-36"/>
              <w:rPr>
                <w:rFonts w:ascii="Arial" w:hAnsi="Arial" w:cs="Arial"/>
                <w:sz w:val="14"/>
                <w:szCs w:val="14"/>
              </w:rPr>
            </w:pPr>
            <w:r w:rsidRPr="008E2D60">
              <w:rPr>
                <w:rFonts w:ascii="Arial" w:hAnsi="Arial" w:cs="Arial"/>
                <w:sz w:val="14"/>
                <w:szCs w:val="14"/>
              </w:rPr>
              <w:t>Disposals/write-off</w:t>
            </w:r>
          </w:p>
        </w:tc>
        <w:tc>
          <w:tcPr>
            <w:tcW w:w="1041" w:type="dxa"/>
            <w:vAlign w:val="bottom"/>
          </w:tcPr>
          <w:p w14:paraId="3A78C6A7" w14:textId="77777777" w:rsidR="008E2D60" w:rsidRPr="008E2D60" w:rsidRDefault="008E2D60" w:rsidP="00C8137D">
            <w:pPr>
              <w:pBdr>
                <w:bottom w:val="single" w:sz="4" w:space="1" w:color="auto"/>
              </w:pBdr>
              <w:tabs>
                <w:tab w:val="decimal" w:pos="776"/>
              </w:tabs>
              <w:spacing w:line="280" w:lineRule="exact"/>
              <w:ind w:left="-18" w:right="-36"/>
              <w:rPr>
                <w:rFonts w:ascii="Arial" w:hAnsi="Arial" w:cs="Arial"/>
                <w:sz w:val="14"/>
                <w:szCs w:val="14"/>
              </w:rPr>
            </w:pPr>
            <w:r w:rsidRPr="008E2D60">
              <w:rPr>
                <w:rFonts w:ascii="Arial" w:hAnsi="Arial" w:cs="Arial"/>
                <w:sz w:val="14"/>
                <w:szCs w:val="14"/>
                <w:cs/>
              </w:rPr>
              <w:t>-</w:t>
            </w:r>
          </w:p>
        </w:tc>
        <w:tc>
          <w:tcPr>
            <w:tcW w:w="1041" w:type="dxa"/>
            <w:vAlign w:val="bottom"/>
          </w:tcPr>
          <w:p w14:paraId="4669D972" w14:textId="77777777" w:rsidR="008E2D60" w:rsidRPr="008E2D60" w:rsidRDefault="008E2D60" w:rsidP="00C8137D">
            <w:pPr>
              <w:pBdr>
                <w:bottom w:val="single" w:sz="4" w:space="1" w:color="auto"/>
              </w:pBdr>
              <w:tabs>
                <w:tab w:val="decimal" w:pos="776"/>
              </w:tabs>
              <w:spacing w:line="280" w:lineRule="exact"/>
              <w:ind w:left="-18" w:right="-36"/>
              <w:rPr>
                <w:rFonts w:ascii="Arial" w:hAnsi="Arial" w:cs="Arial"/>
                <w:sz w:val="14"/>
                <w:szCs w:val="14"/>
                <w:cs/>
              </w:rPr>
            </w:pPr>
            <w:r w:rsidRPr="008E2D60">
              <w:rPr>
                <w:rFonts w:ascii="Arial" w:hAnsi="Arial" w:cs="Arial"/>
                <w:sz w:val="14"/>
                <w:szCs w:val="14"/>
                <w:cs/>
              </w:rPr>
              <w:t>-</w:t>
            </w:r>
          </w:p>
        </w:tc>
        <w:tc>
          <w:tcPr>
            <w:tcW w:w="1042" w:type="dxa"/>
            <w:vAlign w:val="bottom"/>
          </w:tcPr>
          <w:p w14:paraId="65C7D004" w14:textId="77777777" w:rsidR="008E2D60" w:rsidRPr="008E2D60" w:rsidRDefault="008E2D60" w:rsidP="00C8137D">
            <w:pPr>
              <w:pBdr>
                <w:bottom w:val="single" w:sz="4" w:space="1" w:color="auto"/>
              </w:pBdr>
              <w:tabs>
                <w:tab w:val="decimal" w:pos="776"/>
              </w:tabs>
              <w:spacing w:line="280" w:lineRule="exact"/>
              <w:ind w:left="-18" w:right="-36"/>
              <w:rPr>
                <w:rFonts w:ascii="Arial" w:hAnsi="Arial" w:cs="Arial"/>
                <w:sz w:val="14"/>
                <w:szCs w:val="14"/>
              </w:rPr>
            </w:pPr>
            <w:r w:rsidRPr="008E2D60">
              <w:rPr>
                <w:rFonts w:ascii="Arial" w:hAnsi="Arial" w:cs="Arial"/>
                <w:sz w:val="14"/>
                <w:szCs w:val="14"/>
                <w:cs/>
              </w:rPr>
              <w:t>-</w:t>
            </w:r>
          </w:p>
        </w:tc>
        <w:tc>
          <w:tcPr>
            <w:tcW w:w="1041" w:type="dxa"/>
            <w:vAlign w:val="bottom"/>
          </w:tcPr>
          <w:p w14:paraId="3D840EFB" w14:textId="77777777" w:rsidR="008E2D60" w:rsidRPr="008E2D60" w:rsidRDefault="008E2D60" w:rsidP="00C8137D">
            <w:pPr>
              <w:pBdr>
                <w:bottom w:val="single" w:sz="4" w:space="1" w:color="auto"/>
              </w:pBdr>
              <w:tabs>
                <w:tab w:val="decimal" w:pos="776"/>
              </w:tabs>
              <w:spacing w:line="280" w:lineRule="exact"/>
              <w:ind w:left="-18" w:right="-36"/>
              <w:rPr>
                <w:rFonts w:ascii="Arial" w:hAnsi="Arial" w:cs="Arial"/>
                <w:sz w:val="14"/>
                <w:szCs w:val="14"/>
              </w:rPr>
            </w:pPr>
            <w:r w:rsidRPr="008E2D60">
              <w:rPr>
                <w:rFonts w:ascii="Arial" w:hAnsi="Arial" w:cs="Arial"/>
                <w:sz w:val="14"/>
                <w:szCs w:val="14"/>
                <w:cs/>
              </w:rPr>
              <w:t>(</w:t>
            </w:r>
            <w:r w:rsidRPr="008E2D60">
              <w:rPr>
                <w:rFonts w:ascii="Arial" w:hAnsi="Arial" w:cs="Arial"/>
                <w:sz w:val="14"/>
                <w:szCs w:val="14"/>
              </w:rPr>
              <w:t>716</w:t>
            </w:r>
            <w:r w:rsidRPr="008E2D60">
              <w:rPr>
                <w:rFonts w:ascii="Arial" w:hAnsi="Arial" w:cs="Arial"/>
                <w:sz w:val="14"/>
                <w:szCs w:val="14"/>
                <w:cs/>
              </w:rPr>
              <w:t>)</w:t>
            </w:r>
          </w:p>
        </w:tc>
        <w:tc>
          <w:tcPr>
            <w:tcW w:w="1042" w:type="dxa"/>
            <w:vAlign w:val="bottom"/>
          </w:tcPr>
          <w:p w14:paraId="0E3F91BF" w14:textId="77777777" w:rsidR="008E2D60" w:rsidRPr="008E2D60" w:rsidRDefault="008E2D60" w:rsidP="00C8137D">
            <w:pPr>
              <w:pBdr>
                <w:bottom w:val="single" w:sz="4" w:space="1" w:color="auto"/>
              </w:pBdr>
              <w:tabs>
                <w:tab w:val="decimal" w:pos="776"/>
              </w:tabs>
              <w:spacing w:line="280" w:lineRule="exact"/>
              <w:ind w:left="-18" w:right="-36"/>
              <w:rPr>
                <w:rFonts w:ascii="Arial" w:hAnsi="Arial" w:cs="Arial"/>
                <w:sz w:val="14"/>
                <w:szCs w:val="14"/>
              </w:rPr>
            </w:pPr>
            <w:r w:rsidRPr="008E2D60">
              <w:rPr>
                <w:rFonts w:ascii="Arial" w:hAnsi="Arial" w:cs="Arial"/>
                <w:sz w:val="14"/>
                <w:szCs w:val="14"/>
                <w:cs/>
              </w:rPr>
              <w:t>(</w:t>
            </w:r>
            <w:r w:rsidRPr="008E2D60">
              <w:rPr>
                <w:rFonts w:ascii="Arial" w:hAnsi="Arial" w:cs="Arial"/>
                <w:sz w:val="14"/>
                <w:szCs w:val="14"/>
              </w:rPr>
              <w:t>996</w:t>
            </w:r>
            <w:r w:rsidRPr="008E2D60">
              <w:rPr>
                <w:rFonts w:ascii="Arial" w:hAnsi="Arial" w:cs="Arial"/>
                <w:sz w:val="14"/>
                <w:szCs w:val="14"/>
                <w:cs/>
              </w:rPr>
              <w:t>)</w:t>
            </w:r>
          </w:p>
        </w:tc>
        <w:tc>
          <w:tcPr>
            <w:tcW w:w="1165" w:type="dxa"/>
            <w:vAlign w:val="bottom"/>
          </w:tcPr>
          <w:p w14:paraId="37C708B4" w14:textId="77777777" w:rsidR="008E2D60" w:rsidRPr="008E2D60" w:rsidRDefault="008E2D60" w:rsidP="00C8137D">
            <w:pPr>
              <w:pBdr>
                <w:bottom w:val="single" w:sz="4" w:space="1" w:color="auto"/>
              </w:pBdr>
              <w:tabs>
                <w:tab w:val="decimal" w:pos="776"/>
              </w:tabs>
              <w:spacing w:line="280" w:lineRule="exact"/>
              <w:ind w:left="-18" w:right="-36"/>
              <w:rPr>
                <w:rFonts w:ascii="Arial" w:hAnsi="Arial" w:cs="Arial"/>
                <w:sz w:val="14"/>
                <w:szCs w:val="14"/>
                <w:cs/>
              </w:rPr>
            </w:pPr>
            <w:r w:rsidRPr="008E2D60">
              <w:rPr>
                <w:rFonts w:ascii="Arial" w:hAnsi="Arial" w:cs="Arial"/>
                <w:sz w:val="14"/>
                <w:szCs w:val="14"/>
                <w:cs/>
              </w:rPr>
              <w:t>-</w:t>
            </w:r>
          </w:p>
        </w:tc>
        <w:tc>
          <w:tcPr>
            <w:tcW w:w="918" w:type="dxa"/>
            <w:vAlign w:val="bottom"/>
          </w:tcPr>
          <w:p w14:paraId="69A5C3B2" w14:textId="77777777" w:rsidR="008E2D60" w:rsidRPr="008E2D60" w:rsidRDefault="008E2D60" w:rsidP="00C8137D">
            <w:pPr>
              <w:pBdr>
                <w:bottom w:val="single" w:sz="4" w:space="1" w:color="auto"/>
              </w:pBdr>
              <w:tabs>
                <w:tab w:val="decimal" w:pos="609"/>
              </w:tabs>
              <w:spacing w:line="280" w:lineRule="exact"/>
              <w:ind w:left="-18" w:right="-36"/>
              <w:rPr>
                <w:rFonts w:ascii="Arial" w:hAnsi="Arial" w:cs="Arial"/>
                <w:sz w:val="14"/>
                <w:szCs w:val="14"/>
              </w:rPr>
            </w:pPr>
            <w:r w:rsidRPr="008E2D60">
              <w:rPr>
                <w:rFonts w:ascii="Arial" w:hAnsi="Arial" w:cs="Arial"/>
                <w:sz w:val="14"/>
                <w:szCs w:val="14"/>
                <w:cs/>
              </w:rPr>
              <w:t>(</w:t>
            </w:r>
            <w:r w:rsidRPr="008E2D60">
              <w:rPr>
                <w:rFonts w:ascii="Arial" w:hAnsi="Arial" w:cs="Arial"/>
                <w:sz w:val="14"/>
                <w:szCs w:val="14"/>
              </w:rPr>
              <w:t>1,712</w:t>
            </w:r>
            <w:r w:rsidRPr="008E2D60">
              <w:rPr>
                <w:rFonts w:ascii="Arial" w:hAnsi="Arial" w:cs="Arial"/>
                <w:sz w:val="14"/>
                <w:szCs w:val="14"/>
                <w:cs/>
              </w:rPr>
              <w:t>)</w:t>
            </w:r>
          </w:p>
        </w:tc>
      </w:tr>
      <w:tr w:rsidR="008E2D60" w:rsidRPr="008E2D60" w14:paraId="280860BB" w14:textId="77777777" w:rsidTr="00C8137D">
        <w:tc>
          <w:tcPr>
            <w:tcW w:w="1890" w:type="dxa"/>
            <w:vAlign w:val="bottom"/>
          </w:tcPr>
          <w:p w14:paraId="2948DAD8" w14:textId="77777777" w:rsidR="008E2D60" w:rsidRPr="008E2D60" w:rsidRDefault="008E2D60" w:rsidP="008E2D60">
            <w:pPr>
              <w:spacing w:line="280" w:lineRule="exact"/>
              <w:ind w:right="-36"/>
              <w:rPr>
                <w:rFonts w:ascii="Arial" w:eastAsia="Arial Unicode MS" w:hAnsi="Arial" w:cs="Arial"/>
                <w:b/>
                <w:bCs/>
                <w:sz w:val="14"/>
                <w:szCs w:val="14"/>
              </w:rPr>
            </w:pPr>
            <w:r w:rsidRPr="008E2D60">
              <w:rPr>
                <w:rFonts w:ascii="Arial" w:hAnsi="Arial" w:cs="Arial"/>
                <w:sz w:val="14"/>
                <w:szCs w:val="14"/>
              </w:rPr>
              <w:t>31 December 2022</w:t>
            </w:r>
          </w:p>
        </w:tc>
        <w:tc>
          <w:tcPr>
            <w:tcW w:w="1041" w:type="dxa"/>
            <w:vAlign w:val="bottom"/>
          </w:tcPr>
          <w:p w14:paraId="6B0062AA" w14:textId="77777777" w:rsidR="008E2D60" w:rsidRPr="008E2D60" w:rsidRDefault="008E2D60" w:rsidP="00C8137D">
            <w:pPr>
              <w:tabs>
                <w:tab w:val="decimal" w:pos="776"/>
              </w:tabs>
              <w:spacing w:line="280" w:lineRule="exact"/>
              <w:ind w:left="-18" w:right="-36"/>
              <w:rPr>
                <w:rFonts w:ascii="Arial" w:hAnsi="Arial" w:cs="Arial"/>
                <w:sz w:val="14"/>
                <w:szCs w:val="14"/>
              </w:rPr>
            </w:pPr>
            <w:r w:rsidRPr="008E2D60">
              <w:rPr>
                <w:rFonts w:ascii="Arial" w:hAnsi="Arial" w:cs="Arial"/>
                <w:sz w:val="14"/>
                <w:szCs w:val="14"/>
              </w:rPr>
              <w:t>63,664</w:t>
            </w:r>
          </w:p>
        </w:tc>
        <w:tc>
          <w:tcPr>
            <w:tcW w:w="1041" w:type="dxa"/>
            <w:vAlign w:val="bottom"/>
          </w:tcPr>
          <w:p w14:paraId="08D5F791" w14:textId="77777777" w:rsidR="008E2D60" w:rsidRPr="008E2D60" w:rsidRDefault="008E2D60" w:rsidP="00C8137D">
            <w:pPr>
              <w:tabs>
                <w:tab w:val="decimal" w:pos="776"/>
              </w:tabs>
              <w:spacing w:line="280" w:lineRule="exact"/>
              <w:ind w:left="-18" w:right="-36"/>
              <w:rPr>
                <w:rFonts w:ascii="Arial" w:hAnsi="Arial" w:cs="Arial"/>
                <w:sz w:val="14"/>
                <w:szCs w:val="14"/>
              </w:rPr>
            </w:pPr>
            <w:r w:rsidRPr="008E2D60">
              <w:rPr>
                <w:rFonts w:ascii="Arial" w:hAnsi="Arial" w:cs="Arial"/>
                <w:sz w:val="14"/>
                <w:szCs w:val="14"/>
              </w:rPr>
              <w:t>86,664</w:t>
            </w:r>
          </w:p>
        </w:tc>
        <w:tc>
          <w:tcPr>
            <w:tcW w:w="1042" w:type="dxa"/>
            <w:vAlign w:val="bottom"/>
          </w:tcPr>
          <w:p w14:paraId="1387270E" w14:textId="77777777" w:rsidR="008E2D60" w:rsidRPr="008E2D60" w:rsidRDefault="008E2D60" w:rsidP="00C8137D">
            <w:pPr>
              <w:tabs>
                <w:tab w:val="decimal" w:pos="776"/>
              </w:tabs>
              <w:spacing w:line="280" w:lineRule="exact"/>
              <w:ind w:left="-18" w:right="-36"/>
              <w:rPr>
                <w:rFonts w:ascii="Arial" w:hAnsi="Arial" w:cs="Arial"/>
                <w:sz w:val="14"/>
                <w:szCs w:val="14"/>
              </w:rPr>
            </w:pPr>
            <w:r w:rsidRPr="008E2D60">
              <w:rPr>
                <w:rFonts w:ascii="Arial" w:hAnsi="Arial" w:cs="Arial"/>
                <w:sz w:val="14"/>
                <w:szCs w:val="14"/>
              </w:rPr>
              <w:t>4,053</w:t>
            </w:r>
          </w:p>
        </w:tc>
        <w:tc>
          <w:tcPr>
            <w:tcW w:w="1041" w:type="dxa"/>
            <w:vAlign w:val="bottom"/>
          </w:tcPr>
          <w:p w14:paraId="42F21276" w14:textId="77777777" w:rsidR="008E2D60" w:rsidRPr="008E2D60" w:rsidRDefault="008E2D60" w:rsidP="00C8137D">
            <w:pPr>
              <w:tabs>
                <w:tab w:val="decimal" w:pos="776"/>
              </w:tabs>
              <w:spacing w:line="280" w:lineRule="exact"/>
              <w:ind w:left="-18" w:right="-36"/>
              <w:rPr>
                <w:rFonts w:ascii="Arial" w:hAnsi="Arial" w:cs="Arial"/>
                <w:sz w:val="14"/>
                <w:szCs w:val="14"/>
              </w:rPr>
            </w:pPr>
            <w:r w:rsidRPr="008E2D60">
              <w:rPr>
                <w:rFonts w:ascii="Arial" w:hAnsi="Arial" w:cs="Arial"/>
                <w:sz w:val="14"/>
                <w:szCs w:val="14"/>
              </w:rPr>
              <w:t>62,598</w:t>
            </w:r>
          </w:p>
        </w:tc>
        <w:tc>
          <w:tcPr>
            <w:tcW w:w="1042" w:type="dxa"/>
            <w:vAlign w:val="bottom"/>
          </w:tcPr>
          <w:p w14:paraId="5BBB128E" w14:textId="77777777" w:rsidR="008E2D60" w:rsidRPr="008E2D60" w:rsidRDefault="008E2D60" w:rsidP="00C8137D">
            <w:pPr>
              <w:tabs>
                <w:tab w:val="decimal" w:pos="776"/>
              </w:tabs>
              <w:spacing w:line="280" w:lineRule="exact"/>
              <w:ind w:left="-18" w:right="-36"/>
              <w:rPr>
                <w:rFonts w:ascii="Arial" w:hAnsi="Arial" w:cs="Arial"/>
                <w:sz w:val="14"/>
                <w:szCs w:val="14"/>
              </w:rPr>
            </w:pPr>
            <w:r w:rsidRPr="008E2D60">
              <w:rPr>
                <w:rFonts w:ascii="Arial" w:hAnsi="Arial" w:cs="Arial"/>
                <w:sz w:val="14"/>
                <w:szCs w:val="14"/>
              </w:rPr>
              <w:t>32,565</w:t>
            </w:r>
          </w:p>
        </w:tc>
        <w:tc>
          <w:tcPr>
            <w:tcW w:w="1165" w:type="dxa"/>
            <w:vAlign w:val="bottom"/>
          </w:tcPr>
          <w:p w14:paraId="32C3BBAF" w14:textId="77777777" w:rsidR="008E2D60" w:rsidRPr="008E2D60" w:rsidRDefault="008E2D60" w:rsidP="00C8137D">
            <w:pPr>
              <w:tabs>
                <w:tab w:val="decimal" w:pos="776"/>
              </w:tabs>
              <w:spacing w:line="280" w:lineRule="exact"/>
              <w:ind w:left="-18" w:right="-36"/>
              <w:rPr>
                <w:rFonts w:ascii="Arial" w:hAnsi="Arial" w:cs="Arial"/>
                <w:sz w:val="14"/>
                <w:szCs w:val="14"/>
              </w:rPr>
            </w:pPr>
            <w:r w:rsidRPr="008E2D60">
              <w:rPr>
                <w:rFonts w:ascii="Arial" w:hAnsi="Arial" w:cs="Arial"/>
                <w:sz w:val="14"/>
                <w:szCs w:val="14"/>
                <w:cs/>
              </w:rPr>
              <w:t>-</w:t>
            </w:r>
          </w:p>
        </w:tc>
        <w:tc>
          <w:tcPr>
            <w:tcW w:w="918" w:type="dxa"/>
            <w:vAlign w:val="bottom"/>
          </w:tcPr>
          <w:p w14:paraId="1A040A35" w14:textId="77777777" w:rsidR="008E2D60" w:rsidRPr="008E2D60" w:rsidRDefault="008E2D60" w:rsidP="00C8137D">
            <w:pPr>
              <w:tabs>
                <w:tab w:val="decimal" w:pos="609"/>
              </w:tabs>
              <w:spacing w:line="280" w:lineRule="exact"/>
              <w:ind w:left="-18" w:right="-36"/>
              <w:rPr>
                <w:rFonts w:ascii="Arial" w:hAnsi="Arial" w:cs="Arial"/>
                <w:sz w:val="14"/>
                <w:szCs w:val="14"/>
              </w:rPr>
            </w:pPr>
            <w:r w:rsidRPr="008E2D60">
              <w:rPr>
                <w:rFonts w:ascii="Arial" w:hAnsi="Arial" w:cs="Arial"/>
                <w:sz w:val="14"/>
                <w:szCs w:val="14"/>
              </w:rPr>
              <w:t>249,544</w:t>
            </w:r>
          </w:p>
        </w:tc>
      </w:tr>
      <w:tr w:rsidR="00BC2146" w:rsidRPr="008E2D60" w14:paraId="785F0EF3" w14:textId="77777777" w:rsidTr="00C8137D">
        <w:trPr>
          <w:trHeight w:val="61"/>
        </w:trPr>
        <w:tc>
          <w:tcPr>
            <w:tcW w:w="1890" w:type="dxa"/>
            <w:vAlign w:val="bottom"/>
          </w:tcPr>
          <w:p w14:paraId="6473B8BA" w14:textId="77777777" w:rsidR="00BC2146" w:rsidRPr="008E2D60" w:rsidRDefault="00BC2146" w:rsidP="00BC2146">
            <w:pPr>
              <w:spacing w:line="280" w:lineRule="exact"/>
              <w:ind w:right="-36"/>
              <w:rPr>
                <w:rFonts w:ascii="Arial" w:eastAsia="Arial Unicode MS" w:hAnsi="Arial" w:cs="Arial"/>
                <w:sz w:val="14"/>
                <w:szCs w:val="14"/>
              </w:rPr>
            </w:pPr>
            <w:r w:rsidRPr="008E2D60">
              <w:rPr>
                <w:rFonts w:ascii="Arial" w:hAnsi="Arial" w:cs="Arial"/>
                <w:sz w:val="14"/>
                <w:szCs w:val="14"/>
              </w:rPr>
              <w:t>Additions</w:t>
            </w:r>
          </w:p>
        </w:tc>
        <w:tc>
          <w:tcPr>
            <w:tcW w:w="1041" w:type="dxa"/>
            <w:vAlign w:val="bottom"/>
          </w:tcPr>
          <w:p w14:paraId="4682ACC2" w14:textId="3E7B17AD" w:rsidR="00BC2146" w:rsidRPr="008E2D60" w:rsidRDefault="00BC2146" w:rsidP="00C8137D">
            <w:pPr>
              <w:tabs>
                <w:tab w:val="decimal" w:pos="776"/>
              </w:tabs>
              <w:spacing w:line="280" w:lineRule="exact"/>
              <w:ind w:left="-18" w:right="-36"/>
              <w:rPr>
                <w:rFonts w:ascii="Arial" w:hAnsi="Arial" w:cs="Arial"/>
                <w:sz w:val="14"/>
                <w:szCs w:val="14"/>
              </w:rPr>
            </w:pPr>
            <w:r w:rsidRPr="00BC2146">
              <w:rPr>
                <w:rFonts w:ascii="Arial" w:hAnsi="Arial" w:cs="Arial"/>
                <w:sz w:val="14"/>
                <w:szCs w:val="14"/>
              </w:rPr>
              <w:t>-</w:t>
            </w:r>
          </w:p>
        </w:tc>
        <w:tc>
          <w:tcPr>
            <w:tcW w:w="1041" w:type="dxa"/>
            <w:vAlign w:val="bottom"/>
          </w:tcPr>
          <w:p w14:paraId="1E2A6B9D" w14:textId="13481002" w:rsidR="00BC2146" w:rsidRPr="008E2D60" w:rsidRDefault="00BC2146" w:rsidP="00C8137D">
            <w:pPr>
              <w:tabs>
                <w:tab w:val="decimal" w:pos="776"/>
              </w:tabs>
              <w:spacing w:line="280" w:lineRule="exact"/>
              <w:ind w:left="-18" w:right="-36"/>
              <w:rPr>
                <w:rFonts w:ascii="Arial" w:hAnsi="Arial" w:cs="Arial"/>
                <w:sz w:val="14"/>
                <w:szCs w:val="14"/>
              </w:rPr>
            </w:pPr>
            <w:r w:rsidRPr="00BC2146">
              <w:rPr>
                <w:rFonts w:ascii="Arial" w:hAnsi="Arial" w:cs="Arial"/>
                <w:sz w:val="14"/>
                <w:szCs w:val="14"/>
              </w:rPr>
              <w:t>-</w:t>
            </w:r>
          </w:p>
        </w:tc>
        <w:tc>
          <w:tcPr>
            <w:tcW w:w="1042" w:type="dxa"/>
            <w:vAlign w:val="bottom"/>
          </w:tcPr>
          <w:p w14:paraId="5C6F3768" w14:textId="4E9ACD21" w:rsidR="00BC2146" w:rsidRPr="008E2D60" w:rsidRDefault="00BC2146" w:rsidP="00C8137D">
            <w:pPr>
              <w:tabs>
                <w:tab w:val="decimal" w:pos="776"/>
              </w:tabs>
              <w:spacing w:line="280" w:lineRule="exact"/>
              <w:ind w:left="-18" w:right="-36"/>
              <w:rPr>
                <w:rFonts w:ascii="Arial" w:hAnsi="Arial" w:cs="Arial"/>
                <w:sz w:val="14"/>
                <w:szCs w:val="14"/>
              </w:rPr>
            </w:pPr>
            <w:r w:rsidRPr="00BC2146">
              <w:rPr>
                <w:rFonts w:ascii="Arial" w:hAnsi="Arial" w:cs="Arial"/>
                <w:sz w:val="14"/>
                <w:szCs w:val="14"/>
              </w:rPr>
              <w:t>-</w:t>
            </w:r>
          </w:p>
        </w:tc>
        <w:tc>
          <w:tcPr>
            <w:tcW w:w="1041" w:type="dxa"/>
            <w:vAlign w:val="bottom"/>
          </w:tcPr>
          <w:p w14:paraId="31AD74A9" w14:textId="23BC51DE" w:rsidR="00BC2146" w:rsidRPr="008E2D60" w:rsidRDefault="00BC2146" w:rsidP="00C8137D">
            <w:pPr>
              <w:tabs>
                <w:tab w:val="decimal" w:pos="776"/>
              </w:tabs>
              <w:spacing w:line="280" w:lineRule="exact"/>
              <w:ind w:left="-18" w:right="-36"/>
              <w:rPr>
                <w:rFonts w:ascii="Arial" w:hAnsi="Arial" w:cs="Arial"/>
                <w:sz w:val="14"/>
                <w:szCs w:val="14"/>
              </w:rPr>
            </w:pPr>
            <w:r w:rsidRPr="00BC2146">
              <w:rPr>
                <w:rFonts w:ascii="Arial" w:hAnsi="Arial" w:cs="Arial"/>
                <w:sz w:val="14"/>
                <w:szCs w:val="14"/>
              </w:rPr>
              <w:t>27</w:t>
            </w:r>
          </w:p>
        </w:tc>
        <w:tc>
          <w:tcPr>
            <w:tcW w:w="1042" w:type="dxa"/>
            <w:vAlign w:val="bottom"/>
          </w:tcPr>
          <w:p w14:paraId="6661561A" w14:textId="0A9D7430" w:rsidR="00BC2146" w:rsidRPr="008E2D60" w:rsidRDefault="00BC2146" w:rsidP="00C8137D">
            <w:pPr>
              <w:tabs>
                <w:tab w:val="decimal" w:pos="776"/>
              </w:tabs>
              <w:spacing w:line="280" w:lineRule="exact"/>
              <w:ind w:left="-18" w:right="-36"/>
              <w:rPr>
                <w:rFonts w:ascii="Arial" w:hAnsi="Arial" w:cs="Arial"/>
                <w:sz w:val="14"/>
                <w:szCs w:val="14"/>
              </w:rPr>
            </w:pPr>
            <w:r w:rsidRPr="00BC2146">
              <w:rPr>
                <w:rFonts w:ascii="Arial" w:hAnsi="Arial" w:cs="Arial"/>
                <w:sz w:val="14"/>
                <w:szCs w:val="14"/>
              </w:rPr>
              <w:t>915</w:t>
            </w:r>
          </w:p>
        </w:tc>
        <w:tc>
          <w:tcPr>
            <w:tcW w:w="1165" w:type="dxa"/>
            <w:vAlign w:val="bottom"/>
          </w:tcPr>
          <w:p w14:paraId="3F311410" w14:textId="557F144D" w:rsidR="00BC2146" w:rsidRPr="008E2D60" w:rsidRDefault="00BC2146" w:rsidP="00C8137D">
            <w:pPr>
              <w:tabs>
                <w:tab w:val="decimal" w:pos="776"/>
              </w:tabs>
              <w:spacing w:line="280" w:lineRule="exact"/>
              <w:ind w:left="-18" w:right="-36"/>
              <w:rPr>
                <w:rFonts w:ascii="Arial" w:hAnsi="Arial" w:cs="Arial"/>
                <w:sz w:val="14"/>
                <w:szCs w:val="14"/>
              </w:rPr>
            </w:pPr>
            <w:r w:rsidRPr="00BC2146">
              <w:rPr>
                <w:rFonts w:ascii="Arial" w:hAnsi="Arial" w:cs="Arial"/>
                <w:sz w:val="14"/>
                <w:szCs w:val="14"/>
              </w:rPr>
              <w:t>112,362</w:t>
            </w:r>
          </w:p>
        </w:tc>
        <w:tc>
          <w:tcPr>
            <w:tcW w:w="918" w:type="dxa"/>
            <w:vAlign w:val="bottom"/>
          </w:tcPr>
          <w:p w14:paraId="58DB83E0" w14:textId="073AB707" w:rsidR="00BC2146" w:rsidRPr="008E2D60" w:rsidRDefault="00BC2146" w:rsidP="00C8137D">
            <w:pPr>
              <w:tabs>
                <w:tab w:val="decimal" w:pos="609"/>
              </w:tabs>
              <w:spacing w:line="280" w:lineRule="exact"/>
              <w:ind w:left="-18" w:right="-36"/>
              <w:rPr>
                <w:rFonts w:ascii="Arial" w:hAnsi="Arial" w:cs="Arial"/>
                <w:sz w:val="14"/>
                <w:szCs w:val="14"/>
              </w:rPr>
            </w:pPr>
            <w:r w:rsidRPr="00BC2146">
              <w:rPr>
                <w:rFonts w:ascii="Arial" w:hAnsi="Arial" w:cs="Arial"/>
                <w:sz w:val="14"/>
                <w:szCs w:val="14"/>
              </w:rPr>
              <w:t>113,304</w:t>
            </w:r>
          </w:p>
        </w:tc>
      </w:tr>
      <w:tr w:rsidR="00BC2146" w:rsidRPr="008E2D60" w14:paraId="35D88004" w14:textId="77777777" w:rsidTr="00C8137D">
        <w:trPr>
          <w:trHeight w:val="61"/>
        </w:trPr>
        <w:tc>
          <w:tcPr>
            <w:tcW w:w="1890" w:type="dxa"/>
            <w:vAlign w:val="bottom"/>
          </w:tcPr>
          <w:p w14:paraId="5CC72E86" w14:textId="65455975" w:rsidR="00BC2146" w:rsidRPr="008E2D60" w:rsidRDefault="00BC2146" w:rsidP="00BC2146">
            <w:pPr>
              <w:spacing w:line="280" w:lineRule="exact"/>
              <w:ind w:right="-36"/>
              <w:rPr>
                <w:rFonts w:ascii="Arial" w:hAnsi="Arial" w:cs="Arial"/>
                <w:sz w:val="14"/>
                <w:szCs w:val="14"/>
              </w:rPr>
            </w:pPr>
            <w:r w:rsidRPr="008E2D60">
              <w:rPr>
                <w:rFonts w:ascii="Arial" w:hAnsi="Arial" w:cs="Arial"/>
                <w:sz w:val="14"/>
                <w:szCs w:val="14"/>
              </w:rPr>
              <w:t>Disposals/write-off</w:t>
            </w:r>
          </w:p>
        </w:tc>
        <w:tc>
          <w:tcPr>
            <w:tcW w:w="1041" w:type="dxa"/>
            <w:vAlign w:val="bottom"/>
          </w:tcPr>
          <w:p w14:paraId="6050B959" w14:textId="728C2DFA" w:rsidR="00BC2146" w:rsidRPr="008E2D60" w:rsidRDefault="00BC2146" w:rsidP="00C8137D">
            <w:pPr>
              <w:tabs>
                <w:tab w:val="decimal" w:pos="776"/>
              </w:tabs>
              <w:spacing w:line="280" w:lineRule="exact"/>
              <w:ind w:left="-18" w:right="-36"/>
              <w:rPr>
                <w:rFonts w:ascii="Arial" w:hAnsi="Arial" w:cs="Arial"/>
                <w:sz w:val="14"/>
                <w:szCs w:val="14"/>
              </w:rPr>
            </w:pPr>
            <w:r w:rsidRPr="00BC2146">
              <w:rPr>
                <w:rFonts w:ascii="Arial" w:hAnsi="Arial" w:cs="Arial"/>
                <w:sz w:val="14"/>
                <w:szCs w:val="14"/>
              </w:rPr>
              <w:t>-</w:t>
            </w:r>
          </w:p>
        </w:tc>
        <w:tc>
          <w:tcPr>
            <w:tcW w:w="1041" w:type="dxa"/>
            <w:vAlign w:val="bottom"/>
          </w:tcPr>
          <w:p w14:paraId="13E3700A" w14:textId="06CCD6FF" w:rsidR="00BC2146" w:rsidRPr="008E2D60" w:rsidRDefault="00BC2146" w:rsidP="00C8137D">
            <w:pPr>
              <w:tabs>
                <w:tab w:val="decimal" w:pos="776"/>
              </w:tabs>
              <w:spacing w:line="280" w:lineRule="exact"/>
              <w:ind w:left="-18" w:right="-36"/>
              <w:rPr>
                <w:rFonts w:ascii="Arial" w:hAnsi="Arial" w:cs="Arial"/>
                <w:sz w:val="14"/>
                <w:szCs w:val="14"/>
              </w:rPr>
            </w:pPr>
            <w:r w:rsidRPr="00BC2146">
              <w:rPr>
                <w:rFonts w:ascii="Arial" w:hAnsi="Arial" w:cs="Arial"/>
                <w:sz w:val="14"/>
                <w:szCs w:val="14"/>
              </w:rPr>
              <w:t>-</w:t>
            </w:r>
          </w:p>
        </w:tc>
        <w:tc>
          <w:tcPr>
            <w:tcW w:w="1042" w:type="dxa"/>
            <w:vAlign w:val="bottom"/>
          </w:tcPr>
          <w:p w14:paraId="174DE7E8" w14:textId="7B609BD2" w:rsidR="00BC2146" w:rsidRPr="008E2D60" w:rsidRDefault="00BC2146" w:rsidP="00C8137D">
            <w:pPr>
              <w:tabs>
                <w:tab w:val="decimal" w:pos="776"/>
              </w:tabs>
              <w:spacing w:line="280" w:lineRule="exact"/>
              <w:ind w:left="-18" w:right="-36"/>
              <w:rPr>
                <w:rFonts w:ascii="Arial" w:hAnsi="Arial" w:cs="Arial"/>
                <w:sz w:val="14"/>
                <w:szCs w:val="14"/>
              </w:rPr>
            </w:pPr>
            <w:r w:rsidRPr="00BC2146">
              <w:rPr>
                <w:rFonts w:ascii="Arial" w:hAnsi="Arial" w:cs="Arial"/>
                <w:sz w:val="14"/>
                <w:szCs w:val="14"/>
              </w:rPr>
              <w:t>(904)</w:t>
            </w:r>
          </w:p>
        </w:tc>
        <w:tc>
          <w:tcPr>
            <w:tcW w:w="1041" w:type="dxa"/>
            <w:vAlign w:val="bottom"/>
          </w:tcPr>
          <w:p w14:paraId="22C67292" w14:textId="4446C76B" w:rsidR="00BC2146" w:rsidRPr="008E2D60" w:rsidRDefault="00BC2146" w:rsidP="00C8137D">
            <w:pPr>
              <w:tabs>
                <w:tab w:val="decimal" w:pos="776"/>
              </w:tabs>
              <w:spacing w:line="280" w:lineRule="exact"/>
              <w:ind w:left="-18" w:right="-36"/>
              <w:rPr>
                <w:rFonts w:ascii="Arial" w:hAnsi="Arial" w:cs="Arial"/>
                <w:sz w:val="14"/>
                <w:szCs w:val="14"/>
              </w:rPr>
            </w:pPr>
            <w:r w:rsidRPr="00BC2146">
              <w:rPr>
                <w:rFonts w:ascii="Arial" w:hAnsi="Arial" w:cs="Arial"/>
                <w:sz w:val="14"/>
                <w:szCs w:val="14"/>
              </w:rPr>
              <w:t>(1,087)</w:t>
            </w:r>
          </w:p>
        </w:tc>
        <w:tc>
          <w:tcPr>
            <w:tcW w:w="1042" w:type="dxa"/>
            <w:vAlign w:val="bottom"/>
          </w:tcPr>
          <w:p w14:paraId="322602DD" w14:textId="6A5D1EB9" w:rsidR="00BC2146" w:rsidRPr="008E2D60" w:rsidRDefault="00BC2146" w:rsidP="00C8137D">
            <w:pPr>
              <w:tabs>
                <w:tab w:val="decimal" w:pos="776"/>
              </w:tabs>
              <w:spacing w:line="280" w:lineRule="exact"/>
              <w:ind w:left="-18" w:right="-36"/>
              <w:rPr>
                <w:rFonts w:ascii="Arial" w:hAnsi="Arial" w:cs="Arial"/>
                <w:sz w:val="14"/>
                <w:szCs w:val="14"/>
              </w:rPr>
            </w:pPr>
            <w:r w:rsidRPr="00BC2146">
              <w:rPr>
                <w:rFonts w:ascii="Arial" w:hAnsi="Arial" w:cs="Arial"/>
                <w:sz w:val="14"/>
                <w:szCs w:val="14"/>
              </w:rPr>
              <w:t>(1,826)</w:t>
            </w:r>
          </w:p>
        </w:tc>
        <w:tc>
          <w:tcPr>
            <w:tcW w:w="1165" w:type="dxa"/>
            <w:vAlign w:val="bottom"/>
          </w:tcPr>
          <w:p w14:paraId="7748981F" w14:textId="11708AA8" w:rsidR="00BC2146" w:rsidRPr="008E2D60" w:rsidRDefault="00BC2146" w:rsidP="00C8137D">
            <w:pPr>
              <w:tabs>
                <w:tab w:val="decimal" w:pos="776"/>
              </w:tabs>
              <w:spacing w:line="280" w:lineRule="exact"/>
              <w:ind w:left="-18" w:right="-36"/>
              <w:rPr>
                <w:rFonts w:ascii="Arial" w:hAnsi="Arial" w:cs="Arial"/>
                <w:sz w:val="14"/>
                <w:szCs w:val="14"/>
              </w:rPr>
            </w:pPr>
            <w:r w:rsidRPr="00BC2146">
              <w:rPr>
                <w:rFonts w:ascii="Arial" w:hAnsi="Arial" w:cs="Arial"/>
                <w:sz w:val="14"/>
                <w:szCs w:val="14"/>
              </w:rPr>
              <w:t>-</w:t>
            </w:r>
          </w:p>
        </w:tc>
        <w:tc>
          <w:tcPr>
            <w:tcW w:w="918" w:type="dxa"/>
            <w:vAlign w:val="bottom"/>
          </w:tcPr>
          <w:p w14:paraId="3700D42C" w14:textId="258414A4" w:rsidR="00BC2146" w:rsidRPr="008E2D60" w:rsidRDefault="00BC2146" w:rsidP="00C8137D">
            <w:pPr>
              <w:tabs>
                <w:tab w:val="decimal" w:pos="609"/>
              </w:tabs>
              <w:spacing w:line="280" w:lineRule="exact"/>
              <w:ind w:left="-18" w:right="-36"/>
              <w:rPr>
                <w:rFonts w:ascii="Arial" w:hAnsi="Arial" w:cs="Arial"/>
                <w:sz w:val="14"/>
                <w:szCs w:val="14"/>
              </w:rPr>
            </w:pPr>
            <w:r w:rsidRPr="00BC2146">
              <w:rPr>
                <w:rFonts w:ascii="Arial" w:hAnsi="Arial" w:cs="Arial"/>
                <w:sz w:val="14"/>
                <w:szCs w:val="14"/>
              </w:rPr>
              <w:t>(3,817)</w:t>
            </w:r>
          </w:p>
        </w:tc>
      </w:tr>
      <w:tr w:rsidR="00BC2146" w:rsidRPr="008E2D60" w14:paraId="66650BA9" w14:textId="77777777" w:rsidTr="00C8137D">
        <w:trPr>
          <w:trHeight w:val="61"/>
        </w:trPr>
        <w:tc>
          <w:tcPr>
            <w:tcW w:w="1890" w:type="dxa"/>
            <w:vAlign w:val="bottom"/>
          </w:tcPr>
          <w:p w14:paraId="71CD73AA" w14:textId="5C77AAF9" w:rsidR="00BC2146" w:rsidRPr="008E2D60" w:rsidRDefault="0027043E" w:rsidP="0027043E">
            <w:pPr>
              <w:spacing w:line="280" w:lineRule="exact"/>
              <w:ind w:left="230" w:right="-36" w:hanging="230"/>
              <w:rPr>
                <w:rFonts w:ascii="Arial" w:eastAsia="Arial Unicode MS" w:hAnsi="Arial" w:cs="Arial"/>
                <w:sz w:val="14"/>
                <w:szCs w:val="14"/>
              </w:rPr>
            </w:pPr>
            <w:r>
              <w:rPr>
                <w:rFonts w:ascii="Arial" w:hAnsi="Arial" w:cs="Arial"/>
                <w:sz w:val="14"/>
                <w:szCs w:val="14"/>
              </w:rPr>
              <w:t>Transfer to assets held for sale</w:t>
            </w:r>
          </w:p>
        </w:tc>
        <w:tc>
          <w:tcPr>
            <w:tcW w:w="1041" w:type="dxa"/>
            <w:vAlign w:val="bottom"/>
          </w:tcPr>
          <w:p w14:paraId="71DB3678" w14:textId="5718A79A" w:rsidR="00BC2146" w:rsidRPr="008E2D60" w:rsidRDefault="00BC2146" w:rsidP="00C8137D">
            <w:pPr>
              <w:pBdr>
                <w:bottom w:val="single" w:sz="4" w:space="1" w:color="auto"/>
              </w:pBdr>
              <w:tabs>
                <w:tab w:val="decimal" w:pos="776"/>
              </w:tabs>
              <w:spacing w:line="280" w:lineRule="exact"/>
              <w:ind w:left="-18" w:right="-36"/>
              <w:rPr>
                <w:rFonts w:ascii="Arial" w:hAnsi="Arial" w:cs="Arial"/>
                <w:sz w:val="14"/>
                <w:szCs w:val="14"/>
              </w:rPr>
            </w:pPr>
            <w:r w:rsidRPr="00BC2146">
              <w:rPr>
                <w:rFonts w:ascii="Arial" w:hAnsi="Arial" w:cs="Arial"/>
                <w:sz w:val="14"/>
                <w:szCs w:val="14"/>
              </w:rPr>
              <w:t>(63,664)</w:t>
            </w:r>
          </w:p>
        </w:tc>
        <w:tc>
          <w:tcPr>
            <w:tcW w:w="1041" w:type="dxa"/>
            <w:vAlign w:val="bottom"/>
          </w:tcPr>
          <w:p w14:paraId="01C58139" w14:textId="67E2987C" w:rsidR="00BC2146" w:rsidRPr="008E2D60" w:rsidRDefault="00BC2146" w:rsidP="00C8137D">
            <w:pPr>
              <w:pBdr>
                <w:bottom w:val="single" w:sz="4" w:space="1" w:color="auto"/>
              </w:pBdr>
              <w:tabs>
                <w:tab w:val="decimal" w:pos="776"/>
              </w:tabs>
              <w:spacing w:line="280" w:lineRule="exact"/>
              <w:ind w:left="-18" w:right="-36"/>
              <w:rPr>
                <w:rFonts w:ascii="Arial" w:hAnsi="Arial" w:cs="Arial"/>
                <w:sz w:val="14"/>
                <w:szCs w:val="14"/>
              </w:rPr>
            </w:pPr>
            <w:r w:rsidRPr="00BC2146">
              <w:rPr>
                <w:rFonts w:ascii="Arial" w:hAnsi="Arial" w:cs="Arial"/>
                <w:sz w:val="14"/>
                <w:szCs w:val="14"/>
              </w:rPr>
              <w:t>(86,664)</w:t>
            </w:r>
          </w:p>
        </w:tc>
        <w:tc>
          <w:tcPr>
            <w:tcW w:w="1042" w:type="dxa"/>
            <w:vAlign w:val="bottom"/>
          </w:tcPr>
          <w:p w14:paraId="10FB2347" w14:textId="7B00A935" w:rsidR="00BC2146" w:rsidRPr="008E2D60" w:rsidRDefault="00BC2146" w:rsidP="00C8137D">
            <w:pPr>
              <w:pBdr>
                <w:bottom w:val="single" w:sz="4" w:space="1" w:color="auto"/>
              </w:pBdr>
              <w:tabs>
                <w:tab w:val="decimal" w:pos="776"/>
              </w:tabs>
              <w:spacing w:line="280" w:lineRule="exact"/>
              <w:ind w:left="-18" w:right="-36"/>
              <w:rPr>
                <w:rFonts w:ascii="Arial" w:hAnsi="Arial" w:cs="Arial"/>
                <w:sz w:val="14"/>
                <w:szCs w:val="14"/>
              </w:rPr>
            </w:pPr>
            <w:r w:rsidRPr="00BC2146">
              <w:rPr>
                <w:rFonts w:ascii="Arial" w:hAnsi="Arial" w:cs="Arial"/>
                <w:sz w:val="14"/>
                <w:szCs w:val="14"/>
              </w:rPr>
              <w:t>-</w:t>
            </w:r>
          </w:p>
        </w:tc>
        <w:tc>
          <w:tcPr>
            <w:tcW w:w="1041" w:type="dxa"/>
            <w:vAlign w:val="bottom"/>
          </w:tcPr>
          <w:p w14:paraId="0D851DC9" w14:textId="63684020" w:rsidR="00BC2146" w:rsidRPr="008E2D60" w:rsidRDefault="00BC2146" w:rsidP="00C8137D">
            <w:pPr>
              <w:pBdr>
                <w:bottom w:val="single" w:sz="4" w:space="1" w:color="auto"/>
              </w:pBdr>
              <w:tabs>
                <w:tab w:val="decimal" w:pos="776"/>
              </w:tabs>
              <w:spacing w:line="280" w:lineRule="exact"/>
              <w:ind w:left="-18" w:right="-36"/>
              <w:rPr>
                <w:rFonts w:ascii="Arial" w:hAnsi="Arial" w:cs="Arial"/>
                <w:sz w:val="14"/>
                <w:szCs w:val="14"/>
              </w:rPr>
            </w:pPr>
            <w:r w:rsidRPr="00BC2146">
              <w:rPr>
                <w:rFonts w:ascii="Arial" w:hAnsi="Arial" w:cs="Arial"/>
                <w:sz w:val="14"/>
                <w:szCs w:val="14"/>
              </w:rPr>
              <w:t>-</w:t>
            </w:r>
          </w:p>
        </w:tc>
        <w:tc>
          <w:tcPr>
            <w:tcW w:w="1042" w:type="dxa"/>
            <w:vAlign w:val="bottom"/>
          </w:tcPr>
          <w:p w14:paraId="46D45AF8" w14:textId="3170FECA" w:rsidR="00BC2146" w:rsidRPr="008E2D60" w:rsidRDefault="00BC2146" w:rsidP="00C8137D">
            <w:pPr>
              <w:pBdr>
                <w:bottom w:val="single" w:sz="4" w:space="1" w:color="auto"/>
              </w:pBdr>
              <w:tabs>
                <w:tab w:val="decimal" w:pos="776"/>
              </w:tabs>
              <w:spacing w:line="280" w:lineRule="exact"/>
              <w:ind w:left="-18" w:right="-36"/>
              <w:rPr>
                <w:rFonts w:ascii="Arial" w:hAnsi="Arial" w:cs="Arial"/>
                <w:sz w:val="14"/>
                <w:szCs w:val="14"/>
              </w:rPr>
            </w:pPr>
            <w:r w:rsidRPr="00BC2146">
              <w:rPr>
                <w:rFonts w:ascii="Arial" w:hAnsi="Arial" w:cs="Arial"/>
                <w:sz w:val="14"/>
                <w:szCs w:val="14"/>
              </w:rPr>
              <w:t>-</w:t>
            </w:r>
          </w:p>
        </w:tc>
        <w:tc>
          <w:tcPr>
            <w:tcW w:w="1165" w:type="dxa"/>
            <w:vAlign w:val="bottom"/>
          </w:tcPr>
          <w:p w14:paraId="5BB2C9B6" w14:textId="75E6F117" w:rsidR="00BC2146" w:rsidRPr="008E2D60" w:rsidRDefault="00BC2146" w:rsidP="00C8137D">
            <w:pPr>
              <w:pBdr>
                <w:bottom w:val="single" w:sz="4" w:space="1" w:color="auto"/>
              </w:pBdr>
              <w:tabs>
                <w:tab w:val="decimal" w:pos="776"/>
              </w:tabs>
              <w:spacing w:line="280" w:lineRule="exact"/>
              <w:ind w:left="-18" w:right="-36"/>
              <w:rPr>
                <w:rFonts w:ascii="Arial" w:hAnsi="Arial" w:cs="Arial"/>
                <w:sz w:val="14"/>
                <w:szCs w:val="14"/>
              </w:rPr>
            </w:pPr>
            <w:r w:rsidRPr="00BC2146">
              <w:rPr>
                <w:rFonts w:ascii="Arial" w:hAnsi="Arial" w:cs="Arial"/>
                <w:sz w:val="14"/>
                <w:szCs w:val="14"/>
              </w:rPr>
              <w:t>-</w:t>
            </w:r>
          </w:p>
        </w:tc>
        <w:tc>
          <w:tcPr>
            <w:tcW w:w="918" w:type="dxa"/>
            <w:vAlign w:val="bottom"/>
          </w:tcPr>
          <w:p w14:paraId="74F1415A" w14:textId="20A2615B" w:rsidR="00BC2146" w:rsidRPr="008E2D60" w:rsidRDefault="00BC2146" w:rsidP="00C8137D">
            <w:pPr>
              <w:pBdr>
                <w:bottom w:val="single" w:sz="4" w:space="1" w:color="auto"/>
              </w:pBdr>
              <w:tabs>
                <w:tab w:val="decimal" w:pos="609"/>
              </w:tabs>
              <w:spacing w:line="280" w:lineRule="exact"/>
              <w:ind w:left="-18" w:right="-36"/>
              <w:rPr>
                <w:rFonts w:ascii="Arial" w:hAnsi="Arial" w:cs="Arial"/>
                <w:sz w:val="14"/>
                <w:szCs w:val="14"/>
              </w:rPr>
            </w:pPr>
            <w:r w:rsidRPr="00BC2146">
              <w:rPr>
                <w:rFonts w:ascii="Arial" w:hAnsi="Arial" w:cs="Arial"/>
                <w:sz w:val="14"/>
                <w:szCs w:val="14"/>
              </w:rPr>
              <w:t>(150,328)</w:t>
            </w:r>
          </w:p>
        </w:tc>
      </w:tr>
      <w:tr w:rsidR="00BC2146" w:rsidRPr="008E2D60" w14:paraId="7CBE3C0E" w14:textId="77777777" w:rsidTr="00C8137D">
        <w:trPr>
          <w:trHeight w:val="61"/>
        </w:trPr>
        <w:tc>
          <w:tcPr>
            <w:tcW w:w="1890" w:type="dxa"/>
            <w:vAlign w:val="bottom"/>
          </w:tcPr>
          <w:p w14:paraId="4D7D36DF" w14:textId="77777777" w:rsidR="00BC2146" w:rsidRPr="008E2D60" w:rsidRDefault="00BC2146" w:rsidP="00BC2146">
            <w:pPr>
              <w:spacing w:line="280" w:lineRule="exact"/>
              <w:ind w:right="-36"/>
              <w:rPr>
                <w:rFonts w:ascii="Arial" w:hAnsi="Arial" w:cs="Arial"/>
                <w:sz w:val="14"/>
                <w:szCs w:val="14"/>
              </w:rPr>
            </w:pPr>
            <w:r w:rsidRPr="008E2D60">
              <w:rPr>
                <w:rFonts w:ascii="Arial" w:hAnsi="Arial" w:cs="Arial"/>
                <w:sz w:val="14"/>
                <w:szCs w:val="14"/>
              </w:rPr>
              <w:t>31 December 2023</w:t>
            </w:r>
          </w:p>
        </w:tc>
        <w:tc>
          <w:tcPr>
            <w:tcW w:w="1041" w:type="dxa"/>
            <w:vAlign w:val="bottom"/>
          </w:tcPr>
          <w:p w14:paraId="57AEF91A" w14:textId="107D9376" w:rsidR="00BC2146" w:rsidRPr="008E2D60" w:rsidRDefault="00BC2146" w:rsidP="00C8137D">
            <w:pPr>
              <w:pBdr>
                <w:bottom w:val="single" w:sz="4" w:space="1" w:color="auto"/>
              </w:pBdr>
              <w:tabs>
                <w:tab w:val="decimal" w:pos="776"/>
              </w:tabs>
              <w:spacing w:line="280" w:lineRule="exact"/>
              <w:ind w:left="-18" w:right="-36"/>
              <w:rPr>
                <w:rFonts w:ascii="Arial" w:hAnsi="Arial" w:cs="Arial"/>
                <w:sz w:val="14"/>
                <w:szCs w:val="14"/>
              </w:rPr>
            </w:pPr>
            <w:r w:rsidRPr="00BC2146">
              <w:rPr>
                <w:rFonts w:ascii="Arial" w:hAnsi="Arial" w:cs="Arial"/>
                <w:sz w:val="14"/>
                <w:szCs w:val="14"/>
              </w:rPr>
              <w:t>-</w:t>
            </w:r>
          </w:p>
        </w:tc>
        <w:tc>
          <w:tcPr>
            <w:tcW w:w="1041" w:type="dxa"/>
            <w:vAlign w:val="bottom"/>
          </w:tcPr>
          <w:p w14:paraId="6E975074" w14:textId="3C8EE092" w:rsidR="00BC2146" w:rsidRPr="008E2D60" w:rsidRDefault="00BC2146" w:rsidP="00C8137D">
            <w:pPr>
              <w:pBdr>
                <w:bottom w:val="single" w:sz="4" w:space="1" w:color="auto"/>
              </w:pBdr>
              <w:tabs>
                <w:tab w:val="decimal" w:pos="776"/>
              </w:tabs>
              <w:spacing w:line="280" w:lineRule="exact"/>
              <w:ind w:left="-18" w:right="-36"/>
              <w:rPr>
                <w:rFonts w:ascii="Arial" w:hAnsi="Arial" w:cs="Arial"/>
                <w:sz w:val="14"/>
                <w:szCs w:val="14"/>
              </w:rPr>
            </w:pPr>
            <w:r w:rsidRPr="00BC2146">
              <w:rPr>
                <w:rFonts w:ascii="Arial" w:hAnsi="Arial" w:cs="Arial"/>
                <w:sz w:val="14"/>
                <w:szCs w:val="14"/>
              </w:rPr>
              <w:t>-</w:t>
            </w:r>
          </w:p>
        </w:tc>
        <w:tc>
          <w:tcPr>
            <w:tcW w:w="1042" w:type="dxa"/>
            <w:vAlign w:val="bottom"/>
          </w:tcPr>
          <w:p w14:paraId="3DF67591" w14:textId="504A1E8D" w:rsidR="00BC2146" w:rsidRPr="008E2D60" w:rsidRDefault="00BC2146" w:rsidP="00C8137D">
            <w:pPr>
              <w:pBdr>
                <w:bottom w:val="single" w:sz="4" w:space="1" w:color="auto"/>
              </w:pBdr>
              <w:tabs>
                <w:tab w:val="decimal" w:pos="776"/>
              </w:tabs>
              <w:spacing w:line="280" w:lineRule="exact"/>
              <w:ind w:left="-18" w:right="-36"/>
              <w:rPr>
                <w:rFonts w:ascii="Arial" w:hAnsi="Arial" w:cs="Arial"/>
                <w:sz w:val="14"/>
                <w:szCs w:val="14"/>
              </w:rPr>
            </w:pPr>
            <w:r w:rsidRPr="00BC2146">
              <w:rPr>
                <w:rFonts w:ascii="Arial" w:hAnsi="Arial" w:cs="Arial"/>
                <w:sz w:val="14"/>
                <w:szCs w:val="14"/>
              </w:rPr>
              <w:t>3,149</w:t>
            </w:r>
          </w:p>
        </w:tc>
        <w:tc>
          <w:tcPr>
            <w:tcW w:w="1041" w:type="dxa"/>
            <w:vAlign w:val="bottom"/>
          </w:tcPr>
          <w:p w14:paraId="3309063B" w14:textId="4682D513" w:rsidR="00BC2146" w:rsidRPr="008E2D60" w:rsidRDefault="00BC2146" w:rsidP="00C8137D">
            <w:pPr>
              <w:pBdr>
                <w:bottom w:val="single" w:sz="4" w:space="1" w:color="auto"/>
              </w:pBdr>
              <w:tabs>
                <w:tab w:val="decimal" w:pos="776"/>
              </w:tabs>
              <w:spacing w:line="280" w:lineRule="exact"/>
              <w:ind w:left="-18" w:right="-36"/>
              <w:rPr>
                <w:rFonts w:ascii="Arial" w:hAnsi="Arial" w:cs="Arial"/>
                <w:sz w:val="14"/>
                <w:szCs w:val="14"/>
              </w:rPr>
            </w:pPr>
            <w:r w:rsidRPr="00BC2146">
              <w:rPr>
                <w:rFonts w:ascii="Arial" w:hAnsi="Arial" w:cs="Arial"/>
                <w:sz w:val="14"/>
                <w:szCs w:val="14"/>
              </w:rPr>
              <w:t>61,538</w:t>
            </w:r>
          </w:p>
        </w:tc>
        <w:tc>
          <w:tcPr>
            <w:tcW w:w="1042" w:type="dxa"/>
            <w:vAlign w:val="bottom"/>
          </w:tcPr>
          <w:p w14:paraId="7C40D501" w14:textId="2435092E" w:rsidR="00BC2146" w:rsidRPr="008E2D60" w:rsidRDefault="00BC2146" w:rsidP="00C8137D">
            <w:pPr>
              <w:pBdr>
                <w:bottom w:val="single" w:sz="4" w:space="1" w:color="auto"/>
              </w:pBdr>
              <w:tabs>
                <w:tab w:val="decimal" w:pos="776"/>
              </w:tabs>
              <w:spacing w:line="280" w:lineRule="exact"/>
              <w:ind w:left="-18" w:right="-36"/>
              <w:rPr>
                <w:rFonts w:ascii="Arial" w:hAnsi="Arial" w:cs="Arial"/>
                <w:sz w:val="14"/>
                <w:szCs w:val="14"/>
              </w:rPr>
            </w:pPr>
            <w:r w:rsidRPr="00BC2146">
              <w:rPr>
                <w:rFonts w:ascii="Arial" w:hAnsi="Arial" w:cs="Arial"/>
                <w:sz w:val="14"/>
                <w:szCs w:val="14"/>
              </w:rPr>
              <w:t>31,654</w:t>
            </w:r>
          </w:p>
        </w:tc>
        <w:tc>
          <w:tcPr>
            <w:tcW w:w="1165" w:type="dxa"/>
            <w:vAlign w:val="bottom"/>
          </w:tcPr>
          <w:p w14:paraId="5E3883D1" w14:textId="21ADE3EF" w:rsidR="00BC2146" w:rsidRPr="008E2D60" w:rsidRDefault="00BC2146" w:rsidP="00C8137D">
            <w:pPr>
              <w:pBdr>
                <w:bottom w:val="single" w:sz="4" w:space="1" w:color="auto"/>
              </w:pBdr>
              <w:tabs>
                <w:tab w:val="decimal" w:pos="776"/>
              </w:tabs>
              <w:spacing w:line="280" w:lineRule="exact"/>
              <w:ind w:left="-18" w:right="-36"/>
              <w:rPr>
                <w:rFonts w:ascii="Arial" w:hAnsi="Arial" w:cs="Arial"/>
                <w:sz w:val="14"/>
                <w:szCs w:val="14"/>
              </w:rPr>
            </w:pPr>
            <w:r w:rsidRPr="00BC2146">
              <w:rPr>
                <w:rFonts w:ascii="Arial" w:hAnsi="Arial" w:cs="Arial"/>
                <w:sz w:val="14"/>
                <w:szCs w:val="14"/>
              </w:rPr>
              <w:t>112,362</w:t>
            </w:r>
          </w:p>
        </w:tc>
        <w:tc>
          <w:tcPr>
            <w:tcW w:w="918" w:type="dxa"/>
            <w:vAlign w:val="bottom"/>
          </w:tcPr>
          <w:p w14:paraId="3925DDE4" w14:textId="270E0079" w:rsidR="00BC2146" w:rsidRPr="008E2D60" w:rsidRDefault="00BC2146" w:rsidP="00C8137D">
            <w:pPr>
              <w:pBdr>
                <w:bottom w:val="single" w:sz="4" w:space="1" w:color="auto"/>
              </w:pBdr>
              <w:tabs>
                <w:tab w:val="decimal" w:pos="609"/>
              </w:tabs>
              <w:spacing w:line="280" w:lineRule="exact"/>
              <w:ind w:left="-18" w:right="-36"/>
              <w:rPr>
                <w:rFonts w:ascii="Arial" w:hAnsi="Arial" w:cs="Arial"/>
                <w:sz w:val="14"/>
                <w:szCs w:val="14"/>
              </w:rPr>
            </w:pPr>
            <w:r w:rsidRPr="00BC2146">
              <w:rPr>
                <w:rFonts w:ascii="Arial" w:hAnsi="Arial" w:cs="Arial"/>
                <w:sz w:val="14"/>
                <w:szCs w:val="14"/>
              </w:rPr>
              <w:t>208,703</w:t>
            </w:r>
          </w:p>
        </w:tc>
      </w:tr>
      <w:tr w:rsidR="00BC2146" w:rsidRPr="008E2D60" w14:paraId="28F8E9F2" w14:textId="77777777" w:rsidTr="00C8137D">
        <w:tc>
          <w:tcPr>
            <w:tcW w:w="1890" w:type="dxa"/>
            <w:vAlign w:val="bottom"/>
          </w:tcPr>
          <w:p w14:paraId="2912E930" w14:textId="77777777" w:rsidR="00BC2146" w:rsidRPr="00BC2146" w:rsidRDefault="00BC2146" w:rsidP="00BC2146">
            <w:pPr>
              <w:spacing w:line="280" w:lineRule="exact"/>
              <w:ind w:left="162" w:right="-36" w:hanging="162"/>
              <w:rPr>
                <w:rFonts w:ascii="Arial" w:hAnsi="Arial" w:cs="Arial"/>
                <w:b/>
                <w:bCs/>
                <w:sz w:val="14"/>
                <w:szCs w:val="14"/>
              </w:rPr>
            </w:pPr>
            <w:r w:rsidRPr="00BC2146">
              <w:rPr>
                <w:rFonts w:ascii="Arial" w:hAnsi="Arial" w:cs="Arial"/>
                <w:b/>
                <w:bCs/>
                <w:sz w:val="14"/>
                <w:szCs w:val="14"/>
              </w:rPr>
              <w:t>Accumulated depreciation</w:t>
            </w:r>
          </w:p>
        </w:tc>
        <w:tc>
          <w:tcPr>
            <w:tcW w:w="1041" w:type="dxa"/>
            <w:vAlign w:val="bottom"/>
          </w:tcPr>
          <w:p w14:paraId="558892E7" w14:textId="77777777" w:rsidR="00BC2146" w:rsidRPr="008E2D60" w:rsidRDefault="00BC2146" w:rsidP="00C8137D">
            <w:pPr>
              <w:tabs>
                <w:tab w:val="decimal" w:pos="776"/>
              </w:tabs>
              <w:spacing w:line="280" w:lineRule="exact"/>
              <w:ind w:left="-18" w:right="-36"/>
              <w:rPr>
                <w:rFonts w:ascii="Arial" w:hAnsi="Arial" w:cs="Arial"/>
                <w:sz w:val="14"/>
                <w:szCs w:val="14"/>
              </w:rPr>
            </w:pPr>
          </w:p>
        </w:tc>
        <w:tc>
          <w:tcPr>
            <w:tcW w:w="1041" w:type="dxa"/>
            <w:vAlign w:val="bottom"/>
          </w:tcPr>
          <w:p w14:paraId="73789828" w14:textId="77777777" w:rsidR="00BC2146" w:rsidRPr="008E2D60" w:rsidRDefault="00BC2146" w:rsidP="00C8137D">
            <w:pPr>
              <w:tabs>
                <w:tab w:val="decimal" w:pos="776"/>
              </w:tabs>
              <w:spacing w:line="280" w:lineRule="exact"/>
              <w:ind w:left="-18" w:right="-36"/>
              <w:rPr>
                <w:rFonts w:ascii="Arial" w:hAnsi="Arial" w:cs="Arial"/>
                <w:sz w:val="14"/>
                <w:szCs w:val="14"/>
              </w:rPr>
            </w:pPr>
          </w:p>
        </w:tc>
        <w:tc>
          <w:tcPr>
            <w:tcW w:w="1042" w:type="dxa"/>
            <w:vAlign w:val="bottom"/>
          </w:tcPr>
          <w:p w14:paraId="74723A7A" w14:textId="77777777" w:rsidR="00BC2146" w:rsidRPr="008E2D60" w:rsidRDefault="00BC2146" w:rsidP="00C8137D">
            <w:pPr>
              <w:tabs>
                <w:tab w:val="decimal" w:pos="776"/>
              </w:tabs>
              <w:spacing w:line="280" w:lineRule="exact"/>
              <w:ind w:left="-18" w:right="-36"/>
              <w:rPr>
                <w:rFonts w:ascii="Arial" w:hAnsi="Arial" w:cs="Arial"/>
                <w:sz w:val="14"/>
                <w:szCs w:val="14"/>
              </w:rPr>
            </w:pPr>
          </w:p>
        </w:tc>
        <w:tc>
          <w:tcPr>
            <w:tcW w:w="1041" w:type="dxa"/>
            <w:vAlign w:val="bottom"/>
          </w:tcPr>
          <w:p w14:paraId="5D3A5593" w14:textId="77777777" w:rsidR="00BC2146" w:rsidRPr="008E2D60" w:rsidRDefault="00BC2146" w:rsidP="00C8137D">
            <w:pPr>
              <w:tabs>
                <w:tab w:val="decimal" w:pos="776"/>
              </w:tabs>
              <w:spacing w:line="280" w:lineRule="exact"/>
              <w:ind w:left="-18" w:right="-36"/>
              <w:rPr>
                <w:rFonts w:ascii="Arial" w:hAnsi="Arial" w:cs="Arial"/>
                <w:sz w:val="14"/>
                <w:szCs w:val="14"/>
              </w:rPr>
            </w:pPr>
          </w:p>
        </w:tc>
        <w:tc>
          <w:tcPr>
            <w:tcW w:w="1042" w:type="dxa"/>
            <w:vAlign w:val="bottom"/>
          </w:tcPr>
          <w:p w14:paraId="21F1E0F7" w14:textId="77777777" w:rsidR="00BC2146" w:rsidRPr="008E2D60" w:rsidRDefault="00BC2146" w:rsidP="00C8137D">
            <w:pPr>
              <w:tabs>
                <w:tab w:val="decimal" w:pos="776"/>
              </w:tabs>
              <w:spacing w:line="280" w:lineRule="exact"/>
              <w:ind w:left="-18" w:right="-36"/>
              <w:rPr>
                <w:rFonts w:ascii="Arial" w:hAnsi="Arial" w:cs="Arial"/>
                <w:sz w:val="14"/>
                <w:szCs w:val="14"/>
              </w:rPr>
            </w:pPr>
          </w:p>
        </w:tc>
        <w:tc>
          <w:tcPr>
            <w:tcW w:w="1165" w:type="dxa"/>
            <w:vAlign w:val="bottom"/>
          </w:tcPr>
          <w:p w14:paraId="5750212C" w14:textId="77777777" w:rsidR="00BC2146" w:rsidRPr="008E2D60" w:rsidRDefault="00BC2146" w:rsidP="00C8137D">
            <w:pPr>
              <w:tabs>
                <w:tab w:val="decimal" w:pos="776"/>
              </w:tabs>
              <w:spacing w:line="280" w:lineRule="exact"/>
              <w:ind w:left="-18" w:right="-36"/>
              <w:rPr>
                <w:rFonts w:ascii="Arial" w:hAnsi="Arial" w:cs="Arial"/>
                <w:sz w:val="14"/>
                <w:szCs w:val="14"/>
              </w:rPr>
            </w:pPr>
          </w:p>
        </w:tc>
        <w:tc>
          <w:tcPr>
            <w:tcW w:w="918" w:type="dxa"/>
            <w:vAlign w:val="bottom"/>
          </w:tcPr>
          <w:p w14:paraId="38156CBA" w14:textId="77777777" w:rsidR="00BC2146" w:rsidRPr="008E2D60" w:rsidRDefault="00BC2146" w:rsidP="00C8137D">
            <w:pPr>
              <w:tabs>
                <w:tab w:val="decimal" w:pos="609"/>
              </w:tabs>
              <w:spacing w:line="280" w:lineRule="exact"/>
              <w:ind w:left="-18" w:right="-36"/>
              <w:rPr>
                <w:rFonts w:ascii="Arial" w:hAnsi="Arial" w:cs="Arial"/>
                <w:sz w:val="14"/>
                <w:szCs w:val="14"/>
              </w:rPr>
            </w:pPr>
          </w:p>
        </w:tc>
      </w:tr>
      <w:tr w:rsidR="00BC2146" w:rsidRPr="008E2D60" w14:paraId="4CBB48A4" w14:textId="77777777" w:rsidTr="00C8137D">
        <w:tc>
          <w:tcPr>
            <w:tcW w:w="1890" w:type="dxa"/>
            <w:vAlign w:val="bottom"/>
          </w:tcPr>
          <w:p w14:paraId="7033C29A" w14:textId="77777777" w:rsidR="00BC2146" w:rsidRPr="008E2D60" w:rsidRDefault="00BC2146" w:rsidP="00BC2146">
            <w:pPr>
              <w:spacing w:line="280" w:lineRule="exact"/>
              <w:ind w:left="124" w:right="-36" w:hanging="124"/>
              <w:rPr>
                <w:rFonts w:ascii="Arial" w:hAnsi="Arial" w:cs="Arial"/>
                <w:sz w:val="14"/>
                <w:szCs w:val="14"/>
              </w:rPr>
            </w:pPr>
            <w:r w:rsidRPr="008E2D60">
              <w:rPr>
                <w:rFonts w:ascii="Arial" w:hAnsi="Arial" w:cs="Arial"/>
                <w:sz w:val="14"/>
                <w:szCs w:val="14"/>
              </w:rPr>
              <w:t>1 January 2022</w:t>
            </w:r>
          </w:p>
        </w:tc>
        <w:tc>
          <w:tcPr>
            <w:tcW w:w="1041" w:type="dxa"/>
            <w:vAlign w:val="bottom"/>
          </w:tcPr>
          <w:p w14:paraId="0CBD780C" w14:textId="77777777" w:rsidR="00BC2146" w:rsidRPr="008E2D60" w:rsidRDefault="00BC2146" w:rsidP="00C8137D">
            <w:pPr>
              <w:tabs>
                <w:tab w:val="decimal" w:pos="776"/>
              </w:tabs>
              <w:spacing w:line="280" w:lineRule="exact"/>
              <w:ind w:left="-18" w:right="-36"/>
              <w:rPr>
                <w:rFonts w:ascii="Arial" w:hAnsi="Arial" w:cs="Arial"/>
                <w:sz w:val="14"/>
                <w:szCs w:val="14"/>
              </w:rPr>
            </w:pPr>
            <w:r w:rsidRPr="008E2D60">
              <w:rPr>
                <w:rFonts w:ascii="Arial" w:hAnsi="Arial" w:cs="Arial"/>
                <w:sz w:val="14"/>
                <w:szCs w:val="14"/>
                <w:cs/>
              </w:rPr>
              <w:t>-</w:t>
            </w:r>
          </w:p>
        </w:tc>
        <w:tc>
          <w:tcPr>
            <w:tcW w:w="1041" w:type="dxa"/>
            <w:vAlign w:val="bottom"/>
          </w:tcPr>
          <w:p w14:paraId="5BB31FA0" w14:textId="77777777" w:rsidR="00BC2146" w:rsidRPr="008E2D60" w:rsidRDefault="00BC2146" w:rsidP="00C8137D">
            <w:pPr>
              <w:tabs>
                <w:tab w:val="decimal" w:pos="776"/>
              </w:tabs>
              <w:spacing w:line="280" w:lineRule="exact"/>
              <w:ind w:left="-18" w:right="-36"/>
              <w:rPr>
                <w:rFonts w:ascii="Arial" w:hAnsi="Arial" w:cs="Arial"/>
                <w:sz w:val="14"/>
                <w:szCs w:val="14"/>
              </w:rPr>
            </w:pPr>
            <w:r w:rsidRPr="008E2D60">
              <w:rPr>
                <w:rFonts w:ascii="Arial" w:hAnsi="Arial" w:cs="Arial"/>
                <w:sz w:val="14"/>
                <w:szCs w:val="14"/>
              </w:rPr>
              <w:t>31,898</w:t>
            </w:r>
          </w:p>
        </w:tc>
        <w:tc>
          <w:tcPr>
            <w:tcW w:w="1042" w:type="dxa"/>
            <w:vAlign w:val="bottom"/>
          </w:tcPr>
          <w:p w14:paraId="01D130F8" w14:textId="77777777" w:rsidR="00BC2146" w:rsidRPr="008E2D60" w:rsidRDefault="00BC2146" w:rsidP="00C8137D">
            <w:pPr>
              <w:tabs>
                <w:tab w:val="decimal" w:pos="776"/>
              </w:tabs>
              <w:spacing w:line="280" w:lineRule="exact"/>
              <w:ind w:left="-18" w:right="-36"/>
              <w:rPr>
                <w:rFonts w:ascii="Arial" w:hAnsi="Arial" w:cs="Arial"/>
                <w:sz w:val="14"/>
                <w:szCs w:val="14"/>
              </w:rPr>
            </w:pPr>
            <w:r w:rsidRPr="008E2D60">
              <w:rPr>
                <w:rFonts w:ascii="Arial" w:hAnsi="Arial" w:cs="Arial"/>
                <w:sz w:val="14"/>
                <w:szCs w:val="14"/>
              </w:rPr>
              <w:t>2,628</w:t>
            </w:r>
          </w:p>
        </w:tc>
        <w:tc>
          <w:tcPr>
            <w:tcW w:w="1041" w:type="dxa"/>
            <w:vAlign w:val="bottom"/>
          </w:tcPr>
          <w:p w14:paraId="51504687" w14:textId="77777777" w:rsidR="00BC2146" w:rsidRPr="008E2D60" w:rsidRDefault="00BC2146" w:rsidP="00C8137D">
            <w:pPr>
              <w:tabs>
                <w:tab w:val="decimal" w:pos="776"/>
              </w:tabs>
              <w:spacing w:line="280" w:lineRule="exact"/>
              <w:ind w:left="-18" w:right="-36"/>
              <w:rPr>
                <w:rFonts w:ascii="Arial" w:hAnsi="Arial" w:cs="Arial"/>
                <w:sz w:val="14"/>
                <w:szCs w:val="14"/>
              </w:rPr>
            </w:pPr>
            <w:r w:rsidRPr="008E2D60">
              <w:rPr>
                <w:rFonts w:ascii="Arial" w:hAnsi="Arial" w:cs="Arial"/>
                <w:sz w:val="14"/>
                <w:szCs w:val="14"/>
              </w:rPr>
              <w:t>61,397</w:t>
            </w:r>
          </w:p>
        </w:tc>
        <w:tc>
          <w:tcPr>
            <w:tcW w:w="1042" w:type="dxa"/>
            <w:vAlign w:val="bottom"/>
          </w:tcPr>
          <w:p w14:paraId="0FAE77E0" w14:textId="77777777" w:rsidR="00BC2146" w:rsidRPr="008E2D60" w:rsidRDefault="00BC2146" w:rsidP="00C8137D">
            <w:pPr>
              <w:tabs>
                <w:tab w:val="decimal" w:pos="776"/>
              </w:tabs>
              <w:spacing w:line="280" w:lineRule="exact"/>
              <w:ind w:left="-18" w:right="-36"/>
              <w:rPr>
                <w:rFonts w:ascii="Arial" w:hAnsi="Arial" w:cs="Arial"/>
                <w:sz w:val="14"/>
                <w:szCs w:val="14"/>
              </w:rPr>
            </w:pPr>
            <w:r w:rsidRPr="008E2D60">
              <w:rPr>
                <w:rFonts w:ascii="Arial" w:hAnsi="Arial" w:cs="Arial"/>
                <w:sz w:val="14"/>
                <w:szCs w:val="14"/>
              </w:rPr>
              <w:t>23,532</w:t>
            </w:r>
          </w:p>
        </w:tc>
        <w:tc>
          <w:tcPr>
            <w:tcW w:w="1165" w:type="dxa"/>
            <w:vAlign w:val="bottom"/>
          </w:tcPr>
          <w:p w14:paraId="333973CA" w14:textId="77777777" w:rsidR="00BC2146" w:rsidRPr="008E2D60" w:rsidRDefault="00BC2146" w:rsidP="00C8137D">
            <w:pPr>
              <w:tabs>
                <w:tab w:val="decimal" w:pos="776"/>
              </w:tabs>
              <w:spacing w:line="280" w:lineRule="exact"/>
              <w:ind w:left="-18" w:right="-36"/>
              <w:rPr>
                <w:rFonts w:ascii="Arial" w:hAnsi="Arial" w:cs="Arial"/>
                <w:sz w:val="14"/>
                <w:szCs w:val="14"/>
              </w:rPr>
            </w:pPr>
            <w:r w:rsidRPr="008E2D60">
              <w:rPr>
                <w:rFonts w:ascii="Arial" w:hAnsi="Arial" w:cs="Arial"/>
                <w:sz w:val="14"/>
                <w:szCs w:val="14"/>
                <w:cs/>
              </w:rPr>
              <w:t>-</w:t>
            </w:r>
          </w:p>
        </w:tc>
        <w:tc>
          <w:tcPr>
            <w:tcW w:w="918" w:type="dxa"/>
            <w:vAlign w:val="bottom"/>
          </w:tcPr>
          <w:p w14:paraId="3E1BD4B0" w14:textId="77777777" w:rsidR="00BC2146" w:rsidRPr="008E2D60" w:rsidRDefault="00BC2146" w:rsidP="00C8137D">
            <w:pPr>
              <w:tabs>
                <w:tab w:val="decimal" w:pos="609"/>
              </w:tabs>
              <w:spacing w:line="280" w:lineRule="exact"/>
              <w:ind w:left="-18" w:right="-36"/>
              <w:rPr>
                <w:rFonts w:ascii="Arial" w:hAnsi="Arial" w:cs="Arial"/>
                <w:sz w:val="14"/>
                <w:szCs w:val="14"/>
              </w:rPr>
            </w:pPr>
            <w:r w:rsidRPr="008E2D60">
              <w:rPr>
                <w:rFonts w:ascii="Arial" w:hAnsi="Arial" w:cs="Arial"/>
                <w:sz w:val="14"/>
                <w:szCs w:val="14"/>
              </w:rPr>
              <w:t>119,455</w:t>
            </w:r>
          </w:p>
        </w:tc>
      </w:tr>
      <w:tr w:rsidR="00BC2146" w:rsidRPr="008E2D60" w14:paraId="4A124B8F" w14:textId="77777777" w:rsidTr="00C8137D">
        <w:tc>
          <w:tcPr>
            <w:tcW w:w="1890" w:type="dxa"/>
            <w:vAlign w:val="bottom"/>
          </w:tcPr>
          <w:p w14:paraId="47DE9A36" w14:textId="77777777" w:rsidR="00BC2146" w:rsidRPr="008E2D60" w:rsidRDefault="00BC2146" w:rsidP="00BC2146">
            <w:pPr>
              <w:spacing w:line="280" w:lineRule="exact"/>
              <w:ind w:right="-36"/>
              <w:rPr>
                <w:rFonts w:ascii="Arial" w:eastAsia="Arial Unicode MS" w:hAnsi="Arial" w:cs="Arial"/>
                <w:sz w:val="14"/>
                <w:szCs w:val="14"/>
              </w:rPr>
            </w:pPr>
            <w:r w:rsidRPr="008E2D60">
              <w:rPr>
                <w:rFonts w:ascii="Arial" w:hAnsi="Arial" w:cs="Arial"/>
                <w:sz w:val="14"/>
                <w:szCs w:val="14"/>
              </w:rPr>
              <w:t xml:space="preserve">Depreciation for the year </w:t>
            </w:r>
          </w:p>
        </w:tc>
        <w:tc>
          <w:tcPr>
            <w:tcW w:w="1041" w:type="dxa"/>
            <w:vAlign w:val="bottom"/>
          </w:tcPr>
          <w:p w14:paraId="41CEF344" w14:textId="77777777" w:rsidR="00BC2146" w:rsidRPr="008E2D60" w:rsidRDefault="00BC2146" w:rsidP="00C8137D">
            <w:pPr>
              <w:tabs>
                <w:tab w:val="decimal" w:pos="776"/>
              </w:tabs>
              <w:spacing w:line="280" w:lineRule="exact"/>
              <w:ind w:left="-18" w:right="-36"/>
              <w:rPr>
                <w:rFonts w:ascii="Arial" w:hAnsi="Arial" w:cs="Arial"/>
                <w:sz w:val="14"/>
                <w:szCs w:val="14"/>
              </w:rPr>
            </w:pPr>
            <w:r w:rsidRPr="008E2D60">
              <w:rPr>
                <w:rFonts w:ascii="Arial" w:hAnsi="Arial" w:cs="Arial"/>
                <w:sz w:val="14"/>
                <w:szCs w:val="14"/>
                <w:cs/>
              </w:rPr>
              <w:t>-</w:t>
            </w:r>
          </w:p>
        </w:tc>
        <w:tc>
          <w:tcPr>
            <w:tcW w:w="1041" w:type="dxa"/>
            <w:vAlign w:val="bottom"/>
          </w:tcPr>
          <w:p w14:paraId="3B5755E3" w14:textId="77777777" w:rsidR="00BC2146" w:rsidRPr="008E2D60" w:rsidRDefault="00BC2146" w:rsidP="00C8137D">
            <w:pPr>
              <w:tabs>
                <w:tab w:val="decimal" w:pos="776"/>
              </w:tabs>
              <w:spacing w:line="280" w:lineRule="exact"/>
              <w:ind w:left="-18" w:right="-36"/>
              <w:rPr>
                <w:rFonts w:ascii="Arial" w:hAnsi="Arial" w:cs="Arial"/>
                <w:sz w:val="14"/>
                <w:szCs w:val="14"/>
              </w:rPr>
            </w:pPr>
            <w:r w:rsidRPr="008E2D60">
              <w:rPr>
                <w:rFonts w:ascii="Arial" w:hAnsi="Arial" w:cs="Arial"/>
                <w:sz w:val="14"/>
                <w:szCs w:val="14"/>
              </w:rPr>
              <w:t>4,332</w:t>
            </w:r>
          </w:p>
        </w:tc>
        <w:tc>
          <w:tcPr>
            <w:tcW w:w="1042" w:type="dxa"/>
            <w:vAlign w:val="bottom"/>
          </w:tcPr>
          <w:p w14:paraId="2086CBAB" w14:textId="77777777" w:rsidR="00BC2146" w:rsidRPr="008E2D60" w:rsidRDefault="00BC2146" w:rsidP="00C8137D">
            <w:pPr>
              <w:tabs>
                <w:tab w:val="decimal" w:pos="776"/>
              </w:tabs>
              <w:spacing w:line="280" w:lineRule="exact"/>
              <w:ind w:left="-18" w:right="-36"/>
              <w:rPr>
                <w:rFonts w:ascii="Arial" w:hAnsi="Arial" w:cs="Arial"/>
                <w:sz w:val="14"/>
                <w:szCs w:val="14"/>
              </w:rPr>
            </w:pPr>
            <w:r w:rsidRPr="008E2D60">
              <w:rPr>
                <w:rFonts w:ascii="Arial" w:hAnsi="Arial" w:cs="Arial"/>
                <w:sz w:val="14"/>
                <w:szCs w:val="14"/>
              </w:rPr>
              <w:t>365</w:t>
            </w:r>
          </w:p>
        </w:tc>
        <w:tc>
          <w:tcPr>
            <w:tcW w:w="1041" w:type="dxa"/>
            <w:vAlign w:val="bottom"/>
          </w:tcPr>
          <w:p w14:paraId="6E402FAB" w14:textId="77777777" w:rsidR="00BC2146" w:rsidRPr="008E2D60" w:rsidRDefault="00BC2146" w:rsidP="00C8137D">
            <w:pPr>
              <w:tabs>
                <w:tab w:val="decimal" w:pos="776"/>
              </w:tabs>
              <w:spacing w:line="280" w:lineRule="exact"/>
              <w:ind w:left="-18" w:right="-36"/>
              <w:rPr>
                <w:rFonts w:ascii="Arial" w:hAnsi="Arial" w:cs="Arial"/>
                <w:sz w:val="14"/>
                <w:szCs w:val="14"/>
              </w:rPr>
            </w:pPr>
            <w:r w:rsidRPr="008E2D60">
              <w:rPr>
                <w:rFonts w:ascii="Arial" w:hAnsi="Arial" w:cs="Arial"/>
                <w:sz w:val="14"/>
                <w:szCs w:val="14"/>
              </w:rPr>
              <w:t>952</w:t>
            </w:r>
          </w:p>
        </w:tc>
        <w:tc>
          <w:tcPr>
            <w:tcW w:w="1042" w:type="dxa"/>
            <w:vAlign w:val="bottom"/>
          </w:tcPr>
          <w:p w14:paraId="2F719714" w14:textId="77777777" w:rsidR="00BC2146" w:rsidRPr="008E2D60" w:rsidRDefault="00BC2146" w:rsidP="00C8137D">
            <w:pPr>
              <w:tabs>
                <w:tab w:val="decimal" w:pos="776"/>
              </w:tabs>
              <w:spacing w:line="280" w:lineRule="exact"/>
              <w:ind w:left="-18" w:right="-36"/>
              <w:rPr>
                <w:rFonts w:ascii="Arial" w:hAnsi="Arial" w:cs="Arial"/>
                <w:sz w:val="14"/>
                <w:szCs w:val="14"/>
              </w:rPr>
            </w:pPr>
            <w:r w:rsidRPr="008E2D60">
              <w:rPr>
                <w:rFonts w:ascii="Arial" w:hAnsi="Arial" w:cs="Arial"/>
                <w:sz w:val="14"/>
                <w:szCs w:val="14"/>
              </w:rPr>
              <w:t>4,294</w:t>
            </w:r>
          </w:p>
        </w:tc>
        <w:tc>
          <w:tcPr>
            <w:tcW w:w="1165" w:type="dxa"/>
            <w:vAlign w:val="bottom"/>
          </w:tcPr>
          <w:p w14:paraId="33BD99BB" w14:textId="77777777" w:rsidR="00BC2146" w:rsidRPr="008E2D60" w:rsidRDefault="00BC2146" w:rsidP="00C8137D">
            <w:pPr>
              <w:tabs>
                <w:tab w:val="decimal" w:pos="776"/>
              </w:tabs>
              <w:spacing w:line="280" w:lineRule="exact"/>
              <w:ind w:left="-18" w:right="-36"/>
              <w:rPr>
                <w:rFonts w:ascii="Arial" w:hAnsi="Arial" w:cs="Arial"/>
                <w:sz w:val="14"/>
                <w:szCs w:val="14"/>
              </w:rPr>
            </w:pPr>
            <w:r w:rsidRPr="008E2D60">
              <w:rPr>
                <w:rFonts w:ascii="Arial" w:hAnsi="Arial" w:cs="Arial"/>
                <w:sz w:val="14"/>
                <w:szCs w:val="14"/>
                <w:cs/>
              </w:rPr>
              <w:t>-</w:t>
            </w:r>
          </w:p>
        </w:tc>
        <w:tc>
          <w:tcPr>
            <w:tcW w:w="918" w:type="dxa"/>
            <w:vAlign w:val="bottom"/>
          </w:tcPr>
          <w:p w14:paraId="0BBF6F02" w14:textId="77777777" w:rsidR="00BC2146" w:rsidRPr="008E2D60" w:rsidRDefault="00BC2146" w:rsidP="00C8137D">
            <w:pPr>
              <w:tabs>
                <w:tab w:val="decimal" w:pos="609"/>
              </w:tabs>
              <w:spacing w:line="280" w:lineRule="exact"/>
              <w:ind w:left="-18" w:right="-36"/>
              <w:rPr>
                <w:rFonts w:ascii="Arial" w:hAnsi="Arial" w:cs="Arial"/>
                <w:sz w:val="14"/>
                <w:szCs w:val="14"/>
              </w:rPr>
            </w:pPr>
            <w:r w:rsidRPr="008E2D60">
              <w:rPr>
                <w:rFonts w:ascii="Arial" w:hAnsi="Arial" w:cs="Arial"/>
                <w:sz w:val="14"/>
                <w:szCs w:val="14"/>
              </w:rPr>
              <w:t>9,943</w:t>
            </w:r>
          </w:p>
        </w:tc>
      </w:tr>
      <w:tr w:rsidR="00BC2146" w:rsidRPr="008E2D60" w14:paraId="7F261C50" w14:textId="77777777" w:rsidTr="00C8137D">
        <w:trPr>
          <w:trHeight w:val="61"/>
        </w:trPr>
        <w:tc>
          <w:tcPr>
            <w:tcW w:w="1890" w:type="dxa"/>
            <w:vAlign w:val="bottom"/>
          </w:tcPr>
          <w:p w14:paraId="3AE990C1" w14:textId="77777777" w:rsidR="00BC2146" w:rsidRPr="008E2D60" w:rsidRDefault="00BC2146" w:rsidP="00BC2146">
            <w:pPr>
              <w:spacing w:line="280" w:lineRule="exact"/>
              <w:ind w:left="162" w:right="-36" w:hanging="162"/>
              <w:rPr>
                <w:rFonts w:ascii="Arial" w:eastAsia="Arial Unicode MS" w:hAnsi="Arial" w:cs="Arial"/>
                <w:sz w:val="14"/>
                <w:szCs w:val="14"/>
              </w:rPr>
            </w:pPr>
            <w:r w:rsidRPr="008E2D60">
              <w:rPr>
                <w:rFonts w:ascii="Arial" w:hAnsi="Arial" w:cs="Arial"/>
                <w:sz w:val="14"/>
                <w:szCs w:val="14"/>
              </w:rPr>
              <w:t>Accumulated depreciation on disposals/write-off</w:t>
            </w:r>
          </w:p>
        </w:tc>
        <w:tc>
          <w:tcPr>
            <w:tcW w:w="1041" w:type="dxa"/>
            <w:vAlign w:val="bottom"/>
          </w:tcPr>
          <w:p w14:paraId="2D6313DB" w14:textId="77777777" w:rsidR="00BC2146" w:rsidRPr="008E2D60" w:rsidRDefault="00BC2146" w:rsidP="00C8137D">
            <w:pPr>
              <w:pBdr>
                <w:bottom w:val="single" w:sz="4" w:space="1" w:color="auto"/>
              </w:pBdr>
              <w:tabs>
                <w:tab w:val="decimal" w:pos="776"/>
              </w:tabs>
              <w:spacing w:line="280" w:lineRule="exact"/>
              <w:ind w:left="-18" w:right="-36"/>
              <w:rPr>
                <w:rFonts w:ascii="Arial" w:hAnsi="Arial" w:cs="Arial"/>
                <w:sz w:val="14"/>
                <w:szCs w:val="14"/>
              </w:rPr>
            </w:pPr>
            <w:r w:rsidRPr="008E2D60">
              <w:rPr>
                <w:rFonts w:ascii="Arial" w:hAnsi="Arial" w:cs="Arial"/>
                <w:sz w:val="14"/>
                <w:szCs w:val="14"/>
                <w:cs/>
              </w:rPr>
              <w:t>-</w:t>
            </w:r>
          </w:p>
        </w:tc>
        <w:tc>
          <w:tcPr>
            <w:tcW w:w="1041" w:type="dxa"/>
            <w:vAlign w:val="bottom"/>
          </w:tcPr>
          <w:p w14:paraId="4CFD86EF" w14:textId="77777777" w:rsidR="00BC2146" w:rsidRPr="008E2D60" w:rsidRDefault="00BC2146" w:rsidP="00C8137D">
            <w:pPr>
              <w:pBdr>
                <w:bottom w:val="single" w:sz="4" w:space="1" w:color="auto"/>
              </w:pBdr>
              <w:tabs>
                <w:tab w:val="decimal" w:pos="776"/>
              </w:tabs>
              <w:spacing w:line="280" w:lineRule="exact"/>
              <w:ind w:left="-18" w:right="-36"/>
              <w:rPr>
                <w:rFonts w:ascii="Arial" w:hAnsi="Arial" w:cs="Arial"/>
                <w:sz w:val="14"/>
                <w:szCs w:val="14"/>
              </w:rPr>
            </w:pPr>
            <w:r w:rsidRPr="008E2D60">
              <w:rPr>
                <w:rFonts w:ascii="Arial" w:hAnsi="Arial" w:cs="Arial"/>
                <w:sz w:val="14"/>
                <w:szCs w:val="14"/>
                <w:cs/>
              </w:rPr>
              <w:t>-</w:t>
            </w:r>
          </w:p>
        </w:tc>
        <w:tc>
          <w:tcPr>
            <w:tcW w:w="1042" w:type="dxa"/>
            <w:vAlign w:val="bottom"/>
          </w:tcPr>
          <w:p w14:paraId="352E5884" w14:textId="77777777" w:rsidR="00BC2146" w:rsidRPr="008E2D60" w:rsidRDefault="00BC2146" w:rsidP="00C8137D">
            <w:pPr>
              <w:pBdr>
                <w:bottom w:val="single" w:sz="4" w:space="1" w:color="auto"/>
              </w:pBdr>
              <w:tabs>
                <w:tab w:val="decimal" w:pos="776"/>
              </w:tabs>
              <w:spacing w:line="280" w:lineRule="exact"/>
              <w:ind w:left="-18" w:right="-36"/>
              <w:rPr>
                <w:rFonts w:ascii="Arial" w:hAnsi="Arial" w:cs="Arial"/>
                <w:sz w:val="14"/>
                <w:szCs w:val="14"/>
              </w:rPr>
            </w:pPr>
            <w:r w:rsidRPr="008E2D60">
              <w:rPr>
                <w:rFonts w:ascii="Arial" w:hAnsi="Arial" w:cs="Arial"/>
                <w:sz w:val="14"/>
                <w:szCs w:val="14"/>
                <w:cs/>
              </w:rPr>
              <w:t>-</w:t>
            </w:r>
          </w:p>
        </w:tc>
        <w:tc>
          <w:tcPr>
            <w:tcW w:w="1041" w:type="dxa"/>
            <w:vAlign w:val="bottom"/>
          </w:tcPr>
          <w:p w14:paraId="4E0683B0" w14:textId="77777777" w:rsidR="00BC2146" w:rsidRPr="008E2D60" w:rsidRDefault="00BC2146" w:rsidP="00C8137D">
            <w:pPr>
              <w:pBdr>
                <w:bottom w:val="single" w:sz="4" w:space="1" w:color="auto"/>
              </w:pBdr>
              <w:tabs>
                <w:tab w:val="decimal" w:pos="776"/>
              </w:tabs>
              <w:spacing w:line="280" w:lineRule="exact"/>
              <w:ind w:left="-18" w:right="-36"/>
              <w:rPr>
                <w:rFonts w:ascii="Arial" w:hAnsi="Arial" w:cs="Arial"/>
                <w:sz w:val="14"/>
                <w:szCs w:val="14"/>
              </w:rPr>
            </w:pPr>
            <w:r w:rsidRPr="008E2D60">
              <w:rPr>
                <w:rFonts w:ascii="Arial" w:hAnsi="Arial" w:cs="Arial"/>
                <w:sz w:val="14"/>
                <w:szCs w:val="14"/>
                <w:cs/>
              </w:rPr>
              <w:t>(</w:t>
            </w:r>
            <w:r w:rsidRPr="008E2D60">
              <w:rPr>
                <w:rFonts w:ascii="Arial" w:hAnsi="Arial" w:cs="Arial"/>
                <w:sz w:val="14"/>
                <w:szCs w:val="14"/>
              </w:rPr>
              <w:t>716</w:t>
            </w:r>
            <w:r w:rsidRPr="008E2D60">
              <w:rPr>
                <w:rFonts w:ascii="Arial" w:hAnsi="Arial" w:cs="Arial"/>
                <w:sz w:val="14"/>
                <w:szCs w:val="14"/>
                <w:cs/>
              </w:rPr>
              <w:t>)</w:t>
            </w:r>
          </w:p>
        </w:tc>
        <w:tc>
          <w:tcPr>
            <w:tcW w:w="1042" w:type="dxa"/>
            <w:vAlign w:val="bottom"/>
          </w:tcPr>
          <w:p w14:paraId="6AF6D891" w14:textId="77777777" w:rsidR="00BC2146" w:rsidRPr="008E2D60" w:rsidRDefault="00BC2146" w:rsidP="00C8137D">
            <w:pPr>
              <w:pBdr>
                <w:bottom w:val="single" w:sz="4" w:space="1" w:color="auto"/>
              </w:pBdr>
              <w:tabs>
                <w:tab w:val="decimal" w:pos="776"/>
              </w:tabs>
              <w:spacing w:line="280" w:lineRule="exact"/>
              <w:ind w:left="-18" w:right="-36"/>
              <w:rPr>
                <w:rFonts w:ascii="Arial" w:hAnsi="Arial" w:cs="Arial"/>
                <w:sz w:val="14"/>
                <w:szCs w:val="14"/>
              </w:rPr>
            </w:pPr>
            <w:r w:rsidRPr="008E2D60">
              <w:rPr>
                <w:rFonts w:ascii="Arial" w:hAnsi="Arial" w:cs="Arial"/>
                <w:sz w:val="14"/>
                <w:szCs w:val="14"/>
                <w:cs/>
              </w:rPr>
              <w:t>(</w:t>
            </w:r>
            <w:r w:rsidRPr="008E2D60">
              <w:rPr>
                <w:rFonts w:ascii="Arial" w:hAnsi="Arial" w:cs="Arial"/>
                <w:sz w:val="14"/>
                <w:szCs w:val="14"/>
              </w:rPr>
              <w:t>996</w:t>
            </w:r>
            <w:r w:rsidRPr="008E2D60">
              <w:rPr>
                <w:rFonts w:ascii="Arial" w:hAnsi="Arial" w:cs="Arial"/>
                <w:sz w:val="14"/>
                <w:szCs w:val="14"/>
                <w:cs/>
              </w:rPr>
              <w:t>)</w:t>
            </w:r>
          </w:p>
        </w:tc>
        <w:tc>
          <w:tcPr>
            <w:tcW w:w="1165" w:type="dxa"/>
            <w:vAlign w:val="bottom"/>
          </w:tcPr>
          <w:p w14:paraId="1ADF2684" w14:textId="77777777" w:rsidR="00BC2146" w:rsidRPr="008E2D60" w:rsidRDefault="00BC2146" w:rsidP="00C8137D">
            <w:pPr>
              <w:pBdr>
                <w:bottom w:val="single" w:sz="4" w:space="1" w:color="auto"/>
              </w:pBdr>
              <w:tabs>
                <w:tab w:val="decimal" w:pos="776"/>
              </w:tabs>
              <w:spacing w:line="280" w:lineRule="exact"/>
              <w:ind w:left="-18" w:right="-36"/>
              <w:rPr>
                <w:rFonts w:ascii="Arial" w:hAnsi="Arial" w:cs="Arial"/>
                <w:sz w:val="14"/>
                <w:szCs w:val="14"/>
              </w:rPr>
            </w:pPr>
            <w:r w:rsidRPr="008E2D60">
              <w:rPr>
                <w:rFonts w:ascii="Arial" w:hAnsi="Arial" w:cs="Arial"/>
                <w:sz w:val="14"/>
                <w:szCs w:val="14"/>
                <w:cs/>
              </w:rPr>
              <w:t>-</w:t>
            </w:r>
          </w:p>
        </w:tc>
        <w:tc>
          <w:tcPr>
            <w:tcW w:w="918" w:type="dxa"/>
            <w:vAlign w:val="bottom"/>
          </w:tcPr>
          <w:p w14:paraId="7DD568E5" w14:textId="77777777" w:rsidR="00BC2146" w:rsidRPr="008E2D60" w:rsidRDefault="00BC2146" w:rsidP="00C8137D">
            <w:pPr>
              <w:pBdr>
                <w:bottom w:val="single" w:sz="4" w:space="1" w:color="auto"/>
              </w:pBdr>
              <w:tabs>
                <w:tab w:val="decimal" w:pos="609"/>
              </w:tabs>
              <w:spacing w:line="280" w:lineRule="exact"/>
              <w:ind w:left="-18" w:right="-36"/>
              <w:rPr>
                <w:rFonts w:ascii="Arial" w:hAnsi="Arial" w:cs="Arial"/>
                <w:sz w:val="14"/>
                <w:szCs w:val="14"/>
              </w:rPr>
            </w:pPr>
            <w:r w:rsidRPr="008E2D60">
              <w:rPr>
                <w:rFonts w:ascii="Arial" w:hAnsi="Arial" w:cs="Arial"/>
                <w:sz w:val="14"/>
                <w:szCs w:val="14"/>
                <w:cs/>
              </w:rPr>
              <w:t>(</w:t>
            </w:r>
            <w:r w:rsidRPr="008E2D60">
              <w:rPr>
                <w:rFonts w:ascii="Arial" w:hAnsi="Arial" w:cs="Arial"/>
                <w:sz w:val="14"/>
                <w:szCs w:val="14"/>
              </w:rPr>
              <w:t>1,712</w:t>
            </w:r>
            <w:r w:rsidRPr="008E2D60">
              <w:rPr>
                <w:rFonts w:ascii="Arial" w:hAnsi="Arial" w:cs="Arial"/>
                <w:sz w:val="14"/>
                <w:szCs w:val="14"/>
                <w:cs/>
              </w:rPr>
              <w:t>)</w:t>
            </w:r>
          </w:p>
        </w:tc>
      </w:tr>
      <w:tr w:rsidR="00BC2146" w:rsidRPr="008E2D60" w14:paraId="703E1234" w14:textId="77777777" w:rsidTr="00C8137D">
        <w:trPr>
          <w:trHeight w:val="60"/>
        </w:trPr>
        <w:tc>
          <w:tcPr>
            <w:tcW w:w="1890" w:type="dxa"/>
            <w:vAlign w:val="bottom"/>
          </w:tcPr>
          <w:p w14:paraId="74192477" w14:textId="77777777" w:rsidR="00BC2146" w:rsidRPr="008E2D60" w:rsidRDefault="00BC2146" w:rsidP="00BC2146">
            <w:pPr>
              <w:spacing w:line="280" w:lineRule="exact"/>
              <w:ind w:left="124" w:right="-36" w:hanging="124"/>
              <w:rPr>
                <w:rFonts w:ascii="Arial" w:eastAsia="Arial Unicode MS" w:hAnsi="Arial" w:cs="Arial"/>
                <w:sz w:val="14"/>
                <w:szCs w:val="14"/>
              </w:rPr>
            </w:pPr>
            <w:r w:rsidRPr="008E2D60">
              <w:rPr>
                <w:rFonts w:ascii="Arial" w:hAnsi="Arial" w:cs="Arial"/>
                <w:sz w:val="14"/>
                <w:szCs w:val="14"/>
              </w:rPr>
              <w:t>31 December 2022</w:t>
            </w:r>
          </w:p>
        </w:tc>
        <w:tc>
          <w:tcPr>
            <w:tcW w:w="1041" w:type="dxa"/>
            <w:vAlign w:val="bottom"/>
          </w:tcPr>
          <w:p w14:paraId="0398EFBB" w14:textId="77777777" w:rsidR="00BC2146" w:rsidRPr="008E2D60" w:rsidRDefault="00BC2146" w:rsidP="00C8137D">
            <w:pPr>
              <w:tabs>
                <w:tab w:val="decimal" w:pos="776"/>
              </w:tabs>
              <w:spacing w:line="280" w:lineRule="exact"/>
              <w:ind w:left="-18" w:right="-36"/>
              <w:rPr>
                <w:rFonts w:ascii="Arial" w:hAnsi="Arial" w:cs="Arial"/>
                <w:sz w:val="14"/>
                <w:szCs w:val="14"/>
              </w:rPr>
            </w:pPr>
            <w:r w:rsidRPr="008E2D60">
              <w:rPr>
                <w:rFonts w:ascii="Arial" w:hAnsi="Arial" w:cs="Arial"/>
                <w:sz w:val="14"/>
                <w:szCs w:val="14"/>
                <w:cs/>
              </w:rPr>
              <w:t>-</w:t>
            </w:r>
          </w:p>
        </w:tc>
        <w:tc>
          <w:tcPr>
            <w:tcW w:w="1041" w:type="dxa"/>
            <w:vAlign w:val="bottom"/>
          </w:tcPr>
          <w:p w14:paraId="1D318E36" w14:textId="77777777" w:rsidR="00BC2146" w:rsidRPr="008E2D60" w:rsidRDefault="00BC2146" w:rsidP="00C8137D">
            <w:pPr>
              <w:tabs>
                <w:tab w:val="decimal" w:pos="776"/>
              </w:tabs>
              <w:spacing w:line="280" w:lineRule="exact"/>
              <w:ind w:left="-18" w:right="-36"/>
              <w:rPr>
                <w:rFonts w:ascii="Arial" w:hAnsi="Arial" w:cs="Arial"/>
                <w:sz w:val="14"/>
                <w:szCs w:val="14"/>
              </w:rPr>
            </w:pPr>
            <w:r w:rsidRPr="008E2D60">
              <w:rPr>
                <w:rFonts w:ascii="Arial" w:hAnsi="Arial" w:cs="Arial"/>
                <w:sz w:val="14"/>
                <w:szCs w:val="14"/>
              </w:rPr>
              <w:t>36,230</w:t>
            </w:r>
          </w:p>
        </w:tc>
        <w:tc>
          <w:tcPr>
            <w:tcW w:w="1042" w:type="dxa"/>
            <w:vAlign w:val="bottom"/>
          </w:tcPr>
          <w:p w14:paraId="112966B7" w14:textId="77777777" w:rsidR="00BC2146" w:rsidRPr="008E2D60" w:rsidRDefault="00BC2146" w:rsidP="00C8137D">
            <w:pPr>
              <w:tabs>
                <w:tab w:val="decimal" w:pos="776"/>
              </w:tabs>
              <w:spacing w:line="280" w:lineRule="exact"/>
              <w:ind w:left="-18" w:right="-36"/>
              <w:rPr>
                <w:rFonts w:ascii="Arial" w:hAnsi="Arial" w:cs="Arial"/>
                <w:sz w:val="14"/>
                <w:szCs w:val="14"/>
              </w:rPr>
            </w:pPr>
            <w:r w:rsidRPr="008E2D60">
              <w:rPr>
                <w:rFonts w:ascii="Arial" w:hAnsi="Arial" w:cs="Arial"/>
                <w:sz w:val="14"/>
                <w:szCs w:val="14"/>
              </w:rPr>
              <w:t>2,993</w:t>
            </w:r>
          </w:p>
        </w:tc>
        <w:tc>
          <w:tcPr>
            <w:tcW w:w="1041" w:type="dxa"/>
            <w:vAlign w:val="bottom"/>
          </w:tcPr>
          <w:p w14:paraId="7C563DB0" w14:textId="77777777" w:rsidR="00BC2146" w:rsidRPr="008E2D60" w:rsidRDefault="00BC2146" w:rsidP="00C8137D">
            <w:pPr>
              <w:tabs>
                <w:tab w:val="decimal" w:pos="776"/>
              </w:tabs>
              <w:spacing w:line="280" w:lineRule="exact"/>
              <w:ind w:left="-18" w:right="-36"/>
              <w:rPr>
                <w:rFonts w:ascii="Arial" w:hAnsi="Arial" w:cs="Arial"/>
                <w:sz w:val="14"/>
                <w:szCs w:val="14"/>
              </w:rPr>
            </w:pPr>
            <w:r w:rsidRPr="008E2D60">
              <w:rPr>
                <w:rFonts w:ascii="Arial" w:hAnsi="Arial" w:cs="Arial"/>
                <w:sz w:val="14"/>
                <w:szCs w:val="14"/>
              </w:rPr>
              <w:t>61,633</w:t>
            </w:r>
          </w:p>
        </w:tc>
        <w:tc>
          <w:tcPr>
            <w:tcW w:w="1042" w:type="dxa"/>
            <w:vAlign w:val="bottom"/>
          </w:tcPr>
          <w:p w14:paraId="13898685" w14:textId="77777777" w:rsidR="00BC2146" w:rsidRPr="008E2D60" w:rsidRDefault="00BC2146" w:rsidP="00C8137D">
            <w:pPr>
              <w:tabs>
                <w:tab w:val="decimal" w:pos="776"/>
              </w:tabs>
              <w:spacing w:line="280" w:lineRule="exact"/>
              <w:ind w:left="-18" w:right="-36"/>
              <w:rPr>
                <w:rFonts w:ascii="Arial" w:hAnsi="Arial" w:cs="Arial"/>
                <w:sz w:val="14"/>
                <w:szCs w:val="14"/>
              </w:rPr>
            </w:pPr>
            <w:r w:rsidRPr="008E2D60">
              <w:rPr>
                <w:rFonts w:ascii="Arial" w:hAnsi="Arial" w:cs="Arial"/>
                <w:sz w:val="14"/>
                <w:szCs w:val="14"/>
              </w:rPr>
              <w:t>26,830</w:t>
            </w:r>
          </w:p>
        </w:tc>
        <w:tc>
          <w:tcPr>
            <w:tcW w:w="1165" w:type="dxa"/>
            <w:vAlign w:val="bottom"/>
          </w:tcPr>
          <w:p w14:paraId="1DFA6047" w14:textId="77777777" w:rsidR="00BC2146" w:rsidRPr="008E2D60" w:rsidRDefault="00BC2146" w:rsidP="00C8137D">
            <w:pPr>
              <w:tabs>
                <w:tab w:val="decimal" w:pos="776"/>
              </w:tabs>
              <w:spacing w:line="280" w:lineRule="exact"/>
              <w:ind w:left="-18" w:right="-36"/>
              <w:rPr>
                <w:rFonts w:ascii="Arial" w:hAnsi="Arial" w:cs="Arial"/>
                <w:sz w:val="14"/>
                <w:szCs w:val="14"/>
              </w:rPr>
            </w:pPr>
            <w:r w:rsidRPr="008E2D60">
              <w:rPr>
                <w:rFonts w:ascii="Arial" w:hAnsi="Arial" w:cs="Arial"/>
                <w:sz w:val="14"/>
                <w:szCs w:val="14"/>
                <w:cs/>
              </w:rPr>
              <w:t>-</w:t>
            </w:r>
          </w:p>
        </w:tc>
        <w:tc>
          <w:tcPr>
            <w:tcW w:w="918" w:type="dxa"/>
            <w:vAlign w:val="bottom"/>
          </w:tcPr>
          <w:p w14:paraId="294C53F8" w14:textId="77777777" w:rsidR="00BC2146" w:rsidRPr="008E2D60" w:rsidRDefault="00BC2146" w:rsidP="00C8137D">
            <w:pPr>
              <w:tabs>
                <w:tab w:val="decimal" w:pos="609"/>
              </w:tabs>
              <w:spacing w:line="280" w:lineRule="exact"/>
              <w:ind w:left="-18" w:right="-36"/>
              <w:rPr>
                <w:rFonts w:ascii="Arial" w:hAnsi="Arial" w:cs="Arial"/>
                <w:sz w:val="14"/>
                <w:szCs w:val="14"/>
              </w:rPr>
            </w:pPr>
            <w:r w:rsidRPr="008E2D60">
              <w:rPr>
                <w:rFonts w:ascii="Arial" w:hAnsi="Arial" w:cs="Arial"/>
                <w:sz w:val="14"/>
                <w:szCs w:val="14"/>
              </w:rPr>
              <w:t>127,686</w:t>
            </w:r>
          </w:p>
        </w:tc>
      </w:tr>
      <w:tr w:rsidR="00BC2146" w:rsidRPr="008E2D60" w14:paraId="675A2FF3" w14:textId="77777777" w:rsidTr="00C8137D">
        <w:tc>
          <w:tcPr>
            <w:tcW w:w="1890" w:type="dxa"/>
            <w:vAlign w:val="bottom"/>
          </w:tcPr>
          <w:p w14:paraId="184D4F2D" w14:textId="77777777" w:rsidR="00BC2146" w:rsidRPr="008E2D60" w:rsidRDefault="00BC2146" w:rsidP="00BC2146">
            <w:pPr>
              <w:spacing w:line="280" w:lineRule="exact"/>
              <w:ind w:right="-36"/>
              <w:rPr>
                <w:rFonts w:ascii="Arial" w:eastAsia="Arial Unicode MS" w:hAnsi="Arial" w:cs="Arial"/>
                <w:b/>
                <w:bCs/>
                <w:sz w:val="14"/>
                <w:szCs w:val="14"/>
              </w:rPr>
            </w:pPr>
            <w:r w:rsidRPr="008E2D60">
              <w:rPr>
                <w:rFonts w:ascii="Arial" w:hAnsi="Arial" w:cs="Arial"/>
                <w:sz w:val="14"/>
                <w:szCs w:val="14"/>
              </w:rPr>
              <w:t xml:space="preserve">Depreciation for the year </w:t>
            </w:r>
          </w:p>
        </w:tc>
        <w:tc>
          <w:tcPr>
            <w:tcW w:w="1041" w:type="dxa"/>
            <w:vAlign w:val="bottom"/>
          </w:tcPr>
          <w:p w14:paraId="68E3359B" w14:textId="0FB051B9" w:rsidR="00BC2146" w:rsidRPr="008E2D60" w:rsidRDefault="00BC2146" w:rsidP="00C8137D">
            <w:pPr>
              <w:tabs>
                <w:tab w:val="decimal" w:pos="776"/>
              </w:tabs>
              <w:spacing w:line="280" w:lineRule="exact"/>
              <w:ind w:left="-18" w:right="-36"/>
              <w:rPr>
                <w:rFonts w:ascii="Arial" w:hAnsi="Arial" w:cs="Arial"/>
                <w:sz w:val="14"/>
                <w:szCs w:val="14"/>
              </w:rPr>
            </w:pPr>
            <w:r w:rsidRPr="00BC2146">
              <w:rPr>
                <w:rFonts w:ascii="Arial" w:hAnsi="Arial" w:cs="Arial"/>
                <w:sz w:val="14"/>
                <w:szCs w:val="14"/>
              </w:rPr>
              <w:t>-</w:t>
            </w:r>
          </w:p>
        </w:tc>
        <w:tc>
          <w:tcPr>
            <w:tcW w:w="1041" w:type="dxa"/>
            <w:vAlign w:val="bottom"/>
          </w:tcPr>
          <w:p w14:paraId="6F8C675A" w14:textId="7A3BD628" w:rsidR="00BC2146" w:rsidRPr="008E2D60" w:rsidRDefault="00BC2146" w:rsidP="00C8137D">
            <w:pPr>
              <w:tabs>
                <w:tab w:val="decimal" w:pos="776"/>
              </w:tabs>
              <w:spacing w:line="280" w:lineRule="exact"/>
              <w:ind w:left="-18" w:right="-36"/>
              <w:rPr>
                <w:rFonts w:ascii="Arial" w:hAnsi="Arial" w:cs="Arial"/>
                <w:sz w:val="14"/>
                <w:szCs w:val="14"/>
              </w:rPr>
            </w:pPr>
            <w:r w:rsidRPr="00BC2146">
              <w:rPr>
                <w:rFonts w:ascii="Arial" w:hAnsi="Arial" w:cs="Arial"/>
                <w:sz w:val="14"/>
                <w:szCs w:val="14"/>
              </w:rPr>
              <w:t>1,732</w:t>
            </w:r>
          </w:p>
        </w:tc>
        <w:tc>
          <w:tcPr>
            <w:tcW w:w="1042" w:type="dxa"/>
            <w:vAlign w:val="bottom"/>
          </w:tcPr>
          <w:p w14:paraId="7865E50C" w14:textId="6493C653" w:rsidR="00BC2146" w:rsidRPr="008E2D60" w:rsidRDefault="00BC2146" w:rsidP="00C8137D">
            <w:pPr>
              <w:tabs>
                <w:tab w:val="decimal" w:pos="776"/>
              </w:tabs>
              <w:spacing w:line="280" w:lineRule="exact"/>
              <w:ind w:left="-18" w:right="-36"/>
              <w:rPr>
                <w:rFonts w:ascii="Arial" w:hAnsi="Arial" w:cs="Arial"/>
                <w:sz w:val="14"/>
                <w:szCs w:val="14"/>
              </w:rPr>
            </w:pPr>
            <w:r w:rsidRPr="00BC2146">
              <w:rPr>
                <w:rFonts w:ascii="Arial" w:hAnsi="Arial" w:cs="Arial"/>
                <w:sz w:val="14"/>
                <w:szCs w:val="14"/>
              </w:rPr>
              <w:t>381</w:t>
            </w:r>
          </w:p>
        </w:tc>
        <w:tc>
          <w:tcPr>
            <w:tcW w:w="1041" w:type="dxa"/>
            <w:vAlign w:val="bottom"/>
          </w:tcPr>
          <w:p w14:paraId="7810F936" w14:textId="142C397E" w:rsidR="00BC2146" w:rsidRPr="008E2D60" w:rsidRDefault="00BC2146" w:rsidP="00C8137D">
            <w:pPr>
              <w:tabs>
                <w:tab w:val="decimal" w:pos="776"/>
              </w:tabs>
              <w:spacing w:line="280" w:lineRule="exact"/>
              <w:ind w:left="-18" w:right="-36"/>
              <w:rPr>
                <w:rFonts w:ascii="Arial" w:hAnsi="Arial" w:cs="Arial"/>
                <w:sz w:val="14"/>
                <w:szCs w:val="14"/>
              </w:rPr>
            </w:pPr>
            <w:r w:rsidRPr="00BC2146">
              <w:rPr>
                <w:rFonts w:ascii="Arial" w:hAnsi="Arial" w:cs="Arial"/>
                <w:sz w:val="14"/>
                <w:szCs w:val="14"/>
              </w:rPr>
              <w:t>461</w:t>
            </w:r>
          </w:p>
        </w:tc>
        <w:tc>
          <w:tcPr>
            <w:tcW w:w="1042" w:type="dxa"/>
            <w:vAlign w:val="bottom"/>
          </w:tcPr>
          <w:p w14:paraId="3E359690" w14:textId="7FA65A5B" w:rsidR="00BC2146" w:rsidRPr="008E2D60" w:rsidRDefault="00BC2146" w:rsidP="00C8137D">
            <w:pPr>
              <w:tabs>
                <w:tab w:val="decimal" w:pos="776"/>
              </w:tabs>
              <w:spacing w:line="280" w:lineRule="exact"/>
              <w:ind w:left="-18" w:right="-36"/>
              <w:rPr>
                <w:rFonts w:ascii="Arial" w:hAnsi="Arial" w:cs="Arial"/>
                <w:sz w:val="14"/>
                <w:szCs w:val="14"/>
              </w:rPr>
            </w:pPr>
            <w:r w:rsidRPr="00BC2146">
              <w:rPr>
                <w:rFonts w:ascii="Arial" w:hAnsi="Arial" w:cs="Arial"/>
                <w:sz w:val="14"/>
                <w:szCs w:val="14"/>
              </w:rPr>
              <w:t>3,805</w:t>
            </w:r>
          </w:p>
        </w:tc>
        <w:tc>
          <w:tcPr>
            <w:tcW w:w="1165" w:type="dxa"/>
            <w:vAlign w:val="bottom"/>
          </w:tcPr>
          <w:p w14:paraId="28DDD53A" w14:textId="2BE54F1E" w:rsidR="00BC2146" w:rsidRPr="008E2D60" w:rsidRDefault="00BC2146" w:rsidP="00C8137D">
            <w:pPr>
              <w:tabs>
                <w:tab w:val="decimal" w:pos="776"/>
              </w:tabs>
              <w:spacing w:line="280" w:lineRule="exact"/>
              <w:ind w:left="-18" w:right="-36"/>
              <w:rPr>
                <w:rFonts w:ascii="Arial" w:hAnsi="Arial" w:cs="Arial"/>
                <w:sz w:val="14"/>
                <w:szCs w:val="14"/>
              </w:rPr>
            </w:pPr>
            <w:r w:rsidRPr="00BC2146">
              <w:rPr>
                <w:rFonts w:ascii="Arial" w:hAnsi="Arial" w:cs="Arial"/>
                <w:sz w:val="14"/>
                <w:szCs w:val="14"/>
              </w:rPr>
              <w:t>-</w:t>
            </w:r>
          </w:p>
        </w:tc>
        <w:tc>
          <w:tcPr>
            <w:tcW w:w="918" w:type="dxa"/>
            <w:vAlign w:val="bottom"/>
          </w:tcPr>
          <w:p w14:paraId="6149CD69" w14:textId="171907B2" w:rsidR="00BC2146" w:rsidRPr="008E2D60" w:rsidRDefault="00BC2146" w:rsidP="00C8137D">
            <w:pPr>
              <w:tabs>
                <w:tab w:val="decimal" w:pos="609"/>
              </w:tabs>
              <w:spacing w:line="280" w:lineRule="exact"/>
              <w:ind w:left="-18" w:right="-36"/>
              <w:rPr>
                <w:rFonts w:ascii="Arial" w:hAnsi="Arial" w:cs="Arial"/>
                <w:sz w:val="14"/>
                <w:szCs w:val="14"/>
              </w:rPr>
            </w:pPr>
            <w:r w:rsidRPr="00BC2146">
              <w:rPr>
                <w:rFonts w:ascii="Arial" w:hAnsi="Arial" w:cs="Arial"/>
                <w:sz w:val="14"/>
                <w:szCs w:val="14"/>
              </w:rPr>
              <w:t>6,379</w:t>
            </w:r>
          </w:p>
        </w:tc>
      </w:tr>
      <w:tr w:rsidR="00BC2146" w:rsidRPr="008E2D60" w14:paraId="7AB39F0F" w14:textId="77777777" w:rsidTr="00C8137D">
        <w:tc>
          <w:tcPr>
            <w:tcW w:w="1890" w:type="dxa"/>
            <w:vAlign w:val="bottom"/>
          </w:tcPr>
          <w:p w14:paraId="04FF9205" w14:textId="2CDEF7C1" w:rsidR="00BC2146" w:rsidRPr="008E2D60" w:rsidRDefault="00BC2146" w:rsidP="00BC2146">
            <w:pPr>
              <w:spacing w:line="280" w:lineRule="exact"/>
              <w:ind w:left="162" w:right="-36" w:hanging="162"/>
              <w:rPr>
                <w:rFonts w:ascii="Arial" w:hAnsi="Arial" w:cs="Arial"/>
                <w:sz w:val="14"/>
                <w:szCs w:val="14"/>
              </w:rPr>
            </w:pPr>
            <w:r w:rsidRPr="008E2D60">
              <w:rPr>
                <w:rFonts w:ascii="Arial" w:hAnsi="Arial" w:cs="Arial"/>
                <w:sz w:val="14"/>
                <w:szCs w:val="14"/>
              </w:rPr>
              <w:t>Accumulated depreciation on disposals/write-off</w:t>
            </w:r>
          </w:p>
        </w:tc>
        <w:tc>
          <w:tcPr>
            <w:tcW w:w="1041" w:type="dxa"/>
            <w:vAlign w:val="bottom"/>
          </w:tcPr>
          <w:p w14:paraId="5B9177AC" w14:textId="3648EA51" w:rsidR="00BC2146" w:rsidRPr="008E2D60" w:rsidRDefault="00BC2146" w:rsidP="00C8137D">
            <w:pPr>
              <w:tabs>
                <w:tab w:val="decimal" w:pos="776"/>
              </w:tabs>
              <w:spacing w:line="280" w:lineRule="exact"/>
              <w:ind w:left="-18" w:right="-36"/>
              <w:rPr>
                <w:rFonts w:ascii="Arial" w:hAnsi="Arial" w:cs="Arial"/>
                <w:sz w:val="14"/>
                <w:szCs w:val="14"/>
              </w:rPr>
            </w:pPr>
            <w:r w:rsidRPr="00BC2146">
              <w:rPr>
                <w:rFonts w:ascii="Arial" w:hAnsi="Arial" w:cs="Arial"/>
                <w:sz w:val="14"/>
                <w:szCs w:val="14"/>
              </w:rPr>
              <w:t>-</w:t>
            </w:r>
          </w:p>
        </w:tc>
        <w:tc>
          <w:tcPr>
            <w:tcW w:w="1041" w:type="dxa"/>
            <w:vAlign w:val="bottom"/>
          </w:tcPr>
          <w:p w14:paraId="76A8E19D" w14:textId="2651F72D" w:rsidR="00BC2146" w:rsidRPr="008E2D60" w:rsidRDefault="00BC2146" w:rsidP="00C8137D">
            <w:pPr>
              <w:tabs>
                <w:tab w:val="decimal" w:pos="776"/>
              </w:tabs>
              <w:spacing w:line="280" w:lineRule="exact"/>
              <w:ind w:left="-18" w:right="-36"/>
              <w:rPr>
                <w:rFonts w:ascii="Arial" w:hAnsi="Arial" w:cs="Arial"/>
                <w:sz w:val="14"/>
                <w:szCs w:val="14"/>
              </w:rPr>
            </w:pPr>
            <w:r w:rsidRPr="00BC2146">
              <w:rPr>
                <w:rFonts w:ascii="Arial" w:hAnsi="Arial" w:cs="Arial"/>
                <w:sz w:val="14"/>
                <w:szCs w:val="14"/>
              </w:rPr>
              <w:t>-</w:t>
            </w:r>
          </w:p>
        </w:tc>
        <w:tc>
          <w:tcPr>
            <w:tcW w:w="1042" w:type="dxa"/>
            <w:vAlign w:val="bottom"/>
          </w:tcPr>
          <w:p w14:paraId="47E445F6" w14:textId="31843358" w:rsidR="00BC2146" w:rsidRPr="008E2D60" w:rsidRDefault="00BC2146" w:rsidP="00C8137D">
            <w:pPr>
              <w:tabs>
                <w:tab w:val="decimal" w:pos="776"/>
              </w:tabs>
              <w:spacing w:line="280" w:lineRule="exact"/>
              <w:ind w:left="-18" w:right="-36"/>
              <w:rPr>
                <w:rFonts w:ascii="Arial" w:hAnsi="Arial" w:cs="Arial"/>
                <w:sz w:val="14"/>
                <w:szCs w:val="14"/>
              </w:rPr>
            </w:pPr>
            <w:r w:rsidRPr="00BC2146">
              <w:rPr>
                <w:rFonts w:ascii="Arial" w:hAnsi="Arial" w:cs="Arial"/>
                <w:sz w:val="14"/>
                <w:szCs w:val="14"/>
              </w:rPr>
              <w:t>(225)</w:t>
            </w:r>
          </w:p>
        </w:tc>
        <w:tc>
          <w:tcPr>
            <w:tcW w:w="1041" w:type="dxa"/>
            <w:vAlign w:val="bottom"/>
          </w:tcPr>
          <w:p w14:paraId="1B5CC703" w14:textId="37B28113" w:rsidR="00BC2146" w:rsidRPr="008E2D60" w:rsidRDefault="00BC2146" w:rsidP="00C8137D">
            <w:pPr>
              <w:tabs>
                <w:tab w:val="decimal" w:pos="776"/>
              </w:tabs>
              <w:spacing w:line="280" w:lineRule="exact"/>
              <w:ind w:left="-18" w:right="-36"/>
              <w:rPr>
                <w:rFonts w:ascii="Arial" w:hAnsi="Arial" w:cs="Arial"/>
                <w:sz w:val="14"/>
                <w:szCs w:val="14"/>
              </w:rPr>
            </w:pPr>
            <w:r w:rsidRPr="00BC2146">
              <w:rPr>
                <w:rFonts w:ascii="Arial" w:hAnsi="Arial" w:cs="Arial"/>
                <w:sz w:val="14"/>
                <w:szCs w:val="14"/>
              </w:rPr>
              <w:t>(1,061)</w:t>
            </w:r>
          </w:p>
        </w:tc>
        <w:tc>
          <w:tcPr>
            <w:tcW w:w="1042" w:type="dxa"/>
            <w:vAlign w:val="bottom"/>
          </w:tcPr>
          <w:p w14:paraId="514B6CFF" w14:textId="560E8207" w:rsidR="00BC2146" w:rsidRPr="008E2D60" w:rsidRDefault="00BC2146" w:rsidP="00C8137D">
            <w:pPr>
              <w:tabs>
                <w:tab w:val="decimal" w:pos="776"/>
              </w:tabs>
              <w:spacing w:line="280" w:lineRule="exact"/>
              <w:ind w:left="-18" w:right="-36"/>
              <w:rPr>
                <w:rFonts w:ascii="Arial" w:hAnsi="Arial" w:cs="Arial"/>
                <w:sz w:val="14"/>
                <w:szCs w:val="14"/>
              </w:rPr>
            </w:pPr>
            <w:r w:rsidRPr="00BC2146">
              <w:rPr>
                <w:rFonts w:ascii="Arial" w:hAnsi="Arial" w:cs="Arial"/>
                <w:sz w:val="14"/>
                <w:szCs w:val="14"/>
              </w:rPr>
              <w:t>(1,826)</w:t>
            </w:r>
          </w:p>
        </w:tc>
        <w:tc>
          <w:tcPr>
            <w:tcW w:w="1165" w:type="dxa"/>
            <w:vAlign w:val="bottom"/>
          </w:tcPr>
          <w:p w14:paraId="55A1413C" w14:textId="059F355E" w:rsidR="00BC2146" w:rsidRPr="008E2D60" w:rsidRDefault="00BC2146" w:rsidP="00C8137D">
            <w:pPr>
              <w:tabs>
                <w:tab w:val="decimal" w:pos="776"/>
              </w:tabs>
              <w:spacing w:line="280" w:lineRule="exact"/>
              <w:ind w:left="-18" w:right="-36"/>
              <w:rPr>
                <w:rFonts w:ascii="Arial" w:hAnsi="Arial" w:cs="Arial"/>
                <w:sz w:val="14"/>
                <w:szCs w:val="14"/>
              </w:rPr>
            </w:pPr>
            <w:r w:rsidRPr="00BC2146">
              <w:rPr>
                <w:rFonts w:ascii="Arial" w:hAnsi="Arial" w:cs="Arial"/>
                <w:sz w:val="14"/>
                <w:szCs w:val="14"/>
              </w:rPr>
              <w:t>-</w:t>
            </w:r>
          </w:p>
        </w:tc>
        <w:tc>
          <w:tcPr>
            <w:tcW w:w="918" w:type="dxa"/>
            <w:vAlign w:val="bottom"/>
          </w:tcPr>
          <w:p w14:paraId="26508965" w14:textId="47CEFD10" w:rsidR="00BC2146" w:rsidRPr="008E2D60" w:rsidRDefault="00BC2146" w:rsidP="00C8137D">
            <w:pPr>
              <w:tabs>
                <w:tab w:val="decimal" w:pos="609"/>
              </w:tabs>
              <w:spacing w:line="280" w:lineRule="exact"/>
              <w:ind w:left="-18" w:right="-36"/>
              <w:rPr>
                <w:rFonts w:ascii="Arial" w:hAnsi="Arial" w:cs="Arial"/>
                <w:sz w:val="14"/>
                <w:szCs w:val="14"/>
              </w:rPr>
            </w:pPr>
            <w:r w:rsidRPr="00BC2146">
              <w:rPr>
                <w:rFonts w:ascii="Arial" w:hAnsi="Arial" w:cs="Arial"/>
                <w:sz w:val="14"/>
                <w:szCs w:val="14"/>
              </w:rPr>
              <w:t>(3,112)</w:t>
            </w:r>
          </w:p>
        </w:tc>
      </w:tr>
      <w:tr w:rsidR="00952B72" w:rsidRPr="008E2D60" w14:paraId="3D98B6FB" w14:textId="77777777" w:rsidTr="00C8137D">
        <w:trPr>
          <w:trHeight w:val="61"/>
        </w:trPr>
        <w:tc>
          <w:tcPr>
            <w:tcW w:w="1890" w:type="dxa"/>
            <w:vAlign w:val="bottom"/>
          </w:tcPr>
          <w:p w14:paraId="09EE7252" w14:textId="2A2E3F62" w:rsidR="00952B72" w:rsidRPr="00952B72" w:rsidRDefault="00952B72" w:rsidP="00952B72">
            <w:pPr>
              <w:spacing w:line="280" w:lineRule="exact"/>
              <w:ind w:left="162" w:right="-36" w:hanging="162"/>
              <w:rPr>
                <w:rFonts w:ascii="Arial" w:hAnsi="Arial" w:cs="Arial"/>
                <w:sz w:val="14"/>
                <w:szCs w:val="14"/>
              </w:rPr>
            </w:pPr>
            <w:r w:rsidRPr="001F33E7">
              <w:rPr>
                <w:rFonts w:ascii="Arial" w:hAnsi="Arial" w:cs="Arial"/>
                <w:sz w:val="14"/>
                <w:szCs w:val="14"/>
              </w:rPr>
              <w:t>Accumulated depreciation of assets</w:t>
            </w:r>
            <w:r>
              <w:rPr>
                <w:rFonts w:ascii="Arial" w:hAnsi="Arial" w:cs="Arial"/>
                <w:sz w:val="14"/>
                <w:szCs w:val="14"/>
              </w:rPr>
              <w:t xml:space="preserve"> </w:t>
            </w:r>
            <w:proofErr w:type="gramStart"/>
            <w:r>
              <w:rPr>
                <w:rFonts w:ascii="Arial" w:hAnsi="Arial" w:cs="Arial"/>
                <w:sz w:val="14"/>
                <w:szCs w:val="14"/>
              </w:rPr>
              <w:t>transfer</w:t>
            </w:r>
            <w:proofErr w:type="gramEnd"/>
            <w:r>
              <w:rPr>
                <w:rFonts w:ascii="Arial" w:hAnsi="Arial" w:cs="Arial"/>
                <w:sz w:val="14"/>
                <w:szCs w:val="14"/>
              </w:rPr>
              <w:t xml:space="preserve"> to assets</w:t>
            </w:r>
            <w:r w:rsidRPr="001F33E7">
              <w:rPr>
                <w:rFonts w:ascii="Arial" w:hAnsi="Arial" w:cs="Arial"/>
                <w:sz w:val="14"/>
                <w:szCs w:val="14"/>
              </w:rPr>
              <w:t xml:space="preserve"> held for sale</w:t>
            </w:r>
          </w:p>
        </w:tc>
        <w:tc>
          <w:tcPr>
            <w:tcW w:w="1041" w:type="dxa"/>
            <w:vAlign w:val="bottom"/>
          </w:tcPr>
          <w:p w14:paraId="1BA45CA1" w14:textId="6ACF2534" w:rsidR="00952B72" w:rsidRPr="008E2D60" w:rsidRDefault="00952B72" w:rsidP="00952B72">
            <w:pPr>
              <w:pBdr>
                <w:bottom w:val="single" w:sz="4" w:space="1" w:color="auto"/>
              </w:pBdr>
              <w:tabs>
                <w:tab w:val="decimal" w:pos="776"/>
              </w:tabs>
              <w:spacing w:line="280" w:lineRule="exact"/>
              <w:ind w:left="-18" w:right="-36"/>
              <w:rPr>
                <w:rFonts w:ascii="Arial" w:hAnsi="Arial" w:cs="Arial"/>
                <w:sz w:val="14"/>
                <w:szCs w:val="14"/>
              </w:rPr>
            </w:pPr>
            <w:r w:rsidRPr="00BC2146">
              <w:rPr>
                <w:rFonts w:ascii="Arial" w:hAnsi="Arial" w:cs="Arial"/>
                <w:sz w:val="14"/>
                <w:szCs w:val="14"/>
              </w:rPr>
              <w:t>-</w:t>
            </w:r>
          </w:p>
        </w:tc>
        <w:tc>
          <w:tcPr>
            <w:tcW w:w="1041" w:type="dxa"/>
            <w:vAlign w:val="bottom"/>
          </w:tcPr>
          <w:p w14:paraId="0B823FBE" w14:textId="27D3264A" w:rsidR="00952B72" w:rsidRPr="008E2D60" w:rsidRDefault="00952B72" w:rsidP="00952B72">
            <w:pPr>
              <w:pBdr>
                <w:bottom w:val="single" w:sz="4" w:space="1" w:color="auto"/>
              </w:pBdr>
              <w:tabs>
                <w:tab w:val="decimal" w:pos="776"/>
              </w:tabs>
              <w:spacing w:line="280" w:lineRule="exact"/>
              <w:ind w:left="-18" w:right="-36"/>
              <w:rPr>
                <w:rFonts w:ascii="Arial" w:hAnsi="Arial" w:cs="Arial"/>
                <w:sz w:val="14"/>
                <w:szCs w:val="14"/>
              </w:rPr>
            </w:pPr>
            <w:r w:rsidRPr="00BC2146">
              <w:rPr>
                <w:rFonts w:ascii="Arial" w:hAnsi="Arial" w:cs="Arial"/>
                <w:sz w:val="14"/>
                <w:szCs w:val="14"/>
              </w:rPr>
              <w:t>(37,962)</w:t>
            </w:r>
          </w:p>
        </w:tc>
        <w:tc>
          <w:tcPr>
            <w:tcW w:w="1042" w:type="dxa"/>
            <w:vAlign w:val="bottom"/>
          </w:tcPr>
          <w:p w14:paraId="1ED418CB" w14:textId="6A70BC06" w:rsidR="00952B72" w:rsidRPr="008E2D60" w:rsidRDefault="00952B72" w:rsidP="00952B72">
            <w:pPr>
              <w:pBdr>
                <w:bottom w:val="single" w:sz="4" w:space="1" w:color="auto"/>
              </w:pBdr>
              <w:tabs>
                <w:tab w:val="decimal" w:pos="776"/>
              </w:tabs>
              <w:spacing w:line="280" w:lineRule="exact"/>
              <w:ind w:left="-18" w:right="-36"/>
              <w:rPr>
                <w:rFonts w:ascii="Arial" w:hAnsi="Arial" w:cs="Arial"/>
                <w:sz w:val="14"/>
                <w:szCs w:val="14"/>
              </w:rPr>
            </w:pPr>
            <w:r w:rsidRPr="00BC2146">
              <w:rPr>
                <w:rFonts w:ascii="Arial" w:hAnsi="Arial" w:cs="Arial"/>
                <w:sz w:val="14"/>
                <w:szCs w:val="14"/>
              </w:rPr>
              <w:t>-</w:t>
            </w:r>
          </w:p>
        </w:tc>
        <w:tc>
          <w:tcPr>
            <w:tcW w:w="1041" w:type="dxa"/>
            <w:vAlign w:val="bottom"/>
          </w:tcPr>
          <w:p w14:paraId="49C7E323" w14:textId="01EA158A" w:rsidR="00952B72" w:rsidRPr="008E2D60" w:rsidRDefault="00952B72" w:rsidP="00952B72">
            <w:pPr>
              <w:pBdr>
                <w:bottom w:val="single" w:sz="4" w:space="1" w:color="auto"/>
              </w:pBdr>
              <w:tabs>
                <w:tab w:val="decimal" w:pos="776"/>
              </w:tabs>
              <w:spacing w:line="280" w:lineRule="exact"/>
              <w:ind w:left="-18" w:right="-36"/>
              <w:rPr>
                <w:rFonts w:ascii="Arial" w:hAnsi="Arial" w:cs="Arial"/>
                <w:sz w:val="14"/>
                <w:szCs w:val="14"/>
              </w:rPr>
            </w:pPr>
            <w:r w:rsidRPr="00BC2146">
              <w:rPr>
                <w:rFonts w:ascii="Arial" w:hAnsi="Arial" w:cs="Arial"/>
                <w:sz w:val="14"/>
                <w:szCs w:val="14"/>
              </w:rPr>
              <w:t>-</w:t>
            </w:r>
          </w:p>
        </w:tc>
        <w:tc>
          <w:tcPr>
            <w:tcW w:w="1042" w:type="dxa"/>
            <w:vAlign w:val="bottom"/>
          </w:tcPr>
          <w:p w14:paraId="146182D2" w14:textId="0C48FD11" w:rsidR="00952B72" w:rsidRPr="008E2D60" w:rsidRDefault="00952B72" w:rsidP="00952B72">
            <w:pPr>
              <w:pBdr>
                <w:bottom w:val="single" w:sz="4" w:space="1" w:color="auto"/>
              </w:pBdr>
              <w:tabs>
                <w:tab w:val="decimal" w:pos="776"/>
              </w:tabs>
              <w:spacing w:line="280" w:lineRule="exact"/>
              <w:ind w:left="-18" w:right="-36"/>
              <w:rPr>
                <w:rFonts w:ascii="Arial" w:hAnsi="Arial" w:cs="Arial"/>
                <w:sz w:val="14"/>
                <w:szCs w:val="14"/>
              </w:rPr>
            </w:pPr>
            <w:r w:rsidRPr="00BC2146">
              <w:rPr>
                <w:rFonts w:ascii="Arial" w:hAnsi="Arial" w:cs="Arial"/>
                <w:sz w:val="14"/>
                <w:szCs w:val="14"/>
              </w:rPr>
              <w:t>-</w:t>
            </w:r>
          </w:p>
        </w:tc>
        <w:tc>
          <w:tcPr>
            <w:tcW w:w="1165" w:type="dxa"/>
            <w:vAlign w:val="bottom"/>
          </w:tcPr>
          <w:p w14:paraId="7BE4623D" w14:textId="672135EA" w:rsidR="00952B72" w:rsidRPr="008E2D60" w:rsidRDefault="00952B72" w:rsidP="00952B72">
            <w:pPr>
              <w:pBdr>
                <w:bottom w:val="single" w:sz="4" w:space="1" w:color="auto"/>
              </w:pBdr>
              <w:tabs>
                <w:tab w:val="decimal" w:pos="776"/>
              </w:tabs>
              <w:spacing w:line="280" w:lineRule="exact"/>
              <w:ind w:left="-18" w:right="-36"/>
              <w:rPr>
                <w:rFonts w:ascii="Arial" w:hAnsi="Arial" w:cs="Arial"/>
                <w:sz w:val="14"/>
                <w:szCs w:val="14"/>
              </w:rPr>
            </w:pPr>
            <w:r w:rsidRPr="00BC2146">
              <w:rPr>
                <w:rFonts w:ascii="Arial" w:hAnsi="Arial" w:cs="Arial"/>
                <w:sz w:val="14"/>
                <w:szCs w:val="14"/>
              </w:rPr>
              <w:t>-</w:t>
            </w:r>
          </w:p>
        </w:tc>
        <w:tc>
          <w:tcPr>
            <w:tcW w:w="918" w:type="dxa"/>
            <w:vAlign w:val="bottom"/>
          </w:tcPr>
          <w:p w14:paraId="0399C7F5" w14:textId="001E4072" w:rsidR="00952B72" w:rsidRPr="008E2D60" w:rsidRDefault="00952B72" w:rsidP="00952B72">
            <w:pPr>
              <w:pBdr>
                <w:bottom w:val="single" w:sz="4" w:space="1" w:color="auto"/>
              </w:pBdr>
              <w:tabs>
                <w:tab w:val="decimal" w:pos="609"/>
              </w:tabs>
              <w:spacing w:line="280" w:lineRule="exact"/>
              <w:ind w:left="-18" w:right="-36"/>
              <w:rPr>
                <w:rFonts w:ascii="Arial" w:hAnsi="Arial" w:cs="Arial"/>
                <w:sz w:val="14"/>
                <w:szCs w:val="14"/>
              </w:rPr>
            </w:pPr>
            <w:r w:rsidRPr="00BC2146">
              <w:rPr>
                <w:rFonts w:ascii="Arial" w:hAnsi="Arial" w:cs="Arial"/>
                <w:sz w:val="14"/>
                <w:szCs w:val="14"/>
              </w:rPr>
              <w:t>(37,962)</w:t>
            </w:r>
          </w:p>
        </w:tc>
      </w:tr>
      <w:tr w:rsidR="00BC2146" w:rsidRPr="008E2D60" w14:paraId="0CC5CA9D" w14:textId="77777777" w:rsidTr="00C8137D">
        <w:tc>
          <w:tcPr>
            <w:tcW w:w="1890" w:type="dxa"/>
            <w:vAlign w:val="bottom"/>
          </w:tcPr>
          <w:p w14:paraId="26B07EC5" w14:textId="77777777" w:rsidR="00BC2146" w:rsidRPr="008E2D60" w:rsidRDefault="00BC2146" w:rsidP="00BC2146">
            <w:pPr>
              <w:spacing w:line="280" w:lineRule="exact"/>
              <w:ind w:left="124" w:right="-36" w:hanging="124"/>
              <w:rPr>
                <w:rFonts w:ascii="Arial" w:hAnsi="Arial" w:cs="Arial"/>
                <w:sz w:val="14"/>
                <w:szCs w:val="14"/>
              </w:rPr>
            </w:pPr>
            <w:r w:rsidRPr="008E2D60">
              <w:rPr>
                <w:rFonts w:ascii="Arial" w:hAnsi="Arial" w:cs="Arial"/>
                <w:sz w:val="14"/>
                <w:szCs w:val="14"/>
              </w:rPr>
              <w:t>31 December 2023</w:t>
            </w:r>
          </w:p>
        </w:tc>
        <w:tc>
          <w:tcPr>
            <w:tcW w:w="1041" w:type="dxa"/>
            <w:vAlign w:val="bottom"/>
          </w:tcPr>
          <w:p w14:paraId="5BFC1F43" w14:textId="239B15EE" w:rsidR="00BC2146" w:rsidRPr="008E2D60" w:rsidRDefault="00BC2146" w:rsidP="00C8137D">
            <w:pPr>
              <w:pBdr>
                <w:bottom w:val="single" w:sz="4" w:space="1" w:color="auto"/>
              </w:pBdr>
              <w:tabs>
                <w:tab w:val="decimal" w:pos="776"/>
              </w:tabs>
              <w:spacing w:line="280" w:lineRule="exact"/>
              <w:ind w:left="-18" w:right="-36"/>
              <w:rPr>
                <w:rFonts w:ascii="Arial" w:hAnsi="Arial" w:cs="Arial"/>
                <w:sz w:val="14"/>
                <w:szCs w:val="14"/>
              </w:rPr>
            </w:pPr>
            <w:r w:rsidRPr="00BC2146">
              <w:rPr>
                <w:rFonts w:ascii="Arial" w:hAnsi="Arial" w:cs="Arial"/>
                <w:sz w:val="14"/>
                <w:szCs w:val="14"/>
              </w:rPr>
              <w:t>-</w:t>
            </w:r>
          </w:p>
        </w:tc>
        <w:tc>
          <w:tcPr>
            <w:tcW w:w="1041" w:type="dxa"/>
            <w:vAlign w:val="bottom"/>
          </w:tcPr>
          <w:p w14:paraId="7248230E" w14:textId="0FA50E01" w:rsidR="00BC2146" w:rsidRPr="008E2D60" w:rsidRDefault="00BC2146" w:rsidP="00C8137D">
            <w:pPr>
              <w:pBdr>
                <w:bottom w:val="single" w:sz="4" w:space="1" w:color="auto"/>
              </w:pBdr>
              <w:tabs>
                <w:tab w:val="decimal" w:pos="776"/>
              </w:tabs>
              <w:spacing w:line="280" w:lineRule="exact"/>
              <w:ind w:left="-18" w:right="-36"/>
              <w:rPr>
                <w:rFonts w:ascii="Arial" w:hAnsi="Arial" w:cs="Arial"/>
                <w:sz w:val="14"/>
                <w:szCs w:val="14"/>
              </w:rPr>
            </w:pPr>
            <w:r w:rsidRPr="00BC2146">
              <w:rPr>
                <w:rFonts w:ascii="Arial" w:hAnsi="Arial" w:cs="Arial"/>
                <w:sz w:val="14"/>
                <w:szCs w:val="14"/>
              </w:rPr>
              <w:t>-</w:t>
            </w:r>
          </w:p>
        </w:tc>
        <w:tc>
          <w:tcPr>
            <w:tcW w:w="1042" w:type="dxa"/>
            <w:vAlign w:val="bottom"/>
          </w:tcPr>
          <w:p w14:paraId="5475C87F" w14:textId="4A16E340" w:rsidR="00BC2146" w:rsidRPr="008E2D60" w:rsidRDefault="00BC2146" w:rsidP="00C8137D">
            <w:pPr>
              <w:pBdr>
                <w:bottom w:val="single" w:sz="4" w:space="1" w:color="auto"/>
              </w:pBdr>
              <w:tabs>
                <w:tab w:val="decimal" w:pos="776"/>
              </w:tabs>
              <w:spacing w:line="280" w:lineRule="exact"/>
              <w:ind w:left="-18" w:right="-36"/>
              <w:rPr>
                <w:rFonts w:ascii="Arial" w:hAnsi="Arial" w:cs="Arial"/>
                <w:sz w:val="14"/>
                <w:szCs w:val="14"/>
              </w:rPr>
            </w:pPr>
            <w:r w:rsidRPr="00BC2146">
              <w:rPr>
                <w:rFonts w:ascii="Arial" w:hAnsi="Arial" w:cs="Arial"/>
                <w:sz w:val="14"/>
                <w:szCs w:val="14"/>
              </w:rPr>
              <w:t>3,149</w:t>
            </w:r>
          </w:p>
        </w:tc>
        <w:tc>
          <w:tcPr>
            <w:tcW w:w="1041" w:type="dxa"/>
            <w:vAlign w:val="bottom"/>
          </w:tcPr>
          <w:p w14:paraId="45998614" w14:textId="6B18F280" w:rsidR="00BC2146" w:rsidRPr="008E2D60" w:rsidRDefault="00BC2146" w:rsidP="00C8137D">
            <w:pPr>
              <w:pBdr>
                <w:bottom w:val="single" w:sz="4" w:space="1" w:color="auto"/>
              </w:pBdr>
              <w:tabs>
                <w:tab w:val="decimal" w:pos="776"/>
              </w:tabs>
              <w:spacing w:line="280" w:lineRule="exact"/>
              <w:ind w:left="-18" w:right="-36"/>
              <w:rPr>
                <w:rFonts w:ascii="Arial" w:hAnsi="Arial" w:cs="Arial"/>
                <w:sz w:val="14"/>
                <w:szCs w:val="14"/>
              </w:rPr>
            </w:pPr>
            <w:r w:rsidRPr="00BC2146">
              <w:rPr>
                <w:rFonts w:ascii="Arial" w:hAnsi="Arial" w:cs="Arial"/>
                <w:sz w:val="14"/>
                <w:szCs w:val="14"/>
              </w:rPr>
              <w:t>61,033</w:t>
            </w:r>
          </w:p>
        </w:tc>
        <w:tc>
          <w:tcPr>
            <w:tcW w:w="1042" w:type="dxa"/>
            <w:vAlign w:val="bottom"/>
          </w:tcPr>
          <w:p w14:paraId="2DB99438" w14:textId="371C1A0D" w:rsidR="00BC2146" w:rsidRPr="008E2D60" w:rsidRDefault="00BC2146" w:rsidP="00C8137D">
            <w:pPr>
              <w:pBdr>
                <w:bottom w:val="single" w:sz="4" w:space="1" w:color="auto"/>
              </w:pBdr>
              <w:tabs>
                <w:tab w:val="decimal" w:pos="776"/>
              </w:tabs>
              <w:spacing w:line="280" w:lineRule="exact"/>
              <w:ind w:left="-18" w:right="-36"/>
              <w:rPr>
                <w:rFonts w:ascii="Arial" w:hAnsi="Arial" w:cs="Arial"/>
                <w:sz w:val="14"/>
                <w:szCs w:val="14"/>
              </w:rPr>
            </w:pPr>
            <w:r w:rsidRPr="00BC2146">
              <w:rPr>
                <w:rFonts w:ascii="Arial" w:hAnsi="Arial" w:cs="Arial"/>
                <w:sz w:val="14"/>
                <w:szCs w:val="14"/>
              </w:rPr>
              <w:t>28,809</w:t>
            </w:r>
          </w:p>
        </w:tc>
        <w:tc>
          <w:tcPr>
            <w:tcW w:w="1165" w:type="dxa"/>
            <w:vAlign w:val="bottom"/>
          </w:tcPr>
          <w:p w14:paraId="4377F1D9" w14:textId="4C2040CF" w:rsidR="00BC2146" w:rsidRPr="008E2D60" w:rsidRDefault="00BC2146" w:rsidP="00C8137D">
            <w:pPr>
              <w:pBdr>
                <w:bottom w:val="single" w:sz="4" w:space="1" w:color="auto"/>
              </w:pBdr>
              <w:tabs>
                <w:tab w:val="decimal" w:pos="776"/>
              </w:tabs>
              <w:spacing w:line="280" w:lineRule="exact"/>
              <w:ind w:left="-18" w:right="-36"/>
              <w:rPr>
                <w:rFonts w:ascii="Arial" w:hAnsi="Arial" w:cs="Arial"/>
                <w:sz w:val="14"/>
                <w:szCs w:val="14"/>
              </w:rPr>
            </w:pPr>
            <w:r w:rsidRPr="00BC2146">
              <w:rPr>
                <w:rFonts w:ascii="Arial" w:hAnsi="Arial" w:cs="Arial"/>
                <w:sz w:val="14"/>
                <w:szCs w:val="14"/>
              </w:rPr>
              <w:t>-</w:t>
            </w:r>
          </w:p>
        </w:tc>
        <w:tc>
          <w:tcPr>
            <w:tcW w:w="918" w:type="dxa"/>
            <w:vAlign w:val="bottom"/>
          </w:tcPr>
          <w:p w14:paraId="6B85F2F0" w14:textId="0C63281C" w:rsidR="00BC2146" w:rsidRPr="008E2D60" w:rsidRDefault="00BC2146" w:rsidP="00C8137D">
            <w:pPr>
              <w:pBdr>
                <w:bottom w:val="single" w:sz="4" w:space="1" w:color="auto"/>
              </w:pBdr>
              <w:tabs>
                <w:tab w:val="decimal" w:pos="609"/>
              </w:tabs>
              <w:spacing w:line="280" w:lineRule="exact"/>
              <w:ind w:left="-18" w:right="-36"/>
              <w:rPr>
                <w:rFonts w:ascii="Arial" w:hAnsi="Arial" w:cs="Arial"/>
                <w:sz w:val="14"/>
                <w:szCs w:val="14"/>
              </w:rPr>
            </w:pPr>
            <w:r w:rsidRPr="00BC2146">
              <w:rPr>
                <w:rFonts w:ascii="Arial" w:hAnsi="Arial" w:cs="Arial"/>
                <w:sz w:val="14"/>
                <w:szCs w:val="14"/>
              </w:rPr>
              <w:t>92,991</w:t>
            </w:r>
          </w:p>
        </w:tc>
      </w:tr>
      <w:tr w:rsidR="00BC2146" w:rsidRPr="008E2D60" w14:paraId="4A90171C" w14:textId="77777777" w:rsidTr="00C8137D">
        <w:tc>
          <w:tcPr>
            <w:tcW w:w="1890" w:type="dxa"/>
            <w:vAlign w:val="bottom"/>
          </w:tcPr>
          <w:p w14:paraId="6B56329D" w14:textId="7912B365" w:rsidR="00BC2146" w:rsidRPr="008E2D60" w:rsidRDefault="0027043E" w:rsidP="00BC2146">
            <w:pPr>
              <w:spacing w:line="280" w:lineRule="exact"/>
              <w:ind w:left="124" w:right="-36" w:hanging="124"/>
              <w:rPr>
                <w:rFonts w:ascii="Arial" w:hAnsi="Arial" w:cs="Arial"/>
                <w:sz w:val="14"/>
                <w:szCs w:val="14"/>
              </w:rPr>
            </w:pPr>
            <w:r w:rsidRPr="008E2D60">
              <w:rPr>
                <w:rFonts w:ascii="Arial" w:eastAsia="Arial Unicode MS" w:hAnsi="Arial" w:cs="Arial"/>
                <w:b/>
                <w:bCs/>
                <w:sz w:val="14"/>
                <w:szCs w:val="14"/>
              </w:rPr>
              <w:t>Allowance for impairment</w:t>
            </w:r>
          </w:p>
        </w:tc>
        <w:tc>
          <w:tcPr>
            <w:tcW w:w="1041" w:type="dxa"/>
            <w:vAlign w:val="bottom"/>
          </w:tcPr>
          <w:p w14:paraId="64E09583" w14:textId="77777777" w:rsidR="00BC2146" w:rsidRPr="00BC2146" w:rsidRDefault="00BC2146" w:rsidP="00C8137D">
            <w:pPr>
              <w:tabs>
                <w:tab w:val="decimal" w:pos="776"/>
              </w:tabs>
              <w:spacing w:line="280" w:lineRule="exact"/>
              <w:ind w:left="-18" w:right="-36"/>
              <w:rPr>
                <w:rFonts w:ascii="Arial" w:hAnsi="Arial" w:cs="Arial"/>
                <w:sz w:val="14"/>
                <w:szCs w:val="14"/>
              </w:rPr>
            </w:pPr>
          </w:p>
        </w:tc>
        <w:tc>
          <w:tcPr>
            <w:tcW w:w="1041" w:type="dxa"/>
            <w:vAlign w:val="bottom"/>
          </w:tcPr>
          <w:p w14:paraId="16D4B2C3" w14:textId="77777777" w:rsidR="00BC2146" w:rsidRPr="00BC2146" w:rsidRDefault="00BC2146" w:rsidP="00C8137D">
            <w:pPr>
              <w:tabs>
                <w:tab w:val="decimal" w:pos="776"/>
              </w:tabs>
              <w:spacing w:line="280" w:lineRule="exact"/>
              <w:ind w:left="-18" w:right="-36"/>
              <w:rPr>
                <w:rFonts w:ascii="Arial" w:hAnsi="Arial" w:cs="Arial"/>
                <w:sz w:val="14"/>
                <w:szCs w:val="14"/>
              </w:rPr>
            </w:pPr>
          </w:p>
        </w:tc>
        <w:tc>
          <w:tcPr>
            <w:tcW w:w="1042" w:type="dxa"/>
            <w:vAlign w:val="bottom"/>
          </w:tcPr>
          <w:p w14:paraId="78DA9317" w14:textId="77777777" w:rsidR="00BC2146" w:rsidRPr="00BC2146" w:rsidRDefault="00BC2146" w:rsidP="00C8137D">
            <w:pPr>
              <w:tabs>
                <w:tab w:val="decimal" w:pos="776"/>
              </w:tabs>
              <w:spacing w:line="280" w:lineRule="exact"/>
              <w:ind w:left="-18" w:right="-36"/>
              <w:rPr>
                <w:rFonts w:ascii="Arial" w:hAnsi="Arial" w:cs="Arial"/>
                <w:sz w:val="14"/>
                <w:szCs w:val="14"/>
              </w:rPr>
            </w:pPr>
          </w:p>
        </w:tc>
        <w:tc>
          <w:tcPr>
            <w:tcW w:w="1041" w:type="dxa"/>
            <w:vAlign w:val="bottom"/>
          </w:tcPr>
          <w:p w14:paraId="7449D8A8" w14:textId="77777777" w:rsidR="00BC2146" w:rsidRPr="00BC2146" w:rsidRDefault="00BC2146" w:rsidP="00C8137D">
            <w:pPr>
              <w:tabs>
                <w:tab w:val="decimal" w:pos="776"/>
              </w:tabs>
              <w:spacing w:line="280" w:lineRule="exact"/>
              <w:ind w:left="-18" w:right="-36"/>
              <w:rPr>
                <w:rFonts w:ascii="Arial" w:hAnsi="Arial" w:cs="Arial"/>
                <w:sz w:val="14"/>
                <w:szCs w:val="14"/>
              </w:rPr>
            </w:pPr>
          </w:p>
        </w:tc>
        <w:tc>
          <w:tcPr>
            <w:tcW w:w="1042" w:type="dxa"/>
            <w:vAlign w:val="bottom"/>
          </w:tcPr>
          <w:p w14:paraId="5009963F" w14:textId="77777777" w:rsidR="00BC2146" w:rsidRPr="00BC2146" w:rsidRDefault="00BC2146" w:rsidP="00C8137D">
            <w:pPr>
              <w:tabs>
                <w:tab w:val="decimal" w:pos="776"/>
              </w:tabs>
              <w:spacing w:line="280" w:lineRule="exact"/>
              <w:ind w:left="-18" w:right="-36"/>
              <w:rPr>
                <w:rFonts w:ascii="Arial" w:hAnsi="Arial" w:cs="Arial"/>
                <w:sz w:val="14"/>
                <w:szCs w:val="14"/>
              </w:rPr>
            </w:pPr>
          </w:p>
        </w:tc>
        <w:tc>
          <w:tcPr>
            <w:tcW w:w="1165" w:type="dxa"/>
            <w:vAlign w:val="bottom"/>
          </w:tcPr>
          <w:p w14:paraId="1AD5DA69" w14:textId="77777777" w:rsidR="00BC2146" w:rsidRPr="00BC2146" w:rsidRDefault="00BC2146" w:rsidP="00C8137D">
            <w:pPr>
              <w:tabs>
                <w:tab w:val="decimal" w:pos="776"/>
              </w:tabs>
              <w:spacing w:line="280" w:lineRule="exact"/>
              <w:ind w:left="-18" w:right="-36"/>
              <w:rPr>
                <w:rFonts w:ascii="Arial" w:hAnsi="Arial" w:cs="Arial"/>
                <w:sz w:val="14"/>
                <w:szCs w:val="14"/>
              </w:rPr>
            </w:pPr>
          </w:p>
        </w:tc>
        <w:tc>
          <w:tcPr>
            <w:tcW w:w="918" w:type="dxa"/>
            <w:vAlign w:val="bottom"/>
          </w:tcPr>
          <w:p w14:paraId="1928BAB9" w14:textId="77777777" w:rsidR="00BC2146" w:rsidRPr="00BC2146" w:rsidRDefault="00BC2146" w:rsidP="00C8137D">
            <w:pPr>
              <w:tabs>
                <w:tab w:val="decimal" w:pos="609"/>
              </w:tabs>
              <w:spacing w:line="280" w:lineRule="exact"/>
              <w:ind w:left="-18" w:right="-36"/>
              <w:rPr>
                <w:rFonts w:ascii="Arial" w:hAnsi="Arial" w:cs="Arial"/>
                <w:sz w:val="14"/>
                <w:szCs w:val="14"/>
              </w:rPr>
            </w:pPr>
          </w:p>
        </w:tc>
      </w:tr>
      <w:tr w:rsidR="00BC2146" w:rsidRPr="008E2D60" w14:paraId="1EE83CAB" w14:textId="77777777" w:rsidTr="00C8137D">
        <w:tc>
          <w:tcPr>
            <w:tcW w:w="1890" w:type="dxa"/>
            <w:vAlign w:val="bottom"/>
          </w:tcPr>
          <w:p w14:paraId="5A3901CA" w14:textId="6D69ED01" w:rsidR="00BC2146" w:rsidRPr="008E2D60" w:rsidRDefault="00BC2146" w:rsidP="00BC2146">
            <w:pPr>
              <w:spacing w:line="280" w:lineRule="exact"/>
              <w:ind w:left="124" w:right="-36" w:hanging="124"/>
              <w:rPr>
                <w:rFonts w:ascii="Arial" w:hAnsi="Arial" w:cs="Arial"/>
                <w:sz w:val="14"/>
                <w:szCs w:val="14"/>
              </w:rPr>
            </w:pPr>
            <w:r w:rsidRPr="008E2D60">
              <w:rPr>
                <w:rFonts w:ascii="Arial" w:hAnsi="Arial" w:cs="Arial"/>
                <w:sz w:val="14"/>
                <w:szCs w:val="14"/>
              </w:rPr>
              <w:t>1 January 202</w:t>
            </w:r>
            <w:r>
              <w:rPr>
                <w:rFonts w:ascii="Arial" w:hAnsi="Arial" w:cs="Arial"/>
                <w:sz w:val="14"/>
                <w:szCs w:val="14"/>
              </w:rPr>
              <w:t>3</w:t>
            </w:r>
          </w:p>
        </w:tc>
        <w:tc>
          <w:tcPr>
            <w:tcW w:w="1041" w:type="dxa"/>
            <w:vAlign w:val="bottom"/>
          </w:tcPr>
          <w:p w14:paraId="58068669" w14:textId="2B4F0161" w:rsidR="00BC2146" w:rsidRPr="00BC2146" w:rsidRDefault="00BC2146" w:rsidP="00C8137D">
            <w:pPr>
              <w:tabs>
                <w:tab w:val="decimal" w:pos="776"/>
              </w:tabs>
              <w:spacing w:line="280" w:lineRule="exact"/>
              <w:ind w:left="-18" w:right="-36"/>
              <w:rPr>
                <w:rFonts w:ascii="Arial" w:hAnsi="Arial" w:cs="Arial"/>
                <w:sz w:val="14"/>
                <w:szCs w:val="14"/>
              </w:rPr>
            </w:pPr>
            <w:r w:rsidRPr="00BC2146">
              <w:rPr>
                <w:rFonts w:ascii="Arial" w:hAnsi="Arial" w:cs="Arial"/>
                <w:sz w:val="14"/>
                <w:szCs w:val="14"/>
              </w:rPr>
              <w:t>-</w:t>
            </w:r>
          </w:p>
        </w:tc>
        <w:tc>
          <w:tcPr>
            <w:tcW w:w="1041" w:type="dxa"/>
            <w:vAlign w:val="bottom"/>
          </w:tcPr>
          <w:p w14:paraId="0D5F56CB" w14:textId="10F4BAFC" w:rsidR="00BC2146" w:rsidRPr="00BC2146" w:rsidRDefault="00BC2146" w:rsidP="00C8137D">
            <w:pPr>
              <w:tabs>
                <w:tab w:val="decimal" w:pos="776"/>
              </w:tabs>
              <w:spacing w:line="280" w:lineRule="exact"/>
              <w:ind w:left="-18" w:right="-36"/>
              <w:rPr>
                <w:rFonts w:ascii="Arial" w:hAnsi="Arial" w:cs="Arial"/>
                <w:sz w:val="14"/>
                <w:szCs w:val="14"/>
              </w:rPr>
            </w:pPr>
            <w:r w:rsidRPr="00BC2146">
              <w:rPr>
                <w:rFonts w:ascii="Arial" w:hAnsi="Arial" w:cs="Arial"/>
                <w:sz w:val="14"/>
                <w:szCs w:val="14"/>
              </w:rPr>
              <w:t>-</w:t>
            </w:r>
          </w:p>
        </w:tc>
        <w:tc>
          <w:tcPr>
            <w:tcW w:w="1042" w:type="dxa"/>
            <w:vAlign w:val="bottom"/>
          </w:tcPr>
          <w:p w14:paraId="1D916BC3" w14:textId="17B619BC" w:rsidR="00BC2146" w:rsidRPr="00BC2146" w:rsidRDefault="00BC2146" w:rsidP="00C8137D">
            <w:pPr>
              <w:tabs>
                <w:tab w:val="decimal" w:pos="776"/>
              </w:tabs>
              <w:spacing w:line="280" w:lineRule="exact"/>
              <w:ind w:left="-18" w:right="-36"/>
              <w:rPr>
                <w:rFonts w:ascii="Arial" w:hAnsi="Arial" w:cs="Arial"/>
                <w:sz w:val="14"/>
                <w:szCs w:val="14"/>
              </w:rPr>
            </w:pPr>
            <w:r w:rsidRPr="00BC2146">
              <w:rPr>
                <w:rFonts w:ascii="Arial" w:hAnsi="Arial" w:cs="Arial"/>
                <w:sz w:val="14"/>
                <w:szCs w:val="14"/>
              </w:rPr>
              <w:t>-</w:t>
            </w:r>
          </w:p>
        </w:tc>
        <w:tc>
          <w:tcPr>
            <w:tcW w:w="1041" w:type="dxa"/>
            <w:vAlign w:val="bottom"/>
          </w:tcPr>
          <w:p w14:paraId="6EDFCC4A" w14:textId="40060003" w:rsidR="00BC2146" w:rsidRPr="00BC2146" w:rsidRDefault="00BC2146" w:rsidP="00C8137D">
            <w:pPr>
              <w:tabs>
                <w:tab w:val="decimal" w:pos="776"/>
              </w:tabs>
              <w:spacing w:line="280" w:lineRule="exact"/>
              <w:ind w:left="-18" w:right="-36"/>
              <w:rPr>
                <w:rFonts w:ascii="Arial" w:hAnsi="Arial" w:cs="Arial"/>
                <w:sz w:val="14"/>
                <w:szCs w:val="14"/>
              </w:rPr>
            </w:pPr>
            <w:r w:rsidRPr="00BC2146">
              <w:rPr>
                <w:rFonts w:ascii="Arial" w:hAnsi="Arial" w:cs="Arial"/>
                <w:sz w:val="14"/>
                <w:szCs w:val="14"/>
              </w:rPr>
              <w:t>-</w:t>
            </w:r>
          </w:p>
        </w:tc>
        <w:tc>
          <w:tcPr>
            <w:tcW w:w="1042" w:type="dxa"/>
            <w:vAlign w:val="bottom"/>
          </w:tcPr>
          <w:p w14:paraId="1AAD126B" w14:textId="413B4E34" w:rsidR="00BC2146" w:rsidRPr="00BC2146" w:rsidRDefault="00BC2146" w:rsidP="00C8137D">
            <w:pPr>
              <w:tabs>
                <w:tab w:val="decimal" w:pos="776"/>
              </w:tabs>
              <w:spacing w:line="280" w:lineRule="exact"/>
              <w:ind w:left="-18" w:right="-36"/>
              <w:rPr>
                <w:rFonts w:ascii="Arial" w:hAnsi="Arial" w:cs="Arial"/>
                <w:sz w:val="14"/>
                <w:szCs w:val="14"/>
              </w:rPr>
            </w:pPr>
            <w:r w:rsidRPr="00BC2146">
              <w:rPr>
                <w:rFonts w:ascii="Arial" w:hAnsi="Arial" w:cs="Arial"/>
                <w:sz w:val="14"/>
                <w:szCs w:val="14"/>
              </w:rPr>
              <w:t>-</w:t>
            </w:r>
          </w:p>
        </w:tc>
        <w:tc>
          <w:tcPr>
            <w:tcW w:w="1165" w:type="dxa"/>
            <w:vAlign w:val="bottom"/>
          </w:tcPr>
          <w:p w14:paraId="7CA85D1F" w14:textId="1B33F5F0" w:rsidR="00BC2146" w:rsidRPr="00BC2146" w:rsidRDefault="00BC2146" w:rsidP="00C8137D">
            <w:pPr>
              <w:tabs>
                <w:tab w:val="decimal" w:pos="776"/>
              </w:tabs>
              <w:spacing w:line="280" w:lineRule="exact"/>
              <w:ind w:left="-18" w:right="-36"/>
              <w:rPr>
                <w:rFonts w:ascii="Arial" w:hAnsi="Arial" w:cs="Arial"/>
                <w:sz w:val="14"/>
                <w:szCs w:val="14"/>
              </w:rPr>
            </w:pPr>
            <w:r w:rsidRPr="00BC2146">
              <w:rPr>
                <w:rFonts w:ascii="Arial" w:hAnsi="Arial" w:cs="Arial"/>
                <w:sz w:val="14"/>
                <w:szCs w:val="14"/>
              </w:rPr>
              <w:t>-</w:t>
            </w:r>
          </w:p>
        </w:tc>
        <w:tc>
          <w:tcPr>
            <w:tcW w:w="918" w:type="dxa"/>
            <w:vAlign w:val="bottom"/>
          </w:tcPr>
          <w:p w14:paraId="62096EB0" w14:textId="336EB1E2" w:rsidR="00BC2146" w:rsidRPr="00BC2146" w:rsidRDefault="00BC2146" w:rsidP="00C8137D">
            <w:pPr>
              <w:tabs>
                <w:tab w:val="decimal" w:pos="609"/>
              </w:tabs>
              <w:spacing w:line="280" w:lineRule="exact"/>
              <w:ind w:left="-18" w:right="-36"/>
              <w:rPr>
                <w:rFonts w:ascii="Arial" w:hAnsi="Arial" w:cs="Arial"/>
                <w:sz w:val="14"/>
                <w:szCs w:val="14"/>
              </w:rPr>
            </w:pPr>
            <w:r w:rsidRPr="00BC2146">
              <w:rPr>
                <w:rFonts w:ascii="Arial" w:hAnsi="Arial" w:cs="Arial"/>
                <w:sz w:val="14"/>
                <w:szCs w:val="14"/>
              </w:rPr>
              <w:t>-</w:t>
            </w:r>
          </w:p>
        </w:tc>
      </w:tr>
      <w:tr w:rsidR="0027043E" w:rsidRPr="008E2D60" w14:paraId="030567B2" w14:textId="77777777" w:rsidTr="00C8137D">
        <w:tc>
          <w:tcPr>
            <w:tcW w:w="1890" w:type="dxa"/>
            <w:vAlign w:val="bottom"/>
          </w:tcPr>
          <w:p w14:paraId="3DE1B555" w14:textId="1D9BC6DF" w:rsidR="0027043E" w:rsidRPr="008E2D60" w:rsidRDefault="0027043E" w:rsidP="0027043E">
            <w:pPr>
              <w:spacing w:line="280" w:lineRule="exact"/>
              <w:ind w:left="124" w:right="-36" w:hanging="124"/>
              <w:rPr>
                <w:rFonts w:ascii="Arial" w:hAnsi="Arial" w:cs="Arial"/>
                <w:sz w:val="14"/>
                <w:szCs w:val="14"/>
              </w:rPr>
            </w:pPr>
            <w:r w:rsidRPr="008E2D60">
              <w:rPr>
                <w:rFonts w:ascii="Arial" w:hAnsi="Arial" w:cs="Arial"/>
                <w:sz w:val="14"/>
                <w:szCs w:val="14"/>
              </w:rPr>
              <w:t>Change during the year</w:t>
            </w:r>
          </w:p>
        </w:tc>
        <w:tc>
          <w:tcPr>
            <w:tcW w:w="1041" w:type="dxa"/>
            <w:vAlign w:val="bottom"/>
          </w:tcPr>
          <w:p w14:paraId="16F648E3" w14:textId="38AAFFB2" w:rsidR="0027043E" w:rsidRPr="00BC2146" w:rsidRDefault="0027043E" w:rsidP="00C8137D">
            <w:pPr>
              <w:pBdr>
                <w:bottom w:val="single" w:sz="4" w:space="1" w:color="auto"/>
              </w:pBdr>
              <w:tabs>
                <w:tab w:val="decimal" w:pos="776"/>
              </w:tabs>
              <w:spacing w:line="280" w:lineRule="exact"/>
              <w:ind w:left="-18" w:right="-36"/>
              <w:rPr>
                <w:rFonts w:ascii="Arial" w:hAnsi="Arial" w:cs="Arial"/>
                <w:sz w:val="14"/>
                <w:szCs w:val="14"/>
              </w:rPr>
            </w:pPr>
            <w:r w:rsidRPr="00BC2146">
              <w:rPr>
                <w:rFonts w:ascii="Arial" w:hAnsi="Arial" w:cs="Arial"/>
                <w:sz w:val="14"/>
                <w:szCs w:val="14"/>
              </w:rPr>
              <w:t>-</w:t>
            </w:r>
          </w:p>
        </w:tc>
        <w:tc>
          <w:tcPr>
            <w:tcW w:w="1041" w:type="dxa"/>
            <w:vAlign w:val="bottom"/>
          </w:tcPr>
          <w:p w14:paraId="0156D920" w14:textId="13202C47" w:rsidR="0027043E" w:rsidRPr="00BC2146" w:rsidRDefault="0027043E" w:rsidP="00C8137D">
            <w:pPr>
              <w:pBdr>
                <w:bottom w:val="single" w:sz="4" w:space="1" w:color="auto"/>
              </w:pBdr>
              <w:tabs>
                <w:tab w:val="decimal" w:pos="776"/>
              </w:tabs>
              <w:spacing w:line="280" w:lineRule="exact"/>
              <w:ind w:left="-18" w:right="-36"/>
              <w:rPr>
                <w:rFonts w:ascii="Arial" w:hAnsi="Arial" w:cs="Arial"/>
                <w:sz w:val="14"/>
                <w:szCs w:val="14"/>
              </w:rPr>
            </w:pPr>
            <w:r w:rsidRPr="00BC2146">
              <w:rPr>
                <w:rFonts w:ascii="Arial" w:hAnsi="Arial" w:cs="Arial"/>
                <w:sz w:val="14"/>
                <w:szCs w:val="14"/>
              </w:rPr>
              <w:t>-</w:t>
            </w:r>
          </w:p>
        </w:tc>
        <w:tc>
          <w:tcPr>
            <w:tcW w:w="1042" w:type="dxa"/>
            <w:vAlign w:val="bottom"/>
          </w:tcPr>
          <w:p w14:paraId="7BD45DFD" w14:textId="544F66C0" w:rsidR="0027043E" w:rsidRPr="00BC2146" w:rsidRDefault="0027043E" w:rsidP="00C8137D">
            <w:pPr>
              <w:pBdr>
                <w:bottom w:val="single" w:sz="4" w:space="1" w:color="auto"/>
              </w:pBdr>
              <w:tabs>
                <w:tab w:val="decimal" w:pos="776"/>
              </w:tabs>
              <w:spacing w:line="280" w:lineRule="exact"/>
              <w:ind w:left="-18" w:right="-36"/>
              <w:rPr>
                <w:rFonts w:ascii="Arial" w:hAnsi="Arial" w:cs="Arial"/>
                <w:sz w:val="14"/>
                <w:szCs w:val="14"/>
              </w:rPr>
            </w:pPr>
            <w:r w:rsidRPr="00BC2146">
              <w:rPr>
                <w:rFonts w:ascii="Arial" w:hAnsi="Arial" w:cs="Arial"/>
                <w:sz w:val="14"/>
                <w:szCs w:val="14"/>
              </w:rPr>
              <w:t>-</w:t>
            </w:r>
          </w:p>
        </w:tc>
        <w:tc>
          <w:tcPr>
            <w:tcW w:w="1041" w:type="dxa"/>
            <w:vAlign w:val="bottom"/>
          </w:tcPr>
          <w:p w14:paraId="1D26AA0D" w14:textId="0525AE1E" w:rsidR="0027043E" w:rsidRPr="00BC2146" w:rsidRDefault="0027043E" w:rsidP="00C8137D">
            <w:pPr>
              <w:pBdr>
                <w:bottom w:val="single" w:sz="4" w:space="1" w:color="auto"/>
              </w:pBdr>
              <w:tabs>
                <w:tab w:val="decimal" w:pos="776"/>
              </w:tabs>
              <w:spacing w:line="280" w:lineRule="exact"/>
              <w:ind w:left="-18" w:right="-36"/>
              <w:rPr>
                <w:rFonts w:ascii="Arial" w:hAnsi="Arial" w:cs="Arial"/>
                <w:sz w:val="14"/>
                <w:szCs w:val="14"/>
              </w:rPr>
            </w:pPr>
            <w:r w:rsidRPr="00BC2146">
              <w:rPr>
                <w:rFonts w:ascii="Arial" w:hAnsi="Arial" w:cs="Arial"/>
                <w:sz w:val="14"/>
                <w:szCs w:val="14"/>
              </w:rPr>
              <w:t>190</w:t>
            </w:r>
          </w:p>
        </w:tc>
        <w:tc>
          <w:tcPr>
            <w:tcW w:w="1042" w:type="dxa"/>
            <w:vAlign w:val="bottom"/>
          </w:tcPr>
          <w:p w14:paraId="6F566C64" w14:textId="11956AA0" w:rsidR="0027043E" w:rsidRPr="00BC2146" w:rsidRDefault="0027043E" w:rsidP="00C8137D">
            <w:pPr>
              <w:pBdr>
                <w:bottom w:val="single" w:sz="4" w:space="1" w:color="auto"/>
              </w:pBdr>
              <w:tabs>
                <w:tab w:val="decimal" w:pos="776"/>
              </w:tabs>
              <w:spacing w:line="280" w:lineRule="exact"/>
              <w:ind w:left="-18" w:right="-36"/>
              <w:rPr>
                <w:rFonts w:ascii="Arial" w:hAnsi="Arial" w:cs="Arial"/>
                <w:sz w:val="14"/>
                <w:szCs w:val="14"/>
              </w:rPr>
            </w:pPr>
            <w:r w:rsidRPr="00BC2146">
              <w:rPr>
                <w:rFonts w:ascii="Arial" w:hAnsi="Arial" w:cs="Arial"/>
                <w:sz w:val="14"/>
                <w:szCs w:val="14"/>
              </w:rPr>
              <w:t>3</w:t>
            </w:r>
          </w:p>
        </w:tc>
        <w:tc>
          <w:tcPr>
            <w:tcW w:w="1165" w:type="dxa"/>
            <w:vAlign w:val="bottom"/>
          </w:tcPr>
          <w:p w14:paraId="618936F5" w14:textId="2C2838AB" w:rsidR="0027043E" w:rsidRPr="00BC2146" w:rsidRDefault="0027043E" w:rsidP="00C8137D">
            <w:pPr>
              <w:pBdr>
                <w:bottom w:val="single" w:sz="4" w:space="1" w:color="auto"/>
              </w:pBdr>
              <w:tabs>
                <w:tab w:val="decimal" w:pos="776"/>
              </w:tabs>
              <w:spacing w:line="280" w:lineRule="exact"/>
              <w:ind w:left="-18" w:right="-36"/>
              <w:rPr>
                <w:rFonts w:ascii="Arial" w:hAnsi="Arial" w:cs="Arial"/>
                <w:sz w:val="14"/>
                <w:szCs w:val="14"/>
              </w:rPr>
            </w:pPr>
            <w:r w:rsidRPr="00BC2146">
              <w:rPr>
                <w:rFonts w:ascii="Arial" w:hAnsi="Arial" w:cs="Arial"/>
                <w:sz w:val="14"/>
                <w:szCs w:val="14"/>
              </w:rPr>
              <w:t>-</w:t>
            </w:r>
          </w:p>
        </w:tc>
        <w:tc>
          <w:tcPr>
            <w:tcW w:w="918" w:type="dxa"/>
            <w:vAlign w:val="bottom"/>
          </w:tcPr>
          <w:p w14:paraId="680E2DF1" w14:textId="1E12C8F9" w:rsidR="0027043E" w:rsidRPr="00BC2146" w:rsidRDefault="0027043E" w:rsidP="00C8137D">
            <w:pPr>
              <w:pBdr>
                <w:bottom w:val="single" w:sz="4" w:space="1" w:color="auto"/>
              </w:pBdr>
              <w:tabs>
                <w:tab w:val="decimal" w:pos="609"/>
              </w:tabs>
              <w:spacing w:line="280" w:lineRule="exact"/>
              <w:ind w:left="-18" w:right="-36"/>
              <w:rPr>
                <w:rFonts w:ascii="Arial" w:hAnsi="Arial" w:cs="Arial"/>
                <w:sz w:val="14"/>
                <w:szCs w:val="14"/>
              </w:rPr>
            </w:pPr>
            <w:r w:rsidRPr="00BC2146">
              <w:rPr>
                <w:rFonts w:ascii="Arial" w:hAnsi="Arial" w:cs="Arial"/>
                <w:sz w:val="14"/>
                <w:szCs w:val="14"/>
              </w:rPr>
              <w:t>193</w:t>
            </w:r>
          </w:p>
        </w:tc>
      </w:tr>
      <w:tr w:rsidR="0027043E" w:rsidRPr="008E2D60" w14:paraId="52CA7391" w14:textId="77777777" w:rsidTr="00C8137D">
        <w:tc>
          <w:tcPr>
            <w:tcW w:w="1890" w:type="dxa"/>
            <w:vAlign w:val="bottom"/>
          </w:tcPr>
          <w:p w14:paraId="3674568C" w14:textId="1C818574" w:rsidR="0027043E" w:rsidRPr="008E2D60" w:rsidRDefault="0027043E" w:rsidP="0027043E">
            <w:pPr>
              <w:spacing w:line="280" w:lineRule="exact"/>
              <w:ind w:left="124" w:right="-36" w:hanging="124"/>
              <w:rPr>
                <w:rFonts w:ascii="Arial" w:hAnsi="Arial" w:cs="Arial"/>
                <w:sz w:val="14"/>
                <w:szCs w:val="14"/>
              </w:rPr>
            </w:pPr>
            <w:r w:rsidRPr="008E2D60">
              <w:rPr>
                <w:rFonts w:ascii="Arial" w:hAnsi="Arial" w:cs="Arial"/>
                <w:sz w:val="14"/>
                <w:szCs w:val="14"/>
              </w:rPr>
              <w:t>31 December 2023</w:t>
            </w:r>
          </w:p>
        </w:tc>
        <w:tc>
          <w:tcPr>
            <w:tcW w:w="1041" w:type="dxa"/>
            <w:vAlign w:val="bottom"/>
          </w:tcPr>
          <w:p w14:paraId="2828FBB2" w14:textId="51B4AB8F" w:rsidR="0027043E" w:rsidRPr="00BC2146" w:rsidRDefault="0027043E" w:rsidP="00C8137D">
            <w:pPr>
              <w:pBdr>
                <w:bottom w:val="single" w:sz="4" w:space="1" w:color="auto"/>
              </w:pBdr>
              <w:tabs>
                <w:tab w:val="decimal" w:pos="776"/>
              </w:tabs>
              <w:spacing w:line="280" w:lineRule="exact"/>
              <w:ind w:left="-18" w:right="-36"/>
              <w:rPr>
                <w:rFonts w:ascii="Arial" w:hAnsi="Arial" w:cs="Arial"/>
                <w:sz w:val="14"/>
                <w:szCs w:val="14"/>
              </w:rPr>
            </w:pPr>
            <w:r w:rsidRPr="00BC2146">
              <w:rPr>
                <w:rFonts w:ascii="Arial" w:hAnsi="Arial" w:cs="Arial"/>
                <w:sz w:val="14"/>
                <w:szCs w:val="14"/>
              </w:rPr>
              <w:t>-</w:t>
            </w:r>
          </w:p>
        </w:tc>
        <w:tc>
          <w:tcPr>
            <w:tcW w:w="1041" w:type="dxa"/>
            <w:vAlign w:val="bottom"/>
          </w:tcPr>
          <w:p w14:paraId="474CB667" w14:textId="1B266225" w:rsidR="0027043E" w:rsidRPr="00BC2146" w:rsidRDefault="0027043E" w:rsidP="00C8137D">
            <w:pPr>
              <w:pBdr>
                <w:bottom w:val="single" w:sz="4" w:space="1" w:color="auto"/>
              </w:pBdr>
              <w:tabs>
                <w:tab w:val="decimal" w:pos="776"/>
              </w:tabs>
              <w:spacing w:line="280" w:lineRule="exact"/>
              <w:ind w:left="-18" w:right="-36"/>
              <w:rPr>
                <w:rFonts w:ascii="Arial" w:hAnsi="Arial" w:cs="Arial"/>
                <w:sz w:val="14"/>
                <w:szCs w:val="14"/>
              </w:rPr>
            </w:pPr>
            <w:r w:rsidRPr="00BC2146">
              <w:rPr>
                <w:rFonts w:ascii="Arial" w:hAnsi="Arial" w:cs="Arial"/>
                <w:sz w:val="14"/>
                <w:szCs w:val="14"/>
              </w:rPr>
              <w:t>-</w:t>
            </w:r>
          </w:p>
        </w:tc>
        <w:tc>
          <w:tcPr>
            <w:tcW w:w="1042" w:type="dxa"/>
            <w:vAlign w:val="bottom"/>
          </w:tcPr>
          <w:p w14:paraId="64FE65FB" w14:textId="2A8FED13" w:rsidR="0027043E" w:rsidRPr="00BC2146" w:rsidRDefault="0027043E" w:rsidP="00C8137D">
            <w:pPr>
              <w:pBdr>
                <w:bottom w:val="single" w:sz="4" w:space="1" w:color="auto"/>
              </w:pBdr>
              <w:tabs>
                <w:tab w:val="decimal" w:pos="776"/>
              </w:tabs>
              <w:spacing w:line="280" w:lineRule="exact"/>
              <w:ind w:left="-18" w:right="-36"/>
              <w:rPr>
                <w:rFonts w:ascii="Arial" w:hAnsi="Arial" w:cs="Arial"/>
                <w:sz w:val="14"/>
                <w:szCs w:val="14"/>
              </w:rPr>
            </w:pPr>
            <w:r w:rsidRPr="00BC2146">
              <w:rPr>
                <w:rFonts w:ascii="Arial" w:hAnsi="Arial" w:cs="Arial"/>
                <w:sz w:val="14"/>
                <w:szCs w:val="14"/>
              </w:rPr>
              <w:t>-</w:t>
            </w:r>
          </w:p>
        </w:tc>
        <w:tc>
          <w:tcPr>
            <w:tcW w:w="1041" w:type="dxa"/>
            <w:vAlign w:val="bottom"/>
          </w:tcPr>
          <w:p w14:paraId="0E9B42DA" w14:textId="6E86BE40" w:rsidR="0027043E" w:rsidRPr="00BC2146" w:rsidRDefault="0027043E" w:rsidP="00C8137D">
            <w:pPr>
              <w:pBdr>
                <w:bottom w:val="single" w:sz="4" w:space="1" w:color="auto"/>
              </w:pBdr>
              <w:tabs>
                <w:tab w:val="decimal" w:pos="776"/>
              </w:tabs>
              <w:spacing w:line="280" w:lineRule="exact"/>
              <w:ind w:left="-18" w:right="-36"/>
              <w:rPr>
                <w:rFonts w:ascii="Arial" w:hAnsi="Arial" w:cs="Arial"/>
                <w:sz w:val="14"/>
                <w:szCs w:val="14"/>
              </w:rPr>
            </w:pPr>
            <w:r w:rsidRPr="00BC2146">
              <w:rPr>
                <w:rFonts w:ascii="Arial" w:hAnsi="Arial" w:cs="Arial"/>
                <w:sz w:val="14"/>
                <w:szCs w:val="14"/>
              </w:rPr>
              <w:t>190</w:t>
            </w:r>
          </w:p>
        </w:tc>
        <w:tc>
          <w:tcPr>
            <w:tcW w:w="1042" w:type="dxa"/>
            <w:vAlign w:val="bottom"/>
          </w:tcPr>
          <w:p w14:paraId="7560518D" w14:textId="423DA0F9" w:rsidR="0027043E" w:rsidRPr="00BC2146" w:rsidRDefault="0027043E" w:rsidP="00C8137D">
            <w:pPr>
              <w:pBdr>
                <w:bottom w:val="single" w:sz="4" w:space="1" w:color="auto"/>
              </w:pBdr>
              <w:tabs>
                <w:tab w:val="decimal" w:pos="776"/>
              </w:tabs>
              <w:spacing w:line="280" w:lineRule="exact"/>
              <w:ind w:left="-18" w:right="-36"/>
              <w:rPr>
                <w:rFonts w:ascii="Arial" w:hAnsi="Arial" w:cs="Arial"/>
                <w:sz w:val="14"/>
                <w:szCs w:val="14"/>
              </w:rPr>
            </w:pPr>
            <w:r w:rsidRPr="00BC2146">
              <w:rPr>
                <w:rFonts w:ascii="Arial" w:hAnsi="Arial" w:cs="Arial"/>
                <w:sz w:val="14"/>
                <w:szCs w:val="14"/>
              </w:rPr>
              <w:t>3</w:t>
            </w:r>
          </w:p>
        </w:tc>
        <w:tc>
          <w:tcPr>
            <w:tcW w:w="1165" w:type="dxa"/>
            <w:vAlign w:val="bottom"/>
          </w:tcPr>
          <w:p w14:paraId="0B257C72" w14:textId="515556E2" w:rsidR="0027043E" w:rsidRPr="00BC2146" w:rsidRDefault="0027043E" w:rsidP="00C8137D">
            <w:pPr>
              <w:pBdr>
                <w:bottom w:val="single" w:sz="4" w:space="1" w:color="auto"/>
              </w:pBdr>
              <w:tabs>
                <w:tab w:val="decimal" w:pos="776"/>
              </w:tabs>
              <w:spacing w:line="280" w:lineRule="exact"/>
              <w:ind w:left="-18" w:right="-36"/>
              <w:rPr>
                <w:rFonts w:ascii="Arial" w:hAnsi="Arial" w:cs="Arial"/>
                <w:sz w:val="14"/>
                <w:szCs w:val="14"/>
              </w:rPr>
            </w:pPr>
            <w:r w:rsidRPr="00BC2146">
              <w:rPr>
                <w:rFonts w:ascii="Arial" w:hAnsi="Arial" w:cs="Arial"/>
                <w:sz w:val="14"/>
                <w:szCs w:val="14"/>
              </w:rPr>
              <w:t>-</w:t>
            </w:r>
          </w:p>
        </w:tc>
        <w:tc>
          <w:tcPr>
            <w:tcW w:w="918" w:type="dxa"/>
            <w:vAlign w:val="bottom"/>
          </w:tcPr>
          <w:p w14:paraId="3823DC62" w14:textId="51F3018E" w:rsidR="0027043E" w:rsidRPr="00BC2146" w:rsidRDefault="0027043E" w:rsidP="00C8137D">
            <w:pPr>
              <w:pBdr>
                <w:bottom w:val="single" w:sz="4" w:space="1" w:color="auto"/>
              </w:pBdr>
              <w:tabs>
                <w:tab w:val="decimal" w:pos="609"/>
              </w:tabs>
              <w:spacing w:line="280" w:lineRule="exact"/>
              <w:ind w:left="-18" w:right="-36"/>
              <w:rPr>
                <w:rFonts w:ascii="Arial" w:hAnsi="Arial" w:cs="Arial"/>
                <w:sz w:val="14"/>
                <w:szCs w:val="14"/>
              </w:rPr>
            </w:pPr>
            <w:r w:rsidRPr="00BC2146">
              <w:rPr>
                <w:rFonts w:ascii="Arial" w:hAnsi="Arial" w:cs="Arial"/>
                <w:sz w:val="14"/>
                <w:szCs w:val="14"/>
              </w:rPr>
              <w:t>193</w:t>
            </w:r>
          </w:p>
        </w:tc>
      </w:tr>
      <w:tr w:rsidR="0027043E" w:rsidRPr="008E2D60" w14:paraId="6A36D7C6" w14:textId="77777777" w:rsidTr="00C8137D">
        <w:tc>
          <w:tcPr>
            <w:tcW w:w="1890" w:type="dxa"/>
            <w:vAlign w:val="bottom"/>
          </w:tcPr>
          <w:p w14:paraId="1AFAB264" w14:textId="77777777" w:rsidR="0027043E" w:rsidRPr="008E2D60" w:rsidRDefault="0027043E" w:rsidP="0027043E">
            <w:pPr>
              <w:spacing w:line="280" w:lineRule="exact"/>
              <w:ind w:right="-36"/>
              <w:rPr>
                <w:rFonts w:ascii="Arial" w:eastAsia="Arial Unicode MS" w:hAnsi="Arial" w:cs="Arial"/>
                <w:b/>
                <w:bCs/>
                <w:sz w:val="14"/>
                <w:szCs w:val="14"/>
              </w:rPr>
            </w:pPr>
            <w:r w:rsidRPr="008E2D60">
              <w:rPr>
                <w:rFonts w:ascii="Arial" w:eastAsia="Arial Unicode MS" w:hAnsi="Arial" w:cs="Arial"/>
                <w:b/>
                <w:bCs/>
                <w:sz w:val="14"/>
                <w:szCs w:val="14"/>
              </w:rPr>
              <w:t>Net book value</w:t>
            </w:r>
          </w:p>
        </w:tc>
        <w:tc>
          <w:tcPr>
            <w:tcW w:w="1041" w:type="dxa"/>
            <w:vAlign w:val="bottom"/>
          </w:tcPr>
          <w:p w14:paraId="1E9A7980" w14:textId="77777777" w:rsidR="0027043E" w:rsidRPr="008E2D60" w:rsidRDefault="0027043E" w:rsidP="00C8137D">
            <w:pPr>
              <w:tabs>
                <w:tab w:val="decimal" w:pos="776"/>
              </w:tabs>
              <w:spacing w:line="280" w:lineRule="exact"/>
              <w:ind w:left="-18" w:right="-36"/>
              <w:rPr>
                <w:rFonts w:ascii="Arial" w:hAnsi="Arial" w:cs="Arial"/>
                <w:sz w:val="14"/>
                <w:szCs w:val="14"/>
              </w:rPr>
            </w:pPr>
          </w:p>
        </w:tc>
        <w:tc>
          <w:tcPr>
            <w:tcW w:w="1041" w:type="dxa"/>
            <w:vAlign w:val="bottom"/>
          </w:tcPr>
          <w:p w14:paraId="2733EECE" w14:textId="77777777" w:rsidR="0027043E" w:rsidRPr="008E2D60" w:rsidRDefault="0027043E" w:rsidP="00C8137D">
            <w:pPr>
              <w:tabs>
                <w:tab w:val="decimal" w:pos="776"/>
              </w:tabs>
              <w:spacing w:line="280" w:lineRule="exact"/>
              <w:ind w:left="-18" w:right="-36"/>
              <w:rPr>
                <w:rFonts w:ascii="Arial" w:hAnsi="Arial" w:cs="Arial"/>
                <w:sz w:val="14"/>
                <w:szCs w:val="14"/>
              </w:rPr>
            </w:pPr>
          </w:p>
        </w:tc>
        <w:tc>
          <w:tcPr>
            <w:tcW w:w="1042" w:type="dxa"/>
            <w:vAlign w:val="bottom"/>
          </w:tcPr>
          <w:p w14:paraId="0E5D1D5F" w14:textId="77777777" w:rsidR="0027043E" w:rsidRPr="008E2D60" w:rsidRDefault="0027043E" w:rsidP="00C8137D">
            <w:pPr>
              <w:tabs>
                <w:tab w:val="decimal" w:pos="776"/>
              </w:tabs>
              <w:spacing w:line="280" w:lineRule="exact"/>
              <w:ind w:left="-18" w:right="-36"/>
              <w:rPr>
                <w:rFonts w:ascii="Arial" w:hAnsi="Arial" w:cs="Arial"/>
                <w:sz w:val="14"/>
                <w:szCs w:val="14"/>
              </w:rPr>
            </w:pPr>
          </w:p>
        </w:tc>
        <w:tc>
          <w:tcPr>
            <w:tcW w:w="1041" w:type="dxa"/>
            <w:vAlign w:val="bottom"/>
          </w:tcPr>
          <w:p w14:paraId="253C7265" w14:textId="77777777" w:rsidR="0027043E" w:rsidRPr="008E2D60" w:rsidRDefault="0027043E" w:rsidP="00C8137D">
            <w:pPr>
              <w:tabs>
                <w:tab w:val="decimal" w:pos="776"/>
              </w:tabs>
              <w:spacing w:line="280" w:lineRule="exact"/>
              <w:ind w:left="-18" w:right="-36"/>
              <w:rPr>
                <w:rFonts w:ascii="Arial" w:hAnsi="Arial" w:cs="Arial"/>
                <w:sz w:val="14"/>
                <w:szCs w:val="14"/>
              </w:rPr>
            </w:pPr>
          </w:p>
        </w:tc>
        <w:tc>
          <w:tcPr>
            <w:tcW w:w="1042" w:type="dxa"/>
            <w:vAlign w:val="bottom"/>
          </w:tcPr>
          <w:p w14:paraId="1AFD5EF7" w14:textId="77777777" w:rsidR="0027043E" w:rsidRPr="008E2D60" w:rsidRDefault="0027043E" w:rsidP="00C8137D">
            <w:pPr>
              <w:tabs>
                <w:tab w:val="decimal" w:pos="776"/>
              </w:tabs>
              <w:spacing w:line="280" w:lineRule="exact"/>
              <w:ind w:left="-18" w:right="-36"/>
              <w:rPr>
                <w:rFonts w:ascii="Arial" w:hAnsi="Arial" w:cs="Arial"/>
                <w:sz w:val="14"/>
                <w:szCs w:val="14"/>
              </w:rPr>
            </w:pPr>
          </w:p>
        </w:tc>
        <w:tc>
          <w:tcPr>
            <w:tcW w:w="1165" w:type="dxa"/>
            <w:vAlign w:val="bottom"/>
          </w:tcPr>
          <w:p w14:paraId="0530EE25" w14:textId="77777777" w:rsidR="0027043E" w:rsidRPr="008E2D60" w:rsidRDefault="0027043E" w:rsidP="00C8137D">
            <w:pPr>
              <w:tabs>
                <w:tab w:val="decimal" w:pos="776"/>
              </w:tabs>
              <w:spacing w:line="280" w:lineRule="exact"/>
              <w:ind w:left="-18" w:right="-36"/>
              <w:rPr>
                <w:rFonts w:ascii="Arial" w:hAnsi="Arial" w:cs="Arial"/>
                <w:sz w:val="14"/>
                <w:szCs w:val="14"/>
              </w:rPr>
            </w:pPr>
          </w:p>
        </w:tc>
        <w:tc>
          <w:tcPr>
            <w:tcW w:w="918" w:type="dxa"/>
            <w:vAlign w:val="bottom"/>
          </w:tcPr>
          <w:p w14:paraId="412CAEB3" w14:textId="77777777" w:rsidR="0027043E" w:rsidRPr="008E2D60" w:rsidRDefault="0027043E" w:rsidP="00C8137D">
            <w:pPr>
              <w:tabs>
                <w:tab w:val="decimal" w:pos="609"/>
              </w:tabs>
              <w:spacing w:line="280" w:lineRule="exact"/>
              <w:ind w:left="-18" w:right="-36"/>
              <w:rPr>
                <w:rFonts w:ascii="Arial" w:hAnsi="Arial" w:cs="Arial"/>
                <w:sz w:val="14"/>
                <w:szCs w:val="14"/>
              </w:rPr>
            </w:pPr>
          </w:p>
        </w:tc>
      </w:tr>
      <w:tr w:rsidR="0027043E" w:rsidRPr="008E2D60" w14:paraId="3A96B4B7" w14:textId="77777777" w:rsidTr="00C8137D">
        <w:tc>
          <w:tcPr>
            <w:tcW w:w="1890" w:type="dxa"/>
            <w:vAlign w:val="bottom"/>
          </w:tcPr>
          <w:p w14:paraId="5500C376" w14:textId="77777777" w:rsidR="0027043E" w:rsidRPr="008E2D60" w:rsidRDefault="0027043E" w:rsidP="0027043E">
            <w:pPr>
              <w:spacing w:line="280" w:lineRule="exact"/>
              <w:ind w:right="-36"/>
              <w:rPr>
                <w:rFonts w:ascii="Arial" w:eastAsia="Arial Unicode MS" w:hAnsi="Arial" w:cs="Arial"/>
                <w:b/>
                <w:bCs/>
                <w:sz w:val="14"/>
                <w:szCs w:val="14"/>
              </w:rPr>
            </w:pPr>
            <w:r w:rsidRPr="008E2D60">
              <w:rPr>
                <w:rFonts w:ascii="Arial" w:hAnsi="Arial" w:cs="Arial"/>
                <w:sz w:val="14"/>
                <w:szCs w:val="14"/>
              </w:rPr>
              <w:t>31 December 2022</w:t>
            </w:r>
          </w:p>
        </w:tc>
        <w:tc>
          <w:tcPr>
            <w:tcW w:w="1041" w:type="dxa"/>
            <w:vAlign w:val="bottom"/>
          </w:tcPr>
          <w:p w14:paraId="19575B5D" w14:textId="77777777" w:rsidR="0027043E" w:rsidRPr="008E2D60" w:rsidRDefault="0027043E" w:rsidP="00C8137D">
            <w:pPr>
              <w:pBdr>
                <w:bottom w:val="double" w:sz="6" w:space="1" w:color="auto"/>
              </w:pBdr>
              <w:tabs>
                <w:tab w:val="decimal" w:pos="776"/>
              </w:tabs>
              <w:spacing w:line="280" w:lineRule="exact"/>
              <w:ind w:left="-18" w:right="-36"/>
              <w:rPr>
                <w:rFonts w:ascii="Arial" w:hAnsi="Arial" w:cs="Arial"/>
                <w:sz w:val="14"/>
                <w:szCs w:val="14"/>
              </w:rPr>
            </w:pPr>
            <w:r w:rsidRPr="008E2D60">
              <w:rPr>
                <w:rFonts w:ascii="Arial" w:hAnsi="Arial" w:cs="Arial"/>
                <w:sz w:val="14"/>
                <w:szCs w:val="14"/>
              </w:rPr>
              <w:t>63,664</w:t>
            </w:r>
          </w:p>
        </w:tc>
        <w:tc>
          <w:tcPr>
            <w:tcW w:w="1041" w:type="dxa"/>
            <w:vAlign w:val="bottom"/>
          </w:tcPr>
          <w:p w14:paraId="4758BBED" w14:textId="77777777" w:rsidR="0027043E" w:rsidRPr="008E2D60" w:rsidRDefault="0027043E" w:rsidP="00C8137D">
            <w:pPr>
              <w:pBdr>
                <w:bottom w:val="double" w:sz="6" w:space="1" w:color="auto"/>
              </w:pBdr>
              <w:tabs>
                <w:tab w:val="decimal" w:pos="776"/>
              </w:tabs>
              <w:spacing w:line="280" w:lineRule="exact"/>
              <w:ind w:left="-18" w:right="-36"/>
              <w:rPr>
                <w:rFonts w:ascii="Arial" w:hAnsi="Arial" w:cs="Arial"/>
                <w:sz w:val="14"/>
                <w:szCs w:val="14"/>
              </w:rPr>
            </w:pPr>
            <w:r w:rsidRPr="008E2D60">
              <w:rPr>
                <w:rFonts w:ascii="Arial" w:hAnsi="Arial" w:cs="Arial"/>
                <w:sz w:val="14"/>
                <w:szCs w:val="14"/>
              </w:rPr>
              <w:t>50,434</w:t>
            </w:r>
          </w:p>
        </w:tc>
        <w:tc>
          <w:tcPr>
            <w:tcW w:w="1042" w:type="dxa"/>
            <w:vAlign w:val="bottom"/>
          </w:tcPr>
          <w:p w14:paraId="322E5554" w14:textId="77777777" w:rsidR="0027043E" w:rsidRPr="008E2D60" w:rsidRDefault="0027043E" w:rsidP="00C8137D">
            <w:pPr>
              <w:pBdr>
                <w:bottom w:val="double" w:sz="6" w:space="1" w:color="auto"/>
              </w:pBdr>
              <w:tabs>
                <w:tab w:val="decimal" w:pos="776"/>
              </w:tabs>
              <w:spacing w:line="280" w:lineRule="exact"/>
              <w:ind w:left="-18" w:right="-36"/>
              <w:rPr>
                <w:rFonts w:ascii="Arial" w:hAnsi="Arial" w:cs="Arial"/>
                <w:sz w:val="14"/>
                <w:szCs w:val="14"/>
              </w:rPr>
            </w:pPr>
            <w:r w:rsidRPr="008E2D60">
              <w:rPr>
                <w:rFonts w:ascii="Arial" w:hAnsi="Arial" w:cs="Arial"/>
                <w:sz w:val="14"/>
                <w:szCs w:val="14"/>
              </w:rPr>
              <w:t>1,060</w:t>
            </w:r>
          </w:p>
        </w:tc>
        <w:tc>
          <w:tcPr>
            <w:tcW w:w="1041" w:type="dxa"/>
            <w:vAlign w:val="bottom"/>
          </w:tcPr>
          <w:p w14:paraId="368C5660" w14:textId="77777777" w:rsidR="0027043E" w:rsidRPr="008E2D60" w:rsidRDefault="0027043E" w:rsidP="00C8137D">
            <w:pPr>
              <w:pBdr>
                <w:bottom w:val="double" w:sz="6" w:space="1" w:color="auto"/>
              </w:pBdr>
              <w:tabs>
                <w:tab w:val="decimal" w:pos="776"/>
              </w:tabs>
              <w:spacing w:line="280" w:lineRule="exact"/>
              <w:ind w:left="-18" w:right="-36"/>
              <w:rPr>
                <w:rFonts w:ascii="Arial" w:hAnsi="Arial" w:cs="Arial"/>
                <w:sz w:val="14"/>
                <w:szCs w:val="14"/>
              </w:rPr>
            </w:pPr>
            <w:r w:rsidRPr="008E2D60">
              <w:rPr>
                <w:rFonts w:ascii="Arial" w:hAnsi="Arial" w:cs="Arial"/>
                <w:sz w:val="14"/>
                <w:szCs w:val="14"/>
              </w:rPr>
              <w:t>965</w:t>
            </w:r>
          </w:p>
        </w:tc>
        <w:tc>
          <w:tcPr>
            <w:tcW w:w="1042" w:type="dxa"/>
            <w:vAlign w:val="bottom"/>
          </w:tcPr>
          <w:p w14:paraId="40DA7911" w14:textId="77777777" w:rsidR="0027043E" w:rsidRPr="008E2D60" w:rsidRDefault="0027043E" w:rsidP="00C8137D">
            <w:pPr>
              <w:pBdr>
                <w:bottom w:val="double" w:sz="6" w:space="1" w:color="auto"/>
              </w:pBdr>
              <w:tabs>
                <w:tab w:val="decimal" w:pos="776"/>
              </w:tabs>
              <w:spacing w:line="280" w:lineRule="exact"/>
              <w:ind w:left="-18" w:right="-36"/>
              <w:rPr>
                <w:rFonts w:ascii="Arial" w:hAnsi="Arial" w:cs="Arial"/>
                <w:sz w:val="14"/>
                <w:szCs w:val="14"/>
              </w:rPr>
            </w:pPr>
            <w:r w:rsidRPr="008E2D60">
              <w:rPr>
                <w:rFonts w:ascii="Arial" w:hAnsi="Arial" w:cs="Arial"/>
                <w:sz w:val="14"/>
                <w:szCs w:val="14"/>
              </w:rPr>
              <w:t>5,735</w:t>
            </w:r>
          </w:p>
        </w:tc>
        <w:tc>
          <w:tcPr>
            <w:tcW w:w="1165" w:type="dxa"/>
            <w:vAlign w:val="bottom"/>
          </w:tcPr>
          <w:p w14:paraId="18635300" w14:textId="77777777" w:rsidR="0027043E" w:rsidRPr="008E2D60" w:rsidRDefault="0027043E" w:rsidP="00C8137D">
            <w:pPr>
              <w:pBdr>
                <w:bottom w:val="double" w:sz="6" w:space="1" w:color="auto"/>
              </w:pBdr>
              <w:tabs>
                <w:tab w:val="decimal" w:pos="776"/>
              </w:tabs>
              <w:spacing w:line="280" w:lineRule="exact"/>
              <w:ind w:left="-18" w:right="-36"/>
              <w:rPr>
                <w:rFonts w:ascii="Arial" w:hAnsi="Arial" w:cs="Arial"/>
                <w:sz w:val="14"/>
                <w:szCs w:val="14"/>
              </w:rPr>
            </w:pPr>
            <w:r w:rsidRPr="008E2D60">
              <w:rPr>
                <w:rFonts w:ascii="Arial" w:hAnsi="Arial" w:cs="Arial"/>
                <w:sz w:val="14"/>
                <w:szCs w:val="14"/>
                <w:cs/>
              </w:rPr>
              <w:t>-</w:t>
            </w:r>
          </w:p>
        </w:tc>
        <w:tc>
          <w:tcPr>
            <w:tcW w:w="918" w:type="dxa"/>
            <w:vAlign w:val="bottom"/>
          </w:tcPr>
          <w:p w14:paraId="3573E7F7" w14:textId="77777777" w:rsidR="0027043E" w:rsidRPr="008E2D60" w:rsidRDefault="0027043E" w:rsidP="00C8137D">
            <w:pPr>
              <w:pBdr>
                <w:bottom w:val="double" w:sz="6" w:space="1" w:color="auto"/>
              </w:pBdr>
              <w:tabs>
                <w:tab w:val="decimal" w:pos="609"/>
              </w:tabs>
              <w:spacing w:line="280" w:lineRule="exact"/>
              <w:ind w:left="-18" w:right="-36"/>
              <w:rPr>
                <w:rFonts w:ascii="Arial" w:hAnsi="Arial" w:cs="Arial"/>
                <w:sz w:val="14"/>
                <w:szCs w:val="14"/>
              </w:rPr>
            </w:pPr>
            <w:r w:rsidRPr="008E2D60">
              <w:rPr>
                <w:rFonts w:ascii="Arial" w:hAnsi="Arial" w:cs="Arial"/>
                <w:sz w:val="14"/>
                <w:szCs w:val="14"/>
              </w:rPr>
              <w:t>121,858</w:t>
            </w:r>
          </w:p>
        </w:tc>
      </w:tr>
      <w:tr w:rsidR="0027043E" w:rsidRPr="008E2D60" w14:paraId="00E90B8A" w14:textId="77777777" w:rsidTr="00C8137D">
        <w:trPr>
          <w:trHeight w:val="66"/>
        </w:trPr>
        <w:tc>
          <w:tcPr>
            <w:tcW w:w="1890" w:type="dxa"/>
            <w:vAlign w:val="bottom"/>
          </w:tcPr>
          <w:p w14:paraId="429F9CFC" w14:textId="77777777" w:rsidR="0027043E" w:rsidRPr="008E2D60" w:rsidRDefault="0027043E" w:rsidP="0027043E">
            <w:pPr>
              <w:spacing w:line="280" w:lineRule="exact"/>
              <w:ind w:right="-36"/>
              <w:rPr>
                <w:rFonts w:ascii="Arial" w:eastAsia="Arial Unicode MS" w:hAnsi="Arial" w:cs="Arial"/>
                <w:sz w:val="14"/>
                <w:szCs w:val="14"/>
              </w:rPr>
            </w:pPr>
            <w:r w:rsidRPr="008E2D60">
              <w:rPr>
                <w:rFonts w:ascii="Arial" w:hAnsi="Arial" w:cs="Arial"/>
                <w:sz w:val="14"/>
                <w:szCs w:val="14"/>
              </w:rPr>
              <w:t>31 December 2023</w:t>
            </w:r>
          </w:p>
        </w:tc>
        <w:tc>
          <w:tcPr>
            <w:tcW w:w="1041" w:type="dxa"/>
            <w:vAlign w:val="bottom"/>
          </w:tcPr>
          <w:p w14:paraId="0056347C" w14:textId="56780C79" w:rsidR="0027043E" w:rsidRPr="008E2D60" w:rsidRDefault="0027043E" w:rsidP="00C8137D">
            <w:pPr>
              <w:pBdr>
                <w:bottom w:val="double" w:sz="6" w:space="1" w:color="auto"/>
              </w:pBdr>
              <w:tabs>
                <w:tab w:val="decimal" w:pos="776"/>
              </w:tabs>
              <w:spacing w:line="280" w:lineRule="exact"/>
              <w:ind w:left="-18" w:right="-36"/>
              <w:rPr>
                <w:rFonts w:ascii="Arial" w:hAnsi="Arial" w:cs="Arial"/>
                <w:sz w:val="14"/>
                <w:szCs w:val="14"/>
              </w:rPr>
            </w:pPr>
            <w:r w:rsidRPr="00BC2146">
              <w:rPr>
                <w:rFonts w:ascii="Arial" w:hAnsi="Arial" w:cs="Arial"/>
                <w:sz w:val="14"/>
                <w:szCs w:val="14"/>
              </w:rPr>
              <w:t>-</w:t>
            </w:r>
          </w:p>
        </w:tc>
        <w:tc>
          <w:tcPr>
            <w:tcW w:w="1041" w:type="dxa"/>
            <w:vAlign w:val="bottom"/>
          </w:tcPr>
          <w:p w14:paraId="062830B9" w14:textId="56837218" w:rsidR="0027043E" w:rsidRPr="008E2D60" w:rsidRDefault="0027043E" w:rsidP="00C8137D">
            <w:pPr>
              <w:pBdr>
                <w:bottom w:val="double" w:sz="6" w:space="1" w:color="auto"/>
              </w:pBdr>
              <w:tabs>
                <w:tab w:val="decimal" w:pos="776"/>
              </w:tabs>
              <w:spacing w:line="280" w:lineRule="exact"/>
              <w:ind w:left="-18" w:right="-36"/>
              <w:rPr>
                <w:rFonts w:ascii="Arial" w:hAnsi="Arial" w:cs="Arial"/>
                <w:sz w:val="14"/>
                <w:szCs w:val="14"/>
              </w:rPr>
            </w:pPr>
            <w:r w:rsidRPr="00BC2146">
              <w:rPr>
                <w:rFonts w:ascii="Arial" w:hAnsi="Arial" w:cs="Arial"/>
                <w:sz w:val="14"/>
                <w:szCs w:val="14"/>
              </w:rPr>
              <w:t>-</w:t>
            </w:r>
          </w:p>
        </w:tc>
        <w:tc>
          <w:tcPr>
            <w:tcW w:w="1042" w:type="dxa"/>
            <w:vAlign w:val="bottom"/>
          </w:tcPr>
          <w:p w14:paraId="4EE1DB1C" w14:textId="0BBCF164" w:rsidR="0027043E" w:rsidRPr="008E2D60" w:rsidRDefault="0027043E" w:rsidP="00C8137D">
            <w:pPr>
              <w:pBdr>
                <w:bottom w:val="double" w:sz="6" w:space="1" w:color="auto"/>
              </w:pBdr>
              <w:tabs>
                <w:tab w:val="decimal" w:pos="776"/>
              </w:tabs>
              <w:spacing w:line="280" w:lineRule="exact"/>
              <w:ind w:left="-18" w:right="-36"/>
              <w:rPr>
                <w:rFonts w:ascii="Arial" w:hAnsi="Arial" w:cs="Arial"/>
                <w:sz w:val="14"/>
                <w:szCs w:val="14"/>
              </w:rPr>
            </w:pPr>
            <w:r w:rsidRPr="00BC2146">
              <w:rPr>
                <w:rFonts w:ascii="Arial" w:hAnsi="Arial" w:cs="Arial"/>
                <w:sz w:val="14"/>
                <w:szCs w:val="14"/>
              </w:rPr>
              <w:t>-</w:t>
            </w:r>
          </w:p>
        </w:tc>
        <w:tc>
          <w:tcPr>
            <w:tcW w:w="1041" w:type="dxa"/>
            <w:vAlign w:val="bottom"/>
          </w:tcPr>
          <w:p w14:paraId="499FA855" w14:textId="6A8547AB" w:rsidR="0027043E" w:rsidRPr="008E2D60" w:rsidRDefault="0027043E" w:rsidP="00C8137D">
            <w:pPr>
              <w:pBdr>
                <w:bottom w:val="double" w:sz="6" w:space="1" w:color="auto"/>
              </w:pBdr>
              <w:tabs>
                <w:tab w:val="decimal" w:pos="776"/>
              </w:tabs>
              <w:spacing w:line="280" w:lineRule="exact"/>
              <w:ind w:left="-18" w:right="-36"/>
              <w:rPr>
                <w:rFonts w:ascii="Arial" w:hAnsi="Arial" w:cs="Arial"/>
                <w:sz w:val="14"/>
                <w:szCs w:val="14"/>
              </w:rPr>
            </w:pPr>
            <w:r w:rsidRPr="00BC2146">
              <w:rPr>
                <w:rFonts w:ascii="Arial" w:hAnsi="Arial" w:cs="Arial"/>
                <w:sz w:val="14"/>
                <w:szCs w:val="14"/>
              </w:rPr>
              <w:t>315</w:t>
            </w:r>
          </w:p>
        </w:tc>
        <w:tc>
          <w:tcPr>
            <w:tcW w:w="1042" w:type="dxa"/>
            <w:vAlign w:val="bottom"/>
          </w:tcPr>
          <w:p w14:paraId="0D09B2CD" w14:textId="161B49C2" w:rsidR="0027043E" w:rsidRPr="008E2D60" w:rsidRDefault="0027043E" w:rsidP="00C8137D">
            <w:pPr>
              <w:pBdr>
                <w:bottom w:val="double" w:sz="6" w:space="1" w:color="auto"/>
              </w:pBdr>
              <w:tabs>
                <w:tab w:val="decimal" w:pos="776"/>
              </w:tabs>
              <w:spacing w:line="280" w:lineRule="exact"/>
              <w:ind w:left="-18" w:right="-36"/>
              <w:rPr>
                <w:rFonts w:ascii="Arial" w:hAnsi="Arial" w:cs="Arial"/>
                <w:sz w:val="14"/>
                <w:szCs w:val="14"/>
              </w:rPr>
            </w:pPr>
            <w:r w:rsidRPr="00BC2146">
              <w:rPr>
                <w:rFonts w:ascii="Arial" w:hAnsi="Arial" w:cs="Arial"/>
                <w:sz w:val="14"/>
                <w:szCs w:val="14"/>
              </w:rPr>
              <w:t>2,842</w:t>
            </w:r>
          </w:p>
        </w:tc>
        <w:tc>
          <w:tcPr>
            <w:tcW w:w="1165" w:type="dxa"/>
            <w:vAlign w:val="bottom"/>
          </w:tcPr>
          <w:p w14:paraId="481D27DB" w14:textId="2FE95AC3" w:rsidR="0027043E" w:rsidRPr="008E2D60" w:rsidRDefault="0027043E" w:rsidP="00C8137D">
            <w:pPr>
              <w:pBdr>
                <w:bottom w:val="double" w:sz="6" w:space="1" w:color="auto"/>
              </w:pBdr>
              <w:tabs>
                <w:tab w:val="decimal" w:pos="776"/>
              </w:tabs>
              <w:spacing w:line="280" w:lineRule="exact"/>
              <w:ind w:left="-18" w:right="-36"/>
              <w:rPr>
                <w:rFonts w:ascii="Arial" w:hAnsi="Arial" w:cs="Arial"/>
                <w:sz w:val="14"/>
                <w:szCs w:val="14"/>
              </w:rPr>
            </w:pPr>
            <w:r w:rsidRPr="00BC2146">
              <w:rPr>
                <w:rFonts w:ascii="Arial" w:hAnsi="Arial" w:cs="Arial"/>
                <w:sz w:val="14"/>
                <w:szCs w:val="14"/>
              </w:rPr>
              <w:t>112,362</w:t>
            </w:r>
          </w:p>
        </w:tc>
        <w:tc>
          <w:tcPr>
            <w:tcW w:w="918" w:type="dxa"/>
            <w:vAlign w:val="bottom"/>
          </w:tcPr>
          <w:p w14:paraId="218EDE0B" w14:textId="264BC907" w:rsidR="0027043E" w:rsidRPr="008E2D60" w:rsidRDefault="0027043E" w:rsidP="00C8137D">
            <w:pPr>
              <w:pBdr>
                <w:bottom w:val="double" w:sz="6" w:space="1" w:color="auto"/>
              </w:pBdr>
              <w:tabs>
                <w:tab w:val="decimal" w:pos="609"/>
              </w:tabs>
              <w:spacing w:line="280" w:lineRule="exact"/>
              <w:ind w:left="-18" w:right="-36"/>
              <w:rPr>
                <w:rFonts w:ascii="Arial" w:hAnsi="Arial" w:cs="Arial"/>
                <w:sz w:val="14"/>
                <w:szCs w:val="14"/>
              </w:rPr>
            </w:pPr>
            <w:r w:rsidRPr="00BC2146">
              <w:rPr>
                <w:rFonts w:ascii="Arial" w:hAnsi="Arial" w:cs="Arial"/>
                <w:sz w:val="14"/>
                <w:szCs w:val="14"/>
              </w:rPr>
              <w:t>115,519</w:t>
            </w:r>
          </w:p>
        </w:tc>
      </w:tr>
      <w:tr w:rsidR="0027043E" w:rsidRPr="008E2D60" w14:paraId="61568531" w14:textId="77777777" w:rsidTr="00C8137D">
        <w:tc>
          <w:tcPr>
            <w:tcW w:w="3972" w:type="dxa"/>
            <w:gridSpan w:val="3"/>
            <w:vAlign w:val="bottom"/>
          </w:tcPr>
          <w:p w14:paraId="076C61D0" w14:textId="77777777" w:rsidR="0027043E" w:rsidRPr="008E2D60" w:rsidRDefault="0027043E" w:rsidP="00C8137D">
            <w:pPr>
              <w:tabs>
                <w:tab w:val="decimal" w:pos="776"/>
              </w:tabs>
              <w:spacing w:line="280" w:lineRule="exact"/>
              <w:ind w:left="-18" w:right="-36"/>
              <w:rPr>
                <w:rFonts w:ascii="Arial" w:hAnsi="Arial" w:cs="Arial"/>
                <w:sz w:val="14"/>
                <w:szCs w:val="14"/>
              </w:rPr>
            </w:pPr>
            <w:r w:rsidRPr="008E2D60">
              <w:rPr>
                <w:rFonts w:ascii="Arial" w:hAnsi="Arial" w:cs="Arial"/>
                <w:b/>
                <w:bCs/>
                <w:spacing w:val="-4"/>
                <w:sz w:val="14"/>
                <w:szCs w:val="14"/>
              </w:rPr>
              <w:t>Depreciation included in statements of income for the year:</w:t>
            </w:r>
          </w:p>
        </w:tc>
        <w:tc>
          <w:tcPr>
            <w:tcW w:w="1042" w:type="dxa"/>
            <w:vAlign w:val="bottom"/>
          </w:tcPr>
          <w:p w14:paraId="63F11046" w14:textId="77777777" w:rsidR="0027043E" w:rsidRPr="008E2D60" w:rsidRDefault="0027043E" w:rsidP="00C8137D">
            <w:pPr>
              <w:tabs>
                <w:tab w:val="decimal" w:pos="776"/>
              </w:tabs>
              <w:spacing w:line="280" w:lineRule="exact"/>
              <w:ind w:left="-18" w:right="-36"/>
              <w:rPr>
                <w:rFonts w:ascii="Arial" w:hAnsi="Arial" w:cs="Arial"/>
                <w:sz w:val="14"/>
                <w:szCs w:val="14"/>
              </w:rPr>
            </w:pPr>
          </w:p>
        </w:tc>
        <w:tc>
          <w:tcPr>
            <w:tcW w:w="1041" w:type="dxa"/>
            <w:vAlign w:val="bottom"/>
          </w:tcPr>
          <w:p w14:paraId="320A3D1D" w14:textId="77777777" w:rsidR="0027043E" w:rsidRPr="008E2D60" w:rsidRDefault="0027043E" w:rsidP="00C8137D">
            <w:pPr>
              <w:tabs>
                <w:tab w:val="decimal" w:pos="776"/>
              </w:tabs>
              <w:spacing w:line="280" w:lineRule="exact"/>
              <w:ind w:left="-18" w:right="-36"/>
              <w:rPr>
                <w:rFonts w:ascii="Arial" w:hAnsi="Arial" w:cs="Arial"/>
                <w:sz w:val="14"/>
                <w:szCs w:val="14"/>
              </w:rPr>
            </w:pPr>
          </w:p>
        </w:tc>
        <w:tc>
          <w:tcPr>
            <w:tcW w:w="1042" w:type="dxa"/>
            <w:vAlign w:val="bottom"/>
          </w:tcPr>
          <w:p w14:paraId="4DD73E14" w14:textId="77777777" w:rsidR="0027043E" w:rsidRPr="008E2D60" w:rsidRDefault="0027043E" w:rsidP="00C8137D">
            <w:pPr>
              <w:tabs>
                <w:tab w:val="decimal" w:pos="776"/>
              </w:tabs>
              <w:spacing w:line="280" w:lineRule="exact"/>
              <w:ind w:left="-18" w:right="-36"/>
              <w:rPr>
                <w:rFonts w:ascii="Arial" w:hAnsi="Arial" w:cs="Arial"/>
                <w:sz w:val="14"/>
                <w:szCs w:val="14"/>
              </w:rPr>
            </w:pPr>
          </w:p>
        </w:tc>
        <w:tc>
          <w:tcPr>
            <w:tcW w:w="1165" w:type="dxa"/>
            <w:vAlign w:val="bottom"/>
          </w:tcPr>
          <w:p w14:paraId="5575561D" w14:textId="77777777" w:rsidR="0027043E" w:rsidRPr="008E2D60" w:rsidRDefault="0027043E" w:rsidP="00C8137D">
            <w:pPr>
              <w:tabs>
                <w:tab w:val="decimal" w:pos="776"/>
              </w:tabs>
              <w:spacing w:line="280" w:lineRule="exact"/>
              <w:ind w:left="-18" w:right="-36"/>
              <w:rPr>
                <w:rFonts w:ascii="Arial" w:hAnsi="Arial" w:cs="Arial"/>
                <w:sz w:val="14"/>
                <w:szCs w:val="14"/>
              </w:rPr>
            </w:pPr>
          </w:p>
        </w:tc>
        <w:tc>
          <w:tcPr>
            <w:tcW w:w="918" w:type="dxa"/>
            <w:vAlign w:val="bottom"/>
          </w:tcPr>
          <w:p w14:paraId="11757001" w14:textId="77777777" w:rsidR="0027043E" w:rsidRPr="008E2D60" w:rsidRDefault="0027043E" w:rsidP="00C8137D">
            <w:pPr>
              <w:tabs>
                <w:tab w:val="decimal" w:pos="609"/>
              </w:tabs>
              <w:spacing w:line="280" w:lineRule="exact"/>
              <w:ind w:left="-18" w:right="-36"/>
              <w:rPr>
                <w:rFonts w:ascii="Arial" w:hAnsi="Arial" w:cs="Arial"/>
                <w:sz w:val="14"/>
                <w:szCs w:val="14"/>
              </w:rPr>
            </w:pPr>
          </w:p>
        </w:tc>
      </w:tr>
      <w:tr w:rsidR="0027043E" w:rsidRPr="008E2D60" w14:paraId="25454AFF" w14:textId="77777777" w:rsidTr="00C8137D">
        <w:tc>
          <w:tcPr>
            <w:tcW w:w="1890" w:type="dxa"/>
            <w:vAlign w:val="bottom"/>
          </w:tcPr>
          <w:p w14:paraId="4F4096CB" w14:textId="77777777" w:rsidR="0027043E" w:rsidRPr="008E2D60" w:rsidRDefault="0027043E" w:rsidP="0027043E">
            <w:pPr>
              <w:spacing w:line="280" w:lineRule="exact"/>
              <w:ind w:right="-161"/>
              <w:rPr>
                <w:rFonts w:ascii="Arial" w:eastAsia="Arial Unicode MS" w:hAnsi="Arial" w:cs="Arial"/>
                <w:b/>
                <w:bCs/>
                <w:sz w:val="14"/>
                <w:szCs w:val="14"/>
              </w:rPr>
            </w:pPr>
            <w:r w:rsidRPr="008E2D60">
              <w:rPr>
                <w:rFonts w:ascii="Arial" w:hAnsi="Arial" w:cs="Arial"/>
                <w:sz w:val="14"/>
                <w:szCs w:val="14"/>
              </w:rPr>
              <w:t>2022</w:t>
            </w:r>
          </w:p>
        </w:tc>
        <w:tc>
          <w:tcPr>
            <w:tcW w:w="1041" w:type="dxa"/>
            <w:vAlign w:val="bottom"/>
          </w:tcPr>
          <w:p w14:paraId="7BE5DC75" w14:textId="77777777" w:rsidR="0027043E" w:rsidRPr="008E2D60" w:rsidRDefault="0027043E" w:rsidP="00C8137D">
            <w:pPr>
              <w:tabs>
                <w:tab w:val="decimal" w:pos="776"/>
              </w:tabs>
              <w:spacing w:line="280" w:lineRule="exact"/>
              <w:ind w:left="-18" w:right="-36"/>
              <w:rPr>
                <w:rFonts w:ascii="Arial" w:hAnsi="Arial" w:cs="Arial"/>
                <w:sz w:val="14"/>
                <w:szCs w:val="14"/>
              </w:rPr>
            </w:pPr>
          </w:p>
        </w:tc>
        <w:tc>
          <w:tcPr>
            <w:tcW w:w="1041" w:type="dxa"/>
            <w:vAlign w:val="bottom"/>
          </w:tcPr>
          <w:p w14:paraId="3C47783A" w14:textId="77777777" w:rsidR="0027043E" w:rsidRPr="008E2D60" w:rsidRDefault="0027043E" w:rsidP="00C8137D">
            <w:pPr>
              <w:tabs>
                <w:tab w:val="decimal" w:pos="776"/>
              </w:tabs>
              <w:spacing w:line="280" w:lineRule="exact"/>
              <w:ind w:left="-18" w:right="-36"/>
              <w:rPr>
                <w:rFonts w:ascii="Arial" w:hAnsi="Arial" w:cs="Arial"/>
                <w:sz w:val="14"/>
                <w:szCs w:val="14"/>
              </w:rPr>
            </w:pPr>
          </w:p>
        </w:tc>
        <w:tc>
          <w:tcPr>
            <w:tcW w:w="1042" w:type="dxa"/>
            <w:vAlign w:val="bottom"/>
          </w:tcPr>
          <w:p w14:paraId="1CDC2F80" w14:textId="77777777" w:rsidR="0027043E" w:rsidRPr="008E2D60" w:rsidRDefault="0027043E" w:rsidP="00C8137D">
            <w:pPr>
              <w:tabs>
                <w:tab w:val="decimal" w:pos="776"/>
              </w:tabs>
              <w:spacing w:line="280" w:lineRule="exact"/>
              <w:ind w:left="-18" w:right="-36"/>
              <w:rPr>
                <w:rFonts w:ascii="Arial" w:hAnsi="Arial" w:cs="Arial"/>
                <w:sz w:val="14"/>
                <w:szCs w:val="14"/>
              </w:rPr>
            </w:pPr>
          </w:p>
        </w:tc>
        <w:tc>
          <w:tcPr>
            <w:tcW w:w="1041" w:type="dxa"/>
            <w:vAlign w:val="bottom"/>
          </w:tcPr>
          <w:p w14:paraId="46170097" w14:textId="77777777" w:rsidR="0027043E" w:rsidRPr="008E2D60" w:rsidRDefault="0027043E" w:rsidP="00C8137D">
            <w:pPr>
              <w:tabs>
                <w:tab w:val="decimal" w:pos="776"/>
              </w:tabs>
              <w:spacing w:line="280" w:lineRule="exact"/>
              <w:ind w:left="-18" w:right="-36"/>
              <w:rPr>
                <w:rFonts w:ascii="Arial" w:hAnsi="Arial" w:cs="Arial"/>
                <w:sz w:val="14"/>
                <w:szCs w:val="14"/>
              </w:rPr>
            </w:pPr>
          </w:p>
        </w:tc>
        <w:tc>
          <w:tcPr>
            <w:tcW w:w="1042" w:type="dxa"/>
            <w:vAlign w:val="bottom"/>
          </w:tcPr>
          <w:p w14:paraId="7B7E7871" w14:textId="77777777" w:rsidR="0027043E" w:rsidRPr="008E2D60" w:rsidRDefault="0027043E" w:rsidP="00C8137D">
            <w:pPr>
              <w:tabs>
                <w:tab w:val="decimal" w:pos="776"/>
              </w:tabs>
              <w:spacing w:line="280" w:lineRule="exact"/>
              <w:ind w:left="-18" w:right="-36"/>
              <w:rPr>
                <w:rFonts w:ascii="Arial" w:hAnsi="Arial" w:cs="Arial"/>
                <w:sz w:val="14"/>
                <w:szCs w:val="14"/>
              </w:rPr>
            </w:pPr>
          </w:p>
        </w:tc>
        <w:tc>
          <w:tcPr>
            <w:tcW w:w="1165" w:type="dxa"/>
            <w:vAlign w:val="bottom"/>
          </w:tcPr>
          <w:p w14:paraId="3DDF9437" w14:textId="77777777" w:rsidR="0027043E" w:rsidRPr="008E2D60" w:rsidRDefault="0027043E" w:rsidP="00C8137D">
            <w:pPr>
              <w:tabs>
                <w:tab w:val="decimal" w:pos="776"/>
              </w:tabs>
              <w:spacing w:line="280" w:lineRule="exact"/>
              <w:ind w:left="-18" w:right="-36"/>
              <w:rPr>
                <w:rFonts w:ascii="Arial" w:hAnsi="Arial" w:cs="Arial"/>
                <w:sz w:val="14"/>
                <w:szCs w:val="14"/>
              </w:rPr>
            </w:pPr>
          </w:p>
        </w:tc>
        <w:tc>
          <w:tcPr>
            <w:tcW w:w="918" w:type="dxa"/>
            <w:vAlign w:val="bottom"/>
          </w:tcPr>
          <w:p w14:paraId="4545E3E9" w14:textId="77777777" w:rsidR="0027043E" w:rsidRPr="008E2D60" w:rsidRDefault="0027043E" w:rsidP="00C8137D">
            <w:pPr>
              <w:pBdr>
                <w:bottom w:val="double" w:sz="6" w:space="1" w:color="auto"/>
              </w:pBdr>
              <w:tabs>
                <w:tab w:val="decimal" w:pos="609"/>
              </w:tabs>
              <w:spacing w:line="280" w:lineRule="exact"/>
              <w:ind w:left="-18" w:right="-36"/>
              <w:rPr>
                <w:rFonts w:ascii="Arial" w:hAnsi="Arial" w:cs="Arial"/>
                <w:sz w:val="14"/>
                <w:szCs w:val="14"/>
              </w:rPr>
            </w:pPr>
            <w:r w:rsidRPr="008E2D60">
              <w:rPr>
                <w:rFonts w:ascii="Arial" w:hAnsi="Arial" w:cs="Arial"/>
                <w:sz w:val="14"/>
                <w:szCs w:val="14"/>
              </w:rPr>
              <w:t>9,943</w:t>
            </w:r>
          </w:p>
        </w:tc>
      </w:tr>
      <w:tr w:rsidR="0027043E" w:rsidRPr="008E2D60" w14:paraId="424C56A2" w14:textId="77777777" w:rsidTr="00C8137D">
        <w:tc>
          <w:tcPr>
            <w:tcW w:w="1890" w:type="dxa"/>
            <w:vAlign w:val="bottom"/>
          </w:tcPr>
          <w:p w14:paraId="6E5ADAF2" w14:textId="77777777" w:rsidR="0027043E" w:rsidRPr="008E2D60" w:rsidRDefault="0027043E" w:rsidP="0027043E">
            <w:pPr>
              <w:spacing w:line="280" w:lineRule="exact"/>
              <w:ind w:right="-36"/>
              <w:rPr>
                <w:rFonts w:ascii="Arial" w:eastAsia="Arial Unicode MS" w:hAnsi="Arial" w:cs="Arial"/>
                <w:sz w:val="14"/>
                <w:szCs w:val="14"/>
              </w:rPr>
            </w:pPr>
            <w:r w:rsidRPr="008E2D60">
              <w:rPr>
                <w:rFonts w:ascii="Arial" w:hAnsi="Arial" w:cs="Arial"/>
                <w:sz w:val="14"/>
                <w:szCs w:val="14"/>
              </w:rPr>
              <w:t>2023</w:t>
            </w:r>
          </w:p>
        </w:tc>
        <w:tc>
          <w:tcPr>
            <w:tcW w:w="1041" w:type="dxa"/>
            <w:vAlign w:val="bottom"/>
          </w:tcPr>
          <w:p w14:paraId="2E8E6C9A" w14:textId="77777777" w:rsidR="0027043E" w:rsidRPr="008E2D60" w:rsidRDefault="0027043E" w:rsidP="00C8137D">
            <w:pPr>
              <w:tabs>
                <w:tab w:val="decimal" w:pos="776"/>
              </w:tabs>
              <w:spacing w:line="280" w:lineRule="exact"/>
              <w:ind w:left="-18" w:right="-36"/>
              <w:rPr>
                <w:rFonts w:ascii="Arial" w:hAnsi="Arial" w:cs="Arial"/>
                <w:sz w:val="14"/>
                <w:szCs w:val="14"/>
              </w:rPr>
            </w:pPr>
          </w:p>
        </w:tc>
        <w:tc>
          <w:tcPr>
            <w:tcW w:w="1041" w:type="dxa"/>
            <w:vAlign w:val="bottom"/>
          </w:tcPr>
          <w:p w14:paraId="28E91EFF" w14:textId="77777777" w:rsidR="0027043E" w:rsidRPr="008E2D60" w:rsidRDefault="0027043E" w:rsidP="00C8137D">
            <w:pPr>
              <w:tabs>
                <w:tab w:val="decimal" w:pos="776"/>
              </w:tabs>
              <w:spacing w:line="280" w:lineRule="exact"/>
              <w:ind w:left="-18" w:right="-36"/>
              <w:rPr>
                <w:rFonts w:ascii="Arial" w:hAnsi="Arial" w:cs="Arial"/>
                <w:sz w:val="14"/>
                <w:szCs w:val="14"/>
              </w:rPr>
            </w:pPr>
          </w:p>
        </w:tc>
        <w:tc>
          <w:tcPr>
            <w:tcW w:w="1042" w:type="dxa"/>
            <w:vAlign w:val="bottom"/>
          </w:tcPr>
          <w:p w14:paraId="1256E851" w14:textId="77777777" w:rsidR="0027043E" w:rsidRPr="008E2D60" w:rsidRDefault="0027043E" w:rsidP="00C8137D">
            <w:pPr>
              <w:tabs>
                <w:tab w:val="decimal" w:pos="776"/>
              </w:tabs>
              <w:spacing w:line="280" w:lineRule="exact"/>
              <w:ind w:left="-18" w:right="-36"/>
              <w:rPr>
                <w:rFonts w:ascii="Arial" w:hAnsi="Arial" w:cs="Arial"/>
                <w:sz w:val="14"/>
                <w:szCs w:val="14"/>
              </w:rPr>
            </w:pPr>
          </w:p>
        </w:tc>
        <w:tc>
          <w:tcPr>
            <w:tcW w:w="1041" w:type="dxa"/>
            <w:vAlign w:val="bottom"/>
          </w:tcPr>
          <w:p w14:paraId="2B1B3070" w14:textId="77777777" w:rsidR="0027043E" w:rsidRPr="008E2D60" w:rsidRDefault="0027043E" w:rsidP="00C8137D">
            <w:pPr>
              <w:tabs>
                <w:tab w:val="decimal" w:pos="776"/>
              </w:tabs>
              <w:spacing w:line="280" w:lineRule="exact"/>
              <w:ind w:left="-18" w:right="-36"/>
              <w:rPr>
                <w:rFonts w:ascii="Arial" w:hAnsi="Arial" w:cs="Arial"/>
                <w:sz w:val="14"/>
                <w:szCs w:val="14"/>
              </w:rPr>
            </w:pPr>
          </w:p>
        </w:tc>
        <w:tc>
          <w:tcPr>
            <w:tcW w:w="1042" w:type="dxa"/>
            <w:vAlign w:val="bottom"/>
          </w:tcPr>
          <w:p w14:paraId="4D1DF754" w14:textId="77777777" w:rsidR="0027043E" w:rsidRPr="008E2D60" w:rsidRDefault="0027043E" w:rsidP="00C8137D">
            <w:pPr>
              <w:tabs>
                <w:tab w:val="decimal" w:pos="776"/>
              </w:tabs>
              <w:spacing w:line="280" w:lineRule="exact"/>
              <w:ind w:left="-18" w:right="-36"/>
              <w:rPr>
                <w:rFonts w:ascii="Arial" w:hAnsi="Arial" w:cs="Arial"/>
                <w:sz w:val="14"/>
                <w:szCs w:val="14"/>
              </w:rPr>
            </w:pPr>
          </w:p>
        </w:tc>
        <w:tc>
          <w:tcPr>
            <w:tcW w:w="1165" w:type="dxa"/>
            <w:vAlign w:val="bottom"/>
          </w:tcPr>
          <w:p w14:paraId="11A625AA" w14:textId="77777777" w:rsidR="0027043E" w:rsidRPr="008E2D60" w:rsidRDefault="0027043E" w:rsidP="00C8137D">
            <w:pPr>
              <w:tabs>
                <w:tab w:val="decimal" w:pos="776"/>
              </w:tabs>
              <w:spacing w:line="280" w:lineRule="exact"/>
              <w:ind w:left="-18" w:right="-36"/>
              <w:rPr>
                <w:rFonts w:ascii="Arial" w:hAnsi="Arial" w:cs="Arial"/>
                <w:sz w:val="14"/>
                <w:szCs w:val="14"/>
              </w:rPr>
            </w:pPr>
          </w:p>
        </w:tc>
        <w:tc>
          <w:tcPr>
            <w:tcW w:w="918" w:type="dxa"/>
            <w:vAlign w:val="bottom"/>
          </w:tcPr>
          <w:p w14:paraId="2DFF9D90" w14:textId="7B182533" w:rsidR="0027043E" w:rsidRPr="008E2D60" w:rsidRDefault="0027043E" w:rsidP="00C8137D">
            <w:pPr>
              <w:pBdr>
                <w:bottom w:val="double" w:sz="6" w:space="1" w:color="auto"/>
              </w:pBdr>
              <w:tabs>
                <w:tab w:val="decimal" w:pos="609"/>
              </w:tabs>
              <w:spacing w:line="280" w:lineRule="exact"/>
              <w:ind w:left="-18" w:right="-36"/>
              <w:rPr>
                <w:rFonts w:ascii="Arial" w:hAnsi="Arial" w:cs="Arial"/>
                <w:sz w:val="14"/>
                <w:szCs w:val="14"/>
              </w:rPr>
            </w:pPr>
            <w:r>
              <w:rPr>
                <w:rFonts w:ascii="Arial" w:hAnsi="Arial" w:cs="Arial"/>
                <w:sz w:val="14"/>
                <w:szCs w:val="14"/>
              </w:rPr>
              <w:t>6,379</w:t>
            </w:r>
          </w:p>
        </w:tc>
      </w:tr>
    </w:tbl>
    <w:p w14:paraId="05A45CF9" w14:textId="6D653138" w:rsidR="001E4A88" w:rsidRPr="008E2D60" w:rsidRDefault="001E4A88" w:rsidP="00072A82">
      <w:pPr>
        <w:tabs>
          <w:tab w:val="left" w:pos="2160"/>
          <w:tab w:val="decimal" w:pos="5580"/>
          <w:tab w:val="decimal" w:pos="6750"/>
          <w:tab w:val="decimal" w:pos="7920"/>
          <w:tab w:val="decimal" w:pos="9090"/>
        </w:tabs>
        <w:spacing w:before="240" w:after="120" w:line="380" w:lineRule="exact"/>
        <w:ind w:left="533"/>
        <w:jc w:val="both"/>
        <w:rPr>
          <w:rFonts w:ascii="Arial" w:eastAsia="Arial Unicode MS" w:hAnsi="Arial" w:cs="Arial"/>
          <w:sz w:val="22"/>
          <w:szCs w:val="20"/>
        </w:rPr>
      </w:pPr>
      <w:r w:rsidRPr="008E2D60">
        <w:rPr>
          <w:rFonts w:ascii="Arial" w:eastAsia="Arial Unicode MS" w:hAnsi="Arial" w:cs="Arial"/>
          <w:sz w:val="22"/>
          <w:szCs w:val="20"/>
        </w:rPr>
        <w:t xml:space="preserve">As </w:t>
      </w:r>
      <w:proofErr w:type="gramStart"/>
      <w:r w:rsidRPr="008E2D60">
        <w:rPr>
          <w:rFonts w:ascii="Arial" w:eastAsia="Arial Unicode MS" w:hAnsi="Arial" w:cs="Arial"/>
          <w:sz w:val="22"/>
          <w:szCs w:val="20"/>
        </w:rPr>
        <w:t>at</w:t>
      </w:r>
      <w:proofErr w:type="gramEnd"/>
      <w:r w:rsidRPr="008E2D60">
        <w:rPr>
          <w:rFonts w:ascii="Arial" w:eastAsia="Arial Unicode MS" w:hAnsi="Arial" w:cs="Arial"/>
          <w:sz w:val="22"/>
          <w:szCs w:val="20"/>
        </w:rPr>
        <w:t xml:space="preserve"> 31 December </w:t>
      </w:r>
      <w:r w:rsidR="00F71A23" w:rsidRPr="008E2D60">
        <w:rPr>
          <w:rFonts w:ascii="Arial" w:eastAsia="Arial Unicode MS" w:hAnsi="Arial" w:cs="Arial"/>
          <w:sz w:val="22"/>
          <w:szCs w:val="20"/>
        </w:rPr>
        <w:t>2023</w:t>
      </w:r>
      <w:r w:rsidR="005303D6" w:rsidRPr="008E2D60">
        <w:rPr>
          <w:rFonts w:ascii="Arial" w:eastAsia="Arial Unicode MS" w:hAnsi="Arial" w:cs="Arial"/>
          <w:sz w:val="22"/>
          <w:szCs w:val="20"/>
        </w:rPr>
        <w:t xml:space="preserve"> and </w:t>
      </w:r>
      <w:r w:rsidR="00F71A23" w:rsidRPr="008E2D60">
        <w:rPr>
          <w:rFonts w:ascii="Arial" w:eastAsia="Arial Unicode MS" w:hAnsi="Arial" w:cs="Arial"/>
          <w:sz w:val="22"/>
          <w:szCs w:val="20"/>
        </w:rPr>
        <w:t>2022</w:t>
      </w:r>
      <w:r w:rsidRPr="008E2D60">
        <w:rPr>
          <w:rFonts w:ascii="Arial" w:eastAsia="Arial Unicode MS" w:hAnsi="Arial" w:cs="Arial"/>
          <w:sz w:val="22"/>
          <w:szCs w:val="20"/>
        </w:rPr>
        <w:t xml:space="preserve">, </w:t>
      </w:r>
      <w:r w:rsidR="00E6684A" w:rsidRPr="008E2D60">
        <w:rPr>
          <w:rFonts w:ascii="Arial" w:eastAsia="Arial Unicode MS" w:hAnsi="Arial" w:cs="Arial"/>
          <w:sz w:val="22"/>
          <w:szCs w:val="20"/>
        </w:rPr>
        <w:t xml:space="preserve">the Group had </w:t>
      </w:r>
      <w:r w:rsidRPr="008E2D60">
        <w:rPr>
          <w:rFonts w:ascii="Arial" w:eastAsia="Arial Unicode MS" w:hAnsi="Arial" w:cs="Arial"/>
          <w:sz w:val="22"/>
          <w:szCs w:val="20"/>
        </w:rPr>
        <w:t>certain equipment items</w:t>
      </w:r>
      <w:r w:rsidR="00E6684A" w:rsidRPr="008E2D60">
        <w:rPr>
          <w:rFonts w:ascii="Arial" w:eastAsia="Arial Unicode MS" w:hAnsi="Arial" w:cs="Arial"/>
          <w:sz w:val="22"/>
          <w:szCs w:val="20"/>
        </w:rPr>
        <w:t>,</w:t>
      </w:r>
      <w:r w:rsidRPr="008E2D60">
        <w:rPr>
          <w:rFonts w:ascii="Arial" w:eastAsia="Arial Unicode MS" w:hAnsi="Arial" w:cs="Arial"/>
          <w:sz w:val="22"/>
          <w:szCs w:val="20"/>
        </w:rPr>
        <w:t xml:space="preserve"> </w:t>
      </w:r>
      <w:r w:rsidR="00E6684A" w:rsidRPr="008E2D60">
        <w:rPr>
          <w:rFonts w:ascii="Arial" w:eastAsia="Arial Unicode MS" w:hAnsi="Arial" w:cs="Arial"/>
          <w:sz w:val="22"/>
          <w:szCs w:val="20"/>
        </w:rPr>
        <w:t>which had</w:t>
      </w:r>
      <w:r w:rsidRPr="008E2D60">
        <w:rPr>
          <w:rFonts w:ascii="Arial" w:eastAsia="Arial Unicode MS" w:hAnsi="Arial" w:cs="Arial"/>
          <w:sz w:val="22"/>
          <w:szCs w:val="20"/>
        </w:rPr>
        <w:t xml:space="preserve"> been fully depreciated but are still in use. The </w:t>
      </w:r>
      <w:r w:rsidR="00FC57E5" w:rsidRPr="008E2D60">
        <w:rPr>
          <w:rFonts w:ascii="Arial" w:eastAsia="Arial Unicode MS" w:hAnsi="Arial" w:cs="Arial"/>
          <w:sz w:val="22"/>
          <w:szCs w:val="20"/>
        </w:rPr>
        <w:t>original costs</w:t>
      </w:r>
      <w:r w:rsidRPr="008E2D60">
        <w:rPr>
          <w:rFonts w:ascii="Arial" w:eastAsia="Arial Unicode MS" w:hAnsi="Arial" w:cs="Arial"/>
          <w:sz w:val="22"/>
          <w:szCs w:val="20"/>
        </w:rPr>
        <w:t xml:space="preserve"> before deducting accumulated depreciation of those assets amounted to Baht </w:t>
      </w:r>
      <w:r w:rsidR="00BC2146">
        <w:rPr>
          <w:rFonts w:ascii="Arial" w:eastAsia="Arial Unicode MS" w:hAnsi="Arial" w:cs="Arial"/>
          <w:sz w:val="22"/>
          <w:szCs w:val="20"/>
        </w:rPr>
        <w:t xml:space="preserve">136.6 </w:t>
      </w:r>
      <w:r w:rsidRPr="008E2D60">
        <w:rPr>
          <w:rFonts w:ascii="Arial" w:eastAsia="Arial Unicode MS" w:hAnsi="Arial" w:cs="Arial"/>
          <w:sz w:val="22"/>
          <w:szCs w:val="20"/>
        </w:rPr>
        <w:t xml:space="preserve">million </w:t>
      </w:r>
      <w:r w:rsidR="005303D6" w:rsidRPr="008E2D60">
        <w:rPr>
          <w:rFonts w:ascii="Arial" w:eastAsia="Arial Unicode MS" w:hAnsi="Arial" w:cs="Arial"/>
          <w:sz w:val="22"/>
          <w:szCs w:val="20"/>
        </w:rPr>
        <w:t>and</w:t>
      </w:r>
      <w:r w:rsidR="00FC57E5" w:rsidRPr="008E2D60">
        <w:rPr>
          <w:rFonts w:ascii="Arial" w:eastAsia="Arial Unicode MS" w:hAnsi="Arial" w:cs="Arial"/>
          <w:sz w:val="22"/>
          <w:szCs w:val="20"/>
        </w:rPr>
        <w:t xml:space="preserve"> Baht</w:t>
      </w:r>
      <w:r w:rsidR="005303D6" w:rsidRPr="008E2D60">
        <w:rPr>
          <w:rFonts w:ascii="Arial" w:eastAsia="Arial Unicode MS" w:hAnsi="Arial" w:cs="Arial"/>
          <w:sz w:val="22"/>
          <w:szCs w:val="20"/>
        </w:rPr>
        <w:t xml:space="preserve"> </w:t>
      </w:r>
      <w:r w:rsidR="008E2D60" w:rsidRPr="008E2D60">
        <w:rPr>
          <w:rFonts w:ascii="Arial" w:eastAsia="Arial Unicode MS" w:hAnsi="Arial" w:cs="Arial"/>
          <w:sz w:val="22"/>
          <w:szCs w:val="20"/>
        </w:rPr>
        <w:t>123.9</w:t>
      </w:r>
      <w:r w:rsidR="005303D6" w:rsidRPr="008E2D60">
        <w:rPr>
          <w:rFonts w:ascii="Arial" w:eastAsia="Arial Unicode MS" w:hAnsi="Arial" w:cs="Arial"/>
          <w:sz w:val="22"/>
          <w:szCs w:val="20"/>
        </w:rPr>
        <w:t xml:space="preserve"> million</w:t>
      </w:r>
      <w:r w:rsidR="00FC57E5" w:rsidRPr="008E2D60">
        <w:rPr>
          <w:rFonts w:ascii="Arial" w:eastAsia="Arial Unicode MS" w:hAnsi="Arial" w:cs="Arial"/>
          <w:sz w:val="22"/>
          <w:szCs w:val="20"/>
        </w:rPr>
        <w:t>, respectively</w:t>
      </w:r>
      <w:r w:rsidR="005303D6" w:rsidRPr="008E2D60">
        <w:rPr>
          <w:rFonts w:ascii="Arial" w:eastAsia="Arial Unicode MS" w:hAnsi="Arial" w:cs="Arial"/>
          <w:sz w:val="22"/>
          <w:szCs w:val="20"/>
        </w:rPr>
        <w:t xml:space="preserve"> </w:t>
      </w:r>
      <w:r w:rsidRPr="008E2D60">
        <w:rPr>
          <w:rFonts w:ascii="Arial" w:eastAsia="Arial Unicode MS" w:hAnsi="Arial" w:cs="Arial"/>
          <w:sz w:val="22"/>
          <w:szCs w:val="20"/>
        </w:rPr>
        <w:t>(the Compan</w:t>
      </w:r>
      <w:r w:rsidR="005C4DE3" w:rsidRPr="008E2D60">
        <w:rPr>
          <w:rFonts w:ascii="Arial" w:eastAsia="Arial Unicode MS" w:hAnsi="Arial" w:cs="Arial"/>
          <w:sz w:val="22"/>
          <w:szCs w:val="20"/>
        </w:rPr>
        <w:t xml:space="preserve">y only: Baht </w:t>
      </w:r>
      <w:r w:rsidR="00BC2146">
        <w:rPr>
          <w:rFonts w:ascii="Arial" w:eastAsia="Arial Unicode MS" w:hAnsi="Arial" w:cs="Arial"/>
          <w:sz w:val="22"/>
          <w:szCs w:val="20"/>
        </w:rPr>
        <w:t>83.3</w:t>
      </w:r>
      <w:r w:rsidR="005C4DE3" w:rsidRPr="008E2D60">
        <w:rPr>
          <w:rFonts w:ascii="Arial" w:eastAsia="Arial Unicode MS" w:hAnsi="Arial" w:cs="Arial"/>
          <w:sz w:val="22"/>
          <w:szCs w:val="20"/>
        </w:rPr>
        <w:t xml:space="preserve"> million</w:t>
      </w:r>
      <w:r w:rsidR="005303D6" w:rsidRPr="008E2D60">
        <w:rPr>
          <w:rFonts w:ascii="Arial" w:eastAsia="Arial Unicode MS" w:hAnsi="Arial" w:cs="Arial"/>
          <w:sz w:val="22"/>
          <w:szCs w:val="20"/>
        </w:rPr>
        <w:t xml:space="preserve"> and </w:t>
      </w:r>
      <w:r w:rsidR="008E2D60" w:rsidRPr="008E2D60">
        <w:rPr>
          <w:rFonts w:ascii="Arial" w:eastAsia="Arial Unicode MS" w:hAnsi="Arial" w:cs="Arial"/>
          <w:sz w:val="22"/>
          <w:szCs w:val="20"/>
        </w:rPr>
        <w:t>80.1</w:t>
      </w:r>
      <w:r w:rsidR="005303D6" w:rsidRPr="008E2D60">
        <w:rPr>
          <w:rFonts w:ascii="Arial" w:eastAsia="Arial Unicode MS" w:hAnsi="Arial" w:cs="Arial"/>
          <w:sz w:val="22"/>
          <w:szCs w:val="20"/>
        </w:rPr>
        <w:t xml:space="preserve"> million</w:t>
      </w:r>
      <w:r w:rsidR="00FC57E5" w:rsidRPr="008E2D60">
        <w:rPr>
          <w:rFonts w:ascii="Arial" w:eastAsia="Arial Unicode MS" w:hAnsi="Arial" w:cs="Arial"/>
          <w:sz w:val="22"/>
          <w:szCs w:val="20"/>
        </w:rPr>
        <w:t>, respectively</w:t>
      </w:r>
      <w:r w:rsidR="005303D6" w:rsidRPr="008E2D60">
        <w:rPr>
          <w:rFonts w:ascii="Arial" w:eastAsia="Arial Unicode MS" w:hAnsi="Arial" w:cs="Arial"/>
          <w:sz w:val="22"/>
          <w:szCs w:val="20"/>
        </w:rPr>
        <w:t>).</w:t>
      </w:r>
    </w:p>
    <w:p w14:paraId="0D8F60F3" w14:textId="78E3E38A" w:rsidR="001D2552" w:rsidRPr="008E2D60" w:rsidRDefault="009044F0" w:rsidP="00C8137D">
      <w:pPr>
        <w:tabs>
          <w:tab w:val="left" w:pos="2160"/>
          <w:tab w:val="decimal" w:pos="5580"/>
          <w:tab w:val="decimal" w:pos="6750"/>
          <w:tab w:val="decimal" w:pos="7920"/>
          <w:tab w:val="decimal" w:pos="9090"/>
        </w:tabs>
        <w:spacing w:before="120" w:after="120" w:line="380" w:lineRule="exact"/>
        <w:ind w:left="533"/>
        <w:jc w:val="both"/>
        <w:rPr>
          <w:rFonts w:ascii="Arial" w:eastAsia="Arial Unicode MS" w:hAnsi="Arial" w:cs="Arial"/>
          <w:sz w:val="22"/>
          <w:szCs w:val="20"/>
        </w:rPr>
      </w:pPr>
      <w:r w:rsidRPr="008E2D60">
        <w:rPr>
          <w:rFonts w:ascii="Arial" w:eastAsia="Arial Unicode MS" w:hAnsi="Arial" w:cs="Arial"/>
          <w:sz w:val="22"/>
          <w:szCs w:val="20"/>
        </w:rPr>
        <w:lastRenderedPageBreak/>
        <w:t xml:space="preserve">As </w:t>
      </w:r>
      <w:proofErr w:type="gramStart"/>
      <w:r w:rsidRPr="008E2D60">
        <w:rPr>
          <w:rFonts w:ascii="Arial" w:eastAsia="Arial Unicode MS" w:hAnsi="Arial" w:cs="Arial"/>
          <w:sz w:val="22"/>
          <w:szCs w:val="20"/>
        </w:rPr>
        <w:t>at</w:t>
      </w:r>
      <w:proofErr w:type="gramEnd"/>
      <w:r w:rsidRPr="008E2D60">
        <w:rPr>
          <w:rFonts w:ascii="Arial" w:eastAsia="Arial Unicode MS" w:hAnsi="Arial" w:cs="Arial"/>
          <w:sz w:val="22"/>
          <w:szCs w:val="20"/>
        </w:rPr>
        <w:t xml:space="preserve"> 31 December </w:t>
      </w:r>
      <w:r w:rsidR="00F71A23" w:rsidRPr="008E2D60">
        <w:rPr>
          <w:rFonts w:ascii="Arial" w:eastAsia="Arial Unicode MS" w:hAnsi="Arial" w:cs="Arial"/>
          <w:sz w:val="22"/>
          <w:szCs w:val="20"/>
        </w:rPr>
        <w:t>2023</w:t>
      </w:r>
      <w:r w:rsidRPr="008E2D60">
        <w:rPr>
          <w:rFonts w:ascii="Arial" w:eastAsia="Arial Unicode MS" w:hAnsi="Arial" w:cs="Arial"/>
          <w:sz w:val="22"/>
          <w:szCs w:val="20"/>
        </w:rPr>
        <w:t xml:space="preserve"> and </w:t>
      </w:r>
      <w:r w:rsidR="00F71A23" w:rsidRPr="008E2D60">
        <w:rPr>
          <w:rFonts w:ascii="Arial" w:eastAsia="Arial Unicode MS" w:hAnsi="Arial" w:cs="Arial"/>
          <w:sz w:val="22"/>
          <w:szCs w:val="20"/>
        </w:rPr>
        <w:t>2022</w:t>
      </w:r>
      <w:r w:rsidRPr="008E2D60">
        <w:rPr>
          <w:rFonts w:ascii="Arial" w:eastAsia="Arial Unicode MS" w:hAnsi="Arial" w:cs="Arial"/>
          <w:sz w:val="22"/>
          <w:szCs w:val="20"/>
        </w:rPr>
        <w:t xml:space="preserve">, land and buildings thereon of a subsidiary with net book values amounting to </w:t>
      </w:r>
      <w:r w:rsidR="00550873">
        <w:rPr>
          <w:rFonts w:ascii="Arial" w:eastAsia="Arial Unicode MS" w:hAnsi="Arial" w:cs="Arial"/>
          <w:sz w:val="22"/>
          <w:szCs w:val="20"/>
        </w:rPr>
        <w:t xml:space="preserve">Baht </w:t>
      </w:r>
      <w:r w:rsidR="00BC2146">
        <w:rPr>
          <w:rFonts w:ascii="Arial" w:eastAsia="Arial Unicode MS" w:hAnsi="Arial" w:cs="Arial"/>
          <w:sz w:val="22"/>
          <w:szCs w:val="20"/>
        </w:rPr>
        <w:t>24.6</w:t>
      </w:r>
      <w:r w:rsidRPr="008E2D60">
        <w:rPr>
          <w:rFonts w:ascii="Arial" w:eastAsia="Arial Unicode MS" w:hAnsi="Arial" w:cs="Arial"/>
          <w:sz w:val="22"/>
          <w:szCs w:val="20"/>
        </w:rPr>
        <w:t xml:space="preserve"> million and Baht </w:t>
      </w:r>
      <w:r w:rsidR="008E2D60" w:rsidRPr="008E2D60">
        <w:rPr>
          <w:rFonts w:ascii="Arial" w:eastAsia="Arial Unicode MS" w:hAnsi="Arial" w:cs="Arial"/>
          <w:sz w:val="22"/>
          <w:szCs w:val="20"/>
        </w:rPr>
        <w:t>25.9</w:t>
      </w:r>
      <w:r w:rsidRPr="008E2D60">
        <w:rPr>
          <w:rFonts w:ascii="Arial" w:eastAsia="Arial Unicode MS" w:hAnsi="Arial" w:cs="Arial"/>
          <w:sz w:val="22"/>
          <w:szCs w:val="20"/>
        </w:rPr>
        <w:t xml:space="preserve"> million, respectively, </w:t>
      </w:r>
      <w:r w:rsidR="00072A82" w:rsidRPr="008E2D60">
        <w:rPr>
          <w:rFonts w:ascii="Arial" w:eastAsia="Arial Unicode MS" w:hAnsi="Arial" w:cs="Arial"/>
          <w:sz w:val="22"/>
          <w:szCs w:val="20"/>
        </w:rPr>
        <w:t>were mortgaged against</w:t>
      </w:r>
      <w:r w:rsidRPr="008E2D60">
        <w:rPr>
          <w:rFonts w:ascii="Arial" w:eastAsia="Arial Unicode MS" w:hAnsi="Arial" w:cs="Arial"/>
          <w:sz w:val="22"/>
          <w:szCs w:val="20"/>
        </w:rPr>
        <w:t xml:space="preserve"> an overdraft facility </w:t>
      </w:r>
      <w:r w:rsidR="00072A82" w:rsidRPr="008E2D60">
        <w:rPr>
          <w:rFonts w:ascii="Arial" w:eastAsia="Arial Unicode MS" w:hAnsi="Arial" w:cs="Arial"/>
          <w:sz w:val="22"/>
          <w:szCs w:val="20"/>
        </w:rPr>
        <w:t>obtained from</w:t>
      </w:r>
      <w:r w:rsidRPr="008E2D60">
        <w:rPr>
          <w:rFonts w:ascii="Arial" w:eastAsia="Arial Unicode MS" w:hAnsi="Arial" w:cs="Arial"/>
          <w:sz w:val="22"/>
          <w:szCs w:val="20"/>
        </w:rPr>
        <w:t xml:space="preserve"> a financial institution</w:t>
      </w:r>
      <w:r w:rsidR="00072A82" w:rsidRPr="008E2D60">
        <w:rPr>
          <w:rFonts w:ascii="Arial" w:eastAsia="Arial Unicode MS" w:hAnsi="Arial" w:cs="Arial"/>
          <w:sz w:val="22"/>
          <w:szCs w:val="20"/>
        </w:rPr>
        <w:t>.</w:t>
      </w:r>
    </w:p>
    <w:p w14:paraId="50870F5C" w14:textId="223EEEE3" w:rsidR="00D15936" w:rsidRPr="008E2D60" w:rsidRDefault="00D15936" w:rsidP="00C8137D">
      <w:pPr>
        <w:pStyle w:val="Heading1"/>
        <w:tabs>
          <w:tab w:val="clear" w:pos="1008"/>
        </w:tabs>
        <w:spacing w:before="120" w:after="120" w:line="380" w:lineRule="exact"/>
        <w:ind w:left="544" w:right="-45" w:hanging="544"/>
        <w:jc w:val="left"/>
        <w:rPr>
          <w:rFonts w:ascii="Arial" w:hAnsi="Arial" w:cs="Arial"/>
          <w:b/>
          <w:bCs/>
          <w:sz w:val="22"/>
          <w:szCs w:val="22"/>
        </w:rPr>
      </w:pPr>
      <w:bookmarkStart w:id="21" w:name="_Toc64886153"/>
      <w:bookmarkStart w:id="22" w:name="_Toc159003850"/>
      <w:r w:rsidRPr="008E2D60">
        <w:rPr>
          <w:rFonts w:ascii="Arial" w:hAnsi="Arial" w:cs="Arial"/>
          <w:b/>
          <w:bCs/>
          <w:sz w:val="22"/>
          <w:szCs w:val="22"/>
        </w:rPr>
        <w:t>1</w:t>
      </w:r>
      <w:r w:rsidR="00960F7A">
        <w:rPr>
          <w:rFonts w:ascii="Arial" w:hAnsi="Arial" w:cs="Arial"/>
          <w:b/>
          <w:bCs/>
          <w:sz w:val="22"/>
          <w:szCs w:val="22"/>
        </w:rPr>
        <w:t>7</w:t>
      </w:r>
      <w:r w:rsidRPr="008E2D60">
        <w:rPr>
          <w:rFonts w:ascii="Arial" w:hAnsi="Arial" w:cs="Arial"/>
          <w:b/>
          <w:bCs/>
          <w:sz w:val="22"/>
          <w:szCs w:val="22"/>
        </w:rPr>
        <w:t>.</w:t>
      </w:r>
      <w:r w:rsidRPr="008E2D60">
        <w:rPr>
          <w:rFonts w:ascii="Arial" w:hAnsi="Arial" w:cs="Arial"/>
          <w:b/>
          <w:bCs/>
          <w:sz w:val="22"/>
          <w:szCs w:val="22"/>
        </w:rPr>
        <w:tab/>
        <w:t>Right-of-use assets/Lease liabilities</w:t>
      </w:r>
      <w:bookmarkEnd w:id="21"/>
      <w:bookmarkEnd w:id="22"/>
      <w:r w:rsidRPr="008E2D60">
        <w:rPr>
          <w:rFonts w:ascii="Arial" w:hAnsi="Arial" w:cs="Arial"/>
          <w:b/>
          <w:bCs/>
          <w:sz w:val="22"/>
          <w:szCs w:val="22"/>
        </w:rPr>
        <w:t xml:space="preserve"> </w:t>
      </w:r>
    </w:p>
    <w:p w14:paraId="68652864" w14:textId="7294A393" w:rsidR="00D15936" w:rsidRPr="008E2D60" w:rsidRDefault="00D15936" w:rsidP="00C8137D">
      <w:pPr>
        <w:tabs>
          <w:tab w:val="left" w:pos="2160"/>
          <w:tab w:val="decimal" w:pos="5580"/>
          <w:tab w:val="decimal" w:pos="6750"/>
          <w:tab w:val="decimal" w:pos="7920"/>
          <w:tab w:val="decimal" w:pos="9090"/>
        </w:tabs>
        <w:spacing w:before="120" w:after="120" w:line="380" w:lineRule="exact"/>
        <w:ind w:left="533"/>
        <w:jc w:val="both"/>
        <w:rPr>
          <w:rFonts w:ascii="Arial" w:eastAsia="Arial Unicode MS" w:hAnsi="Arial" w:cs="Arial"/>
          <w:sz w:val="22"/>
          <w:szCs w:val="20"/>
        </w:rPr>
      </w:pPr>
      <w:r w:rsidRPr="008E2D60">
        <w:rPr>
          <w:rFonts w:ascii="Arial" w:eastAsia="Arial Unicode MS" w:hAnsi="Arial" w:cs="Arial"/>
          <w:sz w:val="22"/>
          <w:szCs w:val="20"/>
        </w:rPr>
        <w:t xml:space="preserve">The Group has lease contracts for items of office equipment and motor vehicles used in its operations. Leases generally have lease terms </w:t>
      </w:r>
      <w:r w:rsidR="00072A82" w:rsidRPr="008E2D60">
        <w:rPr>
          <w:rFonts w:ascii="Arial" w:eastAsia="Arial Unicode MS" w:hAnsi="Arial" w:cs="Arial"/>
          <w:sz w:val="22"/>
          <w:szCs w:val="20"/>
        </w:rPr>
        <w:t>of</w:t>
      </w:r>
      <w:r w:rsidRPr="008E2D60">
        <w:rPr>
          <w:rFonts w:ascii="Arial" w:eastAsia="Arial Unicode MS" w:hAnsi="Arial" w:cs="Arial"/>
          <w:sz w:val="22"/>
          <w:szCs w:val="20"/>
        </w:rPr>
        <w:t xml:space="preserve"> </w:t>
      </w:r>
      <w:r w:rsidR="00960F7A">
        <w:rPr>
          <w:rFonts w:ascii="Arial" w:eastAsia="Arial Unicode MS" w:hAnsi="Arial" w:cs="Arial"/>
          <w:sz w:val="22"/>
          <w:szCs w:val="20"/>
        </w:rPr>
        <w:t>1-</w:t>
      </w:r>
      <w:r w:rsidRPr="008E2D60">
        <w:rPr>
          <w:rFonts w:ascii="Arial" w:eastAsia="Arial Unicode MS" w:hAnsi="Arial" w:cs="Arial"/>
          <w:sz w:val="22"/>
          <w:szCs w:val="20"/>
        </w:rPr>
        <w:t>5 years.</w:t>
      </w:r>
    </w:p>
    <w:p w14:paraId="0BCB7AB8" w14:textId="7005F01A" w:rsidR="00D15936" w:rsidRPr="008E2D60" w:rsidRDefault="00D15936" w:rsidP="00C8137D">
      <w:pPr>
        <w:spacing w:before="120" w:after="120" w:line="380" w:lineRule="exact"/>
        <w:ind w:left="547" w:hanging="547"/>
        <w:jc w:val="both"/>
        <w:rPr>
          <w:rFonts w:ascii="Arial" w:hAnsi="Arial" w:cs="Arial"/>
          <w:b/>
          <w:bCs/>
          <w:sz w:val="22"/>
        </w:rPr>
      </w:pPr>
      <w:r w:rsidRPr="008E2D60">
        <w:rPr>
          <w:rFonts w:ascii="Arial" w:hAnsi="Arial" w:cs="Arial"/>
          <w:b/>
          <w:bCs/>
          <w:sz w:val="22"/>
        </w:rPr>
        <w:t>1</w:t>
      </w:r>
      <w:r w:rsidR="00960F7A">
        <w:rPr>
          <w:rFonts w:ascii="Arial" w:hAnsi="Arial" w:cs="Arial"/>
          <w:b/>
          <w:bCs/>
          <w:sz w:val="22"/>
        </w:rPr>
        <w:t>7</w:t>
      </w:r>
      <w:r w:rsidRPr="008E2D60">
        <w:rPr>
          <w:rFonts w:ascii="Arial" w:hAnsi="Arial" w:cs="Arial"/>
          <w:b/>
          <w:bCs/>
          <w:sz w:val="22"/>
        </w:rPr>
        <w:t xml:space="preserve">.1 </w:t>
      </w:r>
      <w:r w:rsidRPr="008E2D60">
        <w:rPr>
          <w:rFonts w:ascii="Arial" w:hAnsi="Arial" w:cs="Arial"/>
          <w:b/>
          <w:bCs/>
          <w:sz w:val="22"/>
        </w:rPr>
        <w:tab/>
        <w:t>Right-of-use assets</w:t>
      </w:r>
    </w:p>
    <w:p w14:paraId="182F9806" w14:textId="77777777" w:rsidR="002660BD" w:rsidRPr="008E2D60" w:rsidRDefault="002660BD" w:rsidP="002660BD">
      <w:pPr>
        <w:tabs>
          <w:tab w:val="left" w:pos="3686"/>
        </w:tabs>
        <w:spacing w:line="380" w:lineRule="exact"/>
        <w:ind w:right="-36"/>
        <w:jc w:val="right"/>
        <w:rPr>
          <w:rFonts w:ascii="Arial" w:hAnsi="Arial" w:cs="Arial"/>
          <w:sz w:val="18"/>
          <w:szCs w:val="18"/>
        </w:rPr>
      </w:pPr>
      <w:r w:rsidRPr="008E2D60">
        <w:rPr>
          <w:rFonts w:ascii="Arial" w:hAnsi="Arial" w:cs="Arial"/>
          <w:sz w:val="18"/>
          <w:szCs w:val="18"/>
        </w:rPr>
        <w:t>(Unit: Thousand Baht)</w:t>
      </w:r>
    </w:p>
    <w:tbl>
      <w:tblPr>
        <w:tblW w:w="9270" w:type="dxa"/>
        <w:tblInd w:w="558" w:type="dxa"/>
        <w:tblLayout w:type="fixed"/>
        <w:tblLook w:val="04A0" w:firstRow="1" w:lastRow="0" w:firstColumn="1" w:lastColumn="0" w:noHBand="0" w:noVBand="1"/>
      </w:tblPr>
      <w:tblGrid>
        <w:gridCol w:w="2610"/>
        <w:gridCol w:w="1110"/>
        <w:gridCol w:w="1110"/>
        <w:gridCol w:w="1110"/>
        <w:gridCol w:w="1110"/>
        <w:gridCol w:w="1110"/>
        <w:gridCol w:w="1110"/>
      </w:tblGrid>
      <w:tr w:rsidR="00B3468F" w:rsidRPr="008E2D60" w14:paraId="4E382A1D" w14:textId="77777777" w:rsidTr="00B3468F">
        <w:trPr>
          <w:trHeight w:val="20"/>
        </w:trPr>
        <w:tc>
          <w:tcPr>
            <w:tcW w:w="2610" w:type="dxa"/>
            <w:vAlign w:val="bottom"/>
          </w:tcPr>
          <w:p w14:paraId="74E7D3FA" w14:textId="77777777" w:rsidR="00B3468F" w:rsidRPr="008E2D60" w:rsidRDefault="00B3468F" w:rsidP="00B3468F">
            <w:pPr>
              <w:spacing w:line="380" w:lineRule="exact"/>
              <w:jc w:val="center"/>
              <w:rPr>
                <w:rFonts w:ascii="Arial" w:hAnsi="Arial" w:cs="Arial"/>
                <w:sz w:val="18"/>
                <w:szCs w:val="18"/>
                <w:u w:val="single"/>
              </w:rPr>
            </w:pPr>
          </w:p>
        </w:tc>
        <w:tc>
          <w:tcPr>
            <w:tcW w:w="3330" w:type="dxa"/>
            <w:gridSpan w:val="3"/>
            <w:vAlign w:val="bottom"/>
          </w:tcPr>
          <w:p w14:paraId="7CBC07B1" w14:textId="77777777" w:rsidR="00B3468F" w:rsidRPr="008E2D60" w:rsidRDefault="00B3468F" w:rsidP="00B3468F">
            <w:pPr>
              <w:pBdr>
                <w:bottom w:val="single" w:sz="4" w:space="1" w:color="auto"/>
              </w:pBdr>
              <w:spacing w:line="380" w:lineRule="exact"/>
              <w:jc w:val="center"/>
              <w:rPr>
                <w:rFonts w:ascii="Arial" w:hAnsi="Arial" w:cs="Arial"/>
                <w:sz w:val="18"/>
                <w:szCs w:val="18"/>
                <w:cs/>
              </w:rPr>
            </w:pPr>
            <w:r w:rsidRPr="008E2D60">
              <w:rPr>
                <w:rFonts w:ascii="Arial" w:hAnsi="Arial" w:cs="Arial"/>
                <w:sz w:val="18"/>
                <w:szCs w:val="18"/>
              </w:rPr>
              <w:t>Consolidated financial statement</w:t>
            </w:r>
            <w:r w:rsidR="004E34F2" w:rsidRPr="008E2D60">
              <w:rPr>
                <w:rFonts w:ascii="Arial" w:hAnsi="Arial" w:cs="Arial"/>
                <w:sz w:val="18"/>
                <w:szCs w:val="18"/>
              </w:rPr>
              <w:t>s</w:t>
            </w:r>
          </w:p>
        </w:tc>
        <w:tc>
          <w:tcPr>
            <w:tcW w:w="3330" w:type="dxa"/>
            <w:gridSpan w:val="3"/>
            <w:vAlign w:val="bottom"/>
          </w:tcPr>
          <w:p w14:paraId="54800477" w14:textId="77777777" w:rsidR="00B3468F" w:rsidRPr="008E2D60" w:rsidRDefault="00B3468F" w:rsidP="00B3468F">
            <w:pPr>
              <w:pBdr>
                <w:bottom w:val="single" w:sz="4" w:space="1" w:color="auto"/>
              </w:pBdr>
              <w:spacing w:line="380" w:lineRule="exact"/>
              <w:jc w:val="center"/>
              <w:rPr>
                <w:rFonts w:ascii="Arial" w:hAnsi="Arial" w:cs="Arial"/>
                <w:sz w:val="18"/>
                <w:szCs w:val="18"/>
                <w:cs/>
              </w:rPr>
            </w:pPr>
            <w:r w:rsidRPr="008E2D60">
              <w:rPr>
                <w:rFonts w:ascii="Arial" w:hAnsi="Arial" w:cs="Arial"/>
                <w:sz w:val="18"/>
                <w:szCs w:val="18"/>
              </w:rPr>
              <w:t>Separate financial statement</w:t>
            </w:r>
            <w:r w:rsidR="004E34F2" w:rsidRPr="008E2D60">
              <w:rPr>
                <w:rFonts w:ascii="Arial" w:hAnsi="Arial" w:cs="Arial"/>
                <w:sz w:val="18"/>
                <w:szCs w:val="18"/>
              </w:rPr>
              <w:t>s</w:t>
            </w:r>
          </w:p>
        </w:tc>
      </w:tr>
      <w:tr w:rsidR="00B3468F" w:rsidRPr="008E2D60" w14:paraId="4E51439C" w14:textId="77777777" w:rsidTr="00B3468F">
        <w:trPr>
          <w:trHeight w:val="20"/>
        </w:trPr>
        <w:tc>
          <w:tcPr>
            <w:tcW w:w="2610" w:type="dxa"/>
            <w:vAlign w:val="bottom"/>
          </w:tcPr>
          <w:p w14:paraId="5BB46F0E" w14:textId="77777777" w:rsidR="00B3468F" w:rsidRPr="008E2D60" w:rsidRDefault="00B3468F" w:rsidP="00B3468F">
            <w:pPr>
              <w:spacing w:line="380" w:lineRule="exact"/>
              <w:jc w:val="center"/>
              <w:rPr>
                <w:rFonts w:ascii="Arial" w:hAnsi="Arial" w:cs="Arial"/>
                <w:sz w:val="18"/>
                <w:szCs w:val="18"/>
                <w:u w:val="single"/>
              </w:rPr>
            </w:pPr>
          </w:p>
        </w:tc>
        <w:tc>
          <w:tcPr>
            <w:tcW w:w="1110" w:type="dxa"/>
            <w:vAlign w:val="bottom"/>
            <w:hideMark/>
          </w:tcPr>
          <w:p w14:paraId="341541BB" w14:textId="77777777" w:rsidR="00B3468F" w:rsidRPr="008E2D60" w:rsidRDefault="00B3468F" w:rsidP="00B3468F">
            <w:pPr>
              <w:pBdr>
                <w:bottom w:val="single" w:sz="4" w:space="1" w:color="auto"/>
              </w:pBdr>
              <w:spacing w:line="380" w:lineRule="exact"/>
              <w:jc w:val="center"/>
              <w:rPr>
                <w:rFonts w:ascii="Arial" w:hAnsi="Arial" w:cs="Arial"/>
                <w:sz w:val="18"/>
                <w:szCs w:val="18"/>
                <w:cs/>
              </w:rPr>
            </w:pPr>
            <w:r w:rsidRPr="008E2D60">
              <w:rPr>
                <w:rFonts w:ascii="Arial" w:hAnsi="Arial" w:cs="Arial"/>
                <w:sz w:val="18"/>
                <w:szCs w:val="18"/>
              </w:rPr>
              <w:t>Equipment</w:t>
            </w:r>
          </w:p>
        </w:tc>
        <w:tc>
          <w:tcPr>
            <w:tcW w:w="1110" w:type="dxa"/>
            <w:vAlign w:val="bottom"/>
            <w:hideMark/>
          </w:tcPr>
          <w:p w14:paraId="2E876E03" w14:textId="77777777" w:rsidR="00B3468F" w:rsidRPr="008E2D60" w:rsidRDefault="00B3468F" w:rsidP="00B3468F">
            <w:pPr>
              <w:pBdr>
                <w:bottom w:val="single" w:sz="4" w:space="1" w:color="auto"/>
              </w:pBdr>
              <w:spacing w:line="380" w:lineRule="exact"/>
              <w:jc w:val="center"/>
              <w:rPr>
                <w:rFonts w:ascii="Arial" w:hAnsi="Arial" w:cs="Arial"/>
                <w:sz w:val="18"/>
                <w:szCs w:val="18"/>
                <w:cs/>
              </w:rPr>
            </w:pPr>
            <w:r w:rsidRPr="008E2D60">
              <w:rPr>
                <w:rFonts w:ascii="Arial" w:hAnsi="Arial" w:cs="Arial"/>
                <w:sz w:val="18"/>
                <w:szCs w:val="18"/>
              </w:rPr>
              <w:t>Motor vehicle</w:t>
            </w:r>
          </w:p>
        </w:tc>
        <w:tc>
          <w:tcPr>
            <w:tcW w:w="1110" w:type="dxa"/>
            <w:vAlign w:val="bottom"/>
            <w:hideMark/>
          </w:tcPr>
          <w:p w14:paraId="1C944315" w14:textId="77777777" w:rsidR="00B3468F" w:rsidRPr="008E2D60" w:rsidRDefault="00B3468F" w:rsidP="00B3468F">
            <w:pPr>
              <w:pBdr>
                <w:bottom w:val="single" w:sz="4" w:space="1" w:color="auto"/>
              </w:pBdr>
              <w:spacing w:line="380" w:lineRule="exact"/>
              <w:jc w:val="center"/>
              <w:rPr>
                <w:rFonts w:ascii="Arial" w:hAnsi="Arial" w:cs="Arial"/>
                <w:sz w:val="18"/>
                <w:szCs w:val="18"/>
              </w:rPr>
            </w:pPr>
            <w:r w:rsidRPr="008E2D60">
              <w:rPr>
                <w:rFonts w:ascii="Arial" w:hAnsi="Arial" w:cs="Arial"/>
                <w:sz w:val="18"/>
                <w:szCs w:val="18"/>
              </w:rPr>
              <w:t>Total</w:t>
            </w:r>
          </w:p>
        </w:tc>
        <w:tc>
          <w:tcPr>
            <w:tcW w:w="1110" w:type="dxa"/>
            <w:vAlign w:val="bottom"/>
          </w:tcPr>
          <w:p w14:paraId="7EDE35DF" w14:textId="77777777" w:rsidR="00B3468F" w:rsidRPr="008E2D60" w:rsidRDefault="00B3468F" w:rsidP="00B3468F">
            <w:pPr>
              <w:pBdr>
                <w:bottom w:val="single" w:sz="4" w:space="1" w:color="auto"/>
              </w:pBdr>
              <w:spacing w:line="380" w:lineRule="exact"/>
              <w:jc w:val="center"/>
              <w:rPr>
                <w:rFonts w:ascii="Arial" w:hAnsi="Arial" w:cs="Arial"/>
                <w:sz w:val="18"/>
                <w:szCs w:val="18"/>
                <w:cs/>
              </w:rPr>
            </w:pPr>
            <w:r w:rsidRPr="008E2D60">
              <w:rPr>
                <w:rFonts w:ascii="Arial" w:hAnsi="Arial" w:cs="Arial"/>
                <w:sz w:val="18"/>
                <w:szCs w:val="18"/>
              </w:rPr>
              <w:t>Equipment</w:t>
            </w:r>
          </w:p>
        </w:tc>
        <w:tc>
          <w:tcPr>
            <w:tcW w:w="1110" w:type="dxa"/>
            <w:vAlign w:val="bottom"/>
          </w:tcPr>
          <w:p w14:paraId="2DC5A386" w14:textId="77777777" w:rsidR="00B3468F" w:rsidRPr="008E2D60" w:rsidRDefault="00B3468F" w:rsidP="00B3468F">
            <w:pPr>
              <w:pBdr>
                <w:bottom w:val="single" w:sz="4" w:space="1" w:color="auto"/>
              </w:pBdr>
              <w:spacing w:line="380" w:lineRule="exact"/>
              <w:jc w:val="center"/>
              <w:rPr>
                <w:rFonts w:ascii="Arial" w:hAnsi="Arial" w:cs="Arial"/>
                <w:sz w:val="18"/>
                <w:szCs w:val="18"/>
                <w:cs/>
              </w:rPr>
            </w:pPr>
            <w:r w:rsidRPr="008E2D60">
              <w:rPr>
                <w:rFonts w:ascii="Arial" w:hAnsi="Arial" w:cs="Arial"/>
                <w:sz w:val="18"/>
                <w:szCs w:val="18"/>
              </w:rPr>
              <w:t>Motor vehicle</w:t>
            </w:r>
          </w:p>
        </w:tc>
        <w:tc>
          <w:tcPr>
            <w:tcW w:w="1110" w:type="dxa"/>
            <w:vAlign w:val="bottom"/>
          </w:tcPr>
          <w:p w14:paraId="121F1ABB" w14:textId="77777777" w:rsidR="00B3468F" w:rsidRPr="008E2D60" w:rsidRDefault="00B3468F" w:rsidP="00B3468F">
            <w:pPr>
              <w:pBdr>
                <w:bottom w:val="single" w:sz="4" w:space="1" w:color="auto"/>
              </w:pBdr>
              <w:spacing w:line="380" w:lineRule="exact"/>
              <w:jc w:val="center"/>
              <w:rPr>
                <w:rFonts w:ascii="Arial" w:hAnsi="Arial" w:cs="Arial"/>
                <w:sz w:val="18"/>
                <w:szCs w:val="18"/>
                <w:cs/>
              </w:rPr>
            </w:pPr>
            <w:r w:rsidRPr="008E2D60">
              <w:rPr>
                <w:rFonts w:ascii="Arial" w:hAnsi="Arial" w:cs="Arial"/>
                <w:sz w:val="18"/>
                <w:szCs w:val="18"/>
              </w:rPr>
              <w:t>Total</w:t>
            </w:r>
          </w:p>
        </w:tc>
      </w:tr>
      <w:tr w:rsidR="00B3468F" w:rsidRPr="008E2D60" w14:paraId="376E9A29" w14:textId="77777777" w:rsidTr="00B3468F">
        <w:trPr>
          <w:trHeight w:val="20"/>
        </w:trPr>
        <w:tc>
          <w:tcPr>
            <w:tcW w:w="2610" w:type="dxa"/>
            <w:vAlign w:val="bottom"/>
            <w:hideMark/>
          </w:tcPr>
          <w:p w14:paraId="1E9BA30C" w14:textId="77777777" w:rsidR="00B3468F" w:rsidRPr="008E2D60" w:rsidRDefault="00B3468F" w:rsidP="00B3468F">
            <w:pPr>
              <w:spacing w:line="380" w:lineRule="exact"/>
              <w:ind w:right="-108"/>
              <w:jc w:val="both"/>
              <w:rPr>
                <w:rFonts w:ascii="Arial" w:hAnsi="Arial" w:cs="Arial"/>
                <w:b/>
                <w:bCs/>
                <w:sz w:val="18"/>
                <w:szCs w:val="18"/>
                <w:cs/>
              </w:rPr>
            </w:pPr>
            <w:r w:rsidRPr="008E2D60">
              <w:rPr>
                <w:rFonts w:ascii="Arial" w:eastAsia="Arial Unicode MS" w:hAnsi="Arial" w:cs="Arial"/>
                <w:b/>
                <w:bCs/>
                <w:sz w:val="18"/>
                <w:szCs w:val="18"/>
              </w:rPr>
              <w:t>Cost:</w:t>
            </w:r>
          </w:p>
        </w:tc>
        <w:tc>
          <w:tcPr>
            <w:tcW w:w="1110" w:type="dxa"/>
            <w:vAlign w:val="bottom"/>
          </w:tcPr>
          <w:p w14:paraId="53CAC200" w14:textId="77777777" w:rsidR="00B3468F" w:rsidRPr="008E2D60" w:rsidRDefault="00B3468F" w:rsidP="00A53F48">
            <w:pPr>
              <w:tabs>
                <w:tab w:val="decimal" w:pos="749"/>
              </w:tabs>
              <w:spacing w:line="380" w:lineRule="exact"/>
              <w:jc w:val="thaiDistribute"/>
              <w:rPr>
                <w:rFonts w:ascii="Arial" w:hAnsi="Arial" w:cs="Arial"/>
                <w:color w:val="000000"/>
                <w:sz w:val="18"/>
                <w:szCs w:val="18"/>
              </w:rPr>
            </w:pPr>
          </w:p>
        </w:tc>
        <w:tc>
          <w:tcPr>
            <w:tcW w:w="1110" w:type="dxa"/>
            <w:vAlign w:val="bottom"/>
          </w:tcPr>
          <w:p w14:paraId="24814E25" w14:textId="77777777" w:rsidR="00B3468F" w:rsidRPr="008E2D60" w:rsidRDefault="00B3468F" w:rsidP="00A53F48">
            <w:pPr>
              <w:tabs>
                <w:tab w:val="decimal" w:pos="749"/>
              </w:tabs>
              <w:spacing w:line="380" w:lineRule="exact"/>
              <w:jc w:val="thaiDistribute"/>
              <w:rPr>
                <w:rFonts w:ascii="Arial" w:hAnsi="Arial" w:cs="Arial"/>
                <w:color w:val="000000"/>
                <w:sz w:val="18"/>
                <w:szCs w:val="18"/>
              </w:rPr>
            </w:pPr>
          </w:p>
        </w:tc>
        <w:tc>
          <w:tcPr>
            <w:tcW w:w="1110" w:type="dxa"/>
            <w:vAlign w:val="bottom"/>
          </w:tcPr>
          <w:p w14:paraId="0F9FBA9C" w14:textId="77777777" w:rsidR="00B3468F" w:rsidRPr="008E2D60" w:rsidRDefault="00B3468F" w:rsidP="00A53F48">
            <w:pPr>
              <w:tabs>
                <w:tab w:val="decimal" w:pos="749"/>
              </w:tabs>
              <w:spacing w:line="380" w:lineRule="exact"/>
              <w:jc w:val="thaiDistribute"/>
              <w:rPr>
                <w:rFonts w:ascii="Arial" w:hAnsi="Arial" w:cs="Arial"/>
                <w:color w:val="000000"/>
                <w:sz w:val="18"/>
                <w:szCs w:val="18"/>
              </w:rPr>
            </w:pPr>
          </w:p>
        </w:tc>
        <w:tc>
          <w:tcPr>
            <w:tcW w:w="1110" w:type="dxa"/>
            <w:vAlign w:val="bottom"/>
          </w:tcPr>
          <w:p w14:paraId="7DC6ABFD" w14:textId="77777777" w:rsidR="00B3468F" w:rsidRPr="008E2D60" w:rsidRDefault="00B3468F" w:rsidP="00A53F48">
            <w:pPr>
              <w:tabs>
                <w:tab w:val="decimal" w:pos="749"/>
              </w:tabs>
              <w:spacing w:line="380" w:lineRule="exact"/>
              <w:jc w:val="thaiDistribute"/>
              <w:rPr>
                <w:rFonts w:ascii="Arial" w:hAnsi="Arial" w:cs="Arial"/>
                <w:color w:val="000000"/>
                <w:sz w:val="18"/>
                <w:szCs w:val="18"/>
              </w:rPr>
            </w:pPr>
          </w:p>
        </w:tc>
        <w:tc>
          <w:tcPr>
            <w:tcW w:w="1110" w:type="dxa"/>
            <w:vAlign w:val="bottom"/>
          </w:tcPr>
          <w:p w14:paraId="49C10764" w14:textId="77777777" w:rsidR="00B3468F" w:rsidRPr="008E2D60" w:rsidRDefault="00B3468F" w:rsidP="00A53F48">
            <w:pPr>
              <w:tabs>
                <w:tab w:val="decimal" w:pos="749"/>
              </w:tabs>
              <w:spacing w:line="380" w:lineRule="exact"/>
              <w:jc w:val="thaiDistribute"/>
              <w:rPr>
                <w:rFonts w:ascii="Arial" w:hAnsi="Arial" w:cs="Arial"/>
                <w:color w:val="000000"/>
                <w:sz w:val="18"/>
                <w:szCs w:val="18"/>
              </w:rPr>
            </w:pPr>
          </w:p>
        </w:tc>
        <w:tc>
          <w:tcPr>
            <w:tcW w:w="1110" w:type="dxa"/>
            <w:vAlign w:val="bottom"/>
          </w:tcPr>
          <w:p w14:paraId="0D45522F" w14:textId="77777777" w:rsidR="00B3468F" w:rsidRPr="008E2D60" w:rsidRDefault="00B3468F" w:rsidP="00A53F48">
            <w:pPr>
              <w:tabs>
                <w:tab w:val="decimal" w:pos="749"/>
              </w:tabs>
              <w:spacing w:line="380" w:lineRule="exact"/>
              <w:jc w:val="thaiDistribute"/>
              <w:rPr>
                <w:rFonts w:ascii="Arial" w:hAnsi="Arial" w:cs="Arial"/>
                <w:color w:val="000000"/>
                <w:sz w:val="18"/>
                <w:szCs w:val="18"/>
              </w:rPr>
            </w:pPr>
          </w:p>
        </w:tc>
      </w:tr>
      <w:tr w:rsidR="008E2D60" w:rsidRPr="008E2D60" w14:paraId="7FD21729" w14:textId="77777777" w:rsidTr="00B3468F">
        <w:trPr>
          <w:trHeight w:val="20"/>
        </w:trPr>
        <w:tc>
          <w:tcPr>
            <w:tcW w:w="2610" w:type="dxa"/>
            <w:vAlign w:val="bottom"/>
            <w:hideMark/>
          </w:tcPr>
          <w:p w14:paraId="291CDC81" w14:textId="77777777" w:rsidR="008E2D60" w:rsidRPr="008E2D60" w:rsidRDefault="008E2D60" w:rsidP="008E2D60">
            <w:pPr>
              <w:spacing w:line="380" w:lineRule="exact"/>
              <w:ind w:right="-108"/>
              <w:jc w:val="both"/>
              <w:rPr>
                <w:rFonts w:ascii="Arial" w:hAnsi="Arial" w:cs="Arial"/>
                <w:sz w:val="18"/>
                <w:szCs w:val="18"/>
              </w:rPr>
            </w:pPr>
            <w:r w:rsidRPr="008E2D60">
              <w:rPr>
                <w:rFonts w:ascii="Arial" w:hAnsi="Arial" w:cs="Arial"/>
                <w:sz w:val="18"/>
                <w:szCs w:val="18"/>
              </w:rPr>
              <w:t>1 January 2022</w:t>
            </w:r>
          </w:p>
        </w:tc>
        <w:tc>
          <w:tcPr>
            <w:tcW w:w="1110" w:type="dxa"/>
            <w:vAlign w:val="bottom"/>
          </w:tcPr>
          <w:p w14:paraId="534410E3" w14:textId="77777777" w:rsidR="008E2D60" w:rsidRPr="008E2D60" w:rsidRDefault="008E2D60" w:rsidP="008E2D60">
            <w:pPr>
              <w:tabs>
                <w:tab w:val="decimal" w:pos="749"/>
              </w:tabs>
              <w:spacing w:line="380" w:lineRule="exact"/>
              <w:jc w:val="thaiDistribute"/>
              <w:rPr>
                <w:rFonts w:ascii="Arial" w:hAnsi="Arial" w:cs="Arial"/>
                <w:color w:val="000000"/>
                <w:sz w:val="18"/>
                <w:szCs w:val="18"/>
                <w:cs/>
              </w:rPr>
            </w:pPr>
            <w:r w:rsidRPr="008E2D60">
              <w:rPr>
                <w:rFonts w:ascii="Arial" w:hAnsi="Arial" w:cs="Arial"/>
                <w:color w:val="000000"/>
                <w:sz w:val="18"/>
                <w:szCs w:val="18"/>
              </w:rPr>
              <w:t>82</w:t>
            </w:r>
            <w:r w:rsidRPr="008E2D60">
              <w:rPr>
                <w:rFonts w:ascii="Arial" w:hAnsi="Arial" w:cs="Arial"/>
                <w:color w:val="000000"/>
                <w:sz w:val="18"/>
                <w:szCs w:val="18"/>
                <w:cs/>
              </w:rPr>
              <w:t>0</w:t>
            </w:r>
          </w:p>
        </w:tc>
        <w:tc>
          <w:tcPr>
            <w:tcW w:w="1110" w:type="dxa"/>
            <w:vAlign w:val="bottom"/>
          </w:tcPr>
          <w:p w14:paraId="7548AE00" w14:textId="77777777" w:rsidR="008E2D60" w:rsidRPr="008E2D60" w:rsidRDefault="008E2D60" w:rsidP="008E2D60">
            <w:pPr>
              <w:tabs>
                <w:tab w:val="decimal" w:pos="749"/>
              </w:tabs>
              <w:spacing w:line="380" w:lineRule="exact"/>
              <w:jc w:val="thaiDistribute"/>
              <w:rPr>
                <w:rFonts w:ascii="Arial" w:hAnsi="Arial" w:cs="Arial"/>
                <w:color w:val="000000"/>
                <w:sz w:val="18"/>
                <w:szCs w:val="18"/>
              </w:rPr>
            </w:pPr>
            <w:r w:rsidRPr="008E2D60">
              <w:rPr>
                <w:rFonts w:ascii="Arial" w:hAnsi="Arial" w:cs="Arial"/>
                <w:color w:val="000000"/>
                <w:sz w:val="18"/>
                <w:szCs w:val="18"/>
              </w:rPr>
              <w:t>9,896</w:t>
            </w:r>
          </w:p>
        </w:tc>
        <w:tc>
          <w:tcPr>
            <w:tcW w:w="1110" w:type="dxa"/>
            <w:vAlign w:val="bottom"/>
          </w:tcPr>
          <w:p w14:paraId="00483888" w14:textId="77777777" w:rsidR="008E2D60" w:rsidRPr="008E2D60" w:rsidRDefault="008E2D60" w:rsidP="008E2D60">
            <w:pPr>
              <w:tabs>
                <w:tab w:val="decimal" w:pos="749"/>
              </w:tabs>
              <w:spacing w:line="380" w:lineRule="exact"/>
              <w:jc w:val="thaiDistribute"/>
              <w:rPr>
                <w:rFonts w:ascii="Arial" w:hAnsi="Arial" w:cs="Arial"/>
                <w:color w:val="000000"/>
                <w:sz w:val="18"/>
                <w:szCs w:val="18"/>
              </w:rPr>
            </w:pPr>
            <w:r w:rsidRPr="008E2D60">
              <w:rPr>
                <w:rFonts w:ascii="Arial" w:hAnsi="Arial" w:cs="Arial"/>
                <w:color w:val="000000"/>
                <w:sz w:val="18"/>
                <w:szCs w:val="18"/>
              </w:rPr>
              <w:t>10,716</w:t>
            </w:r>
          </w:p>
        </w:tc>
        <w:tc>
          <w:tcPr>
            <w:tcW w:w="1110" w:type="dxa"/>
            <w:vAlign w:val="bottom"/>
          </w:tcPr>
          <w:p w14:paraId="6DAD56B3" w14:textId="77777777" w:rsidR="008E2D60" w:rsidRPr="008E2D60" w:rsidRDefault="008E2D60" w:rsidP="008E2D60">
            <w:pPr>
              <w:tabs>
                <w:tab w:val="decimal" w:pos="749"/>
              </w:tabs>
              <w:spacing w:line="380" w:lineRule="exact"/>
              <w:jc w:val="thaiDistribute"/>
              <w:rPr>
                <w:rFonts w:ascii="Arial" w:hAnsi="Arial" w:cs="Arial"/>
                <w:color w:val="000000"/>
                <w:sz w:val="18"/>
                <w:szCs w:val="18"/>
              </w:rPr>
            </w:pPr>
            <w:r w:rsidRPr="008E2D60">
              <w:rPr>
                <w:rFonts w:ascii="Arial" w:hAnsi="Arial" w:cs="Arial"/>
                <w:color w:val="000000"/>
                <w:sz w:val="18"/>
                <w:szCs w:val="18"/>
              </w:rPr>
              <w:t>82</w:t>
            </w:r>
            <w:r w:rsidRPr="008E2D60">
              <w:rPr>
                <w:rFonts w:ascii="Arial" w:hAnsi="Arial" w:cs="Arial"/>
                <w:color w:val="000000"/>
                <w:sz w:val="18"/>
                <w:szCs w:val="18"/>
                <w:cs/>
              </w:rPr>
              <w:t>0</w:t>
            </w:r>
          </w:p>
        </w:tc>
        <w:tc>
          <w:tcPr>
            <w:tcW w:w="1110" w:type="dxa"/>
            <w:vAlign w:val="bottom"/>
          </w:tcPr>
          <w:p w14:paraId="2DE4120F" w14:textId="77777777" w:rsidR="008E2D60" w:rsidRPr="008E2D60" w:rsidRDefault="008E2D60" w:rsidP="008E2D60">
            <w:pPr>
              <w:tabs>
                <w:tab w:val="decimal" w:pos="749"/>
              </w:tabs>
              <w:spacing w:line="380" w:lineRule="exact"/>
              <w:jc w:val="thaiDistribute"/>
              <w:rPr>
                <w:rFonts w:ascii="Arial" w:hAnsi="Arial" w:cs="Arial"/>
                <w:color w:val="000000"/>
                <w:sz w:val="18"/>
                <w:szCs w:val="18"/>
              </w:rPr>
            </w:pPr>
            <w:r w:rsidRPr="008E2D60">
              <w:rPr>
                <w:rFonts w:ascii="Arial" w:hAnsi="Arial" w:cs="Arial"/>
                <w:color w:val="000000"/>
                <w:sz w:val="18"/>
                <w:szCs w:val="18"/>
              </w:rPr>
              <w:t>4,957</w:t>
            </w:r>
          </w:p>
        </w:tc>
        <w:tc>
          <w:tcPr>
            <w:tcW w:w="1110" w:type="dxa"/>
            <w:vAlign w:val="bottom"/>
          </w:tcPr>
          <w:p w14:paraId="21958312" w14:textId="77777777" w:rsidR="008E2D60" w:rsidRPr="008E2D60" w:rsidRDefault="008E2D60" w:rsidP="008E2D60">
            <w:pPr>
              <w:tabs>
                <w:tab w:val="decimal" w:pos="749"/>
              </w:tabs>
              <w:spacing w:line="380" w:lineRule="exact"/>
              <w:jc w:val="thaiDistribute"/>
              <w:rPr>
                <w:rFonts w:ascii="Arial" w:hAnsi="Arial" w:cs="Arial"/>
                <w:color w:val="000000"/>
                <w:sz w:val="18"/>
                <w:szCs w:val="18"/>
              </w:rPr>
            </w:pPr>
            <w:r w:rsidRPr="008E2D60">
              <w:rPr>
                <w:rFonts w:ascii="Arial" w:hAnsi="Arial" w:cs="Arial"/>
                <w:color w:val="000000"/>
                <w:sz w:val="18"/>
                <w:szCs w:val="18"/>
              </w:rPr>
              <w:t>5,777</w:t>
            </w:r>
          </w:p>
        </w:tc>
      </w:tr>
      <w:tr w:rsidR="008E2D60" w:rsidRPr="008E2D60" w14:paraId="22B44B8A" w14:textId="77777777" w:rsidTr="00B3468F">
        <w:trPr>
          <w:trHeight w:val="20"/>
        </w:trPr>
        <w:tc>
          <w:tcPr>
            <w:tcW w:w="2610" w:type="dxa"/>
            <w:vAlign w:val="bottom"/>
          </w:tcPr>
          <w:p w14:paraId="39CF86FE" w14:textId="77777777" w:rsidR="008E2D60" w:rsidRPr="008E2D60" w:rsidRDefault="008E2D60" w:rsidP="008E2D60">
            <w:pPr>
              <w:spacing w:line="380" w:lineRule="exact"/>
              <w:ind w:right="-108"/>
              <w:jc w:val="both"/>
              <w:rPr>
                <w:rFonts w:ascii="Arial" w:hAnsi="Arial" w:cs="Arial"/>
                <w:sz w:val="18"/>
                <w:szCs w:val="18"/>
              </w:rPr>
            </w:pPr>
            <w:r w:rsidRPr="008E2D60">
              <w:rPr>
                <w:rFonts w:ascii="Arial" w:hAnsi="Arial" w:cs="Arial"/>
                <w:sz w:val="18"/>
                <w:szCs w:val="18"/>
              </w:rPr>
              <w:t>Additions during the year</w:t>
            </w:r>
          </w:p>
        </w:tc>
        <w:tc>
          <w:tcPr>
            <w:tcW w:w="1110" w:type="dxa"/>
            <w:vAlign w:val="bottom"/>
          </w:tcPr>
          <w:p w14:paraId="697A84EE" w14:textId="77777777" w:rsidR="008E2D60" w:rsidRPr="008E2D60" w:rsidRDefault="008E2D60" w:rsidP="008E2D60">
            <w:pPr>
              <w:tabs>
                <w:tab w:val="decimal" w:pos="749"/>
              </w:tabs>
              <w:spacing w:line="380" w:lineRule="exact"/>
              <w:jc w:val="thaiDistribute"/>
              <w:rPr>
                <w:rFonts w:ascii="Arial" w:hAnsi="Arial" w:cs="Arial"/>
                <w:color w:val="000000"/>
                <w:sz w:val="18"/>
                <w:szCs w:val="18"/>
              </w:rPr>
            </w:pPr>
            <w:r w:rsidRPr="008E2D60">
              <w:rPr>
                <w:rFonts w:ascii="Arial" w:hAnsi="Arial" w:cs="Arial"/>
                <w:color w:val="000000"/>
                <w:sz w:val="18"/>
                <w:szCs w:val="18"/>
                <w:cs/>
              </w:rPr>
              <w:t>24</w:t>
            </w:r>
            <w:r w:rsidRPr="008E2D60">
              <w:rPr>
                <w:rFonts w:ascii="Arial" w:hAnsi="Arial" w:cs="Arial"/>
                <w:color w:val="000000"/>
                <w:sz w:val="18"/>
                <w:szCs w:val="18"/>
              </w:rPr>
              <w:t>3</w:t>
            </w:r>
          </w:p>
        </w:tc>
        <w:tc>
          <w:tcPr>
            <w:tcW w:w="1110" w:type="dxa"/>
            <w:vAlign w:val="bottom"/>
          </w:tcPr>
          <w:p w14:paraId="1C4A8351" w14:textId="77777777" w:rsidR="008E2D60" w:rsidRPr="008E2D60" w:rsidRDefault="008E2D60" w:rsidP="008E2D60">
            <w:pPr>
              <w:tabs>
                <w:tab w:val="decimal" w:pos="749"/>
              </w:tabs>
              <w:spacing w:line="380" w:lineRule="exact"/>
              <w:jc w:val="thaiDistribute"/>
              <w:rPr>
                <w:rFonts w:ascii="Arial" w:hAnsi="Arial" w:cs="Arial"/>
                <w:color w:val="000000"/>
                <w:sz w:val="18"/>
                <w:szCs w:val="18"/>
              </w:rPr>
            </w:pPr>
            <w:r w:rsidRPr="008E2D60">
              <w:rPr>
                <w:rFonts w:ascii="Arial" w:hAnsi="Arial" w:cs="Arial"/>
                <w:color w:val="000000"/>
                <w:sz w:val="18"/>
                <w:szCs w:val="18"/>
                <w:cs/>
              </w:rPr>
              <w:t>-</w:t>
            </w:r>
          </w:p>
        </w:tc>
        <w:tc>
          <w:tcPr>
            <w:tcW w:w="1110" w:type="dxa"/>
            <w:vAlign w:val="bottom"/>
          </w:tcPr>
          <w:p w14:paraId="719C80A2" w14:textId="77777777" w:rsidR="008E2D60" w:rsidRPr="008E2D60" w:rsidRDefault="008E2D60" w:rsidP="008E2D60">
            <w:pPr>
              <w:tabs>
                <w:tab w:val="decimal" w:pos="749"/>
              </w:tabs>
              <w:spacing w:line="380" w:lineRule="exact"/>
              <w:jc w:val="thaiDistribute"/>
              <w:rPr>
                <w:rFonts w:ascii="Arial" w:hAnsi="Arial" w:cs="Arial"/>
                <w:color w:val="000000"/>
                <w:sz w:val="18"/>
                <w:szCs w:val="18"/>
              </w:rPr>
            </w:pPr>
            <w:r w:rsidRPr="008E2D60">
              <w:rPr>
                <w:rFonts w:ascii="Arial" w:hAnsi="Arial" w:cs="Arial"/>
                <w:color w:val="000000"/>
                <w:sz w:val="18"/>
                <w:szCs w:val="18"/>
              </w:rPr>
              <w:t>243</w:t>
            </w:r>
          </w:p>
        </w:tc>
        <w:tc>
          <w:tcPr>
            <w:tcW w:w="1110" w:type="dxa"/>
            <w:vAlign w:val="bottom"/>
          </w:tcPr>
          <w:p w14:paraId="1BFFA843" w14:textId="77777777" w:rsidR="008E2D60" w:rsidRPr="008E2D60" w:rsidRDefault="008E2D60" w:rsidP="008E2D60">
            <w:pPr>
              <w:tabs>
                <w:tab w:val="decimal" w:pos="749"/>
              </w:tabs>
              <w:spacing w:line="380" w:lineRule="exact"/>
              <w:jc w:val="thaiDistribute"/>
              <w:rPr>
                <w:rFonts w:ascii="Arial" w:hAnsi="Arial" w:cs="Arial"/>
                <w:color w:val="000000"/>
                <w:sz w:val="18"/>
                <w:szCs w:val="18"/>
              </w:rPr>
            </w:pPr>
            <w:r w:rsidRPr="008E2D60">
              <w:rPr>
                <w:rFonts w:ascii="Arial" w:hAnsi="Arial" w:cs="Arial"/>
                <w:color w:val="000000"/>
                <w:sz w:val="18"/>
                <w:szCs w:val="18"/>
              </w:rPr>
              <w:t>243</w:t>
            </w:r>
          </w:p>
        </w:tc>
        <w:tc>
          <w:tcPr>
            <w:tcW w:w="1110" w:type="dxa"/>
            <w:vAlign w:val="bottom"/>
          </w:tcPr>
          <w:p w14:paraId="39E6CAE9" w14:textId="77777777" w:rsidR="008E2D60" w:rsidRPr="008E2D60" w:rsidRDefault="008E2D60" w:rsidP="008E2D60">
            <w:pPr>
              <w:tabs>
                <w:tab w:val="decimal" w:pos="749"/>
              </w:tabs>
              <w:spacing w:line="380" w:lineRule="exact"/>
              <w:jc w:val="thaiDistribute"/>
              <w:rPr>
                <w:rFonts w:ascii="Arial" w:hAnsi="Arial" w:cs="Arial"/>
                <w:color w:val="000000"/>
                <w:sz w:val="18"/>
                <w:szCs w:val="18"/>
              </w:rPr>
            </w:pPr>
            <w:r w:rsidRPr="008E2D60">
              <w:rPr>
                <w:rFonts w:ascii="Arial" w:hAnsi="Arial" w:cs="Arial"/>
                <w:color w:val="000000"/>
                <w:sz w:val="18"/>
                <w:szCs w:val="18"/>
                <w:cs/>
              </w:rPr>
              <w:t>-</w:t>
            </w:r>
          </w:p>
        </w:tc>
        <w:tc>
          <w:tcPr>
            <w:tcW w:w="1110" w:type="dxa"/>
            <w:vAlign w:val="bottom"/>
          </w:tcPr>
          <w:p w14:paraId="66032BCD" w14:textId="77777777" w:rsidR="008E2D60" w:rsidRPr="008E2D60" w:rsidRDefault="008E2D60" w:rsidP="008E2D60">
            <w:pPr>
              <w:tabs>
                <w:tab w:val="decimal" w:pos="749"/>
              </w:tabs>
              <w:spacing w:line="380" w:lineRule="exact"/>
              <w:jc w:val="thaiDistribute"/>
              <w:rPr>
                <w:rFonts w:ascii="Arial" w:hAnsi="Arial" w:cs="Arial"/>
                <w:color w:val="000000"/>
                <w:sz w:val="18"/>
                <w:szCs w:val="18"/>
              </w:rPr>
            </w:pPr>
            <w:r w:rsidRPr="008E2D60">
              <w:rPr>
                <w:rFonts w:ascii="Arial" w:hAnsi="Arial" w:cs="Arial"/>
                <w:color w:val="000000"/>
                <w:sz w:val="18"/>
                <w:szCs w:val="18"/>
              </w:rPr>
              <w:t>243</w:t>
            </w:r>
          </w:p>
        </w:tc>
      </w:tr>
      <w:tr w:rsidR="008E2D60" w:rsidRPr="008E2D60" w14:paraId="09683771" w14:textId="77777777" w:rsidTr="00B3468F">
        <w:trPr>
          <w:trHeight w:val="20"/>
        </w:trPr>
        <w:tc>
          <w:tcPr>
            <w:tcW w:w="2610" w:type="dxa"/>
            <w:vAlign w:val="bottom"/>
          </w:tcPr>
          <w:p w14:paraId="3CAC1A6B" w14:textId="1E1E9A9E" w:rsidR="008E2D60" w:rsidRPr="008E2D60" w:rsidRDefault="008E2D60" w:rsidP="00952B72">
            <w:pPr>
              <w:spacing w:line="380" w:lineRule="exact"/>
              <w:ind w:left="258" w:right="-108" w:hanging="258"/>
              <w:rPr>
                <w:rFonts w:ascii="Arial" w:hAnsi="Arial" w:cs="Arial"/>
                <w:sz w:val="18"/>
                <w:szCs w:val="18"/>
              </w:rPr>
            </w:pPr>
            <w:r w:rsidRPr="008E2D60">
              <w:rPr>
                <w:rFonts w:ascii="Arial" w:hAnsi="Arial" w:cs="Arial"/>
                <w:sz w:val="18"/>
                <w:szCs w:val="18"/>
              </w:rPr>
              <w:t xml:space="preserve">Write-off due to </w:t>
            </w:r>
            <w:r w:rsidR="00952B72">
              <w:rPr>
                <w:rFonts w:ascii="Arial" w:hAnsi="Arial" w:cs="Arial"/>
                <w:sz w:val="18"/>
                <w:szCs w:val="18"/>
              </w:rPr>
              <w:t>termination and cancellation</w:t>
            </w:r>
            <w:r w:rsidRPr="008E2D60">
              <w:rPr>
                <w:rFonts w:ascii="Arial" w:hAnsi="Arial" w:cs="Arial"/>
                <w:sz w:val="18"/>
                <w:szCs w:val="18"/>
              </w:rPr>
              <w:t xml:space="preserve"> </w:t>
            </w:r>
          </w:p>
        </w:tc>
        <w:tc>
          <w:tcPr>
            <w:tcW w:w="1110" w:type="dxa"/>
            <w:vAlign w:val="bottom"/>
          </w:tcPr>
          <w:p w14:paraId="317E5935" w14:textId="77777777" w:rsidR="008E2D60" w:rsidRPr="008E2D60" w:rsidRDefault="008E2D60" w:rsidP="008E2D60">
            <w:pPr>
              <w:pBdr>
                <w:bottom w:val="single" w:sz="4" w:space="1" w:color="auto"/>
              </w:pBdr>
              <w:tabs>
                <w:tab w:val="decimal" w:pos="749"/>
              </w:tabs>
              <w:spacing w:line="380" w:lineRule="exact"/>
              <w:jc w:val="thaiDistribute"/>
              <w:rPr>
                <w:rFonts w:ascii="Arial" w:hAnsi="Arial" w:cs="Arial"/>
                <w:color w:val="000000"/>
                <w:sz w:val="18"/>
                <w:szCs w:val="18"/>
              </w:rPr>
            </w:pPr>
            <w:r w:rsidRPr="008E2D60">
              <w:rPr>
                <w:rFonts w:ascii="Arial" w:hAnsi="Arial" w:cs="Arial"/>
                <w:color w:val="000000"/>
                <w:sz w:val="18"/>
                <w:szCs w:val="18"/>
              </w:rPr>
              <w:t>(230)</w:t>
            </w:r>
          </w:p>
        </w:tc>
        <w:tc>
          <w:tcPr>
            <w:tcW w:w="1110" w:type="dxa"/>
            <w:vAlign w:val="bottom"/>
          </w:tcPr>
          <w:p w14:paraId="57311407" w14:textId="77777777" w:rsidR="008E2D60" w:rsidRPr="008E2D60" w:rsidRDefault="008E2D60" w:rsidP="008E2D60">
            <w:pPr>
              <w:pBdr>
                <w:bottom w:val="single" w:sz="4" w:space="1" w:color="auto"/>
              </w:pBdr>
              <w:tabs>
                <w:tab w:val="decimal" w:pos="749"/>
              </w:tabs>
              <w:spacing w:line="380" w:lineRule="exact"/>
              <w:jc w:val="thaiDistribute"/>
              <w:rPr>
                <w:rFonts w:ascii="Arial" w:hAnsi="Arial" w:cs="Arial"/>
                <w:color w:val="000000"/>
                <w:sz w:val="18"/>
                <w:szCs w:val="18"/>
              </w:rPr>
            </w:pPr>
            <w:r w:rsidRPr="008E2D60">
              <w:rPr>
                <w:rFonts w:ascii="Arial" w:hAnsi="Arial" w:cs="Arial"/>
                <w:color w:val="000000"/>
                <w:sz w:val="18"/>
                <w:szCs w:val="18"/>
              </w:rPr>
              <w:t>(3,356)</w:t>
            </w:r>
          </w:p>
        </w:tc>
        <w:tc>
          <w:tcPr>
            <w:tcW w:w="1110" w:type="dxa"/>
            <w:vAlign w:val="bottom"/>
          </w:tcPr>
          <w:p w14:paraId="10DA3F37" w14:textId="77777777" w:rsidR="008E2D60" w:rsidRPr="008E2D60" w:rsidRDefault="008E2D60" w:rsidP="008E2D60">
            <w:pPr>
              <w:pBdr>
                <w:bottom w:val="single" w:sz="4" w:space="1" w:color="auto"/>
              </w:pBdr>
              <w:tabs>
                <w:tab w:val="decimal" w:pos="749"/>
              </w:tabs>
              <w:spacing w:line="380" w:lineRule="exact"/>
              <w:jc w:val="thaiDistribute"/>
              <w:rPr>
                <w:rFonts w:ascii="Arial" w:hAnsi="Arial" w:cs="Arial"/>
                <w:color w:val="000000"/>
                <w:sz w:val="18"/>
                <w:szCs w:val="18"/>
              </w:rPr>
            </w:pPr>
            <w:r w:rsidRPr="008E2D60">
              <w:rPr>
                <w:rFonts w:ascii="Arial" w:hAnsi="Arial" w:cs="Arial"/>
                <w:color w:val="000000"/>
                <w:sz w:val="18"/>
                <w:szCs w:val="18"/>
              </w:rPr>
              <w:t>(3,586)</w:t>
            </w:r>
          </w:p>
        </w:tc>
        <w:tc>
          <w:tcPr>
            <w:tcW w:w="1110" w:type="dxa"/>
            <w:vAlign w:val="bottom"/>
          </w:tcPr>
          <w:p w14:paraId="1FB7DF53" w14:textId="77777777" w:rsidR="008E2D60" w:rsidRPr="008E2D60" w:rsidRDefault="008E2D60" w:rsidP="008E2D60">
            <w:pPr>
              <w:pBdr>
                <w:bottom w:val="single" w:sz="4" w:space="1" w:color="auto"/>
              </w:pBdr>
              <w:tabs>
                <w:tab w:val="decimal" w:pos="749"/>
              </w:tabs>
              <w:spacing w:line="380" w:lineRule="exact"/>
              <w:jc w:val="thaiDistribute"/>
              <w:rPr>
                <w:rFonts w:ascii="Arial" w:hAnsi="Arial" w:cs="Arial"/>
                <w:color w:val="000000"/>
                <w:sz w:val="18"/>
                <w:szCs w:val="18"/>
              </w:rPr>
            </w:pPr>
            <w:r w:rsidRPr="008E2D60">
              <w:rPr>
                <w:rFonts w:ascii="Arial" w:hAnsi="Arial" w:cs="Arial"/>
                <w:color w:val="000000"/>
                <w:sz w:val="18"/>
                <w:szCs w:val="18"/>
              </w:rPr>
              <w:t>(230)</w:t>
            </w:r>
          </w:p>
        </w:tc>
        <w:tc>
          <w:tcPr>
            <w:tcW w:w="1110" w:type="dxa"/>
            <w:vAlign w:val="bottom"/>
          </w:tcPr>
          <w:p w14:paraId="6BFF2B6C" w14:textId="77777777" w:rsidR="008E2D60" w:rsidRPr="008E2D60" w:rsidRDefault="008E2D60" w:rsidP="008E2D60">
            <w:pPr>
              <w:pBdr>
                <w:bottom w:val="single" w:sz="4" w:space="1" w:color="auto"/>
              </w:pBdr>
              <w:tabs>
                <w:tab w:val="decimal" w:pos="749"/>
              </w:tabs>
              <w:spacing w:line="380" w:lineRule="exact"/>
              <w:jc w:val="thaiDistribute"/>
              <w:rPr>
                <w:rFonts w:ascii="Arial" w:hAnsi="Arial" w:cs="Arial"/>
                <w:color w:val="000000"/>
                <w:sz w:val="18"/>
                <w:szCs w:val="18"/>
              </w:rPr>
            </w:pPr>
            <w:r w:rsidRPr="008E2D60">
              <w:rPr>
                <w:rFonts w:ascii="Arial" w:hAnsi="Arial" w:cs="Arial"/>
                <w:color w:val="000000"/>
                <w:sz w:val="18"/>
                <w:szCs w:val="18"/>
              </w:rPr>
              <w:t>(3,356)</w:t>
            </w:r>
          </w:p>
        </w:tc>
        <w:tc>
          <w:tcPr>
            <w:tcW w:w="1110" w:type="dxa"/>
            <w:vAlign w:val="bottom"/>
          </w:tcPr>
          <w:p w14:paraId="3731B7E2" w14:textId="77777777" w:rsidR="008E2D60" w:rsidRPr="008E2D60" w:rsidRDefault="008E2D60" w:rsidP="008E2D60">
            <w:pPr>
              <w:pBdr>
                <w:bottom w:val="single" w:sz="4" w:space="1" w:color="auto"/>
              </w:pBdr>
              <w:tabs>
                <w:tab w:val="decimal" w:pos="749"/>
              </w:tabs>
              <w:spacing w:line="380" w:lineRule="exact"/>
              <w:jc w:val="thaiDistribute"/>
              <w:rPr>
                <w:rFonts w:ascii="Arial" w:hAnsi="Arial" w:cs="Arial"/>
                <w:color w:val="000000"/>
                <w:sz w:val="18"/>
                <w:szCs w:val="18"/>
              </w:rPr>
            </w:pPr>
            <w:r w:rsidRPr="008E2D60">
              <w:rPr>
                <w:rFonts w:ascii="Arial" w:hAnsi="Arial" w:cs="Arial"/>
                <w:color w:val="000000"/>
                <w:sz w:val="18"/>
                <w:szCs w:val="18"/>
              </w:rPr>
              <w:t>(3,586)</w:t>
            </w:r>
          </w:p>
        </w:tc>
      </w:tr>
      <w:tr w:rsidR="008E2D60" w:rsidRPr="008E2D60" w14:paraId="268344C5" w14:textId="77777777" w:rsidTr="00B3468F">
        <w:trPr>
          <w:trHeight w:val="20"/>
        </w:trPr>
        <w:tc>
          <w:tcPr>
            <w:tcW w:w="2610" w:type="dxa"/>
            <w:vAlign w:val="bottom"/>
            <w:hideMark/>
          </w:tcPr>
          <w:p w14:paraId="7E239176" w14:textId="77777777" w:rsidR="008E2D60" w:rsidRPr="008E2D60" w:rsidRDefault="008E2D60" w:rsidP="008E2D60">
            <w:pPr>
              <w:spacing w:line="380" w:lineRule="exact"/>
              <w:ind w:right="-108"/>
              <w:jc w:val="both"/>
              <w:rPr>
                <w:rFonts w:ascii="Arial" w:hAnsi="Arial" w:cs="Arial"/>
                <w:sz w:val="18"/>
                <w:szCs w:val="18"/>
                <w:cs/>
              </w:rPr>
            </w:pPr>
            <w:r w:rsidRPr="008E2D60">
              <w:rPr>
                <w:rFonts w:ascii="Arial" w:hAnsi="Arial" w:cs="Arial"/>
                <w:sz w:val="18"/>
                <w:szCs w:val="18"/>
              </w:rPr>
              <w:t>31 December 2022</w:t>
            </w:r>
          </w:p>
        </w:tc>
        <w:tc>
          <w:tcPr>
            <w:tcW w:w="1110" w:type="dxa"/>
            <w:vAlign w:val="bottom"/>
          </w:tcPr>
          <w:p w14:paraId="35904A8A" w14:textId="77777777" w:rsidR="008E2D60" w:rsidRPr="008E2D60" w:rsidRDefault="008E2D60" w:rsidP="008E2D60">
            <w:pPr>
              <w:tabs>
                <w:tab w:val="decimal" w:pos="749"/>
              </w:tabs>
              <w:spacing w:line="380" w:lineRule="exact"/>
              <w:jc w:val="thaiDistribute"/>
              <w:rPr>
                <w:rFonts w:ascii="Arial" w:hAnsi="Arial" w:cs="Arial"/>
                <w:color w:val="000000"/>
                <w:sz w:val="18"/>
                <w:szCs w:val="18"/>
                <w:cs/>
              </w:rPr>
            </w:pPr>
            <w:r w:rsidRPr="008E2D60">
              <w:rPr>
                <w:rFonts w:ascii="Arial" w:hAnsi="Arial" w:cs="Arial"/>
                <w:color w:val="000000"/>
                <w:sz w:val="18"/>
                <w:szCs w:val="18"/>
              </w:rPr>
              <w:t>833</w:t>
            </w:r>
          </w:p>
        </w:tc>
        <w:tc>
          <w:tcPr>
            <w:tcW w:w="1110" w:type="dxa"/>
            <w:vAlign w:val="bottom"/>
          </w:tcPr>
          <w:p w14:paraId="7B884E8B" w14:textId="77777777" w:rsidR="008E2D60" w:rsidRPr="008E2D60" w:rsidRDefault="008E2D60" w:rsidP="008E2D60">
            <w:pPr>
              <w:tabs>
                <w:tab w:val="decimal" w:pos="749"/>
              </w:tabs>
              <w:spacing w:line="380" w:lineRule="exact"/>
              <w:jc w:val="thaiDistribute"/>
              <w:rPr>
                <w:rFonts w:ascii="Arial" w:hAnsi="Arial" w:cs="Arial"/>
                <w:color w:val="000000"/>
                <w:sz w:val="18"/>
                <w:szCs w:val="18"/>
              </w:rPr>
            </w:pPr>
            <w:r w:rsidRPr="008E2D60">
              <w:rPr>
                <w:rFonts w:ascii="Arial" w:hAnsi="Arial" w:cs="Arial"/>
                <w:color w:val="000000"/>
                <w:sz w:val="18"/>
                <w:szCs w:val="18"/>
              </w:rPr>
              <w:t>6,540</w:t>
            </w:r>
          </w:p>
        </w:tc>
        <w:tc>
          <w:tcPr>
            <w:tcW w:w="1110" w:type="dxa"/>
            <w:vAlign w:val="bottom"/>
          </w:tcPr>
          <w:p w14:paraId="373A3677" w14:textId="77777777" w:rsidR="008E2D60" w:rsidRPr="008E2D60" w:rsidRDefault="008E2D60" w:rsidP="008E2D60">
            <w:pPr>
              <w:tabs>
                <w:tab w:val="decimal" w:pos="749"/>
              </w:tabs>
              <w:spacing w:line="380" w:lineRule="exact"/>
              <w:jc w:val="thaiDistribute"/>
              <w:rPr>
                <w:rFonts w:ascii="Arial" w:hAnsi="Arial" w:cs="Arial"/>
                <w:color w:val="000000"/>
                <w:sz w:val="18"/>
                <w:szCs w:val="18"/>
              </w:rPr>
            </w:pPr>
            <w:r w:rsidRPr="008E2D60">
              <w:rPr>
                <w:rFonts w:ascii="Arial" w:hAnsi="Arial" w:cs="Arial"/>
                <w:color w:val="000000"/>
                <w:sz w:val="18"/>
                <w:szCs w:val="18"/>
              </w:rPr>
              <w:t>7,373</w:t>
            </w:r>
          </w:p>
        </w:tc>
        <w:tc>
          <w:tcPr>
            <w:tcW w:w="1110" w:type="dxa"/>
            <w:vAlign w:val="bottom"/>
          </w:tcPr>
          <w:p w14:paraId="4F483265" w14:textId="77777777" w:rsidR="008E2D60" w:rsidRPr="008E2D60" w:rsidRDefault="008E2D60" w:rsidP="008E2D60">
            <w:pPr>
              <w:tabs>
                <w:tab w:val="decimal" w:pos="749"/>
              </w:tabs>
              <w:spacing w:line="380" w:lineRule="exact"/>
              <w:jc w:val="thaiDistribute"/>
              <w:rPr>
                <w:rFonts w:ascii="Arial" w:hAnsi="Arial" w:cs="Arial"/>
                <w:color w:val="000000"/>
                <w:sz w:val="18"/>
                <w:szCs w:val="18"/>
              </w:rPr>
            </w:pPr>
            <w:r w:rsidRPr="008E2D60">
              <w:rPr>
                <w:rFonts w:ascii="Arial" w:hAnsi="Arial" w:cs="Arial"/>
                <w:color w:val="000000"/>
                <w:sz w:val="18"/>
                <w:szCs w:val="18"/>
              </w:rPr>
              <w:t>833</w:t>
            </w:r>
          </w:p>
        </w:tc>
        <w:tc>
          <w:tcPr>
            <w:tcW w:w="1110" w:type="dxa"/>
            <w:vAlign w:val="bottom"/>
          </w:tcPr>
          <w:p w14:paraId="1FC22B41" w14:textId="77777777" w:rsidR="008E2D60" w:rsidRPr="008E2D60" w:rsidRDefault="008E2D60" w:rsidP="008E2D60">
            <w:pPr>
              <w:tabs>
                <w:tab w:val="decimal" w:pos="749"/>
              </w:tabs>
              <w:spacing w:line="380" w:lineRule="exact"/>
              <w:jc w:val="thaiDistribute"/>
              <w:rPr>
                <w:rFonts w:ascii="Arial" w:hAnsi="Arial" w:cs="Arial"/>
                <w:color w:val="000000"/>
                <w:sz w:val="18"/>
                <w:szCs w:val="18"/>
              </w:rPr>
            </w:pPr>
            <w:r w:rsidRPr="008E2D60">
              <w:rPr>
                <w:rFonts w:ascii="Arial" w:hAnsi="Arial" w:cs="Arial"/>
                <w:color w:val="000000"/>
                <w:sz w:val="18"/>
                <w:szCs w:val="18"/>
              </w:rPr>
              <w:t>1,601</w:t>
            </w:r>
          </w:p>
        </w:tc>
        <w:tc>
          <w:tcPr>
            <w:tcW w:w="1110" w:type="dxa"/>
            <w:vAlign w:val="bottom"/>
          </w:tcPr>
          <w:p w14:paraId="770218ED" w14:textId="77777777" w:rsidR="008E2D60" w:rsidRPr="008E2D60" w:rsidRDefault="008E2D60" w:rsidP="008E2D60">
            <w:pPr>
              <w:tabs>
                <w:tab w:val="decimal" w:pos="749"/>
              </w:tabs>
              <w:spacing w:line="380" w:lineRule="exact"/>
              <w:jc w:val="thaiDistribute"/>
              <w:rPr>
                <w:rFonts w:ascii="Arial" w:hAnsi="Arial" w:cs="Arial"/>
                <w:color w:val="000000"/>
                <w:sz w:val="18"/>
                <w:szCs w:val="18"/>
              </w:rPr>
            </w:pPr>
            <w:r w:rsidRPr="008E2D60">
              <w:rPr>
                <w:rFonts w:ascii="Arial" w:hAnsi="Arial" w:cs="Arial"/>
                <w:color w:val="000000"/>
                <w:sz w:val="18"/>
                <w:szCs w:val="18"/>
              </w:rPr>
              <w:t>2,434</w:t>
            </w:r>
          </w:p>
        </w:tc>
      </w:tr>
      <w:tr w:rsidR="00BC2146" w:rsidRPr="008E2D60" w14:paraId="6C3B1801" w14:textId="77777777" w:rsidTr="00B3468F">
        <w:trPr>
          <w:trHeight w:val="20"/>
        </w:trPr>
        <w:tc>
          <w:tcPr>
            <w:tcW w:w="2610" w:type="dxa"/>
            <w:vAlign w:val="bottom"/>
          </w:tcPr>
          <w:p w14:paraId="14F1F909" w14:textId="77777777" w:rsidR="00BC2146" w:rsidRPr="008E2D60" w:rsidRDefault="00BC2146" w:rsidP="00BC2146">
            <w:pPr>
              <w:spacing w:line="380" w:lineRule="exact"/>
              <w:ind w:right="-108"/>
              <w:jc w:val="both"/>
              <w:rPr>
                <w:rFonts w:ascii="Arial" w:hAnsi="Arial" w:cs="Arial"/>
                <w:sz w:val="18"/>
                <w:szCs w:val="18"/>
              </w:rPr>
            </w:pPr>
            <w:r w:rsidRPr="008E2D60">
              <w:rPr>
                <w:rFonts w:ascii="Arial" w:hAnsi="Arial" w:cs="Arial"/>
                <w:sz w:val="18"/>
                <w:szCs w:val="18"/>
              </w:rPr>
              <w:t>Additions during the year</w:t>
            </w:r>
          </w:p>
        </w:tc>
        <w:tc>
          <w:tcPr>
            <w:tcW w:w="1110" w:type="dxa"/>
            <w:tcBorders>
              <w:top w:val="nil"/>
              <w:left w:val="nil"/>
              <w:bottom w:val="nil"/>
              <w:right w:val="nil"/>
            </w:tcBorders>
            <w:shd w:val="clear" w:color="auto" w:fill="auto"/>
            <w:vAlign w:val="bottom"/>
          </w:tcPr>
          <w:p w14:paraId="21EB7BFA" w14:textId="06EAFF85" w:rsidR="00BC2146" w:rsidRPr="008E2D60" w:rsidRDefault="00BC2146" w:rsidP="00BC2146">
            <w:pPr>
              <w:tabs>
                <w:tab w:val="decimal" w:pos="749"/>
              </w:tabs>
              <w:spacing w:line="380" w:lineRule="exact"/>
              <w:jc w:val="thaiDistribute"/>
              <w:rPr>
                <w:rFonts w:ascii="Arial" w:hAnsi="Arial" w:cs="Arial"/>
                <w:color w:val="000000"/>
                <w:sz w:val="18"/>
                <w:szCs w:val="18"/>
              </w:rPr>
            </w:pPr>
            <w:r w:rsidRPr="00BC2146">
              <w:rPr>
                <w:rFonts w:ascii="Arial" w:hAnsi="Arial" w:cs="Arial"/>
                <w:color w:val="000000"/>
                <w:sz w:val="18"/>
                <w:szCs w:val="18"/>
              </w:rPr>
              <w:t>524</w:t>
            </w:r>
          </w:p>
        </w:tc>
        <w:tc>
          <w:tcPr>
            <w:tcW w:w="1110" w:type="dxa"/>
            <w:tcBorders>
              <w:top w:val="nil"/>
              <w:left w:val="nil"/>
              <w:bottom w:val="nil"/>
              <w:right w:val="nil"/>
            </w:tcBorders>
            <w:shd w:val="clear" w:color="auto" w:fill="auto"/>
            <w:vAlign w:val="bottom"/>
          </w:tcPr>
          <w:p w14:paraId="61FFF804" w14:textId="005951D5" w:rsidR="00BC2146" w:rsidRPr="008E2D60" w:rsidRDefault="00BC2146" w:rsidP="00BC2146">
            <w:pPr>
              <w:tabs>
                <w:tab w:val="decimal" w:pos="749"/>
              </w:tabs>
              <w:spacing w:line="380" w:lineRule="exact"/>
              <w:jc w:val="thaiDistribute"/>
              <w:rPr>
                <w:rFonts w:ascii="Arial" w:hAnsi="Arial" w:cs="Arial"/>
                <w:color w:val="000000"/>
                <w:sz w:val="18"/>
                <w:szCs w:val="18"/>
              </w:rPr>
            </w:pPr>
            <w:r w:rsidRPr="00BC2146">
              <w:rPr>
                <w:rFonts w:ascii="Arial" w:hAnsi="Arial" w:cs="Arial"/>
                <w:color w:val="000000"/>
                <w:sz w:val="18"/>
                <w:szCs w:val="18"/>
              </w:rPr>
              <w:t>9,590</w:t>
            </w:r>
          </w:p>
        </w:tc>
        <w:tc>
          <w:tcPr>
            <w:tcW w:w="1110" w:type="dxa"/>
            <w:tcBorders>
              <w:top w:val="nil"/>
              <w:left w:val="nil"/>
              <w:bottom w:val="nil"/>
            </w:tcBorders>
            <w:shd w:val="clear" w:color="auto" w:fill="auto"/>
            <w:vAlign w:val="bottom"/>
          </w:tcPr>
          <w:p w14:paraId="33DA9542" w14:textId="7DA51AE9" w:rsidR="00BC2146" w:rsidRPr="008E2D60" w:rsidRDefault="00BC2146" w:rsidP="00BC2146">
            <w:pPr>
              <w:tabs>
                <w:tab w:val="decimal" w:pos="749"/>
              </w:tabs>
              <w:spacing w:line="380" w:lineRule="exact"/>
              <w:jc w:val="thaiDistribute"/>
              <w:rPr>
                <w:rFonts w:ascii="Arial" w:hAnsi="Arial" w:cs="Arial"/>
                <w:color w:val="000000"/>
                <w:sz w:val="18"/>
                <w:szCs w:val="18"/>
              </w:rPr>
            </w:pPr>
            <w:r w:rsidRPr="00BC2146">
              <w:rPr>
                <w:rFonts w:ascii="Arial" w:hAnsi="Arial" w:cs="Arial"/>
                <w:color w:val="000000"/>
                <w:sz w:val="18"/>
                <w:szCs w:val="18"/>
              </w:rPr>
              <w:t>10,114</w:t>
            </w:r>
          </w:p>
        </w:tc>
        <w:tc>
          <w:tcPr>
            <w:tcW w:w="1110" w:type="dxa"/>
            <w:vAlign w:val="bottom"/>
          </w:tcPr>
          <w:p w14:paraId="639CDCB7" w14:textId="4206683D" w:rsidR="00BC2146" w:rsidRPr="008E2D60" w:rsidRDefault="00BC2146" w:rsidP="00BC2146">
            <w:pPr>
              <w:tabs>
                <w:tab w:val="decimal" w:pos="749"/>
              </w:tabs>
              <w:spacing w:line="380" w:lineRule="exact"/>
              <w:jc w:val="thaiDistribute"/>
              <w:rPr>
                <w:rFonts w:ascii="Arial" w:hAnsi="Arial" w:cs="Arial"/>
                <w:color w:val="000000"/>
                <w:sz w:val="18"/>
                <w:szCs w:val="18"/>
              </w:rPr>
            </w:pPr>
            <w:r w:rsidRPr="00BC2146">
              <w:rPr>
                <w:rFonts w:ascii="Arial" w:hAnsi="Arial" w:cs="Arial"/>
                <w:color w:val="000000"/>
                <w:sz w:val="18"/>
                <w:szCs w:val="18"/>
              </w:rPr>
              <w:t>524</w:t>
            </w:r>
          </w:p>
        </w:tc>
        <w:tc>
          <w:tcPr>
            <w:tcW w:w="1110" w:type="dxa"/>
            <w:vAlign w:val="bottom"/>
          </w:tcPr>
          <w:p w14:paraId="13CC4D39" w14:textId="0AD9BD50" w:rsidR="00BC2146" w:rsidRPr="008E2D60" w:rsidRDefault="00BC2146" w:rsidP="00BC2146">
            <w:pPr>
              <w:tabs>
                <w:tab w:val="decimal" w:pos="749"/>
              </w:tabs>
              <w:spacing w:line="380" w:lineRule="exact"/>
              <w:jc w:val="thaiDistribute"/>
              <w:rPr>
                <w:rFonts w:ascii="Arial" w:hAnsi="Arial" w:cs="Arial"/>
                <w:color w:val="000000"/>
                <w:sz w:val="18"/>
                <w:szCs w:val="18"/>
              </w:rPr>
            </w:pPr>
            <w:r w:rsidRPr="00BC2146">
              <w:rPr>
                <w:rFonts w:ascii="Arial" w:hAnsi="Arial" w:cs="Arial"/>
                <w:color w:val="000000"/>
                <w:sz w:val="18"/>
                <w:szCs w:val="18"/>
              </w:rPr>
              <w:t>9,590</w:t>
            </w:r>
          </w:p>
        </w:tc>
        <w:tc>
          <w:tcPr>
            <w:tcW w:w="1110" w:type="dxa"/>
            <w:vAlign w:val="bottom"/>
          </w:tcPr>
          <w:p w14:paraId="1FBB3709" w14:textId="5E404EAC" w:rsidR="00BC2146" w:rsidRPr="008E2D60" w:rsidRDefault="00BC2146" w:rsidP="00BC2146">
            <w:pPr>
              <w:tabs>
                <w:tab w:val="decimal" w:pos="749"/>
              </w:tabs>
              <w:spacing w:line="380" w:lineRule="exact"/>
              <w:jc w:val="thaiDistribute"/>
              <w:rPr>
                <w:rFonts w:ascii="Arial" w:hAnsi="Arial" w:cs="Arial"/>
                <w:color w:val="000000"/>
                <w:sz w:val="18"/>
                <w:szCs w:val="18"/>
              </w:rPr>
            </w:pPr>
            <w:r w:rsidRPr="00BC2146">
              <w:rPr>
                <w:rFonts w:ascii="Arial" w:hAnsi="Arial" w:cs="Arial"/>
                <w:color w:val="000000"/>
                <w:sz w:val="18"/>
                <w:szCs w:val="18"/>
              </w:rPr>
              <w:t>10,114</w:t>
            </w:r>
          </w:p>
        </w:tc>
      </w:tr>
      <w:tr w:rsidR="00952B72" w:rsidRPr="008E2D60" w14:paraId="6F5F8506" w14:textId="77777777" w:rsidTr="00B3468F">
        <w:trPr>
          <w:trHeight w:val="20"/>
        </w:trPr>
        <w:tc>
          <w:tcPr>
            <w:tcW w:w="2610" w:type="dxa"/>
            <w:vAlign w:val="bottom"/>
          </w:tcPr>
          <w:p w14:paraId="61166730" w14:textId="347DC48B" w:rsidR="00952B72" w:rsidRPr="008E2D60" w:rsidRDefault="00952B72" w:rsidP="00952B72">
            <w:pPr>
              <w:spacing w:line="380" w:lineRule="exact"/>
              <w:ind w:left="258" w:right="-108" w:hanging="258"/>
              <w:rPr>
                <w:rFonts w:ascii="Arial" w:hAnsi="Arial" w:cs="Arial"/>
                <w:sz w:val="18"/>
                <w:szCs w:val="18"/>
                <w:cs/>
              </w:rPr>
            </w:pPr>
            <w:r w:rsidRPr="008E2D60">
              <w:rPr>
                <w:rFonts w:ascii="Arial" w:hAnsi="Arial" w:cs="Arial"/>
                <w:sz w:val="18"/>
                <w:szCs w:val="18"/>
              </w:rPr>
              <w:t xml:space="preserve">Write-off due to </w:t>
            </w:r>
            <w:r>
              <w:rPr>
                <w:rFonts w:ascii="Arial" w:hAnsi="Arial" w:cs="Arial"/>
                <w:sz w:val="18"/>
                <w:szCs w:val="18"/>
              </w:rPr>
              <w:t>termination and cancellation</w:t>
            </w:r>
            <w:r w:rsidRPr="008E2D60">
              <w:rPr>
                <w:rFonts w:ascii="Arial" w:hAnsi="Arial" w:cs="Arial"/>
                <w:sz w:val="18"/>
                <w:szCs w:val="18"/>
              </w:rPr>
              <w:t xml:space="preserve"> </w:t>
            </w:r>
          </w:p>
        </w:tc>
        <w:tc>
          <w:tcPr>
            <w:tcW w:w="1110" w:type="dxa"/>
            <w:vAlign w:val="bottom"/>
          </w:tcPr>
          <w:p w14:paraId="33817634" w14:textId="6417078E" w:rsidR="00952B72" w:rsidRPr="008E2D60" w:rsidRDefault="00952B72" w:rsidP="00952B72">
            <w:pPr>
              <w:pBdr>
                <w:bottom w:val="single" w:sz="4" w:space="1" w:color="auto"/>
              </w:pBdr>
              <w:tabs>
                <w:tab w:val="decimal" w:pos="749"/>
              </w:tabs>
              <w:spacing w:line="380" w:lineRule="exact"/>
              <w:jc w:val="thaiDistribute"/>
              <w:rPr>
                <w:rFonts w:ascii="Arial" w:hAnsi="Arial" w:cs="Arial"/>
                <w:color w:val="000000"/>
                <w:sz w:val="18"/>
                <w:szCs w:val="18"/>
                <w:cs/>
              </w:rPr>
            </w:pPr>
            <w:r w:rsidRPr="00BC2146">
              <w:rPr>
                <w:rFonts w:ascii="Arial" w:hAnsi="Arial" w:cs="Arial"/>
                <w:color w:val="000000"/>
                <w:sz w:val="18"/>
                <w:szCs w:val="18"/>
              </w:rPr>
              <w:t>(453)</w:t>
            </w:r>
          </w:p>
        </w:tc>
        <w:tc>
          <w:tcPr>
            <w:tcW w:w="1110" w:type="dxa"/>
            <w:vAlign w:val="bottom"/>
          </w:tcPr>
          <w:p w14:paraId="08A07399" w14:textId="6289C214" w:rsidR="00952B72" w:rsidRPr="008E2D60" w:rsidRDefault="00952B72" w:rsidP="00952B72">
            <w:pPr>
              <w:pBdr>
                <w:bottom w:val="single" w:sz="4" w:space="1" w:color="auto"/>
              </w:pBdr>
              <w:tabs>
                <w:tab w:val="decimal" w:pos="749"/>
              </w:tabs>
              <w:spacing w:line="380" w:lineRule="exact"/>
              <w:jc w:val="thaiDistribute"/>
              <w:rPr>
                <w:rFonts w:ascii="Arial" w:hAnsi="Arial" w:cs="Arial"/>
                <w:color w:val="000000"/>
                <w:sz w:val="18"/>
                <w:szCs w:val="18"/>
              </w:rPr>
            </w:pPr>
            <w:r w:rsidRPr="00BC2146">
              <w:rPr>
                <w:rFonts w:ascii="Arial" w:hAnsi="Arial" w:cs="Arial"/>
                <w:color w:val="000000"/>
                <w:sz w:val="18"/>
                <w:szCs w:val="18"/>
              </w:rPr>
              <w:t>(1,602)</w:t>
            </w:r>
          </w:p>
        </w:tc>
        <w:tc>
          <w:tcPr>
            <w:tcW w:w="1110" w:type="dxa"/>
            <w:vAlign w:val="bottom"/>
          </w:tcPr>
          <w:p w14:paraId="0E7F6BBC" w14:textId="59E75DE5" w:rsidR="00952B72" w:rsidRPr="008E2D60" w:rsidRDefault="00952B72" w:rsidP="00952B72">
            <w:pPr>
              <w:pBdr>
                <w:bottom w:val="single" w:sz="4" w:space="1" w:color="auto"/>
              </w:pBdr>
              <w:tabs>
                <w:tab w:val="decimal" w:pos="749"/>
              </w:tabs>
              <w:spacing w:line="380" w:lineRule="exact"/>
              <w:jc w:val="thaiDistribute"/>
              <w:rPr>
                <w:rFonts w:ascii="Arial" w:hAnsi="Arial" w:cs="Arial"/>
                <w:color w:val="000000"/>
                <w:sz w:val="18"/>
                <w:szCs w:val="18"/>
              </w:rPr>
            </w:pPr>
            <w:r w:rsidRPr="00BC2146">
              <w:rPr>
                <w:rFonts w:ascii="Arial" w:hAnsi="Arial" w:cs="Arial"/>
                <w:color w:val="000000"/>
                <w:sz w:val="18"/>
                <w:szCs w:val="18"/>
              </w:rPr>
              <w:t>(2,055)</w:t>
            </w:r>
          </w:p>
        </w:tc>
        <w:tc>
          <w:tcPr>
            <w:tcW w:w="1110" w:type="dxa"/>
            <w:vAlign w:val="bottom"/>
          </w:tcPr>
          <w:p w14:paraId="4954B2C9" w14:textId="1C09F1DC" w:rsidR="00952B72" w:rsidRPr="008E2D60" w:rsidRDefault="00952B72" w:rsidP="00952B72">
            <w:pPr>
              <w:pBdr>
                <w:bottom w:val="single" w:sz="4" w:space="1" w:color="auto"/>
              </w:pBdr>
              <w:tabs>
                <w:tab w:val="decimal" w:pos="749"/>
              </w:tabs>
              <w:spacing w:line="380" w:lineRule="exact"/>
              <w:jc w:val="thaiDistribute"/>
              <w:rPr>
                <w:rFonts w:ascii="Arial" w:hAnsi="Arial" w:cs="Arial"/>
                <w:color w:val="000000"/>
                <w:sz w:val="18"/>
                <w:szCs w:val="18"/>
              </w:rPr>
            </w:pPr>
            <w:r w:rsidRPr="00BC2146">
              <w:rPr>
                <w:rFonts w:ascii="Arial" w:hAnsi="Arial" w:cs="Arial"/>
                <w:color w:val="000000"/>
                <w:sz w:val="18"/>
                <w:szCs w:val="18"/>
              </w:rPr>
              <w:t>(453)</w:t>
            </w:r>
          </w:p>
        </w:tc>
        <w:tc>
          <w:tcPr>
            <w:tcW w:w="1110" w:type="dxa"/>
            <w:vAlign w:val="bottom"/>
          </w:tcPr>
          <w:p w14:paraId="515B984B" w14:textId="44904C54" w:rsidR="00952B72" w:rsidRPr="008E2D60" w:rsidRDefault="00952B72" w:rsidP="00952B72">
            <w:pPr>
              <w:pBdr>
                <w:bottom w:val="single" w:sz="4" w:space="1" w:color="auto"/>
              </w:pBdr>
              <w:tabs>
                <w:tab w:val="decimal" w:pos="749"/>
              </w:tabs>
              <w:spacing w:line="380" w:lineRule="exact"/>
              <w:jc w:val="thaiDistribute"/>
              <w:rPr>
                <w:rFonts w:ascii="Arial" w:hAnsi="Arial" w:cs="Arial"/>
                <w:color w:val="000000"/>
                <w:sz w:val="18"/>
                <w:szCs w:val="18"/>
              </w:rPr>
            </w:pPr>
            <w:r w:rsidRPr="00BC2146">
              <w:rPr>
                <w:rFonts w:ascii="Arial" w:hAnsi="Arial" w:cs="Arial"/>
                <w:color w:val="000000"/>
                <w:sz w:val="18"/>
                <w:szCs w:val="18"/>
              </w:rPr>
              <w:t>(1,602)</w:t>
            </w:r>
          </w:p>
        </w:tc>
        <w:tc>
          <w:tcPr>
            <w:tcW w:w="1110" w:type="dxa"/>
            <w:vAlign w:val="bottom"/>
          </w:tcPr>
          <w:p w14:paraId="41EE55D4" w14:textId="6ECD1053" w:rsidR="00952B72" w:rsidRPr="008E2D60" w:rsidRDefault="00952B72" w:rsidP="00952B72">
            <w:pPr>
              <w:pBdr>
                <w:bottom w:val="single" w:sz="4" w:space="1" w:color="auto"/>
              </w:pBdr>
              <w:tabs>
                <w:tab w:val="decimal" w:pos="749"/>
              </w:tabs>
              <w:spacing w:line="380" w:lineRule="exact"/>
              <w:jc w:val="thaiDistribute"/>
              <w:rPr>
                <w:rFonts w:ascii="Arial" w:hAnsi="Arial" w:cs="Arial"/>
                <w:color w:val="000000"/>
                <w:sz w:val="18"/>
                <w:szCs w:val="18"/>
              </w:rPr>
            </w:pPr>
            <w:r w:rsidRPr="00BC2146">
              <w:rPr>
                <w:rFonts w:ascii="Arial" w:hAnsi="Arial" w:cs="Arial"/>
                <w:color w:val="000000"/>
                <w:sz w:val="18"/>
                <w:szCs w:val="18"/>
              </w:rPr>
              <w:t>(2,055)</w:t>
            </w:r>
          </w:p>
        </w:tc>
      </w:tr>
      <w:tr w:rsidR="00BC2146" w:rsidRPr="008E2D60" w14:paraId="113CA55D" w14:textId="77777777" w:rsidTr="00B3468F">
        <w:trPr>
          <w:trHeight w:val="20"/>
        </w:trPr>
        <w:tc>
          <w:tcPr>
            <w:tcW w:w="2610" w:type="dxa"/>
            <w:vAlign w:val="bottom"/>
            <w:hideMark/>
          </w:tcPr>
          <w:p w14:paraId="3E7F1D4F" w14:textId="77777777" w:rsidR="00BC2146" w:rsidRPr="008E2D60" w:rsidRDefault="00BC2146" w:rsidP="00BC2146">
            <w:pPr>
              <w:spacing w:line="380" w:lineRule="exact"/>
              <w:ind w:right="-108"/>
              <w:jc w:val="both"/>
              <w:rPr>
                <w:rFonts w:ascii="Arial" w:hAnsi="Arial" w:cs="Arial"/>
                <w:sz w:val="18"/>
                <w:szCs w:val="18"/>
              </w:rPr>
            </w:pPr>
            <w:r w:rsidRPr="008E2D60">
              <w:rPr>
                <w:rFonts w:ascii="Arial" w:hAnsi="Arial" w:cs="Arial"/>
                <w:sz w:val="18"/>
                <w:szCs w:val="18"/>
              </w:rPr>
              <w:t>31 December 2023</w:t>
            </w:r>
          </w:p>
        </w:tc>
        <w:tc>
          <w:tcPr>
            <w:tcW w:w="1110" w:type="dxa"/>
            <w:vAlign w:val="bottom"/>
          </w:tcPr>
          <w:p w14:paraId="2D94295B" w14:textId="4BF829E0" w:rsidR="00BC2146" w:rsidRPr="008E2D60" w:rsidRDefault="00BC2146" w:rsidP="00BC2146">
            <w:pPr>
              <w:pBdr>
                <w:bottom w:val="single" w:sz="4" w:space="1" w:color="auto"/>
              </w:pBdr>
              <w:tabs>
                <w:tab w:val="decimal" w:pos="749"/>
              </w:tabs>
              <w:spacing w:line="380" w:lineRule="exact"/>
              <w:jc w:val="thaiDistribute"/>
              <w:rPr>
                <w:rFonts w:ascii="Arial" w:hAnsi="Arial" w:cs="Arial"/>
                <w:color w:val="000000"/>
                <w:sz w:val="18"/>
                <w:szCs w:val="18"/>
                <w:cs/>
              </w:rPr>
            </w:pPr>
            <w:r w:rsidRPr="00BC2146">
              <w:rPr>
                <w:rFonts w:ascii="Arial" w:hAnsi="Arial" w:cs="Arial"/>
                <w:color w:val="000000"/>
                <w:sz w:val="18"/>
                <w:szCs w:val="18"/>
              </w:rPr>
              <w:t>904</w:t>
            </w:r>
          </w:p>
        </w:tc>
        <w:tc>
          <w:tcPr>
            <w:tcW w:w="1110" w:type="dxa"/>
            <w:vAlign w:val="bottom"/>
          </w:tcPr>
          <w:p w14:paraId="280350BE" w14:textId="0A6B5B9B" w:rsidR="00BC2146" w:rsidRPr="008E2D60" w:rsidRDefault="00BC2146" w:rsidP="00BC2146">
            <w:pPr>
              <w:pBdr>
                <w:bottom w:val="single" w:sz="4" w:space="1" w:color="auto"/>
              </w:pBdr>
              <w:tabs>
                <w:tab w:val="decimal" w:pos="749"/>
              </w:tabs>
              <w:spacing w:line="380" w:lineRule="exact"/>
              <w:jc w:val="thaiDistribute"/>
              <w:rPr>
                <w:rFonts w:ascii="Arial" w:hAnsi="Arial" w:cs="Arial"/>
                <w:color w:val="000000"/>
                <w:sz w:val="18"/>
                <w:szCs w:val="18"/>
              </w:rPr>
            </w:pPr>
            <w:r w:rsidRPr="00BC2146">
              <w:rPr>
                <w:rFonts w:ascii="Arial" w:hAnsi="Arial" w:cs="Arial"/>
                <w:color w:val="000000"/>
                <w:sz w:val="18"/>
                <w:szCs w:val="18"/>
              </w:rPr>
              <w:t>14,528</w:t>
            </w:r>
          </w:p>
        </w:tc>
        <w:tc>
          <w:tcPr>
            <w:tcW w:w="1110" w:type="dxa"/>
            <w:vAlign w:val="bottom"/>
          </w:tcPr>
          <w:p w14:paraId="223D43D8" w14:textId="53A60BFE" w:rsidR="00BC2146" w:rsidRPr="008E2D60" w:rsidRDefault="00BC2146" w:rsidP="00BC2146">
            <w:pPr>
              <w:pBdr>
                <w:bottom w:val="single" w:sz="4" w:space="1" w:color="auto"/>
              </w:pBdr>
              <w:tabs>
                <w:tab w:val="decimal" w:pos="749"/>
              </w:tabs>
              <w:spacing w:line="380" w:lineRule="exact"/>
              <w:jc w:val="thaiDistribute"/>
              <w:rPr>
                <w:rFonts w:ascii="Arial" w:hAnsi="Arial" w:cs="Arial"/>
                <w:color w:val="000000"/>
                <w:sz w:val="18"/>
                <w:szCs w:val="18"/>
              </w:rPr>
            </w:pPr>
            <w:r w:rsidRPr="00BC2146">
              <w:rPr>
                <w:rFonts w:ascii="Arial" w:hAnsi="Arial" w:cs="Arial"/>
                <w:color w:val="000000"/>
                <w:sz w:val="18"/>
                <w:szCs w:val="18"/>
              </w:rPr>
              <w:t>15,432</w:t>
            </w:r>
          </w:p>
        </w:tc>
        <w:tc>
          <w:tcPr>
            <w:tcW w:w="1110" w:type="dxa"/>
            <w:vAlign w:val="bottom"/>
          </w:tcPr>
          <w:p w14:paraId="23607F80" w14:textId="24270271" w:rsidR="00BC2146" w:rsidRPr="008E2D60" w:rsidRDefault="00BC2146" w:rsidP="00BC2146">
            <w:pPr>
              <w:pBdr>
                <w:bottom w:val="single" w:sz="4" w:space="1" w:color="auto"/>
              </w:pBdr>
              <w:tabs>
                <w:tab w:val="decimal" w:pos="749"/>
              </w:tabs>
              <w:spacing w:line="380" w:lineRule="exact"/>
              <w:jc w:val="thaiDistribute"/>
              <w:rPr>
                <w:rFonts w:ascii="Arial" w:hAnsi="Arial" w:cs="Arial"/>
                <w:color w:val="000000"/>
                <w:sz w:val="18"/>
                <w:szCs w:val="18"/>
              </w:rPr>
            </w:pPr>
            <w:r w:rsidRPr="00BC2146">
              <w:rPr>
                <w:rFonts w:ascii="Arial" w:hAnsi="Arial" w:cs="Arial"/>
                <w:color w:val="000000"/>
                <w:sz w:val="18"/>
                <w:szCs w:val="18"/>
              </w:rPr>
              <w:t>904</w:t>
            </w:r>
          </w:p>
        </w:tc>
        <w:tc>
          <w:tcPr>
            <w:tcW w:w="1110" w:type="dxa"/>
            <w:vAlign w:val="bottom"/>
          </w:tcPr>
          <w:p w14:paraId="480816A9" w14:textId="07956380" w:rsidR="00BC2146" w:rsidRPr="008E2D60" w:rsidRDefault="00BC2146" w:rsidP="00BC2146">
            <w:pPr>
              <w:pBdr>
                <w:bottom w:val="single" w:sz="4" w:space="1" w:color="auto"/>
              </w:pBdr>
              <w:tabs>
                <w:tab w:val="decimal" w:pos="749"/>
              </w:tabs>
              <w:spacing w:line="380" w:lineRule="exact"/>
              <w:jc w:val="thaiDistribute"/>
              <w:rPr>
                <w:rFonts w:ascii="Arial" w:hAnsi="Arial" w:cs="Arial"/>
                <w:color w:val="000000"/>
                <w:sz w:val="18"/>
                <w:szCs w:val="18"/>
              </w:rPr>
            </w:pPr>
            <w:r w:rsidRPr="00BC2146">
              <w:rPr>
                <w:rFonts w:ascii="Arial" w:hAnsi="Arial" w:cs="Arial"/>
                <w:color w:val="000000"/>
                <w:sz w:val="18"/>
                <w:szCs w:val="18"/>
              </w:rPr>
              <w:t>9,589</w:t>
            </w:r>
          </w:p>
        </w:tc>
        <w:tc>
          <w:tcPr>
            <w:tcW w:w="1110" w:type="dxa"/>
            <w:vAlign w:val="bottom"/>
          </w:tcPr>
          <w:p w14:paraId="795A1DF8" w14:textId="0916CCB1" w:rsidR="00BC2146" w:rsidRPr="008E2D60" w:rsidRDefault="00BC2146" w:rsidP="00BC2146">
            <w:pPr>
              <w:pBdr>
                <w:bottom w:val="single" w:sz="4" w:space="1" w:color="auto"/>
              </w:pBdr>
              <w:tabs>
                <w:tab w:val="decimal" w:pos="749"/>
              </w:tabs>
              <w:spacing w:line="380" w:lineRule="exact"/>
              <w:jc w:val="thaiDistribute"/>
              <w:rPr>
                <w:rFonts w:ascii="Arial" w:hAnsi="Arial" w:cs="Arial"/>
                <w:color w:val="000000"/>
                <w:sz w:val="18"/>
                <w:szCs w:val="18"/>
              </w:rPr>
            </w:pPr>
            <w:r w:rsidRPr="00BC2146">
              <w:rPr>
                <w:rFonts w:ascii="Arial" w:hAnsi="Arial" w:cs="Arial"/>
                <w:color w:val="000000"/>
                <w:sz w:val="18"/>
                <w:szCs w:val="18"/>
              </w:rPr>
              <w:t>10,493</w:t>
            </w:r>
          </w:p>
        </w:tc>
      </w:tr>
      <w:tr w:rsidR="00BC2146" w:rsidRPr="008E2D60" w14:paraId="25CFAA3D" w14:textId="77777777" w:rsidTr="00B3468F">
        <w:trPr>
          <w:trHeight w:val="20"/>
        </w:trPr>
        <w:tc>
          <w:tcPr>
            <w:tcW w:w="2610" w:type="dxa"/>
            <w:vAlign w:val="bottom"/>
            <w:hideMark/>
          </w:tcPr>
          <w:p w14:paraId="5EA09469" w14:textId="77777777" w:rsidR="00BC2146" w:rsidRPr="008E2D60" w:rsidRDefault="00BC2146" w:rsidP="00BC2146">
            <w:pPr>
              <w:spacing w:line="380" w:lineRule="exact"/>
              <w:ind w:right="-108"/>
              <w:jc w:val="both"/>
              <w:rPr>
                <w:rFonts w:ascii="Arial" w:hAnsi="Arial" w:cs="Arial"/>
                <w:sz w:val="18"/>
                <w:szCs w:val="18"/>
              </w:rPr>
            </w:pPr>
            <w:r w:rsidRPr="008E2D60">
              <w:rPr>
                <w:rFonts w:ascii="Arial" w:hAnsi="Arial" w:cs="Arial"/>
                <w:b/>
                <w:bCs/>
                <w:sz w:val="18"/>
                <w:szCs w:val="18"/>
              </w:rPr>
              <w:t xml:space="preserve">Accumulated </w:t>
            </w:r>
            <w:proofErr w:type="spellStart"/>
            <w:r w:rsidRPr="008E2D60">
              <w:rPr>
                <w:rFonts w:ascii="Arial" w:hAnsi="Arial" w:cs="Arial"/>
                <w:b/>
                <w:bCs/>
                <w:sz w:val="18"/>
                <w:szCs w:val="18"/>
              </w:rPr>
              <w:t>amortisation</w:t>
            </w:r>
            <w:proofErr w:type="spellEnd"/>
          </w:p>
        </w:tc>
        <w:tc>
          <w:tcPr>
            <w:tcW w:w="1110" w:type="dxa"/>
            <w:vAlign w:val="bottom"/>
          </w:tcPr>
          <w:p w14:paraId="516A5FC1" w14:textId="77777777" w:rsidR="00BC2146" w:rsidRPr="008E2D60" w:rsidRDefault="00BC2146" w:rsidP="00BC2146">
            <w:pPr>
              <w:tabs>
                <w:tab w:val="decimal" w:pos="749"/>
              </w:tabs>
              <w:spacing w:line="380" w:lineRule="exact"/>
              <w:jc w:val="thaiDistribute"/>
              <w:rPr>
                <w:rFonts w:ascii="Arial" w:hAnsi="Arial" w:cs="Arial"/>
                <w:color w:val="000000"/>
                <w:sz w:val="18"/>
                <w:szCs w:val="18"/>
                <w:cs/>
              </w:rPr>
            </w:pPr>
          </w:p>
        </w:tc>
        <w:tc>
          <w:tcPr>
            <w:tcW w:w="1110" w:type="dxa"/>
            <w:vAlign w:val="bottom"/>
          </w:tcPr>
          <w:p w14:paraId="78E84042" w14:textId="77777777" w:rsidR="00BC2146" w:rsidRPr="008E2D60" w:rsidRDefault="00BC2146" w:rsidP="00BC2146">
            <w:pPr>
              <w:tabs>
                <w:tab w:val="decimal" w:pos="749"/>
              </w:tabs>
              <w:spacing w:line="380" w:lineRule="exact"/>
              <w:jc w:val="thaiDistribute"/>
              <w:rPr>
                <w:rFonts w:ascii="Arial" w:hAnsi="Arial" w:cs="Arial"/>
                <w:color w:val="000000"/>
                <w:sz w:val="18"/>
                <w:szCs w:val="18"/>
              </w:rPr>
            </w:pPr>
          </w:p>
        </w:tc>
        <w:tc>
          <w:tcPr>
            <w:tcW w:w="1110" w:type="dxa"/>
            <w:vAlign w:val="bottom"/>
          </w:tcPr>
          <w:p w14:paraId="00F61952" w14:textId="77777777" w:rsidR="00BC2146" w:rsidRPr="008E2D60" w:rsidRDefault="00BC2146" w:rsidP="00BC2146">
            <w:pPr>
              <w:tabs>
                <w:tab w:val="decimal" w:pos="749"/>
              </w:tabs>
              <w:spacing w:line="380" w:lineRule="exact"/>
              <w:jc w:val="thaiDistribute"/>
              <w:rPr>
                <w:rFonts w:ascii="Arial" w:hAnsi="Arial" w:cs="Arial"/>
                <w:color w:val="000000"/>
                <w:sz w:val="18"/>
                <w:szCs w:val="18"/>
              </w:rPr>
            </w:pPr>
          </w:p>
        </w:tc>
        <w:tc>
          <w:tcPr>
            <w:tcW w:w="1110" w:type="dxa"/>
            <w:vAlign w:val="bottom"/>
          </w:tcPr>
          <w:p w14:paraId="7C35FD48" w14:textId="77777777" w:rsidR="00BC2146" w:rsidRPr="008E2D60" w:rsidRDefault="00BC2146" w:rsidP="00BC2146">
            <w:pPr>
              <w:tabs>
                <w:tab w:val="decimal" w:pos="749"/>
              </w:tabs>
              <w:spacing w:line="380" w:lineRule="exact"/>
              <w:jc w:val="thaiDistribute"/>
              <w:rPr>
                <w:rFonts w:ascii="Arial" w:hAnsi="Arial" w:cs="Arial"/>
                <w:color w:val="000000"/>
                <w:sz w:val="18"/>
                <w:szCs w:val="18"/>
              </w:rPr>
            </w:pPr>
          </w:p>
        </w:tc>
        <w:tc>
          <w:tcPr>
            <w:tcW w:w="1110" w:type="dxa"/>
            <w:vAlign w:val="bottom"/>
          </w:tcPr>
          <w:p w14:paraId="3E42B096" w14:textId="77777777" w:rsidR="00BC2146" w:rsidRPr="008E2D60" w:rsidRDefault="00BC2146" w:rsidP="00BC2146">
            <w:pPr>
              <w:tabs>
                <w:tab w:val="decimal" w:pos="749"/>
              </w:tabs>
              <w:spacing w:line="380" w:lineRule="exact"/>
              <w:jc w:val="thaiDistribute"/>
              <w:rPr>
                <w:rFonts w:ascii="Arial" w:hAnsi="Arial" w:cs="Arial"/>
                <w:color w:val="000000"/>
                <w:sz w:val="18"/>
                <w:szCs w:val="18"/>
              </w:rPr>
            </w:pPr>
          </w:p>
        </w:tc>
        <w:tc>
          <w:tcPr>
            <w:tcW w:w="1110" w:type="dxa"/>
            <w:vAlign w:val="bottom"/>
          </w:tcPr>
          <w:p w14:paraId="1F7D526C" w14:textId="77777777" w:rsidR="00BC2146" w:rsidRPr="008E2D60" w:rsidRDefault="00BC2146" w:rsidP="00BC2146">
            <w:pPr>
              <w:tabs>
                <w:tab w:val="decimal" w:pos="749"/>
              </w:tabs>
              <w:spacing w:line="380" w:lineRule="exact"/>
              <w:jc w:val="thaiDistribute"/>
              <w:rPr>
                <w:rFonts w:ascii="Arial" w:hAnsi="Arial" w:cs="Arial"/>
                <w:color w:val="000000"/>
                <w:sz w:val="18"/>
                <w:szCs w:val="18"/>
              </w:rPr>
            </w:pPr>
          </w:p>
        </w:tc>
      </w:tr>
      <w:tr w:rsidR="00BC2146" w:rsidRPr="008E2D60" w14:paraId="60AC53A1" w14:textId="77777777" w:rsidTr="00B3468F">
        <w:trPr>
          <w:trHeight w:val="20"/>
        </w:trPr>
        <w:tc>
          <w:tcPr>
            <w:tcW w:w="2610" w:type="dxa"/>
            <w:vAlign w:val="bottom"/>
            <w:hideMark/>
          </w:tcPr>
          <w:p w14:paraId="2AC2B80F" w14:textId="77777777" w:rsidR="00BC2146" w:rsidRPr="008E2D60" w:rsidRDefault="00BC2146" w:rsidP="00BC2146">
            <w:pPr>
              <w:spacing w:line="380" w:lineRule="exact"/>
              <w:ind w:right="-108"/>
              <w:jc w:val="both"/>
              <w:rPr>
                <w:rFonts w:ascii="Arial" w:hAnsi="Arial" w:cs="Arial"/>
                <w:sz w:val="18"/>
                <w:szCs w:val="18"/>
              </w:rPr>
            </w:pPr>
            <w:r w:rsidRPr="008E2D60">
              <w:rPr>
                <w:rFonts w:ascii="Arial" w:hAnsi="Arial" w:cs="Arial"/>
                <w:sz w:val="18"/>
                <w:szCs w:val="18"/>
              </w:rPr>
              <w:t>1 January 2022</w:t>
            </w:r>
          </w:p>
        </w:tc>
        <w:tc>
          <w:tcPr>
            <w:tcW w:w="1110" w:type="dxa"/>
            <w:vAlign w:val="bottom"/>
          </w:tcPr>
          <w:p w14:paraId="0B1BDF62" w14:textId="765FA517" w:rsidR="00BC2146" w:rsidRPr="008E2D60" w:rsidRDefault="00BC2146" w:rsidP="00BC2146">
            <w:pPr>
              <w:tabs>
                <w:tab w:val="decimal" w:pos="749"/>
              </w:tabs>
              <w:spacing w:line="380" w:lineRule="exact"/>
              <w:jc w:val="thaiDistribute"/>
              <w:rPr>
                <w:rFonts w:ascii="Arial" w:hAnsi="Arial" w:cs="Arial"/>
                <w:color w:val="000000"/>
                <w:sz w:val="18"/>
                <w:szCs w:val="18"/>
              </w:rPr>
            </w:pPr>
            <w:r w:rsidRPr="00BC2146">
              <w:rPr>
                <w:rFonts w:ascii="Arial" w:hAnsi="Arial" w:cs="Arial"/>
                <w:color w:val="000000"/>
                <w:sz w:val="18"/>
                <w:szCs w:val="18"/>
              </w:rPr>
              <w:t>318</w:t>
            </w:r>
          </w:p>
        </w:tc>
        <w:tc>
          <w:tcPr>
            <w:tcW w:w="1110" w:type="dxa"/>
            <w:vAlign w:val="bottom"/>
          </w:tcPr>
          <w:p w14:paraId="47557477" w14:textId="0A7E104A" w:rsidR="00BC2146" w:rsidRPr="008E2D60" w:rsidRDefault="00BC2146" w:rsidP="00BC2146">
            <w:pPr>
              <w:tabs>
                <w:tab w:val="decimal" w:pos="749"/>
              </w:tabs>
              <w:spacing w:line="380" w:lineRule="exact"/>
              <w:jc w:val="thaiDistribute"/>
              <w:rPr>
                <w:rFonts w:ascii="Arial" w:hAnsi="Arial" w:cs="Arial"/>
                <w:color w:val="000000"/>
                <w:sz w:val="18"/>
                <w:szCs w:val="18"/>
              </w:rPr>
            </w:pPr>
            <w:r w:rsidRPr="00BC2146">
              <w:rPr>
                <w:rFonts w:ascii="Arial" w:hAnsi="Arial" w:cs="Arial"/>
                <w:color w:val="000000"/>
                <w:sz w:val="18"/>
                <w:szCs w:val="18"/>
              </w:rPr>
              <w:t>3,794</w:t>
            </w:r>
          </w:p>
        </w:tc>
        <w:tc>
          <w:tcPr>
            <w:tcW w:w="1110" w:type="dxa"/>
            <w:vAlign w:val="bottom"/>
          </w:tcPr>
          <w:p w14:paraId="3461C61C" w14:textId="37F03F54" w:rsidR="00BC2146" w:rsidRPr="008E2D60" w:rsidRDefault="00BC2146" w:rsidP="00BC2146">
            <w:pPr>
              <w:tabs>
                <w:tab w:val="decimal" w:pos="749"/>
              </w:tabs>
              <w:spacing w:line="380" w:lineRule="exact"/>
              <w:jc w:val="thaiDistribute"/>
              <w:rPr>
                <w:rFonts w:ascii="Arial" w:hAnsi="Arial" w:cs="Arial"/>
                <w:color w:val="000000"/>
                <w:sz w:val="18"/>
                <w:szCs w:val="18"/>
                <w:cs/>
              </w:rPr>
            </w:pPr>
            <w:r w:rsidRPr="00BC2146">
              <w:rPr>
                <w:rFonts w:ascii="Arial" w:hAnsi="Arial" w:cs="Arial"/>
                <w:color w:val="000000"/>
                <w:sz w:val="18"/>
                <w:szCs w:val="18"/>
              </w:rPr>
              <w:t>4,112</w:t>
            </w:r>
          </w:p>
        </w:tc>
        <w:tc>
          <w:tcPr>
            <w:tcW w:w="1110" w:type="dxa"/>
            <w:vAlign w:val="bottom"/>
          </w:tcPr>
          <w:p w14:paraId="25F9E196" w14:textId="05E2F2D0" w:rsidR="00BC2146" w:rsidRPr="008E2D60" w:rsidRDefault="00BC2146" w:rsidP="00BC2146">
            <w:pPr>
              <w:tabs>
                <w:tab w:val="decimal" w:pos="749"/>
              </w:tabs>
              <w:spacing w:line="380" w:lineRule="exact"/>
              <w:jc w:val="thaiDistribute"/>
              <w:rPr>
                <w:rFonts w:ascii="Arial" w:hAnsi="Arial" w:cs="Arial"/>
                <w:color w:val="000000"/>
                <w:sz w:val="18"/>
                <w:szCs w:val="18"/>
              </w:rPr>
            </w:pPr>
            <w:r w:rsidRPr="00BC2146">
              <w:rPr>
                <w:rFonts w:ascii="Arial" w:hAnsi="Arial" w:cs="Arial"/>
                <w:color w:val="000000"/>
                <w:sz w:val="18"/>
                <w:szCs w:val="18"/>
              </w:rPr>
              <w:t>318</w:t>
            </w:r>
          </w:p>
        </w:tc>
        <w:tc>
          <w:tcPr>
            <w:tcW w:w="1110" w:type="dxa"/>
            <w:vAlign w:val="bottom"/>
          </w:tcPr>
          <w:p w14:paraId="7E5000EB" w14:textId="3482925F" w:rsidR="00BC2146" w:rsidRPr="008E2D60" w:rsidRDefault="00BC2146" w:rsidP="00BC2146">
            <w:pPr>
              <w:tabs>
                <w:tab w:val="decimal" w:pos="749"/>
              </w:tabs>
              <w:spacing w:line="380" w:lineRule="exact"/>
              <w:jc w:val="thaiDistribute"/>
              <w:rPr>
                <w:rFonts w:ascii="Arial" w:hAnsi="Arial" w:cs="Arial"/>
                <w:color w:val="000000"/>
                <w:sz w:val="18"/>
                <w:szCs w:val="18"/>
              </w:rPr>
            </w:pPr>
            <w:r w:rsidRPr="00BC2146">
              <w:rPr>
                <w:rFonts w:ascii="Arial" w:hAnsi="Arial" w:cs="Arial"/>
                <w:color w:val="000000"/>
                <w:sz w:val="18"/>
                <w:szCs w:val="18"/>
              </w:rPr>
              <w:t>2,233</w:t>
            </w:r>
          </w:p>
        </w:tc>
        <w:tc>
          <w:tcPr>
            <w:tcW w:w="1110" w:type="dxa"/>
            <w:vAlign w:val="bottom"/>
          </w:tcPr>
          <w:p w14:paraId="5E4037DF" w14:textId="037EDCAB" w:rsidR="00BC2146" w:rsidRPr="008E2D60" w:rsidRDefault="00BC2146" w:rsidP="00BC2146">
            <w:pPr>
              <w:tabs>
                <w:tab w:val="decimal" w:pos="749"/>
              </w:tabs>
              <w:spacing w:line="380" w:lineRule="exact"/>
              <w:jc w:val="thaiDistribute"/>
              <w:rPr>
                <w:rFonts w:ascii="Arial" w:hAnsi="Arial" w:cs="Arial"/>
                <w:color w:val="000000"/>
                <w:sz w:val="18"/>
                <w:szCs w:val="18"/>
              </w:rPr>
            </w:pPr>
            <w:r w:rsidRPr="00BC2146">
              <w:rPr>
                <w:rFonts w:ascii="Arial" w:hAnsi="Arial" w:cs="Arial"/>
                <w:color w:val="000000"/>
                <w:sz w:val="18"/>
                <w:szCs w:val="18"/>
              </w:rPr>
              <w:t>2,551</w:t>
            </w:r>
          </w:p>
        </w:tc>
      </w:tr>
      <w:tr w:rsidR="00BC2146" w:rsidRPr="008E2D60" w14:paraId="48D5D727" w14:textId="77777777" w:rsidTr="00B3468F">
        <w:trPr>
          <w:trHeight w:val="20"/>
        </w:trPr>
        <w:tc>
          <w:tcPr>
            <w:tcW w:w="2610" w:type="dxa"/>
            <w:vAlign w:val="bottom"/>
          </w:tcPr>
          <w:p w14:paraId="4E113DB9" w14:textId="77777777" w:rsidR="00BC2146" w:rsidRPr="008E2D60" w:rsidRDefault="00BC2146" w:rsidP="00BC2146">
            <w:pPr>
              <w:spacing w:line="380" w:lineRule="exact"/>
              <w:ind w:right="-108"/>
              <w:jc w:val="both"/>
              <w:rPr>
                <w:rFonts w:ascii="Arial" w:hAnsi="Arial" w:cs="Arial"/>
                <w:sz w:val="18"/>
                <w:szCs w:val="18"/>
              </w:rPr>
            </w:pPr>
            <w:proofErr w:type="spellStart"/>
            <w:r w:rsidRPr="008E2D60">
              <w:rPr>
                <w:rFonts w:ascii="Arial" w:hAnsi="Arial" w:cs="Arial"/>
                <w:sz w:val="18"/>
                <w:szCs w:val="18"/>
              </w:rPr>
              <w:t>Amortisation</w:t>
            </w:r>
            <w:proofErr w:type="spellEnd"/>
            <w:r w:rsidRPr="008E2D60">
              <w:rPr>
                <w:rFonts w:ascii="Arial" w:hAnsi="Arial" w:cs="Arial"/>
                <w:sz w:val="18"/>
                <w:szCs w:val="18"/>
              </w:rPr>
              <w:t xml:space="preserve"> during the year</w:t>
            </w:r>
          </w:p>
        </w:tc>
        <w:tc>
          <w:tcPr>
            <w:tcW w:w="1110" w:type="dxa"/>
            <w:vAlign w:val="bottom"/>
          </w:tcPr>
          <w:p w14:paraId="0679D42D" w14:textId="35F804C5" w:rsidR="00BC2146" w:rsidRPr="008E2D60" w:rsidRDefault="00BC2146" w:rsidP="00BC2146">
            <w:pPr>
              <w:tabs>
                <w:tab w:val="decimal" w:pos="749"/>
              </w:tabs>
              <w:spacing w:line="380" w:lineRule="exact"/>
              <w:jc w:val="thaiDistribute"/>
              <w:rPr>
                <w:rFonts w:ascii="Arial" w:hAnsi="Arial" w:cs="Arial"/>
                <w:color w:val="000000"/>
                <w:sz w:val="18"/>
                <w:szCs w:val="18"/>
              </w:rPr>
            </w:pPr>
            <w:r w:rsidRPr="00BC2146">
              <w:rPr>
                <w:rFonts w:ascii="Arial" w:hAnsi="Arial" w:cs="Arial"/>
                <w:color w:val="000000"/>
                <w:sz w:val="18"/>
                <w:szCs w:val="18"/>
              </w:rPr>
              <w:t>366</w:t>
            </w:r>
          </w:p>
        </w:tc>
        <w:tc>
          <w:tcPr>
            <w:tcW w:w="1110" w:type="dxa"/>
            <w:vAlign w:val="bottom"/>
          </w:tcPr>
          <w:p w14:paraId="0ACD8064" w14:textId="37646FD2" w:rsidR="00BC2146" w:rsidRPr="008E2D60" w:rsidRDefault="00BC2146" w:rsidP="00BC2146">
            <w:pPr>
              <w:tabs>
                <w:tab w:val="decimal" w:pos="749"/>
              </w:tabs>
              <w:spacing w:line="380" w:lineRule="exact"/>
              <w:jc w:val="thaiDistribute"/>
              <w:rPr>
                <w:rFonts w:ascii="Arial" w:hAnsi="Arial" w:cs="Arial"/>
                <w:color w:val="000000"/>
                <w:sz w:val="18"/>
                <w:szCs w:val="18"/>
              </w:rPr>
            </w:pPr>
            <w:r w:rsidRPr="00BC2146">
              <w:rPr>
                <w:rFonts w:ascii="Arial" w:hAnsi="Arial" w:cs="Arial"/>
                <w:color w:val="000000"/>
                <w:sz w:val="18"/>
                <w:szCs w:val="18"/>
              </w:rPr>
              <w:t>2,236</w:t>
            </w:r>
          </w:p>
        </w:tc>
        <w:tc>
          <w:tcPr>
            <w:tcW w:w="1110" w:type="dxa"/>
            <w:vAlign w:val="bottom"/>
          </w:tcPr>
          <w:p w14:paraId="08C33F18" w14:textId="0170C852" w:rsidR="00BC2146" w:rsidRPr="008E2D60" w:rsidRDefault="00BC2146" w:rsidP="00BC2146">
            <w:pPr>
              <w:tabs>
                <w:tab w:val="decimal" w:pos="749"/>
              </w:tabs>
              <w:spacing w:line="380" w:lineRule="exact"/>
              <w:jc w:val="thaiDistribute"/>
              <w:rPr>
                <w:rFonts w:ascii="Arial" w:hAnsi="Arial" w:cs="Arial"/>
                <w:color w:val="000000"/>
                <w:sz w:val="18"/>
                <w:szCs w:val="18"/>
                <w:cs/>
              </w:rPr>
            </w:pPr>
            <w:r w:rsidRPr="00BC2146">
              <w:rPr>
                <w:rFonts w:ascii="Arial" w:hAnsi="Arial" w:cs="Arial"/>
                <w:color w:val="000000"/>
                <w:sz w:val="18"/>
                <w:szCs w:val="18"/>
              </w:rPr>
              <w:t>2,602</w:t>
            </w:r>
          </w:p>
        </w:tc>
        <w:tc>
          <w:tcPr>
            <w:tcW w:w="1110" w:type="dxa"/>
            <w:vAlign w:val="bottom"/>
          </w:tcPr>
          <w:p w14:paraId="45582920" w14:textId="47BF9E6D" w:rsidR="00BC2146" w:rsidRPr="008E2D60" w:rsidRDefault="00BC2146" w:rsidP="00BC2146">
            <w:pPr>
              <w:tabs>
                <w:tab w:val="decimal" w:pos="749"/>
              </w:tabs>
              <w:spacing w:line="380" w:lineRule="exact"/>
              <w:jc w:val="thaiDistribute"/>
              <w:rPr>
                <w:rFonts w:ascii="Arial" w:hAnsi="Arial" w:cs="Arial"/>
                <w:color w:val="000000"/>
                <w:sz w:val="18"/>
                <w:szCs w:val="18"/>
              </w:rPr>
            </w:pPr>
            <w:r w:rsidRPr="00BC2146">
              <w:rPr>
                <w:rFonts w:ascii="Arial" w:hAnsi="Arial" w:cs="Arial"/>
                <w:color w:val="000000"/>
                <w:sz w:val="18"/>
                <w:szCs w:val="18"/>
              </w:rPr>
              <w:t>366</w:t>
            </w:r>
          </w:p>
        </w:tc>
        <w:tc>
          <w:tcPr>
            <w:tcW w:w="1110" w:type="dxa"/>
            <w:vAlign w:val="bottom"/>
          </w:tcPr>
          <w:p w14:paraId="622E8D4F" w14:textId="782122FD" w:rsidR="00BC2146" w:rsidRPr="008E2D60" w:rsidRDefault="00BC2146" w:rsidP="00BC2146">
            <w:pPr>
              <w:tabs>
                <w:tab w:val="decimal" w:pos="749"/>
              </w:tabs>
              <w:spacing w:line="380" w:lineRule="exact"/>
              <w:jc w:val="thaiDistribute"/>
              <w:rPr>
                <w:rFonts w:ascii="Arial" w:hAnsi="Arial" w:cs="Arial"/>
                <w:color w:val="000000"/>
                <w:sz w:val="18"/>
                <w:szCs w:val="18"/>
              </w:rPr>
            </w:pPr>
            <w:r w:rsidRPr="00BC2146">
              <w:rPr>
                <w:rFonts w:ascii="Arial" w:hAnsi="Arial" w:cs="Arial"/>
                <w:color w:val="000000"/>
                <w:sz w:val="18"/>
                <w:szCs w:val="18"/>
              </w:rPr>
              <w:t>1,213</w:t>
            </w:r>
          </w:p>
        </w:tc>
        <w:tc>
          <w:tcPr>
            <w:tcW w:w="1110" w:type="dxa"/>
            <w:vAlign w:val="bottom"/>
          </w:tcPr>
          <w:p w14:paraId="2EF003FD" w14:textId="2D8A2AFA" w:rsidR="00BC2146" w:rsidRPr="008E2D60" w:rsidRDefault="00BC2146" w:rsidP="00BC2146">
            <w:pPr>
              <w:tabs>
                <w:tab w:val="decimal" w:pos="749"/>
              </w:tabs>
              <w:spacing w:line="380" w:lineRule="exact"/>
              <w:jc w:val="thaiDistribute"/>
              <w:rPr>
                <w:rFonts w:ascii="Arial" w:hAnsi="Arial" w:cs="Arial"/>
                <w:color w:val="000000"/>
                <w:sz w:val="18"/>
                <w:szCs w:val="18"/>
              </w:rPr>
            </w:pPr>
            <w:r w:rsidRPr="00BC2146">
              <w:rPr>
                <w:rFonts w:ascii="Arial" w:hAnsi="Arial" w:cs="Arial"/>
                <w:color w:val="000000"/>
                <w:sz w:val="18"/>
                <w:szCs w:val="18"/>
              </w:rPr>
              <w:t>1,579</w:t>
            </w:r>
          </w:p>
        </w:tc>
      </w:tr>
      <w:tr w:rsidR="00952B72" w:rsidRPr="008E2D60" w14:paraId="29F9FBDB" w14:textId="77777777" w:rsidTr="00B3468F">
        <w:trPr>
          <w:trHeight w:val="20"/>
        </w:trPr>
        <w:tc>
          <w:tcPr>
            <w:tcW w:w="2610" w:type="dxa"/>
            <w:vAlign w:val="bottom"/>
          </w:tcPr>
          <w:p w14:paraId="304932E0" w14:textId="3ADE3E75" w:rsidR="00952B72" w:rsidRPr="008E2D60" w:rsidRDefault="00952B72" w:rsidP="00952B72">
            <w:pPr>
              <w:spacing w:line="380" w:lineRule="exact"/>
              <w:ind w:left="258" w:right="-108" w:hanging="258"/>
              <w:rPr>
                <w:rFonts w:ascii="Arial" w:hAnsi="Arial" w:cs="Arial"/>
                <w:sz w:val="18"/>
                <w:szCs w:val="18"/>
              </w:rPr>
            </w:pPr>
            <w:r w:rsidRPr="008E2D60">
              <w:rPr>
                <w:rFonts w:ascii="Arial" w:hAnsi="Arial" w:cs="Arial"/>
                <w:sz w:val="18"/>
                <w:szCs w:val="18"/>
              </w:rPr>
              <w:t xml:space="preserve">Write-off due to </w:t>
            </w:r>
            <w:r>
              <w:rPr>
                <w:rFonts w:ascii="Arial" w:hAnsi="Arial" w:cs="Arial"/>
                <w:sz w:val="18"/>
                <w:szCs w:val="18"/>
              </w:rPr>
              <w:t>termination and cancellation</w:t>
            </w:r>
            <w:r w:rsidRPr="008E2D60">
              <w:rPr>
                <w:rFonts w:ascii="Arial" w:hAnsi="Arial" w:cs="Arial"/>
                <w:sz w:val="18"/>
                <w:szCs w:val="18"/>
              </w:rPr>
              <w:t xml:space="preserve"> </w:t>
            </w:r>
          </w:p>
        </w:tc>
        <w:tc>
          <w:tcPr>
            <w:tcW w:w="1110" w:type="dxa"/>
            <w:vAlign w:val="bottom"/>
          </w:tcPr>
          <w:p w14:paraId="0331779F" w14:textId="0968F5FF" w:rsidR="00952B72" w:rsidRPr="008E2D60" w:rsidRDefault="00952B72" w:rsidP="00952B72">
            <w:pPr>
              <w:pBdr>
                <w:bottom w:val="single" w:sz="4" w:space="1" w:color="auto"/>
              </w:pBdr>
              <w:tabs>
                <w:tab w:val="decimal" w:pos="749"/>
              </w:tabs>
              <w:spacing w:line="380" w:lineRule="exact"/>
              <w:jc w:val="thaiDistribute"/>
              <w:rPr>
                <w:rFonts w:ascii="Arial" w:hAnsi="Arial" w:cs="Arial"/>
                <w:color w:val="000000"/>
                <w:sz w:val="18"/>
                <w:szCs w:val="18"/>
              </w:rPr>
            </w:pPr>
            <w:r w:rsidRPr="00BC2146">
              <w:rPr>
                <w:rFonts w:ascii="Arial" w:hAnsi="Arial" w:cs="Arial"/>
                <w:color w:val="000000"/>
                <w:sz w:val="18"/>
                <w:szCs w:val="18"/>
              </w:rPr>
              <w:t>(230)</w:t>
            </w:r>
          </w:p>
        </w:tc>
        <w:tc>
          <w:tcPr>
            <w:tcW w:w="1110" w:type="dxa"/>
            <w:vAlign w:val="bottom"/>
          </w:tcPr>
          <w:p w14:paraId="1BC6C3BD" w14:textId="386FD3DE" w:rsidR="00952B72" w:rsidRPr="008E2D60" w:rsidRDefault="00952B72" w:rsidP="00952B72">
            <w:pPr>
              <w:pBdr>
                <w:bottom w:val="single" w:sz="4" w:space="1" w:color="auto"/>
              </w:pBdr>
              <w:tabs>
                <w:tab w:val="decimal" w:pos="749"/>
              </w:tabs>
              <w:spacing w:line="380" w:lineRule="exact"/>
              <w:jc w:val="thaiDistribute"/>
              <w:rPr>
                <w:rFonts w:ascii="Arial" w:hAnsi="Arial" w:cs="Arial"/>
                <w:color w:val="000000"/>
                <w:sz w:val="18"/>
                <w:szCs w:val="18"/>
              </w:rPr>
            </w:pPr>
            <w:r w:rsidRPr="00BC2146">
              <w:rPr>
                <w:rFonts w:ascii="Arial" w:hAnsi="Arial" w:cs="Arial"/>
                <w:color w:val="000000"/>
                <w:sz w:val="18"/>
                <w:szCs w:val="18"/>
              </w:rPr>
              <w:t>(2,452)</w:t>
            </w:r>
          </w:p>
        </w:tc>
        <w:tc>
          <w:tcPr>
            <w:tcW w:w="1110" w:type="dxa"/>
            <w:vAlign w:val="bottom"/>
          </w:tcPr>
          <w:p w14:paraId="334FED40" w14:textId="206C2CA0" w:rsidR="00952B72" w:rsidRPr="008E2D60" w:rsidRDefault="00952B72" w:rsidP="00952B72">
            <w:pPr>
              <w:pBdr>
                <w:bottom w:val="single" w:sz="4" w:space="1" w:color="auto"/>
              </w:pBdr>
              <w:tabs>
                <w:tab w:val="decimal" w:pos="749"/>
              </w:tabs>
              <w:spacing w:line="380" w:lineRule="exact"/>
              <w:jc w:val="thaiDistribute"/>
              <w:rPr>
                <w:rFonts w:ascii="Arial" w:hAnsi="Arial" w:cs="Arial"/>
                <w:color w:val="000000"/>
                <w:sz w:val="18"/>
                <w:szCs w:val="18"/>
                <w:cs/>
              </w:rPr>
            </w:pPr>
            <w:r w:rsidRPr="00BC2146">
              <w:rPr>
                <w:rFonts w:ascii="Arial" w:hAnsi="Arial" w:cs="Arial"/>
                <w:color w:val="000000"/>
                <w:sz w:val="18"/>
                <w:szCs w:val="18"/>
              </w:rPr>
              <w:t>(2,682)</w:t>
            </w:r>
          </w:p>
        </w:tc>
        <w:tc>
          <w:tcPr>
            <w:tcW w:w="1110" w:type="dxa"/>
            <w:vAlign w:val="bottom"/>
          </w:tcPr>
          <w:p w14:paraId="1C4D7496" w14:textId="115B0A6B" w:rsidR="00952B72" w:rsidRPr="008E2D60" w:rsidRDefault="00952B72" w:rsidP="00952B72">
            <w:pPr>
              <w:pBdr>
                <w:bottom w:val="single" w:sz="4" w:space="1" w:color="auto"/>
              </w:pBdr>
              <w:tabs>
                <w:tab w:val="decimal" w:pos="749"/>
              </w:tabs>
              <w:spacing w:line="380" w:lineRule="exact"/>
              <w:jc w:val="thaiDistribute"/>
              <w:rPr>
                <w:rFonts w:ascii="Arial" w:hAnsi="Arial" w:cs="Arial"/>
                <w:color w:val="000000"/>
                <w:sz w:val="18"/>
                <w:szCs w:val="18"/>
              </w:rPr>
            </w:pPr>
            <w:r w:rsidRPr="00BC2146">
              <w:rPr>
                <w:rFonts w:ascii="Arial" w:hAnsi="Arial" w:cs="Arial"/>
                <w:color w:val="000000"/>
                <w:sz w:val="18"/>
                <w:szCs w:val="18"/>
              </w:rPr>
              <w:t>(230)</w:t>
            </w:r>
          </w:p>
        </w:tc>
        <w:tc>
          <w:tcPr>
            <w:tcW w:w="1110" w:type="dxa"/>
            <w:vAlign w:val="bottom"/>
          </w:tcPr>
          <w:p w14:paraId="627E6B24" w14:textId="06B3BDF9" w:rsidR="00952B72" w:rsidRPr="008E2D60" w:rsidRDefault="00952B72" w:rsidP="00952B72">
            <w:pPr>
              <w:pBdr>
                <w:bottom w:val="single" w:sz="4" w:space="1" w:color="auto"/>
              </w:pBdr>
              <w:tabs>
                <w:tab w:val="decimal" w:pos="749"/>
              </w:tabs>
              <w:spacing w:line="380" w:lineRule="exact"/>
              <w:jc w:val="thaiDistribute"/>
              <w:rPr>
                <w:rFonts w:ascii="Arial" w:hAnsi="Arial" w:cs="Arial"/>
                <w:color w:val="000000"/>
                <w:sz w:val="18"/>
                <w:szCs w:val="18"/>
              </w:rPr>
            </w:pPr>
            <w:r w:rsidRPr="00BC2146">
              <w:rPr>
                <w:rFonts w:ascii="Arial" w:hAnsi="Arial" w:cs="Arial"/>
                <w:color w:val="000000"/>
                <w:sz w:val="18"/>
                <w:szCs w:val="18"/>
              </w:rPr>
              <w:t>(2,452)</w:t>
            </w:r>
          </w:p>
        </w:tc>
        <w:tc>
          <w:tcPr>
            <w:tcW w:w="1110" w:type="dxa"/>
            <w:vAlign w:val="bottom"/>
          </w:tcPr>
          <w:p w14:paraId="26E13D50" w14:textId="5F933439" w:rsidR="00952B72" w:rsidRPr="008E2D60" w:rsidRDefault="00952B72" w:rsidP="00952B72">
            <w:pPr>
              <w:pBdr>
                <w:bottom w:val="single" w:sz="4" w:space="1" w:color="auto"/>
              </w:pBdr>
              <w:tabs>
                <w:tab w:val="decimal" w:pos="749"/>
              </w:tabs>
              <w:spacing w:line="380" w:lineRule="exact"/>
              <w:jc w:val="thaiDistribute"/>
              <w:rPr>
                <w:rFonts w:ascii="Arial" w:hAnsi="Arial" w:cs="Arial"/>
                <w:color w:val="000000"/>
                <w:sz w:val="18"/>
                <w:szCs w:val="18"/>
              </w:rPr>
            </w:pPr>
            <w:r w:rsidRPr="00BC2146">
              <w:rPr>
                <w:rFonts w:ascii="Arial" w:hAnsi="Arial" w:cs="Arial"/>
                <w:color w:val="000000"/>
                <w:sz w:val="18"/>
                <w:szCs w:val="18"/>
              </w:rPr>
              <w:t>(2,682)</w:t>
            </w:r>
          </w:p>
        </w:tc>
      </w:tr>
      <w:tr w:rsidR="00BC2146" w:rsidRPr="008E2D60" w14:paraId="594C6699" w14:textId="77777777" w:rsidTr="00B3468F">
        <w:trPr>
          <w:trHeight w:val="20"/>
        </w:trPr>
        <w:tc>
          <w:tcPr>
            <w:tcW w:w="2610" w:type="dxa"/>
            <w:vAlign w:val="bottom"/>
            <w:hideMark/>
          </w:tcPr>
          <w:p w14:paraId="763FD992" w14:textId="77777777" w:rsidR="00BC2146" w:rsidRPr="008E2D60" w:rsidRDefault="00BC2146" w:rsidP="00BC2146">
            <w:pPr>
              <w:spacing w:line="380" w:lineRule="exact"/>
              <w:ind w:right="-108"/>
              <w:jc w:val="both"/>
              <w:rPr>
                <w:rFonts w:ascii="Arial" w:hAnsi="Arial" w:cs="Arial"/>
                <w:b/>
                <w:bCs/>
                <w:sz w:val="18"/>
                <w:szCs w:val="18"/>
              </w:rPr>
            </w:pPr>
            <w:r w:rsidRPr="008E2D60">
              <w:rPr>
                <w:rFonts w:ascii="Arial" w:hAnsi="Arial" w:cs="Arial"/>
                <w:sz w:val="18"/>
                <w:szCs w:val="18"/>
              </w:rPr>
              <w:t>31 December 2022</w:t>
            </w:r>
          </w:p>
        </w:tc>
        <w:tc>
          <w:tcPr>
            <w:tcW w:w="1110" w:type="dxa"/>
            <w:vAlign w:val="bottom"/>
          </w:tcPr>
          <w:p w14:paraId="0A8AAE27" w14:textId="22EAB235" w:rsidR="00BC2146" w:rsidRPr="008E2D60" w:rsidRDefault="00BC2146" w:rsidP="00BC2146">
            <w:pPr>
              <w:tabs>
                <w:tab w:val="decimal" w:pos="749"/>
              </w:tabs>
              <w:spacing w:line="380" w:lineRule="exact"/>
              <w:jc w:val="thaiDistribute"/>
              <w:rPr>
                <w:rFonts w:ascii="Arial" w:hAnsi="Arial" w:cs="Arial"/>
                <w:color w:val="000000"/>
                <w:sz w:val="18"/>
                <w:szCs w:val="18"/>
                <w:cs/>
              </w:rPr>
            </w:pPr>
            <w:r w:rsidRPr="00BC2146">
              <w:rPr>
                <w:rFonts w:ascii="Arial" w:hAnsi="Arial" w:cs="Arial"/>
                <w:color w:val="000000"/>
                <w:sz w:val="18"/>
                <w:szCs w:val="18"/>
              </w:rPr>
              <w:t>454</w:t>
            </w:r>
          </w:p>
        </w:tc>
        <w:tc>
          <w:tcPr>
            <w:tcW w:w="1110" w:type="dxa"/>
            <w:vAlign w:val="bottom"/>
          </w:tcPr>
          <w:p w14:paraId="0547C83E" w14:textId="0000A9FD" w:rsidR="00BC2146" w:rsidRPr="008E2D60" w:rsidRDefault="00BC2146" w:rsidP="00BC2146">
            <w:pPr>
              <w:tabs>
                <w:tab w:val="decimal" w:pos="749"/>
              </w:tabs>
              <w:spacing w:line="380" w:lineRule="exact"/>
              <w:jc w:val="thaiDistribute"/>
              <w:rPr>
                <w:rFonts w:ascii="Arial" w:hAnsi="Arial" w:cs="Arial"/>
                <w:color w:val="000000"/>
                <w:sz w:val="18"/>
                <w:szCs w:val="18"/>
              </w:rPr>
            </w:pPr>
            <w:r w:rsidRPr="00BC2146">
              <w:rPr>
                <w:rFonts w:ascii="Arial" w:hAnsi="Arial" w:cs="Arial"/>
                <w:color w:val="000000"/>
                <w:sz w:val="18"/>
                <w:szCs w:val="18"/>
              </w:rPr>
              <w:t>3,578</w:t>
            </w:r>
          </w:p>
        </w:tc>
        <w:tc>
          <w:tcPr>
            <w:tcW w:w="1110" w:type="dxa"/>
            <w:vAlign w:val="bottom"/>
          </w:tcPr>
          <w:p w14:paraId="2DD99D3C" w14:textId="13F9A2EF" w:rsidR="00BC2146" w:rsidRPr="008E2D60" w:rsidRDefault="00BC2146" w:rsidP="00BC2146">
            <w:pPr>
              <w:tabs>
                <w:tab w:val="decimal" w:pos="749"/>
              </w:tabs>
              <w:spacing w:line="380" w:lineRule="exact"/>
              <w:jc w:val="thaiDistribute"/>
              <w:rPr>
                <w:rFonts w:ascii="Arial" w:hAnsi="Arial" w:cs="Arial"/>
                <w:color w:val="000000"/>
                <w:sz w:val="18"/>
                <w:szCs w:val="18"/>
                <w:cs/>
              </w:rPr>
            </w:pPr>
            <w:r w:rsidRPr="00BC2146">
              <w:rPr>
                <w:rFonts w:ascii="Arial" w:hAnsi="Arial" w:cs="Arial"/>
                <w:color w:val="000000"/>
                <w:sz w:val="18"/>
                <w:szCs w:val="18"/>
              </w:rPr>
              <w:t>4,032</w:t>
            </w:r>
          </w:p>
        </w:tc>
        <w:tc>
          <w:tcPr>
            <w:tcW w:w="1110" w:type="dxa"/>
            <w:vAlign w:val="bottom"/>
          </w:tcPr>
          <w:p w14:paraId="1071CECE" w14:textId="0B5765B7" w:rsidR="00BC2146" w:rsidRPr="008E2D60" w:rsidRDefault="00BC2146" w:rsidP="00BC2146">
            <w:pPr>
              <w:tabs>
                <w:tab w:val="decimal" w:pos="749"/>
              </w:tabs>
              <w:spacing w:line="380" w:lineRule="exact"/>
              <w:jc w:val="thaiDistribute"/>
              <w:rPr>
                <w:rFonts w:ascii="Arial" w:hAnsi="Arial" w:cs="Arial"/>
                <w:color w:val="000000"/>
                <w:sz w:val="18"/>
                <w:szCs w:val="18"/>
              </w:rPr>
            </w:pPr>
            <w:r w:rsidRPr="00BC2146">
              <w:rPr>
                <w:rFonts w:ascii="Arial" w:hAnsi="Arial" w:cs="Arial"/>
                <w:color w:val="000000"/>
                <w:sz w:val="18"/>
                <w:szCs w:val="18"/>
              </w:rPr>
              <w:t>454</w:t>
            </w:r>
          </w:p>
        </w:tc>
        <w:tc>
          <w:tcPr>
            <w:tcW w:w="1110" w:type="dxa"/>
            <w:vAlign w:val="bottom"/>
          </w:tcPr>
          <w:p w14:paraId="79177DAA" w14:textId="3457A6A5" w:rsidR="00BC2146" w:rsidRPr="008E2D60" w:rsidRDefault="00BC2146" w:rsidP="00BC2146">
            <w:pPr>
              <w:tabs>
                <w:tab w:val="decimal" w:pos="749"/>
              </w:tabs>
              <w:spacing w:line="380" w:lineRule="exact"/>
              <w:jc w:val="thaiDistribute"/>
              <w:rPr>
                <w:rFonts w:ascii="Arial" w:hAnsi="Arial" w:cs="Arial"/>
                <w:color w:val="000000"/>
                <w:sz w:val="18"/>
                <w:szCs w:val="18"/>
              </w:rPr>
            </w:pPr>
            <w:r w:rsidRPr="00BC2146">
              <w:rPr>
                <w:rFonts w:ascii="Arial" w:hAnsi="Arial" w:cs="Arial"/>
                <w:color w:val="000000"/>
                <w:sz w:val="18"/>
                <w:szCs w:val="18"/>
              </w:rPr>
              <w:t>994</w:t>
            </w:r>
          </w:p>
        </w:tc>
        <w:tc>
          <w:tcPr>
            <w:tcW w:w="1110" w:type="dxa"/>
            <w:vAlign w:val="bottom"/>
          </w:tcPr>
          <w:p w14:paraId="153CD1E1" w14:textId="31A6E27D" w:rsidR="00BC2146" w:rsidRPr="008E2D60" w:rsidRDefault="00BC2146" w:rsidP="00BC2146">
            <w:pPr>
              <w:tabs>
                <w:tab w:val="decimal" w:pos="749"/>
              </w:tabs>
              <w:spacing w:line="380" w:lineRule="exact"/>
              <w:jc w:val="thaiDistribute"/>
              <w:rPr>
                <w:rFonts w:ascii="Arial" w:hAnsi="Arial" w:cs="Arial"/>
                <w:color w:val="000000"/>
                <w:sz w:val="18"/>
                <w:szCs w:val="18"/>
              </w:rPr>
            </w:pPr>
            <w:r w:rsidRPr="00BC2146">
              <w:rPr>
                <w:rFonts w:ascii="Arial" w:hAnsi="Arial" w:cs="Arial"/>
                <w:color w:val="000000"/>
                <w:sz w:val="18"/>
                <w:szCs w:val="18"/>
              </w:rPr>
              <w:t>1,448</w:t>
            </w:r>
          </w:p>
        </w:tc>
      </w:tr>
      <w:tr w:rsidR="00BC2146" w:rsidRPr="008E2D60" w14:paraId="2206C8B3" w14:textId="77777777" w:rsidTr="00B3468F">
        <w:trPr>
          <w:trHeight w:val="20"/>
        </w:trPr>
        <w:tc>
          <w:tcPr>
            <w:tcW w:w="2610" w:type="dxa"/>
            <w:vAlign w:val="bottom"/>
            <w:hideMark/>
          </w:tcPr>
          <w:p w14:paraId="6308EED2" w14:textId="77777777" w:rsidR="00BC2146" w:rsidRPr="008E2D60" w:rsidRDefault="00BC2146" w:rsidP="00BC2146">
            <w:pPr>
              <w:spacing w:line="380" w:lineRule="exact"/>
              <w:ind w:right="-108"/>
              <w:jc w:val="both"/>
              <w:rPr>
                <w:rFonts w:ascii="Arial" w:hAnsi="Arial" w:cs="Arial"/>
                <w:sz w:val="18"/>
                <w:szCs w:val="18"/>
                <w:cs/>
              </w:rPr>
            </w:pPr>
            <w:proofErr w:type="spellStart"/>
            <w:r w:rsidRPr="008E2D60">
              <w:rPr>
                <w:rFonts w:ascii="Arial" w:hAnsi="Arial" w:cs="Arial"/>
                <w:sz w:val="18"/>
                <w:szCs w:val="18"/>
              </w:rPr>
              <w:t>Amortisation</w:t>
            </w:r>
            <w:proofErr w:type="spellEnd"/>
            <w:r w:rsidRPr="008E2D60">
              <w:rPr>
                <w:rFonts w:ascii="Arial" w:hAnsi="Arial" w:cs="Arial"/>
                <w:sz w:val="18"/>
                <w:szCs w:val="18"/>
              </w:rPr>
              <w:t xml:space="preserve"> during the year</w:t>
            </w:r>
          </w:p>
        </w:tc>
        <w:tc>
          <w:tcPr>
            <w:tcW w:w="1110" w:type="dxa"/>
            <w:tcBorders>
              <w:top w:val="nil"/>
              <w:left w:val="nil"/>
              <w:bottom w:val="nil"/>
              <w:right w:val="nil"/>
            </w:tcBorders>
            <w:shd w:val="clear" w:color="auto" w:fill="auto"/>
            <w:vAlign w:val="bottom"/>
          </w:tcPr>
          <w:p w14:paraId="68BED610" w14:textId="6A4B9DDD" w:rsidR="00BC2146" w:rsidRPr="008E2D60" w:rsidRDefault="00BC2146" w:rsidP="00BC2146">
            <w:pPr>
              <w:tabs>
                <w:tab w:val="decimal" w:pos="749"/>
              </w:tabs>
              <w:spacing w:line="380" w:lineRule="exact"/>
              <w:jc w:val="thaiDistribute"/>
              <w:rPr>
                <w:rFonts w:ascii="Arial" w:hAnsi="Arial" w:cs="Arial"/>
                <w:color w:val="000000"/>
                <w:sz w:val="18"/>
                <w:szCs w:val="18"/>
              </w:rPr>
            </w:pPr>
            <w:r w:rsidRPr="00BC2146">
              <w:rPr>
                <w:rFonts w:ascii="Arial" w:hAnsi="Arial" w:cs="Arial"/>
                <w:color w:val="000000"/>
                <w:sz w:val="18"/>
                <w:szCs w:val="18"/>
              </w:rPr>
              <w:t>382</w:t>
            </w:r>
          </w:p>
        </w:tc>
        <w:tc>
          <w:tcPr>
            <w:tcW w:w="1110" w:type="dxa"/>
            <w:tcBorders>
              <w:top w:val="nil"/>
              <w:left w:val="nil"/>
              <w:bottom w:val="nil"/>
              <w:right w:val="nil"/>
            </w:tcBorders>
            <w:shd w:val="clear" w:color="auto" w:fill="auto"/>
            <w:vAlign w:val="bottom"/>
          </w:tcPr>
          <w:p w14:paraId="7C27139A" w14:textId="71F419EC" w:rsidR="00BC2146" w:rsidRPr="008E2D60" w:rsidRDefault="00BC2146" w:rsidP="00BC2146">
            <w:pPr>
              <w:tabs>
                <w:tab w:val="decimal" w:pos="749"/>
              </w:tabs>
              <w:spacing w:line="380" w:lineRule="exact"/>
              <w:jc w:val="thaiDistribute"/>
              <w:rPr>
                <w:rFonts w:ascii="Arial" w:hAnsi="Arial" w:cs="Arial"/>
                <w:color w:val="000000"/>
                <w:sz w:val="18"/>
                <w:szCs w:val="18"/>
              </w:rPr>
            </w:pPr>
            <w:r w:rsidRPr="00BC2146">
              <w:rPr>
                <w:rFonts w:ascii="Arial" w:hAnsi="Arial" w:cs="Arial"/>
                <w:color w:val="000000"/>
                <w:sz w:val="18"/>
                <w:szCs w:val="18"/>
              </w:rPr>
              <w:t>2,601</w:t>
            </w:r>
          </w:p>
        </w:tc>
        <w:tc>
          <w:tcPr>
            <w:tcW w:w="1110" w:type="dxa"/>
            <w:tcBorders>
              <w:top w:val="nil"/>
              <w:left w:val="nil"/>
              <w:bottom w:val="nil"/>
            </w:tcBorders>
            <w:shd w:val="clear" w:color="auto" w:fill="auto"/>
            <w:vAlign w:val="bottom"/>
          </w:tcPr>
          <w:p w14:paraId="0227FB74" w14:textId="3C936F7E" w:rsidR="00BC2146" w:rsidRPr="008E2D60" w:rsidRDefault="00BC2146" w:rsidP="00BC2146">
            <w:pPr>
              <w:tabs>
                <w:tab w:val="decimal" w:pos="749"/>
              </w:tabs>
              <w:spacing w:line="380" w:lineRule="exact"/>
              <w:jc w:val="thaiDistribute"/>
              <w:rPr>
                <w:rFonts w:ascii="Arial" w:hAnsi="Arial" w:cs="Arial"/>
                <w:color w:val="000000"/>
                <w:sz w:val="18"/>
                <w:szCs w:val="18"/>
              </w:rPr>
            </w:pPr>
            <w:r w:rsidRPr="00BC2146">
              <w:rPr>
                <w:rFonts w:ascii="Arial" w:hAnsi="Arial" w:cs="Arial"/>
                <w:color w:val="000000"/>
                <w:sz w:val="18"/>
                <w:szCs w:val="18"/>
              </w:rPr>
              <w:t>2,983</w:t>
            </w:r>
          </w:p>
        </w:tc>
        <w:tc>
          <w:tcPr>
            <w:tcW w:w="1110" w:type="dxa"/>
            <w:vAlign w:val="bottom"/>
          </w:tcPr>
          <w:p w14:paraId="52E63209" w14:textId="7F28F8E1" w:rsidR="00BC2146" w:rsidRPr="008E2D60" w:rsidRDefault="00BC2146" w:rsidP="00BC2146">
            <w:pPr>
              <w:tabs>
                <w:tab w:val="decimal" w:pos="749"/>
              </w:tabs>
              <w:spacing w:line="380" w:lineRule="exact"/>
              <w:jc w:val="thaiDistribute"/>
              <w:rPr>
                <w:rFonts w:ascii="Arial" w:hAnsi="Arial" w:cs="Arial"/>
                <w:color w:val="000000"/>
                <w:sz w:val="18"/>
                <w:szCs w:val="18"/>
              </w:rPr>
            </w:pPr>
            <w:r w:rsidRPr="00BC2146">
              <w:rPr>
                <w:rFonts w:ascii="Arial" w:hAnsi="Arial" w:cs="Arial"/>
                <w:color w:val="000000"/>
                <w:sz w:val="18"/>
                <w:szCs w:val="18"/>
              </w:rPr>
              <w:t>382</w:t>
            </w:r>
          </w:p>
        </w:tc>
        <w:tc>
          <w:tcPr>
            <w:tcW w:w="1110" w:type="dxa"/>
            <w:vAlign w:val="bottom"/>
          </w:tcPr>
          <w:p w14:paraId="641A5325" w14:textId="61E0D436" w:rsidR="00BC2146" w:rsidRPr="008E2D60" w:rsidRDefault="00BC2146" w:rsidP="00BC2146">
            <w:pPr>
              <w:tabs>
                <w:tab w:val="decimal" w:pos="749"/>
              </w:tabs>
              <w:spacing w:line="380" w:lineRule="exact"/>
              <w:jc w:val="thaiDistribute"/>
              <w:rPr>
                <w:rFonts w:ascii="Arial" w:hAnsi="Arial" w:cs="Arial"/>
                <w:color w:val="000000"/>
                <w:sz w:val="18"/>
                <w:szCs w:val="18"/>
              </w:rPr>
            </w:pPr>
            <w:r w:rsidRPr="00BC2146">
              <w:rPr>
                <w:rFonts w:ascii="Arial" w:hAnsi="Arial" w:cs="Arial"/>
                <w:color w:val="000000"/>
                <w:sz w:val="18"/>
                <w:szCs w:val="18"/>
              </w:rPr>
              <w:t>1,577</w:t>
            </w:r>
          </w:p>
        </w:tc>
        <w:tc>
          <w:tcPr>
            <w:tcW w:w="1110" w:type="dxa"/>
            <w:vAlign w:val="bottom"/>
          </w:tcPr>
          <w:p w14:paraId="60F4950C" w14:textId="0939FADB" w:rsidR="00BC2146" w:rsidRPr="008E2D60" w:rsidRDefault="00BC2146" w:rsidP="00BC2146">
            <w:pPr>
              <w:tabs>
                <w:tab w:val="decimal" w:pos="749"/>
              </w:tabs>
              <w:spacing w:line="380" w:lineRule="exact"/>
              <w:jc w:val="thaiDistribute"/>
              <w:rPr>
                <w:rFonts w:ascii="Arial" w:hAnsi="Arial" w:cs="Arial"/>
                <w:color w:val="000000"/>
                <w:sz w:val="18"/>
                <w:szCs w:val="18"/>
              </w:rPr>
            </w:pPr>
            <w:r w:rsidRPr="00BC2146">
              <w:rPr>
                <w:rFonts w:ascii="Arial" w:hAnsi="Arial" w:cs="Arial"/>
                <w:color w:val="000000"/>
                <w:sz w:val="18"/>
                <w:szCs w:val="18"/>
              </w:rPr>
              <w:t>1,959</w:t>
            </w:r>
          </w:p>
        </w:tc>
      </w:tr>
      <w:tr w:rsidR="00952B72" w:rsidRPr="008E2D60" w14:paraId="6DB1EA71" w14:textId="77777777" w:rsidTr="00B3468F">
        <w:trPr>
          <w:trHeight w:val="20"/>
        </w:trPr>
        <w:tc>
          <w:tcPr>
            <w:tcW w:w="2610" w:type="dxa"/>
            <w:vAlign w:val="bottom"/>
          </w:tcPr>
          <w:p w14:paraId="49C4E0BB" w14:textId="2E44F443" w:rsidR="00952B72" w:rsidRPr="008E2D60" w:rsidRDefault="00952B72" w:rsidP="00952B72">
            <w:pPr>
              <w:spacing w:line="380" w:lineRule="exact"/>
              <w:ind w:left="258" w:right="-108" w:hanging="258"/>
              <w:rPr>
                <w:rFonts w:ascii="Arial" w:hAnsi="Arial" w:cs="Arial"/>
                <w:sz w:val="18"/>
                <w:szCs w:val="18"/>
                <w:cs/>
              </w:rPr>
            </w:pPr>
            <w:r w:rsidRPr="008E2D60">
              <w:rPr>
                <w:rFonts w:ascii="Arial" w:hAnsi="Arial" w:cs="Arial"/>
                <w:sz w:val="18"/>
                <w:szCs w:val="18"/>
              </w:rPr>
              <w:t xml:space="preserve">Write-off due to </w:t>
            </w:r>
            <w:r>
              <w:rPr>
                <w:rFonts w:ascii="Arial" w:hAnsi="Arial" w:cs="Arial"/>
                <w:sz w:val="18"/>
                <w:szCs w:val="18"/>
              </w:rPr>
              <w:t>termination and cancellation</w:t>
            </w:r>
            <w:r w:rsidRPr="008E2D60">
              <w:rPr>
                <w:rFonts w:ascii="Arial" w:hAnsi="Arial" w:cs="Arial"/>
                <w:sz w:val="18"/>
                <w:szCs w:val="18"/>
              </w:rPr>
              <w:t xml:space="preserve"> </w:t>
            </w:r>
          </w:p>
        </w:tc>
        <w:tc>
          <w:tcPr>
            <w:tcW w:w="1110" w:type="dxa"/>
            <w:tcBorders>
              <w:top w:val="nil"/>
              <w:left w:val="nil"/>
              <w:right w:val="nil"/>
            </w:tcBorders>
            <w:shd w:val="clear" w:color="auto" w:fill="auto"/>
            <w:vAlign w:val="bottom"/>
          </w:tcPr>
          <w:p w14:paraId="20EE3BBB" w14:textId="105951DE" w:rsidR="00952B72" w:rsidRPr="008E2D60" w:rsidRDefault="00952B72" w:rsidP="00952B72">
            <w:pPr>
              <w:pBdr>
                <w:bottom w:val="single" w:sz="4" w:space="1" w:color="auto"/>
              </w:pBdr>
              <w:tabs>
                <w:tab w:val="decimal" w:pos="749"/>
              </w:tabs>
              <w:spacing w:line="380" w:lineRule="exact"/>
              <w:jc w:val="thaiDistribute"/>
              <w:rPr>
                <w:rFonts w:ascii="Arial" w:hAnsi="Arial" w:cs="Arial"/>
                <w:color w:val="000000"/>
                <w:sz w:val="18"/>
                <w:szCs w:val="18"/>
              </w:rPr>
            </w:pPr>
            <w:r w:rsidRPr="00BC2146">
              <w:rPr>
                <w:rFonts w:ascii="Arial" w:hAnsi="Arial" w:cs="Arial"/>
                <w:color w:val="000000"/>
                <w:sz w:val="18"/>
                <w:szCs w:val="18"/>
              </w:rPr>
              <w:t>(447)</w:t>
            </w:r>
          </w:p>
        </w:tc>
        <w:tc>
          <w:tcPr>
            <w:tcW w:w="1110" w:type="dxa"/>
            <w:tcBorders>
              <w:top w:val="nil"/>
              <w:left w:val="nil"/>
              <w:right w:val="nil"/>
            </w:tcBorders>
            <w:shd w:val="clear" w:color="auto" w:fill="auto"/>
            <w:vAlign w:val="bottom"/>
          </w:tcPr>
          <w:p w14:paraId="6E762795" w14:textId="4DA66EDD" w:rsidR="00952B72" w:rsidRPr="008E2D60" w:rsidRDefault="00952B72" w:rsidP="00952B72">
            <w:pPr>
              <w:pBdr>
                <w:bottom w:val="single" w:sz="4" w:space="1" w:color="auto"/>
              </w:pBdr>
              <w:tabs>
                <w:tab w:val="decimal" w:pos="749"/>
              </w:tabs>
              <w:spacing w:line="380" w:lineRule="exact"/>
              <w:jc w:val="thaiDistribute"/>
              <w:rPr>
                <w:rFonts w:ascii="Arial" w:hAnsi="Arial" w:cs="Arial"/>
                <w:color w:val="000000"/>
                <w:sz w:val="18"/>
                <w:szCs w:val="18"/>
              </w:rPr>
            </w:pPr>
            <w:r w:rsidRPr="00BC2146">
              <w:rPr>
                <w:rFonts w:ascii="Arial" w:hAnsi="Arial" w:cs="Arial"/>
                <w:color w:val="000000"/>
                <w:sz w:val="18"/>
                <w:szCs w:val="18"/>
              </w:rPr>
              <w:t>(1,265)</w:t>
            </w:r>
          </w:p>
        </w:tc>
        <w:tc>
          <w:tcPr>
            <w:tcW w:w="1110" w:type="dxa"/>
            <w:tcBorders>
              <w:top w:val="nil"/>
              <w:left w:val="nil"/>
            </w:tcBorders>
            <w:shd w:val="clear" w:color="auto" w:fill="auto"/>
            <w:vAlign w:val="bottom"/>
          </w:tcPr>
          <w:p w14:paraId="45D9773D" w14:textId="04F7FD7D" w:rsidR="00952B72" w:rsidRPr="008E2D60" w:rsidRDefault="00952B72" w:rsidP="00952B72">
            <w:pPr>
              <w:pBdr>
                <w:bottom w:val="single" w:sz="4" w:space="1" w:color="auto"/>
              </w:pBdr>
              <w:tabs>
                <w:tab w:val="decimal" w:pos="749"/>
              </w:tabs>
              <w:spacing w:line="380" w:lineRule="exact"/>
              <w:jc w:val="thaiDistribute"/>
              <w:rPr>
                <w:rFonts w:ascii="Arial" w:hAnsi="Arial" w:cs="Arial"/>
                <w:color w:val="000000"/>
                <w:sz w:val="18"/>
                <w:szCs w:val="18"/>
              </w:rPr>
            </w:pPr>
            <w:r w:rsidRPr="00BC2146">
              <w:rPr>
                <w:rFonts w:ascii="Arial" w:hAnsi="Arial" w:cs="Arial"/>
                <w:color w:val="000000"/>
                <w:sz w:val="18"/>
                <w:szCs w:val="18"/>
              </w:rPr>
              <w:t>(1,712)</w:t>
            </w:r>
          </w:p>
        </w:tc>
        <w:tc>
          <w:tcPr>
            <w:tcW w:w="1110" w:type="dxa"/>
            <w:vAlign w:val="bottom"/>
          </w:tcPr>
          <w:p w14:paraId="42C03F98" w14:textId="38C458C9" w:rsidR="00952B72" w:rsidRPr="008E2D60" w:rsidRDefault="00952B72" w:rsidP="00952B72">
            <w:pPr>
              <w:pBdr>
                <w:bottom w:val="single" w:sz="4" w:space="1" w:color="auto"/>
              </w:pBdr>
              <w:tabs>
                <w:tab w:val="decimal" w:pos="749"/>
              </w:tabs>
              <w:spacing w:line="380" w:lineRule="exact"/>
              <w:jc w:val="thaiDistribute"/>
              <w:rPr>
                <w:rFonts w:ascii="Arial" w:hAnsi="Arial" w:cs="Arial"/>
                <w:color w:val="000000"/>
                <w:sz w:val="18"/>
                <w:szCs w:val="18"/>
              </w:rPr>
            </w:pPr>
            <w:r w:rsidRPr="00BC2146">
              <w:rPr>
                <w:rFonts w:ascii="Arial" w:hAnsi="Arial" w:cs="Arial"/>
                <w:color w:val="000000"/>
                <w:sz w:val="18"/>
                <w:szCs w:val="18"/>
              </w:rPr>
              <w:t>(447)</w:t>
            </w:r>
          </w:p>
        </w:tc>
        <w:tc>
          <w:tcPr>
            <w:tcW w:w="1110" w:type="dxa"/>
            <w:vAlign w:val="bottom"/>
          </w:tcPr>
          <w:p w14:paraId="64547B4A" w14:textId="5F8EEF95" w:rsidR="00952B72" w:rsidRPr="008E2D60" w:rsidRDefault="00952B72" w:rsidP="00952B72">
            <w:pPr>
              <w:pBdr>
                <w:bottom w:val="single" w:sz="4" w:space="1" w:color="auto"/>
              </w:pBdr>
              <w:tabs>
                <w:tab w:val="decimal" w:pos="749"/>
              </w:tabs>
              <w:spacing w:line="380" w:lineRule="exact"/>
              <w:jc w:val="thaiDistribute"/>
              <w:rPr>
                <w:rFonts w:ascii="Arial" w:hAnsi="Arial" w:cs="Arial"/>
                <w:color w:val="000000"/>
                <w:sz w:val="18"/>
                <w:szCs w:val="18"/>
              </w:rPr>
            </w:pPr>
            <w:r w:rsidRPr="00BC2146">
              <w:rPr>
                <w:rFonts w:ascii="Arial" w:hAnsi="Arial" w:cs="Arial"/>
                <w:color w:val="000000"/>
                <w:sz w:val="18"/>
                <w:szCs w:val="18"/>
              </w:rPr>
              <w:t>(1,265)</w:t>
            </w:r>
          </w:p>
        </w:tc>
        <w:tc>
          <w:tcPr>
            <w:tcW w:w="1110" w:type="dxa"/>
            <w:vAlign w:val="bottom"/>
          </w:tcPr>
          <w:p w14:paraId="180AB441" w14:textId="098A1BCC" w:rsidR="00952B72" w:rsidRPr="008E2D60" w:rsidRDefault="00952B72" w:rsidP="00952B72">
            <w:pPr>
              <w:pBdr>
                <w:bottom w:val="single" w:sz="4" w:space="1" w:color="auto"/>
              </w:pBdr>
              <w:tabs>
                <w:tab w:val="decimal" w:pos="749"/>
              </w:tabs>
              <w:spacing w:line="380" w:lineRule="exact"/>
              <w:jc w:val="thaiDistribute"/>
              <w:rPr>
                <w:rFonts w:ascii="Arial" w:hAnsi="Arial" w:cs="Arial"/>
                <w:color w:val="000000"/>
                <w:sz w:val="18"/>
                <w:szCs w:val="18"/>
              </w:rPr>
            </w:pPr>
            <w:r w:rsidRPr="00BC2146">
              <w:rPr>
                <w:rFonts w:ascii="Arial" w:hAnsi="Arial" w:cs="Arial"/>
                <w:color w:val="000000"/>
                <w:sz w:val="18"/>
                <w:szCs w:val="18"/>
              </w:rPr>
              <w:t>(1,712)</w:t>
            </w:r>
          </w:p>
        </w:tc>
      </w:tr>
      <w:tr w:rsidR="00BC2146" w:rsidRPr="008E2D60" w14:paraId="7C6E7329" w14:textId="77777777" w:rsidTr="00B3468F">
        <w:trPr>
          <w:trHeight w:val="20"/>
        </w:trPr>
        <w:tc>
          <w:tcPr>
            <w:tcW w:w="2610" w:type="dxa"/>
            <w:vAlign w:val="bottom"/>
            <w:hideMark/>
          </w:tcPr>
          <w:p w14:paraId="5D7BE02B" w14:textId="77777777" w:rsidR="00BC2146" w:rsidRPr="008E2D60" w:rsidRDefault="00BC2146" w:rsidP="00BC2146">
            <w:pPr>
              <w:spacing w:line="380" w:lineRule="exact"/>
              <w:ind w:right="-108"/>
              <w:jc w:val="both"/>
              <w:rPr>
                <w:rFonts w:ascii="Arial" w:hAnsi="Arial" w:cs="Arial"/>
                <w:sz w:val="18"/>
                <w:szCs w:val="18"/>
              </w:rPr>
            </w:pPr>
            <w:r w:rsidRPr="008E2D60">
              <w:rPr>
                <w:rFonts w:ascii="Arial" w:hAnsi="Arial" w:cs="Arial"/>
                <w:sz w:val="18"/>
                <w:szCs w:val="18"/>
              </w:rPr>
              <w:t>31 December 2023</w:t>
            </w:r>
          </w:p>
        </w:tc>
        <w:tc>
          <w:tcPr>
            <w:tcW w:w="1110" w:type="dxa"/>
            <w:tcBorders>
              <w:left w:val="nil"/>
              <w:right w:val="nil"/>
            </w:tcBorders>
            <w:shd w:val="clear" w:color="auto" w:fill="auto"/>
            <w:vAlign w:val="bottom"/>
          </w:tcPr>
          <w:p w14:paraId="7453B9D8" w14:textId="12590D78" w:rsidR="00BC2146" w:rsidRPr="008E2D60" w:rsidRDefault="00BC2146" w:rsidP="00BC2146">
            <w:pPr>
              <w:pBdr>
                <w:bottom w:val="single" w:sz="4" w:space="1" w:color="auto"/>
              </w:pBdr>
              <w:tabs>
                <w:tab w:val="decimal" w:pos="749"/>
              </w:tabs>
              <w:spacing w:line="380" w:lineRule="exact"/>
              <w:jc w:val="thaiDistribute"/>
              <w:rPr>
                <w:rFonts w:ascii="Arial" w:hAnsi="Arial" w:cs="Arial"/>
                <w:color w:val="000000"/>
                <w:sz w:val="18"/>
                <w:szCs w:val="18"/>
              </w:rPr>
            </w:pPr>
            <w:r w:rsidRPr="00BC2146">
              <w:rPr>
                <w:rFonts w:ascii="Arial" w:hAnsi="Arial" w:cs="Arial"/>
                <w:color w:val="000000"/>
                <w:sz w:val="18"/>
                <w:szCs w:val="18"/>
              </w:rPr>
              <w:t>389</w:t>
            </w:r>
          </w:p>
        </w:tc>
        <w:tc>
          <w:tcPr>
            <w:tcW w:w="1110" w:type="dxa"/>
            <w:tcBorders>
              <w:left w:val="nil"/>
              <w:right w:val="nil"/>
            </w:tcBorders>
            <w:shd w:val="clear" w:color="auto" w:fill="auto"/>
            <w:vAlign w:val="bottom"/>
          </w:tcPr>
          <w:p w14:paraId="4B0D86B5" w14:textId="7D667C72" w:rsidR="00BC2146" w:rsidRPr="008E2D60" w:rsidRDefault="00BC2146" w:rsidP="00BC2146">
            <w:pPr>
              <w:pBdr>
                <w:bottom w:val="single" w:sz="4" w:space="1" w:color="auto"/>
              </w:pBdr>
              <w:tabs>
                <w:tab w:val="decimal" w:pos="749"/>
              </w:tabs>
              <w:spacing w:line="380" w:lineRule="exact"/>
              <w:jc w:val="thaiDistribute"/>
              <w:rPr>
                <w:rFonts w:ascii="Arial" w:hAnsi="Arial" w:cs="Arial"/>
                <w:color w:val="000000"/>
                <w:sz w:val="18"/>
                <w:szCs w:val="18"/>
              </w:rPr>
            </w:pPr>
            <w:r w:rsidRPr="00BC2146">
              <w:rPr>
                <w:rFonts w:ascii="Arial" w:hAnsi="Arial" w:cs="Arial"/>
                <w:color w:val="000000"/>
                <w:sz w:val="18"/>
                <w:szCs w:val="18"/>
              </w:rPr>
              <w:t>4,914</w:t>
            </w:r>
          </w:p>
        </w:tc>
        <w:tc>
          <w:tcPr>
            <w:tcW w:w="1110" w:type="dxa"/>
            <w:tcBorders>
              <w:left w:val="nil"/>
            </w:tcBorders>
            <w:shd w:val="clear" w:color="auto" w:fill="auto"/>
            <w:vAlign w:val="bottom"/>
          </w:tcPr>
          <w:p w14:paraId="60F5B5AE" w14:textId="5FC12908" w:rsidR="00BC2146" w:rsidRPr="008E2D60" w:rsidRDefault="00BC2146" w:rsidP="00BC2146">
            <w:pPr>
              <w:pBdr>
                <w:bottom w:val="single" w:sz="4" w:space="1" w:color="auto"/>
              </w:pBdr>
              <w:tabs>
                <w:tab w:val="decimal" w:pos="749"/>
              </w:tabs>
              <w:spacing w:line="380" w:lineRule="exact"/>
              <w:jc w:val="thaiDistribute"/>
              <w:rPr>
                <w:rFonts w:ascii="Arial" w:hAnsi="Arial" w:cs="Arial"/>
                <w:color w:val="000000"/>
                <w:sz w:val="18"/>
                <w:szCs w:val="18"/>
                <w:cs/>
              </w:rPr>
            </w:pPr>
            <w:r w:rsidRPr="00BC2146">
              <w:rPr>
                <w:rFonts w:ascii="Arial" w:hAnsi="Arial" w:cs="Arial"/>
                <w:color w:val="000000"/>
                <w:sz w:val="18"/>
                <w:szCs w:val="18"/>
              </w:rPr>
              <w:t>5,303</w:t>
            </w:r>
          </w:p>
        </w:tc>
        <w:tc>
          <w:tcPr>
            <w:tcW w:w="1110" w:type="dxa"/>
            <w:vAlign w:val="bottom"/>
          </w:tcPr>
          <w:p w14:paraId="4D47AB94" w14:textId="10500F6C" w:rsidR="00BC2146" w:rsidRPr="008E2D60" w:rsidRDefault="00BC2146" w:rsidP="00BC2146">
            <w:pPr>
              <w:pBdr>
                <w:bottom w:val="single" w:sz="4" w:space="1" w:color="auto"/>
              </w:pBdr>
              <w:tabs>
                <w:tab w:val="decimal" w:pos="749"/>
              </w:tabs>
              <w:spacing w:line="380" w:lineRule="exact"/>
              <w:jc w:val="thaiDistribute"/>
              <w:rPr>
                <w:rFonts w:ascii="Arial" w:hAnsi="Arial" w:cs="Arial"/>
                <w:color w:val="000000"/>
                <w:sz w:val="18"/>
                <w:szCs w:val="18"/>
              </w:rPr>
            </w:pPr>
            <w:r w:rsidRPr="00BC2146">
              <w:rPr>
                <w:rFonts w:ascii="Arial" w:hAnsi="Arial" w:cs="Arial"/>
                <w:color w:val="000000"/>
                <w:sz w:val="18"/>
                <w:szCs w:val="18"/>
              </w:rPr>
              <w:t>389</w:t>
            </w:r>
          </w:p>
        </w:tc>
        <w:tc>
          <w:tcPr>
            <w:tcW w:w="1110" w:type="dxa"/>
            <w:vAlign w:val="bottom"/>
          </w:tcPr>
          <w:p w14:paraId="518E1EA9" w14:textId="6A6C4AD8" w:rsidR="00BC2146" w:rsidRPr="008E2D60" w:rsidRDefault="00BC2146" w:rsidP="00BC2146">
            <w:pPr>
              <w:pBdr>
                <w:bottom w:val="single" w:sz="4" w:space="1" w:color="auto"/>
              </w:pBdr>
              <w:tabs>
                <w:tab w:val="decimal" w:pos="749"/>
              </w:tabs>
              <w:spacing w:line="380" w:lineRule="exact"/>
              <w:jc w:val="thaiDistribute"/>
              <w:rPr>
                <w:rFonts w:ascii="Arial" w:hAnsi="Arial" w:cs="Arial"/>
                <w:color w:val="000000"/>
                <w:sz w:val="18"/>
                <w:szCs w:val="18"/>
              </w:rPr>
            </w:pPr>
            <w:r w:rsidRPr="00BC2146">
              <w:rPr>
                <w:rFonts w:ascii="Arial" w:hAnsi="Arial" w:cs="Arial"/>
                <w:color w:val="000000"/>
                <w:sz w:val="18"/>
                <w:szCs w:val="18"/>
              </w:rPr>
              <w:t>1,306</w:t>
            </w:r>
          </w:p>
        </w:tc>
        <w:tc>
          <w:tcPr>
            <w:tcW w:w="1110" w:type="dxa"/>
            <w:vAlign w:val="bottom"/>
          </w:tcPr>
          <w:p w14:paraId="543B27B0" w14:textId="57802B8A" w:rsidR="00BC2146" w:rsidRPr="008E2D60" w:rsidRDefault="00BC2146" w:rsidP="00BC2146">
            <w:pPr>
              <w:pBdr>
                <w:bottom w:val="single" w:sz="4" w:space="1" w:color="auto"/>
              </w:pBdr>
              <w:tabs>
                <w:tab w:val="decimal" w:pos="749"/>
              </w:tabs>
              <w:spacing w:line="380" w:lineRule="exact"/>
              <w:jc w:val="thaiDistribute"/>
              <w:rPr>
                <w:rFonts w:ascii="Arial" w:hAnsi="Arial" w:cs="Arial"/>
                <w:color w:val="000000"/>
                <w:sz w:val="18"/>
                <w:szCs w:val="18"/>
              </w:rPr>
            </w:pPr>
            <w:r w:rsidRPr="00BC2146">
              <w:rPr>
                <w:rFonts w:ascii="Arial" w:hAnsi="Arial" w:cs="Arial"/>
                <w:color w:val="000000"/>
                <w:sz w:val="18"/>
                <w:szCs w:val="18"/>
              </w:rPr>
              <w:t>1,695</w:t>
            </w:r>
          </w:p>
        </w:tc>
      </w:tr>
      <w:tr w:rsidR="00BC2146" w:rsidRPr="008E2D60" w14:paraId="3287C6F1" w14:textId="77777777" w:rsidTr="00B3468F">
        <w:trPr>
          <w:trHeight w:val="20"/>
        </w:trPr>
        <w:tc>
          <w:tcPr>
            <w:tcW w:w="2610" w:type="dxa"/>
            <w:vAlign w:val="bottom"/>
            <w:hideMark/>
          </w:tcPr>
          <w:p w14:paraId="3444DF23" w14:textId="77777777" w:rsidR="00BC2146" w:rsidRPr="008E2D60" w:rsidRDefault="00BC2146" w:rsidP="00BC2146">
            <w:pPr>
              <w:spacing w:line="380" w:lineRule="exact"/>
              <w:ind w:right="-108"/>
              <w:jc w:val="both"/>
              <w:rPr>
                <w:rFonts w:ascii="Arial" w:hAnsi="Arial" w:cs="Arial"/>
                <w:sz w:val="18"/>
                <w:szCs w:val="18"/>
                <w:cs/>
              </w:rPr>
            </w:pPr>
            <w:r w:rsidRPr="008E2D60">
              <w:rPr>
                <w:rFonts w:ascii="Arial" w:hAnsi="Arial" w:cs="Arial"/>
                <w:b/>
                <w:bCs/>
                <w:sz w:val="18"/>
                <w:szCs w:val="18"/>
              </w:rPr>
              <w:t xml:space="preserve">Net book value as at </w:t>
            </w:r>
          </w:p>
        </w:tc>
        <w:tc>
          <w:tcPr>
            <w:tcW w:w="1110" w:type="dxa"/>
            <w:vAlign w:val="bottom"/>
          </w:tcPr>
          <w:p w14:paraId="51310347" w14:textId="77777777" w:rsidR="00BC2146" w:rsidRPr="008E2D60" w:rsidRDefault="00BC2146" w:rsidP="00BC2146">
            <w:pPr>
              <w:tabs>
                <w:tab w:val="decimal" w:pos="749"/>
              </w:tabs>
              <w:spacing w:line="380" w:lineRule="exact"/>
              <w:jc w:val="thaiDistribute"/>
              <w:rPr>
                <w:rFonts w:ascii="Arial" w:hAnsi="Arial" w:cs="Arial"/>
                <w:color w:val="000000"/>
                <w:sz w:val="18"/>
                <w:szCs w:val="18"/>
              </w:rPr>
            </w:pPr>
          </w:p>
        </w:tc>
        <w:tc>
          <w:tcPr>
            <w:tcW w:w="1110" w:type="dxa"/>
            <w:vAlign w:val="bottom"/>
          </w:tcPr>
          <w:p w14:paraId="60579228" w14:textId="77777777" w:rsidR="00BC2146" w:rsidRPr="008E2D60" w:rsidRDefault="00BC2146" w:rsidP="00BC2146">
            <w:pPr>
              <w:tabs>
                <w:tab w:val="decimal" w:pos="749"/>
              </w:tabs>
              <w:spacing w:line="380" w:lineRule="exact"/>
              <w:jc w:val="thaiDistribute"/>
              <w:rPr>
                <w:rFonts w:ascii="Arial" w:hAnsi="Arial" w:cs="Arial"/>
                <w:color w:val="000000"/>
                <w:sz w:val="18"/>
                <w:szCs w:val="18"/>
              </w:rPr>
            </w:pPr>
          </w:p>
        </w:tc>
        <w:tc>
          <w:tcPr>
            <w:tcW w:w="1110" w:type="dxa"/>
            <w:vAlign w:val="bottom"/>
          </w:tcPr>
          <w:p w14:paraId="1A8F00CB" w14:textId="77777777" w:rsidR="00BC2146" w:rsidRPr="008E2D60" w:rsidRDefault="00BC2146" w:rsidP="00BC2146">
            <w:pPr>
              <w:tabs>
                <w:tab w:val="decimal" w:pos="749"/>
              </w:tabs>
              <w:spacing w:line="380" w:lineRule="exact"/>
              <w:jc w:val="thaiDistribute"/>
              <w:rPr>
                <w:rFonts w:ascii="Arial" w:hAnsi="Arial" w:cs="Arial"/>
                <w:color w:val="000000"/>
                <w:sz w:val="18"/>
                <w:szCs w:val="18"/>
              </w:rPr>
            </w:pPr>
          </w:p>
        </w:tc>
        <w:tc>
          <w:tcPr>
            <w:tcW w:w="1110" w:type="dxa"/>
            <w:vAlign w:val="bottom"/>
          </w:tcPr>
          <w:p w14:paraId="7B1E33AD" w14:textId="77777777" w:rsidR="00BC2146" w:rsidRPr="008E2D60" w:rsidRDefault="00BC2146" w:rsidP="00BC2146">
            <w:pPr>
              <w:tabs>
                <w:tab w:val="decimal" w:pos="749"/>
              </w:tabs>
              <w:spacing w:line="380" w:lineRule="exact"/>
              <w:jc w:val="thaiDistribute"/>
              <w:rPr>
                <w:rFonts w:ascii="Arial" w:hAnsi="Arial" w:cs="Arial"/>
                <w:color w:val="000000"/>
                <w:sz w:val="18"/>
                <w:szCs w:val="18"/>
              </w:rPr>
            </w:pPr>
          </w:p>
        </w:tc>
        <w:tc>
          <w:tcPr>
            <w:tcW w:w="1110" w:type="dxa"/>
            <w:vAlign w:val="bottom"/>
          </w:tcPr>
          <w:p w14:paraId="50B15C12" w14:textId="77777777" w:rsidR="00BC2146" w:rsidRPr="008E2D60" w:rsidRDefault="00BC2146" w:rsidP="00BC2146">
            <w:pPr>
              <w:tabs>
                <w:tab w:val="decimal" w:pos="749"/>
              </w:tabs>
              <w:spacing w:line="380" w:lineRule="exact"/>
              <w:jc w:val="thaiDistribute"/>
              <w:rPr>
                <w:rFonts w:ascii="Arial" w:hAnsi="Arial" w:cs="Arial"/>
                <w:color w:val="000000"/>
                <w:sz w:val="18"/>
                <w:szCs w:val="18"/>
              </w:rPr>
            </w:pPr>
          </w:p>
        </w:tc>
        <w:tc>
          <w:tcPr>
            <w:tcW w:w="1110" w:type="dxa"/>
            <w:vAlign w:val="bottom"/>
          </w:tcPr>
          <w:p w14:paraId="3F2611DB" w14:textId="77777777" w:rsidR="00BC2146" w:rsidRPr="008E2D60" w:rsidRDefault="00BC2146" w:rsidP="00BC2146">
            <w:pPr>
              <w:tabs>
                <w:tab w:val="decimal" w:pos="749"/>
              </w:tabs>
              <w:spacing w:line="380" w:lineRule="exact"/>
              <w:jc w:val="thaiDistribute"/>
              <w:rPr>
                <w:rFonts w:ascii="Arial" w:hAnsi="Arial" w:cs="Arial"/>
                <w:color w:val="000000"/>
                <w:sz w:val="18"/>
                <w:szCs w:val="18"/>
              </w:rPr>
            </w:pPr>
          </w:p>
        </w:tc>
      </w:tr>
      <w:tr w:rsidR="00BC2146" w:rsidRPr="008E2D60" w14:paraId="3CF8C5AE" w14:textId="77777777" w:rsidTr="00B3468F">
        <w:trPr>
          <w:trHeight w:val="20"/>
        </w:trPr>
        <w:tc>
          <w:tcPr>
            <w:tcW w:w="2610" w:type="dxa"/>
            <w:vAlign w:val="bottom"/>
            <w:hideMark/>
          </w:tcPr>
          <w:p w14:paraId="1DE7D0DD" w14:textId="77777777" w:rsidR="00BC2146" w:rsidRPr="008E2D60" w:rsidRDefault="00BC2146" w:rsidP="00BC2146">
            <w:pPr>
              <w:spacing w:line="380" w:lineRule="exact"/>
              <w:ind w:right="-108"/>
              <w:jc w:val="both"/>
              <w:rPr>
                <w:rFonts w:ascii="Arial" w:hAnsi="Arial" w:cs="Arial"/>
                <w:sz w:val="18"/>
                <w:szCs w:val="18"/>
              </w:rPr>
            </w:pPr>
            <w:r w:rsidRPr="008E2D60">
              <w:rPr>
                <w:rFonts w:ascii="Arial" w:hAnsi="Arial" w:cs="Arial"/>
                <w:sz w:val="18"/>
                <w:szCs w:val="18"/>
              </w:rPr>
              <w:t>31 December 2022</w:t>
            </w:r>
          </w:p>
        </w:tc>
        <w:tc>
          <w:tcPr>
            <w:tcW w:w="1110" w:type="dxa"/>
            <w:vAlign w:val="bottom"/>
          </w:tcPr>
          <w:p w14:paraId="6144626F" w14:textId="5C09AAC1" w:rsidR="00BC2146" w:rsidRPr="008E2D60" w:rsidRDefault="00BC2146" w:rsidP="00BC2146">
            <w:pPr>
              <w:pBdr>
                <w:bottom w:val="double" w:sz="4" w:space="1" w:color="auto"/>
              </w:pBdr>
              <w:tabs>
                <w:tab w:val="decimal" w:pos="749"/>
              </w:tabs>
              <w:spacing w:line="380" w:lineRule="exact"/>
              <w:jc w:val="thaiDistribute"/>
              <w:rPr>
                <w:rFonts w:ascii="Arial" w:hAnsi="Arial" w:cs="Arial"/>
                <w:color w:val="000000"/>
                <w:sz w:val="18"/>
                <w:szCs w:val="18"/>
              </w:rPr>
            </w:pPr>
            <w:r w:rsidRPr="00BC2146">
              <w:rPr>
                <w:rFonts w:ascii="Arial" w:hAnsi="Arial" w:cs="Arial"/>
                <w:color w:val="000000"/>
                <w:sz w:val="18"/>
                <w:szCs w:val="18"/>
                <w:cs/>
              </w:rPr>
              <w:t>379</w:t>
            </w:r>
          </w:p>
        </w:tc>
        <w:tc>
          <w:tcPr>
            <w:tcW w:w="1110" w:type="dxa"/>
            <w:vAlign w:val="bottom"/>
          </w:tcPr>
          <w:p w14:paraId="1781265A" w14:textId="6863F0EE" w:rsidR="00BC2146" w:rsidRPr="008E2D60" w:rsidRDefault="00BC2146" w:rsidP="00BC2146">
            <w:pPr>
              <w:pBdr>
                <w:bottom w:val="double" w:sz="4" w:space="1" w:color="auto"/>
              </w:pBdr>
              <w:tabs>
                <w:tab w:val="decimal" w:pos="749"/>
              </w:tabs>
              <w:spacing w:line="380" w:lineRule="exact"/>
              <w:jc w:val="thaiDistribute"/>
              <w:rPr>
                <w:rFonts w:ascii="Arial" w:hAnsi="Arial" w:cs="Arial"/>
                <w:color w:val="000000"/>
                <w:sz w:val="18"/>
                <w:szCs w:val="18"/>
              </w:rPr>
            </w:pPr>
            <w:r w:rsidRPr="00BC2146">
              <w:rPr>
                <w:rFonts w:ascii="Arial" w:hAnsi="Arial" w:cs="Arial"/>
                <w:color w:val="000000"/>
                <w:sz w:val="18"/>
                <w:szCs w:val="18"/>
                <w:cs/>
              </w:rPr>
              <w:t>2</w:t>
            </w:r>
            <w:r w:rsidRPr="00BC2146">
              <w:rPr>
                <w:rFonts w:ascii="Arial" w:hAnsi="Arial" w:cs="Arial"/>
                <w:color w:val="000000"/>
                <w:sz w:val="18"/>
                <w:szCs w:val="18"/>
              </w:rPr>
              <w:t>,</w:t>
            </w:r>
            <w:r w:rsidRPr="00BC2146">
              <w:rPr>
                <w:rFonts w:ascii="Arial" w:hAnsi="Arial" w:cs="Arial"/>
                <w:color w:val="000000"/>
                <w:sz w:val="18"/>
                <w:szCs w:val="18"/>
                <w:cs/>
              </w:rPr>
              <w:t>962</w:t>
            </w:r>
          </w:p>
        </w:tc>
        <w:tc>
          <w:tcPr>
            <w:tcW w:w="1110" w:type="dxa"/>
            <w:vAlign w:val="bottom"/>
          </w:tcPr>
          <w:p w14:paraId="50A8FEFF" w14:textId="03B77D6F" w:rsidR="00BC2146" w:rsidRPr="008E2D60" w:rsidRDefault="00BC2146" w:rsidP="00BC2146">
            <w:pPr>
              <w:pBdr>
                <w:bottom w:val="double" w:sz="4" w:space="1" w:color="auto"/>
              </w:pBdr>
              <w:tabs>
                <w:tab w:val="decimal" w:pos="749"/>
              </w:tabs>
              <w:spacing w:line="380" w:lineRule="exact"/>
              <w:jc w:val="thaiDistribute"/>
              <w:rPr>
                <w:rFonts w:ascii="Arial" w:hAnsi="Arial" w:cs="Arial"/>
                <w:color w:val="000000"/>
                <w:sz w:val="18"/>
                <w:szCs w:val="18"/>
              </w:rPr>
            </w:pPr>
            <w:r w:rsidRPr="00BC2146">
              <w:rPr>
                <w:rFonts w:ascii="Arial" w:hAnsi="Arial" w:cs="Arial"/>
                <w:color w:val="000000"/>
                <w:sz w:val="18"/>
                <w:szCs w:val="18"/>
              </w:rPr>
              <w:t>3,341</w:t>
            </w:r>
          </w:p>
        </w:tc>
        <w:tc>
          <w:tcPr>
            <w:tcW w:w="1110" w:type="dxa"/>
            <w:vAlign w:val="bottom"/>
          </w:tcPr>
          <w:p w14:paraId="7E4B4E3B" w14:textId="74BA50EB" w:rsidR="00BC2146" w:rsidRPr="008E2D60" w:rsidRDefault="00BC2146" w:rsidP="00BC2146">
            <w:pPr>
              <w:pBdr>
                <w:bottom w:val="double" w:sz="4" w:space="1" w:color="auto"/>
              </w:pBdr>
              <w:tabs>
                <w:tab w:val="decimal" w:pos="749"/>
              </w:tabs>
              <w:spacing w:line="380" w:lineRule="exact"/>
              <w:jc w:val="thaiDistribute"/>
              <w:rPr>
                <w:rFonts w:ascii="Arial" w:hAnsi="Arial" w:cs="Arial"/>
                <w:color w:val="000000"/>
                <w:sz w:val="18"/>
                <w:szCs w:val="18"/>
              </w:rPr>
            </w:pPr>
            <w:r w:rsidRPr="00BC2146">
              <w:rPr>
                <w:rFonts w:ascii="Arial" w:hAnsi="Arial" w:cs="Arial"/>
                <w:color w:val="000000"/>
                <w:sz w:val="18"/>
                <w:szCs w:val="18"/>
              </w:rPr>
              <w:t>379</w:t>
            </w:r>
          </w:p>
        </w:tc>
        <w:tc>
          <w:tcPr>
            <w:tcW w:w="1110" w:type="dxa"/>
            <w:vAlign w:val="bottom"/>
          </w:tcPr>
          <w:p w14:paraId="2A052638" w14:textId="050D3C77" w:rsidR="00BC2146" w:rsidRPr="008E2D60" w:rsidRDefault="00BC2146" w:rsidP="00BC2146">
            <w:pPr>
              <w:pBdr>
                <w:bottom w:val="double" w:sz="4" w:space="1" w:color="auto"/>
              </w:pBdr>
              <w:tabs>
                <w:tab w:val="decimal" w:pos="749"/>
              </w:tabs>
              <w:spacing w:line="380" w:lineRule="exact"/>
              <w:jc w:val="thaiDistribute"/>
              <w:rPr>
                <w:rFonts w:ascii="Arial" w:hAnsi="Arial" w:cs="Arial"/>
                <w:color w:val="000000"/>
                <w:sz w:val="18"/>
                <w:szCs w:val="18"/>
              </w:rPr>
            </w:pPr>
            <w:r w:rsidRPr="00BC2146">
              <w:rPr>
                <w:rFonts w:ascii="Arial" w:hAnsi="Arial" w:cs="Arial"/>
                <w:color w:val="000000"/>
                <w:sz w:val="18"/>
                <w:szCs w:val="18"/>
              </w:rPr>
              <w:t>607</w:t>
            </w:r>
          </w:p>
        </w:tc>
        <w:tc>
          <w:tcPr>
            <w:tcW w:w="1110" w:type="dxa"/>
            <w:vAlign w:val="bottom"/>
          </w:tcPr>
          <w:p w14:paraId="229804B1" w14:textId="0038FD3F" w:rsidR="00BC2146" w:rsidRPr="008E2D60" w:rsidRDefault="00BC2146" w:rsidP="00BC2146">
            <w:pPr>
              <w:pBdr>
                <w:bottom w:val="double" w:sz="4" w:space="1" w:color="auto"/>
              </w:pBdr>
              <w:tabs>
                <w:tab w:val="decimal" w:pos="749"/>
              </w:tabs>
              <w:spacing w:line="380" w:lineRule="exact"/>
              <w:jc w:val="thaiDistribute"/>
              <w:rPr>
                <w:rFonts w:ascii="Arial" w:hAnsi="Arial" w:cs="Arial"/>
                <w:color w:val="000000"/>
                <w:sz w:val="18"/>
                <w:szCs w:val="18"/>
              </w:rPr>
            </w:pPr>
            <w:r w:rsidRPr="00BC2146">
              <w:rPr>
                <w:rFonts w:ascii="Arial" w:hAnsi="Arial" w:cs="Arial"/>
                <w:color w:val="000000"/>
                <w:sz w:val="18"/>
                <w:szCs w:val="18"/>
              </w:rPr>
              <w:t>986</w:t>
            </w:r>
          </w:p>
        </w:tc>
      </w:tr>
      <w:tr w:rsidR="00BC2146" w:rsidRPr="008E2D60" w14:paraId="6CE05A61" w14:textId="77777777" w:rsidTr="00B3468F">
        <w:trPr>
          <w:trHeight w:val="20"/>
        </w:trPr>
        <w:tc>
          <w:tcPr>
            <w:tcW w:w="2610" w:type="dxa"/>
            <w:vAlign w:val="bottom"/>
            <w:hideMark/>
          </w:tcPr>
          <w:p w14:paraId="2EC473B6" w14:textId="77777777" w:rsidR="00BC2146" w:rsidRPr="008E2D60" w:rsidRDefault="00BC2146" w:rsidP="00BC2146">
            <w:pPr>
              <w:spacing w:line="380" w:lineRule="exact"/>
              <w:ind w:right="-108"/>
              <w:jc w:val="both"/>
              <w:rPr>
                <w:rFonts w:ascii="Arial" w:hAnsi="Arial" w:cs="Arial"/>
                <w:sz w:val="18"/>
                <w:szCs w:val="18"/>
              </w:rPr>
            </w:pPr>
            <w:r w:rsidRPr="008E2D60">
              <w:rPr>
                <w:rFonts w:ascii="Arial" w:hAnsi="Arial" w:cs="Arial"/>
                <w:sz w:val="18"/>
                <w:szCs w:val="18"/>
              </w:rPr>
              <w:t>31 December 2023</w:t>
            </w:r>
          </w:p>
        </w:tc>
        <w:tc>
          <w:tcPr>
            <w:tcW w:w="1110" w:type="dxa"/>
            <w:tcBorders>
              <w:top w:val="nil"/>
              <w:left w:val="nil"/>
              <w:bottom w:val="nil"/>
              <w:right w:val="nil"/>
            </w:tcBorders>
            <w:shd w:val="clear" w:color="auto" w:fill="auto"/>
            <w:vAlign w:val="bottom"/>
          </w:tcPr>
          <w:p w14:paraId="4197DC3E" w14:textId="2558098B" w:rsidR="00BC2146" w:rsidRPr="008E2D60" w:rsidRDefault="00BC2146" w:rsidP="00BC2146">
            <w:pPr>
              <w:pBdr>
                <w:bottom w:val="double" w:sz="4" w:space="1" w:color="auto"/>
              </w:pBdr>
              <w:tabs>
                <w:tab w:val="decimal" w:pos="749"/>
              </w:tabs>
              <w:spacing w:line="380" w:lineRule="exact"/>
              <w:jc w:val="thaiDistribute"/>
              <w:rPr>
                <w:rFonts w:ascii="Arial" w:hAnsi="Arial" w:cs="Arial"/>
                <w:color w:val="000000"/>
                <w:sz w:val="18"/>
                <w:szCs w:val="18"/>
              </w:rPr>
            </w:pPr>
            <w:r w:rsidRPr="00BC2146">
              <w:rPr>
                <w:rFonts w:ascii="Arial" w:hAnsi="Arial" w:cs="Arial"/>
                <w:color w:val="000000"/>
                <w:sz w:val="18"/>
                <w:szCs w:val="18"/>
              </w:rPr>
              <w:t>515</w:t>
            </w:r>
          </w:p>
        </w:tc>
        <w:tc>
          <w:tcPr>
            <w:tcW w:w="1110" w:type="dxa"/>
            <w:tcBorders>
              <w:top w:val="nil"/>
              <w:left w:val="nil"/>
              <w:bottom w:val="nil"/>
              <w:right w:val="nil"/>
            </w:tcBorders>
            <w:shd w:val="clear" w:color="auto" w:fill="auto"/>
            <w:vAlign w:val="bottom"/>
          </w:tcPr>
          <w:p w14:paraId="79E9092B" w14:textId="3D72E10E" w:rsidR="00BC2146" w:rsidRPr="008E2D60" w:rsidRDefault="00BC2146" w:rsidP="00BC2146">
            <w:pPr>
              <w:pBdr>
                <w:bottom w:val="double" w:sz="4" w:space="1" w:color="auto"/>
              </w:pBdr>
              <w:tabs>
                <w:tab w:val="decimal" w:pos="749"/>
              </w:tabs>
              <w:spacing w:line="380" w:lineRule="exact"/>
              <w:jc w:val="thaiDistribute"/>
              <w:rPr>
                <w:rFonts w:ascii="Arial" w:hAnsi="Arial" w:cs="Arial"/>
                <w:color w:val="000000"/>
                <w:sz w:val="18"/>
                <w:szCs w:val="18"/>
              </w:rPr>
            </w:pPr>
            <w:r w:rsidRPr="00BC2146">
              <w:rPr>
                <w:rFonts w:ascii="Arial" w:hAnsi="Arial" w:cs="Arial"/>
                <w:color w:val="000000"/>
                <w:sz w:val="18"/>
                <w:szCs w:val="18"/>
              </w:rPr>
              <w:t>9,614</w:t>
            </w:r>
          </w:p>
        </w:tc>
        <w:tc>
          <w:tcPr>
            <w:tcW w:w="1110" w:type="dxa"/>
            <w:tcBorders>
              <w:top w:val="nil"/>
              <w:left w:val="nil"/>
              <w:bottom w:val="nil"/>
            </w:tcBorders>
            <w:shd w:val="clear" w:color="auto" w:fill="auto"/>
            <w:vAlign w:val="bottom"/>
          </w:tcPr>
          <w:p w14:paraId="7C119DDE" w14:textId="7B30A9DA" w:rsidR="00BC2146" w:rsidRPr="008E2D60" w:rsidRDefault="00BC2146" w:rsidP="00BC2146">
            <w:pPr>
              <w:pBdr>
                <w:bottom w:val="double" w:sz="4" w:space="1" w:color="auto"/>
              </w:pBdr>
              <w:tabs>
                <w:tab w:val="decimal" w:pos="749"/>
              </w:tabs>
              <w:spacing w:line="380" w:lineRule="exact"/>
              <w:jc w:val="thaiDistribute"/>
              <w:rPr>
                <w:rFonts w:ascii="Arial" w:hAnsi="Arial" w:cs="Arial"/>
                <w:color w:val="000000"/>
                <w:sz w:val="18"/>
                <w:szCs w:val="18"/>
              </w:rPr>
            </w:pPr>
            <w:r w:rsidRPr="00BC2146">
              <w:rPr>
                <w:rFonts w:ascii="Arial" w:hAnsi="Arial" w:cs="Arial"/>
                <w:color w:val="000000"/>
                <w:sz w:val="18"/>
                <w:szCs w:val="18"/>
              </w:rPr>
              <w:t>10,129</w:t>
            </w:r>
          </w:p>
        </w:tc>
        <w:tc>
          <w:tcPr>
            <w:tcW w:w="1110" w:type="dxa"/>
            <w:tcBorders>
              <w:bottom w:val="nil"/>
            </w:tcBorders>
            <w:vAlign w:val="bottom"/>
          </w:tcPr>
          <w:p w14:paraId="4AE2598A" w14:textId="14F1133F" w:rsidR="00BC2146" w:rsidRPr="008E2D60" w:rsidRDefault="00BC2146" w:rsidP="00BC2146">
            <w:pPr>
              <w:pBdr>
                <w:bottom w:val="double" w:sz="4" w:space="1" w:color="auto"/>
              </w:pBdr>
              <w:tabs>
                <w:tab w:val="decimal" w:pos="749"/>
              </w:tabs>
              <w:spacing w:line="380" w:lineRule="exact"/>
              <w:jc w:val="thaiDistribute"/>
              <w:rPr>
                <w:rFonts w:ascii="Arial" w:hAnsi="Arial" w:cs="Arial"/>
                <w:color w:val="000000"/>
                <w:sz w:val="18"/>
                <w:szCs w:val="18"/>
              </w:rPr>
            </w:pPr>
            <w:r w:rsidRPr="00BC2146">
              <w:rPr>
                <w:rFonts w:ascii="Arial" w:hAnsi="Arial" w:cs="Arial"/>
                <w:color w:val="000000"/>
                <w:sz w:val="18"/>
                <w:szCs w:val="18"/>
              </w:rPr>
              <w:t>515</w:t>
            </w:r>
          </w:p>
        </w:tc>
        <w:tc>
          <w:tcPr>
            <w:tcW w:w="1110" w:type="dxa"/>
            <w:tcBorders>
              <w:bottom w:val="nil"/>
            </w:tcBorders>
            <w:vAlign w:val="bottom"/>
          </w:tcPr>
          <w:p w14:paraId="6891E1C4" w14:textId="7F7C25E2" w:rsidR="00BC2146" w:rsidRPr="008E2D60" w:rsidRDefault="00BC2146" w:rsidP="00BC2146">
            <w:pPr>
              <w:pBdr>
                <w:bottom w:val="double" w:sz="4" w:space="1" w:color="auto"/>
              </w:pBdr>
              <w:tabs>
                <w:tab w:val="decimal" w:pos="749"/>
              </w:tabs>
              <w:spacing w:line="380" w:lineRule="exact"/>
              <w:jc w:val="thaiDistribute"/>
              <w:rPr>
                <w:rFonts w:ascii="Arial" w:hAnsi="Arial" w:cs="Arial"/>
                <w:color w:val="000000"/>
                <w:sz w:val="18"/>
                <w:szCs w:val="18"/>
              </w:rPr>
            </w:pPr>
            <w:r w:rsidRPr="00BC2146">
              <w:rPr>
                <w:rFonts w:ascii="Arial" w:hAnsi="Arial" w:cs="Arial"/>
                <w:color w:val="000000"/>
                <w:sz w:val="18"/>
                <w:szCs w:val="18"/>
              </w:rPr>
              <w:t>8,283</w:t>
            </w:r>
          </w:p>
        </w:tc>
        <w:tc>
          <w:tcPr>
            <w:tcW w:w="1110" w:type="dxa"/>
            <w:tcBorders>
              <w:bottom w:val="nil"/>
            </w:tcBorders>
            <w:vAlign w:val="bottom"/>
          </w:tcPr>
          <w:p w14:paraId="3F8F05DA" w14:textId="58C652AD" w:rsidR="00BC2146" w:rsidRPr="008E2D60" w:rsidRDefault="00BC2146" w:rsidP="00BC2146">
            <w:pPr>
              <w:pBdr>
                <w:bottom w:val="double" w:sz="4" w:space="1" w:color="auto"/>
              </w:pBdr>
              <w:tabs>
                <w:tab w:val="decimal" w:pos="749"/>
              </w:tabs>
              <w:spacing w:line="380" w:lineRule="exact"/>
              <w:jc w:val="thaiDistribute"/>
              <w:rPr>
                <w:rFonts w:ascii="Arial" w:hAnsi="Arial" w:cs="Arial"/>
                <w:color w:val="000000"/>
                <w:sz w:val="18"/>
                <w:szCs w:val="18"/>
              </w:rPr>
            </w:pPr>
            <w:r w:rsidRPr="00BC2146">
              <w:rPr>
                <w:rFonts w:ascii="Arial" w:hAnsi="Arial" w:cs="Arial"/>
                <w:color w:val="000000"/>
                <w:sz w:val="18"/>
                <w:szCs w:val="18"/>
              </w:rPr>
              <w:t>8,798</w:t>
            </w:r>
          </w:p>
        </w:tc>
      </w:tr>
    </w:tbl>
    <w:p w14:paraId="75F82170" w14:textId="1F2EB4B5" w:rsidR="002660BD" w:rsidRPr="008E2D60" w:rsidRDefault="002660BD" w:rsidP="00B3468F">
      <w:pPr>
        <w:spacing w:before="120" w:after="120" w:line="380" w:lineRule="exact"/>
        <w:ind w:left="547" w:hanging="547"/>
        <w:jc w:val="both"/>
        <w:rPr>
          <w:rFonts w:ascii="Arial" w:hAnsi="Arial" w:cs="Arial"/>
          <w:b/>
          <w:bCs/>
          <w:sz w:val="22"/>
        </w:rPr>
      </w:pPr>
      <w:r w:rsidRPr="008E2D60">
        <w:rPr>
          <w:rFonts w:ascii="Arial" w:hAnsi="Arial" w:cs="Arial"/>
          <w:b/>
          <w:bCs/>
          <w:sz w:val="22"/>
        </w:rPr>
        <w:br w:type="page"/>
      </w:r>
      <w:r w:rsidRPr="008E2D60">
        <w:rPr>
          <w:rFonts w:ascii="Arial" w:hAnsi="Arial" w:cs="Arial"/>
          <w:b/>
          <w:bCs/>
          <w:sz w:val="22"/>
        </w:rPr>
        <w:lastRenderedPageBreak/>
        <w:t>1</w:t>
      </w:r>
      <w:r w:rsidR="00960F7A">
        <w:rPr>
          <w:rFonts w:ascii="Arial" w:hAnsi="Arial" w:cs="Arial"/>
          <w:b/>
          <w:bCs/>
          <w:sz w:val="22"/>
        </w:rPr>
        <w:t>7</w:t>
      </w:r>
      <w:r w:rsidRPr="008E2D60">
        <w:rPr>
          <w:rFonts w:ascii="Arial" w:hAnsi="Arial" w:cs="Arial"/>
          <w:b/>
          <w:bCs/>
          <w:sz w:val="22"/>
        </w:rPr>
        <w:t xml:space="preserve">.2 </w:t>
      </w:r>
      <w:r w:rsidRPr="008E2D60">
        <w:rPr>
          <w:rFonts w:ascii="Arial" w:hAnsi="Arial" w:cs="Arial"/>
          <w:b/>
          <w:bCs/>
          <w:sz w:val="22"/>
        </w:rPr>
        <w:tab/>
        <w:t>Lease liabilities</w:t>
      </w:r>
    </w:p>
    <w:tbl>
      <w:tblPr>
        <w:tblW w:w="9270" w:type="dxa"/>
        <w:tblInd w:w="450" w:type="dxa"/>
        <w:tblCellMar>
          <w:left w:w="0" w:type="dxa"/>
          <w:right w:w="0" w:type="dxa"/>
        </w:tblCellMar>
        <w:tblLook w:val="04A0" w:firstRow="1" w:lastRow="0" w:firstColumn="1" w:lastColumn="0" w:noHBand="0" w:noVBand="1"/>
      </w:tblPr>
      <w:tblGrid>
        <w:gridCol w:w="3780"/>
        <w:gridCol w:w="1372"/>
        <w:gridCol w:w="1373"/>
        <w:gridCol w:w="1372"/>
        <w:gridCol w:w="1373"/>
      </w:tblGrid>
      <w:tr w:rsidR="003F206A" w:rsidRPr="008E2D60" w14:paraId="642BD651" w14:textId="77777777" w:rsidTr="00C8137D">
        <w:trPr>
          <w:trHeight w:val="198"/>
        </w:trPr>
        <w:tc>
          <w:tcPr>
            <w:tcW w:w="3780" w:type="dxa"/>
            <w:tcMar>
              <w:top w:w="0" w:type="dxa"/>
              <w:left w:w="108" w:type="dxa"/>
              <w:bottom w:w="0" w:type="dxa"/>
              <w:right w:w="108" w:type="dxa"/>
            </w:tcMar>
          </w:tcPr>
          <w:p w14:paraId="4B27BC99" w14:textId="77777777" w:rsidR="003F206A" w:rsidRPr="008E2D60" w:rsidRDefault="003F206A" w:rsidP="003D17A8">
            <w:pPr>
              <w:spacing w:line="380" w:lineRule="exact"/>
              <w:ind w:left="151" w:right="-72" w:hanging="151"/>
              <w:rPr>
                <w:rFonts w:ascii="Arial" w:hAnsi="Arial" w:cs="Arial"/>
                <w:color w:val="000000"/>
                <w:sz w:val="18"/>
                <w:szCs w:val="18"/>
              </w:rPr>
            </w:pPr>
          </w:p>
        </w:tc>
        <w:tc>
          <w:tcPr>
            <w:tcW w:w="5490" w:type="dxa"/>
            <w:gridSpan w:val="4"/>
            <w:tcMar>
              <w:top w:w="0" w:type="dxa"/>
              <w:left w:w="108" w:type="dxa"/>
              <w:bottom w:w="0" w:type="dxa"/>
              <w:right w:w="108" w:type="dxa"/>
            </w:tcMar>
            <w:hideMark/>
          </w:tcPr>
          <w:p w14:paraId="4E7B1D9C" w14:textId="77777777" w:rsidR="003F206A" w:rsidRPr="008E2D60" w:rsidRDefault="003F206A" w:rsidP="003D17A8">
            <w:pPr>
              <w:spacing w:line="380" w:lineRule="exact"/>
              <w:ind w:left="151" w:hanging="151"/>
              <w:jc w:val="right"/>
              <w:rPr>
                <w:rFonts w:ascii="Arial" w:hAnsi="Arial" w:cs="Arial"/>
                <w:color w:val="000000"/>
                <w:sz w:val="18"/>
                <w:szCs w:val="18"/>
              </w:rPr>
            </w:pPr>
            <w:r w:rsidRPr="008E2D60">
              <w:rPr>
                <w:rFonts w:ascii="Arial" w:hAnsi="Arial" w:cs="Arial"/>
                <w:color w:val="000000"/>
                <w:sz w:val="18"/>
                <w:szCs w:val="18"/>
              </w:rPr>
              <w:t>(Unit: Thousand Baht)</w:t>
            </w:r>
          </w:p>
        </w:tc>
      </w:tr>
      <w:tr w:rsidR="003F206A" w:rsidRPr="008E2D60" w14:paraId="7D4BD6BA" w14:textId="77777777" w:rsidTr="00C8137D">
        <w:trPr>
          <w:trHeight w:val="198"/>
        </w:trPr>
        <w:tc>
          <w:tcPr>
            <w:tcW w:w="3780" w:type="dxa"/>
            <w:tcMar>
              <w:top w:w="0" w:type="dxa"/>
              <w:left w:w="108" w:type="dxa"/>
              <w:bottom w:w="0" w:type="dxa"/>
              <w:right w:w="108" w:type="dxa"/>
            </w:tcMar>
          </w:tcPr>
          <w:p w14:paraId="00C9C9CE" w14:textId="77777777" w:rsidR="003F206A" w:rsidRPr="008E2D60" w:rsidRDefault="003F206A" w:rsidP="003D17A8">
            <w:pPr>
              <w:spacing w:line="380" w:lineRule="exact"/>
              <w:ind w:left="151" w:right="-72" w:hanging="151"/>
              <w:rPr>
                <w:rFonts w:ascii="Arial" w:hAnsi="Arial" w:cs="Arial"/>
                <w:color w:val="000000"/>
                <w:sz w:val="18"/>
                <w:szCs w:val="18"/>
              </w:rPr>
            </w:pPr>
          </w:p>
        </w:tc>
        <w:tc>
          <w:tcPr>
            <w:tcW w:w="2745" w:type="dxa"/>
            <w:gridSpan w:val="2"/>
            <w:tcMar>
              <w:top w:w="0" w:type="dxa"/>
              <w:left w:w="108" w:type="dxa"/>
              <w:bottom w:w="0" w:type="dxa"/>
              <w:right w:w="108" w:type="dxa"/>
            </w:tcMar>
            <w:vAlign w:val="bottom"/>
            <w:hideMark/>
          </w:tcPr>
          <w:p w14:paraId="584F9849" w14:textId="77777777" w:rsidR="003F206A" w:rsidRPr="008E2D60" w:rsidRDefault="003F206A" w:rsidP="003D17A8">
            <w:pPr>
              <w:pBdr>
                <w:bottom w:val="single" w:sz="4" w:space="1" w:color="auto"/>
              </w:pBdr>
              <w:spacing w:line="380" w:lineRule="exact"/>
              <w:ind w:left="-29" w:right="-29"/>
              <w:jc w:val="center"/>
              <w:rPr>
                <w:rFonts w:ascii="Arial" w:hAnsi="Arial" w:cs="Arial"/>
                <w:color w:val="000000"/>
                <w:sz w:val="18"/>
                <w:szCs w:val="18"/>
                <w:cs/>
              </w:rPr>
            </w:pPr>
            <w:r w:rsidRPr="008E2D60">
              <w:rPr>
                <w:rFonts w:ascii="Arial" w:hAnsi="Arial" w:cs="Arial"/>
                <w:color w:val="000000"/>
                <w:sz w:val="18"/>
                <w:szCs w:val="18"/>
              </w:rPr>
              <w:t>Consolidated                                  financial statements</w:t>
            </w:r>
          </w:p>
        </w:tc>
        <w:tc>
          <w:tcPr>
            <w:tcW w:w="2745" w:type="dxa"/>
            <w:gridSpan w:val="2"/>
            <w:tcMar>
              <w:top w:w="0" w:type="dxa"/>
              <w:left w:w="108" w:type="dxa"/>
              <w:bottom w:w="0" w:type="dxa"/>
              <w:right w:w="108" w:type="dxa"/>
            </w:tcMar>
            <w:vAlign w:val="bottom"/>
            <w:hideMark/>
          </w:tcPr>
          <w:p w14:paraId="0092080F" w14:textId="77777777" w:rsidR="003F206A" w:rsidRPr="008E2D60" w:rsidRDefault="003F206A" w:rsidP="003D17A8">
            <w:pPr>
              <w:pBdr>
                <w:bottom w:val="single" w:sz="4" w:space="1" w:color="auto"/>
              </w:pBdr>
              <w:spacing w:line="380" w:lineRule="exact"/>
              <w:ind w:left="-29" w:right="-29"/>
              <w:jc w:val="center"/>
              <w:rPr>
                <w:rFonts w:ascii="Arial" w:hAnsi="Arial" w:cs="Arial"/>
                <w:color w:val="000000"/>
                <w:sz w:val="18"/>
                <w:szCs w:val="18"/>
              </w:rPr>
            </w:pPr>
            <w:r w:rsidRPr="008E2D60">
              <w:rPr>
                <w:rFonts w:ascii="Arial" w:hAnsi="Arial" w:cs="Arial"/>
                <w:color w:val="000000"/>
                <w:sz w:val="18"/>
                <w:szCs w:val="18"/>
              </w:rPr>
              <w:t>Separate                                        financial statements</w:t>
            </w:r>
          </w:p>
        </w:tc>
      </w:tr>
      <w:tr w:rsidR="003F206A" w:rsidRPr="008E2D60" w14:paraId="33747F91" w14:textId="77777777" w:rsidTr="00C8137D">
        <w:trPr>
          <w:trHeight w:val="198"/>
        </w:trPr>
        <w:tc>
          <w:tcPr>
            <w:tcW w:w="3780" w:type="dxa"/>
            <w:tcMar>
              <w:top w:w="0" w:type="dxa"/>
              <w:left w:w="108" w:type="dxa"/>
              <w:bottom w:w="0" w:type="dxa"/>
              <w:right w:w="108" w:type="dxa"/>
            </w:tcMar>
          </w:tcPr>
          <w:p w14:paraId="61798F03" w14:textId="77777777" w:rsidR="003F206A" w:rsidRPr="008E2D60" w:rsidRDefault="003F206A" w:rsidP="003D17A8">
            <w:pPr>
              <w:spacing w:line="380" w:lineRule="exact"/>
              <w:ind w:left="151" w:right="-72" w:hanging="151"/>
              <w:rPr>
                <w:rFonts w:ascii="Arial" w:hAnsi="Arial" w:cs="Arial"/>
                <w:color w:val="000000"/>
                <w:sz w:val="18"/>
                <w:szCs w:val="18"/>
                <w:cs/>
              </w:rPr>
            </w:pPr>
          </w:p>
        </w:tc>
        <w:tc>
          <w:tcPr>
            <w:tcW w:w="1372" w:type="dxa"/>
            <w:tcMar>
              <w:top w:w="0" w:type="dxa"/>
              <w:left w:w="108" w:type="dxa"/>
              <w:bottom w:w="0" w:type="dxa"/>
              <w:right w:w="108" w:type="dxa"/>
            </w:tcMar>
            <w:vAlign w:val="bottom"/>
            <w:hideMark/>
          </w:tcPr>
          <w:p w14:paraId="0F704B9F" w14:textId="77777777" w:rsidR="003F206A" w:rsidRPr="008E2D60" w:rsidRDefault="003F206A" w:rsidP="003D17A8">
            <w:pPr>
              <w:pBdr>
                <w:bottom w:val="single" w:sz="4" w:space="1" w:color="auto"/>
              </w:pBdr>
              <w:spacing w:line="380" w:lineRule="exact"/>
              <w:ind w:left="-29" w:right="-29"/>
              <w:jc w:val="center"/>
              <w:rPr>
                <w:rFonts w:ascii="Arial" w:hAnsi="Arial" w:cs="Arial"/>
                <w:color w:val="000000"/>
                <w:sz w:val="18"/>
                <w:szCs w:val="18"/>
                <w:cs/>
              </w:rPr>
            </w:pPr>
            <w:r w:rsidRPr="008E2D60">
              <w:rPr>
                <w:rFonts w:ascii="Arial" w:hAnsi="Arial" w:cs="Arial"/>
                <w:color w:val="000000"/>
                <w:sz w:val="18"/>
                <w:szCs w:val="18"/>
              </w:rPr>
              <w:t xml:space="preserve">31 December </w:t>
            </w:r>
            <w:r w:rsidR="00F71A23" w:rsidRPr="008E2D60">
              <w:rPr>
                <w:rFonts w:ascii="Arial" w:hAnsi="Arial" w:cs="Arial"/>
                <w:color w:val="000000"/>
                <w:sz w:val="18"/>
                <w:szCs w:val="18"/>
              </w:rPr>
              <w:t>2023</w:t>
            </w:r>
          </w:p>
        </w:tc>
        <w:tc>
          <w:tcPr>
            <w:tcW w:w="1373" w:type="dxa"/>
            <w:tcMar>
              <w:top w:w="0" w:type="dxa"/>
              <w:left w:w="108" w:type="dxa"/>
              <w:bottom w:w="0" w:type="dxa"/>
              <w:right w:w="108" w:type="dxa"/>
            </w:tcMar>
            <w:vAlign w:val="bottom"/>
            <w:hideMark/>
          </w:tcPr>
          <w:p w14:paraId="6211CAF5" w14:textId="77777777" w:rsidR="003F206A" w:rsidRPr="008E2D60" w:rsidRDefault="003F206A" w:rsidP="003D17A8">
            <w:pPr>
              <w:pBdr>
                <w:bottom w:val="single" w:sz="4" w:space="1" w:color="auto"/>
              </w:pBdr>
              <w:spacing w:line="380" w:lineRule="exact"/>
              <w:ind w:left="-29" w:right="-29"/>
              <w:jc w:val="center"/>
              <w:rPr>
                <w:rFonts w:ascii="Arial" w:hAnsi="Arial" w:cs="Arial"/>
                <w:color w:val="000000"/>
                <w:sz w:val="18"/>
                <w:szCs w:val="18"/>
              </w:rPr>
            </w:pPr>
            <w:r w:rsidRPr="008E2D60">
              <w:rPr>
                <w:rFonts w:ascii="Arial" w:hAnsi="Arial" w:cs="Arial"/>
                <w:color w:val="000000"/>
                <w:sz w:val="18"/>
                <w:szCs w:val="18"/>
              </w:rPr>
              <w:t xml:space="preserve">31 December </w:t>
            </w:r>
            <w:r w:rsidR="00F71A23" w:rsidRPr="008E2D60">
              <w:rPr>
                <w:rFonts w:ascii="Arial" w:hAnsi="Arial" w:cs="Arial"/>
                <w:color w:val="000000"/>
                <w:sz w:val="18"/>
                <w:szCs w:val="18"/>
              </w:rPr>
              <w:t>2022</w:t>
            </w:r>
          </w:p>
        </w:tc>
        <w:tc>
          <w:tcPr>
            <w:tcW w:w="1372" w:type="dxa"/>
            <w:tcMar>
              <w:top w:w="0" w:type="dxa"/>
              <w:left w:w="108" w:type="dxa"/>
              <w:bottom w:w="0" w:type="dxa"/>
              <w:right w:w="108" w:type="dxa"/>
            </w:tcMar>
            <w:vAlign w:val="bottom"/>
            <w:hideMark/>
          </w:tcPr>
          <w:p w14:paraId="5FA3FBAF" w14:textId="77777777" w:rsidR="003F206A" w:rsidRPr="008E2D60" w:rsidRDefault="003F206A" w:rsidP="003D17A8">
            <w:pPr>
              <w:pBdr>
                <w:bottom w:val="single" w:sz="4" w:space="1" w:color="auto"/>
              </w:pBdr>
              <w:spacing w:line="380" w:lineRule="exact"/>
              <w:ind w:left="-29" w:right="-29"/>
              <w:jc w:val="center"/>
              <w:rPr>
                <w:rFonts w:ascii="Arial" w:hAnsi="Arial" w:cs="Arial"/>
                <w:color w:val="000000"/>
                <w:sz w:val="18"/>
                <w:szCs w:val="18"/>
                <w:cs/>
              </w:rPr>
            </w:pPr>
            <w:r w:rsidRPr="008E2D60">
              <w:rPr>
                <w:rFonts w:ascii="Arial" w:hAnsi="Arial" w:cs="Arial"/>
                <w:color w:val="000000"/>
                <w:sz w:val="18"/>
                <w:szCs w:val="18"/>
              </w:rPr>
              <w:t xml:space="preserve">31 December </w:t>
            </w:r>
            <w:r w:rsidR="00F71A23" w:rsidRPr="008E2D60">
              <w:rPr>
                <w:rFonts w:ascii="Arial" w:hAnsi="Arial" w:cs="Arial"/>
                <w:color w:val="000000"/>
                <w:sz w:val="18"/>
                <w:szCs w:val="18"/>
              </w:rPr>
              <w:t>2023</w:t>
            </w:r>
          </w:p>
        </w:tc>
        <w:tc>
          <w:tcPr>
            <w:tcW w:w="1373" w:type="dxa"/>
            <w:tcMar>
              <w:top w:w="0" w:type="dxa"/>
              <w:left w:w="108" w:type="dxa"/>
              <w:bottom w:w="0" w:type="dxa"/>
              <w:right w:w="108" w:type="dxa"/>
            </w:tcMar>
            <w:vAlign w:val="bottom"/>
            <w:hideMark/>
          </w:tcPr>
          <w:p w14:paraId="30FB4AE2" w14:textId="77777777" w:rsidR="003F206A" w:rsidRPr="008E2D60" w:rsidRDefault="003F206A" w:rsidP="003D17A8">
            <w:pPr>
              <w:pBdr>
                <w:bottom w:val="single" w:sz="4" w:space="1" w:color="auto"/>
              </w:pBdr>
              <w:spacing w:line="380" w:lineRule="exact"/>
              <w:ind w:right="47"/>
              <w:jc w:val="center"/>
              <w:rPr>
                <w:rFonts w:ascii="Arial" w:hAnsi="Arial" w:cs="Arial"/>
                <w:color w:val="000000"/>
                <w:sz w:val="18"/>
                <w:szCs w:val="18"/>
              </w:rPr>
            </w:pPr>
            <w:r w:rsidRPr="008E2D60">
              <w:rPr>
                <w:rFonts w:ascii="Arial" w:hAnsi="Arial" w:cs="Arial"/>
                <w:color w:val="000000"/>
                <w:sz w:val="18"/>
                <w:szCs w:val="18"/>
              </w:rPr>
              <w:t xml:space="preserve">31 December </w:t>
            </w:r>
            <w:r w:rsidR="00F71A23" w:rsidRPr="008E2D60">
              <w:rPr>
                <w:rFonts w:ascii="Arial" w:hAnsi="Arial" w:cs="Arial"/>
                <w:color w:val="000000"/>
                <w:sz w:val="18"/>
                <w:szCs w:val="18"/>
              </w:rPr>
              <w:t>2022</w:t>
            </w:r>
          </w:p>
        </w:tc>
      </w:tr>
      <w:tr w:rsidR="00BC2146" w:rsidRPr="008E2D60" w14:paraId="0D280FF3" w14:textId="77777777" w:rsidTr="00C8137D">
        <w:trPr>
          <w:trHeight w:val="198"/>
        </w:trPr>
        <w:tc>
          <w:tcPr>
            <w:tcW w:w="3780" w:type="dxa"/>
            <w:tcMar>
              <w:top w:w="0" w:type="dxa"/>
              <w:left w:w="108" w:type="dxa"/>
              <w:bottom w:w="0" w:type="dxa"/>
              <w:right w:w="108" w:type="dxa"/>
            </w:tcMar>
            <w:hideMark/>
          </w:tcPr>
          <w:p w14:paraId="69F4683E" w14:textId="77777777" w:rsidR="00BC2146" w:rsidRPr="008E2D60" w:rsidRDefault="00BC2146" w:rsidP="00BC2146">
            <w:pPr>
              <w:spacing w:line="380" w:lineRule="exact"/>
              <w:ind w:left="151" w:right="-72" w:hanging="151"/>
              <w:rPr>
                <w:rFonts w:ascii="Arial" w:hAnsi="Arial" w:cs="Arial"/>
                <w:color w:val="000000"/>
                <w:sz w:val="18"/>
                <w:szCs w:val="18"/>
              </w:rPr>
            </w:pPr>
            <w:r w:rsidRPr="008E2D60">
              <w:rPr>
                <w:rFonts w:ascii="Arial" w:hAnsi="Arial" w:cs="Arial"/>
                <w:color w:val="000000"/>
                <w:sz w:val="18"/>
                <w:szCs w:val="18"/>
              </w:rPr>
              <w:t>Lease payments</w:t>
            </w:r>
          </w:p>
        </w:tc>
        <w:tc>
          <w:tcPr>
            <w:tcW w:w="1372" w:type="dxa"/>
            <w:tcMar>
              <w:top w:w="0" w:type="dxa"/>
              <w:left w:w="108" w:type="dxa"/>
              <w:bottom w:w="0" w:type="dxa"/>
              <w:right w:w="108" w:type="dxa"/>
            </w:tcMar>
            <w:vAlign w:val="bottom"/>
          </w:tcPr>
          <w:p w14:paraId="604FF427" w14:textId="31D24CC9" w:rsidR="00BC2146" w:rsidRPr="008E2D60" w:rsidRDefault="00BC2146" w:rsidP="00BC2146">
            <w:pPr>
              <w:tabs>
                <w:tab w:val="decimal" w:pos="972"/>
              </w:tabs>
              <w:spacing w:line="380" w:lineRule="exact"/>
              <w:ind w:left="-18" w:right="29"/>
              <w:rPr>
                <w:rFonts w:ascii="Arial" w:hAnsi="Arial" w:cs="Arial"/>
                <w:sz w:val="18"/>
                <w:szCs w:val="18"/>
              </w:rPr>
            </w:pPr>
            <w:r w:rsidRPr="00BC2146">
              <w:rPr>
                <w:rFonts w:ascii="Arial" w:hAnsi="Arial" w:cs="Arial"/>
                <w:sz w:val="18"/>
                <w:szCs w:val="18"/>
              </w:rPr>
              <w:t>12,479</w:t>
            </w:r>
          </w:p>
        </w:tc>
        <w:tc>
          <w:tcPr>
            <w:tcW w:w="1373" w:type="dxa"/>
            <w:tcMar>
              <w:top w:w="0" w:type="dxa"/>
              <w:left w:w="108" w:type="dxa"/>
              <w:bottom w:w="0" w:type="dxa"/>
              <w:right w:w="108" w:type="dxa"/>
            </w:tcMar>
            <w:vAlign w:val="bottom"/>
          </w:tcPr>
          <w:p w14:paraId="76567001" w14:textId="6ADCDB3E" w:rsidR="00BC2146" w:rsidRPr="008E2D60" w:rsidRDefault="00BC2146" w:rsidP="00BC2146">
            <w:pPr>
              <w:tabs>
                <w:tab w:val="decimal" w:pos="972"/>
              </w:tabs>
              <w:spacing w:line="380" w:lineRule="exact"/>
              <w:ind w:left="-18" w:right="29"/>
              <w:rPr>
                <w:rFonts w:ascii="Arial" w:hAnsi="Arial" w:cs="Arial"/>
                <w:sz w:val="18"/>
                <w:szCs w:val="18"/>
              </w:rPr>
            </w:pPr>
            <w:r w:rsidRPr="00BC2146">
              <w:rPr>
                <w:rFonts w:ascii="Arial" w:hAnsi="Arial" w:cs="Arial"/>
                <w:sz w:val="18"/>
                <w:szCs w:val="18"/>
              </w:rPr>
              <w:t>3,931</w:t>
            </w:r>
          </w:p>
        </w:tc>
        <w:tc>
          <w:tcPr>
            <w:tcW w:w="1372" w:type="dxa"/>
            <w:tcMar>
              <w:top w:w="0" w:type="dxa"/>
              <w:left w:w="108" w:type="dxa"/>
              <w:bottom w:w="0" w:type="dxa"/>
              <w:right w:w="108" w:type="dxa"/>
            </w:tcMar>
            <w:vAlign w:val="bottom"/>
          </w:tcPr>
          <w:p w14:paraId="6D13CF85" w14:textId="35D3D648" w:rsidR="00BC2146" w:rsidRPr="008E2D60" w:rsidRDefault="00BC2146" w:rsidP="00BC2146">
            <w:pPr>
              <w:tabs>
                <w:tab w:val="decimal" w:pos="972"/>
              </w:tabs>
              <w:spacing w:line="380" w:lineRule="exact"/>
              <w:ind w:left="-18" w:right="29"/>
              <w:rPr>
                <w:rFonts w:ascii="Arial" w:hAnsi="Arial" w:cs="Arial"/>
                <w:sz w:val="18"/>
                <w:szCs w:val="18"/>
              </w:rPr>
            </w:pPr>
            <w:r w:rsidRPr="00BC2146">
              <w:rPr>
                <w:rFonts w:ascii="Arial" w:hAnsi="Arial" w:cs="Arial"/>
                <w:sz w:val="18"/>
                <w:szCs w:val="18"/>
              </w:rPr>
              <w:t>10,983</w:t>
            </w:r>
          </w:p>
        </w:tc>
        <w:tc>
          <w:tcPr>
            <w:tcW w:w="1373" w:type="dxa"/>
            <w:tcMar>
              <w:top w:w="0" w:type="dxa"/>
              <w:left w:w="108" w:type="dxa"/>
              <w:bottom w:w="0" w:type="dxa"/>
              <w:right w:w="108" w:type="dxa"/>
            </w:tcMar>
            <w:vAlign w:val="bottom"/>
          </w:tcPr>
          <w:p w14:paraId="2C0D1695" w14:textId="77777777" w:rsidR="00BC2146" w:rsidRPr="008E2D60" w:rsidRDefault="00BC2146" w:rsidP="00BC2146">
            <w:pPr>
              <w:tabs>
                <w:tab w:val="decimal" w:pos="972"/>
              </w:tabs>
              <w:spacing w:line="380" w:lineRule="exact"/>
              <w:ind w:left="-18" w:right="29"/>
              <w:rPr>
                <w:rFonts w:ascii="Arial" w:hAnsi="Arial" w:cs="Arial"/>
                <w:sz w:val="18"/>
                <w:szCs w:val="18"/>
              </w:rPr>
            </w:pPr>
            <w:r w:rsidRPr="008E2D60">
              <w:rPr>
                <w:rFonts w:ascii="Arial" w:hAnsi="Arial" w:cs="Arial"/>
                <w:sz w:val="18"/>
                <w:szCs w:val="18"/>
              </w:rPr>
              <w:t>1,255</w:t>
            </w:r>
          </w:p>
        </w:tc>
      </w:tr>
      <w:tr w:rsidR="00BC2146" w:rsidRPr="008E2D60" w14:paraId="400019B3" w14:textId="77777777" w:rsidTr="00C8137D">
        <w:tc>
          <w:tcPr>
            <w:tcW w:w="3780" w:type="dxa"/>
            <w:tcMar>
              <w:top w:w="0" w:type="dxa"/>
              <w:left w:w="108" w:type="dxa"/>
              <w:bottom w:w="0" w:type="dxa"/>
              <w:right w:w="108" w:type="dxa"/>
            </w:tcMar>
            <w:hideMark/>
          </w:tcPr>
          <w:p w14:paraId="54F88B22" w14:textId="77777777" w:rsidR="00BC2146" w:rsidRPr="008E2D60" w:rsidRDefault="00BC2146" w:rsidP="00BC2146">
            <w:pPr>
              <w:spacing w:line="380" w:lineRule="exact"/>
              <w:ind w:left="151" w:right="-72" w:hanging="151"/>
              <w:rPr>
                <w:rFonts w:ascii="Arial" w:hAnsi="Arial" w:cs="Arial"/>
                <w:color w:val="000000"/>
                <w:sz w:val="18"/>
                <w:szCs w:val="18"/>
              </w:rPr>
            </w:pPr>
            <w:r w:rsidRPr="008E2D60">
              <w:rPr>
                <w:rFonts w:ascii="Arial" w:hAnsi="Arial" w:cs="Arial"/>
                <w:color w:val="000000"/>
                <w:sz w:val="18"/>
                <w:szCs w:val="18"/>
              </w:rPr>
              <w:t>Less: Deferred interest expenses</w:t>
            </w:r>
          </w:p>
        </w:tc>
        <w:tc>
          <w:tcPr>
            <w:tcW w:w="1372" w:type="dxa"/>
            <w:tcMar>
              <w:top w:w="0" w:type="dxa"/>
              <w:left w:w="108" w:type="dxa"/>
              <w:bottom w:w="0" w:type="dxa"/>
              <w:right w:w="108" w:type="dxa"/>
            </w:tcMar>
            <w:vAlign w:val="bottom"/>
          </w:tcPr>
          <w:p w14:paraId="5DFE777C" w14:textId="1AD04C45" w:rsidR="00BC2146" w:rsidRPr="008E2D60" w:rsidRDefault="00BC2146" w:rsidP="00BC2146">
            <w:pPr>
              <w:pBdr>
                <w:bottom w:val="single" w:sz="4" w:space="1" w:color="auto"/>
              </w:pBdr>
              <w:tabs>
                <w:tab w:val="decimal" w:pos="972"/>
              </w:tabs>
              <w:spacing w:line="380" w:lineRule="exact"/>
              <w:ind w:left="-18" w:right="29"/>
              <w:rPr>
                <w:rFonts w:ascii="Arial" w:hAnsi="Arial" w:cs="Arial"/>
                <w:sz w:val="18"/>
                <w:szCs w:val="18"/>
              </w:rPr>
            </w:pPr>
            <w:r w:rsidRPr="00BC2146">
              <w:rPr>
                <w:rFonts w:ascii="Arial" w:hAnsi="Arial" w:cs="Arial"/>
                <w:sz w:val="18"/>
                <w:szCs w:val="18"/>
              </w:rPr>
              <w:t>(2,056)</w:t>
            </w:r>
          </w:p>
        </w:tc>
        <w:tc>
          <w:tcPr>
            <w:tcW w:w="1373" w:type="dxa"/>
            <w:tcMar>
              <w:top w:w="0" w:type="dxa"/>
              <w:left w:w="108" w:type="dxa"/>
              <w:bottom w:w="0" w:type="dxa"/>
              <w:right w:w="108" w:type="dxa"/>
            </w:tcMar>
            <w:vAlign w:val="bottom"/>
          </w:tcPr>
          <w:p w14:paraId="063AAB9D" w14:textId="6847CCCB" w:rsidR="00BC2146" w:rsidRPr="008E2D60" w:rsidRDefault="00BC2146" w:rsidP="00BC2146">
            <w:pPr>
              <w:pBdr>
                <w:bottom w:val="single" w:sz="4" w:space="1" w:color="auto"/>
              </w:pBdr>
              <w:tabs>
                <w:tab w:val="decimal" w:pos="972"/>
              </w:tabs>
              <w:spacing w:line="380" w:lineRule="exact"/>
              <w:ind w:left="-18" w:right="29"/>
              <w:rPr>
                <w:rFonts w:ascii="Arial" w:hAnsi="Arial" w:cs="Arial"/>
                <w:sz w:val="18"/>
                <w:szCs w:val="18"/>
              </w:rPr>
            </w:pPr>
            <w:r w:rsidRPr="00BC2146">
              <w:rPr>
                <w:rFonts w:ascii="Arial" w:hAnsi="Arial" w:cs="Arial"/>
                <w:sz w:val="18"/>
                <w:szCs w:val="18"/>
                <w:cs/>
              </w:rPr>
              <w:t>(</w:t>
            </w:r>
            <w:r w:rsidRPr="00BC2146">
              <w:rPr>
                <w:rFonts w:ascii="Arial" w:hAnsi="Arial" w:cs="Arial"/>
                <w:sz w:val="18"/>
                <w:szCs w:val="18"/>
              </w:rPr>
              <w:t>230</w:t>
            </w:r>
            <w:r w:rsidRPr="00BC2146">
              <w:rPr>
                <w:rFonts w:ascii="Arial" w:hAnsi="Arial" w:cs="Arial"/>
                <w:sz w:val="18"/>
                <w:szCs w:val="18"/>
                <w:cs/>
              </w:rPr>
              <w:t>)</w:t>
            </w:r>
          </w:p>
        </w:tc>
        <w:tc>
          <w:tcPr>
            <w:tcW w:w="1372" w:type="dxa"/>
            <w:tcMar>
              <w:top w:w="0" w:type="dxa"/>
              <w:left w:w="108" w:type="dxa"/>
              <w:bottom w:w="0" w:type="dxa"/>
              <w:right w:w="108" w:type="dxa"/>
            </w:tcMar>
            <w:vAlign w:val="bottom"/>
          </w:tcPr>
          <w:p w14:paraId="13D6582A" w14:textId="258882C8" w:rsidR="00BC2146" w:rsidRPr="008E2D60" w:rsidRDefault="00BC2146" w:rsidP="00BC2146">
            <w:pPr>
              <w:pBdr>
                <w:bottom w:val="single" w:sz="4" w:space="1" w:color="auto"/>
              </w:pBdr>
              <w:tabs>
                <w:tab w:val="decimal" w:pos="972"/>
              </w:tabs>
              <w:spacing w:line="380" w:lineRule="exact"/>
              <w:ind w:left="-18" w:right="29"/>
              <w:rPr>
                <w:rFonts w:ascii="Arial" w:hAnsi="Arial" w:cs="Arial"/>
                <w:sz w:val="18"/>
                <w:szCs w:val="18"/>
                <w:cs/>
              </w:rPr>
            </w:pPr>
            <w:r w:rsidRPr="00BC2146">
              <w:rPr>
                <w:rFonts w:ascii="Arial" w:hAnsi="Arial" w:cs="Arial"/>
                <w:sz w:val="18"/>
                <w:szCs w:val="18"/>
              </w:rPr>
              <w:t>(1,998)</w:t>
            </w:r>
          </w:p>
        </w:tc>
        <w:tc>
          <w:tcPr>
            <w:tcW w:w="1373" w:type="dxa"/>
            <w:tcMar>
              <w:top w:w="0" w:type="dxa"/>
              <w:left w:w="108" w:type="dxa"/>
              <w:bottom w:w="0" w:type="dxa"/>
              <w:right w:w="108" w:type="dxa"/>
            </w:tcMar>
            <w:vAlign w:val="bottom"/>
          </w:tcPr>
          <w:p w14:paraId="21010A97" w14:textId="77777777" w:rsidR="00BC2146" w:rsidRPr="008E2D60" w:rsidRDefault="00BC2146" w:rsidP="00BC2146">
            <w:pPr>
              <w:pBdr>
                <w:bottom w:val="single" w:sz="4" w:space="1" w:color="auto"/>
              </w:pBdr>
              <w:tabs>
                <w:tab w:val="decimal" w:pos="972"/>
              </w:tabs>
              <w:spacing w:line="380" w:lineRule="exact"/>
              <w:ind w:left="-18" w:right="29"/>
              <w:rPr>
                <w:rFonts w:ascii="Arial" w:hAnsi="Arial" w:cs="Arial"/>
                <w:sz w:val="18"/>
                <w:szCs w:val="18"/>
              </w:rPr>
            </w:pPr>
            <w:r w:rsidRPr="008E2D60">
              <w:rPr>
                <w:rFonts w:ascii="Arial" w:hAnsi="Arial" w:cs="Arial"/>
                <w:sz w:val="18"/>
                <w:szCs w:val="18"/>
                <w:cs/>
              </w:rPr>
              <w:t>(</w:t>
            </w:r>
            <w:r w:rsidRPr="008E2D60">
              <w:rPr>
                <w:rFonts w:ascii="Arial" w:hAnsi="Arial" w:cs="Arial"/>
                <w:sz w:val="18"/>
                <w:szCs w:val="18"/>
              </w:rPr>
              <w:t>65</w:t>
            </w:r>
            <w:r w:rsidRPr="008E2D60">
              <w:rPr>
                <w:rFonts w:ascii="Arial" w:hAnsi="Arial" w:cs="Arial"/>
                <w:sz w:val="18"/>
                <w:szCs w:val="18"/>
                <w:cs/>
              </w:rPr>
              <w:t>)</w:t>
            </w:r>
          </w:p>
        </w:tc>
      </w:tr>
      <w:tr w:rsidR="00BC2146" w:rsidRPr="008E2D60" w14:paraId="08626F75" w14:textId="77777777" w:rsidTr="00C8137D">
        <w:tc>
          <w:tcPr>
            <w:tcW w:w="3780" w:type="dxa"/>
            <w:tcMar>
              <w:top w:w="0" w:type="dxa"/>
              <w:left w:w="108" w:type="dxa"/>
              <w:bottom w:w="0" w:type="dxa"/>
              <w:right w:w="108" w:type="dxa"/>
            </w:tcMar>
            <w:hideMark/>
          </w:tcPr>
          <w:p w14:paraId="5EE6AF82" w14:textId="77777777" w:rsidR="00BC2146" w:rsidRPr="008E2D60" w:rsidRDefault="00BC2146" w:rsidP="00BC2146">
            <w:pPr>
              <w:spacing w:line="380" w:lineRule="exact"/>
              <w:ind w:left="151" w:right="-72" w:hanging="151"/>
              <w:rPr>
                <w:rFonts w:ascii="Arial" w:hAnsi="Arial" w:cs="Arial"/>
                <w:color w:val="000000"/>
                <w:sz w:val="18"/>
                <w:szCs w:val="18"/>
              </w:rPr>
            </w:pPr>
            <w:r w:rsidRPr="008E2D60">
              <w:rPr>
                <w:rFonts w:ascii="Arial" w:hAnsi="Arial" w:cs="Arial"/>
                <w:color w:val="000000"/>
                <w:sz w:val="18"/>
                <w:szCs w:val="18"/>
              </w:rPr>
              <w:t>Total</w:t>
            </w:r>
          </w:p>
        </w:tc>
        <w:tc>
          <w:tcPr>
            <w:tcW w:w="1372" w:type="dxa"/>
            <w:tcMar>
              <w:top w:w="0" w:type="dxa"/>
              <w:left w:w="108" w:type="dxa"/>
              <w:bottom w:w="0" w:type="dxa"/>
              <w:right w:w="108" w:type="dxa"/>
            </w:tcMar>
            <w:vAlign w:val="bottom"/>
          </w:tcPr>
          <w:p w14:paraId="52E7F301" w14:textId="010DEFE0" w:rsidR="00BC2146" w:rsidRPr="008E2D60" w:rsidRDefault="00BC2146" w:rsidP="00BC2146">
            <w:pPr>
              <w:tabs>
                <w:tab w:val="decimal" w:pos="972"/>
              </w:tabs>
              <w:spacing w:line="380" w:lineRule="exact"/>
              <w:ind w:left="-18" w:right="29"/>
              <w:rPr>
                <w:rFonts w:ascii="Arial" w:hAnsi="Arial" w:cs="Arial"/>
                <w:sz w:val="18"/>
                <w:szCs w:val="18"/>
              </w:rPr>
            </w:pPr>
            <w:r w:rsidRPr="00BC2146">
              <w:rPr>
                <w:rFonts w:ascii="Arial" w:hAnsi="Arial" w:cs="Arial"/>
                <w:sz w:val="18"/>
                <w:szCs w:val="18"/>
              </w:rPr>
              <w:t>10,423</w:t>
            </w:r>
          </w:p>
        </w:tc>
        <w:tc>
          <w:tcPr>
            <w:tcW w:w="1373" w:type="dxa"/>
            <w:tcMar>
              <w:top w:w="0" w:type="dxa"/>
              <w:left w:w="108" w:type="dxa"/>
              <w:bottom w:w="0" w:type="dxa"/>
              <w:right w:w="108" w:type="dxa"/>
            </w:tcMar>
            <w:vAlign w:val="bottom"/>
          </w:tcPr>
          <w:p w14:paraId="276252F8" w14:textId="49C51D5B" w:rsidR="00BC2146" w:rsidRPr="008E2D60" w:rsidRDefault="00BC2146" w:rsidP="00BC2146">
            <w:pPr>
              <w:tabs>
                <w:tab w:val="decimal" w:pos="972"/>
              </w:tabs>
              <w:spacing w:line="380" w:lineRule="exact"/>
              <w:ind w:left="-18" w:right="29"/>
              <w:rPr>
                <w:rFonts w:ascii="Arial" w:hAnsi="Arial" w:cs="Arial"/>
                <w:sz w:val="18"/>
                <w:szCs w:val="18"/>
              </w:rPr>
            </w:pPr>
            <w:r w:rsidRPr="00BC2146">
              <w:rPr>
                <w:rFonts w:ascii="Arial" w:hAnsi="Arial" w:cs="Arial"/>
                <w:sz w:val="18"/>
                <w:szCs w:val="18"/>
              </w:rPr>
              <w:t>3,701</w:t>
            </w:r>
          </w:p>
        </w:tc>
        <w:tc>
          <w:tcPr>
            <w:tcW w:w="1372" w:type="dxa"/>
            <w:tcMar>
              <w:top w:w="0" w:type="dxa"/>
              <w:left w:w="108" w:type="dxa"/>
              <w:bottom w:w="0" w:type="dxa"/>
              <w:right w:w="108" w:type="dxa"/>
            </w:tcMar>
            <w:vAlign w:val="bottom"/>
          </w:tcPr>
          <w:p w14:paraId="0215B343" w14:textId="2A041021" w:rsidR="00BC2146" w:rsidRPr="008E2D60" w:rsidRDefault="00BC2146" w:rsidP="00BC2146">
            <w:pPr>
              <w:tabs>
                <w:tab w:val="decimal" w:pos="972"/>
              </w:tabs>
              <w:spacing w:line="380" w:lineRule="exact"/>
              <w:ind w:left="-18" w:right="29"/>
              <w:rPr>
                <w:rFonts w:ascii="Arial" w:hAnsi="Arial" w:cs="Arial"/>
                <w:sz w:val="18"/>
                <w:szCs w:val="18"/>
                <w:cs/>
              </w:rPr>
            </w:pPr>
            <w:r w:rsidRPr="00BC2146">
              <w:rPr>
                <w:rFonts w:ascii="Arial" w:hAnsi="Arial" w:cs="Arial"/>
                <w:sz w:val="18"/>
                <w:szCs w:val="18"/>
              </w:rPr>
              <w:t>8,985</w:t>
            </w:r>
          </w:p>
        </w:tc>
        <w:tc>
          <w:tcPr>
            <w:tcW w:w="1373" w:type="dxa"/>
            <w:tcMar>
              <w:top w:w="0" w:type="dxa"/>
              <w:left w:w="108" w:type="dxa"/>
              <w:bottom w:w="0" w:type="dxa"/>
              <w:right w:w="108" w:type="dxa"/>
            </w:tcMar>
            <w:vAlign w:val="bottom"/>
          </w:tcPr>
          <w:p w14:paraId="158AC98A" w14:textId="77777777" w:rsidR="00BC2146" w:rsidRPr="008E2D60" w:rsidRDefault="00BC2146" w:rsidP="00BC2146">
            <w:pPr>
              <w:tabs>
                <w:tab w:val="decimal" w:pos="972"/>
              </w:tabs>
              <w:spacing w:line="380" w:lineRule="exact"/>
              <w:ind w:left="-18" w:right="29"/>
              <w:rPr>
                <w:rFonts w:ascii="Arial" w:hAnsi="Arial" w:cs="Arial"/>
                <w:sz w:val="18"/>
                <w:szCs w:val="18"/>
              </w:rPr>
            </w:pPr>
            <w:r w:rsidRPr="008E2D60">
              <w:rPr>
                <w:rFonts w:ascii="Arial" w:hAnsi="Arial" w:cs="Arial"/>
                <w:sz w:val="18"/>
                <w:szCs w:val="18"/>
              </w:rPr>
              <w:t>1,190</w:t>
            </w:r>
          </w:p>
        </w:tc>
      </w:tr>
      <w:tr w:rsidR="00BC2146" w:rsidRPr="008E2D60" w14:paraId="217EB845" w14:textId="77777777" w:rsidTr="00C8137D">
        <w:tc>
          <w:tcPr>
            <w:tcW w:w="3780" w:type="dxa"/>
            <w:tcMar>
              <w:top w:w="0" w:type="dxa"/>
              <w:left w:w="108" w:type="dxa"/>
              <w:bottom w:w="0" w:type="dxa"/>
              <w:right w:w="108" w:type="dxa"/>
            </w:tcMar>
            <w:hideMark/>
          </w:tcPr>
          <w:p w14:paraId="435A8816" w14:textId="77777777" w:rsidR="00BC2146" w:rsidRPr="008E2D60" w:rsidRDefault="00BC2146" w:rsidP="00BC2146">
            <w:pPr>
              <w:spacing w:line="380" w:lineRule="exact"/>
              <w:ind w:left="151" w:right="-72" w:hanging="151"/>
              <w:rPr>
                <w:rFonts w:ascii="Arial" w:hAnsi="Arial" w:cs="Arial"/>
                <w:color w:val="000000"/>
                <w:sz w:val="18"/>
                <w:szCs w:val="18"/>
              </w:rPr>
            </w:pPr>
            <w:r w:rsidRPr="008E2D60">
              <w:rPr>
                <w:rFonts w:ascii="Arial" w:hAnsi="Arial" w:cs="Arial"/>
                <w:color w:val="000000"/>
                <w:sz w:val="18"/>
                <w:szCs w:val="18"/>
              </w:rPr>
              <w:t>Less: Portion due within one year</w:t>
            </w:r>
          </w:p>
        </w:tc>
        <w:tc>
          <w:tcPr>
            <w:tcW w:w="1372" w:type="dxa"/>
            <w:tcMar>
              <w:top w:w="0" w:type="dxa"/>
              <w:left w:w="108" w:type="dxa"/>
              <w:bottom w:w="0" w:type="dxa"/>
              <w:right w:w="108" w:type="dxa"/>
            </w:tcMar>
            <w:vAlign w:val="bottom"/>
          </w:tcPr>
          <w:p w14:paraId="032390C2" w14:textId="78EB7888" w:rsidR="00BC2146" w:rsidRPr="008E2D60" w:rsidRDefault="00BC2146" w:rsidP="00BC2146">
            <w:pPr>
              <w:tabs>
                <w:tab w:val="decimal" w:pos="972"/>
              </w:tabs>
              <w:spacing w:line="380" w:lineRule="exact"/>
              <w:ind w:left="-18" w:right="29"/>
              <w:rPr>
                <w:rFonts w:ascii="Arial" w:hAnsi="Arial" w:cs="Arial"/>
                <w:sz w:val="18"/>
                <w:szCs w:val="18"/>
              </w:rPr>
            </w:pPr>
            <w:r w:rsidRPr="00BC2146">
              <w:rPr>
                <w:rFonts w:ascii="Arial" w:hAnsi="Arial" w:cs="Arial"/>
                <w:sz w:val="18"/>
                <w:szCs w:val="18"/>
              </w:rPr>
              <w:t>(3,051)</w:t>
            </w:r>
          </w:p>
        </w:tc>
        <w:tc>
          <w:tcPr>
            <w:tcW w:w="1373" w:type="dxa"/>
            <w:tcMar>
              <w:top w:w="0" w:type="dxa"/>
              <w:left w:w="108" w:type="dxa"/>
              <w:bottom w:w="0" w:type="dxa"/>
              <w:right w:w="108" w:type="dxa"/>
            </w:tcMar>
            <w:vAlign w:val="bottom"/>
          </w:tcPr>
          <w:p w14:paraId="06751103" w14:textId="3C7C97E6" w:rsidR="00BC2146" w:rsidRPr="008E2D60" w:rsidRDefault="00BC2146" w:rsidP="00BC2146">
            <w:pPr>
              <w:tabs>
                <w:tab w:val="decimal" w:pos="972"/>
              </w:tabs>
              <w:spacing w:line="380" w:lineRule="exact"/>
              <w:ind w:left="-18" w:right="29"/>
              <w:rPr>
                <w:rFonts w:ascii="Arial" w:hAnsi="Arial" w:cs="Arial"/>
                <w:sz w:val="18"/>
                <w:szCs w:val="18"/>
              </w:rPr>
            </w:pPr>
            <w:r w:rsidRPr="00BC2146">
              <w:rPr>
                <w:rFonts w:ascii="Arial" w:hAnsi="Arial" w:cs="Arial"/>
                <w:sz w:val="18"/>
                <w:szCs w:val="18"/>
                <w:cs/>
              </w:rPr>
              <w:t>(</w:t>
            </w:r>
            <w:r w:rsidRPr="00BC2146">
              <w:rPr>
                <w:rFonts w:ascii="Arial" w:hAnsi="Arial" w:cs="Arial"/>
                <w:sz w:val="18"/>
                <w:szCs w:val="18"/>
              </w:rPr>
              <w:t>2,153</w:t>
            </w:r>
            <w:r w:rsidRPr="00BC2146">
              <w:rPr>
                <w:rFonts w:ascii="Arial" w:hAnsi="Arial" w:cs="Arial"/>
                <w:sz w:val="18"/>
                <w:szCs w:val="18"/>
                <w:cs/>
              </w:rPr>
              <w:t>)</w:t>
            </w:r>
          </w:p>
        </w:tc>
        <w:tc>
          <w:tcPr>
            <w:tcW w:w="1372" w:type="dxa"/>
            <w:tcMar>
              <w:top w:w="0" w:type="dxa"/>
              <w:left w:w="108" w:type="dxa"/>
              <w:bottom w:w="0" w:type="dxa"/>
              <w:right w:w="108" w:type="dxa"/>
            </w:tcMar>
            <w:vAlign w:val="bottom"/>
          </w:tcPr>
          <w:p w14:paraId="541A4BD9" w14:textId="12DC3730" w:rsidR="00BC2146" w:rsidRPr="008E2D60" w:rsidRDefault="00BC2146" w:rsidP="00BC2146">
            <w:pPr>
              <w:tabs>
                <w:tab w:val="decimal" w:pos="972"/>
              </w:tabs>
              <w:spacing w:line="380" w:lineRule="exact"/>
              <w:ind w:left="-18" w:right="29"/>
              <w:rPr>
                <w:rFonts w:ascii="Arial" w:hAnsi="Arial" w:cs="Arial"/>
                <w:sz w:val="18"/>
                <w:szCs w:val="18"/>
                <w:cs/>
              </w:rPr>
            </w:pPr>
            <w:r w:rsidRPr="00BC2146">
              <w:rPr>
                <w:rFonts w:ascii="Arial" w:hAnsi="Arial" w:cs="Arial"/>
                <w:sz w:val="18"/>
                <w:szCs w:val="18"/>
              </w:rPr>
              <w:t>(2,142)</w:t>
            </w:r>
          </w:p>
        </w:tc>
        <w:tc>
          <w:tcPr>
            <w:tcW w:w="1373" w:type="dxa"/>
            <w:tcMar>
              <w:top w:w="0" w:type="dxa"/>
              <w:left w:w="108" w:type="dxa"/>
              <w:bottom w:w="0" w:type="dxa"/>
              <w:right w:w="108" w:type="dxa"/>
            </w:tcMar>
            <w:vAlign w:val="bottom"/>
          </w:tcPr>
          <w:p w14:paraId="0FDCB7AA" w14:textId="77777777" w:rsidR="00BC2146" w:rsidRPr="008E2D60" w:rsidRDefault="00BC2146" w:rsidP="00BC2146">
            <w:pPr>
              <w:tabs>
                <w:tab w:val="decimal" w:pos="972"/>
              </w:tabs>
              <w:spacing w:line="380" w:lineRule="exact"/>
              <w:ind w:left="-18" w:right="29"/>
              <w:rPr>
                <w:rFonts w:ascii="Arial" w:hAnsi="Arial" w:cs="Arial"/>
                <w:sz w:val="18"/>
                <w:szCs w:val="18"/>
              </w:rPr>
            </w:pPr>
            <w:r w:rsidRPr="008E2D60">
              <w:rPr>
                <w:rFonts w:ascii="Arial" w:hAnsi="Arial" w:cs="Arial"/>
                <w:sz w:val="18"/>
                <w:szCs w:val="18"/>
                <w:cs/>
              </w:rPr>
              <w:t>(</w:t>
            </w:r>
            <w:r w:rsidRPr="008E2D60">
              <w:rPr>
                <w:rFonts w:ascii="Arial" w:hAnsi="Arial" w:cs="Arial"/>
                <w:sz w:val="18"/>
                <w:szCs w:val="18"/>
              </w:rPr>
              <w:t>1,080</w:t>
            </w:r>
            <w:r w:rsidRPr="008E2D60">
              <w:rPr>
                <w:rFonts w:ascii="Arial" w:hAnsi="Arial" w:cs="Arial"/>
                <w:sz w:val="18"/>
                <w:szCs w:val="18"/>
                <w:cs/>
              </w:rPr>
              <w:t>)</w:t>
            </w:r>
          </w:p>
        </w:tc>
      </w:tr>
      <w:tr w:rsidR="00BC2146" w:rsidRPr="008E2D60" w14:paraId="7466D728" w14:textId="77777777" w:rsidTr="00C8137D">
        <w:tc>
          <w:tcPr>
            <w:tcW w:w="3780" w:type="dxa"/>
            <w:tcMar>
              <w:top w:w="0" w:type="dxa"/>
              <w:left w:w="108" w:type="dxa"/>
              <w:bottom w:w="0" w:type="dxa"/>
              <w:right w:w="108" w:type="dxa"/>
            </w:tcMar>
            <w:hideMark/>
          </w:tcPr>
          <w:p w14:paraId="156FFBCC" w14:textId="77777777" w:rsidR="00BC2146" w:rsidRPr="008E2D60" w:rsidRDefault="00BC2146" w:rsidP="00BC2146">
            <w:pPr>
              <w:spacing w:line="380" w:lineRule="exact"/>
              <w:ind w:left="151" w:right="-22" w:hanging="151"/>
              <w:rPr>
                <w:rFonts w:ascii="Arial" w:hAnsi="Arial" w:cs="Arial"/>
                <w:color w:val="000000"/>
                <w:sz w:val="18"/>
                <w:szCs w:val="18"/>
              </w:rPr>
            </w:pPr>
            <w:r w:rsidRPr="008E2D60">
              <w:rPr>
                <w:rFonts w:ascii="Arial" w:hAnsi="Arial" w:cs="Arial"/>
                <w:color w:val="000000"/>
                <w:sz w:val="18"/>
                <w:szCs w:val="18"/>
              </w:rPr>
              <w:t>Lease liabilities - net of current portion</w:t>
            </w:r>
          </w:p>
        </w:tc>
        <w:tc>
          <w:tcPr>
            <w:tcW w:w="1372" w:type="dxa"/>
            <w:tcMar>
              <w:top w:w="0" w:type="dxa"/>
              <w:left w:w="108" w:type="dxa"/>
              <w:bottom w:w="0" w:type="dxa"/>
              <w:right w:w="108" w:type="dxa"/>
            </w:tcMar>
            <w:vAlign w:val="bottom"/>
          </w:tcPr>
          <w:p w14:paraId="041B7497" w14:textId="253DDDBE" w:rsidR="00BC2146" w:rsidRPr="008E2D60" w:rsidRDefault="00BC2146" w:rsidP="00BC2146">
            <w:pPr>
              <w:pBdr>
                <w:top w:val="single" w:sz="4" w:space="1" w:color="auto"/>
                <w:bottom w:val="double" w:sz="4" w:space="1" w:color="auto"/>
              </w:pBdr>
              <w:tabs>
                <w:tab w:val="decimal" w:pos="972"/>
              </w:tabs>
              <w:spacing w:line="380" w:lineRule="exact"/>
              <w:ind w:left="-18" w:right="29"/>
              <w:rPr>
                <w:rFonts w:ascii="Arial" w:hAnsi="Arial" w:cs="Arial"/>
                <w:sz w:val="18"/>
                <w:szCs w:val="18"/>
              </w:rPr>
            </w:pPr>
            <w:r w:rsidRPr="00BC2146">
              <w:rPr>
                <w:rFonts w:ascii="Arial" w:hAnsi="Arial" w:cs="Arial"/>
                <w:sz w:val="18"/>
                <w:szCs w:val="18"/>
              </w:rPr>
              <w:t>7,372</w:t>
            </w:r>
          </w:p>
        </w:tc>
        <w:tc>
          <w:tcPr>
            <w:tcW w:w="1373" w:type="dxa"/>
            <w:tcMar>
              <w:top w:w="0" w:type="dxa"/>
              <w:left w:w="108" w:type="dxa"/>
              <w:bottom w:w="0" w:type="dxa"/>
              <w:right w:w="108" w:type="dxa"/>
            </w:tcMar>
            <w:vAlign w:val="bottom"/>
          </w:tcPr>
          <w:p w14:paraId="2C54702A" w14:textId="65551EC5" w:rsidR="00BC2146" w:rsidRPr="008E2D60" w:rsidRDefault="00BC2146" w:rsidP="00BC2146">
            <w:pPr>
              <w:pBdr>
                <w:top w:val="single" w:sz="4" w:space="1" w:color="auto"/>
                <w:bottom w:val="double" w:sz="4" w:space="1" w:color="auto"/>
              </w:pBdr>
              <w:tabs>
                <w:tab w:val="decimal" w:pos="972"/>
              </w:tabs>
              <w:spacing w:line="380" w:lineRule="exact"/>
              <w:ind w:left="-18" w:right="29"/>
              <w:rPr>
                <w:rFonts w:ascii="Arial" w:hAnsi="Arial" w:cs="Arial"/>
                <w:sz w:val="18"/>
                <w:szCs w:val="18"/>
              </w:rPr>
            </w:pPr>
            <w:r w:rsidRPr="00BC2146">
              <w:rPr>
                <w:rFonts w:ascii="Arial" w:hAnsi="Arial" w:cs="Arial"/>
                <w:sz w:val="18"/>
                <w:szCs w:val="18"/>
              </w:rPr>
              <w:t>1,548</w:t>
            </w:r>
          </w:p>
        </w:tc>
        <w:tc>
          <w:tcPr>
            <w:tcW w:w="1372" w:type="dxa"/>
            <w:tcMar>
              <w:top w:w="0" w:type="dxa"/>
              <w:left w:w="108" w:type="dxa"/>
              <w:bottom w:w="0" w:type="dxa"/>
              <w:right w:w="108" w:type="dxa"/>
            </w:tcMar>
            <w:vAlign w:val="bottom"/>
          </w:tcPr>
          <w:p w14:paraId="3E5FD4A6" w14:textId="0D8A554B" w:rsidR="00BC2146" w:rsidRPr="008E2D60" w:rsidRDefault="00BC2146" w:rsidP="00BC2146">
            <w:pPr>
              <w:pBdr>
                <w:top w:val="single" w:sz="4" w:space="1" w:color="auto"/>
                <w:bottom w:val="double" w:sz="4" w:space="1" w:color="auto"/>
              </w:pBdr>
              <w:tabs>
                <w:tab w:val="decimal" w:pos="972"/>
              </w:tabs>
              <w:spacing w:line="380" w:lineRule="exact"/>
              <w:ind w:left="-18" w:right="29"/>
              <w:rPr>
                <w:rFonts w:ascii="Arial" w:hAnsi="Arial" w:cs="Arial"/>
                <w:sz w:val="18"/>
                <w:szCs w:val="18"/>
              </w:rPr>
            </w:pPr>
            <w:r w:rsidRPr="00BC2146">
              <w:rPr>
                <w:rFonts w:ascii="Arial" w:hAnsi="Arial" w:cs="Arial"/>
                <w:sz w:val="18"/>
                <w:szCs w:val="18"/>
              </w:rPr>
              <w:t>6,843</w:t>
            </w:r>
          </w:p>
        </w:tc>
        <w:tc>
          <w:tcPr>
            <w:tcW w:w="1373" w:type="dxa"/>
            <w:tcMar>
              <w:top w:w="0" w:type="dxa"/>
              <w:left w:w="108" w:type="dxa"/>
              <w:bottom w:w="0" w:type="dxa"/>
              <w:right w:w="108" w:type="dxa"/>
            </w:tcMar>
            <w:vAlign w:val="bottom"/>
          </w:tcPr>
          <w:p w14:paraId="7D6DB287" w14:textId="77777777" w:rsidR="00BC2146" w:rsidRPr="008E2D60" w:rsidRDefault="00BC2146" w:rsidP="00BC2146">
            <w:pPr>
              <w:pBdr>
                <w:top w:val="single" w:sz="4" w:space="1" w:color="auto"/>
                <w:bottom w:val="double" w:sz="4" w:space="1" w:color="auto"/>
              </w:pBdr>
              <w:tabs>
                <w:tab w:val="decimal" w:pos="972"/>
              </w:tabs>
              <w:spacing w:line="380" w:lineRule="exact"/>
              <w:ind w:left="-18" w:right="29"/>
              <w:rPr>
                <w:rFonts w:ascii="Arial" w:hAnsi="Arial" w:cs="Arial"/>
                <w:sz w:val="18"/>
                <w:szCs w:val="18"/>
              </w:rPr>
            </w:pPr>
            <w:r w:rsidRPr="008E2D60">
              <w:rPr>
                <w:rFonts w:ascii="Arial" w:hAnsi="Arial" w:cs="Arial"/>
                <w:sz w:val="18"/>
                <w:szCs w:val="18"/>
              </w:rPr>
              <w:t>110</w:t>
            </w:r>
          </w:p>
        </w:tc>
      </w:tr>
    </w:tbl>
    <w:p w14:paraId="28590BF3" w14:textId="77777777" w:rsidR="002660BD" w:rsidRPr="008E2D60" w:rsidRDefault="002660BD" w:rsidP="003F206A">
      <w:pPr>
        <w:spacing w:before="240" w:line="380" w:lineRule="exact"/>
        <w:ind w:left="533"/>
        <w:jc w:val="both"/>
        <w:rPr>
          <w:rFonts w:ascii="Arial" w:hAnsi="Arial" w:cs="Arial"/>
          <w:sz w:val="20"/>
          <w:szCs w:val="20"/>
        </w:rPr>
      </w:pPr>
      <w:r w:rsidRPr="008E2D60">
        <w:rPr>
          <w:rFonts w:ascii="Arial" w:hAnsi="Arial" w:cs="Arial"/>
          <w:sz w:val="22"/>
          <w:szCs w:val="22"/>
        </w:rPr>
        <w:t xml:space="preserve">Movements of the lease liability account during the years ended 31 December </w:t>
      </w:r>
      <w:r w:rsidR="00F71A23" w:rsidRPr="008E2D60">
        <w:rPr>
          <w:rFonts w:ascii="Arial" w:hAnsi="Arial" w:cs="Arial"/>
          <w:sz w:val="22"/>
          <w:szCs w:val="22"/>
        </w:rPr>
        <w:t>2023</w:t>
      </w:r>
      <w:r w:rsidRPr="008E2D60">
        <w:rPr>
          <w:rFonts w:ascii="Arial" w:hAnsi="Arial" w:cs="Arial"/>
          <w:sz w:val="22"/>
          <w:szCs w:val="22"/>
        </w:rPr>
        <w:t xml:space="preserve"> and </w:t>
      </w:r>
      <w:r w:rsidR="00F71A23" w:rsidRPr="008E2D60">
        <w:rPr>
          <w:rFonts w:ascii="Arial" w:hAnsi="Arial" w:cs="Arial"/>
          <w:sz w:val="22"/>
          <w:szCs w:val="22"/>
        </w:rPr>
        <w:t>2022</w:t>
      </w:r>
      <w:r w:rsidRPr="008E2D60">
        <w:rPr>
          <w:rFonts w:ascii="Arial" w:hAnsi="Arial" w:cs="Arial"/>
          <w:sz w:val="22"/>
          <w:szCs w:val="22"/>
        </w:rPr>
        <w:t xml:space="preserve"> are </w:t>
      </w:r>
      <w:proofErr w:type="spellStart"/>
      <w:r w:rsidRPr="008E2D60">
        <w:rPr>
          <w:rFonts w:ascii="Arial" w:hAnsi="Arial" w:cs="Arial"/>
          <w:sz w:val="22"/>
          <w:szCs w:val="22"/>
        </w:rPr>
        <w:t>summarised</w:t>
      </w:r>
      <w:proofErr w:type="spellEnd"/>
      <w:r w:rsidRPr="008E2D60">
        <w:rPr>
          <w:rFonts w:ascii="Arial" w:hAnsi="Arial" w:cs="Arial"/>
          <w:sz w:val="22"/>
          <w:szCs w:val="22"/>
        </w:rPr>
        <w:t xml:space="preserve"> below:</w:t>
      </w:r>
    </w:p>
    <w:p w14:paraId="7B2C2AD6" w14:textId="77777777" w:rsidR="002660BD" w:rsidRPr="008E2D60" w:rsidRDefault="002660BD" w:rsidP="00B3468F">
      <w:pPr>
        <w:tabs>
          <w:tab w:val="left" w:pos="3686"/>
        </w:tabs>
        <w:spacing w:line="380" w:lineRule="exact"/>
        <w:jc w:val="right"/>
        <w:rPr>
          <w:rFonts w:ascii="Arial" w:hAnsi="Arial" w:cs="Arial"/>
          <w:sz w:val="18"/>
          <w:szCs w:val="18"/>
        </w:rPr>
      </w:pPr>
      <w:r w:rsidRPr="008E2D60">
        <w:rPr>
          <w:rFonts w:ascii="Arial" w:hAnsi="Arial" w:cs="Arial"/>
          <w:sz w:val="18"/>
          <w:szCs w:val="18"/>
        </w:rPr>
        <w:t>(Unit: Thousand Baht)</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0"/>
        <w:gridCol w:w="1095"/>
        <w:gridCol w:w="1095"/>
        <w:gridCol w:w="1095"/>
        <w:gridCol w:w="1095"/>
        <w:gridCol w:w="1095"/>
        <w:gridCol w:w="1095"/>
      </w:tblGrid>
      <w:tr w:rsidR="00B3468F" w:rsidRPr="008E2D60" w14:paraId="3A346C6B" w14:textId="77777777" w:rsidTr="00C8137D">
        <w:tc>
          <w:tcPr>
            <w:tcW w:w="2610" w:type="dxa"/>
            <w:tcBorders>
              <w:top w:val="nil"/>
              <w:left w:val="nil"/>
              <w:bottom w:val="nil"/>
              <w:right w:val="nil"/>
            </w:tcBorders>
          </w:tcPr>
          <w:p w14:paraId="68745178" w14:textId="77777777" w:rsidR="00B3468F" w:rsidRPr="008E2D60" w:rsidRDefault="00B3468F" w:rsidP="00B3468F">
            <w:pPr>
              <w:spacing w:line="380" w:lineRule="exact"/>
              <w:ind w:right="-108"/>
              <w:jc w:val="both"/>
              <w:rPr>
                <w:rFonts w:ascii="Arial" w:hAnsi="Arial" w:cs="Arial"/>
                <w:sz w:val="18"/>
                <w:szCs w:val="18"/>
                <w:cs/>
              </w:rPr>
            </w:pPr>
          </w:p>
        </w:tc>
        <w:tc>
          <w:tcPr>
            <w:tcW w:w="3285" w:type="dxa"/>
            <w:gridSpan w:val="3"/>
            <w:tcBorders>
              <w:top w:val="nil"/>
              <w:left w:val="nil"/>
              <w:bottom w:val="nil"/>
              <w:right w:val="nil"/>
            </w:tcBorders>
            <w:vAlign w:val="bottom"/>
          </w:tcPr>
          <w:p w14:paraId="51666101" w14:textId="77777777" w:rsidR="00B3468F" w:rsidRPr="008E2D60" w:rsidRDefault="00B3468F" w:rsidP="00B3468F">
            <w:pPr>
              <w:pBdr>
                <w:bottom w:val="single" w:sz="4" w:space="1" w:color="auto"/>
              </w:pBdr>
              <w:spacing w:line="380" w:lineRule="exact"/>
              <w:ind w:left="-18"/>
              <w:jc w:val="center"/>
              <w:rPr>
                <w:rFonts w:ascii="Arial" w:hAnsi="Arial" w:cs="Arial"/>
                <w:sz w:val="18"/>
                <w:szCs w:val="18"/>
                <w:cs/>
              </w:rPr>
            </w:pPr>
            <w:r w:rsidRPr="008E2D60">
              <w:rPr>
                <w:rFonts w:ascii="Arial" w:hAnsi="Arial" w:cs="Arial"/>
                <w:sz w:val="18"/>
                <w:szCs w:val="18"/>
              </w:rPr>
              <w:t>Consolidated financial statement</w:t>
            </w:r>
            <w:r w:rsidR="004E34F2" w:rsidRPr="008E2D60">
              <w:rPr>
                <w:rFonts w:ascii="Arial" w:hAnsi="Arial" w:cs="Arial"/>
                <w:sz w:val="18"/>
                <w:szCs w:val="18"/>
              </w:rPr>
              <w:t>s</w:t>
            </w:r>
          </w:p>
        </w:tc>
        <w:tc>
          <w:tcPr>
            <w:tcW w:w="3285" w:type="dxa"/>
            <w:gridSpan w:val="3"/>
            <w:tcBorders>
              <w:top w:val="nil"/>
              <w:left w:val="nil"/>
              <w:bottom w:val="nil"/>
              <w:right w:val="nil"/>
            </w:tcBorders>
            <w:vAlign w:val="bottom"/>
          </w:tcPr>
          <w:p w14:paraId="5FA4393B" w14:textId="77777777" w:rsidR="00B3468F" w:rsidRPr="008E2D60" w:rsidRDefault="00B3468F" w:rsidP="00B3468F">
            <w:pPr>
              <w:pBdr>
                <w:bottom w:val="single" w:sz="4" w:space="1" w:color="auto"/>
              </w:pBdr>
              <w:spacing w:line="380" w:lineRule="exact"/>
              <w:ind w:left="-18"/>
              <w:jc w:val="center"/>
              <w:rPr>
                <w:rFonts w:ascii="Arial" w:hAnsi="Arial" w:cs="Arial"/>
                <w:sz w:val="18"/>
                <w:szCs w:val="18"/>
                <w:cs/>
              </w:rPr>
            </w:pPr>
            <w:r w:rsidRPr="008E2D60">
              <w:rPr>
                <w:rFonts w:ascii="Arial" w:hAnsi="Arial" w:cs="Arial"/>
                <w:sz w:val="18"/>
                <w:szCs w:val="18"/>
              </w:rPr>
              <w:t>Separate financial statement</w:t>
            </w:r>
            <w:r w:rsidR="004E34F2" w:rsidRPr="008E2D60">
              <w:rPr>
                <w:rFonts w:ascii="Arial" w:hAnsi="Arial" w:cs="Arial"/>
                <w:sz w:val="18"/>
                <w:szCs w:val="18"/>
              </w:rPr>
              <w:t>s</w:t>
            </w:r>
          </w:p>
        </w:tc>
      </w:tr>
      <w:tr w:rsidR="00B3468F" w:rsidRPr="008E2D60" w14:paraId="1561C1DF" w14:textId="77777777" w:rsidTr="00C8137D">
        <w:tc>
          <w:tcPr>
            <w:tcW w:w="2610" w:type="dxa"/>
            <w:tcBorders>
              <w:top w:val="nil"/>
              <w:left w:val="nil"/>
              <w:bottom w:val="nil"/>
              <w:right w:val="nil"/>
            </w:tcBorders>
          </w:tcPr>
          <w:p w14:paraId="08301280" w14:textId="77777777" w:rsidR="00B3468F" w:rsidRPr="008E2D60" w:rsidRDefault="00B3468F" w:rsidP="00B3468F">
            <w:pPr>
              <w:spacing w:line="380" w:lineRule="exact"/>
              <w:ind w:right="-108"/>
              <w:jc w:val="both"/>
              <w:rPr>
                <w:rFonts w:ascii="Arial" w:hAnsi="Arial" w:cs="Arial"/>
                <w:sz w:val="18"/>
                <w:szCs w:val="18"/>
                <w:cs/>
              </w:rPr>
            </w:pPr>
          </w:p>
        </w:tc>
        <w:tc>
          <w:tcPr>
            <w:tcW w:w="1095" w:type="dxa"/>
            <w:tcBorders>
              <w:top w:val="nil"/>
              <w:left w:val="nil"/>
              <w:bottom w:val="nil"/>
              <w:right w:val="nil"/>
            </w:tcBorders>
            <w:vAlign w:val="bottom"/>
          </w:tcPr>
          <w:p w14:paraId="374272DF" w14:textId="77777777" w:rsidR="00B3468F" w:rsidRPr="008E2D60" w:rsidRDefault="00B3468F" w:rsidP="00B3468F">
            <w:pPr>
              <w:pBdr>
                <w:bottom w:val="single" w:sz="4" w:space="1" w:color="auto"/>
              </w:pBdr>
              <w:spacing w:line="380" w:lineRule="exact"/>
              <w:ind w:left="-18"/>
              <w:jc w:val="center"/>
              <w:rPr>
                <w:rFonts w:ascii="Arial" w:hAnsi="Arial" w:cs="Arial"/>
                <w:sz w:val="18"/>
                <w:szCs w:val="18"/>
              </w:rPr>
            </w:pPr>
            <w:r w:rsidRPr="008E2D60">
              <w:rPr>
                <w:rFonts w:ascii="Arial" w:hAnsi="Arial" w:cs="Arial"/>
                <w:sz w:val="18"/>
                <w:szCs w:val="18"/>
              </w:rPr>
              <w:t>Equipment</w:t>
            </w:r>
          </w:p>
        </w:tc>
        <w:tc>
          <w:tcPr>
            <w:tcW w:w="1095" w:type="dxa"/>
            <w:tcBorders>
              <w:top w:val="nil"/>
              <w:left w:val="nil"/>
              <w:bottom w:val="nil"/>
              <w:right w:val="nil"/>
            </w:tcBorders>
            <w:vAlign w:val="bottom"/>
          </w:tcPr>
          <w:p w14:paraId="0B3D9B99" w14:textId="77777777" w:rsidR="00B3468F" w:rsidRPr="008E2D60" w:rsidRDefault="00B3468F" w:rsidP="00B3468F">
            <w:pPr>
              <w:pBdr>
                <w:bottom w:val="single" w:sz="4" w:space="1" w:color="auto"/>
              </w:pBdr>
              <w:spacing w:line="380" w:lineRule="exact"/>
              <w:ind w:left="-18"/>
              <w:jc w:val="center"/>
              <w:rPr>
                <w:rFonts w:ascii="Arial" w:hAnsi="Arial" w:cs="Arial"/>
                <w:spacing w:val="-12"/>
                <w:sz w:val="18"/>
                <w:szCs w:val="18"/>
                <w:cs/>
              </w:rPr>
            </w:pPr>
            <w:r w:rsidRPr="008E2D60">
              <w:rPr>
                <w:rFonts w:ascii="Arial" w:hAnsi="Arial" w:cs="Arial"/>
                <w:sz w:val="18"/>
                <w:szCs w:val="18"/>
              </w:rPr>
              <w:t>Motor vehicle</w:t>
            </w:r>
          </w:p>
        </w:tc>
        <w:tc>
          <w:tcPr>
            <w:tcW w:w="1095" w:type="dxa"/>
            <w:tcBorders>
              <w:top w:val="nil"/>
              <w:left w:val="nil"/>
              <w:bottom w:val="nil"/>
              <w:right w:val="nil"/>
            </w:tcBorders>
            <w:vAlign w:val="bottom"/>
          </w:tcPr>
          <w:p w14:paraId="5586F41A" w14:textId="77777777" w:rsidR="00B3468F" w:rsidRPr="008E2D60" w:rsidRDefault="00B3468F" w:rsidP="00B3468F">
            <w:pPr>
              <w:pBdr>
                <w:bottom w:val="single" w:sz="4" w:space="1" w:color="auto"/>
              </w:pBdr>
              <w:spacing w:line="380" w:lineRule="exact"/>
              <w:ind w:left="-18"/>
              <w:jc w:val="center"/>
              <w:rPr>
                <w:rFonts w:ascii="Arial" w:hAnsi="Arial" w:cs="Arial"/>
                <w:sz w:val="18"/>
                <w:szCs w:val="18"/>
              </w:rPr>
            </w:pPr>
            <w:r w:rsidRPr="008E2D60">
              <w:rPr>
                <w:rFonts w:ascii="Arial" w:hAnsi="Arial" w:cs="Arial"/>
                <w:sz w:val="18"/>
                <w:szCs w:val="18"/>
              </w:rPr>
              <w:t>Total</w:t>
            </w:r>
          </w:p>
        </w:tc>
        <w:tc>
          <w:tcPr>
            <w:tcW w:w="1095" w:type="dxa"/>
            <w:tcBorders>
              <w:top w:val="nil"/>
              <w:left w:val="nil"/>
              <w:bottom w:val="nil"/>
              <w:right w:val="nil"/>
            </w:tcBorders>
            <w:vAlign w:val="bottom"/>
          </w:tcPr>
          <w:p w14:paraId="354F7A23" w14:textId="77777777" w:rsidR="00B3468F" w:rsidRPr="008E2D60" w:rsidRDefault="00B3468F" w:rsidP="00B3468F">
            <w:pPr>
              <w:pBdr>
                <w:bottom w:val="single" w:sz="4" w:space="1" w:color="auto"/>
              </w:pBdr>
              <w:spacing w:line="380" w:lineRule="exact"/>
              <w:ind w:left="-18"/>
              <w:jc w:val="center"/>
              <w:rPr>
                <w:rFonts w:ascii="Arial" w:hAnsi="Arial" w:cs="Arial"/>
                <w:sz w:val="18"/>
                <w:szCs w:val="18"/>
                <w:cs/>
              </w:rPr>
            </w:pPr>
            <w:r w:rsidRPr="008E2D60">
              <w:rPr>
                <w:rFonts w:ascii="Arial" w:hAnsi="Arial" w:cs="Arial"/>
                <w:sz w:val="18"/>
                <w:szCs w:val="18"/>
              </w:rPr>
              <w:t>Equipment</w:t>
            </w:r>
          </w:p>
        </w:tc>
        <w:tc>
          <w:tcPr>
            <w:tcW w:w="1095" w:type="dxa"/>
            <w:tcBorders>
              <w:top w:val="nil"/>
              <w:left w:val="nil"/>
              <w:bottom w:val="nil"/>
              <w:right w:val="nil"/>
            </w:tcBorders>
            <w:vAlign w:val="bottom"/>
          </w:tcPr>
          <w:p w14:paraId="450D71BF" w14:textId="77777777" w:rsidR="00B3468F" w:rsidRPr="008E2D60" w:rsidRDefault="00B3468F" w:rsidP="00B3468F">
            <w:pPr>
              <w:pBdr>
                <w:bottom w:val="single" w:sz="4" w:space="1" w:color="auto"/>
              </w:pBdr>
              <w:spacing w:line="380" w:lineRule="exact"/>
              <w:ind w:left="-18"/>
              <w:jc w:val="center"/>
              <w:rPr>
                <w:rFonts w:ascii="Arial" w:hAnsi="Arial" w:cs="Arial"/>
                <w:sz w:val="18"/>
                <w:szCs w:val="18"/>
                <w:cs/>
              </w:rPr>
            </w:pPr>
            <w:r w:rsidRPr="008E2D60">
              <w:rPr>
                <w:rFonts w:ascii="Arial" w:hAnsi="Arial" w:cs="Arial"/>
                <w:sz w:val="18"/>
                <w:szCs w:val="18"/>
              </w:rPr>
              <w:t>Motor vehicle</w:t>
            </w:r>
          </w:p>
        </w:tc>
        <w:tc>
          <w:tcPr>
            <w:tcW w:w="1095" w:type="dxa"/>
            <w:tcBorders>
              <w:top w:val="nil"/>
              <w:left w:val="nil"/>
              <w:bottom w:val="nil"/>
              <w:right w:val="nil"/>
            </w:tcBorders>
            <w:vAlign w:val="bottom"/>
          </w:tcPr>
          <w:p w14:paraId="2FD18ED8" w14:textId="77777777" w:rsidR="00B3468F" w:rsidRPr="008E2D60" w:rsidRDefault="00B3468F" w:rsidP="00B3468F">
            <w:pPr>
              <w:pBdr>
                <w:bottom w:val="single" w:sz="4" w:space="1" w:color="auto"/>
              </w:pBdr>
              <w:spacing w:line="380" w:lineRule="exact"/>
              <w:ind w:left="-18"/>
              <w:jc w:val="center"/>
              <w:rPr>
                <w:rFonts w:ascii="Arial" w:hAnsi="Arial" w:cs="Arial"/>
                <w:sz w:val="18"/>
                <w:szCs w:val="18"/>
                <w:cs/>
              </w:rPr>
            </w:pPr>
            <w:r w:rsidRPr="008E2D60">
              <w:rPr>
                <w:rFonts w:ascii="Arial" w:hAnsi="Arial" w:cs="Arial"/>
                <w:sz w:val="18"/>
                <w:szCs w:val="18"/>
              </w:rPr>
              <w:t>Total</w:t>
            </w:r>
          </w:p>
        </w:tc>
      </w:tr>
      <w:tr w:rsidR="008E2D60" w:rsidRPr="008E2D60" w14:paraId="1257F40D" w14:textId="77777777" w:rsidTr="00C8137D">
        <w:tc>
          <w:tcPr>
            <w:tcW w:w="2610" w:type="dxa"/>
            <w:tcBorders>
              <w:top w:val="nil"/>
              <w:left w:val="nil"/>
              <w:bottom w:val="nil"/>
              <w:right w:val="nil"/>
            </w:tcBorders>
          </w:tcPr>
          <w:p w14:paraId="207D6269" w14:textId="77777777" w:rsidR="008E2D60" w:rsidRPr="008E2D60" w:rsidRDefault="008E2D60" w:rsidP="008E2D60">
            <w:pPr>
              <w:spacing w:line="380" w:lineRule="exact"/>
              <w:ind w:right="-108"/>
              <w:jc w:val="thaiDistribute"/>
              <w:rPr>
                <w:rFonts w:ascii="Arial" w:hAnsi="Arial" w:cs="Arial"/>
                <w:sz w:val="18"/>
                <w:szCs w:val="18"/>
                <w:cs/>
              </w:rPr>
            </w:pPr>
            <w:r w:rsidRPr="008E2D60">
              <w:rPr>
                <w:rFonts w:ascii="Arial" w:hAnsi="Arial" w:cs="Arial"/>
                <w:sz w:val="18"/>
                <w:szCs w:val="18"/>
              </w:rPr>
              <w:t>1 January</w:t>
            </w:r>
            <w:r w:rsidRPr="008E2D60">
              <w:rPr>
                <w:rFonts w:ascii="Arial" w:hAnsi="Arial" w:cs="Arial"/>
                <w:sz w:val="18"/>
                <w:szCs w:val="18"/>
                <w:cs/>
              </w:rPr>
              <w:t xml:space="preserve"> </w:t>
            </w:r>
            <w:r w:rsidRPr="008E2D60">
              <w:rPr>
                <w:rFonts w:ascii="Arial" w:hAnsi="Arial" w:cs="Arial"/>
                <w:sz w:val="18"/>
                <w:szCs w:val="18"/>
              </w:rPr>
              <w:t xml:space="preserve">2022                            </w:t>
            </w:r>
          </w:p>
        </w:tc>
        <w:tc>
          <w:tcPr>
            <w:tcW w:w="1095" w:type="dxa"/>
            <w:tcBorders>
              <w:top w:val="nil"/>
              <w:left w:val="nil"/>
              <w:bottom w:val="nil"/>
              <w:right w:val="nil"/>
            </w:tcBorders>
            <w:vAlign w:val="bottom"/>
          </w:tcPr>
          <w:p w14:paraId="05350F18" w14:textId="77777777" w:rsidR="008E2D60" w:rsidRPr="008E2D60" w:rsidRDefault="008E2D60" w:rsidP="008E2D60">
            <w:pPr>
              <w:tabs>
                <w:tab w:val="decimal" w:pos="789"/>
              </w:tabs>
              <w:spacing w:line="380" w:lineRule="exact"/>
              <w:ind w:left="-18"/>
              <w:rPr>
                <w:rFonts w:ascii="Arial" w:hAnsi="Arial" w:cs="Arial"/>
                <w:sz w:val="18"/>
                <w:szCs w:val="18"/>
              </w:rPr>
            </w:pPr>
            <w:r w:rsidRPr="008E2D60">
              <w:rPr>
                <w:rFonts w:ascii="Arial" w:hAnsi="Arial" w:cs="Arial"/>
                <w:sz w:val="18"/>
                <w:szCs w:val="18"/>
              </w:rPr>
              <w:t>506</w:t>
            </w:r>
          </w:p>
        </w:tc>
        <w:tc>
          <w:tcPr>
            <w:tcW w:w="1095" w:type="dxa"/>
            <w:tcBorders>
              <w:top w:val="nil"/>
              <w:left w:val="nil"/>
              <w:bottom w:val="nil"/>
              <w:right w:val="nil"/>
            </w:tcBorders>
            <w:vAlign w:val="bottom"/>
          </w:tcPr>
          <w:p w14:paraId="5F90C0FE" w14:textId="77777777" w:rsidR="008E2D60" w:rsidRPr="008E2D60" w:rsidRDefault="008E2D60" w:rsidP="008E2D60">
            <w:pPr>
              <w:tabs>
                <w:tab w:val="decimal" w:pos="789"/>
              </w:tabs>
              <w:spacing w:line="380" w:lineRule="exact"/>
              <w:ind w:left="-18"/>
              <w:rPr>
                <w:rFonts w:ascii="Arial" w:hAnsi="Arial" w:cs="Arial"/>
                <w:sz w:val="18"/>
                <w:szCs w:val="18"/>
              </w:rPr>
            </w:pPr>
            <w:r w:rsidRPr="008E2D60">
              <w:rPr>
                <w:rFonts w:ascii="Arial" w:hAnsi="Arial" w:cs="Arial"/>
                <w:sz w:val="18"/>
                <w:szCs w:val="18"/>
              </w:rPr>
              <w:t>5,996</w:t>
            </w:r>
          </w:p>
        </w:tc>
        <w:tc>
          <w:tcPr>
            <w:tcW w:w="1095" w:type="dxa"/>
            <w:tcBorders>
              <w:top w:val="nil"/>
              <w:left w:val="nil"/>
              <w:bottom w:val="nil"/>
              <w:right w:val="nil"/>
            </w:tcBorders>
            <w:vAlign w:val="bottom"/>
          </w:tcPr>
          <w:p w14:paraId="4F48AFBB" w14:textId="77777777" w:rsidR="008E2D60" w:rsidRPr="008E2D60" w:rsidRDefault="008E2D60" w:rsidP="008E2D60">
            <w:pPr>
              <w:tabs>
                <w:tab w:val="decimal" w:pos="789"/>
              </w:tabs>
              <w:spacing w:line="380" w:lineRule="exact"/>
              <w:ind w:left="-18"/>
              <w:rPr>
                <w:rFonts w:ascii="Arial" w:hAnsi="Arial" w:cs="Arial"/>
                <w:sz w:val="18"/>
                <w:szCs w:val="18"/>
              </w:rPr>
            </w:pPr>
            <w:r w:rsidRPr="008E2D60">
              <w:rPr>
                <w:rFonts w:ascii="Arial" w:hAnsi="Arial" w:cs="Arial"/>
                <w:sz w:val="18"/>
                <w:szCs w:val="18"/>
              </w:rPr>
              <w:t>6,502</w:t>
            </w:r>
          </w:p>
        </w:tc>
        <w:tc>
          <w:tcPr>
            <w:tcW w:w="1095" w:type="dxa"/>
            <w:tcBorders>
              <w:top w:val="nil"/>
              <w:left w:val="nil"/>
              <w:bottom w:val="nil"/>
              <w:right w:val="nil"/>
            </w:tcBorders>
            <w:vAlign w:val="bottom"/>
          </w:tcPr>
          <w:p w14:paraId="328A8282" w14:textId="77777777" w:rsidR="008E2D60" w:rsidRPr="008E2D60" w:rsidRDefault="008E2D60" w:rsidP="008E2D60">
            <w:pPr>
              <w:tabs>
                <w:tab w:val="decimal" w:pos="789"/>
              </w:tabs>
              <w:spacing w:line="380" w:lineRule="exact"/>
              <w:ind w:left="-18"/>
              <w:rPr>
                <w:rFonts w:ascii="Arial" w:hAnsi="Arial" w:cs="Arial"/>
                <w:sz w:val="18"/>
                <w:szCs w:val="18"/>
              </w:rPr>
            </w:pPr>
            <w:r w:rsidRPr="008E2D60">
              <w:rPr>
                <w:rFonts w:ascii="Arial" w:hAnsi="Arial" w:cs="Arial"/>
                <w:sz w:val="18"/>
                <w:szCs w:val="18"/>
              </w:rPr>
              <w:t>506</w:t>
            </w:r>
          </w:p>
        </w:tc>
        <w:tc>
          <w:tcPr>
            <w:tcW w:w="1095" w:type="dxa"/>
            <w:tcBorders>
              <w:top w:val="nil"/>
              <w:left w:val="nil"/>
              <w:bottom w:val="nil"/>
              <w:right w:val="nil"/>
            </w:tcBorders>
            <w:vAlign w:val="bottom"/>
          </w:tcPr>
          <w:p w14:paraId="06BD8C72" w14:textId="77777777" w:rsidR="008E2D60" w:rsidRPr="008E2D60" w:rsidRDefault="008E2D60" w:rsidP="008E2D60">
            <w:pPr>
              <w:tabs>
                <w:tab w:val="decimal" w:pos="789"/>
              </w:tabs>
              <w:spacing w:line="380" w:lineRule="exact"/>
              <w:ind w:left="-18"/>
              <w:rPr>
                <w:rFonts w:ascii="Arial" w:hAnsi="Arial" w:cs="Arial"/>
                <w:sz w:val="18"/>
                <w:szCs w:val="18"/>
              </w:rPr>
            </w:pPr>
            <w:r w:rsidRPr="008E2D60">
              <w:rPr>
                <w:rFonts w:ascii="Arial" w:hAnsi="Arial" w:cs="Arial"/>
                <w:sz w:val="18"/>
                <w:szCs w:val="18"/>
              </w:rPr>
              <w:t>2,472</w:t>
            </w:r>
          </w:p>
        </w:tc>
        <w:tc>
          <w:tcPr>
            <w:tcW w:w="1095" w:type="dxa"/>
            <w:tcBorders>
              <w:top w:val="nil"/>
              <w:left w:val="nil"/>
              <w:bottom w:val="nil"/>
              <w:right w:val="nil"/>
            </w:tcBorders>
            <w:vAlign w:val="bottom"/>
          </w:tcPr>
          <w:p w14:paraId="30C1B560" w14:textId="77777777" w:rsidR="008E2D60" w:rsidRPr="008E2D60" w:rsidRDefault="008E2D60" w:rsidP="008E2D60">
            <w:pPr>
              <w:tabs>
                <w:tab w:val="decimal" w:pos="789"/>
              </w:tabs>
              <w:spacing w:line="380" w:lineRule="exact"/>
              <w:ind w:left="-18"/>
              <w:rPr>
                <w:rFonts w:ascii="Arial" w:hAnsi="Arial" w:cs="Arial"/>
                <w:sz w:val="18"/>
                <w:szCs w:val="18"/>
              </w:rPr>
            </w:pPr>
            <w:r w:rsidRPr="008E2D60">
              <w:rPr>
                <w:rFonts w:ascii="Arial" w:hAnsi="Arial" w:cs="Arial"/>
                <w:sz w:val="18"/>
                <w:szCs w:val="18"/>
              </w:rPr>
              <w:t>2,978</w:t>
            </w:r>
          </w:p>
        </w:tc>
      </w:tr>
      <w:tr w:rsidR="008E2D60" w:rsidRPr="008E2D60" w14:paraId="457F1786" w14:textId="77777777" w:rsidTr="00C8137D">
        <w:tc>
          <w:tcPr>
            <w:tcW w:w="2610" w:type="dxa"/>
            <w:tcBorders>
              <w:top w:val="nil"/>
              <w:left w:val="nil"/>
              <w:bottom w:val="nil"/>
              <w:right w:val="nil"/>
            </w:tcBorders>
          </w:tcPr>
          <w:p w14:paraId="533A57D6" w14:textId="77777777" w:rsidR="008E2D60" w:rsidRPr="008E2D60" w:rsidRDefault="008E2D60" w:rsidP="008E2D60">
            <w:pPr>
              <w:spacing w:line="380" w:lineRule="exact"/>
              <w:ind w:right="-108"/>
              <w:jc w:val="thaiDistribute"/>
              <w:rPr>
                <w:rFonts w:ascii="Arial" w:hAnsi="Arial" w:cs="Arial"/>
                <w:sz w:val="18"/>
                <w:szCs w:val="18"/>
              </w:rPr>
            </w:pPr>
            <w:r w:rsidRPr="008E2D60">
              <w:rPr>
                <w:rFonts w:ascii="Arial" w:hAnsi="Arial" w:cs="Arial"/>
                <w:sz w:val="18"/>
                <w:szCs w:val="18"/>
              </w:rPr>
              <w:t>Additions during the year</w:t>
            </w:r>
          </w:p>
        </w:tc>
        <w:tc>
          <w:tcPr>
            <w:tcW w:w="1095" w:type="dxa"/>
            <w:tcBorders>
              <w:top w:val="nil"/>
              <w:left w:val="nil"/>
              <w:bottom w:val="nil"/>
              <w:right w:val="nil"/>
            </w:tcBorders>
            <w:vAlign w:val="bottom"/>
          </w:tcPr>
          <w:p w14:paraId="004880AB" w14:textId="77777777" w:rsidR="008E2D60" w:rsidRPr="008E2D60" w:rsidRDefault="008E2D60" w:rsidP="008E2D60">
            <w:pPr>
              <w:tabs>
                <w:tab w:val="decimal" w:pos="789"/>
              </w:tabs>
              <w:spacing w:line="380" w:lineRule="exact"/>
              <w:ind w:left="-18"/>
              <w:rPr>
                <w:rFonts w:ascii="Arial" w:hAnsi="Arial" w:cs="Arial"/>
                <w:sz w:val="18"/>
                <w:szCs w:val="18"/>
              </w:rPr>
            </w:pPr>
            <w:r w:rsidRPr="008E2D60">
              <w:rPr>
                <w:rFonts w:ascii="Arial" w:hAnsi="Arial" w:cs="Arial"/>
                <w:sz w:val="18"/>
                <w:szCs w:val="18"/>
              </w:rPr>
              <w:t>243</w:t>
            </w:r>
          </w:p>
        </w:tc>
        <w:tc>
          <w:tcPr>
            <w:tcW w:w="1095" w:type="dxa"/>
            <w:tcBorders>
              <w:top w:val="nil"/>
              <w:left w:val="nil"/>
              <w:bottom w:val="nil"/>
              <w:right w:val="nil"/>
            </w:tcBorders>
            <w:vAlign w:val="bottom"/>
          </w:tcPr>
          <w:p w14:paraId="787CBE04" w14:textId="3A5244A7" w:rsidR="008E2D60" w:rsidRPr="00C8137D" w:rsidRDefault="00C8137D" w:rsidP="008E2D60">
            <w:pPr>
              <w:tabs>
                <w:tab w:val="decimal" w:pos="789"/>
              </w:tabs>
              <w:spacing w:line="380" w:lineRule="exact"/>
              <w:ind w:left="-18"/>
              <w:rPr>
                <w:rFonts w:ascii="Arial" w:hAnsi="Arial" w:cstheme="minorBidi"/>
                <w:sz w:val="18"/>
                <w:szCs w:val="18"/>
              </w:rPr>
            </w:pPr>
            <w:r>
              <w:rPr>
                <w:rFonts w:ascii="Arial" w:hAnsi="Arial" w:cstheme="minorBidi" w:hint="cs"/>
                <w:sz w:val="18"/>
                <w:szCs w:val="18"/>
                <w:cs/>
              </w:rPr>
              <w:t>-</w:t>
            </w:r>
          </w:p>
        </w:tc>
        <w:tc>
          <w:tcPr>
            <w:tcW w:w="1095" w:type="dxa"/>
            <w:tcBorders>
              <w:top w:val="nil"/>
              <w:left w:val="nil"/>
              <w:bottom w:val="nil"/>
              <w:right w:val="nil"/>
            </w:tcBorders>
            <w:vAlign w:val="bottom"/>
          </w:tcPr>
          <w:p w14:paraId="64928B80" w14:textId="77777777" w:rsidR="008E2D60" w:rsidRPr="008E2D60" w:rsidRDefault="008E2D60" w:rsidP="008E2D60">
            <w:pPr>
              <w:tabs>
                <w:tab w:val="decimal" w:pos="789"/>
              </w:tabs>
              <w:spacing w:line="380" w:lineRule="exact"/>
              <w:ind w:left="-18"/>
              <w:rPr>
                <w:rFonts w:ascii="Arial" w:hAnsi="Arial" w:cs="Arial"/>
                <w:sz w:val="18"/>
                <w:szCs w:val="18"/>
              </w:rPr>
            </w:pPr>
            <w:r w:rsidRPr="008E2D60">
              <w:rPr>
                <w:rFonts w:ascii="Arial" w:hAnsi="Arial" w:cs="Arial"/>
                <w:sz w:val="18"/>
                <w:szCs w:val="18"/>
              </w:rPr>
              <w:t>243</w:t>
            </w:r>
          </w:p>
        </w:tc>
        <w:tc>
          <w:tcPr>
            <w:tcW w:w="1095" w:type="dxa"/>
            <w:tcBorders>
              <w:top w:val="nil"/>
              <w:left w:val="nil"/>
              <w:bottom w:val="nil"/>
              <w:right w:val="nil"/>
            </w:tcBorders>
            <w:vAlign w:val="bottom"/>
          </w:tcPr>
          <w:p w14:paraId="64FE92E0" w14:textId="77777777" w:rsidR="008E2D60" w:rsidRPr="008E2D60" w:rsidRDefault="008E2D60" w:rsidP="008E2D60">
            <w:pPr>
              <w:tabs>
                <w:tab w:val="decimal" w:pos="789"/>
              </w:tabs>
              <w:spacing w:line="380" w:lineRule="exact"/>
              <w:ind w:left="-18"/>
              <w:rPr>
                <w:rFonts w:ascii="Arial" w:hAnsi="Arial" w:cs="Arial"/>
                <w:sz w:val="18"/>
                <w:szCs w:val="18"/>
              </w:rPr>
            </w:pPr>
            <w:r w:rsidRPr="008E2D60">
              <w:rPr>
                <w:rFonts w:ascii="Arial" w:hAnsi="Arial" w:cs="Arial"/>
                <w:sz w:val="18"/>
                <w:szCs w:val="18"/>
              </w:rPr>
              <w:t>243</w:t>
            </w:r>
          </w:p>
        </w:tc>
        <w:tc>
          <w:tcPr>
            <w:tcW w:w="1095" w:type="dxa"/>
            <w:tcBorders>
              <w:top w:val="nil"/>
              <w:left w:val="nil"/>
              <w:bottom w:val="nil"/>
              <w:right w:val="nil"/>
            </w:tcBorders>
            <w:vAlign w:val="bottom"/>
          </w:tcPr>
          <w:p w14:paraId="1555925D" w14:textId="4A347F14" w:rsidR="008E2D60" w:rsidRPr="00C8137D" w:rsidRDefault="00C8137D" w:rsidP="008E2D60">
            <w:pPr>
              <w:tabs>
                <w:tab w:val="decimal" w:pos="789"/>
              </w:tabs>
              <w:spacing w:line="380" w:lineRule="exact"/>
              <w:ind w:left="-18"/>
              <w:rPr>
                <w:rFonts w:ascii="Arial" w:hAnsi="Arial" w:cstheme="minorBidi"/>
                <w:sz w:val="18"/>
                <w:szCs w:val="18"/>
              </w:rPr>
            </w:pPr>
            <w:r>
              <w:rPr>
                <w:rFonts w:ascii="Arial" w:hAnsi="Arial" w:cstheme="minorBidi" w:hint="cs"/>
                <w:sz w:val="18"/>
                <w:szCs w:val="18"/>
                <w:cs/>
              </w:rPr>
              <w:t>-</w:t>
            </w:r>
          </w:p>
        </w:tc>
        <w:tc>
          <w:tcPr>
            <w:tcW w:w="1095" w:type="dxa"/>
            <w:tcBorders>
              <w:top w:val="nil"/>
              <w:left w:val="nil"/>
              <w:bottom w:val="nil"/>
              <w:right w:val="nil"/>
            </w:tcBorders>
            <w:vAlign w:val="bottom"/>
          </w:tcPr>
          <w:p w14:paraId="0EDCBE59" w14:textId="77777777" w:rsidR="008E2D60" w:rsidRPr="008E2D60" w:rsidRDefault="008E2D60" w:rsidP="008E2D60">
            <w:pPr>
              <w:tabs>
                <w:tab w:val="decimal" w:pos="789"/>
              </w:tabs>
              <w:spacing w:line="380" w:lineRule="exact"/>
              <w:ind w:left="-18"/>
              <w:rPr>
                <w:rFonts w:ascii="Arial" w:hAnsi="Arial" w:cs="Arial"/>
                <w:sz w:val="18"/>
                <w:szCs w:val="18"/>
              </w:rPr>
            </w:pPr>
            <w:r w:rsidRPr="008E2D60">
              <w:rPr>
                <w:rFonts w:ascii="Arial" w:hAnsi="Arial" w:cs="Arial"/>
                <w:sz w:val="18"/>
                <w:szCs w:val="18"/>
              </w:rPr>
              <w:t>243</w:t>
            </w:r>
          </w:p>
        </w:tc>
      </w:tr>
      <w:tr w:rsidR="008E2D60" w:rsidRPr="008E2D60" w14:paraId="23EB1C8C" w14:textId="77777777" w:rsidTr="00C8137D">
        <w:tc>
          <w:tcPr>
            <w:tcW w:w="2610" w:type="dxa"/>
            <w:tcBorders>
              <w:top w:val="nil"/>
              <w:left w:val="nil"/>
              <w:bottom w:val="nil"/>
              <w:right w:val="nil"/>
            </w:tcBorders>
          </w:tcPr>
          <w:p w14:paraId="37B65C8D" w14:textId="77777777" w:rsidR="008E2D60" w:rsidRPr="008E2D60" w:rsidRDefault="008E2D60" w:rsidP="008E2D60">
            <w:pPr>
              <w:spacing w:line="380" w:lineRule="exact"/>
              <w:ind w:right="-108"/>
              <w:jc w:val="thaiDistribute"/>
              <w:rPr>
                <w:rFonts w:ascii="Arial" w:hAnsi="Arial" w:cs="Arial"/>
                <w:sz w:val="18"/>
                <w:szCs w:val="18"/>
                <w:cs/>
              </w:rPr>
            </w:pPr>
            <w:r w:rsidRPr="008E2D60">
              <w:rPr>
                <w:rFonts w:ascii="Arial" w:hAnsi="Arial" w:cs="Arial"/>
                <w:sz w:val="18"/>
                <w:szCs w:val="18"/>
              </w:rPr>
              <w:t>Finance costs</w:t>
            </w:r>
          </w:p>
        </w:tc>
        <w:tc>
          <w:tcPr>
            <w:tcW w:w="1095" w:type="dxa"/>
            <w:tcBorders>
              <w:top w:val="nil"/>
              <w:left w:val="nil"/>
              <w:bottom w:val="nil"/>
              <w:right w:val="nil"/>
            </w:tcBorders>
            <w:vAlign w:val="bottom"/>
          </w:tcPr>
          <w:p w14:paraId="6A096423" w14:textId="77777777" w:rsidR="008E2D60" w:rsidRPr="008E2D60" w:rsidRDefault="008E2D60" w:rsidP="008E2D60">
            <w:pPr>
              <w:tabs>
                <w:tab w:val="decimal" w:pos="789"/>
              </w:tabs>
              <w:spacing w:line="380" w:lineRule="exact"/>
              <w:ind w:left="-18"/>
              <w:rPr>
                <w:rFonts w:ascii="Arial" w:hAnsi="Arial" w:cs="Arial"/>
                <w:sz w:val="18"/>
                <w:szCs w:val="18"/>
              </w:rPr>
            </w:pPr>
            <w:r w:rsidRPr="008E2D60">
              <w:rPr>
                <w:rFonts w:ascii="Arial" w:hAnsi="Arial" w:cs="Arial"/>
                <w:sz w:val="18"/>
                <w:szCs w:val="18"/>
              </w:rPr>
              <w:t>8</w:t>
            </w:r>
          </w:p>
        </w:tc>
        <w:tc>
          <w:tcPr>
            <w:tcW w:w="1095" w:type="dxa"/>
            <w:tcBorders>
              <w:top w:val="nil"/>
              <w:left w:val="nil"/>
              <w:bottom w:val="nil"/>
              <w:right w:val="nil"/>
            </w:tcBorders>
            <w:vAlign w:val="bottom"/>
          </w:tcPr>
          <w:p w14:paraId="05538788" w14:textId="77777777" w:rsidR="008E2D60" w:rsidRPr="008E2D60" w:rsidRDefault="008E2D60" w:rsidP="008E2D60">
            <w:pPr>
              <w:tabs>
                <w:tab w:val="decimal" w:pos="789"/>
              </w:tabs>
              <w:spacing w:line="380" w:lineRule="exact"/>
              <w:ind w:left="-18"/>
              <w:rPr>
                <w:rFonts w:ascii="Arial" w:hAnsi="Arial" w:cs="Arial"/>
                <w:sz w:val="18"/>
                <w:szCs w:val="18"/>
              </w:rPr>
            </w:pPr>
            <w:r w:rsidRPr="008E2D60">
              <w:rPr>
                <w:rFonts w:ascii="Arial" w:hAnsi="Arial" w:cs="Arial"/>
                <w:sz w:val="18"/>
                <w:szCs w:val="18"/>
              </w:rPr>
              <w:t>282</w:t>
            </w:r>
          </w:p>
        </w:tc>
        <w:tc>
          <w:tcPr>
            <w:tcW w:w="1095" w:type="dxa"/>
            <w:tcBorders>
              <w:top w:val="nil"/>
              <w:left w:val="nil"/>
              <w:bottom w:val="nil"/>
              <w:right w:val="nil"/>
            </w:tcBorders>
            <w:vAlign w:val="bottom"/>
          </w:tcPr>
          <w:p w14:paraId="708326B3" w14:textId="77777777" w:rsidR="008E2D60" w:rsidRPr="008E2D60" w:rsidRDefault="008E2D60" w:rsidP="008E2D60">
            <w:pPr>
              <w:tabs>
                <w:tab w:val="decimal" w:pos="789"/>
              </w:tabs>
              <w:spacing w:line="380" w:lineRule="exact"/>
              <w:ind w:left="-18"/>
              <w:rPr>
                <w:rFonts w:ascii="Arial" w:hAnsi="Arial" w:cs="Arial"/>
                <w:sz w:val="18"/>
                <w:szCs w:val="18"/>
              </w:rPr>
            </w:pPr>
            <w:r w:rsidRPr="008E2D60">
              <w:rPr>
                <w:rFonts w:ascii="Arial" w:hAnsi="Arial" w:cs="Arial"/>
                <w:sz w:val="18"/>
                <w:szCs w:val="18"/>
              </w:rPr>
              <w:t>290</w:t>
            </w:r>
          </w:p>
        </w:tc>
        <w:tc>
          <w:tcPr>
            <w:tcW w:w="1095" w:type="dxa"/>
            <w:tcBorders>
              <w:top w:val="nil"/>
              <w:left w:val="nil"/>
              <w:bottom w:val="nil"/>
              <w:right w:val="nil"/>
            </w:tcBorders>
            <w:vAlign w:val="bottom"/>
          </w:tcPr>
          <w:p w14:paraId="72708701" w14:textId="77777777" w:rsidR="008E2D60" w:rsidRPr="008E2D60" w:rsidRDefault="008E2D60" w:rsidP="008E2D60">
            <w:pPr>
              <w:tabs>
                <w:tab w:val="decimal" w:pos="789"/>
              </w:tabs>
              <w:spacing w:line="380" w:lineRule="exact"/>
              <w:ind w:left="-18"/>
              <w:rPr>
                <w:rFonts w:ascii="Arial" w:hAnsi="Arial" w:cs="Arial"/>
                <w:sz w:val="18"/>
                <w:szCs w:val="18"/>
                <w:cs/>
              </w:rPr>
            </w:pPr>
            <w:r w:rsidRPr="008E2D60">
              <w:rPr>
                <w:rFonts w:ascii="Arial" w:hAnsi="Arial" w:cs="Arial"/>
                <w:sz w:val="18"/>
                <w:szCs w:val="18"/>
              </w:rPr>
              <w:t>8</w:t>
            </w:r>
          </w:p>
        </w:tc>
        <w:tc>
          <w:tcPr>
            <w:tcW w:w="1095" w:type="dxa"/>
            <w:tcBorders>
              <w:top w:val="nil"/>
              <w:left w:val="nil"/>
              <w:bottom w:val="nil"/>
              <w:right w:val="nil"/>
            </w:tcBorders>
            <w:vAlign w:val="bottom"/>
          </w:tcPr>
          <w:p w14:paraId="61F81371" w14:textId="77777777" w:rsidR="008E2D60" w:rsidRPr="008E2D60" w:rsidRDefault="008E2D60" w:rsidP="008E2D60">
            <w:pPr>
              <w:tabs>
                <w:tab w:val="decimal" w:pos="789"/>
              </w:tabs>
              <w:spacing w:line="380" w:lineRule="exact"/>
              <w:ind w:left="-18"/>
              <w:rPr>
                <w:rFonts w:ascii="Arial" w:hAnsi="Arial" w:cs="Arial"/>
                <w:sz w:val="18"/>
                <w:szCs w:val="18"/>
                <w:cs/>
              </w:rPr>
            </w:pPr>
            <w:r w:rsidRPr="008E2D60">
              <w:rPr>
                <w:rFonts w:ascii="Arial" w:hAnsi="Arial" w:cs="Arial"/>
                <w:sz w:val="18"/>
                <w:szCs w:val="18"/>
              </w:rPr>
              <w:t>115</w:t>
            </w:r>
          </w:p>
        </w:tc>
        <w:tc>
          <w:tcPr>
            <w:tcW w:w="1095" w:type="dxa"/>
            <w:tcBorders>
              <w:top w:val="nil"/>
              <w:left w:val="nil"/>
              <w:bottom w:val="nil"/>
              <w:right w:val="nil"/>
            </w:tcBorders>
            <w:vAlign w:val="bottom"/>
          </w:tcPr>
          <w:p w14:paraId="050ECD6A" w14:textId="77777777" w:rsidR="008E2D60" w:rsidRPr="008E2D60" w:rsidRDefault="008E2D60" w:rsidP="008E2D60">
            <w:pPr>
              <w:tabs>
                <w:tab w:val="decimal" w:pos="789"/>
              </w:tabs>
              <w:spacing w:line="380" w:lineRule="exact"/>
              <w:ind w:left="-18"/>
              <w:rPr>
                <w:rFonts w:ascii="Arial" w:hAnsi="Arial" w:cs="Arial"/>
                <w:sz w:val="18"/>
                <w:szCs w:val="18"/>
                <w:cs/>
              </w:rPr>
            </w:pPr>
            <w:r w:rsidRPr="008E2D60">
              <w:rPr>
                <w:rFonts w:ascii="Arial" w:hAnsi="Arial" w:cs="Arial"/>
                <w:sz w:val="18"/>
                <w:szCs w:val="18"/>
              </w:rPr>
              <w:t>123</w:t>
            </w:r>
          </w:p>
        </w:tc>
      </w:tr>
      <w:tr w:rsidR="008E2D60" w:rsidRPr="008E2D60" w14:paraId="4CCE4A51" w14:textId="77777777" w:rsidTr="00C8137D">
        <w:tc>
          <w:tcPr>
            <w:tcW w:w="2610" w:type="dxa"/>
            <w:tcBorders>
              <w:top w:val="nil"/>
              <w:left w:val="nil"/>
              <w:bottom w:val="nil"/>
              <w:right w:val="nil"/>
            </w:tcBorders>
          </w:tcPr>
          <w:p w14:paraId="0DB2F3D0" w14:textId="77777777" w:rsidR="008E2D60" w:rsidRPr="008E2D60" w:rsidRDefault="008E2D60" w:rsidP="008E2D60">
            <w:pPr>
              <w:spacing w:line="380" w:lineRule="exact"/>
              <w:ind w:right="-108"/>
              <w:jc w:val="thaiDistribute"/>
              <w:rPr>
                <w:rFonts w:ascii="Arial" w:hAnsi="Arial" w:cs="Arial"/>
                <w:sz w:val="18"/>
                <w:szCs w:val="18"/>
                <w:cs/>
              </w:rPr>
            </w:pPr>
            <w:r w:rsidRPr="008E2D60">
              <w:rPr>
                <w:rFonts w:ascii="Arial" w:hAnsi="Arial" w:cs="Arial"/>
                <w:sz w:val="18"/>
                <w:szCs w:val="18"/>
              </w:rPr>
              <w:t>Lease payments</w:t>
            </w:r>
          </w:p>
        </w:tc>
        <w:tc>
          <w:tcPr>
            <w:tcW w:w="1095" w:type="dxa"/>
            <w:tcBorders>
              <w:top w:val="nil"/>
              <w:left w:val="nil"/>
              <w:bottom w:val="nil"/>
              <w:right w:val="nil"/>
            </w:tcBorders>
            <w:vAlign w:val="bottom"/>
          </w:tcPr>
          <w:p w14:paraId="25403AF2" w14:textId="77777777" w:rsidR="008E2D60" w:rsidRPr="008E2D60" w:rsidRDefault="008E2D60" w:rsidP="008E2D60">
            <w:pPr>
              <w:pBdr>
                <w:bottom w:val="single" w:sz="4" w:space="1" w:color="auto"/>
              </w:pBdr>
              <w:tabs>
                <w:tab w:val="decimal" w:pos="789"/>
              </w:tabs>
              <w:spacing w:line="380" w:lineRule="exact"/>
              <w:ind w:left="-18"/>
              <w:rPr>
                <w:rFonts w:ascii="Arial" w:hAnsi="Arial" w:cs="Arial"/>
                <w:sz w:val="18"/>
                <w:szCs w:val="18"/>
              </w:rPr>
            </w:pPr>
            <w:r w:rsidRPr="008E2D60">
              <w:rPr>
                <w:rFonts w:ascii="Arial" w:hAnsi="Arial" w:cs="Arial"/>
                <w:sz w:val="18"/>
                <w:szCs w:val="18"/>
                <w:cs/>
              </w:rPr>
              <w:t>(</w:t>
            </w:r>
            <w:r w:rsidRPr="008E2D60">
              <w:rPr>
                <w:rFonts w:ascii="Arial" w:hAnsi="Arial" w:cs="Arial"/>
                <w:sz w:val="18"/>
                <w:szCs w:val="18"/>
              </w:rPr>
              <w:t>371</w:t>
            </w:r>
            <w:r w:rsidRPr="008E2D60">
              <w:rPr>
                <w:rFonts w:ascii="Arial" w:hAnsi="Arial" w:cs="Arial"/>
                <w:sz w:val="18"/>
                <w:szCs w:val="18"/>
                <w:cs/>
              </w:rPr>
              <w:t>)</w:t>
            </w:r>
          </w:p>
        </w:tc>
        <w:tc>
          <w:tcPr>
            <w:tcW w:w="1095" w:type="dxa"/>
            <w:tcBorders>
              <w:top w:val="nil"/>
              <w:left w:val="nil"/>
              <w:bottom w:val="nil"/>
              <w:right w:val="nil"/>
            </w:tcBorders>
            <w:vAlign w:val="bottom"/>
          </w:tcPr>
          <w:p w14:paraId="2C221B39" w14:textId="77777777" w:rsidR="008E2D60" w:rsidRPr="008E2D60" w:rsidRDefault="008E2D60" w:rsidP="008E2D60">
            <w:pPr>
              <w:pBdr>
                <w:bottom w:val="single" w:sz="4" w:space="1" w:color="auto"/>
              </w:pBdr>
              <w:tabs>
                <w:tab w:val="decimal" w:pos="789"/>
              </w:tabs>
              <w:spacing w:line="380" w:lineRule="exact"/>
              <w:ind w:left="-18"/>
              <w:rPr>
                <w:rFonts w:ascii="Arial" w:hAnsi="Arial" w:cs="Arial"/>
                <w:sz w:val="18"/>
                <w:szCs w:val="18"/>
              </w:rPr>
            </w:pPr>
            <w:r w:rsidRPr="008E2D60">
              <w:rPr>
                <w:rFonts w:ascii="Arial" w:hAnsi="Arial" w:cs="Arial"/>
                <w:sz w:val="18"/>
                <w:szCs w:val="18"/>
                <w:cs/>
              </w:rPr>
              <w:t>(</w:t>
            </w:r>
            <w:r w:rsidRPr="008E2D60">
              <w:rPr>
                <w:rFonts w:ascii="Arial" w:hAnsi="Arial" w:cs="Arial"/>
                <w:sz w:val="18"/>
                <w:szCs w:val="18"/>
              </w:rPr>
              <w:t>2,963</w:t>
            </w:r>
            <w:r w:rsidRPr="008E2D60">
              <w:rPr>
                <w:rFonts w:ascii="Arial" w:hAnsi="Arial" w:cs="Arial"/>
                <w:sz w:val="18"/>
                <w:szCs w:val="18"/>
                <w:cs/>
              </w:rPr>
              <w:t>)</w:t>
            </w:r>
          </w:p>
        </w:tc>
        <w:tc>
          <w:tcPr>
            <w:tcW w:w="1095" w:type="dxa"/>
            <w:tcBorders>
              <w:top w:val="nil"/>
              <w:left w:val="nil"/>
              <w:bottom w:val="nil"/>
              <w:right w:val="nil"/>
            </w:tcBorders>
            <w:vAlign w:val="bottom"/>
          </w:tcPr>
          <w:p w14:paraId="337B3439" w14:textId="77777777" w:rsidR="008E2D60" w:rsidRPr="008E2D60" w:rsidRDefault="008E2D60" w:rsidP="008E2D60">
            <w:pPr>
              <w:pBdr>
                <w:bottom w:val="single" w:sz="4" w:space="1" w:color="auto"/>
              </w:pBdr>
              <w:tabs>
                <w:tab w:val="decimal" w:pos="789"/>
              </w:tabs>
              <w:spacing w:line="380" w:lineRule="exact"/>
              <w:ind w:left="-18"/>
              <w:rPr>
                <w:rFonts w:ascii="Arial" w:hAnsi="Arial" w:cs="Arial"/>
                <w:sz w:val="18"/>
                <w:szCs w:val="18"/>
              </w:rPr>
            </w:pPr>
            <w:r w:rsidRPr="008E2D60">
              <w:rPr>
                <w:rFonts w:ascii="Arial" w:hAnsi="Arial" w:cs="Arial"/>
                <w:sz w:val="18"/>
                <w:szCs w:val="18"/>
                <w:cs/>
              </w:rPr>
              <w:t>(</w:t>
            </w:r>
            <w:r w:rsidRPr="008E2D60">
              <w:rPr>
                <w:rFonts w:ascii="Arial" w:hAnsi="Arial" w:cs="Arial"/>
                <w:sz w:val="18"/>
                <w:szCs w:val="18"/>
              </w:rPr>
              <w:t>3,334</w:t>
            </w:r>
            <w:r w:rsidRPr="008E2D60">
              <w:rPr>
                <w:rFonts w:ascii="Arial" w:hAnsi="Arial" w:cs="Arial"/>
                <w:sz w:val="18"/>
                <w:szCs w:val="18"/>
                <w:cs/>
              </w:rPr>
              <w:t>)</w:t>
            </w:r>
          </w:p>
        </w:tc>
        <w:tc>
          <w:tcPr>
            <w:tcW w:w="1095" w:type="dxa"/>
            <w:tcBorders>
              <w:top w:val="nil"/>
              <w:left w:val="nil"/>
              <w:bottom w:val="nil"/>
              <w:right w:val="nil"/>
            </w:tcBorders>
            <w:vAlign w:val="bottom"/>
          </w:tcPr>
          <w:p w14:paraId="188F325F" w14:textId="77777777" w:rsidR="008E2D60" w:rsidRPr="008E2D60" w:rsidRDefault="008E2D60" w:rsidP="008E2D60">
            <w:pPr>
              <w:pBdr>
                <w:bottom w:val="single" w:sz="4" w:space="1" w:color="auto"/>
              </w:pBdr>
              <w:tabs>
                <w:tab w:val="decimal" w:pos="789"/>
              </w:tabs>
              <w:spacing w:line="380" w:lineRule="exact"/>
              <w:ind w:left="-18"/>
              <w:rPr>
                <w:rFonts w:ascii="Arial" w:hAnsi="Arial" w:cs="Arial"/>
                <w:sz w:val="18"/>
                <w:szCs w:val="18"/>
                <w:cs/>
              </w:rPr>
            </w:pPr>
            <w:r w:rsidRPr="008E2D60">
              <w:rPr>
                <w:rFonts w:ascii="Arial" w:hAnsi="Arial" w:cs="Arial"/>
                <w:sz w:val="18"/>
                <w:szCs w:val="18"/>
                <w:cs/>
              </w:rPr>
              <w:t>(</w:t>
            </w:r>
            <w:r w:rsidRPr="008E2D60">
              <w:rPr>
                <w:rFonts w:ascii="Arial" w:hAnsi="Arial" w:cs="Arial"/>
                <w:sz w:val="18"/>
                <w:szCs w:val="18"/>
              </w:rPr>
              <w:t>371</w:t>
            </w:r>
            <w:r w:rsidRPr="008E2D60">
              <w:rPr>
                <w:rFonts w:ascii="Arial" w:hAnsi="Arial" w:cs="Arial"/>
                <w:sz w:val="18"/>
                <w:szCs w:val="18"/>
                <w:cs/>
              </w:rPr>
              <w:t>)</w:t>
            </w:r>
          </w:p>
        </w:tc>
        <w:tc>
          <w:tcPr>
            <w:tcW w:w="1095" w:type="dxa"/>
            <w:tcBorders>
              <w:top w:val="nil"/>
              <w:left w:val="nil"/>
              <w:bottom w:val="nil"/>
              <w:right w:val="nil"/>
            </w:tcBorders>
            <w:vAlign w:val="bottom"/>
          </w:tcPr>
          <w:p w14:paraId="488C1AD0" w14:textId="77777777" w:rsidR="008E2D60" w:rsidRPr="008E2D60" w:rsidRDefault="008E2D60" w:rsidP="008E2D60">
            <w:pPr>
              <w:pBdr>
                <w:bottom w:val="single" w:sz="4" w:space="1" w:color="auto"/>
              </w:pBdr>
              <w:tabs>
                <w:tab w:val="decimal" w:pos="789"/>
              </w:tabs>
              <w:spacing w:line="380" w:lineRule="exact"/>
              <w:ind w:left="-18"/>
              <w:rPr>
                <w:rFonts w:ascii="Arial" w:hAnsi="Arial" w:cs="Arial"/>
                <w:sz w:val="18"/>
                <w:szCs w:val="18"/>
                <w:cs/>
              </w:rPr>
            </w:pPr>
            <w:r w:rsidRPr="008E2D60">
              <w:rPr>
                <w:rFonts w:ascii="Arial" w:hAnsi="Arial" w:cs="Arial"/>
                <w:sz w:val="18"/>
                <w:szCs w:val="18"/>
                <w:cs/>
              </w:rPr>
              <w:t>(</w:t>
            </w:r>
            <w:r w:rsidRPr="008E2D60">
              <w:rPr>
                <w:rFonts w:ascii="Arial" w:hAnsi="Arial" w:cs="Arial"/>
                <w:sz w:val="18"/>
                <w:szCs w:val="18"/>
              </w:rPr>
              <w:t>1,783</w:t>
            </w:r>
            <w:r w:rsidRPr="008E2D60">
              <w:rPr>
                <w:rFonts w:ascii="Arial" w:hAnsi="Arial" w:cs="Arial"/>
                <w:sz w:val="18"/>
                <w:szCs w:val="18"/>
                <w:cs/>
              </w:rPr>
              <w:t>)</w:t>
            </w:r>
          </w:p>
        </w:tc>
        <w:tc>
          <w:tcPr>
            <w:tcW w:w="1095" w:type="dxa"/>
            <w:tcBorders>
              <w:top w:val="nil"/>
              <w:left w:val="nil"/>
              <w:bottom w:val="nil"/>
              <w:right w:val="nil"/>
            </w:tcBorders>
            <w:vAlign w:val="bottom"/>
          </w:tcPr>
          <w:p w14:paraId="41ED6F29" w14:textId="77777777" w:rsidR="008E2D60" w:rsidRPr="008E2D60" w:rsidRDefault="008E2D60" w:rsidP="008E2D60">
            <w:pPr>
              <w:pBdr>
                <w:bottom w:val="single" w:sz="4" w:space="1" w:color="auto"/>
              </w:pBdr>
              <w:tabs>
                <w:tab w:val="decimal" w:pos="789"/>
              </w:tabs>
              <w:spacing w:line="380" w:lineRule="exact"/>
              <w:ind w:left="-18"/>
              <w:rPr>
                <w:rFonts w:ascii="Arial" w:hAnsi="Arial" w:cs="Arial"/>
                <w:sz w:val="18"/>
                <w:szCs w:val="18"/>
                <w:cs/>
              </w:rPr>
            </w:pPr>
            <w:r w:rsidRPr="008E2D60">
              <w:rPr>
                <w:rFonts w:ascii="Arial" w:hAnsi="Arial" w:cs="Arial"/>
                <w:sz w:val="18"/>
                <w:szCs w:val="18"/>
                <w:cs/>
              </w:rPr>
              <w:t>(</w:t>
            </w:r>
            <w:r w:rsidRPr="008E2D60">
              <w:rPr>
                <w:rFonts w:ascii="Arial" w:hAnsi="Arial" w:cs="Arial"/>
                <w:sz w:val="18"/>
                <w:szCs w:val="18"/>
              </w:rPr>
              <w:t>2,154</w:t>
            </w:r>
            <w:r w:rsidRPr="008E2D60">
              <w:rPr>
                <w:rFonts w:ascii="Arial" w:hAnsi="Arial" w:cs="Arial"/>
                <w:sz w:val="18"/>
                <w:szCs w:val="18"/>
                <w:cs/>
              </w:rPr>
              <w:t>)</w:t>
            </w:r>
          </w:p>
        </w:tc>
      </w:tr>
      <w:tr w:rsidR="008E2D60" w:rsidRPr="008E2D60" w14:paraId="0B657F24" w14:textId="77777777" w:rsidTr="00C8137D">
        <w:tc>
          <w:tcPr>
            <w:tcW w:w="2610" w:type="dxa"/>
            <w:tcBorders>
              <w:top w:val="nil"/>
              <w:left w:val="nil"/>
              <w:bottom w:val="nil"/>
              <w:right w:val="nil"/>
            </w:tcBorders>
          </w:tcPr>
          <w:p w14:paraId="2105D7C6" w14:textId="77777777" w:rsidR="008E2D60" w:rsidRPr="008E2D60" w:rsidRDefault="008E2D60" w:rsidP="008E2D60">
            <w:pPr>
              <w:spacing w:line="380" w:lineRule="exact"/>
              <w:ind w:right="-108"/>
              <w:jc w:val="thaiDistribute"/>
              <w:rPr>
                <w:rFonts w:ascii="Arial" w:hAnsi="Arial" w:cs="Arial"/>
                <w:sz w:val="18"/>
                <w:szCs w:val="18"/>
                <w:cs/>
              </w:rPr>
            </w:pPr>
            <w:r w:rsidRPr="008E2D60">
              <w:rPr>
                <w:rFonts w:ascii="Arial" w:hAnsi="Arial" w:cs="Arial"/>
                <w:sz w:val="18"/>
                <w:szCs w:val="18"/>
              </w:rPr>
              <w:t>31 December 2022</w:t>
            </w:r>
          </w:p>
        </w:tc>
        <w:tc>
          <w:tcPr>
            <w:tcW w:w="1095" w:type="dxa"/>
            <w:tcBorders>
              <w:top w:val="nil"/>
              <w:left w:val="nil"/>
              <w:bottom w:val="nil"/>
              <w:right w:val="nil"/>
            </w:tcBorders>
            <w:vAlign w:val="bottom"/>
          </w:tcPr>
          <w:p w14:paraId="7833924E" w14:textId="77777777" w:rsidR="008E2D60" w:rsidRPr="008E2D60" w:rsidRDefault="008E2D60" w:rsidP="008E2D60">
            <w:pPr>
              <w:tabs>
                <w:tab w:val="decimal" w:pos="789"/>
              </w:tabs>
              <w:spacing w:line="380" w:lineRule="exact"/>
              <w:ind w:left="-18"/>
              <w:rPr>
                <w:rFonts w:ascii="Arial" w:hAnsi="Arial" w:cs="Arial"/>
                <w:sz w:val="18"/>
                <w:szCs w:val="18"/>
              </w:rPr>
            </w:pPr>
            <w:r w:rsidRPr="008E2D60">
              <w:rPr>
                <w:rFonts w:ascii="Arial" w:hAnsi="Arial" w:cs="Arial"/>
                <w:sz w:val="18"/>
                <w:szCs w:val="18"/>
              </w:rPr>
              <w:t>386</w:t>
            </w:r>
          </w:p>
        </w:tc>
        <w:tc>
          <w:tcPr>
            <w:tcW w:w="1095" w:type="dxa"/>
            <w:tcBorders>
              <w:top w:val="nil"/>
              <w:left w:val="nil"/>
              <w:bottom w:val="nil"/>
              <w:right w:val="nil"/>
            </w:tcBorders>
            <w:vAlign w:val="bottom"/>
          </w:tcPr>
          <w:p w14:paraId="6D80B032" w14:textId="77777777" w:rsidR="008E2D60" w:rsidRPr="008E2D60" w:rsidRDefault="008E2D60" w:rsidP="008E2D60">
            <w:pPr>
              <w:tabs>
                <w:tab w:val="decimal" w:pos="789"/>
              </w:tabs>
              <w:spacing w:line="380" w:lineRule="exact"/>
              <w:ind w:left="-18"/>
              <w:rPr>
                <w:rFonts w:ascii="Arial" w:hAnsi="Arial" w:cs="Arial"/>
                <w:sz w:val="18"/>
                <w:szCs w:val="18"/>
              </w:rPr>
            </w:pPr>
            <w:r w:rsidRPr="008E2D60">
              <w:rPr>
                <w:rFonts w:ascii="Arial" w:hAnsi="Arial" w:cs="Arial"/>
                <w:sz w:val="18"/>
                <w:szCs w:val="18"/>
              </w:rPr>
              <w:t>3,315</w:t>
            </w:r>
          </w:p>
        </w:tc>
        <w:tc>
          <w:tcPr>
            <w:tcW w:w="1095" w:type="dxa"/>
            <w:tcBorders>
              <w:top w:val="nil"/>
              <w:left w:val="nil"/>
              <w:bottom w:val="nil"/>
              <w:right w:val="nil"/>
            </w:tcBorders>
            <w:vAlign w:val="bottom"/>
          </w:tcPr>
          <w:p w14:paraId="7CF463B9" w14:textId="77777777" w:rsidR="008E2D60" w:rsidRPr="008E2D60" w:rsidRDefault="008E2D60" w:rsidP="008E2D60">
            <w:pPr>
              <w:tabs>
                <w:tab w:val="decimal" w:pos="789"/>
              </w:tabs>
              <w:spacing w:line="380" w:lineRule="exact"/>
              <w:ind w:left="-18"/>
              <w:rPr>
                <w:rFonts w:ascii="Arial" w:hAnsi="Arial" w:cs="Arial"/>
                <w:sz w:val="18"/>
                <w:szCs w:val="18"/>
              </w:rPr>
            </w:pPr>
            <w:r w:rsidRPr="008E2D60">
              <w:rPr>
                <w:rFonts w:ascii="Arial" w:hAnsi="Arial" w:cs="Arial"/>
                <w:sz w:val="18"/>
                <w:szCs w:val="18"/>
              </w:rPr>
              <w:t>3,701</w:t>
            </w:r>
          </w:p>
        </w:tc>
        <w:tc>
          <w:tcPr>
            <w:tcW w:w="1095" w:type="dxa"/>
            <w:tcBorders>
              <w:top w:val="nil"/>
              <w:left w:val="nil"/>
              <w:bottom w:val="nil"/>
              <w:right w:val="nil"/>
            </w:tcBorders>
            <w:vAlign w:val="bottom"/>
          </w:tcPr>
          <w:p w14:paraId="46A2B042" w14:textId="77777777" w:rsidR="008E2D60" w:rsidRPr="008E2D60" w:rsidRDefault="008E2D60" w:rsidP="008E2D60">
            <w:pPr>
              <w:tabs>
                <w:tab w:val="decimal" w:pos="789"/>
              </w:tabs>
              <w:spacing w:line="380" w:lineRule="exact"/>
              <w:ind w:left="-18"/>
              <w:rPr>
                <w:rFonts w:ascii="Arial" w:hAnsi="Arial" w:cs="Arial"/>
                <w:sz w:val="18"/>
                <w:szCs w:val="18"/>
              </w:rPr>
            </w:pPr>
            <w:r w:rsidRPr="008E2D60">
              <w:rPr>
                <w:rFonts w:ascii="Arial" w:hAnsi="Arial" w:cs="Arial"/>
                <w:sz w:val="18"/>
                <w:szCs w:val="18"/>
              </w:rPr>
              <w:t>386</w:t>
            </w:r>
          </w:p>
        </w:tc>
        <w:tc>
          <w:tcPr>
            <w:tcW w:w="1095" w:type="dxa"/>
            <w:tcBorders>
              <w:top w:val="nil"/>
              <w:left w:val="nil"/>
              <w:bottom w:val="nil"/>
              <w:right w:val="nil"/>
            </w:tcBorders>
            <w:vAlign w:val="bottom"/>
          </w:tcPr>
          <w:p w14:paraId="6A50BE26" w14:textId="77777777" w:rsidR="008E2D60" w:rsidRPr="008E2D60" w:rsidRDefault="008E2D60" w:rsidP="008E2D60">
            <w:pPr>
              <w:tabs>
                <w:tab w:val="decimal" w:pos="789"/>
              </w:tabs>
              <w:spacing w:line="380" w:lineRule="exact"/>
              <w:ind w:left="-18"/>
              <w:rPr>
                <w:rFonts w:ascii="Arial" w:hAnsi="Arial" w:cs="Arial"/>
                <w:sz w:val="18"/>
                <w:szCs w:val="18"/>
              </w:rPr>
            </w:pPr>
            <w:r w:rsidRPr="008E2D60">
              <w:rPr>
                <w:rFonts w:ascii="Arial" w:hAnsi="Arial" w:cs="Arial"/>
                <w:sz w:val="18"/>
                <w:szCs w:val="18"/>
              </w:rPr>
              <w:t>804</w:t>
            </w:r>
          </w:p>
        </w:tc>
        <w:tc>
          <w:tcPr>
            <w:tcW w:w="1095" w:type="dxa"/>
            <w:tcBorders>
              <w:top w:val="nil"/>
              <w:left w:val="nil"/>
              <w:bottom w:val="nil"/>
              <w:right w:val="nil"/>
            </w:tcBorders>
            <w:vAlign w:val="bottom"/>
          </w:tcPr>
          <w:p w14:paraId="369BA068" w14:textId="77777777" w:rsidR="008E2D60" w:rsidRPr="008E2D60" w:rsidRDefault="008E2D60" w:rsidP="008E2D60">
            <w:pPr>
              <w:tabs>
                <w:tab w:val="decimal" w:pos="789"/>
              </w:tabs>
              <w:spacing w:line="380" w:lineRule="exact"/>
              <w:ind w:left="-18"/>
              <w:rPr>
                <w:rFonts w:ascii="Arial" w:hAnsi="Arial" w:cs="Arial"/>
                <w:sz w:val="18"/>
                <w:szCs w:val="18"/>
              </w:rPr>
            </w:pPr>
            <w:r w:rsidRPr="008E2D60">
              <w:rPr>
                <w:rFonts w:ascii="Arial" w:hAnsi="Arial" w:cs="Arial"/>
                <w:sz w:val="18"/>
                <w:szCs w:val="18"/>
              </w:rPr>
              <w:t>1,190</w:t>
            </w:r>
          </w:p>
        </w:tc>
      </w:tr>
      <w:tr w:rsidR="00BC2146" w:rsidRPr="008E2D60" w14:paraId="0989C3E7" w14:textId="77777777" w:rsidTr="00C8137D">
        <w:tc>
          <w:tcPr>
            <w:tcW w:w="2610" w:type="dxa"/>
            <w:tcBorders>
              <w:top w:val="nil"/>
              <w:left w:val="nil"/>
              <w:bottom w:val="nil"/>
              <w:right w:val="nil"/>
            </w:tcBorders>
          </w:tcPr>
          <w:p w14:paraId="4FCB34E2" w14:textId="77777777" w:rsidR="00BC2146" w:rsidRPr="008E2D60" w:rsidRDefault="00BC2146" w:rsidP="00BC2146">
            <w:pPr>
              <w:spacing w:line="380" w:lineRule="exact"/>
              <w:ind w:right="-108"/>
              <w:jc w:val="thaiDistribute"/>
              <w:rPr>
                <w:rFonts w:ascii="Arial" w:hAnsi="Arial" w:cs="Arial"/>
                <w:sz w:val="18"/>
                <w:szCs w:val="18"/>
                <w:cs/>
              </w:rPr>
            </w:pPr>
            <w:r w:rsidRPr="008E2D60">
              <w:rPr>
                <w:rFonts w:ascii="Arial" w:hAnsi="Arial" w:cs="Arial"/>
                <w:sz w:val="18"/>
                <w:szCs w:val="18"/>
              </w:rPr>
              <w:t>Additions during the year</w:t>
            </w:r>
          </w:p>
        </w:tc>
        <w:tc>
          <w:tcPr>
            <w:tcW w:w="1095" w:type="dxa"/>
            <w:tcBorders>
              <w:top w:val="nil"/>
              <w:left w:val="nil"/>
              <w:bottom w:val="nil"/>
              <w:right w:val="nil"/>
            </w:tcBorders>
            <w:vAlign w:val="bottom"/>
          </w:tcPr>
          <w:p w14:paraId="41B8B3C5" w14:textId="64AC1A91" w:rsidR="00BC2146" w:rsidRPr="008E2D60" w:rsidRDefault="00BC2146" w:rsidP="00BC2146">
            <w:pPr>
              <w:tabs>
                <w:tab w:val="decimal" w:pos="789"/>
              </w:tabs>
              <w:spacing w:line="380" w:lineRule="exact"/>
              <w:ind w:left="-18"/>
              <w:rPr>
                <w:rFonts w:ascii="Arial" w:hAnsi="Arial" w:cs="Arial"/>
                <w:sz w:val="18"/>
                <w:szCs w:val="18"/>
                <w:cs/>
              </w:rPr>
            </w:pPr>
            <w:r w:rsidRPr="00BC2146">
              <w:rPr>
                <w:rFonts w:ascii="Arial" w:hAnsi="Arial" w:cs="Arial"/>
                <w:sz w:val="18"/>
                <w:szCs w:val="18"/>
              </w:rPr>
              <w:t>524</w:t>
            </w:r>
          </w:p>
        </w:tc>
        <w:tc>
          <w:tcPr>
            <w:tcW w:w="1095" w:type="dxa"/>
            <w:tcBorders>
              <w:top w:val="nil"/>
              <w:left w:val="nil"/>
              <w:bottom w:val="nil"/>
              <w:right w:val="nil"/>
            </w:tcBorders>
            <w:vAlign w:val="bottom"/>
          </w:tcPr>
          <w:p w14:paraId="65D55518" w14:textId="199BC063" w:rsidR="00BC2146" w:rsidRPr="008E2D60" w:rsidRDefault="00BC2146" w:rsidP="00BC2146">
            <w:pPr>
              <w:tabs>
                <w:tab w:val="decimal" w:pos="789"/>
              </w:tabs>
              <w:spacing w:line="380" w:lineRule="exact"/>
              <w:ind w:left="-18"/>
              <w:rPr>
                <w:rFonts w:ascii="Arial" w:hAnsi="Arial" w:cs="Arial"/>
                <w:sz w:val="18"/>
                <w:szCs w:val="18"/>
              </w:rPr>
            </w:pPr>
            <w:r w:rsidRPr="00BC2146">
              <w:rPr>
                <w:rFonts w:ascii="Arial" w:hAnsi="Arial" w:cs="Arial"/>
                <w:sz w:val="18"/>
                <w:szCs w:val="18"/>
                <w:cs/>
              </w:rPr>
              <w:t>9</w:t>
            </w:r>
            <w:r w:rsidRPr="00BC2146">
              <w:rPr>
                <w:rFonts w:ascii="Arial" w:hAnsi="Arial" w:cs="Arial"/>
                <w:sz w:val="18"/>
                <w:szCs w:val="18"/>
              </w:rPr>
              <w:t>,</w:t>
            </w:r>
            <w:r w:rsidRPr="00BC2146">
              <w:rPr>
                <w:rFonts w:ascii="Arial" w:hAnsi="Arial" w:cs="Arial"/>
                <w:sz w:val="18"/>
                <w:szCs w:val="18"/>
                <w:cs/>
              </w:rPr>
              <w:t>590</w:t>
            </w:r>
          </w:p>
        </w:tc>
        <w:tc>
          <w:tcPr>
            <w:tcW w:w="1095" w:type="dxa"/>
            <w:tcBorders>
              <w:top w:val="nil"/>
              <w:left w:val="nil"/>
              <w:bottom w:val="nil"/>
              <w:right w:val="nil"/>
            </w:tcBorders>
            <w:vAlign w:val="bottom"/>
          </w:tcPr>
          <w:p w14:paraId="442E7354" w14:textId="62560788" w:rsidR="00BC2146" w:rsidRPr="008E2D60" w:rsidRDefault="00BC2146" w:rsidP="00BC2146">
            <w:pPr>
              <w:tabs>
                <w:tab w:val="decimal" w:pos="789"/>
              </w:tabs>
              <w:spacing w:line="380" w:lineRule="exact"/>
              <w:ind w:left="-18"/>
              <w:rPr>
                <w:rFonts w:ascii="Arial" w:hAnsi="Arial" w:cs="Arial"/>
                <w:sz w:val="18"/>
                <w:szCs w:val="18"/>
              </w:rPr>
            </w:pPr>
            <w:r w:rsidRPr="00BC2146">
              <w:rPr>
                <w:rFonts w:ascii="Arial" w:hAnsi="Arial" w:cs="Arial"/>
                <w:sz w:val="18"/>
                <w:szCs w:val="18"/>
              </w:rPr>
              <w:t>10,114</w:t>
            </w:r>
          </w:p>
        </w:tc>
        <w:tc>
          <w:tcPr>
            <w:tcW w:w="1095" w:type="dxa"/>
            <w:tcBorders>
              <w:top w:val="nil"/>
              <w:left w:val="nil"/>
              <w:bottom w:val="nil"/>
              <w:right w:val="nil"/>
            </w:tcBorders>
            <w:vAlign w:val="bottom"/>
          </w:tcPr>
          <w:p w14:paraId="450B2FC9" w14:textId="59758FF8" w:rsidR="00BC2146" w:rsidRPr="008E2D60" w:rsidRDefault="00BC2146" w:rsidP="00BC2146">
            <w:pPr>
              <w:tabs>
                <w:tab w:val="decimal" w:pos="789"/>
              </w:tabs>
              <w:spacing w:line="380" w:lineRule="exact"/>
              <w:ind w:left="-18"/>
              <w:rPr>
                <w:rFonts w:ascii="Arial" w:hAnsi="Arial" w:cs="Arial"/>
                <w:sz w:val="18"/>
                <w:szCs w:val="18"/>
              </w:rPr>
            </w:pPr>
            <w:r w:rsidRPr="00BC2146">
              <w:rPr>
                <w:rFonts w:ascii="Arial" w:hAnsi="Arial" w:cs="Arial"/>
                <w:sz w:val="18"/>
                <w:szCs w:val="18"/>
              </w:rPr>
              <w:t>524</w:t>
            </w:r>
          </w:p>
        </w:tc>
        <w:tc>
          <w:tcPr>
            <w:tcW w:w="1095" w:type="dxa"/>
            <w:tcBorders>
              <w:top w:val="nil"/>
              <w:left w:val="nil"/>
              <w:bottom w:val="nil"/>
              <w:right w:val="nil"/>
            </w:tcBorders>
            <w:vAlign w:val="bottom"/>
          </w:tcPr>
          <w:p w14:paraId="59351CCB" w14:textId="213545EE" w:rsidR="00BC2146" w:rsidRPr="008E2D60" w:rsidRDefault="00BC2146" w:rsidP="00BC2146">
            <w:pPr>
              <w:tabs>
                <w:tab w:val="decimal" w:pos="789"/>
              </w:tabs>
              <w:spacing w:line="380" w:lineRule="exact"/>
              <w:ind w:left="-18"/>
              <w:rPr>
                <w:rFonts w:ascii="Arial" w:hAnsi="Arial" w:cs="Arial"/>
                <w:sz w:val="18"/>
                <w:szCs w:val="18"/>
              </w:rPr>
            </w:pPr>
            <w:r w:rsidRPr="00BC2146">
              <w:rPr>
                <w:rFonts w:ascii="Arial" w:hAnsi="Arial" w:cs="Arial"/>
                <w:sz w:val="18"/>
                <w:szCs w:val="18"/>
              </w:rPr>
              <w:t>9,590</w:t>
            </w:r>
          </w:p>
        </w:tc>
        <w:tc>
          <w:tcPr>
            <w:tcW w:w="1095" w:type="dxa"/>
            <w:tcBorders>
              <w:top w:val="nil"/>
              <w:left w:val="nil"/>
              <w:bottom w:val="nil"/>
              <w:right w:val="nil"/>
            </w:tcBorders>
            <w:vAlign w:val="bottom"/>
          </w:tcPr>
          <w:p w14:paraId="659E6B5D" w14:textId="0E349DC1" w:rsidR="00BC2146" w:rsidRPr="008E2D60" w:rsidRDefault="00BC2146" w:rsidP="00BC2146">
            <w:pPr>
              <w:tabs>
                <w:tab w:val="decimal" w:pos="789"/>
              </w:tabs>
              <w:spacing w:line="380" w:lineRule="exact"/>
              <w:ind w:left="-18"/>
              <w:rPr>
                <w:rFonts w:ascii="Arial" w:hAnsi="Arial" w:cs="Arial"/>
                <w:sz w:val="18"/>
                <w:szCs w:val="18"/>
              </w:rPr>
            </w:pPr>
            <w:r w:rsidRPr="00BC2146">
              <w:rPr>
                <w:rFonts w:ascii="Arial" w:hAnsi="Arial" w:cs="Arial"/>
                <w:sz w:val="18"/>
                <w:szCs w:val="18"/>
              </w:rPr>
              <w:t>10,114</w:t>
            </w:r>
          </w:p>
        </w:tc>
      </w:tr>
      <w:tr w:rsidR="00BC2146" w:rsidRPr="008E2D60" w14:paraId="379E6F55" w14:textId="77777777" w:rsidTr="00C8137D">
        <w:tc>
          <w:tcPr>
            <w:tcW w:w="2610" w:type="dxa"/>
            <w:tcBorders>
              <w:top w:val="nil"/>
              <w:left w:val="nil"/>
              <w:bottom w:val="nil"/>
              <w:right w:val="nil"/>
            </w:tcBorders>
          </w:tcPr>
          <w:p w14:paraId="052D24BA" w14:textId="77777777" w:rsidR="00BC2146" w:rsidRPr="008E2D60" w:rsidRDefault="00BC2146" w:rsidP="00BC2146">
            <w:pPr>
              <w:spacing w:line="380" w:lineRule="exact"/>
              <w:ind w:right="-108"/>
              <w:jc w:val="thaiDistribute"/>
              <w:rPr>
                <w:rFonts w:ascii="Arial" w:hAnsi="Arial" w:cs="Arial"/>
                <w:sz w:val="18"/>
                <w:szCs w:val="18"/>
                <w:cs/>
              </w:rPr>
            </w:pPr>
            <w:r w:rsidRPr="008E2D60">
              <w:rPr>
                <w:rFonts w:ascii="Arial" w:hAnsi="Arial" w:cs="Arial"/>
                <w:sz w:val="18"/>
                <w:szCs w:val="18"/>
              </w:rPr>
              <w:t>Finance costs</w:t>
            </w:r>
          </w:p>
        </w:tc>
        <w:tc>
          <w:tcPr>
            <w:tcW w:w="1095" w:type="dxa"/>
            <w:tcBorders>
              <w:top w:val="nil"/>
              <w:left w:val="nil"/>
              <w:bottom w:val="nil"/>
              <w:right w:val="nil"/>
            </w:tcBorders>
            <w:shd w:val="clear" w:color="auto" w:fill="auto"/>
            <w:vAlign w:val="bottom"/>
          </w:tcPr>
          <w:p w14:paraId="2FE6A2B4" w14:textId="4BE31A32" w:rsidR="00BC2146" w:rsidRPr="008E2D60" w:rsidRDefault="00BC2146" w:rsidP="00BC2146">
            <w:pPr>
              <w:tabs>
                <w:tab w:val="decimal" w:pos="789"/>
              </w:tabs>
              <w:spacing w:line="380" w:lineRule="exact"/>
              <w:ind w:left="-18"/>
              <w:rPr>
                <w:rFonts w:ascii="Arial" w:hAnsi="Arial" w:cs="Arial"/>
                <w:sz w:val="18"/>
                <w:szCs w:val="18"/>
              </w:rPr>
            </w:pPr>
            <w:r w:rsidRPr="00BC2146">
              <w:rPr>
                <w:rFonts w:ascii="Arial" w:hAnsi="Arial" w:cs="Arial"/>
                <w:sz w:val="18"/>
                <w:szCs w:val="18"/>
              </w:rPr>
              <w:t>12</w:t>
            </w:r>
          </w:p>
        </w:tc>
        <w:tc>
          <w:tcPr>
            <w:tcW w:w="1095" w:type="dxa"/>
            <w:tcBorders>
              <w:top w:val="nil"/>
              <w:left w:val="nil"/>
              <w:bottom w:val="nil"/>
              <w:right w:val="nil"/>
            </w:tcBorders>
            <w:shd w:val="clear" w:color="auto" w:fill="auto"/>
            <w:vAlign w:val="bottom"/>
          </w:tcPr>
          <w:p w14:paraId="3DFC9088" w14:textId="1CC5D13E" w:rsidR="00BC2146" w:rsidRPr="008E2D60" w:rsidRDefault="00BC2146" w:rsidP="00BC2146">
            <w:pPr>
              <w:tabs>
                <w:tab w:val="decimal" w:pos="789"/>
              </w:tabs>
              <w:spacing w:line="380" w:lineRule="exact"/>
              <w:ind w:left="-18"/>
              <w:rPr>
                <w:rFonts w:ascii="Arial" w:hAnsi="Arial" w:cs="Arial"/>
                <w:sz w:val="18"/>
                <w:szCs w:val="18"/>
                <w:cs/>
              </w:rPr>
            </w:pPr>
            <w:r w:rsidRPr="00BC2146">
              <w:rPr>
                <w:rFonts w:ascii="Arial" w:hAnsi="Arial" w:cs="Arial"/>
                <w:sz w:val="18"/>
                <w:szCs w:val="18"/>
                <w:cs/>
              </w:rPr>
              <w:t>949</w:t>
            </w:r>
          </w:p>
        </w:tc>
        <w:tc>
          <w:tcPr>
            <w:tcW w:w="1095" w:type="dxa"/>
            <w:tcBorders>
              <w:top w:val="nil"/>
              <w:left w:val="nil"/>
              <w:bottom w:val="nil"/>
              <w:right w:val="nil"/>
            </w:tcBorders>
            <w:shd w:val="clear" w:color="auto" w:fill="auto"/>
            <w:vAlign w:val="bottom"/>
          </w:tcPr>
          <w:p w14:paraId="1D4193A4" w14:textId="4B4A4368" w:rsidR="00BC2146" w:rsidRPr="008E2D60" w:rsidRDefault="00BC2146" w:rsidP="00BC2146">
            <w:pPr>
              <w:tabs>
                <w:tab w:val="decimal" w:pos="789"/>
              </w:tabs>
              <w:spacing w:line="380" w:lineRule="exact"/>
              <w:ind w:left="-18"/>
              <w:rPr>
                <w:rFonts w:ascii="Arial" w:hAnsi="Arial" w:cs="Arial"/>
                <w:sz w:val="18"/>
                <w:szCs w:val="18"/>
              </w:rPr>
            </w:pPr>
            <w:r w:rsidRPr="00BC2146">
              <w:rPr>
                <w:rFonts w:ascii="Arial" w:hAnsi="Arial" w:cs="Arial"/>
                <w:sz w:val="18"/>
                <w:szCs w:val="18"/>
              </w:rPr>
              <w:t>961</w:t>
            </w:r>
          </w:p>
        </w:tc>
        <w:tc>
          <w:tcPr>
            <w:tcW w:w="1095" w:type="dxa"/>
            <w:tcBorders>
              <w:top w:val="nil"/>
              <w:left w:val="nil"/>
              <w:bottom w:val="nil"/>
              <w:right w:val="nil"/>
            </w:tcBorders>
            <w:vAlign w:val="bottom"/>
          </w:tcPr>
          <w:p w14:paraId="77C9B312" w14:textId="1CF77992" w:rsidR="00BC2146" w:rsidRPr="008E2D60" w:rsidRDefault="00BC2146" w:rsidP="00BC2146">
            <w:pPr>
              <w:tabs>
                <w:tab w:val="decimal" w:pos="789"/>
              </w:tabs>
              <w:spacing w:line="380" w:lineRule="exact"/>
              <w:ind w:left="-18"/>
              <w:rPr>
                <w:rFonts w:ascii="Arial" w:hAnsi="Arial" w:cs="Arial"/>
                <w:sz w:val="18"/>
                <w:szCs w:val="18"/>
              </w:rPr>
            </w:pPr>
            <w:r w:rsidRPr="00BC2146">
              <w:rPr>
                <w:rFonts w:ascii="Arial" w:hAnsi="Arial" w:cs="Arial"/>
                <w:sz w:val="18"/>
                <w:szCs w:val="18"/>
              </w:rPr>
              <w:t>12</w:t>
            </w:r>
          </w:p>
        </w:tc>
        <w:tc>
          <w:tcPr>
            <w:tcW w:w="1095" w:type="dxa"/>
            <w:tcBorders>
              <w:top w:val="nil"/>
              <w:left w:val="nil"/>
              <w:bottom w:val="nil"/>
              <w:right w:val="nil"/>
            </w:tcBorders>
            <w:vAlign w:val="bottom"/>
          </w:tcPr>
          <w:p w14:paraId="0FE7B819" w14:textId="5536BD00" w:rsidR="00BC2146" w:rsidRPr="008E2D60" w:rsidRDefault="00BC2146" w:rsidP="00BC2146">
            <w:pPr>
              <w:tabs>
                <w:tab w:val="decimal" w:pos="789"/>
              </w:tabs>
              <w:spacing w:line="380" w:lineRule="exact"/>
              <w:ind w:left="-18"/>
              <w:rPr>
                <w:rFonts w:ascii="Arial" w:hAnsi="Arial" w:cs="Arial"/>
                <w:sz w:val="18"/>
                <w:szCs w:val="18"/>
              </w:rPr>
            </w:pPr>
            <w:r w:rsidRPr="00BC2146">
              <w:rPr>
                <w:rFonts w:ascii="Arial" w:hAnsi="Arial" w:cs="Arial"/>
                <w:sz w:val="18"/>
                <w:szCs w:val="18"/>
              </w:rPr>
              <w:t>842</w:t>
            </w:r>
          </w:p>
        </w:tc>
        <w:tc>
          <w:tcPr>
            <w:tcW w:w="1095" w:type="dxa"/>
            <w:tcBorders>
              <w:top w:val="nil"/>
              <w:left w:val="nil"/>
              <w:bottom w:val="nil"/>
              <w:right w:val="nil"/>
            </w:tcBorders>
            <w:vAlign w:val="bottom"/>
          </w:tcPr>
          <w:p w14:paraId="478E429E" w14:textId="2BE77FE6" w:rsidR="00BC2146" w:rsidRPr="008E2D60" w:rsidRDefault="00BC2146" w:rsidP="00BC2146">
            <w:pPr>
              <w:tabs>
                <w:tab w:val="decimal" w:pos="789"/>
              </w:tabs>
              <w:spacing w:line="380" w:lineRule="exact"/>
              <w:ind w:left="-18"/>
              <w:rPr>
                <w:rFonts w:ascii="Arial" w:hAnsi="Arial" w:cs="Arial"/>
                <w:sz w:val="18"/>
                <w:szCs w:val="18"/>
              </w:rPr>
            </w:pPr>
            <w:r w:rsidRPr="00BC2146">
              <w:rPr>
                <w:rFonts w:ascii="Arial" w:hAnsi="Arial" w:cs="Arial"/>
                <w:sz w:val="18"/>
                <w:szCs w:val="18"/>
              </w:rPr>
              <w:t>854</w:t>
            </w:r>
          </w:p>
        </w:tc>
      </w:tr>
      <w:tr w:rsidR="00BC2146" w:rsidRPr="008E2D60" w14:paraId="2A6B670F" w14:textId="77777777" w:rsidTr="00C8137D">
        <w:tc>
          <w:tcPr>
            <w:tcW w:w="2610" w:type="dxa"/>
            <w:tcBorders>
              <w:top w:val="nil"/>
              <w:left w:val="nil"/>
              <w:bottom w:val="nil"/>
              <w:right w:val="nil"/>
            </w:tcBorders>
          </w:tcPr>
          <w:p w14:paraId="1658E92D" w14:textId="334D629C" w:rsidR="00BC2146" w:rsidRPr="008E2D60" w:rsidRDefault="00BC2146" w:rsidP="00BC2146">
            <w:pPr>
              <w:spacing w:line="380" w:lineRule="exact"/>
              <w:ind w:right="-108"/>
              <w:jc w:val="thaiDistribute"/>
              <w:rPr>
                <w:rFonts w:ascii="Arial" w:hAnsi="Arial" w:cs="Arial"/>
                <w:sz w:val="18"/>
                <w:szCs w:val="18"/>
              </w:rPr>
            </w:pPr>
            <w:r w:rsidRPr="008E2D60">
              <w:rPr>
                <w:rFonts w:ascii="Arial" w:hAnsi="Arial" w:cs="Arial"/>
                <w:sz w:val="18"/>
                <w:szCs w:val="18"/>
              </w:rPr>
              <w:t>Lease payments</w:t>
            </w:r>
          </w:p>
        </w:tc>
        <w:tc>
          <w:tcPr>
            <w:tcW w:w="1095" w:type="dxa"/>
            <w:tcBorders>
              <w:top w:val="nil"/>
              <w:left w:val="nil"/>
              <w:bottom w:val="nil"/>
              <w:right w:val="nil"/>
            </w:tcBorders>
            <w:shd w:val="clear" w:color="auto" w:fill="auto"/>
            <w:vAlign w:val="bottom"/>
          </w:tcPr>
          <w:p w14:paraId="6BF63026" w14:textId="6B226B66" w:rsidR="00BC2146" w:rsidRPr="00BC2146" w:rsidRDefault="00BC2146" w:rsidP="00BC2146">
            <w:pPr>
              <w:tabs>
                <w:tab w:val="decimal" w:pos="789"/>
              </w:tabs>
              <w:spacing w:line="380" w:lineRule="exact"/>
              <w:ind w:left="-18"/>
              <w:rPr>
                <w:rFonts w:ascii="Arial" w:hAnsi="Arial" w:cs="Arial"/>
                <w:sz w:val="18"/>
                <w:szCs w:val="18"/>
              </w:rPr>
            </w:pPr>
            <w:r w:rsidRPr="00BC2146">
              <w:rPr>
                <w:rFonts w:ascii="Arial" w:hAnsi="Arial" w:cs="Arial"/>
                <w:sz w:val="18"/>
                <w:szCs w:val="18"/>
                <w:cs/>
              </w:rPr>
              <w:t>(395)</w:t>
            </w:r>
          </w:p>
        </w:tc>
        <w:tc>
          <w:tcPr>
            <w:tcW w:w="1095" w:type="dxa"/>
            <w:tcBorders>
              <w:top w:val="nil"/>
              <w:left w:val="nil"/>
              <w:bottom w:val="nil"/>
              <w:right w:val="nil"/>
            </w:tcBorders>
            <w:shd w:val="clear" w:color="auto" w:fill="auto"/>
            <w:vAlign w:val="bottom"/>
          </w:tcPr>
          <w:p w14:paraId="5EA2029C" w14:textId="227F27E2" w:rsidR="00BC2146" w:rsidRPr="00BC2146" w:rsidRDefault="00BC2146" w:rsidP="00BC2146">
            <w:pPr>
              <w:tabs>
                <w:tab w:val="decimal" w:pos="789"/>
              </w:tabs>
              <w:spacing w:line="380" w:lineRule="exact"/>
              <w:ind w:left="-18"/>
              <w:rPr>
                <w:rFonts w:ascii="Arial" w:hAnsi="Arial" w:cs="Arial"/>
                <w:sz w:val="18"/>
                <w:szCs w:val="18"/>
                <w:cs/>
              </w:rPr>
            </w:pPr>
            <w:r w:rsidRPr="00BC2146">
              <w:rPr>
                <w:rFonts w:ascii="Arial" w:hAnsi="Arial" w:cs="Arial"/>
                <w:sz w:val="18"/>
                <w:szCs w:val="18"/>
                <w:cs/>
              </w:rPr>
              <w:t>(3</w:t>
            </w:r>
            <w:r w:rsidRPr="00BC2146">
              <w:rPr>
                <w:rFonts w:ascii="Arial" w:hAnsi="Arial" w:cs="Arial"/>
                <w:sz w:val="18"/>
                <w:szCs w:val="18"/>
              </w:rPr>
              <w:t>,</w:t>
            </w:r>
            <w:r w:rsidRPr="00BC2146">
              <w:rPr>
                <w:rFonts w:ascii="Arial" w:hAnsi="Arial" w:cs="Arial"/>
                <w:sz w:val="18"/>
                <w:szCs w:val="18"/>
                <w:cs/>
              </w:rPr>
              <w:t>952)</w:t>
            </w:r>
          </w:p>
        </w:tc>
        <w:tc>
          <w:tcPr>
            <w:tcW w:w="1095" w:type="dxa"/>
            <w:tcBorders>
              <w:top w:val="nil"/>
              <w:left w:val="nil"/>
              <w:bottom w:val="nil"/>
              <w:right w:val="nil"/>
            </w:tcBorders>
            <w:shd w:val="clear" w:color="auto" w:fill="auto"/>
            <w:vAlign w:val="bottom"/>
          </w:tcPr>
          <w:p w14:paraId="084B0E97" w14:textId="0329DE73" w:rsidR="00BC2146" w:rsidRPr="00BC2146" w:rsidRDefault="00BC2146" w:rsidP="00BC2146">
            <w:pPr>
              <w:tabs>
                <w:tab w:val="decimal" w:pos="789"/>
              </w:tabs>
              <w:spacing w:line="380" w:lineRule="exact"/>
              <w:ind w:left="-18"/>
              <w:rPr>
                <w:rFonts w:ascii="Arial" w:hAnsi="Arial" w:cs="Arial"/>
                <w:sz w:val="18"/>
                <w:szCs w:val="18"/>
              </w:rPr>
            </w:pPr>
            <w:r w:rsidRPr="00BC2146">
              <w:rPr>
                <w:rFonts w:ascii="Arial" w:hAnsi="Arial" w:cs="Arial"/>
                <w:sz w:val="18"/>
                <w:szCs w:val="18"/>
              </w:rPr>
              <w:t>(4,347)</w:t>
            </w:r>
          </w:p>
        </w:tc>
        <w:tc>
          <w:tcPr>
            <w:tcW w:w="1095" w:type="dxa"/>
            <w:tcBorders>
              <w:top w:val="nil"/>
              <w:left w:val="nil"/>
              <w:bottom w:val="nil"/>
              <w:right w:val="nil"/>
            </w:tcBorders>
            <w:vAlign w:val="bottom"/>
          </w:tcPr>
          <w:p w14:paraId="427B6A42" w14:textId="784790FB" w:rsidR="00BC2146" w:rsidRPr="00BC2146" w:rsidRDefault="00BC2146" w:rsidP="00BC2146">
            <w:pPr>
              <w:tabs>
                <w:tab w:val="decimal" w:pos="789"/>
              </w:tabs>
              <w:spacing w:line="380" w:lineRule="exact"/>
              <w:ind w:left="-18"/>
              <w:rPr>
                <w:rFonts w:ascii="Arial" w:hAnsi="Arial" w:cs="Arial"/>
                <w:sz w:val="18"/>
                <w:szCs w:val="18"/>
              </w:rPr>
            </w:pPr>
            <w:r w:rsidRPr="00BC2146">
              <w:rPr>
                <w:rFonts w:ascii="Arial" w:hAnsi="Arial" w:cs="Arial"/>
                <w:sz w:val="18"/>
                <w:szCs w:val="18"/>
                <w:cs/>
              </w:rPr>
              <w:t>(395)</w:t>
            </w:r>
          </w:p>
        </w:tc>
        <w:tc>
          <w:tcPr>
            <w:tcW w:w="1095" w:type="dxa"/>
            <w:tcBorders>
              <w:top w:val="nil"/>
              <w:left w:val="nil"/>
              <w:bottom w:val="nil"/>
              <w:right w:val="nil"/>
            </w:tcBorders>
            <w:vAlign w:val="bottom"/>
          </w:tcPr>
          <w:p w14:paraId="13A830AF" w14:textId="6C91D7A8" w:rsidR="00BC2146" w:rsidRPr="00BC2146" w:rsidRDefault="00BC2146" w:rsidP="00BC2146">
            <w:pPr>
              <w:tabs>
                <w:tab w:val="decimal" w:pos="789"/>
              </w:tabs>
              <w:spacing w:line="380" w:lineRule="exact"/>
              <w:ind w:left="-18"/>
              <w:rPr>
                <w:rFonts w:ascii="Arial" w:hAnsi="Arial" w:cs="Arial"/>
                <w:sz w:val="18"/>
                <w:szCs w:val="18"/>
              </w:rPr>
            </w:pPr>
            <w:r w:rsidRPr="00BC2146">
              <w:rPr>
                <w:rFonts w:ascii="Arial" w:hAnsi="Arial" w:cs="Arial"/>
                <w:sz w:val="18"/>
                <w:szCs w:val="18"/>
              </w:rPr>
              <w:t>(2,772)</w:t>
            </w:r>
          </w:p>
        </w:tc>
        <w:tc>
          <w:tcPr>
            <w:tcW w:w="1095" w:type="dxa"/>
            <w:tcBorders>
              <w:top w:val="nil"/>
              <w:left w:val="nil"/>
              <w:bottom w:val="nil"/>
              <w:right w:val="nil"/>
            </w:tcBorders>
            <w:vAlign w:val="bottom"/>
          </w:tcPr>
          <w:p w14:paraId="366060B9" w14:textId="320B3D25" w:rsidR="00BC2146" w:rsidRPr="00BC2146" w:rsidRDefault="00BC2146" w:rsidP="00BC2146">
            <w:pPr>
              <w:tabs>
                <w:tab w:val="decimal" w:pos="789"/>
              </w:tabs>
              <w:spacing w:line="380" w:lineRule="exact"/>
              <w:ind w:left="-18"/>
              <w:rPr>
                <w:rFonts w:ascii="Arial" w:hAnsi="Arial" w:cs="Arial"/>
                <w:sz w:val="18"/>
                <w:szCs w:val="18"/>
              </w:rPr>
            </w:pPr>
            <w:r w:rsidRPr="00BC2146">
              <w:rPr>
                <w:rFonts w:ascii="Arial" w:hAnsi="Arial" w:cs="Arial"/>
                <w:sz w:val="18"/>
                <w:szCs w:val="18"/>
              </w:rPr>
              <w:t>(3,167)</w:t>
            </w:r>
          </w:p>
        </w:tc>
      </w:tr>
      <w:tr w:rsidR="00BC2146" w:rsidRPr="008E2D60" w14:paraId="3845B9D9" w14:textId="77777777" w:rsidTr="00C8137D">
        <w:tc>
          <w:tcPr>
            <w:tcW w:w="2610" w:type="dxa"/>
            <w:tcBorders>
              <w:top w:val="nil"/>
              <w:left w:val="nil"/>
              <w:bottom w:val="nil"/>
              <w:right w:val="nil"/>
            </w:tcBorders>
          </w:tcPr>
          <w:p w14:paraId="5421D1BD" w14:textId="5279E35A" w:rsidR="00BC2146" w:rsidRPr="008E2D60" w:rsidRDefault="0027043E" w:rsidP="00BC2146">
            <w:pPr>
              <w:spacing w:line="380" w:lineRule="exact"/>
              <w:ind w:right="-108"/>
              <w:jc w:val="thaiDistribute"/>
              <w:rPr>
                <w:rFonts w:ascii="Arial" w:hAnsi="Arial" w:cs="Arial"/>
                <w:sz w:val="18"/>
                <w:szCs w:val="18"/>
              </w:rPr>
            </w:pPr>
            <w:r>
              <w:rPr>
                <w:rFonts w:ascii="Arial" w:hAnsi="Arial" w:cs="Arial"/>
                <w:sz w:val="18"/>
                <w:szCs w:val="18"/>
              </w:rPr>
              <w:t>Write off</w:t>
            </w:r>
          </w:p>
        </w:tc>
        <w:tc>
          <w:tcPr>
            <w:tcW w:w="1095" w:type="dxa"/>
            <w:tcBorders>
              <w:top w:val="nil"/>
              <w:left w:val="nil"/>
              <w:bottom w:val="nil"/>
              <w:right w:val="nil"/>
            </w:tcBorders>
            <w:shd w:val="clear" w:color="auto" w:fill="auto"/>
            <w:vAlign w:val="bottom"/>
          </w:tcPr>
          <w:p w14:paraId="307832E7" w14:textId="45163809" w:rsidR="00BC2146" w:rsidRPr="008E2D60" w:rsidRDefault="00BC2146" w:rsidP="00BC2146">
            <w:pPr>
              <w:pBdr>
                <w:bottom w:val="single" w:sz="4" w:space="1" w:color="auto"/>
              </w:pBdr>
              <w:tabs>
                <w:tab w:val="decimal" w:pos="789"/>
              </w:tabs>
              <w:spacing w:line="380" w:lineRule="exact"/>
              <w:ind w:left="-18"/>
              <w:rPr>
                <w:rFonts w:ascii="Arial" w:hAnsi="Arial" w:cs="Arial"/>
                <w:sz w:val="18"/>
                <w:szCs w:val="18"/>
              </w:rPr>
            </w:pPr>
            <w:r w:rsidRPr="00BC2146">
              <w:rPr>
                <w:rFonts w:ascii="Arial" w:hAnsi="Arial" w:cs="Arial"/>
                <w:sz w:val="18"/>
                <w:szCs w:val="18"/>
                <w:cs/>
              </w:rPr>
              <w:t>(6)</w:t>
            </w:r>
          </w:p>
        </w:tc>
        <w:tc>
          <w:tcPr>
            <w:tcW w:w="1095" w:type="dxa"/>
            <w:tcBorders>
              <w:top w:val="nil"/>
              <w:left w:val="nil"/>
              <w:bottom w:val="nil"/>
              <w:right w:val="nil"/>
            </w:tcBorders>
            <w:shd w:val="clear" w:color="auto" w:fill="auto"/>
            <w:vAlign w:val="bottom"/>
          </w:tcPr>
          <w:p w14:paraId="0E458955" w14:textId="796FF903" w:rsidR="00BC2146" w:rsidRPr="008E2D60" w:rsidRDefault="00BC2146" w:rsidP="00BC2146">
            <w:pPr>
              <w:pBdr>
                <w:bottom w:val="single" w:sz="4" w:space="1" w:color="auto"/>
              </w:pBdr>
              <w:tabs>
                <w:tab w:val="decimal" w:pos="789"/>
              </w:tabs>
              <w:spacing w:line="380" w:lineRule="exact"/>
              <w:ind w:left="-18"/>
              <w:rPr>
                <w:rFonts w:ascii="Arial" w:hAnsi="Arial" w:cs="Arial"/>
                <w:sz w:val="18"/>
                <w:szCs w:val="18"/>
              </w:rPr>
            </w:pPr>
            <w:r w:rsidRPr="00BC2146">
              <w:rPr>
                <w:rFonts w:ascii="Arial" w:hAnsi="Arial" w:cs="Arial"/>
                <w:sz w:val="18"/>
                <w:szCs w:val="18"/>
              </w:rPr>
              <w:t>-</w:t>
            </w:r>
          </w:p>
        </w:tc>
        <w:tc>
          <w:tcPr>
            <w:tcW w:w="1095" w:type="dxa"/>
            <w:tcBorders>
              <w:top w:val="nil"/>
              <w:left w:val="nil"/>
              <w:bottom w:val="nil"/>
              <w:right w:val="nil"/>
            </w:tcBorders>
            <w:shd w:val="clear" w:color="auto" w:fill="auto"/>
            <w:vAlign w:val="bottom"/>
          </w:tcPr>
          <w:p w14:paraId="1CB24B50" w14:textId="37C9AE2C" w:rsidR="00BC2146" w:rsidRPr="008E2D60" w:rsidRDefault="00BC2146" w:rsidP="00BC2146">
            <w:pPr>
              <w:pBdr>
                <w:bottom w:val="single" w:sz="4" w:space="1" w:color="auto"/>
              </w:pBdr>
              <w:tabs>
                <w:tab w:val="decimal" w:pos="789"/>
              </w:tabs>
              <w:spacing w:line="380" w:lineRule="exact"/>
              <w:ind w:left="-18"/>
              <w:rPr>
                <w:rFonts w:ascii="Arial" w:hAnsi="Arial" w:cs="Arial"/>
                <w:sz w:val="18"/>
                <w:szCs w:val="18"/>
              </w:rPr>
            </w:pPr>
            <w:r w:rsidRPr="00BC2146">
              <w:rPr>
                <w:rFonts w:ascii="Arial" w:hAnsi="Arial" w:cs="Arial"/>
                <w:sz w:val="18"/>
                <w:szCs w:val="18"/>
              </w:rPr>
              <w:t>(6)</w:t>
            </w:r>
          </w:p>
        </w:tc>
        <w:tc>
          <w:tcPr>
            <w:tcW w:w="1095" w:type="dxa"/>
            <w:tcBorders>
              <w:top w:val="nil"/>
              <w:left w:val="nil"/>
              <w:bottom w:val="nil"/>
              <w:right w:val="nil"/>
            </w:tcBorders>
            <w:vAlign w:val="bottom"/>
          </w:tcPr>
          <w:p w14:paraId="7EFFEFD6" w14:textId="57BB47DE" w:rsidR="00BC2146" w:rsidRPr="008E2D60" w:rsidRDefault="00BC2146" w:rsidP="00BC2146">
            <w:pPr>
              <w:pBdr>
                <w:bottom w:val="single" w:sz="4" w:space="1" w:color="auto"/>
              </w:pBdr>
              <w:tabs>
                <w:tab w:val="decimal" w:pos="789"/>
              </w:tabs>
              <w:spacing w:line="380" w:lineRule="exact"/>
              <w:ind w:left="-18"/>
              <w:rPr>
                <w:rFonts w:ascii="Arial" w:hAnsi="Arial" w:cs="Arial"/>
                <w:sz w:val="18"/>
                <w:szCs w:val="18"/>
              </w:rPr>
            </w:pPr>
            <w:r w:rsidRPr="00BC2146">
              <w:rPr>
                <w:rFonts w:ascii="Arial" w:hAnsi="Arial" w:cs="Arial"/>
                <w:sz w:val="18"/>
                <w:szCs w:val="18"/>
                <w:cs/>
              </w:rPr>
              <w:t>(6)</w:t>
            </w:r>
          </w:p>
        </w:tc>
        <w:tc>
          <w:tcPr>
            <w:tcW w:w="1095" w:type="dxa"/>
            <w:tcBorders>
              <w:top w:val="nil"/>
              <w:left w:val="nil"/>
              <w:bottom w:val="nil"/>
              <w:right w:val="nil"/>
            </w:tcBorders>
            <w:vAlign w:val="bottom"/>
          </w:tcPr>
          <w:p w14:paraId="3BA0D24A" w14:textId="7422F70D" w:rsidR="00BC2146" w:rsidRPr="008E2D60" w:rsidRDefault="00BC2146" w:rsidP="00BC2146">
            <w:pPr>
              <w:pBdr>
                <w:bottom w:val="single" w:sz="4" w:space="1" w:color="auto"/>
              </w:pBdr>
              <w:tabs>
                <w:tab w:val="decimal" w:pos="789"/>
              </w:tabs>
              <w:spacing w:line="380" w:lineRule="exact"/>
              <w:ind w:left="-18"/>
              <w:rPr>
                <w:rFonts w:ascii="Arial" w:hAnsi="Arial" w:cs="Arial"/>
                <w:sz w:val="18"/>
                <w:szCs w:val="18"/>
              </w:rPr>
            </w:pPr>
            <w:r w:rsidRPr="00BC2146">
              <w:rPr>
                <w:rFonts w:ascii="Arial" w:hAnsi="Arial" w:cs="Arial"/>
                <w:sz w:val="18"/>
                <w:szCs w:val="18"/>
              </w:rPr>
              <w:t>-</w:t>
            </w:r>
          </w:p>
        </w:tc>
        <w:tc>
          <w:tcPr>
            <w:tcW w:w="1095" w:type="dxa"/>
            <w:tcBorders>
              <w:top w:val="nil"/>
              <w:left w:val="nil"/>
              <w:bottom w:val="nil"/>
              <w:right w:val="nil"/>
            </w:tcBorders>
            <w:vAlign w:val="bottom"/>
          </w:tcPr>
          <w:p w14:paraId="23B029F1" w14:textId="6DAFED91" w:rsidR="00BC2146" w:rsidRPr="008E2D60" w:rsidRDefault="00BC2146" w:rsidP="00BC2146">
            <w:pPr>
              <w:pBdr>
                <w:bottom w:val="single" w:sz="4" w:space="1" w:color="auto"/>
              </w:pBdr>
              <w:tabs>
                <w:tab w:val="decimal" w:pos="789"/>
              </w:tabs>
              <w:spacing w:line="380" w:lineRule="exact"/>
              <w:ind w:left="-18"/>
              <w:rPr>
                <w:rFonts w:ascii="Arial" w:hAnsi="Arial" w:cs="Arial"/>
                <w:sz w:val="18"/>
                <w:szCs w:val="18"/>
              </w:rPr>
            </w:pPr>
            <w:r w:rsidRPr="00BC2146">
              <w:rPr>
                <w:rFonts w:ascii="Arial" w:hAnsi="Arial" w:cs="Arial"/>
                <w:sz w:val="18"/>
                <w:szCs w:val="18"/>
              </w:rPr>
              <w:t>(6)</w:t>
            </w:r>
          </w:p>
        </w:tc>
      </w:tr>
      <w:tr w:rsidR="00BC2146" w:rsidRPr="008E2D60" w14:paraId="1F68EE98" w14:textId="77777777" w:rsidTr="00C8137D">
        <w:tc>
          <w:tcPr>
            <w:tcW w:w="2610" w:type="dxa"/>
            <w:tcBorders>
              <w:top w:val="nil"/>
              <w:left w:val="nil"/>
              <w:bottom w:val="nil"/>
              <w:right w:val="nil"/>
            </w:tcBorders>
          </w:tcPr>
          <w:p w14:paraId="65F7959E" w14:textId="77777777" w:rsidR="00BC2146" w:rsidRPr="008E2D60" w:rsidRDefault="00BC2146" w:rsidP="00BC2146">
            <w:pPr>
              <w:spacing w:line="380" w:lineRule="exact"/>
              <w:ind w:right="-108"/>
              <w:jc w:val="thaiDistribute"/>
              <w:rPr>
                <w:rFonts w:ascii="Arial" w:hAnsi="Arial" w:cs="Arial"/>
                <w:b/>
                <w:bCs/>
                <w:sz w:val="18"/>
                <w:szCs w:val="18"/>
                <w:cs/>
              </w:rPr>
            </w:pPr>
            <w:r w:rsidRPr="008E2D60">
              <w:rPr>
                <w:rFonts w:ascii="Arial" w:hAnsi="Arial" w:cs="Arial"/>
                <w:sz w:val="18"/>
                <w:szCs w:val="18"/>
              </w:rPr>
              <w:t>31 December 2023</w:t>
            </w:r>
          </w:p>
        </w:tc>
        <w:tc>
          <w:tcPr>
            <w:tcW w:w="1095" w:type="dxa"/>
            <w:tcBorders>
              <w:top w:val="nil"/>
              <w:left w:val="nil"/>
              <w:bottom w:val="nil"/>
              <w:right w:val="nil"/>
            </w:tcBorders>
            <w:shd w:val="clear" w:color="auto" w:fill="auto"/>
            <w:vAlign w:val="bottom"/>
          </w:tcPr>
          <w:p w14:paraId="6633BBCB" w14:textId="716E3CE6" w:rsidR="00BC2146" w:rsidRPr="008E2D60" w:rsidRDefault="00BC2146" w:rsidP="00BC2146">
            <w:pPr>
              <w:pBdr>
                <w:bottom w:val="double" w:sz="4" w:space="1" w:color="auto"/>
              </w:pBdr>
              <w:tabs>
                <w:tab w:val="decimal" w:pos="789"/>
              </w:tabs>
              <w:spacing w:line="380" w:lineRule="exact"/>
              <w:ind w:left="-18"/>
              <w:rPr>
                <w:rFonts w:ascii="Arial" w:hAnsi="Arial" w:cs="Arial"/>
                <w:sz w:val="18"/>
                <w:szCs w:val="18"/>
              </w:rPr>
            </w:pPr>
            <w:r w:rsidRPr="00BC2146">
              <w:rPr>
                <w:rFonts w:ascii="Arial" w:hAnsi="Arial" w:cs="Arial"/>
                <w:sz w:val="18"/>
                <w:szCs w:val="18"/>
                <w:cs/>
              </w:rPr>
              <w:t>521</w:t>
            </w:r>
          </w:p>
        </w:tc>
        <w:tc>
          <w:tcPr>
            <w:tcW w:w="1095" w:type="dxa"/>
            <w:tcBorders>
              <w:top w:val="nil"/>
              <w:left w:val="nil"/>
              <w:bottom w:val="nil"/>
              <w:right w:val="nil"/>
            </w:tcBorders>
            <w:shd w:val="clear" w:color="auto" w:fill="auto"/>
            <w:vAlign w:val="bottom"/>
          </w:tcPr>
          <w:p w14:paraId="69B83C13" w14:textId="39F17D92" w:rsidR="00BC2146" w:rsidRPr="008E2D60" w:rsidRDefault="00BC2146" w:rsidP="00BC2146">
            <w:pPr>
              <w:pBdr>
                <w:bottom w:val="double" w:sz="4" w:space="1" w:color="auto"/>
              </w:pBdr>
              <w:tabs>
                <w:tab w:val="decimal" w:pos="789"/>
              </w:tabs>
              <w:spacing w:line="380" w:lineRule="exact"/>
              <w:ind w:left="-18"/>
              <w:rPr>
                <w:rFonts w:ascii="Arial" w:hAnsi="Arial" w:cs="Arial"/>
                <w:sz w:val="18"/>
                <w:szCs w:val="18"/>
              </w:rPr>
            </w:pPr>
            <w:r w:rsidRPr="00BC2146">
              <w:rPr>
                <w:rFonts w:ascii="Arial" w:hAnsi="Arial" w:cs="Arial"/>
                <w:sz w:val="18"/>
                <w:szCs w:val="18"/>
                <w:cs/>
              </w:rPr>
              <w:t>9</w:t>
            </w:r>
            <w:r w:rsidRPr="00BC2146">
              <w:rPr>
                <w:rFonts w:ascii="Arial" w:hAnsi="Arial" w:cs="Arial"/>
                <w:sz w:val="18"/>
                <w:szCs w:val="18"/>
              </w:rPr>
              <w:t>,</w:t>
            </w:r>
            <w:r w:rsidRPr="00BC2146">
              <w:rPr>
                <w:rFonts w:ascii="Arial" w:hAnsi="Arial" w:cs="Arial"/>
                <w:sz w:val="18"/>
                <w:szCs w:val="18"/>
                <w:cs/>
              </w:rPr>
              <w:t>902</w:t>
            </w:r>
          </w:p>
        </w:tc>
        <w:tc>
          <w:tcPr>
            <w:tcW w:w="1095" w:type="dxa"/>
            <w:tcBorders>
              <w:top w:val="nil"/>
              <w:left w:val="nil"/>
              <w:bottom w:val="nil"/>
              <w:right w:val="nil"/>
            </w:tcBorders>
            <w:shd w:val="clear" w:color="auto" w:fill="auto"/>
            <w:vAlign w:val="bottom"/>
          </w:tcPr>
          <w:p w14:paraId="5BE5A33B" w14:textId="2840EC70" w:rsidR="00BC2146" w:rsidRPr="008E2D60" w:rsidRDefault="00BC2146" w:rsidP="00BC2146">
            <w:pPr>
              <w:pBdr>
                <w:bottom w:val="double" w:sz="4" w:space="1" w:color="auto"/>
              </w:pBdr>
              <w:tabs>
                <w:tab w:val="decimal" w:pos="789"/>
              </w:tabs>
              <w:spacing w:line="380" w:lineRule="exact"/>
              <w:ind w:left="-18"/>
              <w:rPr>
                <w:rFonts w:ascii="Arial" w:hAnsi="Arial" w:cs="Arial"/>
                <w:sz w:val="18"/>
                <w:szCs w:val="18"/>
              </w:rPr>
            </w:pPr>
            <w:r w:rsidRPr="00BC2146">
              <w:rPr>
                <w:rFonts w:ascii="Arial" w:hAnsi="Arial" w:cs="Arial"/>
                <w:sz w:val="18"/>
                <w:szCs w:val="18"/>
              </w:rPr>
              <w:t>10,423</w:t>
            </w:r>
          </w:p>
        </w:tc>
        <w:tc>
          <w:tcPr>
            <w:tcW w:w="1095" w:type="dxa"/>
            <w:tcBorders>
              <w:top w:val="nil"/>
              <w:left w:val="nil"/>
              <w:bottom w:val="nil"/>
              <w:right w:val="nil"/>
            </w:tcBorders>
            <w:vAlign w:val="bottom"/>
          </w:tcPr>
          <w:p w14:paraId="13B3F1B7" w14:textId="78069FA3" w:rsidR="00BC2146" w:rsidRPr="008E2D60" w:rsidRDefault="00BC2146" w:rsidP="00BC2146">
            <w:pPr>
              <w:pBdr>
                <w:bottom w:val="double" w:sz="4" w:space="1" w:color="auto"/>
              </w:pBdr>
              <w:tabs>
                <w:tab w:val="decimal" w:pos="789"/>
              </w:tabs>
              <w:spacing w:line="380" w:lineRule="exact"/>
              <w:ind w:left="-18"/>
              <w:rPr>
                <w:rFonts w:ascii="Arial" w:hAnsi="Arial" w:cs="Arial"/>
                <w:sz w:val="18"/>
                <w:szCs w:val="18"/>
              </w:rPr>
            </w:pPr>
            <w:r w:rsidRPr="00BC2146">
              <w:rPr>
                <w:rFonts w:ascii="Arial" w:hAnsi="Arial" w:cs="Arial"/>
                <w:sz w:val="18"/>
                <w:szCs w:val="18"/>
                <w:cs/>
              </w:rPr>
              <w:t>521</w:t>
            </w:r>
          </w:p>
        </w:tc>
        <w:tc>
          <w:tcPr>
            <w:tcW w:w="1095" w:type="dxa"/>
            <w:tcBorders>
              <w:top w:val="nil"/>
              <w:left w:val="nil"/>
              <w:bottom w:val="nil"/>
              <w:right w:val="nil"/>
            </w:tcBorders>
            <w:vAlign w:val="bottom"/>
          </w:tcPr>
          <w:p w14:paraId="794CC6CE" w14:textId="44E7084F" w:rsidR="00BC2146" w:rsidRPr="008E2D60" w:rsidRDefault="00BC2146" w:rsidP="00BC2146">
            <w:pPr>
              <w:pBdr>
                <w:bottom w:val="double" w:sz="4" w:space="1" w:color="auto"/>
              </w:pBdr>
              <w:tabs>
                <w:tab w:val="decimal" w:pos="789"/>
              </w:tabs>
              <w:spacing w:line="380" w:lineRule="exact"/>
              <w:ind w:left="-18"/>
              <w:rPr>
                <w:rFonts w:ascii="Arial" w:hAnsi="Arial" w:cs="Arial"/>
                <w:sz w:val="18"/>
                <w:szCs w:val="18"/>
              </w:rPr>
            </w:pPr>
            <w:r w:rsidRPr="00BC2146">
              <w:rPr>
                <w:rFonts w:ascii="Arial" w:hAnsi="Arial" w:cs="Arial"/>
                <w:sz w:val="18"/>
                <w:szCs w:val="18"/>
              </w:rPr>
              <w:t>8,464</w:t>
            </w:r>
          </w:p>
        </w:tc>
        <w:tc>
          <w:tcPr>
            <w:tcW w:w="1095" w:type="dxa"/>
            <w:tcBorders>
              <w:top w:val="nil"/>
              <w:left w:val="nil"/>
              <w:bottom w:val="nil"/>
              <w:right w:val="nil"/>
            </w:tcBorders>
            <w:vAlign w:val="bottom"/>
          </w:tcPr>
          <w:p w14:paraId="1173B810" w14:textId="3F3EDB0A" w:rsidR="00BC2146" w:rsidRPr="008E2D60" w:rsidRDefault="00BC2146" w:rsidP="00BC2146">
            <w:pPr>
              <w:pBdr>
                <w:bottom w:val="double" w:sz="4" w:space="1" w:color="auto"/>
              </w:pBdr>
              <w:tabs>
                <w:tab w:val="decimal" w:pos="789"/>
              </w:tabs>
              <w:spacing w:line="380" w:lineRule="exact"/>
              <w:ind w:left="-18"/>
              <w:rPr>
                <w:rFonts w:ascii="Arial" w:hAnsi="Arial" w:cs="Arial"/>
                <w:sz w:val="18"/>
                <w:szCs w:val="18"/>
              </w:rPr>
            </w:pPr>
            <w:r w:rsidRPr="00BC2146">
              <w:rPr>
                <w:rFonts w:ascii="Arial" w:hAnsi="Arial" w:cs="Arial"/>
                <w:sz w:val="18"/>
                <w:szCs w:val="18"/>
              </w:rPr>
              <w:t>8,985</w:t>
            </w:r>
          </w:p>
        </w:tc>
      </w:tr>
    </w:tbl>
    <w:p w14:paraId="50FE7ABF" w14:textId="6F394706" w:rsidR="00D15936" w:rsidRPr="008E2D60" w:rsidRDefault="00B3468F" w:rsidP="00D15936">
      <w:pPr>
        <w:spacing w:before="240" w:after="120" w:line="380" w:lineRule="exact"/>
        <w:ind w:left="547" w:hanging="547"/>
        <w:jc w:val="both"/>
        <w:rPr>
          <w:rFonts w:ascii="Arial" w:hAnsi="Arial" w:cs="Arial"/>
          <w:b/>
          <w:bCs/>
          <w:sz w:val="22"/>
        </w:rPr>
      </w:pPr>
      <w:r w:rsidRPr="008E2D60">
        <w:rPr>
          <w:rFonts w:ascii="Arial" w:hAnsi="Arial" w:cs="Arial"/>
          <w:b/>
          <w:bCs/>
          <w:sz w:val="22"/>
        </w:rPr>
        <w:br w:type="page"/>
      </w:r>
      <w:r w:rsidR="00D15936" w:rsidRPr="008E2D60">
        <w:rPr>
          <w:rFonts w:ascii="Arial" w:hAnsi="Arial" w:cs="Arial"/>
          <w:b/>
          <w:bCs/>
          <w:sz w:val="22"/>
        </w:rPr>
        <w:lastRenderedPageBreak/>
        <w:t>1</w:t>
      </w:r>
      <w:r w:rsidR="00704F1C">
        <w:rPr>
          <w:rFonts w:ascii="Arial" w:hAnsi="Arial" w:cs="Arial"/>
          <w:b/>
          <w:bCs/>
          <w:sz w:val="22"/>
        </w:rPr>
        <w:t>7</w:t>
      </w:r>
      <w:r w:rsidR="00D15936" w:rsidRPr="008E2D60">
        <w:rPr>
          <w:rFonts w:ascii="Arial" w:hAnsi="Arial" w:cs="Arial"/>
          <w:b/>
          <w:bCs/>
          <w:sz w:val="22"/>
        </w:rPr>
        <w:t xml:space="preserve">.3 </w:t>
      </w:r>
      <w:r w:rsidR="00D15936" w:rsidRPr="008E2D60">
        <w:rPr>
          <w:rFonts w:ascii="Arial" w:hAnsi="Arial" w:cs="Arial"/>
          <w:b/>
          <w:bCs/>
          <w:sz w:val="22"/>
        </w:rPr>
        <w:tab/>
        <w:t xml:space="preserve">Expenses relating to leases that are </w:t>
      </w:r>
      <w:proofErr w:type="spellStart"/>
      <w:r w:rsidR="00D15936" w:rsidRPr="008E2D60">
        <w:rPr>
          <w:rFonts w:ascii="Arial" w:hAnsi="Arial" w:cs="Arial"/>
          <w:b/>
          <w:bCs/>
          <w:sz w:val="22"/>
        </w:rPr>
        <w:t>recognised</w:t>
      </w:r>
      <w:proofErr w:type="spellEnd"/>
      <w:r w:rsidR="00D15936" w:rsidRPr="008E2D60">
        <w:rPr>
          <w:rFonts w:ascii="Arial" w:hAnsi="Arial" w:cs="Arial"/>
          <w:b/>
          <w:bCs/>
          <w:sz w:val="22"/>
        </w:rPr>
        <w:t xml:space="preserve"> in profit or </w:t>
      </w:r>
      <w:proofErr w:type="gramStart"/>
      <w:r w:rsidR="00D15936" w:rsidRPr="008E2D60">
        <w:rPr>
          <w:rFonts w:ascii="Arial" w:hAnsi="Arial" w:cs="Arial"/>
          <w:b/>
          <w:bCs/>
          <w:sz w:val="22"/>
        </w:rPr>
        <w:t>loss</w:t>
      </w:r>
      <w:proofErr w:type="gramEnd"/>
    </w:p>
    <w:tbl>
      <w:tblPr>
        <w:tblW w:w="9090" w:type="dxa"/>
        <w:tblInd w:w="558" w:type="dxa"/>
        <w:tblLayout w:type="fixed"/>
        <w:tblLook w:val="0000" w:firstRow="0" w:lastRow="0" w:firstColumn="0" w:lastColumn="0" w:noHBand="0" w:noVBand="0"/>
      </w:tblPr>
      <w:tblGrid>
        <w:gridCol w:w="2430"/>
        <w:gridCol w:w="1665"/>
        <w:gridCol w:w="1665"/>
        <w:gridCol w:w="1665"/>
        <w:gridCol w:w="1665"/>
      </w:tblGrid>
      <w:tr w:rsidR="00D038F1" w:rsidRPr="008E2D60" w14:paraId="264AA33E" w14:textId="77777777" w:rsidTr="00C240CC">
        <w:trPr>
          <w:trHeight w:val="54"/>
        </w:trPr>
        <w:tc>
          <w:tcPr>
            <w:tcW w:w="2430" w:type="dxa"/>
            <w:tcBorders>
              <w:top w:val="nil"/>
              <w:left w:val="nil"/>
              <w:bottom w:val="nil"/>
              <w:right w:val="nil"/>
            </w:tcBorders>
            <w:shd w:val="clear" w:color="auto" w:fill="auto"/>
          </w:tcPr>
          <w:p w14:paraId="4DB7C8D4" w14:textId="77777777" w:rsidR="00D038F1" w:rsidRPr="008E2D60" w:rsidRDefault="00D038F1" w:rsidP="00045132">
            <w:pPr>
              <w:spacing w:line="340" w:lineRule="exact"/>
              <w:ind w:left="162" w:right="-43"/>
              <w:jc w:val="both"/>
              <w:rPr>
                <w:rFonts w:ascii="Arial" w:hAnsi="Arial" w:cs="Arial"/>
                <w:sz w:val="18"/>
                <w:szCs w:val="18"/>
              </w:rPr>
            </w:pPr>
          </w:p>
        </w:tc>
        <w:tc>
          <w:tcPr>
            <w:tcW w:w="1665" w:type="dxa"/>
            <w:tcBorders>
              <w:top w:val="nil"/>
              <w:left w:val="nil"/>
              <w:bottom w:val="nil"/>
              <w:right w:val="nil"/>
            </w:tcBorders>
          </w:tcPr>
          <w:p w14:paraId="1EA045E2" w14:textId="77777777" w:rsidR="00D038F1" w:rsidRPr="008E2D60" w:rsidRDefault="00D038F1" w:rsidP="00045132">
            <w:pPr>
              <w:spacing w:line="340" w:lineRule="exact"/>
              <w:jc w:val="right"/>
              <w:rPr>
                <w:rFonts w:ascii="Arial" w:hAnsi="Arial" w:cs="Arial"/>
                <w:sz w:val="18"/>
                <w:szCs w:val="18"/>
                <w:cs/>
              </w:rPr>
            </w:pPr>
          </w:p>
        </w:tc>
        <w:tc>
          <w:tcPr>
            <w:tcW w:w="1665" w:type="dxa"/>
            <w:tcBorders>
              <w:top w:val="nil"/>
              <w:left w:val="nil"/>
              <w:bottom w:val="nil"/>
              <w:right w:val="nil"/>
            </w:tcBorders>
          </w:tcPr>
          <w:p w14:paraId="05A5B2EA" w14:textId="77777777" w:rsidR="00D038F1" w:rsidRPr="008E2D60" w:rsidRDefault="00D038F1" w:rsidP="00045132">
            <w:pPr>
              <w:spacing w:line="340" w:lineRule="exact"/>
              <w:jc w:val="right"/>
              <w:rPr>
                <w:rFonts w:ascii="Arial" w:hAnsi="Arial" w:cs="Arial"/>
                <w:sz w:val="18"/>
                <w:szCs w:val="18"/>
                <w:cs/>
              </w:rPr>
            </w:pPr>
          </w:p>
        </w:tc>
        <w:tc>
          <w:tcPr>
            <w:tcW w:w="3330" w:type="dxa"/>
            <w:gridSpan w:val="2"/>
            <w:tcBorders>
              <w:top w:val="nil"/>
              <w:left w:val="nil"/>
              <w:bottom w:val="nil"/>
              <w:right w:val="nil"/>
            </w:tcBorders>
          </w:tcPr>
          <w:p w14:paraId="40CD7D3F" w14:textId="77777777" w:rsidR="00D038F1" w:rsidRPr="008E2D60" w:rsidRDefault="00D038F1" w:rsidP="00045132">
            <w:pPr>
              <w:spacing w:line="340" w:lineRule="exact"/>
              <w:jc w:val="right"/>
              <w:rPr>
                <w:rFonts w:ascii="Arial" w:hAnsi="Arial" w:cs="Arial"/>
                <w:sz w:val="18"/>
                <w:szCs w:val="18"/>
                <w:cs/>
              </w:rPr>
            </w:pPr>
            <w:r w:rsidRPr="008E2D60">
              <w:rPr>
                <w:rFonts w:ascii="Arial" w:hAnsi="Arial" w:cs="Arial"/>
                <w:sz w:val="18"/>
                <w:szCs w:val="18"/>
                <w:cs/>
              </w:rPr>
              <w:t>(</w:t>
            </w:r>
            <w:r w:rsidRPr="008E2D60">
              <w:rPr>
                <w:rFonts w:ascii="Arial" w:hAnsi="Arial" w:cs="Arial"/>
                <w:sz w:val="18"/>
                <w:szCs w:val="18"/>
              </w:rPr>
              <w:t>Unit: Thousand Baht)</w:t>
            </w:r>
          </w:p>
        </w:tc>
      </w:tr>
      <w:tr w:rsidR="00045132" w:rsidRPr="008E2D60" w14:paraId="03A7CA60" w14:textId="77777777" w:rsidTr="001C030C">
        <w:trPr>
          <w:trHeight w:val="54"/>
        </w:trPr>
        <w:tc>
          <w:tcPr>
            <w:tcW w:w="2430" w:type="dxa"/>
            <w:tcBorders>
              <w:top w:val="nil"/>
              <w:left w:val="nil"/>
              <w:bottom w:val="nil"/>
              <w:right w:val="nil"/>
            </w:tcBorders>
            <w:shd w:val="clear" w:color="auto" w:fill="auto"/>
          </w:tcPr>
          <w:p w14:paraId="186554B2" w14:textId="77777777" w:rsidR="00045132" w:rsidRPr="008E2D60" w:rsidRDefault="00045132" w:rsidP="00045132">
            <w:pPr>
              <w:spacing w:line="340" w:lineRule="exact"/>
              <w:ind w:left="162" w:right="-43"/>
              <w:jc w:val="both"/>
              <w:rPr>
                <w:rFonts w:ascii="Arial" w:hAnsi="Arial" w:cs="Arial"/>
                <w:sz w:val="18"/>
                <w:szCs w:val="18"/>
              </w:rPr>
            </w:pPr>
          </w:p>
        </w:tc>
        <w:tc>
          <w:tcPr>
            <w:tcW w:w="3330" w:type="dxa"/>
            <w:gridSpan w:val="2"/>
            <w:tcBorders>
              <w:top w:val="nil"/>
              <w:left w:val="nil"/>
              <w:bottom w:val="nil"/>
              <w:right w:val="nil"/>
            </w:tcBorders>
            <w:vAlign w:val="bottom"/>
          </w:tcPr>
          <w:p w14:paraId="026EFBF9" w14:textId="77777777" w:rsidR="00045132" w:rsidRPr="008E2D60" w:rsidRDefault="00045132" w:rsidP="00045132">
            <w:pPr>
              <w:pBdr>
                <w:bottom w:val="single" w:sz="4" w:space="1" w:color="auto"/>
              </w:pBdr>
              <w:spacing w:line="340" w:lineRule="exact"/>
              <w:jc w:val="center"/>
              <w:rPr>
                <w:rFonts w:ascii="Arial" w:eastAsia="Arial Unicode MS" w:hAnsi="Arial" w:cs="Arial"/>
                <w:sz w:val="18"/>
                <w:szCs w:val="18"/>
              </w:rPr>
            </w:pPr>
            <w:r w:rsidRPr="008E2D60">
              <w:rPr>
                <w:rFonts w:ascii="Arial" w:eastAsia="Arial Unicode MS" w:hAnsi="Arial" w:cs="Arial"/>
                <w:sz w:val="18"/>
                <w:szCs w:val="18"/>
              </w:rPr>
              <w:t>Consolidated financial statements</w:t>
            </w:r>
          </w:p>
        </w:tc>
        <w:tc>
          <w:tcPr>
            <w:tcW w:w="3330" w:type="dxa"/>
            <w:gridSpan w:val="2"/>
            <w:tcBorders>
              <w:top w:val="nil"/>
              <w:left w:val="nil"/>
              <w:bottom w:val="nil"/>
              <w:right w:val="nil"/>
            </w:tcBorders>
            <w:vAlign w:val="bottom"/>
          </w:tcPr>
          <w:p w14:paraId="76C5219F" w14:textId="77777777" w:rsidR="00045132" w:rsidRPr="008E2D60" w:rsidRDefault="00045132" w:rsidP="00045132">
            <w:pPr>
              <w:pBdr>
                <w:bottom w:val="single" w:sz="4" w:space="1" w:color="auto"/>
              </w:pBdr>
              <w:spacing w:line="340" w:lineRule="exact"/>
              <w:jc w:val="center"/>
              <w:rPr>
                <w:rFonts w:ascii="Arial" w:eastAsia="Arial Unicode MS" w:hAnsi="Arial" w:cs="Arial"/>
                <w:sz w:val="18"/>
                <w:szCs w:val="18"/>
              </w:rPr>
            </w:pPr>
            <w:r w:rsidRPr="008E2D60">
              <w:rPr>
                <w:rFonts w:ascii="Arial" w:eastAsia="Arial Unicode MS" w:hAnsi="Arial" w:cs="Arial"/>
                <w:sz w:val="18"/>
                <w:szCs w:val="18"/>
              </w:rPr>
              <w:t>Separate financial statements</w:t>
            </w:r>
          </w:p>
        </w:tc>
      </w:tr>
      <w:tr w:rsidR="0091589F" w:rsidRPr="008E2D60" w14:paraId="371B98D0" w14:textId="77777777" w:rsidTr="00045132">
        <w:trPr>
          <w:trHeight w:val="54"/>
        </w:trPr>
        <w:tc>
          <w:tcPr>
            <w:tcW w:w="2430" w:type="dxa"/>
            <w:tcBorders>
              <w:top w:val="nil"/>
              <w:left w:val="nil"/>
              <w:bottom w:val="nil"/>
              <w:right w:val="nil"/>
            </w:tcBorders>
            <w:shd w:val="clear" w:color="auto" w:fill="auto"/>
          </w:tcPr>
          <w:p w14:paraId="570B87C9" w14:textId="77777777" w:rsidR="0091589F" w:rsidRPr="008E2D60" w:rsidRDefault="0091589F" w:rsidP="0091589F">
            <w:pPr>
              <w:spacing w:line="340" w:lineRule="exact"/>
              <w:ind w:left="162" w:right="-43"/>
              <w:jc w:val="both"/>
              <w:rPr>
                <w:rFonts w:ascii="Arial" w:hAnsi="Arial" w:cs="Arial"/>
                <w:sz w:val="18"/>
                <w:szCs w:val="18"/>
              </w:rPr>
            </w:pPr>
          </w:p>
        </w:tc>
        <w:tc>
          <w:tcPr>
            <w:tcW w:w="1665" w:type="dxa"/>
            <w:tcBorders>
              <w:top w:val="nil"/>
              <w:left w:val="nil"/>
              <w:bottom w:val="nil"/>
              <w:right w:val="nil"/>
            </w:tcBorders>
            <w:vAlign w:val="bottom"/>
          </w:tcPr>
          <w:p w14:paraId="70650BB9" w14:textId="77777777" w:rsidR="0091589F" w:rsidRPr="008E2D60" w:rsidRDefault="0091589F" w:rsidP="0091589F">
            <w:pPr>
              <w:pBdr>
                <w:bottom w:val="single" w:sz="4" w:space="1" w:color="auto"/>
              </w:pBdr>
              <w:spacing w:line="340" w:lineRule="exact"/>
              <w:jc w:val="center"/>
              <w:rPr>
                <w:rFonts w:ascii="Arial" w:hAnsi="Arial" w:cs="Arial"/>
                <w:sz w:val="18"/>
                <w:szCs w:val="18"/>
              </w:rPr>
            </w:pPr>
            <w:r w:rsidRPr="008E2D60">
              <w:rPr>
                <w:rFonts w:ascii="Arial" w:hAnsi="Arial" w:cs="Arial"/>
                <w:sz w:val="18"/>
                <w:szCs w:val="18"/>
              </w:rPr>
              <w:t xml:space="preserve">For the                       year ended                       31 December </w:t>
            </w:r>
            <w:r w:rsidR="00F71A23" w:rsidRPr="008E2D60">
              <w:rPr>
                <w:rFonts w:ascii="Arial" w:hAnsi="Arial" w:cs="Arial"/>
                <w:sz w:val="18"/>
                <w:szCs w:val="18"/>
                <w:cs/>
              </w:rPr>
              <w:t>2023</w:t>
            </w:r>
          </w:p>
        </w:tc>
        <w:tc>
          <w:tcPr>
            <w:tcW w:w="1665" w:type="dxa"/>
            <w:tcBorders>
              <w:top w:val="nil"/>
              <w:left w:val="nil"/>
              <w:bottom w:val="nil"/>
              <w:right w:val="nil"/>
            </w:tcBorders>
            <w:vAlign w:val="bottom"/>
          </w:tcPr>
          <w:p w14:paraId="6F7FB303" w14:textId="77777777" w:rsidR="0091589F" w:rsidRPr="008E2D60" w:rsidRDefault="0091589F" w:rsidP="0091589F">
            <w:pPr>
              <w:pBdr>
                <w:bottom w:val="single" w:sz="4" w:space="1" w:color="auto"/>
              </w:pBdr>
              <w:spacing w:line="340" w:lineRule="exact"/>
              <w:jc w:val="center"/>
              <w:rPr>
                <w:rFonts w:ascii="Arial" w:hAnsi="Arial" w:cs="Arial"/>
                <w:sz w:val="18"/>
                <w:szCs w:val="18"/>
              </w:rPr>
            </w:pPr>
            <w:r w:rsidRPr="008E2D60">
              <w:rPr>
                <w:rFonts w:ascii="Arial" w:hAnsi="Arial" w:cs="Arial"/>
                <w:sz w:val="18"/>
                <w:szCs w:val="18"/>
              </w:rPr>
              <w:t xml:space="preserve">For the                       year ended                       31 December </w:t>
            </w:r>
            <w:r w:rsidR="00F71A23" w:rsidRPr="008E2D60">
              <w:rPr>
                <w:rFonts w:ascii="Arial" w:hAnsi="Arial" w:cs="Arial"/>
                <w:sz w:val="18"/>
                <w:szCs w:val="18"/>
                <w:cs/>
              </w:rPr>
              <w:t>2022</w:t>
            </w:r>
          </w:p>
        </w:tc>
        <w:tc>
          <w:tcPr>
            <w:tcW w:w="1665" w:type="dxa"/>
            <w:tcBorders>
              <w:top w:val="nil"/>
              <w:left w:val="nil"/>
              <w:bottom w:val="nil"/>
              <w:right w:val="nil"/>
            </w:tcBorders>
            <w:vAlign w:val="bottom"/>
          </w:tcPr>
          <w:p w14:paraId="11036F35" w14:textId="77777777" w:rsidR="0091589F" w:rsidRPr="008E2D60" w:rsidRDefault="0091589F" w:rsidP="0091589F">
            <w:pPr>
              <w:pBdr>
                <w:bottom w:val="single" w:sz="4" w:space="1" w:color="auto"/>
              </w:pBdr>
              <w:spacing w:line="340" w:lineRule="exact"/>
              <w:jc w:val="center"/>
              <w:rPr>
                <w:rFonts w:ascii="Arial" w:hAnsi="Arial" w:cs="Arial"/>
                <w:sz w:val="18"/>
                <w:szCs w:val="18"/>
              </w:rPr>
            </w:pPr>
            <w:r w:rsidRPr="008E2D60">
              <w:rPr>
                <w:rFonts w:ascii="Arial" w:hAnsi="Arial" w:cs="Arial"/>
                <w:sz w:val="18"/>
                <w:szCs w:val="18"/>
              </w:rPr>
              <w:t xml:space="preserve">For the                       year ended                       31 December </w:t>
            </w:r>
            <w:r w:rsidR="00F71A23" w:rsidRPr="008E2D60">
              <w:rPr>
                <w:rFonts w:ascii="Arial" w:hAnsi="Arial" w:cs="Arial"/>
                <w:sz w:val="18"/>
                <w:szCs w:val="18"/>
                <w:cs/>
              </w:rPr>
              <w:t>2023</w:t>
            </w:r>
          </w:p>
        </w:tc>
        <w:tc>
          <w:tcPr>
            <w:tcW w:w="1665" w:type="dxa"/>
            <w:tcBorders>
              <w:top w:val="nil"/>
              <w:left w:val="nil"/>
              <w:bottom w:val="nil"/>
              <w:right w:val="nil"/>
            </w:tcBorders>
            <w:vAlign w:val="bottom"/>
          </w:tcPr>
          <w:p w14:paraId="4BCDF422" w14:textId="77777777" w:rsidR="0091589F" w:rsidRPr="008E2D60" w:rsidRDefault="0091589F" w:rsidP="0091589F">
            <w:pPr>
              <w:pBdr>
                <w:bottom w:val="single" w:sz="4" w:space="1" w:color="auto"/>
              </w:pBdr>
              <w:spacing w:line="340" w:lineRule="exact"/>
              <w:jc w:val="center"/>
              <w:rPr>
                <w:rFonts w:ascii="Arial" w:hAnsi="Arial" w:cs="Arial"/>
                <w:sz w:val="18"/>
                <w:szCs w:val="18"/>
              </w:rPr>
            </w:pPr>
            <w:r w:rsidRPr="008E2D60">
              <w:rPr>
                <w:rFonts w:ascii="Arial" w:hAnsi="Arial" w:cs="Arial"/>
                <w:sz w:val="18"/>
                <w:szCs w:val="18"/>
              </w:rPr>
              <w:t xml:space="preserve">For the                       year ended                       31 December </w:t>
            </w:r>
            <w:r w:rsidR="00F71A23" w:rsidRPr="008E2D60">
              <w:rPr>
                <w:rFonts w:ascii="Arial" w:hAnsi="Arial" w:cs="Arial"/>
                <w:sz w:val="18"/>
                <w:szCs w:val="18"/>
                <w:cs/>
              </w:rPr>
              <w:t>2022</w:t>
            </w:r>
          </w:p>
        </w:tc>
      </w:tr>
      <w:tr w:rsidR="00BC2146" w:rsidRPr="008E2D60" w14:paraId="5ED7D3F0" w14:textId="77777777" w:rsidTr="00045132">
        <w:trPr>
          <w:trHeight w:val="297"/>
        </w:trPr>
        <w:tc>
          <w:tcPr>
            <w:tcW w:w="2430" w:type="dxa"/>
          </w:tcPr>
          <w:p w14:paraId="38C242F2" w14:textId="77777777" w:rsidR="00BC2146" w:rsidRPr="008E2D60" w:rsidRDefault="00BC2146" w:rsidP="00BC2146">
            <w:pPr>
              <w:spacing w:line="340" w:lineRule="exact"/>
              <w:ind w:left="153" w:right="-74" w:hanging="153"/>
              <w:rPr>
                <w:rFonts w:ascii="Arial" w:hAnsi="Arial" w:cs="Arial"/>
                <w:sz w:val="18"/>
                <w:szCs w:val="18"/>
              </w:rPr>
            </w:pPr>
            <w:r w:rsidRPr="008E2D60">
              <w:rPr>
                <w:rFonts w:ascii="Arial" w:hAnsi="Arial" w:cs="Arial"/>
                <w:sz w:val="18"/>
                <w:szCs w:val="18"/>
              </w:rPr>
              <w:t>Depreciation expense of right-of-use assets</w:t>
            </w:r>
          </w:p>
        </w:tc>
        <w:tc>
          <w:tcPr>
            <w:tcW w:w="1665" w:type="dxa"/>
            <w:tcBorders>
              <w:top w:val="nil"/>
              <w:left w:val="nil"/>
              <w:bottom w:val="nil"/>
              <w:right w:val="nil"/>
            </w:tcBorders>
            <w:vAlign w:val="bottom"/>
          </w:tcPr>
          <w:p w14:paraId="0F8F2086" w14:textId="208FF904" w:rsidR="00BC2146" w:rsidRPr="008E2D60" w:rsidRDefault="00BC2146" w:rsidP="00BC2146">
            <w:pPr>
              <w:tabs>
                <w:tab w:val="decimal" w:pos="1229"/>
              </w:tabs>
              <w:spacing w:line="340" w:lineRule="exact"/>
              <w:rPr>
                <w:rFonts w:ascii="Arial" w:hAnsi="Arial" w:cs="Arial"/>
                <w:sz w:val="18"/>
                <w:szCs w:val="18"/>
              </w:rPr>
            </w:pPr>
            <w:r w:rsidRPr="00BC2146">
              <w:rPr>
                <w:rFonts w:ascii="Arial" w:hAnsi="Arial" w:cs="Arial"/>
                <w:sz w:val="18"/>
                <w:szCs w:val="18"/>
              </w:rPr>
              <w:t>2,983</w:t>
            </w:r>
          </w:p>
        </w:tc>
        <w:tc>
          <w:tcPr>
            <w:tcW w:w="1665" w:type="dxa"/>
            <w:tcBorders>
              <w:top w:val="nil"/>
              <w:left w:val="nil"/>
              <w:bottom w:val="nil"/>
              <w:right w:val="nil"/>
            </w:tcBorders>
            <w:vAlign w:val="bottom"/>
          </w:tcPr>
          <w:p w14:paraId="00DF69A8" w14:textId="0C5A6B8F" w:rsidR="00BC2146" w:rsidRPr="008E2D60" w:rsidRDefault="00BC2146" w:rsidP="00BC2146">
            <w:pPr>
              <w:tabs>
                <w:tab w:val="decimal" w:pos="1229"/>
              </w:tabs>
              <w:spacing w:line="340" w:lineRule="exact"/>
              <w:rPr>
                <w:rFonts w:ascii="Arial" w:hAnsi="Arial" w:cs="Arial"/>
                <w:sz w:val="18"/>
                <w:szCs w:val="18"/>
                <w:cs/>
              </w:rPr>
            </w:pPr>
            <w:r w:rsidRPr="00BC2146">
              <w:rPr>
                <w:rFonts w:ascii="Arial" w:hAnsi="Arial" w:cs="Arial"/>
                <w:sz w:val="18"/>
                <w:szCs w:val="18"/>
              </w:rPr>
              <w:t>2,602</w:t>
            </w:r>
          </w:p>
        </w:tc>
        <w:tc>
          <w:tcPr>
            <w:tcW w:w="1665" w:type="dxa"/>
            <w:tcBorders>
              <w:top w:val="nil"/>
              <w:left w:val="nil"/>
              <w:bottom w:val="nil"/>
              <w:right w:val="nil"/>
            </w:tcBorders>
            <w:vAlign w:val="bottom"/>
          </w:tcPr>
          <w:p w14:paraId="15E5159F" w14:textId="03DCF544" w:rsidR="00BC2146" w:rsidRPr="008E2D60" w:rsidRDefault="00BC2146" w:rsidP="00BC2146">
            <w:pPr>
              <w:tabs>
                <w:tab w:val="decimal" w:pos="1229"/>
              </w:tabs>
              <w:spacing w:line="340" w:lineRule="exact"/>
              <w:rPr>
                <w:rFonts w:ascii="Arial" w:hAnsi="Arial" w:cs="Arial"/>
                <w:sz w:val="18"/>
                <w:szCs w:val="18"/>
                <w:cs/>
              </w:rPr>
            </w:pPr>
            <w:r w:rsidRPr="00BC2146">
              <w:rPr>
                <w:rFonts w:ascii="Arial" w:hAnsi="Arial" w:cs="Arial"/>
                <w:sz w:val="18"/>
                <w:szCs w:val="18"/>
              </w:rPr>
              <w:t>1,959</w:t>
            </w:r>
          </w:p>
        </w:tc>
        <w:tc>
          <w:tcPr>
            <w:tcW w:w="1665" w:type="dxa"/>
            <w:tcBorders>
              <w:top w:val="nil"/>
              <w:left w:val="nil"/>
              <w:bottom w:val="nil"/>
              <w:right w:val="nil"/>
            </w:tcBorders>
            <w:vAlign w:val="bottom"/>
          </w:tcPr>
          <w:p w14:paraId="107B2219" w14:textId="77777777" w:rsidR="00BC2146" w:rsidRPr="008E2D60" w:rsidRDefault="00BC2146" w:rsidP="00BC2146">
            <w:pPr>
              <w:tabs>
                <w:tab w:val="decimal" w:pos="1229"/>
              </w:tabs>
              <w:spacing w:line="340" w:lineRule="exact"/>
              <w:rPr>
                <w:rFonts w:ascii="Arial" w:hAnsi="Arial" w:cs="Arial"/>
                <w:sz w:val="18"/>
                <w:szCs w:val="18"/>
              </w:rPr>
            </w:pPr>
            <w:r w:rsidRPr="008E2D60">
              <w:rPr>
                <w:rFonts w:ascii="Arial" w:hAnsi="Arial" w:cs="Arial"/>
                <w:sz w:val="18"/>
                <w:szCs w:val="18"/>
              </w:rPr>
              <w:t>1,579</w:t>
            </w:r>
          </w:p>
        </w:tc>
      </w:tr>
      <w:tr w:rsidR="00BC2146" w:rsidRPr="008E2D60" w14:paraId="4C77F700" w14:textId="77777777" w:rsidTr="00045132">
        <w:trPr>
          <w:trHeight w:val="297"/>
        </w:trPr>
        <w:tc>
          <w:tcPr>
            <w:tcW w:w="2430" w:type="dxa"/>
          </w:tcPr>
          <w:p w14:paraId="18EA7EE3" w14:textId="77777777" w:rsidR="00BC2146" w:rsidRPr="008E2D60" w:rsidRDefault="00BC2146" w:rsidP="00BC2146">
            <w:pPr>
              <w:spacing w:line="340" w:lineRule="exact"/>
              <w:ind w:left="153" w:right="-74" w:hanging="153"/>
              <w:rPr>
                <w:rFonts w:ascii="Arial" w:hAnsi="Arial" w:cs="Arial"/>
                <w:sz w:val="18"/>
                <w:szCs w:val="18"/>
              </w:rPr>
            </w:pPr>
            <w:r w:rsidRPr="008E2D60">
              <w:rPr>
                <w:rFonts w:ascii="Arial" w:hAnsi="Arial" w:cs="Arial"/>
                <w:sz w:val="18"/>
                <w:szCs w:val="18"/>
              </w:rPr>
              <w:t>Interest expense on lease liabilities</w:t>
            </w:r>
          </w:p>
        </w:tc>
        <w:tc>
          <w:tcPr>
            <w:tcW w:w="1665" w:type="dxa"/>
            <w:tcBorders>
              <w:top w:val="nil"/>
              <w:left w:val="nil"/>
              <w:bottom w:val="nil"/>
              <w:right w:val="nil"/>
            </w:tcBorders>
            <w:vAlign w:val="bottom"/>
          </w:tcPr>
          <w:p w14:paraId="77127A6A" w14:textId="4EB9DA8A" w:rsidR="00BC2146" w:rsidRPr="008E2D60" w:rsidRDefault="00BC2146" w:rsidP="00BC2146">
            <w:pPr>
              <w:tabs>
                <w:tab w:val="decimal" w:pos="1229"/>
              </w:tabs>
              <w:spacing w:line="340" w:lineRule="exact"/>
              <w:rPr>
                <w:rFonts w:ascii="Arial" w:hAnsi="Arial" w:cs="Arial"/>
                <w:sz w:val="18"/>
                <w:szCs w:val="18"/>
              </w:rPr>
            </w:pPr>
            <w:r w:rsidRPr="00BC2146">
              <w:rPr>
                <w:rFonts w:ascii="Arial" w:hAnsi="Arial" w:cs="Arial"/>
                <w:sz w:val="18"/>
                <w:szCs w:val="18"/>
              </w:rPr>
              <w:t>961</w:t>
            </w:r>
          </w:p>
        </w:tc>
        <w:tc>
          <w:tcPr>
            <w:tcW w:w="1665" w:type="dxa"/>
            <w:tcBorders>
              <w:top w:val="nil"/>
              <w:left w:val="nil"/>
              <w:bottom w:val="nil"/>
              <w:right w:val="nil"/>
            </w:tcBorders>
            <w:vAlign w:val="bottom"/>
          </w:tcPr>
          <w:p w14:paraId="1AEF3E4E" w14:textId="1C3FB785" w:rsidR="00BC2146" w:rsidRPr="008E2D60" w:rsidRDefault="00BC2146" w:rsidP="00BC2146">
            <w:pPr>
              <w:tabs>
                <w:tab w:val="decimal" w:pos="1229"/>
              </w:tabs>
              <w:spacing w:line="340" w:lineRule="exact"/>
              <w:rPr>
                <w:rFonts w:ascii="Arial" w:hAnsi="Arial" w:cs="Arial"/>
                <w:sz w:val="18"/>
                <w:szCs w:val="18"/>
                <w:cs/>
              </w:rPr>
            </w:pPr>
            <w:r w:rsidRPr="00BC2146">
              <w:rPr>
                <w:rFonts w:ascii="Arial" w:hAnsi="Arial" w:cs="Arial"/>
                <w:sz w:val="18"/>
                <w:szCs w:val="18"/>
              </w:rPr>
              <w:t>290</w:t>
            </w:r>
          </w:p>
        </w:tc>
        <w:tc>
          <w:tcPr>
            <w:tcW w:w="1665" w:type="dxa"/>
            <w:tcBorders>
              <w:top w:val="nil"/>
              <w:left w:val="nil"/>
              <w:bottom w:val="nil"/>
              <w:right w:val="nil"/>
            </w:tcBorders>
            <w:vAlign w:val="bottom"/>
          </w:tcPr>
          <w:p w14:paraId="6735EB4F" w14:textId="537028B4" w:rsidR="00BC2146" w:rsidRPr="008E2D60" w:rsidRDefault="00BC2146" w:rsidP="00BC2146">
            <w:pPr>
              <w:tabs>
                <w:tab w:val="decimal" w:pos="1229"/>
              </w:tabs>
              <w:spacing w:line="340" w:lineRule="exact"/>
              <w:rPr>
                <w:rFonts w:ascii="Arial" w:hAnsi="Arial" w:cs="Arial"/>
                <w:sz w:val="18"/>
                <w:szCs w:val="18"/>
                <w:cs/>
              </w:rPr>
            </w:pPr>
            <w:r w:rsidRPr="00BC2146">
              <w:rPr>
                <w:rFonts w:ascii="Arial" w:hAnsi="Arial" w:cs="Arial"/>
                <w:sz w:val="18"/>
                <w:szCs w:val="18"/>
              </w:rPr>
              <w:t>854</w:t>
            </w:r>
          </w:p>
        </w:tc>
        <w:tc>
          <w:tcPr>
            <w:tcW w:w="1665" w:type="dxa"/>
            <w:tcBorders>
              <w:top w:val="nil"/>
              <w:left w:val="nil"/>
              <w:bottom w:val="nil"/>
              <w:right w:val="nil"/>
            </w:tcBorders>
            <w:vAlign w:val="bottom"/>
          </w:tcPr>
          <w:p w14:paraId="1A911FA7" w14:textId="77777777" w:rsidR="00BC2146" w:rsidRPr="008E2D60" w:rsidRDefault="00BC2146" w:rsidP="00BC2146">
            <w:pPr>
              <w:tabs>
                <w:tab w:val="decimal" w:pos="1229"/>
              </w:tabs>
              <w:spacing w:line="340" w:lineRule="exact"/>
              <w:rPr>
                <w:rFonts w:ascii="Arial" w:hAnsi="Arial" w:cs="Arial"/>
                <w:sz w:val="18"/>
                <w:szCs w:val="18"/>
              </w:rPr>
            </w:pPr>
            <w:r w:rsidRPr="008E2D60">
              <w:rPr>
                <w:rFonts w:ascii="Arial" w:hAnsi="Arial" w:cs="Arial"/>
                <w:sz w:val="18"/>
                <w:szCs w:val="18"/>
              </w:rPr>
              <w:t>123</w:t>
            </w:r>
          </w:p>
        </w:tc>
      </w:tr>
      <w:tr w:rsidR="00BC2146" w:rsidRPr="008E2D60" w14:paraId="34CC4432" w14:textId="77777777" w:rsidTr="00045132">
        <w:trPr>
          <w:trHeight w:val="307"/>
        </w:trPr>
        <w:tc>
          <w:tcPr>
            <w:tcW w:w="2430" w:type="dxa"/>
          </w:tcPr>
          <w:p w14:paraId="314B90B8" w14:textId="77777777" w:rsidR="00BC2146" w:rsidRPr="008E2D60" w:rsidRDefault="00BC2146" w:rsidP="00BC2146">
            <w:pPr>
              <w:spacing w:line="340" w:lineRule="exact"/>
              <w:ind w:left="153" w:right="-74" w:hanging="153"/>
              <w:rPr>
                <w:rFonts w:ascii="Arial" w:hAnsi="Arial" w:cs="Arial"/>
                <w:sz w:val="18"/>
                <w:szCs w:val="18"/>
              </w:rPr>
            </w:pPr>
            <w:r w:rsidRPr="008E2D60">
              <w:rPr>
                <w:rFonts w:ascii="Arial" w:hAnsi="Arial" w:cs="Arial"/>
                <w:sz w:val="18"/>
                <w:szCs w:val="18"/>
              </w:rPr>
              <w:t>Expense relating to leases of low-value assets</w:t>
            </w:r>
          </w:p>
        </w:tc>
        <w:tc>
          <w:tcPr>
            <w:tcW w:w="1665" w:type="dxa"/>
            <w:tcBorders>
              <w:top w:val="nil"/>
              <w:left w:val="nil"/>
              <w:bottom w:val="nil"/>
              <w:right w:val="nil"/>
            </w:tcBorders>
            <w:vAlign w:val="bottom"/>
          </w:tcPr>
          <w:p w14:paraId="3AFBB4E4" w14:textId="10D674DC" w:rsidR="00BC2146" w:rsidRPr="008E2D60" w:rsidRDefault="00BC2146" w:rsidP="00BC2146">
            <w:pPr>
              <w:pBdr>
                <w:bottom w:val="single" w:sz="4" w:space="1" w:color="auto"/>
              </w:pBdr>
              <w:tabs>
                <w:tab w:val="decimal" w:pos="1229"/>
              </w:tabs>
              <w:spacing w:line="340" w:lineRule="exact"/>
              <w:rPr>
                <w:rFonts w:ascii="Arial" w:hAnsi="Arial" w:cs="Arial"/>
                <w:sz w:val="18"/>
                <w:szCs w:val="18"/>
              </w:rPr>
            </w:pPr>
            <w:r w:rsidRPr="00BC2146">
              <w:rPr>
                <w:rFonts w:ascii="Arial" w:hAnsi="Arial" w:cs="Arial"/>
                <w:sz w:val="18"/>
                <w:szCs w:val="18"/>
                <w:cs/>
              </w:rPr>
              <w:t>181</w:t>
            </w:r>
          </w:p>
        </w:tc>
        <w:tc>
          <w:tcPr>
            <w:tcW w:w="1665" w:type="dxa"/>
            <w:tcBorders>
              <w:top w:val="nil"/>
              <w:left w:val="nil"/>
              <w:bottom w:val="nil"/>
              <w:right w:val="nil"/>
            </w:tcBorders>
            <w:vAlign w:val="bottom"/>
          </w:tcPr>
          <w:p w14:paraId="655764B2" w14:textId="599333CE" w:rsidR="00BC2146" w:rsidRPr="008E2D60" w:rsidRDefault="00BC2146" w:rsidP="00BC2146">
            <w:pPr>
              <w:pBdr>
                <w:bottom w:val="single" w:sz="4" w:space="1" w:color="auto"/>
              </w:pBdr>
              <w:tabs>
                <w:tab w:val="decimal" w:pos="1229"/>
              </w:tabs>
              <w:spacing w:line="340" w:lineRule="exact"/>
              <w:rPr>
                <w:rFonts w:ascii="Arial" w:hAnsi="Arial" w:cs="Arial"/>
                <w:sz w:val="18"/>
                <w:szCs w:val="18"/>
              </w:rPr>
            </w:pPr>
            <w:r w:rsidRPr="00BC2146">
              <w:rPr>
                <w:rFonts w:ascii="Arial" w:hAnsi="Arial" w:cs="Arial"/>
                <w:sz w:val="18"/>
                <w:szCs w:val="18"/>
              </w:rPr>
              <w:t>216</w:t>
            </w:r>
          </w:p>
        </w:tc>
        <w:tc>
          <w:tcPr>
            <w:tcW w:w="1665" w:type="dxa"/>
            <w:tcBorders>
              <w:top w:val="nil"/>
              <w:left w:val="nil"/>
              <w:bottom w:val="nil"/>
              <w:right w:val="nil"/>
            </w:tcBorders>
            <w:vAlign w:val="bottom"/>
          </w:tcPr>
          <w:p w14:paraId="64BEE0A5" w14:textId="7F374118" w:rsidR="00BC2146" w:rsidRPr="008E2D60" w:rsidRDefault="00BC2146" w:rsidP="00BC2146">
            <w:pPr>
              <w:pBdr>
                <w:bottom w:val="single" w:sz="4" w:space="1" w:color="auto"/>
              </w:pBdr>
              <w:tabs>
                <w:tab w:val="decimal" w:pos="1229"/>
              </w:tabs>
              <w:spacing w:line="340" w:lineRule="exact"/>
              <w:rPr>
                <w:rFonts w:ascii="Arial" w:hAnsi="Arial" w:cs="Arial"/>
                <w:sz w:val="18"/>
                <w:szCs w:val="18"/>
              </w:rPr>
            </w:pPr>
            <w:r w:rsidRPr="00BC2146">
              <w:rPr>
                <w:rFonts w:ascii="Arial" w:hAnsi="Arial" w:cs="Arial"/>
                <w:sz w:val="18"/>
                <w:szCs w:val="18"/>
              </w:rPr>
              <w:t>-</w:t>
            </w:r>
          </w:p>
        </w:tc>
        <w:tc>
          <w:tcPr>
            <w:tcW w:w="1665" w:type="dxa"/>
            <w:tcBorders>
              <w:top w:val="nil"/>
              <w:left w:val="nil"/>
              <w:bottom w:val="nil"/>
              <w:right w:val="nil"/>
            </w:tcBorders>
            <w:vAlign w:val="bottom"/>
          </w:tcPr>
          <w:p w14:paraId="09BD0DEF" w14:textId="77777777" w:rsidR="00BC2146" w:rsidRPr="008E2D60" w:rsidRDefault="00BC2146" w:rsidP="00BC2146">
            <w:pPr>
              <w:pBdr>
                <w:bottom w:val="single" w:sz="4" w:space="1" w:color="auto"/>
              </w:pBdr>
              <w:tabs>
                <w:tab w:val="decimal" w:pos="1229"/>
              </w:tabs>
              <w:spacing w:line="340" w:lineRule="exact"/>
              <w:rPr>
                <w:rFonts w:ascii="Arial" w:hAnsi="Arial" w:cs="Arial"/>
                <w:sz w:val="18"/>
                <w:szCs w:val="18"/>
              </w:rPr>
            </w:pPr>
            <w:r w:rsidRPr="008E2D60">
              <w:rPr>
                <w:rFonts w:ascii="Arial" w:hAnsi="Arial" w:cs="Arial"/>
                <w:sz w:val="18"/>
                <w:szCs w:val="18"/>
                <w:cs/>
              </w:rPr>
              <w:t>-</w:t>
            </w:r>
          </w:p>
        </w:tc>
      </w:tr>
      <w:tr w:rsidR="00BC2146" w:rsidRPr="008E2D60" w14:paraId="3609A2FA" w14:textId="77777777" w:rsidTr="00045132">
        <w:trPr>
          <w:trHeight w:val="329"/>
        </w:trPr>
        <w:tc>
          <w:tcPr>
            <w:tcW w:w="2430" w:type="dxa"/>
            <w:vAlign w:val="bottom"/>
          </w:tcPr>
          <w:p w14:paraId="1B60F8C0" w14:textId="77777777" w:rsidR="00BC2146" w:rsidRPr="008E2D60" w:rsidRDefault="00BC2146" w:rsidP="00BC2146">
            <w:pPr>
              <w:spacing w:line="340" w:lineRule="exact"/>
              <w:ind w:left="153" w:right="-74" w:hanging="153"/>
              <w:rPr>
                <w:rFonts w:ascii="Arial" w:hAnsi="Arial" w:cs="Arial"/>
                <w:sz w:val="18"/>
                <w:szCs w:val="18"/>
              </w:rPr>
            </w:pPr>
            <w:r w:rsidRPr="008E2D60">
              <w:rPr>
                <w:rFonts w:ascii="Arial" w:hAnsi="Arial" w:cs="Arial"/>
                <w:sz w:val="18"/>
                <w:szCs w:val="18"/>
              </w:rPr>
              <w:t>Total expenses</w:t>
            </w:r>
          </w:p>
        </w:tc>
        <w:tc>
          <w:tcPr>
            <w:tcW w:w="1665" w:type="dxa"/>
            <w:tcBorders>
              <w:top w:val="nil"/>
              <w:left w:val="nil"/>
              <w:bottom w:val="nil"/>
              <w:right w:val="nil"/>
            </w:tcBorders>
            <w:vAlign w:val="bottom"/>
          </w:tcPr>
          <w:p w14:paraId="72339545" w14:textId="05C93F11" w:rsidR="00BC2146" w:rsidRPr="008E2D60" w:rsidRDefault="00BC2146" w:rsidP="00BC2146">
            <w:pPr>
              <w:pBdr>
                <w:bottom w:val="double" w:sz="4" w:space="1" w:color="auto"/>
              </w:pBdr>
              <w:tabs>
                <w:tab w:val="decimal" w:pos="1229"/>
              </w:tabs>
              <w:spacing w:line="340" w:lineRule="exact"/>
              <w:rPr>
                <w:rFonts w:ascii="Arial" w:hAnsi="Arial" w:cs="Arial"/>
                <w:sz w:val="18"/>
                <w:szCs w:val="18"/>
              </w:rPr>
            </w:pPr>
            <w:r w:rsidRPr="00BC2146">
              <w:rPr>
                <w:rFonts w:ascii="Arial" w:hAnsi="Arial" w:cs="Arial"/>
                <w:sz w:val="18"/>
                <w:szCs w:val="18"/>
              </w:rPr>
              <w:t>4,124</w:t>
            </w:r>
          </w:p>
        </w:tc>
        <w:tc>
          <w:tcPr>
            <w:tcW w:w="1665" w:type="dxa"/>
            <w:tcBorders>
              <w:top w:val="nil"/>
              <w:left w:val="nil"/>
              <w:bottom w:val="nil"/>
              <w:right w:val="nil"/>
            </w:tcBorders>
            <w:vAlign w:val="bottom"/>
          </w:tcPr>
          <w:p w14:paraId="3FF268C2" w14:textId="524475B4" w:rsidR="00BC2146" w:rsidRPr="008E2D60" w:rsidRDefault="00BC2146" w:rsidP="00BC2146">
            <w:pPr>
              <w:pBdr>
                <w:bottom w:val="double" w:sz="4" w:space="1" w:color="auto"/>
              </w:pBdr>
              <w:tabs>
                <w:tab w:val="decimal" w:pos="1229"/>
              </w:tabs>
              <w:spacing w:line="340" w:lineRule="exact"/>
              <w:rPr>
                <w:rFonts w:ascii="Arial" w:hAnsi="Arial" w:cs="Arial"/>
                <w:sz w:val="18"/>
                <w:szCs w:val="18"/>
              </w:rPr>
            </w:pPr>
            <w:r w:rsidRPr="00BC2146">
              <w:rPr>
                <w:rFonts w:ascii="Arial" w:hAnsi="Arial" w:cs="Arial"/>
                <w:sz w:val="18"/>
                <w:szCs w:val="18"/>
              </w:rPr>
              <w:t>3,108</w:t>
            </w:r>
          </w:p>
        </w:tc>
        <w:tc>
          <w:tcPr>
            <w:tcW w:w="1665" w:type="dxa"/>
            <w:tcBorders>
              <w:top w:val="nil"/>
              <w:left w:val="nil"/>
              <w:bottom w:val="nil"/>
              <w:right w:val="nil"/>
            </w:tcBorders>
            <w:vAlign w:val="bottom"/>
          </w:tcPr>
          <w:p w14:paraId="51A9BB82" w14:textId="27644BD7" w:rsidR="00BC2146" w:rsidRPr="008E2D60" w:rsidRDefault="00BC2146" w:rsidP="00BC2146">
            <w:pPr>
              <w:pBdr>
                <w:bottom w:val="double" w:sz="4" w:space="1" w:color="auto"/>
              </w:pBdr>
              <w:tabs>
                <w:tab w:val="decimal" w:pos="1229"/>
              </w:tabs>
              <w:spacing w:line="340" w:lineRule="exact"/>
              <w:rPr>
                <w:rFonts w:ascii="Arial" w:hAnsi="Arial" w:cs="Arial"/>
                <w:sz w:val="18"/>
                <w:szCs w:val="18"/>
              </w:rPr>
            </w:pPr>
            <w:r w:rsidRPr="00BC2146">
              <w:rPr>
                <w:rFonts w:ascii="Arial" w:hAnsi="Arial" w:cs="Arial"/>
                <w:sz w:val="18"/>
                <w:szCs w:val="18"/>
              </w:rPr>
              <w:t>2,813</w:t>
            </w:r>
          </w:p>
        </w:tc>
        <w:tc>
          <w:tcPr>
            <w:tcW w:w="1665" w:type="dxa"/>
            <w:tcBorders>
              <w:top w:val="nil"/>
              <w:left w:val="nil"/>
              <w:bottom w:val="nil"/>
              <w:right w:val="nil"/>
            </w:tcBorders>
            <w:vAlign w:val="bottom"/>
          </w:tcPr>
          <w:p w14:paraId="778B4CAE" w14:textId="77777777" w:rsidR="00BC2146" w:rsidRPr="008E2D60" w:rsidRDefault="00BC2146" w:rsidP="00BC2146">
            <w:pPr>
              <w:pBdr>
                <w:bottom w:val="double" w:sz="4" w:space="1" w:color="auto"/>
              </w:pBdr>
              <w:tabs>
                <w:tab w:val="decimal" w:pos="1229"/>
              </w:tabs>
              <w:spacing w:line="340" w:lineRule="exact"/>
              <w:rPr>
                <w:rFonts w:ascii="Arial" w:hAnsi="Arial" w:cs="Arial"/>
                <w:sz w:val="18"/>
                <w:szCs w:val="18"/>
              </w:rPr>
            </w:pPr>
            <w:r w:rsidRPr="008E2D60">
              <w:rPr>
                <w:rFonts w:ascii="Arial" w:hAnsi="Arial" w:cs="Arial"/>
                <w:sz w:val="18"/>
                <w:szCs w:val="18"/>
              </w:rPr>
              <w:t>1,702</w:t>
            </w:r>
          </w:p>
        </w:tc>
      </w:tr>
    </w:tbl>
    <w:p w14:paraId="2ABE1CB9" w14:textId="70A415A2" w:rsidR="00D15936" w:rsidRPr="008E2D60" w:rsidRDefault="00045132" w:rsidP="00D15936">
      <w:pPr>
        <w:spacing w:before="240" w:after="120" w:line="380" w:lineRule="exact"/>
        <w:ind w:left="533"/>
        <w:jc w:val="both"/>
        <w:rPr>
          <w:rFonts w:ascii="Arial" w:eastAsia="Arial Unicode MS" w:hAnsi="Arial" w:cs="Arial"/>
          <w:sz w:val="22"/>
          <w:szCs w:val="20"/>
        </w:rPr>
      </w:pPr>
      <w:r w:rsidRPr="008E2D60">
        <w:rPr>
          <w:rFonts w:ascii="Arial" w:hAnsi="Arial" w:cs="Arial"/>
          <w:sz w:val="22"/>
          <w:szCs w:val="22"/>
        </w:rPr>
        <w:t xml:space="preserve">For the year ended 31 December </w:t>
      </w:r>
      <w:r w:rsidR="00F71A23" w:rsidRPr="008E2D60">
        <w:rPr>
          <w:rFonts w:ascii="Arial" w:hAnsi="Arial" w:cs="Arial"/>
          <w:sz w:val="22"/>
          <w:szCs w:val="22"/>
        </w:rPr>
        <w:t>2023</w:t>
      </w:r>
      <w:r w:rsidRPr="008E2D60">
        <w:rPr>
          <w:rFonts w:ascii="Arial" w:hAnsi="Arial" w:cs="Arial"/>
          <w:sz w:val="22"/>
          <w:szCs w:val="22"/>
        </w:rPr>
        <w:t xml:space="preserve"> and </w:t>
      </w:r>
      <w:r w:rsidR="00F71A23" w:rsidRPr="008E2D60">
        <w:rPr>
          <w:rFonts w:ascii="Arial" w:hAnsi="Arial" w:cs="Arial"/>
          <w:sz w:val="22"/>
          <w:szCs w:val="22"/>
        </w:rPr>
        <w:t>2022</w:t>
      </w:r>
      <w:r w:rsidRPr="008E2D60">
        <w:rPr>
          <w:rFonts w:ascii="Arial" w:hAnsi="Arial" w:cs="Arial"/>
          <w:sz w:val="22"/>
          <w:szCs w:val="22"/>
        </w:rPr>
        <w:t>, t</w:t>
      </w:r>
      <w:r w:rsidR="00D15936" w:rsidRPr="008E2D60">
        <w:rPr>
          <w:rFonts w:ascii="Arial" w:hAnsi="Arial" w:cs="Arial"/>
          <w:sz w:val="22"/>
          <w:szCs w:val="22"/>
        </w:rPr>
        <w:t xml:space="preserve">he Group had total cash outflows for leases of Baht </w:t>
      </w:r>
      <w:r w:rsidR="00804998">
        <w:rPr>
          <w:rFonts w:ascii="Arial" w:hAnsi="Arial" w:cs="Arial"/>
          <w:sz w:val="22"/>
          <w:szCs w:val="22"/>
        </w:rPr>
        <w:t>4.5</w:t>
      </w:r>
      <w:r w:rsidRPr="008E2D60">
        <w:rPr>
          <w:rFonts w:ascii="Arial" w:hAnsi="Arial" w:cs="Arial"/>
          <w:sz w:val="22"/>
          <w:szCs w:val="22"/>
        </w:rPr>
        <w:t xml:space="preserve"> million Baht </w:t>
      </w:r>
      <w:r w:rsidR="00EF10B4" w:rsidRPr="008E2D60">
        <w:rPr>
          <w:rFonts w:ascii="Arial" w:hAnsi="Arial" w:cs="Arial"/>
          <w:sz w:val="22"/>
          <w:szCs w:val="22"/>
        </w:rPr>
        <w:t>3.</w:t>
      </w:r>
      <w:r w:rsidR="00016023">
        <w:rPr>
          <w:rFonts w:ascii="Arial" w:hAnsi="Arial" w:cs="Arial"/>
          <w:sz w:val="22"/>
          <w:szCs w:val="22"/>
        </w:rPr>
        <w:t>5</w:t>
      </w:r>
      <w:r w:rsidR="00D15936" w:rsidRPr="008E2D60">
        <w:rPr>
          <w:rFonts w:ascii="Arial" w:hAnsi="Arial" w:cs="Arial"/>
          <w:sz w:val="22"/>
          <w:szCs w:val="22"/>
        </w:rPr>
        <w:t xml:space="preserve"> million</w:t>
      </w:r>
      <w:r w:rsidRPr="008E2D60">
        <w:rPr>
          <w:rFonts w:ascii="Arial" w:hAnsi="Arial" w:cs="Arial"/>
          <w:sz w:val="22"/>
          <w:szCs w:val="22"/>
        </w:rPr>
        <w:t>, respectively,</w:t>
      </w:r>
      <w:r w:rsidR="00D15936" w:rsidRPr="008E2D60">
        <w:rPr>
          <w:rFonts w:ascii="Arial" w:hAnsi="Arial" w:cs="Arial"/>
          <w:sz w:val="22"/>
          <w:szCs w:val="22"/>
        </w:rPr>
        <w:t xml:space="preserve"> (the Company only: </w:t>
      </w:r>
      <w:r w:rsidRPr="008E2D60">
        <w:rPr>
          <w:rFonts w:ascii="Arial" w:hAnsi="Arial" w:cs="Arial"/>
          <w:sz w:val="22"/>
          <w:szCs w:val="22"/>
        </w:rPr>
        <w:t xml:space="preserve">Baht </w:t>
      </w:r>
      <w:r w:rsidR="00016023">
        <w:rPr>
          <w:rFonts w:ascii="Arial" w:hAnsi="Arial" w:cs="Arial"/>
          <w:sz w:val="22"/>
          <w:szCs w:val="22"/>
        </w:rPr>
        <w:t>3.2</w:t>
      </w:r>
      <w:r w:rsidRPr="008E2D60">
        <w:rPr>
          <w:rFonts w:ascii="Arial" w:hAnsi="Arial" w:cs="Arial"/>
          <w:sz w:val="22"/>
          <w:szCs w:val="22"/>
        </w:rPr>
        <w:t xml:space="preserve"> million and </w:t>
      </w:r>
      <w:r w:rsidR="00D15936" w:rsidRPr="008E2D60">
        <w:rPr>
          <w:rFonts w:ascii="Arial" w:hAnsi="Arial" w:cs="Arial"/>
          <w:sz w:val="22"/>
          <w:szCs w:val="22"/>
        </w:rPr>
        <w:t xml:space="preserve">Baht </w:t>
      </w:r>
      <w:r w:rsidR="008E2D60">
        <w:rPr>
          <w:rFonts w:ascii="Arial" w:hAnsi="Arial" w:cs="Arial"/>
          <w:sz w:val="22"/>
          <w:szCs w:val="22"/>
        </w:rPr>
        <w:t>2.2</w:t>
      </w:r>
      <w:r w:rsidR="00D15936" w:rsidRPr="008E2D60">
        <w:rPr>
          <w:rFonts w:ascii="Arial" w:hAnsi="Arial" w:cs="Arial"/>
          <w:sz w:val="22"/>
          <w:szCs w:val="22"/>
        </w:rPr>
        <w:t xml:space="preserve"> million</w:t>
      </w:r>
      <w:r w:rsidRPr="008E2D60">
        <w:rPr>
          <w:rFonts w:ascii="Arial" w:hAnsi="Arial" w:cs="Arial"/>
          <w:sz w:val="22"/>
          <w:szCs w:val="22"/>
        </w:rPr>
        <w:t>, respectively</w:t>
      </w:r>
      <w:r w:rsidR="00D15936" w:rsidRPr="008E2D60">
        <w:rPr>
          <w:rFonts w:ascii="Arial" w:hAnsi="Arial" w:cs="Arial"/>
          <w:sz w:val="22"/>
          <w:szCs w:val="22"/>
        </w:rPr>
        <w:t>), including the cash outflow related to short-term lease, leases of</w:t>
      </w:r>
      <w:r w:rsidR="00EA2A2E">
        <w:rPr>
          <w:rFonts w:ascii="Arial" w:hAnsi="Arial" w:cs="Arial"/>
          <w:sz w:val="22"/>
          <w:szCs w:val="22"/>
        </w:rPr>
        <w:t xml:space="preserve">                            </w:t>
      </w:r>
      <w:r w:rsidR="00D15936" w:rsidRPr="008E2D60">
        <w:rPr>
          <w:rFonts w:ascii="Arial" w:hAnsi="Arial" w:cs="Arial"/>
          <w:sz w:val="22"/>
          <w:szCs w:val="22"/>
        </w:rPr>
        <w:t xml:space="preserve">low-value assets and variable lease payments </w:t>
      </w:r>
      <w:r w:rsidR="00D15936" w:rsidRPr="008E2D60">
        <w:rPr>
          <w:rFonts w:ascii="Arial" w:hAnsi="Arial" w:cs="Arial"/>
          <w:spacing w:val="-4"/>
          <w:sz w:val="22"/>
          <w:szCs w:val="22"/>
        </w:rPr>
        <w:t>that do not depend on an index or a rate</w:t>
      </w:r>
      <w:r w:rsidR="00D15936" w:rsidRPr="008E2D60">
        <w:rPr>
          <w:rFonts w:ascii="Arial" w:hAnsi="Arial" w:cs="Arial"/>
          <w:sz w:val="22"/>
          <w:szCs w:val="22"/>
        </w:rPr>
        <w:t xml:space="preserve">. </w:t>
      </w:r>
    </w:p>
    <w:p w14:paraId="5A60BF1F" w14:textId="5D1D9061" w:rsidR="003E2A3F" w:rsidRPr="008E2D60" w:rsidRDefault="00D15936" w:rsidP="00D15936">
      <w:pPr>
        <w:pStyle w:val="Heading1"/>
        <w:tabs>
          <w:tab w:val="clear" w:pos="1008"/>
        </w:tabs>
        <w:spacing w:before="120" w:after="120" w:line="380" w:lineRule="exact"/>
        <w:ind w:left="547" w:right="-43" w:hanging="547"/>
        <w:jc w:val="left"/>
        <w:rPr>
          <w:rFonts w:ascii="Arial" w:hAnsi="Arial" w:cs="Arial"/>
          <w:b/>
          <w:bCs/>
          <w:sz w:val="22"/>
          <w:szCs w:val="22"/>
        </w:rPr>
      </w:pPr>
      <w:r w:rsidRPr="008E2D60">
        <w:rPr>
          <w:rFonts w:ascii="Arial" w:hAnsi="Arial" w:cs="Arial"/>
          <w:b/>
          <w:bCs/>
          <w:sz w:val="22"/>
          <w:szCs w:val="22"/>
        </w:rPr>
        <w:br w:type="page"/>
      </w:r>
      <w:bookmarkStart w:id="23" w:name="_Toc159003851"/>
      <w:r w:rsidR="003E2A3F" w:rsidRPr="008E2D60">
        <w:rPr>
          <w:rFonts w:ascii="Arial" w:hAnsi="Arial" w:cs="Arial"/>
          <w:b/>
          <w:bCs/>
          <w:sz w:val="22"/>
          <w:szCs w:val="22"/>
        </w:rPr>
        <w:lastRenderedPageBreak/>
        <w:t>1</w:t>
      </w:r>
      <w:r w:rsidR="00704F1C">
        <w:rPr>
          <w:rFonts w:ascii="Arial" w:hAnsi="Arial" w:cs="Arial"/>
          <w:b/>
          <w:bCs/>
          <w:sz w:val="22"/>
          <w:szCs w:val="22"/>
        </w:rPr>
        <w:t>8</w:t>
      </w:r>
      <w:r w:rsidR="003E2A3F" w:rsidRPr="008E2D60">
        <w:rPr>
          <w:rFonts w:ascii="Arial" w:hAnsi="Arial" w:cs="Arial"/>
          <w:b/>
          <w:bCs/>
          <w:sz w:val="22"/>
          <w:szCs w:val="22"/>
        </w:rPr>
        <w:t>.</w:t>
      </w:r>
      <w:r w:rsidR="003E2A3F" w:rsidRPr="008E2D60">
        <w:rPr>
          <w:rFonts w:ascii="Arial" w:hAnsi="Arial" w:cs="Arial"/>
          <w:b/>
          <w:bCs/>
          <w:sz w:val="22"/>
          <w:szCs w:val="22"/>
        </w:rPr>
        <w:tab/>
        <w:t>Intangible asset</w:t>
      </w:r>
      <w:r w:rsidR="004E34F2" w:rsidRPr="008E2D60">
        <w:rPr>
          <w:rFonts w:ascii="Arial" w:hAnsi="Arial" w:cs="Arial"/>
          <w:b/>
          <w:bCs/>
          <w:sz w:val="22"/>
          <w:szCs w:val="22"/>
        </w:rPr>
        <w:t>s</w:t>
      </w:r>
      <w:bookmarkEnd w:id="23"/>
    </w:p>
    <w:tbl>
      <w:tblPr>
        <w:tblW w:w="9588" w:type="dxa"/>
        <w:tblInd w:w="600" w:type="dxa"/>
        <w:tblLayout w:type="fixed"/>
        <w:tblLook w:val="04A0" w:firstRow="1" w:lastRow="0" w:firstColumn="1" w:lastColumn="0" w:noHBand="0" w:noVBand="1"/>
      </w:tblPr>
      <w:tblGrid>
        <w:gridCol w:w="1255"/>
        <w:gridCol w:w="1419"/>
        <w:gridCol w:w="1376"/>
        <w:gridCol w:w="1371"/>
        <w:gridCol w:w="6"/>
        <w:gridCol w:w="1376"/>
        <w:gridCol w:w="6"/>
        <w:gridCol w:w="1360"/>
        <w:gridCol w:w="11"/>
        <w:gridCol w:w="1377"/>
        <w:gridCol w:w="31"/>
      </w:tblGrid>
      <w:tr w:rsidR="00EA31C1" w:rsidRPr="008E2D60" w14:paraId="3982A70A" w14:textId="77777777" w:rsidTr="00704F1C">
        <w:tc>
          <w:tcPr>
            <w:tcW w:w="1255" w:type="dxa"/>
          </w:tcPr>
          <w:p w14:paraId="4C90E0E7" w14:textId="77777777" w:rsidR="00EA31C1" w:rsidRPr="008E2D60" w:rsidRDefault="00EA31C1" w:rsidP="00DE7B4A">
            <w:pPr>
              <w:spacing w:line="320" w:lineRule="exact"/>
              <w:ind w:right="-43"/>
              <w:jc w:val="right"/>
              <w:rPr>
                <w:rFonts w:ascii="Arial" w:hAnsi="Arial" w:cs="Arial"/>
                <w:sz w:val="18"/>
                <w:szCs w:val="18"/>
              </w:rPr>
            </w:pPr>
          </w:p>
        </w:tc>
        <w:tc>
          <w:tcPr>
            <w:tcW w:w="8333" w:type="dxa"/>
            <w:gridSpan w:val="10"/>
          </w:tcPr>
          <w:p w14:paraId="6D10D32F" w14:textId="77777777" w:rsidR="00EA31C1" w:rsidRPr="008E2D60" w:rsidRDefault="00EA31C1" w:rsidP="00DE7B4A">
            <w:pPr>
              <w:spacing w:line="320" w:lineRule="exact"/>
              <w:ind w:right="-43"/>
              <w:jc w:val="right"/>
              <w:rPr>
                <w:rFonts w:ascii="Arial" w:hAnsi="Arial" w:cs="Arial"/>
                <w:sz w:val="18"/>
                <w:szCs w:val="18"/>
              </w:rPr>
            </w:pPr>
            <w:r w:rsidRPr="008E2D60">
              <w:rPr>
                <w:rFonts w:ascii="Arial" w:hAnsi="Arial" w:cs="Arial"/>
                <w:sz w:val="18"/>
                <w:szCs w:val="18"/>
              </w:rPr>
              <w:t>(Unit: Thousand Baht)</w:t>
            </w:r>
          </w:p>
        </w:tc>
      </w:tr>
      <w:tr w:rsidR="00EA31C1" w:rsidRPr="008E2D60" w14:paraId="55169A76" w14:textId="77777777" w:rsidTr="00704F1C">
        <w:trPr>
          <w:gridAfter w:val="1"/>
          <w:wAfter w:w="31" w:type="dxa"/>
        </w:trPr>
        <w:tc>
          <w:tcPr>
            <w:tcW w:w="2674" w:type="dxa"/>
            <w:gridSpan w:val="2"/>
            <w:vAlign w:val="bottom"/>
          </w:tcPr>
          <w:p w14:paraId="644EF2F0" w14:textId="77777777" w:rsidR="00EA31C1" w:rsidRPr="008E2D60" w:rsidRDefault="00EA31C1" w:rsidP="00DE7B4A">
            <w:pPr>
              <w:tabs>
                <w:tab w:val="center" w:pos="4153"/>
                <w:tab w:val="right" w:pos="8306"/>
              </w:tabs>
              <w:spacing w:line="320" w:lineRule="exact"/>
              <w:ind w:left="210" w:hanging="210"/>
              <w:rPr>
                <w:rFonts w:ascii="Arial" w:hAnsi="Arial" w:cs="Arial"/>
                <w:b/>
                <w:bCs/>
                <w:sz w:val="18"/>
                <w:szCs w:val="18"/>
              </w:rPr>
            </w:pPr>
          </w:p>
        </w:tc>
        <w:tc>
          <w:tcPr>
            <w:tcW w:w="6883" w:type="dxa"/>
            <w:gridSpan w:val="8"/>
            <w:vAlign w:val="bottom"/>
          </w:tcPr>
          <w:p w14:paraId="43CAC5E4" w14:textId="77777777" w:rsidR="00EA31C1" w:rsidRPr="008E2D60" w:rsidRDefault="00EA31C1" w:rsidP="00DE7B4A">
            <w:pPr>
              <w:pBdr>
                <w:bottom w:val="single" w:sz="4" w:space="1" w:color="auto"/>
              </w:pBdr>
              <w:spacing w:line="320" w:lineRule="exact"/>
              <w:ind w:right="-43"/>
              <w:jc w:val="center"/>
              <w:rPr>
                <w:rFonts w:ascii="Arial" w:hAnsi="Arial" w:cs="Arial"/>
                <w:sz w:val="18"/>
                <w:szCs w:val="18"/>
              </w:rPr>
            </w:pPr>
            <w:r w:rsidRPr="008E2D60">
              <w:rPr>
                <w:rFonts w:ascii="Arial" w:hAnsi="Arial" w:cs="Arial"/>
                <w:sz w:val="18"/>
                <w:szCs w:val="18"/>
              </w:rPr>
              <w:t>Consolidated financial statement</w:t>
            </w:r>
            <w:r w:rsidR="004E34F2" w:rsidRPr="008E2D60">
              <w:rPr>
                <w:rFonts w:ascii="Arial" w:hAnsi="Arial" w:cs="Arial"/>
                <w:sz w:val="18"/>
                <w:szCs w:val="18"/>
              </w:rPr>
              <w:t>s</w:t>
            </w:r>
          </w:p>
        </w:tc>
      </w:tr>
      <w:tr w:rsidR="00EA31C1" w:rsidRPr="008E2D60" w14:paraId="1FA99FD5" w14:textId="77777777" w:rsidTr="00704F1C">
        <w:trPr>
          <w:gridAfter w:val="1"/>
          <w:wAfter w:w="31" w:type="dxa"/>
        </w:trPr>
        <w:tc>
          <w:tcPr>
            <w:tcW w:w="2674" w:type="dxa"/>
            <w:gridSpan w:val="2"/>
            <w:vAlign w:val="bottom"/>
          </w:tcPr>
          <w:p w14:paraId="5F308A84" w14:textId="77777777" w:rsidR="00EA31C1" w:rsidRPr="008E2D60" w:rsidRDefault="00EA31C1" w:rsidP="00DE7B4A">
            <w:pPr>
              <w:tabs>
                <w:tab w:val="center" w:pos="4153"/>
                <w:tab w:val="right" w:pos="8306"/>
              </w:tabs>
              <w:spacing w:line="320" w:lineRule="exact"/>
              <w:ind w:left="210" w:hanging="210"/>
              <w:rPr>
                <w:rFonts w:ascii="Arial" w:hAnsi="Arial" w:cs="Arial"/>
                <w:b/>
                <w:bCs/>
                <w:sz w:val="18"/>
                <w:szCs w:val="18"/>
              </w:rPr>
            </w:pPr>
          </w:p>
        </w:tc>
        <w:tc>
          <w:tcPr>
            <w:tcW w:w="2747" w:type="dxa"/>
            <w:gridSpan w:val="2"/>
            <w:vAlign w:val="bottom"/>
          </w:tcPr>
          <w:p w14:paraId="643EC823" w14:textId="77777777" w:rsidR="00EA31C1" w:rsidRPr="008E2D60" w:rsidRDefault="00EA31C1" w:rsidP="00DE7B4A">
            <w:pPr>
              <w:pBdr>
                <w:bottom w:val="single" w:sz="4" w:space="1" w:color="auto"/>
              </w:pBdr>
              <w:spacing w:line="320" w:lineRule="exact"/>
              <w:ind w:right="-43"/>
              <w:jc w:val="center"/>
              <w:rPr>
                <w:rFonts w:ascii="Arial" w:hAnsi="Arial" w:cs="Arial"/>
                <w:sz w:val="18"/>
                <w:szCs w:val="18"/>
              </w:rPr>
            </w:pPr>
            <w:r w:rsidRPr="008E2D60">
              <w:rPr>
                <w:rFonts w:ascii="Arial" w:hAnsi="Arial" w:cs="Arial"/>
                <w:sz w:val="18"/>
                <w:szCs w:val="18"/>
              </w:rPr>
              <w:t xml:space="preserve">Computer </w:t>
            </w:r>
            <w:proofErr w:type="spellStart"/>
            <w:r w:rsidRPr="008E2D60">
              <w:rPr>
                <w:rFonts w:ascii="Arial" w:hAnsi="Arial" w:cs="Arial"/>
                <w:sz w:val="18"/>
                <w:szCs w:val="18"/>
              </w:rPr>
              <w:t>software</w:t>
            </w:r>
            <w:r w:rsidR="00072A82" w:rsidRPr="008E2D60">
              <w:rPr>
                <w:rFonts w:ascii="Arial" w:hAnsi="Arial" w:cs="Arial"/>
                <w:sz w:val="18"/>
                <w:szCs w:val="18"/>
              </w:rPr>
              <w:t>s</w:t>
            </w:r>
            <w:proofErr w:type="spellEnd"/>
          </w:p>
        </w:tc>
        <w:tc>
          <w:tcPr>
            <w:tcW w:w="1388" w:type="dxa"/>
            <w:gridSpan w:val="3"/>
            <w:vAlign w:val="bottom"/>
          </w:tcPr>
          <w:p w14:paraId="5790CCEA" w14:textId="77777777" w:rsidR="00EA31C1" w:rsidRPr="008E2D60" w:rsidRDefault="00EA31C1" w:rsidP="00DE7B4A">
            <w:pPr>
              <w:spacing w:line="320" w:lineRule="exact"/>
              <w:ind w:right="-43"/>
              <w:jc w:val="center"/>
              <w:rPr>
                <w:rFonts w:ascii="Arial" w:hAnsi="Arial" w:cs="Arial"/>
                <w:sz w:val="18"/>
                <w:szCs w:val="18"/>
              </w:rPr>
            </w:pPr>
            <w:r w:rsidRPr="008E2D60">
              <w:rPr>
                <w:rFonts w:ascii="Arial" w:hAnsi="Arial" w:cs="Arial"/>
                <w:sz w:val="18"/>
                <w:szCs w:val="18"/>
              </w:rPr>
              <w:t xml:space="preserve">Computer </w:t>
            </w:r>
            <w:proofErr w:type="spellStart"/>
            <w:r w:rsidRPr="008E2D60">
              <w:rPr>
                <w:rFonts w:ascii="Arial" w:hAnsi="Arial" w:cs="Arial"/>
                <w:sz w:val="18"/>
                <w:szCs w:val="18"/>
              </w:rPr>
              <w:t>Software</w:t>
            </w:r>
            <w:r w:rsidR="00072A82" w:rsidRPr="008E2D60">
              <w:rPr>
                <w:rFonts w:ascii="Arial" w:hAnsi="Arial" w:cs="Arial"/>
                <w:sz w:val="18"/>
                <w:szCs w:val="18"/>
              </w:rPr>
              <w:t>s</w:t>
            </w:r>
            <w:proofErr w:type="spellEnd"/>
          </w:p>
        </w:tc>
        <w:tc>
          <w:tcPr>
            <w:tcW w:w="1360" w:type="dxa"/>
            <w:vAlign w:val="bottom"/>
          </w:tcPr>
          <w:p w14:paraId="691223EB" w14:textId="77777777" w:rsidR="00EA31C1" w:rsidRPr="008E2D60" w:rsidRDefault="00EA31C1" w:rsidP="00DE7B4A">
            <w:pPr>
              <w:spacing w:line="320" w:lineRule="exact"/>
              <w:ind w:right="-43"/>
              <w:jc w:val="center"/>
              <w:rPr>
                <w:rFonts w:ascii="Arial" w:hAnsi="Arial" w:cs="Arial"/>
                <w:sz w:val="18"/>
                <w:szCs w:val="18"/>
              </w:rPr>
            </w:pPr>
            <w:r w:rsidRPr="008E2D60">
              <w:rPr>
                <w:rFonts w:ascii="Arial" w:hAnsi="Arial" w:cs="Arial"/>
                <w:sz w:val="18"/>
                <w:szCs w:val="18"/>
              </w:rPr>
              <w:t xml:space="preserve">Deferred technical knowledge </w:t>
            </w:r>
          </w:p>
        </w:tc>
        <w:tc>
          <w:tcPr>
            <w:tcW w:w="1388" w:type="dxa"/>
            <w:gridSpan w:val="2"/>
            <w:vAlign w:val="bottom"/>
          </w:tcPr>
          <w:p w14:paraId="77F8D253" w14:textId="77777777" w:rsidR="00EA31C1" w:rsidRPr="008E2D60" w:rsidRDefault="00EA31C1" w:rsidP="00DE7B4A">
            <w:pPr>
              <w:spacing w:line="320" w:lineRule="exact"/>
              <w:ind w:right="-43"/>
              <w:jc w:val="center"/>
              <w:rPr>
                <w:rFonts w:ascii="Arial" w:hAnsi="Arial" w:cs="Arial"/>
                <w:sz w:val="18"/>
                <w:szCs w:val="18"/>
              </w:rPr>
            </w:pPr>
          </w:p>
        </w:tc>
      </w:tr>
      <w:tr w:rsidR="00EA31C1" w:rsidRPr="008E2D60" w14:paraId="43462D3F" w14:textId="77777777" w:rsidTr="00704F1C">
        <w:trPr>
          <w:gridAfter w:val="1"/>
          <w:wAfter w:w="31" w:type="dxa"/>
        </w:trPr>
        <w:tc>
          <w:tcPr>
            <w:tcW w:w="2674" w:type="dxa"/>
            <w:gridSpan w:val="2"/>
            <w:vAlign w:val="bottom"/>
          </w:tcPr>
          <w:p w14:paraId="49657496" w14:textId="77777777" w:rsidR="00EA31C1" w:rsidRPr="008E2D60" w:rsidRDefault="00EA31C1" w:rsidP="00DE7B4A">
            <w:pPr>
              <w:tabs>
                <w:tab w:val="center" w:pos="4153"/>
                <w:tab w:val="right" w:pos="8306"/>
              </w:tabs>
              <w:spacing w:line="320" w:lineRule="exact"/>
              <w:ind w:left="210" w:hanging="210"/>
              <w:rPr>
                <w:rFonts w:ascii="Arial" w:hAnsi="Arial" w:cs="Arial"/>
                <w:b/>
                <w:bCs/>
                <w:sz w:val="18"/>
                <w:szCs w:val="18"/>
              </w:rPr>
            </w:pPr>
          </w:p>
        </w:tc>
        <w:tc>
          <w:tcPr>
            <w:tcW w:w="1376" w:type="dxa"/>
            <w:vAlign w:val="bottom"/>
          </w:tcPr>
          <w:p w14:paraId="54367FE6" w14:textId="77777777" w:rsidR="00EA31C1" w:rsidRPr="008E2D60" w:rsidRDefault="00EA31C1" w:rsidP="00DE7B4A">
            <w:pPr>
              <w:spacing w:line="320" w:lineRule="exact"/>
              <w:ind w:right="-43"/>
              <w:jc w:val="center"/>
              <w:rPr>
                <w:rFonts w:ascii="Arial" w:hAnsi="Arial" w:cs="Arial"/>
                <w:sz w:val="18"/>
                <w:szCs w:val="18"/>
              </w:rPr>
            </w:pPr>
            <w:r w:rsidRPr="008E2D60">
              <w:rPr>
                <w:rFonts w:ascii="Arial" w:hAnsi="Arial" w:cs="Arial"/>
                <w:sz w:val="18"/>
                <w:szCs w:val="18"/>
              </w:rPr>
              <w:t xml:space="preserve">In-house </w:t>
            </w:r>
          </w:p>
        </w:tc>
        <w:tc>
          <w:tcPr>
            <w:tcW w:w="1377" w:type="dxa"/>
            <w:gridSpan w:val="2"/>
            <w:vAlign w:val="bottom"/>
          </w:tcPr>
          <w:p w14:paraId="49D5797D" w14:textId="77777777" w:rsidR="00EA31C1" w:rsidRPr="008E2D60" w:rsidRDefault="00EA31C1" w:rsidP="00DE7B4A">
            <w:pPr>
              <w:spacing w:line="320" w:lineRule="exact"/>
              <w:ind w:right="-43"/>
              <w:jc w:val="center"/>
              <w:rPr>
                <w:rFonts w:ascii="Arial" w:hAnsi="Arial" w:cs="Arial"/>
                <w:sz w:val="18"/>
                <w:szCs w:val="18"/>
              </w:rPr>
            </w:pPr>
            <w:r w:rsidRPr="008E2D60">
              <w:rPr>
                <w:rFonts w:ascii="Arial" w:hAnsi="Arial" w:cs="Arial"/>
                <w:sz w:val="18"/>
                <w:szCs w:val="18"/>
              </w:rPr>
              <w:t xml:space="preserve">Purchase/ </w:t>
            </w:r>
          </w:p>
        </w:tc>
        <w:tc>
          <w:tcPr>
            <w:tcW w:w="1376" w:type="dxa"/>
            <w:vAlign w:val="bottom"/>
          </w:tcPr>
          <w:p w14:paraId="1DA28F92" w14:textId="77777777" w:rsidR="00EA31C1" w:rsidRPr="008E2D60" w:rsidRDefault="00EA31C1" w:rsidP="00DE7B4A">
            <w:pPr>
              <w:spacing w:line="320" w:lineRule="exact"/>
              <w:ind w:right="-43"/>
              <w:jc w:val="center"/>
              <w:rPr>
                <w:rFonts w:ascii="Arial" w:hAnsi="Arial" w:cs="Arial"/>
                <w:sz w:val="18"/>
                <w:szCs w:val="18"/>
              </w:rPr>
            </w:pPr>
            <w:r w:rsidRPr="008E2D60">
              <w:rPr>
                <w:rFonts w:ascii="Arial" w:hAnsi="Arial" w:cs="Arial"/>
                <w:sz w:val="18"/>
                <w:szCs w:val="18"/>
              </w:rPr>
              <w:t>under</w:t>
            </w:r>
          </w:p>
        </w:tc>
        <w:tc>
          <w:tcPr>
            <w:tcW w:w="1377" w:type="dxa"/>
            <w:gridSpan w:val="3"/>
            <w:vAlign w:val="bottom"/>
          </w:tcPr>
          <w:p w14:paraId="006AA1BE" w14:textId="77777777" w:rsidR="00EA31C1" w:rsidRPr="008E2D60" w:rsidRDefault="00EA31C1" w:rsidP="00DE7B4A">
            <w:pPr>
              <w:spacing w:line="320" w:lineRule="exact"/>
              <w:ind w:right="-43"/>
              <w:jc w:val="center"/>
              <w:rPr>
                <w:rFonts w:ascii="Arial" w:hAnsi="Arial" w:cs="Arial"/>
                <w:sz w:val="18"/>
                <w:szCs w:val="18"/>
              </w:rPr>
            </w:pPr>
            <w:r w:rsidRPr="008E2D60">
              <w:rPr>
                <w:rFonts w:ascii="Arial" w:hAnsi="Arial" w:cs="Arial"/>
                <w:sz w:val="18"/>
                <w:szCs w:val="18"/>
              </w:rPr>
              <w:t>acquisition</w:t>
            </w:r>
          </w:p>
        </w:tc>
        <w:tc>
          <w:tcPr>
            <w:tcW w:w="1377" w:type="dxa"/>
            <w:vAlign w:val="bottom"/>
          </w:tcPr>
          <w:p w14:paraId="15CBB75D" w14:textId="77777777" w:rsidR="00EA31C1" w:rsidRPr="008E2D60" w:rsidRDefault="00EA31C1" w:rsidP="00DE7B4A">
            <w:pPr>
              <w:spacing w:line="320" w:lineRule="exact"/>
              <w:ind w:right="-43"/>
              <w:jc w:val="center"/>
              <w:rPr>
                <w:rFonts w:ascii="Arial" w:hAnsi="Arial" w:cs="Arial"/>
                <w:sz w:val="18"/>
                <w:szCs w:val="18"/>
              </w:rPr>
            </w:pPr>
          </w:p>
        </w:tc>
      </w:tr>
      <w:tr w:rsidR="00EA31C1" w:rsidRPr="008E2D60" w14:paraId="2ED0D50F" w14:textId="77777777" w:rsidTr="00704F1C">
        <w:trPr>
          <w:gridAfter w:val="1"/>
          <w:wAfter w:w="31" w:type="dxa"/>
        </w:trPr>
        <w:tc>
          <w:tcPr>
            <w:tcW w:w="2674" w:type="dxa"/>
            <w:gridSpan w:val="2"/>
            <w:vAlign w:val="bottom"/>
          </w:tcPr>
          <w:p w14:paraId="7642B3A5" w14:textId="77777777" w:rsidR="00EA31C1" w:rsidRPr="008E2D60" w:rsidRDefault="00EA31C1" w:rsidP="00DE7B4A">
            <w:pPr>
              <w:tabs>
                <w:tab w:val="center" w:pos="4153"/>
                <w:tab w:val="right" w:pos="8306"/>
              </w:tabs>
              <w:spacing w:line="320" w:lineRule="exact"/>
              <w:ind w:left="216" w:hanging="216"/>
              <w:rPr>
                <w:rFonts w:ascii="Arial" w:hAnsi="Arial" w:cs="Arial"/>
                <w:b/>
                <w:bCs/>
                <w:sz w:val="18"/>
                <w:szCs w:val="18"/>
              </w:rPr>
            </w:pPr>
          </w:p>
        </w:tc>
        <w:tc>
          <w:tcPr>
            <w:tcW w:w="1376" w:type="dxa"/>
            <w:vAlign w:val="bottom"/>
          </w:tcPr>
          <w:p w14:paraId="77F2BCB8" w14:textId="77777777" w:rsidR="00EA31C1" w:rsidRPr="008E2D60" w:rsidRDefault="00EA31C1" w:rsidP="00DE7B4A">
            <w:pPr>
              <w:pBdr>
                <w:bottom w:val="single" w:sz="4" w:space="1" w:color="auto"/>
              </w:pBdr>
              <w:spacing w:line="320" w:lineRule="exact"/>
              <w:ind w:right="-43"/>
              <w:jc w:val="center"/>
              <w:rPr>
                <w:rFonts w:ascii="Arial" w:hAnsi="Arial" w:cs="Arial"/>
                <w:sz w:val="18"/>
                <w:szCs w:val="18"/>
              </w:rPr>
            </w:pPr>
            <w:r w:rsidRPr="008E2D60">
              <w:rPr>
                <w:rFonts w:ascii="Arial" w:hAnsi="Arial" w:cs="Arial"/>
                <w:sz w:val="18"/>
                <w:szCs w:val="18"/>
              </w:rPr>
              <w:t>development</w:t>
            </w:r>
          </w:p>
        </w:tc>
        <w:tc>
          <w:tcPr>
            <w:tcW w:w="1377" w:type="dxa"/>
            <w:gridSpan w:val="2"/>
            <w:vAlign w:val="bottom"/>
          </w:tcPr>
          <w:p w14:paraId="363EE1BF" w14:textId="77777777" w:rsidR="00EA31C1" w:rsidRPr="008E2D60" w:rsidRDefault="00EA31C1" w:rsidP="00DE7B4A">
            <w:pPr>
              <w:pBdr>
                <w:bottom w:val="single" w:sz="4" w:space="1" w:color="auto"/>
              </w:pBdr>
              <w:spacing w:line="320" w:lineRule="exact"/>
              <w:ind w:right="-43"/>
              <w:jc w:val="center"/>
              <w:rPr>
                <w:rFonts w:ascii="Arial" w:hAnsi="Arial" w:cs="Arial"/>
                <w:sz w:val="18"/>
                <w:szCs w:val="18"/>
              </w:rPr>
            </w:pPr>
            <w:r w:rsidRPr="008E2D60">
              <w:rPr>
                <w:rFonts w:ascii="Arial" w:hAnsi="Arial" w:cs="Arial"/>
                <w:sz w:val="18"/>
                <w:szCs w:val="18"/>
              </w:rPr>
              <w:t>acquisition</w:t>
            </w:r>
          </w:p>
        </w:tc>
        <w:tc>
          <w:tcPr>
            <w:tcW w:w="1376" w:type="dxa"/>
            <w:vAlign w:val="bottom"/>
          </w:tcPr>
          <w:p w14:paraId="25671C74" w14:textId="77777777" w:rsidR="00EA31C1" w:rsidRPr="008E2D60" w:rsidRDefault="00EA31C1" w:rsidP="00DE7B4A">
            <w:pPr>
              <w:pBdr>
                <w:bottom w:val="single" w:sz="4" w:space="1" w:color="auto"/>
              </w:pBdr>
              <w:spacing w:line="320" w:lineRule="exact"/>
              <w:ind w:right="-43"/>
              <w:jc w:val="center"/>
              <w:rPr>
                <w:rFonts w:ascii="Arial" w:hAnsi="Arial" w:cs="Arial"/>
                <w:sz w:val="18"/>
                <w:szCs w:val="18"/>
              </w:rPr>
            </w:pPr>
            <w:r w:rsidRPr="008E2D60">
              <w:rPr>
                <w:rFonts w:ascii="Arial" w:hAnsi="Arial" w:cs="Arial"/>
                <w:sz w:val="18"/>
                <w:szCs w:val="18"/>
              </w:rPr>
              <w:t>development</w:t>
            </w:r>
          </w:p>
        </w:tc>
        <w:tc>
          <w:tcPr>
            <w:tcW w:w="1377" w:type="dxa"/>
            <w:gridSpan w:val="3"/>
            <w:vAlign w:val="bottom"/>
          </w:tcPr>
          <w:p w14:paraId="7FBB4D3A" w14:textId="77777777" w:rsidR="00EA31C1" w:rsidRPr="008E2D60" w:rsidRDefault="00EA31C1" w:rsidP="00DE7B4A">
            <w:pPr>
              <w:pBdr>
                <w:bottom w:val="single" w:sz="4" w:space="1" w:color="auto"/>
              </w:pBdr>
              <w:spacing w:line="320" w:lineRule="exact"/>
              <w:ind w:right="-43"/>
              <w:jc w:val="center"/>
              <w:rPr>
                <w:rFonts w:ascii="Arial" w:hAnsi="Arial" w:cs="Arial"/>
                <w:sz w:val="18"/>
                <w:szCs w:val="18"/>
              </w:rPr>
            </w:pPr>
            <w:r w:rsidRPr="008E2D60">
              <w:rPr>
                <w:rFonts w:ascii="Arial" w:hAnsi="Arial" w:cs="Arial"/>
                <w:sz w:val="18"/>
                <w:szCs w:val="18"/>
              </w:rPr>
              <w:t>cost</w:t>
            </w:r>
          </w:p>
        </w:tc>
        <w:tc>
          <w:tcPr>
            <w:tcW w:w="1377" w:type="dxa"/>
            <w:vAlign w:val="bottom"/>
          </w:tcPr>
          <w:p w14:paraId="4F8EA806" w14:textId="77777777" w:rsidR="00EA31C1" w:rsidRPr="008E2D60" w:rsidRDefault="00EA31C1" w:rsidP="00DE7B4A">
            <w:pPr>
              <w:pBdr>
                <w:bottom w:val="single" w:sz="4" w:space="1" w:color="auto"/>
              </w:pBdr>
              <w:spacing w:line="320" w:lineRule="exact"/>
              <w:ind w:right="-43"/>
              <w:jc w:val="center"/>
              <w:rPr>
                <w:rFonts w:ascii="Arial" w:hAnsi="Arial" w:cs="Arial"/>
                <w:sz w:val="18"/>
                <w:szCs w:val="18"/>
              </w:rPr>
            </w:pPr>
            <w:r w:rsidRPr="008E2D60">
              <w:rPr>
                <w:rFonts w:ascii="Arial" w:hAnsi="Arial" w:cs="Arial"/>
                <w:sz w:val="18"/>
                <w:szCs w:val="18"/>
              </w:rPr>
              <w:t>Total</w:t>
            </w:r>
          </w:p>
        </w:tc>
      </w:tr>
      <w:tr w:rsidR="00EA31C1" w:rsidRPr="008E2D60" w14:paraId="72F1A982" w14:textId="77777777" w:rsidTr="00704F1C">
        <w:trPr>
          <w:gridAfter w:val="1"/>
          <w:wAfter w:w="31" w:type="dxa"/>
        </w:trPr>
        <w:tc>
          <w:tcPr>
            <w:tcW w:w="2674" w:type="dxa"/>
            <w:gridSpan w:val="2"/>
            <w:vAlign w:val="bottom"/>
          </w:tcPr>
          <w:p w14:paraId="1C8A62FD" w14:textId="77777777" w:rsidR="00EA31C1" w:rsidRPr="008E2D60" w:rsidRDefault="00EA31C1" w:rsidP="00DE7B4A">
            <w:pPr>
              <w:tabs>
                <w:tab w:val="center" w:pos="4153"/>
                <w:tab w:val="right" w:pos="8306"/>
              </w:tabs>
              <w:spacing w:line="320" w:lineRule="exact"/>
              <w:ind w:left="210" w:hanging="270"/>
              <w:rPr>
                <w:rFonts w:ascii="Arial" w:hAnsi="Arial" w:cs="Arial"/>
                <w:sz w:val="18"/>
                <w:szCs w:val="18"/>
              </w:rPr>
            </w:pPr>
            <w:r w:rsidRPr="008E2D60">
              <w:rPr>
                <w:rFonts w:ascii="Arial" w:hAnsi="Arial" w:cs="Arial"/>
                <w:b/>
                <w:bCs/>
                <w:sz w:val="18"/>
                <w:szCs w:val="18"/>
              </w:rPr>
              <w:t>Cost</w:t>
            </w:r>
          </w:p>
        </w:tc>
        <w:tc>
          <w:tcPr>
            <w:tcW w:w="1376" w:type="dxa"/>
            <w:vAlign w:val="bottom"/>
          </w:tcPr>
          <w:p w14:paraId="040442C7" w14:textId="77777777" w:rsidR="00EA31C1" w:rsidRPr="008E2D60" w:rsidRDefault="00EA31C1" w:rsidP="00DE7B4A">
            <w:pPr>
              <w:tabs>
                <w:tab w:val="decimal" w:pos="1040"/>
              </w:tabs>
              <w:spacing w:line="320" w:lineRule="exact"/>
              <w:ind w:right="-43"/>
              <w:rPr>
                <w:rFonts w:ascii="Arial" w:hAnsi="Arial" w:cs="Arial"/>
                <w:sz w:val="18"/>
                <w:szCs w:val="18"/>
              </w:rPr>
            </w:pPr>
          </w:p>
        </w:tc>
        <w:tc>
          <w:tcPr>
            <w:tcW w:w="1377" w:type="dxa"/>
            <w:gridSpan w:val="2"/>
            <w:vAlign w:val="bottom"/>
          </w:tcPr>
          <w:p w14:paraId="32828EFB" w14:textId="77777777" w:rsidR="00EA31C1" w:rsidRPr="008E2D60" w:rsidRDefault="00EA31C1" w:rsidP="00DE7B4A">
            <w:pPr>
              <w:tabs>
                <w:tab w:val="decimal" w:pos="1040"/>
              </w:tabs>
              <w:spacing w:line="320" w:lineRule="exact"/>
              <w:ind w:right="-43"/>
              <w:rPr>
                <w:rFonts w:ascii="Arial" w:hAnsi="Arial" w:cs="Arial"/>
                <w:sz w:val="18"/>
                <w:szCs w:val="18"/>
              </w:rPr>
            </w:pPr>
          </w:p>
        </w:tc>
        <w:tc>
          <w:tcPr>
            <w:tcW w:w="1376" w:type="dxa"/>
            <w:vAlign w:val="bottom"/>
          </w:tcPr>
          <w:p w14:paraId="55B3FFFC" w14:textId="77777777" w:rsidR="00EA31C1" w:rsidRPr="008E2D60" w:rsidRDefault="00EA31C1" w:rsidP="00DE7B4A">
            <w:pPr>
              <w:tabs>
                <w:tab w:val="decimal" w:pos="1040"/>
              </w:tabs>
              <w:spacing w:line="320" w:lineRule="exact"/>
              <w:ind w:right="-43"/>
              <w:rPr>
                <w:rFonts w:ascii="Arial" w:hAnsi="Arial" w:cs="Arial"/>
                <w:sz w:val="18"/>
                <w:szCs w:val="18"/>
              </w:rPr>
            </w:pPr>
          </w:p>
        </w:tc>
        <w:tc>
          <w:tcPr>
            <w:tcW w:w="1377" w:type="dxa"/>
            <w:gridSpan w:val="3"/>
          </w:tcPr>
          <w:p w14:paraId="7570475A" w14:textId="77777777" w:rsidR="00EA31C1" w:rsidRPr="008E2D60" w:rsidRDefault="00EA31C1" w:rsidP="00DE7B4A">
            <w:pPr>
              <w:tabs>
                <w:tab w:val="decimal" w:pos="1040"/>
              </w:tabs>
              <w:spacing w:line="320" w:lineRule="exact"/>
              <w:ind w:right="-43"/>
              <w:rPr>
                <w:rFonts w:ascii="Arial" w:hAnsi="Arial" w:cs="Arial"/>
                <w:sz w:val="18"/>
                <w:szCs w:val="18"/>
              </w:rPr>
            </w:pPr>
          </w:p>
        </w:tc>
        <w:tc>
          <w:tcPr>
            <w:tcW w:w="1377" w:type="dxa"/>
            <w:vAlign w:val="bottom"/>
          </w:tcPr>
          <w:p w14:paraId="6F6E3B9B" w14:textId="77777777" w:rsidR="00EA31C1" w:rsidRPr="008E2D60" w:rsidRDefault="00EA31C1" w:rsidP="00DE7B4A">
            <w:pPr>
              <w:tabs>
                <w:tab w:val="decimal" w:pos="1040"/>
              </w:tabs>
              <w:spacing w:line="320" w:lineRule="exact"/>
              <w:ind w:right="-43"/>
              <w:rPr>
                <w:rFonts w:ascii="Arial" w:hAnsi="Arial" w:cs="Arial"/>
                <w:sz w:val="18"/>
                <w:szCs w:val="18"/>
              </w:rPr>
            </w:pPr>
          </w:p>
        </w:tc>
      </w:tr>
      <w:tr w:rsidR="008E2D60" w:rsidRPr="008E2D60" w14:paraId="5B0D8536" w14:textId="77777777" w:rsidTr="00704F1C">
        <w:trPr>
          <w:gridAfter w:val="1"/>
          <w:wAfter w:w="31" w:type="dxa"/>
        </w:trPr>
        <w:tc>
          <w:tcPr>
            <w:tcW w:w="2674" w:type="dxa"/>
            <w:gridSpan w:val="2"/>
            <w:vAlign w:val="bottom"/>
          </w:tcPr>
          <w:p w14:paraId="3C00D856" w14:textId="77777777" w:rsidR="008E2D60" w:rsidRPr="008E2D60" w:rsidRDefault="008E2D60" w:rsidP="008E2D60">
            <w:pPr>
              <w:tabs>
                <w:tab w:val="center" w:pos="4153"/>
                <w:tab w:val="right" w:pos="8306"/>
              </w:tabs>
              <w:spacing w:line="320" w:lineRule="exact"/>
              <w:ind w:left="210" w:hanging="270"/>
              <w:rPr>
                <w:rFonts w:ascii="Arial" w:hAnsi="Arial" w:cs="Arial"/>
                <w:sz w:val="18"/>
                <w:szCs w:val="18"/>
              </w:rPr>
            </w:pPr>
            <w:r w:rsidRPr="008E2D60">
              <w:rPr>
                <w:rFonts w:ascii="Arial" w:hAnsi="Arial" w:cs="Arial"/>
                <w:sz w:val="18"/>
                <w:szCs w:val="18"/>
              </w:rPr>
              <w:t>1 January 2022</w:t>
            </w:r>
          </w:p>
        </w:tc>
        <w:tc>
          <w:tcPr>
            <w:tcW w:w="1376" w:type="dxa"/>
            <w:vAlign w:val="bottom"/>
          </w:tcPr>
          <w:p w14:paraId="07783BAE" w14:textId="77777777" w:rsidR="008E2D60" w:rsidRPr="008E2D60" w:rsidRDefault="008E2D60" w:rsidP="008E2D60">
            <w:pPr>
              <w:tabs>
                <w:tab w:val="decimal" w:pos="1040"/>
              </w:tabs>
              <w:spacing w:line="320" w:lineRule="exact"/>
              <w:ind w:right="-43"/>
              <w:rPr>
                <w:rFonts w:ascii="Arial" w:hAnsi="Arial" w:cs="Arial"/>
                <w:sz w:val="18"/>
                <w:szCs w:val="18"/>
              </w:rPr>
            </w:pPr>
            <w:r w:rsidRPr="008E2D60">
              <w:rPr>
                <w:rFonts w:ascii="Arial" w:hAnsi="Arial" w:cs="Arial"/>
                <w:sz w:val="18"/>
                <w:szCs w:val="18"/>
              </w:rPr>
              <w:t>43,436</w:t>
            </w:r>
          </w:p>
        </w:tc>
        <w:tc>
          <w:tcPr>
            <w:tcW w:w="1377" w:type="dxa"/>
            <w:gridSpan w:val="2"/>
            <w:vAlign w:val="bottom"/>
          </w:tcPr>
          <w:p w14:paraId="2A962CEC" w14:textId="77777777" w:rsidR="008E2D60" w:rsidRPr="008E2D60" w:rsidRDefault="008E2D60" w:rsidP="008E2D60">
            <w:pPr>
              <w:tabs>
                <w:tab w:val="decimal" w:pos="1040"/>
              </w:tabs>
              <w:spacing w:line="320" w:lineRule="exact"/>
              <w:ind w:right="-43"/>
              <w:rPr>
                <w:rFonts w:ascii="Arial" w:hAnsi="Arial" w:cs="Arial"/>
                <w:sz w:val="18"/>
                <w:szCs w:val="18"/>
              </w:rPr>
            </w:pPr>
            <w:r w:rsidRPr="008E2D60">
              <w:rPr>
                <w:rFonts w:ascii="Arial" w:hAnsi="Arial" w:cs="Arial"/>
                <w:sz w:val="18"/>
                <w:szCs w:val="18"/>
              </w:rPr>
              <w:t>181,640</w:t>
            </w:r>
          </w:p>
        </w:tc>
        <w:tc>
          <w:tcPr>
            <w:tcW w:w="1376" w:type="dxa"/>
            <w:vAlign w:val="bottom"/>
          </w:tcPr>
          <w:p w14:paraId="5E4621BD" w14:textId="77777777" w:rsidR="008E2D60" w:rsidRPr="008E2D60" w:rsidRDefault="008E2D60" w:rsidP="008E2D60">
            <w:pPr>
              <w:tabs>
                <w:tab w:val="decimal" w:pos="1040"/>
              </w:tabs>
              <w:spacing w:line="320" w:lineRule="exact"/>
              <w:ind w:right="-43"/>
              <w:rPr>
                <w:rFonts w:ascii="Arial" w:hAnsi="Arial" w:cs="Arial"/>
                <w:sz w:val="18"/>
                <w:szCs w:val="18"/>
              </w:rPr>
            </w:pPr>
            <w:r w:rsidRPr="008E2D60">
              <w:rPr>
                <w:rFonts w:ascii="Arial" w:hAnsi="Arial" w:cs="Arial"/>
                <w:sz w:val="18"/>
                <w:szCs w:val="18"/>
              </w:rPr>
              <w:t>19,684</w:t>
            </w:r>
          </w:p>
        </w:tc>
        <w:tc>
          <w:tcPr>
            <w:tcW w:w="1377" w:type="dxa"/>
            <w:gridSpan w:val="3"/>
            <w:vAlign w:val="bottom"/>
          </w:tcPr>
          <w:p w14:paraId="43893EDB" w14:textId="77777777" w:rsidR="008E2D60" w:rsidRPr="008E2D60" w:rsidRDefault="008E2D60" w:rsidP="008E2D60">
            <w:pPr>
              <w:tabs>
                <w:tab w:val="decimal" w:pos="1040"/>
              </w:tabs>
              <w:spacing w:line="320" w:lineRule="exact"/>
              <w:ind w:right="-43"/>
              <w:rPr>
                <w:rFonts w:ascii="Arial" w:hAnsi="Arial" w:cs="Arial"/>
                <w:sz w:val="18"/>
                <w:szCs w:val="18"/>
              </w:rPr>
            </w:pPr>
            <w:r w:rsidRPr="008E2D60">
              <w:rPr>
                <w:rFonts w:ascii="Arial" w:hAnsi="Arial" w:cs="Arial"/>
                <w:sz w:val="18"/>
                <w:szCs w:val="18"/>
              </w:rPr>
              <w:t>33,490</w:t>
            </w:r>
          </w:p>
        </w:tc>
        <w:tc>
          <w:tcPr>
            <w:tcW w:w="1377" w:type="dxa"/>
            <w:vAlign w:val="bottom"/>
          </w:tcPr>
          <w:p w14:paraId="033D2051" w14:textId="77777777" w:rsidR="008E2D60" w:rsidRPr="008E2D60" w:rsidRDefault="008E2D60" w:rsidP="008E2D60">
            <w:pPr>
              <w:tabs>
                <w:tab w:val="decimal" w:pos="1040"/>
              </w:tabs>
              <w:spacing w:line="320" w:lineRule="exact"/>
              <w:ind w:right="-43"/>
              <w:rPr>
                <w:rFonts w:ascii="Arial" w:hAnsi="Arial" w:cs="Arial"/>
                <w:sz w:val="18"/>
                <w:szCs w:val="18"/>
              </w:rPr>
            </w:pPr>
            <w:r w:rsidRPr="008E2D60">
              <w:rPr>
                <w:rFonts w:ascii="Arial" w:hAnsi="Arial" w:cs="Arial"/>
                <w:sz w:val="18"/>
                <w:szCs w:val="18"/>
              </w:rPr>
              <w:t>278,250</w:t>
            </w:r>
          </w:p>
        </w:tc>
      </w:tr>
      <w:tr w:rsidR="008E2D60" w:rsidRPr="008E2D60" w14:paraId="2DD6E1D6" w14:textId="77777777" w:rsidTr="00704F1C">
        <w:trPr>
          <w:gridAfter w:val="1"/>
          <w:wAfter w:w="31" w:type="dxa"/>
        </w:trPr>
        <w:tc>
          <w:tcPr>
            <w:tcW w:w="2674" w:type="dxa"/>
            <w:gridSpan w:val="2"/>
            <w:vAlign w:val="bottom"/>
          </w:tcPr>
          <w:p w14:paraId="30BC54E4" w14:textId="77777777" w:rsidR="008E2D60" w:rsidRPr="008E2D60" w:rsidRDefault="008E2D60" w:rsidP="008E2D60">
            <w:pPr>
              <w:tabs>
                <w:tab w:val="center" w:pos="4153"/>
                <w:tab w:val="right" w:pos="8306"/>
              </w:tabs>
              <w:spacing w:line="320" w:lineRule="exact"/>
              <w:ind w:left="216" w:hanging="274"/>
              <w:rPr>
                <w:rFonts w:ascii="Arial" w:hAnsi="Arial" w:cs="Arial"/>
                <w:sz w:val="18"/>
                <w:szCs w:val="18"/>
              </w:rPr>
            </w:pPr>
            <w:r w:rsidRPr="008E2D60">
              <w:rPr>
                <w:rFonts w:ascii="Arial" w:hAnsi="Arial" w:cs="Arial"/>
                <w:sz w:val="18"/>
                <w:szCs w:val="18"/>
              </w:rPr>
              <w:t>Additions</w:t>
            </w:r>
          </w:p>
        </w:tc>
        <w:tc>
          <w:tcPr>
            <w:tcW w:w="1376" w:type="dxa"/>
            <w:vAlign w:val="bottom"/>
          </w:tcPr>
          <w:p w14:paraId="44118B5D" w14:textId="77777777" w:rsidR="008E2D60" w:rsidRPr="008E2D60" w:rsidRDefault="008E2D60" w:rsidP="008E2D60">
            <w:pPr>
              <w:tabs>
                <w:tab w:val="decimal" w:pos="1040"/>
              </w:tabs>
              <w:spacing w:line="320" w:lineRule="exact"/>
              <w:ind w:right="-43"/>
              <w:rPr>
                <w:rFonts w:ascii="Arial" w:hAnsi="Arial" w:cs="Arial"/>
                <w:sz w:val="18"/>
                <w:szCs w:val="18"/>
              </w:rPr>
            </w:pPr>
            <w:r w:rsidRPr="008E2D60">
              <w:rPr>
                <w:rFonts w:ascii="Arial" w:hAnsi="Arial" w:cs="Arial"/>
                <w:sz w:val="18"/>
                <w:szCs w:val="18"/>
                <w:cs/>
              </w:rPr>
              <w:t>-</w:t>
            </w:r>
          </w:p>
        </w:tc>
        <w:tc>
          <w:tcPr>
            <w:tcW w:w="1377" w:type="dxa"/>
            <w:gridSpan w:val="2"/>
            <w:vAlign w:val="bottom"/>
          </w:tcPr>
          <w:p w14:paraId="701C5522" w14:textId="77777777" w:rsidR="008E2D60" w:rsidRPr="008E2D60" w:rsidRDefault="008E2D60" w:rsidP="008E2D60">
            <w:pPr>
              <w:tabs>
                <w:tab w:val="decimal" w:pos="1040"/>
              </w:tabs>
              <w:spacing w:line="320" w:lineRule="exact"/>
              <w:ind w:right="-43"/>
              <w:rPr>
                <w:rFonts w:ascii="Arial" w:hAnsi="Arial" w:cs="Arial"/>
                <w:sz w:val="18"/>
                <w:szCs w:val="18"/>
              </w:rPr>
            </w:pPr>
            <w:r w:rsidRPr="008E2D60">
              <w:rPr>
                <w:rFonts w:ascii="Arial" w:hAnsi="Arial" w:cs="Arial"/>
                <w:sz w:val="18"/>
                <w:szCs w:val="18"/>
              </w:rPr>
              <w:t>6,681</w:t>
            </w:r>
          </w:p>
        </w:tc>
        <w:tc>
          <w:tcPr>
            <w:tcW w:w="1376" w:type="dxa"/>
            <w:shd w:val="clear" w:color="auto" w:fill="auto"/>
            <w:vAlign w:val="bottom"/>
          </w:tcPr>
          <w:p w14:paraId="09FAFE34" w14:textId="77777777" w:rsidR="008E2D60" w:rsidRPr="008E2D60" w:rsidRDefault="008E2D60" w:rsidP="008E2D60">
            <w:pPr>
              <w:tabs>
                <w:tab w:val="decimal" w:pos="1040"/>
              </w:tabs>
              <w:spacing w:line="320" w:lineRule="exact"/>
              <w:ind w:right="-43"/>
              <w:rPr>
                <w:rFonts w:ascii="Arial" w:hAnsi="Arial" w:cs="Arial"/>
                <w:sz w:val="18"/>
                <w:szCs w:val="18"/>
              </w:rPr>
            </w:pPr>
            <w:r w:rsidRPr="008E2D60">
              <w:rPr>
                <w:rFonts w:ascii="Arial" w:hAnsi="Arial" w:cs="Arial"/>
                <w:sz w:val="18"/>
                <w:szCs w:val="18"/>
              </w:rPr>
              <w:t>23,902</w:t>
            </w:r>
          </w:p>
        </w:tc>
        <w:tc>
          <w:tcPr>
            <w:tcW w:w="1377" w:type="dxa"/>
            <w:gridSpan w:val="3"/>
            <w:vAlign w:val="bottom"/>
          </w:tcPr>
          <w:p w14:paraId="7CF6C650" w14:textId="77777777" w:rsidR="008E2D60" w:rsidRPr="008E2D60" w:rsidRDefault="008E2D60" w:rsidP="008E2D60">
            <w:pPr>
              <w:tabs>
                <w:tab w:val="decimal" w:pos="1040"/>
              </w:tabs>
              <w:spacing w:line="320" w:lineRule="exact"/>
              <w:ind w:right="-43"/>
              <w:rPr>
                <w:rFonts w:ascii="Arial" w:hAnsi="Arial" w:cs="Arial"/>
                <w:sz w:val="18"/>
                <w:szCs w:val="18"/>
              </w:rPr>
            </w:pPr>
            <w:r w:rsidRPr="008E2D60">
              <w:rPr>
                <w:rFonts w:ascii="Arial" w:hAnsi="Arial" w:cs="Arial"/>
                <w:sz w:val="18"/>
                <w:szCs w:val="18"/>
              </w:rPr>
              <w:t>1,540</w:t>
            </w:r>
          </w:p>
        </w:tc>
        <w:tc>
          <w:tcPr>
            <w:tcW w:w="1377" w:type="dxa"/>
            <w:vAlign w:val="bottom"/>
          </w:tcPr>
          <w:p w14:paraId="2222D876" w14:textId="77777777" w:rsidR="008E2D60" w:rsidRPr="008E2D60" w:rsidRDefault="008E2D60" w:rsidP="008E2D60">
            <w:pPr>
              <w:tabs>
                <w:tab w:val="decimal" w:pos="1040"/>
              </w:tabs>
              <w:spacing w:line="320" w:lineRule="exact"/>
              <w:ind w:right="-43"/>
              <w:rPr>
                <w:rFonts w:ascii="Arial" w:hAnsi="Arial" w:cs="Arial"/>
                <w:sz w:val="18"/>
                <w:szCs w:val="18"/>
              </w:rPr>
            </w:pPr>
            <w:r w:rsidRPr="008E2D60">
              <w:rPr>
                <w:rFonts w:ascii="Arial" w:hAnsi="Arial" w:cs="Arial"/>
                <w:sz w:val="18"/>
                <w:szCs w:val="18"/>
              </w:rPr>
              <w:t>32,123</w:t>
            </w:r>
          </w:p>
        </w:tc>
      </w:tr>
      <w:tr w:rsidR="008E2D60" w:rsidRPr="008E2D60" w14:paraId="6E5734D3" w14:textId="77777777" w:rsidTr="00704F1C">
        <w:trPr>
          <w:gridAfter w:val="1"/>
          <w:wAfter w:w="31" w:type="dxa"/>
          <w:trHeight w:val="62"/>
        </w:trPr>
        <w:tc>
          <w:tcPr>
            <w:tcW w:w="2674" w:type="dxa"/>
            <w:gridSpan w:val="2"/>
            <w:vAlign w:val="bottom"/>
          </w:tcPr>
          <w:p w14:paraId="27A2A6B6" w14:textId="77777777" w:rsidR="008E2D60" w:rsidRPr="008E2D60" w:rsidRDefault="008E2D60" w:rsidP="008E2D60">
            <w:pPr>
              <w:tabs>
                <w:tab w:val="center" w:pos="4153"/>
                <w:tab w:val="right" w:pos="8306"/>
              </w:tabs>
              <w:spacing w:line="320" w:lineRule="exact"/>
              <w:ind w:left="210" w:hanging="270"/>
              <w:rPr>
                <w:rFonts w:ascii="Arial" w:hAnsi="Arial" w:cs="Arial"/>
                <w:sz w:val="18"/>
                <w:szCs w:val="18"/>
              </w:rPr>
            </w:pPr>
            <w:r w:rsidRPr="008E2D60">
              <w:rPr>
                <w:rFonts w:ascii="Arial" w:hAnsi="Arial" w:cs="Arial"/>
                <w:sz w:val="18"/>
                <w:szCs w:val="18"/>
              </w:rPr>
              <w:t>Transfer in (out)</w:t>
            </w:r>
          </w:p>
        </w:tc>
        <w:tc>
          <w:tcPr>
            <w:tcW w:w="1376" w:type="dxa"/>
            <w:vAlign w:val="bottom"/>
          </w:tcPr>
          <w:p w14:paraId="25E25109" w14:textId="77777777" w:rsidR="008E2D60" w:rsidRPr="008E2D60" w:rsidRDefault="008E2D60" w:rsidP="008E2D60">
            <w:pPr>
              <w:tabs>
                <w:tab w:val="decimal" w:pos="1040"/>
              </w:tabs>
              <w:spacing w:line="320" w:lineRule="exact"/>
              <w:ind w:right="-43"/>
              <w:rPr>
                <w:rFonts w:ascii="Arial" w:hAnsi="Arial" w:cs="Arial"/>
                <w:sz w:val="18"/>
                <w:szCs w:val="18"/>
              </w:rPr>
            </w:pPr>
            <w:r w:rsidRPr="008E2D60">
              <w:rPr>
                <w:rFonts w:ascii="Arial" w:hAnsi="Arial" w:cs="Arial"/>
                <w:sz w:val="18"/>
                <w:szCs w:val="18"/>
              </w:rPr>
              <w:t>1,611</w:t>
            </w:r>
          </w:p>
        </w:tc>
        <w:tc>
          <w:tcPr>
            <w:tcW w:w="1377" w:type="dxa"/>
            <w:gridSpan w:val="2"/>
            <w:vAlign w:val="bottom"/>
          </w:tcPr>
          <w:p w14:paraId="764B9398" w14:textId="77777777" w:rsidR="008E2D60" w:rsidRPr="008E2D60" w:rsidRDefault="008E2D60" w:rsidP="008E2D60">
            <w:pPr>
              <w:tabs>
                <w:tab w:val="decimal" w:pos="1040"/>
              </w:tabs>
              <w:spacing w:line="320" w:lineRule="exact"/>
              <w:ind w:right="-43"/>
              <w:rPr>
                <w:rFonts w:ascii="Arial" w:hAnsi="Arial" w:cs="Arial"/>
                <w:sz w:val="18"/>
                <w:szCs w:val="18"/>
              </w:rPr>
            </w:pPr>
            <w:r w:rsidRPr="008E2D60">
              <w:rPr>
                <w:rFonts w:ascii="Arial" w:hAnsi="Arial" w:cs="Arial"/>
                <w:sz w:val="18"/>
                <w:szCs w:val="18"/>
              </w:rPr>
              <w:t>2,040</w:t>
            </w:r>
          </w:p>
        </w:tc>
        <w:tc>
          <w:tcPr>
            <w:tcW w:w="1376" w:type="dxa"/>
            <w:vAlign w:val="bottom"/>
          </w:tcPr>
          <w:p w14:paraId="4C6A1971" w14:textId="77777777" w:rsidR="008E2D60" w:rsidRPr="008E2D60" w:rsidRDefault="008E2D60" w:rsidP="008E2D60">
            <w:pPr>
              <w:tabs>
                <w:tab w:val="decimal" w:pos="1040"/>
              </w:tabs>
              <w:spacing w:line="320" w:lineRule="exact"/>
              <w:ind w:right="-43"/>
              <w:rPr>
                <w:rFonts w:ascii="Arial" w:hAnsi="Arial" w:cs="Arial"/>
                <w:sz w:val="18"/>
                <w:szCs w:val="18"/>
              </w:rPr>
            </w:pPr>
            <w:r w:rsidRPr="008E2D60">
              <w:rPr>
                <w:rFonts w:ascii="Arial" w:hAnsi="Arial" w:cs="Arial"/>
                <w:sz w:val="18"/>
                <w:szCs w:val="18"/>
              </w:rPr>
              <w:t>(3,651)</w:t>
            </w:r>
          </w:p>
        </w:tc>
        <w:tc>
          <w:tcPr>
            <w:tcW w:w="1377" w:type="dxa"/>
            <w:gridSpan w:val="3"/>
            <w:vAlign w:val="bottom"/>
          </w:tcPr>
          <w:p w14:paraId="1D5EDB32" w14:textId="77777777" w:rsidR="008E2D60" w:rsidRPr="008E2D60" w:rsidRDefault="008E2D60" w:rsidP="008E2D60">
            <w:pPr>
              <w:tabs>
                <w:tab w:val="decimal" w:pos="1040"/>
              </w:tabs>
              <w:spacing w:line="320" w:lineRule="exact"/>
              <w:ind w:right="-43"/>
              <w:rPr>
                <w:rFonts w:ascii="Arial" w:hAnsi="Arial" w:cs="Arial"/>
                <w:sz w:val="18"/>
                <w:szCs w:val="18"/>
              </w:rPr>
            </w:pPr>
            <w:r w:rsidRPr="008E2D60">
              <w:rPr>
                <w:rFonts w:ascii="Arial" w:hAnsi="Arial" w:cs="Arial"/>
                <w:sz w:val="18"/>
                <w:szCs w:val="18"/>
                <w:cs/>
              </w:rPr>
              <w:t>-</w:t>
            </w:r>
          </w:p>
        </w:tc>
        <w:tc>
          <w:tcPr>
            <w:tcW w:w="1377" w:type="dxa"/>
            <w:vAlign w:val="bottom"/>
          </w:tcPr>
          <w:p w14:paraId="5B0BCA28" w14:textId="77777777" w:rsidR="008E2D60" w:rsidRPr="008E2D60" w:rsidRDefault="008E2D60" w:rsidP="008E2D60">
            <w:pPr>
              <w:tabs>
                <w:tab w:val="decimal" w:pos="1040"/>
              </w:tabs>
              <w:spacing w:line="320" w:lineRule="exact"/>
              <w:ind w:right="-43"/>
              <w:rPr>
                <w:rFonts w:ascii="Arial" w:hAnsi="Arial" w:cs="Arial"/>
                <w:sz w:val="18"/>
                <w:szCs w:val="18"/>
              </w:rPr>
            </w:pPr>
            <w:r w:rsidRPr="008E2D60">
              <w:rPr>
                <w:rFonts w:ascii="Arial" w:hAnsi="Arial" w:cs="Arial"/>
                <w:sz w:val="18"/>
                <w:szCs w:val="18"/>
                <w:cs/>
              </w:rPr>
              <w:t>-</w:t>
            </w:r>
          </w:p>
        </w:tc>
      </w:tr>
      <w:tr w:rsidR="008E2D60" w:rsidRPr="008E2D60" w14:paraId="06134BF8" w14:textId="77777777" w:rsidTr="00704F1C">
        <w:trPr>
          <w:gridAfter w:val="1"/>
          <w:wAfter w:w="31" w:type="dxa"/>
        </w:trPr>
        <w:tc>
          <w:tcPr>
            <w:tcW w:w="2674" w:type="dxa"/>
            <w:gridSpan w:val="2"/>
            <w:vAlign w:val="bottom"/>
          </w:tcPr>
          <w:p w14:paraId="229269C1" w14:textId="77777777" w:rsidR="008E2D60" w:rsidRPr="008E2D60" w:rsidRDefault="008E2D60" w:rsidP="008E2D60">
            <w:pPr>
              <w:tabs>
                <w:tab w:val="center" w:pos="4153"/>
                <w:tab w:val="right" w:pos="8306"/>
              </w:tabs>
              <w:spacing w:line="320" w:lineRule="exact"/>
              <w:ind w:left="210" w:hanging="270"/>
              <w:rPr>
                <w:rFonts w:ascii="Arial" w:hAnsi="Arial" w:cs="Arial"/>
                <w:sz w:val="18"/>
                <w:szCs w:val="18"/>
              </w:rPr>
            </w:pPr>
            <w:r w:rsidRPr="008E2D60">
              <w:rPr>
                <w:rFonts w:ascii="Arial" w:hAnsi="Arial" w:cs="Arial"/>
                <w:sz w:val="18"/>
                <w:szCs w:val="18"/>
              </w:rPr>
              <w:t xml:space="preserve">Disposals/write-off </w:t>
            </w:r>
          </w:p>
        </w:tc>
        <w:tc>
          <w:tcPr>
            <w:tcW w:w="1376" w:type="dxa"/>
            <w:vAlign w:val="bottom"/>
          </w:tcPr>
          <w:p w14:paraId="65EFE88D" w14:textId="77777777" w:rsidR="008E2D60" w:rsidRPr="008E2D60" w:rsidRDefault="008E2D60" w:rsidP="0027043E">
            <w:pPr>
              <w:pBdr>
                <w:bottom w:val="single" w:sz="4" w:space="1" w:color="auto"/>
              </w:pBdr>
              <w:tabs>
                <w:tab w:val="decimal" w:pos="1040"/>
              </w:tabs>
              <w:spacing w:line="320" w:lineRule="exact"/>
              <w:ind w:right="-43"/>
              <w:rPr>
                <w:rFonts w:ascii="Arial" w:hAnsi="Arial" w:cs="Arial"/>
                <w:sz w:val="18"/>
                <w:szCs w:val="18"/>
                <w:cs/>
              </w:rPr>
            </w:pPr>
            <w:r w:rsidRPr="008E2D60">
              <w:rPr>
                <w:rFonts w:ascii="Arial" w:hAnsi="Arial" w:cs="Arial"/>
                <w:sz w:val="18"/>
                <w:szCs w:val="18"/>
                <w:cs/>
              </w:rPr>
              <w:t>(</w:t>
            </w:r>
            <w:r w:rsidRPr="008E2D60">
              <w:rPr>
                <w:rFonts w:ascii="Arial" w:hAnsi="Arial" w:cs="Arial"/>
                <w:sz w:val="18"/>
                <w:szCs w:val="18"/>
              </w:rPr>
              <w:t>3,203</w:t>
            </w:r>
            <w:r w:rsidRPr="008E2D60">
              <w:rPr>
                <w:rFonts w:ascii="Arial" w:hAnsi="Arial" w:cs="Arial"/>
                <w:sz w:val="18"/>
                <w:szCs w:val="18"/>
                <w:cs/>
              </w:rPr>
              <w:t>)</w:t>
            </w:r>
          </w:p>
        </w:tc>
        <w:tc>
          <w:tcPr>
            <w:tcW w:w="1377" w:type="dxa"/>
            <w:gridSpan w:val="2"/>
            <w:vAlign w:val="bottom"/>
          </w:tcPr>
          <w:p w14:paraId="3FB96874" w14:textId="77777777" w:rsidR="008E2D60" w:rsidRPr="008E2D60" w:rsidRDefault="008E2D60" w:rsidP="0027043E">
            <w:pPr>
              <w:pBdr>
                <w:bottom w:val="single" w:sz="4" w:space="1" w:color="auto"/>
              </w:pBdr>
              <w:tabs>
                <w:tab w:val="decimal" w:pos="1040"/>
              </w:tabs>
              <w:spacing w:line="320" w:lineRule="exact"/>
              <w:ind w:right="-43"/>
              <w:rPr>
                <w:rFonts w:ascii="Arial" w:hAnsi="Arial" w:cs="Arial"/>
                <w:sz w:val="18"/>
                <w:szCs w:val="18"/>
                <w:cs/>
              </w:rPr>
            </w:pPr>
            <w:r w:rsidRPr="008E2D60">
              <w:rPr>
                <w:rFonts w:ascii="Arial" w:hAnsi="Arial" w:cs="Arial"/>
                <w:sz w:val="18"/>
                <w:szCs w:val="18"/>
                <w:cs/>
              </w:rPr>
              <w:t>(</w:t>
            </w:r>
            <w:r w:rsidRPr="008E2D60">
              <w:rPr>
                <w:rFonts w:ascii="Arial" w:hAnsi="Arial" w:cs="Arial"/>
                <w:sz w:val="18"/>
                <w:szCs w:val="18"/>
              </w:rPr>
              <w:t>696</w:t>
            </w:r>
            <w:r w:rsidRPr="008E2D60">
              <w:rPr>
                <w:rFonts w:ascii="Arial" w:hAnsi="Arial" w:cs="Arial"/>
                <w:sz w:val="18"/>
                <w:szCs w:val="18"/>
                <w:cs/>
              </w:rPr>
              <w:t>)</w:t>
            </w:r>
          </w:p>
        </w:tc>
        <w:tc>
          <w:tcPr>
            <w:tcW w:w="1376" w:type="dxa"/>
            <w:shd w:val="clear" w:color="auto" w:fill="auto"/>
            <w:vAlign w:val="bottom"/>
          </w:tcPr>
          <w:p w14:paraId="46E8EDF3" w14:textId="77777777" w:rsidR="008E2D60" w:rsidRPr="008E2D60" w:rsidRDefault="008E2D60" w:rsidP="0027043E">
            <w:pPr>
              <w:pBdr>
                <w:bottom w:val="single" w:sz="4" w:space="1" w:color="auto"/>
              </w:pBdr>
              <w:tabs>
                <w:tab w:val="decimal" w:pos="1040"/>
              </w:tabs>
              <w:spacing w:line="320" w:lineRule="exact"/>
              <w:ind w:right="-43"/>
              <w:rPr>
                <w:rFonts w:ascii="Arial" w:hAnsi="Arial" w:cs="Arial"/>
                <w:sz w:val="18"/>
                <w:szCs w:val="18"/>
                <w:cs/>
              </w:rPr>
            </w:pPr>
            <w:r w:rsidRPr="008E2D60">
              <w:rPr>
                <w:rFonts w:ascii="Arial" w:hAnsi="Arial" w:cs="Arial"/>
                <w:sz w:val="18"/>
                <w:szCs w:val="18"/>
                <w:cs/>
              </w:rPr>
              <w:t>(</w:t>
            </w:r>
            <w:r w:rsidRPr="008E2D60">
              <w:rPr>
                <w:rFonts w:ascii="Arial" w:hAnsi="Arial" w:cs="Arial"/>
                <w:sz w:val="18"/>
                <w:szCs w:val="18"/>
              </w:rPr>
              <w:t>550</w:t>
            </w:r>
            <w:r w:rsidRPr="008E2D60">
              <w:rPr>
                <w:rFonts w:ascii="Arial" w:hAnsi="Arial" w:cs="Arial"/>
                <w:sz w:val="18"/>
                <w:szCs w:val="18"/>
                <w:cs/>
              </w:rPr>
              <w:t>)</w:t>
            </w:r>
          </w:p>
        </w:tc>
        <w:tc>
          <w:tcPr>
            <w:tcW w:w="1377" w:type="dxa"/>
            <w:gridSpan w:val="3"/>
            <w:vAlign w:val="bottom"/>
          </w:tcPr>
          <w:p w14:paraId="70FD6BE0" w14:textId="77777777" w:rsidR="008E2D60" w:rsidRPr="008E2D60" w:rsidRDefault="008E2D60" w:rsidP="0027043E">
            <w:pPr>
              <w:pBdr>
                <w:bottom w:val="single" w:sz="4" w:space="1" w:color="auto"/>
              </w:pBdr>
              <w:tabs>
                <w:tab w:val="decimal" w:pos="1040"/>
              </w:tabs>
              <w:spacing w:line="320" w:lineRule="exact"/>
              <w:ind w:right="-43"/>
              <w:rPr>
                <w:rFonts w:ascii="Arial" w:hAnsi="Arial" w:cs="Arial"/>
                <w:sz w:val="18"/>
                <w:szCs w:val="18"/>
                <w:cs/>
              </w:rPr>
            </w:pPr>
            <w:r w:rsidRPr="008E2D60">
              <w:rPr>
                <w:rFonts w:ascii="Arial" w:hAnsi="Arial" w:cs="Arial"/>
                <w:sz w:val="18"/>
                <w:szCs w:val="18"/>
                <w:cs/>
              </w:rPr>
              <w:t>-</w:t>
            </w:r>
          </w:p>
        </w:tc>
        <w:tc>
          <w:tcPr>
            <w:tcW w:w="1377" w:type="dxa"/>
            <w:vAlign w:val="bottom"/>
          </w:tcPr>
          <w:p w14:paraId="45206018" w14:textId="77777777" w:rsidR="008E2D60" w:rsidRPr="008E2D60" w:rsidRDefault="008E2D60" w:rsidP="0027043E">
            <w:pPr>
              <w:pBdr>
                <w:bottom w:val="single" w:sz="4" w:space="1" w:color="auto"/>
              </w:pBdr>
              <w:tabs>
                <w:tab w:val="decimal" w:pos="1040"/>
              </w:tabs>
              <w:spacing w:line="320" w:lineRule="exact"/>
              <w:ind w:right="-43"/>
              <w:rPr>
                <w:rFonts w:ascii="Arial" w:hAnsi="Arial" w:cs="Arial"/>
                <w:sz w:val="18"/>
                <w:szCs w:val="18"/>
                <w:cs/>
              </w:rPr>
            </w:pPr>
            <w:r w:rsidRPr="008E2D60">
              <w:rPr>
                <w:rFonts w:ascii="Arial" w:hAnsi="Arial" w:cs="Arial"/>
                <w:sz w:val="18"/>
                <w:szCs w:val="18"/>
                <w:cs/>
              </w:rPr>
              <w:t>(</w:t>
            </w:r>
            <w:r w:rsidRPr="008E2D60">
              <w:rPr>
                <w:rFonts w:ascii="Arial" w:hAnsi="Arial" w:cs="Arial"/>
                <w:sz w:val="18"/>
                <w:szCs w:val="18"/>
              </w:rPr>
              <w:t>4,449</w:t>
            </w:r>
            <w:r w:rsidRPr="008E2D60">
              <w:rPr>
                <w:rFonts w:ascii="Arial" w:hAnsi="Arial" w:cs="Arial"/>
                <w:sz w:val="18"/>
                <w:szCs w:val="18"/>
                <w:cs/>
              </w:rPr>
              <w:t>)</w:t>
            </w:r>
          </w:p>
        </w:tc>
      </w:tr>
      <w:tr w:rsidR="008E2D60" w:rsidRPr="008E2D60" w14:paraId="6AF8B5A3" w14:textId="77777777" w:rsidTr="00704F1C">
        <w:trPr>
          <w:gridAfter w:val="1"/>
          <w:wAfter w:w="31" w:type="dxa"/>
        </w:trPr>
        <w:tc>
          <w:tcPr>
            <w:tcW w:w="2674" w:type="dxa"/>
            <w:gridSpan w:val="2"/>
            <w:vAlign w:val="bottom"/>
          </w:tcPr>
          <w:p w14:paraId="32A25A26" w14:textId="77777777" w:rsidR="008E2D60" w:rsidRPr="008E2D60" w:rsidRDefault="008E2D60" w:rsidP="008E2D60">
            <w:pPr>
              <w:tabs>
                <w:tab w:val="center" w:pos="4153"/>
                <w:tab w:val="right" w:pos="8306"/>
              </w:tabs>
              <w:spacing w:line="320" w:lineRule="exact"/>
              <w:ind w:left="210" w:hanging="270"/>
              <w:rPr>
                <w:rFonts w:ascii="Arial" w:hAnsi="Arial" w:cs="Arial"/>
                <w:sz w:val="18"/>
                <w:szCs w:val="18"/>
                <w:cs/>
              </w:rPr>
            </w:pPr>
            <w:r w:rsidRPr="008E2D60">
              <w:rPr>
                <w:rFonts w:ascii="Arial" w:hAnsi="Arial" w:cs="Arial"/>
                <w:sz w:val="18"/>
                <w:szCs w:val="18"/>
              </w:rPr>
              <w:t>31 December 2022</w:t>
            </w:r>
          </w:p>
        </w:tc>
        <w:tc>
          <w:tcPr>
            <w:tcW w:w="1376" w:type="dxa"/>
            <w:vAlign w:val="bottom"/>
          </w:tcPr>
          <w:p w14:paraId="196942AB" w14:textId="77777777" w:rsidR="008E2D60" w:rsidRPr="008E2D60" w:rsidRDefault="008E2D60" w:rsidP="008E2D60">
            <w:pPr>
              <w:tabs>
                <w:tab w:val="decimal" w:pos="1040"/>
              </w:tabs>
              <w:spacing w:line="320" w:lineRule="exact"/>
              <w:ind w:right="-43"/>
              <w:rPr>
                <w:rFonts w:ascii="Arial" w:hAnsi="Arial" w:cs="Arial"/>
                <w:sz w:val="18"/>
                <w:szCs w:val="18"/>
              </w:rPr>
            </w:pPr>
            <w:r w:rsidRPr="008E2D60">
              <w:rPr>
                <w:rFonts w:ascii="Arial" w:hAnsi="Arial" w:cs="Arial"/>
                <w:sz w:val="18"/>
                <w:szCs w:val="18"/>
              </w:rPr>
              <w:t>41,844</w:t>
            </w:r>
          </w:p>
        </w:tc>
        <w:tc>
          <w:tcPr>
            <w:tcW w:w="1377" w:type="dxa"/>
            <w:gridSpan w:val="2"/>
            <w:vAlign w:val="bottom"/>
          </w:tcPr>
          <w:p w14:paraId="762F4BF2" w14:textId="77777777" w:rsidR="008E2D60" w:rsidRPr="008E2D60" w:rsidRDefault="008E2D60" w:rsidP="008E2D60">
            <w:pPr>
              <w:tabs>
                <w:tab w:val="decimal" w:pos="1040"/>
              </w:tabs>
              <w:spacing w:line="320" w:lineRule="exact"/>
              <w:ind w:right="-43"/>
              <w:rPr>
                <w:rFonts w:ascii="Arial" w:hAnsi="Arial" w:cs="Arial"/>
                <w:sz w:val="18"/>
                <w:szCs w:val="18"/>
              </w:rPr>
            </w:pPr>
            <w:r w:rsidRPr="008E2D60">
              <w:rPr>
                <w:rFonts w:ascii="Arial" w:hAnsi="Arial" w:cs="Arial"/>
                <w:sz w:val="18"/>
                <w:szCs w:val="18"/>
              </w:rPr>
              <w:t>189,665</w:t>
            </w:r>
          </w:p>
        </w:tc>
        <w:tc>
          <w:tcPr>
            <w:tcW w:w="1376" w:type="dxa"/>
            <w:shd w:val="clear" w:color="auto" w:fill="auto"/>
            <w:vAlign w:val="bottom"/>
          </w:tcPr>
          <w:p w14:paraId="0F817B1A" w14:textId="77777777" w:rsidR="008E2D60" w:rsidRPr="008E2D60" w:rsidRDefault="008E2D60" w:rsidP="008E2D60">
            <w:pPr>
              <w:tabs>
                <w:tab w:val="decimal" w:pos="1040"/>
              </w:tabs>
              <w:spacing w:line="320" w:lineRule="exact"/>
              <w:ind w:right="-43"/>
              <w:rPr>
                <w:rFonts w:ascii="Arial" w:hAnsi="Arial" w:cs="Arial"/>
                <w:sz w:val="18"/>
                <w:szCs w:val="18"/>
              </w:rPr>
            </w:pPr>
            <w:r w:rsidRPr="008E2D60">
              <w:rPr>
                <w:rFonts w:ascii="Arial" w:hAnsi="Arial" w:cs="Arial"/>
                <w:sz w:val="18"/>
                <w:szCs w:val="18"/>
              </w:rPr>
              <w:t>39,385</w:t>
            </w:r>
          </w:p>
        </w:tc>
        <w:tc>
          <w:tcPr>
            <w:tcW w:w="1377" w:type="dxa"/>
            <w:gridSpan w:val="3"/>
            <w:vAlign w:val="bottom"/>
          </w:tcPr>
          <w:p w14:paraId="755C5568" w14:textId="77777777" w:rsidR="008E2D60" w:rsidRPr="008E2D60" w:rsidRDefault="008E2D60" w:rsidP="008E2D60">
            <w:pPr>
              <w:tabs>
                <w:tab w:val="decimal" w:pos="1040"/>
              </w:tabs>
              <w:spacing w:line="320" w:lineRule="exact"/>
              <w:ind w:right="-43"/>
              <w:rPr>
                <w:rFonts w:ascii="Arial" w:hAnsi="Arial" w:cs="Arial"/>
                <w:sz w:val="18"/>
                <w:szCs w:val="18"/>
              </w:rPr>
            </w:pPr>
            <w:r w:rsidRPr="008E2D60">
              <w:rPr>
                <w:rFonts w:ascii="Arial" w:hAnsi="Arial" w:cs="Arial"/>
                <w:sz w:val="18"/>
                <w:szCs w:val="18"/>
              </w:rPr>
              <w:t>35,030</w:t>
            </w:r>
          </w:p>
        </w:tc>
        <w:tc>
          <w:tcPr>
            <w:tcW w:w="1377" w:type="dxa"/>
            <w:vAlign w:val="bottom"/>
          </w:tcPr>
          <w:p w14:paraId="72456320" w14:textId="77777777" w:rsidR="008E2D60" w:rsidRPr="008E2D60" w:rsidRDefault="008E2D60" w:rsidP="008E2D60">
            <w:pPr>
              <w:tabs>
                <w:tab w:val="decimal" w:pos="1040"/>
              </w:tabs>
              <w:spacing w:line="320" w:lineRule="exact"/>
              <w:ind w:right="-43"/>
              <w:rPr>
                <w:rFonts w:ascii="Arial" w:hAnsi="Arial" w:cs="Arial"/>
                <w:sz w:val="18"/>
                <w:szCs w:val="18"/>
              </w:rPr>
            </w:pPr>
            <w:r w:rsidRPr="008E2D60">
              <w:rPr>
                <w:rFonts w:ascii="Arial" w:hAnsi="Arial" w:cs="Arial"/>
                <w:sz w:val="18"/>
                <w:szCs w:val="18"/>
              </w:rPr>
              <w:t>305,924</w:t>
            </w:r>
          </w:p>
        </w:tc>
      </w:tr>
      <w:tr w:rsidR="00804998" w:rsidRPr="008E2D60" w14:paraId="59721F48" w14:textId="77777777" w:rsidTr="00704F1C">
        <w:trPr>
          <w:gridAfter w:val="1"/>
          <w:wAfter w:w="31" w:type="dxa"/>
        </w:trPr>
        <w:tc>
          <w:tcPr>
            <w:tcW w:w="2674" w:type="dxa"/>
            <w:gridSpan w:val="2"/>
            <w:vAlign w:val="bottom"/>
          </w:tcPr>
          <w:p w14:paraId="625D2786" w14:textId="77777777" w:rsidR="00804998" w:rsidRPr="008E2D60" w:rsidRDefault="00804998" w:rsidP="00804998">
            <w:pPr>
              <w:tabs>
                <w:tab w:val="center" w:pos="4153"/>
                <w:tab w:val="right" w:pos="8306"/>
              </w:tabs>
              <w:spacing w:line="320" w:lineRule="exact"/>
              <w:ind w:left="210" w:hanging="270"/>
              <w:rPr>
                <w:rFonts w:ascii="Arial" w:hAnsi="Arial" w:cs="Arial"/>
                <w:sz w:val="18"/>
                <w:szCs w:val="18"/>
              </w:rPr>
            </w:pPr>
            <w:r w:rsidRPr="008E2D60">
              <w:rPr>
                <w:rFonts w:ascii="Arial" w:hAnsi="Arial" w:cs="Arial"/>
                <w:sz w:val="18"/>
                <w:szCs w:val="18"/>
              </w:rPr>
              <w:t>Additions</w:t>
            </w:r>
          </w:p>
        </w:tc>
        <w:tc>
          <w:tcPr>
            <w:tcW w:w="1376" w:type="dxa"/>
            <w:vAlign w:val="bottom"/>
          </w:tcPr>
          <w:p w14:paraId="2AC21C84" w14:textId="29664860" w:rsidR="00804998" w:rsidRPr="008E2D60" w:rsidRDefault="00804998" w:rsidP="00804998">
            <w:pPr>
              <w:tabs>
                <w:tab w:val="decimal" w:pos="1040"/>
              </w:tabs>
              <w:spacing w:line="320" w:lineRule="exact"/>
              <w:ind w:right="-43"/>
              <w:rPr>
                <w:rFonts w:ascii="Arial" w:hAnsi="Arial" w:cs="Arial"/>
                <w:sz w:val="18"/>
                <w:szCs w:val="18"/>
              </w:rPr>
            </w:pPr>
            <w:r w:rsidRPr="00804998">
              <w:rPr>
                <w:rFonts w:ascii="Arial" w:hAnsi="Arial" w:cs="Arial"/>
                <w:sz w:val="18"/>
                <w:szCs w:val="18"/>
              </w:rPr>
              <w:t>-</w:t>
            </w:r>
          </w:p>
        </w:tc>
        <w:tc>
          <w:tcPr>
            <w:tcW w:w="1377" w:type="dxa"/>
            <w:gridSpan w:val="2"/>
            <w:vAlign w:val="bottom"/>
          </w:tcPr>
          <w:p w14:paraId="73CCCFD0" w14:textId="53F344F2" w:rsidR="00804998" w:rsidRPr="008E2D60" w:rsidRDefault="00804998" w:rsidP="00804998">
            <w:pPr>
              <w:tabs>
                <w:tab w:val="decimal" w:pos="1040"/>
              </w:tabs>
              <w:spacing w:line="320" w:lineRule="exact"/>
              <w:ind w:right="-43"/>
              <w:rPr>
                <w:rFonts w:ascii="Arial" w:hAnsi="Arial" w:cs="Arial"/>
                <w:sz w:val="18"/>
                <w:szCs w:val="18"/>
              </w:rPr>
            </w:pPr>
            <w:r w:rsidRPr="00804998">
              <w:rPr>
                <w:rFonts w:ascii="Arial" w:hAnsi="Arial" w:cs="Arial"/>
                <w:sz w:val="18"/>
                <w:szCs w:val="18"/>
              </w:rPr>
              <w:t>188</w:t>
            </w:r>
          </w:p>
        </w:tc>
        <w:tc>
          <w:tcPr>
            <w:tcW w:w="1376" w:type="dxa"/>
            <w:vAlign w:val="bottom"/>
          </w:tcPr>
          <w:p w14:paraId="134D52EE" w14:textId="470448FF" w:rsidR="00804998" w:rsidRPr="008E2D60" w:rsidRDefault="007B2EB3" w:rsidP="00804998">
            <w:pPr>
              <w:tabs>
                <w:tab w:val="decimal" w:pos="1040"/>
              </w:tabs>
              <w:spacing w:line="320" w:lineRule="exact"/>
              <w:ind w:right="-43"/>
              <w:rPr>
                <w:rFonts w:ascii="Arial" w:hAnsi="Arial" w:cs="Arial"/>
                <w:sz w:val="18"/>
                <w:szCs w:val="18"/>
              </w:rPr>
            </w:pPr>
            <w:r>
              <w:rPr>
                <w:rFonts w:ascii="Arial" w:hAnsi="Arial" w:cs="Arial"/>
                <w:sz w:val="18"/>
                <w:szCs w:val="18"/>
              </w:rPr>
              <w:t>51,891</w:t>
            </w:r>
          </w:p>
        </w:tc>
        <w:tc>
          <w:tcPr>
            <w:tcW w:w="1377" w:type="dxa"/>
            <w:gridSpan w:val="3"/>
            <w:vAlign w:val="bottom"/>
          </w:tcPr>
          <w:p w14:paraId="18732B63" w14:textId="043359EC" w:rsidR="00804998" w:rsidRPr="008E2D60" w:rsidRDefault="00804998" w:rsidP="00804998">
            <w:pPr>
              <w:tabs>
                <w:tab w:val="decimal" w:pos="1040"/>
              </w:tabs>
              <w:spacing w:line="320" w:lineRule="exact"/>
              <w:ind w:right="-43"/>
              <w:rPr>
                <w:rFonts w:ascii="Arial" w:hAnsi="Arial" w:cs="Arial"/>
                <w:sz w:val="18"/>
                <w:szCs w:val="18"/>
              </w:rPr>
            </w:pPr>
            <w:r w:rsidRPr="00804998">
              <w:rPr>
                <w:rFonts w:ascii="Arial" w:hAnsi="Arial" w:cs="Arial"/>
                <w:sz w:val="18"/>
                <w:szCs w:val="18"/>
              </w:rPr>
              <w:t>1,540</w:t>
            </w:r>
          </w:p>
        </w:tc>
        <w:tc>
          <w:tcPr>
            <w:tcW w:w="1377" w:type="dxa"/>
            <w:vAlign w:val="bottom"/>
          </w:tcPr>
          <w:p w14:paraId="15542DEA" w14:textId="3F7BE523" w:rsidR="00804998" w:rsidRPr="008E2D60" w:rsidRDefault="007B2EB3" w:rsidP="00804998">
            <w:pPr>
              <w:tabs>
                <w:tab w:val="decimal" w:pos="1040"/>
              </w:tabs>
              <w:spacing w:line="320" w:lineRule="exact"/>
              <w:ind w:right="-43"/>
              <w:rPr>
                <w:rFonts w:ascii="Arial" w:hAnsi="Arial" w:cs="Arial"/>
                <w:sz w:val="18"/>
                <w:szCs w:val="18"/>
              </w:rPr>
            </w:pPr>
            <w:r>
              <w:rPr>
                <w:rFonts w:ascii="Arial" w:hAnsi="Arial" w:cs="Arial"/>
                <w:sz w:val="18"/>
                <w:szCs w:val="18"/>
              </w:rPr>
              <w:t>53,619</w:t>
            </w:r>
          </w:p>
        </w:tc>
      </w:tr>
      <w:tr w:rsidR="00804998" w:rsidRPr="008E2D60" w14:paraId="0ADE12BC" w14:textId="77777777" w:rsidTr="00704F1C">
        <w:trPr>
          <w:gridAfter w:val="1"/>
          <w:wAfter w:w="31" w:type="dxa"/>
        </w:trPr>
        <w:tc>
          <w:tcPr>
            <w:tcW w:w="2674" w:type="dxa"/>
            <w:gridSpan w:val="2"/>
            <w:vAlign w:val="bottom"/>
          </w:tcPr>
          <w:p w14:paraId="0A26EC9E" w14:textId="77777777" w:rsidR="00804998" w:rsidRPr="008E2D60" w:rsidRDefault="00804998" w:rsidP="00804998">
            <w:pPr>
              <w:tabs>
                <w:tab w:val="center" w:pos="4153"/>
                <w:tab w:val="right" w:pos="8306"/>
              </w:tabs>
              <w:spacing w:line="320" w:lineRule="exact"/>
              <w:ind w:left="210" w:hanging="270"/>
              <w:rPr>
                <w:rFonts w:ascii="Arial" w:hAnsi="Arial" w:cs="Arial"/>
                <w:sz w:val="18"/>
                <w:szCs w:val="18"/>
              </w:rPr>
            </w:pPr>
            <w:r w:rsidRPr="008E2D60">
              <w:rPr>
                <w:rFonts w:ascii="Arial" w:hAnsi="Arial" w:cs="Arial"/>
                <w:sz w:val="18"/>
                <w:szCs w:val="18"/>
              </w:rPr>
              <w:t>Transfer in (out)</w:t>
            </w:r>
          </w:p>
        </w:tc>
        <w:tc>
          <w:tcPr>
            <w:tcW w:w="1376" w:type="dxa"/>
            <w:vAlign w:val="bottom"/>
          </w:tcPr>
          <w:p w14:paraId="12502C9D" w14:textId="378A74A6" w:rsidR="00804998" w:rsidRPr="008E2D60" w:rsidRDefault="00804998" w:rsidP="00804998">
            <w:pPr>
              <w:tabs>
                <w:tab w:val="decimal" w:pos="1040"/>
              </w:tabs>
              <w:spacing w:line="320" w:lineRule="exact"/>
              <w:ind w:right="-43"/>
              <w:rPr>
                <w:rFonts w:ascii="Arial" w:hAnsi="Arial" w:cs="Arial"/>
                <w:sz w:val="18"/>
                <w:szCs w:val="18"/>
              </w:rPr>
            </w:pPr>
            <w:r w:rsidRPr="00804998">
              <w:rPr>
                <w:rFonts w:ascii="Arial" w:hAnsi="Arial" w:cs="Arial"/>
                <w:sz w:val="18"/>
                <w:szCs w:val="18"/>
              </w:rPr>
              <w:t>1,339</w:t>
            </w:r>
          </w:p>
        </w:tc>
        <w:tc>
          <w:tcPr>
            <w:tcW w:w="1377" w:type="dxa"/>
            <w:gridSpan w:val="2"/>
            <w:vAlign w:val="bottom"/>
          </w:tcPr>
          <w:p w14:paraId="28CC33E4" w14:textId="55A9C617" w:rsidR="00804998" w:rsidRPr="008E2D60" w:rsidRDefault="00804998" w:rsidP="00804998">
            <w:pPr>
              <w:tabs>
                <w:tab w:val="decimal" w:pos="1040"/>
              </w:tabs>
              <w:spacing w:line="320" w:lineRule="exact"/>
              <w:ind w:right="-43"/>
              <w:rPr>
                <w:rFonts w:ascii="Arial" w:hAnsi="Arial" w:cs="Arial"/>
                <w:sz w:val="18"/>
                <w:szCs w:val="18"/>
              </w:rPr>
            </w:pPr>
            <w:r w:rsidRPr="00804998">
              <w:rPr>
                <w:rFonts w:ascii="Arial" w:hAnsi="Arial" w:cs="Arial"/>
                <w:sz w:val="18"/>
                <w:szCs w:val="18"/>
              </w:rPr>
              <w:t>10,250</w:t>
            </w:r>
          </w:p>
        </w:tc>
        <w:tc>
          <w:tcPr>
            <w:tcW w:w="1376" w:type="dxa"/>
            <w:vAlign w:val="bottom"/>
          </w:tcPr>
          <w:p w14:paraId="3CEF75CA" w14:textId="6D214CA0" w:rsidR="00804998" w:rsidRPr="008E2D60" w:rsidRDefault="00804998" w:rsidP="00804998">
            <w:pPr>
              <w:tabs>
                <w:tab w:val="decimal" w:pos="1040"/>
              </w:tabs>
              <w:spacing w:line="320" w:lineRule="exact"/>
              <w:ind w:right="-43"/>
              <w:rPr>
                <w:rFonts w:ascii="Arial" w:hAnsi="Arial" w:cs="Arial"/>
                <w:sz w:val="18"/>
                <w:szCs w:val="18"/>
              </w:rPr>
            </w:pPr>
            <w:r w:rsidRPr="00804998">
              <w:rPr>
                <w:rFonts w:ascii="Arial" w:hAnsi="Arial" w:cs="Arial"/>
                <w:sz w:val="18"/>
                <w:szCs w:val="18"/>
              </w:rPr>
              <w:t>(11,589)</w:t>
            </w:r>
          </w:p>
        </w:tc>
        <w:tc>
          <w:tcPr>
            <w:tcW w:w="1377" w:type="dxa"/>
            <w:gridSpan w:val="3"/>
            <w:vAlign w:val="bottom"/>
          </w:tcPr>
          <w:p w14:paraId="4986968E" w14:textId="31858206" w:rsidR="00804998" w:rsidRPr="008E2D60" w:rsidRDefault="00804998" w:rsidP="00804998">
            <w:pPr>
              <w:tabs>
                <w:tab w:val="decimal" w:pos="1040"/>
              </w:tabs>
              <w:spacing w:line="320" w:lineRule="exact"/>
              <w:ind w:right="-43"/>
              <w:rPr>
                <w:rFonts w:ascii="Arial" w:hAnsi="Arial" w:cs="Arial"/>
                <w:sz w:val="18"/>
                <w:szCs w:val="18"/>
              </w:rPr>
            </w:pPr>
            <w:r w:rsidRPr="00804998">
              <w:rPr>
                <w:rFonts w:ascii="Arial" w:hAnsi="Arial" w:cs="Arial"/>
                <w:sz w:val="18"/>
                <w:szCs w:val="18"/>
              </w:rPr>
              <w:t>-</w:t>
            </w:r>
          </w:p>
        </w:tc>
        <w:tc>
          <w:tcPr>
            <w:tcW w:w="1377" w:type="dxa"/>
            <w:vAlign w:val="bottom"/>
          </w:tcPr>
          <w:p w14:paraId="4B4AAD10" w14:textId="69D9E93C" w:rsidR="00804998" w:rsidRPr="008E2D60" w:rsidRDefault="00804998" w:rsidP="00804998">
            <w:pPr>
              <w:tabs>
                <w:tab w:val="decimal" w:pos="1040"/>
              </w:tabs>
              <w:spacing w:line="320" w:lineRule="exact"/>
              <w:ind w:right="-43"/>
              <w:rPr>
                <w:rFonts w:ascii="Arial" w:hAnsi="Arial" w:cs="Arial"/>
                <w:sz w:val="18"/>
                <w:szCs w:val="18"/>
              </w:rPr>
            </w:pPr>
            <w:r w:rsidRPr="00804998">
              <w:rPr>
                <w:rFonts w:ascii="Arial" w:hAnsi="Arial" w:cs="Arial"/>
                <w:sz w:val="18"/>
                <w:szCs w:val="18"/>
              </w:rPr>
              <w:t>-</w:t>
            </w:r>
          </w:p>
        </w:tc>
      </w:tr>
      <w:tr w:rsidR="00804998" w:rsidRPr="008E2D60" w14:paraId="33B9AF62" w14:textId="77777777" w:rsidTr="00704F1C">
        <w:trPr>
          <w:gridAfter w:val="1"/>
          <w:wAfter w:w="31" w:type="dxa"/>
        </w:trPr>
        <w:tc>
          <w:tcPr>
            <w:tcW w:w="2674" w:type="dxa"/>
            <w:gridSpan w:val="2"/>
            <w:vAlign w:val="bottom"/>
          </w:tcPr>
          <w:p w14:paraId="04817A8F" w14:textId="77777777" w:rsidR="00804998" w:rsidRPr="008E2D60" w:rsidRDefault="00804998" w:rsidP="00804998">
            <w:pPr>
              <w:tabs>
                <w:tab w:val="center" w:pos="4153"/>
                <w:tab w:val="right" w:pos="8306"/>
              </w:tabs>
              <w:spacing w:line="320" w:lineRule="exact"/>
              <w:ind w:left="210" w:hanging="270"/>
              <w:rPr>
                <w:rFonts w:ascii="Arial" w:hAnsi="Arial" w:cs="Arial"/>
                <w:sz w:val="18"/>
                <w:szCs w:val="18"/>
              </w:rPr>
            </w:pPr>
            <w:r w:rsidRPr="008E2D60">
              <w:rPr>
                <w:rFonts w:ascii="Arial" w:hAnsi="Arial" w:cs="Arial"/>
                <w:sz w:val="18"/>
                <w:szCs w:val="18"/>
              </w:rPr>
              <w:t xml:space="preserve">Disposals/write-off </w:t>
            </w:r>
          </w:p>
        </w:tc>
        <w:tc>
          <w:tcPr>
            <w:tcW w:w="1376" w:type="dxa"/>
            <w:vAlign w:val="bottom"/>
          </w:tcPr>
          <w:p w14:paraId="764785A1" w14:textId="67D58075" w:rsidR="00804998" w:rsidRPr="008E2D60" w:rsidRDefault="00804998" w:rsidP="00804998">
            <w:pPr>
              <w:pBdr>
                <w:bottom w:val="single" w:sz="4" w:space="1" w:color="auto"/>
              </w:pBdr>
              <w:tabs>
                <w:tab w:val="decimal" w:pos="1040"/>
              </w:tabs>
              <w:spacing w:line="320" w:lineRule="exact"/>
              <w:ind w:right="-43"/>
              <w:rPr>
                <w:rFonts w:ascii="Arial" w:hAnsi="Arial" w:cs="Arial"/>
                <w:sz w:val="18"/>
                <w:szCs w:val="18"/>
              </w:rPr>
            </w:pPr>
            <w:r w:rsidRPr="00804998">
              <w:rPr>
                <w:rFonts w:ascii="Arial" w:hAnsi="Arial" w:cs="Arial"/>
                <w:sz w:val="18"/>
                <w:szCs w:val="18"/>
              </w:rPr>
              <w:t>-</w:t>
            </w:r>
          </w:p>
        </w:tc>
        <w:tc>
          <w:tcPr>
            <w:tcW w:w="1377" w:type="dxa"/>
            <w:gridSpan w:val="2"/>
            <w:vAlign w:val="bottom"/>
          </w:tcPr>
          <w:p w14:paraId="30DE6ED8" w14:textId="04ADE44C" w:rsidR="00804998" w:rsidRPr="008E2D60" w:rsidRDefault="00804998" w:rsidP="00804998">
            <w:pPr>
              <w:pBdr>
                <w:bottom w:val="single" w:sz="4" w:space="1" w:color="auto"/>
              </w:pBdr>
              <w:tabs>
                <w:tab w:val="decimal" w:pos="1040"/>
              </w:tabs>
              <w:spacing w:line="320" w:lineRule="exact"/>
              <w:ind w:right="-43"/>
              <w:rPr>
                <w:rFonts w:ascii="Arial" w:hAnsi="Arial" w:cs="Arial"/>
                <w:sz w:val="18"/>
                <w:szCs w:val="18"/>
              </w:rPr>
            </w:pPr>
            <w:r w:rsidRPr="00804998">
              <w:rPr>
                <w:rFonts w:ascii="Arial" w:hAnsi="Arial" w:cs="Arial"/>
                <w:sz w:val="18"/>
                <w:szCs w:val="18"/>
              </w:rPr>
              <w:t>(534)</w:t>
            </w:r>
          </w:p>
        </w:tc>
        <w:tc>
          <w:tcPr>
            <w:tcW w:w="1376" w:type="dxa"/>
            <w:vAlign w:val="bottom"/>
          </w:tcPr>
          <w:p w14:paraId="604F29F6" w14:textId="1E1BD848" w:rsidR="00804998" w:rsidRPr="008E2D60" w:rsidRDefault="00804998" w:rsidP="00804998">
            <w:pPr>
              <w:pBdr>
                <w:bottom w:val="single" w:sz="4" w:space="1" w:color="auto"/>
              </w:pBdr>
              <w:tabs>
                <w:tab w:val="decimal" w:pos="1040"/>
              </w:tabs>
              <w:spacing w:line="320" w:lineRule="exact"/>
              <w:ind w:right="-43"/>
              <w:rPr>
                <w:rFonts w:ascii="Arial" w:hAnsi="Arial" w:cs="Arial"/>
                <w:sz w:val="18"/>
                <w:szCs w:val="18"/>
              </w:rPr>
            </w:pPr>
            <w:r w:rsidRPr="00804998">
              <w:rPr>
                <w:rFonts w:ascii="Arial" w:hAnsi="Arial" w:cs="Arial"/>
                <w:sz w:val="18"/>
                <w:szCs w:val="18"/>
              </w:rPr>
              <w:t>(281)</w:t>
            </w:r>
          </w:p>
        </w:tc>
        <w:tc>
          <w:tcPr>
            <w:tcW w:w="1377" w:type="dxa"/>
            <w:gridSpan w:val="3"/>
            <w:vAlign w:val="bottom"/>
          </w:tcPr>
          <w:p w14:paraId="5809A5DF" w14:textId="2D44FD20" w:rsidR="00804998" w:rsidRPr="008E2D60" w:rsidRDefault="00804998" w:rsidP="00804998">
            <w:pPr>
              <w:pBdr>
                <w:bottom w:val="single" w:sz="4" w:space="1" w:color="auto"/>
              </w:pBdr>
              <w:tabs>
                <w:tab w:val="decimal" w:pos="1040"/>
              </w:tabs>
              <w:spacing w:line="320" w:lineRule="exact"/>
              <w:ind w:right="-43"/>
              <w:rPr>
                <w:rFonts w:ascii="Arial" w:hAnsi="Arial" w:cs="Arial"/>
                <w:sz w:val="18"/>
                <w:szCs w:val="18"/>
              </w:rPr>
            </w:pPr>
            <w:r w:rsidRPr="00804998">
              <w:rPr>
                <w:rFonts w:ascii="Arial" w:hAnsi="Arial" w:cs="Arial"/>
                <w:sz w:val="18"/>
                <w:szCs w:val="18"/>
              </w:rPr>
              <w:t>-</w:t>
            </w:r>
          </w:p>
        </w:tc>
        <w:tc>
          <w:tcPr>
            <w:tcW w:w="1377" w:type="dxa"/>
            <w:vAlign w:val="bottom"/>
          </w:tcPr>
          <w:p w14:paraId="052D3E3F" w14:textId="4AAF8C97" w:rsidR="00804998" w:rsidRPr="008E2D60" w:rsidRDefault="00804998" w:rsidP="00804998">
            <w:pPr>
              <w:pBdr>
                <w:bottom w:val="single" w:sz="4" w:space="1" w:color="auto"/>
              </w:pBdr>
              <w:tabs>
                <w:tab w:val="decimal" w:pos="1040"/>
              </w:tabs>
              <w:spacing w:line="320" w:lineRule="exact"/>
              <w:ind w:right="-43"/>
              <w:rPr>
                <w:rFonts w:ascii="Arial" w:hAnsi="Arial" w:cs="Arial"/>
                <w:sz w:val="18"/>
                <w:szCs w:val="18"/>
              </w:rPr>
            </w:pPr>
            <w:r w:rsidRPr="00804998">
              <w:rPr>
                <w:rFonts w:ascii="Arial" w:hAnsi="Arial" w:cs="Arial"/>
                <w:sz w:val="18"/>
                <w:szCs w:val="18"/>
              </w:rPr>
              <w:t>(815)</w:t>
            </w:r>
          </w:p>
        </w:tc>
      </w:tr>
      <w:tr w:rsidR="00804998" w:rsidRPr="008E2D60" w14:paraId="1C5AFBD5" w14:textId="77777777" w:rsidTr="00704F1C">
        <w:trPr>
          <w:gridAfter w:val="1"/>
          <w:wAfter w:w="31" w:type="dxa"/>
        </w:trPr>
        <w:tc>
          <w:tcPr>
            <w:tcW w:w="2674" w:type="dxa"/>
            <w:gridSpan w:val="2"/>
            <w:vAlign w:val="bottom"/>
          </w:tcPr>
          <w:p w14:paraId="758A1ACA" w14:textId="77777777" w:rsidR="00804998" w:rsidRPr="008E2D60" w:rsidRDefault="00804998" w:rsidP="00804998">
            <w:pPr>
              <w:tabs>
                <w:tab w:val="center" w:pos="4153"/>
                <w:tab w:val="right" w:pos="8306"/>
              </w:tabs>
              <w:spacing w:line="320" w:lineRule="exact"/>
              <w:ind w:left="210" w:hanging="270"/>
              <w:rPr>
                <w:rFonts w:ascii="Arial" w:hAnsi="Arial" w:cs="Arial"/>
                <w:b/>
                <w:bCs/>
                <w:sz w:val="18"/>
                <w:szCs w:val="18"/>
              </w:rPr>
            </w:pPr>
            <w:r w:rsidRPr="008E2D60">
              <w:rPr>
                <w:rFonts w:ascii="Arial" w:hAnsi="Arial" w:cs="Arial"/>
                <w:sz w:val="18"/>
                <w:szCs w:val="18"/>
              </w:rPr>
              <w:t>31 December 2023</w:t>
            </w:r>
          </w:p>
        </w:tc>
        <w:tc>
          <w:tcPr>
            <w:tcW w:w="1376" w:type="dxa"/>
            <w:vAlign w:val="bottom"/>
          </w:tcPr>
          <w:p w14:paraId="4E32AF91" w14:textId="4BB16023" w:rsidR="00804998" w:rsidRPr="008E2D60" w:rsidRDefault="00804998" w:rsidP="00804998">
            <w:pPr>
              <w:pBdr>
                <w:bottom w:val="single" w:sz="4" w:space="1" w:color="auto"/>
              </w:pBdr>
              <w:tabs>
                <w:tab w:val="decimal" w:pos="1040"/>
              </w:tabs>
              <w:spacing w:line="320" w:lineRule="exact"/>
              <w:ind w:right="-43"/>
              <w:rPr>
                <w:rFonts w:ascii="Arial" w:hAnsi="Arial" w:cs="Arial"/>
                <w:sz w:val="18"/>
                <w:szCs w:val="18"/>
              </w:rPr>
            </w:pPr>
            <w:r w:rsidRPr="00804998">
              <w:rPr>
                <w:rFonts w:ascii="Arial" w:hAnsi="Arial" w:cs="Arial"/>
                <w:sz w:val="18"/>
                <w:szCs w:val="18"/>
              </w:rPr>
              <w:t>43,183</w:t>
            </w:r>
          </w:p>
        </w:tc>
        <w:tc>
          <w:tcPr>
            <w:tcW w:w="1377" w:type="dxa"/>
            <w:gridSpan w:val="2"/>
            <w:vAlign w:val="bottom"/>
          </w:tcPr>
          <w:p w14:paraId="09863501" w14:textId="6EC1EC0A" w:rsidR="00804998" w:rsidRPr="008E2D60" w:rsidRDefault="00804998" w:rsidP="00804998">
            <w:pPr>
              <w:pBdr>
                <w:bottom w:val="single" w:sz="4" w:space="1" w:color="auto"/>
              </w:pBdr>
              <w:tabs>
                <w:tab w:val="decimal" w:pos="1040"/>
              </w:tabs>
              <w:spacing w:line="320" w:lineRule="exact"/>
              <w:ind w:right="-43"/>
              <w:rPr>
                <w:rFonts w:ascii="Arial" w:hAnsi="Arial" w:cs="Arial"/>
                <w:sz w:val="18"/>
                <w:szCs w:val="18"/>
              </w:rPr>
            </w:pPr>
            <w:r w:rsidRPr="00804998">
              <w:rPr>
                <w:rFonts w:ascii="Arial" w:hAnsi="Arial" w:cs="Arial"/>
                <w:sz w:val="18"/>
                <w:szCs w:val="18"/>
              </w:rPr>
              <w:t>199,569</w:t>
            </w:r>
          </w:p>
        </w:tc>
        <w:tc>
          <w:tcPr>
            <w:tcW w:w="1376" w:type="dxa"/>
            <w:vAlign w:val="bottom"/>
          </w:tcPr>
          <w:p w14:paraId="7CAC2D58" w14:textId="608D2EA6" w:rsidR="00804998" w:rsidRPr="008E2D60" w:rsidRDefault="007B2EB3" w:rsidP="00804998">
            <w:pPr>
              <w:pBdr>
                <w:bottom w:val="single" w:sz="4" w:space="1" w:color="auto"/>
              </w:pBdr>
              <w:tabs>
                <w:tab w:val="decimal" w:pos="1040"/>
              </w:tabs>
              <w:spacing w:line="320" w:lineRule="exact"/>
              <w:ind w:right="-43"/>
              <w:rPr>
                <w:rFonts w:ascii="Arial" w:hAnsi="Arial" w:cs="Arial"/>
                <w:sz w:val="18"/>
                <w:szCs w:val="18"/>
              </w:rPr>
            </w:pPr>
            <w:r>
              <w:rPr>
                <w:rFonts w:ascii="Arial" w:hAnsi="Arial" w:cs="Arial"/>
                <w:sz w:val="18"/>
                <w:szCs w:val="18"/>
              </w:rPr>
              <w:t>79,406</w:t>
            </w:r>
          </w:p>
        </w:tc>
        <w:tc>
          <w:tcPr>
            <w:tcW w:w="1377" w:type="dxa"/>
            <w:gridSpan w:val="3"/>
            <w:vAlign w:val="bottom"/>
          </w:tcPr>
          <w:p w14:paraId="74547BD5" w14:textId="48A476B3" w:rsidR="00804998" w:rsidRPr="008E2D60" w:rsidRDefault="00804998" w:rsidP="00804998">
            <w:pPr>
              <w:pBdr>
                <w:bottom w:val="single" w:sz="4" w:space="1" w:color="auto"/>
              </w:pBdr>
              <w:tabs>
                <w:tab w:val="decimal" w:pos="1040"/>
              </w:tabs>
              <w:spacing w:line="320" w:lineRule="exact"/>
              <w:ind w:right="-43"/>
              <w:rPr>
                <w:rFonts w:ascii="Arial" w:hAnsi="Arial" w:cs="Arial"/>
                <w:sz w:val="18"/>
                <w:szCs w:val="18"/>
              </w:rPr>
            </w:pPr>
            <w:r w:rsidRPr="00804998">
              <w:rPr>
                <w:rFonts w:ascii="Arial" w:hAnsi="Arial" w:cs="Arial"/>
                <w:sz w:val="18"/>
                <w:szCs w:val="18"/>
              </w:rPr>
              <w:t>36,570</w:t>
            </w:r>
          </w:p>
        </w:tc>
        <w:tc>
          <w:tcPr>
            <w:tcW w:w="1377" w:type="dxa"/>
            <w:vAlign w:val="bottom"/>
          </w:tcPr>
          <w:p w14:paraId="681F85C0" w14:textId="3CBC5BA2" w:rsidR="00804998" w:rsidRPr="008E2D60" w:rsidRDefault="007B2EB3" w:rsidP="00804998">
            <w:pPr>
              <w:pBdr>
                <w:bottom w:val="single" w:sz="4" w:space="1" w:color="auto"/>
              </w:pBdr>
              <w:tabs>
                <w:tab w:val="decimal" w:pos="1040"/>
              </w:tabs>
              <w:spacing w:line="320" w:lineRule="exact"/>
              <w:ind w:right="-43"/>
              <w:rPr>
                <w:rFonts w:ascii="Arial" w:hAnsi="Arial" w:cs="Arial"/>
                <w:sz w:val="18"/>
                <w:szCs w:val="18"/>
              </w:rPr>
            </w:pPr>
            <w:r>
              <w:rPr>
                <w:rFonts w:ascii="Arial" w:hAnsi="Arial" w:cs="Arial"/>
                <w:sz w:val="18"/>
                <w:szCs w:val="18"/>
              </w:rPr>
              <w:t>358,728</w:t>
            </w:r>
          </w:p>
        </w:tc>
      </w:tr>
      <w:tr w:rsidR="008E2D60" w:rsidRPr="008E2D60" w14:paraId="3353D542" w14:textId="77777777" w:rsidTr="00704F1C">
        <w:trPr>
          <w:gridAfter w:val="1"/>
          <w:wAfter w:w="31" w:type="dxa"/>
        </w:trPr>
        <w:tc>
          <w:tcPr>
            <w:tcW w:w="2674" w:type="dxa"/>
            <w:gridSpan w:val="2"/>
            <w:vAlign w:val="bottom"/>
          </w:tcPr>
          <w:p w14:paraId="697BCF20" w14:textId="77777777" w:rsidR="008E2D60" w:rsidRPr="008E2D60" w:rsidRDefault="008E2D60" w:rsidP="008E2D60">
            <w:pPr>
              <w:tabs>
                <w:tab w:val="center" w:pos="4153"/>
                <w:tab w:val="right" w:pos="8306"/>
              </w:tabs>
              <w:spacing w:line="320" w:lineRule="exact"/>
              <w:ind w:left="210" w:hanging="270"/>
              <w:rPr>
                <w:rFonts w:ascii="Arial" w:hAnsi="Arial" w:cs="Arial"/>
                <w:b/>
                <w:bCs/>
                <w:sz w:val="18"/>
                <w:szCs w:val="18"/>
              </w:rPr>
            </w:pPr>
            <w:r w:rsidRPr="008E2D60">
              <w:rPr>
                <w:rFonts w:ascii="Arial" w:hAnsi="Arial" w:cs="Arial"/>
                <w:b/>
                <w:bCs/>
                <w:sz w:val="18"/>
                <w:szCs w:val="18"/>
              </w:rPr>
              <w:t xml:space="preserve">Accumulated </w:t>
            </w:r>
            <w:proofErr w:type="spellStart"/>
            <w:r w:rsidRPr="008E2D60">
              <w:rPr>
                <w:rFonts w:ascii="Arial" w:hAnsi="Arial" w:cs="Arial"/>
                <w:b/>
                <w:bCs/>
                <w:sz w:val="18"/>
                <w:szCs w:val="18"/>
              </w:rPr>
              <w:t>amortisation</w:t>
            </w:r>
            <w:proofErr w:type="spellEnd"/>
          </w:p>
        </w:tc>
        <w:tc>
          <w:tcPr>
            <w:tcW w:w="1376" w:type="dxa"/>
            <w:vAlign w:val="bottom"/>
          </w:tcPr>
          <w:p w14:paraId="4DC5FA08" w14:textId="77777777" w:rsidR="008E2D60" w:rsidRPr="008E2D60" w:rsidRDefault="008E2D60" w:rsidP="008E2D60">
            <w:pPr>
              <w:tabs>
                <w:tab w:val="decimal" w:pos="1040"/>
              </w:tabs>
              <w:spacing w:line="320" w:lineRule="exact"/>
              <w:ind w:right="-43"/>
              <w:rPr>
                <w:rFonts w:ascii="Arial" w:hAnsi="Arial" w:cs="Arial"/>
                <w:sz w:val="18"/>
                <w:szCs w:val="18"/>
              </w:rPr>
            </w:pPr>
          </w:p>
        </w:tc>
        <w:tc>
          <w:tcPr>
            <w:tcW w:w="1377" w:type="dxa"/>
            <w:gridSpan w:val="2"/>
            <w:vAlign w:val="bottom"/>
          </w:tcPr>
          <w:p w14:paraId="3F15E4F7" w14:textId="77777777" w:rsidR="008E2D60" w:rsidRPr="008E2D60" w:rsidRDefault="008E2D60" w:rsidP="008E2D60">
            <w:pPr>
              <w:tabs>
                <w:tab w:val="decimal" w:pos="1040"/>
              </w:tabs>
              <w:spacing w:line="320" w:lineRule="exact"/>
              <w:ind w:right="-43"/>
              <w:rPr>
                <w:rFonts w:ascii="Arial" w:hAnsi="Arial" w:cs="Arial"/>
                <w:sz w:val="18"/>
                <w:szCs w:val="18"/>
              </w:rPr>
            </w:pPr>
          </w:p>
        </w:tc>
        <w:tc>
          <w:tcPr>
            <w:tcW w:w="1376" w:type="dxa"/>
            <w:vAlign w:val="bottom"/>
          </w:tcPr>
          <w:p w14:paraId="45FDAC53" w14:textId="77777777" w:rsidR="008E2D60" w:rsidRPr="008E2D60" w:rsidRDefault="008E2D60" w:rsidP="008E2D60">
            <w:pPr>
              <w:tabs>
                <w:tab w:val="decimal" w:pos="1040"/>
              </w:tabs>
              <w:spacing w:line="320" w:lineRule="exact"/>
              <w:ind w:right="-43"/>
              <w:rPr>
                <w:rFonts w:ascii="Arial" w:hAnsi="Arial" w:cs="Arial"/>
                <w:sz w:val="18"/>
                <w:szCs w:val="18"/>
              </w:rPr>
            </w:pPr>
          </w:p>
        </w:tc>
        <w:tc>
          <w:tcPr>
            <w:tcW w:w="1377" w:type="dxa"/>
            <w:gridSpan w:val="3"/>
            <w:vAlign w:val="bottom"/>
          </w:tcPr>
          <w:p w14:paraId="2FC8C8C4" w14:textId="77777777" w:rsidR="008E2D60" w:rsidRPr="008E2D60" w:rsidRDefault="008E2D60" w:rsidP="008E2D60">
            <w:pPr>
              <w:tabs>
                <w:tab w:val="decimal" w:pos="1040"/>
              </w:tabs>
              <w:spacing w:line="320" w:lineRule="exact"/>
              <w:ind w:right="-43"/>
              <w:rPr>
                <w:rFonts w:ascii="Arial" w:hAnsi="Arial" w:cs="Arial"/>
                <w:sz w:val="18"/>
                <w:szCs w:val="18"/>
              </w:rPr>
            </w:pPr>
          </w:p>
        </w:tc>
        <w:tc>
          <w:tcPr>
            <w:tcW w:w="1377" w:type="dxa"/>
            <w:vAlign w:val="bottom"/>
          </w:tcPr>
          <w:p w14:paraId="44CACE29" w14:textId="77777777" w:rsidR="008E2D60" w:rsidRPr="008E2D60" w:rsidRDefault="008E2D60" w:rsidP="008E2D60">
            <w:pPr>
              <w:tabs>
                <w:tab w:val="decimal" w:pos="1040"/>
              </w:tabs>
              <w:spacing w:line="320" w:lineRule="exact"/>
              <w:ind w:right="-43"/>
              <w:rPr>
                <w:rFonts w:ascii="Arial" w:hAnsi="Arial" w:cs="Arial"/>
                <w:sz w:val="18"/>
                <w:szCs w:val="18"/>
              </w:rPr>
            </w:pPr>
          </w:p>
        </w:tc>
      </w:tr>
      <w:tr w:rsidR="008E2D60" w:rsidRPr="008E2D60" w14:paraId="7930AF7D" w14:textId="77777777" w:rsidTr="00704F1C">
        <w:trPr>
          <w:gridAfter w:val="1"/>
          <w:wAfter w:w="31" w:type="dxa"/>
        </w:trPr>
        <w:tc>
          <w:tcPr>
            <w:tcW w:w="2674" w:type="dxa"/>
            <w:gridSpan w:val="2"/>
            <w:vAlign w:val="bottom"/>
          </w:tcPr>
          <w:p w14:paraId="32292111" w14:textId="77777777" w:rsidR="008E2D60" w:rsidRPr="008E2D60" w:rsidRDefault="008E2D60" w:rsidP="008E2D60">
            <w:pPr>
              <w:tabs>
                <w:tab w:val="center" w:pos="4153"/>
                <w:tab w:val="right" w:pos="8306"/>
              </w:tabs>
              <w:spacing w:line="320" w:lineRule="exact"/>
              <w:ind w:left="210" w:hanging="270"/>
              <w:rPr>
                <w:rFonts w:ascii="Arial" w:hAnsi="Arial" w:cs="Arial"/>
                <w:sz w:val="18"/>
                <w:szCs w:val="18"/>
              </w:rPr>
            </w:pPr>
            <w:r w:rsidRPr="008E2D60">
              <w:rPr>
                <w:rFonts w:ascii="Arial" w:hAnsi="Arial" w:cs="Arial"/>
                <w:sz w:val="18"/>
                <w:szCs w:val="18"/>
              </w:rPr>
              <w:t>1 January 2022</w:t>
            </w:r>
          </w:p>
        </w:tc>
        <w:tc>
          <w:tcPr>
            <w:tcW w:w="1376" w:type="dxa"/>
            <w:vAlign w:val="bottom"/>
          </w:tcPr>
          <w:p w14:paraId="6EE645B7" w14:textId="77777777" w:rsidR="008E2D60" w:rsidRPr="008E2D60" w:rsidRDefault="008E2D60" w:rsidP="008E2D60">
            <w:pPr>
              <w:tabs>
                <w:tab w:val="decimal" w:pos="1040"/>
              </w:tabs>
              <w:spacing w:line="320" w:lineRule="exact"/>
              <w:ind w:right="-43"/>
              <w:rPr>
                <w:rFonts w:ascii="Arial" w:hAnsi="Arial" w:cs="Arial"/>
                <w:sz w:val="18"/>
                <w:szCs w:val="18"/>
              </w:rPr>
            </w:pPr>
            <w:r w:rsidRPr="008E2D60">
              <w:rPr>
                <w:rFonts w:ascii="Arial" w:hAnsi="Arial" w:cs="Arial"/>
                <w:sz w:val="18"/>
                <w:szCs w:val="18"/>
              </w:rPr>
              <w:t>12,186</w:t>
            </w:r>
          </w:p>
        </w:tc>
        <w:tc>
          <w:tcPr>
            <w:tcW w:w="1377" w:type="dxa"/>
            <w:gridSpan w:val="2"/>
            <w:vAlign w:val="bottom"/>
          </w:tcPr>
          <w:p w14:paraId="130D74B2" w14:textId="77777777" w:rsidR="008E2D60" w:rsidRPr="008E2D60" w:rsidRDefault="008E2D60" w:rsidP="008E2D60">
            <w:pPr>
              <w:tabs>
                <w:tab w:val="decimal" w:pos="1040"/>
              </w:tabs>
              <w:spacing w:line="320" w:lineRule="exact"/>
              <w:ind w:right="-43"/>
              <w:rPr>
                <w:rFonts w:ascii="Arial" w:hAnsi="Arial" w:cs="Arial"/>
                <w:sz w:val="18"/>
                <w:szCs w:val="18"/>
              </w:rPr>
            </w:pPr>
            <w:r w:rsidRPr="008E2D60">
              <w:rPr>
                <w:rFonts w:ascii="Arial" w:hAnsi="Arial" w:cs="Arial"/>
                <w:sz w:val="18"/>
                <w:szCs w:val="18"/>
              </w:rPr>
              <w:t>115,097</w:t>
            </w:r>
          </w:p>
        </w:tc>
        <w:tc>
          <w:tcPr>
            <w:tcW w:w="1376" w:type="dxa"/>
            <w:vAlign w:val="bottom"/>
          </w:tcPr>
          <w:p w14:paraId="064283D8" w14:textId="77777777" w:rsidR="008E2D60" w:rsidRPr="008E2D60" w:rsidRDefault="008E2D60" w:rsidP="008E2D60">
            <w:pPr>
              <w:tabs>
                <w:tab w:val="decimal" w:pos="1040"/>
              </w:tabs>
              <w:spacing w:line="320" w:lineRule="exact"/>
              <w:ind w:right="-43"/>
              <w:rPr>
                <w:rFonts w:ascii="Arial" w:hAnsi="Arial" w:cs="Arial"/>
                <w:sz w:val="18"/>
                <w:szCs w:val="18"/>
              </w:rPr>
            </w:pPr>
            <w:r w:rsidRPr="008E2D60">
              <w:rPr>
                <w:rFonts w:ascii="Arial" w:hAnsi="Arial" w:cs="Arial"/>
                <w:sz w:val="18"/>
                <w:szCs w:val="18"/>
                <w:cs/>
              </w:rPr>
              <w:t>-</w:t>
            </w:r>
          </w:p>
        </w:tc>
        <w:tc>
          <w:tcPr>
            <w:tcW w:w="1377" w:type="dxa"/>
            <w:gridSpan w:val="3"/>
            <w:vAlign w:val="bottom"/>
          </w:tcPr>
          <w:p w14:paraId="40C8AB44" w14:textId="77777777" w:rsidR="008E2D60" w:rsidRPr="008E2D60" w:rsidRDefault="008E2D60" w:rsidP="008E2D60">
            <w:pPr>
              <w:tabs>
                <w:tab w:val="decimal" w:pos="1040"/>
              </w:tabs>
              <w:spacing w:line="320" w:lineRule="exact"/>
              <w:ind w:right="-43"/>
              <w:rPr>
                <w:rFonts w:ascii="Arial" w:hAnsi="Arial" w:cs="Arial"/>
                <w:sz w:val="18"/>
                <w:szCs w:val="18"/>
              </w:rPr>
            </w:pPr>
            <w:r w:rsidRPr="008E2D60">
              <w:rPr>
                <w:rFonts w:ascii="Arial" w:hAnsi="Arial" w:cs="Arial"/>
                <w:sz w:val="18"/>
                <w:szCs w:val="18"/>
                <w:cs/>
              </w:rPr>
              <w:t>7</w:t>
            </w:r>
            <w:r w:rsidRPr="008E2D60">
              <w:rPr>
                <w:rFonts w:ascii="Arial" w:hAnsi="Arial" w:cs="Arial"/>
                <w:sz w:val="18"/>
                <w:szCs w:val="18"/>
              </w:rPr>
              <w:t>,</w:t>
            </w:r>
            <w:r w:rsidRPr="008E2D60">
              <w:rPr>
                <w:rFonts w:ascii="Arial" w:hAnsi="Arial" w:cs="Arial"/>
                <w:sz w:val="18"/>
                <w:szCs w:val="18"/>
                <w:cs/>
              </w:rPr>
              <w:t>28</w:t>
            </w:r>
            <w:r w:rsidRPr="008E2D60">
              <w:rPr>
                <w:rFonts w:ascii="Arial" w:hAnsi="Arial" w:cs="Arial"/>
                <w:sz w:val="18"/>
                <w:szCs w:val="18"/>
              </w:rPr>
              <w:t>3</w:t>
            </w:r>
          </w:p>
        </w:tc>
        <w:tc>
          <w:tcPr>
            <w:tcW w:w="1377" w:type="dxa"/>
            <w:vAlign w:val="bottom"/>
          </w:tcPr>
          <w:p w14:paraId="6D5F3993" w14:textId="77777777" w:rsidR="008E2D60" w:rsidRPr="008E2D60" w:rsidRDefault="008E2D60" w:rsidP="008E2D60">
            <w:pPr>
              <w:tabs>
                <w:tab w:val="decimal" w:pos="1040"/>
              </w:tabs>
              <w:spacing w:line="320" w:lineRule="exact"/>
              <w:ind w:right="-43"/>
              <w:rPr>
                <w:rFonts w:ascii="Arial" w:hAnsi="Arial" w:cs="Arial"/>
                <w:sz w:val="18"/>
                <w:szCs w:val="18"/>
              </w:rPr>
            </w:pPr>
            <w:r w:rsidRPr="008E2D60">
              <w:rPr>
                <w:rFonts w:ascii="Arial" w:hAnsi="Arial" w:cs="Arial"/>
                <w:sz w:val="18"/>
                <w:szCs w:val="18"/>
                <w:cs/>
              </w:rPr>
              <w:t>134</w:t>
            </w:r>
            <w:r w:rsidRPr="008E2D60">
              <w:rPr>
                <w:rFonts w:ascii="Arial" w:hAnsi="Arial" w:cs="Arial"/>
                <w:sz w:val="18"/>
                <w:szCs w:val="18"/>
              </w:rPr>
              <w:t>,566</w:t>
            </w:r>
          </w:p>
        </w:tc>
      </w:tr>
      <w:tr w:rsidR="008E2D60" w:rsidRPr="008E2D60" w14:paraId="6E52888E" w14:textId="77777777" w:rsidTr="00704F1C">
        <w:trPr>
          <w:gridAfter w:val="1"/>
          <w:wAfter w:w="31" w:type="dxa"/>
        </w:trPr>
        <w:tc>
          <w:tcPr>
            <w:tcW w:w="2674" w:type="dxa"/>
            <w:gridSpan w:val="2"/>
            <w:vAlign w:val="bottom"/>
          </w:tcPr>
          <w:p w14:paraId="5BC94E9C" w14:textId="77777777" w:rsidR="008E2D60" w:rsidRPr="008E2D60" w:rsidRDefault="008E2D60" w:rsidP="008E2D60">
            <w:pPr>
              <w:tabs>
                <w:tab w:val="center" w:pos="4153"/>
                <w:tab w:val="right" w:pos="8306"/>
              </w:tabs>
              <w:spacing w:line="320" w:lineRule="exact"/>
              <w:ind w:left="210" w:hanging="270"/>
              <w:rPr>
                <w:rFonts w:ascii="Arial" w:hAnsi="Arial" w:cs="Arial"/>
                <w:sz w:val="18"/>
                <w:szCs w:val="18"/>
              </w:rPr>
            </w:pPr>
            <w:proofErr w:type="spellStart"/>
            <w:r w:rsidRPr="008E2D60">
              <w:rPr>
                <w:rFonts w:ascii="Arial" w:hAnsi="Arial" w:cs="Arial"/>
                <w:sz w:val="18"/>
                <w:szCs w:val="18"/>
              </w:rPr>
              <w:t>Amortisation</w:t>
            </w:r>
            <w:proofErr w:type="spellEnd"/>
            <w:r w:rsidRPr="008E2D60">
              <w:rPr>
                <w:rFonts w:ascii="Arial" w:hAnsi="Arial" w:cs="Arial"/>
                <w:sz w:val="18"/>
                <w:szCs w:val="18"/>
              </w:rPr>
              <w:t xml:space="preserve"> for the year</w:t>
            </w:r>
          </w:p>
        </w:tc>
        <w:tc>
          <w:tcPr>
            <w:tcW w:w="1376" w:type="dxa"/>
            <w:vAlign w:val="bottom"/>
          </w:tcPr>
          <w:p w14:paraId="54D9AEC8" w14:textId="77777777" w:rsidR="008E2D60" w:rsidRPr="008E2D60" w:rsidRDefault="008E2D60" w:rsidP="008E2D60">
            <w:pPr>
              <w:tabs>
                <w:tab w:val="decimal" w:pos="1040"/>
              </w:tabs>
              <w:spacing w:line="320" w:lineRule="exact"/>
              <w:ind w:right="-43"/>
              <w:rPr>
                <w:rFonts w:ascii="Arial" w:hAnsi="Arial" w:cs="Arial"/>
                <w:sz w:val="18"/>
                <w:szCs w:val="18"/>
                <w:cs/>
              </w:rPr>
            </w:pPr>
            <w:r w:rsidRPr="008E2D60">
              <w:rPr>
                <w:rFonts w:ascii="Arial" w:hAnsi="Arial" w:cs="Arial"/>
                <w:sz w:val="18"/>
                <w:szCs w:val="18"/>
              </w:rPr>
              <w:t>4,685</w:t>
            </w:r>
          </w:p>
        </w:tc>
        <w:tc>
          <w:tcPr>
            <w:tcW w:w="1377" w:type="dxa"/>
            <w:gridSpan w:val="2"/>
            <w:vAlign w:val="bottom"/>
          </w:tcPr>
          <w:p w14:paraId="3E130F04" w14:textId="77777777" w:rsidR="008E2D60" w:rsidRPr="008E2D60" w:rsidRDefault="008E2D60" w:rsidP="008E2D60">
            <w:pPr>
              <w:tabs>
                <w:tab w:val="decimal" w:pos="1040"/>
              </w:tabs>
              <w:spacing w:line="320" w:lineRule="exact"/>
              <w:ind w:right="-43"/>
              <w:rPr>
                <w:rFonts w:ascii="Arial" w:hAnsi="Arial" w:cs="Arial"/>
                <w:sz w:val="18"/>
                <w:szCs w:val="18"/>
                <w:cs/>
              </w:rPr>
            </w:pPr>
            <w:r w:rsidRPr="008E2D60">
              <w:rPr>
                <w:rFonts w:ascii="Arial" w:hAnsi="Arial" w:cs="Arial"/>
                <w:sz w:val="18"/>
                <w:szCs w:val="18"/>
              </w:rPr>
              <w:t>11,151</w:t>
            </w:r>
          </w:p>
        </w:tc>
        <w:tc>
          <w:tcPr>
            <w:tcW w:w="1376" w:type="dxa"/>
            <w:vAlign w:val="bottom"/>
          </w:tcPr>
          <w:p w14:paraId="7C33D68E" w14:textId="77777777" w:rsidR="008E2D60" w:rsidRPr="008E2D60" w:rsidRDefault="008E2D60" w:rsidP="008E2D60">
            <w:pPr>
              <w:tabs>
                <w:tab w:val="decimal" w:pos="1040"/>
              </w:tabs>
              <w:spacing w:line="320" w:lineRule="exact"/>
              <w:ind w:right="-43"/>
              <w:rPr>
                <w:rFonts w:ascii="Arial" w:hAnsi="Arial" w:cs="Arial"/>
                <w:sz w:val="18"/>
                <w:szCs w:val="18"/>
                <w:cs/>
              </w:rPr>
            </w:pPr>
            <w:r w:rsidRPr="008E2D60">
              <w:rPr>
                <w:rFonts w:ascii="Arial" w:hAnsi="Arial" w:cs="Arial"/>
                <w:sz w:val="18"/>
                <w:szCs w:val="18"/>
                <w:cs/>
              </w:rPr>
              <w:t>-</w:t>
            </w:r>
          </w:p>
        </w:tc>
        <w:tc>
          <w:tcPr>
            <w:tcW w:w="1377" w:type="dxa"/>
            <w:gridSpan w:val="3"/>
            <w:vAlign w:val="bottom"/>
          </w:tcPr>
          <w:p w14:paraId="6BBAF813" w14:textId="77777777" w:rsidR="008E2D60" w:rsidRPr="008E2D60" w:rsidRDefault="008E2D60" w:rsidP="008E2D60">
            <w:pPr>
              <w:tabs>
                <w:tab w:val="decimal" w:pos="1040"/>
              </w:tabs>
              <w:spacing w:line="320" w:lineRule="exact"/>
              <w:ind w:right="-43"/>
              <w:rPr>
                <w:rFonts w:ascii="Arial" w:hAnsi="Arial" w:cs="Arial"/>
                <w:sz w:val="18"/>
                <w:szCs w:val="18"/>
              </w:rPr>
            </w:pPr>
            <w:r w:rsidRPr="008E2D60">
              <w:rPr>
                <w:rFonts w:ascii="Arial" w:hAnsi="Arial" w:cs="Arial"/>
                <w:sz w:val="18"/>
                <w:szCs w:val="18"/>
              </w:rPr>
              <w:t>1,010</w:t>
            </w:r>
          </w:p>
        </w:tc>
        <w:tc>
          <w:tcPr>
            <w:tcW w:w="1377" w:type="dxa"/>
            <w:vAlign w:val="bottom"/>
          </w:tcPr>
          <w:p w14:paraId="7ECBDFB8" w14:textId="77777777" w:rsidR="008E2D60" w:rsidRPr="008E2D60" w:rsidRDefault="008E2D60" w:rsidP="008E2D60">
            <w:pPr>
              <w:tabs>
                <w:tab w:val="decimal" w:pos="1040"/>
              </w:tabs>
              <w:spacing w:line="320" w:lineRule="exact"/>
              <w:ind w:right="-43"/>
              <w:rPr>
                <w:rFonts w:ascii="Arial" w:hAnsi="Arial" w:cs="Arial"/>
                <w:sz w:val="18"/>
                <w:szCs w:val="18"/>
              </w:rPr>
            </w:pPr>
            <w:r w:rsidRPr="008E2D60">
              <w:rPr>
                <w:rFonts w:ascii="Arial" w:hAnsi="Arial" w:cs="Arial"/>
                <w:sz w:val="18"/>
                <w:szCs w:val="18"/>
              </w:rPr>
              <w:t>16,846</w:t>
            </w:r>
          </w:p>
        </w:tc>
      </w:tr>
      <w:tr w:rsidR="008E2D60" w:rsidRPr="008E2D60" w14:paraId="581A74A9" w14:textId="77777777" w:rsidTr="00704F1C">
        <w:trPr>
          <w:gridAfter w:val="1"/>
          <w:wAfter w:w="31" w:type="dxa"/>
        </w:trPr>
        <w:tc>
          <w:tcPr>
            <w:tcW w:w="2674" w:type="dxa"/>
            <w:gridSpan w:val="2"/>
            <w:vAlign w:val="bottom"/>
          </w:tcPr>
          <w:p w14:paraId="6F4DB362" w14:textId="77777777" w:rsidR="008E2D60" w:rsidRPr="008E2D60" w:rsidRDefault="008E2D60" w:rsidP="008E2D60">
            <w:pPr>
              <w:tabs>
                <w:tab w:val="center" w:pos="4153"/>
                <w:tab w:val="right" w:pos="8306"/>
              </w:tabs>
              <w:spacing w:line="320" w:lineRule="exact"/>
              <w:ind w:left="210" w:hanging="270"/>
              <w:rPr>
                <w:rFonts w:ascii="Arial" w:hAnsi="Arial" w:cs="Arial"/>
                <w:sz w:val="18"/>
                <w:szCs w:val="18"/>
              </w:rPr>
            </w:pPr>
            <w:r w:rsidRPr="008E2D60">
              <w:rPr>
                <w:rFonts w:ascii="Arial" w:hAnsi="Arial" w:cs="Arial"/>
                <w:sz w:val="18"/>
                <w:szCs w:val="18"/>
              </w:rPr>
              <w:t xml:space="preserve">Accumulated </w:t>
            </w:r>
            <w:proofErr w:type="spellStart"/>
            <w:r w:rsidRPr="008E2D60">
              <w:rPr>
                <w:rFonts w:ascii="Arial" w:hAnsi="Arial" w:cs="Arial"/>
                <w:sz w:val="18"/>
                <w:szCs w:val="18"/>
              </w:rPr>
              <w:t>amortisation</w:t>
            </w:r>
            <w:proofErr w:type="spellEnd"/>
            <w:r w:rsidRPr="008E2D60">
              <w:rPr>
                <w:rFonts w:ascii="Arial" w:hAnsi="Arial" w:cs="Arial"/>
                <w:sz w:val="18"/>
                <w:szCs w:val="18"/>
              </w:rPr>
              <w:t xml:space="preserve"> on disposals/write-off</w:t>
            </w:r>
          </w:p>
        </w:tc>
        <w:tc>
          <w:tcPr>
            <w:tcW w:w="1376" w:type="dxa"/>
            <w:vAlign w:val="bottom"/>
          </w:tcPr>
          <w:p w14:paraId="12E7A3ED" w14:textId="77777777" w:rsidR="008E2D60" w:rsidRPr="008E2D60" w:rsidRDefault="008E2D60" w:rsidP="0027043E">
            <w:pPr>
              <w:pBdr>
                <w:bottom w:val="single" w:sz="4" w:space="1" w:color="auto"/>
              </w:pBdr>
              <w:tabs>
                <w:tab w:val="decimal" w:pos="1040"/>
              </w:tabs>
              <w:spacing w:line="320" w:lineRule="exact"/>
              <w:ind w:right="-43"/>
              <w:rPr>
                <w:rFonts w:ascii="Arial" w:hAnsi="Arial" w:cs="Arial"/>
                <w:sz w:val="18"/>
                <w:szCs w:val="18"/>
              </w:rPr>
            </w:pPr>
            <w:r w:rsidRPr="008E2D60">
              <w:rPr>
                <w:rFonts w:ascii="Arial" w:hAnsi="Arial" w:cs="Arial"/>
                <w:sz w:val="18"/>
                <w:szCs w:val="18"/>
                <w:cs/>
              </w:rPr>
              <w:t>(</w:t>
            </w:r>
            <w:r w:rsidRPr="008E2D60">
              <w:rPr>
                <w:rFonts w:ascii="Arial" w:hAnsi="Arial" w:cs="Arial"/>
                <w:sz w:val="18"/>
                <w:szCs w:val="18"/>
              </w:rPr>
              <w:t>1,834</w:t>
            </w:r>
            <w:r w:rsidRPr="008E2D60">
              <w:rPr>
                <w:rFonts w:ascii="Arial" w:hAnsi="Arial" w:cs="Arial"/>
                <w:sz w:val="18"/>
                <w:szCs w:val="18"/>
                <w:cs/>
              </w:rPr>
              <w:t>)</w:t>
            </w:r>
          </w:p>
        </w:tc>
        <w:tc>
          <w:tcPr>
            <w:tcW w:w="1377" w:type="dxa"/>
            <w:gridSpan w:val="2"/>
            <w:vAlign w:val="bottom"/>
          </w:tcPr>
          <w:p w14:paraId="5B886F2C" w14:textId="77777777" w:rsidR="008E2D60" w:rsidRPr="008E2D60" w:rsidRDefault="008E2D60" w:rsidP="0027043E">
            <w:pPr>
              <w:pBdr>
                <w:bottom w:val="single" w:sz="4" w:space="1" w:color="auto"/>
              </w:pBdr>
              <w:tabs>
                <w:tab w:val="decimal" w:pos="1040"/>
              </w:tabs>
              <w:spacing w:line="320" w:lineRule="exact"/>
              <w:ind w:right="-43"/>
              <w:rPr>
                <w:rFonts w:ascii="Arial" w:hAnsi="Arial" w:cs="Arial"/>
                <w:sz w:val="18"/>
                <w:szCs w:val="18"/>
              </w:rPr>
            </w:pPr>
            <w:r w:rsidRPr="008E2D60">
              <w:rPr>
                <w:rFonts w:ascii="Arial" w:hAnsi="Arial" w:cs="Arial"/>
                <w:sz w:val="18"/>
                <w:szCs w:val="18"/>
                <w:cs/>
              </w:rPr>
              <w:t>(</w:t>
            </w:r>
            <w:r w:rsidRPr="008E2D60">
              <w:rPr>
                <w:rFonts w:ascii="Arial" w:hAnsi="Arial" w:cs="Arial"/>
                <w:sz w:val="18"/>
                <w:szCs w:val="18"/>
              </w:rPr>
              <w:t>204</w:t>
            </w:r>
            <w:r w:rsidRPr="008E2D60">
              <w:rPr>
                <w:rFonts w:ascii="Arial" w:hAnsi="Arial" w:cs="Arial"/>
                <w:sz w:val="18"/>
                <w:szCs w:val="18"/>
                <w:cs/>
              </w:rPr>
              <w:t>)</w:t>
            </w:r>
          </w:p>
        </w:tc>
        <w:tc>
          <w:tcPr>
            <w:tcW w:w="1376" w:type="dxa"/>
            <w:vAlign w:val="bottom"/>
          </w:tcPr>
          <w:p w14:paraId="1C1DCE0B" w14:textId="77777777" w:rsidR="008E2D60" w:rsidRPr="008E2D60" w:rsidRDefault="008E2D60" w:rsidP="0027043E">
            <w:pPr>
              <w:pBdr>
                <w:bottom w:val="single" w:sz="4" w:space="1" w:color="auto"/>
              </w:pBdr>
              <w:tabs>
                <w:tab w:val="decimal" w:pos="1040"/>
              </w:tabs>
              <w:spacing w:line="320" w:lineRule="exact"/>
              <w:ind w:right="-43"/>
              <w:rPr>
                <w:rFonts w:ascii="Arial" w:hAnsi="Arial" w:cs="Arial"/>
                <w:sz w:val="18"/>
                <w:szCs w:val="18"/>
              </w:rPr>
            </w:pPr>
            <w:r w:rsidRPr="008E2D60">
              <w:rPr>
                <w:rFonts w:ascii="Arial" w:hAnsi="Arial" w:cs="Arial"/>
                <w:sz w:val="18"/>
                <w:szCs w:val="18"/>
                <w:cs/>
              </w:rPr>
              <w:t>-</w:t>
            </w:r>
          </w:p>
        </w:tc>
        <w:tc>
          <w:tcPr>
            <w:tcW w:w="1377" w:type="dxa"/>
            <w:gridSpan w:val="3"/>
            <w:vAlign w:val="bottom"/>
          </w:tcPr>
          <w:p w14:paraId="3E76346B" w14:textId="77777777" w:rsidR="008E2D60" w:rsidRPr="008E2D60" w:rsidRDefault="008E2D60" w:rsidP="0027043E">
            <w:pPr>
              <w:pBdr>
                <w:bottom w:val="single" w:sz="4" w:space="1" w:color="auto"/>
              </w:pBdr>
              <w:tabs>
                <w:tab w:val="decimal" w:pos="1040"/>
              </w:tabs>
              <w:spacing w:line="320" w:lineRule="exact"/>
              <w:ind w:right="-43"/>
              <w:rPr>
                <w:rFonts w:ascii="Arial" w:hAnsi="Arial" w:cs="Arial"/>
                <w:sz w:val="18"/>
                <w:szCs w:val="18"/>
              </w:rPr>
            </w:pPr>
            <w:r w:rsidRPr="008E2D60">
              <w:rPr>
                <w:rFonts w:ascii="Arial" w:hAnsi="Arial" w:cs="Arial"/>
                <w:sz w:val="18"/>
                <w:szCs w:val="18"/>
                <w:cs/>
              </w:rPr>
              <w:t>-</w:t>
            </w:r>
          </w:p>
        </w:tc>
        <w:tc>
          <w:tcPr>
            <w:tcW w:w="1377" w:type="dxa"/>
            <w:vAlign w:val="bottom"/>
          </w:tcPr>
          <w:p w14:paraId="57C5BE18" w14:textId="77777777" w:rsidR="008E2D60" w:rsidRPr="008E2D60" w:rsidRDefault="008E2D60" w:rsidP="0027043E">
            <w:pPr>
              <w:pBdr>
                <w:bottom w:val="single" w:sz="4" w:space="1" w:color="auto"/>
              </w:pBdr>
              <w:tabs>
                <w:tab w:val="decimal" w:pos="1040"/>
              </w:tabs>
              <w:spacing w:line="320" w:lineRule="exact"/>
              <w:ind w:right="-43"/>
              <w:rPr>
                <w:rFonts w:ascii="Arial" w:hAnsi="Arial" w:cs="Arial"/>
                <w:sz w:val="18"/>
                <w:szCs w:val="18"/>
              </w:rPr>
            </w:pPr>
            <w:r w:rsidRPr="008E2D60">
              <w:rPr>
                <w:rFonts w:ascii="Arial" w:hAnsi="Arial" w:cs="Arial"/>
                <w:sz w:val="18"/>
                <w:szCs w:val="18"/>
                <w:cs/>
              </w:rPr>
              <w:t>(</w:t>
            </w:r>
            <w:r w:rsidRPr="008E2D60">
              <w:rPr>
                <w:rFonts w:ascii="Arial" w:hAnsi="Arial" w:cs="Arial"/>
                <w:sz w:val="18"/>
                <w:szCs w:val="18"/>
              </w:rPr>
              <w:t>2,038</w:t>
            </w:r>
            <w:r w:rsidRPr="008E2D60">
              <w:rPr>
                <w:rFonts w:ascii="Arial" w:hAnsi="Arial" w:cs="Arial"/>
                <w:sz w:val="18"/>
                <w:szCs w:val="18"/>
                <w:cs/>
              </w:rPr>
              <w:t>)</w:t>
            </w:r>
          </w:p>
        </w:tc>
      </w:tr>
      <w:tr w:rsidR="008E2D60" w:rsidRPr="008E2D60" w14:paraId="68C5860C" w14:textId="77777777" w:rsidTr="00704F1C">
        <w:trPr>
          <w:gridAfter w:val="1"/>
          <w:wAfter w:w="31" w:type="dxa"/>
        </w:trPr>
        <w:tc>
          <w:tcPr>
            <w:tcW w:w="2674" w:type="dxa"/>
            <w:gridSpan w:val="2"/>
            <w:vAlign w:val="bottom"/>
          </w:tcPr>
          <w:p w14:paraId="744190DE" w14:textId="77777777" w:rsidR="008E2D60" w:rsidRPr="008E2D60" w:rsidRDefault="008E2D60" w:rsidP="008E2D60">
            <w:pPr>
              <w:tabs>
                <w:tab w:val="center" w:pos="4153"/>
                <w:tab w:val="right" w:pos="8306"/>
              </w:tabs>
              <w:spacing w:line="320" w:lineRule="exact"/>
              <w:ind w:left="210" w:hanging="270"/>
              <w:rPr>
                <w:rFonts w:ascii="Arial" w:hAnsi="Arial" w:cs="Arial"/>
                <w:sz w:val="18"/>
                <w:szCs w:val="18"/>
              </w:rPr>
            </w:pPr>
            <w:r w:rsidRPr="008E2D60">
              <w:rPr>
                <w:rFonts w:ascii="Arial" w:hAnsi="Arial" w:cs="Arial"/>
                <w:sz w:val="18"/>
                <w:szCs w:val="18"/>
              </w:rPr>
              <w:t>31 December 2022</w:t>
            </w:r>
          </w:p>
        </w:tc>
        <w:tc>
          <w:tcPr>
            <w:tcW w:w="1376" w:type="dxa"/>
            <w:vAlign w:val="bottom"/>
          </w:tcPr>
          <w:p w14:paraId="125F91C8" w14:textId="77777777" w:rsidR="008E2D60" w:rsidRPr="008E2D60" w:rsidRDefault="008E2D60" w:rsidP="008E2D60">
            <w:pPr>
              <w:tabs>
                <w:tab w:val="decimal" w:pos="1040"/>
              </w:tabs>
              <w:spacing w:line="320" w:lineRule="exact"/>
              <w:ind w:right="-43"/>
              <w:rPr>
                <w:rFonts w:ascii="Arial" w:hAnsi="Arial" w:cs="Arial"/>
                <w:sz w:val="18"/>
                <w:szCs w:val="18"/>
              </w:rPr>
            </w:pPr>
            <w:r w:rsidRPr="008E2D60">
              <w:rPr>
                <w:rFonts w:ascii="Arial" w:hAnsi="Arial" w:cs="Arial"/>
                <w:sz w:val="18"/>
                <w:szCs w:val="18"/>
              </w:rPr>
              <w:t>15,037</w:t>
            </w:r>
          </w:p>
        </w:tc>
        <w:tc>
          <w:tcPr>
            <w:tcW w:w="1377" w:type="dxa"/>
            <w:gridSpan w:val="2"/>
            <w:vAlign w:val="bottom"/>
          </w:tcPr>
          <w:p w14:paraId="77686651" w14:textId="77777777" w:rsidR="008E2D60" w:rsidRPr="008E2D60" w:rsidRDefault="008E2D60" w:rsidP="008E2D60">
            <w:pPr>
              <w:tabs>
                <w:tab w:val="decimal" w:pos="1040"/>
              </w:tabs>
              <w:spacing w:line="320" w:lineRule="exact"/>
              <w:ind w:right="-43"/>
              <w:rPr>
                <w:rFonts w:ascii="Arial" w:hAnsi="Arial" w:cs="Arial"/>
                <w:sz w:val="18"/>
                <w:szCs w:val="18"/>
              </w:rPr>
            </w:pPr>
            <w:r w:rsidRPr="008E2D60">
              <w:rPr>
                <w:rFonts w:ascii="Arial" w:hAnsi="Arial" w:cs="Arial"/>
                <w:sz w:val="18"/>
                <w:szCs w:val="18"/>
              </w:rPr>
              <w:t>126,044</w:t>
            </w:r>
          </w:p>
        </w:tc>
        <w:tc>
          <w:tcPr>
            <w:tcW w:w="1376" w:type="dxa"/>
            <w:vAlign w:val="bottom"/>
          </w:tcPr>
          <w:p w14:paraId="7B2A2842" w14:textId="77777777" w:rsidR="008E2D60" w:rsidRPr="008E2D60" w:rsidRDefault="008E2D60" w:rsidP="008E2D60">
            <w:pPr>
              <w:tabs>
                <w:tab w:val="decimal" w:pos="1040"/>
              </w:tabs>
              <w:spacing w:line="320" w:lineRule="exact"/>
              <w:ind w:right="-43"/>
              <w:rPr>
                <w:rFonts w:ascii="Arial" w:hAnsi="Arial" w:cs="Arial"/>
                <w:sz w:val="18"/>
                <w:szCs w:val="18"/>
              </w:rPr>
            </w:pPr>
            <w:r w:rsidRPr="008E2D60">
              <w:rPr>
                <w:rFonts w:ascii="Arial" w:hAnsi="Arial" w:cs="Arial"/>
                <w:sz w:val="18"/>
                <w:szCs w:val="18"/>
                <w:cs/>
              </w:rPr>
              <w:t>-</w:t>
            </w:r>
          </w:p>
        </w:tc>
        <w:tc>
          <w:tcPr>
            <w:tcW w:w="1377" w:type="dxa"/>
            <w:gridSpan w:val="3"/>
            <w:vAlign w:val="bottom"/>
          </w:tcPr>
          <w:p w14:paraId="1B576F7A" w14:textId="77777777" w:rsidR="008E2D60" w:rsidRPr="008E2D60" w:rsidRDefault="008E2D60" w:rsidP="008E2D60">
            <w:pPr>
              <w:tabs>
                <w:tab w:val="decimal" w:pos="1040"/>
              </w:tabs>
              <w:spacing w:line="320" w:lineRule="exact"/>
              <w:ind w:right="-43"/>
              <w:rPr>
                <w:rFonts w:ascii="Arial" w:hAnsi="Arial" w:cs="Arial"/>
                <w:sz w:val="18"/>
                <w:szCs w:val="18"/>
              </w:rPr>
            </w:pPr>
            <w:r w:rsidRPr="008E2D60">
              <w:rPr>
                <w:rFonts w:ascii="Arial" w:hAnsi="Arial" w:cs="Arial"/>
                <w:sz w:val="18"/>
                <w:szCs w:val="18"/>
              </w:rPr>
              <w:t>8,293</w:t>
            </w:r>
          </w:p>
        </w:tc>
        <w:tc>
          <w:tcPr>
            <w:tcW w:w="1377" w:type="dxa"/>
            <w:vAlign w:val="bottom"/>
          </w:tcPr>
          <w:p w14:paraId="045C6CC5" w14:textId="77777777" w:rsidR="008E2D60" w:rsidRPr="008E2D60" w:rsidRDefault="008E2D60" w:rsidP="008E2D60">
            <w:pPr>
              <w:tabs>
                <w:tab w:val="decimal" w:pos="1040"/>
              </w:tabs>
              <w:spacing w:line="320" w:lineRule="exact"/>
              <w:ind w:right="-43"/>
              <w:rPr>
                <w:rFonts w:ascii="Arial" w:hAnsi="Arial" w:cs="Arial"/>
                <w:sz w:val="18"/>
                <w:szCs w:val="18"/>
              </w:rPr>
            </w:pPr>
            <w:r w:rsidRPr="008E2D60">
              <w:rPr>
                <w:rFonts w:ascii="Arial" w:hAnsi="Arial" w:cs="Arial"/>
                <w:sz w:val="18"/>
                <w:szCs w:val="18"/>
              </w:rPr>
              <w:t>149,374</w:t>
            </w:r>
          </w:p>
        </w:tc>
      </w:tr>
      <w:tr w:rsidR="00804998" w:rsidRPr="008E2D60" w14:paraId="38A781DA" w14:textId="77777777" w:rsidTr="00704F1C">
        <w:trPr>
          <w:gridAfter w:val="1"/>
          <w:wAfter w:w="31" w:type="dxa"/>
        </w:trPr>
        <w:tc>
          <w:tcPr>
            <w:tcW w:w="2674" w:type="dxa"/>
            <w:gridSpan w:val="2"/>
            <w:vAlign w:val="bottom"/>
          </w:tcPr>
          <w:p w14:paraId="7CB47B4F" w14:textId="77777777" w:rsidR="00804998" w:rsidRPr="008E2D60" w:rsidRDefault="00804998" w:rsidP="00804998">
            <w:pPr>
              <w:tabs>
                <w:tab w:val="center" w:pos="4153"/>
                <w:tab w:val="right" w:pos="8306"/>
              </w:tabs>
              <w:spacing w:line="320" w:lineRule="exact"/>
              <w:ind w:left="210" w:hanging="270"/>
              <w:rPr>
                <w:rFonts w:ascii="Arial" w:hAnsi="Arial" w:cs="Arial"/>
                <w:sz w:val="18"/>
                <w:szCs w:val="18"/>
              </w:rPr>
            </w:pPr>
            <w:proofErr w:type="spellStart"/>
            <w:r w:rsidRPr="008E2D60">
              <w:rPr>
                <w:rFonts w:ascii="Arial" w:hAnsi="Arial" w:cs="Arial"/>
                <w:sz w:val="18"/>
                <w:szCs w:val="18"/>
              </w:rPr>
              <w:t>Amortisation</w:t>
            </w:r>
            <w:proofErr w:type="spellEnd"/>
            <w:r w:rsidRPr="008E2D60">
              <w:rPr>
                <w:rFonts w:ascii="Arial" w:hAnsi="Arial" w:cs="Arial"/>
                <w:sz w:val="18"/>
                <w:szCs w:val="18"/>
              </w:rPr>
              <w:t xml:space="preserve"> for the year</w:t>
            </w:r>
          </w:p>
        </w:tc>
        <w:tc>
          <w:tcPr>
            <w:tcW w:w="1376" w:type="dxa"/>
            <w:vAlign w:val="bottom"/>
          </w:tcPr>
          <w:p w14:paraId="32EB76B1" w14:textId="151579E6" w:rsidR="00804998" w:rsidRPr="008E2D60" w:rsidRDefault="00804998" w:rsidP="00804998">
            <w:pPr>
              <w:tabs>
                <w:tab w:val="decimal" w:pos="1040"/>
              </w:tabs>
              <w:spacing w:line="320" w:lineRule="exact"/>
              <w:ind w:right="-43"/>
              <w:rPr>
                <w:rFonts w:ascii="Arial" w:hAnsi="Arial" w:cs="Arial"/>
                <w:sz w:val="18"/>
                <w:szCs w:val="18"/>
              </w:rPr>
            </w:pPr>
            <w:r w:rsidRPr="00804998">
              <w:rPr>
                <w:rFonts w:ascii="Arial" w:hAnsi="Arial" w:cs="Arial"/>
                <w:sz w:val="18"/>
                <w:szCs w:val="18"/>
              </w:rPr>
              <w:t>4,813</w:t>
            </w:r>
          </w:p>
        </w:tc>
        <w:tc>
          <w:tcPr>
            <w:tcW w:w="1377" w:type="dxa"/>
            <w:gridSpan w:val="2"/>
            <w:vAlign w:val="bottom"/>
          </w:tcPr>
          <w:p w14:paraId="0E353AD9" w14:textId="73F22E1D" w:rsidR="00804998" w:rsidRPr="008E2D60" w:rsidRDefault="00804998" w:rsidP="00804998">
            <w:pPr>
              <w:tabs>
                <w:tab w:val="decimal" w:pos="1040"/>
              </w:tabs>
              <w:spacing w:line="320" w:lineRule="exact"/>
              <w:ind w:right="-43"/>
              <w:rPr>
                <w:rFonts w:ascii="Arial" w:hAnsi="Arial" w:cs="Arial"/>
                <w:sz w:val="18"/>
                <w:szCs w:val="18"/>
              </w:rPr>
            </w:pPr>
            <w:r w:rsidRPr="00804998">
              <w:rPr>
                <w:rFonts w:ascii="Arial" w:hAnsi="Arial" w:cs="Arial"/>
                <w:sz w:val="18"/>
                <w:szCs w:val="18"/>
              </w:rPr>
              <w:t>12,242</w:t>
            </w:r>
          </w:p>
        </w:tc>
        <w:tc>
          <w:tcPr>
            <w:tcW w:w="1376" w:type="dxa"/>
            <w:vAlign w:val="bottom"/>
          </w:tcPr>
          <w:p w14:paraId="2B1F4271" w14:textId="2CE00C44" w:rsidR="00804998" w:rsidRPr="008E2D60" w:rsidRDefault="00804998" w:rsidP="00804998">
            <w:pPr>
              <w:tabs>
                <w:tab w:val="decimal" w:pos="1040"/>
              </w:tabs>
              <w:spacing w:line="320" w:lineRule="exact"/>
              <w:ind w:right="-43"/>
              <w:rPr>
                <w:rFonts w:ascii="Arial" w:hAnsi="Arial" w:cs="Arial"/>
                <w:sz w:val="18"/>
                <w:szCs w:val="18"/>
              </w:rPr>
            </w:pPr>
            <w:r w:rsidRPr="00804998">
              <w:rPr>
                <w:rFonts w:ascii="Arial" w:hAnsi="Arial" w:cs="Arial"/>
                <w:sz w:val="18"/>
                <w:szCs w:val="18"/>
              </w:rPr>
              <w:t>-</w:t>
            </w:r>
          </w:p>
        </w:tc>
        <w:tc>
          <w:tcPr>
            <w:tcW w:w="1377" w:type="dxa"/>
            <w:gridSpan w:val="3"/>
            <w:vAlign w:val="bottom"/>
          </w:tcPr>
          <w:p w14:paraId="6944B7F3" w14:textId="2A435EC0" w:rsidR="00804998" w:rsidRPr="008E2D60" w:rsidRDefault="00804998" w:rsidP="00804998">
            <w:pPr>
              <w:tabs>
                <w:tab w:val="decimal" w:pos="1040"/>
              </w:tabs>
              <w:spacing w:line="320" w:lineRule="exact"/>
              <w:ind w:right="-43"/>
              <w:rPr>
                <w:rFonts w:ascii="Arial" w:hAnsi="Arial" w:cs="Arial"/>
                <w:sz w:val="18"/>
                <w:szCs w:val="18"/>
              </w:rPr>
            </w:pPr>
            <w:r w:rsidRPr="00804998">
              <w:rPr>
                <w:rFonts w:ascii="Arial" w:hAnsi="Arial" w:cs="Arial"/>
                <w:sz w:val="18"/>
                <w:szCs w:val="18"/>
              </w:rPr>
              <w:t>1,010</w:t>
            </w:r>
          </w:p>
        </w:tc>
        <w:tc>
          <w:tcPr>
            <w:tcW w:w="1377" w:type="dxa"/>
            <w:vAlign w:val="bottom"/>
          </w:tcPr>
          <w:p w14:paraId="0C51C963" w14:textId="7596C19D" w:rsidR="00804998" w:rsidRPr="008E2D60" w:rsidRDefault="00804998" w:rsidP="00804998">
            <w:pPr>
              <w:tabs>
                <w:tab w:val="decimal" w:pos="1040"/>
              </w:tabs>
              <w:spacing w:line="320" w:lineRule="exact"/>
              <w:ind w:right="-43"/>
              <w:rPr>
                <w:rFonts w:ascii="Arial" w:hAnsi="Arial" w:cs="Arial"/>
                <w:sz w:val="18"/>
                <w:szCs w:val="18"/>
              </w:rPr>
            </w:pPr>
            <w:r w:rsidRPr="00804998">
              <w:rPr>
                <w:rFonts w:ascii="Arial" w:hAnsi="Arial" w:cs="Arial"/>
                <w:sz w:val="18"/>
                <w:szCs w:val="18"/>
              </w:rPr>
              <w:t>18,065</w:t>
            </w:r>
          </w:p>
        </w:tc>
      </w:tr>
      <w:tr w:rsidR="00804998" w:rsidRPr="008E2D60" w14:paraId="43DA4098" w14:textId="77777777" w:rsidTr="00704F1C">
        <w:trPr>
          <w:gridAfter w:val="1"/>
          <w:wAfter w:w="31" w:type="dxa"/>
        </w:trPr>
        <w:tc>
          <w:tcPr>
            <w:tcW w:w="2674" w:type="dxa"/>
            <w:gridSpan w:val="2"/>
            <w:vAlign w:val="bottom"/>
          </w:tcPr>
          <w:p w14:paraId="0D2D6C74" w14:textId="77777777" w:rsidR="00804998" w:rsidRPr="008E2D60" w:rsidRDefault="00804998" w:rsidP="00804998">
            <w:pPr>
              <w:tabs>
                <w:tab w:val="center" w:pos="4153"/>
                <w:tab w:val="right" w:pos="8306"/>
              </w:tabs>
              <w:spacing w:line="320" w:lineRule="exact"/>
              <w:ind w:left="210" w:hanging="270"/>
              <w:rPr>
                <w:rFonts w:ascii="Arial" w:hAnsi="Arial" w:cs="Arial"/>
                <w:sz w:val="18"/>
                <w:szCs w:val="18"/>
                <w:cs/>
              </w:rPr>
            </w:pPr>
            <w:r w:rsidRPr="008E2D60">
              <w:rPr>
                <w:rFonts w:ascii="Arial" w:hAnsi="Arial" w:cs="Arial"/>
                <w:sz w:val="18"/>
                <w:szCs w:val="18"/>
              </w:rPr>
              <w:t xml:space="preserve">Accumulated </w:t>
            </w:r>
            <w:proofErr w:type="spellStart"/>
            <w:r w:rsidRPr="008E2D60">
              <w:rPr>
                <w:rFonts w:ascii="Arial" w:hAnsi="Arial" w:cs="Arial"/>
                <w:sz w:val="18"/>
                <w:szCs w:val="18"/>
              </w:rPr>
              <w:t>amortisation</w:t>
            </w:r>
            <w:proofErr w:type="spellEnd"/>
            <w:r w:rsidRPr="008E2D60">
              <w:rPr>
                <w:rFonts w:ascii="Arial" w:hAnsi="Arial" w:cs="Arial"/>
                <w:sz w:val="18"/>
                <w:szCs w:val="18"/>
              </w:rPr>
              <w:t xml:space="preserve"> on disposals/write-off</w:t>
            </w:r>
          </w:p>
        </w:tc>
        <w:tc>
          <w:tcPr>
            <w:tcW w:w="1376" w:type="dxa"/>
            <w:vAlign w:val="bottom"/>
          </w:tcPr>
          <w:p w14:paraId="22A652F8" w14:textId="338EAA62" w:rsidR="00804998" w:rsidRPr="008E2D60" w:rsidRDefault="00804998" w:rsidP="00804998">
            <w:pPr>
              <w:pBdr>
                <w:bottom w:val="single" w:sz="4" w:space="1" w:color="auto"/>
              </w:pBdr>
              <w:tabs>
                <w:tab w:val="decimal" w:pos="1040"/>
              </w:tabs>
              <w:spacing w:line="320" w:lineRule="exact"/>
              <w:ind w:right="-43"/>
              <w:rPr>
                <w:rFonts w:ascii="Arial" w:hAnsi="Arial" w:cs="Arial"/>
                <w:sz w:val="18"/>
                <w:szCs w:val="18"/>
                <w:cs/>
              </w:rPr>
            </w:pPr>
            <w:r w:rsidRPr="00804998">
              <w:rPr>
                <w:rFonts w:ascii="Arial" w:hAnsi="Arial" w:cs="Arial"/>
                <w:sz w:val="18"/>
                <w:szCs w:val="18"/>
              </w:rPr>
              <w:t>-</w:t>
            </w:r>
          </w:p>
        </w:tc>
        <w:tc>
          <w:tcPr>
            <w:tcW w:w="1377" w:type="dxa"/>
            <w:gridSpan w:val="2"/>
            <w:vAlign w:val="bottom"/>
          </w:tcPr>
          <w:p w14:paraId="61C9A9BE" w14:textId="032B3F4E" w:rsidR="00804998" w:rsidRPr="008E2D60" w:rsidRDefault="00804998" w:rsidP="00804998">
            <w:pPr>
              <w:pBdr>
                <w:bottom w:val="single" w:sz="4" w:space="1" w:color="auto"/>
              </w:pBdr>
              <w:tabs>
                <w:tab w:val="decimal" w:pos="1040"/>
              </w:tabs>
              <w:spacing w:line="320" w:lineRule="exact"/>
              <w:ind w:right="-43"/>
              <w:rPr>
                <w:rFonts w:ascii="Arial" w:hAnsi="Arial" w:cs="Arial"/>
                <w:sz w:val="18"/>
                <w:szCs w:val="18"/>
                <w:cs/>
              </w:rPr>
            </w:pPr>
            <w:r w:rsidRPr="00804998">
              <w:rPr>
                <w:rFonts w:ascii="Arial" w:hAnsi="Arial" w:cs="Arial"/>
                <w:sz w:val="18"/>
                <w:szCs w:val="18"/>
              </w:rPr>
              <w:t>(534)</w:t>
            </w:r>
          </w:p>
        </w:tc>
        <w:tc>
          <w:tcPr>
            <w:tcW w:w="1376" w:type="dxa"/>
            <w:vAlign w:val="bottom"/>
          </w:tcPr>
          <w:p w14:paraId="1081B9F7" w14:textId="2D2854AD" w:rsidR="00804998" w:rsidRPr="008E2D60" w:rsidRDefault="00804998" w:rsidP="00804998">
            <w:pPr>
              <w:pBdr>
                <w:bottom w:val="single" w:sz="4" w:space="1" w:color="auto"/>
              </w:pBdr>
              <w:tabs>
                <w:tab w:val="decimal" w:pos="1040"/>
              </w:tabs>
              <w:spacing w:line="320" w:lineRule="exact"/>
              <w:ind w:right="-43"/>
              <w:rPr>
                <w:rFonts w:ascii="Arial" w:hAnsi="Arial" w:cs="Arial"/>
                <w:sz w:val="18"/>
                <w:szCs w:val="18"/>
                <w:cs/>
              </w:rPr>
            </w:pPr>
            <w:r w:rsidRPr="00804998">
              <w:rPr>
                <w:rFonts w:ascii="Arial" w:hAnsi="Arial" w:cs="Arial"/>
                <w:sz w:val="18"/>
                <w:szCs w:val="18"/>
              </w:rPr>
              <w:t>-</w:t>
            </w:r>
          </w:p>
        </w:tc>
        <w:tc>
          <w:tcPr>
            <w:tcW w:w="1377" w:type="dxa"/>
            <w:gridSpan w:val="3"/>
            <w:vAlign w:val="bottom"/>
          </w:tcPr>
          <w:p w14:paraId="5BC7E756" w14:textId="7F45334F" w:rsidR="00804998" w:rsidRPr="008E2D60" w:rsidRDefault="00804998" w:rsidP="00804998">
            <w:pPr>
              <w:pBdr>
                <w:bottom w:val="single" w:sz="4" w:space="1" w:color="auto"/>
              </w:pBdr>
              <w:tabs>
                <w:tab w:val="decimal" w:pos="1040"/>
              </w:tabs>
              <w:spacing w:line="320" w:lineRule="exact"/>
              <w:ind w:right="-43"/>
              <w:rPr>
                <w:rFonts w:ascii="Arial" w:hAnsi="Arial" w:cs="Arial"/>
                <w:sz w:val="18"/>
                <w:szCs w:val="18"/>
                <w:cs/>
              </w:rPr>
            </w:pPr>
            <w:r w:rsidRPr="00804998">
              <w:rPr>
                <w:rFonts w:ascii="Arial" w:hAnsi="Arial" w:cs="Arial"/>
                <w:sz w:val="18"/>
                <w:szCs w:val="18"/>
              </w:rPr>
              <w:t>-</w:t>
            </w:r>
          </w:p>
        </w:tc>
        <w:tc>
          <w:tcPr>
            <w:tcW w:w="1377" w:type="dxa"/>
            <w:vAlign w:val="bottom"/>
          </w:tcPr>
          <w:p w14:paraId="1F02A756" w14:textId="1CCE52F7" w:rsidR="00804998" w:rsidRPr="008E2D60" w:rsidRDefault="00804998" w:rsidP="00804998">
            <w:pPr>
              <w:pBdr>
                <w:bottom w:val="single" w:sz="4" w:space="1" w:color="auto"/>
              </w:pBdr>
              <w:tabs>
                <w:tab w:val="decimal" w:pos="1040"/>
              </w:tabs>
              <w:spacing w:line="320" w:lineRule="exact"/>
              <w:ind w:right="-43"/>
              <w:rPr>
                <w:rFonts w:ascii="Arial" w:hAnsi="Arial" w:cs="Arial"/>
                <w:sz w:val="18"/>
                <w:szCs w:val="18"/>
                <w:cs/>
              </w:rPr>
            </w:pPr>
            <w:r w:rsidRPr="00804998">
              <w:rPr>
                <w:rFonts w:ascii="Arial" w:hAnsi="Arial" w:cs="Arial"/>
                <w:sz w:val="18"/>
                <w:szCs w:val="18"/>
              </w:rPr>
              <w:t>(534)</w:t>
            </w:r>
          </w:p>
        </w:tc>
      </w:tr>
      <w:tr w:rsidR="00804998" w:rsidRPr="008E2D60" w14:paraId="333437A7" w14:textId="77777777" w:rsidTr="00704F1C">
        <w:trPr>
          <w:gridAfter w:val="1"/>
          <w:wAfter w:w="31" w:type="dxa"/>
        </w:trPr>
        <w:tc>
          <w:tcPr>
            <w:tcW w:w="2674" w:type="dxa"/>
            <w:gridSpan w:val="2"/>
            <w:vAlign w:val="bottom"/>
          </w:tcPr>
          <w:p w14:paraId="26ECE375" w14:textId="77777777" w:rsidR="00804998" w:rsidRPr="008E2D60" w:rsidRDefault="00804998" w:rsidP="00804998">
            <w:pPr>
              <w:tabs>
                <w:tab w:val="center" w:pos="4153"/>
                <w:tab w:val="right" w:pos="8306"/>
              </w:tabs>
              <w:spacing w:line="320" w:lineRule="exact"/>
              <w:ind w:left="210" w:hanging="270"/>
              <w:rPr>
                <w:rFonts w:ascii="Arial" w:hAnsi="Arial" w:cs="Arial"/>
                <w:sz w:val="18"/>
                <w:szCs w:val="18"/>
              </w:rPr>
            </w:pPr>
            <w:r w:rsidRPr="008E2D60">
              <w:rPr>
                <w:rFonts w:ascii="Arial" w:hAnsi="Arial" w:cs="Arial"/>
                <w:sz w:val="18"/>
                <w:szCs w:val="18"/>
              </w:rPr>
              <w:t>31 December 2023</w:t>
            </w:r>
          </w:p>
        </w:tc>
        <w:tc>
          <w:tcPr>
            <w:tcW w:w="1376" w:type="dxa"/>
            <w:vAlign w:val="bottom"/>
          </w:tcPr>
          <w:p w14:paraId="68DEC9FB" w14:textId="32518B8C" w:rsidR="00804998" w:rsidRPr="008E2D60" w:rsidRDefault="00804998" w:rsidP="00804998">
            <w:pPr>
              <w:pBdr>
                <w:bottom w:val="single" w:sz="4" w:space="1" w:color="auto"/>
              </w:pBdr>
              <w:tabs>
                <w:tab w:val="decimal" w:pos="1040"/>
              </w:tabs>
              <w:spacing w:line="320" w:lineRule="exact"/>
              <w:ind w:right="-43"/>
              <w:rPr>
                <w:rFonts w:ascii="Arial" w:hAnsi="Arial" w:cs="Arial"/>
                <w:sz w:val="18"/>
                <w:szCs w:val="18"/>
              </w:rPr>
            </w:pPr>
            <w:r w:rsidRPr="00804998">
              <w:rPr>
                <w:rFonts w:ascii="Arial" w:hAnsi="Arial" w:cs="Arial"/>
                <w:sz w:val="18"/>
                <w:szCs w:val="18"/>
              </w:rPr>
              <w:t>19,850</w:t>
            </w:r>
          </w:p>
        </w:tc>
        <w:tc>
          <w:tcPr>
            <w:tcW w:w="1377" w:type="dxa"/>
            <w:gridSpan w:val="2"/>
            <w:vAlign w:val="bottom"/>
          </w:tcPr>
          <w:p w14:paraId="45F79127" w14:textId="7D634E13" w:rsidR="00804998" w:rsidRPr="008E2D60" w:rsidRDefault="00804998" w:rsidP="00804998">
            <w:pPr>
              <w:pBdr>
                <w:bottom w:val="single" w:sz="4" w:space="1" w:color="auto"/>
              </w:pBdr>
              <w:tabs>
                <w:tab w:val="decimal" w:pos="1040"/>
              </w:tabs>
              <w:spacing w:line="320" w:lineRule="exact"/>
              <w:ind w:right="-43"/>
              <w:rPr>
                <w:rFonts w:ascii="Arial" w:hAnsi="Arial" w:cs="Arial"/>
                <w:sz w:val="18"/>
                <w:szCs w:val="18"/>
              </w:rPr>
            </w:pPr>
            <w:r w:rsidRPr="00804998">
              <w:rPr>
                <w:rFonts w:ascii="Arial" w:hAnsi="Arial" w:cs="Arial"/>
                <w:sz w:val="18"/>
                <w:szCs w:val="18"/>
              </w:rPr>
              <w:t>137,752</w:t>
            </w:r>
          </w:p>
        </w:tc>
        <w:tc>
          <w:tcPr>
            <w:tcW w:w="1376" w:type="dxa"/>
            <w:vAlign w:val="bottom"/>
          </w:tcPr>
          <w:p w14:paraId="45885F62" w14:textId="65B73566" w:rsidR="00804998" w:rsidRPr="008E2D60" w:rsidRDefault="00804998" w:rsidP="00804998">
            <w:pPr>
              <w:pBdr>
                <w:bottom w:val="single" w:sz="4" w:space="1" w:color="auto"/>
              </w:pBdr>
              <w:tabs>
                <w:tab w:val="decimal" w:pos="1040"/>
              </w:tabs>
              <w:spacing w:line="320" w:lineRule="exact"/>
              <w:ind w:right="-43"/>
              <w:rPr>
                <w:rFonts w:ascii="Arial" w:hAnsi="Arial" w:cs="Arial"/>
                <w:sz w:val="18"/>
                <w:szCs w:val="18"/>
              </w:rPr>
            </w:pPr>
            <w:r w:rsidRPr="00804998">
              <w:rPr>
                <w:rFonts w:ascii="Arial" w:hAnsi="Arial" w:cs="Arial"/>
                <w:sz w:val="18"/>
                <w:szCs w:val="18"/>
              </w:rPr>
              <w:t>-</w:t>
            </w:r>
          </w:p>
        </w:tc>
        <w:tc>
          <w:tcPr>
            <w:tcW w:w="1377" w:type="dxa"/>
            <w:gridSpan w:val="3"/>
            <w:vAlign w:val="bottom"/>
          </w:tcPr>
          <w:p w14:paraId="1BC000C1" w14:textId="408865B1" w:rsidR="00804998" w:rsidRPr="008E2D60" w:rsidRDefault="00804998" w:rsidP="00804998">
            <w:pPr>
              <w:pBdr>
                <w:bottom w:val="single" w:sz="4" w:space="1" w:color="auto"/>
              </w:pBdr>
              <w:tabs>
                <w:tab w:val="decimal" w:pos="1040"/>
              </w:tabs>
              <w:spacing w:line="320" w:lineRule="exact"/>
              <w:ind w:right="-43"/>
              <w:rPr>
                <w:rFonts w:ascii="Arial" w:hAnsi="Arial" w:cs="Arial"/>
                <w:sz w:val="18"/>
                <w:szCs w:val="18"/>
              </w:rPr>
            </w:pPr>
            <w:r w:rsidRPr="00804998">
              <w:rPr>
                <w:rFonts w:ascii="Arial" w:hAnsi="Arial" w:cs="Arial"/>
                <w:sz w:val="18"/>
                <w:szCs w:val="18"/>
              </w:rPr>
              <w:t>9,303</w:t>
            </w:r>
          </w:p>
        </w:tc>
        <w:tc>
          <w:tcPr>
            <w:tcW w:w="1377" w:type="dxa"/>
            <w:vAlign w:val="bottom"/>
          </w:tcPr>
          <w:p w14:paraId="2FE9B0E6" w14:textId="4BB216C2" w:rsidR="00804998" w:rsidRPr="008E2D60" w:rsidRDefault="00804998" w:rsidP="00804998">
            <w:pPr>
              <w:pBdr>
                <w:bottom w:val="single" w:sz="4" w:space="1" w:color="auto"/>
              </w:pBdr>
              <w:tabs>
                <w:tab w:val="decimal" w:pos="1040"/>
              </w:tabs>
              <w:spacing w:line="320" w:lineRule="exact"/>
              <w:ind w:right="-43"/>
              <w:rPr>
                <w:rFonts w:ascii="Arial" w:hAnsi="Arial" w:cs="Arial"/>
                <w:sz w:val="18"/>
                <w:szCs w:val="18"/>
              </w:rPr>
            </w:pPr>
            <w:r w:rsidRPr="00804998">
              <w:rPr>
                <w:rFonts w:ascii="Arial" w:hAnsi="Arial" w:cs="Arial"/>
                <w:sz w:val="18"/>
                <w:szCs w:val="18"/>
              </w:rPr>
              <w:t>166,905</w:t>
            </w:r>
          </w:p>
        </w:tc>
      </w:tr>
      <w:tr w:rsidR="008E2D60" w:rsidRPr="008E2D60" w14:paraId="75959CED" w14:textId="77777777" w:rsidTr="00704F1C">
        <w:trPr>
          <w:gridAfter w:val="1"/>
          <w:wAfter w:w="31" w:type="dxa"/>
        </w:trPr>
        <w:tc>
          <w:tcPr>
            <w:tcW w:w="2674" w:type="dxa"/>
            <w:gridSpan w:val="2"/>
            <w:vAlign w:val="bottom"/>
          </w:tcPr>
          <w:p w14:paraId="7547E22C" w14:textId="77777777" w:rsidR="008E2D60" w:rsidRPr="008E2D60" w:rsidRDefault="008E2D60" w:rsidP="008E2D60">
            <w:pPr>
              <w:tabs>
                <w:tab w:val="center" w:pos="4153"/>
                <w:tab w:val="right" w:pos="8306"/>
              </w:tabs>
              <w:spacing w:line="320" w:lineRule="exact"/>
              <w:ind w:left="210" w:hanging="270"/>
              <w:rPr>
                <w:rFonts w:ascii="Arial" w:hAnsi="Arial" w:cs="Arial"/>
                <w:b/>
                <w:bCs/>
                <w:sz w:val="18"/>
                <w:szCs w:val="18"/>
              </w:rPr>
            </w:pPr>
            <w:r w:rsidRPr="008E2D60">
              <w:rPr>
                <w:rFonts w:ascii="Arial" w:hAnsi="Arial" w:cs="Arial"/>
                <w:b/>
                <w:bCs/>
                <w:sz w:val="18"/>
                <w:szCs w:val="18"/>
              </w:rPr>
              <w:t>Allowance for impairment</w:t>
            </w:r>
          </w:p>
        </w:tc>
        <w:tc>
          <w:tcPr>
            <w:tcW w:w="1376" w:type="dxa"/>
            <w:vAlign w:val="bottom"/>
          </w:tcPr>
          <w:p w14:paraId="61BCB063" w14:textId="77777777" w:rsidR="008E2D60" w:rsidRPr="008E2D60" w:rsidRDefault="008E2D60" w:rsidP="008E2D60">
            <w:pPr>
              <w:tabs>
                <w:tab w:val="decimal" w:pos="1040"/>
              </w:tabs>
              <w:spacing w:line="320" w:lineRule="exact"/>
              <w:ind w:right="-43"/>
              <w:rPr>
                <w:rFonts w:ascii="Arial" w:hAnsi="Arial" w:cs="Arial"/>
                <w:sz w:val="18"/>
                <w:szCs w:val="18"/>
              </w:rPr>
            </w:pPr>
          </w:p>
        </w:tc>
        <w:tc>
          <w:tcPr>
            <w:tcW w:w="1377" w:type="dxa"/>
            <w:gridSpan w:val="2"/>
            <w:vAlign w:val="bottom"/>
          </w:tcPr>
          <w:p w14:paraId="1EC7B04A" w14:textId="77777777" w:rsidR="008E2D60" w:rsidRPr="008E2D60" w:rsidRDefault="008E2D60" w:rsidP="008E2D60">
            <w:pPr>
              <w:tabs>
                <w:tab w:val="decimal" w:pos="1040"/>
              </w:tabs>
              <w:spacing w:line="320" w:lineRule="exact"/>
              <w:ind w:right="-43"/>
              <w:rPr>
                <w:rFonts w:ascii="Arial" w:hAnsi="Arial" w:cs="Arial"/>
                <w:sz w:val="18"/>
                <w:szCs w:val="18"/>
                <w:cs/>
              </w:rPr>
            </w:pPr>
          </w:p>
        </w:tc>
        <w:tc>
          <w:tcPr>
            <w:tcW w:w="1376" w:type="dxa"/>
            <w:vAlign w:val="bottom"/>
          </w:tcPr>
          <w:p w14:paraId="6DC2D70E" w14:textId="77777777" w:rsidR="008E2D60" w:rsidRPr="008E2D60" w:rsidRDefault="008E2D60" w:rsidP="008E2D60">
            <w:pPr>
              <w:tabs>
                <w:tab w:val="decimal" w:pos="1040"/>
              </w:tabs>
              <w:spacing w:line="320" w:lineRule="exact"/>
              <w:ind w:right="-43"/>
              <w:rPr>
                <w:rFonts w:ascii="Arial" w:hAnsi="Arial" w:cs="Arial"/>
                <w:sz w:val="18"/>
                <w:szCs w:val="18"/>
                <w:cs/>
              </w:rPr>
            </w:pPr>
          </w:p>
        </w:tc>
        <w:tc>
          <w:tcPr>
            <w:tcW w:w="1377" w:type="dxa"/>
            <w:gridSpan w:val="3"/>
            <w:vAlign w:val="bottom"/>
          </w:tcPr>
          <w:p w14:paraId="66C11B8F" w14:textId="77777777" w:rsidR="008E2D60" w:rsidRPr="008E2D60" w:rsidRDefault="008E2D60" w:rsidP="008E2D60">
            <w:pPr>
              <w:tabs>
                <w:tab w:val="decimal" w:pos="1040"/>
              </w:tabs>
              <w:spacing w:line="320" w:lineRule="exact"/>
              <w:ind w:right="-43"/>
              <w:rPr>
                <w:rFonts w:ascii="Arial" w:hAnsi="Arial" w:cs="Arial"/>
                <w:sz w:val="18"/>
                <w:szCs w:val="18"/>
              </w:rPr>
            </w:pPr>
          </w:p>
        </w:tc>
        <w:tc>
          <w:tcPr>
            <w:tcW w:w="1377" w:type="dxa"/>
            <w:vAlign w:val="bottom"/>
          </w:tcPr>
          <w:p w14:paraId="194B374F" w14:textId="77777777" w:rsidR="008E2D60" w:rsidRPr="008E2D60" w:rsidRDefault="008E2D60" w:rsidP="008E2D60">
            <w:pPr>
              <w:tabs>
                <w:tab w:val="decimal" w:pos="1040"/>
              </w:tabs>
              <w:spacing w:line="320" w:lineRule="exact"/>
              <w:ind w:right="-43"/>
              <w:rPr>
                <w:rFonts w:ascii="Arial" w:hAnsi="Arial" w:cs="Arial"/>
                <w:sz w:val="18"/>
                <w:szCs w:val="18"/>
              </w:rPr>
            </w:pPr>
          </w:p>
        </w:tc>
      </w:tr>
      <w:tr w:rsidR="008E2D60" w:rsidRPr="008E2D60" w14:paraId="299C60A1" w14:textId="77777777" w:rsidTr="00704F1C">
        <w:trPr>
          <w:gridAfter w:val="1"/>
          <w:wAfter w:w="31" w:type="dxa"/>
        </w:trPr>
        <w:tc>
          <w:tcPr>
            <w:tcW w:w="2674" w:type="dxa"/>
            <w:gridSpan w:val="2"/>
            <w:vAlign w:val="bottom"/>
          </w:tcPr>
          <w:p w14:paraId="07B21807" w14:textId="77777777" w:rsidR="008E2D60" w:rsidRPr="008E2D60" w:rsidRDefault="008E2D60" w:rsidP="008E2D60">
            <w:pPr>
              <w:tabs>
                <w:tab w:val="center" w:pos="4153"/>
                <w:tab w:val="right" w:pos="8306"/>
              </w:tabs>
              <w:spacing w:line="320" w:lineRule="exact"/>
              <w:ind w:left="210" w:hanging="270"/>
              <w:rPr>
                <w:rFonts w:ascii="Arial" w:hAnsi="Arial" w:cs="Arial"/>
                <w:sz w:val="18"/>
                <w:szCs w:val="18"/>
              </w:rPr>
            </w:pPr>
            <w:r w:rsidRPr="008E2D60">
              <w:rPr>
                <w:rFonts w:ascii="Arial" w:hAnsi="Arial" w:cs="Arial"/>
                <w:sz w:val="18"/>
                <w:szCs w:val="18"/>
              </w:rPr>
              <w:t>1 January 2022</w:t>
            </w:r>
          </w:p>
        </w:tc>
        <w:tc>
          <w:tcPr>
            <w:tcW w:w="1376" w:type="dxa"/>
            <w:vAlign w:val="bottom"/>
          </w:tcPr>
          <w:p w14:paraId="5650759F" w14:textId="77777777" w:rsidR="008E2D60" w:rsidRPr="008E2D60" w:rsidRDefault="008E2D60" w:rsidP="008E2D60">
            <w:pPr>
              <w:tabs>
                <w:tab w:val="decimal" w:pos="1040"/>
              </w:tabs>
              <w:spacing w:line="320" w:lineRule="exact"/>
              <w:ind w:right="-43"/>
              <w:rPr>
                <w:rFonts w:ascii="Arial" w:hAnsi="Arial" w:cs="Arial"/>
                <w:sz w:val="18"/>
                <w:szCs w:val="18"/>
                <w:cs/>
              </w:rPr>
            </w:pPr>
            <w:r w:rsidRPr="008E2D60">
              <w:rPr>
                <w:rFonts w:ascii="Arial" w:hAnsi="Arial" w:cs="Arial"/>
                <w:sz w:val="18"/>
                <w:szCs w:val="18"/>
                <w:cs/>
              </w:rPr>
              <w:t>-</w:t>
            </w:r>
          </w:p>
        </w:tc>
        <w:tc>
          <w:tcPr>
            <w:tcW w:w="1377" w:type="dxa"/>
            <w:gridSpan w:val="2"/>
            <w:vAlign w:val="bottom"/>
          </w:tcPr>
          <w:p w14:paraId="67BD2DA0" w14:textId="77777777" w:rsidR="008E2D60" w:rsidRPr="008E2D60" w:rsidRDefault="008E2D60" w:rsidP="008E2D60">
            <w:pPr>
              <w:tabs>
                <w:tab w:val="decimal" w:pos="1040"/>
              </w:tabs>
              <w:spacing w:line="320" w:lineRule="exact"/>
              <w:ind w:right="-43"/>
              <w:rPr>
                <w:rFonts w:ascii="Arial" w:hAnsi="Arial" w:cs="Arial"/>
                <w:sz w:val="18"/>
                <w:szCs w:val="18"/>
                <w:cs/>
              </w:rPr>
            </w:pPr>
            <w:r w:rsidRPr="008E2D60">
              <w:rPr>
                <w:rFonts w:ascii="Arial" w:hAnsi="Arial" w:cs="Arial"/>
                <w:sz w:val="18"/>
                <w:szCs w:val="18"/>
              </w:rPr>
              <w:t>5,220</w:t>
            </w:r>
          </w:p>
        </w:tc>
        <w:tc>
          <w:tcPr>
            <w:tcW w:w="1376" w:type="dxa"/>
            <w:vAlign w:val="bottom"/>
          </w:tcPr>
          <w:p w14:paraId="5F8C3D4C" w14:textId="77777777" w:rsidR="008E2D60" w:rsidRPr="008E2D60" w:rsidRDefault="008E2D60" w:rsidP="008E2D60">
            <w:pPr>
              <w:tabs>
                <w:tab w:val="decimal" w:pos="1040"/>
              </w:tabs>
              <w:spacing w:line="320" w:lineRule="exact"/>
              <w:ind w:right="-43"/>
              <w:rPr>
                <w:rFonts w:ascii="Arial" w:hAnsi="Arial" w:cs="Arial"/>
                <w:sz w:val="18"/>
                <w:szCs w:val="18"/>
                <w:cs/>
              </w:rPr>
            </w:pPr>
            <w:r w:rsidRPr="008E2D60">
              <w:rPr>
                <w:rFonts w:ascii="Arial" w:hAnsi="Arial" w:cs="Arial"/>
                <w:sz w:val="18"/>
                <w:szCs w:val="18"/>
                <w:cs/>
              </w:rPr>
              <w:t>-</w:t>
            </w:r>
          </w:p>
        </w:tc>
        <w:tc>
          <w:tcPr>
            <w:tcW w:w="1377" w:type="dxa"/>
            <w:gridSpan w:val="3"/>
            <w:vAlign w:val="bottom"/>
          </w:tcPr>
          <w:p w14:paraId="22187536" w14:textId="77777777" w:rsidR="008E2D60" w:rsidRPr="008E2D60" w:rsidRDefault="008E2D60" w:rsidP="008E2D60">
            <w:pPr>
              <w:tabs>
                <w:tab w:val="decimal" w:pos="1040"/>
              </w:tabs>
              <w:spacing w:line="320" w:lineRule="exact"/>
              <w:ind w:right="-43"/>
              <w:rPr>
                <w:rFonts w:ascii="Arial" w:hAnsi="Arial" w:cs="Arial"/>
                <w:sz w:val="18"/>
                <w:szCs w:val="18"/>
              </w:rPr>
            </w:pPr>
            <w:r w:rsidRPr="008E2D60">
              <w:rPr>
                <w:rFonts w:ascii="Arial" w:hAnsi="Arial" w:cs="Arial"/>
                <w:sz w:val="18"/>
                <w:szCs w:val="18"/>
              </w:rPr>
              <w:t>9,085</w:t>
            </w:r>
          </w:p>
        </w:tc>
        <w:tc>
          <w:tcPr>
            <w:tcW w:w="1377" w:type="dxa"/>
            <w:vAlign w:val="bottom"/>
          </w:tcPr>
          <w:p w14:paraId="1F5561F9" w14:textId="77777777" w:rsidR="008E2D60" w:rsidRPr="008E2D60" w:rsidRDefault="008E2D60" w:rsidP="008E2D60">
            <w:pPr>
              <w:tabs>
                <w:tab w:val="decimal" w:pos="1040"/>
              </w:tabs>
              <w:spacing w:line="320" w:lineRule="exact"/>
              <w:ind w:right="-43"/>
              <w:rPr>
                <w:rFonts w:ascii="Arial" w:hAnsi="Arial" w:cs="Arial"/>
                <w:sz w:val="18"/>
                <w:szCs w:val="18"/>
              </w:rPr>
            </w:pPr>
            <w:r w:rsidRPr="008E2D60">
              <w:rPr>
                <w:rFonts w:ascii="Arial" w:hAnsi="Arial" w:cs="Arial"/>
                <w:sz w:val="18"/>
                <w:szCs w:val="18"/>
              </w:rPr>
              <w:t>14,305</w:t>
            </w:r>
          </w:p>
        </w:tc>
      </w:tr>
      <w:tr w:rsidR="008E2D60" w:rsidRPr="008E2D60" w14:paraId="4131FC7C" w14:textId="77777777" w:rsidTr="00704F1C">
        <w:trPr>
          <w:gridAfter w:val="1"/>
          <w:wAfter w:w="31" w:type="dxa"/>
        </w:trPr>
        <w:tc>
          <w:tcPr>
            <w:tcW w:w="2674" w:type="dxa"/>
            <w:gridSpan w:val="2"/>
            <w:vAlign w:val="bottom"/>
          </w:tcPr>
          <w:p w14:paraId="6F33CBCA" w14:textId="7FD25B92" w:rsidR="008E2D60" w:rsidRPr="008E2D60" w:rsidRDefault="0027043E" w:rsidP="008E2D60">
            <w:pPr>
              <w:tabs>
                <w:tab w:val="center" w:pos="4153"/>
                <w:tab w:val="right" w:pos="8306"/>
              </w:tabs>
              <w:spacing w:line="320" w:lineRule="exact"/>
              <w:ind w:left="216" w:hanging="274"/>
              <w:rPr>
                <w:rFonts w:ascii="Arial" w:hAnsi="Arial" w:cs="Arial"/>
                <w:sz w:val="18"/>
                <w:szCs w:val="18"/>
              </w:rPr>
            </w:pPr>
            <w:r>
              <w:rPr>
                <w:rFonts w:ascii="Arial" w:hAnsi="Arial" w:cs="Arial"/>
                <w:sz w:val="18"/>
                <w:szCs w:val="18"/>
              </w:rPr>
              <w:t>Change</w:t>
            </w:r>
            <w:r w:rsidR="008E2D60" w:rsidRPr="008E2D60">
              <w:rPr>
                <w:rFonts w:ascii="Arial" w:hAnsi="Arial" w:cs="Arial"/>
                <w:sz w:val="18"/>
                <w:szCs w:val="18"/>
              </w:rPr>
              <w:t xml:space="preserve"> during the year</w:t>
            </w:r>
          </w:p>
        </w:tc>
        <w:tc>
          <w:tcPr>
            <w:tcW w:w="1376" w:type="dxa"/>
            <w:vAlign w:val="bottom"/>
          </w:tcPr>
          <w:p w14:paraId="311DF347" w14:textId="77777777" w:rsidR="008E2D60" w:rsidRPr="008E2D60" w:rsidRDefault="008E2D60" w:rsidP="008E2D60">
            <w:pPr>
              <w:pBdr>
                <w:bottom w:val="single" w:sz="4" w:space="1" w:color="auto"/>
              </w:pBdr>
              <w:tabs>
                <w:tab w:val="decimal" w:pos="1040"/>
              </w:tabs>
              <w:spacing w:line="320" w:lineRule="exact"/>
              <w:ind w:right="-43"/>
              <w:rPr>
                <w:rFonts w:ascii="Arial" w:hAnsi="Arial" w:cs="Arial"/>
                <w:sz w:val="18"/>
                <w:szCs w:val="18"/>
              </w:rPr>
            </w:pPr>
            <w:r w:rsidRPr="008E2D60">
              <w:rPr>
                <w:rFonts w:ascii="Arial" w:hAnsi="Arial" w:cs="Arial"/>
                <w:sz w:val="18"/>
                <w:szCs w:val="18"/>
              </w:rPr>
              <w:t>-</w:t>
            </w:r>
          </w:p>
        </w:tc>
        <w:tc>
          <w:tcPr>
            <w:tcW w:w="1377" w:type="dxa"/>
            <w:gridSpan w:val="2"/>
            <w:vAlign w:val="bottom"/>
          </w:tcPr>
          <w:p w14:paraId="650ABE09" w14:textId="77777777" w:rsidR="008E2D60" w:rsidRPr="008E2D60" w:rsidRDefault="008E2D60" w:rsidP="008E2D60">
            <w:pPr>
              <w:pBdr>
                <w:bottom w:val="single" w:sz="4" w:space="1" w:color="auto"/>
              </w:pBdr>
              <w:tabs>
                <w:tab w:val="decimal" w:pos="1040"/>
              </w:tabs>
              <w:spacing w:line="320" w:lineRule="exact"/>
              <w:ind w:right="-43"/>
              <w:rPr>
                <w:rFonts w:ascii="Arial" w:hAnsi="Arial" w:cs="Arial"/>
                <w:sz w:val="18"/>
                <w:szCs w:val="18"/>
              </w:rPr>
            </w:pPr>
            <w:r w:rsidRPr="008E2D60">
              <w:rPr>
                <w:rFonts w:ascii="Arial" w:hAnsi="Arial" w:cs="Arial"/>
                <w:sz w:val="18"/>
                <w:szCs w:val="18"/>
              </w:rPr>
              <w:t>-</w:t>
            </w:r>
          </w:p>
        </w:tc>
        <w:tc>
          <w:tcPr>
            <w:tcW w:w="1376" w:type="dxa"/>
            <w:vAlign w:val="bottom"/>
          </w:tcPr>
          <w:p w14:paraId="682957E7" w14:textId="77777777" w:rsidR="008E2D60" w:rsidRPr="008E2D60" w:rsidRDefault="008E2D60" w:rsidP="008E2D60">
            <w:pPr>
              <w:pBdr>
                <w:bottom w:val="single" w:sz="4" w:space="1" w:color="auto"/>
              </w:pBdr>
              <w:tabs>
                <w:tab w:val="decimal" w:pos="1040"/>
              </w:tabs>
              <w:spacing w:line="320" w:lineRule="exact"/>
              <w:ind w:right="-43"/>
              <w:rPr>
                <w:rFonts w:ascii="Arial" w:hAnsi="Arial" w:cs="Arial"/>
                <w:sz w:val="18"/>
                <w:szCs w:val="18"/>
              </w:rPr>
            </w:pPr>
            <w:r w:rsidRPr="008E2D60">
              <w:rPr>
                <w:rFonts w:ascii="Arial" w:hAnsi="Arial" w:cs="Arial"/>
                <w:sz w:val="18"/>
                <w:szCs w:val="18"/>
              </w:rPr>
              <w:t>-</w:t>
            </w:r>
          </w:p>
        </w:tc>
        <w:tc>
          <w:tcPr>
            <w:tcW w:w="1377" w:type="dxa"/>
            <w:gridSpan w:val="3"/>
            <w:vAlign w:val="bottom"/>
          </w:tcPr>
          <w:p w14:paraId="151E23B2" w14:textId="77777777" w:rsidR="008E2D60" w:rsidRPr="008E2D60" w:rsidRDefault="008E2D60" w:rsidP="008E2D60">
            <w:pPr>
              <w:pBdr>
                <w:bottom w:val="single" w:sz="4" w:space="1" w:color="auto"/>
              </w:pBdr>
              <w:tabs>
                <w:tab w:val="decimal" w:pos="1040"/>
              </w:tabs>
              <w:spacing w:line="320" w:lineRule="exact"/>
              <w:ind w:right="-43"/>
              <w:rPr>
                <w:rFonts w:ascii="Arial" w:hAnsi="Arial" w:cs="Arial"/>
                <w:sz w:val="18"/>
                <w:szCs w:val="18"/>
              </w:rPr>
            </w:pPr>
            <w:r w:rsidRPr="008E2D60">
              <w:rPr>
                <w:rFonts w:ascii="Arial" w:hAnsi="Arial" w:cs="Arial"/>
                <w:sz w:val="18"/>
                <w:szCs w:val="18"/>
              </w:rPr>
              <w:t>-</w:t>
            </w:r>
          </w:p>
        </w:tc>
        <w:tc>
          <w:tcPr>
            <w:tcW w:w="1377" w:type="dxa"/>
            <w:vAlign w:val="bottom"/>
          </w:tcPr>
          <w:p w14:paraId="404C10EC" w14:textId="77777777" w:rsidR="008E2D60" w:rsidRPr="008E2D60" w:rsidRDefault="008E2D60" w:rsidP="008E2D60">
            <w:pPr>
              <w:pBdr>
                <w:bottom w:val="single" w:sz="4" w:space="1" w:color="auto"/>
              </w:pBdr>
              <w:tabs>
                <w:tab w:val="decimal" w:pos="1040"/>
              </w:tabs>
              <w:spacing w:line="320" w:lineRule="exact"/>
              <w:ind w:right="-43"/>
              <w:rPr>
                <w:rFonts w:ascii="Arial" w:hAnsi="Arial" w:cs="Arial"/>
                <w:sz w:val="18"/>
                <w:szCs w:val="18"/>
              </w:rPr>
            </w:pPr>
            <w:r w:rsidRPr="008E2D60">
              <w:rPr>
                <w:rFonts w:ascii="Arial" w:hAnsi="Arial" w:cs="Arial"/>
                <w:sz w:val="18"/>
                <w:szCs w:val="18"/>
              </w:rPr>
              <w:t>-</w:t>
            </w:r>
          </w:p>
        </w:tc>
      </w:tr>
      <w:tr w:rsidR="008E2D60" w:rsidRPr="008E2D60" w14:paraId="01179ABD" w14:textId="77777777" w:rsidTr="00704F1C">
        <w:trPr>
          <w:gridAfter w:val="1"/>
          <w:wAfter w:w="31" w:type="dxa"/>
        </w:trPr>
        <w:tc>
          <w:tcPr>
            <w:tcW w:w="2674" w:type="dxa"/>
            <w:gridSpan w:val="2"/>
            <w:vAlign w:val="bottom"/>
          </w:tcPr>
          <w:p w14:paraId="35AFF737" w14:textId="77777777" w:rsidR="008E2D60" w:rsidRPr="008E2D60" w:rsidRDefault="008E2D60" w:rsidP="008E2D60">
            <w:pPr>
              <w:tabs>
                <w:tab w:val="center" w:pos="4153"/>
                <w:tab w:val="right" w:pos="8306"/>
              </w:tabs>
              <w:spacing w:line="320" w:lineRule="exact"/>
              <w:ind w:left="210" w:hanging="270"/>
              <w:rPr>
                <w:rFonts w:ascii="Arial" w:hAnsi="Arial" w:cs="Arial"/>
                <w:b/>
                <w:bCs/>
                <w:sz w:val="18"/>
                <w:szCs w:val="18"/>
                <w:cs/>
              </w:rPr>
            </w:pPr>
            <w:r w:rsidRPr="008E2D60">
              <w:rPr>
                <w:rFonts w:ascii="Arial" w:hAnsi="Arial" w:cs="Arial"/>
                <w:sz w:val="18"/>
                <w:szCs w:val="18"/>
              </w:rPr>
              <w:t>31 December 2022</w:t>
            </w:r>
          </w:p>
        </w:tc>
        <w:tc>
          <w:tcPr>
            <w:tcW w:w="1376" w:type="dxa"/>
            <w:vAlign w:val="bottom"/>
          </w:tcPr>
          <w:p w14:paraId="3AABCE79" w14:textId="77777777" w:rsidR="008E2D60" w:rsidRPr="008E2D60" w:rsidRDefault="008E2D60" w:rsidP="008E2D60">
            <w:pPr>
              <w:tabs>
                <w:tab w:val="decimal" w:pos="1040"/>
              </w:tabs>
              <w:spacing w:line="320" w:lineRule="exact"/>
              <w:ind w:right="-43"/>
              <w:rPr>
                <w:rFonts w:ascii="Arial" w:hAnsi="Arial" w:cs="Arial"/>
                <w:sz w:val="18"/>
                <w:szCs w:val="18"/>
              </w:rPr>
            </w:pPr>
            <w:r w:rsidRPr="008E2D60">
              <w:rPr>
                <w:rFonts w:ascii="Arial" w:hAnsi="Arial" w:cs="Arial"/>
                <w:sz w:val="18"/>
                <w:szCs w:val="18"/>
                <w:cs/>
              </w:rPr>
              <w:t>-</w:t>
            </w:r>
          </w:p>
        </w:tc>
        <w:tc>
          <w:tcPr>
            <w:tcW w:w="1377" w:type="dxa"/>
            <w:gridSpan w:val="2"/>
            <w:vAlign w:val="bottom"/>
          </w:tcPr>
          <w:p w14:paraId="6C1CDB76" w14:textId="77777777" w:rsidR="008E2D60" w:rsidRPr="008E2D60" w:rsidRDefault="008E2D60" w:rsidP="008E2D60">
            <w:pPr>
              <w:tabs>
                <w:tab w:val="decimal" w:pos="1040"/>
              </w:tabs>
              <w:spacing w:line="320" w:lineRule="exact"/>
              <w:ind w:right="-43"/>
              <w:rPr>
                <w:rFonts w:ascii="Arial" w:hAnsi="Arial" w:cs="Arial"/>
                <w:sz w:val="18"/>
                <w:szCs w:val="18"/>
                <w:cs/>
              </w:rPr>
            </w:pPr>
            <w:r w:rsidRPr="008E2D60">
              <w:rPr>
                <w:rFonts w:ascii="Arial" w:hAnsi="Arial" w:cs="Arial"/>
                <w:sz w:val="18"/>
                <w:szCs w:val="18"/>
              </w:rPr>
              <w:t>5,220</w:t>
            </w:r>
          </w:p>
        </w:tc>
        <w:tc>
          <w:tcPr>
            <w:tcW w:w="1376" w:type="dxa"/>
            <w:vAlign w:val="bottom"/>
          </w:tcPr>
          <w:p w14:paraId="2A1C201A" w14:textId="77777777" w:rsidR="008E2D60" w:rsidRPr="008E2D60" w:rsidRDefault="008E2D60" w:rsidP="008E2D60">
            <w:pPr>
              <w:tabs>
                <w:tab w:val="decimal" w:pos="1040"/>
              </w:tabs>
              <w:spacing w:line="320" w:lineRule="exact"/>
              <w:ind w:right="-43"/>
              <w:rPr>
                <w:rFonts w:ascii="Arial" w:hAnsi="Arial" w:cs="Arial"/>
                <w:sz w:val="18"/>
                <w:szCs w:val="18"/>
                <w:cs/>
              </w:rPr>
            </w:pPr>
            <w:r w:rsidRPr="008E2D60">
              <w:rPr>
                <w:rFonts w:ascii="Arial" w:hAnsi="Arial" w:cs="Arial"/>
                <w:sz w:val="18"/>
                <w:szCs w:val="18"/>
                <w:cs/>
              </w:rPr>
              <w:t>-</w:t>
            </w:r>
          </w:p>
        </w:tc>
        <w:tc>
          <w:tcPr>
            <w:tcW w:w="1377" w:type="dxa"/>
            <w:gridSpan w:val="3"/>
            <w:vAlign w:val="bottom"/>
          </w:tcPr>
          <w:p w14:paraId="14083E05" w14:textId="77777777" w:rsidR="008E2D60" w:rsidRPr="008E2D60" w:rsidRDefault="008E2D60" w:rsidP="008E2D60">
            <w:pPr>
              <w:tabs>
                <w:tab w:val="decimal" w:pos="1040"/>
              </w:tabs>
              <w:spacing w:line="320" w:lineRule="exact"/>
              <w:ind w:right="-43"/>
              <w:rPr>
                <w:rFonts w:ascii="Arial" w:hAnsi="Arial" w:cs="Arial"/>
                <w:sz w:val="18"/>
                <w:szCs w:val="18"/>
                <w:cs/>
              </w:rPr>
            </w:pPr>
            <w:r w:rsidRPr="008E2D60">
              <w:rPr>
                <w:rFonts w:ascii="Arial" w:hAnsi="Arial" w:cs="Arial"/>
                <w:sz w:val="18"/>
                <w:szCs w:val="18"/>
              </w:rPr>
              <w:t>9,085</w:t>
            </w:r>
          </w:p>
        </w:tc>
        <w:tc>
          <w:tcPr>
            <w:tcW w:w="1377" w:type="dxa"/>
            <w:vAlign w:val="bottom"/>
          </w:tcPr>
          <w:p w14:paraId="1B3FFE9D" w14:textId="77777777" w:rsidR="008E2D60" w:rsidRPr="008E2D60" w:rsidRDefault="008E2D60" w:rsidP="008E2D60">
            <w:pPr>
              <w:tabs>
                <w:tab w:val="decimal" w:pos="1040"/>
              </w:tabs>
              <w:spacing w:line="320" w:lineRule="exact"/>
              <w:ind w:right="-43"/>
              <w:rPr>
                <w:rFonts w:ascii="Arial" w:hAnsi="Arial" w:cs="Arial"/>
                <w:sz w:val="18"/>
                <w:szCs w:val="18"/>
              </w:rPr>
            </w:pPr>
            <w:r w:rsidRPr="008E2D60">
              <w:rPr>
                <w:rFonts w:ascii="Arial" w:hAnsi="Arial" w:cs="Arial"/>
                <w:sz w:val="18"/>
                <w:szCs w:val="18"/>
              </w:rPr>
              <w:t>14,305</w:t>
            </w:r>
          </w:p>
        </w:tc>
      </w:tr>
      <w:tr w:rsidR="00804998" w:rsidRPr="008E2D60" w14:paraId="5407AD3B" w14:textId="77777777" w:rsidTr="00704F1C">
        <w:trPr>
          <w:gridAfter w:val="1"/>
          <w:wAfter w:w="31" w:type="dxa"/>
        </w:trPr>
        <w:tc>
          <w:tcPr>
            <w:tcW w:w="2674" w:type="dxa"/>
            <w:gridSpan w:val="2"/>
            <w:vAlign w:val="bottom"/>
          </w:tcPr>
          <w:p w14:paraId="01980600" w14:textId="056A2E43" w:rsidR="00804998" w:rsidRPr="008E2D60" w:rsidRDefault="0027043E" w:rsidP="00804998">
            <w:pPr>
              <w:tabs>
                <w:tab w:val="center" w:pos="4153"/>
                <w:tab w:val="right" w:pos="8306"/>
              </w:tabs>
              <w:spacing w:line="320" w:lineRule="exact"/>
              <w:ind w:left="210" w:hanging="270"/>
              <w:rPr>
                <w:rFonts w:ascii="Arial" w:hAnsi="Arial" w:cs="Arial"/>
                <w:sz w:val="18"/>
                <w:szCs w:val="18"/>
              </w:rPr>
            </w:pPr>
            <w:r>
              <w:rPr>
                <w:rFonts w:ascii="Arial" w:hAnsi="Arial" w:cs="Arial"/>
                <w:sz w:val="18"/>
                <w:szCs w:val="18"/>
              </w:rPr>
              <w:t>Change</w:t>
            </w:r>
            <w:r w:rsidRPr="008E2D60">
              <w:rPr>
                <w:rFonts w:ascii="Arial" w:hAnsi="Arial" w:cs="Arial"/>
                <w:sz w:val="18"/>
                <w:szCs w:val="18"/>
              </w:rPr>
              <w:t xml:space="preserve"> during the year</w:t>
            </w:r>
          </w:p>
        </w:tc>
        <w:tc>
          <w:tcPr>
            <w:tcW w:w="1376" w:type="dxa"/>
            <w:vAlign w:val="bottom"/>
          </w:tcPr>
          <w:p w14:paraId="402AF076" w14:textId="7B82CF7B" w:rsidR="00804998" w:rsidRPr="008E2D60" w:rsidRDefault="00804998" w:rsidP="00804998">
            <w:pPr>
              <w:pBdr>
                <w:bottom w:val="single" w:sz="4" w:space="1" w:color="auto"/>
              </w:pBdr>
              <w:tabs>
                <w:tab w:val="decimal" w:pos="1040"/>
              </w:tabs>
              <w:spacing w:line="320" w:lineRule="exact"/>
              <w:ind w:right="-43"/>
              <w:rPr>
                <w:rFonts w:ascii="Arial" w:hAnsi="Arial" w:cs="Arial"/>
                <w:sz w:val="18"/>
                <w:szCs w:val="18"/>
              </w:rPr>
            </w:pPr>
            <w:r w:rsidRPr="00804998">
              <w:rPr>
                <w:rFonts w:ascii="Arial" w:hAnsi="Arial" w:cs="Arial"/>
                <w:sz w:val="18"/>
                <w:szCs w:val="18"/>
              </w:rPr>
              <w:t>-</w:t>
            </w:r>
          </w:p>
        </w:tc>
        <w:tc>
          <w:tcPr>
            <w:tcW w:w="1377" w:type="dxa"/>
            <w:gridSpan w:val="2"/>
            <w:vAlign w:val="bottom"/>
          </w:tcPr>
          <w:p w14:paraId="4A57C8A0" w14:textId="645E8E2E" w:rsidR="00804998" w:rsidRPr="008E2D60" w:rsidRDefault="00804998" w:rsidP="00804998">
            <w:pPr>
              <w:pBdr>
                <w:bottom w:val="single" w:sz="4" w:space="1" w:color="auto"/>
              </w:pBdr>
              <w:tabs>
                <w:tab w:val="decimal" w:pos="1040"/>
              </w:tabs>
              <w:spacing w:line="320" w:lineRule="exact"/>
              <w:ind w:right="-43"/>
              <w:rPr>
                <w:rFonts w:ascii="Arial" w:hAnsi="Arial" w:cs="Arial"/>
                <w:sz w:val="18"/>
                <w:szCs w:val="18"/>
              </w:rPr>
            </w:pPr>
            <w:r w:rsidRPr="00804998">
              <w:rPr>
                <w:rFonts w:ascii="Arial" w:hAnsi="Arial" w:cs="Arial"/>
                <w:sz w:val="18"/>
                <w:szCs w:val="18"/>
              </w:rPr>
              <w:t>310</w:t>
            </w:r>
          </w:p>
        </w:tc>
        <w:tc>
          <w:tcPr>
            <w:tcW w:w="1376" w:type="dxa"/>
            <w:vAlign w:val="bottom"/>
          </w:tcPr>
          <w:p w14:paraId="24B886FB" w14:textId="1A815527" w:rsidR="00804998" w:rsidRPr="008E2D60" w:rsidRDefault="00804998" w:rsidP="00804998">
            <w:pPr>
              <w:pBdr>
                <w:bottom w:val="single" w:sz="4" w:space="1" w:color="auto"/>
              </w:pBdr>
              <w:tabs>
                <w:tab w:val="decimal" w:pos="1040"/>
              </w:tabs>
              <w:spacing w:line="320" w:lineRule="exact"/>
              <w:ind w:right="-43"/>
              <w:rPr>
                <w:rFonts w:ascii="Arial" w:hAnsi="Arial" w:cs="Arial"/>
                <w:sz w:val="18"/>
                <w:szCs w:val="18"/>
              </w:rPr>
            </w:pPr>
            <w:r w:rsidRPr="00804998">
              <w:rPr>
                <w:rFonts w:ascii="Arial" w:hAnsi="Arial" w:cs="Arial"/>
                <w:sz w:val="18"/>
                <w:szCs w:val="18"/>
              </w:rPr>
              <w:t>-</w:t>
            </w:r>
          </w:p>
        </w:tc>
        <w:tc>
          <w:tcPr>
            <w:tcW w:w="1377" w:type="dxa"/>
            <w:gridSpan w:val="3"/>
            <w:vAlign w:val="bottom"/>
          </w:tcPr>
          <w:p w14:paraId="561F1164" w14:textId="6EAC75DB" w:rsidR="00804998" w:rsidRPr="008E2D60" w:rsidRDefault="00804998" w:rsidP="00804998">
            <w:pPr>
              <w:pBdr>
                <w:bottom w:val="single" w:sz="4" w:space="1" w:color="auto"/>
              </w:pBdr>
              <w:tabs>
                <w:tab w:val="decimal" w:pos="1040"/>
              </w:tabs>
              <w:spacing w:line="320" w:lineRule="exact"/>
              <w:ind w:right="-43"/>
              <w:rPr>
                <w:rFonts w:ascii="Arial" w:hAnsi="Arial" w:cs="Arial"/>
                <w:sz w:val="18"/>
                <w:szCs w:val="18"/>
              </w:rPr>
            </w:pPr>
            <w:r w:rsidRPr="00804998">
              <w:rPr>
                <w:rFonts w:ascii="Arial" w:hAnsi="Arial" w:cs="Arial"/>
                <w:sz w:val="18"/>
                <w:szCs w:val="18"/>
              </w:rPr>
              <w:t>-</w:t>
            </w:r>
          </w:p>
        </w:tc>
        <w:tc>
          <w:tcPr>
            <w:tcW w:w="1377" w:type="dxa"/>
            <w:vAlign w:val="bottom"/>
          </w:tcPr>
          <w:p w14:paraId="00EB0ABD" w14:textId="693257B4" w:rsidR="00804998" w:rsidRPr="008E2D60" w:rsidRDefault="00804998" w:rsidP="00804998">
            <w:pPr>
              <w:pBdr>
                <w:bottom w:val="single" w:sz="4" w:space="1" w:color="auto"/>
              </w:pBdr>
              <w:tabs>
                <w:tab w:val="decimal" w:pos="1040"/>
              </w:tabs>
              <w:spacing w:line="320" w:lineRule="exact"/>
              <w:ind w:right="-43"/>
              <w:rPr>
                <w:rFonts w:ascii="Arial" w:hAnsi="Arial" w:cs="Arial"/>
                <w:sz w:val="18"/>
                <w:szCs w:val="18"/>
              </w:rPr>
            </w:pPr>
            <w:r w:rsidRPr="00804998">
              <w:rPr>
                <w:rFonts w:ascii="Arial" w:hAnsi="Arial" w:cs="Arial"/>
                <w:sz w:val="18"/>
                <w:szCs w:val="18"/>
              </w:rPr>
              <w:t>310</w:t>
            </w:r>
          </w:p>
        </w:tc>
      </w:tr>
      <w:tr w:rsidR="00804998" w:rsidRPr="008E2D60" w14:paraId="7D3BB0BB" w14:textId="77777777" w:rsidTr="00704F1C">
        <w:trPr>
          <w:gridAfter w:val="1"/>
          <w:wAfter w:w="31" w:type="dxa"/>
        </w:trPr>
        <w:tc>
          <w:tcPr>
            <w:tcW w:w="2674" w:type="dxa"/>
            <w:gridSpan w:val="2"/>
            <w:vAlign w:val="bottom"/>
          </w:tcPr>
          <w:p w14:paraId="458D8F98" w14:textId="77777777" w:rsidR="00804998" w:rsidRPr="008E2D60" w:rsidRDefault="00804998" w:rsidP="00804998">
            <w:pPr>
              <w:tabs>
                <w:tab w:val="center" w:pos="4153"/>
                <w:tab w:val="right" w:pos="8306"/>
              </w:tabs>
              <w:spacing w:line="320" w:lineRule="exact"/>
              <w:ind w:left="210" w:hanging="272"/>
              <w:rPr>
                <w:rFonts w:ascii="Arial" w:hAnsi="Arial" w:cs="Arial"/>
                <w:sz w:val="18"/>
                <w:szCs w:val="18"/>
              </w:rPr>
            </w:pPr>
            <w:r w:rsidRPr="008E2D60">
              <w:rPr>
                <w:rFonts w:ascii="Arial" w:hAnsi="Arial" w:cs="Arial"/>
                <w:sz w:val="18"/>
                <w:szCs w:val="18"/>
              </w:rPr>
              <w:t>31 December 2023</w:t>
            </w:r>
          </w:p>
        </w:tc>
        <w:tc>
          <w:tcPr>
            <w:tcW w:w="1376" w:type="dxa"/>
            <w:vAlign w:val="bottom"/>
          </w:tcPr>
          <w:p w14:paraId="62CA9362" w14:textId="4B5B8C0D" w:rsidR="00804998" w:rsidRPr="008E2D60" w:rsidRDefault="00804998" w:rsidP="00804998">
            <w:pPr>
              <w:pBdr>
                <w:bottom w:val="single" w:sz="4" w:space="1" w:color="auto"/>
              </w:pBdr>
              <w:tabs>
                <w:tab w:val="decimal" w:pos="1040"/>
              </w:tabs>
              <w:spacing w:line="320" w:lineRule="exact"/>
              <w:ind w:right="-43"/>
              <w:rPr>
                <w:rFonts w:ascii="Arial" w:hAnsi="Arial" w:cs="Arial"/>
                <w:sz w:val="18"/>
                <w:szCs w:val="18"/>
              </w:rPr>
            </w:pPr>
            <w:r w:rsidRPr="00804998">
              <w:rPr>
                <w:rFonts w:ascii="Arial" w:hAnsi="Arial" w:cs="Arial"/>
                <w:sz w:val="18"/>
                <w:szCs w:val="18"/>
              </w:rPr>
              <w:t>-</w:t>
            </w:r>
          </w:p>
        </w:tc>
        <w:tc>
          <w:tcPr>
            <w:tcW w:w="1377" w:type="dxa"/>
            <w:gridSpan w:val="2"/>
            <w:vAlign w:val="bottom"/>
          </w:tcPr>
          <w:p w14:paraId="1084F64A" w14:textId="1218ABA3" w:rsidR="00804998" w:rsidRPr="008E2D60" w:rsidRDefault="00804998" w:rsidP="00804998">
            <w:pPr>
              <w:pBdr>
                <w:bottom w:val="single" w:sz="4" w:space="1" w:color="auto"/>
              </w:pBdr>
              <w:tabs>
                <w:tab w:val="decimal" w:pos="1040"/>
              </w:tabs>
              <w:spacing w:line="320" w:lineRule="exact"/>
              <w:ind w:right="-43"/>
              <w:rPr>
                <w:rFonts w:ascii="Arial" w:hAnsi="Arial" w:cs="Arial"/>
                <w:sz w:val="18"/>
                <w:szCs w:val="18"/>
                <w:cs/>
              </w:rPr>
            </w:pPr>
            <w:r w:rsidRPr="00804998">
              <w:rPr>
                <w:rFonts w:ascii="Arial" w:hAnsi="Arial" w:cs="Arial"/>
                <w:sz w:val="18"/>
                <w:szCs w:val="18"/>
              </w:rPr>
              <w:t>5,530</w:t>
            </w:r>
          </w:p>
        </w:tc>
        <w:tc>
          <w:tcPr>
            <w:tcW w:w="1376" w:type="dxa"/>
            <w:vAlign w:val="bottom"/>
          </w:tcPr>
          <w:p w14:paraId="57E926A2" w14:textId="577D48AE" w:rsidR="00804998" w:rsidRPr="008E2D60" w:rsidRDefault="00804998" w:rsidP="00804998">
            <w:pPr>
              <w:pBdr>
                <w:bottom w:val="single" w:sz="4" w:space="1" w:color="auto"/>
              </w:pBdr>
              <w:tabs>
                <w:tab w:val="decimal" w:pos="1040"/>
              </w:tabs>
              <w:spacing w:line="320" w:lineRule="exact"/>
              <w:ind w:right="-43"/>
              <w:rPr>
                <w:rFonts w:ascii="Arial" w:hAnsi="Arial" w:cs="Arial"/>
                <w:sz w:val="18"/>
                <w:szCs w:val="18"/>
                <w:cs/>
              </w:rPr>
            </w:pPr>
            <w:r w:rsidRPr="00804998">
              <w:rPr>
                <w:rFonts w:ascii="Arial" w:hAnsi="Arial" w:cs="Arial"/>
                <w:sz w:val="18"/>
                <w:szCs w:val="18"/>
              </w:rPr>
              <w:t>-</w:t>
            </w:r>
          </w:p>
        </w:tc>
        <w:tc>
          <w:tcPr>
            <w:tcW w:w="1377" w:type="dxa"/>
            <w:gridSpan w:val="3"/>
            <w:vAlign w:val="bottom"/>
          </w:tcPr>
          <w:p w14:paraId="267C0612" w14:textId="7C5A2B73" w:rsidR="00804998" w:rsidRPr="008E2D60" w:rsidRDefault="00804998" w:rsidP="00804998">
            <w:pPr>
              <w:pBdr>
                <w:bottom w:val="single" w:sz="4" w:space="1" w:color="auto"/>
              </w:pBdr>
              <w:tabs>
                <w:tab w:val="decimal" w:pos="1040"/>
              </w:tabs>
              <w:spacing w:line="320" w:lineRule="exact"/>
              <w:ind w:right="-43"/>
              <w:rPr>
                <w:rFonts w:ascii="Arial" w:hAnsi="Arial" w:cs="Arial"/>
                <w:sz w:val="18"/>
                <w:szCs w:val="18"/>
                <w:cs/>
              </w:rPr>
            </w:pPr>
            <w:r w:rsidRPr="00804998">
              <w:rPr>
                <w:rFonts w:ascii="Arial" w:hAnsi="Arial" w:cs="Arial"/>
                <w:sz w:val="18"/>
                <w:szCs w:val="18"/>
              </w:rPr>
              <w:t>9,085</w:t>
            </w:r>
          </w:p>
        </w:tc>
        <w:tc>
          <w:tcPr>
            <w:tcW w:w="1377" w:type="dxa"/>
            <w:vAlign w:val="bottom"/>
          </w:tcPr>
          <w:p w14:paraId="7F01A59F" w14:textId="2A41DEBA" w:rsidR="00804998" w:rsidRPr="008E2D60" w:rsidRDefault="00804998" w:rsidP="00804998">
            <w:pPr>
              <w:pBdr>
                <w:bottom w:val="single" w:sz="4" w:space="1" w:color="auto"/>
              </w:pBdr>
              <w:tabs>
                <w:tab w:val="decimal" w:pos="1040"/>
              </w:tabs>
              <w:spacing w:line="320" w:lineRule="exact"/>
              <w:ind w:right="-43"/>
              <w:rPr>
                <w:rFonts w:ascii="Arial" w:hAnsi="Arial" w:cs="Arial"/>
                <w:sz w:val="18"/>
                <w:szCs w:val="18"/>
              </w:rPr>
            </w:pPr>
            <w:r w:rsidRPr="00804998">
              <w:rPr>
                <w:rFonts w:ascii="Arial" w:hAnsi="Arial" w:cs="Arial"/>
                <w:sz w:val="18"/>
                <w:szCs w:val="18"/>
              </w:rPr>
              <w:t>14,615</w:t>
            </w:r>
          </w:p>
        </w:tc>
      </w:tr>
      <w:tr w:rsidR="008E2D60" w:rsidRPr="008E2D60" w14:paraId="3BB307DC" w14:textId="77777777" w:rsidTr="00704F1C">
        <w:trPr>
          <w:gridAfter w:val="1"/>
          <w:wAfter w:w="31" w:type="dxa"/>
        </w:trPr>
        <w:tc>
          <w:tcPr>
            <w:tcW w:w="2674" w:type="dxa"/>
            <w:gridSpan w:val="2"/>
            <w:vAlign w:val="bottom"/>
          </w:tcPr>
          <w:p w14:paraId="75F7EC64" w14:textId="77777777" w:rsidR="008E2D60" w:rsidRPr="008E2D60" w:rsidRDefault="008E2D60" w:rsidP="008E2D60">
            <w:pPr>
              <w:tabs>
                <w:tab w:val="center" w:pos="4153"/>
                <w:tab w:val="right" w:pos="8306"/>
              </w:tabs>
              <w:spacing w:line="320" w:lineRule="exact"/>
              <w:ind w:left="210" w:right="-117" w:hanging="270"/>
              <w:rPr>
                <w:rFonts w:ascii="Arial" w:hAnsi="Arial" w:cs="Arial"/>
                <w:b/>
                <w:bCs/>
                <w:sz w:val="18"/>
                <w:szCs w:val="18"/>
              </w:rPr>
            </w:pPr>
            <w:r w:rsidRPr="008E2D60">
              <w:rPr>
                <w:rFonts w:ascii="Arial" w:hAnsi="Arial" w:cs="Arial"/>
                <w:b/>
                <w:bCs/>
                <w:sz w:val="18"/>
                <w:szCs w:val="18"/>
              </w:rPr>
              <w:t>Net book value</w:t>
            </w:r>
          </w:p>
        </w:tc>
        <w:tc>
          <w:tcPr>
            <w:tcW w:w="1376" w:type="dxa"/>
            <w:vAlign w:val="bottom"/>
          </w:tcPr>
          <w:p w14:paraId="4334BF46" w14:textId="77777777" w:rsidR="008E2D60" w:rsidRPr="008E2D60" w:rsidRDefault="008E2D60" w:rsidP="008E2D60">
            <w:pPr>
              <w:tabs>
                <w:tab w:val="decimal" w:pos="1040"/>
              </w:tabs>
              <w:spacing w:line="320" w:lineRule="exact"/>
              <w:ind w:right="-43"/>
              <w:rPr>
                <w:rFonts w:ascii="Arial" w:hAnsi="Arial" w:cs="Arial"/>
                <w:sz w:val="18"/>
                <w:szCs w:val="18"/>
              </w:rPr>
            </w:pPr>
          </w:p>
        </w:tc>
        <w:tc>
          <w:tcPr>
            <w:tcW w:w="1377" w:type="dxa"/>
            <w:gridSpan w:val="2"/>
            <w:vAlign w:val="bottom"/>
          </w:tcPr>
          <w:p w14:paraId="599ABF83" w14:textId="77777777" w:rsidR="008E2D60" w:rsidRPr="008E2D60" w:rsidRDefault="008E2D60" w:rsidP="008E2D60">
            <w:pPr>
              <w:tabs>
                <w:tab w:val="decimal" w:pos="1040"/>
              </w:tabs>
              <w:spacing w:line="320" w:lineRule="exact"/>
              <w:ind w:right="-43"/>
              <w:rPr>
                <w:rFonts w:ascii="Arial" w:hAnsi="Arial" w:cs="Arial"/>
                <w:sz w:val="18"/>
                <w:szCs w:val="18"/>
              </w:rPr>
            </w:pPr>
          </w:p>
        </w:tc>
        <w:tc>
          <w:tcPr>
            <w:tcW w:w="1376" w:type="dxa"/>
            <w:vAlign w:val="bottom"/>
          </w:tcPr>
          <w:p w14:paraId="20B1F1B0" w14:textId="77777777" w:rsidR="008E2D60" w:rsidRPr="008E2D60" w:rsidRDefault="008E2D60" w:rsidP="008E2D60">
            <w:pPr>
              <w:tabs>
                <w:tab w:val="decimal" w:pos="1040"/>
              </w:tabs>
              <w:spacing w:line="320" w:lineRule="exact"/>
              <w:ind w:right="-43"/>
              <w:rPr>
                <w:rFonts w:ascii="Arial" w:hAnsi="Arial" w:cs="Arial"/>
                <w:sz w:val="18"/>
                <w:szCs w:val="18"/>
              </w:rPr>
            </w:pPr>
          </w:p>
        </w:tc>
        <w:tc>
          <w:tcPr>
            <w:tcW w:w="1377" w:type="dxa"/>
            <w:gridSpan w:val="3"/>
            <w:vAlign w:val="bottom"/>
          </w:tcPr>
          <w:p w14:paraId="6591B265" w14:textId="77777777" w:rsidR="008E2D60" w:rsidRPr="008E2D60" w:rsidRDefault="008E2D60" w:rsidP="008E2D60">
            <w:pPr>
              <w:tabs>
                <w:tab w:val="decimal" w:pos="1040"/>
              </w:tabs>
              <w:spacing w:line="320" w:lineRule="exact"/>
              <w:ind w:right="-43"/>
              <w:rPr>
                <w:rFonts w:ascii="Arial" w:hAnsi="Arial" w:cs="Arial"/>
                <w:sz w:val="18"/>
                <w:szCs w:val="18"/>
              </w:rPr>
            </w:pPr>
          </w:p>
        </w:tc>
        <w:tc>
          <w:tcPr>
            <w:tcW w:w="1377" w:type="dxa"/>
            <w:vAlign w:val="bottom"/>
          </w:tcPr>
          <w:p w14:paraId="2175B525" w14:textId="77777777" w:rsidR="008E2D60" w:rsidRPr="008E2D60" w:rsidRDefault="008E2D60" w:rsidP="008E2D60">
            <w:pPr>
              <w:tabs>
                <w:tab w:val="decimal" w:pos="1040"/>
              </w:tabs>
              <w:spacing w:line="320" w:lineRule="exact"/>
              <w:ind w:right="-43"/>
              <w:rPr>
                <w:rFonts w:ascii="Arial" w:hAnsi="Arial" w:cs="Arial"/>
                <w:sz w:val="18"/>
                <w:szCs w:val="18"/>
              </w:rPr>
            </w:pPr>
          </w:p>
        </w:tc>
      </w:tr>
      <w:tr w:rsidR="008E2D60" w:rsidRPr="008E2D60" w14:paraId="29964A89" w14:textId="77777777" w:rsidTr="00704F1C">
        <w:trPr>
          <w:gridAfter w:val="1"/>
          <w:wAfter w:w="31" w:type="dxa"/>
        </w:trPr>
        <w:tc>
          <w:tcPr>
            <w:tcW w:w="2674" w:type="dxa"/>
            <w:gridSpan w:val="2"/>
            <w:vAlign w:val="bottom"/>
          </w:tcPr>
          <w:p w14:paraId="5E415E55" w14:textId="77777777" w:rsidR="008E2D60" w:rsidRPr="008E2D60" w:rsidRDefault="008E2D60" w:rsidP="008E2D60">
            <w:pPr>
              <w:tabs>
                <w:tab w:val="center" w:pos="4153"/>
                <w:tab w:val="right" w:pos="8306"/>
              </w:tabs>
              <w:spacing w:line="320" w:lineRule="exact"/>
              <w:ind w:left="210" w:hanging="270"/>
              <w:rPr>
                <w:rFonts w:ascii="Arial" w:hAnsi="Arial" w:cs="Arial"/>
                <w:b/>
                <w:bCs/>
                <w:sz w:val="18"/>
                <w:szCs w:val="18"/>
                <w:cs/>
              </w:rPr>
            </w:pPr>
            <w:r w:rsidRPr="008E2D60">
              <w:rPr>
                <w:rFonts w:ascii="Arial" w:hAnsi="Arial" w:cs="Arial"/>
                <w:sz w:val="18"/>
                <w:szCs w:val="18"/>
              </w:rPr>
              <w:t>31 December 2022</w:t>
            </w:r>
          </w:p>
        </w:tc>
        <w:tc>
          <w:tcPr>
            <w:tcW w:w="1376" w:type="dxa"/>
            <w:vAlign w:val="bottom"/>
          </w:tcPr>
          <w:p w14:paraId="0CCCD3CD" w14:textId="77777777" w:rsidR="008E2D60" w:rsidRPr="008E2D60" w:rsidRDefault="008E2D60" w:rsidP="008E2D60">
            <w:pPr>
              <w:pBdr>
                <w:bottom w:val="double" w:sz="4" w:space="1" w:color="auto"/>
              </w:pBdr>
              <w:tabs>
                <w:tab w:val="decimal" w:pos="1040"/>
              </w:tabs>
              <w:spacing w:line="320" w:lineRule="exact"/>
              <w:ind w:right="-43"/>
              <w:rPr>
                <w:rFonts w:ascii="Arial" w:hAnsi="Arial" w:cs="Arial"/>
                <w:sz w:val="18"/>
                <w:szCs w:val="18"/>
              </w:rPr>
            </w:pPr>
            <w:r w:rsidRPr="008E2D60">
              <w:rPr>
                <w:rFonts w:ascii="Arial" w:hAnsi="Arial" w:cs="Arial"/>
                <w:sz w:val="18"/>
                <w:szCs w:val="18"/>
              </w:rPr>
              <w:t>26,807</w:t>
            </w:r>
          </w:p>
        </w:tc>
        <w:tc>
          <w:tcPr>
            <w:tcW w:w="1377" w:type="dxa"/>
            <w:gridSpan w:val="2"/>
            <w:vAlign w:val="bottom"/>
          </w:tcPr>
          <w:p w14:paraId="28E608AF" w14:textId="77777777" w:rsidR="008E2D60" w:rsidRPr="008E2D60" w:rsidRDefault="008E2D60" w:rsidP="008E2D60">
            <w:pPr>
              <w:pBdr>
                <w:bottom w:val="double" w:sz="4" w:space="1" w:color="auto"/>
              </w:pBdr>
              <w:tabs>
                <w:tab w:val="decimal" w:pos="1040"/>
              </w:tabs>
              <w:spacing w:line="320" w:lineRule="exact"/>
              <w:ind w:right="-43"/>
              <w:rPr>
                <w:rFonts w:ascii="Arial" w:hAnsi="Arial" w:cs="Arial"/>
                <w:sz w:val="18"/>
                <w:szCs w:val="18"/>
              </w:rPr>
            </w:pPr>
            <w:r w:rsidRPr="008E2D60">
              <w:rPr>
                <w:rFonts w:ascii="Arial" w:hAnsi="Arial" w:cs="Arial"/>
                <w:sz w:val="18"/>
                <w:szCs w:val="18"/>
              </w:rPr>
              <w:t>58,401</w:t>
            </w:r>
          </w:p>
        </w:tc>
        <w:tc>
          <w:tcPr>
            <w:tcW w:w="1376" w:type="dxa"/>
            <w:vAlign w:val="bottom"/>
          </w:tcPr>
          <w:p w14:paraId="1BE7F7AB" w14:textId="77777777" w:rsidR="008E2D60" w:rsidRPr="008E2D60" w:rsidRDefault="008E2D60" w:rsidP="008E2D60">
            <w:pPr>
              <w:pBdr>
                <w:bottom w:val="double" w:sz="4" w:space="1" w:color="auto"/>
              </w:pBdr>
              <w:tabs>
                <w:tab w:val="decimal" w:pos="1040"/>
              </w:tabs>
              <w:spacing w:line="320" w:lineRule="exact"/>
              <w:ind w:right="-43"/>
              <w:rPr>
                <w:rFonts w:ascii="Arial" w:hAnsi="Arial" w:cs="Arial"/>
                <w:sz w:val="18"/>
                <w:szCs w:val="18"/>
              </w:rPr>
            </w:pPr>
            <w:r w:rsidRPr="008E2D60">
              <w:rPr>
                <w:rFonts w:ascii="Arial" w:hAnsi="Arial" w:cs="Arial"/>
                <w:sz w:val="18"/>
                <w:szCs w:val="18"/>
              </w:rPr>
              <w:t>39,385</w:t>
            </w:r>
          </w:p>
        </w:tc>
        <w:tc>
          <w:tcPr>
            <w:tcW w:w="1377" w:type="dxa"/>
            <w:gridSpan w:val="3"/>
            <w:vAlign w:val="bottom"/>
          </w:tcPr>
          <w:p w14:paraId="2D1529A6" w14:textId="77777777" w:rsidR="008E2D60" w:rsidRPr="008E2D60" w:rsidRDefault="008E2D60" w:rsidP="008E2D60">
            <w:pPr>
              <w:pBdr>
                <w:bottom w:val="double" w:sz="4" w:space="1" w:color="auto"/>
              </w:pBdr>
              <w:tabs>
                <w:tab w:val="decimal" w:pos="1040"/>
              </w:tabs>
              <w:spacing w:line="320" w:lineRule="exact"/>
              <w:ind w:right="-43"/>
              <w:rPr>
                <w:rFonts w:ascii="Arial" w:hAnsi="Arial" w:cs="Arial"/>
                <w:sz w:val="18"/>
                <w:szCs w:val="18"/>
              </w:rPr>
            </w:pPr>
            <w:r w:rsidRPr="008E2D60">
              <w:rPr>
                <w:rFonts w:ascii="Arial" w:hAnsi="Arial" w:cs="Arial"/>
                <w:sz w:val="18"/>
                <w:szCs w:val="18"/>
              </w:rPr>
              <w:t>17,652</w:t>
            </w:r>
          </w:p>
        </w:tc>
        <w:tc>
          <w:tcPr>
            <w:tcW w:w="1377" w:type="dxa"/>
            <w:vAlign w:val="bottom"/>
          </w:tcPr>
          <w:p w14:paraId="1FEB8692" w14:textId="77777777" w:rsidR="008E2D60" w:rsidRPr="008E2D60" w:rsidRDefault="008E2D60" w:rsidP="008E2D60">
            <w:pPr>
              <w:pBdr>
                <w:bottom w:val="double" w:sz="4" w:space="1" w:color="auto"/>
              </w:pBdr>
              <w:tabs>
                <w:tab w:val="decimal" w:pos="1040"/>
              </w:tabs>
              <w:spacing w:line="320" w:lineRule="exact"/>
              <w:ind w:right="-43"/>
              <w:rPr>
                <w:rFonts w:ascii="Arial" w:hAnsi="Arial" w:cs="Arial"/>
                <w:sz w:val="18"/>
                <w:szCs w:val="18"/>
              </w:rPr>
            </w:pPr>
            <w:r w:rsidRPr="008E2D60">
              <w:rPr>
                <w:rFonts w:ascii="Arial" w:hAnsi="Arial" w:cs="Arial"/>
                <w:sz w:val="18"/>
                <w:szCs w:val="18"/>
              </w:rPr>
              <w:t>142,245</w:t>
            </w:r>
          </w:p>
        </w:tc>
      </w:tr>
      <w:tr w:rsidR="00804998" w:rsidRPr="008E2D60" w14:paraId="43E478CA" w14:textId="77777777" w:rsidTr="00704F1C">
        <w:trPr>
          <w:gridAfter w:val="1"/>
          <w:wAfter w:w="31" w:type="dxa"/>
        </w:trPr>
        <w:tc>
          <w:tcPr>
            <w:tcW w:w="2674" w:type="dxa"/>
            <w:gridSpan w:val="2"/>
            <w:vAlign w:val="bottom"/>
          </w:tcPr>
          <w:p w14:paraId="05B625CA" w14:textId="77777777" w:rsidR="00804998" w:rsidRPr="008E2D60" w:rsidRDefault="00804998" w:rsidP="00804998">
            <w:pPr>
              <w:tabs>
                <w:tab w:val="center" w:pos="4153"/>
                <w:tab w:val="right" w:pos="8306"/>
              </w:tabs>
              <w:spacing w:line="320" w:lineRule="exact"/>
              <w:ind w:left="210" w:hanging="272"/>
              <w:rPr>
                <w:rFonts w:ascii="Arial" w:hAnsi="Arial" w:cs="Arial"/>
                <w:sz w:val="18"/>
                <w:szCs w:val="18"/>
              </w:rPr>
            </w:pPr>
            <w:r w:rsidRPr="008E2D60">
              <w:rPr>
                <w:rFonts w:ascii="Arial" w:hAnsi="Arial" w:cs="Arial"/>
                <w:sz w:val="18"/>
                <w:szCs w:val="18"/>
              </w:rPr>
              <w:t>31 December 2023</w:t>
            </w:r>
          </w:p>
        </w:tc>
        <w:tc>
          <w:tcPr>
            <w:tcW w:w="1376" w:type="dxa"/>
            <w:vAlign w:val="bottom"/>
          </w:tcPr>
          <w:p w14:paraId="37D47CD1" w14:textId="6B67F44E" w:rsidR="00804998" w:rsidRPr="008E2D60" w:rsidRDefault="00804998" w:rsidP="00804998">
            <w:pPr>
              <w:pBdr>
                <w:bottom w:val="double" w:sz="4" w:space="1" w:color="auto"/>
              </w:pBdr>
              <w:tabs>
                <w:tab w:val="decimal" w:pos="1040"/>
              </w:tabs>
              <w:spacing w:line="320" w:lineRule="exact"/>
              <w:ind w:right="-43"/>
              <w:rPr>
                <w:rFonts w:ascii="Arial" w:hAnsi="Arial" w:cs="Arial"/>
                <w:sz w:val="18"/>
                <w:szCs w:val="18"/>
              </w:rPr>
            </w:pPr>
            <w:r w:rsidRPr="00804998">
              <w:rPr>
                <w:rFonts w:ascii="Arial" w:hAnsi="Arial" w:cs="Arial"/>
                <w:sz w:val="18"/>
                <w:szCs w:val="18"/>
              </w:rPr>
              <w:t>23,333</w:t>
            </w:r>
          </w:p>
        </w:tc>
        <w:tc>
          <w:tcPr>
            <w:tcW w:w="1377" w:type="dxa"/>
            <w:gridSpan w:val="2"/>
            <w:vAlign w:val="bottom"/>
          </w:tcPr>
          <w:p w14:paraId="6DC52DDF" w14:textId="0E144B8D" w:rsidR="00804998" w:rsidRPr="008E2D60" w:rsidRDefault="00804998" w:rsidP="00804998">
            <w:pPr>
              <w:pBdr>
                <w:bottom w:val="double" w:sz="4" w:space="1" w:color="auto"/>
              </w:pBdr>
              <w:tabs>
                <w:tab w:val="decimal" w:pos="1040"/>
              </w:tabs>
              <w:spacing w:line="320" w:lineRule="exact"/>
              <w:ind w:right="-43"/>
              <w:rPr>
                <w:rFonts w:ascii="Arial" w:hAnsi="Arial" w:cs="Arial"/>
                <w:sz w:val="18"/>
                <w:szCs w:val="18"/>
              </w:rPr>
            </w:pPr>
            <w:r w:rsidRPr="00804998">
              <w:rPr>
                <w:rFonts w:ascii="Arial" w:hAnsi="Arial" w:cs="Arial"/>
                <w:sz w:val="18"/>
                <w:szCs w:val="18"/>
              </w:rPr>
              <w:t>56,287</w:t>
            </w:r>
          </w:p>
        </w:tc>
        <w:tc>
          <w:tcPr>
            <w:tcW w:w="1376" w:type="dxa"/>
            <w:vAlign w:val="bottom"/>
          </w:tcPr>
          <w:p w14:paraId="407DBCF2" w14:textId="0B3F3C0D" w:rsidR="00804998" w:rsidRPr="008E2D60" w:rsidRDefault="007B2EB3" w:rsidP="00804998">
            <w:pPr>
              <w:pBdr>
                <w:bottom w:val="double" w:sz="4" w:space="1" w:color="auto"/>
              </w:pBdr>
              <w:tabs>
                <w:tab w:val="decimal" w:pos="1040"/>
              </w:tabs>
              <w:spacing w:line="320" w:lineRule="exact"/>
              <w:ind w:right="-43"/>
              <w:rPr>
                <w:rFonts w:ascii="Arial" w:hAnsi="Arial" w:cs="Arial"/>
                <w:sz w:val="18"/>
                <w:szCs w:val="18"/>
              </w:rPr>
            </w:pPr>
            <w:r>
              <w:rPr>
                <w:rFonts w:ascii="Arial" w:hAnsi="Arial" w:cs="Arial"/>
                <w:sz w:val="18"/>
                <w:szCs w:val="18"/>
              </w:rPr>
              <w:t>79,406</w:t>
            </w:r>
          </w:p>
        </w:tc>
        <w:tc>
          <w:tcPr>
            <w:tcW w:w="1377" w:type="dxa"/>
            <w:gridSpan w:val="3"/>
            <w:vAlign w:val="bottom"/>
          </w:tcPr>
          <w:p w14:paraId="32C67059" w14:textId="7A2C0C37" w:rsidR="00804998" w:rsidRPr="008E2D60" w:rsidRDefault="00804998" w:rsidP="00804998">
            <w:pPr>
              <w:pBdr>
                <w:bottom w:val="double" w:sz="4" w:space="1" w:color="auto"/>
              </w:pBdr>
              <w:tabs>
                <w:tab w:val="decimal" w:pos="1040"/>
              </w:tabs>
              <w:spacing w:line="320" w:lineRule="exact"/>
              <w:ind w:right="-43"/>
              <w:rPr>
                <w:rFonts w:ascii="Arial" w:hAnsi="Arial" w:cs="Arial"/>
                <w:sz w:val="18"/>
                <w:szCs w:val="18"/>
              </w:rPr>
            </w:pPr>
            <w:r w:rsidRPr="00804998">
              <w:rPr>
                <w:rFonts w:ascii="Arial" w:hAnsi="Arial" w:cs="Arial"/>
                <w:sz w:val="18"/>
                <w:szCs w:val="18"/>
              </w:rPr>
              <w:t>18,182</w:t>
            </w:r>
          </w:p>
        </w:tc>
        <w:tc>
          <w:tcPr>
            <w:tcW w:w="1377" w:type="dxa"/>
            <w:vAlign w:val="bottom"/>
          </w:tcPr>
          <w:p w14:paraId="01D0D769" w14:textId="54BFE9D1" w:rsidR="00804998" w:rsidRPr="008E2D60" w:rsidRDefault="007B2EB3" w:rsidP="00804998">
            <w:pPr>
              <w:pBdr>
                <w:bottom w:val="double" w:sz="4" w:space="1" w:color="auto"/>
              </w:pBdr>
              <w:tabs>
                <w:tab w:val="decimal" w:pos="1040"/>
              </w:tabs>
              <w:spacing w:line="320" w:lineRule="exact"/>
              <w:ind w:right="-43"/>
              <w:rPr>
                <w:rFonts w:ascii="Arial" w:hAnsi="Arial" w:cs="Arial"/>
                <w:sz w:val="18"/>
                <w:szCs w:val="18"/>
              </w:rPr>
            </w:pPr>
            <w:r>
              <w:rPr>
                <w:rFonts w:ascii="Arial" w:hAnsi="Arial" w:cs="Arial"/>
                <w:sz w:val="18"/>
                <w:szCs w:val="18"/>
              </w:rPr>
              <w:t>177,208</w:t>
            </w:r>
          </w:p>
        </w:tc>
      </w:tr>
      <w:tr w:rsidR="00952B72" w:rsidRPr="008E2D60" w14:paraId="43061607" w14:textId="77777777" w:rsidTr="007A28D5">
        <w:trPr>
          <w:gridAfter w:val="1"/>
          <w:wAfter w:w="31" w:type="dxa"/>
        </w:trPr>
        <w:tc>
          <w:tcPr>
            <w:tcW w:w="5427" w:type="dxa"/>
            <w:gridSpan w:val="5"/>
            <w:vAlign w:val="bottom"/>
          </w:tcPr>
          <w:p w14:paraId="5D7D10BE" w14:textId="26CDF5C7" w:rsidR="00952B72" w:rsidRPr="008E2D60" w:rsidRDefault="00952B72" w:rsidP="006A3D10">
            <w:pPr>
              <w:tabs>
                <w:tab w:val="center" w:pos="4153"/>
                <w:tab w:val="right" w:pos="8306"/>
              </w:tabs>
              <w:spacing w:line="320" w:lineRule="exact"/>
              <w:ind w:left="210" w:right="-117" w:hanging="270"/>
              <w:rPr>
                <w:rFonts w:ascii="Arial" w:hAnsi="Arial" w:cs="Arial"/>
                <w:sz w:val="18"/>
                <w:szCs w:val="18"/>
              </w:rPr>
            </w:pPr>
            <w:proofErr w:type="spellStart"/>
            <w:r w:rsidRPr="008E2D60">
              <w:rPr>
                <w:rFonts w:ascii="Arial" w:hAnsi="Arial" w:cs="Arial"/>
                <w:b/>
                <w:bCs/>
                <w:sz w:val="18"/>
                <w:szCs w:val="18"/>
              </w:rPr>
              <w:t>Amortisation</w:t>
            </w:r>
            <w:proofErr w:type="spellEnd"/>
            <w:r w:rsidRPr="008E2D60">
              <w:rPr>
                <w:rFonts w:ascii="Arial" w:hAnsi="Arial" w:cs="Arial"/>
                <w:b/>
                <w:bCs/>
                <w:sz w:val="18"/>
                <w:szCs w:val="18"/>
              </w:rPr>
              <w:t xml:space="preserve"> </w:t>
            </w:r>
            <w:r>
              <w:rPr>
                <w:rFonts w:ascii="Arial" w:hAnsi="Arial" w:cs="Arial"/>
                <w:b/>
                <w:bCs/>
                <w:sz w:val="18"/>
                <w:szCs w:val="18"/>
              </w:rPr>
              <w:t>included in statement of income</w:t>
            </w:r>
          </w:p>
        </w:tc>
        <w:tc>
          <w:tcPr>
            <w:tcW w:w="1376" w:type="dxa"/>
            <w:vAlign w:val="bottom"/>
          </w:tcPr>
          <w:p w14:paraId="21F8361F" w14:textId="77777777" w:rsidR="00952B72" w:rsidRPr="008E2D60" w:rsidRDefault="00952B72" w:rsidP="008E2D60">
            <w:pPr>
              <w:tabs>
                <w:tab w:val="decimal" w:pos="1040"/>
              </w:tabs>
              <w:spacing w:line="320" w:lineRule="exact"/>
              <w:ind w:right="-43"/>
              <w:rPr>
                <w:rFonts w:ascii="Arial" w:hAnsi="Arial" w:cs="Arial"/>
                <w:sz w:val="18"/>
                <w:szCs w:val="18"/>
              </w:rPr>
            </w:pPr>
          </w:p>
        </w:tc>
        <w:tc>
          <w:tcPr>
            <w:tcW w:w="1377" w:type="dxa"/>
            <w:gridSpan w:val="3"/>
            <w:vAlign w:val="bottom"/>
          </w:tcPr>
          <w:p w14:paraId="4A4108B8" w14:textId="77777777" w:rsidR="00952B72" w:rsidRPr="008E2D60" w:rsidRDefault="00952B72" w:rsidP="008E2D60">
            <w:pPr>
              <w:tabs>
                <w:tab w:val="decimal" w:pos="1040"/>
              </w:tabs>
              <w:spacing w:line="320" w:lineRule="exact"/>
              <w:ind w:right="-43"/>
              <w:rPr>
                <w:rFonts w:ascii="Arial" w:hAnsi="Arial" w:cs="Arial"/>
                <w:sz w:val="18"/>
                <w:szCs w:val="18"/>
              </w:rPr>
            </w:pPr>
          </w:p>
        </w:tc>
        <w:tc>
          <w:tcPr>
            <w:tcW w:w="1377" w:type="dxa"/>
            <w:vAlign w:val="bottom"/>
          </w:tcPr>
          <w:p w14:paraId="3BF8634B" w14:textId="77777777" w:rsidR="00952B72" w:rsidRPr="008E2D60" w:rsidRDefault="00952B72" w:rsidP="008E2D60">
            <w:pPr>
              <w:tabs>
                <w:tab w:val="decimal" w:pos="1040"/>
              </w:tabs>
              <w:spacing w:line="320" w:lineRule="exact"/>
              <w:ind w:right="-43"/>
              <w:rPr>
                <w:rFonts w:ascii="Arial" w:hAnsi="Arial" w:cs="Arial"/>
                <w:sz w:val="18"/>
                <w:szCs w:val="18"/>
              </w:rPr>
            </w:pPr>
          </w:p>
        </w:tc>
      </w:tr>
      <w:tr w:rsidR="008E2D60" w:rsidRPr="008E2D60" w14:paraId="5D45B922" w14:textId="77777777" w:rsidTr="00704F1C">
        <w:trPr>
          <w:gridAfter w:val="1"/>
          <w:wAfter w:w="31" w:type="dxa"/>
        </w:trPr>
        <w:tc>
          <w:tcPr>
            <w:tcW w:w="2674" w:type="dxa"/>
            <w:gridSpan w:val="2"/>
            <w:vAlign w:val="bottom"/>
          </w:tcPr>
          <w:p w14:paraId="5B87E5F4" w14:textId="77777777" w:rsidR="008E2D60" w:rsidRPr="008E2D60" w:rsidRDefault="008E2D60" w:rsidP="008E2D60">
            <w:pPr>
              <w:tabs>
                <w:tab w:val="center" w:pos="4153"/>
                <w:tab w:val="right" w:pos="8306"/>
              </w:tabs>
              <w:spacing w:line="320" w:lineRule="exact"/>
              <w:ind w:left="210" w:hanging="270"/>
              <w:rPr>
                <w:rFonts w:ascii="Arial" w:hAnsi="Arial" w:cs="Arial"/>
                <w:b/>
                <w:bCs/>
                <w:sz w:val="18"/>
                <w:szCs w:val="18"/>
              </w:rPr>
            </w:pPr>
            <w:r w:rsidRPr="008E2D60">
              <w:rPr>
                <w:rFonts w:ascii="Arial" w:hAnsi="Arial" w:cs="Arial"/>
                <w:sz w:val="18"/>
                <w:szCs w:val="18"/>
              </w:rPr>
              <w:t>2022</w:t>
            </w:r>
          </w:p>
        </w:tc>
        <w:tc>
          <w:tcPr>
            <w:tcW w:w="1376" w:type="dxa"/>
            <w:vAlign w:val="bottom"/>
          </w:tcPr>
          <w:p w14:paraId="078DB290" w14:textId="77777777" w:rsidR="008E2D60" w:rsidRPr="008E2D60" w:rsidRDefault="008E2D60" w:rsidP="008E2D60">
            <w:pPr>
              <w:tabs>
                <w:tab w:val="decimal" w:pos="1040"/>
              </w:tabs>
              <w:spacing w:line="320" w:lineRule="exact"/>
              <w:ind w:right="-43"/>
              <w:rPr>
                <w:rFonts w:ascii="Arial" w:hAnsi="Arial" w:cs="Arial"/>
                <w:sz w:val="18"/>
                <w:szCs w:val="18"/>
              </w:rPr>
            </w:pPr>
          </w:p>
        </w:tc>
        <w:tc>
          <w:tcPr>
            <w:tcW w:w="1377" w:type="dxa"/>
            <w:gridSpan w:val="2"/>
            <w:vAlign w:val="bottom"/>
          </w:tcPr>
          <w:p w14:paraId="6207E785" w14:textId="77777777" w:rsidR="008E2D60" w:rsidRPr="008E2D60" w:rsidRDefault="008E2D60" w:rsidP="008E2D60">
            <w:pPr>
              <w:tabs>
                <w:tab w:val="decimal" w:pos="1040"/>
              </w:tabs>
              <w:spacing w:line="320" w:lineRule="exact"/>
              <w:ind w:right="-43"/>
              <w:rPr>
                <w:rFonts w:ascii="Arial" w:hAnsi="Arial" w:cs="Arial"/>
                <w:sz w:val="18"/>
                <w:szCs w:val="18"/>
              </w:rPr>
            </w:pPr>
          </w:p>
        </w:tc>
        <w:tc>
          <w:tcPr>
            <w:tcW w:w="1376" w:type="dxa"/>
            <w:vAlign w:val="bottom"/>
          </w:tcPr>
          <w:p w14:paraId="6449D5C5" w14:textId="77777777" w:rsidR="008E2D60" w:rsidRPr="008E2D60" w:rsidRDefault="008E2D60" w:rsidP="008E2D60">
            <w:pPr>
              <w:tabs>
                <w:tab w:val="decimal" w:pos="1040"/>
              </w:tabs>
              <w:spacing w:line="320" w:lineRule="exact"/>
              <w:ind w:right="-43"/>
              <w:rPr>
                <w:rFonts w:ascii="Arial" w:hAnsi="Arial" w:cs="Arial"/>
                <w:sz w:val="18"/>
                <w:szCs w:val="18"/>
              </w:rPr>
            </w:pPr>
          </w:p>
        </w:tc>
        <w:tc>
          <w:tcPr>
            <w:tcW w:w="1377" w:type="dxa"/>
            <w:gridSpan w:val="3"/>
            <w:vAlign w:val="bottom"/>
          </w:tcPr>
          <w:p w14:paraId="7F9ADB73" w14:textId="77777777" w:rsidR="008E2D60" w:rsidRPr="008E2D60" w:rsidRDefault="008E2D60" w:rsidP="008E2D60">
            <w:pPr>
              <w:tabs>
                <w:tab w:val="decimal" w:pos="1040"/>
              </w:tabs>
              <w:spacing w:line="320" w:lineRule="exact"/>
              <w:ind w:right="-43"/>
              <w:rPr>
                <w:rFonts w:ascii="Arial" w:hAnsi="Arial" w:cs="Arial"/>
                <w:sz w:val="18"/>
                <w:szCs w:val="18"/>
              </w:rPr>
            </w:pPr>
          </w:p>
        </w:tc>
        <w:tc>
          <w:tcPr>
            <w:tcW w:w="1377" w:type="dxa"/>
            <w:vAlign w:val="bottom"/>
          </w:tcPr>
          <w:p w14:paraId="72E1D8C4" w14:textId="77777777" w:rsidR="008E2D60" w:rsidRPr="008E2D60" w:rsidRDefault="008E2D60" w:rsidP="008E2D60">
            <w:pPr>
              <w:pBdr>
                <w:bottom w:val="double" w:sz="4" w:space="1" w:color="auto"/>
              </w:pBdr>
              <w:tabs>
                <w:tab w:val="decimal" w:pos="1040"/>
              </w:tabs>
              <w:spacing w:line="320" w:lineRule="exact"/>
              <w:ind w:right="-43"/>
              <w:rPr>
                <w:rFonts w:ascii="Arial" w:hAnsi="Arial" w:cs="Arial"/>
                <w:sz w:val="18"/>
                <w:szCs w:val="18"/>
              </w:rPr>
            </w:pPr>
            <w:r w:rsidRPr="008E2D60">
              <w:rPr>
                <w:rFonts w:ascii="Arial" w:hAnsi="Arial" w:cs="Arial"/>
                <w:sz w:val="18"/>
                <w:szCs w:val="18"/>
              </w:rPr>
              <w:t>16,846</w:t>
            </w:r>
          </w:p>
        </w:tc>
      </w:tr>
      <w:tr w:rsidR="008E2D60" w:rsidRPr="008E2D60" w14:paraId="707BCC28" w14:textId="77777777" w:rsidTr="00704F1C">
        <w:trPr>
          <w:gridAfter w:val="1"/>
          <w:wAfter w:w="31" w:type="dxa"/>
        </w:trPr>
        <w:tc>
          <w:tcPr>
            <w:tcW w:w="2674" w:type="dxa"/>
            <w:gridSpan w:val="2"/>
            <w:vAlign w:val="bottom"/>
          </w:tcPr>
          <w:p w14:paraId="56DC36C6" w14:textId="77777777" w:rsidR="008E2D60" w:rsidRPr="008E2D60" w:rsidRDefault="008E2D60" w:rsidP="008E2D60">
            <w:pPr>
              <w:tabs>
                <w:tab w:val="center" w:pos="4153"/>
                <w:tab w:val="right" w:pos="8306"/>
              </w:tabs>
              <w:spacing w:line="320" w:lineRule="exact"/>
              <w:ind w:left="216" w:hanging="274"/>
              <w:rPr>
                <w:rFonts w:ascii="Arial" w:hAnsi="Arial" w:cs="Arial"/>
                <w:sz w:val="18"/>
                <w:szCs w:val="18"/>
              </w:rPr>
            </w:pPr>
            <w:r w:rsidRPr="008E2D60">
              <w:rPr>
                <w:rFonts w:ascii="Arial" w:hAnsi="Arial" w:cs="Arial"/>
                <w:sz w:val="18"/>
                <w:szCs w:val="18"/>
              </w:rPr>
              <w:t>2023</w:t>
            </w:r>
          </w:p>
        </w:tc>
        <w:tc>
          <w:tcPr>
            <w:tcW w:w="1376" w:type="dxa"/>
            <w:vAlign w:val="bottom"/>
          </w:tcPr>
          <w:p w14:paraId="592E3992" w14:textId="77777777" w:rsidR="008E2D60" w:rsidRPr="008E2D60" w:rsidRDefault="008E2D60" w:rsidP="008E2D60">
            <w:pPr>
              <w:tabs>
                <w:tab w:val="decimal" w:pos="1040"/>
              </w:tabs>
              <w:spacing w:line="320" w:lineRule="exact"/>
              <w:ind w:right="-43"/>
              <w:rPr>
                <w:rFonts w:ascii="Arial" w:hAnsi="Arial" w:cs="Arial"/>
                <w:sz w:val="18"/>
                <w:szCs w:val="18"/>
              </w:rPr>
            </w:pPr>
          </w:p>
        </w:tc>
        <w:tc>
          <w:tcPr>
            <w:tcW w:w="1377" w:type="dxa"/>
            <w:gridSpan w:val="2"/>
            <w:vAlign w:val="bottom"/>
          </w:tcPr>
          <w:p w14:paraId="5D63889A" w14:textId="77777777" w:rsidR="008E2D60" w:rsidRPr="008E2D60" w:rsidRDefault="008E2D60" w:rsidP="008E2D60">
            <w:pPr>
              <w:tabs>
                <w:tab w:val="decimal" w:pos="1040"/>
              </w:tabs>
              <w:spacing w:line="320" w:lineRule="exact"/>
              <w:ind w:right="-43"/>
              <w:rPr>
                <w:rFonts w:ascii="Arial" w:hAnsi="Arial" w:cs="Arial"/>
                <w:sz w:val="18"/>
                <w:szCs w:val="18"/>
              </w:rPr>
            </w:pPr>
          </w:p>
        </w:tc>
        <w:tc>
          <w:tcPr>
            <w:tcW w:w="1376" w:type="dxa"/>
            <w:vAlign w:val="bottom"/>
          </w:tcPr>
          <w:p w14:paraId="4E7C71BB" w14:textId="77777777" w:rsidR="008E2D60" w:rsidRPr="008E2D60" w:rsidRDefault="008E2D60" w:rsidP="008E2D60">
            <w:pPr>
              <w:tabs>
                <w:tab w:val="decimal" w:pos="1040"/>
              </w:tabs>
              <w:spacing w:line="320" w:lineRule="exact"/>
              <w:ind w:right="-43"/>
              <w:rPr>
                <w:rFonts w:ascii="Arial" w:hAnsi="Arial" w:cs="Arial"/>
                <w:sz w:val="18"/>
                <w:szCs w:val="18"/>
              </w:rPr>
            </w:pPr>
          </w:p>
        </w:tc>
        <w:tc>
          <w:tcPr>
            <w:tcW w:w="1377" w:type="dxa"/>
            <w:gridSpan w:val="3"/>
            <w:vAlign w:val="bottom"/>
          </w:tcPr>
          <w:p w14:paraId="17240175" w14:textId="77777777" w:rsidR="008E2D60" w:rsidRPr="008E2D60" w:rsidRDefault="008E2D60" w:rsidP="008E2D60">
            <w:pPr>
              <w:tabs>
                <w:tab w:val="decimal" w:pos="1040"/>
              </w:tabs>
              <w:spacing w:line="320" w:lineRule="exact"/>
              <w:ind w:right="-43"/>
              <w:rPr>
                <w:rFonts w:ascii="Arial" w:hAnsi="Arial" w:cs="Arial"/>
                <w:sz w:val="18"/>
                <w:szCs w:val="18"/>
              </w:rPr>
            </w:pPr>
          </w:p>
        </w:tc>
        <w:tc>
          <w:tcPr>
            <w:tcW w:w="1377" w:type="dxa"/>
            <w:vAlign w:val="bottom"/>
          </w:tcPr>
          <w:p w14:paraId="5B5895E8" w14:textId="7D2EC9E6" w:rsidR="008E2D60" w:rsidRPr="008E2D60" w:rsidRDefault="00804998" w:rsidP="008E2D60">
            <w:pPr>
              <w:pBdr>
                <w:bottom w:val="double" w:sz="4" w:space="1" w:color="auto"/>
              </w:pBdr>
              <w:tabs>
                <w:tab w:val="decimal" w:pos="1040"/>
              </w:tabs>
              <w:spacing w:line="320" w:lineRule="exact"/>
              <w:ind w:right="-43"/>
              <w:rPr>
                <w:rFonts w:ascii="Arial" w:hAnsi="Arial" w:cs="Arial"/>
                <w:sz w:val="18"/>
                <w:szCs w:val="18"/>
              </w:rPr>
            </w:pPr>
            <w:r>
              <w:rPr>
                <w:rFonts w:ascii="Arial" w:hAnsi="Arial" w:cs="Arial"/>
                <w:sz w:val="18"/>
                <w:szCs w:val="18"/>
              </w:rPr>
              <w:t>18,065</w:t>
            </w:r>
          </w:p>
        </w:tc>
      </w:tr>
    </w:tbl>
    <w:p w14:paraId="272F4DCD" w14:textId="77777777" w:rsidR="00C8137D" w:rsidRDefault="00C8137D">
      <w:r>
        <w:br w:type="page"/>
      </w:r>
    </w:p>
    <w:tbl>
      <w:tblPr>
        <w:tblW w:w="9149" w:type="dxa"/>
        <w:tblInd w:w="600" w:type="dxa"/>
        <w:tblLayout w:type="fixed"/>
        <w:tblLook w:val="04A0" w:firstRow="1" w:lastRow="0" w:firstColumn="1" w:lastColumn="0" w:noHBand="0" w:noVBand="1"/>
      </w:tblPr>
      <w:tblGrid>
        <w:gridCol w:w="1427"/>
        <w:gridCol w:w="1289"/>
        <w:gridCol w:w="1608"/>
        <w:gridCol w:w="1608"/>
        <w:gridCol w:w="1608"/>
        <w:gridCol w:w="1609"/>
      </w:tblGrid>
      <w:tr w:rsidR="00EA31C1" w:rsidRPr="008E2D60" w14:paraId="1BF33237" w14:textId="77777777" w:rsidTr="00C8137D">
        <w:tc>
          <w:tcPr>
            <w:tcW w:w="1427" w:type="dxa"/>
          </w:tcPr>
          <w:p w14:paraId="2A147831" w14:textId="1D718606" w:rsidR="00EA31C1" w:rsidRPr="008E2D60" w:rsidRDefault="00EA31C1" w:rsidP="00EA31C1">
            <w:pPr>
              <w:tabs>
                <w:tab w:val="left" w:pos="2160"/>
                <w:tab w:val="center" w:pos="4153"/>
                <w:tab w:val="center" w:pos="6840"/>
                <w:tab w:val="center" w:pos="8280"/>
                <w:tab w:val="right" w:pos="8306"/>
              </w:tabs>
              <w:spacing w:line="360" w:lineRule="exact"/>
              <w:ind w:right="-43"/>
              <w:jc w:val="right"/>
              <w:rPr>
                <w:rFonts w:ascii="Arial" w:hAnsi="Arial" w:cs="Arial"/>
                <w:sz w:val="18"/>
                <w:szCs w:val="18"/>
              </w:rPr>
            </w:pPr>
            <w:r w:rsidRPr="008E2D60">
              <w:rPr>
                <w:rFonts w:ascii="Arial" w:hAnsi="Arial" w:cs="Arial"/>
              </w:rPr>
              <w:lastRenderedPageBreak/>
              <w:br w:type="page"/>
            </w:r>
          </w:p>
        </w:tc>
        <w:tc>
          <w:tcPr>
            <w:tcW w:w="7722" w:type="dxa"/>
            <w:gridSpan w:val="5"/>
          </w:tcPr>
          <w:p w14:paraId="6E53B27C" w14:textId="327CB68A" w:rsidR="00EA31C1" w:rsidRPr="008E2D60" w:rsidRDefault="00EA31C1" w:rsidP="00EA31C1">
            <w:pPr>
              <w:tabs>
                <w:tab w:val="left" w:pos="2160"/>
                <w:tab w:val="center" w:pos="4153"/>
                <w:tab w:val="center" w:pos="6840"/>
                <w:tab w:val="center" w:pos="8280"/>
                <w:tab w:val="right" w:pos="8306"/>
              </w:tabs>
              <w:spacing w:line="360" w:lineRule="exact"/>
              <w:ind w:right="-43"/>
              <w:jc w:val="right"/>
              <w:rPr>
                <w:rFonts w:ascii="Arial" w:hAnsi="Arial" w:cs="Arial"/>
                <w:sz w:val="18"/>
                <w:szCs w:val="18"/>
              </w:rPr>
            </w:pPr>
            <w:r w:rsidRPr="008E2D60">
              <w:rPr>
                <w:rFonts w:ascii="Arial" w:hAnsi="Arial" w:cs="Arial"/>
                <w:sz w:val="18"/>
                <w:szCs w:val="18"/>
              </w:rPr>
              <w:t>(Unit: Thousand Baht)</w:t>
            </w:r>
          </w:p>
        </w:tc>
      </w:tr>
      <w:tr w:rsidR="00EA31C1" w:rsidRPr="008E2D60" w14:paraId="3D7F5E76" w14:textId="77777777" w:rsidTr="00C8137D">
        <w:tc>
          <w:tcPr>
            <w:tcW w:w="2716" w:type="dxa"/>
            <w:gridSpan w:val="2"/>
            <w:vAlign w:val="bottom"/>
          </w:tcPr>
          <w:p w14:paraId="5BDA2280" w14:textId="77777777" w:rsidR="00EA31C1" w:rsidRPr="008E2D60" w:rsidRDefault="00EA31C1" w:rsidP="00EA31C1">
            <w:pPr>
              <w:tabs>
                <w:tab w:val="center" w:pos="4153"/>
                <w:tab w:val="right" w:pos="8306"/>
              </w:tabs>
              <w:spacing w:line="360" w:lineRule="exact"/>
              <w:ind w:left="210" w:hanging="210"/>
              <w:rPr>
                <w:rFonts w:ascii="Arial" w:hAnsi="Arial" w:cs="Arial"/>
                <w:b/>
                <w:bCs/>
                <w:sz w:val="18"/>
                <w:szCs w:val="18"/>
              </w:rPr>
            </w:pPr>
          </w:p>
        </w:tc>
        <w:tc>
          <w:tcPr>
            <w:tcW w:w="6433" w:type="dxa"/>
            <w:gridSpan w:val="4"/>
            <w:vAlign w:val="bottom"/>
          </w:tcPr>
          <w:p w14:paraId="5A6A5D05" w14:textId="77777777" w:rsidR="00EA31C1" w:rsidRPr="008E2D60" w:rsidRDefault="00EA31C1" w:rsidP="00EA31C1">
            <w:pPr>
              <w:pBdr>
                <w:bottom w:val="single" w:sz="4" w:space="1" w:color="auto"/>
              </w:pBdr>
              <w:tabs>
                <w:tab w:val="center" w:pos="4153"/>
                <w:tab w:val="right" w:pos="8306"/>
              </w:tabs>
              <w:spacing w:line="360" w:lineRule="exact"/>
              <w:ind w:right="-43"/>
              <w:jc w:val="center"/>
              <w:rPr>
                <w:rFonts w:ascii="Arial" w:hAnsi="Arial" w:cs="Arial"/>
                <w:sz w:val="18"/>
                <w:szCs w:val="18"/>
              </w:rPr>
            </w:pPr>
            <w:r w:rsidRPr="008E2D60">
              <w:rPr>
                <w:rFonts w:ascii="Arial" w:hAnsi="Arial" w:cs="Arial"/>
                <w:sz w:val="18"/>
                <w:szCs w:val="18"/>
              </w:rPr>
              <w:t>Separate financial statement</w:t>
            </w:r>
            <w:r w:rsidR="004E34F2" w:rsidRPr="008E2D60">
              <w:rPr>
                <w:rFonts w:ascii="Arial" w:hAnsi="Arial" w:cs="Arial"/>
                <w:sz w:val="18"/>
                <w:szCs w:val="18"/>
              </w:rPr>
              <w:t>s</w:t>
            </w:r>
          </w:p>
        </w:tc>
      </w:tr>
      <w:tr w:rsidR="00EA31C1" w:rsidRPr="008E2D60" w14:paraId="622A2200" w14:textId="77777777" w:rsidTr="00C8137D">
        <w:tc>
          <w:tcPr>
            <w:tcW w:w="2716" w:type="dxa"/>
            <w:gridSpan w:val="2"/>
            <w:vAlign w:val="bottom"/>
          </w:tcPr>
          <w:p w14:paraId="5A579FF2" w14:textId="77777777" w:rsidR="00EA31C1" w:rsidRPr="008E2D60" w:rsidRDefault="00EA31C1" w:rsidP="00EA31C1">
            <w:pPr>
              <w:tabs>
                <w:tab w:val="center" w:pos="4153"/>
                <w:tab w:val="right" w:pos="8306"/>
              </w:tabs>
              <w:spacing w:line="360" w:lineRule="exact"/>
              <w:ind w:left="210" w:hanging="210"/>
              <w:rPr>
                <w:rFonts w:ascii="Arial" w:hAnsi="Arial" w:cs="Arial"/>
                <w:b/>
                <w:bCs/>
                <w:sz w:val="18"/>
                <w:szCs w:val="18"/>
              </w:rPr>
            </w:pPr>
          </w:p>
        </w:tc>
        <w:tc>
          <w:tcPr>
            <w:tcW w:w="1608" w:type="dxa"/>
            <w:vAlign w:val="bottom"/>
          </w:tcPr>
          <w:p w14:paraId="6E9FE0E7" w14:textId="77777777" w:rsidR="00EA31C1" w:rsidRPr="008E2D60" w:rsidRDefault="00EA31C1" w:rsidP="00EA31C1">
            <w:pPr>
              <w:pBdr>
                <w:bottom w:val="single" w:sz="4" w:space="1" w:color="auto"/>
              </w:pBdr>
              <w:tabs>
                <w:tab w:val="center" w:pos="4153"/>
                <w:tab w:val="right" w:pos="8306"/>
              </w:tabs>
              <w:spacing w:line="360" w:lineRule="exact"/>
              <w:ind w:right="-43"/>
              <w:jc w:val="center"/>
              <w:rPr>
                <w:rFonts w:ascii="Arial" w:hAnsi="Arial" w:cs="Arial"/>
                <w:sz w:val="18"/>
                <w:szCs w:val="18"/>
              </w:rPr>
            </w:pPr>
            <w:r w:rsidRPr="008E2D60">
              <w:rPr>
                <w:rFonts w:ascii="Arial" w:hAnsi="Arial" w:cs="Arial"/>
                <w:sz w:val="18"/>
                <w:szCs w:val="18"/>
              </w:rPr>
              <w:t xml:space="preserve">Computer </w:t>
            </w:r>
            <w:proofErr w:type="spellStart"/>
            <w:r w:rsidRPr="008E2D60">
              <w:rPr>
                <w:rFonts w:ascii="Arial" w:hAnsi="Arial" w:cs="Arial"/>
                <w:sz w:val="18"/>
                <w:szCs w:val="18"/>
              </w:rPr>
              <w:t>softwares</w:t>
            </w:r>
            <w:proofErr w:type="spellEnd"/>
          </w:p>
        </w:tc>
        <w:tc>
          <w:tcPr>
            <w:tcW w:w="1608" w:type="dxa"/>
            <w:vAlign w:val="bottom"/>
          </w:tcPr>
          <w:p w14:paraId="0683DD88" w14:textId="77777777" w:rsidR="00EA31C1" w:rsidRPr="008E2D60" w:rsidRDefault="00EA31C1" w:rsidP="00EA31C1">
            <w:pPr>
              <w:pBdr>
                <w:bottom w:val="single" w:sz="4" w:space="1" w:color="auto"/>
              </w:pBdr>
              <w:tabs>
                <w:tab w:val="center" w:pos="4153"/>
                <w:tab w:val="right" w:pos="8306"/>
              </w:tabs>
              <w:spacing w:line="360" w:lineRule="exact"/>
              <w:ind w:right="-43"/>
              <w:jc w:val="center"/>
              <w:rPr>
                <w:rFonts w:ascii="Arial" w:hAnsi="Arial" w:cs="Arial"/>
                <w:sz w:val="18"/>
                <w:szCs w:val="18"/>
              </w:rPr>
            </w:pPr>
            <w:r w:rsidRPr="008E2D60">
              <w:rPr>
                <w:rFonts w:ascii="Arial" w:hAnsi="Arial" w:cs="Arial"/>
                <w:sz w:val="18"/>
                <w:szCs w:val="18"/>
              </w:rPr>
              <w:t xml:space="preserve">Computer </w:t>
            </w:r>
            <w:proofErr w:type="spellStart"/>
            <w:r w:rsidRPr="008E2D60">
              <w:rPr>
                <w:rFonts w:ascii="Arial" w:hAnsi="Arial" w:cs="Arial"/>
                <w:sz w:val="18"/>
                <w:szCs w:val="18"/>
              </w:rPr>
              <w:t>softwares</w:t>
            </w:r>
            <w:proofErr w:type="spellEnd"/>
            <w:r w:rsidRPr="008E2D60">
              <w:rPr>
                <w:rFonts w:ascii="Arial" w:hAnsi="Arial" w:cs="Arial"/>
                <w:sz w:val="18"/>
                <w:szCs w:val="18"/>
              </w:rPr>
              <w:t xml:space="preserve"> under development</w:t>
            </w:r>
          </w:p>
        </w:tc>
        <w:tc>
          <w:tcPr>
            <w:tcW w:w="1608" w:type="dxa"/>
            <w:vAlign w:val="bottom"/>
          </w:tcPr>
          <w:p w14:paraId="0BD65532" w14:textId="77777777" w:rsidR="00EA31C1" w:rsidRPr="008E2D60" w:rsidRDefault="00EA31C1" w:rsidP="00EA31C1">
            <w:pPr>
              <w:pBdr>
                <w:bottom w:val="single" w:sz="4" w:space="1" w:color="auto"/>
              </w:pBdr>
              <w:tabs>
                <w:tab w:val="center" w:pos="4153"/>
                <w:tab w:val="right" w:pos="8306"/>
              </w:tabs>
              <w:spacing w:line="360" w:lineRule="exact"/>
              <w:ind w:right="-43"/>
              <w:jc w:val="center"/>
              <w:rPr>
                <w:rFonts w:ascii="Arial" w:hAnsi="Arial" w:cs="Arial"/>
                <w:sz w:val="18"/>
                <w:szCs w:val="18"/>
              </w:rPr>
            </w:pPr>
            <w:r w:rsidRPr="008E2D60">
              <w:rPr>
                <w:rFonts w:ascii="Arial" w:hAnsi="Arial" w:cs="Arial"/>
                <w:sz w:val="18"/>
                <w:szCs w:val="18"/>
              </w:rPr>
              <w:t>Deferred technical knowledge acquisition cost</w:t>
            </w:r>
          </w:p>
        </w:tc>
        <w:tc>
          <w:tcPr>
            <w:tcW w:w="1609" w:type="dxa"/>
            <w:vAlign w:val="bottom"/>
          </w:tcPr>
          <w:p w14:paraId="388F07C7" w14:textId="77777777" w:rsidR="00EA31C1" w:rsidRPr="008E2D60" w:rsidRDefault="00EA31C1" w:rsidP="00EA31C1">
            <w:pPr>
              <w:pBdr>
                <w:bottom w:val="single" w:sz="4" w:space="1" w:color="auto"/>
              </w:pBdr>
              <w:tabs>
                <w:tab w:val="center" w:pos="4153"/>
                <w:tab w:val="right" w:pos="8306"/>
              </w:tabs>
              <w:spacing w:line="360" w:lineRule="exact"/>
              <w:ind w:right="-43"/>
              <w:jc w:val="center"/>
              <w:rPr>
                <w:rFonts w:ascii="Arial" w:hAnsi="Arial" w:cs="Arial"/>
                <w:sz w:val="18"/>
                <w:szCs w:val="18"/>
              </w:rPr>
            </w:pPr>
            <w:r w:rsidRPr="008E2D60">
              <w:rPr>
                <w:rFonts w:ascii="Arial" w:hAnsi="Arial" w:cs="Arial"/>
                <w:sz w:val="18"/>
                <w:szCs w:val="18"/>
              </w:rPr>
              <w:t>Total</w:t>
            </w:r>
          </w:p>
        </w:tc>
      </w:tr>
      <w:tr w:rsidR="00EA31C1" w:rsidRPr="008E2D60" w14:paraId="368C5F03" w14:textId="77777777" w:rsidTr="00C8137D">
        <w:tc>
          <w:tcPr>
            <w:tcW w:w="2716" w:type="dxa"/>
            <w:gridSpan w:val="2"/>
            <w:vAlign w:val="bottom"/>
          </w:tcPr>
          <w:p w14:paraId="0567497F" w14:textId="77777777" w:rsidR="00EA31C1" w:rsidRPr="008E2D60" w:rsidRDefault="00EA31C1" w:rsidP="00EA31C1">
            <w:pPr>
              <w:tabs>
                <w:tab w:val="center" w:pos="4153"/>
                <w:tab w:val="right" w:pos="8306"/>
              </w:tabs>
              <w:spacing w:line="360" w:lineRule="exact"/>
              <w:ind w:left="210" w:hanging="270"/>
              <w:rPr>
                <w:rFonts w:ascii="Arial" w:hAnsi="Arial" w:cs="Arial"/>
                <w:sz w:val="18"/>
                <w:szCs w:val="18"/>
              </w:rPr>
            </w:pPr>
            <w:r w:rsidRPr="008E2D60">
              <w:rPr>
                <w:rFonts w:ascii="Arial" w:hAnsi="Arial" w:cs="Arial"/>
                <w:b/>
                <w:bCs/>
                <w:sz w:val="18"/>
                <w:szCs w:val="18"/>
              </w:rPr>
              <w:t>Cost</w:t>
            </w:r>
          </w:p>
        </w:tc>
        <w:tc>
          <w:tcPr>
            <w:tcW w:w="1608" w:type="dxa"/>
            <w:vAlign w:val="bottom"/>
          </w:tcPr>
          <w:p w14:paraId="667B4B66" w14:textId="77777777" w:rsidR="00EA31C1" w:rsidRPr="008E2D60" w:rsidRDefault="00EA31C1" w:rsidP="00EA31C1">
            <w:pPr>
              <w:tabs>
                <w:tab w:val="decimal" w:pos="1184"/>
              </w:tabs>
              <w:spacing w:line="360" w:lineRule="exact"/>
              <w:ind w:right="-43"/>
              <w:rPr>
                <w:rFonts w:ascii="Arial" w:hAnsi="Arial" w:cs="Arial"/>
                <w:sz w:val="18"/>
                <w:szCs w:val="18"/>
              </w:rPr>
            </w:pPr>
          </w:p>
        </w:tc>
        <w:tc>
          <w:tcPr>
            <w:tcW w:w="1608" w:type="dxa"/>
            <w:vAlign w:val="bottom"/>
          </w:tcPr>
          <w:p w14:paraId="23088616" w14:textId="77777777" w:rsidR="00EA31C1" w:rsidRPr="008E2D60" w:rsidRDefault="00EA31C1" w:rsidP="00EA31C1">
            <w:pPr>
              <w:tabs>
                <w:tab w:val="decimal" w:pos="1184"/>
              </w:tabs>
              <w:spacing w:line="360" w:lineRule="exact"/>
              <w:ind w:right="-43"/>
              <w:rPr>
                <w:rFonts w:ascii="Arial" w:hAnsi="Arial" w:cs="Arial"/>
                <w:sz w:val="18"/>
                <w:szCs w:val="18"/>
              </w:rPr>
            </w:pPr>
          </w:p>
        </w:tc>
        <w:tc>
          <w:tcPr>
            <w:tcW w:w="1608" w:type="dxa"/>
            <w:vAlign w:val="bottom"/>
          </w:tcPr>
          <w:p w14:paraId="190CC167" w14:textId="77777777" w:rsidR="00EA31C1" w:rsidRPr="008E2D60" w:rsidRDefault="00EA31C1" w:rsidP="00EA31C1">
            <w:pPr>
              <w:tabs>
                <w:tab w:val="decimal" w:pos="1184"/>
              </w:tabs>
              <w:spacing w:line="360" w:lineRule="exact"/>
              <w:ind w:right="-43"/>
              <w:rPr>
                <w:rFonts w:ascii="Arial" w:hAnsi="Arial" w:cs="Arial"/>
                <w:sz w:val="18"/>
                <w:szCs w:val="18"/>
              </w:rPr>
            </w:pPr>
          </w:p>
        </w:tc>
        <w:tc>
          <w:tcPr>
            <w:tcW w:w="1609" w:type="dxa"/>
            <w:vAlign w:val="bottom"/>
          </w:tcPr>
          <w:p w14:paraId="196443DE" w14:textId="77777777" w:rsidR="00EA31C1" w:rsidRPr="008E2D60" w:rsidRDefault="00EA31C1" w:rsidP="00EA31C1">
            <w:pPr>
              <w:tabs>
                <w:tab w:val="decimal" w:pos="1184"/>
              </w:tabs>
              <w:spacing w:line="360" w:lineRule="exact"/>
              <w:ind w:right="-43"/>
              <w:rPr>
                <w:rFonts w:ascii="Arial" w:hAnsi="Arial" w:cs="Arial"/>
                <w:sz w:val="18"/>
                <w:szCs w:val="18"/>
              </w:rPr>
            </w:pPr>
          </w:p>
        </w:tc>
      </w:tr>
      <w:tr w:rsidR="00EB3DAA" w:rsidRPr="008E2D60" w14:paraId="08A2C2FD" w14:textId="77777777" w:rsidTr="00C8137D">
        <w:tc>
          <w:tcPr>
            <w:tcW w:w="2716" w:type="dxa"/>
            <w:gridSpan w:val="2"/>
            <w:vAlign w:val="bottom"/>
          </w:tcPr>
          <w:p w14:paraId="4225B4E1" w14:textId="77777777" w:rsidR="00EB3DAA" w:rsidRPr="008E2D60" w:rsidRDefault="00EB3DAA" w:rsidP="00EB3DAA">
            <w:pPr>
              <w:tabs>
                <w:tab w:val="center" w:pos="4153"/>
                <w:tab w:val="right" w:pos="8306"/>
              </w:tabs>
              <w:spacing w:line="360" w:lineRule="exact"/>
              <w:ind w:left="210" w:hanging="270"/>
              <w:rPr>
                <w:rFonts w:ascii="Arial" w:hAnsi="Arial" w:cs="Arial"/>
                <w:sz w:val="18"/>
                <w:szCs w:val="18"/>
              </w:rPr>
            </w:pPr>
            <w:r w:rsidRPr="008E2D60">
              <w:rPr>
                <w:rFonts w:ascii="Arial" w:hAnsi="Arial" w:cs="Arial"/>
                <w:sz w:val="18"/>
                <w:szCs w:val="18"/>
              </w:rPr>
              <w:t>1 January 2022</w:t>
            </w:r>
          </w:p>
        </w:tc>
        <w:tc>
          <w:tcPr>
            <w:tcW w:w="1608" w:type="dxa"/>
            <w:vAlign w:val="bottom"/>
          </w:tcPr>
          <w:p w14:paraId="3B98FDD2" w14:textId="77777777" w:rsidR="00EB3DAA" w:rsidRPr="008E2D60" w:rsidRDefault="00EB3DAA" w:rsidP="00EB3DAA">
            <w:pPr>
              <w:tabs>
                <w:tab w:val="decimal" w:pos="1184"/>
              </w:tabs>
              <w:spacing w:line="360" w:lineRule="exact"/>
              <w:ind w:right="-43"/>
              <w:rPr>
                <w:rFonts w:ascii="Arial" w:hAnsi="Arial" w:cs="Arial"/>
                <w:sz w:val="18"/>
                <w:szCs w:val="18"/>
              </w:rPr>
            </w:pPr>
            <w:r w:rsidRPr="008E2D60">
              <w:rPr>
                <w:rFonts w:ascii="Arial" w:hAnsi="Arial" w:cs="Arial"/>
                <w:sz w:val="18"/>
                <w:szCs w:val="18"/>
                <w:cs/>
              </w:rPr>
              <w:t>122</w:t>
            </w:r>
            <w:r w:rsidRPr="008E2D60">
              <w:rPr>
                <w:rFonts w:ascii="Arial" w:hAnsi="Arial" w:cs="Arial"/>
                <w:sz w:val="18"/>
                <w:szCs w:val="18"/>
              </w:rPr>
              <w:t>,</w:t>
            </w:r>
            <w:r w:rsidRPr="008E2D60">
              <w:rPr>
                <w:rFonts w:ascii="Arial" w:hAnsi="Arial" w:cs="Arial"/>
                <w:sz w:val="18"/>
                <w:szCs w:val="18"/>
                <w:cs/>
              </w:rPr>
              <w:t>090</w:t>
            </w:r>
          </w:p>
        </w:tc>
        <w:tc>
          <w:tcPr>
            <w:tcW w:w="1608" w:type="dxa"/>
            <w:vAlign w:val="bottom"/>
          </w:tcPr>
          <w:p w14:paraId="774E3235" w14:textId="77777777" w:rsidR="00EB3DAA" w:rsidRPr="008E2D60" w:rsidRDefault="00EB3DAA" w:rsidP="00EB3DAA">
            <w:pPr>
              <w:tabs>
                <w:tab w:val="decimal" w:pos="1184"/>
              </w:tabs>
              <w:spacing w:line="360" w:lineRule="exact"/>
              <w:ind w:right="-43"/>
              <w:rPr>
                <w:rFonts w:ascii="Arial" w:hAnsi="Arial" w:cs="Arial"/>
                <w:sz w:val="18"/>
                <w:szCs w:val="18"/>
              </w:rPr>
            </w:pPr>
            <w:r w:rsidRPr="008E2D60">
              <w:rPr>
                <w:rFonts w:ascii="Arial" w:hAnsi="Arial" w:cs="Arial"/>
                <w:sz w:val="18"/>
                <w:szCs w:val="18"/>
                <w:cs/>
              </w:rPr>
              <w:t>1</w:t>
            </w:r>
            <w:r w:rsidRPr="008E2D60">
              <w:rPr>
                <w:rFonts w:ascii="Arial" w:hAnsi="Arial" w:cs="Arial"/>
                <w:sz w:val="18"/>
                <w:szCs w:val="18"/>
              </w:rPr>
              <w:t>,</w:t>
            </w:r>
            <w:r w:rsidRPr="008E2D60">
              <w:rPr>
                <w:rFonts w:ascii="Arial" w:hAnsi="Arial" w:cs="Arial"/>
                <w:sz w:val="18"/>
                <w:szCs w:val="18"/>
                <w:cs/>
              </w:rPr>
              <w:t>417</w:t>
            </w:r>
          </w:p>
        </w:tc>
        <w:tc>
          <w:tcPr>
            <w:tcW w:w="1608" w:type="dxa"/>
            <w:vAlign w:val="bottom"/>
          </w:tcPr>
          <w:p w14:paraId="0DE9220E" w14:textId="77777777" w:rsidR="00EB3DAA" w:rsidRPr="008E2D60" w:rsidRDefault="00EB3DAA" w:rsidP="00EB3DAA">
            <w:pPr>
              <w:tabs>
                <w:tab w:val="decimal" w:pos="1184"/>
              </w:tabs>
              <w:spacing w:line="360" w:lineRule="exact"/>
              <w:ind w:right="-43"/>
              <w:rPr>
                <w:rFonts w:ascii="Arial" w:hAnsi="Arial" w:cs="Arial"/>
                <w:sz w:val="18"/>
                <w:szCs w:val="18"/>
              </w:rPr>
            </w:pPr>
            <w:r w:rsidRPr="008E2D60">
              <w:rPr>
                <w:rFonts w:ascii="Arial" w:hAnsi="Arial" w:cs="Arial"/>
                <w:sz w:val="18"/>
                <w:szCs w:val="18"/>
                <w:cs/>
              </w:rPr>
              <w:t>16</w:t>
            </w:r>
            <w:r w:rsidRPr="008E2D60">
              <w:rPr>
                <w:rFonts w:ascii="Arial" w:hAnsi="Arial" w:cs="Arial"/>
                <w:sz w:val="18"/>
                <w:szCs w:val="18"/>
              </w:rPr>
              <w:t>,</w:t>
            </w:r>
            <w:r w:rsidRPr="008E2D60">
              <w:rPr>
                <w:rFonts w:ascii="Arial" w:hAnsi="Arial" w:cs="Arial"/>
                <w:sz w:val="18"/>
                <w:szCs w:val="18"/>
                <w:cs/>
              </w:rPr>
              <w:t>743</w:t>
            </w:r>
          </w:p>
        </w:tc>
        <w:tc>
          <w:tcPr>
            <w:tcW w:w="1609" w:type="dxa"/>
            <w:vAlign w:val="bottom"/>
          </w:tcPr>
          <w:p w14:paraId="43CC1DDF" w14:textId="77777777" w:rsidR="00EB3DAA" w:rsidRPr="008E2D60" w:rsidRDefault="00EB3DAA" w:rsidP="00EB3DAA">
            <w:pPr>
              <w:tabs>
                <w:tab w:val="decimal" w:pos="1313"/>
              </w:tabs>
              <w:spacing w:line="360" w:lineRule="exact"/>
              <w:ind w:right="-43"/>
              <w:rPr>
                <w:rFonts w:ascii="Arial" w:hAnsi="Arial" w:cs="Arial"/>
                <w:sz w:val="18"/>
                <w:szCs w:val="18"/>
              </w:rPr>
            </w:pPr>
            <w:r w:rsidRPr="008E2D60">
              <w:rPr>
                <w:rFonts w:ascii="Arial" w:hAnsi="Arial" w:cs="Arial"/>
                <w:sz w:val="18"/>
                <w:szCs w:val="18"/>
                <w:cs/>
              </w:rPr>
              <w:t>140</w:t>
            </w:r>
            <w:r w:rsidRPr="008E2D60">
              <w:rPr>
                <w:rFonts w:ascii="Arial" w:hAnsi="Arial" w:cs="Arial"/>
                <w:sz w:val="18"/>
                <w:szCs w:val="18"/>
              </w:rPr>
              <w:t>,</w:t>
            </w:r>
            <w:r w:rsidRPr="008E2D60">
              <w:rPr>
                <w:rFonts w:ascii="Arial" w:hAnsi="Arial" w:cs="Arial"/>
                <w:sz w:val="18"/>
                <w:szCs w:val="18"/>
                <w:cs/>
              </w:rPr>
              <w:t>250</w:t>
            </w:r>
          </w:p>
        </w:tc>
      </w:tr>
      <w:tr w:rsidR="00EB3DAA" w:rsidRPr="008E2D60" w14:paraId="3E7B6C24" w14:textId="77777777" w:rsidTr="00C8137D">
        <w:tc>
          <w:tcPr>
            <w:tcW w:w="2716" w:type="dxa"/>
            <w:gridSpan w:val="2"/>
            <w:vAlign w:val="bottom"/>
          </w:tcPr>
          <w:p w14:paraId="671F289E" w14:textId="77777777" w:rsidR="00EB3DAA" w:rsidRPr="008E2D60" w:rsidRDefault="00EB3DAA" w:rsidP="00EB3DAA">
            <w:pPr>
              <w:tabs>
                <w:tab w:val="center" w:pos="4153"/>
                <w:tab w:val="right" w:pos="8306"/>
              </w:tabs>
              <w:spacing w:line="360" w:lineRule="exact"/>
              <w:ind w:left="210" w:hanging="270"/>
              <w:rPr>
                <w:rFonts w:ascii="Arial" w:hAnsi="Arial" w:cs="Arial"/>
                <w:sz w:val="18"/>
                <w:szCs w:val="18"/>
              </w:rPr>
            </w:pPr>
            <w:r w:rsidRPr="008E2D60">
              <w:rPr>
                <w:rFonts w:ascii="Arial" w:hAnsi="Arial" w:cs="Arial"/>
                <w:sz w:val="18"/>
                <w:szCs w:val="18"/>
              </w:rPr>
              <w:t>Additions</w:t>
            </w:r>
          </w:p>
        </w:tc>
        <w:tc>
          <w:tcPr>
            <w:tcW w:w="1608" w:type="dxa"/>
            <w:vAlign w:val="bottom"/>
          </w:tcPr>
          <w:p w14:paraId="316624E5" w14:textId="77777777" w:rsidR="00EB3DAA" w:rsidRPr="008E2D60" w:rsidRDefault="00EB3DAA" w:rsidP="00EB3DAA">
            <w:pPr>
              <w:tabs>
                <w:tab w:val="decimal" w:pos="1184"/>
              </w:tabs>
              <w:spacing w:line="360" w:lineRule="exact"/>
              <w:ind w:right="-43"/>
              <w:rPr>
                <w:rFonts w:ascii="Arial" w:hAnsi="Arial" w:cs="Arial"/>
                <w:sz w:val="18"/>
                <w:szCs w:val="18"/>
              </w:rPr>
            </w:pPr>
            <w:r w:rsidRPr="008E2D60">
              <w:rPr>
                <w:rFonts w:ascii="Arial" w:hAnsi="Arial" w:cs="Arial"/>
                <w:sz w:val="18"/>
                <w:szCs w:val="18"/>
              </w:rPr>
              <w:t>5,812</w:t>
            </w:r>
          </w:p>
        </w:tc>
        <w:tc>
          <w:tcPr>
            <w:tcW w:w="1608" w:type="dxa"/>
            <w:vAlign w:val="bottom"/>
          </w:tcPr>
          <w:p w14:paraId="36A22375" w14:textId="77777777" w:rsidR="00EB3DAA" w:rsidRPr="008E2D60" w:rsidRDefault="00EB3DAA" w:rsidP="00EB3DAA">
            <w:pPr>
              <w:tabs>
                <w:tab w:val="decimal" w:pos="1184"/>
              </w:tabs>
              <w:spacing w:line="360" w:lineRule="exact"/>
              <w:ind w:right="-43"/>
              <w:rPr>
                <w:rFonts w:ascii="Arial" w:hAnsi="Arial" w:cs="Arial"/>
                <w:sz w:val="18"/>
                <w:szCs w:val="18"/>
              </w:rPr>
            </w:pPr>
            <w:r w:rsidRPr="008E2D60">
              <w:rPr>
                <w:rFonts w:ascii="Arial" w:hAnsi="Arial" w:cs="Arial"/>
                <w:sz w:val="18"/>
                <w:szCs w:val="18"/>
              </w:rPr>
              <w:t>534</w:t>
            </w:r>
          </w:p>
        </w:tc>
        <w:tc>
          <w:tcPr>
            <w:tcW w:w="1608" w:type="dxa"/>
            <w:vAlign w:val="bottom"/>
          </w:tcPr>
          <w:p w14:paraId="0537172D" w14:textId="77777777" w:rsidR="00EB3DAA" w:rsidRPr="008E2D60" w:rsidRDefault="00EB3DAA" w:rsidP="00EB3DAA">
            <w:pPr>
              <w:tabs>
                <w:tab w:val="decimal" w:pos="1184"/>
              </w:tabs>
              <w:spacing w:line="360" w:lineRule="exact"/>
              <w:ind w:right="-43"/>
              <w:rPr>
                <w:rFonts w:ascii="Arial" w:hAnsi="Arial" w:cs="Arial"/>
                <w:sz w:val="18"/>
                <w:szCs w:val="18"/>
              </w:rPr>
            </w:pPr>
            <w:r w:rsidRPr="008E2D60">
              <w:rPr>
                <w:rFonts w:ascii="Arial" w:hAnsi="Arial" w:cs="Arial"/>
                <w:sz w:val="18"/>
                <w:szCs w:val="18"/>
              </w:rPr>
              <w:t>1,540</w:t>
            </w:r>
          </w:p>
        </w:tc>
        <w:tc>
          <w:tcPr>
            <w:tcW w:w="1609" w:type="dxa"/>
            <w:vAlign w:val="bottom"/>
          </w:tcPr>
          <w:p w14:paraId="2D80BA64" w14:textId="77777777" w:rsidR="00EB3DAA" w:rsidRPr="008E2D60" w:rsidRDefault="00EB3DAA" w:rsidP="00EB3DAA">
            <w:pPr>
              <w:tabs>
                <w:tab w:val="decimal" w:pos="1313"/>
              </w:tabs>
              <w:spacing w:line="360" w:lineRule="exact"/>
              <w:ind w:right="-43"/>
              <w:rPr>
                <w:rFonts w:ascii="Arial" w:hAnsi="Arial" w:cs="Arial"/>
                <w:sz w:val="18"/>
                <w:szCs w:val="18"/>
              </w:rPr>
            </w:pPr>
            <w:r w:rsidRPr="008E2D60">
              <w:rPr>
                <w:rFonts w:ascii="Arial" w:hAnsi="Arial" w:cs="Arial"/>
                <w:sz w:val="18"/>
                <w:szCs w:val="18"/>
              </w:rPr>
              <w:t>7,886</w:t>
            </w:r>
          </w:p>
        </w:tc>
      </w:tr>
      <w:tr w:rsidR="00EB3DAA" w:rsidRPr="008E2D60" w14:paraId="6825ECA1" w14:textId="77777777" w:rsidTr="00C8137D">
        <w:tc>
          <w:tcPr>
            <w:tcW w:w="2716" w:type="dxa"/>
            <w:gridSpan w:val="2"/>
            <w:vAlign w:val="bottom"/>
          </w:tcPr>
          <w:p w14:paraId="1FF06471" w14:textId="77777777" w:rsidR="00EB3DAA" w:rsidRPr="008E2D60" w:rsidRDefault="00EB3DAA" w:rsidP="00EB3DAA">
            <w:pPr>
              <w:tabs>
                <w:tab w:val="center" w:pos="4153"/>
                <w:tab w:val="right" w:pos="8306"/>
              </w:tabs>
              <w:spacing w:line="360" w:lineRule="exact"/>
              <w:ind w:left="210" w:hanging="270"/>
              <w:rPr>
                <w:rFonts w:ascii="Arial" w:hAnsi="Arial" w:cs="Arial"/>
                <w:sz w:val="18"/>
                <w:szCs w:val="18"/>
              </w:rPr>
            </w:pPr>
            <w:r w:rsidRPr="008E2D60">
              <w:rPr>
                <w:rFonts w:ascii="Arial" w:hAnsi="Arial" w:cs="Arial"/>
                <w:sz w:val="18"/>
                <w:szCs w:val="18"/>
              </w:rPr>
              <w:t>Transfer in (out)</w:t>
            </w:r>
          </w:p>
        </w:tc>
        <w:tc>
          <w:tcPr>
            <w:tcW w:w="1608" w:type="dxa"/>
            <w:vAlign w:val="bottom"/>
          </w:tcPr>
          <w:p w14:paraId="644A01D7" w14:textId="77777777" w:rsidR="00EB3DAA" w:rsidRPr="008E2D60" w:rsidRDefault="00EB3DAA" w:rsidP="00EB3DAA">
            <w:pPr>
              <w:pBdr>
                <w:bottom w:val="single" w:sz="4" w:space="1" w:color="auto"/>
              </w:pBdr>
              <w:tabs>
                <w:tab w:val="decimal" w:pos="1184"/>
              </w:tabs>
              <w:spacing w:line="360" w:lineRule="exact"/>
              <w:ind w:right="-43"/>
              <w:rPr>
                <w:rFonts w:ascii="Arial" w:hAnsi="Arial" w:cs="Arial"/>
                <w:sz w:val="18"/>
                <w:szCs w:val="18"/>
              </w:rPr>
            </w:pPr>
            <w:r w:rsidRPr="008E2D60">
              <w:rPr>
                <w:rFonts w:ascii="Arial" w:hAnsi="Arial" w:cs="Arial"/>
                <w:sz w:val="18"/>
                <w:szCs w:val="18"/>
                <w:cs/>
              </w:rPr>
              <w:t>(</w:t>
            </w:r>
            <w:r w:rsidRPr="008E2D60">
              <w:rPr>
                <w:rFonts w:ascii="Arial" w:hAnsi="Arial" w:cs="Arial"/>
                <w:sz w:val="18"/>
                <w:szCs w:val="18"/>
              </w:rPr>
              <w:t>696</w:t>
            </w:r>
            <w:r w:rsidRPr="008E2D60">
              <w:rPr>
                <w:rFonts w:ascii="Arial" w:hAnsi="Arial" w:cs="Arial"/>
                <w:sz w:val="18"/>
                <w:szCs w:val="18"/>
                <w:cs/>
              </w:rPr>
              <w:t>)</w:t>
            </w:r>
          </w:p>
        </w:tc>
        <w:tc>
          <w:tcPr>
            <w:tcW w:w="1608" w:type="dxa"/>
            <w:vAlign w:val="bottom"/>
          </w:tcPr>
          <w:p w14:paraId="06357731" w14:textId="77777777" w:rsidR="00EB3DAA" w:rsidRPr="008E2D60" w:rsidRDefault="00EB3DAA" w:rsidP="00EB3DAA">
            <w:pPr>
              <w:pBdr>
                <w:bottom w:val="single" w:sz="4" w:space="1" w:color="auto"/>
              </w:pBdr>
              <w:tabs>
                <w:tab w:val="decimal" w:pos="1184"/>
              </w:tabs>
              <w:spacing w:line="360" w:lineRule="exact"/>
              <w:ind w:right="-43"/>
              <w:rPr>
                <w:rFonts w:ascii="Arial" w:hAnsi="Arial" w:cs="Arial"/>
                <w:sz w:val="18"/>
                <w:szCs w:val="18"/>
              </w:rPr>
            </w:pPr>
            <w:r w:rsidRPr="008E2D60">
              <w:rPr>
                <w:rFonts w:ascii="Arial" w:hAnsi="Arial" w:cs="Arial"/>
                <w:sz w:val="18"/>
                <w:szCs w:val="18"/>
                <w:cs/>
              </w:rPr>
              <w:t>-</w:t>
            </w:r>
          </w:p>
        </w:tc>
        <w:tc>
          <w:tcPr>
            <w:tcW w:w="1608" w:type="dxa"/>
            <w:vAlign w:val="bottom"/>
          </w:tcPr>
          <w:p w14:paraId="4C2A3D5C" w14:textId="77777777" w:rsidR="00EB3DAA" w:rsidRPr="008E2D60" w:rsidRDefault="00EB3DAA" w:rsidP="00EB3DAA">
            <w:pPr>
              <w:pBdr>
                <w:bottom w:val="single" w:sz="4" w:space="1" w:color="auto"/>
              </w:pBdr>
              <w:tabs>
                <w:tab w:val="decimal" w:pos="1184"/>
              </w:tabs>
              <w:spacing w:line="360" w:lineRule="exact"/>
              <w:ind w:right="-43"/>
              <w:rPr>
                <w:rFonts w:ascii="Arial" w:hAnsi="Arial" w:cs="Arial"/>
                <w:sz w:val="18"/>
                <w:szCs w:val="18"/>
              </w:rPr>
            </w:pPr>
            <w:r w:rsidRPr="008E2D60">
              <w:rPr>
                <w:rFonts w:ascii="Arial" w:hAnsi="Arial" w:cs="Arial"/>
                <w:sz w:val="18"/>
                <w:szCs w:val="18"/>
                <w:cs/>
              </w:rPr>
              <w:t>-</w:t>
            </w:r>
          </w:p>
        </w:tc>
        <w:tc>
          <w:tcPr>
            <w:tcW w:w="1609" w:type="dxa"/>
            <w:vAlign w:val="bottom"/>
          </w:tcPr>
          <w:p w14:paraId="0B80D2DC" w14:textId="77777777" w:rsidR="00EB3DAA" w:rsidRPr="008E2D60" w:rsidRDefault="00EB3DAA" w:rsidP="00EB3DAA">
            <w:pPr>
              <w:pBdr>
                <w:bottom w:val="single" w:sz="4" w:space="1" w:color="auto"/>
              </w:pBdr>
              <w:tabs>
                <w:tab w:val="decimal" w:pos="1313"/>
              </w:tabs>
              <w:spacing w:line="360" w:lineRule="exact"/>
              <w:ind w:right="-43"/>
              <w:rPr>
                <w:rFonts w:ascii="Arial" w:hAnsi="Arial" w:cs="Arial"/>
                <w:sz w:val="18"/>
                <w:szCs w:val="18"/>
              </w:rPr>
            </w:pPr>
            <w:r w:rsidRPr="008E2D60">
              <w:rPr>
                <w:rFonts w:ascii="Arial" w:hAnsi="Arial" w:cs="Arial"/>
                <w:sz w:val="18"/>
                <w:szCs w:val="18"/>
                <w:cs/>
              </w:rPr>
              <w:t>(</w:t>
            </w:r>
            <w:r w:rsidRPr="008E2D60">
              <w:rPr>
                <w:rFonts w:ascii="Arial" w:hAnsi="Arial" w:cs="Arial"/>
                <w:sz w:val="18"/>
                <w:szCs w:val="18"/>
              </w:rPr>
              <w:t>696</w:t>
            </w:r>
            <w:r w:rsidRPr="008E2D60">
              <w:rPr>
                <w:rFonts w:ascii="Arial" w:hAnsi="Arial" w:cs="Arial"/>
                <w:sz w:val="18"/>
                <w:szCs w:val="18"/>
                <w:cs/>
              </w:rPr>
              <w:t>)</w:t>
            </w:r>
          </w:p>
        </w:tc>
      </w:tr>
      <w:tr w:rsidR="00EB3DAA" w:rsidRPr="008E2D60" w14:paraId="346D0D23" w14:textId="77777777" w:rsidTr="00C8137D">
        <w:tc>
          <w:tcPr>
            <w:tcW w:w="2716" w:type="dxa"/>
            <w:gridSpan w:val="2"/>
            <w:vAlign w:val="bottom"/>
          </w:tcPr>
          <w:p w14:paraId="11F3CADC" w14:textId="77777777" w:rsidR="00EB3DAA" w:rsidRPr="008E2D60" w:rsidRDefault="00EB3DAA" w:rsidP="00EB3DAA">
            <w:pPr>
              <w:tabs>
                <w:tab w:val="center" w:pos="4153"/>
                <w:tab w:val="right" w:pos="8306"/>
              </w:tabs>
              <w:spacing w:line="360" w:lineRule="exact"/>
              <w:ind w:left="210" w:hanging="270"/>
              <w:rPr>
                <w:rFonts w:ascii="Arial" w:hAnsi="Arial" w:cs="Arial"/>
                <w:sz w:val="18"/>
                <w:szCs w:val="18"/>
                <w:cs/>
              </w:rPr>
            </w:pPr>
            <w:r w:rsidRPr="008E2D60">
              <w:rPr>
                <w:rFonts w:ascii="Arial" w:hAnsi="Arial" w:cs="Arial"/>
                <w:sz w:val="18"/>
                <w:szCs w:val="18"/>
              </w:rPr>
              <w:t>31 December 2022</w:t>
            </w:r>
          </w:p>
        </w:tc>
        <w:tc>
          <w:tcPr>
            <w:tcW w:w="1608" w:type="dxa"/>
            <w:vAlign w:val="bottom"/>
          </w:tcPr>
          <w:p w14:paraId="50BA22C0" w14:textId="77777777" w:rsidR="00EB3DAA" w:rsidRPr="008E2D60" w:rsidRDefault="00EB3DAA" w:rsidP="00EB3DAA">
            <w:pPr>
              <w:tabs>
                <w:tab w:val="decimal" w:pos="1184"/>
              </w:tabs>
              <w:spacing w:line="360" w:lineRule="exact"/>
              <w:ind w:right="-43"/>
              <w:rPr>
                <w:rFonts w:ascii="Arial" w:hAnsi="Arial" w:cs="Arial"/>
                <w:sz w:val="18"/>
                <w:szCs w:val="18"/>
              </w:rPr>
            </w:pPr>
            <w:r w:rsidRPr="008E2D60">
              <w:rPr>
                <w:rFonts w:ascii="Arial" w:hAnsi="Arial" w:cs="Arial"/>
                <w:sz w:val="18"/>
                <w:szCs w:val="18"/>
              </w:rPr>
              <w:t>127,206</w:t>
            </w:r>
          </w:p>
        </w:tc>
        <w:tc>
          <w:tcPr>
            <w:tcW w:w="1608" w:type="dxa"/>
            <w:vAlign w:val="bottom"/>
          </w:tcPr>
          <w:p w14:paraId="0FD40EDF" w14:textId="77777777" w:rsidR="00EB3DAA" w:rsidRPr="008E2D60" w:rsidRDefault="00EB3DAA" w:rsidP="00EB3DAA">
            <w:pPr>
              <w:tabs>
                <w:tab w:val="decimal" w:pos="1184"/>
              </w:tabs>
              <w:spacing w:line="360" w:lineRule="exact"/>
              <w:ind w:right="-43"/>
              <w:rPr>
                <w:rFonts w:ascii="Arial" w:hAnsi="Arial" w:cs="Arial"/>
                <w:sz w:val="18"/>
                <w:szCs w:val="18"/>
              </w:rPr>
            </w:pPr>
            <w:r w:rsidRPr="008E2D60">
              <w:rPr>
                <w:rFonts w:ascii="Arial" w:hAnsi="Arial" w:cs="Arial"/>
                <w:sz w:val="18"/>
                <w:szCs w:val="18"/>
              </w:rPr>
              <w:t>1,951</w:t>
            </w:r>
          </w:p>
        </w:tc>
        <w:tc>
          <w:tcPr>
            <w:tcW w:w="1608" w:type="dxa"/>
            <w:vAlign w:val="bottom"/>
          </w:tcPr>
          <w:p w14:paraId="554B42CC" w14:textId="77777777" w:rsidR="00EB3DAA" w:rsidRPr="008E2D60" w:rsidRDefault="00EB3DAA" w:rsidP="00EB3DAA">
            <w:pPr>
              <w:tabs>
                <w:tab w:val="decimal" w:pos="1184"/>
              </w:tabs>
              <w:spacing w:line="360" w:lineRule="exact"/>
              <w:ind w:right="-43"/>
              <w:rPr>
                <w:rFonts w:ascii="Arial" w:hAnsi="Arial" w:cs="Arial"/>
                <w:sz w:val="18"/>
                <w:szCs w:val="18"/>
              </w:rPr>
            </w:pPr>
            <w:r w:rsidRPr="008E2D60">
              <w:rPr>
                <w:rFonts w:ascii="Arial" w:hAnsi="Arial" w:cs="Arial"/>
                <w:sz w:val="18"/>
                <w:szCs w:val="18"/>
              </w:rPr>
              <w:t>18,283</w:t>
            </w:r>
          </w:p>
        </w:tc>
        <w:tc>
          <w:tcPr>
            <w:tcW w:w="1609" w:type="dxa"/>
            <w:vAlign w:val="bottom"/>
          </w:tcPr>
          <w:p w14:paraId="434E7862" w14:textId="77777777" w:rsidR="00EB3DAA" w:rsidRPr="008E2D60" w:rsidRDefault="00EB3DAA" w:rsidP="00EB3DAA">
            <w:pPr>
              <w:tabs>
                <w:tab w:val="decimal" w:pos="1313"/>
              </w:tabs>
              <w:spacing w:line="360" w:lineRule="exact"/>
              <w:ind w:right="-43"/>
              <w:rPr>
                <w:rFonts w:ascii="Arial" w:hAnsi="Arial" w:cs="Arial"/>
                <w:sz w:val="18"/>
                <w:szCs w:val="18"/>
              </w:rPr>
            </w:pPr>
            <w:r w:rsidRPr="008E2D60">
              <w:rPr>
                <w:rFonts w:ascii="Arial" w:hAnsi="Arial" w:cs="Arial"/>
                <w:sz w:val="18"/>
                <w:szCs w:val="18"/>
              </w:rPr>
              <w:t>147,440</w:t>
            </w:r>
          </w:p>
        </w:tc>
      </w:tr>
      <w:tr w:rsidR="00804998" w:rsidRPr="008E2D60" w14:paraId="04ADFC30" w14:textId="77777777" w:rsidTr="00C8137D">
        <w:tc>
          <w:tcPr>
            <w:tcW w:w="2716" w:type="dxa"/>
            <w:gridSpan w:val="2"/>
            <w:vAlign w:val="bottom"/>
          </w:tcPr>
          <w:p w14:paraId="569DC0C5" w14:textId="77777777" w:rsidR="00804998" w:rsidRPr="008E2D60" w:rsidRDefault="00804998" w:rsidP="00804998">
            <w:pPr>
              <w:tabs>
                <w:tab w:val="center" w:pos="4153"/>
                <w:tab w:val="right" w:pos="8306"/>
              </w:tabs>
              <w:spacing w:line="360" w:lineRule="exact"/>
              <w:ind w:left="210" w:hanging="270"/>
              <w:rPr>
                <w:rFonts w:ascii="Arial" w:hAnsi="Arial" w:cs="Arial"/>
                <w:sz w:val="18"/>
                <w:szCs w:val="18"/>
              </w:rPr>
            </w:pPr>
            <w:r w:rsidRPr="008E2D60">
              <w:rPr>
                <w:rFonts w:ascii="Arial" w:hAnsi="Arial" w:cs="Arial"/>
                <w:sz w:val="18"/>
                <w:szCs w:val="18"/>
              </w:rPr>
              <w:t>Additions</w:t>
            </w:r>
          </w:p>
        </w:tc>
        <w:tc>
          <w:tcPr>
            <w:tcW w:w="1608" w:type="dxa"/>
            <w:vAlign w:val="bottom"/>
          </w:tcPr>
          <w:p w14:paraId="7CF92339" w14:textId="4D1E9A00" w:rsidR="00804998" w:rsidRPr="008E2D60" w:rsidRDefault="00804998" w:rsidP="00804998">
            <w:pPr>
              <w:tabs>
                <w:tab w:val="decimal" w:pos="1184"/>
              </w:tabs>
              <w:spacing w:line="360" w:lineRule="exact"/>
              <w:ind w:right="-43"/>
              <w:rPr>
                <w:rFonts w:ascii="Arial" w:hAnsi="Arial" w:cs="Arial"/>
                <w:sz w:val="18"/>
                <w:szCs w:val="18"/>
              </w:rPr>
            </w:pPr>
            <w:r w:rsidRPr="00804998">
              <w:rPr>
                <w:rFonts w:ascii="Arial" w:hAnsi="Arial" w:cs="Arial"/>
                <w:sz w:val="18"/>
                <w:szCs w:val="18"/>
              </w:rPr>
              <w:t>291</w:t>
            </w:r>
          </w:p>
        </w:tc>
        <w:tc>
          <w:tcPr>
            <w:tcW w:w="1608" w:type="dxa"/>
            <w:vAlign w:val="bottom"/>
          </w:tcPr>
          <w:p w14:paraId="7CC943DB" w14:textId="2A06BD74" w:rsidR="00804998" w:rsidRPr="008E2D60" w:rsidRDefault="00804998" w:rsidP="00804998">
            <w:pPr>
              <w:tabs>
                <w:tab w:val="decimal" w:pos="1184"/>
              </w:tabs>
              <w:spacing w:line="360" w:lineRule="exact"/>
              <w:ind w:right="-43"/>
              <w:rPr>
                <w:rFonts w:ascii="Arial" w:hAnsi="Arial" w:cs="Arial"/>
                <w:sz w:val="18"/>
                <w:szCs w:val="18"/>
              </w:rPr>
            </w:pPr>
            <w:r w:rsidRPr="00804998">
              <w:rPr>
                <w:rFonts w:ascii="Arial" w:hAnsi="Arial" w:cs="Arial"/>
                <w:sz w:val="18"/>
                <w:szCs w:val="18"/>
              </w:rPr>
              <w:t>8,809</w:t>
            </w:r>
          </w:p>
        </w:tc>
        <w:tc>
          <w:tcPr>
            <w:tcW w:w="1608" w:type="dxa"/>
            <w:vAlign w:val="bottom"/>
          </w:tcPr>
          <w:p w14:paraId="503D1607" w14:textId="5F9EE19B" w:rsidR="00804998" w:rsidRPr="008E2D60" w:rsidRDefault="00804998" w:rsidP="00804998">
            <w:pPr>
              <w:tabs>
                <w:tab w:val="decimal" w:pos="1184"/>
              </w:tabs>
              <w:spacing w:line="360" w:lineRule="exact"/>
              <w:ind w:right="-43"/>
              <w:rPr>
                <w:rFonts w:ascii="Arial" w:hAnsi="Arial" w:cs="Arial"/>
                <w:sz w:val="18"/>
                <w:szCs w:val="18"/>
              </w:rPr>
            </w:pPr>
            <w:r w:rsidRPr="00804998">
              <w:rPr>
                <w:rFonts w:ascii="Arial" w:hAnsi="Arial" w:cs="Arial"/>
                <w:sz w:val="18"/>
                <w:szCs w:val="18"/>
              </w:rPr>
              <w:t>1,540</w:t>
            </w:r>
          </w:p>
        </w:tc>
        <w:tc>
          <w:tcPr>
            <w:tcW w:w="1609" w:type="dxa"/>
            <w:vAlign w:val="bottom"/>
          </w:tcPr>
          <w:p w14:paraId="5282F2EB" w14:textId="6D41E8AC" w:rsidR="00804998" w:rsidRPr="008E2D60" w:rsidRDefault="00804998" w:rsidP="00804998">
            <w:pPr>
              <w:tabs>
                <w:tab w:val="decimal" w:pos="1313"/>
              </w:tabs>
              <w:spacing w:line="360" w:lineRule="exact"/>
              <w:ind w:right="-43"/>
              <w:rPr>
                <w:rFonts w:ascii="Arial" w:hAnsi="Arial" w:cs="Arial"/>
                <w:sz w:val="18"/>
                <w:szCs w:val="18"/>
              </w:rPr>
            </w:pPr>
            <w:r w:rsidRPr="00804998">
              <w:rPr>
                <w:rFonts w:ascii="Arial" w:hAnsi="Arial" w:cs="Arial"/>
                <w:sz w:val="18"/>
                <w:szCs w:val="18"/>
              </w:rPr>
              <w:t>10,640</w:t>
            </w:r>
          </w:p>
        </w:tc>
      </w:tr>
      <w:tr w:rsidR="00804998" w:rsidRPr="008E2D60" w14:paraId="48083287" w14:textId="77777777" w:rsidTr="00C8137D">
        <w:tc>
          <w:tcPr>
            <w:tcW w:w="2716" w:type="dxa"/>
            <w:gridSpan w:val="2"/>
            <w:vAlign w:val="bottom"/>
          </w:tcPr>
          <w:p w14:paraId="21B0769C" w14:textId="77777777" w:rsidR="00804998" w:rsidRPr="008E2D60" w:rsidRDefault="00804998" w:rsidP="00804998">
            <w:pPr>
              <w:tabs>
                <w:tab w:val="center" w:pos="4153"/>
                <w:tab w:val="right" w:pos="8306"/>
              </w:tabs>
              <w:spacing w:line="360" w:lineRule="exact"/>
              <w:ind w:left="210" w:hanging="270"/>
              <w:rPr>
                <w:rFonts w:ascii="Arial" w:hAnsi="Arial" w:cs="Arial"/>
                <w:sz w:val="18"/>
                <w:szCs w:val="18"/>
              </w:rPr>
            </w:pPr>
            <w:r w:rsidRPr="008E2D60">
              <w:rPr>
                <w:rFonts w:ascii="Arial" w:hAnsi="Arial" w:cs="Arial"/>
                <w:sz w:val="18"/>
                <w:szCs w:val="18"/>
              </w:rPr>
              <w:t xml:space="preserve">Disposals/write-off </w:t>
            </w:r>
          </w:p>
        </w:tc>
        <w:tc>
          <w:tcPr>
            <w:tcW w:w="1608" w:type="dxa"/>
            <w:vAlign w:val="bottom"/>
          </w:tcPr>
          <w:p w14:paraId="09C308DB" w14:textId="148807DF" w:rsidR="00804998" w:rsidRPr="008E2D60" w:rsidRDefault="00804998" w:rsidP="00804998">
            <w:pPr>
              <w:pBdr>
                <w:bottom w:val="single" w:sz="4" w:space="1" w:color="auto"/>
              </w:pBdr>
              <w:tabs>
                <w:tab w:val="decimal" w:pos="1184"/>
              </w:tabs>
              <w:spacing w:line="360" w:lineRule="exact"/>
              <w:ind w:right="-43"/>
              <w:rPr>
                <w:rFonts w:ascii="Arial" w:hAnsi="Arial" w:cs="Arial"/>
                <w:sz w:val="18"/>
                <w:szCs w:val="18"/>
              </w:rPr>
            </w:pPr>
            <w:r w:rsidRPr="00804998">
              <w:rPr>
                <w:rFonts w:ascii="Arial" w:hAnsi="Arial" w:cs="Arial"/>
                <w:sz w:val="18"/>
                <w:szCs w:val="18"/>
              </w:rPr>
              <w:t>-</w:t>
            </w:r>
          </w:p>
        </w:tc>
        <w:tc>
          <w:tcPr>
            <w:tcW w:w="1608" w:type="dxa"/>
            <w:vAlign w:val="bottom"/>
          </w:tcPr>
          <w:p w14:paraId="1A37664B" w14:textId="41A2B361" w:rsidR="00804998" w:rsidRPr="008E2D60" w:rsidRDefault="00804998" w:rsidP="00804998">
            <w:pPr>
              <w:pBdr>
                <w:bottom w:val="single" w:sz="4" w:space="1" w:color="auto"/>
              </w:pBdr>
              <w:tabs>
                <w:tab w:val="decimal" w:pos="1184"/>
              </w:tabs>
              <w:spacing w:line="360" w:lineRule="exact"/>
              <w:ind w:right="-43"/>
              <w:rPr>
                <w:rFonts w:ascii="Arial" w:hAnsi="Arial" w:cs="Arial"/>
                <w:sz w:val="18"/>
                <w:szCs w:val="18"/>
              </w:rPr>
            </w:pPr>
            <w:r w:rsidRPr="00804998">
              <w:rPr>
                <w:rFonts w:ascii="Arial" w:hAnsi="Arial" w:cs="Arial"/>
                <w:sz w:val="18"/>
                <w:szCs w:val="18"/>
              </w:rPr>
              <w:t>-</w:t>
            </w:r>
          </w:p>
        </w:tc>
        <w:tc>
          <w:tcPr>
            <w:tcW w:w="1608" w:type="dxa"/>
            <w:vAlign w:val="bottom"/>
          </w:tcPr>
          <w:p w14:paraId="5A5C0F94" w14:textId="19C86103" w:rsidR="00804998" w:rsidRPr="008E2D60" w:rsidRDefault="00804998" w:rsidP="00804998">
            <w:pPr>
              <w:pBdr>
                <w:bottom w:val="single" w:sz="4" w:space="1" w:color="auto"/>
              </w:pBdr>
              <w:tabs>
                <w:tab w:val="decimal" w:pos="1184"/>
              </w:tabs>
              <w:spacing w:line="360" w:lineRule="exact"/>
              <w:ind w:right="-43"/>
              <w:rPr>
                <w:rFonts w:ascii="Arial" w:hAnsi="Arial" w:cs="Arial"/>
                <w:sz w:val="18"/>
                <w:szCs w:val="18"/>
              </w:rPr>
            </w:pPr>
            <w:r w:rsidRPr="00804998">
              <w:rPr>
                <w:rFonts w:ascii="Arial" w:hAnsi="Arial" w:cs="Arial"/>
                <w:sz w:val="18"/>
                <w:szCs w:val="18"/>
              </w:rPr>
              <w:t>-</w:t>
            </w:r>
          </w:p>
        </w:tc>
        <w:tc>
          <w:tcPr>
            <w:tcW w:w="1609" w:type="dxa"/>
            <w:vAlign w:val="bottom"/>
          </w:tcPr>
          <w:p w14:paraId="18CE93C9" w14:textId="373E8296" w:rsidR="00804998" w:rsidRPr="008E2D60" w:rsidRDefault="00804998" w:rsidP="00804998">
            <w:pPr>
              <w:pBdr>
                <w:bottom w:val="single" w:sz="4" w:space="1" w:color="auto"/>
              </w:pBdr>
              <w:tabs>
                <w:tab w:val="decimal" w:pos="1313"/>
              </w:tabs>
              <w:spacing w:line="360" w:lineRule="exact"/>
              <w:ind w:right="-43"/>
              <w:rPr>
                <w:rFonts w:ascii="Arial" w:hAnsi="Arial" w:cs="Arial"/>
                <w:sz w:val="18"/>
                <w:szCs w:val="18"/>
              </w:rPr>
            </w:pPr>
            <w:r w:rsidRPr="00804998">
              <w:rPr>
                <w:rFonts w:ascii="Arial" w:hAnsi="Arial" w:cs="Arial"/>
                <w:sz w:val="18"/>
                <w:szCs w:val="18"/>
              </w:rPr>
              <w:t>-</w:t>
            </w:r>
          </w:p>
        </w:tc>
      </w:tr>
      <w:tr w:rsidR="00804998" w:rsidRPr="008E2D60" w14:paraId="3FC90749" w14:textId="77777777" w:rsidTr="00C8137D">
        <w:tc>
          <w:tcPr>
            <w:tcW w:w="2716" w:type="dxa"/>
            <w:gridSpan w:val="2"/>
            <w:vAlign w:val="bottom"/>
          </w:tcPr>
          <w:p w14:paraId="7D873AD5" w14:textId="77777777" w:rsidR="00804998" w:rsidRPr="008E2D60" w:rsidRDefault="00804998" w:rsidP="00804998">
            <w:pPr>
              <w:tabs>
                <w:tab w:val="center" w:pos="4153"/>
                <w:tab w:val="right" w:pos="8306"/>
              </w:tabs>
              <w:spacing w:line="360" w:lineRule="exact"/>
              <w:ind w:left="210" w:hanging="270"/>
              <w:rPr>
                <w:rFonts w:ascii="Arial" w:hAnsi="Arial" w:cs="Arial"/>
                <w:sz w:val="18"/>
                <w:szCs w:val="18"/>
              </w:rPr>
            </w:pPr>
            <w:r w:rsidRPr="008E2D60">
              <w:rPr>
                <w:rFonts w:ascii="Arial" w:hAnsi="Arial" w:cs="Arial"/>
                <w:sz w:val="18"/>
                <w:szCs w:val="18"/>
              </w:rPr>
              <w:t>31 December 2023</w:t>
            </w:r>
          </w:p>
        </w:tc>
        <w:tc>
          <w:tcPr>
            <w:tcW w:w="1608" w:type="dxa"/>
            <w:vAlign w:val="bottom"/>
          </w:tcPr>
          <w:p w14:paraId="47E8FCC2" w14:textId="74248DCE" w:rsidR="00804998" w:rsidRPr="008E2D60" w:rsidRDefault="00804998" w:rsidP="00804998">
            <w:pPr>
              <w:pBdr>
                <w:bottom w:val="single" w:sz="4" w:space="1" w:color="auto"/>
              </w:pBdr>
              <w:tabs>
                <w:tab w:val="decimal" w:pos="1184"/>
              </w:tabs>
              <w:spacing w:line="360" w:lineRule="exact"/>
              <w:ind w:right="-43"/>
              <w:rPr>
                <w:rFonts w:ascii="Arial" w:hAnsi="Arial" w:cs="Arial"/>
                <w:sz w:val="18"/>
                <w:szCs w:val="18"/>
              </w:rPr>
            </w:pPr>
            <w:r w:rsidRPr="00804998">
              <w:rPr>
                <w:rFonts w:ascii="Arial" w:hAnsi="Arial" w:cs="Arial"/>
                <w:sz w:val="18"/>
                <w:szCs w:val="18"/>
              </w:rPr>
              <w:t>127,497</w:t>
            </w:r>
          </w:p>
        </w:tc>
        <w:tc>
          <w:tcPr>
            <w:tcW w:w="1608" w:type="dxa"/>
            <w:vAlign w:val="bottom"/>
          </w:tcPr>
          <w:p w14:paraId="50357039" w14:textId="39610575" w:rsidR="00804998" w:rsidRPr="008E2D60" w:rsidRDefault="00804998" w:rsidP="00804998">
            <w:pPr>
              <w:pBdr>
                <w:bottom w:val="single" w:sz="4" w:space="1" w:color="auto"/>
              </w:pBdr>
              <w:tabs>
                <w:tab w:val="decimal" w:pos="1184"/>
              </w:tabs>
              <w:spacing w:line="360" w:lineRule="exact"/>
              <w:ind w:right="-43"/>
              <w:rPr>
                <w:rFonts w:ascii="Arial" w:hAnsi="Arial" w:cs="Arial"/>
                <w:sz w:val="18"/>
                <w:szCs w:val="18"/>
              </w:rPr>
            </w:pPr>
            <w:r w:rsidRPr="00804998">
              <w:rPr>
                <w:rFonts w:ascii="Arial" w:hAnsi="Arial" w:cs="Arial"/>
                <w:sz w:val="18"/>
                <w:szCs w:val="18"/>
              </w:rPr>
              <w:t>10,760</w:t>
            </w:r>
          </w:p>
        </w:tc>
        <w:tc>
          <w:tcPr>
            <w:tcW w:w="1608" w:type="dxa"/>
            <w:vAlign w:val="bottom"/>
          </w:tcPr>
          <w:p w14:paraId="2D1F1B11" w14:textId="5A1B2973" w:rsidR="00804998" w:rsidRPr="008E2D60" w:rsidRDefault="00804998" w:rsidP="00804998">
            <w:pPr>
              <w:pBdr>
                <w:bottom w:val="single" w:sz="4" w:space="1" w:color="auto"/>
              </w:pBdr>
              <w:tabs>
                <w:tab w:val="decimal" w:pos="1184"/>
              </w:tabs>
              <w:spacing w:line="360" w:lineRule="exact"/>
              <w:ind w:right="-43"/>
              <w:rPr>
                <w:rFonts w:ascii="Arial" w:hAnsi="Arial" w:cs="Arial"/>
                <w:sz w:val="18"/>
                <w:szCs w:val="18"/>
              </w:rPr>
            </w:pPr>
            <w:r w:rsidRPr="00804998">
              <w:rPr>
                <w:rFonts w:ascii="Arial" w:hAnsi="Arial" w:cs="Arial"/>
                <w:sz w:val="18"/>
                <w:szCs w:val="18"/>
              </w:rPr>
              <w:t>19,823</w:t>
            </w:r>
          </w:p>
        </w:tc>
        <w:tc>
          <w:tcPr>
            <w:tcW w:w="1609" w:type="dxa"/>
            <w:vAlign w:val="bottom"/>
          </w:tcPr>
          <w:p w14:paraId="1D5E2548" w14:textId="5F1219B6" w:rsidR="00804998" w:rsidRPr="008E2D60" w:rsidRDefault="00804998" w:rsidP="00804998">
            <w:pPr>
              <w:pBdr>
                <w:bottom w:val="single" w:sz="4" w:space="1" w:color="auto"/>
              </w:pBdr>
              <w:tabs>
                <w:tab w:val="decimal" w:pos="1313"/>
              </w:tabs>
              <w:spacing w:line="360" w:lineRule="exact"/>
              <w:ind w:right="-43"/>
              <w:rPr>
                <w:rFonts w:ascii="Arial" w:hAnsi="Arial" w:cs="Arial"/>
                <w:sz w:val="18"/>
                <w:szCs w:val="18"/>
              </w:rPr>
            </w:pPr>
            <w:r w:rsidRPr="00804998">
              <w:rPr>
                <w:rFonts w:ascii="Arial" w:hAnsi="Arial" w:cs="Arial"/>
                <w:sz w:val="18"/>
                <w:szCs w:val="18"/>
              </w:rPr>
              <w:t>158,080</w:t>
            </w:r>
          </w:p>
        </w:tc>
      </w:tr>
      <w:tr w:rsidR="00EB3DAA" w:rsidRPr="008E2D60" w14:paraId="682AE8E1" w14:textId="77777777" w:rsidTr="00C8137D">
        <w:tc>
          <w:tcPr>
            <w:tcW w:w="2716" w:type="dxa"/>
            <w:gridSpan w:val="2"/>
            <w:vAlign w:val="bottom"/>
          </w:tcPr>
          <w:p w14:paraId="1E2943FA" w14:textId="77777777" w:rsidR="00EB3DAA" w:rsidRPr="008E2D60" w:rsidRDefault="00EB3DAA" w:rsidP="00EB3DAA">
            <w:pPr>
              <w:tabs>
                <w:tab w:val="center" w:pos="4153"/>
                <w:tab w:val="right" w:pos="8306"/>
              </w:tabs>
              <w:spacing w:line="360" w:lineRule="exact"/>
              <w:ind w:left="210" w:hanging="270"/>
              <w:rPr>
                <w:rFonts w:ascii="Arial" w:hAnsi="Arial" w:cs="Arial"/>
                <w:b/>
                <w:bCs/>
                <w:sz w:val="18"/>
                <w:szCs w:val="18"/>
              </w:rPr>
            </w:pPr>
            <w:r w:rsidRPr="008E2D60">
              <w:rPr>
                <w:rFonts w:ascii="Arial" w:hAnsi="Arial" w:cs="Arial"/>
                <w:b/>
                <w:bCs/>
                <w:sz w:val="18"/>
                <w:szCs w:val="18"/>
              </w:rPr>
              <w:t xml:space="preserve">Accumulated </w:t>
            </w:r>
            <w:proofErr w:type="spellStart"/>
            <w:r w:rsidRPr="008E2D60">
              <w:rPr>
                <w:rFonts w:ascii="Arial" w:hAnsi="Arial" w:cs="Arial"/>
                <w:b/>
                <w:bCs/>
                <w:sz w:val="18"/>
                <w:szCs w:val="18"/>
              </w:rPr>
              <w:t>amortisation</w:t>
            </w:r>
            <w:proofErr w:type="spellEnd"/>
          </w:p>
        </w:tc>
        <w:tc>
          <w:tcPr>
            <w:tcW w:w="1608" w:type="dxa"/>
            <w:vAlign w:val="bottom"/>
          </w:tcPr>
          <w:p w14:paraId="30219A19" w14:textId="77777777" w:rsidR="00EB3DAA" w:rsidRPr="008E2D60" w:rsidRDefault="00EB3DAA" w:rsidP="00EB3DAA">
            <w:pPr>
              <w:tabs>
                <w:tab w:val="decimal" w:pos="1184"/>
              </w:tabs>
              <w:spacing w:line="360" w:lineRule="exact"/>
              <w:ind w:right="-43"/>
              <w:rPr>
                <w:rFonts w:ascii="Arial" w:hAnsi="Arial" w:cs="Arial"/>
                <w:sz w:val="18"/>
                <w:szCs w:val="18"/>
              </w:rPr>
            </w:pPr>
          </w:p>
        </w:tc>
        <w:tc>
          <w:tcPr>
            <w:tcW w:w="1608" w:type="dxa"/>
            <w:vAlign w:val="bottom"/>
          </w:tcPr>
          <w:p w14:paraId="1421877A" w14:textId="77777777" w:rsidR="00EB3DAA" w:rsidRPr="008E2D60" w:rsidRDefault="00EB3DAA" w:rsidP="00EB3DAA">
            <w:pPr>
              <w:tabs>
                <w:tab w:val="decimal" w:pos="1184"/>
              </w:tabs>
              <w:spacing w:line="360" w:lineRule="exact"/>
              <w:ind w:right="-43"/>
              <w:rPr>
                <w:rFonts w:ascii="Arial" w:hAnsi="Arial" w:cs="Arial"/>
                <w:sz w:val="18"/>
                <w:szCs w:val="18"/>
              </w:rPr>
            </w:pPr>
          </w:p>
        </w:tc>
        <w:tc>
          <w:tcPr>
            <w:tcW w:w="1608" w:type="dxa"/>
            <w:vAlign w:val="bottom"/>
          </w:tcPr>
          <w:p w14:paraId="6557175A" w14:textId="77777777" w:rsidR="00EB3DAA" w:rsidRPr="008E2D60" w:rsidRDefault="00EB3DAA" w:rsidP="00EB3DAA">
            <w:pPr>
              <w:tabs>
                <w:tab w:val="decimal" w:pos="1184"/>
              </w:tabs>
              <w:spacing w:line="360" w:lineRule="exact"/>
              <w:ind w:right="-43"/>
              <w:rPr>
                <w:rFonts w:ascii="Arial" w:hAnsi="Arial" w:cs="Arial"/>
                <w:sz w:val="18"/>
                <w:szCs w:val="18"/>
              </w:rPr>
            </w:pPr>
          </w:p>
        </w:tc>
        <w:tc>
          <w:tcPr>
            <w:tcW w:w="1609" w:type="dxa"/>
            <w:vAlign w:val="bottom"/>
          </w:tcPr>
          <w:p w14:paraId="5927D533" w14:textId="77777777" w:rsidR="00EB3DAA" w:rsidRPr="008E2D60" w:rsidRDefault="00EB3DAA" w:rsidP="00EB3DAA">
            <w:pPr>
              <w:tabs>
                <w:tab w:val="decimal" w:pos="1313"/>
              </w:tabs>
              <w:spacing w:line="360" w:lineRule="exact"/>
              <w:ind w:right="-43"/>
              <w:rPr>
                <w:rFonts w:ascii="Arial" w:hAnsi="Arial" w:cs="Arial"/>
                <w:sz w:val="18"/>
                <w:szCs w:val="18"/>
              </w:rPr>
            </w:pPr>
          </w:p>
        </w:tc>
      </w:tr>
      <w:tr w:rsidR="00EB3DAA" w:rsidRPr="008E2D60" w14:paraId="1EE70CF0" w14:textId="77777777" w:rsidTr="00C8137D">
        <w:tc>
          <w:tcPr>
            <w:tcW w:w="2716" w:type="dxa"/>
            <w:gridSpan w:val="2"/>
            <w:vAlign w:val="bottom"/>
          </w:tcPr>
          <w:p w14:paraId="5134FA65" w14:textId="77777777" w:rsidR="00EB3DAA" w:rsidRPr="008E2D60" w:rsidRDefault="00EB3DAA" w:rsidP="00EB3DAA">
            <w:pPr>
              <w:tabs>
                <w:tab w:val="center" w:pos="4153"/>
                <w:tab w:val="right" w:pos="8306"/>
              </w:tabs>
              <w:spacing w:line="360" w:lineRule="exact"/>
              <w:ind w:left="210" w:hanging="270"/>
              <w:rPr>
                <w:rFonts w:ascii="Arial" w:hAnsi="Arial" w:cs="Arial"/>
                <w:sz w:val="18"/>
                <w:szCs w:val="18"/>
              </w:rPr>
            </w:pPr>
            <w:r w:rsidRPr="008E2D60">
              <w:rPr>
                <w:rFonts w:ascii="Arial" w:hAnsi="Arial" w:cs="Arial"/>
                <w:sz w:val="18"/>
                <w:szCs w:val="18"/>
              </w:rPr>
              <w:t>1 January 2022</w:t>
            </w:r>
          </w:p>
        </w:tc>
        <w:tc>
          <w:tcPr>
            <w:tcW w:w="1608" w:type="dxa"/>
            <w:vAlign w:val="bottom"/>
          </w:tcPr>
          <w:p w14:paraId="7876DBCA" w14:textId="77777777" w:rsidR="00EB3DAA" w:rsidRPr="008E2D60" w:rsidRDefault="00EB3DAA" w:rsidP="00EB3DAA">
            <w:pPr>
              <w:tabs>
                <w:tab w:val="decimal" w:pos="1184"/>
              </w:tabs>
              <w:spacing w:line="360" w:lineRule="exact"/>
              <w:ind w:right="-43"/>
              <w:rPr>
                <w:rFonts w:ascii="Arial" w:hAnsi="Arial" w:cs="Arial"/>
                <w:sz w:val="18"/>
                <w:szCs w:val="18"/>
              </w:rPr>
            </w:pPr>
            <w:r w:rsidRPr="008E2D60">
              <w:rPr>
                <w:rFonts w:ascii="Arial" w:hAnsi="Arial" w:cs="Arial"/>
                <w:sz w:val="18"/>
                <w:szCs w:val="18"/>
              </w:rPr>
              <w:t>84,677</w:t>
            </w:r>
          </w:p>
        </w:tc>
        <w:tc>
          <w:tcPr>
            <w:tcW w:w="1608" w:type="dxa"/>
            <w:vAlign w:val="bottom"/>
          </w:tcPr>
          <w:p w14:paraId="02DAD231" w14:textId="77777777" w:rsidR="00EB3DAA" w:rsidRPr="008E2D60" w:rsidRDefault="00EB3DAA" w:rsidP="00EB3DAA">
            <w:pPr>
              <w:tabs>
                <w:tab w:val="decimal" w:pos="1184"/>
              </w:tabs>
              <w:spacing w:line="360" w:lineRule="exact"/>
              <w:ind w:right="-43"/>
              <w:rPr>
                <w:rFonts w:ascii="Arial" w:hAnsi="Arial" w:cs="Arial"/>
                <w:sz w:val="18"/>
                <w:szCs w:val="18"/>
              </w:rPr>
            </w:pPr>
            <w:r w:rsidRPr="008E2D60">
              <w:rPr>
                <w:rFonts w:ascii="Arial" w:hAnsi="Arial" w:cs="Arial"/>
                <w:sz w:val="18"/>
                <w:szCs w:val="18"/>
                <w:cs/>
              </w:rPr>
              <w:t>-</w:t>
            </w:r>
          </w:p>
        </w:tc>
        <w:tc>
          <w:tcPr>
            <w:tcW w:w="1608" w:type="dxa"/>
            <w:vAlign w:val="bottom"/>
          </w:tcPr>
          <w:p w14:paraId="1FBE5461" w14:textId="77777777" w:rsidR="00EB3DAA" w:rsidRPr="008E2D60" w:rsidRDefault="00EB3DAA" w:rsidP="00EB3DAA">
            <w:pPr>
              <w:tabs>
                <w:tab w:val="decimal" w:pos="1184"/>
              </w:tabs>
              <w:spacing w:line="360" w:lineRule="exact"/>
              <w:ind w:right="-43"/>
              <w:rPr>
                <w:rFonts w:ascii="Arial" w:hAnsi="Arial" w:cs="Arial"/>
                <w:sz w:val="18"/>
                <w:szCs w:val="18"/>
              </w:rPr>
            </w:pPr>
            <w:r w:rsidRPr="008E2D60">
              <w:rPr>
                <w:rFonts w:ascii="Arial" w:hAnsi="Arial" w:cs="Arial"/>
                <w:sz w:val="18"/>
                <w:szCs w:val="18"/>
              </w:rPr>
              <w:t>2,411</w:t>
            </w:r>
          </w:p>
        </w:tc>
        <w:tc>
          <w:tcPr>
            <w:tcW w:w="1609" w:type="dxa"/>
            <w:vAlign w:val="bottom"/>
          </w:tcPr>
          <w:p w14:paraId="63B7D804" w14:textId="77777777" w:rsidR="00EB3DAA" w:rsidRPr="008E2D60" w:rsidRDefault="00EB3DAA" w:rsidP="00EB3DAA">
            <w:pPr>
              <w:tabs>
                <w:tab w:val="decimal" w:pos="1313"/>
              </w:tabs>
              <w:spacing w:line="360" w:lineRule="exact"/>
              <w:ind w:right="-43"/>
              <w:rPr>
                <w:rFonts w:ascii="Arial" w:hAnsi="Arial" w:cs="Arial"/>
                <w:sz w:val="18"/>
                <w:szCs w:val="18"/>
              </w:rPr>
            </w:pPr>
            <w:r w:rsidRPr="008E2D60">
              <w:rPr>
                <w:rFonts w:ascii="Arial" w:hAnsi="Arial" w:cs="Arial"/>
                <w:sz w:val="18"/>
                <w:szCs w:val="18"/>
              </w:rPr>
              <w:t>87,088</w:t>
            </w:r>
          </w:p>
        </w:tc>
      </w:tr>
      <w:tr w:rsidR="00EB3DAA" w:rsidRPr="008E2D60" w14:paraId="345B705E" w14:textId="77777777" w:rsidTr="00C8137D">
        <w:tc>
          <w:tcPr>
            <w:tcW w:w="2716" w:type="dxa"/>
            <w:gridSpan w:val="2"/>
            <w:vAlign w:val="bottom"/>
          </w:tcPr>
          <w:p w14:paraId="20E813DA" w14:textId="77777777" w:rsidR="00EB3DAA" w:rsidRPr="008E2D60" w:rsidRDefault="00EB3DAA" w:rsidP="00EB3DAA">
            <w:pPr>
              <w:tabs>
                <w:tab w:val="center" w:pos="4153"/>
                <w:tab w:val="right" w:pos="8306"/>
              </w:tabs>
              <w:spacing w:line="360" w:lineRule="exact"/>
              <w:ind w:left="210" w:hanging="270"/>
              <w:rPr>
                <w:rFonts w:ascii="Arial" w:hAnsi="Arial" w:cs="Arial"/>
                <w:sz w:val="18"/>
                <w:szCs w:val="18"/>
              </w:rPr>
            </w:pPr>
            <w:proofErr w:type="spellStart"/>
            <w:r w:rsidRPr="008E2D60">
              <w:rPr>
                <w:rFonts w:ascii="Arial" w:hAnsi="Arial" w:cs="Arial"/>
                <w:sz w:val="18"/>
                <w:szCs w:val="18"/>
              </w:rPr>
              <w:t>Amortisation</w:t>
            </w:r>
            <w:proofErr w:type="spellEnd"/>
            <w:r w:rsidRPr="008E2D60">
              <w:rPr>
                <w:rFonts w:ascii="Arial" w:hAnsi="Arial" w:cs="Arial"/>
                <w:sz w:val="18"/>
                <w:szCs w:val="18"/>
              </w:rPr>
              <w:t xml:space="preserve"> for the year</w:t>
            </w:r>
          </w:p>
        </w:tc>
        <w:tc>
          <w:tcPr>
            <w:tcW w:w="1608" w:type="dxa"/>
            <w:vAlign w:val="bottom"/>
          </w:tcPr>
          <w:p w14:paraId="024E62AC" w14:textId="77777777" w:rsidR="00EB3DAA" w:rsidRPr="008E2D60" w:rsidRDefault="00EB3DAA" w:rsidP="005A46D4">
            <w:pPr>
              <w:tabs>
                <w:tab w:val="decimal" w:pos="1184"/>
              </w:tabs>
              <w:spacing w:line="360" w:lineRule="exact"/>
              <w:ind w:right="-43"/>
              <w:rPr>
                <w:rFonts w:ascii="Arial" w:hAnsi="Arial" w:cs="Arial"/>
                <w:sz w:val="18"/>
                <w:szCs w:val="18"/>
                <w:cs/>
              </w:rPr>
            </w:pPr>
            <w:r w:rsidRPr="008E2D60">
              <w:rPr>
                <w:rFonts w:ascii="Arial" w:hAnsi="Arial" w:cs="Arial"/>
                <w:sz w:val="18"/>
                <w:szCs w:val="18"/>
              </w:rPr>
              <w:t>8,174</w:t>
            </w:r>
          </w:p>
        </w:tc>
        <w:tc>
          <w:tcPr>
            <w:tcW w:w="1608" w:type="dxa"/>
            <w:vAlign w:val="bottom"/>
          </w:tcPr>
          <w:p w14:paraId="142C171C" w14:textId="77777777" w:rsidR="00EB3DAA" w:rsidRPr="008E2D60" w:rsidRDefault="00EB3DAA" w:rsidP="005A46D4">
            <w:pPr>
              <w:tabs>
                <w:tab w:val="decimal" w:pos="1184"/>
              </w:tabs>
              <w:spacing w:line="360" w:lineRule="exact"/>
              <w:ind w:right="-43"/>
              <w:rPr>
                <w:rFonts w:ascii="Arial" w:hAnsi="Arial" w:cs="Arial"/>
                <w:sz w:val="18"/>
                <w:szCs w:val="18"/>
                <w:cs/>
              </w:rPr>
            </w:pPr>
            <w:r w:rsidRPr="008E2D60">
              <w:rPr>
                <w:rFonts w:ascii="Arial" w:hAnsi="Arial" w:cs="Arial"/>
                <w:sz w:val="18"/>
                <w:szCs w:val="18"/>
                <w:cs/>
              </w:rPr>
              <w:t>-</w:t>
            </w:r>
          </w:p>
        </w:tc>
        <w:tc>
          <w:tcPr>
            <w:tcW w:w="1608" w:type="dxa"/>
            <w:vAlign w:val="bottom"/>
          </w:tcPr>
          <w:p w14:paraId="7A7F509B" w14:textId="77777777" w:rsidR="00EB3DAA" w:rsidRPr="008E2D60" w:rsidRDefault="00EB3DAA" w:rsidP="005A46D4">
            <w:pPr>
              <w:tabs>
                <w:tab w:val="decimal" w:pos="1184"/>
              </w:tabs>
              <w:spacing w:line="360" w:lineRule="exact"/>
              <w:ind w:right="-43"/>
              <w:rPr>
                <w:rFonts w:ascii="Arial" w:hAnsi="Arial" w:cs="Arial"/>
                <w:sz w:val="18"/>
                <w:szCs w:val="18"/>
                <w:cs/>
              </w:rPr>
            </w:pPr>
            <w:r w:rsidRPr="008E2D60">
              <w:rPr>
                <w:rFonts w:ascii="Arial" w:hAnsi="Arial" w:cs="Arial"/>
                <w:sz w:val="18"/>
                <w:szCs w:val="18"/>
              </w:rPr>
              <w:t>482</w:t>
            </w:r>
          </w:p>
        </w:tc>
        <w:tc>
          <w:tcPr>
            <w:tcW w:w="1609" w:type="dxa"/>
            <w:vAlign w:val="bottom"/>
          </w:tcPr>
          <w:p w14:paraId="01444D70" w14:textId="77777777" w:rsidR="00EB3DAA" w:rsidRPr="008E2D60" w:rsidRDefault="00EB3DAA" w:rsidP="005A46D4">
            <w:pPr>
              <w:tabs>
                <w:tab w:val="decimal" w:pos="1313"/>
              </w:tabs>
              <w:spacing w:line="360" w:lineRule="exact"/>
              <w:ind w:right="-43"/>
              <w:rPr>
                <w:rFonts w:ascii="Arial" w:hAnsi="Arial" w:cs="Arial"/>
                <w:sz w:val="18"/>
                <w:szCs w:val="18"/>
                <w:cs/>
              </w:rPr>
            </w:pPr>
            <w:r w:rsidRPr="008E2D60">
              <w:rPr>
                <w:rFonts w:ascii="Arial" w:hAnsi="Arial" w:cs="Arial"/>
                <w:sz w:val="18"/>
                <w:szCs w:val="18"/>
              </w:rPr>
              <w:t>8,656</w:t>
            </w:r>
          </w:p>
        </w:tc>
      </w:tr>
      <w:tr w:rsidR="005A46D4" w:rsidRPr="008E2D60" w14:paraId="2306B291" w14:textId="77777777" w:rsidTr="00C8137D">
        <w:tc>
          <w:tcPr>
            <w:tcW w:w="2716" w:type="dxa"/>
            <w:gridSpan w:val="2"/>
            <w:vAlign w:val="bottom"/>
          </w:tcPr>
          <w:p w14:paraId="32F2A635" w14:textId="77777777" w:rsidR="005A46D4" w:rsidRPr="008E2D60" w:rsidRDefault="005A46D4" w:rsidP="005A46D4">
            <w:pPr>
              <w:tabs>
                <w:tab w:val="center" w:pos="4153"/>
                <w:tab w:val="right" w:pos="8306"/>
              </w:tabs>
              <w:spacing w:line="360" w:lineRule="exact"/>
              <w:ind w:left="210" w:hanging="270"/>
              <w:rPr>
                <w:rFonts w:ascii="Arial" w:hAnsi="Arial" w:cs="Arial"/>
                <w:sz w:val="18"/>
                <w:szCs w:val="18"/>
              </w:rPr>
            </w:pPr>
            <w:r w:rsidRPr="008E2D60">
              <w:rPr>
                <w:rFonts w:ascii="Arial" w:hAnsi="Arial" w:cs="Arial"/>
                <w:sz w:val="18"/>
                <w:szCs w:val="18"/>
              </w:rPr>
              <w:t xml:space="preserve">Accumulated </w:t>
            </w:r>
            <w:proofErr w:type="spellStart"/>
            <w:r w:rsidRPr="008E2D60">
              <w:rPr>
                <w:rFonts w:ascii="Arial" w:hAnsi="Arial" w:cs="Arial"/>
                <w:sz w:val="18"/>
                <w:szCs w:val="18"/>
              </w:rPr>
              <w:t>amortisation</w:t>
            </w:r>
            <w:proofErr w:type="spellEnd"/>
            <w:r w:rsidRPr="008E2D60">
              <w:rPr>
                <w:rFonts w:ascii="Arial" w:hAnsi="Arial" w:cs="Arial"/>
                <w:sz w:val="18"/>
                <w:szCs w:val="18"/>
              </w:rPr>
              <w:t xml:space="preserve"> on disposals/write-off</w:t>
            </w:r>
          </w:p>
        </w:tc>
        <w:tc>
          <w:tcPr>
            <w:tcW w:w="1608" w:type="dxa"/>
            <w:vAlign w:val="bottom"/>
          </w:tcPr>
          <w:p w14:paraId="21DF1F5A" w14:textId="77777777" w:rsidR="005A46D4" w:rsidRPr="008E2D60" w:rsidRDefault="005A46D4" w:rsidP="005A46D4">
            <w:pPr>
              <w:pBdr>
                <w:bottom w:val="single" w:sz="4" w:space="1" w:color="auto"/>
              </w:pBdr>
              <w:tabs>
                <w:tab w:val="decimal" w:pos="1184"/>
              </w:tabs>
              <w:spacing w:line="360" w:lineRule="exact"/>
              <w:ind w:right="-43"/>
              <w:rPr>
                <w:rFonts w:ascii="Arial" w:hAnsi="Arial" w:cs="Arial"/>
                <w:sz w:val="18"/>
                <w:szCs w:val="18"/>
              </w:rPr>
            </w:pPr>
            <w:r w:rsidRPr="008E2D60">
              <w:rPr>
                <w:rFonts w:ascii="Arial" w:hAnsi="Arial" w:cs="Arial"/>
                <w:sz w:val="18"/>
                <w:szCs w:val="18"/>
                <w:cs/>
              </w:rPr>
              <w:t>(</w:t>
            </w:r>
            <w:r w:rsidRPr="008E2D60">
              <w:rPr>
                <w:rFonts w:ascii="Arial" w:hAnsi="Arial" w:cs="Arial"/>
                <w:sz w:val="18"/>
                <w:szCs w:val="18"/>
              </w:rPr>
              <w:t>203</w:t>
            </w:r>
            <w:r w:rsidRPr="008E2D60">
              <w:rPr>
                <w:rFonts w:ascii="Arial" w:hAnsi="Arial" w:cs="Arial"/>
                <w:sz w:val="18"/>
                <w:szCs w:val="18"/>
                <w:cs/>
              </w:rPr>
              <w:t>)</w:t>
            </w:r>
          </w:p>
        </w:tc>
        <w:tc>
          <w:tcPr>
            <w:tcW w:w="1608" w:type="dxa"/>
            <w:vAlign w:val="bottom"/>
          </w:tcPr>
          <w:p w14:paraId="07C28498" w14:textId="77777777" w:rsidR="005A46D4" w:rsidRPr="008E2D60" w:rsidRDefault="005A46D4" w:rsidP="005A46D4">
            <w:pPr>
              <w:pBdr>
                <w:bottom w:val="single" w:sz="4" w:space="1" w:color="auto"/>
              </w:pBdr>
              <w:tabs>
                <w:tab w:val="decimal" w:pos="1184"/>
              </w:tabs>
              <w:spacing w:line="360" w:lineRule="exact"/>
              <w:ind w:right="-43"/>
              <w:rPr>
                <w:rFonts w:ascii="Arial" w:hAnsi="Arial" w:cs="Arial"/>
                <w:sz w:val="18"/>
                <w:szCs w:val="18"/>
                <w:cs/>
              </w:rPr>
            </w:pPr>
            <w:r w:rsidRPr="008E2D60">
              <w:rPr>
                <w:rFonts w:ascii="Arial" w:hAnsi="Arial" w:cs="Arial"/>
                <w:sz w:val="18"/>
                <w:szCs w:val="18"/>
                <w:cs/>
              </w:rPr>
              <w:t>-</w:t>
            </w:r>
          </w:p>
        </w:tc>
        <w:tc>
          <w:tcPr>
            <w:tcW w:w="1608" w:type="dxa"/>
            <w:vAlign w:val="bottom"/>
          </w:tcPr>
          <w:p w14:paraId="4C658296" w14:textId="77777777" w:rsidR="005A46D4" w:rsidRPr="008E2D60" w:rsidRDefault="005A46D4" w:rsidP="005A46D4">
            <w:pPr>
              <w:pBdr>
                <w:bottom w:val="single" w:sz="4" w:space="1" w:color="auto"/>
              </w:pBdr>
              <w:tabs>
                <w:tab w:val="decimal" w:pos="1184"/>
              </w:tabs>
              <w:spacing w:line="360" w:lineRule="exact"/>
              <w:ind w:right="-43"/>
              <w:rPr>
                <w:rFonts w:ascii="Arial" w:hAnsi="Arial" w:cs="Arial"/>
                <w:sz w:val="18"/>
                <w:szCs w:val="18"/>
              </w:rPr>
            </w:pPr>
            <w:r w:rsidRPr="008E2D60">
              <w:rPr>
                <w:rFonts w:ascii="Arial" w:hAnsi="Arial" w:cs="Arial"/>
                <w:sz w:val="18"/>
                <w:szCs w:val="18"/>
                <w:cs/>
              </w:rPr>
              <w:t>-</w:t>
            </w:r>
          </w:p>
        </w:tc>
        <w:tc>
          <w:tcPr>
            <w:tcW w:w="1609" w:type="dxa"/>
            <w:vAlign w:val="bottom"/>
          </w:tcPr>
          <w:p w14:paraId="6D4FA1FF" w14:textId="77777777" w:rsidR="005A46D4" w:rsidRPr="008E2D60" w:rsidRDefault="005A46D4" w:rsidP="005A46D4">
            <w:pPr>
              <w:pBdr>
                <w:bottom w:val="single" w:sz="4" w:space="1" w:color="auto"/>
              </w:pBdr>
              <w:tabs>
                <w:tab w:val="decimal" w:pos="1313"/>
              </w:tabs>
              <w:spacing w:line="360" w:lineRule="exact"/>
              <w:ind w:right="-43"/>
              <w:rPr>
                <w:rFonts w:ascii="Arial" w:hAnsi="Arial" w:cs="Arial"/>
                <w:sz w:val="18"/>
                <w:szCs w:val="18"/>
              </w:rPr>
            </w:pPr>
            <w:r w:rsidRPr="008E2D60">
              <w:rPr>
                <w:rFonts w:ascii="Arial" w:hAnsi="Arial" w:cs="Arial"/>
                <w:sz w:val="18"/>
                <w:szCs w:val="18"/>
                <w:cs/>
              </w:rPr>
              <w:t>(</w:t>
            </w:r>
            <w:r w:rsidRPr="008E2D60">
              <w:rPr>
                <w:rFonts w:ascii="Arial" w:hAnsi="Arial" w:cs="Arial"/>
                <w:sz w:val="18"/>
                <w:szCs w:val="18"/>
              </w:rPr>
              <w:t>203</w:t>
            </w:r>
            <w:r w:rsidRPr="008E2D60">
              <w:rPr>
                <w:rFonts w:ascii="Arial" w:hAnsi="Arial" w:cs="Arial"/>
                <w:sz w:val="18"/>
                <w:szCs w:val="18"/>
                <w:cs/>
              </w:rPr>
              <w:t>)</w:t>
            </w:r>
          </w:p>
        </w:tc>
      </w:tr>
      <w:tr w:rsidR="005A46D4" w:rsidRPr="008E2D60" w14:paraId="30B80B6E" w14:textId="77777777" w:rsidTr="00C8137D">
        <w:tc>
          <w:tcPr>
            <w:tcW w:w="2716" w:type="dxa"/>
            <w:gridSpan w:val="2"/>
            <w:vAlign w:val="bottom"/>
          </w:tcPr>
          <w:p w14:paraId="52FD3320" w14:textId="77777777" w:rsidR="005A46D4" w:rsidRPr="008E2D60" w:rsidRDefault="005A46D4" w:rsidP="005A46D4">
            <w:pPr>
              <w:tabs>
                <w:tab w:val="center" w:pos="4153"/>
                <w:tab w:val="right" w:pos="8306"/>
              </w:tabs>
              <w:spacing w:line="360" w:lineRule="exact"/>
              <w:ind w:left="210" w:hanging="270"/>
              <w:rPr>
                <w:rFonts w:ascii="Arial" w:hAnsi="Arial" w:cs="Arial"/>
                <w:sz w:val="18"/>
                <w:szCs w:val="18"/>
              </w:rPr>
            </w:pPr>
            <w:r w:rsidRPr="008E2D60">
              <w:rPr>
                <w:rFonts w:ascii="Arial" w:hAnsi="Arial" w:cs="Arial"/>
                <w:sz w:val="18"/>
                <w:szCs w:val="18"/>
              </w:rPr>
              <w:t>31 December 2022</w:t>
            </w:r>
          </w:p>
        </w:tc>
        <w:tc>
          <w:tcPr>
            <w:tcW w:w="1608" w:type="dxa"/>
            <w:vAlign w:val="bottom"/>
          </w:tcPr>
          <w:p w14:paraId="569F3348" w14:textId="77777777" w:rsidR="005A46D4" w:rsidRPr="008E2D60" w:rsidRDefault="005A46D4" w:rsidP="005A46D4">
            <w:pPr>
              <w:tabs>
                <w:tab w:val="decimal" w:pos="1184"/>
              </w:tabs>
              <w:spacing w:line="360" w:lineRule="exact"/>
              <w:ind w:right="-43"/>
              <w:rPr>
                <w:rFonts w:ascii="Arial" w:hAnsi="Arial" w:cs="Arial"/>
                <w:sz w:val="18"/>
                <w:szCs w:val="18"/>
              </w:rPr>
            </w:pPr>
            <w:r w:rsidRPr="008E2D60">
              <w:rPr>
                <w:rFonts w:ascii="Arial" w:hAnsi="Arial" w:cs="Arial"/>
                <w:sz w:val="18"/>
                <w:szCs w:val="18"/>
              </w:rPr>
              <w:t>92,648</w:t>
            </w:r>
          </w:p>
        </w:tc>
        <w:tc>
          <w:tcPr>
            <w:tcW w:w="1608" w:type="dxa"/>
            <w:vAlign w:val="bottom"/>
          </w:tcPr>
          <w:p w14:paraId="347F3722" w14:textId="77777777" w:rsidR="005A46D4" w:rsidRPr="008E2D60" w:rsidRDefault="005A46D4" w:rsidP="005A46D4">
            <w:pPr>
              <w:tabs>
                <w:tab w:val="decimal" w:pos="1184"/>
              </w:tabs>
              <w:spacing w:line="360" w:lineRule="exact"/>
              <w:ind w:right="-43"/>
              <w:rPr>
                <w:rFonts w:ascii="Arial" w:hAnsi="Arial" w:cs="Arial"/>
                <w:sz w:val="18"/>
                <w:szCs w:val="18"/>
              </w:rPr>
            </w:pPr>
            <w:r w:rsidRPr="008E2D60">
              <w:rPr>
                <w:rFonts w:ascii="Arial" w:hAnsi="Arial" w:cs="Arial"/>
                <w:sz w:val="18"/>
                <w:szCs w:val="18"/>
                <w:cs/>
              </w:rPr>
              <w:t>-</w:t>
            </w:r>
          </w:p>
        </w:tc>
        <w:tc>
          <w:tcPr>
            <w:tcW w:w="1608" w:type="dxa"/>
            <w:vAlign w:val="bottom"/>
          </w:tcPr>
          <w:p w14:paraId="0F72F55C" w14:textId="77777777" w:rsidR="005A46D4" w:rsidRPr="008E2D60" w:rsidRDefault="005A46D4" w:rsidP="005A46D4">
            <w:pPr>
              <w:tabs>
                <w:tab w:val="decimal" w:pos="1184"/>
              </w:tabs>
              <w:spacing w:line="360" w:lineRule="exact"/>
              <w:ind w:right="-43"/>
              <w:rPr>
                <w:rFonts w:ascii="Arial" w:hAnsi="Arial" w:cs="Arial"/>
                <w:sz w:val="18"/>
                <w:szCs w:val="18"/>
              </w:rPr>
            </w:pPr>
            <w:r w:rsidRPr="008E2D60">
              <w:rPr>
                <w:rFonts w:ascii="Arial" w:hAnsi="Arial" w:cs="Arial"/>
                <w:sz w:val="18"/>
                <w:szCs w:val="18"/>
              </w:rPr>
              <w:t>2,893</w:t>
            </w:r>
          </w:p>
        </w:tc>
        <w:tc>
          <w:tcPr>
            <w:tcW w:w="1609" w:type="dxa"/>
            <w:vAlign w:val="bottom"/>
          </w:tcPr>
          <w:p w14:paraId="483B9460" w14:textId="77777777" w:rsidR="005A46D4" w:rsidRPr="008E2D60" w:rsidRDefault="005A46D4" w:rsidP="005A46D4">
            <w:pPr>
              <w:tabs>
                <w:tab w:val="decimal" w:pos="1313"/>
              </w:tabs>
              <w:spacing w:line="360" w:lineRule="exact"/>
              <w:ind w:right="-43"/>
              <w:rPr>
                <w:rFonts w:ascii="Arial" w:hAnsi="Arial" w:cs="Arial"/>
                <w:sz w:val="18"/>
                <w:szCs w:val="18"/>
              </w:rPr>
            </w:pPr>
            <w:r w:rsidRPr="008E2D60">
              <w:rPr>
                <w:rFonts w:ascii="Arial" w:hAnsi="Arial" w:cs="Arial"/>
                <w:sz w:val="18"/>
                <w:szCs w:val="18"/>
              </w:rPr>
              <w:t>95,541</w:t>
            </w:r>
          </w:p>
        </w:tc>
      </w:tr>
      <w:tr w:rsidR="00804998" w:rsidRPr="008E2D60" w14:paraId="620A2034" w14:textId="77777777" w:rsidTr="00C8137D">
        <w:tc>
          <w:tcPr>
            <w:tcW w:w="2716" w:type="dxa"/>
            <w:gridSpan w:val="2"/>
            <w:vAlign w:val="bottom"/>
          </w:tcPr>
          <w:p w14:paraId="1F9B4BA9" w14:textId="77777777" w:rsidR="00804998" w:rsidRPr="008E2D60" w:rsidRDefault="00804998" w:rsidP="00804998">
            <w:pPr>
              <w:tabs>
                <w:tab w:val="center" w:pos="4153"/>
                <w:tab w:val="right" w:pos="8306"/>
              </w:tabs>
              <w:spacing w:line="360" w:lineRule="exact"/>
              <w:ind w:left="210" w:hanging="270"/>
              <w:rPr>
                <w:rFonts w:ascii="Arial" w:hAnsi="Arial" w:cs="Arial"/>
                <w:sz w:val="18"/>
                <w:szCs w:val="18"/>
              </w:rPr>
            </w:pPr>
            <w:proofErr w:type="spellStart"/>
            <w:r w:rsidRPr="008E2D60">
              <w:rPr>
                <w:rFonts w:ascii="Arial" w:hAnsi="Arial" w:cs="Arial"/>
                <w:sz w:val="18"/>
                <w:szCs w:val="18"/>
              </w:rPr>
              <w:t>Amortisation</w:t>
            </w:r>
            <w:proofErr w:type="spellEnd"/>
            <w:r w:rsidRPr="008E2D60">
              <w:rPr>
                <w:rFonts w:ascii="Arial" w:hAnsi="Arial" w:cs="Arial"/>
                <w:sz w:val="18"/>
                <w:szCs w:val="18"/>
              </w:rPr>
              <w:t xml:space="preserve"> for the year</w:t>
            </w:r>
          </w:p>
        </w:tc>
        <w:tc>
          <w:tcPr>
            <w:tcW w:w="1608" w:type="dxa"/>
            <w:vAlign w:val="bottom"/>
          </w:tcPr>
          <w:p w14:paraId="23B25DED" w14:textId="2543782F" w:rsidR="00804998" w:rsidRPr="008E2D60" w:rsidRDefault="00804998" w:rsidP="00804998">
            <w:pPr>
              <w:tabs>
                <w:tab w:val="decimal" w:pos="1184"/>
              </w:tabs>
              <w:spacing w:line="360" w:lineRule="exact"/>
              <w:ind w:right="-43"/>
              <w:rPr>
                <w:rFonts w:ascii="Arial" w:hAnsi="Arial" w:cs="Arial"/>
                <w:sz w:val="18"/>
                <w:szCs w:val="18"/>
              </w:rPr>
            </w:pPr>
            <w:r w:rsidRPr="00804998">
              <w:rPr>
                <w:rFonts w:ascii="Arial" w:hAnsi="Arial" w:cs="Arial"/>
                <w:sz w:val="18"/>
                <w:szCs w:val="18"/>
              </w:rPr>
              <w:t>8,147</w:t>
            </w:r>
          </w:p>
        </w:tc>
        <w:tc>
          <w:tcPr>
            <w:tcW w:w="1608" w:type="dxa"/>
            <w:vAlign w:val="bottom"/>
          </w:tcPr>
          <w:p w14:paraId="0CCA042C" w14:textId="286662C4" w:rsidR="00804998" w:rsidRPr="008E2D60" w:rsidRDefault="00804998" w:rsidP="00804998">
            <w:pPr>
              <w:tabs>
                <w:tab w:val="decimal" w:pos="1184"/>
              </w:tabs>
              <w:spacing w:line="360" w:lineRule="exact"/>
              <w:ind w:right="-43"/>
              <w:rPr>
                <w:rFonts w:ascii="Arial" w:hAnsi="Arial" w:cs="Arial"/>
                <w:sz w:val="18"/>
                <w:szCs w:val="18"/>
                <w:cs/>
              </w:rPr>
            </w:pPr>
            <w:r w:rsidRPr="00804998">
              <w:rPr>
                <w:rFonts w:ascii="Arial" w:hAnsi="Arial" w:cs="Arial"/>
                <w:sz w:val="18"/>
                <w:szCs w:val="18"/>
              </w:rPr>
              <w:t>-</w:t>
            </w:r>
          </w:p>
        </w:tc>
        <w:tc>
          <w:tcPr>
            <w:tcW w:w="1608" w:type="dxa"/>
            <w:vAlign w:val="bottom"/>
          </w:tcPr>
          <w:p w14:paraId="3D0ED2DE" w14:textId="7AE7BBD0" w:rsidR="00804998" w:rsidRPr="008E2D60" w:rsidRDefault="00804998" w:rsidP="00804998">
            <w:pPr>
              <w:tabs>
                <w:tab w:val="decimal" w:pos="1184"/>
              </w:tabs>
              <w:spacing w:line="360" w:lineRule="exact"/>
              <w:ind w:right="-43"/>
              <w:rPr>
                <w:rFonts w:ascii="Arial" w:hAnsi="Arial" w:cs="Arial"/>
                <w:sz w:val="18"/>
                <w:szCs w:val="18"/>
                <w:cs/>
              </w:rPr>
            </w:pPr>
            <w:r w:rsidRPr="00804998">
              <w:rPr>
                <w:rFonts w:ascii="Arial" w:hAnsi="Arial" w:cs="Arial"/>
                <w:sz w:val="18"/>
                <w:szCs w:val="18"/>
              </w:rPr>
              <w:t>482</w:t>
            </w:r>
          </w:p>
        </w:tc>
        <w:tc>
          <w:tcPr>
            <w:tcW w:w="1609" w:type="dxa"/>
            <w:vAlign w:val="bottom"/>
          </w:tcPr>
          <w:p w14:paraId="7CBC620A" w14:textId="271D06C3" w:rsidR="00804998" w:rsidRPr="008E2D60" w:rsidRDefault="00804998" w:rsidP="00804998">
            <w:pPr>
              <w:tabs>
                <w:tab w:val="decimal" w:pos="1313"/>
              </w:tabs>
              <w:spacing w:line="360" w:lineRule="exact"/>
              <w:ind w:right="-43"/>
              <w:rPr>
                <w:rFonts w:ascii="Arial" w:hAnsi="Arial" w:cs="Arial"/>
                <w:sz w:val="18"/>
                <w:szCs w:val="18"/>
                <w:cs/>
              </w:rPr>
            </w:pPr>
            <w:r w:rsidRPr="00804998">
              <w:rPr>
                <w:rFonts w:ascii="Arial" w:hAnsi="Arial" w:cs="Arial"/>
                <w:sz w:val="18"/>
                <w:szCs w:val="18"/>
              </w:rPr>
              <w:t>8,629</w:t>
            </w:r>
          </w:p>
        </w:tc>
      </w:tr>
      <w:tr w:rsidR="00804998" w:rsidRPr="008E2D60" w14:paraId="45DF3B46" w14:textId="77777777" w:rsidTr="00C8137D">
        <w:tc>
          <w:tcPr>
            <w:tcW w:w="2716" w:type="dxa"/>
            <w:gridSpan w:val="2"/>
            <w:vAlign w:val="bottom"/>
          </w:tcPr>
          <w:p w14:paraId="39824D6C" w14:textId="77777777" w:rsidR="00804998" w:rsidRPr="008E2D60" w:rsidRDefault="00804998" w:rsidP="00804998">
            <w:pPr>
              <w:tabs>
                <w:tab w:val="center" w:pos="4153"/>
                <w:tab w:val="right" w:pos="8306"/>
              </w:tabs>
              <w:spacing w:line="360" w:lineRule="exact"/>
              <w:ind w:left="210" w:hanging="270"/>
              <w:rPr>
                <w:rFonts w:ascii="Arial" w:hAnsi="Arial" w:cs="Arial"/>
                <w:sz w:val="18"/>
                <w:szCs w:val="18"/>
              </w:rPr>
            </w:pPr>
            <w:r w:rsidRPr="008E2D60">
              <w:rPr>
                <w:rFonts w:ascii="Arial" w:hAnsi="Arial" w:cs="Arial"/>
                <w:sz w:val="18"/>
                <w:szCs w:val="18"/>
              </w:rPr>
              <w:t xml:space="preserve">Accumulated </w:t>
            </w:r>
            <w:proofErr w:type="spellStart"/>
            <w:r w:rsidRPr="008E2D60">
              <w:rPr>
                <w:rFonts w:ascii="Arial" w:hAnsi="Arial" w:cs="Arial"/>
                <w:sz w:val="18"/>
                <w:szCs w:val="18"/>
              </w:rPr>
              <w:t>amortisation</w:t>
            </w:r>
            <w:proofErr w:type="spellEnd"/>
            <w:r w:rsidRPr="008E2D60">
              <w:rPr>
                <w:rFonts w:ascii="Arial" w:hAnsi="Arial" w:cs="Arial"/>
                <w:sz w:val="18"/>
                <w:szCs w:val="18"/>
              </w:rPr>
              <w:t xml:space="preserve"> on disposals/write-off</w:t>
            </w:r>
          </w:p>
        </w:tc>
        <w:tc>
          <w:tcPr>
            <w:tcW w:w="1608" w:type="dxa"/>
            <w:vAlign w:val="bottom"/>
          </w:tcPr>
          <w:p w14:paraId="56E0FC9A" w14:textId="1F992568" w:rsidR="00804998" w:rsidRPr="008E2D60" w:rsidRDefault="00804998" w:rsidP="00804998">
            <w:pPr>
              <w:pBdr>
                <w:bottom w:val="single" w:sz="4" w:space="1" w:color="auto"/>
              </w:pBdr>
              <w:tabs>
                <w:tab w:val="decimal" w:pos="1184"/>
              </w:tabs>
              <w:spacing w:line="360" w:lineRule="exact"/>
              <w:ind w:right="-43"/>
              <w:rPr>
                <w:rFonts w:ascii="Arial" w:hAnsi="Arial" w:cs="Arial"/>
                <w:sz w:val="18"/>
                <w:szCs w:val="18"/>
              </w:rPr>
            </w:pPr>
            <w:r w:rsidRPr="00804998">
              <w:rPr>
                <w:rFonts w:ascii="Arial" w:hAnsi="Arial" w:cs="Arial"/>
                <w:sz w:val="18"/>
                <w:szCs w:val="18"/>
              </w:rPr>
              <w:t>-</w:t>
            </w:r>
          </w:p>
        </w:tc>
        <w:tc>
          <w:tcPr>
            <w:tcW w:w="1608" w:type="dxa"/>
            <w:vAlign w:val="bottom"/>
          </w:tcPr>
          <w:p w14:paraId="10478E05" w14:textId="513CD3F5" w:rsidR="00804998" w:rsidRPr="008E2D60" w:rsidRDefault="00804998" w:rsidP="00804998">
            <w:pPr>
              <w:pBdr>
                <w:bottom w:val="single" w:sz="4" w:space="1" w:color="auto"/>
              </w:pBdr>
              <w:tabs>
                <w:tab w:val="decimal" w:pos="1184"/>
              </w:tabs>
              <w:spacing w:line="360" w:lineRule="exact"/>
              <w:ind w:right="-43"/>
              <w:rPr>
                <w:rFonts w:ascii="Arial" w:hAnsi="Arial" w:cs="Arial"/>
                <w:sz w:val="18"/>
                <w:szCs w:val="18"/>
                <w:cs/>
              </w:rPr>
            </w:pPr>
            <w:r w:rsidRPr="00804998">
              <w:rPr>
                <w:rFonts w:ascii="Arial" w:hAnsi="Arial" w:cs="Arial"/>
                <w:sz w:val="18"/>
                <w:szCs w:val="18"/>
              </w:rPr>
              <w:t>-</w:t>
            </w:r>
          </w:p>
        </w:tc>
        <w:tc>
          <w:tcPr>
            <w:tcW w:w="1608" w:type="dxa"/>
            <w:vAlign w:val="bottom"/>
          </w:tcPr>
          <w:p w14:paraId="242002C7" w14:textId="259C3B4B" w:rsidR="00804998" w:rsidRPr="008E2D60" w:rsidRDefault="00804998" w:rsidP="00804998">
            <w:pPr>
              <w:pBdr>
                <w:bottom w:val="single" w:sz="4" w:space="1" w:color="auto"/>
              </w:pBdr>
              <w:tabs>
                <w:tab w:val="decimal" w:pos="1184"/>
              </w:tabs>
              <w:spacing w:line="360" w:lineRule="exact"/>
              <w:ind w:right="-43"/>
              <w:rPr>
                <w:rFonts w:ascii="Arial" w:hAnsi="Arial" w:cs="Arial"/>
                <w:sz w:val="18"/>
                <w:szCs w:val="18"/>
              </w:rPr>
            </w:pPr>
            <w:r w:rsidRPr="00804998">
              <w:rPr>
                <w:rFonts w:ascii="Arial" w:hAnsi="Arial" w:cs="Arial"/>
                <w:sz w:val="18"/>
                <w:szCs w:val="18"/>
              </w:rPr>
              <w:t>-</w:t>
            </w:r>
          </w:p>
        </w:tc>
        <w:tc>
          <w:tcPr>
            <w:tcW w:w="1609" w:type="dxa"/>
            <w:vAlign w:val="bottom"/>
          </w:tcPr>
          <w:p w14:paraId="7B173F2A" w14:textId="759B6530" w:rsidR="00804998" w:rsidRPr="008E2D60" w:rsidRDefault="00804998" w:rsidP="00804998">
            <w:pPr>
              <w:pBdr>
                <w:bottom w:val="single" w:sz="4" w:space="1" w:color="auto"/>
              </w:pBdr>
              <w:tabs>
                <w:tab w:val="decimal" w:pos="1313"/>
              </w:tabs>
              <w:spacing w:line="360" w:lineRule="exact"/>
              <w:ind w:right="-43"/>
              <w:rPr>
                <w:rFonts w:ascii="Arial" w:hAnsi="Arial" w:cs="Arial"/>
                <w:sz w:val="18"/>
                <w:szCs w:val="18"/>
              </w:rPr>
            </w:pPr>
            <w:r w:rsidRPr="00804998">
              <w:rPr>
                <w:rFonts w:ascii="Arial" w:hAnsi="Arial" w:cs="Arial"/>
                <w:sz w:val="18"/>
                <w:szCs w:val="18"/>
              </w:rPr>
              <w:t>-</w:t>
            </w:r>
          </w:p>
        </w:tc>
      </w:tr>
      <w:tr w:rsidR="00804998" w:rsidRPr="008E2D60" w14:paraId="475551FE" w14:textId="77777777" w:rsidTr="00C8137D">
        <w:tc>
          <w:tcPr>
            <w:tcW w:w="2716" w:type="dxa"/>
            <w:gridSpan w:val="2"/>
            <w:vAlign w:val="bottom"/>
          </w:tcPr>
          <w:p w14:paraId="1FF1C094" w14:textId="77777777" w:rsidR="00804998" w:rsidRPr="008E2D60" w:rsidRDefault="00804998" w:rsidP="00804998">
            <w:pPr>
              <w:tabs>
                <w:tab w:val="center" w:pos="4153"/>
                <w:tab w:val="right" w:pos="8306"/>
              </w:tabs>
              <w:spacing w:line="360" w:lineRule="exact"/>
              <w:ind w:left="216" w:hanging="274"/>
              <w:rPr>
                <w:rFonts w:ascii="Arial" w:hAnsi="Arial" w:cs="Arial"/>
                <w:sz w:val="18"/>
                <w:szCs w:val="18"/>
              </w:rPr>
            </w:pPr>
            <w:r w:rsidRPr="008E2D60">
              <w:rPr>
                <w:rFonts w:ascii="Arial" w:hAnsi="Arial" w:cs="Arial"/>
                <w:sz w:val="18"/>
                <w:szCs w:val="18"/>
              </w:rPr>
              <w:t>31 December 2023</w:t>
            </w:r>
          </w:p>
        </w:tc>
        <w:tc>
          <w:tcPr>
            <w:tcW w:w="1608" w:type="dxa"/>
            <w:vAlign w:val="bottom"/>
          </w:tcPr>
          <w:p w14:paraId="1875A092" w14:textId="6585E470" w:rsidR="00804998" w:rsidRPr="008E2D60" w:rsidRDefault="00804998" w:rsidP="00804998">
            <w:pPr>
              <w:pBdr>
                <w:bottom w:val="single" w:sz="4" w:space="1" w:color="auto"/>
              </w:pBdr>
              <w:tabs>
                <w:tab w:val="decimal" w:pos="1184"/>
              </w:tabs>
              <w:spacing w:line="360" w:lineRule="exact"/>
              <w:ind w:right="-43"/>
              <w:rPr>
                <w:rFonts w:ascii="Arial" w:hAnsi="Arial" w:cs="Arial"/>
                <w:sz w:val="18"/>
                <w:szCs w:val="18"/>
              </w:rPr>
            </w:pPr>
            <w:r w:rsidRPr="00804998">
              <w:rPr>
                <w:rFonts w:ascii="Arial" w:hAnsi="Arial" w:cs="Arial"/>
                <w:sz w:val="18"/>
                <w:szCs w:val="18"/>
              </w:rPr>
              <w:t>100,795</w:t>
            </w:r>
          </w:p>
        </w:tc>
        <w:tc>
          <w:tcPr>
            <w:tcW w:w="1608" w:type="dxa"/>
            <w:vAlign w:val="bottom"/>
          </w:tcPr>
          <w:p w14:paraId="739DBA5B" w14:textId="5C997C38" w:rsidR="00804998" w:rsidRPr="008E2D60" w:rsidRDefault="00804998" w:rsidP="00804998">
            <w:pPr>
              <w:pBdr>
                <w:bottom w:val="single" w:sz="4" w:space="1" w:color="auto"/>
              </w:pBdr>
              <w:tabs>
                <w:tab w:val="decimal" w:pos="1184"/>
              </w:tabs>
              <w:spacing w:line="360" w:lineRule="exact"/>
              <w:ind w:right="-43"/>
              <w:rPr>
                <w:rFonts w:ascii="Arial" w:hAnsi="Arial" w:cs="Arial"/>
                <w:sz w:val="18"/>
                <w:szCs w:val="18"/>
              </w:rPr>
            </w:pPr>
            <w:r w:rsidRPr="00804998">
              <w:rPr>
                <w:rFonts w:ascii="Arial" w:hAnsi="Arial" w:cs="Arial"/>
                <w:sz w:val="18"/>
                <w:szCs w:val="18"/>
              </w:rPr>
              <w:t>-</w:t>
            </w:r>
          </w:p>
        </w:tc>
        <w:tc>
          <w:tcPr>
            <w:tcW w:w="1608" w:type="dxa"/>
            <w:vAlign w:val="bottom"/>
          </w:tcPr>
          <w:p w14:paraId="0503338B" w14:textId="073F60E4" w:rsidR="00804998" w:rsidRPr="008E2D60" w:rsidRDefault="00804998" w:rsidP="00804998">
            <w:pPr>
              <w:pBdr>
                <w:bottom w:val="single" w:sz="4" w:space="1" w:color="auto"/>
              </w:pBdr>
              <w:tabs>
                <w:tab w:val="decimal" w:pos="1184"/>
              </w:tabs>
              <w:spacing w:line="360" w:lineRule="exact"/>
              <w:ind w:right="-43"/>
              <w:rPr>
                <w:rFonts w:ascii="Arial" w:hAnsi="Arial" w:cs="Arial"/>
                <w:sz w:val="18"/>
                <w:szCs w:val="18"/>
              </w:rPr>
            </w:pPr>
            <w:r w:rsidRPr="00804998">
              <w:rPr>
                <w:rFonts w:ascii="Arial" w:hAnsi="Arial" w:cs="Arial"/>
                <w:sz w:val="18"/>
                <w:szCs w:val="18"/>
              </w:rPr>
              <w:t>3,375</w:t>
            </w:r>
          </w:p>
        </w:tc>
        <w:tc>
          <w:tcPr>
            <w:tcW w:w="1609" w:type="dxa"/>
            <w:vAlign w:val="bottom"/>
          </w:tcPr>
          <w:p w14:paraId="66DCFFFC" w14:textId="2574B790" w:rsidR="00804998" w:rsidRPr="008E2D60" w:rsidRDefault="00804998" w:rsidP="00804998">
            <w:pPr>
              <w:pBdr>
                <w:bottom w:val="single" w:sz="4" w:space="1" w:color="auto"/>
              </w:pBdr>
              <w:tabs>
                <w:tab w:val="decimal" w:pos="1313"/>
              </w:tabs>
              <w:spacing w:line="360" w:lineRule="exact"/>
              <w:ind w:right="-43"/>
              <w:rPr>
                <w:rFonts w:ascii="Arial" w:hAnsi="Arial" w:cs="Arial"/>
                <w:sz w:val="18"/>
                <w:szCs w:val="18"/>
              </w:rPr>
            </w:pPr>
            <w:r w:rsidRPr="00804998">
              <w:rPr>
                <w:rFonts w:ascii="Arial" w:hAnsi="Arial" w:cs="Arial"/>
                <w:sz w:val="18"/>
                <w:szCs w:val="18"/>
              </w:rPr>
              <w:t>104,170</w:t>
            </w:r>
          </w:p>
        </w:tc>
      </w:tr>
      <w:tr w:rsidR="00804998" w:rsidRPr="008E2D60" w14:paraId="2938901A" w14:textId="77777777" w:rsidTr="00C8137D">
        <w:tc>
          <w:tcPr>
            <w:tcW w:w="2716" w:type="dxa"/>
            <w:gridSpan w:val="2"/>
            <w:vAlign w:val="bottom"/>
          </w:tcPr>
          <w:p w14:paraId="2F37693F" w14:textId="012FE846" w:rsidR="00804998" w:rsidRPr="008E2D60" w:rsidRDefault="0027043E" w:rsidP="00804998">
            <w:pPr>
              <w:tabs>
                <w:tab w:val="center" w:pos="4153"/>
                <w:tab w:val="right" w:pos="8306"/>
              </w:tabs>
              <w:spacing w:line="360" w:lineRule="exact"/>
              <w:ind w:left="210" w:hanging="270"/>
              <w:rPr>
                <w:rFonts w:ascii="Arial" w:hAnsi="Arial" w:cs="Arial"/>
                <w:b/>
                <w:bCs/>
                <w:sz w:val="18"/>
                <w:szCs w:val="18"/>
                <w:cs/>
              </w:rPr>
            </w:pPr>
            <w:r w:rsidRPr="008E2D60">
              <w:rPr>
                <w:rFonts w:ascii="Arial" w:hAnsi="Arial" w:cs="Arial"/>
                <w:b/>
                <w:bCs/>
                <w:sz w:val="18"/>
                <w:szCs w:val="18"/>
              </w:rPr>
              <w:t>Allowance for impairment</w:t>
            </w:r>
          </w:p>
        </w:tc>
        <w:tc>
          <w:tcPr>
            <w:tcW w:w="1608" w:type="dxa"/>
            <w:vAlign w:val="bottom"/>
          </w:tcPr>
          <w:p w14:paraId="7BCD65E8" w14:textId="77777777" w:rsidR="00804998" w:rsidRPr="008E2D60" w:rsidRDefault="00804998" w:rsidP="00804998">
            <w:pPr>
              <w:tabs>
                <w:tab w:val="decimal" w:pos="1184"/>
              </w:tabs>
              <w:spacing w:line="360" w:lineRule="exact"/>
              <w:ind w:right="-43"/>
              <w:rPr>
                <w:rFonts w:ascii="Arial" w:hAnsi="Arial" w:cs="Arial"/>
                <w:sz w:val="18"/>
                <w:szCs w:val="18"/>
              </w:rPr>
            </w:pPr>
          </w:p>
        </w:tc>
        <w:tc>
          <w:tcPr>
            <w:tcW w:w="1608" w:type="dxa"/>
            <w:vAlign w:val="bottom"/>
          </w:tcPr>
          <w:p w14:paraId="11CB7530" w14:textId="77777777" w:rsidR="00804998" w:rsidRPr="008E2D60" w:rsidRDefault="00804998" w:rsidP="00804998">
            <w:pPr>
              <w:tabs>
                <w:tab w:val="decimal" w:pos="1184"/>
              </w:tabs>
              <w:spacing w:line="360" w:lineRule="exact"/>
              <w:ind w:right="-43"/>
              <w:rPr>
                <w:rFonts w:ascii="Arial" w:hAnsi="Arial" w:cs="Arial"/>
                <w:sz w:val="18"/>
                <w:szCs w:val="18"/>
              </w:rPr>
            </w:pPr>
          </w:p>
        </w:tc>
        <w:tc>
          <w:tcPr>
            <w:tcW w:w="1608" w:type="dxa"/>
            <w:vAlign w:val="bottom"/>
          </w:tcPr>
          <w:p w14:paraId="455B6850" w14:textId="77777777" w:rsidR="00804998" w:rsidRPr="008E2D60" w:rsidRDefault="00804998" w:rsidP="00804998">
            <w:pPr>
              <w:tabs>
                <w:tab w:val="decimal" w:pos="1184"/>
              </w:tabs>
              <w:spacing w:line="360" w:lineRule="exact"/>
              <w:ind w:right="-43"/>
              <w:rPr>
                <w:rFonts w:ascii="Arial" w:hAnsi="Arial" w:cs="Arial"/>
                <w:sz w:val="18"/>
                <w:szCs w:val="18"/>
              </w:rPr>
            </w:pPr>
          </w:p>
        </w:tc>
        <w:tc>
          <w:tcPr>
            <w:tcW w:w="1609" w:type="dxa"/>
            <w:vAlign w:val="bottom"/>
          </w:tcPr>
          <w:p w14:paraId="5EBD8F8A" w14:textId="77777777" w:rsidR="00804998" w:rsidRPr="008E2D60" w:rsidRDefault="00804998" w:rsidP="00804998">
            <w:pPr>
              <w:tabs>
                <w:tab w:val="decimal" w:pos="1313"/>
              </w:tabs>
              <w:spacing w:line="360" w:lineRule="exact"/>
              <w:ind w:right="-43"/>
              <w:rPr>
                <w:rFonts w:ascii="Arial" w:hAnsi="Arial" w:cs="Arial"/>
                <w:sz w:val="18"/>
                <w:szCs w:val="18"/>
              </w:rPr>
            </w:pPr>
          </w:p>
        </w:tc>
      </w:tr>
      <w:tr w:rsidR="00804998" w:rsidRPr="008E2D60" w14:paraId="2E2ADB5B" w14:textId="77777777" w:rsidTr="00C8137D">
        <w:tc>
          <w:tcPr>
            <w:tcW w:w="2716" w:type="dxa"/>
            <w:gridSpan w:val="2"/>
            <w:vAlign w:val="bottom"/>
          </w:tcPr>
          <w:p w14:paraId="4143B5A4" w14:textId="7B6C2D0B" w:rsidR="00804998" w:rsidRPr="008E2D60" w:rsidRDefault="00804998" w:rsidP="00804998">
            <w:pPr>
              <w:tabs>
                <w:tab w:val="center" w:pos="4153"/>
                <w:tab w:val="right" w:pos="8306"/>
              </w:tabs>
              <w:spacing w:line="360" w:lineRule="exact"/>
              <w:ind w:left="210" w:hanging="270"/>
              <w:rPr>
                <w:rFonts w:ascii="Arial" w:hAnsi="Arial" w:cs="Arial"/>
                <w:b/>
                <w:bCs/>
                <w:sz w:val="18"/>
                <w:szCs w:val="18"/>
                <w:cs/>
              </w:rPr>
            </w:pPr>
            <w:r w:rsidRPr="008E2D60">
              <w:rPr>
                <w:rFonts w:ascii="Arial" w:hAnsi="Arial" w:cs="Arial"/>
                <w:sz w:val="18"/>
                <w:szCs w:val="18"/>
              </w:rPr>
              <w:t>1 January 202</w:t>
            </w:r>
            <w:r>
              <w:rPr>
                <w:rFonts w:ascii="Arial" w:hAnsi="Arial" w:cs="Arial"/>
                <w:sz w:val="18"/>
                <w:szCs w:val="18"/>
              </w:rPr>
              <w:t>3</w:t>
            </w:r>
          </w:p>
        </w:tc>
        <w:tc>
          <w:tcPr>
            <w:tcW w:w="1608" w:type="dxa"/>
            <w:vAlign w:val="bottom"/>
          </w:tcPr>
          <w:p w14:paraId="5D9C2C3E" w14:textId="67D15A00" w:rsidR="00804998" w:rsidRPr="008E2D60" w:rsidRDefault="00804998" w:rsidP="00804998">
            <w:pPr>
              <w:tabs>
                <w:tab w:val="decimal" w:pos="1184"/>
              </w:tabs>
              <w:spacing w:line="360" w:lineRule="exact"/>
              <w:ind w:right="-43"/>
              <w:rPr>
                <w:rFonts w:ascii="Arial" w:hAnsi="Arial" w:cs="Arial"/>
                <w:sz w:val="18"/>
                <w:szCs w:val="18"/>
              </w:rPr>
            </w:pPr>
            <w:r w:rsidRPr="00804998">
              <w:rPr>
                <w:rFonts w:ascii="Arial" w:hAnsi="Arial" w:cs="Arial"/>
                <w:sz w:val="18"/>
                <w:szCs w:val="18"/>
              </w:rPr>
              <w:t>-</w:t>
            </w:r>
          </w:p>
        </w:tc>
        <w:tc>
          <w:tcPr>
            <w:tcW w:w="1608" w:type="dxa"/>
            <w:vAlign w:val="bottom"/>
          </w:tcPr>
          <w:p w14:paraId="4B5A344B" w14:textId="65769EB8" w:rsidR="00804998" w:rsidRPr="008E2D60" w:rsidRDefault="00804998" w:rsidP="00804998">
            <w:pPr>
              <w:tabs>
                <w:tab w:val="decimal" w:pos="1184"/>
              </w:tabs>
              <w:spacing w:line="360" w:lineRule="exact"/>
              <w:ind w:right="-43"/>
              <w:rPr>
                <w:rFonts w:ascii="Arial" w:hAnsi="Arial" w:cs="Arial"/>
                <w:sz w:val="18"/>
                <w:szCs w:val="18"/>
              </w:rPr>
            </w:pPr>
            <w:r w:rsidRPr="00804998">
              <w:rPr>
                <w:rFonts w:ascii="Arial" w:hAnsi="Arial" w:cs="Arial"/>
                <w:sz w:val="18"/>
                <w:szCs w:val="18"/>
              </w:rPr>
              <w:t>-</w:t>
            </w:r>
          </w:p>
        </w:tc>
        <w:tc>
          <w:tcPr>
            <w:tcW w:w="1608" w:type="dxa"/>
            <w:vAlign w:val="bottom"/>
          </w:tcPr>
          <w:p w14:paraId="5E94FF0E" w14:textId="12B3E831" w:rsidR="00804998" w:rsidRPr="008E2D60" w:rsidRDefault="00804998" w:rsidP="00804998">
            <w:pPr>
              <w:tabs>
                <w:tab w:val="decimal" w:pos="1184"/>
              </w:tabs>
              <w:spacing w:line="360" w:lineRule="exact"/>
              <w:ind w:right="-43"/>
              <w:rPr>
                <w:rFonts w:ascii="Arial" w:hAnsi="Arial" w:cs="Arial"/>
                <w:sz w:val="18"/>
                <w:szCs w:val="18"/>
              </w:rPr>
            </w:pPr>
            <w:r w:rsidRPr="00804998">
              <w:rPr>
                <w:rFonts w:ascii="Arial" w:hAnsi="Arial" w:cs="Arial"/>
                <w:sz w:val="18"/>
                <w:szCs w:val="18"/>
              </w:rPr>
              <w:t>-</w:t>
            </w:r>
          </w:p>
        </w:tc>
        <w:tc>
          <w:tcPr>
            <w:tcW w:w="1609" w:type="dxa"/>
            <w:vAlign w:val="bottom"/>
          </w:tcPr>
          <w:p w14:paraId="1509A5D0" w14:textId="1ADF5022" w:rsidR="00804998" w:rsidRPr="008E2D60" w:rsidRDefault="00804998" w:rsidP="00804998">
            <w:pPr>
              <w:tabs>
                <w:tab w:val="decimal" w:pos="1313"/>
              </w:tabs>
              <w:spacing w:line="360" w:lineRule="exact"/>
              <w:ind w:right="-43"/>
              <w:rPr>
                <w:rFonts w:ascii="Arial" w:hAnsi="Arial" w:cs="Arial"/>
                <w:sz w:val="18"/>
                <w:szCs w:val="18"/>
              </w:rPr>
            </w:pPr>
            <w:r w:rsidRPr="00804998">
              <w:rPr>
                <w:rFonts w:ascii="Arial" w:hAnsi="Arial" w:cs="Arial"/>
                <w:sz w:val="18"/>
                <w:szCs w:val="18"/>
              </w:rPr>
              <w:t>-</w:t>
            </w:r>
          </w:p>
        </w:tc>
      </w:tr>
      <w:tr w:rsidR="00550873" w:rsidRPr="008E2D60" w14:paraId="47F548A3" w14:textId="77777777" w:rsidTr="00C8137D">
        <w:tc>
          <w:tcPr>
            <w:tcW w:w="2716" w:type="dxa"/>
            <w:gridSpan w:val="2"/>
            <w:vAlign w:val="bottom"/>
          </w:tcPr>
          <w:p w14:paraId="68F4979B" w14:textId="3610FC9E" w:rsidR="00550873" w:rsidRPr="00804998" w:rsidRDefault="00550873" w:rsidP="00550873">
            <w:pPr>
              <w:tabs>
                <w:tab w:val="center" w:pos="4153"/>
                <w:tab w:val="right" w:pos="8306"/>
              </w:tabs>
              <w:spacing w:line="360" w:lineRule="exact"/>
              <w:ind w:left="210" w:hanging="270"/>
              <w:rPr>
                <w:rFonts w:ascii="Arial" w:hAnsi="Arial" w:cs="Arial"/>
                <w:sz w:val="18"/>
                <w:szCs w:val="18"/>
                <w:cs/>
              </w:rPr>
            </w:pPr>
            <w:r>
              <w:rPr>
                <w:rFonts w:ascii="Arial" w:hAnsi="Arial" w:cs="Arial"/>
                <w:sz w:val="18"/>
                <w:szCs w:val="18"/>
              </w:rPr>
              <w:t>Change during the year</w:t>
            </w:r>
          </w:p>
        </w:tc>
        <w:tc>
          <w:tcPr>
            <w:tcW w:w="1608" w:type="dxa"/>
            <w:vAlign w:val="bottom"/>
          </w:tcPr>
          <w:p w14:paraId="0A68F1C6" w14:textId="560DB1BB" w:rsidR="00550873" w:rsidRPr="008E2D60" w:rsidRDefault="00550873" w:rsidP="00550873">
            <w:pPr>
              <w:pBdr>
                <w:bottom w:val="single" w:sz="4" w:space="1" w:color="auto"/>
              </w:pBdr>
              <w:tabs>
                <w:tab w:val="decimal" w:pos="1184"/>
              </w:tabs>
              <w:spacing w:line="360" w:lineRule="exact"/>
              <w:ind w:right="-43"/>
              <w:rPr>
                <w:rFonts w:ascii="Arial" w:hAnsi="Arial" w:cs="Arial"/>
                <w:sz w:val="18"/>
                <w:szCs w:val="18"/>
              </w:rPr>
            </w:pPr>
            <w:r w:rsidRPr="00804998">
              <w:rPr>
                <w:rFonts w:ascii="Arial" w:hAnsi="Arial" w:cs="Arial"/>
                <w:sz w:val="18"/>
                <w:szCs w:val="18"/>
              </w:rPr>
              <w:t>310</w:t>
            </w:r>
          </w:p>
        </w:tc>
        <w:tc>
          <w:tcPr>
            <w:tcW w:w="1608" w:type="dxa"/>
            <w:vAlign w:val="bottom"/>
          </w:tcPr>
          <w:p w14:paraId="770FF1F2" w14:textId="2C1D030E" w:rsidR="00550873" w:rsidRPr="008E2D60" w:rsidRDefault="00550873" w:rsidP="00550873">
            <w:pPr>
              <w:pBdr>
                <w:bottom w:val="single" w:sz="4" w:space="1" w:color="auto"/>
              </w:pBdr>
              <w:tabs>
                <w:tab w:val="decimal" w:pos="1184"/>
              </w:tabs>
              <w:spacing w:line="360" w:lineRule="exact"/>
              <w:ind w:right="-43"/>
              <w:rPr>
                <w:rFonts w:ascii="Arial" w:hAnsi="Arial" w:cs="Arial"/>
                <w:sz w:val="18"/>
                <w:szCs w:val="18"/>
              </w:rPr>
            </w:pPr>
            <w:r>
              <w:rPr>
                <w:rFonts w:ascii="Arial" w:hAnsi="Arial" w:cs="Arial"/>
                <w:sz w:val="18"/>
                <w:szCs w:val="18"/>
              </w:rPr>
              <w:t>-</w:t>
            </w:r>
          </w:p>
        </w:tc>
        <w:tc>
          <w:tcPr>
            <w:tcW w:w="1608" w:type="dxa"/>
            <w:vAlign w:val="bottom"/>
          </w:tcPr>
          <w:p w14:paraId="39C1D9E2" w14:textId="0925872B" w:rsidR="00550873" w:rsidRPr="008E2D60" w:rsidRDefault="00550873" w:rsidP="00550873">
            <w:pPr>
              <w:pBdr>
                <w:bottom w:val="single" w:sz="4" w:space="1" w:color="auto"/>
              </w:pBdr>
              <w:tabs>
                <w:tab w:val="decimal" w:pos="1184"/>
              </w:tabs>
              <w:spacing w:line="360" w:lineRule="exact"/>
              <w:ind w:right="-43"/>
              <w:rPr>
                <w:rFonts w:ascii="Arial" w:hAnsi="Arial" w:cs="Arial"/>
                <w:sz w:val="18"/>
                <w:szCs w:val="18"/>
              </w:rPr>
            </w:pPr>
            <w:r w:rsidRPr="00804998">
              <w:rPr>
                <w:rFonts w:ascii="Arial" w:hAnsi="Arial" w:cs="Arial"/>
                <w:sz w:val="18"/>
                <w:szCs w:val="18"/>
              </w:rPr>
              <w:t>-</w:t>
            </w:r>
          </w:p>
        </w:tc>
        <w:tc>
          <w:tcPr>
            <w:tcW w:w="1609" w:type="dxa"/>
            <w:vAlign w:val="bottom"/>
          </w:tcPr>
          <w:p w14:paraId="5CD08E70" w14:textId="7FBF37A9" w:rsidR="00550873" w:rsidRPr="008E2D60" w:rsidRDefault="00550873" w:rsidP="00550873">
            <w:pPr>
              <w:pBdr>
                <w:bottom w:val="single" w:sz="4" w:space="1" w:color="auto"/>
              </w:pBdr>
              <w:tabs>
                <w:tab w:val="decimal" w:pos="1313"/>
              </w:tabs>
              <w:spacing w:line="360" w:lineRule="exact"/>
              <w:ind w:right="-43"/>
              <w:rPr>
                <w:rFonts w:ascii="Arial" w:hAnsi="Arial" w:cs="Arial"/>
                <w:sz w:val="18"/>
                <w:szCs w:val="18"/>
              </w:rPr>
            </w:pPr>
            <w:r w:rsidRPr="00804998">
              <w:rPr>
                <w:rFonts w:ascii="Arial" w:hAnsi="Arial" w:cs="Arial"/>
                <w:sz w:val="18"/>
                <w:szCs w:val="18"/>
              </w:rPr>
              <w:t>310</w:t>
            </w:r>
          </w:p>
        </w:tc>
      </w:tr>
      <w:tr w:rsidR="00550873" w:rsidRPr="008E2D60" w14:paraId="35F616C1" w14:textId="77777777" w:rsidTr="00C8137D">
        <w:tc>
          <w:tcPr>
            <w:tcW w:w="2716" w:type="dxa"/>
            <w:gridSpan w:val="2"/>
            <w:vAlign w:val="bottom"/>
          </w:tcPr>
          <w:p w14:paraId="63A8FD6F" w14:textId="036E353B" w:rsidR="00550873" w:rsidRPr="00804998" w:rsidRDefault="00550873" w:rsidP="00550873">
            <w:pPr>
              <w:tabs>
                <w:tab w:val="center" w:pos="4153"/>
                <w:tab w:val="right" w:pos="8306"/>
              </w:tabs>
              <w:spacing w:line="360" w:lineRule="exact"/>
              <w:ind w:left="210" w:hanging="270"/>
              <w:rPr>
                <w:rFonts w:ascii="Arial" w:hAnsi="Arial" w:cs="Arial"/>
                <w:sz w:val="18"/>
                <w:szCs w:val="18"/>
                <w:cs/>
              </w:rPr>
            </w:pPr>
            <w:r w:rsidRPr="008E2D60">
              <w:rPr>
                <w:rFonts w:ascii="Arial" w:hAnsi="Arial" w:cs="Arial"/>
                <w:sz w:val="18"/>
                <w:szCs w:val="18"/>
              </w:rPr>
              <w:t>31 December 202</w:t>
            </w:r>
            <w:r>
              <w:rPr>
                <w:rFonts w:ascii="Arial" w:hAnsi="Arial" w:cs="Arial"/>
                <w:sz w:val="18"/>
                <w:szCs w:val="18"/>
              </w:rPr>
              <w:t>3</w:t>
            </w:r>
          </w:p>
        </w:tc>
        <w:tc>
          <w:tcPr>
            <w:tcW w:w="1608" w:type="dxa"/>
            <w:vAlign w:val="bottom"/>
          </w:tcPr>
          <w:p w14:paraId="650F842E" w14:textId="666831A4" w:rsidR="00550873" w:rsidRPr="008E2D60" w:rsidRDefault="00550873" w:rsidP="00550873">
            <w:pPr>
              <w:pBdr>
                <w:bottom w:val="single" w:sz="4" w:space="1" w:color="auto"/>
              </w:pBdr>
              <w:tabs>
                <w:tab w:val="decimal" w:pos="1184"/>
              </w:tabs>
              <w:spacing w:line="360" w:lineRule="exact"/>
              <w:ind w:right="-43"/>
              <w:rPr>
                <w:rFonts w:ascii="Arial" w:hAnsi="Arial" w:cs="Arial"/>
                <w:sz w:val="18"/>
                <w:szCs w:val="18"/>
              </w:rPr>
            </w:pPr>
            <w:r w:rsidRPr="00804998">
              <w:rPr>
                <w:rFonts w:ascii="Arial" w:hAnsi="Arial" w:cs="Arial"/>
                <w:sz w:val="18"/>
                <w:szCs w:val="18"/>
              </w:rPr>
              <w:t>310</w:t>
            </w:r>
          </w:p>
        </w:tc>
        <w:tc>
          <w:tcPr>
            <w:tcW w:w="1608" w:type="dxa"/>
            <w:vAlign w:val="bottom"/>
          </w:tcPr>
          <w:p w14:paraId="1F4ED864" w14:textId="700AF791" w:rsidR="00550873" w:rsidRPr="008E2D60" w:rsidRDefault="00550873" w:rsidP="00550873">
            <w:pPr>
              <w:pBdr>
                <w:bottom w:val="single" w:sz="4" w:space="1" w:color="auto"/>
              </w:pBdr>
              <w:tabs>
                <w:tab w:val="decimal" w:pos="1184"/>
              </w:tabs>
              <w:spacing w:line="360" w:lineRule="exact"/>
              <w:ind w:right="-43"/>
              <w:rPr>
                <w:rFonts w:ascii="Arial" w:hAnsi="Arial" w:cs="Arial"/>
                <w:sz w:val="18"/>
                <w:szCs w:val="18"/>
              </w:rPr>
            </w:pPr>
            <w:r>
              <w:rPr>
                <w:rFonts w:ascii="Arial" w:hAnsi="Arial" w:cs="Arial"/>
                <w:sz w:val="18"/>
                <w:szCs w:val="18"/>
              </w:rPr>
              <w:t>-</w:t>
            </w:r>
          </w:p>
        </w:tc>
        <w:tc>
          <w:tcPr>
            <w:tcW w:w="1608" w:type="dxa"/>
            <w:vAlign w:val="bottom"/>
          </w:tcPr>
          <w:p w14:paraId="2ED03B96" w14:textId="4B200444" w:rsidR="00550873" w:rsidRPr="008E2D60" w:rsidRDefault="00550873" w:rsidP="00550873">
            <w:pPr>
              <w:pBdr>
                <w:bottom w:val="single" w:sz="4" w:space="1" w:color="auto"/>
              </w:pBdr>
              <w:tabs>
                <w:tab w:val="decimal" w:pos="1184"/>
              </w:tabs>
              <w:spacing w:line="360" w:lineRule="exact"/>
              <w:ind w:right="-43"/>
              <w:rPr>
                <w:rFonts w:ascii="Arial" w:hAnsi="Arial" w:cs="Arial"/>
                <w:sz w:val="18"/>
                <w:szCs w:val="18"/>
              </w:rPr>
            </w:pPr>
            <w:r w:rsidRPr="00804998">
              <w:rPr>
                <w:rFonts w:ascii="Arial" w:hAnsi="Arial" w:cs="Arial"/>
                <w:sz w:val="18"/>
                <w:szCs w:val="18"/>
              </w:rPr>
              <w:t>-</w:t>
            </w:r>
          </w:p>
        </w:tc>
        <w:tc>
          <w:tcPr>
            <w:tcW w:w="1609" w:type="dxa"/>
            <w:vAlign w:val="bottom"/>
          </w:tcPr>
          <w:p w14:paraId="058AB95F" w14:textId="26508DE8" w:rsidR="00550873" w:rsidRPr="008E2D60" w:rsidRDefault="00550873" w:rsidP="00550873">
            <w:pPr>
              <w:pBdr>
                <w:bottom w:val="single" w:sz="4" w:space="1" w:color="auto"/>
              </w:pBdr>
              <w:tabs>
                <w:tab w:val="decimal" w:pos="1313"/>
              </w:tabs>
              <w:spacing w:line="360" w:lineRule="exact"/>
              <w:ind w:right="-43"/>
              <w:rPr>
                <w:rFonts w:ascii="Arial" w:hAnsi="Arial" w:cs="Arial"/>
                <w:sz w:val="18"/>
                <w:szCs w:val="18"/>
              </w:rPr>
            </w:pPr>
            <w:r w:rsidRPr="00804998">
              <w:rPr>
                <w:rFonts w:ascii="Arial" w:hAnsi="Arial" w:cs="Arial"/>
                <w:sz w:val="18"/>
                <w:szCs w:val="18"/>
              </w:rPr>
              <w:t>310</w:t>
            </w:r>
          </w:p>
        </w:tc>
      </w:tr>
      <w:tr w:rsidR="00550873" w:rsidRPr="008E2D60" w14:paraId="626A863E" w14:textId="77777777" w:rsidTr="00C8137D">
        <w:tc>
          <w:tcPr>
            <w:tcW w:w="2716" w:type="dxa"/>
            <w:gridSpan w:val="2"/>
            <w:vAlign w:val="bottom"/>
          </w:tcPr>
          <w:p w14:paraId="2AB0E0A3" w14:textId="500FC046" w:rsidR="00550873" w:rsidRPr="008E2D60" w:rsidRDefault="00550873" w:rsidP="00550873">
            <w:pPr>
              <w:tabs>
                <w:tab w:val="center" w:pos="4153"/>
                <w:tab w:val="right" w:pos="8306"/>
              </w:tabs>
              <w:spacing w:line="360" w:lineRule="exact"/>
              <w:ind w:left="210" w:hanging="270"/>
              <w:rPr>
                <w:rFonts w:ascii="Arial" w:hAnsi="Arial" w:cs="Arial"/>
                <w:b/>
                <w:bCs/>
                <w:sz w:val="18"/>
                <w:szCs w:val="18"/>
              </w:rPr>
            </w:pPr>
            <w:r w:rsidRPr="008E2D60">
              <w:rPr>
                <w:rFonts w:ascii="Arial" w:hAnsi="Arial" w:cs="Arial"/>
                <w:b/>
                <w:bCs/>
                <w:sz w:val="18"/>
                <w:szCs w:val="18"/>
              </w:rPr>
              <w:t>Net book value</w:t>
            </w:r>
          </w:p>
        </w:tc>
        <w:tc>
          <w:tcPr>
            <w:tcW w:w="1608" w:type="dxa"/>
            <w:vAlign w:val="bottom"/>
          </w:tcPr>
          <w:p w14:paraId="5EA68662" w14:textId="77777777" w:rsidR="00550873" w:rsidRPr="008E2D60" w:rsidRDefault="00550873" w:rsidP="00550873">
            <w:pPr>
              <w:tabs>
                <w:tab w:val="decimal" w:pos="1184"/>
              </w:tabs>
              <w:spacing w:line="360" w:lineRule="exact"/>
              <w:ind w:right="-43"/>
              <w:rPr>
                <w:rFonts w:ascii="Arial" w:hAnsi="Arial" w:cs="Arial"/>
                <w:sz w:val="18"/>
                <w:szCs w:val="18"/>
              </w:rPr>
            </w:pPr>
          </w:p>
        </w:tc>
        <w:tc>
          <w:tcPr>
            <w:tcW w:w="1608" w:type="dxa"/>
            <w:vAlign w:val="bottom"/>
          </w:tcPr>
          <w:p w14:paraId="357E4E25" w14:textId="77777777" w:rsidR="00550873" w:rsidRPr="008E2D60" w:rsidRDefault="00550873" w:rsidP="00550873">
            <w:pPr>
              <w:tabs>
                <w:tab w:val="decimal" w:pos="1184"/>
              </w:tabs>
              <w:spacing w:line="360" w:lineRule="exact"/>
              <w:ind w:right="-43"/>
              <w:rPr>
                <w:rFonts w:ascii="Arial" w:hAnsi="Arial" w:cs="Arial"/>
                <w:sz w:val="18"/>
                <w:szCs w:val="18"/>
              </w:rPr>
            </w:pPr>
          </w:p>
        </w:tc>
        <w:tc>
          <w:tcPr>
            <w:tcW w:w="1608" w:type="dxa"/>
            <w:vAlign w:val="bottom"/>
          </w:tcPr>
          <w:p w14:paraId="4988B489" w14:textId="77777777" w:rsidR="00550873" w:rsidRPr="008E2D60" w:rsidRDefault="00550873" w:rsidP="00550873">
            <w:pPr>
              <w:tabs>
                <w:tab w:val="decimal" w:pos="1184"/>
              </w:tabs>
              <w:spacing w:line="360" w:lineRule="exact"/>
              <w:ind w:right="-43"/>
              <w:rPr>
                <w:rFonts w:ascii="Arial" w:hAnsi="Arial" w:cs="Arial"/>
                <w:sz w:val="18"/>
                <w:szCs w:val="18"/>
              </w:rPr>
            </w:pPr>
          </w:p>
        </w:tc>
        <w:tc>
          <w:tcPr>
            <w:tcW w:w="1609" w:type="dxa"/>
            <w:vAlign w:val="bottom"/>
          </w:tcPr>
          <w:p w14:paraId="1C82D678" w14:textId="77777777" w:rsidR="00550873" w:rsidRPr="008E2D60" w:rsidRDefault="00550873" w:rsidP="00550873">
            <w:pPr>
              <w:tabs>
                <w:tab w:val="decimal" w:pos="1313"/>
              </w:tabs>
              <w:spacing w:line="360" w:lineRule="exact"/>
              <w:ind w:right="-43"/>
              <w:rPr>
                <w:rFonts w:ascii="Arial" w:hAnsi="Arial" w:cs="Arial"/>
                <w:sz w:val="18"/>
                <w:szCs w:val="18"/>
              </w:rPr>
            </w:pPr>
          </w:p>
        </w:tc>
      </w:tr>
      <w:tr w:rsidR="00550873" w:rsidRPr="008E2D60" w14:paraId="6C0FA015" w14:textId="77777777" w:rsidTr="00C8137D">
        <w:trPr>
          <w:trHeight w:val="95"/>
        </w:trPr>
        <w:tc>
          <w:tcPr>
            <w:tcW w:w="2716" w:type="dxa"/>
            <w:gridSpan w:val="2"/>
            <w:vAlign w:val="bottom"/>
          </w:tcPr>
          <w:p w14:paraId="79FD0FA8" w14:textId="77777777" w:rsidR="00550873" w:rsidRPr="008E2D60" w:rsidRDefault="00550873" w:rsidP="00550873">
            <w:pPr>
              <w:tabs>
                <w:tab w:val="center" w:pos="4153"/>
                <w:tab w:val="right" w:pos="8306"/>
              </w:tabs>
              <w:spacing w:line="360" w:lineRule="exact"/>
              <w:ind w:left="210" w:hanging="270"/>
              <w:rPr>
                <w:rFonts w:ascii="Arial" w:hAnsi="Arial" w:cs="Arial"/>
                <w:sz w:val="18"/>
                <w:szCs w:val="18"/>
              </w:rPr>
            </w:pPr>
            <w:r w:rsidRPr="008E2D60">
              <w:rPr>
                <w:rFonts w:ascii="Arial" w:hAnsi="Arial" w:cs="Arial"/>
                <w:sz w:val="18"/>
                <w:szCs w:val="18"/>
              </w:rPr>
              <w:t>31 December 2022</w:t>
            </w:r>
          </w:p>
        </w:tc>
        <w:tc>
          <w:tcPr>
            <w:tcW w:w="1608" w:type="dxa"/>
            <w:vAlign w:val="bottom"/>
          </w:tcPr>
          <w:p w14:paraId="7C4E948B" w14:textId="77777777" w:rsidR="00550873" w:rsidRPr="008E2D60" w:rsidRDefault="00550873" w:rsidP="00550873">
            <w:pPr>
              <w:pBdr>
                <w:bottom w:val="double" w:sz="4" w:space="1" w:color="auto"/>
              </w:pBdr>
              <w:tabs>
                <w:tab w:val="decimal" w:pos="1184"/>
              </w:tabs>
              <w:spacing w:line="360" w:lineRule="exact"/>
              <w:ind w:right="-43"/>
              <w:rPr>
                <w:rFonts w:ascii="Arial" w:hAnsi="Arial" w:cs="Arial"/>
                <w:sz w:val="18"/>
                <w:szCs w:val="18"/>
              </w:rPr>
            </w:pPr>
            <w:r w:rsidRPr="008E2D60">
              <w:rPr>
                <w:rFonts w:ascii="Arial" w:hAnsi="Arial" w:cs="Arial"/>
                <w:sz w:val="18"/>
                <w:szCs w:val="18"/>
              </w:rPr>
              <w:t>34,558</w:t>
            </w:r>
          </w:p>
        </w:tc>
        <w:tc>
          <w:tcPr>
            <w:tcW w:w="1608" w:type="dxa"/>
            <w:vAlign w:val="bottom"/>
          </w:tcPr>
          <w:p w14:paraId="6DA583B7" w14:textId="77777777" w:rsidR="00550873" w:rsidRPr="008E2D60" w:rsidRDefault="00550873" w:rsidP="00550873">
            <w:pPr>
              <w:pBdr>
                <w:bottom w:val="double" w:sz="4" w:space="1" w:color="auto"/>
              </w:pBdr>
              <w:tabs>
                <w:tab w:val="decimal" w:pos="1184"/>
              </w:tabs>
              <w:spacing w:line="360" w:lineRule="exact"/>
              <w:ind w:right="-43"/>
              <w:rPr>
                <w:rFonts w:ascii="Arial" w:hAnsi="Arial" w:cs="Arial"/>
                <w:sz w:val="18"/>
                <w:szCs w:val="18"/>
              </w:rPr>
            </w:pPr>
            <w:r w:rsidRPr="008E2D60">
              <w:rPr>
                <w:rFonts w:ascii="Arial" w:hAnsi="Arial" w:cs="Arial"/>
                <w:sz w:val="18"/>
                <w:szCs w:val="18"/>
              </w:rPr>
              <w:t>1,951</w:t>
            </w:r>
          </w:p>
        </w:tc>
        <w:tc>
          <w:tcPr>
            <w:tcW w:w="1608" w:type="dxa"/>
            <w:vAlign w:val="bottom"/>
          </w:tcPr>
          <w:p w14:paraId="01BB00FD" w14:textId="77777777" w:rsidR="00550873" w:rsidRPr="008E2D60" w:rsidRDefault="00550873" w:rsidP="00550873">
            <w:pPr>
              <w:pBdr>
                <w:bottom w:val="double" w:sz="4" w:space="1" w:color="auto"/>
              </w:pBdr>
              <w:tabs>
                <w:tab w:val="decimal" w:pos="1184"/>
              </w:tabs>
              <w:spacing w:line="360" w:lineRule="exact"/>
              <w:ind w:right="-43"/>
              <w:rPr>
                <w:rFonts w:ascii="Arial" w:hAnsi="Arial" w:cs="Arial"/>
                <w:sz w:val="18"/>
                <w:szCs w:val="18"/>
              </w:rPr>
            </w:pPr>
            <w:r w:rsidRPr="008E2D60">
              <w:rPr>
                <w:rFonts w:ascii="Arial" w:hAnsi="Arial" w:cs="Arial"/>
                <w:sz w:val="18"/>
                <w:szCs w:val="18"/>
              </w:rPr>
              <w:t>15,390</w:t>
            </w:r>
          </w:p>
        </w:tc>
        <w:tc>
          <w:tcPr>
            <w:tcW w:w="1609" w:type="dxa"/>
            <w:vAlign w:val="bottom"/>
          </w:tcPr>
          <w:p w14:paraId="7E21A6F9" w14:textId="77777777" w:rsidR="00550873" w:rsidRPr="008E2D60" w:rsidRDefault="00550873" w:rsidP="00550873">
            <w:pPr>
              <w:pBdr>
                <w:bottom w:val="double" w:sz="4" w:space="1" w:color="auto"/>
              </w:pBdr>
              <w:tabs>
                <w:tab w:val="decimal" w:pos="1313"/>
              </w:tabs>
              <w:spacing w:line="360" w:lineRule="exact"/>
              <w:ind w:right="-43"/>
              <w:rPr>
                <w:rFonts w:ascii="Arial" w:hAnsi="Arial" w:cs="Arial"/>
                <w:sz w:val="18"/>
                <w:szCs w:val="18"/>
              </w:rPr>
            </w:pPr>
            <w:r w:rsidRPr="008E2D60">
              <w:rPr>
                <w:rFonts w:ascii="Arial" w:hAnsi="Arial" w:cs="Arial"/>
                <w:sz w:val="18"/>
                <w:szCs w:val="18"/>
              </w:rPr>
              <w:t>51,899</w:t>
            </w:r>
          </w:p>
        </w:tc>
      </w:tr>
      <w:tr w:rsidR="00550873" w:rsidRPr="008E2D60" w14:paraId="4843703D" w14:textId="77777777" w:rsidTr="00C8137D">
        <w:tc>
          <w:tcPr>
            <w:tcW w:w="2716" w:type="dxa"/>
            <w:gridSpan w:val="2"/>
            <w:vAlign w:val="bottom"/>
          </w:tcPr>
          <w:p w14:paraId="2E7D3FB0" w14:textId="77777777" w:rsidR="00550873" w:rsidRPr="008E2D60" w:rsidRDefault="00550873" w:rsidP="00550873">
            <w:pPr>
              <w:tabs>
                <w:tab w:val="center" w:pos="4153"/>
                <w:tab w:val="right" w:pos="8306"/>
              </w:tabs>
              <w:spacing w:line="360" w:lineRule="exact"/>
              <w:ind w:left="210" w:hanging="270"/>
              <w:rPr>
                <w:rFonts w:ascii="Arial" w:hAnsi="Arial" w:cs="Arial"/>
                <w:sz w:val="18"/>
                <w:szCs w:val="18"/>
              </w:rPr>
            </w:pPr>
            <w:r w:rsidRPr="008E2D60">
              <w:rPr>
                <w:rFonts w:ascii="Arial" w:hAnsi="Arial" w:cs="Arial"/>
                <w:sz w:val="18"/>
                <w:szCs w:val="18"/>
              </w:rPr>
              <w:t>31 December 2023</w:t>
            </w:r>
          </w:p>
        </w:tc>
        <w:tc>
          <w:tcPr>
            <w:tcW w:w="1608" w:type="dxa"/>
            <w:vAlign w:val="bottom"/>
          </w:tcPr>
          <w:p w14:paraId="160118BC" w14:textId="54F4E870" w:rsidR="00550873" w:rsidRPr="008E2D60" w:rsidRDefault="00550873" w:rsidP="00550873">
            <w:pPr>
              <w:pBdr>
                <w:bottom w:val="double" w:sz="4" w:space="1" w:color="auto"/>
              </w:pBdr>
              <w:tabs>
                <w:tab w:val="decimal" w:pos="1184"/>
              </w:tabs>
              <w:spacing w:line="360" w:lineRule="exact"/>
              <w:ind w:right="-43"/>
              <w:rPr>
                <w:rFonts w:ascii="Arial" w:hAnsi="Arial" w:cs="Arial"/>
                <w:sz w:val="18"/>
                <w:szCs w:val="18"/>
              </w:rPr>
            </w:pPr>
            <w:r>
              <w:rPr>
                <w:rFonts w:ascii="Arial" w:hAnsi="Arial" w:cs="Arial"/>
                <w:sz w:val="18"/>
                <w:szCs w:val="18"/>
              </w:rPr>
              <w:t>26,392</w:t>
            </w:r>
          </w:p>
        </w:tc>
        <w:tc>
          <w:tcPr>
            <w:tcW w:w="1608" w:type="dxa"/>
            <w:vAlign w:val="bottom"/>
          </w:tcPr>
          <w:p w14:paraId="431E96F3" w14:textId="70EA71C8" w:rsidR="00550873" w:rsidRPr="008E2D60" w:rsidRDefault="00550873" w:rsidP="00550873">
            <w:pPr>
              <w:pBdr>
                <w:bottom w:val="double" w:sz="4" w:space="1" w:color="auto"/>
              </w:pBdr>
              <w:tabs>
                <w:tab w:val="decimal" w:pos="1184"/>
              </w:tabs>
              <w:spacing w:line="360" w:lineRule="exact"/>
              <w:ind w:right="-43"/>
              <w:rPr>
                <w:rFonts w:ascii="Arial" w:hAnsi="Arial" w:cs="Arial"/>
                <w:sz w:val="18"/>
                <w:szCs w:val="18"/>
              </w:rPr>
            </w:pPr>
            <w:r>
              <w:rPr>
                <w:rFonts w:ascii="Arial" w:hAnsi="Arial" w:cs="Arial"/>
                <w:sz w:val="18"/>
                <w:szCs w:val="18"/>
              </w:rPr>
              <w:t>10,760</w:t>
            </w:r>
          </w:p>
        </w:tc>
        <w:tc>
          <w:tcPr>
            <w:tcW w:w="1608" w:type="dxa"/>
            <w:vAlign w:val="bottom"/>
          </w:tcPr>
          <w:p w14:paraId="0791BA07" w14:textId="1CFB27AF" w:rsidR="00550873" w:rsidRPr="008E2D60" w:rsidRDefault="00550873" w:rsidP="00550873">
            <w:pPr>
              <w:pBdr>
                <w:bottom w:val="double" w:sz="4" w:space="1" w:color="auto"/>
              </w:pBdr>
              <w:tabs>
                <w:tab w:val="decimal" w:pos="1184"/>
              </w:tabs>
              <w:spacing w:line="360" w:lineRule="exact"/>
              <w:ind w:right="-43"/>
              <w:rPr>
                <w:rFonts w:ascii="Arial" w:hAnsi="Arial" w:cs="Arial"/>
                <w:sz w:val="18"/>
                <w:szCs w:val="18"/>
              </w:rPr>
            </w:pPr>
            <w:r>
              <w:rPr>
                <w:rFonts w:ascii="Arial" w:hAnsi="Arial" w:cs="Arial"/>
                <w:sz w:val="18"/>
                <w:szCs w:val="18"/>
              </w:rPr>
              <w:t>16,448</w:t>
            </w:r>
          </w:p>
        </w:tc>
        <w:tc>
          <w:tcPr>
            <w:tcW w:w="1609" w:type="dxa"/>
            <w:vAlign w:val="bottom"/>
          </w:tcPr>
          <w:p w14:paraId="7C9A5889" w14:textId="3728F3B4" w:rsidR="00550873" w:rsidRPr="008E2D60" w:rsidRDefault="00550873" w:rsidP="00550873">
            <w:pPr>
              <w:pBdr>
                <w:bottom w:val="double" w:sz="4" w:space="1" w:color="auto"/>
              </w:pBdr>
              <w:tabs>
                <w:tab w:val="decimal" w:pos="1313"/>
              </w:tabs>
              <w:spacing w:line="360" w:lineRule="exact"/>
              <w:ind w:right="-43"/>
              <w:rPr>
                <w:rFonts w:ascii="Arial" w:hAnsi="Arial" w:cs="Arial"/>
                <w:sz w:val="18"/>
                <w:szCs w:val="18"/>
              </w:rPr>
            </w:pPr>
            <w:r>
              <w:rPr>
                <w:rFonts w:ascii="Arial" w:hAnsi="Arial" w:cs="Arial"/>
                <w:sz w:val="18"/>
                <w:szCs w:val="18"/>
              </w:rPr>
              <w:t>53,600</w:t>
            </w:r>
          </w:p>
        </w:tc>
      </w:tr>
      <w:tr w:rsidR="00550873" w:rsidRPr="008E2D60" w14:paraId="4C227A08" w14:textId="77777777" w:rsidTr="00C8137D">
        <w:tc>
          <w:tcPr>
            <w:tcW w:w="2716" w:type="dxa"/>
            <w:gridSpan w:val="2"/>
            <w:vAlign w:val="bottom"/>
          </w:tcPr>
          <w:p w14:paraId="5E35A05C" w14:textId="77777777" w:rsidR="00550873" w:rsidRPr="008E2D60" w:rsidRDefault="00550873" w:rsidP="00550873">
            <w:pPr>
              <w:tabs>
                <w:tab w:val="center" w:pos="4153"/>
                <w:tab w:val="right" w:pos="8306"/>
              </w:tabs>
              <w:spacing w:line="360" w:lineRule="exact"/>
              <w:ind w:left="210" w:hanging="270"/>
              <w:rPr>
                <w:rFonts w:ascii="Arial" w:hAnsi="Arial" w:cs="Arial"/>
                <w:sz w:val="18"/>
                <w:szCs w:val="18"/>
                <w:cs/>
              </w:rPr>
            </w:pPr>
            <w:proofErr w:type="spellStart"/>
            <w:r w:rsidRPr="008E2D60">
              <w:rPr>
                <w:rFonts w:ascii="Arial" w:hAnsi="Arial" w:cs="Arial"/>
                <w:b/>
                <w:bCs/>
                <w:sz w:val="18"/>
                <w:szCs w:val="18"/>
              </w:rPr>
              <w:t>Amortisation</w:t>
            </w:r>
            <w:proofErr w:type="spellEnd"/>
            <w:r w:rsidRPr="008E2D60">
              <w:rPr>
                <w:rFonts w:ascii="Arial" w:hAnsi="Arial" w:cs="Arial"/>
                <w:b/>
                <w:bCs/>
                <w:sz w:val="18"/>
                <w:szCs w:val="18"/>
              </w:rPr>
              <w:t xml:space="preserve"> for the year</w:t>
            </w:r>
          </w:p>
        </w:tc>
        <w:tc>
          <w:tcPr>
            <w:tcW w:w="1608" w:type="dxa"/>
            <w:vAlign w:val="bottom"/>
          </w:tcPr>
          <w:p w14:paraId="4A55DF35" w14:textId="77777777" w:rsidR="00550873" w:rsidRPr="008E2D60" w:rsidRDefault="00550873" w:rsidP="00550873">
            <w:pPr>
              <w:tabs>
                <w:tab w:val="decimal" w:pos="1184"/>
              </w:tabs>
              <w:spacing w:line="360" w:lineRule="exact"/>
              <w:ind w:right="-43"/>
              <w:rPr>
                <w:rFonts w:ascii="Arial" w:hAnsi="Arial" w:cs="Arial"/>
                <w:sz w:val="18"/>
                <w:szCs w:val="18"/>
              </w:rPr>
            </w:pPr>
          </w:p>
        </w:tc>
        <w:tc>
          <w:tcPr>
            <w:tcW w:w="1608" w:type="dxa"/>
            <w:vAlign w:val="bottom"/>
          </w:tcPr>
          <w:p w14:paraId="5B60E2C6" w14:textId="77777777" w:rsidR="00550873" w:rsidRPr="008E2D60" w:rsidRDefault="00550873" w:rsidP="00550873">
            <w:pPr>
              <w:tabs>
                <w:tab w:val="decimal" w:pos="1184"/>
              </w:tabs>
              <w:spacing w:line="360" w:lineRule="exact"/>
              <w:ind w:right="-43"/>
              <w:rPr>
                <w:rFonts w:ascii="Arial" w:hAnsi="Arial" w:cs="Arial"/>
                <w:sz w:val="18"/>
                <w:szCs w:val="18"/>
              </w:rPr>
            </w:pPr>
          </w:p>
        </w:tc>
        <w:tc>
          <w:tcPr>
            <w:tcW w:w="1608" w:type="dxa"/>
            <w:vAlign w:val="bottom"/>
          </w:tcPr>
          <w:p w14:paraId="2EE89CB3" w14:textId="77777777" w:rsidR="00550873" w:rsidRPr="008E2D60" w:rsidRDefault="00550873" w:rsidP="00550873">
            <w:pPr>
              <w:tabs>
                <w:tab w:val="decimal" w:pos="1184"/>
              </w:tabs>
              <w:spacing w:line="360" w:lineRule="exact"/>
              <w:ind w:right="-43"/>
              <w:rPr>
                <w:rFonts w:ascii="Arial" w:hAnsi="Arial" w:cs="Arial"/>
                <w:sz w:val="18"/>
                <w:szCs w:val="18"/>
              </w:rPr>
            </w:pPr>
          </w:p>
        </w:tc>
        <w:tc>
          <w:tcPr>
            <w:tcW w:w="1609" w:type="dxa"/>
            <w:vAlign w:val="bottom"/>
          </w:tcPr>
          <w:p w14:paraId="2CD03F8B" w14:textId="77777777" w:rsidR="00550873" w:rsidRPr="008E2D60" w:rsidRDefault="00550873" w:rsidP="00550873">
            <w:pPr>
              <w:tabs>
                <w:tab w:val="decimal" w:pos="1313"/>
              </w:tabs>
              <w:spacing w:line="360" w:lineRule="exact"/>
              <w:ind w:right="-43"/>
              <w:rPr>
                <w:rFonts w:ascii="Arial" w:hAnsi="Arial" w:cs="Arial"/>
                <w:sz w:val="18"/>
                <w:szCs w:val="18"/>
              </w:rPr>
            </w:pPr>
          </w:p>
        </w:tc>
      </w:tr>
      <w:tr w:rsidR="00550873" w:rsidRPr="008E2D60" w14:paraId="34C1A99C" w14:textId="77777777" w:rsidTr="00C8137D">
        <w:tc>
          <w:tcPr>
            <w:tcW w:w="2716" w:type="dxa"/>
            <w:gridSpan w:val="2"/>
            <w:vAlign w:val="bottom"/>
          </w:tcPr>
          <w:p w14:paraId="61B06A22" w14:textId="77777777" w:rsidR="00550873" w:rsidRPr="008E2D60" w:rsidRDefault="00550873" w:rsidP="00550873">
            <w:pPr>
              <w:tabs>
                <w:tab w:val="center" w:pos="4153"/>
                <w:tab w:val="right" w:pos="8306"/>
              </w:tabs>
              <w:spacing w:line="360" w:lineRule="exact"/>
              <w:ind w:left="210" w:hanging="270"/>
              <w:rPr>
                <w:rFonts w:ascii="Arial" w:hAnsi="Arial" w:cs="Arial"/>
                <w:sz w:val="18"/>
                <w:szCs w:val="18"/>
              </w:rPr>
            </w:pPr>
            <w:r w:rsidRPr="008E2D60">
              <w:rPr>
                <w:rFonts w:ascii="Arial" w:hAnsi="Arial" w:cs="Arial"/>
                <w:sz w:val="18"/>
                <w:szCs w:val="18"/>
              </w:rPr>
              <w:t>2022</w:t>
            </w:r>
          </w:p>
        </w:tc>
        <w:tc>
          <w:tcPr>
            <w:tcW w:w="1608" w:type="dxa"/>
            <w:vAlign w:val="bottom"/>
          </w:tcPr>
          <w:p w14:paraId="47E48367" w14:textId="77777777" w:rsidR="00550873" w:rsidRPr="008E2D60" w:rsidRDefault="00550873" w:rsidP="00550873">
            <w:pPr>
              <w:tabs>
                <w:tab w:val="decimal" w:pos="1184"/>
              </w:tabs>
              <w:spacing w:line="360" w:lineRule="exact"/>
              <w:ind w:right="-43"/>
              <w:rPr>
                <w:rFonts w:ascii="Arial" w:hAnsi="Arial" w:cs="Arial"/>
                <w:sz w:val="18"/>
                <w:szCs w:val="18"/>
              </w:rPr>
            </w:pPr>
          </w:p>
        </w:tc>
        <w:tc>
          <w:tcPr>
            <w:tcW w:w="1608" w:type="dxa"/>
            <w:vAlign w:val="bottom"/>
          </w:tcPr>
          <w:p w14:paraId="2491D339" w14:textId="77777777" w:rsidR="00550873" w:rsidRPr="008E2D60" w:rsidRDefault="00550873" w:rsidP="00550873">
            <w:pPr>
              <w:tabs>
                <w:tab w:val="decimal" w:pos="1184"/>
              </w:tabs>
              <w:spacing w:line="360" w:lineRule="exact"/>
              <w:ind w:right="-43"/>
              <w:rPr>
                <w:rFonts w:ascii="Arial" w:hAnsi="Arial" w:cs="Arial"/>
                <w:sz w:val="18"/>
                <w:szCs w:val="18"/>
              </w:rPr>
            </w:pPr>
          </w:p>
        </w:tc>
        <w:tc>
          <w:tcPr>
            <w:tcW w:w="1608" w:type="dxa"/>
            <w:vAlign w:val="bottom"/>
          </w:tcPr>
          <w:p w14:paraId="0960EC28" w14:textId="77777777" w:rsidR="00550873" w:rsidRPr="008E2D60" w:rsidRDefault="00550873" w:rsidP="00550873">
            <w:pPr>
              <w:tabs>
                <w:tab w:val="decimal" w:pos="1184"/>
              </w:tabs>
              <w:spacing w:line="360" w:lineRule="exact"/>
              <w:ind w:right="-43"/>
              <w:rPr>
                <w:rFonts w:ascii="Arial" w:hAnsi="Arial" w:cs="Arial"/>
                <w:sz w:val="18"/>
                <w:szCs w:val="18"/>
              </w:rPr>
            </w:pPr>
          </w:p>
        </w:tc>
        <w:tc>
          <w:tcPr>
            <w:tcW w:w="1609" w:type="dxa"/>
            <w:vAlign w:val="bottom"/>
          </w:tcPr>
          <w:p w14:paraId="665061B7" w14:textId="77777777" w:rsidR="00550873" w:rsidRPr="008E2D60" w:rsidRDefault="00550873" w:rsidP="00550873">
            <w:pPr>
              <w:tabs>
                <w:tab w:val="decimal" w:pos="1313"/>
              </w:tabs>
              <w:spacing w:line="360" w:lineRule="exact"/>
              <w:ind w:right="-43"/>
              <w:rPr>
                <w:rFonts w:ascii="Arial" w:hAnsi="Arial" w:cs="Arial"/>
                <w:sz w:val="18"/>
                <w:szCs w:val="18"/>
              </w:rPr>
            </w:pPr>
            <w:r w:rsidRPr="008E2D60">
              <w:rPr>
                <w:rFonts w:ascii="Arial" w:hAnsi="Arial" w:cs="Arial"/>
                <w:sz w:val="18"/>
                <w:szCs w:val="18"/>
              </w:rPr>
              <w:t>8,656</w:t>
            </w:r>
          </w:p>
        </w:tc>
      </w:tr>
      <w:tr w:rsidR="00550873" w:rsidRPr="008E2D60" w14:paraId="4D710A2E" w14:textId="77777777" w:rsidTr="00C8137D">
        <w:tc>
          <w:tcPr>
            <w:tcW w:w="2716" w:type="dxa"/>
            <w:gridSpan w:val="2"/>
            <w:vAlign w:val="bottom"/>
          </w:tcPr>
          <w:p w14:paraId="04949061" w14:textId="77777777" w:rsidR="00550873" w:rsidRPr="008E2D60" w:rsidRDefault="00550873" w:rsidP="00550873">
            <w:pPr>
              <w:tabs>
                <w:tab w:val="center" w:pos="4153"/>
                <w:tab w:val="right" w:pos="8306"/>
              </w:tabs>
              <w:spacing w:line="360" w:lineRule="exact"/>
              <w:ind w:left="210" w:hanging="270"/>
              <w:rPr>
                <w:rFonts w:ascii="Arial" w:hAnsi="Arial" w:cs="Arial"/>
                <w:sz w:val="18"/>
                <w:szCs w:val="18"/>
              </w:rPr>
            </w:pPr>
            <w:r w:rsidRPr="008E2D60">
              <w:rPr>
                <w:rFonts w:ascii="Arial" w:hAnsi="Arial" w:cs="Arial"/>
                <w:sz w:val="18"/>
                <w:szCs w:val="18"/>
              </w:rPr>
              <w:t>2023</w:t>
            </w:r>
          </w:p>
        </w:tc>
        <w:tc>
          <w:tcPr>
            <w:tcW w:w="1608" w:type="dxa"/>
            <w:vAlign w:val="bottom"/>
          </w:tcPr>
          <w:p w14:paraId="52739062" w14:textId="77777777" w:rsidR="00550873" w:rsidRPr="008E2D60" w:rsidRDefault="00550873" w:rsidP="00550873">
            <w:pPr>
              <w:tabs>
                <w:tab w:val="decimal" w:pos="1184"/>
              </w:tabs>
              <w:spacing w:line="360" w:lineRule="exact"/>
              <w:ind w:right="-43"/>
              <w:rPr>
                <w:rFonts w:ascii="Arial" w:hAnsi="Arial" w:cs="Arial"/>
                <w:sz w:val="18"/>
                <w:szCs w:val="18"/>
              </w:rPr>
            </w:pPr>
          </w:p>
        </w:tc>
        <w:tc>
          <w:tcPr>
            <w:tcW w:w="1608" w:type="dxa"/>
            <w:vAlign w:val="bottom"/>
          </w:tcPr>
          <w:p w14:paraId="3676F3D1" w14:textId="77777777" w:rsidR="00550873" w:rsidRPr="008E2D60" w:rsidRDefault="00550873" w:rsidP="00550873">
            <w:pPr>
              <w:tabs>
                <w:tab w:val="decimal" w:pos="1184"/>
              </w:tabs>
              <w:spacing w:line="360" w:lineRule="exact"/>
              <w:ind w:right="-43"/>
              <w:rPr>
                <w:rFonts w:ascii="Arial" w:hAnsi="Arial" w:cs="Arial"/>
                <w:sz w:val="18"/>
                <w:szCs w:val="18"/>
              </w:rPr>
            </w:pPr>
          </w:p>
        </w:tc>
        <w:tc>
          <w:tcPr>
            <w:tcW w:w="1608" w:type="dxa"/>
            <w:vAlign w:val="bottom"/>
          </w:tcPr>
          <w:p w14:paraId="0C746834" w14:textId="77777777" w:rsidR="00550873" w:rsidRPr="008E2D60" w:rsidRDefault="00550873" w:rsidP="00550873">
            <w:pPr>
              <w:tabs>
                <w:tab w:val="decimal" w:pos="1184"/>
              </w:tabs>
              <w:spacing w:line="360" w:lineRule="exact"/>
              <w:ind w:right="-43"/>
              <w:rPr>
                <w:rFonts w:ascii="Arial" w:hAnsi="Arial" w:cs="Arial"/>
                <w:sz w:val="18"/>
                <w:szCs w:val="18"/>
              </w:rPr>
            </w:pPr>
          </w:p>
        </w:tc>
        <w:tc>
          <w:tcPr>
            <w:tcW w:w="1609" w:type="dxa"/>
            <w:vAlign w:val="bottom"/>
          </w:tcPr>
          <w:p w14:paraId="68CE4D1C" w14:textId="427FA5D0" w:rsidR="00550873" w:rsidRPr="008E2D60" w:rsidRDefault="00550873" w:rsidP="00550873">
            <w:pPr>
              <w:pBdr>
                <w:top w:val="double" w:sz="4" w:space="1" w:color="auto"/>
                <w:bottom w:val="double" w:sz="4" w:space="1" w:color="auto"/>
              </w:pBdr>
              <w:tabs>
                <w:tab w:val="decimal" w:pos="1313"/>
              </w:tabs>
              <w:spacing w:line="360" w:lineRule="exact"/>
              <w:ind w:right="-43"/>
              <w:rPr>
                <w:rFonts w:ascii="Arial" w:hAnsi="Arial" w:cs="Arial"/>
                <w:sz w:val="18"/>
                <w:szCs w:val="18"/>
              </w:rPr>
            </w:pPr>
            <w:r>
              <w:rPr>
                <w:rFonts w:ascii="Arial" w:hAnsi="Arial" w:cs="Arial"/>
                <w:sz w:val="18"/>
                <w:szCs w:val="18"/>
              </w:rPr>
              <w:t>8,629</w:t>
            </w:r>
          </w:p>
        </w:tc>
      </w:tr>
    </w:tbl>
    <w:p w14:paraId="04A06CD8" w14:textId="03C61320" w:rsidR="003E2A3F" w:rsidRPr="008E2D60" w:rsidRDefault="003E2A3F" w:rsidP="001C4AEC">
      <w:pPr>
        <w:tabs>
          <w:tab w:val="left" w:pos="2160"/>
          <w:tab w:val="decimal" w:pos="5580"/>
          <w:tab w:val="decimal" w:pos="6750"/>
          <w:tab w:val="decimal" w:pos="7920"/>
          <w:tab w:val="decimal" w:pos="9090"/>
        </w:tabs>
        <w:spacing w:before="240" w:after="120" w:line="380" w:lineRule="exact"/>
        <w:ind w:left="533"/>
        <w:jc w:val="thaiDistribute"/>
        <w:rPr>
          <w:rFonts w:ascii="Arial" w:eastAsia="Arial Unicode MS" w:hAnsi="Arial" w:cs="Arial"/>
          <w:sz w:val="22"/>
          <w:szCs w:val="22"/>
        </w:rPr>
      </w:pPr>
      <w:r w:rsidRPr="008E2D60">
        <w:rPr>
          <w:rFonts w:ascii="Arial" w:eastAsia="Arial Unicode MS" w:hAnsi="Arial" w:cs="Arial"/>
          <w:sz w:val="22"/>
          <w:szCs w:val="22"/>
        </w:rPr>
        <w:t xml:space="preserve">As </w:t>
      </w:r>
      <w:proofErr w:type="gramStart"/>
      <w:r w:rsidRPr="008E2D60">
        <w:rPr>
          <w:rFonts w:ascii="Arial" w:eastAsia="Arial Unicode MS" w:hAnsi="Arial" w:cs="Arial"/>
          <w:sz w:val="22"/>
          <w:szCs w:val="22"/>
        </w:rPr>
        <w:t>at</w:t>
      </w:r>
      <w:proofErr w:type="gramEnd"/>
      <w:r w:rsidRPr="008E2D60">
        <w:rPr>
          <w:rFonts w:ascii="Arial" w:eastAsia="Arial Unicode MS" w:hAnsi="Arial" w:cs="Arial"/>
          <w:sz w:val="22"/>
          <w:szCs w:val="22"/>
        </w:rPr>
        <w:t xml:space="preserve"> 31 December </w:t>
      </w:r>
      <w:r w:rsidR="00F71A23" w:rsidRPr="008E2D60">
        <w:rPr>
          <w:rFonts w:ascii="Arial" w:eastAsia="Arial Unicode MS" w:hAnsi="Arial" w:cs="Arial"/>
          <w:sz w:val="22"/>
          <w:szCs w:val="22"/>
        </w:rPr>
        <w:t>2023</w:t>
      </w:r>
      <w:r w:rsidR="0001692C" w:rsidRPr="008E2D60">
        <w:rPr>
          <w:rFonts w:ascii="Arial" w:eastAsia="Arial Unicode MS" w:hAnsi="Arial" w:cs="Arial"/>
          <w:sz w:val="22"/>
          <w:szCs w:val="22"/>
        </w:rPr>
        <w:t xml:space="preserve"> and </w:t>
      </w:r>
      <w:r w:rsidR="00F71A23" w:rsidRPr="008E2D60">
        <w:rPr>
          <w:rFonts w:ascii="Arial" w:eastAsia="Arial Unicode MS" w:hAnsi="Arial" w:cs="Arial"/>
          <w:sz w:val="22"/>
          <w:szCs w:val="22"/>
        </w:rPr>
        <w:t>2022</w:t>
      </w:r>
      <w:r w:rsidRPr="008E2D60">
        <w:rPr>
          <w:rFonts w:ascii="Arial" w:eastAsia="Arial Unicode MS" w:hAnsi="Arial" w:cs="Arial"/>
          <w:sz w:val="22"/>
          <w:szCs w:val="22"/>
        </w:rPr>
        <w:t xml:space="preserve">, </w:t>
      </w:r>
      <w:r w:rsidR="00E6684A" w:rsidRPr="008E2D60">
        <w:rPr>
          <w:rFonts w:ascii="Arial" w:eastAsia="Arial Unicode MS" w:hAnsi="Arial" w:cs="Arial"/>
          <w:sz w:val="22"/>
          <w:szCs w:val="22"/>
        </w:rPr>
        <w:t xml:space="preserve">the Group had </w:t>
      </w:r>
      <w:r w:rsidRPr="008E2D60">
        <w:rPr>
          <w:rFonts w:ascii="Arial" w:eastAsia="Arial Unicode MS" w:hAnsi="Arial" w:cs="Arial"/>
          <w:sz w:val="22"/>
          <w:szCs w:val="22"/>
        </w:rPr>
        <w:t xml:space="preserve">certain computer </w:t>
      </w:r>
      <w:proofErr w:type="spellStart"/>
      <w:r w:rsidRPr="008E2D60">
        <w:rPr>
          <w:rFonts w:ascii="Arial" w:eastAsia="Arial Unicode MS" w:hAnsi="Arial" w:cs="Arial"/>
          <w:sz w:val="22"/>
          <w:szCs w:val="22"/>
        </w:rPr>
        <w:t>software</w:t>
      </w:r>
      <w:r w:rsidR="00072A82" w:rsidRPr="008E2D60">
        <w:rPr>
          <w:rFonts w:ascii="Arial" w:eastAsia="Arial Unicode MS" w:hAnsi="Arial" w:cs="Arial"/>
          <w:sz w:val="22"/>
          <w:szCs w:val="22"/>
        </w:rPr>
        <w:t>s</w:t>
      </w:r>
      <w:proofErr w:type="spellEnd"/>
      <w:r w:rsidR="001B345C" w:rsidRPr="008E2D60">
        <w:rPr>
          <w:rFonts w:ascii="Arial" w:eastAsia="Arial Unicode MS" w:hAnsi="Arial" w:cs="Arial"/>
          <w:sz w:val="22"/>
          <w:szCs w:val="22"/>
        </w:rPr>
        <w:t>,</w:t>
      </w:r>
      <w:r w:rsidR="00E6684A" w:rsidRPr="008E2D60">
        <w:rPr>
          <w:rFonts w:ascii="Arial" w:eastAsia="Arial Unicode MS" w:hAnsi="Arial" w:cs="Arial"/>
          <w:sz w:val="22"/>
          <w:szCs w:val="22"/>
        </w:rPr>
        <w:t xml:space="preserve"> which had</w:t>
      </w:r>
      <w:r w:rsidRPr="008E2D60">
        <w:rPr>
          <w:rFonts w:ascii="Arial" w:eastAsia="Arial Unicode MS" w:hAnsi="Arial" w:cs="Arial"/>
          <w:sz w:val="22"/>
          <w:szCs w:val="22"/>
        </w:rPr>
        <w:t xml:space="preserve"> have been fully </w:t>
      </w:r>
      <w:proofErr w:type="spellStart"/>
      <w:r w:rsidRPr="008E2D60">
        <w:rPr>
          <w:rFonts w:ascii="Arial" w:eastAsia="Arial Unicode MS" w:hAnsi="Arial" w:cs="Arial"/>
          <w:sz w:val="22"/>
          <w:szCs w:val="22"/>
        </w:rPr>
        <w:t>amortised</w:t>
      </w:r>
      <w:proofErr w:type="spellEnd"/>
      <w:r w:rsidRPr="008E2D60">
        <w:rPr>
          <w:rFonts w:ascii="Arial" w:eastAsia="Arial Unicode MS" w:hAnsi="Arial" w:cs="Arial"/>
          <w:sz w:val="22"/>
          <w:szCs w:val="22"/>
        </w:rPr>
        <w:t xml:space="preserve"> but are still in use. The </w:t>
      </w:r>
      <w:r w:rsidR="00FC57E5" w:rsidRPr="008E2D60">
        <w:rPr>
          <w:rFonts w:ascii="Arial" w:eastAsia="Arial Unicode MS" w:hAnsi="Arial" w:cs="Arial"/>
          <w:sz w:val="22"/>
          <w:szCs w:val="22"/>
        </w:rPr>
        <w:t>original costs</w:t>
      </w:r>
      <w:r w:rsidR="005303D6" w:rsidRPr="008E2D60">
        <w:rPr>
          <w:rFonts w:ascii="Arial" w:eastAsia="Arial Unicode MS" w:hAnsi="Arial" w:cs="Arial"/>
          <w:sz w:val="22"/>
          <w:szCs w:val="22"/>
        </w:rPr>
        <w:t xml:space="preserve"> </w:t>
      </w:r>
      <w:r w:rsidRPr="008E2D60">
        <w:rPr>
          <w:rFonts w:ascii="Arial" w:eastAsia="Arial Unicode MS" w:hAnsi="Arial" w:cs="Arial"/>
          <w:sz w:val="22"/>
          <w:szCs w:val="22"/>
        </w:rPr>
        <w:t>before ded</w:t>
      </w:r>
      <w:r w:rsidR="005303D6" w:rsidRPr="008E2D60">
        <w:rPr>
          <w:rFonts w:ascii="Arial" w:eastAsia="Arial Unicode MS" w:hAnsi="Arial" w:cs="Arial"/>
          <w:sz w:val="22"/>
          <w:szCs w:val="22"/>
        </w:rPr>
        <w:t xml:space="preserve">ucting accumulated </w:t>
      </w:r>
      <w:proofErr w:type="spellStart"/>
      <w:r w:rsidR="00E6684A" w:rsidRPr="008E2D60">
        <w:rPr>
          <w:rFonts w:ascii="Arial" w:eastAsia="Arial Unicode MS" w:hAnsi="Arial" w:cs="Arial"/>
          <w:sz w:val="22"/>
          <w:szCs w:val="22"/>
        </w:rPr>
        <w:t>amortisation</w:t>
      </w:r>
      <w:proofErr w:type="spellEnd"/>
      <w:r w:rsidRPr="008E2D60">
        <w:rPr>
          <w:rFonts w:ascii="Arial" w:eastAsia="Arial Unicode MS" w:hAnsi="Arial" w:cs="Arial"/>
          <w:sz w:val="22"/>
          <w:szCs w:val="22"/>
        </w:rPr>
        <w:t xml:space="preserve"> of those assets amounted to Baht </w:t>
      </w:r>
      <w:r w:rsidR="00804998">
        <w:rPr>
          <w:rFonts w:ascii="Arial" w:eastAsia="Arial Unicode MS" w:hAnsi="Arial" w:cs="Arial"/>
          <w:sz w:val="22"/>
          <w:szCs w:val="22"/>
        </w:rPr>
        <w:t>74.0</w:t>
      </w:r>
      <w:r w:rsidRPr="008E2D60">
        <w:rPr>
          <w:rFonts w:ascii="Arial" w:eastAsia="Arial Unicode MS" w:hAnsi="Arial" w:cs="Arial"/>
          <w:sz w:val="22"/>
          <w:szCs w:val="22"/>
        </w:rPr>
        <w:t xml:space="preserve"> million </w:t>
      </w:r>
      <w:r w:rsidR="009B1F74" w:rsidRPr="008E2D60">
        <w:rPr>
          <w:rFonts w:ascii="Arial" w:eastAsia="Arial Unicode MS" w:hAnsi="Arial" w:cs="Arial"/>
          <w:sz w:val="22"/>
          <w:szCs w:val="22"/>
        </w:rPr>
        <w:t xml:space="preserve">and </w:t>
      </w:r>
      <w:r w:rsidR="005A46D4">
        <w:rPr>
          <w:rFonts w:ascii="Arial" w:eastAsia="Arial Unicode MS" w:hAnsi="Arial" w:cs="Arial"/>
          <w:sz w:val="22"/>
          <w:szCs w:val="22"/>
        </w:rPr>
        <w:t>70.7</w:t>
      </w:r>
      <w:r w:rsidR="00C440AB" w:rsidRPr="008E2D60">
        <w:rPr>
          <w:rFonts w:ascii="Arial" w:eastAsia="Arial Unicode MS" w:hAnsi="Arial" w:cs="Arial"/>
          <w:sz w:val="22"/>
          <w:szCs w:val="22"/>
        </w:rPr>
        <w:t xml:space="preserve"> </w:t>
      </w:r>
      <w:r w:rsidR="009B1F74" w:rsidRPr="008E2D60">
        <w:rPr>
          <w:rFonts w:ascii="Arial" w:eastAsia="Arial Unicode MS" w:hAnsi="Arial" w:cs="Arial"/>
          <w:sz w:val="22"/>
          <w:szCs w:val="22"/>
        </w:rPr>
        <w:t>million</w:t>
      </w:r>
      <w:r w:rsidR="00FC57E5" w:rsidRPr="008E2D60">
        <w:rPr>
          <w:rFonts w:ascii="Arial" w:eastAsia="Arial Unicode MS" w:hAnsi="Arial" w:cs="Arial"/>
          <w:sz w:val="22"/>
          <w:szCs w:val="22"/>
        </w:rPr>
        <w:t>, respectively</w:t>
      </w:r>
      <w:r w:rsidR="00C8137D">
        <w:rPr>
          <w:rFonts w:ascii="Arial" w:eastAsia="Arial Unicode MS" w:hAnsi="Arial" w:cs="Arial"/>
          <w:sz w:val="22"/>
          <w:szCs w:val="22"/>
        </w:rPr>
        <w:t xml:space="preserve">                    </w:t>
      </w:r>
      <w:proofErr w:type="gramStart"/>
      <w:r w:rsidR="00C8137D">
        <w:rPr>
          <w:rFonts w:ascii="Arial" w:eastAsia="Arial Unicode MS" w:hAnsi="Arial" w:cs="Arial"/>
          <w:sz w:val="22"/>
          <w:szCs w:val="22"/>
        </w:rPr>
        <w:t xml:space="preserve">   </w:t>
      </w:r>
      <w:r w:rsidRPr="008E2D60">
        <w:rPr>
          <w:rFonts w:ascii="Arial" w:eastAsia="Arial Unicode MS" w:hAnsi="Arial" w:cs="Arial"/>
          <w:sz w:val="22"/>
          <w:szCs w:val="22"/>
        </w:rPr>
        <w:t>(</w:t>
      </w:r>
      <w:proofErr w:type="gramEnd"/>
      <w:r w:rsidRPr="008E2D60">
        <w:rPr>
          <w:rFonts w:ascii="Arial" w:eastAsia="Arial Unicode MS" w:hAnsi="Arial" w:cs="Arial"/>
          <w:sz w:val="22"/>
          <w:szCs w:val="22"/>
        </w:rPr>
        <w:t xml:space="preserve">the Company only: Baht </w:t>
      </w:r>
      <w:r w:rsidR="00804998">
        <w:rPr>
          <w:rFonts w:ascii="Arial" w:eastAsia="Arial Unicode MS" w:hAnsi="Arial" w:cs="Arial"/>
          <w:sz w:val="22"/>
          <w:szCs w:val="22"/>
        </w:rPr>
        <w:t>46.9</w:t>
      </w:r>
      <w:r w:rsidRPr="008E2D60">
        <w:rPr>
          <w:rFonts w:ascii="Arial" w:eastAsia="Arial Unicode MS" w:hAnsi="Arial" w:cs="Arial"/>
          <w:sz w:val="22"/>
          <w:szCs w:val="22"/>
        </w:rPr>
        <w:t xml:space="preserve"> million</w:t>
      </w:r>
      <w:r w:rsidR="005303D6" w:rsidRPr="008E2D60">
        <w:rPr>
          <w:rFonts w:ascii="Arial" w:eastAsia="Arial Unicode MS" w:hAnsi="Arial" w:cs="Arial"/>
          <w:sz w:val="22"/>
          <w:szCs w:val="22"/>
        </w:rPr>
        <w:t xml:space="preserve"> and </w:t>
      </w:r>
      <w:r w:rsidR="005A46D4">
        <w:rPr>
          <w:rFonts w:ascii="Arial" w:eastAsia="Arial Unicode MS" w:hAnsi="Arial" w:cs="Arial"/>
          <w:sz w:val="22"/>
          <w:szCs w:val="22"/>
        </w:rPr>
        <w:t>43.4</w:t>
      </w:r>
      <w:r w:rsidR="005303D6" w:rsidRPr="008E2D60">
        <w:rPr>
          <w:rFonts w:ascii="Arial" w:eastAsia="Arial Unicode MS" w:hAnsi="Arial" w:cs="Arial"/>
          <w:sz w:val="22"/>
          <w:szCs w:val="22"/>
        </w:rPr>
        <w:t xml:space="preserve"> million</w:t>
      </w:r>
      <w:r w:rsidR="00FC57E5" w:rsidRPr="008E2D60">
        <w:rPr>
          <w:rFonts w:ascii="Arial" w:eastAsia="Arial Unicode MS" w:hAnsi="Arial" w:cs="Arial"/>
          <w:sz w:val="22"/>
          <w:szCs w:val="22"/>
        </w:rPr>
        <w:t>,</w:t>
      </w:r>
      <w:r w:rsidR="005303D6" w:rsidRPr="008E2D60">
        <w:rPr>
          <w:rFonts w:ascii="Arial" w:eastAsia="Arial Unicode MS" w:hAnsi="Arial" w:cs="Arial"/>
          <w:sz w:val="22"/>
          <w:szCs w:val="22"/>
        </w:rPr>
        <w:t xml:space="preserve"> respectively).</w:t>
      </w:r>
    </w:p>
    <w:p w14:paraId="197C3DB0" w14:textId="22C8F5EE" w:rsidR="007D6D80" w:rsidRPr="008E2D60" w:rsidRDefault="001C4AEC" w:rsidP="0072327E">
      <w:pPr>
        <w:pStyle w:val="Heading1"/>
        <w:tabs>
          <w:tab w:val="clear" w:pos="1008"/>
        </w:tabs>
        <w:spacing w:before="120" w:after="120" w:line="320" w:lineRule="exact"/>
        <w:ind w:left="547" w:right="-43" w:hanging="547"/>
        <w:jc w:val="left"/>
        <w:rPr>
          <w:rFonts w:ascii="Arial" w:hAnsi="Arial" w:cs="Arial"/>
          <w:b/>
          <w:bCs/>
          <w:sz w:val="22"/>
          <w:szCs w:val="22"/>
        </w:rPr>
      </w:pPr>
      <w:r w:rsidRPr="008E2D60">
        <w:rPr>
          <w:rFonts w:ascii="Arial" w:hAnsi="Arial" w:cs="Arial"/>
          <w:b/>
          <w:bCs/>
          <w:sz w:val="22"/>
          <w:szCs w:val="22"/>
        </w:rPr>
        <w:br w:type="page"/>
      </w:r>
      <w:bookmarkStart w:id="24" w:name="_Toc159003852"/>
      <w:r w:rsidR="00FF74D9" w:rsidRPr="008E2D60">
        <w:rPr>
          <w:rFonts w:ascii="Arial" w:hAnsi="Arial" w:cs="Arial"/>
          <w:b/>
          <w:bCs/>
          <w:sz w:val="22"/>
          <w:szCs w:val="22"/>
        </w:rPr>
        <w:lastRenderedPageBreak/>
        <w:t>1</w:t>
      </w:r>
      <w:r w:rsidR="00704F1C">
        <w:rPr>
          <w:rFonts w:ascii="Arial" w:hAnsi="Arial" w:cs="Arial"/>
          <w:b/>
          <w:bCs/>
          <w:sz w:val="22"/>
          <w:szCs w:val="22"/>
        </w:rPr>
        <w:t>9</w:t>
      </w:r>
      <w:r w:rsidR="00740BE7" w:rsidRPr="008E2D60">
        <w:rPr>
          <w:rFonts w:ascii="Arial" w:hAnsi="Arial" w:cs="Arial"/>
          <w:b/>
          <w:bCs/>
          <w:sz w:val="22"/>
          <w:szCs w:val="22"/>
        </w:rPr>
        <w:t>.</w:t>
      </w:r>
      <w:r w:rsidR="007D6D80" w:rsidRPr="008E2D60">
        <w:rPr>
          <w:rFonts w:ascii="Arial" w:hAnsi="Arial" w:cs="Arial"/>
          <w:b/>
          <w:bCs/>
          <w:sz w:val="22"/>
          <w:szCs w:val="22"/>
        </w:rPr>
        <w:tab/>
      </w:r>
      <w:r w:rsidR="00704F1C" w:rsidRPr="00875597">
        <w:rPr>
          <w:rFonts w:ascii="Arial" w:hAnsi="Arial" w:cs="Arial"/>
          <w:b/>
          <w:bCs/>
          <w:sz w:val="22"/>
          <w:szCs w:val="22"/>
        </w:rPr>
        <w:t>Deferred tax assets and income tax benefits (expenses)</w:t>
      </w:r>
      <w:bookmarkEnd w:id="24"/>
    </w:p>
    <w:p w14:paraId="4E574AA6" w14:textId="5618D487" w:rsidR="00FA68E8" w:rsidRPr="008E2D60" w:rsidRDefault="00C17C24" w:rsidP="0072327E">
      <w:pPr>
        <w:spacing w:before="120" w:after="120" w:line="320" w:lineRule="exact"/>
        <w:ind w:left="547" w:hanging="547"/>
        <w:jc w:val="both"/>
        <w:rPr>
          <w:rFonts w:ascii="Arial" w:hAnsi="Arial" w:cs="Arial"/>
          <w:b/>
          <w:bCs/>
          <w:sz w:val="22"/>
        </w:rPr>
      </w:pPr>
      <w:r w:rsidRPr="008E2D60">
        <w:rPr>
          <w:rFonts w:ascii="Arial" w:hAnsi="Arial" w:cs="Arial"/>
          <w:b/>
          <w:bCs/>
          <w:sz w:val="22"/>
        </w:rPr>
        <w:t>1</w:t>
      </w:r>
      <w:r w:rsidR="00704F1C">
        <w:rPr>
          <w:rFonts w:ascii="Arial" w:hAnsi="Arial" w:cs="Arial"/>
          <w:b/>
          <w:bCs/>
          <w:sz w:val="22"/>
        </w:rPr>
        <w:t>9</w:t>
      </w:r>
      <w:r w:rsidR="00FA68E8" w:rsidRPr="008E2D60">
        <w:rPr>
          <w:rFonts w:ascii="Arial" w:hAnsi="Arial" w:cs="Arial"/>
          <w:b/>
          <w:bCs/>
          <w:sz w:val="22"/>
        </w:rPr>
        <w:t>.1</w:t>
      </w:r>
      <w:r w:rsidR="00FA68E8" w:rsidRPr="008E2D60">
        <w:rPr>
          <w:rFonts w:ascii="Arial" w:hAnsi="Arial" w:cs="Arial"/>
          <w:b/>
          <w:bCs/>
          <w:sz w:val="22"/>
        </w:rPr>
        <w:tab/>
        <w:t>Deferred tax assets</w:t>
      </w:r>
    </w:p>
    <w:p w14:paraId="05D7A79D" w14:textId="77777777" w:rsidR="00FA68E8" w:rsidRPr="008E2D60" w:rsidRDefault="00FA68E8" w:rsidP="0072327E">
      <w:pPr>
        <w:overflowPunct/>
        <w:autoSpaceDE/>
        <w:autoSpaceDN/>
        <w:adjustRightInd/>
        <w:spacing w:before="120" w:line="320" w:lineRule="exact"/>
        <w:ind w:left="562"/>
        <w:jc w:val="thaiDistribute"/>
        <w:textAlignment w:val="auto"/>
        <w:rPr>
          <w:rFonts w:ascii="Arial" w:hAnsi="Arial" w:cs="Arial"/>
          <w:sz w:val="22"/>
          <w:szCs w:val="22"/>
        </w:rPr>
      </w:pPr>
      <w:r w:rsidRPr="008E2D60">
        <w:rPr>
          <w:rFonts w:ascii="Arial" w:hAnsi="Arial" w:cs="Arial"/>
          <w:sz w:val="22"/>
          <w:szCs w:val="22"/>
        </w:rPr>
        <w:t>The co</w:t>
      </w:r>
      <w:r w:rsidR="000D3EFF" w:rsidRPr="008E2D60">
        <w:rPr>
          <w:rFonts w:ascii="Arial" w:hAnsi="Arial" w:cs="Arial"/>
          <w:sz w:val="22"/>
          <w:szCs w:val="22"/>
        </w:rPr>
        <w:t>mponents of deferred tax assets</w:t>
      </w:r>
      <w:r w:rsidRPr="008E2D60">
        <w:rPr>
          <w:rFonts w:ascii="Arial" w:hAnsi="Arial" w:cs="Arial"/>
          <w:sz w:val="22"/>
          <w:szCs w:val="22"/>
        </w:rPr>
        <w:t xml:space="preserve"> </w:t>
      </w:r>
      <w:proofErr w:type="gramStart"/>
      <w:r w:rsidR="00A14858" w:rsidRPr="008E2D60">
        <w:rPr>
          <w:rFonts w:ascii="Arial" w:hAnsi="Arial" w:cs="Arial"/>
          <w:sz w:val="22"/>
          <w:szCs w:val="22"/>
        </w:rPr>
        <w:t>were</w:t>
      </w:r>
      <w:proofErr w:type="gramEnd"/>
      <w:r w:rsidRPr="008E2D60">
        <w:rPr>
          <w:rFonts w:ascii="Arial" w:hAnsi="Arial" w:cs="Arial"/>
          <w:sz w:val="22"/>
          <w:szCs w:val="22"/>
        </w:rPr>
        <w:t xml:space="preserve"> the tax effects arose from the following transactions:</w:t>
      </w:r>
    </w:p>
    <w:p w14:paraId="3D45D554" w14:textId="77777777" w:rsidR="00AD2C18" w:rsidRPr="008E2D60" w:rsidRDefault="00AD2C18" w:rsidP="00AD2C18">
      <w:pPr>
        <w:tabs>
          <w:tab w:val="left" w:pos="1980"/>
        </w:tabs>
        <w:spacing w:line="320" w:lineRule="exact"/>
        <w:ind w:left="360" w:right="-547"/>
        <w:jc w:val="right"/>
        <w:rPr>
          <w:rFonts w:ascii="Arial" w:hAnsi="Arial" w:cs="Arial"/>
          <w:sz w:val="16"/>
          <w:szCs w:val="16"/>
        </w:rPr>
      </w:pPr>
      <w:r w:rsidRPr="008E2D60">
        <w:rPr>
          <w:rFonts w:ascii="Arial" w:hAnsi="Arial" w:cs="Arial"/>
          <w:sz w:val="16"/>
          <w:szCs w:val="16"/>
        </w:rPr>
        <w:t>(Unit: Thousand Baht)</w:t>
      </w:r>
    </w:p>
    <w:tbl>
      <w:tblPr>
        <w:tblW w:w="9720" w:type="dxa"/>
        <w:tblInd w:w="450" w:type="dxa"/>
        <w:tblLayout w:type="fixed"/>
        <w:tblLook w:val="0000" w:firstRow="0" w:lastRow="0" w:firstColumn="0" w:lastColumn="0" w:noHBand="0" w:noVBand="0"/>
      </w:tblPr>
      <w:tblGrid>
        <w:gridCol w:w="2160"/>
        <w:gridCol w:w="945"/>
        <w:gridCol w:w="945"/>
        <w:gridCol w:w="945"/>
        <w:gridCol w:w="945"/>
        <w:gridCol w:w="945"/>
        <w:gridCol w:w="945"/>
        <w:gridCol w:w="945"/>
        <w:gridCol w:w="945"/>
      </w:tblGrid>
      <w:tr w:rsidR="00AD2C18" w:rsidRPr="008E2D60" w14:paraId="39ADC0AD" w14:textId="77777777" w:rsidTr="00EA2A2E">
        <w:tc>
          <w:tcPr>
            <w:tcW w:w="2160" w:type="dxa"/>
            <w:tcBorders>
              <w:top w:val="nil"/>
              <w:left w:val="nil"/>
              <w:bottom w:val="nil"/>
              <w:right w:val="nil"/>
            </w:tcBorders>
            <w:vAlign w:val="bottom"/>
          </w:tcPr>
          <w:p w14:paraId="3B15C032" w14:textId="77777777" w:rsidR="00AD2C18" w:rsidRPr="008E2D60" w:rsidRDefault="00AD2C18" w:rsidP="004A78D8">
            <w:pPr>
              <w:spacing w:line="300" w:lineRule="exact"/>
              <w:ind w:left="158" w:right="-29" w:hanging="158"/>
              <w:rPr>
                <w:rFonts w:ascii="Arial" w:hAnsi="Arial" w:cs="Arial"/>
                <w:sz w:val="16"/>
                <w:szCs w:val="16"/>
              </w:rPr>
            </w:pPr>
          </w:p>
        </w:tc>
        <w:tc>
          <w:tcPr>
            <w:tcW w:w="1890" w:type="dxa"/>
            <w:gridSpan w:val="2"/>
            <w:tcBorders>
              <w:top w:val="nil"/>
              <w:left w:val="nil"/>
              <w:bottom w:val="nil"/>
              <w:right w:val="nil"/>
            </w:tcBorders>
            <w:vAlign w:val="bottom"/>
          </w:tcPr>
          <w:p w14:paraId="4C7B1F58" w14:textId="77777777" w:rsidR="00AD2C18" w:rsidRPr="008E2D60" w:rsidRDefault="00AD2C18" w:rsidP="004A78D8">
            <w:pPr>
              <w:spacing w:line="300" w:lineRule="exact"/>
              <w:ind w:right="-34"/>
              <w:jc w:val="center"/>
              <w:rPr>
                <w:rFonts w:ascii="Arial" w:hAnsi="Arial" w:cs="Arial"/>
                <w:sz w:val="16"/>
                <w:szCs w:val="16"/>
              </w:rPr>
            </w:pPr>
          </w:p>
        </w:tc>
        <w:tc>
          <w:tcPr>
            <w:tcW w:w="1890" w:type="dxa"/>
            <w:gridSpan w:val="2"/>
            <w:tcBorders>
              <w:top w:val="nil"/>
              <w:left w:val="nil"/>
              <w:bottom w:val="nil"/>
              <w:right w:val="nil"/>
            </w:tcBorders>
            <w:vAlign w:val="bottom"/>
          </w:tcPr>
          <w:p w14:paraId="2A6E635D" w14:textId="77777777" w:rsidR="00AD2C18" w:rsidRPr="008E2D60" w:rsidRDefault="00AD2C18" w:rsidP="004A78D8">
            <w:pPr>
              <w:spacing w:line="300" w:lineRule="exact"/>
              <w:ind w:right="-34"/>
              <w:jc w:val="center"/>
              <w:rPr>
                <w:rFonts w:ascii="Arial" w:hAnsi="Arial" w:cs="Arial"/>
                <w:sz w:val="16"/>
                <w:szCs w:val="16"/>
              </w:rPr>
            </w:pPr>
          </w:p>
        </w:tc>
        <w:tc>
          <w:tcPr>
            <w:tcW w:w="1890" w:type="dxa"/>
            <w:gridSpan w:val="2"/>
            <w:tcBorders>
              <w:top w:val="nil"/>
              <w:left w:val="nil"/>
              <w:bottom w:val="nil"/>
              <w:right w:val="nil"/>
            </w:tcBorders>
            <w:vAlign w:val="bottom"/>
          </w:tcPr>
          <w:p w14:paraId="67E6ABF1" w14:textId="77777777" w:rsidR="00AD2C18" w:rsidRPr="008E2D60" w:rsidRDefault="00AD2C18" w:rsidP="004A78D8">
            <w:pPr>
              <w:pBdr>
                <w:bottom w:val="single" w:sz="4" w:space="1" w:color="auto"/>
              </w:pBdr>
              <w:spacing w:line="300" w:lineRule="exact"/>
              <w:ind w:right="-34"/>
              <w:jc w:val="center"/>
              <w:rPr>
                <w:rFonts w:ascii="Arial" w:hAnsi="Arial" w:cs="Arial"/>
                <w:sz w:val="16"/>
                <w:szCs w:val="16"/>
              </w:rPr>
            </w:pPr>
            <w:r w:rsidRPr="008E2D60">
              <w:rPr>
                <w:rFonts w:ascii="Arial" w:hAnsi="Arial" w:cs="Arial"/>
                <w:sz w:val="16"/>
                <w:szCs w:val="16"/>
              </w:rPr>
              <w:t>Consolidated financial statements</w:t>
            </w:r>
          </w:p>
        </w:tc>
        <w:tc>
          <w:tcPr>
            <w:tcW w:w="1890" w:type="dxa"/>
            <w:gridSpan w:val="2"/>
            <w:tcBorders>
              <w:top w:val="nil"/>
              <w:left w:val="nil"/>
              <w:bottom w:val="nil"/>
              <w:right w:val="nil"/>
            </w:tcBorders>
            <w:vAlign w:val="bottom"/>
          </w:tcPr>
          <w:p w14:paraId="175F2F7E" w14:textId="77777777" w:rsidR="00AD2C18" w:rsidRPr="008E2D60" w:rsidRDefault="00AD2C18" w:rsidP="004A78D8">
            <w:pPr>
              <w:pBdr>
                <w:bottom w:val="single" w:sz="4" w:space="1" w:color="auto"/>
              </w:pBdr>
              <w:spacing w:line="300" w:lineRule="exact"/>
              <w:ind w:right="-34"/>
              <w:jc w:val="center"/>
              <w:rPr>
                <w:rFonts w:ascii="Arial" w:hAnsi="Arial" w:cs="Arial"/>
                <w:sz w:val="16"/>
                <w:szCs w:val="16"/>
              </w:rPr>
            </w:pPr>
            <w:r w:rsidRPr="008E2D60">
              <w:rPr>
                <w:rFonts w:ascii="Arial" w:hAnsi="Arial" w:cs="Arial"/>
                <w:sz w:val="16"/>
                <w:szCs w:val="16"/>
              </w:rPr>
              <w:t>Separate financial statements</w:t>
            </w:r>
          </w:p>
        </w:tc>
      </w:tr>
      <w:tr w:rsidR="00AD2C18" w:rsidRPr="008E2D60" w14:paraId="0C293FDB" w14:textId="77777777" w:rsidTr="00EA2A2E">
        <w:tc>
          <w:tcPr>
            <w:tcW w:w="2160" w:type="dxa"/>
            <w:tcBorders>
              <w:top w:val="nil"/>
              <w:left w:val="nil"/>
              <w:bottom w:val="nil"/>
              <w:right w:val="nil"/>
            </w:tcBorders>
            <w:vAlign w:val="bottom"/>
          </w:tcPr>
          <w:p w14:paraId="59C586C3" w14:textId="77777777" w:rsidR="00AD2C18" w:rsidRPr="008E2D60" w:rsidRDefault="00AD2C18" w:rsidP="004A78D8">
            <w:pPr>
              <w:spacing w:line="300" w:lineRule="exact"/>
              <w:ind w:left="162" w:right="-34" w:hanging="162"/>
              <w:rPr>
                <w:rFonts w:ascii="Arial" w:hAnsi="Arial" w:cs="Arial"/>
                <w:sz w:val="16"/>
                <w:szCs w:val="16"/>
              </w:rPr>
            </w:pPr>
          </w:p>
        </w:tc>
        <w:tc>
          <w:tcPr>
            <w:tcW w:w="1890" w:type="dxa"/>
            <w:gridSpan w:val="2"/>
            <w:tcBorders>
              <w:top w:val="nil"/>
              <w:left w:val="nil"/>
              <w:bottom w:val="nil"/>
              <w:right w:val="nil"/>
            </w:tcBorders>
            <w:vAlign w:val="bottom"/>
          </w:tcPr>
          <w:p w14:paraId="09CFBF7C" w14:textId="77777777" w:rsidR="00AD2C18" w:rsidRPr="008E2D60" w:rsidRDefault="00AD2C18" w:rsidP="004A78D8">
            <w:pPr>
              <w:pBdr>
                <w:bottom w:val="single" w:sz="4" w:space="1" w:color="auto"/>
              </w:pBdr>
              <w:spacing w:line="300" w:lineRule="exact"/>
              <w:ind w:right="-34"/>
              <w:jc w:val="center"/>
              <w:rPr>
                <w:rFonts w:ascii="Arial" w:hAnsi="Arial" w:cs="Arial"/>
                <w:sz w:val="16"/>
                <w:szCs w:val="16"/>
              </w:rPr>
            </w:pPr>
            <w:r w:rsidRPr="008E2D60">
              <w:rPr>
                <w:rFonts w:ascii="Arial" w:hAnsi="Arial" w:cs="Arial"/>
                <w:sz w:val="16"/>
                <w:szCs w:val="16"/>
              </w:rPr>
              <w:t>Consolidated financial statements</w:t>
            </w:r>
          </w:p>
        </w:tc>
        <w:tc>
          <w:tcPr>
            <w:tcW w:w="1890" w:type="dxa"/>
            <w:gridSpan w:val="2"/>
            <w:tcBorders>
              <w:top w:val="nil"/>
              <w:left w:val="nil"/>
              <w:bottom w:val="nil"/>
              <w:right w:val="nil"/>
            </w:tcBorders>
            <w:vAlign w:val="bottom"/>
          </w:tcPr>
          <w:p w14:paraId="01F1A6F5" w14:textId="77777777" w:rsidR="00AD2C18" w:rsidRPr="008E2D60" w:rsidRDefault="00AD2C18" w:rsidP="004A78D8">
            <w:pPr>
              <w:pBdr>
                <w:bottom w:val="single" w:sz="4" w:space="1" w:color="auto"/>
              </w:pBdr>
              <w:spacing w:line="300" w:lineRule="exact"/>
              <w:ind w:right="-34"/>
              <w:jc w:val="center"/>
              <w:rPr>
                <w:rFonts w:ascii="Arial" w:hAnsi="Arial" w:cs="Arial"/>
                <w:sz w:val="16"/>
                <w:szCs w:val="16"/>
              </w:rPr>
            </w:pPr>
            <w:r w:rsidRPr="008E2D60">
              <w:rPr>
                <w:rFonts w:ascii="Arial" w:hAnsi="Arial" w:cs="Arial"/>
                <w:sz w:val="16"/>
                <w:szCs w:val="16"/>
              </w:rPr>
              <w:t>Separate financial statements</w:t>
            </w:r>
          </w:p>
        </w:tc>
        <w:tc>
          <w:tcPr>
            <w:tcW w:w="1890" w:type="dxa"/>
            <w:gridSpan w:val="2"/>
            <w:tcBorders>
              <w:top w:val="nil"/>
              <w:left w:val="nil"/>
              <w:bottom w:val="nil"/>
              <w:right w:val="nil"/>
            </w:tcBorders>
            <w:vAlign w:val="bottom"/>
          </w:tcPr>
          <w:p w14:paraId="2E9EAD3E" w14:textId="77777777" w:rsidR="00AD2C18" w:rsidRPr="008E2D60" w:rsidRDefault="00AD2C18" w:rsidP="004A78D8">
            <w:pPr>
              <w:spacing w:line="300" w:lineRule="exact"/>
              <w:ind w:right="-34"/>
              <w:jc w:val="center"/>
              <w:rPr>
                <w:rFonts w:ascii="Arial" w:hAnsi="Arial" w:cs="Arial"/>
                <w:sz w:val="16"/>
                <w:szCs w:val="16"/>
              </w:rPr>
            </w:pPr>
            <w:r w:rsidRPr="008E2D60">
              <w:rPr>
                <w:rFonts w:ascii="Arial" w:hAnsi="Arial" w:cs="Arial"/>
                <w:sz w:val="16"/>
                <w:szCs w:val="16"/>
              </w:rPr>
              <w:t xml:space="preserve">Changes in deferred tax assets or liabilities for </w:t>
            </w:r>
          </w:p>
        </w:tc>
        <w:tc>
          <w:tcPr>
            <w:tcW w:w="1890" w:type="dxa"/>
            <w:gridSpan w:val="2"/>
            <w:tcBorders>
              <w:top w:val="nil"/>
              <w:left w:val="nil"/>
              <w:bottom w:val="nil"/>
              <w:right w:val="nil"/>
            </w:tcBorders>
            <w:vAlign w:val="bottom"/>
          </w:tcPr>
          <w:p w14:paraId="1868EBC2" w14:textId="77777777" w:rsidR="00AD2C18" w:rsidRPr="008E2D60" w:rsidRDefault="00AD2C18" w:rsidP="004A78D8">
            <w:pPr>
              <w:spacing w:line="300" w:lineRule="exact"/>
              <w:ind w:right="-34"/>
              <w:jc w:val="center"/>
              <w:rPr>
                <w:rFonts w:ascii="Arial" w:hAnsi="Arial" w:cs="Arial"/>
                <w:sz w:val="16"/>
                <w:szCs w:val="16"/>
              </w:rPr>
            </w:pPr>
            <w:r w:rsidRPr="008E2D60">
              <w:rPr>
                <w:rFonts w:ascii="Arial" w:hAnsi="Arial" w:cs="Arial"/>
                <w:sz w:val="16"/>
                <w:szCs w:val="16"/>
              </w:rPr>
              <w:t xml:space="preserve">Changes in deferred tax assets or liabilities for </w:t>
            </w:r>
          </w:p>
        </w:tc>
      </w:tr>
      <w:tr w:rsidR="00AD2C18" w:rsidRPr="008E2D60" w14:paraId="5A33234C" w14:textId="77777777" w:rsidTr="00EA2A2E">
        <w:tc>
          <w:tcPr>
            <w:tcW w:w="2160" w:type="dxa"/>
            <w:tcBorders>
              <w:top w:val="nil"/>
              <w:left w:val="nil"/>
              <w:bottom w:val="nil"/>
              <w:right w:val="nil"/>
            </w:tcBorders>
            <w:vAlign w:val="bottom"/>
          </w:tcPr>
          <w:p w14:paraId="258367E3" w14:textId="77777777" w:rsidR="00AD2C18" w:rsidRPr="008E2D60" w:rsidRDefault="00AD2C18" w:rsidP="004A78D8">
            <w:pPr>
              <w:spacing w:line="300" w:lineRule="exact"/>
              <w:ind w:left="162" w:right="-34" w:hanging="162"/>
              <w:rPr>
                <w:rFonts w:ascii="Arial" w:hAnsi="Arial" w:cs="Arial"/>
                <w:sz w:val="16"/>
                <w:szCs w:val="16"/>
              </w:rPr>
            </w:pPr>
          </w:p>
        </w:tc>
        <w:tc>
          <w:tcPr>
            <w:tcW w:w="945" w:type="dxa"/>
            <w:tcBorders>
              <w:top w:val="nil"/>
              <w:left w:val="nil"/>
              <w:bottom w:val="nil"/>
              <w:right w:val="nil"/>
            </w:tcBorders>
            <w:vAlign w:val="bottom"/>
          </w:tcPr>
          <w:p w14:paraId="3D353333" w14:textId="77777777" w:rsidR="00AD2C18" w:rsidRPr="008E2D60" w:rsidRDefault="00AD2C18" w:rsidP="004A78D8">
            <w:pPr>
              <w:spacing w:line="300" w:lineRule="exact"/>
              <w:ind w:right="-34"/>
              <w:jc w:val="center"/>
              <w:rPr>
                <w:rFonts w:ascii="Arial" w:hAnsi="Arial" w:cs="Arial"/>
                <w:sz w:val="16"/>
                <w:szCs w:val="16"/>
              </w:rPr>
            </w:pPr>
            <w:r w:rsidRPr="008E2D60">
              <w:rPr>
                <w:rFonts w:ascii="Arial" w:hAnsi="Arial" w:cs="Arial"/>
                <w:sz w:val="16"/>
                <w:szCs w:val="16"/>
              </w:rPr>
              <w:t>31</w:t>
            </w:r>
          </w:p>
        </w:tc>
        <w:tc>
          <w:tcPr>
            <w:tcW w:w="945" w:type="dxa"/>
            <w:tcBorders>
              <w:top w:val="nil"/>
              <w:left w:val="nil"/>
              <w:bottom w:val="nil"/>
              <w:right w:val="nil"/>
            </w:tcBorders>
            <w:vAlign w:val="bottom"/>
          </w:tcPr>
          <w:p w14:paraId="3CFA0D29" w14:textId="77777777" w:rsidR="00AD2C18" w:rsidRPr="008E2D60" w:rsidRDefault="00AD2C18" w:rsidP="004A78D8">
            <w:pPr>
              <w:spacing w:line="300" w:lineRule="exact"/>
              <w:ind w:right="-34"/>
              <w:jc w:val="center"/>
              <w:rPr>
                <w:rFonts w:ascii="Arial" w:hAnsi="Arial" w:cs="Arial"/>
                <w:sz w:val="16"/>
                <w:szCs w:val="16"/>
              </w:rPr>
            </w:pPr>
            <w:r w:rsidRPr="008E2D60">
              <w:rPr>
                <w:rFonts w:ascii="Arial" w:hAnsi="Arial" w:cs="Arial"/>
                <w:sz w:val="16"/>
                <w:szCs w:val="16"/>
              </w:rPr>
              <w:t>31</w:t>
            </w:r>
          </w:p>
        </w:tc>
        <w:tc>
          <w:tcPr>
            <w:tcW w:w="945" w:type="dxa"/>
            <w:tcBorders>
              <w:top w:val="nil"/>
              <w:left w:val="nil"/>
              <w:bottom w:val="nil"/>
              <w:right w:val="nil"/>
            </w:tcBorders>
            <w:vAlign w:val="bottom"/>
          </w:tcPr>
          <w:p w14:paraId="5FD7AB5E" w14:textId="77777777" w:rsidR="00AD2C18" w:rsidRPr="008E2D60" w:rsidRDefault="00AD2C18" w:rsidP="004A78D8">
            <w:pPr>
              <w:spacing w:line="300" w:lineRule="exact"/>
              <w:ind w:right="-34"/>
              <w:jc w:val="center"/>
              <w:rPr>
                <w:rFonts w:ascii="Arial" w:hAnsi="Arial" w:cs="Arial"/>
                <w:sz w:val="16"/>
                <w:szCs w:val="16"/>
              </w:rPr>
            </w:pPr>
            <w:r w:rsidRPr="008E2D60">
              <w:rPr>
                <w:rFonts w:ascii="Arial" w:hAnsi="Arial" w:cs="Arial"/>
                <w:sz w:val="16"/>
                <w:szCs w:val="16"/>
              </w:rPr>
              <w:t>31</w:t>
            </w:r>
          </w:p>
        </w:tc>
        <w:tc>
          <w:tcPr>
            <w:tcW w:w="945" w:type="dxa"/>
            <w:tcBorders>
              <w:top w:val="nil"/>
              <w:left w:val="nil"/>
              <w:bottom w:val="nil"/>
              <w:right w:val="nil"/>
            </w:tcBorders>
            <w:vAlign w:val="bottom"/>
          </w:tcPr>
          <w:p w14:paraId="6FD62E4E" w14:textId="77777777" w:rsidR="00AD2C18" w:rsidRPr="008E2D60" w:rsidRDefault="00AD2C18" w:rsidP="004A78D8">
            <w:pPr>
              <w:spacing w:line="300" w:lineRule="exact"/>
              <w:ind w:right="-34"/>
              <w:jc w:val="center"/>
              <w:rPr>
                <w:rFonts w:ascii="Arial" w:hAnsi="Arial" w:cs="Arial"/>
                <w:sz w:val="16"/>
                <w:szCs w:val="16"/>
              </w:rPr>
            </w:pPr>
            <w:r w:rsidRPr="008E2D60">
              <w:rPr>
                <w:rFonts w:ascii="Arial" w:hAnsi="Arial" w:cs="Arial"/>
                <w:sz w:val="16"/>
                <w:szCs w:val="16"/>
              </w:rPr>
              <w:t>31</w:t>
            </w:r>
          </w:p>
        </w:tc>
        <w:tc>
          <w:tcPr>
            <w:tcW w:w="1890" w:type="dxa"/>
            <w:gridSpan w:val="2"/>
            <w:tcBorders>
              <w:top w:val="nil"/>
              <w:left w:val="nil"/>
              <w:right w:val="nil"/>
            </w:tcBorders>
            <w:vAlign w:val="bottom"/>
          </w:tcPr>
          <w:p w14:paraId="06BB5B87" w14:textId="77777777" w:rsidR="00AD2C18" w:rsidRPr="008E2D60" w:rsidRDefault="00AD2C18" w:rsidP="004A78D8">
            <w:pPr>
              <w:spacing w:line="300" w:lineRule="exact"/>
              <w:ind w:right="-34"/>
              <w:jc w:val="center"/>
              <w:rPr>
                <w:rFonts w:ascii="Arial" w:hAnsi="Arial" w:cs="Arial"/>
                <w:sz w:val="16"/>
                <w:szCs w:val="16"/>
                <w:cs/>
              </w:rPr>
            </w:pPr>
            <w:r w:rsidRPr="008E2D60">
              <w:rPr>
                <w:rFonts w:ascii="Arial" w:hAnsi="Arial" w:cs="Arial"/>
                <w:sz w:val="16"/>
                <w:szCs w:val="16"/>
              </w:rPr>
              <w:t>the year</w:t>
            </w:r>
            <w:r w:rsidR="00E6684A" w:rsidRPr="008E2D60">
              <w:rPr>
                <w:rFonts w:ascii="Arial" w:hAnsi="Arial" w:cs="Arial"/>
                <w:sz w:val="16"/>
                <w:szCs w:val="16"/>
              </w:rPr>
              <w:t>s</w:t>
            </w:r>
            <w:r w:rsidRPr="008E2D60">
              <w:rPr>
                <w:rFonts w:ascii="Arial" w:hAnsi="Arial" w:cs="Arial"/>
                <w:sz w:val="16"/>
                <w:szCs w:val="16"/>
              </w:rPr>
              <w:t xml:space="preserve"> </w:t>
            </w:r>
          </w:p>
        </w:tc>
        <w:tc>
          <w:tcPr>
            <w:tcW w:w="1890" w:type="dxa"/>
            <w:gridSpan w:val="2"/>
            <w:tcBorders>
              <w:top w:val="nil"/>
              <w:left w:val="nil"/>
              <w:right w:val="nil"/>
            </w:tcBorders>
            <w:vAlign w:val="bottom"/>
          </w:tcPr>
          <w:p w14:paraId="5CB300D0" w14:textId="77777777" w:rsidR="00AD2C18" w:rsidRPr="008E2D60" w:rsidRDefault="00AD2C18" w:rsidP="004A78D8">
            <w:pPr>
              <w:spacing w:line="300" w:lineRule="exact"/>
              <w:ind w:right="-34"/>
              <w:jc w:val="center"/>
              <w:rPr>
                <w:rFonts w:ascii="Arial" w:hAnsi="Arial" w:cs="Arial"/>
                <w:sz w:val="16"/>
                <w:szCs w:val="16"/>
                <w:cs/>
              </w:rPr>
            </w:pPr>
            <w:r w:rsidRPr="008E2D60">
              <w:rPr>
                <w:rFonts w:ascii="Arial" w:hAnsi="Arial" w:cs="Arial"/>
                <w:sz w:val="16"/>
                <w:szCs w:val="16"/>
              </w:rPr>
              <w:t>the year</w:t>
            </w:r>
            <w:r w:rsidR="00E6684A" w:rsidRPr="008E2D60">
              <w:rPr>
                <w:rFonts w:ascii="Arial" w:hAnsi="Arial" w:cs="Arial"/>
                <w:sz w:val="16"/>
                <w:szCs w:val="16"/>
              </w:rPr>
              <w:t>s</w:t>
            </w:r>
            <w:r w:rsidRPr="008E2D60">
              <w:rPr>
                <w:rFonts w:ascii="Arial" w:hAnsi="Arial" w:cs="Arial"/>
                <w:sz w:val="16"/>
                <w:szCs w:val="16"/>
              </w:rPr>
              <w:t xml:space="preserve"> </w:t>
            </w:r>
          </w:p>
        </w:tc>
      </w:tr>
      <w:tr w:rsidR="00AD2C18" w:rsidRPr="008E2D60" w14:paraId="0749470A" w14:textId="77777777" w:rsidTr="00EA2A2E">
        <w:tc>
          <w:tcPr>
            <w:tcW w:w="2160" w:type="dxa"/>
            <w:tcBorders>
              <w:top w:val="nil"/>
              <w:left w:val="nil"/>
              <w:bottom w:val="nil"/>
              <w:right w:val="nil"/>
            </w:tcBorders>
            <w:vAlign w:val="bottom"/>
          </w:tcPr>
          <w:p w14:paraId="76DDFE7C" w14:textId="77777777" w:rsidR="00AD2C18" w:rsidRPr="008E2D60" w:rsidRDefault="00AD2C18" w:rsidP="004A78D8">
            <w:pPr>
              <w:spacing w:line="300" w:lineRule="exact"/>
              <w:ind w:left="162" w:right="-34" w:hanging="162"/>
              <w:rPr>
                <w:rFonts w:ascii="Arial" w:hAnsi="Arial" w:cs="Arial"/>
                <w:sz w:val="16"/>
                <w:szCs w:val="16"/>
              </w:rPr>
            </w:pPr>
          </w:p>
        </w:tc>
        <w:tc>
          <w:tcPr>
            <w:tcW w:w="945" w:type="dxa"/>
            <w:tcBorders>
              <w:top w:val="nil"/>
              <w:left w:val="nil"/>
              <w:bottom w:val="nil"/>
              <w:right w:val="nil"/>
            </w:tcBorders>
            <w:vAlign w:val="bottom"/>
          </w:tcPr>
          <w:p w14:paraId="3D78E01F" w14:textId="77777777" w:rsidR="00AD2C18" w:rsidRPr="008E2D60" w:rsidRDefault="00AD2C18" w:rsidP="004A78D8">
            <w:pPr>
              <w:spacing w:line="300" w:lineRule="exact"/>
              <w:ind w:right="-34"/>
              <w:jc w:val="center"/>
              <w:rPr>
                <w:rFonts w:ascii="Arial" w:hAnsi="Arial" w:cs="Arial"/>
                <w:sz w:val="16"/>
                <w:szCs w:val="16"/>
              </w:rPr>
            </w:pPr>
            <w:r w:rsidRPr="008E2D60">
              <w:rPr>
                <w:rFonts w:ascii="Arial" w:hAnsi="Arial" w:cs="Arial"/>
                <w:sz w:val="16"/>
                <w:szCs w:val="16"/>
              </w:rPr>
              <w:t>December</w:t>
            </w:r>
          </w:p>
        </w:tc>
        <w:tc>
          <w:tcPr>
            <w:tcW w:w="945" w:type="dxa"/>
            <w:tcBorders>
              <w:top w:val="nil"/>
              <w:left w:val="nil"/>
              <w:bottom w:val="nil"/>
              <w:right w:val="nil"/>
            </w:tcBorders>
            <w:vAlign w:val="bottom"/>
          </w:tcPr>
          <w:p w14:paraId="613ACF84" w14:textId="77777777" w:rsidR="00AD2C18" w:rsidRPr="008E2D60" w:rsidRDefault="00AD2C18" w:rsidP="004A78D8">
            <w:pPr>
              <w:spacing w:line="300" w:lineRule="exact"/>
              <w:ind w:right="-34"/>
              <w:jc w:val="center"/>
              <w:rPr>
                <w:rFonts w:ascii="Arial" w:hAnsi="Arial" w:cs="Arial"/>
                <w:sz w:val="16"/>
                <w:szCs w:val="16"/>
              </w:rPr>
            </w:pPr>
            <w:r w:rsidRPr="008E2D60">
              <w:rPr>
                <w:rFonts w:ascii="Arial" w:hAnsi="Arial" w:cs="Arial"/>
                <w:sz w:val="16"/>
                <w:szCs w:val="16"/>
              </w:rPr>
              <w:t>December</w:t>
            </w:r>
          </w:p>
        </w:tc>
        <w:tc>
          <w:tcPr>
            <w:tcW w:w="945" w:type="dxa"/>
            <w:tcBorders>
              <w:top w:val="nil"/>
              <w:left w:val="nil"/>
              <w:bottom w:val="nil"/>
              <w:right w:val="nil"/>
            </w:tcBorders>
            <w:vAlign w:val="bottom"/>
          </w:tcPr>
          <w:p w14:paraId="2837D505" w14:textId="77777777" w:rsidR="00AD2C18" w:rsidRPr="008E2D60" w:rsidRDefault="00AD2C18" w:rsidP="004A78D8">
            <w:pPr>
              <w:spacing w:line="300" w:lineRule="exact"/>
              <w:ind w:right="-34"/>
              <w:jc w:val="center"/>
              <w:rPr>
                <w:rFonts w:ascii="Arial" w:hAnsi="Arial" w:cs="Arial"/>
                <w:sz w:val="16"/>
                <w:szCs w:val="16"/>
              </w:rPr>
            </w:pPr>
            <w:r w:rsidRPr="008E2D60">
              <w:rPr>
                <w:rFonts w:ascii="Arial" w:hAnsi="Arial" w:cs="Arial"/>
                <w:sz w:val="16"/>
                <w:szCs w:val="16"/>
              </w:rPr>
              <w:t>December</w:t>
            </w:r>
          </w:p>
        </w:tc>
        <w:tc>
          <w:tcPr>
            <w:tcW w:w="945" w:type="dxa"/>
            <w:tcBorders>
              <w:top w:val="nil"/>
              <w:left w:val="nil"/>
              <w:bottom w:val="nil"/>
              <w:right w:val="nil"/>
            </w:tcBorders>
            <w:vAlign w:val="bottom"/>
          </w:tcPr>
          <w:p w14:paraId="00F3E109" w14:textId="77777777" w:rsidR="00AD2C18" w:rsidRPr="008E2D60" w:rsidRDefault="00AD2C18" w:rsidP="004A78D8">
            <w:pPr>
              <w:spacing w:line="300" w:lineRule="exact"/>
              <w:ind w:right="-34"/>
              <w:jc w:val="center"/>
              <w:rPr>
                <w:rFonts w:ascii="Arial" w:hAnsi="Arial" w:cs="Arial"/>
                <w:sz w:val="16"/>
                <w:szCs w:val="16"/>
              </w:rPr>
            </w:pPr>
            <w:r w:rsidRPr="008E2D60">
              <w:rPr>
                <w:rFonts w:ascii="Arial" w:hAnsi="Arial" w:cs="Arial"/>
                <w:sz w:val="16"/>
                <w:szCs w:val="16"/>
              </w:rPr>
              <w:t>December</w:t>
            </w:r>
          </w:p>
        </w:tc>
        <w:tc>
          <w:tcPr>
            <w:tcW w:w="1890" w:type="dxa"/>
            <w:gridSpan w:val="2"/>
            <w:tcBorders>
              <w:top w:val="nil"/>
              <w:left w:val="nil"/>
              <w:right w:val="nil"/>
            </w:tcBorders>
            <w:vAlign w:val="bottom"/>
          </w:tcPr>
          <w:p w14:paraId="270CBCEF" w14:textId="77777777" w:rsidR="00AD2C18" w:rsidRPr="008E2D60" w:rsidRDefault="00AD2C18" w:rsidP="004A78D8">
            <w:pPr>
              <w:pBdr>
                <w:bottom w:val="single" w:sz="4" w:space="1" w:color="auto"/>
              </w:pBdr>
              <w:spacing w:line="300" w:lineRule="exact"/>
              <w:ind w:right="-34"/>
              <w:jc w:val="center"/>
              <w:rPr>
                <w:rFonts w:ascii="Arial" w:hAnsi="Arial" w:cs="Arial"/>
                <w:sz w:val="16"/>
                <w:szCs w:val="16"/>
                <w:cs/>
              </w:rPr>
            </w:pPr>
            <w:r w:rsidRPr="008E2D60">
              <w:rPr>
                <w:rFonts w:ascii="Arial" w:hAnsi="Arial" w:cs="Arial"/>
                <w:sz w:val="16"/>
                <w:szCs w:val="16"/>
              </w:rPr>
              <w:t xml:space="preserve">ended 31 December  </w:t>
            </w:r>
          </w:p>
        </w:tc>
        <w:tc>
          <w:tcPr>
            <w:tcW w:w="1890" w:type="dxa"/>
            <w:gridSpan w:val="2"/>
            <w:tcBorders>
              <w:top w:val="nil"/>
              <w:left w:val="nil"/>
              <w:right w:val="nil"/>
            </w:tcBorders>
            <w:vAlign w:val="bottom"/>
          </w:tcPr>
          <w:p w14:paraId="2EB8EC2D" w14:textId="77777777" w:rsidR="00AD2C18" w:rsidRPr="008E2D60" w:rsidRDefault="00AD2C18" w:rsidP="004A78D8">
            <w:pPr>
              <w:pBdr>
                <w:bottom w:val="single" w:sz="4" w:space="1" w:color="auto"/>
              </w:pBdr>
              <w:spacing w:line="300" w:lineRule="exact"/>
              <w:ind w:right="-34"/>
              <w:jc w:val="center"/>
              <w:rPr>
                <w:rFonts w:ascii="Arial" w:hAnsi="Arial" w:cs="Arial"/>
                <w:sz w:val="16"/>
                <w:szCs w:val="16"/>
                <w:cs/>
              </w:rPr>
            </w:pPr>
            <w:r w:rsidRPr="008E2D60">
              <w:rPr>
                <w:rFonts w:ascii="Arial" w:hAnsi="Arial" w:cs="Arial"/>
                <w:sz w:val="16"/>
                <w:szCs w:val="16"/>
              </w:rPr>
              <w:t xml:space="preserve">ended 31 December  </w:t>
            </w:r>
          </w:p>
        </w:tc>
      </w:tr>
      <w:tr w:rsidR="00C440AB" w:rsidRPr="008E2D60" w14:paraId="1EF73E07" w14:textId="77777777" w:rsidTr="00EA2A2E">
        <w:tc>
          <w:tcPr>
            <w:tcW w:w="2160" w:type="dxa"/>
            <w:tcBorders>
              <w:top w:val="nil"/>
              <w:left w:val="nil"/>
              <w:bottom w:val="nil"/>
              <w:right w:val="nil"/>
            </w:tcBorders>
            <w:vAlign w:val="bottom"/>
          </w:tcPr>
          <w:p w14:paraId="21370DCF" w14:textId="77777777" w:rsidR="00C440AB" w:rsidRPr="008E2D60" w:rsidRDefault="00C440AB" w:rsidP="004A78D8">
            <w:pPr>
              <w:spacing w:line="300" w:lineRule="exact"/>
              <w:ind w:left="162" w:right="-34" w:hanging="162"/>
              <w:rPr>
                <w:rFonts w:ascii="Arial" w:hAnsi="Arial" w:cs="Arial"/>
                <w:sz w:val="16"/>
                <w:szCs w:val="16"/>
              </w:rPr>
            </w:pPr>
          </w:p>
        </w:tc>
        <w:tc>
          <w:tcPr>
            <w:tcW w:w="945" w:type="dxa"/>
            <w:tcBorders>
              <w:top w:val="nil"/>
              <w:left w:val="nil"/>
              <w:bottom w:val="nil"/>
              <w:right w:val="nil"/>
            </w:tcBorders>
            <w:vAlign w:val="bottom"/>
          </w:tcPr>
          <w:p w14:paraId="58197EC0" w14:textId="77777777" w:rsidR="00C440AB" w:rsidRPr="008E2D60" w:rsidRDefault="00F71A23" w:rsidP="004A78D8">
            <w:pPr>
              <w:pBdr>
                <w:bottom w:val="single" w:sz="4" w:space="1" w:color="auto"/>
              </w:pBdr>
              <w:spacing w:line="300" w:lineRule="exact"/>
              <w:ind w:right="-34"/>
              <w:jc w:val="center"/>
              <w:rPr>
                <w:rFonts w:ascii="Arial" w:hAnsi="Arial" w:cs="Arial"/>
                <w:sz w:val="16"/>
                <w:szCs w:val="16"/>
              </w:rPr>
            </w:pPr>
            <w:r w:rsidRPr="008E2D60">
              <w:rPr>
                <w:rFonts w:ascii="Arial" w:hAnsi="Arial" w:cs="Arial"/>
                <w:sz w:val="16"/>
                <w:szCs w:val="16"/>
              </w:rPr>
              <w:t>2023</w:t>
            </w:r>
          </w:p>
        </w:tc>
        <w:tc>
          <w:tcPr>
            <w:tcW w:w="945" w:type="dxa"/>
            <w:tcBorders>
              <w:top w:val="nil"/>
              <w:left w:val="nil"/>
              <w:bottom w:val="nil"/>
              <w:right w:val="nil"/>
            </w:tcBorders>
            <w:vAlign w:val="bottom"/>
          </w:tcPr>
          <w:p w14:paraId="652064F3" w14:textId="77777777" w:rsidR="00C440AB" w:rsidRPr="008E2D60" w:rsidRDefault="00F71A23" w:rsidP="004A78D8">
            <w:pPr>
              <w:pBdr>
                <w:bottom w:val="single" w:sz="4" w:space="1" w:color="auto"/>
              </w:pBdr>
              <w:spacing w:line="300" w:lineRule="exact"/>
              <w:ind w:right="-34"/>
              <w:jc w:val="center"/>
              <w:rPr>
                <w:rFonts w:ascii="Arial" w:hAnsi="Arial" w:cs="Arial"/>
                <w:sz w:val="16"/>
                <w:szCs w:val="16"/>
              </w:rPr>
            </w:pPr>
            <w:r w:rsidRPr="008E2D60">
              <w:rPr>
                <w:rFonts w:ascii="Arial" w:hAnsi="Arial" w:cs="Arial"/>
                <w:sz w:val="16"/>
                <w:szCs w:val="16"/>
              </w:rPr>
              <w:t>2022</w:t>
            </w:r>
          </w:p>
        </w:tc>
        <w:tc>
          <w:tcPr>
            <w:tcW w:w="945" w:type="dxa"/>
            <w:tcBorders>
              <w:top w:val="nil"/>
              <w:left w:val="nil"/>
              <w:bottom w:val="nil"/>
              <w:right w:val="nil"/>
            </w:tcBorders>
            <w:vAlign w:val="bottom"/>
          </w:tcPr>
          <w:p w14:paraId="26CDB4AA" w14:textId="77777777" w:rsidR="00C440AB" w:rsidRPr="008E2D60" w:rsidRDefault="00F71A23" w:rsidP="004A78D8">
            <w:pPr>
              <w:pBdr>
                <w:bottom w:val="single" w:sz="4" w:space="1" w:color="auto"/>
              </w:pBdr>
              <w:spacing w:line="300" w:lineRule="exact"/>
              <w:ind w:right="-34"/>
              <w:jc w:val="center"/>
              <w:rPr>
                <w:rFonts w:ascii="Arial" w:hAnsi="Arial" w:cs="Arial"/>
                <w:sz w:val="16"/>
                <w:szCs w:val="16"/>
              </w:rPr>
            </w:pPr>
            <w:r w:rsidRPr="008E2D60">
              <w:rPr>
                <w:rFonts w:ascii="Arial" w:hAnsi="Arial" w:cs="Arial"/>
                <w:sz w:val="16"/>
                <w:szCs w:val="16"/>
              </w:rPr>
              <w:t>2023</w:t>
            </w:r>
          </w:p>
        </w:tc>
        <w:tc>
          <w:tcPr>
            <w:tcW w:w="945" w:type="dxa"/>
            <w:tcBorders>
              <w:top w:val="nil"/>
              <w:left w:val="nil"/>
              <w:bottom w:val="nil"/>
              <w:right w:val="nil"/>
            </w:tcBorders>
            <w:vAlign w:val="bottom"/>
          </w:tcPr>
          <w:p w14:paraId="3C98B74C" w14:textId="77777777" w:rsidR="00C440AB" w:rsidRPr="008E2D60" w:rsidRDefault="00F71A23" w:rsidP="004A78D8">
            <w:pPr>
              <w:pBdr>
                <w:bottom w:val="single" w:sz="4" w:space="1" w:color="auto"/>
              </w:pBdr>
              <w:spacing w:line="300" w:lineRule="exact"/>
              <w:ind w:right="-34"/>
              <w:jc w:val="center"/>
              <w:rPr>
                <w:rFonts w:ascii="Arial" w:hAnsi="Arial" w:cs="Arial"/>
                <w:sz w:val="16"/>
                <w:szCs w:val="16"/>
              </w:rPr>
            </w:pPr>
            <w:r w:rsidRPr="008E2D60">
              <w:rPr>
                <w:rFonts w:ascii="Arial" w:hAnsi="Arial" w:cs="Arial"/>
                <w:sz w:val="16"/>
                <w:szCs w:val="16"/>
              </w:rPr>
              <w:t>2022</w:t>
            </w:r>
          </w:p>
        </w:tc>
        <w:tc>
          <w:tcPr>
            <w:tcW w:w="945" w:type="dxa"/>
            <w:tcBorders>
              <w:top w:val="nil"/>
              <w:left w:val="nil"/>
              <w:right w:val="nil"/>
            </w:tcBorders>
            <w:vAlign w:val="bottom"/>
          </w:tcPr>
          <w:p w14:paraId="49BCBAC5" w14:textId="77777777" w:rsidR="00C440AB" w:rsidRPr="008E2D60" w:rsidRDefault="00F71A23" w:rsidP="004A78D8">
            <w:pPr>
              <w:pBdr>
                <w:bottom w:val="single" w:sz="4" w:space="1" w:color="auto"/>
              </w:pBdr>
              <w:spacing w:line="300" w:lineRule="exact"/>
              <w:ind w:right="-34"/>
              <w:jc w:val="center"/>
              <w:rPr>
                <w:rFonts w:ascii="Arial" w:hAnsi="Arial" w:cs="Arial"/>
                <w:sz w:val="16"/>
                <w:szCs w:val="16"/>
              </w:rPr>
            </w:pPr>
            <w:r w:rsidRPr="008E2D60">
              <w:rPr>
                <w:rFonts w:ascii="Arial" w:hAnsi="Arial" w:cs="Arial"/>
                <w:sz w:val="16"/>
                <w:szCs w:val="16"/>
              </w:rPr>
              <w:t>2023</w:t>
            </w:r>
          </w:p>
        </w:tc>
        <w:tc>
          <w:tcPr>
            <w:tcW w:w="945" w:type="dxa"/>
            <w:tcBorders>
              <w:top w:val="nil"/>
              <w:left w:val="nil"/>
              <w:right w:val="nil"/>
            </w:tcBorders>
            <w:vAlign w:val="bottom"/>
          </w:tcPr>
          <w:p w14:paraId="68560170" w14:textId="77777777" w:rsidR="00C440AB" w:rsidRPr="008E2D60" w:rsidRDefault="00F71A23" w:rsidP="004A78D8">
            <w:pPr>
              <w:pBdr>
                <w:bottom w:val="single" w:sz="4" w:space="1" w:color="auto"/>
              </w:pBdr>
              <w:spacing w:line="300" w:lineRule="exact"/>
              <w:ind w:right="-34"/>
              <w:jc w:val="center"/>
              <w:rPr>
                <w:rFonts w:ascii="Arial" w:hAnsi="Arial" w:cs="Arial"/>
                <w:sz w:val="16"/>
                <w:szCs w:val="16"/>
              </w:rPr>
            </w:pPr>
            <w:r w:rsidRPr="008E2D60">
              <w:rPr>
                <w:rFonts w:ascii="Arial" w:hAnsi="Arial" w:cs="Arial"/>
                <w:sz w:val="16"/>
                <w:szCs w:val="16"/>
              </w:rPr>
              <w:t>2022</w:t>
            </w:r>
          </w:p>
        </w:tc>
        <w:tc>
          <w:tcPr>
            <w:tcW w:w="945" w:type="dxa"/>
            <w:tcBorders>
              <w:top w:val="nil"/>
              <w:left w:val="nil"/>
              <w:right w:val="nil"/>
            </w:tcBorders>
            <w:vAlign w:val="bottom"/>
          </w:tcPr>
          <w:p w14:paraId="468218C7" w14:textId="77777777" w:rsidR="00C440AB" w:rsidRPr="008E2D60" w:rsidRDefault="00F71A23" w:rsidP="004A78D8">
            <w:pPr>
              <w:pBdr>
                <w:bottom w:val="single" w:sz="4" w:space="1" w:color="auto"/>
              </w:pBdr>
              <w:spacing w:line="300" w:lineRule="exact"/>
              <w:ind w:right="-34"/>
              <w:jc w:val="center"/>
              <w:rPr>
                <w:rFonts w:ascii="Arial" w:hAnsi="Arial" w:cs="Arial"/>
                <w:sz w:val="16"/>
                <w:szCs w:val="16"/>
              </w:rPr>
            </w:pPr>
            <w:r w:rsidRPr="008E2D60">
              <w:rPr>
                <w:rFonts w:ascii="Arial" w:hAnsi="Arial" w:cs="Arial"/>
                <w:sz w:val="16"/>
                <w:szCs w:val="16"/>
              </w:rPr>
              <w:t>2023</w:t>
            </w:r>
          </w:p>
        </w:tc>
        <w:tc>
          <w:tcPr>
            <w:tcW w:w="945" w:type="dxa"/>
            <w:tcBorders>
              <w:top w:val="nil"/>
              <w:left w:val="nil"/>
              <w:right w:val="nil"/>
            </w:tcBorders>
            <w:vAlign w:val="bottom"/>
          </w:tcPr>
          <w:p w14:paraId="07FD6423" w14:textId="77777777" w:rsidR="00C440AB" w:rsidRPr="008E2D60" w:rsidRDefault="00F71A23" w:rsidP="004A78D8">
            <w:pPr>
              <w:pBdr>
                <w:bottom w:val="single" w:sz="4" w:space="1" w:color="auto"/>
              </w:pBdr>
              <w:spacing w:line="300" w:lineRule="exact"/>
              <w:ind w:right="-34"/>
              <w:jc w:val="center"/>
              <w:rPr>
                <w:rFonts w:ascii="Arial" w:hAnsi="Arial" w:cs="Arial"/>
                <w:sz w:val="16"/>
                <w:szCs w:val="16"/>
              </w:rPr>
            </w:pPr>
            <w:r w:rsidRPr="008E2D60">
              <w:rPr>
                <w:rFonts w:ascii="Arial" w:hAnsi="Arial" w:cs="Arial"/>
                <w:sz w:val="16"/>
                <w:szCs w:val="16"/>
              </w:rPr>
              <w:t>2022</w:t>
            </w:r>
          </w:p>
        </w:tc>
      </w:tr>
      <w:tr w:rsidR="00AD2C18" w:rsidRPr="008E2D60" w14:paraId="4AEAB244" w14:textId="77777777" w:rsidTr="00EA2A2E">
        <w:tc>
          <w:tcPr>
            <w:tcW w:w="2160" w:type="dxa"/>
            <w:tcBorders>
              <w:top w:val="nil"/>
              <w:left w:val="nil"/>
              <w:bottom w:val="nil"/>
              <w:right w:val="nil"/>
            </w:tcBorders>
            <w:vAlign w:val="bottom"/>
          </w:tcPr>
          <w:p w14:paraId="0E134593" w14:textId="77777777" w:rsidR="00AD2C18" w:rsidRPr="008E2D60" w:rsidRDefault="00AD2C18" w:rsidP="004A78D8">
            <w:pPr>
              <w:spacing w:line="300" w:lineRule="exact"/>
              <w:ind w:left="162" w:right="-34" w:hanging="162"/>
              <w:rPr>
                <w:rFonts w:ascii="Arial" w:hAnsi="Arial" w:cs="Arial"/>
                <w:sz w:val="16"/>
                <w:szCs w:val="16"/>
              </w:rPr>
            </w:pPr>
            <w:r w:rsidRPr="008E2D60">
              <w:rPr>
                <w:rFonts w:ascii="Arial" w:eastAsia="Arial Unicode MS" w:hAnsi="Arial" w:cs="Arial"/>
                <w:b/>
                <w:bCs/>
                <w:sz w:val="16"/>
                <w:szCs w:val="16"/>
              </w:rPr>
              <w:t>Deferred tax assets (liabilities) arose from:</w:t>
            </w:r>
          </w:p>
        </w:tc>
        <w:tc>
          <w:tcPr>
            <w:tcW w:w="945" w:type="dxa"/>
            <w:tcBorders>
              <w:top w:val="nil"/>
              <w:left w:val="nil"/>
              <w:bottom w:val="nil"/>
              <w:right w:val="nil"/>
            </w:tcBorders>
            <w:vAlign w:val="bottom"/>
          </w:tcPr>
          <w:p w14:paraId="1460C044" w14:textId="77777777" w:rsidR="00AD2C18" w:rsidRPr="008E2D60" w:rsidRDefault="00AD2C18" w:rsidP="004A78D8">
            <w:pPr>
              <w:tabs>
                <w:tab w:val="decimal" w:pos="702"/>
              </w:tabs>
              <w:spacing w:line="300" w:lineRule="exact"/>
              <w:ind w:right="-2"/>
              <w:rPr>
                <w:rFonts w:ascii="Arial" w:hAnsi="Arial" w:cs="Arial"/>
                <w:sz w:val="16"/>
                <w:szCs w:val="16"/>
              </w:rPr>
            </w:pPr>
          </w:p>
        </w:tc>
        <w:tc>
          <w:tcPr>
            <w:tcW w:w="945" w:type="dxa"/>
            <w:tcBorders>
              <w:top w:val="nil"/>
              <w:left w:val="nil"/>
              <w:bottom w:val="nil"/>
              <w:right w:val="nil"/>
            </w:tcBorders>
            <w:vAlign w:val="bottom"/>
          </w:tcPr>
          <w:p w14:paraId="5EBCBC74" w14:textId="77777777" w:rsidR="00AD2C18" w:rsidRPr="008E2D60" w:rsidRDefault="00AD2C18" w:rsidP="004A78D8">
            <w:pPr>
              <w:tabs>
                <w:tab w:val="decimal" w:pos="702"/>
              </w:tabs>
              <w:spacing w:line="300" w:lineRule="exact"/>
              <w:ind w:right="-2"/>
              <w:rPr>
                <w:rFonts w:ascii="Arial" w:hAnsi="Arial" w:cs="Arial"/>
                <w:sz w:val="16"/>
                <w:szCs w:val="16"/>
              </w:rPr>
            </w:pPr>
          </w:p>
        </w:tc>
        <w:tc>
          <w:tcPr>
            <w:tcW w:w="945" w:type="dxa"/>
            <w:tcBorders>
              <w:top w:val="nil"/>
              <w:left w:val="nil"/>
              <w:bottom w:val="nil"/>
              <w:right w:val="nil"/>
            </w:tcBorders>
            <w:vAlign w:val="bottom"/>
          </w:tcPr>
          <w:p w14:paraId="0996A07C" w14:textId="77777777" w:rsidR="00AD2C18" w:rsidRPr="008E2D60" w:rsidRDefault="00AD2C18" w:rsidP="004A78D8">
            <w:pPr>
              <w:tabs>
                <w:tab w:val="decimal" w:pos="702"/>
              </w:tabs>
              <w:spacing w:line="300" w:lineRule="exact"/>
              <w:ind w:right="-2"/>
              <w:rPr>
                <w:rFonts w:ascii="Arial" w:hAnsi="Arial" w:cs="Arial"/>
                <w:sz w:val="16"/>
                <w:szCs w:val="16"/>
              </w:rPr>
            </w:pPr>
          </w:p>
        </w:tc>
        <w:tc>
          <w:tcPr>
            <w:tcW w:w="945" w:type="dxa"/>
            <w:tcBorders>
              <w:top w:val="nil"/>
              <w:left w:val="nil"/>
              <w:bottom w:val="nil"/>
              <w:right w:val="nil"/>
            </w:tcBorders>
            <w:vAlign w:val="bottom"/>
          </w:tcPr>
          <w:p w14:paraId="72976F90" w14:textId="77777777" w:rsidR="00AD2C18" w:rsidRPr="008E2D60" w:rsidRDefault="00AD2C18" w:rsidP="004A78D8">
            <w:pPr>
              <w:tabs>
                <w:tab w:val="decimal" w:pos="702"/>
              </w:tabs>
              <w:spacing w:line="300" w:lineRule="exact"/>
              <w:ind w:right="-2"/>
              <w:rPr>
                <w:rFonts w:ascii="Arial" w:hAnsi="Arial" w:cs="Arial"/>
                <w:sz w:val="16"/>
                <w:szCs w:val="16"/>
              </w:rPr>
            </w:pPr>
          </w:p>
        </w:tc>
        <w:tc>
          <w:tcPr>
            <w:tcW w:w="945" w:type="dxa"/>
            <w:tcBorders>
              <w:left w:val="nil"/>
              <w:right w:val="nil"/>
            </w:tcBorders>
            <w:vAlign w:val="bottom"/>
          </w:tcPr>
          <w:p w14:paraId="369FE232" w14:textId="77777777" w:rsidR="00AD2C18" w:rsidRPr="008E2D60" w:rsidRDefault="00AD2C18" w:rsidP="004A78D8">
            <w:pPr>
              <w:tabs>
                <w:tab w:val="decimal" w:pos="911"/>
              </w:tabs>
              <w:spacing w:line="300" w:lineRule="exact"/>
              <w:ind w:left="-18" w:right="-18"/>
              <w:rPr>
                <w:rFonts w:ascii="Arial" w:hAnsi="Arial" w:cs="Arial"/>
                <w:sz w:val="16"/>
                <w:szCs w:val="16"/>
              </w:rPr>
            </w:pPr>
          </w:p>
        </w:tc>
        <w:tc>
          <w:tcPr>
            <w:tcW w:w="945" w:type="dxa"/>
            <w:tcBorders>
              <w:left w:val="nil"/>
              <w:right w:val="nil"/>
            </w:tcBorders>
            <w:vAlign w:val="bottom"/>
          </w:tcPr>
          <w:p w14:paraId="2EB56DCF" w14:textId="77777777" w:rsidR="00AD2C18" w:rsidRPr="008E2D60" w:rsidRDefault="00AD2C18" w:rsidP="004A78D8">
            <w:pPr>
              <w:tabs>
                <w:tab w:val="decimal" w:pos="911"/>
              </w:tabs>
              <w:spacing w:line="300" w:lineRule="exact"/>
              <w:ind w:left="-18" w:right="-18"/>
              <w:rPr>
                <w:rFonts w:ascii="Arial" w:hAnsi="Arial" w:cs="Arial"/>
                <w:sz w:val="16"/>
                <w:szCs w:val="16"/>
              </w:rPr>
            </w:pPr>
          </w:p>
        </w:tc>
        <w:tc>
          <w:tcPr>
            <w:tcW w:w="945" w:type="dxa"/>
            <w:tcBorders>
              <w:left w:val="nil"/>
              <w:right w:val="nil"/>
            </w:tcBorders>
            <w:vAlign w:val="bottom"/>
          </w:tcPr>
          <w:p w14:paraId="01426948" w14:textId="77777777" w:rsidR="00AD2C18" w:rsidRPr="008E2D60" w:rsidRDefault="00AD2C18" w:rsidP="004A78D8">
            <w:pPr>
              <w:tabs>
                <w:tab w:val="decimal" w:pos="911"/>
              </w:tabs>
              <w:spacing w:line="300" w:lineRule="exact"/>
              <w:ind w:left="-18" w:right="-18"/>
              <w:rPr>
                <w:rFonts w:ascii="Arial" w:hAnsi="Arial" w:cs="Arial"/>
                <w:sz w:val="16"/>
                <w:szCs w:val="16"/>
              </w:rPr>
            </w:pPr>
          </w:p>
        </w:tc>
        <w:tc>
          <w:tcPr>
            <w:tcW w:w="945" w:type="dxa"/>
            <w:tcBorders>
              <w:left w:val="nil"/>
              <w:right w:val="nil"/>
            </w:tcBorders>
            <w:vAlign w:val="bottom"/>
          </w:tcPr>
          <w:p w14:paraId="6BCDA2C8" w14:textId="77777777" w:rsidR="00AD2C18" w:rsidRPr="008E2D60" w:rsidRDefault="00AD2C18" w:rsidP="004A78D8">
            <w:pPr>
              <w:tabs>
                <w:tab w:val="decimal" w:pos="911"/>
              </w:tabs>
              <w:spacing w:line="300" w:lineRule="exact"/>
              <w:ind w:left="-18" w:right="-18"/>
              <w:rPr>
                <w:rFonts w:ascii="Arial" w:hAnsi="Arial" w:cs="Arial"/>
                <w:sz w:val="16"/>
                <w:szCs w:val="16"/>
              </w:rPr>
            </w:pPr>
          </w:p>
        </w:tc>
      </w:tr>
      <w:tr w:rsidR="00804998" w:rsidRPr="008E2D60" w14:paraId="69B35E9C" w14:textId="77777777" w:rsidTr="00EA2A2E">
        <w:tc>
          <w:tcPr>
            <w:tcW w:w="2160" w:type="dxa"/>
            <w:tcBorders>
              <w:top w:val="nil"/>
              <w:left w:val="nil"/>
              <w:bottom w:val="nil"/>
              <w:right w:val="nil"/>
            </w:tcBorders>
            <w:vAlign w:val="bottom"/>
          </w:tcPr>
          <w:p w14:paraId="28C5B764" w14:textId="77777777" w:rsidR="00804998" w:rsidRPr="008E2D60" w:rsidRDefault="00804998" w:rsidP="00804998">
            <w:pPr>
              <w:spacing w:line="300" w:lineRule="exact"/>
              <w:ind w:left="162" w:right="-36" w:hanging="162"/>
              <w:rPr>
                <w:rFonts w:ascii="Arial" w:eastAsia="Arial Unicode MS" w:hAnsi="Arial" w:cs="Arial"/>
                <w:sz w:val="16"/>
                <w:szCs w:val="16"/>
              </w:rPr>
            </w:pPr>
            <w:r w:rsidRPr="008E2D60">
              <w:rPr>
                <w:rFonts w:ascii="Arial" w:eastAsia="Arial Unicode MS" w:hAnsi="Arial" w:cs="Arial"/>
                <w:sz w:val="16"/>
                <w:szCs w:val="16"/>
              </w:rPr>
              <w:t xml:space="preserve">Loss reserves </w:t>
            </w:r>
          </w:p>
        </w:tc>
        <w:tc>
          <w:tcPr>
            <w:tcW w:w="945" w:type="dxa"/>
            <w:shd w:val="clear" w:color="auto" w:fill="FFFFFF"/>
            <w:vAlign w:val="bottom"/>
          </w:tcPr>
          <w:p w14:paraId="44194541" w14:textId="45B3D656" w:rsidR="00804998" w:rsidRPr="008E2D60" w:rsidRDefault="00804998" w:rsidP="00804998">
            <w:pPr>
              <w:tabs>
                <w:tab w:val="decimal" w:pos="702"/>
              </w:tabs>
              <w:spacing w:line="300" w:lineRule="exact"/>
              <w:ind w:right="-2"/>
              <w:rPr>
                <w:rFonts w:ascii="Arial" w:hAnsi="Arial" w:cs="Arial"/>
                <w:sz w:val="16"/>
                <w:szCs w:val="16"/>
              </w:rPr>
            </w:pPr>
            <w:r w:rsidRPr="00804998">
              <w:rPr>
                <w:rFonts w:ascii="Arial" w:hAnsi="Arial" w:cs="Arial"/>
                <w:sz w:val="16"/>
                <w:szCs w:val="16"/>
              </w:rPr>
              <w:t>252,236</w:t>
            </w:r>
          </w:p>
        </w:tc>
        <w:tc>
          <w:tcPr>
            <w:tcW w:w="945" w:type="dxa"/>
            <w:shd w:val="clear" w:color="auto" w:fill="FFFFFF"/>
            <w:vAlign w:val="bottom"/>
          </w:tcPr>
          <w:p w14:paraId="1882A4DC" w14:textId="6EF642CE" w:rsidR="00804998" w:rsidRPr="008E2D60" w:rsidRDefault="00804998" w:rsidP="00804998">
            <w:pPr>
              <w:tabs>
                <w:tab w:val="decimal" w:pos="702"/>
              </w:tabs>
              <w:spacing w:line="300" w:lineRule="exact"/>
              <w:ind w:right="-2"/>
              <w:rPr>
                <w:rFonts w:ascii="Arial" w:hAnsi="Arial" w:cs="Arial"/>
                <w:sz w:val="16"/>
                <w:szCs w:val="16"/>
              </w:rPr>
            </w:pPr>
            <w:r w:rsidRPr="00804998">
              <w:rPr>
                <w:rFonts w:ascii="Arial" w:hAnsi="Arial" w:cs="Arial"/>
                <w:sz w:val="16"/>
                <w:szCs w:val="16"/>
                <w:cs/>
              </w:rPr>
              <w:t>239</w:t>
            </w:r>
            <w:r w:rsidRPr="00804998">
              <w:rPr>
                <w:rFonts w:ascii="Arial" w:hAnsi="Arial" w:cs="Arial"/>
                <w:sz w:val="16"/>
                <w:szCs w:val="16"/>
              </w:rPr>
              <w:t>,</w:t>
            </w:r>
            <w:r w:rsidRPr="00804998">
              <w:rPr>
                <w:rFonts w:ascii="Arial" w:hAnsi="Arial" w:cs="Arial"/>
                <w:sz w:val="16"/>
                <w:szCs w:val="16"/>
                <w:cs/>
              </w:rPr>
              <w:t>466</w:t>
            </w:r>
          </w:p>
        </w:tc>
        <w:tc>
          <w:tcPr>
            <w:tcW w:w="945" w:type="dxa"/>
            <w:shd w:val="clear" w:color="auto" w:fill="FFFFFF"/>
            <w:vAlign w:val="bottom"/>
          </w:tcPr>
          <w:p w14:paraId="66FB4205" w14:textId="786DDC68" w:rsidR="00804998" w:rsidRPr="008E2D60" w:rsidRDefault="00804998" w:rsidP="00804998">
            <w:pPr>
              <w:tabs>
                <w:tab w:val="decimal" w:pos="702"/>
              </w:tabs>
              <w:spacing w:line="300" w:lineRule="exact"/>
              <w:ind w:right="-2"/>
              <w:rPr>
                <w:rFonts w:ascii="Arial" w:hAnsi="Arial" w:cs="Arial"/>
                <w:sz w:val="16"/>
                <w:szCs w:val="16"/>
              </w:rPr>
            </w:pPr>
            <w:r w:rsidRPr="00804998">
              <w:rPr>
                <w:rFonts w:ascii="Arial" w:hAnsi="Arial" w:cs="Arial"/>
                <w:sz w:val="16"/>
                <w:szCs w:val="16"/>
              </w:rPr>
              <w:t>252,236</w:t>
            </w:r>
          </w:p>
        </w:tc>
        <w:tc>
          <w:tcPr>
            <w:tcW w:w="945" w:type="dxa"/>
            <w:shd w:val="clear" w:color="auto" w:fill="FFFFFF"/>
            <w:vAlign w:val="bottom"/>
          </w:tcPr>
          <w:p w14:paraId="50209933" w14:textId="0026F4E2" w:rsidR="00804998" w:rsidRPr="008E2D60" w:rsidRDefault="00804998" w:rsidP="00804998">
            <w:pPr>
              <w:tabs>
                <w:tab w:val="decimal" w:pos="702"/>
              </w:tabs>
              <w:spacing w:line="300" w:lineRule="exact"/>
              <w:ind w:right="-2"/>
              <w:rPr>
                <w:rFonts w:ascii="Arial" w:hAnsi="Arial" w:cs="Arial"/>
                <w:sz w:val="16"/>
                <w:szCs w:val="16"/>
              </w:rPr>
            </w:pPr>
            <w:r w:rsidRPr="00804998">
              <w:rPr>
                <w:rFonts w:ascii="Arial" w:hAnsi="Arial" w:cs="Arial"/>
                <w:sz w:val="16"/>
                <w:szCs w:val="16"/>
                <w:cs/>
              </w:rPr>
              <w:t>239</w:t>
            </w:r>
            <w:r w:rsidRPr="00804998">
              <w:rPr>
                <w:rFonts w:ascii="Arial" w:hAnsi="Arial" w:cs="Arial"/>
                <w:sz w:val="16"/>
                <w:szCs w:val="16"/>
              </w:rPr>
              <w:t>,</w:t>
            </w:r>
            <w:r w:rsidRPr="00804998">
              <w:rPr>
                <w:rFonts w:ascii="Arial" w:hAnsi="Arial" w:cs="Arial"/>
                <w:sz w:val="16"/>
                <w:szCs w:val="16"/>
                <w:cs/>
              </w:rPr>
              <w:t>466</w:t>
            </w:r>
          </w:p>
        </w:tc>
        <w:tc>
          <w:tcPr>
            <w:tcW w:w="945" w:type="dxa"/>
            <w:vAlign w:val="bottom"/>
          </w:tcPr>
          <w:p w14:paraId="0DA21C23" w14:textId="718D41CA" w:rsidR="00804998" w:rsidRPr="008E2D60" w:rsidRDefault="00804998" w:rsidP="00804998">
            <w:pPr>
              <w:tabs>
                <w:tab w:val="decimal" w:pos="702"/>
              </w:tabs>
              <w:spacing w:line="300" w:lineRule="exact"/>
              <w:ind w:right="-2"/>
              <w:rPr>
                <w:rFonts w:ascii="Arial" w:hAnsi="Arial" w:cs="Arial"/>
                <w:sz w:val="16"/>
                <w:szCs w:val="16"/>
              </w:rPr>
            </w:pPr>
            <w:r w:rsidRPr="00804998">
              <w:rPr>
                <w:rFonts w:ascii="Arial" w:hAnsi="Arial" w:cs="Arial"/>
                <w:sz w:val="16"/>
                <w:szCs w:val="16"/>
              </w:rPr>
              <w:t>12,770</w:t>
            </w:r>
          </w:p>
        </w:tc>
        <w:tc>
          <w:tcPr>
            <w:tcW w:w="945" w:type="dxa"/>
            <w:vAlign w:val="bottom"/>
          </w:tcPr>
          <w:p w14:paraId="1F1E1FB1" w14:textId="52835CB7" w:rsidR="00804998" w:rsidRPr="008E2D60" w:rsidRDefault="00804998" w:rsidP="00804998">
            <w:pPr>
              <w:tabs>
                <w:tab w:val="decimal" w:pos="702"/>
              </w:tabs>
              <w:spacing w:line="300" w:lineRule="exact"/>
              <w:ind w:right="-2"/>
              <w:rPr>
                <w:rFonts w:ascii="Arial" w:hAnsi="Arial" w:cs="Arial"/>
                <w:sz w:val="16"/>
                <w:szCs w:val="16"/>
              </w:rPr>
            </w:pPr>
            <w:r w:rsidRPr="00804998">
              <w:rPr>
                <w:rFonts w:ascii="Arial" w:hAnsi="Arial" w:cs="Arial"/>
                <w:sz w:val="16"/>
                <w:szCs w:val="16"/>
                <w:cs/>
              </w:rPr>
              <w:t>(24</w:t>
            </w:r>
            <w:r w:rsidRPr="00804998">
              <w:rPr>
                <w:rFonts w:ascii="Arial" w:hAnsi="Arial" w:cs="Arial"/>
                <w:sz w:val="16"/>
                <w:szCs w:val="16"/>
              </w:rPr>
              <w:t>,</w:t>
            </w:r>
            <w:r w:rsidRPr="00804998">
              <w:rPr>
                <w:rFonts w:ascii="Arial" w:hAnsi="Arial" w:cs="Arial"/>
                <w:sz w:val="16"/>
                <w:szCs w:val="16"/>
                <w:cs/>
              </w:rPr>
              <w:t>179)</w:t>
            </w:r>
          </w:p>
        </w:tc>
        <w:tc>
          <w:tcPr>
            <w:tcW w:w="945" w:type="dxa"/>
            <w:vAlign w:val="bottom"/>
          </w:tcPr>
          <w:p w14:paraId="61B28CE2" w14:textId="1488BF96" w:rsidR="00804998" w:rsidRPr="008E2D60" w:rsidRDefault="00804998" w:rsidP="00804998">
            <w:pPr>
              <w:tabs>
                <w:tab w:val="decimal" w:pos="702"/>
              </w:tabs>
              <w:spacing w:line="300" w:lineRule="exact"/>
              <w:ind w:right="-2"/>
              <w:rPr>
                <w:rFonts w:ascii="Arial" w:hAnsi="Arial" w:cs="Arial"/>
                <w:sz w:val="16"/>
                <w:szCs w:val="16"/>
              </w:rPr>
            </w:pPr>
            <w:r w:rsidRPr="00804998">
              <w:rPr>
                <w:rFonts w:ascii="Arial" w:hAnsi="Arial" w:cs="Arial"/>
                <w:sz w:val="16"/>
                <w:szCs w:val="16"/>
              </w:rPr>
              <w:t>12,770</w:t>
            </w:r>
          </w:p>
        </w:tc>
        <w:tc>
          <w:tcPr>
            <w:tcW w:w="945" w:type="dxa"/>
            <w:vAlign w:val="bottom"/>
          </w:tcPr>
          <w:p w14:paraId="19D3B42A" w14:textId="44AC4FE7" w:rsidR="00804998" w:rsidRPr="008E2D60" w:rsidRDefault="00804998" w:rsidP="00804998">
            <w:pPr>
              <w:tabs>
                <w:tab w:val="decimal" w:pos="702"/>
              </w:tabs>
              <w:spacing w:line="300" w:lineRule="exact"/>
              <w:ind w:right="-2"/>
              <w:rPr>
                <w:rFonts w:ascii="Arial" w:hAnsi="Arial" w:cs="Arial"/>
                <w:sz w:val="16"/>
                <w:szCs w:val="16"/>
              </w:rPr>
            </w:pPr>
            <w:r w:rsidRPr="00804998">
              <w:rPr>
                <w:rFonts w:ascii="Arial" w:hAnsi="Arial" w:cs="Arial"/>
                <w:sz w:val="16"/>
                <w:szCs w:val="16"/>
                <w:cs/>
              </w:rPr>
              <w:t>(</w:t>
            </w:r>
            <w:r w:rsidRPr="00804998">
              <w:rPr>
                <w:rFonts w:ascii="Arial" w:hAnsi="Arial" w:cs="Arial"/>
                <w:sz w:val="16"/>
                <w:szCs w:val="16"/>
              </w:rPr>
              <w:t>24,179</w:t>
            </w:r>
            <w:r w:rsidRPr="00804998">
              <w:rPr>
                <w:rFonts w:ascii="Arial" w:hAnsi="Arial" w:cs="Arial"/>
                <w:sz w:val="16"/>
                <w:szCs w:val="16"/>
                <w:cs/>
              </w:rPr>
              <w:t>)</w:t>
            </w:r>
          </w:p>
        </w:tc>
      </w:tr>
      <w:tr w:rsidR="00804998" w:rsidRPr="008E2D60" w14:paraId="0E230DA2" w14:textId="77777777" w:rsidTr="00EA2A2E">
        <w:tc>
          <w:tcPr>
            <w:tcW w:w="2160" w:type="dxa"/>
            <w:tcBorders>
              <w:top w:val="nil"/>
              <w:left w:val="nil"/>
              <w:bottom w:val="nil"/>
              <w:right w:val="nil"/>
            </w:tcBorders>
            <w:vAlign w:val="bottom"/>
          </w:tcPr>
          <w:p w14:paraId="21417F15" w14:textId="77777777" w:rsidR="00804998" w:rsidRPr="008E2D60" w:rsidRDefault="00804998" w:rsidP="00804998">
            <w:pPr>
              <w:spacing w:line="300" w:lineRule="exact"/>
              <w:ind w:left="162" w:right="-36" w:hanging="162"/>
              <w:rPr>
                <w:rFonts w:ascii="Arial" w:eastAsia="Arial Unicode MS" w:hAnsi="Arial" w:cs="Arial"/>
                <w:sz w:val="16"/>
                <w:szCs w:val="16"/>
              </w:rPr>
            </w:pPr>
            <w:r w:rsidRPr="008E2D60">
              <w:rPr>
                <w:rFonts w:ascii="Arial" w:eastAsia="Arial Unicode MS" w:hAnsi="Arial" w:cs="Arial"/>
                <w:sz w:val="16"/>
                <w:szCs w:val="16"/>
              </w:rPr>
              <w:t>Unexpired risk reserves</w:t>
            </w:r>
          </w:p>
        </w:tc>
        <w:tc>
          <w:tcPr>
            <w:tcW w:w="945" w:type="dxa"/>
            <w:shd w:val="clear" w:color="auto" w:fill="FFFFFF"/>
            <w:vAlign w:val="bottom"/>
          </w:tcPr>
          <w:p w14:paraId="68B51E7F" w14:textId="21823B18" w:rsidR="00804998" w:rsidRPr="008E2D60" w:rsidRDefault="00804998" w:rsidP="00804998">
            <w:pPr>
              <w:tabs>
                <w:tab w:val="decimal" w:pos="702"/>
              </w:tabs>
              <w:spacing w:line="300" w:lineRule="exact"/>
              <w:ind w:right="-2"/>
              <w:rPr>
                <w:rFonts w:ascii="Arial" w:hAnsi="Arial" w:cs="Arial"/>
                <w:sz w:val="16"/>
                <w:szCs w:val="16"/>
              </w:rPr>
            </w:pPr>
            <w:r w:rsidRPr="00804998">
              <w:rPr>
                <w:rFonts w:ascii="Arial" w:hAnsi="Arial" w:cs="Arial"/>
                <w:sz w:val="16"/>
                <w:szCs w:val="16"/>
              </w:rPr>
              <w:t>-</w:t>
            </w:r>
          </w:p>
        </w:tc>
        <w:tc>
          <w:tcPr>
            <w:tcW w:w="945" w:type="dxa"/>
            <w:shd w:val="clear" w:color="auto" w:fill="FFFFFF"/>
            <w:vAlign w:val="bottom"/>
          </w:tcPr>
          <w:p w14:paraId="075FCE20" w14:textId="574D855C" w:rsidR="00804998" w:rsidRPr="008E2D60" w:rsidRDefault="00804998" w:rsidP="00804998">
            <w:pPr>
              <w:tabs>
                <w:tab w:val="decimal" w:pos="702"/>
              </w:tabs>
              <w:spacing w:line="300" w:lineRule="exact"/>
              <w:ind w:right="-2"/>
              <w:rPr>
                <w:rFonts w:ascii="Arial" w:hAnsi="Arial" w:cs="Arial"/>
                <w:sz w:val="16"/>
                <w:szCs w:val="16"/>
              </w:rPr>
            </w:pPr>
            <w:r w:rsidRPr="00804998">
              <w:rPr>
                <w:rFonts w:ascii="Arial" w:hAnsi="Arial" w:cs="Arial" w:hint="cs"/>
                <w:sz w:val="16"/>
                <w:szCs w:val="16"/>
                <w:cs/>
              </w:rPr>
              <w:t>-</w:t>
            </w:r>
          </w:p>
        </w:tc>
        <w:tc>
          <w:tcPr>
            <w:tcW w:w="945" w:type="dxa"/>
            <w:shd w:val="clear" w:color="auto" w:fill="FFFFFF"/>
            <w:vAlign w:val="bottom"/>
          </w:tcPr>
          <w:p w14:paraId="017348E4" w14:textId="5401ED97" w:rsidR="00804998" w:rsidRPr="008E2D60" w:rsidRDefault="00804998" w:rsidP="00804998">
            <w:pPr>
              <w:tabs>
                <w:tab w:val="decimal" w:pos="702"/>
              </w:tabs>
              <w:spacing w:line="300" w:lineRule="exact"/>
              <w:ind w:right="-2"/>
              <w:rPr>
                <w:rFonts w:ascii="Arial" w:hAnsi="Arial" w:cs="Arial"/>
                <w:sz w:val="16"/>
                <w:szCs w:val="16"/>
              </w:rPr>
            </w:pPr>
            <w:r w:rsidRPr="00804998">
              <w:rPr>
                <w:rFonts w:ascii="Arial" w:hAnsi="Arial" w:cs="Arial"/>
                <w:sz w:val="16"/>
                <w:szCs w:val="16"/>
              </w:rPr>
              <w:t>-</w:t>
            </w:r>
          </w:p>
        </w:tc>
        <w:tc>
          <w:tcPr>
            <w:tcW w:w="945" w:type="dxa"/>
            <w:shd w:val="clear" w:color="auto" w:fill="FFFFFF"/>
            <w:vAlign w:val="bottom"/>
          </w:tcPr>
          <w:p w14:paraId="3EC00D33" w14:textId="7334FC35" w:rsidR="00804998" w:rsidRPr="008E2D60" w:rsidRDefault="00804998" w:rsidP="00804998">
            <w:pPr>
              <w:tabs>
                <w:tab w:val="decimal" w:pos="702"/>
              </w:tabs>
              <w:spacing w:line="300" w:lineRule="exact"/>
              <w:ind w:right="-2"/>
              <w:rPr>
                <w:rFonts w:ascii="Arial" w:hAnsi="Arial" w:cs="Arial"/>
                <w:sz w:val="16"/>
                <w:szCs w:val="16"/>
              </w:rPr>
            </w:pPr>
            <w:r w:rsidRPr="00804998">
              <w:rPr>
                <w:rFonts w:ascii="Arial" w:hAnsi="Arial" w:cs="Arial"/>
                <w:sz w:val="16"/>
                <w:szCs w:val="16"/>
                <w:cs/>
              </w:rPr>
              <w:t>-</w:t>
            </w:r>
          </w:p>
        </w:tc>
        <w:tc>
          <w:tcPr>
            <w:tcW w:w="945" w:type="dxa"/>
            <w:vAlign w:val="bottom"/>
          </w:tcPr>
          <w:p w14:paraId="68C7241C" w14:textId="52BC76DD" w:rsidR="00804998" w:rsidRPr="008E2D60" w:rsidRDefault="00804998" w:rsidP="00804998">
            <w:pPr>
              <w:tabs>
                <w:tab w:val="decimal" w:pos="702"/>
              </w:tabs>
              <w:spacing w:line="300" w:lineRule="exact"/>
              <w:ind w:right="-2"/>
              <w:rPr>
                <w:rFonts w:ascii="Arial" w:hAnsi="Arial" w:cs="Arial"/>
                <w:sz w:val="16"/>
                <w:szCs w:val="16"/>
              </w:rPr>
            </w:pPr>
            <w:r w:rsidRPr="00804998">
              <w:rPr>
                <w:rFonts w:ascii="Arial" w:hAnsi="Arial" w:cs="Arial"/>
                <w:sz w:val="16"/>
                <w:szCs w:val="16"/>
              </w:rPr>
              <w:t>-</w:t>
            </w:r>
          </w:p>
        </w:tc>
        <w:tc>
          <w:tcPr>
            <w:tcW w:w="945" w:type="dxa"/>
            <w:vAlign w:val="bottom"/>
          </w:tcPr>
          <w:p w14:paraId="3AC12F86" w14:textId="6F8BE83A" w:rsidR="00804998" w:rsidRPr="008E2D60" w:rsidRDefault="00804998" w:rsidP="00804998">
            <w:pPr>
              <w:tabs>
                <w:tab w:val="decimal" w:pos="702"/>
              </w:tabs>
              <w:spacing w:line="300" w:lineRule="exact"/>
              <w:ind w:right="-2"/>
              <w:rPr>
                <w:rFonts w:ascii="Arial" w:hAnsi="Arial" w:cs="Arial"/>
                <w:sz w:val="16"/>
                <w:szCs w:val="16"/>
              </w:rPr>
            </w:pPr>
            <w:r w:rsidRPr="00804998">
              <w:rPr>
                <w:rFonts w:ascii="Arial" w:hAnsi="Arial" w:cs="Arial"/>
                <w:sz w:val="16"/>
                <w:szCs w:val="16"/>
                <w:cs/>
              </w:rPr>
              <w:t>(25</w:t>
            </w:r>
            <w:r w:rsidRPr="00804998">
              <w:rPr>
                <w:rFonts w:ascii="Arial" w:hAnsi="Arial" w:cs="Arial"/>
                <w:sz w:val="16"/>
                <w:szCs w:val="16"/>
              </w:rPr>
              <w:t>,</w:t>
            </w:r>
            <w:r w:rsidRPr="00804998">
              <w:rPr>
                <w:rFonts w:ascii="Arial" w:hAnsi="Arial" w:cs="Arial"/>
                <w:sz w:val="16"/>
                <w:szCs w:val="16"/>
                <w:cs/>
              </w:rPr>
              <w:t>404)</w:t>
            </w:r>
          </w:p>
        </w:tc>
        <w:tc>
          <w:tcPr>
            <w:tcW w:w="945" w:type="dxa"/>
            <w:vAlign w:val="bottom"/>
          </w:tcPr>
          <w:p w14:paraId="2048E9FE" w14:textId="6558EEEE" w:rsidR="00804998" w:rsidRPr="008E2D60" w:rsidRDefault="00804998" w:rsidP="00804998">
            <w:pPr>
              <w:tabs>
                <w:tab w:val="decimal" w:pos="702"/>
              </w:tabs>
              <w:spacing w:line="300" w:lineRule="exact"/>
              <w:ind w:right="-2"/>
              <w:rPr>
                <w:rFonts w:ascii="Arial" w:hAnsi="Arial" w:cs="Arial"/>
                <w:sz w:val="16"/>
                <w:szCs w:val="16"/>
              </w:rPr>
            </w:pPr>
            <w:r w:rsidRPr="00804998">
              <w:rPr>
                <w:rFonts w:ascii="Arial" w:hAnsi="Arial" w:cs="Arial"/>
                <w:sz w:val="16"/>
                <w:szCs w:val="16"/>
              </w:rPr>
              <w:t>-</w:t>
            </w:r>
          </w:p>
        </w:tc>
        <w:tc>
          <w:tcPr>
            <w:tcW w:w="945" w:type="dxa"/>
            <w:vAlign w:val="bottom"/>
          </w:tcPr>
          <w:p w14:paraId="28458599" w14:textId="0000BDCC" w:rsidR="00804998" w:rsidRPr="008E2D60" w:rsidRDefault="00804998" w:rsidP="00804998">
            <w:pPr>
              <w:tabs>
                <w:tab w:val="decimal" w:pos="702"/>
              </w:tabs>
              <w:spacing w:line="300" w:lineRule="exact"/>
              <w:ind w:right="-2"/>
              <w:rPr>
                <w:rFonts w:ascii="Arial" w:hAnsi="Arial" w:cs="Arial"/>
                <w:sz w:val="16"/>
                <w:szCs w:val="16"/>
              </w:rPr>
            </w:pPr>
            <w:r w:rsidRPr="00804998">
              <w:rPr>
                <w:rFonts w:ascii="Arial" w:hAnsi="Arial" w:cs="Arial"/>
                <w:sz w:val="16"/>
                <w:szCs w:val="16"/>
                <w:cs/>
              </w:rPr>
              <w:t>(</w:t>
            </w:r>
            <w:r w:rsidRPr="00804998">
              <w:rPr>
                <w:rFonts w:ascii="Arial" w:hAnsi="Arial" w:cs="Arial"/>
                <w:sz w:val="16"/>
                <w:szCs w:val="16"/>
              </w:rPr>
              <w:t>25,404</w:t>
            </w:r>
            <w:r w:rsidRPr="00804998">
              <w:rPr>
                <w:rFonts w:ascii="Arial" w:hAnsi="Arial" w:cs="Arial"/>
                <w:sz w:val="16"/>
                <w:szCs w:val="16"/>
                <w:cs/>
              </w:rPr>
              <w:t>)</w:t>
            </w:r>
          </w:p>
        </w:tc>
      </w:tr>
      <w:tr w:rsidR="00804998" w:rsidRPr="008E2D60" w14:paraId="757196BE" w14:textId="77777777" w:rsidTr="00EA2A2E">
        <w:tc>
          <w:tcPr>
            <w:tcW w:w="2160" w:type="dxa"/>
            <w:tcBorders>
              <w:top w:val="nil"/>
              <w:left w:val="nil"/>
              <w:bottom w:val="nil"/>
              <w:right w:val="nil"/>
            </w:tcBorders>
            <w:vAlign w:val="bottom"/>
          </w:tcPr>
          <w:p w14:paraId="71CECB87" w14:textId="77777777" w:rsidR="00804998" w:rsidRPr="008E2D60" w:rsidRDefault="00804998" w:rsidP="00804998">
            <w:pPr>
              <w:spacing w:line="300" w:lineRule="exact"/>
              <w:ind w:left="162" w:right="-36" w:hanging="162"/>
              <w:rPr>
                <w:rFonts w:ascii="Arial" w:eastAsia="Arial Unicode MS" w:hAnsi="Arial" w:cs="Arial"/>
                <w:sz w:val="16"/>
                <w:szCs w:val="16"/>
              </w:rPr>
            </w:pPr>
            <w:r w:rsidRPr="008E2D60">
              <w:rPr>
                <w:rFonts w:ascii="Arial" w:eastAsia="Arial Unicode MS" w:hAnsi="Arial" w:cs="Arial"/>
                <w:sz w:val="16"/>
                <w:szCs w:val="16"/>
              </w:rPr>
              <w:t>Commission receivable/payable from reinsurance</w:t>
            </w:r>
          </w:p>
        </w:tc>
        <w:tc>
          <w:tcPr>
            <w:tcW w:w="945" w:type="dxa"/>
            <w:shd w:val="clear" w:color="auto" w:fill="FFFFFF"/>
            <w:vAlign w:val="bottom"/>
          </w:tcPr>
          <w:p w14:paraId="2562E56B" w14:textId="377DF7E1" w:rsidR="00804998" w:rsidRPr="008E2D60" w:rsidRDefault="00804998" w:rsidP="00804998">
            <w:pPr>
              <w:tabs>
                <w:tab w:val="decimal" w:pos="702"/>
              </w:tabs>
              <w:spacing w:line="300" w:lineRule="exact"/>
              <w:ind w:right="-2"/>
              <w:rPr>
                <w:rFonts w:ascii="Arial" w:hAnsi="Arial" w:cs="Arial"/>
                <w:sz w:val="16"/>
                <w:szCs w:val="16"/>
              </w:rPr>
            </w:pPr>
            <w:r w:rsidRPr="00804998">
              <w:rPr>
                <w:rFonts w:ascii="Arial" w:hAnsi="Arial" w:cs="Arial"/>
                <w:sz w:val="16"/>
                <w:szCs w:val="16"/>
              </w:rPr>
              <w:t>3,564</w:t>
            </w:r>
          </w:p>
        </w:tc>
        <w:tc>
          <w:tcPr>
            <w:tcW w:w="945" w:type="dxa"/>
            <w:shd w:val="clear" w:color="auto" w:fill="FFFFFF"/>
            <w:vAlign w:val="bottom"/>
          </w:tcPr>
          <w:p w14:paraId="5E07F896" w14:textId="3ADEF6E0" w:rsidR="00804998" w:rsidRPr="008E2D60" w:rsidRDefault="00804998" w:rsidP="00804998">
            <w:pPr>
              <w:tabs>
                <w:tab w:val="decimal" w:pos="702"/>
              </w:tabs>
              <w:spacing w:line="300" w:lineRule="exact"/>
              <w:ind w:right="-2"/>
              <w:rPr>
                <w:rFonts w:ascii="Arial" w:hAnsi="Arial" w:cs="Arial"/>
                <w:sz w:val="16"/>
                <w:szCs w:val="16"/>
              </w:rPr>
            </w:pPr>
            <w:r w:rsidRPr="00804998">
              <w:rPr>
                <w:rFonts w:ascii="Arial" w:hAnsi="Arial" w:cs="Arial"/>
                <w:sz w:val="16"/>
                <w:szCs w:val="16"/>
                <w:cs/>
              </w:rPr>
              <w:t>1</w:t>
            </w:r>
            <w:r w:rsidRPr="00804998">
              <w:rPr>
                <w:rFonts w:ascii="Arial" w:hAnsi="Arial" w:cs="Arial"/>
                <w:sz w:val="16"/>
                <w:szCs w:val="16"/>
              </w:rPr>
              <w:t>,</w:t>
            </w:r>
            <w:r w:rsidRPr="00804998">
              <w:rPr>
                <w:rFonts w:ascii="Arial" w:hAnsi="Arial" w:cs="Arial"/>
                <w:sz w:val="16"/>
                <w:szCs w:val="16"/>
                <w:cs/>
              </w:rPr>
              <w:t>843</w:t>
            </w:r>
          </w:p>
        </w:tc>
        <w:tc>
          <w:tcPr>
            <w:tcW w:w="945" w:type="dxa"/>
            <w:shd w:val="clear" w:color="auto" w:fill="FFFFFF"/>
            <w:vAlign w:val="bottom"/>
          </w:tcPr>
          <w:p w14:paraId="72D86D9A" w14:textId="16B1D5F4" w:rsidR="00804998" w:rsidRPr="008E2D60" w:rsidRDefault="00804998" w:rsidP="00804998">
            <w:pPr>
              <w:tabs>
                <w:tab w:val="decimal" w:pos="702"/>
              </w:tabs>
              <w:spacing w:line="300" w:lineRule="exact"/>
              <w:ind w:right="-2"/>
              <w:rPr>
                <w:rFonts w:ascii="Arial" w:hAnsi="Arial" w:cs="Arial"/>
                <w:sz w:val="16"/>
                <w:szCs w:val="16"/>
              </w:rPr>
            </w:pPr>
            <w:r w:rsidRPr="00804998">
              <w:rPr>
                <w:rFonts w:ascii="Arial" w:hAnsi="Arial" w:cs="Arial"/>
                <w:sz w:val="16"/>
                <w:szCs w:val="16"/>
              </w:rPr>
              <w:t>3,564</w:t>
            </w:r>
          </w:p>
        </w:tc>
        <w:tc>
          <w:tcPr>
            <w:tcW w:w="945" w:type="dxa"/>
            <w:shd w:val="clear" w:color="auto" w:fill="FFFFFF"/>
            <w:vAlign w:val="bottom"/>
          </w:tcPr>
          <w:p w14:paraId="73F1A859" w14:textId="56C47578" w:rsidR="00804998" w:rsidRPr="008E2D60" w:rsidRDefault="00804998" w:rsidP="00804998">
            <w:pPr>
              <w:tabs>
                <w:tab w:val="decimal" w:pos="702"/>
              </w:tabs>
              <w:spacing w:line="300" w:lineRule="exact"/>
              <w:ind w:right="-2"/>
              <w:rPr>
                <w:rFonts w:ascii="Arial" w:hAnsi="Arial" w:cs="Arial"/>
                <w:sz w:val="16"/>
                <w:szCs w:val="16"/>
              </w:rPr>
            </w:pPr>
            <w:r w:rsidRPr="00804998">
              <w:rPr>
                <w:rFonts w:ascii="Arial" w:hAnsi="Arial" w:cs="Arial"/>
                <w:sz w:val="16"/>
                <w:szCs w:val="16"/>
              </w:rPr>
              <w:t>1,843</w:t>
            </w:r>
          </w:p>
        </w:tc>
        <w:tc>
          <w:tcPr>
            <w:tcW w:w="945" w:type="dxa"/>
            <w:vAlign w:val="bottom"/>
          </w:tcPr>
          <w:p w14:paraId="18D464D5" w14:textId="49DB6425" w:rsidR="00804998" w:rsidRPr="008E2D60" w:rsidRDefault="00804998" w:rsidP="00804998">
            <w:pPr>
              <w:tabs>
                <w:tab w:val="decimal" w:pos="702"/>
              </w:tabs>
              <w:spacing w:line="300" w:lineRule="exact"/>
              <w:ind w:right="-2"/>
              <w:rPr>
                <w:rFonts w:ascii="Arial" w:hAnsi="Arial" w:cs="Arial"/>
                <w:sz w:val="16"/>
                <w:szCs w:val="16"/>
              </w:rPr>
            </w:pPr>
            <w:r w:rsidRPr="00804998">
              <w:rPr>
                <w:rFonts w:ascii="Arial" w:hAnsi="Arial" w:cs="Arial"/>
                <w:sz w:val="16"/>
                <w:szCs w:val="16"/>
              </w:rPr>
              <w:t>1,721</w:t>
            </w:r>
          </w:p>
        </w:tc>
        <w:tc>
          <w:tcPr>
            <w:tcW w:w="945" w:type="dxa"/>
            <w:vAlign w:val="bottom"/>
          </w:tcPr>
          <w:p w14:paraId="272CF4A8" w14:textId="3E020F05" w:rsidR="00804998" w:rsidRPr="008E2D60" w:rsidRDefault="00804998" w:rsidP="00804998">
            <w:pPr>
              <w:tabs>
                <w:tab w:val="decimal" w:pos="702"/>
              </w:tabs>
              <w:spacing w:line="300" w:lineRule="exact"/>
              <w:ind w:right="-2"/>
              <w:rPr>
                <w:rFonts w:ascii="Arial" w:hAnsi="Arial" w:cs="Arial"/>
                <w:sz w:val="16"/>
                <w:szCs w:val="16"/>
              </w:rPr>
            </w:pPr>
            <w:r w:rsidRPr="00804998">
              <w:rPr>
                <w:rFonts w:ascii="Arial" w:hAnsi="Arial" w:cs="Arial"/>
                <w:sz w:val="16"/>
                <w:szCs w:val="16"/>
                <w:cs/>
              </w:rPr>
              <w:t>8</w:t>
            </w:r>
            <w:r w:rsidRPr="00804998">
              <w:rPr>
                <w:rFonts w:ascii="Arial" w:hAnsi="Arial" w:cs="Arial"/>
                <w:sz w:val="16"/>
                <w:szCs w:val="16"/>
              </w:rPr>
              <w:t>,</w:t>
            </w:r>
            <w:r w:rsidRPr="00804998">
              <w:rPr>
                <w:rFonts w:ascii="Arial" w:hAnsi="Arial" w:cs="Arial"/>
                <w:sz w:val="16"/>
                <w:szCs w:val="16"/>
                <w:cs/>
              </w:rPr>
              <w:t>558</w:t>
            </w:r>
          </w:p>
        </w:tc>
        <w:tc>
          <w:tcPr>
            <w:tcW w:w="945" w:type="dxa"/>
            <w:vAlign w:val="bottom"/>
          </w:tcPr>
          <w:p w14:paraId="02B28A21" w14:textId="7006F8DF" w:rsidR="00804998" w:rsidRPr="008E2D60" w:rsidRDefault="00804998" w:rsidP="00804998">
            <w:pPr>
              <w:tabs>
                <w:tab w:val="decimal" w:pos="702"/>
              </w:tabs>
              <w:spacing w:line="300" w:lineRule="exact"/>
              <w:ind w:right="-2"/>
              <w:rPr>
                <w:rFonts w:ascii="Arial" w:hAnsi="Arial" w:cs="Arial"/>
                <w:sz w:val="16"/>
                <w:szCs w:val="16"/>
              </w:rPr>
            </w:pPr>
            <w:r w:rsidRPr="00804998">
              <w:rPr>
                <w:rFonts w:ascii="Arial" w:hAnsi="Arial" w:cs="Arial"/>
                <w:sz w:val="16"/>
                <w:szCs w:val="16"/>
              </w:rPr>
              <w:t>1,721</w:t>
            </w:r>
          </w:p>
        </w:tc>
        <w:tc>
          <w:tcPr>
            <w:tcW w:w="945" w:type="dxa"/>
            <w:vAlign w:val="bottom"/>
          </w:tcPr>
          <w:p w14:paraId="1669D734" w14:textId="02281DF0" w:rsidR="00804998" w:rsidRPr="008E2D60" w:rsidRDefault="00804998" w:rsidP="00804998">
            <w:pPr>
              <w:tabs>
                <w:tab w:val="decimal" w:pos="702"/>
              </w:tabs>
              <w:spacing w:line="300" w:lineRule="exact"/>
              <w:ind w:right="-2"/>
              <w:rPr>
                <w:rFonts w:ascii="Arial" w:hAnsi="Arial" w:cs="Arial"/>
                <w:sz w:val="16"/>
                <w:szCs w:val="16"/>
              </w:rPr>
            </w:pPr>
            <w:r w:rsidRPr="00804998">
              <w:rPr>
                <w:rFonts w:ascii="Arial" w:hAnsi="Arial" w:cs="Arial"/>
                <w:sz w:val="16"/>
                <w:szCs w:val="16"/>
              </w:rPr>
              <w:t>8,558</w:t>
            </w:r>
          </w:p>
        </w:tc>
      </w:tr>
      <w:tr w:rsidR="00804998" w:rsidRPr="008E2D60" w14:paraId="3C5085A2" w14:textId="77777777" w:rsidTr="00EA2A2E">
        <w:tc>
          <w:tcPr>
            <w:tcW w:w="2160" w:type="dxa"/>
            <w:tcBorders>
              <w:top w:val="nil"/>
              <w:left w:val="nil"/>
              <w:bottom w:val="nil"/>
              <w:right w:val="nil"/>
            </w:tcBorders>
            <w:vAlign w:val="bottom"/>
          </w:tcPr>
          <w:p w14:paraId="21B0F85A" w14:textId="77777777" w:rsidR="00804998" w:rsidRPr="008E2D60" w:rsidRDefault="00804998" w:rsidP="00804998">
            <w:pPr>
              <w:spacing w:line="300" w:lineRule="exact"/>
              <w:ind w:left="162" w:right="-36" w:hanging="162"/>
              <w:rPr>
                <w:rFonts w:ascii="Arial" w:eastAsia="Arial Unicode MS" w:hAnsi="Arial" w:cs="Arial"/>
                <w:sz w:val="16"/>
                <w:szCs w:val="16"/>
              </w:rPr>
            </w:pPr>
            <w:r w:rsidRPr="008E2D60">
              <w:rPr>
                <w:rFonts w:ascii="Arial" w:eastAsia="Arial Unicode MS" w:hAnsi="Arial" w:cs="Arial"/>
                <w:sz w:val="16"/>
                <w:szCs w:val="16"/>
              </w:rPr>
              <w:t>Deferred commission and brokerage income</w:t>
            </w:r>
          </w:p>
        </w:tc>
        <w:tc>
          <w:tcPr>
            <w:tcW w:w="945" w:type="dxa"/>
            <w:shd w:val="clear" w:color="auto" w:fill="FFFFFF"/>
            <w:vAlign w:val="bottom"/>
          </w:tcPr>
          <w:p w14:paraId="1D345BF4" w14:textId="58112E7E" w:rsidR="00804998" w:rsidRPr="008E2D60" w:rsidRDefault="00804998" w:rsidP="00804998">
            <w:pPr>
              <w:tabs>
                <w:tab w:val="decimal" w:pos="702"/>
              </w:tabs>
              <w:spacing w:line="300" w:lineRule="exact"/>
              <w:ind w:right="-2"/>
              <w:rPr>
                <w:rFonts w:ascii="Arial" w:hAnsi="Arial" w:cs="Arial"/>
                <w:sz w:val="16"/>
                <w:szCs w:val="16"/>
              </w:rPr>
            </w:pPr>
            <w:r w:rsidRPr="00804998">
              <w:rPr>
                <w:rFonts w:ascii="Arial" w:hAnsi="Arial" w:cs="Arial"/>
                <w:sz w:val="16"/>
                <w:szCs w:val="16"/>
              </w:rPr>
              <w:t>3,680</w:t>
            </w:r>
          </w:p>
        </w:tc>
        <w:tc>
          <w:tcPr>
            <w:tcW w:w="945" w:type="dxa"/>
            <w:shd w:val="clear" w:color="auto" w:fill="FFFFFF"/>
            <w:vAlign w:val="bottom"/>
          </w:tcPr>
          <w:p w14:paraId="7CB86F83" w14:textId="53562BE6" w:rsidR="00804998" w:rsidRPr="008E2D60" w:rsidRDefault="00804998" w:rsidP="00804998">
            <w:pPr>
              <w:tabs>
                <w:tab w:val="decimal" w:pos="702"/>
              </w:tabs>
              <w:spacing w:line="300" w:lineRule="exact"/>
              <w:ind w:right="-2"/>
              <w:rPr>
                <w:rFonts w:ascii="Arial" w:hAnsi="Arial" w:cs="Arial"/>
                <w:sz w:val="16"/>
                <w:szCs w:val="16"/>
              </w:rPr>
            </w:pPr>
            <w:r w:rsidRPr="00804998">
              <w:rPr>
                <w:rFonts w:ascii="Arial" w:hAnsi="Arial" w:cs="Arial"/>
                <w:sz w:val="16"/>
                <w:szCs w:val="16"/>
                <w:cs/>
              </w:rPr>
              <w:t>4</w:t>
            </w:r>
            <w:r w:rsidRPr="00804998">
              <w:rPr>
                <w:rFonts w:ascii="Arial" w:hAnsi="Arial" w:cs="Arial"/>
                <w:sz w:val="16"/>
                <w:szCs w:val="16"/>
              </w:rPr>
              <w:t>,</w:t>
            </w:r>
            <w:r w:rsidRPr="00804998">
              <w:rPr>
                <w:rFonts w:ascii="Arial" w:hAnsi="Arial" w:cs="Arial"/>
                <w:sz w:val="16"/>
                <w:szCs w:val="16"/>
                <w:cs/>
              </w:rPr>
              <w:t>714</w:t>
            </w:r>
          </w:p>
        </w:tc>
        <w:tc>
          <w:tcPr>
            <w:tcW w:w="945" w:type="dxa"/>
            <w:shd w:val="clear" w:color="auto" w:fill="FFFFFF"/>
            <w:vAlign w:val="bottom"/>
          </w:tcPr>
          <w:p w14:paraId="4A9AE68E" w14:textId="2BDEE83A" w:rsidR="00804998" w:rsidRPr="008E2D60" w:rsidRDefault="00804998" w:rsidP="00804998">
            <w:pPr>
              <w:tabs>
                <w:tab w:val="decimal" w:pos="702"/>
              </w:tabs>
              <w:spacing w:line="300" w:lineRule="exact"/>
              <w:ind w:right="-2"/>
              <w:rPr>
                <w:rFonts w:ascii="Arial" w:hAnsi="Arial" w:cs="Arial"/>
                <w:sz w:val="16"/>
                <w:szCs w:val="16"/>
              </w:rPr>
            </w:pPr>
            <w:r w:rsidRPr="00804998">
              <w:rPr>
                <w:rFonts w:ascii="Arial" w:hAnsi="Arial" w:cs="Arial"/>
                <w:sz w:val="16"/>
                <w:szCs w:val="16"/>
              </w:rPr>
              <w:t>3,680</w:t>
            </w:r>
          </w:p>
        </w:tc>
        <w:tc>
          <w:tcPr>
            <w:tcW w:w="945" w:type="dxa"/>
            <w:shd w:val="clear" w:color="auto" w:fill="FFFFFF"/>
            <w:vAlign w:val="bottom"/>
          </w:tcPr>
          <w:p w14:paraId="338BBA11" w14:textId="3FB9C718" w:rsidR="00804998" w:rsidRPr="008E2D60" w:rsidRDefault="00804998" w:rsidP="00804998">
            <w:pPr>
              <w:tabs>
                <w:tab w:val="decimal" w:pos="702"/>
              </w:tabs>
              <w:spacing w:line="300" w:lineRule="exact"/>
              <w:ind w:right="-2"/>
              <w:rPr>
                <w:rFonts w:ascii="Arial" w:hAnsi="Arial" w:cs="Arial"/>
                <w:sz w:val="16"/>
                <w:szCs w:val="16"/>
              </w:rPr>
            </w:pPr>
            <w:r w:rsidRPr="00804998">
              <w:rPr>
                <w:rFonts w:ascii="Arial" w:hAnsi="Arial" w:cs="Arial"/>
                <w:sz w:val="16"/>
                <w:szCs w:val="16"/>
              </w:rPr>
              <w:t>4,714</w:t>
            </w:r>
          </w:p>
        </w:tc>
        <w:tc>
          <w:tcPr>
            <w:tcW w:w="945" w:type="dxa"/>
            <w:vAlign w:val="bottom"/>
          </w:tcPr>
          <w:p w14:paraId="126DE7E9" w14:textId="5517AF78" w:rsidR="00804998" w:rsidRPr="008E2D60" w:rsidRDefault="00804998" w:rsidP="00804998">
            <w:pPr>
              <w:tabs>
                <w:tab w:val="decimal" w:pos="702"/>
              </w:tabs>
              <w:spacing w:line="300" w:lineRule="exact"/>
              <w:ind w:right="-2"/>
              <w:rPr>
                <w:rFonts w:ascii="Arial" w:hAnsi="Arial" w:cs="Arial"/>
                <w:sz w:val="16"/>
                <w:szCs w:val="16"/>
              </w:rPr>
            </w:pPr>
            <w:r w:rsidRPr="00804998">
              <w:rPr>
                <w:rFonts w:ascii="Arial" w:hAnsi="Arial" w:cs="Arial"/>
                <w:sz w:val="16"/>
                <w:szCs w:val="16"/>
              </w:rPr>
              <w:t>(1,034)</w:t>
            </w:r>
          </w:p>
        </w:tc>
        <w:tc>
          <w:tcPr>
            <w:tcW w:w="945" w:type="dxa"/>
            <w:vAlign w:val="bottom"/>
          </w:tcPr>
          <w:p w14:paraId="1D667EEF" w14:textId="696631B4" w:rsidR="00804998" w:rsidRPr="008E2D60" w:rsidRDefault="00804998" w:rsidP="00804998">
            <w:pPr>
              <w:tabs>
                <w:tab w:val="decimal" w:pos="702"/>
              </w:tabs>
              <w:spacing w:line="300" w:lineRule="exact"/>
              <w:ind w:right="-2"/>
              <w:rPr>
                <w:rFonts w:ascii="Arial" w:hAnsi="Arial" w:cs="Arial"/>
                <w:sz w:val="16"/>
                <w:szCs w:val="16"/>
              </w:rPr>
            </w:pPr>
            <w:r w:rsidRPr="00804998">
              <w:rPr>
                <w:rFonts w:ascii="Arial" w:hAnsi="Arial" w:cs="Arial"/>
                <w:sz w:val="16"/>
                <w:szCs w:val="16"/>
                <w:cs/>
              </w:rPr>
              <w:t>(527)</w:t>
            </w:r>
          </w:p>
        </w:tc>
        <w:tc>
          <w:tcPr>
            <w:tcW w:w="945" w:type="dxa"/>
            <w:vAlign w:val="bottom"/>
          </w:tcPr>
          <w:p w14:paraId="00204D87" w14:textId="108DC147" w:rsidR="00804998" w:rsidRPr="008E2D60" w:rsidRDefault="00804998" w:rsidP="00804998">
            <w:pPr>
              <w:tabs>
                <w:tab w:val="decimal" w:pos="702"/>
              </w:tabs>
              <w:spacing w:line="300" w:lineRule="exact"/>
              <w:ind w:right="-2"/>
              <w:rPr>
                <w:rFonts w:ascii="Arial" w:hAnsi="Arial" w:cs="Arial"/>
                <w:sz w:val="16"/>
                <w:szCs w:val="16"/>
              </w:rPr>
            </w:pPr>
            <w:r w:rsidRPr="00804998">
              <w:rPr>
                <w:rFonts w:ascii="Arial" w:hAnsi="Arial" w:cs="Arial"/>
                <w:sz w:val="16"/>
                <w:szCs w:val="16"/>
              </w:rPr>
              <w:t>(1,034)</w:t>
            </w:r>
          </w:p>
        </w:tc>
        <w:tc>
          <w:tcPr>
            <w:tcW w:w="945" w:type="dxa"/>
            <w:vAlign w:val="bottom"/>
          </w:tcPr>
          <w:p w14:paraId="724AD815" w14:textId="0EA453FC" w:rsidR="00804998" w:rsidRPr="008E2D60" w:rsidRDefault="00804998" w:rsidP="00804998">
            <w:pPr>
              <w:tabs>
                <w:tab w:val="decimal" w:pos="702"/>
              </w:tabs>
              <w:spacing w:line="300" w:lineRule="exact"/>
              <w:ind w:right="-2"/>
              <w:rPr>
                <w:rFonts w:ascii="Arial" w:hAnsi="Arial" w:cs="Arial"/>
                <w:sz w:val="16"/>
                <w:szCs w:val="16"/>
              </w:rPr>
            </w:pPr>
            <w:r w:rsidRPr="00804998">
              <w:rPr>
                <w:rFonts w:ascii="Arial" w:hAnsi="Arial" w:cs="Arial"/>
                <w:sz w:val="16"/>
                <w:szCs w:val="16"/>
                <w:cs/>
              </w:rPr>
              <w:t>(</w:t>
            </w:r>
            <w:r w:rsidRPr="00804998">
              <w:rPr>
                <w:rFonts w:ascii="Arial" w:hAnsi="Arial" w:cs="Arial"/>
                <w:sz w:val="16"/>
                <w:szCs w:val="16"/>
              </w:rPr>
              <w:t>527</w:t>
            </w:r>
            <w:r w:rsidRPr="00804998">
              <w:rPr>
                <w:rFonts w:ascii="Arial" w:hAnsi="Arial" w:cs="Arial"/>
                <w:sz w:val="16"/>
                <w:szCs w:val="16"/>
                <w:cs/>
              </w:rPr>
              <w:t>)</w:t>
            </w:r>
          </w:p>
        </w:tc>
      </w:tr>
      <w:tr w:rsidR="00804998" w:rsidRPr="008E2D60" w14:paraId="19415E80" w14:textId="77777777" w:rsidTr="00EA2A2E">
        <w:tc>
          <w:tcPr>
            <w:tcW w:w="2160" w:type="dxa"/>
            <w:tcBorders>
              <w:top w:val="nil"/>
              <w:left w:val="nil"/>
              <w:bottom w:val="nil"/>
              <w:right w:val="nil"/>
            </w:tcBorders>
            <w:vAlign w:val="bottom"/>
          </w:tcPr>
          <w:p w14:paraId="78235E35" w14:textId="5C22727B" w:rsidR="00804998" w:rsidRPr="008E2D60" w:rsidRDefault="00952B72" w:rsidP="00804998">
            <w:pPr>
              <w:spacing w:line="300" w:lineRule="exact"/>
              <w:ind w:left="158" w:right="-43" w:hanging="158"/>
              <w:rPr>
                <w:rFonts w:ascii="Arial" w:eastAsia="Arial Unicode MS" w:hAnsi="Arial" w:cs="Arial"/>
                <w:sz w:val="16"/>
                <w:szCs w:val="16"/>
              </w:rPr>
            </w:pPr>
            <w:r>
              <w:rPr>
                <w:rFonts w:ascii="Arial" w:eastAsia="Arial Unicode MS" w:hAnsi="Arial" w:cs="Arial"/>
                <w:sz w:val="16"/>
                <w:szCs w:val="16"/>
              </w:rPr>
              <w:t>Unused carry forward tax losses</w:t>
            </w:r>
          </w:p>
        </w:tc>
        <w:tc>
          <w:tcPr>
            <w:tcW w:w="945" w:type="dxa"/>
            <w:shd w:val="clear" w:color="auto" w:fill="FFFFFF"/>
            <w:vAlign w:val="bottom"/>
          </w:tcPr>
          <w:p w14:paraId="7FE20698" w14:textId="51369E2C" w:rsidR="00804998" w:rsidRPr="008E2D60" w:rsidRDefault="00804998" w:rsidP="00804998">
            <w:pPr>
              <w:tabs>
                <w:tab w:val="decimal" w:pos="702"/>
              </w:tabs>
              <w:spacing w:line="300" w:lineRule="exact"/>
              <w:ind w:right="-2"/>
              <w:rPr>
                <w:rFonts w:ascii="Arial" w:hAnsi="Arial" w:cs="Arial"/>
                <w:sz w:val="16"/>
                <w:szCs w:val="16"/>
              </w:rPr>
            </w:pPr>
            <w:r w:rsidRPr="00804998">
              <w:rPr>
                <w:rFonts w:ascii="Arial" w:hAnsi="Arial" w:cs="Arial"/>
                <w:sz w:val="16"/>
                <w:szCs w:val="16"/>
              </w:rPr>
              <w:t>126,669</w:t>
            </w:r>
          </w:p>
        </w:tc>
        <w:tc>
          <w:tcPr>
            <w:tcW w:w="945" w:type="dxa"/>
            <w:shd w:val="clear" w:color="auto" w:fill="FFFFFF"/>
            <w:vAlign w:val="bottom"/>
          </w:tcPr>
          <w:p w14:paraId="1D23F26D" w14:textId="4D67E15E" w:rsidR="00804998" w:rsidRPr="008E2D60" w:rsidRDefault="00804998" w:rsidP="00804998">
            <w:pPr>
              <w:tabs>
                <w:tab w:val="decimal" w:pos="702"/>
              </w:tabs>
              <w:spacing w:line="300" w:lineRule="exact"/>
              <w:ind w:right="-2"/>
              <w:rPr>
                <w:rFonts w:ascii="Arial" w:hAnsi="Arial" w:cs="Arial"/>
                <w:sz w:val="16"/>
                <w:szCs w:val="16"/>
              </w:rPr>
            </w:pPr>
            <w:r w:rsidRPr="00804998">
              <w:rPr>
                <w:rFonts w:ascii="Arial" w:hAnsi="Arial" w:cs="Arial"/>
                <w:sz w:val="16"/>
                <w:szCs w:val="16"/>
                <w:cs/>
              </w:rPr>
              <w:t>202</w:t>
            </w:r>
            <w:r w:rsidRPr="00804998">
              <w:rPr>
                <w:rFonts w:ascii="Arial" w:hAnsi="Arial" w:cs="Arial"/>
                <w:sz w:val="16"/>
                <w:szCs w:val="16"/>
              </w:rPr>
              <w:t>,</w:t>
            </w:r>
            <w:r w:rsidRPr="00804998">
              <w:rPr>
                <w:rFonts w:ascii="Arial" w:hAnsi="Arial" w:cs="Arial"/>
                <w:sz w:val="16"/>
                <w:szCs w:val="16"/>
                <w:cs/>
              </w:rPr>
              <w:t>614</w:t>
            </w:r>
          </w:p>
        </w:tc>
        <w:tc>
          <w:tcPr>
            <w:tcW w:w="945" w:type="dxa"/>
            <w:shd w:val="clear" w:color="auto" w:fill="FFFFFF"/>
            <w:vAlign w:val="bottom"/>
          </w:tcPr>
          <w:p w14:paraId="07180728" w14:textId="253DA220" w:rsidR="00804998" w:rsidRPr="008E2D60" w:rsidRDefault="00804998" w:rsidP="00804998">
            <w:pPr>
              <w:tabs>
                <w:tab w:val="decimal" w:pos="702"/>
              </w:tabs>
              <w:spacing w:line="300" w:lineRule="exact"/>
              <w:ind w:right="-2"/>
              <w:rPr>
                <w:rFonts w:ascii="Arial" w:hAnsi="Arial" w:cs="Arial"/>
                <w:sz w:val="16"/>
                <w:szCs w:val="16"/>
              </w:rPr>
            </w:pPr>
            <w:r w:rsidRPr="00804998">
              <w:rPr>
                <w:rFonts w:ascii="Arial" w:hAnsi="Arial" w:cs="Arial"/>
                <w:sz w:val="16"/>
                <w:szCs w:val="16"/>
              </w:rPr>
              <w:t>126,669</w:t>
            </w:r>
          </w:p>
        </w:tc>
        <w:tc>
          <w:tcPr>
            <w:tcW w:w="945" w:type="dxa"/>
            <w:shd w:val="clear" w:color="auto" w:fill="FFFFFF"/>
            <w:vAlign w:val="bottom"/>
          </w:tcPr>
          <w:p w14:paraId="3FD74EEA" w14:textId="27D92E60" w:rsidR="00804998" w:rsidRPr="008E2D60" w:rsidRDefault="00804998" w:rsidP="00804998">
            <w:pPr>
              <w:tabs>
                <w:tab w:val="decimal" w:pos="702"/>
              </w:tabs>
              <w:spacing w:line="300" w:lineRule="exact"/>
              <w:ind w:right="-2"/>
              <w:rPr>
                <w:rFonts w:ascii="Arial" w:hAnsi="Arial" w:cs="Arial"/>
                <w:sz w:val="16"/>
                <w:szCs w:val="16"/>
              </w:rPr>
            </w:pPr>
            <w:r w:rsidRPr="00804998">
              <w:rPr>
                <w:rFonts w:ascii="Arial" w:hAnsi="Arial" w:cs="Arial"/>
                <w:sz w:val="16"/>
                <w:szCs w:val="16"/>
              </w:rPr>
              <w:t>202,614</w:t>
            </w:r>
          </w:p>
        </w:tc>
        <w:tc>
          <w:tcPr>
            <w:tcW w:w="945" w:type="dxa"/>
            <w:vAlign w:val="bottom"/>
          </w:tcPr>
          <w:p w14:paraId="41FB487D" w14:textId="51D4D724" w:rsidR="00804998" w:rsidRPr="008E2D60" w:rsidRDefault="00804998" w:rsidP="00804998">
            <w:pPr>
              <w:tabs>
                <w:tab w:val="decimal" w:pos="702"/>
              </w:tabs>
              <w:spacing w:line="300" w:lineRule="exact"/>
              <w:ind w:right="-2"/>
              <w:rPr>
                <w:rFonts w:ascii="Arial" w:hAnsi="Arial" w:cs="Arial"/>
                <w:sz w:val="16"/>
                <w:szCs w:val="16"/>
              </w:rPr>
            </w:pPr>
            <w:r w:rsidRPr="00804998">
              <w:rPr>
                <w:rFonts w:ascii="Arial" w:hAnsi="Arial" w:cs="Arial"/>
                <w:sz w:val="16"/>
                <w:szCs w:val="16"/>
              </w:rPr>
              <w:t>(75,945)</w:t>
            </w:r>
          </w:p>
        </w:tc>
        <w:tc>
          <w:tcPr>
            <w:tcW w:w="945" w:type="dxa"/>
            <w:vAlign w:val="bottom"/>
          </w:tcPr>
          <w:p w14:paraId="6018C950" w14:textId="718901CA" w:rsidR="00804998" w:rsidRPr="008E2D60" w:rsidRDefault="00804998" w:rsidP="00804998">
            <w:pPr>
              <w:tabs>
                <w:tab w:val="decimal" w:pos="702"/>
              </w:tabs>
              <w:spacing w:line="300" w:lineRule="exact"/>
              <w:ind w:right="-2"/>
              <w:rPr>
                <w:rFonts w:ascii="Arial" w:hAnsi="Arial" w:cs="Arial"/>
                <w:sz w:val="16"/>
                <w:szCs w:val="16"/>
              </w:rPr>
            </w:pPr>
            <w:r w:rsidRPr="00804998">
              <w:rPr>
                <w:rFonts w:ascii="Arial" w:hAnsi="Arial" w:cs="Arial"/>
                <w:sz w:val="16"/>
                <w:szCs w:val="16"/>
                <w:cs/>
              </w:rPr>
              <w:t>84</w:t>
            </w:r>
            <w:r w:rsidRPr="00804998">
              <w:rPr>
                <w:rFonts w:ascii="Arial" w:hAnsi="Arial" w:cs="Arial"/>
                <w:sz w:val="16"/>
                <w:szCs w:val="16"/>
              </w:rPr>
              <w:t>,</w:t>
            </w:r>
            <w:r w:rsidRPr="00804998">
              <w:rPr>
                <w:rFonts w:ascii="Arial" w:hAnsi="Arial" w:cs="Arial"/>
                <w:sz w:val="16"/>
                <w:szCs w:val="16"/>
                <w:cs/>
              </w:rPr>
              <w:t>359</w:t>
            </w:r>
          </w:p>
        </w:tc>
        <w:tc>
          <w:tcPr>
            <w:tcW w:w="945" w:type="dxa"/>
            <w:vAlign w:val="bottom"/>
          </w:tcPr>
          <w:p w14:paraId="31EFDD1A" w14:textId="3016A6A2" w:rsidR="00804998" w:rsidRPr="008E2D60" w:rsidRDefault="00804998" w:rsidP="00804998">
            <w:pPr>
              <w:tabs>
                <w:tab w:val="decimal" w:pos="702"/>
              </w:tabs>
              <w:spacing w:line="300" w:lineRule="exact"/>
              <w:ind w:right="-2"/>
              <w:rPr>
                <w:rFonts w:ascii="Arial" w:hAnsi="Arial" w:cs="Arial"/>
                <w:sz w:val="16"/>
                <w:szCs w:val="16"/>
              </w:rPr>
            </w:pPr>
            <w:r w:rsidRPr="00804998">
              <w:rPr>
                <w:rFonts w:ascii="Arial" w:hAnsi="Arial" w:cs="Arial"/>
                <w:sz w:val="16"/>
                <w:szCs w:val="16"/>
              </w:rPr>
              <w:t>(75,945)</w:t>
            </w:r>
          </w:p>
        </w:tc>
        <w:tc>
          <w:tcPr>
            <w:tcW w:w="945" w:type="dxa"/>
            <w:vAlign w:val="bottom"/>
          </w:tcPr>
          <w:p w14:paraId="5A01FC85" w14:textId="4C6A289D" w:rsidR="00804998" w:rsidRPr="008E2D60" w:rsidRDefault="00804998" w:rsidP="00804998">
            <w:pPr>
              <w:tabs>
                <w:tab w:val="decimal" w:pos="702"/>
              </w:tabs>
              <w:spacing w:line="300" w:lineRule="exact"/>
              <w:ind w:right="-2"/>
              <w:rPr>
                <w:rFonts w:ascii="Arial" w:hAnsi="Arial" w:cs="Arial"/>
                <w:sz w:val="16"/>
                <w:szCs w:val="16"/>
              </w:rPr>
            </w:pPr>
            <w:r w:rsidRPr="00804998">
              <w:rPr>
                <w:rFonts w:ascii="Arial" w:hAnsi="Arial" w:cs="Arial"/>
                <w:sz w:val="16"/>
                <w:szCs w:val="16"/>
              </w:rPr>
              <w:t>84,359</w:t>
            </w:r>
          </w:p>
        </w:tc>
      </w:tr>
      <w:tr w:rsidR="00804998" w:rsidRPr="008E2D60" w14:paraId="3E6F4662" w14:textId="77777777" w:rsidTr="00EA2A2E">
        <w:tc>
          <w:tcPr>
            <w:tcW w:w="2160" w:type="dxa"/>
            <w:tcBorders>
              <w:top w:val="nil"/>
              <w:left w:val="nil"/>
              <w:bottom w:val="nil"/>
              <w:right w:val="nil"/>
            </w:tcBorders>
            <w:vAlign w:val="bottom"/>
          </w:tcPr>
          <w:p w14:paraId="7BD3025A" w14:textId="77777777" w:rsidR="00804998" w:rsidRPr="008E2D60" w:rsidRDefault="00804998" w:rsidP="00804998">
            <w:pPr>
              <w:spacing w:line="300" w:lineRule="exact"/>
              <w:ind w:left="162" w:right="-36" w:hanging="162"/>
              <w:rPr>
                <w:rFonts w:ascii="Arial" w:eastAsia="Arial Unicode MS" w:hAnsi="Arial" w:cs="Arial"/>
                <w:sz w:val="16"/>
                <w:szCs w:val="16"/>
              </w:rPr>
            </w:pPr>
            <w:proofErr w:type="spellStart"/>
            <w:r w:rsidRPr="008E2D60">
              <w:rPr>
                <w:rFonts w:ascii="Arial" w:eastAsia="Arial Unicode MS" w:hAnsi="Arial" w:cs="Arial"/>
                <w:sz w:val="16"/>
                <w:szCs w:val="16"/>
              </w:rPr>
              <w:t>Unrealised</w:t>
            </w:r>
            <w:proofErr w:type="spellEnd"/>
            <w:r w:rsidRPr="008E2D60">
              <w:rPr>
                <w:rFonts w:ascii="Arial" w:eastAsia="Arial Unicode MS" w:hAnsi="Arial" w:cs="Arial"/>
                <w:sz w:val="16"/>
                <w:szCs w:val="16"/>
              </w:rPr>
              <w:t xml:space="preserve"> loss on investments</w:t>
            </w:r>
          </w:p>
        </w:tc>
        <w:tc>
          <w:tcPr>
            <w:tcW w:w="945" w:type="dxa"/>
            <w:shd w:val="clear" w:color="auto" w:fill="FFFFFF"/>
            <w:vAlign w:val="bottom"/>
          </w:tcPr>
          <w:p w14:paraId="690E3D30" w14:textId="1FA4ED5F" w:rsidR="00804998" w:rsidRPr="008E2D60" w:rsidRDefault="00804998" w:rsidP="00804998">
            <w:pPr>
              <w:tabs>
                <w:tab w:val="decimal" w:pos="702"/>
              </w:tabs>
              <w:spacing w:line="300" w:lineRule="exact"/>
              <w:ind w:right="-2"/>
              <w:rPr>
                <w:rFonts w:ascii="Arial" w:hAnsi="Arial" w:cs="Arial"/>
                <w:sz w:val="16"/>
                <w:szCs w:val="16"/>
              </w:rPr>
            </w:pPr>
            <w:r w:rsidRPr="00804998">
              <w:rPr>
                <w:rFonts w:ascii="Arial" w:hAnsi="Arial" w:cs="Arial"/>
                <w:sz w:val="16"/>
                <w:szCs w:val="16"/>
              </w:rPr>
              <w:t>59,542</w:t>
            </w:r>
          </w:p>
        </w:tc>
        <w:tc>
          <w:tcPr>
            <w:tcW w:w="945" w:type="dxa"/>
            <w:shd w:val="clear" w:color="auto" w:fill="FFFFFF"/>
            <w:vAlign w:val="bottom"/>
          </w:tcPr>
          <w:p w14:paraId="624E5C70" w14:textId="65DD9630" w:rsidR="00804998" w:rsidRPr="008E2D60" w:rsidRDefault="00804998" w:rsidP="00804998">
            <w:pPr>
              <w:tabs>
                <w:tab w:val="decimal" w:pos="702"/>
              </w:tabs>
              <w:spacing w:line="300" w:lineRule="exact"/>
              <w:ind w:right="-2"/>
              <w:rPr>
                <w:rFonts w:ascii="Arial" w:hAnsi="Arial" w:cs="Arial"/>
                <w:sz w:val="16"/>
                <w:szCs w:val="16"/>
              </w:rPr>
            </w:pPr>
            <w:r w:rsidRPr="00804998">
              <w:rPr>
                <w:rFonts w:ascii="Arial" w:hAnsi="Arial" w:cs="Arial"/>
                <w:sz w:val="16"/>
                <w:szCs w:val="16"/>
                <w:cs/>
              </w:rPr>
              <w:t>39</w:t>
            </w:r>
            <w:r w:rsidRPr="00804998">
              <w:rPr>
                <w:rFonts w:ascii="Arial" w:hAnsi="Arial" w:cs="Arial"/>
                <w:sz w:val="16"/>
                <w:szCs w:val="16"/>
              </w:rPr>
              <w:t>,</w:t>
            </w:r>
            <w:r w:rsidRPr="00804998">
              <w:rPr>
                <w:rFonts w:ascii="Arial" w:hAnsi="Arial" w:cs="Arial"/>
                <w:sz w:val="16"/>
                <w:szCs w:val="16"/>
                <w:cs/>
              </w:rPr>
              <w:t>963</w:t>
            </w:r>
          </w:p>
        </w:tc>
        <w:tc>
          <w:tcPr>
            <w:tcW w:w="945" w:type="dxa"/>
            <w:shd w:val="clear" w:color="auto" w:fill="FFFFFF"/>
            <w:vAlign w:val="bottom"/>
          </w:tcPr>
          <w:p w14:paraId="733D1425" w14:textId="00D79425" w:rsidR="00804998" w:rsidRPr="008E2D60" w:rsidRDefault="00804998" w:rsidP="00804998">
            <w:pPr>
              <w:tabs>
                <w:tab w:val="decimal" w:pos="702"/>
              </w:tabs>
              <w:spacing w:line="300" w:lineRule="exact"/>
              <w:ind w:right="-2"/>
              <w:rPr>
                <w:rFonts w:ascii="Arial" w:hAnsi="Arial" w:cs="Arial"/>
                <w:sz w:val="16"/>
                <w:szCs w:val="16"/>
              </w:rPr>
            </w:pPr>
            <w:r w:rsidRPr="00804998">
              <w:rPr>
                <w:rFonts w:ascii="Arial" w:hAnsi="Arial" w:cs="Arial"/>
                <w:sz w:val="16"/>
                <w:szCs w:val="16"/>
              </w:rPr>
              <w:t>59,533</w:t>
            </w:r>
          </w:p>
        </w:tc>
        <w:tc>
          <w:tcPr>
            <w:tcW w:w="945" w:type="dxa"/>
            <w:shd w:val="clear" w:color="auto" w:fill="FFFFFF"/>
            <w:vAlign w:val="bottom"/>
          </w:tcPr>
          <w:p w14:paraId="093AB905" w14:textId="6443BAC4" w:rsidR="00804998" w:rsidRPr="008E2D60" w:rsidRDefault="00804998" w:rsidP="00804998">
            <w:pPr>
              <w:tabs>
                <w:tab w:val="decimal" w:pos="702"/>
              </w:tabs>
              <w:spacing w:line="300" w:lineRule="exact"/>
              <w:ind w:right="-2"/>
              <w:rPr>
                <w:rFonts w:ascii="Arial" w:hAnsi="Arial" w:cs="Arial"/>
                <w:sz w:val="16"/>
                <w:szCs w:val="16"/>
              </w:rPr>
            </w:pPr>
            <w:r w:rsidRPr="00804998">
              <w:rPr>
                <w:rFonts w:ascii="Arial" w:hAnsi="Arial" w:cs="Arial"/>
                <w:sz w:val="16"/>
                <w:szCs w:val="16"/>
              </w:rPr>
              <w:t>39,963</w:t>
            </w:r>
          </w:p>
        </w:tc>
        <w:tc>
          <w:tcPr>
            <w:tcW w:w="945" w:type="dxa"/>
            <w:vAlign w:val="bottom"/>
          </w:tcPr>
          <w:p w14:paraId="2CD8A5BF" w14:textId="1560DADB" w:rsidR="00804998" w:rsidRPr="008E2D60" w:rsidRDefault="00804998" w:rsidP="00804998">
            <w:pPr>
              <w:tabs>
                <w:tab w:val="decimal" w:pos="702"/>
              </w:tabs>
              <w:spacing w:line="300" w:lineRule="exact"/>
              <w:ind w:right="-2"/>
              <w:rPr>
                <w:rFonts w:ascii="Arial" w:hAnsi="Arial" w:cs="Arial"/>
                <w:sz w:val="16"/>
                <w:szCs w:val="16"/>
              </w:rPr>
            </w:pPr>
            <w:r w:rsidRPr="00804998">
              <w:rPr>
                <w:rFonts w:ascii="Arial" w:hAnsi="Arial" w:cs="Arial"/>
                <w:sz w:val="16"/>
                <w:szCs w:val="16"/>
              </w:rPr>
              <w:t>19,579</w:t>
            </w:r>
          </w:p>
        </w:tc>
        <w:tc>
          <w:tcPr>
            <w:tcW w:w="945" w:type="dxa"/>
            <w:vAlign w:val="bottom"/>
          </w:tcPr>
          <w:p w14:paraId="0E5B5B52" w14:textId="2CF95E71" w:rsidR="00804998" w:rsidRPr="008E2D60" w:rsidRDefault="00804998" w:rsidP="00804998">
            <w:pPr>
              <w:tabs>
                <w:tab w:val="decimal" w:pos="702"/>
              </w:tabs>
              <w:spacing w:line="300" w:lineRule="exact"/>
              <w:ind w:right="-2"/>
              <w:rPr>
                <w:rFonts w:ascii="Arial" w:hAnsi="Arial" w:cs="Arial"/>
                <w:sz w:val="16"/>
                <w:szCs w:val="16"/>
              </w:rPr>
            </w:pPr>
            <w:r w:rsidRPr="00804998">
              <w:rPr>
                <w:rFonts w:ascii="Arial" w:hAnsi="Arial" w:cs="Arial"/>
                <w:sz w:val="16"/>
                <w:szCs w:val="16"/>
                <w:cs/>
              </w:rPr>
              <w:t>(18</w:t>
            </w:r>
            <w:r w:rsidRPr="00804998">
              <w:rPr>
                <w:rFonts w:ascii="Arial" w:hAnsi="Arial" w:cs="Arial"/>
                <w:sz w:val="16"/>
                <w:szCs w:val="16"/>
              </w:rPr>
              <w:t>,</w:t>
            </w:r>
            <w:r w:rsidRPr="00804998">
              <w:rPr>
                <w:rFonts w:ascii="Arial" w:hAnsi="Arial" w:cs="Arial"/>
                <w:sz w:val="16"/>
                <w:szCs w:val="16"/>
                <w:cs/>
              </w:rPr>
              <w:t>700)</w:t>
            </w:r>
          </w:p>
        </w:tc>
        <w:tc>
          <w:tcPr>
            <w:tcW w:w="945" w:type="dxa"/>
            <w:vAlign w:val="bottom"/>
          </w:tcPr>
          <w:p w14:paraId="61CAFE7A" w14:textId="75A8E599" w:rsidR="00804998" w:rsidRPr="008E2D60" w:rsidRDefault="00804998" w:rsidP="00804998">
            <w:pPr>
              <w:tabs>
                <w:tab w:val="decimal" w:pos="702"/>
              </w:tabs>
              <w:spacing w:line="300" w:lineRule="exact"/>
              <w:ind w:right="-2"/>
              <w:rPr>
                <w:rFonts w:ascii="Arial" w:hAnsi="Arial" w:cs="Arial"/>
                <w:sz w:val="16"/>
                <w:szCs w:val="16"/>
              </w:rPr>
            </w:pPr>
            <w:r w:rsidRPr="00804998">
              <w:rPr>
                <w:rFonts w:ascii="Arial" w:hAnsi="Arial" w:cs="Arial"/>
                <w:sz w:val="16"/>
                <w:szCs w:val="16"/>
              </w:rPr>
              <w:t>19,570</w:t>
            </w:r>
          </w:p>
        </w:tc>
        <w:tc>
          <w:tcPr>
            <w:tcW w:w="945" w:type="dxa"/>
            <w:vAlign w:val="bottom"/>
          </w:tcPr>
          <w:p w14:paraId="4391762C" w14:textId="35D72799" w:rsidR="00804998" w:rsidRPr="008E2D60" w:rsidRDefault="00804998" w:rsidP="00804998">
            <w:pPr>
              <w:tabs>
                <w:tab w:val="decimal" w:pos="702"/>
              </w:tabs>
              <w:spacing w:line="300" w:lineRule="exact"/>
              <w:ind w:right="-2"/>
              <w:rPr>
                <w:rFonts w:ascii="Arial" w:hAnsi="Arial" w:cs="Arial"/>
                <w:sz w:val="16"/>
                <w:szCs w:val="16"/>
              </w:rPr>
            </w:pPr>
            <w:r w:rsidRPr="00804998">
              <w:rPr>
                <w:rFonts w:ascii="Arial" w:hAnsi="Arial" w:cs="Arial"/>
                <w:sz w:val="16"/>
                <w:szCs w:val="16"/>
                <w:cs/>
              </w:rPr>
              <w:t>(</w:t>
            </w:r>
            <w:r w:rsidRPr="00804998">
              <w:rPr>
                <w:rFonts w:ascii="Arial" w:hAnsi="Arial" w:cs="Arial"/>
                <w:sz w:val="16"/>
                <w:szCs w:val="16"/>
              </w:rPr>
              <w:t>18,699</w:t>
            </w:r>
            <w:r w:rsidRPr="00804998">
              <w:rPr>
                <w:rFonts w:ascii="Arial" w:hAnsi="Arial" w:cs="Arial"/>
                <w:sz w:val="16"/>
                <w:szCs w:val="16"/>
                <w:cs/>
              </w:rPr>
              <w:t>)</w:t>
            </w:r>
          </w:p>
        </w:tc>
      </w:tr>
      <w:tr w:rsidR="00804998" w:rsidRPr="008E2D60" w14:paraId="063C0311" w14:textId="77777777" w:rsidTr="00EA2A2E">
        <w:tc>
          <w:tcPr>
            <w:tcW w:w="2160" w:type="dxa"/>
            <w:tcBorders>
              <w:top w:val="nil"/>
              <w:left w:val="nil"/>
              <w:bottom w:val="nil"/>
              <w:right w:val="nil"/>
            </w:tcBorders>
            <w:vAlign w:val="bottom"/>
          </w:tcPr>
          <w:p w14:paraId="4DEBF39E" w14:textId="77777777" w:rsidR="00804998" w:rsidRPr="008E2D60" w:rsidRDefault="00804998" w:rsidP="00804998">
            <w:pPr>
              <w:spacing w:line="300" w:lineRule="exact"/>
              <w:ind w:left="162" w:right="-36" w:hanging="162"/>
              <w:rPr>
                <w:rFonts w:ascii="Arial" w:eastAsia="Arial Unicode MS" w:hAnsi="Arial" w:cs="Arial"/>
                <w:sz w:val="16"/>
                <w:szCs w:val="16"/>
              </w:rPr>
            </w:pPr>
            <w:r w:rsidRPr="008E2D60">
              <w:rPr>
                <w:rFonts w:ascii="Arial" w:eastAsia="Arial Unicode MS" w:hAnsi="Arial" w:cs="Arial"/>
                <w:sz w:val="16"/>
                <w:szCs w:val="16"/>
              </w:rPr>
              <w:t>Allowance for doubtful accounts</w:t>
            </w:r>
          </w:p>
        </w:tc>
        <w:tc>
          <w:tcPr>
            <w:tcW w:w="945" w:type="dxa"/>
            <w:shd w:val="clear" w:color="auto" w:fill="FFFFFF"/>
            <w:vAlign w:val="bottom"/>
          </w:tcPr>
          <w:p w14:paraId="6FEDE251" w14:textId="1A16ECBB" w:rsidR="00804998" w:rsidRPr="008E2D60" w:rsidRDefault="00804998" w:rsidP="00804998">
            <w:pPr>
              <w:tabs>
                <w:tab w:val="decimal" w:pos="702"/>
              </w:tabs>
              <w:spacing w:line="300" w:lineRule="exact"/>
              <w:ind w:right="-2"/>
              <w:rPr>
                <w:rFonts w:ascii="Arial" w:hAnsi="Arial" w:cs="Arial"/>
                <w:sz w:val="16"/>
                <w:szCs w:val="16"/>
              </w:rPr>
            </w:pPr>
            <w:r w:rsidRPr="00804998">
              <w:rPr>
                <w:rFonts w:ascii="Arial" w:hAnsi="Arial" w:cs="Arial"/>
                <w:sz w:val="16"/>
                <w:szCs w:val="16"/>
              </w:rPr>
              <w:t>14,245</w:t>
            </w:r>
          </w:p>
        </w:tc>
        <w:tc>
          <w:tcPr>
            <w:tcW w:w="945" w:type="dxa"/>
            <w:shd w:val="clear" w:color="auto" w:fill="FFFFFF"/>
            <w:vAlign w:val="bottom"/>
          </w:tcPr>
          <w:p w14:paraId="1410292D" w14:textId="007F2FFC" w:rsidR="00804998" w:rsidRPr="008E2D60" w:rsidRDefault="00804998" w:rsidP="00804998">
            <w:pPr>
              <w:tabs>
                <w:tab w:val="decimal" w:pos="702"/>
              </w:tabs>
              <w:spacing w:line="300" w:lineRule="exact"/>
              <w:ind w:right="-2"/>
              <w:rPr>
                <w:rFonts w:ascii="Arial" w:hAnsi="Arial" w:cs="Arial"/>
                <w:sz w:val="16"/>
                <w:szCs w:val="16"/>
              </w:rPr>
            </w:pPr>
            <w:r w:rsidRPr="00804998">
              <w:rPr>
                <w:rFonts w:ascii="Arial" w:hAnsi="Arial" w:cs="Arial"/>
                <w:sz w:val="16"/>
                <w:szCs w:val="16"/>
                <w:cs/>
              </w:rPr>
              <w:t>8</w:t>
            </w:r>
            <w:r w:rsidRPr="00804998">
              <w:rPr>
                <w:rFonts w:ascii="Arial" w:hAnsi="Arial" w:cs="Arial"/>
                <w:sz w:val="16"/>
                <w:szCs w:val="16"/>
              </w:rPr>
              <w:t>,</w:t>
            </w:r>
            <w:r w:rsidRPr="00804998">
              <w:rPr>
                <w:rFonts w:ascii="Arial" w:hAnsi="Arial" w:cs="Arial"/>
                <w:sz w:val="16"/>
                <w:szCs w:val="16"/>
                <w:cs/>
              </w:rPr>
              <w:t>404</w:t>
            </w:r>
          </w:p>
        </w:tc>
        <w:tc>
          <w:tcPr>
            <w:tcW w:w="945" w:type="dxa"/>
            <w:shd w:val="clear" w:color="auto" w:fill="FFFFFF"/>
            <w:vAlign w:val="bottom"/>
          </w:tcPr>
          <w:p w14:paraId="4B085E9E" w14:textId="2A608860" w:rsidR="00804998" w:rsidRPr="008E2D60" w:rsidRDefault="00804998" w:rsidP="00804998">
            <w:pPr>
              <w:tabs>
                <w:tab w:val="decimal" w:pos="702"/>
              </w:tabs>
              <w:spacing w:line="300" w:lineRule="exact"/>
              <w:ind w:right="-2"/>
              <w:rPr>
                <w:rFonts w:ascii="Arial" w:hAnsi="Arial" w:cs="Arial"/>
                <w:sz w:val="16"/>
                <w:szCs w:val="16"/>
              </w:rPr>
            </w:pPr>
            <w:r w:rsidRPr="00804998">
              <w:rPr>
                <w:rFonts w:ascii="Arial" w:hAnsi="Arial" w:cs="Arial"/>
                <w:sz w:val="16"/>
                <w:szCs w:val="16"/>
              </w:rPr>
              <w:t>13,812</w:t>
            </w:r>
          </w:p>
        </w:tc>
        <w:tc>
          <w:tcPr>
            <w:tcW w:w="945" w:type="dxa"/>
            <w:shd w:val="clear" w:color="auto" w:fill="FFFFFF"/>
            <w:vAlign w:val="bottom"/>
          </w:tcPr>
          <w:p w14:paraId="1B22A0E0" w14:textId="7FF44B7D" w:rsidR="00804998" w:rsidRPr="008E2D60" w:rsidRDefault="00804998" w:rsidP="00804998">
            <w:pPr>
              <w:tabs>
                <w:tab w:val="decimal" w:pos="702"/>
              </w:tabs>
              <w:spacing w:line="300" w:lineRule="exact"/>
              <w:ind w:right="-2"/>
              <w:rPr>
                <w:rFonts w:ascii="Arial" w:hAnsi="Arial" w:cs="Arial"/>
                <w:sz w:val="16"/>
                <w:szCs w:val="16"/>
              </w:rPr>
            </w:pPr>
            <w:r w:rsidRPr="00804998">
              <w:rPr>
                <w:rFonts w:ascii="Arial" w:hAnsi="Arial" w:cs="Arial"/>
                <w:sz w:val="16"/>
                <w:szCs w:val="16"/>
              </w:rPr>
              <w:t>7,950</w:t>
            </w:r>
          </w:p>
        </w:tc>
        <w:tc>
          <w:tcPr>
            <w:tcW w:w="945" w:type="dxa"/>
            <w:vAlign w:val="bottom"/>
          </w:tcPr>
          <w:p w14:paraId="1A82842C" w14:textId="5A00F571" w:rsidR="00804998" w:rsidRPr="008E2D60" w:rsidRDefault="00804998" w:rsidP="00804998">
            <w:pPr>
              <w:tabs>
                <w:tab w:val="decimal" w:pos="702"/>
              </w:tabs>
              <w:spacing w:line="300" w:lineRule="exact"/>
              <w:ind w:right="-2"/>
              <w:rPr>
                <w:rFonts w:ascii="Arial" w:hAnsi="Arial" w:cs="Arial"/>
                <w:sz w:val="16"/>
                <w:szCs w:val="16"/>
              </w:rPr>
            </w:pPr>
            <w:r w:rsidRPr="00804998">
              <w:rPr>
                <w:rFonts w:ascii="Arial" w:hAnsi="Arial" w:cs="Arial"/>
                <w:sz w:val="16"/>
                <w:szCs w:val="16"/>
              </w:rPr>
              <w:t>5,841</w:t>
            </w:r>
          </w:p>
        </w:tc>
        <w:tc>
          <w:tcPr>
            <w:tcW w:w="945" w:type="dxa"/>
            <w:vAlign w:val="bottom"/>
          </w:tcPr>
          <w:p w14:paraId="1C155AD0" w14:textId="0CCD706F" w:rsidR="00804998" w:rsidRPr="008E2D60" w:rsidRDefault="00804998" w:rsidP="00804998">
            <w:pPr>
              <w:tabs>
                <w:tab w:val="decimal" w:pos="702"/>
              </w:tabs>
              <w:spacing w:line="300" w:lineRule="exact"/>
              <w:ind w:right="-2"/>
              <w:rPr>
                <w:rFonts w:ascii="Arial" w:hAnsi="Arial" w:cs="Arial"/>
                <w:sz w:val="16"/>
                <w:szCs w:val="16"/>
              </w:rPr>
            </w:pPr>
            <w:r w:rsidRPr="00804998">
              <w:rPr>
                <w:rFonts w:ascii="Arial" w:hAnsi="Arial" w:cs="Arial"/>
                <w:sz w:val="16"/>
                <w:szCs w:val="16"/>
                <w:cs/>
              </w:rPr>
              <w:t>3</w:t>
            </w:r>
            <w:r w:rsidRPr="00804998">
              <w:rPr>
                <w:rFonts w:ascii="Arial" w:hAnsi="Arial" w:cs="Arial"/>
                <w:sz w:val="16"/>
                <w:szCs w:val="16"/>
              </w:rPr>
              <w:t>,</w:t>
            </w:r>
            <w:r w:rsidRPr="00804998">
              <w:rPr>
                <w:rFonts w:ascii="Arial" w:hAnsi="Arial" w:cs="Arial"/>
                <w:sz w:val="16"/>
                <w:szCs w:val="16"/>
                <w:cs/>
              </w:rPr>
              <w:t>874</w:t>
            </w:r>
          </w:p>
        </w:tc>
        <w:tc>
          <w:tcPr>
            <w:tcW w:w="945" w:type="dxa"/>
            <w:vAlign w:val="bottom"/>
          </w:tcPr>
          <w:p w14:paraId="7A499455" w14:textId="405EFE9B" w:rsidR="00804998" w:rsidRPr="008E2D60" w:rsidRDefault="00804998" w:rsidP="00804998">
            <w:pPr>
              <w:tabs>
                <w:tab w:val="decimal" w:pos="702"/>
              </w:tabs>
              <w:spacing w:line="300" w:lineRule="exact"/>
              <w:ind w:right="-2"/>
              <w:rPr>
                <w:rFonts w:ascii="Arial" w:hAnsi="Arial" w:cs="Arial"/>
                <w:sz w:val="16"/>
                <w:szCs w:val="16"/>
              </w:rPr>
            </w:pPr>
            <w:r w:rsidRPr="00804998">
              <w:rPr>
                <w:rFonts w:ascii="Arial" w:hAnsi="Arial" w:cs="Arial"/>
                <w:sz w:val="16"/>
                <w:szCs w:val="16"/>
              </w:rPr>
              <w:t>5,862</w:t>
            </w:r>
          </w:p>
        </w:tc>
        <w:tc>
          <w:tcPr>
            <w:tcW w:w="945" w:type="dxa"/>
            <w:vAlign w:val="bottom"/>
          </w:tcPr>
          <w:p w14:paraId="73CC789D" w14:textId="0243BE55" w:rsidR="00804998" w:rsidRPr="008E2D60" w:rsidRDefault="00804998" w:rsidP="00804998">
            <w:pPr>
              <w:tabs>
                <w:tab w:val="decimal" w:pos="702"/>
              </w:tabs>
              <w:spacing w:line="300" w:lineRule="exact"/>
              <w:ind w:right="-2"/>
              <w:rPr>
                <w:rFonts w:ascii="Arial" w:hAnsi="Arial" w:cs="Arial"/>
                <w:sz w:val="16"/>
                <w:szCs w:val="16"/>
              </w:rPr>
            </w:pPr>
            <w:r w:rsidRPr="00804998">
              <w:rPr>
                <w:rFonts w:ascii="Arial" w:hAnsi="Arial" w:cs="Arial"/>
                <w:sz w:val="16"/>
                <w:szCs w:val="16"/>
              </w:rPr>
              <w:t>4,000</w:t>
            </w:r>
          </w:p>
        </w:tc>
      </w:tr>
      <w:tr w:rsidR="00804998" w:rsidRPr="008E2D60" w14:paraId="17C9BF2D" w14:textId="77777777" w:rsidTr="00EA2A2E">
        <w:tc>
          <w:tcPr>
            <w:tcW w:w="2160" w:type="dxa"/>
            <w:tcBorders>
              <w:top w:val="nil"/>
              <w:left w:val="nil"/>
              <w:bottom w:val="nil"/>
              <w:right w:val="nil"/>
            </w:tcBorders>
            <w:vAlign w:val="bottom"/>
          </w:tcPr>
          <w:p w14:paraId="474E6989" w14:textId="26BB2165" w:rsidR="00804998" w:rsidRPr="008E2D60" w:rsidRDefault="00804998" w:rsidP="00804998">
            <w:pPr>
              <w:spacing w:line="300" w:lineRule="exact"/>
              <w:ind w:left="162" w:right="-36" w:hanging="162"/>
              <w:rPr>
                <w:rFonts w:ascii="Arial" w:eastAsia="Arial Unicode MS" w:hAnsi="Arial" w:cs="Arial"/>
                <w:sz w:val="16"/>
                <w:szCs w:val="16"/>
              </w:rPr>
            </w:pPr>
            <w:proofErr w:type="spellStart"/>
            <w:r w:rsidRPr="008E2D60">
              <w:rPr>
                <w:rFonts w:ascii="Arial" w:eastAsia="Arial Unicode MS" w:hAnsi="Arial" w:cs="Arial"/>
                <w:sz w:val="16"/>
                <w:szCs w:val="16"/>
              </w:rPr>
              <w:t>Unrealised</w:t>
            </w:r>
            <w:proofErr w:type="spellEnd"/>
            <w:r w:rsidRPr="008E2D60">
              <w:rPr>
                <w:rFonts w:ascii="Arial" w:eastAsia="Arial Unicode MS" w:hAnsi="Arial" w:cs="Arial"/>
                <w:sz w:val="16"/>
                <w:szCs w:val="16"/>
              </w:rPr>
              <w:t xml:space="preserve"> gains </w:t>
            </w:r>
            <w:proofErr w:type="gramStart"/>
            <w:r w:rsidRPr="008E2D60">
              <w:rPr>
                <w:rFonts w:ascii="Arial" w:eastAsia="Arial Unicode MS" w:hAnsi="Arial" w:cs="Arial"/>
                <w:sz w:val="16"/>
                <w:szCs w:val="16"/>
              </w:rPr>
              <w:t>as a result of</w:t>
            </w:r>
            <w:proofErr w:type="gramEnd"/>
            <w:r w:rsidRPr="008E2D60">
              <w:rPr>
                <w:rFonts w:ascii="Arial" w:eastAsia="Arial Unicode MS" w:hAnsi="Arial" w:cs="Arial"/>
                <w:sz w:val="16"/>
                <w:szCs w:val="16"/>
              </w:rPr>
              <w:t xml:space="preserve"> reclassi</w:t>
            </w:r>
            <w:r w:rsidR="00D84CD3">
              <w:rPr>
                <w:rFonts w:ascii="Arial" w:eastAsia="Arial Unicode MS" w:hAnsi="Arial" w:cs="Arial"/>
                <w:sz w:val="16"/>
                <w:szCs w:val="16"/>
              </w:rPr>
              <w:t>fi</w:t>
            </w:r>
            <w:r w:rsidRPr="008E2D60">
              <w:rPr>
                <w:rFonts w:ascii="Arial" w:eastAsia="Arial Unicode MS" w:hAnsi="Arial" w:cs="Arial"/>
                <w:sz w:val="16"/>
                <w:szCs w:val="16"/>
              </w:rPr>
              <w:t>cation of investment types</w:t>
            </w:r>
          </w:p>
        </w:tc>
        <w:tc>
          <w:tcPr>
            <w:tcW w:w="945" w:type="dxa"/>
            <w:shd w:val="clear" w:color="auto" w:fill="FFFFFF"/>
            <w:vAlign w:val="bottom"/>
          </w:tcPr>
          <w:p w14:paraId="263375C0" w14:textId="7BE96D23" w:rsidR="00804998" w:rsidRPr="008E2D60" w:rsidRDefault="00804998" w:rsidP="00804998">
            <w:pPr>
              <w:tabs>
                <w:tab w:val="decimal" w:pos="702"/>
              </w:tabs>
              <w:spacing w:line="300" w:lineRule="exact"/>
              <w:ind w:right="-2"/>
              <w:rPr>
                <w:rFonts w:ascii="Arial" w:hAnsi="Arial" w:cs="Arial"/>
                <w:sz w:val="16"/>
                <w:szCs w:val="16"/>
              </w:rPr>
            </w:pPr>
            <w:r w:rsidRPr="00804998">
              <w:rPr>
                <w:rFonts w:ascii="Arial" w:hAnsi="Arial" w:cs="Arial"/>
                <w:sz w:val="16"/>
                <w:szCs w:val="16"/>
              </w:rPr>
              <w:t>(68,952)</w:t>
            </w:r>
          </w:p>
        </w:tc>
        <w:tc>
          <w:tcPr>
            <w:tcW w:w="945" w:type="dxa"/>
            <w:shd w:val="clear" w:color="auto" w:fill="FFFFFF"/>
            <w:vAlign w:val="bottom"/>
          </w:tcPr>
          <w:p w14:paraId="1F391D72" w14:textId="1593DFC7" w:rsidR="00804998" w:rsidRPr="008E2D60" w:rsidRDefault="00804998" w:rsidP="00804998">
            <w:pPr>
              <w:tabs>
                <w:tab w:val="decimal" w:pos="702"/>
              </w:tabs>
              <w:spacing w:line="300" w:lineRule="exact"/>
              <w:ind w:right="-2"/>
              <w:rPr>
                <w:rFonts w:ascii="Arial" w:hAnsi="Arial" w:cs="Arial"/>
                <w:sz w:val="16"/>
                <w:szCs w:val="16"/>
              </w:rPr>
            </w:pPr>
            <w:r w:rsidRPr="00804998">
              <w:rPr>
                <w:rFonts w:ascii="Arial" w:hAnsi="Arial" w:cs="Arial"/>
                <w:sz w:val="16"/>
                <w:szCs w:val="16"/>
                <w:cs/>
              </w:rPr>
              <w:t>(68</w:t>
            </w:r>
            <w:r w:rsidRPr="00804998">
              <w:rPr>
                <w:rFonts w:ascii="Arial" w:hAnsi="Arial" w:cs="Arial"/>
                <w:sz w:val="16"/>
                <w:szCs w:val="16"/>
              </w:rPr>
              <w:t>,</w:t>
            </w:r>
            <w:r w:rsidRPr="00804998">
              <w:rPr>
                <w:rFonts w:ascii="Arial" w:hAnsi="Arial" w:cs="Arial"/>
                <w:sz w:val="16"/>
                <w:szCs w:val="16"/>
                <w:cs/>
              </w:rPr>
              <w:t>952)</w:t>
            </w:r>
          </w:p>
        </w:tc>
        <w:tc>
          <w:tcPr>
            <w:tcW w:w="945" w:type="dxa"/>
            <w:shd w:val="clear" w:color="auto" w:fill="FFFFFF"/>
            <w:vAlign w:val="bottom"/>
          </w:tcPr>
          <w:p w14:paraId="6D2B57F5" w14:textId="64FC92BB" w:rsidR="00804998" w:rsidRPr="008E2D60" w:rsidRDefault="00804998" w:rsidP="00804998">
            <w:pPr>
              <w:tabs>
                <w:tab w:val="decimal" w:pos="702"/>
              </w:tabs>
              <w:spacing w:line="300" w:lineRule="exact"/>
              <w:ind w:right="-2"/>
              <w:rPr>
                <w:rFonts w:ascii="Arial" w:hAnsi="Arial" w:cs="Arial"/>
                <w:sz w:val="16"/>
                <w:szCs w:val="16"/>
              </w:rPr>
            </w:pPr>
            <w:r w:rsidRPr="00804998">
              <w:rPr>
                <w:rFonts w:ascii="Arial" w:hAnsi="Arial" w:cs="Arial"/>
                <w:sz w:val="16"/>
                <w:szCs w:val="16"/>
              </w:rPr>
              <w:t>(68,952)</w:t>
            </w:r>
          </w:p>
        </w:tc>
        <w:tc>
          <w:tcPr>
            <w:tcW w:w="945" w:type="dxa"/>
            <w:shd w:val="clear" w:color="auto" w:fill="FFFFFF"/>
            <w:vAlign w:val="bottom"/>
          </w:tcPr>
          <w:p w14:paraId="32DA3F07" w14:textId="3FA56402" w:rsidR="00804998" w:rsidRPr="008E2D60" w:rsidRDefault="00804998" w:rsidP="00804998">
            <w:pPr>
              <w:tabs>
                <w:tab w:val="decimal" w:pos="702"/>
              </w:tabs>
              <w:spacing w:line="300" w:lineRule="exact"/>
              <w:ind w:right="-2"/>
              <w:rPr>
                <w:rFonts w:ascii="Arial" w:hAnsi="Arial" w:cs="Arial"/>
                <w:sz w:val="16"/>
                <w:szCs w:val="16"/>
              </w:rPr>
            </w:pPr>
            <w:r w:rsidRPr="00804998">
              <w:rPr>
                <w:rFonts w:ascii="Arial" w:hAnsi="Arial" w:cs="Arial"/>
                <w:sz w:val="16"/>
                <w:szCs w:val="16"/>
                <w:cs/>
              </w:rPr>
              <w:t>(</w:t>
            </w:r>
            <w:r w:rsidRPr="00804998">
              <w:rPr>
                <w:rFonts w:ascii="Arial" w:hAnsi="Arial" w:cs="Arial"/>
                <w:sz w:val="16"/>
                <w:szCs w:val="16"/>
              </w:rPr>
              <w:t>68,952</w:t>
            </w:r>
            <w:r w:rsidRPr="00804998">
              <w:rPr>
                <w:rFonts w:ascii="Arial" w:hAnsi="Arial" w:cs="Arial"/>
                <w:sz w:val="16"/>
                <w:szCs w:val="16"/>
                <w:cs/>
              </w:rPr>
              <w:t>)</w:t>
            </w:r>
          </w:p>
        </w:tc>
        <w:tc>
          <w:tcPr>
            <w:tcW w:w="945" w:type="dxa"/>
            <w:vAlign w:val="bottom"/>
          </w:tcPr>
          <w:p w14:paraId="79B0AE1B" w14:textId="46FA7A6A" w:rsidR="00804998" w:rsidRPr="008E2D60" w:rsidRDefault="00804998" w:rsidP="00804998">
            <w:pPr>
              <w:tabs>
                <w:tab w:val="decimal" w:pos="702"/>
              </w:tabs>
              <w:spacing w:line="300" w:lineRule="exact"/>
              <w:ind w:right="-2"/>
              <w:rPr>
                <w:rFonts w:ascii="Arial" w:hAnsi="Arial" w:cs="Arial"/>
                <w:sz w:val="16"/>
                <w:szCs w:val="16"/>
              </w:rPr>
            </w:pPr>
            <w:r w:rsidRPr="00804998">
              <w:rPr>
                <w:rFonts w:ascii="Arial" w:hAnsi="Arial" w:cs="Arial"/>
                <w:sz w:val="16"/>
                <w:szCs w:val="16"/>
              </w:rPr>
              <w:t>-</w:t>
            </w:r>
          </w:p>
        </w:tc>
        <w:tc>
          <w:tcPr>
            <w:tcW w:w="945" w:type="dxa"/>
            <w:vAlign w:val="bottom"/>
          </w:tcPr>
          <w:p w14:paraId="0A14355A" w14:textId="679E01F0" w:rsidR="00804998" w:rsidRPr="008E2D60" w:rsidRDefault="00804998" w:rsidP="00804998">
            <w:pPr>
              <w:tabs>
                <w:tab w:val="decimal" w:pos="702"/>
              </w:tabs>
              <w:spacing w:line="300" w:lineRule="exact"/>
              <w:ind w:right="-2"/>
              <w:rPr>
                <w:rFonts w:ascii="Arial" w:hAnsi="Arial" w:cs="Arial"/>
                <w:sz w:val="16"/>
                <w:szCs w:val="16"/>
              </w:rPr>
            </w:pPr>
            <w:r w:rsidRPr="00804998">
              <w:rPr>
                <w:rFonts w:ascii="Arial" w:hAnsi="Arial" w:cs="Arial" w:hint="cs"/>
                <w:sz w:val="16"/>
                <w:szCs w:val="16"/>
                <w:cs/>
              </w:rPr>
              <w:t>-</w:t>
            </w:r>
          </w:p>
        </w:tc>
        <w:tc>
          <w:tcPr>
            <w:tcW w:w="945" w:type="dxa"/>
            <w:vAlign w:val="bottom"/>
          </w:tcPr>
          <w:p w14:paraId="444F74C5" w14:textId="33BD4807" w:rsidR="00804998" w:rsidRPr="008E2D60" w:rsidRDefault="00804998" w:rsidP="00804998">
            <w:pPr>
              <w:tabs>
                <w:tab w:val="decimal" w:pos="702"/>
              </w:tabs>
              <w:spacing w:line="300" w:lineRule="exact"/>
              <w:ind w:right="-2"/>
              <w:rPr>
                <w:rFonts w:ascii="Arial" w:hAnsi="Arial" w:cs="Arial"/>
                <w:sz w:val="16"/>
                <w:szCs w:val="16"/>
              </w:rPr>
            </w:pPr>
            <w:r w:rsidRPr="00804998">
              <w:rPr>
                <w:rFonts w:ascii="Arial" w:hAnsi="Arial" w:cs="Arial"/>
                <w:sz w:val="16"/>
                <w:szCs w:val="16"/>
              </w:rPr>
              <w:t>-</w:t>
            </w:r>
          </w:p>
        </w:tc>
        <w:tc>
          <w:tcPr>
            <w:tcW w:w="945" w:type="dxa"/>
            <w:vAlign w:val="bottom"/>
          </w:tcPr>
          <w:p w14:paraId="373F7073" w14:textId="1403636F" w:rsidR="00804998" w:rsidRPr="008E2D60" w:rsidRDefault="00804998" w:rsidP="00804998">
            <w:pPr>
              <w:tabs>
                <w:tab w:val="decimal" w:pos="702"/>
              </w:tabs>
              <w:spacing w:line="300" w:lineRule="exact"/>
              <w:ind w:right="-2"/>
              <w:rPr>
                <w:rFonts w:ascii="Arial" w:hAnsi="Arial" w:cs="Arial"/>
                <w:sz w:val="16"/>
                <w:szCs w:val="16"/>
              </w:rPr>
            </w:pPr>
            <w:r w:rsidRPr="00804998">
              <w:rPr>
                <w:rFonts w:ascii="Arial" w:hAnsi="Arial" w:cs="Arial"/>
                <w:sz w:val="16"/>
                <w:szCs w:val="16"/>
                <w:cs/>
              </w:rPr>
              <w:t>-</w:t>
            </w:r>
          </w:p>
        </w:tc>
      </w:tr>
      <w:tr w:rsidR="00804998" w:rsidRPr="008E2D60" w14:paraId="37B6CC4B" w14:textId="77777777" w:rsidTr="00EA2A2E">
        <w:tc>
          <w:tcPr>
            <w:tcW w:w="2160" w:type="dxa"/>
            <w:tcBorders>
              <w:top w:val="nil"/>
              <w:left w:val="nil"/>
              <w:bottom w:val="nil"/>
              <w:right w:val="nil"/>
            </w:tcBorders>
            <w:vAlign w:val="bottom"/>
          </w:tcPr>
          <w:p w14:paraId="31B7DB32" w14:textId="77777777" w:rsidR="00804998" w:rsidRPr="008E2D60" w:rsidRDefault="00804998" w:rsidP="00804998">
            <w:pPr>
              <w:spacing w:line="300" w:lineRule="exact"/>
              <w:ind w:left="162" w:right="-216" w:hanging="162"/>
              <w:rPr>
                <w:rFonts w:ascii="Arial" w:eastAsia="Arial Unicode MS" w:hAnsi="Arial" w:cs="Arial"/>
                <w:sz w:val="16"/>
                <w:szCs w:val="16"/>
              </w:rPr>
            </w:pPr>
            <w:r w:rsidRPr="008E2D60">
              <w:rPr>
                <w:rFonts w:ascii="Arial" w:eastAsia="Arial Unicode MS" w:hAnsi="Arial" w:cs="Arial"/>
                <w:sz w:val="16"/>
                <w:szCs w:val="16"/>
              </w:rPr>
              <w:t>Deferred commission and brokerage expenses</w:t>
            </w:r>
          </w:p>
        </w:tc>
        <w:tc>
          <w:tcPr>
            <w:tcW w:w="945" w:type="dxa"/>
            <w:shd w:val="clear" w:color="auto" w:fill="FFFFFF"/>
            <w:vAlign w:val="bottom"/>
          </w:tcPr>
          <w:p w14:paraId="7560C954" w14:textId="610A5018" w:rsidR="00804998" w:rsidRPr="008E2D60" w:rsidRDefault="00804998" w:rsidP="00804998">
            <w:pPr>
              <w:tabs>
                <w:tab w:val="decimal" w:pos="702"/>
              </w:tabs>
              <w:spacing w:line="300" w:lineRule="exact"/>
              <w:ind w:right="-2"/>
              <w:rPr>
                <w:rFonts w:ascii="Arial" w:hAnsi="Arial" w:cs="Arial"/>
                <w:sz w:val="16"/>
                <w:szCs w:val="16"/>
              </w:rPr>
            </w:pPr>
            <w:r w:rsidRPr="00804998">
              <w:rPr>
                <w:rFonts w:ascii="Arial" w:hAnsi="Arial" w:cs="Arial"/>
                <w:sz w:val="16"/>
                <w:szCs w:val="16"/>
              </w:rPr>
              <w:t>(117,874)</w:t>
            </w:r>
          </w:p>
        </w:tc>
        <w:tc>
          <w:tcPr>
            <w:tcW w:w="945" w:type="dxa"/>
            <w:shd w:val="clear" w:color="auto" w:fill="FFFFFF"/>
            <w:vAlign w:val="bottom"/>
          </w:tcPr>
          <w:p w14:paraId="1D189640" w14:textId="63AB6605" w:rsidR="00804998" w:rsidRPr="008E2D60" w:rsidRDefault="00804998" w:rsidP="00804998">
            <w:pPr>
              <w:tabs>
                <w:tab w:val="decimal" w:pos="702"/>
              </w:tabs>
              <w:spacing w:line="300" w:lineRule="exact"/>
              <w:ind w:right="-2"/>
              <w:rPr>
                <w:rFonts w:ascii="Arial" w:hAnsi="Arial" w:cs="Arial"/>
                <w:sz w:val="16"/>
                <w:szCs w:val="16"/>
              </w:rPr>
            </w:pPr>
            <w:r w:rsidRPr="00804998">
              <w:rPr>
                <w:rFonts w:ascii="Arial" w:hAnsi="Arial" w:cs="Arial"/>
                <w:sz w:val="16"/>
                <w:szCs w:val="16"/>
                <w:cs/>
              </w:rPr>
              <w:t>(98</w:t>
            </w:r>
            <w:r w:rsidRPr="00804998">
              <w:rPr>
                <w:rFonts w:ascii="Arial" w:hAnsi="Arial" w:cs="Arial"/>
                <w:sz w:val="16"/>
                <w:szCs w:val="16"/>
              </w:rPr>
              <w:t>,</w:t>
            </w:r>
            <w:r w:rsidRPr="00804998">
              <w:rPr>
                <w:rFonts w:ascii="Arial" w:hAnsi="Arial" w:cs="Arial"/>
                <w:sz w:val="16"/>
                <w:szCs w:val="16"/>
                <w:cs/>
              </w:rPr>
              <w:t>006)</w:t>
            </w:r>
          </w:p>
        </w:tc>
        <w:tc>
          <w:tcPr>
            <w:tcW w:w="945" w:type="dxa"/>
            <w:shd w:val="clear" w:color="auto" w:fill="FFFFFF"/>
            <w:vAlign w:val="bottom"/>
          </w:tcPr>
          <w:p w14:paraId="5348DD1B" w14:textId="4175AC87" w:rsidR="00804998" w:rsidRPr="008E2D60" w:rsidRDefault="00804998" w:rsidP="00804998">
            <w:pPr>
              <w:tabs>
                <w:tab w:val="decimal" w:pos="702"/>
              </w:tabs>
              <w:spacing w:line="300" w:lineRule="exact"/>
              <w:ind w:right="-2"/>
              <w:rPr>
                <w:rFonts w:ascii="Arial" w:hAnsi="Arial" w:cs="Arial"/>
                <w:sz w:val="16"/>
                <w:szCs w:val="16"/>
              </w:rPr>
            </w:pPr>
            <w:r w:rsidRPr="00804998">
              <w:rPr>
                <w:rFonts w:ascii="Arial" w:hAnsi="Arial" w:cs="Arial"/>
                <w:sz w:val="16"/>
                <w:szCs w:val="16"/>
              </w:rPr>
              <w:t>(117,874)</w:t>
            </w:r>
          </w:p>
        </w:tc>
        <w:tc>
          <w:tcPr>
            <w:tcW w:w="945" w:type="dxa"/>
            <w:shd w:val="clear" w:color="auto" w:fill="FFFFFF"/>
            <w:vAlign w:val="bottom"/>
          </w:tcPr>
          <w:p w14:paraId="2D573611" w14:textId="76351AAC" w:rsidR="00804998" w:rsidRPr="008E2D60" w:rsidRDefault="00804998" w:rsidP="00804998">
            <w:pPr>
              <w:tabs>
                <w:tab w:val="decimal" w:pos="702"/>
              </w:tabs>
              <w:spacing w:line="300" w:lineRule="exact"/>
              <w:ind w:right="-2"/>
              <w:rPr>
                <w:rFonts w:ascii="Arial" w:hAnsi="Arial" w:cs="Arial"/>
                <w:sz w:val="16"/>
                <w:szCs w:val="16"/>
              </w:rPr>
            </w:pPr>
            <w:r w:rsidRPr="00804998">
              <w:rPr>
                <w:rFonts w:ascii="Arial" w:hAnsi="Arial" w:cs="Arial"/>
                <w:sz w:val="16"/>
                <w:szCs w:val="16"/>
                <w:cs/>
              </w:rPr>
              <w:t>(</w:t>
            </w:r>
            <w:r w:rsidRPr="00804998">
              <w:rPr>
                <w:rFonts w:ascii="Arial" w:hAnsi="Arial" w:cs="Arial"/>
                <w:sz w:val="16"/>
                <w:szCs w:val="16"/>
              </w:rPr>
              <w:t>98,006</w:t>
            </w:r>
            <w:r w:rsidRPr="00804998">
              <w:rPr>
                <w:rFonts w:ascii="Arial" w:hAnsi="Arial" w:cs="Arial"/>
                <w:sz w:val="16"/>
                <w:szCs w:val="16"/>
                <w:cs/>
              </w:rPr>
              <w:t>)</w:t>
            </w:r>
          </w:p>
        </w:tc>
        <w:tc>
          <w:tcPr>
            <w:tcW w:w="945" w:type="dxa"/>
            <w:vAlign w:val="bottom"/>
          </w:tcPr>
          <w:p w14:paraId="05C1FB2D" w14:textId="6E4D1F0F" w:rsidR="00804998" w:rsidRPr="008E2D60" w:rsidRDefault="00804998" w:rsidP="00804998">
            <w:pPr>
              <w:tabs>
                <w:tab w:val="decimal" w:pos="702"/>
              </w:tabs>
              <w:spacing w:line="300" w:lineRule="exact"/>
              <w:ind w:right="-2"/>
              <w:rPr>
                <w:rFonts w:ascii="Arial" w:hAnsi="Arial" w:cs="Arial"/>
                <w:sz w:val="16"/>
                <w:szCs w:val="16"/>
              </w:rPr>
            </w:pPr>
            <w:r w:rsidRPr="00804998">
              <w:rPr>
                <w:rFonts w:ascii="Arial" w:hAnsi="Arial" w:cs="Arial"/>
                <w:sz w:val="16"/>
                <w:szCs w:val="16"/>
              </w:rPr>
              <w:t>(19,868)</w:t>
            </w:r>
          </w:p>
        </w:tc>
        <w:tc>
          <w:tcPr>
            <w:tcW w:w="945" w:type="dxa"/>
            <w:vAlign w:val="bottom"/>
          </w:tcPr>
          <w:p w14:paraId="7DCDAE62" w14:textId="5C916866" w:rsidR="00804998" w:rsidRPr="008E2D60" w:rsidRDefault="00804998" w:rsidP="00804998">
            <w:pPr>
              <w:tabs>
                <w:tab w:val="decimal" w:pos="702"/>
              </w:tabs>
              <w:spacing w:line="300" w:lineRule="exact"/>
              <w:ind w:right="-2"/>
              <w:rPr>
                <w:rFonts w:ascii="Arial" w:hAnsi="Arial" w:cs="Arial"/>
                <w:sz w:val="16"/>
                <w:szCs w:val="16"/>
              </w:rPr>
            </w:pPr>
            <w:r w:rsidRPr="00804998">
              <w:rPr>
                <w:rFonts w:ascii="Arial" w:hAnsi="Arial" w:cs="Arial"/>
                <w:sz w:val="16"/>
                <w:szCs w:val="16"/>
                <w:cs/>
              </w:rPr>
              <w:t>287</w:t>
            </w:r>
          </w:p>
        </w:tc>
        <w:tc>
          <w:tcPr>
            <w:tcW w:w="945" w:type="dxa"/>
            <w:vAlign w:val="bottom"/>
          </w:tcPr>
          <w:p w14:paraId="56A7D8EA" w14:textId="515EFB74" w:rsidR="00804998" w:rsidRPr="008E2D60" w:rsidRDefault="00804998" w:rsidP="00804998">
            <w:pPr>
              <w:tabs>
                <w:tab w:val="decimal" w:pos="702"/>
              </w:tabs>
              <w:spacing w:line="300" w:lineRule="exact"/>
              <w:ind w:right="-2"/>
              <w:rPr>
                <w:rFonts w:ascii="Arial" w:hAnsi="Arial" w:cs="Arial"/>
                <w:sz w:val="16"/>
                <w:szCs w:val="16"/>
              </w:rPr>
            </w:pPr>
            <w:r w:rsidRPr="00804998">
              <w:rPr>
                <w:rFonts w:ascii="Arial" w:hAnsi="Arial" w:cs="Arial"/>
                <w:sz w:val="16"/>
                <w:szCs w:val="16"/>
              </w:rPr>
              <w:t>(19,868)</w:t>
            </w:r>
          </w:p>
        </w:tc>
        <w:tc>
          <w:tcPr>
            <w:tcW w:w="945" w:type="dxa"/>
            <w:vAlign w:val="bottom"/>
          </w:tcPr>
          <w:p w14:paraId="003977D5" w14:textId="396A7583" w:rsidR="00804998" w:rsidRPr="008E2D60" w:rsidRDefault="00804998" w:rsidP="00804998">
            <w:pPr>
              <w:tabs>
                <w:tab w:val="decimal" w:pos="702"/>
              </w:tabs>
              <w:spacing w:line="300" w:lineRule="exact"/>
              <w:ind w:right="-2"/>
              <w:rPr>
                <w:rFonts w:ascii="Arial" w:hAnsi="Arial" w:cs="Arial"/>
                <w:sz w:val="16"/>
                <w:szCs w:val="16"/>
              </w:rPr>
            </w:pPr>
            <w:r w:rsidRPr="00804998">
              <w:rPr>
                <w:rFonts w:ascii="Arial" w:hAnsi="Arial" w:cs="Arial"/>
                <w:sz w:val="16"/>
                <w:szCs w:val="16"/>
              </w:rPr>
              <w:t>287</w:t>
            </w:r>
          </w:p>
        </w:tc>
      </w:tr>
      <w:tr w:rsidR="00804998" w:rsidRPr="008E2D60" w14:paraId="37E8B1E3" w14:textId="77777777" w:rsidTr="00EA2A2E">
        <w:trPr>
          <w:trHeight w:val="95"/>
        </w:trPr>
        <w:tc>
          <w:tcPr>
            <w:tcW w:w="2160" w:type="dxa"/>
            <w:tcBorders>
              <w:top w:val="nil"/>
              <w:left w:val="nil"/>
              <w:bottom w:val="nil"/>
              <w:right w:val="nil"/>
            </w:tcBorders>
            <w:vAlign w:val="bottom"/>
          </w:tcPr>
          <w:p w14:paraId="7AC82FA3" w14:textId="77777777" w:rsidR="00804998" w:rsidRPr="008E2D60" w:rsidRDefault="00804998" w:rsidP="00804998">
            <w:pPr>
              <w:spacing w:line="300" w:lineRule="exact"/>
              <w:ind w:left="162" w:right="-36" w:hanging="162"/>
              <w:rPr>
                <w:rFonts w:ascii="Arial" w:eastAsia="Arial Unicode MS" w:hAnsi="Arial" w:cs="Arial"/>
                <w:sz w:val="16"/>
                <w:szCs w:val="16"/>
              </w:rPr>
            </w:pPr>
            <w:r w:rsidRPr="008E2D60">
              <w:rPr>
                <w:rFonts w:ascii="Arial" w:eastAsia="Arial Unicode MS" w:hAnsi="Arial" w:cs="Arial"/>
                <w:sz w:val="16"/>
                <w:szCs w:val="16"/>
              </w:rPr>
              <w:t>Others</w:t>
            </w:r>
          </w:p>
        </w:tc>
        <w:tc>
          <w:tcPr>
            <w:tcW w:w="945" w:type="dxa"/>
            <w:shd w:val="clear" w:color="auto" w:fill="FFFFFF"/>
            <w:vAlign w:val="bottom"/>
          </w:tcPr>
          <w:p w14:paraId="6CD878FF" w14:textId="402DA38F" w:rsidR="00804998" w:rsidRPr="008E2D60" w:rsidRDefault="007B2EB3" w:rsidP="00804998">
            <w:pPr>
              <w:pBdr>
                <w:bottom w:val="single" w:sz="4" w:space="1" w:color="auto"/>
              </w:pBdr>
              <w:tabs>
                <w:tab w:val="decimal" w:pos="702"/>
              </w:tabs>
              <w:spacing w:line="300" w:lineRule="exact"/>
              <w:ind w:right="-2"/>
              <w:rPr>
                <w:rFonts w:ascii="Arial" w:hAnsi="Arial" w:cs="Arial"/>
                <w:sz w:val="16"/>
                <w:szCs w:val="16"/>
              </w:rPr>
            </w:pPr>
            <w:r>
              <w:rPr>
                <w:rFonts w:ascii="Arial" w:hAnsi="Arial" w:cs="Arial"/>
                <w:sz w:val="16"/>
                <w:szCs w:val="16"/>
              </w:rPr>
              <w:t>2</w:t>
            </w:r>
            <w:r w:rsidR="00313164">
              <w:rPr>
                <w:rFonts w:ascii="Arial" w:hAnsi="Arial" w:cs="Arial"/>
                <w:sz w:val="16"/>
                <w:szCs w:val="16"/>
              </w:rPr>
              <w:t>7</w:t>
            </w:r>
            <w:r>
              <w:rPr>
                <w:rFonts w:ascii="Arial" w:hAnsi="Arial" w:cs="Arial"/>
                <w:sz w:val="16"/>
                <w:szCs w:val="16"/>
              </w:rPr>
              <w:t>,199</w:t>
            </w:r>
          </w:p>
        </w:tc>
        <w:tc>
          <w:tcPr>
            <w:tcW w:w="945" w:type="dxa"/>
            <w:shd w:val="clear" w:color="auto" w:fill="FFFFFF"/>
            <w:vAlign w:val="bottom"/>
          </w:tcPr>
          <w:p w14:paraId="47A6C759" w14:textId="33A95955" w:rsidR="00804998" w:rsidRPr="008E2D60" w:rsidRDefault="00804998" w:rsidP="00804998">
            <w:pPr>
              <w:pBdr>
                <w:bottom w:val="single" w:sz="4" w:space="1" w:color="auto"/>
              </w:pBdr>
              <w:tabs>
                <w:tab w:val="decimal" w:pos="702"/>
              </w:tabs>
              <w:spacing w:line="300" w:lineRule="exact"/>
              <w:ind w:right="-2"/>
              <w:rPr>
                <w:rFonts w:ascii="Arial" w:hAnsi="Arial" w:cs="Arial"/>
                <w:sz w:val="16"/>
                <w:szCs w:val="16"/>
              </w:rPr>
            </w:pPr>
            <w:r w:rsidRPr="00804998">
              <w:rPr>
                <w:rFonts w:ascii="Arial" w:hAnsi="Arial" w:cs="Arial"/>
                <w:sz w:val="16"/>
                <w:szCs w:val="16"/>
                <w:cs/>
              </w:rPr>
              <w:t>21</w:t>
            </w:r>
            <w:r w:rsidRPr="00804998">
              <w:rPr>
                <w:rFonts w:ascii="Arial" w:hAnsi="Arial" w:cs="Arial"/>
                <w:sz w:val="16"/>
                <w:szCs w:val="16"/>
              </w:rPr>
              <w:t>,</w:t>
            </w:r>
            <w:r w:rsidRPr="00804998">
              <w:rPr>
                <w:rFonts w:ascii="Arial" w:hAnsi="Arial" w:cs="Arial"/>
                <w:sz w:val="16"/>
                <w:szCs w:val="16"/>
                <w:cs/>
              </w:rPr>
              <w:t>638</w:t>
            </w:r>
          </w:p>
        </w:tc>
        <w:tc>
          <w:tcPr>
            <w:tcW w:w="945" w:type="dxa"/>
            <w:shd w:val="clear" w:color="auto" w:fill="FFFFFF"/>
            <w:vAlign w:val="bottom"/>
          </w:tcPr>
          <w:p w14:paraId="643A6CC8" w14:textId="02D4EABF" w:rsidR="00804998" w:rsidRPr="008E2D60" w:rsidRDefault="00804998" w:rsidP="00804998">
            <w:pPr>
              <w:pBdr>
                <w:bottom w:val="single" w:sz="4" w:space="1" w:color="auto"/>
              </w:pBdr>
              <w:tabs>
                <w:tab w:val="decimal" w:pos="702"/>
              </w:tabs>
              <w:spacing w:line="300" w:lineRule="exact"/>
              <w:ind w:right="-2"/>
              <w:rPr>
                <w:rFonts w:ascii="Arial" w:hAnsi="Arial" w:cs="Arial"/>
                <w:sz w:val="16"/>
                <w:szCs w:val="16"/>
              </w:rPr>
            </w:pPr>
            <w:r w:rsidRPr="00804998">
              <w:rPr>
                <w:rFonts w:ascii="Arial" w:hAnsi="Arial" w:cs="Arial"/>
                <w:sz w:val="16"/>
                <w:szCs w:val="16"/>
              </w:rPr>
              <w:t>15,366</w:t>
            </w:r>
          </w:p>
        </w:tc>
        <w:tc>
          <w:tcPr>
            <w:tcW w:w="945" w:type="dxa"/>
            <w:shd w:val="clear" w:color="auto" w:fill="FFFFFF"/>
            <w:vAlign w:val="bottom"/>
          </w:tcPr>
          <w:p w14:paraId="306C317D" w14:textId="1DBD17C5" w:rsidR="00804998" w:rsidRPr="008E2D60" w:rsidRDefault="00804998" w:rsidP="00804998">
            <w:pPr>
              <w:pBdr>
                <w:bottom w:val="single" w:sz="4" w:space="1" w:color="auto"/>
              </w:pBdr>
              <w:tabs>
                <w:tab w:val="decimal" w:pos="702"/>
              </w:tabs>
              <w:spacing w:line="300" w:lineRule="exact"/>
              <w:ind w:right="-2"/>
              <w:rPr>
                <w:rFonts w:ascii="Arial" w:hAnsi="Arial" w:cs="Arial"/>
                <w:sz w:val="16"/>
                <w:szCs w:val="16"/>
              </w:rPr>
            </w:pPr>
            <w:r w:rsidRPr="00804998">
              <w:rPr>
                <w:rFonts w:ascii="Arial" w:hAnsi="Arial" w:cs="Arial"/>
                <w:sz w:val="16"/>
                <w:szCs w:val="16"/>
              </w:rPr>
              <w:t>12,911</w:t>
            </w:r>
          </w:p>
        </w:tc>
        <w:tc>
          <w:tcPr>
            <w:tcW w:w="945" w:type="dxa"/>
            <w:vAlign w:val="bottom"/>
          </w:tcPr>
          <w:p w14:paraId="41B3536A" w14:textId="1B96DF7A" w:rsidR="00804998" w:rsidRPr="008E2D60" w:rsidRDefault="007B2EB3" w:rsidP="00804998">
            <w:pPr>
              <w:tabs>
                <w:tab w:val="decimal" w:pos="702"/>
              </w:tabs>
              <w:spacing w:line="300" w:lineRule="exact"/>
              <w:ind w:right="-2"/>
              <w:rPr>
                <w:rFonts w:ascii="Arial" w:hAnsi="Arial" w:cs="Arial"/>
                <w:sz w:val="16"/>
                <w:szCs w:val="16"/>
              </w:rPr>
            </w:pPr>
            <w:r>
              <w:rPr>
                <w:rFonts w:ascii="Arial" w:hAnsi="Arial" w:cs="Arial"/>
                <w:sz w:val="16"/>
                <w:szCs w:val="16"/>
              </w:rPr>
              <w:t>5,561</w:t>
            </w:r>
          </w:p>
        </w:tc>
        <w:tc>
          <w:tcPr>
            <w:tcW w:w="945" w:type="dxa"/>
            <w:vAlign w:val="bottom"/>
          </w:tcPr>
          <w:p w14:paraId="1793DC88" w14:textId="59E4E512" w:rsidR="00804998" w:rsidRPr="008E2D60" w:rsidRDefault="00804998" w:rsidP="00804998">
            <w:pPr>
              <w:tabs>
                <w:tab w:val="decimal" w:pos="702"/>
              </w:tabs>
              <w:spacing w:line="300" w:lineRule="exact"/>
              <w:ind w:right="-2"/>
              <w:rPr>
                <w:rFonts w:ascii="Arial" w:hAnsi="Arial" w:cs="Arial"/>
                <w:sz w:val="16"/>
                <w:szCs w:val="16"/>
              </w:rPr>
            </w:pPr>
            <w:r w:rsidRPr="00804998">
              <w:rPr>
                <w:rFonts w:ascii="Arial" w:hAnsi="Arial" w:cs="Arial"/>
                <w:sz w:val="16"/>
                <w:szCs w:val="16"/>
                <w:cs/>
              </w:rPr>
              <w:t>3</w:t>
            </w:r>
            <w:r w:rsidRPr="00804998">
              <w:rPr>
                <w:rFonts w:ascii="Arial" w:hAnsi="Arial" w:cs="Arial"/>
                <w:sz w:val="16"/>
                <w:szCs w:val="16"/>
              </w:rPr>
              <w:t>,</w:t>
            </w:r>
            <w:r w:rsidRPr="00804998">
              <w:rPr>
                <w:rFonts w:ascii="Arial" w:hAnsi="Arial" w:cs="Arial"/>
                <w:sz w:val="16"/>
                <w:szCs w:val="16"/>
                <w:cs/>
              </w:rPr>
              <w:t>414</w:t>
            </w:r>
          </w:p>
        </w:tc>
        <w:tc>
          <w:tcPr>
            <w:tcW w:w="945" w:type="dxa"/>
            <w:vAlign w:val="bottom"/>
          </w:tcPr>
          <w:p w14:paraId="1E800AC6" w14:textId="3D34D954" w:rsidR="00804998" w:rsidRPr="008E2D60" w:rsidRDefault="00804998" w:rsidP="00804998">
            <w:pPr>
              <w:tabs>
                <w:tab w:val="decimal" w:pos="702"/>
              </w:tabs>
              <w:spacing w:line="300" w:lineRule="exact"/>
              <w:ind w:right="-2"/>
              <w:rPr>
                <w:rFonts w:ascii="Arial" w:hAnsi="Arial" w:cs="Arial"/>
                <w:sz w:val="16"/>
                <w:szCs w:val="16"/>
              </w:rPr>
            </w:pPr>
            <w:r w:rsidRPr="00804998">
              <w:rPr>
                <w:rFonts w:ascii="Arial" w:hAnsi="Arial" w:cs="Arial"/>
                <w:sz w:val="16"/>
                <w:szCs w:val="16"/>
              </w:rPr>
              <w:t>2,455</w:t>
            </w:r>
          </w:p>
        </w:tc>
        <w:tc>
          <w:tcPr>
            <w:tcW w:w="945" w:type="dxa"/>
            <w:vAlign w:val="bottom"/>
          </w:tcPr>
          <w:p w14:paraId="312A1EB4" w14:textId="31052441" w:rsidR="00804998" w:rsidRPr="008E2D60" w:rsidRDefault="00804998" w:rsidP="00804998">
            <w:pPr>
              <w:tabs>
                <w:tab w:val="decimal" w:pos="702"/>
              </w:tabs>
              <w:spacing w:line="300" w:lineRule="exact"/>
              <w:ind w:right="-2"/>
              <w:rPr>
                <w:rFonts w:ascii="Arial" w:hAnsi="Arial" w:cs="Arial"/>
                <w:sz w:val="16"/>
                <w:szCs w:val="16"/>
              </w:rPr>
            </w:pPr>
            <w:r w:rsidRPr="00804998">
              <w:rPr>
                <w:rFonts w:ascii="Arial" w:hAnsi="Arial" w:cs="Arial"/>
                <w:sz w:val="16"/>
                <w:szCs w:val="16"/>
              </w:rPr>
              <w:t>2,587</w:t>
            </w:r>
          </w:p>
        </w:tc>
      </w:tr>
      <w:tr w:rsidR="00804998" w:rsidRPr="008E2D60" w14:paraId="3526653F" w14:textId="77777777" w:rsidTr="00EA2A2E">
        <w:tc>
          <w:tcPr>
            <w:tcW w:w="2160" w:type="dxa"/>
            <w:tcBorders>
              <w:top w:val="nil"/>
              <w:left w:val="nil"/>
              <w:bottom w:val="nil"/>
              <w:right w:val="nil"/>
            </w:tcBorders>
            <w:vAlign w:val="bottom"/>
          </w:tcPr>
          <w:p w14:paraId="74FD2AC7" w14:textId="77777777" w:rsidR="00804998" w:rsidRPr="008E2D60" w:rsidRDefault="00804998" w:rsidP="00804998">
            <w:pPr>
              <w:spacing w:line="300" w:lineRule="exact"/>
              <w:ind w:left="162" w:right="-36" w:hanging="162"/>
              <w:rPr>
                <w:rFonts w:ascii="Arial" w:eastAsia="Arial Unicode MS" w:hAnsi="Arial" w:cs="Arial"/>
                <w:sz w:val="16"/>
                <w:szCs w:val="16"/>
              </w:rPr>
            </w:pPr>
            <w:r w:rsidRPr="008E2D60">
              <w:rPr>
                <w:rFonts w:ascii="Arial" w:eastAsia="Arial Unicode MS" w:hAnsi="Arial" w:cs="Arial"/>
                <w:sz w:val="16"/>
                <w:szCs w:val="16"/>
              </w:rPr>
              <w:t>Deferred tax assets</w:t>
            </w:r>
          </w:p>
        </w:tc>
        <w:tc>
          <w:tcPr>
            <w:tcW w:w="945" w:type="dxa"/>
            <w:shd w:val="clear" w:color="auto" w:fill="FFFFFF"/>
            <w:vAlign w:val="bottom"/>
          </w:tcPr>
          <w:p w14:paraId="2F5F01EA" w14:textId="15773D75" w:rsidR="00804998" w:rsidRPr="008E2D60" w:rsidRDefault="007B2EB3" w:rsidP="00804998">
            <w:pPr>
              <w:pBdr>
                <w:bottom w:val="double" w:sz="4" w:space="1" w:color="auto"/>
              </w:pBdr>
              <w:tabs>
                <w:tab w:val="decimal" w:pos="702"/>
              </w:tabs>
              <w:spacing w:line="300" w:lineRule="exact"/>
              <w:ind w:right="-2"/>
              <w:rPr>
                <w:rFonts w:ascii="Arial" w:hAnsi="Arial" w:cs="Arial"/>
                <w:sz w:val="16"/>
                <w:szCs w:val="16"/>
              </w:rPr>
            </w:pPr>
            <w:r>
              <w:rPr>
                <w:rFonts w:ascii="Arial" w:hAnsi="Arial" w:cs="Arial"/>
                <w:sz w:val="16"/>
                <w:szCs w:val="16"/>
              </w:rPr>
              <w:t>300,309</w:t>
            </w:r>
          </w:p>
        </w:tc>
        <w:tc>
          <w:tcPr>
            <w:tcW w:w="945" w:type="dxa"/>
            <w:shd w:val="clear" w:color="auto" w:fill="FFFFFF"/>
            <w:vAlign w:val="bottom"/>
          </w:tcPr>
          <w:p w14:paraId="6AD93DF4" w14:textId="182FFFE9" w:rsidR="00804998" w:rsidRPr="008E2D60" w:rsidRDefault="00804998" w:rsidP="00804998">
            <w:pPr>
              <w:pBdr>
                <w:bottom w:val="double" w:sz="4" w:space="1" w:color="auto"/>
              </w:pBdr>
              <w:tabs>
                <w:tab w:val="decimal" w:pos="702"/>
              </w:tabs>
              <w:spacing w:line="300" w:lineRule="exact"/>
              <w:ind w:right="-2"/>
              <w:rPr>
                <w:rFonts w:ascii="Arial" w:hAnsi="Arial" w:cs="Arial"/>
                <w:sz w:val="16"/>
                <w:szCs w:val="16"/>
              </w:rPr>
            </w:pPr>
            <w:r w:rsidRPr="00804998">
              <w:rPr>
                <w:rFonts w:ascii="Arial" w:hAnsi="Arial" w:cs="Arial"/>
                <w:sz w:val="16"/>
                <w:szCs w:val="16"/>
                <w:cs/>
              </w:rPr>
              <w:t>351</w:t>
            </w:r>
            <w:r w:rsidRPr="00804998">
              <w:rPr>
                <w:rFonts w:ascii="Arial" w:hAnsi="Arial" w:cs="Arial"/>
                <w:sz w:val="16"/>
                <w:szCs w:val="16"/>
              </w:rPr>
              <w:t>,</w:t>
            </w:r>
            <w:r w:rsidRPr="00804998">
              <w:rPr>
                <w:rFonts w:ascii="Arial" w:hAnsi="Arial" w:cs="Arial"/>
                <w:sz w:val="16"/>
                <w:szCs w:val="16"/>
                <w:cs/>
              </w:rPr>
              <w:t>684</w:t>
            </w:r>
          </w:p>
        </w:tc>
        <w:tc>
          <w:tcPr>
            <w:tcW w:w="945" w:type="dxa"/>
            <w:shd w:val="clear" w:color="auto" w:fill="FFFFFF"/>
            <w:vAlign w:val="bottom"/>
          </w:tcPr>
          <w:p w14:paraId="2B2AB294" w14:textId="04795069" w:rsidR="00804998" w:rsidRPr="008E2D60" w:rsidRDefault="00804998" w:rsidP="00804998">
            <w:pPr>
              <w:pBdr>
                <w:bottom w:val="double" w:sz="4" w:space="1" w:color="auto"/>
              </w:pBdr>
              <w:tabs>
                <w:tab w:val="decimal" w:pos="702"/>
              </w:tabs>
              <w:spacing w:line="300" w:lineRule="exact"/>
              <w:ind w:right="-2"/>
              <w:rPr>
                <w:rFonts w:ascii="Arial" w:hAnsi="Arial" w:cs="Arial"/>
                <w:sz w:val="16"/>
                <w:szCs w:val="16"/>
              </w:rPr>
            </w:pPr>
            <w:r w:rsidRPr="00804998">
              <w:rPr>
                <w:rFonts w:ascii="Arial" w:hAnsi="Arial" w:cs="Arial"/>
                <w:sz w:val="16"/>
                <w:szCs w:val="16"/>
              </w:rPr>
              <w:t>288,034</w:t>
            </w:r>
          </w:p>
        </w:tc>
        <w:tc>
          <w:tcPr>
            <w:tcW w:w="945" w:type="dxa"/>
            <w:shd w:val="clear" w:color="auto" w:fill="FFFFFF"/>
            <w:vAlign w:val="bottom"/>
          </w:tcPr>
          <w:p w14:paraId="201191D6" w14:textId="6F59F2E8" w:rsidR="00804998" w:rsidRPr="008E2D60" w:rsidRDefault="00804998" w:rsidP="00804998">
            <w:pPr>
              <w:pBdr>
                <w:bottom w:val="double" w:sz="4" w:space="1" w:color="auto"/>
              </w:pBdr>
              <w:tabs>
                <w:tab w:val="decimal" w:pos="702"/>
              </w:tabs>
              <w:spacing w:line="300" w:lineRule="exact"/>
              <w:ind w:right="-2"/>
              <w:rPr>
                <w:rFonts w:ascii="Arial" w:hAnsi="Arial" w:cs="Arial"/>
                <w:sz w:val="16"/>
                <w:szCs w:val="16"/>
              </w:rPr>
            </w:pPr>
            <w:r w:rsidRPr="00804998">
              <w:rPr>
                <w:rFonts w:ascii="Arial" w:hAnsi="Arial" w:cs="Arial"/>
                <w:sz w:val="16"/>
                <w:szCs w:val="16"/>
              </w:rPr>
              <w:t>342,503</w:t>
            </w:r>
          </w:p>
        </w:tc>
        <w:tc>
          <w:tcPr>
            <w:tcW w:w="945" w:type="dxa"/>
            <w:vAlign w:val="bottom"/>
          </w:tcPr>
          <w:p w14:paraId="5D148FD0" w14:textId="77777777" w:rsidR="00804998" w:rsidRPr="008E2D60" w:rsidRDefault="00804998" w:rsidP="00804998">
            <w:pPr>
              <w:pBdr>
                <w:bottom w:val="single" w:sz="4" w:space="1" w:color="auto"/>
              </w:pBdr>
              <w:tabs>
                <w:tab w:val="decimal" w:pos="702"/>
              </w:tabs>
              <w:spacing w:line="300" w:lineRule="exact"/>
              <w:ind w:right="-2"/>
              <w:rPr>
                <w:rFonts w:ascii="Arial" w:hAnsi="Arial" w:cs="Arial"/>
                <w:sz w:val="16"/>
                <w:szCs w:val="16"/>
              </w:rPr>
            </w:pPr>
          </w:p>
        </w:tc>
        <w:tc>
          <w:tcPr>
            <w:tcW w:w="945" w:type="dxa"/>
            <w:vAlign w:val="bottom"/>
          </w:tcPr>
          <w:p w14:paraId="78DE0CEE" w14:textId="77777777" w:rsidR="00804998" w:rsidRPr="008E2D60" w:rsidRDefault="00804998" w:rsidP="00804998">
            <w:pPr>
              <w:pBdr>
                <w:bottom w:val="single" w:sz="4" w:space="1" w:color="auto"/>
              </w:pBdr>
              <w:tabs>
                <w:tab w:val="decimal" w:pos="702"/>
              </w:tabs>
              <w:spacing w:line="300" w:lineRule="exact"/>
              <w:ind w:right="-2"/>
              <w:rPr>
                <w:rFonts w:ascii="Arial" w:hAnsi="Arial" w:cs="Arial"/>
                <w:sz w:val="16"/>
                <w:szCs w:val="16"/>
              </w:rPr>
            </w:pPr>
          </w:p>
        </w:tc>
        <w:tc>
          <w:tcPr>
            <w:tcW w:w="945" w:type="dxa"/>
            <w:vAlign w:val="bottom"/>
          </w:tcPr>
          <w:p w14:paraId="79A2F5A7" w14:textId="77777777" w:rsidR="00804998" w:rsidRPr="008E2D60" w:rsidRDefault="00804998" w:rsidP="00804998">
            <w:pPr>
              <w:pBdr>
                <w:bottom w:val="single" w:sz="4" w:space="1" w:color="auto"/>
              </w:pBdr>
              <w:tabs>
                <w:tab w:val="decimal" w:pos="702"/>
              </w:tabs>
              <w:spacing w:line="300" w:lineRule="exact"/>
              <w:ind w:right="-2"/>
              <w:rPr>
                <w:rFonts w:ascii="Arial" w:hAnsi="Arial" w:cs="Arial"/>
                <w:sz w:val="16"/>
                <w:szCs w:val="16"/>
              </w:rPr>
            </w:pPr>
          </w:p>
        </w:tc>
        <w:tc>
          <w:tcPr>
            <w:tcW w:w="945" w:type="dxa"/>
            <w:vAlign w:val="bottom"/>
          </w:tcPr>
          <w:p w14:paraId="7BB6F6C9" w14:textId="77777777" w:rsidR="00804998" w:rsidRPr="008E2D60" w:rsidRDefault="00804998" w:rsidP="00804998">
            <w:pPr>
              <w:pBdr>
                <w:bottom w:val="single" w:sz="4" w:space="1" w:color="auto"/>
              </w:pBdr>
              <w:tabs>
                <w:tab w:val="decimal" w:pos="702"/>
              </w:tabs>
              <w:spacing w:line="300" w:lineRule="exact"/>
              <w:ind w:right="-2"/>
              <w:rPr>
                <w:rFonts w:ascii="Arial" w:hAnsi="Arial" w:cs="Arial"/>
                <w:sz w:val="16"/>
                <w:szCs w:val="16"/>
              </w:rPr>
            </w:pPr>
          </w:p>
        </w:tc>
      </w:tr>
      <w:tr w:rsidR="00804998" w:rsidRPr="008E2D60" w14:paraId="756CACDF" w14:textId="77777777" w:rsidTr="00EA2A2E">
        <w:tc>
          <w:tcPr>
            <w:tcW w:w="2160" w:type="dxa"/>
            <w:tcBorders>
              <w:top w:val="nil"/>
              <w:left w:val="nil"/>
              <w:bottom w:val="nil"/>
              <w:right w:val="nil"/>
            </w:tcBorders>
            <w:vAlign w:val="bottom"/>
          </w:tcPr>
          <w:p w14:paraId="1D06EED7" w14:textId="77777777" w:rsidR="00804998" w:rsidRPr="008E2D60" w:rsidRDefault="00804998" w:rsidP="00804998">
            <w:pPr>
              <w:spacing w:line="300" w:lineRule="exact"/>
              <w:ind w:left="162" w:right="-108" w:hanging="162"/>
              <w:rPr>
                <w:rFonts w:ascii="Arial" w:hAnsi="Arial" w:cs="Arial"/>
                <w:b/>
                <w:bCs/>
                <w:sz w:val="16"/>
                <w:szCs w:val="16"/>
                <w:cs/>
              </w:rPr>
            </w:pPr>
            <w:r w:rsidRPr="008E2D60">
              <w:rPr>
                <w:rFonts w:ascii="Arial" w:hAnsi="Arial" w:cs="Arial"/>
                <w:b/>
                <w:bCs/>
                <w:sz w:val="16"/>
                <w:szCs w:val="16"/>
              </w:rPr>
              <w:t>Total changes</w:t>
            </w:r>
          </w:p>
        </w:tc>
        <w:tc>
          <w:tcPr>
            <w:tcW w:w="945" w:type="dxa"/>
            <w:tcBorders>
              <w:top w:val="nil"/>
              <w:left w:val="nil"/>
              <w:bottom w:val="nil"/>
              <w:right w:val="nil"/>
            </w:tcBorders>
            <w:shd w:val="clear" w:color="auto" w:fill="FFFFFF"/>
            <w:vAlign w:val="bottom"/>
          </w:tcPr>
          <w:p w14:paraId="2E05767D" w14:textId="77777777" w:rsidR="00804998" w:rsidRPr="008E2D60" w:rsidRDefault="00804998" w:rsidP="00804998">
            <w:pPr>
              <w:tabs>
                <w:tab w:val="decimal" w:pos="702"/>
              </w:tabs>
              <w:spacing w:line="300" w:lineRule="exact"/>
              <w:ind w:right="-2"/>
              <w:rPr>
                <w:rFonts w:ascii="Arial" w:hAnsi="Arial" w:cs="Arial"/>
                <w:sz w:val="16"/>
                <w:szCs w:val="16"/>
              </w:rPr>
            </w:pPr>
          </w:p>
        </w:tc>
        <w:tc>
          <w:tcPr>
            <w:tcW w:w="945" w:type="dxa"/>
            <w:tcBorders>
              <w:top w:val="nil"/>
              <w:left w:val="nil"/>
              <w:bottom w:val="nil"/>
              <w:right w:val="nil"/>
            </w:tcBorders>
            <w:shd w:val="clear" w:color="auto" w:fill="FFFFFF"/>
            <w:vAlign w:val="bottom"/>
          </w:tcPr>
          <w:p w14:paraId="229F5EB9" w14:textId="77777777" w:rsidR="00804998" w:rsidRPr="008E2D60" w:rsidRDefault="00804998" w:rsidP="00804998">
            <w:pPr>
              <w:tabs>
                <w:tab w:val="decimal" w:pos="702"/>
              </w:tabs>
              <w:spacing w:line="300" w:lineRule="exact"/>
              <w:ind w:right="-2"/>
              <w:rPr>
                <w:rFonts w:ascii="Arial" w:hAnsi="Arial" w:cs="Arial"/>
                <w:sz w:val="16"/>
                <w:szCs w:val="16"/>
              </w:rPr>
            </w:pPr>
          </w:p>
        </w:tc>
        <w:tc>
          <w:tcPr>
            <w:tcW w:w="945" w:type="dxa"/>
            <w:tcBorders>
              <w:top w:val="nil"/>
              <w:left w:val="nil"/>
              <w:bottom w:val="nil"/>
              <w:right w:val="nil"/>
            </w:tcBorders>
            <w:shd w:val="clear" w:color="auto" w:fill="FFFFFF"/>
            <w:vAlign w:val="bottom"/>
          </w:tcPr>
          <w:p w14:paraId="5701935B" w14:textId="77777777" w:rsidR="00804998" w:rsidRPr="008E2D60" w:rsidRDefault="00804998" w:rsidP="00804998">
            <w:pPr>
              <w:tabs>
                <w:tab w:val="decimal" w:pos="702"/>
              </w:tabs>
              <w:spacing w:line="300" w:lineRule="exact"/>
              <w:ind w:right="-2"/>
              <w:rPr>
                <w:rFonts w:ascii="Arial" w:hAnsi="Arial" w:cs="Arial"/>
                <w:sz w:val="16"/>
                <w:szCs w:val="16"/>
              </w:rPr>
            </w:pPr>
          </w:p>
        </w:tc>
        <w:tc>
          <w:tcPr>
            <w:tcW w:w="945" w:type="dxa"/>
            <w:tcBorders>
              <w:top w:val="nil"/>
              <w:left w:val="nil"/>
              <w:bottom w:val="nil"/>
              <w:right w:val="nil"/>
            </w:tcBorders>
            <w:shd w:val="clear" w:color="auto" w:fill="FFFFFF"/>
            <w:vAlign w:val="bottom"/>
          </w:tcPr>
          <w:p w14:paraId="727EF414" w14:textId="77777777" w:rsidR="00804998" w:rsidRPr="008E2D60" w:rsidRDefault="00804998" w:rsidP="00804998">
            <w:pPr>
              <w:tabs>
                <w:tab w:val="decimal" w:pos="702"/>
              </w:tabs>
              <w:spacing w:line="300" w:lineRule="exact"/>
              <w:ind w:right="-2"/>
              <w:rPr>
                <w:rFonts w:ascii="Arial" w:hAnsi="Arial" w:cs="Arial"/>
                <w:sz w:val="16"/>
                <w:szCs w:val="16"/>
              </w:rPr>
            </w:pPr>
          </w:p>
        </w:tc>
        <w:tc>
          <w:tcPr>
            <w:tcW w:w="945" w:type="dxa"/>
            <w:vAlign w:val="bottom"/>
          </w:tcPr>
          <w:p w14:paraId="0B66A44C" w14:textId="5C2541B6" w:rsidR="00804998" w:rsidRPr="008E2D60" w:rsidRDefault="00804998" w:rsidP="00804998">
            <w:pPr>
              <w:pBdr>
                <w:bottom w:val="double" w:sz="4" w:space="1" w:color="auto"/>
              </w:pBdr>
              <w:tabs>
                <w:tab w:val="decimal" w:pos="702"/>
              </w:tabs>
              <w:spacing w:line="300" w:lineRule="exact"/>
              <w:ind w:right="-2"/>
              <w:rPr>
                <w:rFonts w:ascii="Arial" w:hAnsi="Arial" w:cs="Arial"/>
                <w:sz w:val="16"/>
                <w:szCs w:val="16"/>
              </w:rPr>
            </w:pPr>
            <w:r w:rsidRPr="00804998">
              <w:rPr>
                <w:rFonts w:ascii="Arial" w:hAnsi="Arial" w:cs="Arial"/>
                <w:sz w:val="16"/>
                <w:szCs w:val="16"/>
              </w:rPr>
              <w:t>(</w:t>
            </w:r>
            <w:r w:rsidR="007B2EB3">
              <w:rPr>
                <w:rFonts w:ascii="Arial" w:hAnsi="Arial" w:cs="Arial"/>
                <w:sz w:val="16"/>
                <w:szCs w:val="16"/>
              </w:rPr>
              <w:t>51,375</w:t>
            </w:r>
            <w:r w:rsidRPr="00804998">
              <w:rPr>
                <w:rFonts w:ascii="Arial" w:hAnsi="Arial" w:cs="Arial"/>
                <w:sz w:val="16"/>
                <w:szCs w:val="16"/>
              </w:rPr>
              <w:t>)</w:t>
            </w:r>
          </w:p>
        </w:tc>
        <w:tc>
          <w:tcPr>
            <w:tcW w:w="945" w:type="dxa"/>
            <w:vAlign w:val="bottom"/>
          </w:tcPr>
          <w:p w14:paraId="7BB9A2FD" w14:textId="60FF539E" w:rsidR="00804998" w:rsidRPr="008E2D60" w:rsidRDefault="00804998" w:rsidP="00804998">
            <w:pPr>
              <w:pBdr>
                <w:bottom w:val="double" w:sz="4" w:space="1" w:color="auto"/>
              </w:pBdr>
              <w:tabs>
                <w:tab w:val="decimal" w:pos="702"/>
              </w:tabs>
              <w:spacing w:line="300" w:lineRule="exact"/>
              <w:ind w:right="-2"/>
              <w:rPr>
                <w:rFonts w:ascii="Arial" w:hAnsi="Arial" w:cs="Arial"/>
                <w:sz w:val="16"/>
                <w:szCs w:val="16"/>
              </w:rPr>
            </w:pPr>
            <w:r w:rsidRPr="00804998">
              <w:rPr>
                <w:rFonts w:ascii="Arial" w:hAnsi="Arial" w:cs="Arial"/>
                <w:sz w:val="16"/>
                <w:szCs w:val="16"/>
                <w:cs/>
              </w:rPr>
              <w:t>31</w:t>
            </w:r>
            <w:r w:rsidRPr="00804998">
              <w:rPr>
                <w:rFonts w:ascii="Arial" w:hAnsi="Arial" w:cs="Arial"/>
                <w:sz w:val="16"/>
                <w:szCs w:val="16"/>
              </w:rPr>
              <w:t>,</w:t>
            </w:r>
            <w:r w:rsidRPr="00804998">
              <w:rPr>
                <w:rFonts w:ascii="Arial" w:hAnsi="Arial" w:cs="Arial"/>
                <w:sz w:val="16"/>
                <w:szCs w:val="16"/>
                <w:cs/>
              </w:rPr>
              <w:t>682</w:t>
            </w:r>
          </w:p>
        </w:tc>
        <w:tc>
          <w:tcPr>
            <w:tcW w:w="945" w:type="dxa"/>
            <w:vAlign w:val="bottom"/>
          </w:tcPr>
          <w:p w14:paraId="1BAECAA2" w14:textId="3E37B3EF" w:rsidR="00804998" w:rsidRPr="008E2D60" w:rsidRDefault="00804998" w:rsidP="00804998">
            <w:pPr>
              <w:pBdr>
                <w:bottom w:val="double" w:sz="4" w:space="1" w:color="auto"/>
              </w:pBdr>
              <w:tabs>
                <w:tab w:val="decimal" w:pos="702"/>
              </w:tabs>
              <w:spacing w:line="300" w:lineRule="exact"/>
              <w:ind w:right="-2"/>
              <w:rPr>
                <w:rFonts w:ascii="Arial" w:hAnsi="Arial" w:cs="Arial"/>
                <w:sz w:val="16"/>
                <w:szCs w:val="16"/>
              </w:rPr>
            </w:pPr>
            <w:r w:rsidRPr="00804998">
              <w:rPr>
                <w:rFonts w:ascii="Arial" w:hAnsi="Arial" w:cs="Arial"/>
                <w:sz w:val="16"/>
                <w:szCs w:val="16"/>
              </w:rPr>
              <w:t>(54,469)</w:t>
            </w:r>
          </w:p>
        </w:tc>
        <w:tc>
          <w:tcPr>
            <w:tcW w:w="945" w:type="dxa"/>
            <w:vAlign w:val="bottom"/>
          </w:tcPr>
          <w:p w14:paraId="1BA0731C" w14:textId="3899D376" w:rsidR="00804998" w:rsidRPr="008E2D60" w:rsidRDefault="00804998" w:rsidP="00804998">
            <w:pPr>
              <w:pBdr>
                <w:bottom w:val="double" w:sz="4" w:space="1" w:color="auto"/>
              </w:pBdr>
              <w:tabs>
                <w:tab w:val="decimal" w:pos="702"/>
              </w:tabs>
              <w:spacing w:line="300" w:lineRule="exact"/>
              <w:ind w:right="-2"/>
              <w:rPr>
                <w:rFonts w:ascii="Arial" w:hAnsi="Arial" w:cs="Arial"/>
                <w:sz w:val="16"/>
                <w:szCs w:val="16"/>
              </w:rPr>
            </w:pPr>
            <w:r w:rsidRPr="00804998">
              <w:rPr>
                <w:rFonts w:ascii="Arial" w:hAnsi="Arial" w:cs="Arial"/>
                <w:sz w:val="16"/>
                <w:szCs w:val="16"/>
              </w:rPr>
              <w:t>30,982</w:t>
            </w:r>
          </w:p>
        </w:tc>
      </w:tr>
      <w:tr w:rsidR="005A46D4" w:rsidRPr="008E2D60" w14:paraId="689E9DBD" w14:textId="77777777" w:rsidTr="00EA2A2E">
        <w:trPr>
          <w:trHeight w:val="85"/>
        </w:trPr>
        <w:tc>
          <w:tcPr>
            <w:tcW w:w="2160" w:type="dxa"/>
            <w:tcBorders>
              <w:top w:val="nil"/>
              <w:left w:val="nil"/>
              <w:bottom w:val="nil"/>
              <w:right w:val="nil"/>
            </w:tcBorders>
            <w:vAlign w:val="bottom"/>
          </w:tcPr>
          <w:p w14:paraId="6530CD96" w14:textId="77777777" w:rsidR="005A46D4" w:rsidRPr="008E2D60" w:rsidRDefault="005A46D4" w:rsidP="005A46D4">
            <w:pPr>
              <w:spacing w:line="300" w:lineRule="exact"/>
              <w:ind w:left="162" w:right="-198" w:hanging="162"/>
              <w:rPr>
                <w:rFonts w:ascii="Arial" w:hAnsi="Arial" w:cs="Arial"/>
                <w:b/>
                <w:bCs/>
                <w:spacing w:val="-4"/>
                <w:sz w:val="16"/>
                <w:szCs w:val="16"/>
              </w:rPr>
            </w:pPr>
            <w:r w:rsidRPr="008E2D60">
              <w:rPr>
                <w:rFonts w:ascii="Arial" w:hAnsi="Arial" w:cs="Arial"/>
                <w:b/>
                <w:bCs/>
                <w:spacing w:val="-4"/>
                <w:sz w:val="16"/>
                <w:szCs w:val="16"/>
              </w:rPr>
              <w:t>Recognition of changes in:</w:t>
            </w:r>
          </w:p>
        </w:tc>
        <w:tc>
          <w:tcPr>
            <w:tcW w:w="945" w:type="dxa"/>
            <w:tcBorders>
              <w:top w:val="nil"/>
              <w:left w:val="nil"/>
              <w:bottom w:val="nil"/>
              <w:right w:val="nil"/>
            </w:tcBorders>
            <w:shd w:val="clear" w:color="auto" w:fill="FFFFFF"/>
            <w:vAlign w:val="bottom"/>
          </w:tcPr>
          <w:p w14:paraId="1C4BE6F6" w14:textId="77777777" w:rsidR="005A46D4" w:rsidRPr="008E2D60" w:rsidRDefault="005A46D4" w:rsidP="005A46D4">
            <w:pPr>
              <w:tabs>
                <w:tab w:val="decimal" w:pos="702"/>
              </w:tabs>
              <w:spacing w:line="300" w:lineRule="exact"/>
              <w:ind w:right="-2"/>
              <w:rPr>
                <w:rFonts w:ascii="Arial" w:hAnsi="Arial" w:cs="Arial"/>
                <w:sz w:val="16"/>
                <w:szCs w:val="16"/>
              </w:rPr>
            </w:pPr>
          </w:p>
        </w:tc>
        <w:tc>
          <w:tcPr>
            <w:tcW w:w="945" w:type="dxa"/>
            <w:tcBorders>
              <w:top w:val="nil"/>
              <w:left w:val="nil"/>
              <w:bottom w:val="nil"/>
              <w:right w:val="nil"/>
            </w:tcBorders>
            <w:shd w:val="clear" w:color="auto" w:fill="FFFFFF"/>
            <w:vAlign w:val="bottom"/>
          </w:tcPr>
          <w:p w14:paraId="26E81B53" w14:textId="77777777" w:rsidR="005A46D4" w:rsidRPr="008E2D60" w:rsidRDefault="005A46D4" w:rsidP="005A46D4">
            <w:pPr>
              <w:tabs>
                <w:tab w:val="decimal" w:pos="702"/>
              </w:tabs>
              <w:spacing w:line="300" w:lineRule="exact"/>
              <w:ind w:right="-2"/>
              <w:rPr>
                <w:rFonts w:ascii="Arial" w:hAnsi="Arial" w:cs="Arial"/>
                <w:sz w:val="16"/>
                <w:szCs w:val="16"/>
              </w:rPr>
            </w:pPr>
          </w:p>
        </w:tc>
        <w:tc>
          <w:tcPr>
            <w:tcW w:w="945" w:type="dxa"/>
            <w:tcBorders>
              <w:top w:val="nil"/>
              <w:left w:val="nil"/>
              <w:bottom w:val="nil"/>
              <w:right w:val="nil"/>
            </w:tcBorders>
            <w:shd w:val="clear" w:color="auto" w:fill="FFFFFF"/>
            <w:vAlign w:val="bottom"/>
          </w:tcPr>
          <w:p w14:paraId="316CFC38" w14:textId="77777777" w:rsidR="005A46D4" w:rsidRPr="008E2D60" w:rsidRDefault="005A46D4" w:rsidP="005A46D4">
            <w:pPr>
              <w:tabs>
                <w:tab w:val="decimal" w:pos="702"/>
              </w:tabs>
              <w:spacing w:line="300" w:lineRule="exact"/>
              <w:ind w:right="-2"/>
              <w:rPr>
                <w:rFonts w:ascii="Arial" w:hAnsi="Arial" w:cs="Arial"/>
                <w:sz w:val="16"/>
                <w:szCs w:val="16"/>
              </w:rPr>
            </w:pPr>
          </w:p>
        </w:tc>
        <w:tc>
          <w:tcPr>
            <w:tcW w:w="945" w:type="dxa"/>
            <w:tcBorders>
              <w:top w:val="nil"/>
              <w:left w:val="nil"/>
              <w:bottom w:val="nil"/>
              <w:right w:val="nil"/>
            </w:tcBorders>
            <w:shd w:val="clear" w:color="auto" w:fill="FFFFFF"/>
            <w:vAlign w:val="bottom"/>
          </w:tcPr>
          <w:p w14:paraId="3D14CB9B" w14:textId="77777777" w:rsidR="005A46D4" w:rsidRPr="008E2D60" w:rsidRDefault="005A46D4" w:rsidP="005A46D4">
            <w:pPr>
              <w:tabs>
                <w:tab w:val="decimal" w:pos="702"/>
              </w:tabs>
              <w:spacing w:line="300" w:lineRule="exact"/>
              <w:ind w:right="-2"/>
              <w:rPr>
                <w:rFonts w:ascii="Arial" w:hAnsi="Arial" w:cs="Arial"/>
                <w:sz w:val="16"/>
                <w:szCs w:val="16"/>
              </w:rPr>
            </w:pPr>
          </w:p>
        </w:tc>
        <w:tc>
          <w:tcPr>
            <w:tcW w:w="945" w:type="dxa"/>
            <w:vAlign w:val="bottom"/>
          </w:tcPr>
          <w:p w14:paraId="61D3DC4A" w14:textId="77777777" w:rsidR="005A46D4" w:rsidRPr="008E2D60" w:rsidRDefault="005A46D4" w:rsidP="005A46D4">
            <w:pPr>
              <w:tabs>
                <w:tab w:val="decimal" w:pos="702"/>
              </w:tabs>
              <w:spacing w:line="300" w:lineRule="exact"/>
              <w:ind w:right="-2"/>
              <w:rPr>
                <w:rFonts w:ascii="Arial" w:hAnsi="Arial" w:cs="Arial"/>
                <w:sz w:val="16"/>
                <w:szCs w:val="16"/>
              </w:rPr>
            </w:pPr>
          </w:p>
        </w:tc>
        <w:tc>
          <w:tcPr>
            <w:tcW w:w="945" w:type="dxa"/>
            <w:vAlign w:val="bottom"/>
          </w:tcPr>
          <w:p w14:paraId="17B6DAB4" w14:textId="77777777" w:rsidR="005A46D4" w:rsidRPr="008E2D60" w:rsidRDefault="005A46D4" w:rsidP="005A46D4">
            <w:pPr>
              <w:tabs>
                <w:tab w:val="decimal" w:pos="702"/>
              </w:tabs>
              <w:spacing w:line="300" w:lineRule="exact"/>
              <w:ind w:right="-2"/>
              <w:rPr>
                <w:rFonts w:ascii="Arial" w:hAnsi="Arial" w:cs="Arial"/>
                <w:sz w:val="16"/>
                <w:szCs w:val="16"/>
              </w:rPr>
            </w:pPr>
          </w:p>
        </w:tc>
        <w:tc>
          <w:tcPr>
            <w:tcW w:w="945" w:type="dxa"/>
            <w:vAlign w:val="bottom"/>
          </w:tcPr>
          <w:p w14:paraId="5CF0DA5F" w14:textId="77777777" w:rsidR="005A46D4" w:rsidRPr="008E2D60" w:rsidRDefault="005A46D4" w:rsidP="005A46D4">
            <w:pPr>
              <w:tabs>
                <w:tab w:val="decimal" w:pos="702"/>
              </w:tabs>
              <w:spacing w:line="300" w:lineRule="exact"/>
              <w:ind w:right="-2"/>
              <w:rPr>
                <w:rFonts w:ascii="Arial" w:hAnsi="Arial" w:cs="Arial"/>
                <w:sz w:val="16"/>
                <w:szCs w:val="16"/>
              </w:rPr>
            </w:pPr>
          </w:p>
        </w:tc>
        <w:tc>
          <w:tcPr>
            <w:tcW w:w="945" w:type="dxa"/>
            <w:vAlign w:val="bottom"/>
          </w:tcPr>
          <w:p w14:paraId="1EF64415" w14:textId="77777777" w:rsidR="005A46D4" w:rsidRPr="008E2D60" w:rsidRDefault="005A46D4" w:rsidP="005A46D4">
            <w:pPr>
              <w:tabs>
                <w:tab w:val="decimal" w:pos="702"/>
              </w:tabs>
              <w:spacing w:line="300" w:lineRule="exact"/>
              <w:ind w:right="-2"/>
              <w:rPr>
                <w:rFonts w:ascii="Arial" w:hAnsi="Arial" w:cs="Arial"/>
                <w:sz w:val="16"/>
                <w:szCs w:val="16"/>
              </w:rPr>
            </w:pPr>
          </w:p>
        </w:tc>
      </w:tr>
      <w:tr w:rsidR="00804998" w:rsidRPr="008E2D60" w14:paraId="4F547B96" w14:textId="77777777" w:rsidTr="00EA2A2E">
        <w:tc>
          <w:tcPr>
            <w:tcW w:w="2160" w:type="dxa"/>
            <w:tcBorders>
              <w:top w:val="nil"/>
              <w:left w:val="nil"/>
              <w:bottom w:val="nil"/>
              <w:right w:val="nil"/>
            </w:tcBorders>
            <w:vAlign w:val="bottom"/>
          </w:tcPr>
          <w:p w14:paraId="281639C6" w14:textId="77777777" w:rsidR="00804998" w:rsidRPr="008E2D60" w:rsidRDefault="00804998" w:rsidP="00804998">
            <w:pPr>
              <w:tabs>
                <w:tab w:val="decimal" w:pos="702"/>
              </w:tabs>
              <w:spacing w:line="300" w:lineRule="exact"/>
              <w:ind w:right="-2"/>
              <w:rPr>
                <w:rFonts w:ascii="Arial" w:hAnsi="Arial" w:cs="Arial"/>
                <w:sz w:val="16"/>
                <w:szCs w:val="16"/>
              </w:rPr>
            </w:pPr>
            <w:r w:rsidRPr="008E2D60">
              <w:rPr>
                <w:rFonts w:ascii="Arial" w:hAnsi="Arial" w:cs="Arial"/>
                <w:sz w:val="16"/>
                <w:szCs w:val="16"/>
              </w:rPr>
              <w:t>- Statements of income</w:t>
            </w:r>
          </w:p>
        </w:tc>
        <w:tc>
          <w:tcPr>
            <w:tcW w:w="945" w:type="dxa"/>
            <w:tcBorders>
              <w:top w:val="nil"/>
              <w:left w:val="nil"/>
              <w:bottom w:val="nil"/>
              <w:right w:val="nil"/>
            </w:tcBorders>
            <w:shd w:val="clear" w:color="auto" w:fill="FFFFFF"/>
            <w:vAlign w:val="bottom"/>
          </w:tcPr>
          <w:p w14:paraId="77B319CC" w14:textId="77777777" w:rsidR="00804998" w:rsidRPr="008E2D60" w:rsidRDefault="00804998" w:rsidP="00804998">
            <w:pPr>
              <w:tabs>
                <w:tab w:val="decimal" w:pos="702"/>
              </w:tabs>
              <w:spacing w:line="300" w:lineRule="exact"/>
              <w:ind w:right="-2"/>
              <w:rPr>
                <w:rFonts w:ascii="Arial" w:hAnsi="Arial" w:cs="Arial"/>
                <w:sz w:val="16"/>
                <w:szCs w:val="16"/>
              </w:rPr>
            </w:pPr>
          </w:p>
        </w:tc>
        <w:tc>
          <w:tcPr>
            <w:tcW w:w="945" w:type="dxa"/>
            <w:tcBorders>
              <w:top w:val="nil"/>
              <w:left w:val="nil"/>
              <w:bottom w:val="nil"/>
              <w:right w:val="nil"/>
            </w:tcBorders>
            <w:shd w:val="clear" w:color="auto" w:fill="FFFFFF"/>
            <w:vAlign w:val="bottom"/>
          </w:tcPr>
          <w:p w14:paraId="2CF1A225" w14:textId="77777777" w:rsidR="00804998" w:rsidRPr="008E2D60" w:rsidRDefault="00804998" w:rsidP="00804998">
            <w:pPr>
              <w:tabs>
                <w:tab w:val="decimal" w:pos="702"/>
              </w:tabs>
              <w:spacing w:line="300" w:lineRule="exact"/>
              <w:ind w:right="-2"/>
              <w:rPr>
                <w:rFonts w:ascii="Arial" w:hAnsi="Arial" w:cs="Arial"/>
                <w:sz w:val="16"/>
                <w:szCs w:val="16"/>
              </w:rPr>
            </w:pPr>
          </w:p>
        </w:tc>
        <w:tc>
          <w:tcPr>
            <w:tcW w:w="945" w:type="dxa"/>
            <w:tcBorders>
              <w:top w:val="nil"/>
              <w:left w:val="nil"/>
              <w:bottom w:val="nil"/>
              <w:right w:val="nil"/>
            </w:tcBorders>
            <w:shd w:val="clear" w:color="auto" w:fill="FFFFFF"/>
            <w:vAlign w:val="bottom"/>
          </w:tcPr>
          <w:p w14:paraId="4CE622CF" w14:textId="77777777" w:rsidR="00804998" w:rsidRPr="008E2D60" w:rsidRDefault="00804998" w:rsidP="00804998">
            <w:pPr>
              <w:tabs>
                <w:tab w:val="decimal" w:pos="702"/>
              </w:tabs>
              <w:spacing w:line="300" w:lineRule="exact"/>
              <w:ind w:right="-2"/>
              <w:rPr>
                <w:rFonts w:ascii="Arial" w:hAnsi="Arial" w:cs="Arial"/>
                <w:sz w:val="16"/>
                <w:szCs w:val="16"/>
              </w:rPr>
            </w:pPr>
          </w:p>
        </w:tc>
        <w:tc>
          <w:tcPr>
            <w:tcW w:w="945" w:type="dxa"/>
            <w:tcBorders>
              <w:top w:val="nil"/>
              <w:left w:val="nil"/>
              <w:bottom w:val="nil"/>
              <w:right w:val="nil"/>
            </w:tcBorders>
            <w:shd w:val="clear" w:color="auto" w:fill="FFFFFF"/>
            <w:vAlign w:val="bottom"/>
          </w:tcPr>
          <w:p w14:paraId="33D22FF9" w14:textId="77777777" w:rsidR="00804998" w:rsidRPr="008E2D60" w:rsidRDefault="00804998" w:rsidP="00804998">
            <w:pPr>
              <w:tabs>
                <w:tab w:val="decimal" w:pos="702"/>
              </w:tabs>
              <w:spacing w:line="300" w:lineRule="exact"/>
              <w:ind w:right="-2"/>
              <w:rPr>
                <w:rFonts w:ascii="Arial" w:hAnsi="Arial" w:cs="Arial"/>
                <w:sz w:val="16"/>
                <w:szCs w:val="16"/>
              </w:rPr>
            </w:pPr>
          </w:p>
        </w:tc>
        <w:tc>
          <w:tcPr>
            <w:tcW w:w="945" w:type="dxa"/>
            <w:vAlign w:val="bottom"/>
          </w:tcPr>
          <w:p w14:paraId="218735F5" w14:textId="3F26CD0B" w:rsidR="00804998" w:rsidRPr="008E2D60" w:rsidRDefault="00804998" w:rsidP="00804998">
            <w:pPr>
              <w:tabs>
                <w:tab w:val="decimal" w:pos="702"/>
              </w:tabs>
              <w:spacing w:line="300" w:lineRule="exact"/>
              <w:ind w:right="-2"/>
              <w:rPr>
                <w:rFonts w:ascii="Arial" w:hAnsi="Arial" w:cs="Arial"/>
                <w:sz w:val="16"/>
                <w:szCs w:val="16"/>
              </w:rPr>
            </w:pPr>
            <w:r w:rsidRPr="00804998">
              <w:rPr>
                <w:rFonts w:ascii="Arial" w:hAnsi="Arial" w:cs="Arial"/>
                <w:sz w:val="16"/>
                <w:szCs w:val="16"/>
              </w:rPr>
              <w:t>(</w:t>
            </w:r>
            <w:r w:rsidR="007B2EB3">
              <w:rPr>
                <w:rFonts w:ascii="Arial" w:hAnsi="Arial" w:cs="Arial"/>
                <w:sz w:val="16"/>
                <w:szCs w:val="16"/>
              </w:rPr>
              <w:t>34,011</w:t>
            </w:r>
            <w:r w:rsidRPr="00804998">
              <w:rPr>
                <w:rFonts w:ascii="Arial" w:hAnsi="Arial" w:cs="Arial"/>
                <w:sz w:val="16"/>
                <w:szCs w:val="16"/>
              </w:rPr>
              <w:t>)</w:t>
            </w:r>
          </w:p>
        </w:tc>
        <w:tc>
          <w:tcPr>
            <w:tcW w:w="945" w:type="dxa"/>
            <w:vAlign w:val="bottom"/>
          </w:tcPr>
          <w:p w14:paraId="5B2DAAF4" w14:textId="3CA69C2E" w:rsidR="00804998" w:rsidRPr="008E2D60" w:rsidRDefault="00804998" w:rsidP="00804998">
            <w:pPr>
              <w:tabs>
                <w:tab w:val="decimal" w:pos="702"/>
              </w:tabs>
              <w:spacing w:line="300" w:lineRule="exact"/>
              <w:ind w:right="-2"/>
              <w:rPr>
                <w:rFonts w:ascii="Arial" w:hAnsi="Arial" w:cs="Arial"/>
                <w:sz w:val="16"/>
                <w:szCs w:val="16"/>
              </w:rPr>
            </w:pPr>
            <w:r w:rsidRPr="00804998">
              <w:rPr>
                <w:rFonts w:ascii="Arial" w:hAnsi="Arial" w:cs="Arial"/>
                <w:sz w:val="16"/>
                <w:szCs w:val="16"/>
                <w:cs/>
              </w:rPr>
              <w:t>47</w:t>
            </w:r>
            <w:r w:rsidRPr="00804998">
              <w:rPr>
                <w:rFonts w:ascii="Arial" w:hAnsi="Arial" w:cs="Arial"/>
                <w:sz w:val="16"/>
                <w:szCs w:val="16"/>
              </w:rPr>
              <w:t>,</w:t>
            </w:r>
            <w:r w:rsidRPr="00804998">
              <w:rPr>
                <w:rFonts w:ascii="Arial" w:hAnsi="Arial" w:cs="Arial"/>
                <w:sz w:val="16"/>
                <w:szCs w:val="16"/>
                <w:cs/>
              </w:rPr>
              <w:t>253</w:t>
            </w:r>
          </w:p>
        </w:tc>
        <w:tc>
          <w:tcPr>
            <w:tcW w:w="945" w:type="dxa"/>
            <w:vAlign w:val="bottom"/>
          </w:tcPr>
          <w:p w14:paraId="02044044" w14:textId="5EC275DD" w:rsidR="00804998" w:rsidRPr="008E2D60" w:rsidRDefault="00804998" w:rsidP="00804998">
            <w:pPr>
              <w:tabs>
                <w:tab w:val="decimal" w:pos="702"/>
              </w:tabs>
              <w:spacing w:line="300" w:lineRule="exact"/>
              <w:ind w:right="-2"/>
              <w:rPr>
                <w:rFonts w:ascii="Arial" w:hAnsi="Arial" w:cs="Arial"/>
                <w:sz w:val="16"/>
                <w:szCs w:val="16"/>
              </w:rPr>
            </w:pPr>
            <w:r w:rsidRPr="00804998">
              <w:rPr>
                <w:rFonts w:ascii="Arial" w:hAnsi="Arial" w:cs="Arial"/>
                <w:sz w:val="16"/>
                <w:szCs w:val="16"/>
              </w:rPr>
              <w:t>(74,756)</w:t>
            </w:r>
          </w:p>
        </w:tc>
        <w:tc>
          <w:tcPr>
            <w:tcW w:w="945" w:type="dxa"/>
            <w:vAlign w:val="bottom"/>
          </w:tcPr>
          <w:p w14:paraId="78221A36" w14:textId="77777777" w:rsidR="00804998" w:rsidRPr="008E2D60" w:rsidRDefault="00804998" w:rsidP="00804998">
            <w:pPr>
              <w:tabs>
                <w:tab w:val="decimal" w:pos="702"/>
              </w:tabs>
              <w:spacing w:line="300" w:lineRule="exact"/>
              <w:ind w:right="-2"/>
              <w:rPr>
                <w:rFonts w:ascii="Arial" w:hAnsi="Arial" w:cs="Arial"/>
                <w:sz w:val="16"/>
                <w:szCs w:val="16"/>
              </w:rPr>
            </w:pPr>
            <w:r w:rsidRPr="008E2D60">
              <w:rPr>
                <w:rFonts w:ascii="Arial" w:hAnsi="Arial" w:cs="Arial"/>
                <w:sz w:val="16"/>
                <w:szCs w:val="16"/>
              </w:rPr>
              <w:t>46,289</w:t>
            </w:r>
          </w:p>
        </w:tc>
      </w:tr>
      <w:tr w:rsidR="00804998" w:rsidRPr="008E2D60" w14:paraId="1671686B" w14:textId="77777777" w:rsidTr="00EA2A2E">
        <w:tc>
          <w:tcPr>
            <w:tcW w:w="3105" w:type="dxa"/>
            <w:gridSpan w:val="2"/>
            <w:tcBorders>
              <w:top w:val="nil"/>
              <w:left w:val="nil"/>
              <w:bottom w:val="nil"/>
              <w:right w:val="nil"/>
            </w:tcBorders>
            <w:vAlign w:val="bottom"/>
          </w:tcPr>
          <w:p w14:paraId="7715FE88" w14:textId="77777777" w:rsidR="00804998" w:rsidRPr="008E2D60" w:rsidRDefault="00804998" w:rsidP="00804998">
            <w:pPr>
              <w:tabs>
                <w:tab w:val="decimal" w:pos="702"/>
              </w:tabs>
              <w:spacing w:line="300" w:lineRule="exact"/>
              <w:ind w:right="-2"/>
              <w:rPr>
                <w:rFonts w:ascii="Arial" w:hAnsi="Arial" w:cs="Arial"/>
                <w:sz w:val="16"/>
                <w:szCs w:val="16"/>
              </w:rPr>
            </w:pPr>
            <w:r w:rsidRPr="008E2D60">
              <w:rPr>
                <w:rFonts w:ascii="Arial" w:hAnsi="Arial" w:cs="Arial"/>
                <w:sz w:val="16"/>
                <w:szCs w:val="16"/>
              </w:rPr>
              <w:t>- Statements of comprehensive income</w:t>
            </w:r>
          </w:p>
        </w:tc>
        <w:tc>
          <w:tcPr>
            <w:tcW w:w="945" w:type="dxa"/>
            <w:tcBorders>
              <w:top w:val="nil"/>
              <w:left w:val="nil"/>
              <w:bottom w:val="nil"/>
              <w:right w:val="nil"/>
            </w:tcBorders>
            <w:shd w:val="clear" w:color="auto" w:fill="FFFFFF"/>
            <w:vAlign w:val="bottom"/>
          </w:tcPr>
          <w:p w14:paraId="21D2ADD4" w14:textId="77777777" w:rsidR="00804998" w:rsidRPr="008E2D60" w:rsidRDefault="00804998" w:rsidP="00804998">
            <w:pPr>
              <w:tabs>
                <w:tab w:val="decimal" w:pos="702"/>
              </w:tabs>
              <w:spacing w:line="300" w:lineRule="exact"/>
              <w:ind w:right="-2"/>
              <w:rPr>
                <w:rFonts w:ascii="Arial" w:hAnsi="Arial" w:cs="Arial"/>
                <w:sz w:val="16"/>
                <w:szCs w:val="16"/>
              </w:rPr>
            </w:pPr>
          </w:p>
        </w:tc>
        <w:tc>
          <w:tcPr>
            <w:tcW w:w="945" w:type="dxa"/>
            <w:tcBorders>
              <w:top w:val="nil"/>
              <w:left w:val="nil"/>
              <w:bottom w:val="nil"/>
              <w:right w:val="nil"/>
            </w:tcBorders>
            <w:shd w:val="clear" w:color="auto" w:fill="FFFFFF"/>
            <w:vAlign w:val="bottom"/>
          </w:tcPr>
          <w:p w14:paraId="2A6372C3" w14:textId="77777777" w:rsidR="00804998" w:rsidRPr="008E2D60" w:rsidRDefault="00804998" w:rsidP="00804998">
            <w:pPr>
              <w:tabs>
                <w:tab w:val="decimal" w:pos="702"/>
              </w:tabs>
              <w:spacing w:line="300" w:lineRule="exact"/>
              <w:ind w:right="-2"/>
              <w:rPr>
                <w:rFonts w:ascii="Arial" w:hAnsi="Arial" w:cs="Arial"/>
                <w:sz w:val="16"/>
                <w:szCs w:val="16"/>
              </w:rPr>
            </w:pPr>
          </w:p>
        </w:tc>
        <w:tc>
          <w:tcPr>
            <w:tcW w:w="945" w:type="dxa"/>
            <w:tcBorders>
              <w:top w:val="nil"/>
              <w:left w:val="nil"/>
              <w:bottom w:val="nil"/>
              <w:right w:val="nil"/>
            </w:tcBorders>
            <w:shd w:val="clear" w:color="auto" w:fill="FFFFFF"/>
            <w:vAlign w:val="bottom"/>
          </w:tcPr>
          <w:p w14:paraId="44366706" w14:textId="77777777" w:rsidR="00804998" w:rsidRPr="008E2D60" w:rsidRDefault="00804998" w:rsidP="00804998">
            <w:pPr>
              <w:tabs>
                <w:tab w:val="decimal" w:pos="702"/>
              </w:tabs>
              <w:spacing w:line="300" w:lineRule="exact"/>
              <w:ind w:right="-2"/>
              <w:rPr>
                <w:rFonts w:ascii="Arial" w:hAnsi="Arial" w:cs="Arial"/>
                <w:sz w:val="16"/>
                <w:szCs w:val="16"/>
              </w:rPr>
            </w:pPr>
          </w:p>
        </w:tc>
        <w:tc>
          <w:tcPr>
            <w:tcW w:w="945" w:type="dxa"/>
            <w:tcBorders>
              <w:left w:val="nil"/>
              <w:right w:val="nil"/>
            </w:tcBorders>
            <w:vAlign w:val="bottom"/>
          </w:tcPr>
          <w:p w14:paraId="761B3641" w14:textId="1DDAD25D" w:rsidR="00804998" w:rsidRPr="008E2D60" w:rsidRDefault="00804998" w:rsidP="00D84CD3">
            <w:pPr>
              <w:tabs>
                <w:tab w:val="decimal" w:pos="702"/>
              </w:tabs>
              <w:spacing w:line="300" w:lineRule="exact"/>
              <w:ind w:right="-2"/>
              <w:rPr>
                <w:rFonts w:ascii="Arial" w:hAnsi="Arial" w:cs="Arial"/>
                <w:sz w:val="16"/>
                <w:szCs w:val="16"/>
              </w:rPr>
            </w:pPr>
            <w:r w:rsidRPr="00804998">
              <w:rPr>
                <w:rFonts w:ascii="Arial" w:hAnsi="Arial" w:cs="Arial"/>
                <w:sz w:val="16"/>
                <w:szCs w:val="16"/>
              </w:rPr>
              <w:t>21,029</w:t>
            </w:r>
          </w:p>
        </w:tc>
        <w:tc>
          <w:tcPr>
            <w:tcW w:w="945" w:type="dxa"/>
            <w:tcBorders>
              <w:left w:val="nil"/>
              <w:right w:val="nil"/>
            </w:tcBorders>
            <w:vAlign w:val="bottom"/>
          </w:tcPr>
          <w:p w14:paraId="0CFD5D18" w14:textId="2A0EA892" w:rsidR="00804998" w:rsidRPr="008E2D60" w:rsidRDefault="00804998" w:rsidP="00D84CD3">
            <w:pPr>
              <w:tabs>
                <w:tab w:val="decimal" w:pos="702"/>
              </w:tabs>
              <w:spacing w:line="300" w:lineRule="exact"/>
              <w:ind w:right="-2"/>
              <w:rPr>
                <w:rFonts w:ascii="Arial" w:hAnsi="Arial" w:cs="Arial"/>
                <w:sz w:val="16"/>
                <w:szCs w:val="16"/>
              </w:rPr>
            </w:pPr>
            <w:r w:rsidRPr="00804998">
              <w:rPr>
                <w:rFonts w:ascii="Arial" w:hAnsi="Arial" w:cs="Arial"/>
                <w:sz w:val="16"/>
                <w:szCs w:val="16"/>
                <w:cs/>
              </w:rPr>
              <w:t>(15</w:t>
            </w:r>
            <w:r w:rsidRPr="00804998">
              <w:rPr>
                <w:rFonts w:ascii="Arial" w:hAnsi="Arial" w:cs="Arial"/>
                <w:sz w:val="16"/>
                <w:szCs w:val="16"/>
              </w:rPr>
              <w:t>,</w:t>
            </w:r>
            <w:r w:rsidRPr="00804998">
              <w:rPr>
                <w:rFonts w:ascii="Arial" w:hAnsi="Arial" w:cs="Arial"/>
                <w:sz w:val="16"/>
                <w:szCs w:val="16"/>
                <w:cs/>
              </w:rPr>
              <w:t>571)</w:t>
            </w:r>
          </w:p>
        </w:tc>
        <w:tc>
          <w:tcPr>
            <w:tcW w:w="945" w:type="dxa"/>
            <w:tcBorders>
              <w:left w:val="nil"/>
              <w:right w:val="nil"/>
            </w:tcBorders>
            <w:vAlign w:val="bottom"/>
          </w:tcPr>
          <w:p w14:paraId="6EE91066" w14:textId="383F5122" w:rsidR="00804998" w:rsidRPr="008E2D60" w:rsidRDefault="00804998" w:rsidP="00D84CD3">
            <w:pPr>
              <w:tabs>
                <w:tab w:val="decimal" w:pos="702"/>
              </w:tabs>
              <w:spacing w:line="300" w:lineRule="exact"/>
              <w:ind w:right="-2"/>
              <w:rPr>
                <w:rFonts w:ascii="Arial" w:hAnsi="Arial" w:cs="Arial"/>
                <w:sz w:val="16"/>
                <w:szCs w:val="16"/>
              </w:rPr>
            </w:pPr>
            <w:r w:rsidRPr="00804998">
              <w:rPr>
                <w:rFonts w:ascii="Arial" w:hAnsi="Arial" w:cs="Arial"/>
                <w:sz w:val="16"/>
                <w:szCs w:val="16"/>
              </w:rPr>
              <w:t>20,287</w:t>
            </w:r>
          </w:p>
        </w:tc>
        <w:tc>
          <w:tcPr>
            <w:tcW w:w="945" w:type="dxa"/>
            <w:tcBorders>
              <w:left w:val="nil"/>
              <w:right w:val="nil"/>
            </w:tcBorders>
            <w:vAlign w:val="bottom"/>
          </w:tcPr>
          <w:p w14:paraId="7E26F91C" w14:textId="780EFEB1" w:rsidR="00804998" w:rsidRPr="008E2D60" w:rsidRDefault="00804998" w:rsidP="00D84CD3">
            <w:pPr>
              <w:tabs>
                <w:tab w:val="decimal" w:pos="702"/>
              </w:tabs>
              <w:spacing w:line="300" w:lineRule="exact"/>
              <w:ind w:right="-2"/>
              <w:rPr>
                <w:rFonts w:ascii="Arial" w:hAnsi="Arial" w:cs="Arial"/>
                <w:sz w:val="16"/>
                <w:szCs w:val="16"/>
              </w:rPr>
            </w:pPr>
            <w:r>
              <w:rPr>
                <w:rFonts w:ascii="Arial" w:hAnsi="Arial" w:cs="Arial"/>
                <w:sz w:val="16"/>
                <w:szCs w:val="16"/>
              </w:rPr>
              <w:t>(15,307)</w:t>
            </w:r>
          </w:p>
        </w:tc>
      </w:tr>
      <w:tr w:rsidR="00804998" w:rsidRPr="008E2D60" w14:paraId="096FD255" w14:textId="77777777" w:rsidTr="00EA2A2E">
        <w:tc>
          <w:tcPr>
            <w:tcW w:w="3105" w:type="dxa"/>
            <w:gridSpan w:val="2"/>
            <w:tcBorders>
              <w:top w:val="nil"/>
              <w:left w:val="nil"/>
              <w:bottom w:val="nil"/>
              <w:right w:val="nil"/>
            </w:tcBorders>
            <w:vAlign w:val="bottom"/>
          </w:tcPr>
          <w:p w14:paraId="479A07A0" w14:textId="6489FB9A" w:rsidR="00804998" w:rsidRPr="008E2D60" w:rsidRDefault="00804998" w:rsidP="00804998">
            <w:pPr>
              <w:tabs>
                <w:tab w:val="decimal" w:pos="702"/>
              </w:tabs>
              <w:spacing w:line="300" w:lineRule="exact"/>
              <w:ind w:right="-2"/>
              <w:rPr>
                <w:rFonts w:ascii="Arial" w:hAnsi="Arial" w:cs="Arial"/>
                <w:sz w:val="16"/>
                <w:szCs w:val="16"/>
              </w:rPr>
            </w:pPr>
            <w:r w:rsidRPr="00704F1C">
              <w:rPr>
                <w:rFonts w:ascii="Arial" w:hAnsi="Arial" w:cs="Arial"/>
                <w:sz w:val="16"/>
                <w:szCs w:val="16"/>
              </w:rPr>
              <w:t>- Other components of owners’ equity</w:t>
            </w:r>
            <w:r>
              <w:rPr>
                <w:rFonts w:ascii="Arial" w:hAnsi="Arial" w:cs="Arial"/>
                <w:sz w:val="16"/>
                <w:szCs w:val="16"/>
              </w:rPr>
              <w:t xml:space="preserve"> </w:t>
            </w:r>
            <w:r w:rsidRPr="00704F1C">
              <w:rPr>
                <w:rFonts w:ascii="Arial" w:hAnsi="Arial" w:cs="Arial"/>
                <w:sz w:val="16"/>
                <w:szCs w:val="16"/>
              </w:rPr>
              <w:t>directly</w:t>
            </w:r>
          </w:p>
        </w:tc>
        <w:tc>
          <w:tcPr>
            <w:tcW w:w="945" w:type="dxa"/>
            <w:tcBorders>
              <w:top w:val="nil"/>
              <w:left w:val="nil"/>
              <w:bottom w:val="nil"/>
              <w:right w:val="nil"/>
            </w:tcBorders>
            <w:shd w:val="clear" w:color="auto" w:fill="FFFFFF"/>
            <w:vAlign w:val="bottom"/>
          </w:tcPr>
          <w:p w14:paraId="7B23597E" w14:textId="77777777" w:rsidR="00804998" w:rsidRPr="008E2D60" w:rsidRDefault="00804998" w:rsidP="00804998">
            <w:pPr>
              <w:tabs>
                <w:tab w:val="decimal" w:pos="702"/>
              </w:tabs>
              <w:spacing w:line="300" w:lineRule="exact"/>
              <w:ind w:right="-2"/>
              <w:rPr>
                <w:rFonts w:ascii="Arial" w:hAnsi="Arial" w:cs="Arial"/>
                <w:sz w:val="16"/>
                <w:szCs w:val="16"/>
              </w:rPr>
            </w:pPr>
          </w:p>
        </w:tc>
        <w:tc>
          <w:tcPr>
            <w:tcW w:w="945" w:type="dxa"/>
            <w:tcBorders>
              <w:top w:val="nil"/>
              <w:left w:val="nil"/>
              <w:bottom w:val="nil"/>
              <w:right w:val="nil"/>
            </w:tcBorders>
            <w:shd w:val="clear" w:color="auto" w:fill="FFFFFF"/>
            <w:vAlign w:val="bottom"/>
          </w:tcPr>
          <w:p w14:paraId="162D24D9" w14:textId="77777777" w:rsidR="00804998" w:rsidRPr="008E2D60" w:rsidRDefault="00804998" w:rsidP="00804998">
            <w:pPr>
              <w:tabs>
                <w:tab w:val="decimal" w:pos="702"/>
              </w:tabs>
              <w:spacing w:line="300" w:lineRule="exact"/>
              <w:ind w:right="-2"/>
              <w:rPr>
                <w:rFonts w:ascii="Arial" w:hAnsi="Arial" w:cs="Arial"/>
                <w:sz w:val="16"/>
                <w:szCs w:val="16"/>
              </w:rPr>
            </w:pPr>
          </w:p>
        </w:tc>
        <w:tc>
          <w:tcPr>
            <w:tcW w:w="945" w:type="dxa"/>
            <w:tcBorders>
              <w:top w:val="nil"/>
              <w:left w:val="nil"/>
              <w:bottom w:val="nil"/>
              <w:right w:val="nil"/>
            </w:tcBorders>
            <w:shd w:val="clear" w:color="auto" w:fill="FFFFFF"/>
            <w:vAlign w:val="bottom"/>
          </w:tcPr>
          <w:p w14:paraId="5CEB45DD" w14:textId="77777777" w:rsidR="00804998" w:rsidRPr="008E2D60" w:rsidRDefault="00804998" w:rsidP="00804998">
            <w:pPr>
              <w:tabs>
                <w:tab w:val="decimal" w:pos="702"/>
              </w:tabs>
              <w:spacing w:line="300" w:lineRule="exact"/>
              <w:ind w:right="-2"/>
              <w:rPr>
                <w:rFonts w:ascii="Arial" w:hAnsi="Arial" w:cs="Arial"/>
                <w:sz w:val="16"/>
                <w:szCs w:val="16"/>
              </w:rPr>
            </w:pPr>
          </w:p>
        </w:tc>
        <w:tc>
          <w:tcPr>
            <w:tcW w:w="945" w:type="dxa"/>
            <w:tcBorders>
              <w:left w:val="nil"/>
              <w:right w:val="nil"/>
            </w:tcBorders>
            <w:vAlign w:val="bottom"/>
          </w:tcPr>
          <w:p w14:paraId="48E40F7E" w14:textId="094ED6A4" w:rsidR="00804998" w:rsidRPr="008E2D60" w:rsidRDefault="00804998" w:rsidP="00804998">
            <w:pPr>
              <w:pBdr>
                <w:bottom w:val="single" w:sz="4" w:space="1" w:color="auto"/>
              </w:pBdr>
              <w:tabs>
                <w:tab w:val="decimal" w:pos="702"/>
              </w:tabs>
              <w:spacing w:line="300" w:lineRule="exact"/>
              <w:ind w:right="-2"/>
              <w:rPr>
                <w:rFonts w:ascii="Arial" w:hAnsi="Arial" w:cs="Arial"/>
                <w:sz w:val="16"/>
                <w:szCs w:val="16"/>
              </w:rPr>
            </w:pPr>
            <w:r w:rsidRPr="00804998">
              <w:rPr>
                <w:rFonts w:ascii="Arial" w:hAnsi="Arial" w:cs="Arial"/>
                <w:sz w:val="16"/>
                <w:szCs w:val="16"/>
              </w:rPr>
              <w:t>(38,393)</w:t>
            </w:r>
          </w:p>
        </w:tc>
        <w:tc>
          <w:tcPr>
            <w:tcW w:w="945" w:type="dxa"/>
            <w:tcBorders>
              <w:left w:val="nil"/>
              <w:right w:val="nil"/>
            </w:tcBorders>
            <w:vAlign w:val="bottom"/>
          </w:tcPr>
          <w:p w14:paraId="7033374D" w14:textId="341C9641" w:rsidR="00804998" w:rsidRPr="008E2D60" w:rsidRDefault="00804998" w:rsidP="00804998">
            <w:pPr>
              <w:pBdr>
                <w:bottom w:val="single" w:sz="4" w:space="1" w:color="auto"/>
              </w:pBdr>
              <w:tabs>
                <w:tab w:val="decimal" w:pos="702"/>
              </w:tabs>
              <w:spacing w:line="300" w:lineRule="exact"/>
              <w:ind w:right="-2"/>
              <w:rPr>
                <w:rFonts w:ascii="Arial" w:hAnsi="Arial" w:cs="Arial"/>
                <w:sz w:val="16"/>
                <w:szCs w:val="16"/>
                <w:cs/>
              </w:rPr>
            </w:pPr>
            <w:r>
              <w:rPr>
                <w:rFonts w:ascii="Arial" w:hAnsi="Arial" w:cs="Arial"/>
                <w:sz w:val="16"/>
                <w:szCs w:val="16"/>
              </w:rPr>
              <w:t>-</w:t>
            </w:r>
          </w:p>
        </w:tc>
        <w:tc>
          <w:tcPr>
            <w:tcW w:w="945" w:type="dxa"/>
            <w:tcBorders>
              <w:left w:val="nil"/>
              <w:right w:val="nil"/>
            </w:tcBorders>
            <w:vAlign w:val="bottom"/>
          </w:tcPr>
          <w:p w14:paraId="77DD7FB4" w14:textId="01E654DF" w:rsidR="00804998" w:rsidRPr="008E2D60" w:rsidRDefault="00804998" w:rsidP="00804998">
            <w:pPr>
              <w:pBdr>
                <w:bottom w:val="single" w:sz="4" w:space="1" w:color="auto"/>
              </w:pBdr>
              <w:tabs>
                <w:tab w:val="decimal" w:pos="702"/>
              </w:tabs>
              <w:spacing w:line="300" w:lineRule="exact"/>
              <w:ind w:right="-2"/>
              <w:rPr>
                <w:rFonts w:ascii="Arial" w:hAnsi="Arial" w:cs="Arial"/>
                <w:sz w:val="16"/>
                <w:szCs w:val="16"/>
              </w:rPr>
            </w:pPr>
            <w:r w:rsidRPr="00804998">
              <w:rPr>
                <w:rFonts w:ascii="Arial" w:hAnsi="Arial" w:cs="Arial"/>
                <w:sz w:val="16"/>
                <w:szCs w:val="16"/>
              </w:rPr>
              <w:t>-</w:t>
            </w:r>
          </w:p>
        </w:tc>
        <w:tc>
          <w:tcPr>
            <w:tcW w:w="945" w:type="dxa"/>
            <w:tcBorders>
              <w:left w:val="nil"/>
              <w:right w:val="nil"/>
            </w:tcBorders>
            <w:vAlign w:val="bottom"/>
          </w:tcPr>
          <w:p w14:paraId="07790A9D" w14:textId="0AF3B2C9" w:rsidR="00804998" w:rsidRPr="008E2D60" w:rsidRDefault="00804998" w:rsidP="00804998">
            <w:pPr>
              <w:pBdr>
                <w:bottom w:val="single" w:sz="4" w:space="1" w:color="auto"/>
              </w:pBdr>
              <w:tabs>
                <w:tab w:val="decimal" w:pos="702"/>
              </w:tabs>
              <w:spacing w:line="300" w:lineRule="exact"/>
              <w:ind w:right="-2"/>
              <w:rPr>
                <w:rFonts w:ascii="Arial" w:hAnsi="Arial" w:cs="Arial"/>
                <w:sz w:val="16"/>
                <w:szCs w:val="16"/>
                <w:cs/>
              </w:rPr>
            </w:pPr>
            <w:r w:rsidRPr="00804998">
              <w:rPr>
                <w:rFonts w:ascii="Arial" w:hAnsi="Arial" w:cs="Arial"/>
                <w:sz w:val="16"/>
                <w:szCs w:val="16"/>
              </w:rPr>
              <w:t>-</w:t>
            </w:r>
          </w:p>
        </w:tc>
      </w:tr>
      <w:tr w:rsidR="00804998" w:rsidRPr="008E2D60" w14:paraId="4DB933DC" w14:textId="77777777" w:rsidTr="00EA2A2E">
        <w:tc>
          <w:tcPr>
            <w:tcW w:w="2160" w:type="dxa"/>
            <w:tcBorders>
              <w:top w:val="nil"/>
              <w:left w:val="nil"/>
              <w:bottom w:val="nil"/>
              <w:right w:val="nil"/>
            </w:tcBorders>
            <w:vAlign w:val="bottom"/>
          </w:tcPr>
          <w:p w14:paraId="17BF968F" w14:textId="77777777" w:rsidR="00804998" w:rsidRPr="008E2D60" w:rsidRDefault="00804998" w:rsidP="00804998">
            <w:pPr>
              <w:spacing w:line="300" w:lineRule="exact"/>
              <w:ind w:left="252" w:right="-108" w:hanging="162"/>
              <w:rPr>
                <w:rFonts w:ascii="Arial" w:hAnsi="Arial" w:cs="Arial"/>
                <w:sz w:val="16"/>
                <w:szCs w:val="16"/>
                <w:cs/>
              </w:rPr>
            </w:pPr>
            <w:r w:rsidRPr="008E2D60">
              <w:rPr>
                <w:rFonts w:ascii="Arial" w:hAnsi="Arial" w:cs="Arial"/>
                <w:b/>
                <w:bCs/>
                <w:sz w:val="16"/>
                <w:szCs w:val="16"/>
              </w:rPr>
              <w:t>Total changes</w:t>
            </w:r>
          </w:p>
        </w:tc>
        <w:tc>
          <w:tcPr>
            <w:tcW w:w="945" w:type="dxa"/>
            <w:tcBorders>
              <w:top w:val="nil"/>
              <w:left w:val="nil"/>
              <w:bottom w:val="nil"/>
              <w:right w:val="nil"/>
            </w:tcBorders>
            <w:shd w:val="clear" w:color="auto" w:fill="FFFFFF"/>
            <w:vAlign w:val="bottom"/>
          </w:tcPr>
          <w:p w14:paraId="2BFF9C94" w14:textId="77777777" w:rsidR="00804998" w:rsidRPr="008E2D60" w:rsidRDefault="00804998" w:rsidP="00804998">
            <w:pPr>
              <w:tabs>
                <w:tab w:val="decimal" w:pos="792"/>
              </w:tabs>
              <w:spacing w:line="300" w:lineRule="exact"/>
              <w:rPr>
                <w:rFonts w:ascii="Arial" w:hAnsi="Arial" w:cs="Arial"/>
                <w:sz w:val="16"/>
                <w:szCs w:val="16"/>
              </w:rPr>
            </w:pPr>
          </w:p>
        </w:tc>
        <w:tc>
          <w:tcPr>
            <w:tcW w:w="945" w:type="dxa"/>
            <w:tcBorders>
              <w:top w:val="nil"/>
              <w:left w:val="nil"/>
              <w:bottom w:val="nil"/>
              <w:right w:val="nil"/>
            </w:tcBorders>
            <w:shd w:val="clear" w:color="auto" w:fill="FFFFFF"/>
            <w:vAlign w:val="bottom"/>
          </w:tcPr>
          <w:p w14:paraId="0826AF30" w14:textId="77777777" w:rsidR="00804998" w:rsidRPr="008E2D60" w:rsidRDefault="00804998" w:rsidP="00804998">
            <w:pPr>
              <w:tabs>
                <w:tab w:val="decimal" w:pos="702"/>
              </w:tabs>
              <w:spacing w:line="300" w:lineRule="exact"/>
              <w:ind w:right="-2"/>
              <w:rPr>
                <w:rFonts w:ascii="Arial" w:hAnsi="Arial" w:cs="Arial"/>
                <w:sz w:val="16"/>
                <w:szCs w:val="16"/>
              </w:rPr>
            </w:pPr>
          </w:p>
        </w:tc>
        <w:tc>
          <w:tcPr>
            <w:tcW w:w="945" w:type="dxa"/>
            <w:tcBorders>
              <w:top w:val="nil"/>
              <w:left w:val="nil"/>
              <w:bottom w:val="nil"/>
              <w:right w:val="nil"/>
            </w:tcBorders>
            <w:shd w:val="clear" w:color="auto" w:fill="FFFFFF"/>
            <w:vAlign w:val="bottom"/>
          </w:tcPr>
          <w:p w14:paraId="4F1B7A9C" w14:textId="77777777" w:rsidR="00804998" w:rsidRPr="008E2D60" w:rsidRDefault="00804998" w:rsidP="00804998">
            <w:pPr>
              <w:tabs>
                <w:tab w:val="decimal" w:pos="702"/>
              </w:tabs>
              <w:spacing w:line="300" w:lineRule="exact"/>
              <w:ind w:right="-2"/>
              <w:rPr>
                <w:rFonts w:ascii="Arial" w:hAnsi="Arial" w:cs="Arial"/>
                <w:sz w:val="16"/>
                <w:szCs w:val="16"/>
              </w:rPr>
            </w:pPr>
          </w:p>
        </w:tc>
        <w:tc>
          <w:tcPr>
            <w:tcW w:w="945" w:type="dxa"/>
            <w:tcBorders>
              <w:top w:val="nil"/>
              <w:left w:val="nil"/>
              <w:bottom w:val="nil"/>
              <w:right w:val="nil"/>
            </w:tcBorders>
            <w:shd w:val="clear" w:color="auto" w:fill="FFFFFF"/>
            <w:vAlign w:val="bottom"/>
          </w:tcPr>
          <w:p w14:paraId="6C3B9906" w14:textId="77777777" w:rsidR="00804998" w:rsidRPr="008E2D60" w:rsidRDefault="00804998" w:rsidP="00804998">
            <w:pPr>
              <w:tabs>
                <w:tab w:val="decimal" w:pos="702"/>
              </w:tabs>
              <w:spacing w:line="300" w:lineRule="exact"/>
              <w:ind w:right="-2"/>
              <w:rPr>
                <w:rFonts w:ascii="Arial" w:hAnsi="Arial" w:cs="Arial"/>
                <w:sz w:val="16"/>
                <w:szCs w:val="16"/>
              </w:rPr>
            </w:pPr>
          </w:p>
        </w:tc>
        <w:tc>
          <w:tcPr>
            <w:tcW w:w="945" w:type="dxa"/>
            <w:vAlign w:val="bottom"/>
          </w:tcPr>
          <w:p w14:paraId="456A59AA" w14:textId="27B6E65F" w:rsidR="00804998" w:rsidRPr="008E2D60" w:rsidRDefault="00804998" w:rsidP="00804998">
            <w:pPr>
              <w:pBdr>
                <w:bottom w:val="double" w:sz="4" w:space="1" w:color="auto"/>
              </w:pBdr>
              <w:tabs>
                <w:tab w:val="decimal" w:pos="702"/>
              </w:tabs>
              <w:spacing w:line="300" w:lineRule="exact"/>
              <w:ind w:right="-2"/>
              <w:rPr>
                <w:rFonts w:ascii="Arial" w:hAnsi="Arial" w:cs="Arial"/>
                <w:sz w:val="16"/>
                <w:szCs w:val="16"/>
              </w:rPr>
            </w:pPr>
            <w:r w:rsidRPr="00804998">
              <w:rPr>
                <w:rFonts w:ascii="Arial" w:hAnsi="Arial" w:cs="Arial"/>
                <w:sz w:val="16"/>
                <w:szCs w:val="16"/>
              </w:rPr>
              <w:t>(</w:t>
            </w:r>
            <w:r w:rsidR="007B2EB3">
              <w:rPr>
                <w:rFonts w:ascii="Arial" w:hAnsi="Arial" w:cs="Arial"/>
                <w:sz w:val="16"/>
                <w:szCs w:val="16"/>
              </w:rPr>
              <w:t>51,375</w:t>
            </w:r>
            <w:r w:rsidRPr="00804998">
              <w:rPr>
                <w:rFonts w:ascii="Arial" w:hAnsi="Arial" w:cs="Arial"/>
                <w:sz w:val="16"/>
                <w:szCs w:val="16"/>
              </w:rPr>
              <w:t>)</w:t>
            </w:r>
          </w:p>
        </w:tc>
        <w:tc>
          <w:tcPr>
            <w:tcW w:w="945" w:type="dxa"/>
            <w:vAlign w:val="bottom"/>
          </w:tcPr>
          <w:p w14:paraId="1BFEAA8C" w14:textId="7460531D" w:rsidR="00804998" w:rsidRPr="008E2D60" w:rsidRDefault="00804998" w:rsidP="00804998">
            <w:pPr>
              <w:pBdr>
                <w:bottom w:val="double" w:sz="4" w:space="1" w:color="auto"/>
              </w:pBdr>
              <w:tabs>
                <w:tab w:val="decimal" w:pos="702"/>
              </w:tabs>
              <w:spacing w:line="300" w:lineRule="exact"/>
              <w:ind w:right="-2"/>
              <w:rPr>
                <w:rFonts w:ascii="Arial" w:hAnsi="Arial" w:cs="Arial"/>
                <w:sz w:val="16"/>
                <w:szCs w:val="16"/>
              </w:rPr>
            </w:pPr>
            <w:r w:rsidRPr="00804998">
              <w:rPr>
                <w:rFonts w:ascii="Arial" w:hAnsi="Arial" w:cs="Arial"/>
                <w:sz w:val="16"/>
                <w:szCs w:val="16"/>
                <w:cs/>
              </w:rPr>
              <w:t>31</w:t>
            </w:r>
            <w:r w:rsidRPr="00804998">
              <w:rPr>
                <w:rFonts w:ascii="Arial" w:hAnsi="Arial" w:cs="Arial"/>
                <w:sz w:val="16"/>
                <w:szCs w:val="16"/>
              </w:rPr>
              <w:t>,</w:t>
            </w:r>
            <w:r w:rsidRPr="00804998">
              <w:rPr>
                <w:rFonts w:ascii="Arial" w:hAnsi="Arial" w:cs="Arial"/>
                <w:sz w:val="16"/>
                <w:szCs w:val="16"/>
                <w:cs/>
              </w:rPr>
              <w:t>682</w:t>
            </w:r>
          </w:p>
        </w:tc>
        <w:tc>
          <w:tcPr>
            <w:tcW w:w="945" w:type="dxa"/>
            <w:vAlign w:val="bottom"/>
          </w:tcPr>
          <w:p w14:paraId="13E183E5" w14:textId="2E61654A" w:rsidR="00804998" w:rsidRPr="008E2D60" w:rsidRDefault="00804998" w:rsidP="00804998">
            <w:pPr>
              <w:pBdr>
                <w:bottom w:val="double" w:sz="4" w:space="1" w:color="auto"/>
              </w:pBdr>
              <w:tabs>
                <w:tab w:val="decimal" w:pos="702"/>
              </w:tabs>
              <w:spacing w:line="300" w:lineRule="exact"/>
              <w:ind w:right="-2"/>
              <w:rPr>
                <w:rFonts w:ascii="Arial" w:hAnsi="Arial" w:cs="Arial"/>
                <w:sz w:val="16"/>
                <w:szCs w:val="16"/>
              </w:rPr>
            </w:pPr>
            <w:r w:rsidRPr="00804998">
              <w:rPr>
                <w:rFonts w:ascii="Arial" w:hAnsi="Arial" w:cs="Arial"/>
                <w:sz w:val="16"/>
                <w:szCs w:val="16"/>
              </w:rPr>
              <w:t>(54,469)</w:t>
            </w:r>
          </w:p>
        </w:tc>
        <w:tc>
          <w:tcPr>
            <w:tcW w:w="945" w:type="dxa"/>
            <w:vAlign w:val="bottom"/>
          </w:tcPr>
          <w:p w14:paraId="4D8DA329" w14:textId="77777777" w:rsidR="00804998" w:rsidRPr="008E2D60" w:rsidRDefault="00804998" w:rsidP="00804998">
            <w:pPr>
              <w:pBdr>
                <w:bottom w:val="double" w:sz="4" w:space="1" w:color="auto"/>
              </w:pBdr>
              <w:tabs>
                <w:tab w:val="decimal" w:pos="702"/>
              </w:tabs>
              <w:spacing w:line="300" w:lineRule="exact"/>
              <w:ind w:right="-2"/>
              <w:rPr>
                <w:rFonts w:ascii="Arial" w:hAnsi="Arial" w:cs="Arial"/>
                <w:sz w:val="16"/>
                <w:szCs w:val="16"/>
              </w:rPr>
            </w:pPr>
            <w:r w:rsidRPr="008E2D60">
              <w:rPr>
                <w:rFonts w:ascii="Arial" w:hAnsi="Arial" w:cs="Arial"/>
                <w:sz w:val="16"/>
                <w:szCs w:val="16"/>
              </w:rPr>
              <w:t>30,982</w:t>
            </w:r>
          </w:p>
        </w:tc>
      </w:tr>
    </w:tbl>
    <w:p w14:paraId="55076233" w14:textId="47155515" w:rsidR="0072327E" w:rsidRPr="008E2D60" w:rsidRDefault="0001692C" w:rsidP="004A78D8">
      <w:pPr>
        <w:overflowPunct/>
        <w:autoSpaceDE/>
        <w:autoSpaceDN/>
        <w:adjustRightInd/>
        <w:spacing w:before="240" w:after="120" w:line="380" w:lineRule="exact"/>
        <w:ind w:left="562"/>
        <w:jc w:val="thaiDistribute"/>
        <w:textAlignment w:val="auto"/>
        <w:rPr>
          <w:rFonts w:ascii="Arial" w:hAnsi="Arial" w:cs="Arial"/>
          <w:sz w:val="22"/>
          <w:szCs w:val="22"/>
        </w:rPr>
      </w:pPr>
      <w:r w:rsidRPr="008E2D60">
        <w:rPr>
          <w:rFonts w:ascii="Arial" w:hAnsi="Arial" w:cs="Arial"/>
          <w:sz w:val="22"/>
          <w:szCs w:val="22"/>
        </w:rPr>
        <w:t xml:space="preserve">As </w:t>
      </w:r>
      <w:proofErr w:type="gramStart"/>
      <w:r w:rsidRPr="008E2D60">
        <w:rPr>
          <w:rFonts w:ascii="Arial" w:hAnsi="Arial" w:cs="Arial"/>
          <w:sz w:val="22"/>
          <w:szCs w:val="22"/>
        </w:rPr>
        <w:t>at</w:t>
      </w:r>
      <w:proofErr w:type="gramEnd"/>
      <w:r w:rsidRPr="008E2D60">
        <w:rPr>
          <w:rFonts w:ascii="Arial" w:hAnsi="Arial" w:cs="Arial"/>
          <w:sz w:val="22"/>
          <w:szCs w:val="22"/>
        </w:rPr>
        <w:t xml:space="preserve"> 31 December </w:t>
      </w:r>
      <w:r w:rsidR="00F71A23" w:rsidRPr="008E2D60">
        <w:rPr>
          <w:rFonts w:ascii="Arial" w:hAnsi="Arial" w:cs="Arial"/>
          <w:sz w:val="22"/>
          <w:szCs w:val="22"/>
        </w:rPr>
        <w:t>2023</w:t>
      </w:r>
      <w:r w:rsidR="00E6684A" w:rsidRPr="008E2D60">
        <w:rPr>
          <w:rFonts w:ascii="Arial" w:hAnsi="Arial" w:cs="Arial"/>
          <w:sz w:val="22"/>
          <w:szCs w:val="22"/>
        </w:rPr>
        <w:t>, the Company had</w:t>
      </w:r>
      <w:r w:rsidR="00BB03BA" w:rsidRPr="008E2D60">
        <w:rPr>
          <w:rFonts w:ascii="Arial" w:hAnsi="Arial" w:cs="Arial"/>
          <w:sz w:val="22"/>
          <w:szCs w:val="22"/>
        </w:rPr>
        <w:t xml:space="preserve"> deferred tax assets which </w:t>
      </w:r>
      <w:r w:rsidR="00E6684A" w:rsidRPr="008E2D60">
        <w:rPr>
          <w:rFonts w:ascii="Arial" w:hAnsi="Arial" w:cs="Arial"/>
          <w:sz w:val="22"/>
          <w:szCs w:val="22"/>
        </w:rPr>
        <w:t xml:space="preserve">were </w:t>
      </w:r>
      <w:proofErr w:type="spellStart"/>
      <w:r w:rsidR="00E6684A" w:rsidRPr="008E2D60">
        <w:rPr>
          <w:rFonts w:ascii="Arial" w:hAnsi="Arial" w:cs="Arial"/>
          <w:sz w:val="22"/>
          <w:szCs w:val="22"/>
        </w:rPr>
        <w:t>recognised</w:t>
      </w:r>
      <w:proofErr w:type="spellEnd"/>
      <w:r w:rsidR="00E6684A" w:rsidRPr="008E2D60">
        <w:rPr>
          <w:rFonts w:ascii="Arial" w:hAnsi="Arial" w:cs="Arial"/>
          <w:sz w:val="22"/>
          <w:szCs w:val="22"/>
        </w:rPr>
        <w:t xml:space="preserve"> on</w:t>
      </w:r>
      <w:r w:rsidR="00BB03BA" w:rsidRPr="008E2D60">
        <w:rPr>
          <w:rFonts w:ascii="Arial" w:hAnsi="Arial" w:cs="Arial"/>
          <w:sz w:val="22"/>
          <w:szCs w:val="22"/>
        </w:rPr>
        <w:t xml:space="preserve"> unused tax losses that will </w:t>
      </w:r>
      <w:r w:rsidR="00E6684A" w:rsidRPr="008E2D60">
        <w:rPr>
          <w:rFonts w:ascii="Arial" w:hAnsi="Arial" w:cs="Arial"/>
          <w:sz w:val="22"/>
          <w:szCs w:val="22"/>
        </w:rPr>
        <w:t xml:space="preserve">gradually </w:t>
      </w:r>
      <w:r w:rsidR="00BB03BA" w:rsidRPr="008E2D60">
        <w:rPr>
          <w:rFonts w:ascii="Arial" w:hAnsi="Arial" w:cs="Arial"/>
          <w:sz w:val="22"/>
          <w:szCs w:val="22"/>
        </w:rPr>
        <w:t xml:space="preserve">expire by </w:t>
      </w:r>
      <w:r w:rsidR="00690D44" w:rsidRPr="008E2D60">
        <w:rPr>
          <w:rFonts w:ascii="Arial" w:hAnsi="Arial" w:cs="Arial"/>
          <w:sz w:val="22"/>
          <w:szCs w:val="22"/>
        </w:rPr>
        <w:t>202</w:t>
      </w:r>
      <w:r w:rsidR="00A53F48" w:rsidRPr="008E2D60">
        <w:rPr>
          <w:rFonts w:ascii="Arial" w:hAnsi="Arial" w:cs="Arial"/>
          <w:sz w:val="22"/>
          <w:szCs w:val="22"/>
        </w:rPr>
        <w:t>7</w:t>
      </w:r>
      <w:r w:rsidR="00BB03BA" w:rsidRPr="008E2D60">
        <w:rPr>
          <w:rFonts w:ascii="Arial" w:hAnsi="Arial" w:cs="Arial"/>
          <w:sz w:val="22"/>
          <w:szCs w:val="22"/>
        </w:rPr>
        <w:t>.</w:t>
      </w:r>
    </w:p>
    <w:p w14:paraId="174F3238" w14:textId="45358963" w:rsidR="001A0729" w:rsidRPr="008E2D60" w:rsidRDefault="004A78D8" w:rsidP="00EA0BED">
      <w:pPr>
        <w:spacing w:before="120" w:after="120" w:line="380" w:lineRule="exact"/>
        <w:ind w:left="547" w:hanging="547"/>
        <w:jc w:val="both"/>
        <w:rPr>
          <w:rFonts w:ascii="Arial" w:hAnsi="Arial" w:cs="Arial"/>
          <w:b/>
          <w:bCs/>
          <w:sz w:val="22"/>
        </w:rPr>
      </w:pPr>
      <w:r w:rsidRPr="008E2D60">
        <w:rPr>
          <w:rFonts w:ascii="Arial" w:hAnsi="Arial" w:cs="Arial"/>
          <w:b/>
          <w:bCs/>
          <w:sz w:val="22"/>
        </w:rPr>
        <w:br w:type="page"/>
      </w:r>
      <w:r w:rsidR="00C17C24" w:rsidRPr="008E2D60">
        <w:rPr>
          <w:rFonts w:ascii="Arial" w:hAnsi="Arial" w:cs="Arial"/>
          <w:b/>
          <w:bCs/>
          <w:sz w:val="22"/>
        </w:rPr>
        <w:lastRenderedPageBreak/>
        <w:t>1</w:t>
      </w:r>
      <w:r w:rsidR="00704F1C">
        <w:rPr>
          <w:rFonts w:ascii="Arial" w:hAnsi="Arial" w:cs="Arial"/>
          <w:b/>
          <w:bCs/>
          <w:sz w:val="22"/>
        </w:rPr>
        <w:t>9</w:t>
      </w:r>
      <w:r w:rsidR="001A0729" w:rsidRPr="008E2D60">
        <w:rPr>
          <w:rFonts w:ascii="Arial" w:hAnsi="Arial" w:cs="Arial"/>
          <w:b/>
          <w:bCs/>
          <w:sz w:val="22"/>
        </w:rPr>
        <w:t>.2</w:t>
      </w:r>
      <w:r w:rsidR="001A0729" w:rsidRPr="008E2D60">
        <w:rPr>
          <w:rFonts w:ascii="Arial" w:hAnsi="Arial" w:cs="Arial"/>
          <w:b/>
          <w:bCs/>
          <w:sz w:val="22"/>
        </w:rPr>
        <w:tab/>
      </w:r>
      <w:r w:rsidR="00704F1C" w:rsidRPr="00875597">
        <w:rPr>
          <w:rFonts w:ascii="Arial" w:hAnsi="Arial" w:cs="Arial"/>
          <w:b/>
          <w:bCs/>
          <w:sz w:val="22"/>
        </w:rPr>
        <w:t>Income tax benefits (expenses)</w:t>
      </w:r>
    </w:p>
    <w:p w14:paraId="54465334" w14:textId="77777777" w:rsidR="00621821" w:rsidRPr="008E2D60" w:rsidRDefault="00621821" w:rsidP="009B1F74">
      <w:pPr>
        <w:tabs>
          <w:tab w:val="left" w:pos="1980"/>
        </w:tabs>
        <w:spacing w:line="360" w:lineRule="exact"/>
        <w:ind w:left="360" w:right="-43"/>
        <w:jc w:val="right"/>
        <w:rPr>
          <w:rFonts w:ascii="Arial" w:eastAsia="Arial Unicode MS" w:hAnsi="Arial" w:cs="Arial"/>
          <w:sz w:val="18"/>
          <w:szCs w:val="18"/>
        </w:rPr>
      </w:pPr>
      <w:r w:rsidRPr="008E2D60">
        <w:rPr>
          <w:rFonts w:ascii="Arial" w:eastAsia="Arial Unicode MS" w:hAnsi="Arial" w:cs="Arial"/>
          <w:sz w:val="18"/>
          <w:szCs w:val="18"/>
        </w:rPr>
        <w:t>(Unit: Thousand Baht)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621821" w:rsidRPr="008E2D60" w14:paraId="072EB6C1" w14:textId="77777777" w:rsidTr="00EA2A2E">
        <w:tc>
          <w:tcPr>
            <w:tcW w:w="4140" w:type="dxa"/>
            <w:vAlign w:val="bottom"/>
          </w:tcPr>
          <w:p w14:paraId="28F2C8F6" w14:textId="77777777" w:rsidR="00621821" w:rsidRPr="008E2D60" w:rsidRDefault="00621821" w:rsidP="009B1F74">
            <w:pPr>
              <w:spacing w:line="360" w:lineRule="exact"/>
              <w:ind w:right="-36"/>
              <w:jc w:val="center"/>
              <w:rPr>
                <w:rFonts w:ascii="Arial" w:eastAsia="Arial Unicode MS" w:hAnsi="Arial" w:cs="Arial"/>
                <w:sz w:val="18"/>
                <w:szCs w:val="18"/>
              </w:rPr>
            </w:pPr>
          </w:p>
        </w:tc>
        <w:tc>
          <w:tcPr>
            <w:tcW w:w="2520" w:type="dxa"/>
            <w:gridSpan w:val="2"/>
            <w:vAlign w:val="bottom"/>
          </w:tcPr>
          <w:p w14:paraId="05143B65" w14:textId="77777777" w:rsidR="00621821" w:rsidRPr="008E2D60" w:rsidRDefault="00621821" w:rsidP="009B1F74">
            <w:pPr>
              <w:pBdr>
                <w:bottom w:val="single" w:sz="4" w:space="1" w:color="auto"/>
              </w:pBdr>
              <w:spacing w:line="360" w:lineRule="exact"/>
              <w:ind w:right="-36"/>
              <w:jc w:val="center"/>
              <w:rPr>
                <w:rFonts w:ascii="Arial" w:eastAsia="Arial Unicode MS" w:hAnsi="Arial" w:cs="Arial"/>
                <w:caps/>
                <w:sz w:val="18"/>
                <w:szCs w:val="18"/>
                <w:u w:val="single"/>
              </w:rPr>
            </w:pPr>
            <w:r w:rsidRPr="008E2D60">
              <w:rPr>
                <w:rFonts w:ascii="Arial" w:eastAsia="Arial Unicode MS" w:hAnsi="Arial" w:cs="Arial"/>
                <w:sz w:val="18"/>
                <w:szCs w:val="18"/>
              </w:rPr>
              <w:t>Consolidated                      financial statements</w:t>
            </w:r>
          </w:p>
        </w:tc>
        <w:tc>
          <w:tcPr>
            <w:tcW w:w="2520" w:type="dxa"/>
            <w:gridSpan w:val="2"/>
            <w:vAlign w:val="bottom"/>
          </w:tcPr>
          <w:p w14:paraId="743743BE" w14:textId="77777777" w:rsidR="00621821" w:rsidRPr="008E2D60" w:rsidRDefault="00621821" w:rsidP="009B1F74">
            <w:pPr>
              <w:pBdr>
                <w:bottom w:val="single" w:sz="4" w:space="1" w:color="auto"/>
              </w:pBdr>
              <w:spacing w:line="360" w:lineRule="exact"/>
              <w:ind w:right="-36"/>
              <w:jc w:val="center"/>
              <w:rPr>
                <w:rFonts w:ascii="Arial" w:eastAsia="Arial Unicode MS" w:hAnsi="Arial" w:cs="Arial"/>
                <w:caps/>
                <w:sz w:val="18"/>
                <w:szCs w:val="18"/>
                <w:u w:val="single"/>
              </w:rPr>
            </w:pPr>
            <w:r w:rsidRPr="008E2D60">
              <w:rPr>
                <w:rFonts w:ascii="Arial" w:eastAsia="Arial Unicode MS" w:hAnsi="Arial" w:cs="Arial"/>
                <w:sz w:val="18"/>
                <w:szCs w:val="18"/>
              </w:rPr>
              <w:t>Separate                           financial statements</w:t>
            </w:r>
          </w:p>
        </w:tc>
      </w:tr>
      <w:tr w:rsidR="008F020D" w:rsidRPr="008E2D60" w14:paraId="1D41EACC" w14:textId="77777777" w:rsidTr="00EA2A2E">
        <w:tc>
          <w:tcPr>
            <w:tcW w:w="4140" w:type="dxa"/>
            <w:vAlign w:val="bottom"/>
          </w:tcPr>
          <w:p w14:paraId="2625BECA" w14:textId="77777777" w:rsidR="008F020D" w:rsidRPr="008E2D60" w:rsidRDefault="008F020D" w:rsidP="009B1F74">
            <w:pPr>
              <w:spacing w:line="360" w:lineRule="exact"/>
              <w:ind w:right="-36"/>
              <w:jc w:val="center"/>
              <w:rPr>
                <w:rFonts w:ascii="Arial" w:eastAsia="Arial Unicode MS" w:hAnsi="Arial" w:cs="Arial"/>
                <w:sz w:val="18"/>
                <w:szCs w:val="18"/>
              </w:rPr>
            </w:pPr>
          </w:p>
        </w:tc>
        <w:tc>
          <w:tcPr>
            <w:tcW w:w="2520" w:type="dxa"/>
            <w:gridSpan w:val="2"/>
            <w:vAlign w:val="bottom"/>
          </w:tcPr>
          <w:p w14:paraId="11151976" w14:textId="77777777" w:rsidR="008F020D" w:rsidRPr="008E2D60" w:rsidRDefault="008F020D" w:rsidP="009B1F74">
            <w:pPr>
              <w:pBdr>
                <w:bottom w:val="single" w:sz="4" w:space="1" w:color="auto"/>
              </w:pBdr>
              <w:spacing w:line="360" w:lineRule="exact"/>
              <w:ind w:right="-36"/>
              <w:jc w:val="center"/>
              <w:rPr>
                <w:rFonts w:ascii="Arial" w:eastAsia="Arial Unicode MS" w:hAnsi="Arial" w:cs="Arial"/>
                <w:sz w:val="18"/>
                <w:szCs w:val="18"/>
              </w:rPr>
            </w:pPr>
            <w:r w:rsidRPr="008E2D60">
              <w:rPr>
                <w:rFonts w:ascii="Arial" w:eastAsia="Arial Unicode MS" w:hAnsi="Arial" w:cs="Arial"/>
                <w:sz w:val="18"/>
                <w:szCs w:val="18"/>
              </w:rPr>
              <w:t xml:space="preserve">For the years ended                   31 December </w:t>
            </w:r>
          </w:p>
        </w:tc>
        <w:tc>
          <w:tcPr>
            <w:tcW w:w="2520" w:type="dxa"/>
            <w:gridSpan w:val="2"/>
            <w:vAlign w:val="bottom"/>
          </w:tcPr>
          <w:p w14:paraId="717E81AE" w14:textId="77777777" w:rsidR="008F020D" w:rsidRPr="008E2D60" w:rsidRDefault="008F020D" w:rsidP="009B1F74">
            <w:pPr>
              <w:pBdr>
                <w:bottom w:val="single" w:sz="4" w:space="1" w:color="auto"/>
              </w:pBdr>
              <w:spacing w:line="360" w:lineRule="exact"/>
              <w:ind w:right="-36"/>
              <w:jc w:val="center"/>
              <w:rPr>
                <w:rFonts w:ascii="Arial" w:eastAsia="Arial Unicode MS" w:hAnsi="Arial" w:cs="Arial"/>
                <w:sz w:val="18"/>
                <w:szCs w:val="18"/>
              </w:rPr>
            </w:pPr>
            <w:r w:rsidRPr="008E2D60">
              <w:rPr>
                <w:rFonts w:ascii="Arial" w:eastAsia="Arial Unicode MS" w:hAnsi="Arial" w:cs="Arial"/>
                <w:sz w:val="18"/>
                <w:szCs w:val="18"/>
              </w:rPr>
              <w:t>For the years ended                     31 December</w:t>
            </w:r>
          </w:p>
        </w:tc>
      </w:tr>
      <w:tr w:rsidR="00C440AB" w:rsidRPr="008E2D60" w14:paraId="6A975703" w14:textId="77777777" w:rsidTr="00EA2A2E">
        <w:tc>
          <w:tcPr>
            <w:tcW w:w="4140" w:type="dxa"/>
            <w:vAlign w:val="bottom"/>
          </w:tcPr>
          <w:p w14:paraId="04D94DE2" w14:textId="77777777" w:rsidR="00C440AB" w:rsidRPr="008E2D60" w:rsidRDefault="00C440AB" w:rsidP="00C440AB">
            <w:pPr>
              <w:spacing w:line="360" w:lineRule="exact"/>
              <w:ind w:right="-36"/>
              <w:jc w:val="center"/>
              <w:rPr>
                <w:rFonts w:ascii="Arial" w:eastAsia="Arial Unicode MS" w:hAnsi="Arial" w:cs="Arial"/>
                <w:sz w:val="18"/>
                <w:szCs w:val="18"/>
              </w:rPr>
            </w:pPr>
          </w:p>
        </w:tc>
        <w:tc>
          <w:tcPr>
            <w:tcW w:w="1260" w:type="dxa"/>
            <w:vAlign w:val="bottom"/>
          </w:tcPr>
          <w:p w14:paraId="1F8D8C4E" w14:textId="77777777" w:rsidR="00C440AB" w:rsidRPr="008E2D60" w:rsidRDefault="00F71A23" w:rsidP="00C440AB">
            <w:pPr>
              <w:pBdr>
                <w:bottom w:val="single" w:sz="4" w:space="1" w:color="auto"/>
              </w:pBdr>
              <w:spacing w:line="360" w:lineRule="exact"/>
              <w:jc w:val="center"/>
              <w:rPr>
                <w:rFonts w:ascii="Arial" w:eastAsia="Arial Unicode MS" w:hAnsi="Arial" w:cs="Arial"/>
                <w:sz w:val="18"/>
                <w:szCs w:val="18"/>
              </w:rPr>
            </w:pPr>
            <w:r w:rsidRPr="008E2D60">
              <w:rPr>
                <w:rFonts w:ascii="Arial" w:eastAsia="Arial Unicode MS" w:hAnsi="Arial" w:cs="Arial"/>
                <w:sz w:val="18"/>
                <w:szCs w:val="18"/>
              </w:rPr>
              <w:t>2023</w:t>
            </w:r>
          </w:p>
        </w:tc>
        <w:tc>
          <w:tcPr>
            <w:tcW w:w="1260" w:type="dxa"/>
            <w:vAlign w:val="bottom"/>
          </w:tcPr>
          <w:p w14:paraId="144C3E77" w14:textId="77777777" w:rsidR="00C440AB" w:rsidRPr="008E2D60" w:rsidRDefault="00F71A23" w:rsidP="00C440AB">
            <w:pPr>
              <w:pBdr>
                <w:bottom w:val="single" w:sz="4" w:space="1" w:color="auto"/>
              </w:pBdr>
              <w:spacing w:line="360" w:lineRule="exact"/>
              <w:jc w:val="center"/>
              <w:rPr>
                <w:rFonts w:ascii="Arial" w:eastAsia="Arial Unicode MS" w:hAnsi="Arial" w:cs="Arial"/>
                <w:sz w:val="18"/>
                <w:szCs w:val="18"/>
              </w:rPr>
            </w:pPr>
            <w:r w:rsidRPr="008E2D60">
              <w:rPr>
                <w:rFonts w:ascii="Arial" w:eastAsia="Arial Unicode MS" w:hAnsi="Arial" w:cs="Arial"/>
                <w:sz w:val="18"/>
                <w:szCs w:val="18"/>
              </w:rPr>
              <w:t>2022</w:t>
            </w:r>
          </w:p>
        </w:tc>
        <w:tc>
          <w:tcPr>
            <w:tcW w:w="1260" w:type="dxa"/>
            <w:vAlign w:val="bottom"/>
          </w:tcPr>
          <w:p w14:paraId="4C052290" w14:textId="77777777" w:rsidR="00C440AB" w:rsidRPr="008E2D60" w:rsidRDefault="00F71A23" w:rsidP="00C440AB">
            <w:pPr>
              <w:pBdr>
                <w:bottom w:val="single" w:sz="4" w:space="1" w:color="auto"/>
              </w:pBdr>
              <w:spacing w:line="360" w:lineRule="exact"/>
              <w:jc w:val="center"/>
              <w:rPr>
                <w:rFonts w:ascii="Arial" w:eastAsia="Arial Unicode MS" w:hAnsi="Arial" w:cs="Arial"/>
                <w:sz w:val="18"/>
                <w:szCs w:val="18"/>
              </w:rPr>
            </w:pPr>
            <w:r w:rsidRPr="008E2D60">
              <w:rPr>
                <w:rFonts w:ascii="Arial" w:eastAsia="Arial Unicode MS" w:hAnsi="Arial" w:cs="Arial"/>
                <w:sz w:val="18"/>
                <w:szCs w:val="18"/>
              </w:rPr>
              <w:t>2023</w:t>
            </w:r>
          </w:p>
        </w:tc>
        <w:tc>
          <w:tcPr>
            <w:tcW w:w="1260" w:type="dxa"/>
            <w:vAlign w:val="bottom"/>
          </w:tcPr>
          <w:p w14:paraId="7C0BC527" w14:textId="77777777" w:rsidR="00C440AB" w:rsidRPr="008E2D60" w:rsidRDefault="00F71A23" w:rsidP="00C440AB">
            <w:pPr>
              <w:pBdr>
                <w:bottom w:val="single" w:sz="4" w:space="1" w:color="auto"/>
              </w:pBdr>
              <w:spacing w:line="360" w:lineRule="exact"/>
              <w:jc w:val="center"/>
              <w:rPr>
                <w:rFonts w:ascii="Arial" w:eastAsia="Arial Unicode MS" w:hAnsi="Arial" w:cs="Arial"/>
                <w:sz w:val="18"/>
                <w:szCs w:val="18"/>
              </w:rPr>
            </w:pPr>
            <w:r w:rsidRPr="008E2D60">
              <w:rPr>
                <w:rFonts w:ascii="Arial" w:eastAsia="Arial Unicode MS" w:hAnsi="Arial" w:cs="Arial"/>
                <w:sz w:val="18"/>
                <w:szCs w:val="18"/>
              </w:rPr>
              <w:t>2022</w:t>
            </w:r>
          </w:p>
        </w:tc>
      </w:tr>
      <w:tr w:rsidR="00C440AB" w:rsidRPr="008E2D60" w14:paraId="5285227E" w14:textId="77777777" w:rsidTr="00EA2A2E">
        <w:tc>
          <w:tcPr>
            <w:tcW w:w="4140" w:type="dxa"/>
            <w:vAlign w:val="bottom"/>
          </w:tcPr>
          <w:p w14:paraId="4AF1F305" w14:textId="77777777" w:rsidR="00C440AB" w:rsidRPr="008E2D60" w:rsidRDefault="00C440AB" w:rsidP="00C440AB">
            <w:pPr>
              <w:tabs>
                <w:tab w:val="left" w:pos="720"/>
                <w:tab w:val="left" w:pos="2160"/>
                <w:tab w:val="left" w:pos="6480"/>
                <w:tab w:val="center" w:pos="7560"/>
                <w:tab w:val="right" w:pos="8550"/>
              </w:tabs>
              <w:spacing w:line="360" w:lineRule="exact"/>
              <w:ind w:left="252" w:hanging="252"/>
              <w:rPr>
                <w:rFonts w:ascii="Arial" w:eastAsia="Arial Unicode MS" w:hAnsi="Arial" w:cs="Arial"/>
                <w:sz w:val="18"/>
                <w:szCs w:val="18"/>
              </w:rPr>
            </w:pPr>
            <w:r w:rsidRPr="008E2D60">
              <w:rPr>
                <w:rFonts w:ascii="Arial" w:hAnsi="Arial" w:cs="Arial"/>
                <w:b/>
                <w:bCs/>
                <w:sz w:val="18"/>
                <w:szCs w:val="18"/>
              </w:rPr>
              <w:t>Current income tax:</w:t>
            </w:r>
          </w:p>
        </w:tc>
        <w:tc>
          <w:tcPr>
            <w:tcW w:w="1260" w:type="dxa"/>
            <w:vAlign w:val="bottom"/>
          </w:tcPr>
          <w:p w14:paraId="3F04D3FE" w14:textId="77777777" w:rsidR="00C440AB" w:rsidRPr="008E2D60" w:rsidRDefault="00C440AB" w:rsidP="00C440AB">
            <w:pPr>
              <w:tabs>
                <w:tab w:val="decimal" w:pos="882"/>
              </w:tabs>
              <w:spacing w:line="360" w:lineRule="exact"/>
              <w:rPr>
                <w:rFonts w:ascii="Arial" w:hAnsi="Arial" w:cs="Arial"/>
                <w:sz w:val="18"/>
                <w:szCs w:val="18"/>
              </w:rPr>
            </w:pPr>
          </w:p>
        </w:tc>
        <w:tc>
          <w:tcPr>
            <w:tcW w:w="1260" w:type="dxa"/>
            <w:vAlign w:val="bottom"/>
          </w:tcPr>
          <w:p w14:paraId="3745948F" w14:textId="77777777" w:rsidR="00C440AB" w:rsidRPr="008E2D60" w:rsidRDefault="00C440AB" w:rsidP="00C440AB">
            <w:pPr>
              <w:tabs>
                <w:tab w:val="decimal" w:pos="882"/>
              </w:tabs>
              <w:spacing w:line="360" w:lineRule="exact"/>
              <w:rPr>
                <w:rFonts w:ascii="Arial" w:hAnsi="Arial" w:cs="Arial"/>
                <w:sz w:val="18"/>
                <w:szCs w:val="18"/>
              </w:rPr>
            </w:pPr>
          </w:p>
        </w:tc>
        <w:tc>
          <w:tcPr>
            <w:tcW w:w="1260" w:type="dxa"/>
            <w:vAlign w:val="bottom"/>
          </w:tcPr>
          <w:p w14:paraId="03611143" w14:textId="77777777" w:rsidR="00C440AB" w:rsidRPr="008E2D60" w:rsidRDefault="00C440AB" w:rsidP="00C440AB">
            <w:pPr>
              <w:tabs>
                <w:tab w:val="decimal" w:pos="882"/>
              </w:tabs>
              <w:spacing w:line="360" w:lineRule="exact"/>
              <w:rPr>
                <w:rFonts w:ascii="Arial" w:hAnsi="Arial" w:cs="Arial"/>
                <w:sz w:val="18"/>
                <w:szCs w:val="18"/>
              </w:rPr>
            </w:pPr>
          </w:p>
        </w:tc>
        <w:tc>
          <w:tcPr>
            <w:tcW w:w="1260" w:type="dxa"/>
            <w:vAlign w:val="bottom"/>
          </w:tcPr>
          <w:p w14:paraId="3DDFEC9D" w14:textId="77777777" w:rsidR="00C440AB" w:rsidRPr="008E2D60" w:rsidRDefault="00C440AB" w:rsidP="00C440AB">
            <w:pPr>
              <w:tabs>
                <w:tab w:val="decimal" w:pos="882"/>
              </w:tabs>
              <w:spacing w:line="360" w:lineRule="exact"/>
              <w:rPr>
                <w:rFonts w:ascii="Arial" w:hAnsi="Arial" w:cs="Arial"/>
                <w:sz w:val="18"/>
                <w:szCs w:val="18"/>
              </w:rPr>
            </w:pPr>
          </w:p>
        </w:tc>
      </w:tr>
      <w:tr w:rsidR="00804998" w:rsidRPr="008E2D60" w14:paraId="71BD25B4" w14:textId="77777777" w:rsidTr="00EA2A2E">
        <w:tc>
          <w:tcPr>
            <w:tcW w:w="4140" w:type="dxa"/>
            <w:vAlign w:val="bottom"/>
          </w:tcPr>
          <w:p w14:paraId="58892559" w14:textId="77777777" w:rsidR="00804998" w:rsidRPr="008E2D60" w:rsidRDefault="00804998" w:rsidP="00804998">
            <w:pPr>
              <w:tabs>
                <w:tab w:val="left" w:pos="720"/>
                <w:tab w:val="left" w:pos="2160"/>
                <w:tab w:val="left" w:pos="6480"/>
                <w:tab w:val="center" w:pos="7560"/>
                <w:tab w:val="right" w:pos="8550"/>
              </w:tabs>
              <w:spacing w:line="360" w:lineRule="exact"/>
              <w:ind w:left="252" w:hanging="252"/>
              <w:rPr>
                <w:rFonts w:ascii="Arial" w:eastAsia="Arial Unicode MS" w:hAnsi="Arial" w:cs="Arial"/>
                <w:sz w:val="18"/>
                <w:szCs w:val="18"/>
              </w:rPr>
            </w:pPr>
            <w:r w:rsidRPr="008E2D60">
              <w:rPr>
                <w:rFonts w:ascii="Arial" w:hAnsi="Arial" w:cs="Arial"/>
                <w:sz w:val="18"/>
                <w:szCs w:val="18"/>
              </w:rPr>
              <w:t>Current income tax charge for the years</w:t>
            </w:r>
          </w:p>
        </w:tc>
        <w:tc>
          <w:tcPr>
            <w:tcW w:w="1260" w:type="dxa"/>
            <w:tcBorders>
              <w:top w:val="nil"/>
              <w:left w:val="nil"/>
              <w:bottom w:val="nil"/>
              <w:right w:val="nil"/>
            </w:tcBorders>
            <w:vAlign w:val="bottom"/>
          </w:tcPr>
          <w:p w14:paraId="206A9E8D" w14:textId="3F8139A2" w:rsidR="00804998" w:rsidRPr="008E2D60" w:rsidRDefault="00804998" w:rsidP="00804998">
            <w:pPr>
              <w:tabs>
                <w:tab w:val="decimal" w:pos="882"/>
              </w:tabs>
              <w:spacing w:line="360" w:lineRule="exact"/>
              <w:rPr>
                <w:rFonts w:ascii="Arial" w:hAnsi="Arial" w:cs="Arial"/>
                <w:sz w:val="18"/>
                <w:szCs w:val="18"/>
              </w:rPr>
            </w:pPr>
            <w:r w:rsidRPr="00804998">
              <w:rPr>
                <w:rFonts w:ascii="Arial" w:hAnsi="Arial" w:cs="Arial"/>
                <w:sz w:val="18"/>
                <w:szCs w:val="18"/>
              </w:rPr>
              <w:t>(</w:t>
            </w:r>
            <w:r w:rsidR="00016023">
              <w:rPr>
                <w:rFonts w:ascii="Arial" w:hAnsi="Arial" w:cs="Arial"/>
                <w:sz w:val="18"/>
                <w:szCs w:val="18"/>
              </w:rPr>
              <w:t>20,344</w:t>
            </w:r>
            <w:r w:rsidRPr="00804998">
              <w:rPr>
                <w:rFonts w:ascii="Arial" w:hAnsi="Arial" w:cs="Arial"/>
                <w:sz w:val="18"/>
                <w:szCs w:val="18"/>
              </w:rPr>
              <w:t>)</w:t>
            </w:r>
          </w:p>
        </w:tc>
        <w:tc>
          <w:tcPr>
            <w:tcW w:w="1260" w:type="dxa"/>
            <w:tcBorders>
              <w:top w:val="nil"/>
              <w:left w:val="nil"/>
              <w:bottom w:val="nil"/>
              <w:right w:val="nil"/>
            </w:tcBorders>
            <w:vAlign w:val="bottom"/>
          </w:tcPr>
          <w:p w14:paraId="35514B2F" w14:textId="00F4702D" w:rsidR="00804998" w:rsidRPr="008E2D60" w:rsidRDefault="00804998" w:rsidP="00804998">
            <w:pPr>
              <w:tabs>
                <w:tab w:val="decimal" w:pos="882"/>
              </w:tabs>
              <w:spacing w:line="360" w:lineRule="exact"/>
              <w:rPr>
                <w:rFonts w:ascii="Arial" w:hAnsi="Arial" w:cs="Arial"/>
                <w:sz w:val="18"/>
                <w:szCs w:val="18"/>
              </w:rPr>
            </w:pPr>
            <w:r w:rsidRPr="00804998">
              <w:rPr>
                <w:rFonts w:ascii="Arial" w:hAnsi="Arial" w:cs="Arial"/>
                <w:sz w:val="18"/>
                <w:szCs w:val="18"/>
                <w:cs/>
              </w:rPr>
              <w:t>(14</w:t>
            </w:r>
            <w:r w:rsidRPr="00804998">
              <w:rPr>
                <w:rFonts w:ascii="Arial" w:hAnsi="Arial" w:cs="Arial"/>
                <w:sz w:val="18"/>
                <w:szCs w:val="18"/>
              </w:rPr>
              <w:t>,</w:t>
            </w:r>
            <w:r w:rsidRPr="00804998">
              <w:rPr>
                <w:rFonts w:ascii="Arial" w:hAnsi="Arial" w:cs="Arial"/>
                <w:sz w:val="18"/>
                <w:szCs w:val="18"/>
                <w:cs/>
              </w:rPr>
              <w:t>977)</w:t>
            </w:r>
          </w:p>
        </w:tc>
        <w:tc>
          <w:tcPr>
            <w:tcW w:w="1260" w:type="dxa"/>
            <w:tcBorders>
              <w:top w:val="nil"/>
              <w:left w:val="nil"/>
              <w:bottom w:val="nil"/>
              <w:right w:val="nil"/>
            </w:tcBorders>
            <w:vAlign w:val="bottom"/>
          </w:tcPr>
          <w:p w14:paraId="0ABE1A40" w14:textId="3C802233" w:rsidR="00804998" w:rsidRPr="008E2D60" w:rsidRDefault="00804998" w:rsidP="00804998">
            <w:pPr>
              <w:tabs>
                <w:tab w:val="decimal" w:pos="882"/>
              </w:tabs>
              <w:spacing w:line="360" w:lineRule="exact"/>
              <w:rPr>
                <w:rFonts w:ascii="Arial" w:hAnsi="Arial" w:cs="Arial"/>
                <w:sz w:val="18"/>
                <w:szCs w:val="18"/>
              </w:rPr>
            </w:pPr>
            <w:r w:rsidRPr="00804998">
              <w:rPr>
                <w:rFonts w:ascii="Arial" w:hAnsi="Arial" w:cs="Arial"/>
                <w:sz w:val="18"/>
                <w:szCs w:val="18"/>
              </w:rPr>
              <w:t>-</w:t>
            </w:r>
          </w:p>
        </w:tc>
        <w:tc>
          <w:tcPr>
            <w:tcW w:w="1260" w:type="dxa"/>
            <w:vAlign w:val="bottom"/>
          </w:tcPr>
          <w:p w14:paraId="3A01CA5D" w14:textId="77777777" w:rsidR="00804998" w:rsidRPr="008E2D60" w:rsidRDefault="00804998" w:rsidP="00804998">
            <w:pPr>
              <w:tabs>
                <w:tab w:val="decimal" w:pos="882"/>
              </w:tabs>
              <w:spacing w:line="360" w:lineRule="exact"/>
              <w:rPr>
                <w:rFonts w:ascii="Arial" w:hAnsi="Arial" w:cs="Arial"/>
                <w:sz w:val="18"/>
                <w:szCs w:val="18"/>
              </w:rPr>
            </w:pPr>
            <w:r w:rsidRPr="008E2D60">
              <w:rPr>
                <w:rFonts w:ascii="Arial" w:hAnsi="Arial" w:cs="Arial"/>
                <w:sz w:val="18"/>
                <w:szCs w:val="18"/>
                <w:cs/>
              </w:rPr>
              <w:t>-</w:t>
            </w:r>
          </w:p>
        </w:tc>
      </w:tr>
      <w:tr w:rsidR="00804998" w:rsidRPr="008E2D60" w14:paraId="64E7410B" w14:textId="77777777" w:rsidTr="00EA2A2E">
        <w:tc>
          <w:tcPr>
            <w:tcW w:w="4140" w:type="dxa"/>
            <w:vAlign w:val="bottom"/>
          </w:tcPr>
          <w:p w14:paraId="005C5505" w14:textId="77777777" w:rsidR="00804998" w:rsidRPr="008E2D60" w:rsidRDefault="00804998" w:rsidP="00804998">
            <w:pPr>
              <w:tabs>
                <w:tab w:val="left" w:pos="720"/>
                <w:tab w:val="left" w:pos="2160"/>
                <w:tab w:val="left" w:pos="6480"/>
                <w:tab w:val="center" w:pos="7560"/>
                <w:tab w:val="right" w:pos="8550"/>
              </w:tabs>
              <w:spacing w:line="360" w:lineRule="exact"/>
              <w:ind w:left="252" w:hanging="252"/>
              <w:rPr>
                <w:rFonts w:ascii="Arial" w:eastAsia="Arial Unicode MS" w:hAnsi="Arial" w:cs="Arial"/>
                <w:sz w:val="18"/>
                <w:szCs w:val="18"/>
              </w:rPr>
            </w:pPr>
            <w:r w:rsidRPr="008E2D60">
              <w:rPr>
                <w:rFonts w:ascii="Arial" w:hAnsi="Arial" w:cs="Arial"/>
                <w:b/>
                <w:bCs/>
                <w:sz w:val="18"/>
                <w:szCs w:val="18"/>
              </w:rPr>
              <w:t>Deferred tax:</w:t>
            </w:r>
          </w:p>
        </w:tc>
        <w:tc>
          <w:tcPr>
            <w:tcW w:w="1260" w:type="dxa"/>
            <w:vAlign w:val="bottom"/>
          </w:tcPr>
          <w:p w14:paraId="71364035" w14:textId="77777777" w:rsidR="00804998" w:rsidRPr="008E2D60" w:rsidRDefault="00804998" w:rsidP="00804998">
            <w:pPr>
              <w:tabs>
                <w:tab w:val="decimal" w:pos="882"/>
              </w:tabs>
              <w:spacing w:line="360" w:lineRule="exact"/>
              <w:rPr>
                <w:rFonts w:ascii="Arial" w:hAnsi="Arial" w:cs="Arial"/>
                <w:sz w:val="18"/>
                <w:szCs w:val="18"/>
              </w:rPr>
            </w:pPr>
          </w:p>
        </w:tc>
        <w:tc>
          <w:tcPr>
            <w:tcW w:w="1260" w:type="dxa"/>
            <w:vAlign w:val="bottom"/>
          </w:tcPr>
          <w:p w14:paraId="494A3594" w14:textId="77777777" w:rsidR="00804998" w:rsidRPr="008E2D60" w:rsidRDefault="00804998" w:rsidP="00804998">
            <w:pPr>
              <w:tabs>
                <w:tab w:val="decimal" w:pos="882"/>
              </w:tabs>
              <w:spacing w:line="360" w:lineRule="exact"/>
              <w:rPr>
                <w:rFonts w:ascii="Arial" w:hAnsi="Arial" w:cs="Arial"/>
                <w:sz w:val="18"/>
                <w:szCs w:val="18"/>
              </w:rPr>
            </w:pPr>
          </w:p>
        </w:tc>
        <w:tc>
          <w:tcPr>
            <w:tcW w:w="1260" w:type="dxa"/>
            <w:vAlign w:val="bottom"/>
          </w:tcPr>
          <w:p w14:paraId="3EF64E73" w14:textId="77777777" w:rsidR="00804998" w:rsidRPr="008E2D60" w:rsidRDefault="00804998" w:rsidP="00804998">
            <w:pPr>
              <w:tabs>
                <w:tab w:val="decimal" w:pos="882"/>
              </w:tabs>
              <w:spacing w:line="360" w:lineRule="exact"/>
              <w:rPr>
                <w:rFonts w:ascii="Arial" w:hAnsi="Arial" w:cs="Arial"/>
                <w:sz w:val="18"/>
                <w:szCs w:val="18"/>
              </w:rPr>
            </w:pPr>
          </w:p>
        </w:tc>
        <w:tc>
          <w:tcPr>
            <w:tcW w:w="1260" w:type="dxa"/>
            <w:vAlign w:val="bottom"/>
          </w:tcPr>
          <w:p w14:paraId="0A2C69E6" w14:textId="77777777" w:rsidR="00804998" w:rsidRPr="008E2D60" w:rsidRDefault="00804998" w:rsidP="00804998">
            <w:pPr>
              <w:tabs>
                <w:tab w:val="decimal" w:pos="882"/>
              </w:tabs>
              <w:spacing w:line="360" w:lineRule="exact"/>
              <w:rPr>
                <w:rFonts w:ascii="Arial" w:hAnsi="Arial" w:cs="Arial"/>
                <w:sz w:val="18"/>
                <w:szCs w:val="18"/>
              </w:rPr>
            </w:pPr>
          </w:p>
        </w:tc>
      </w:tr>
      <w:tr w:rsidR="00804998" w:rsidRPr="008E2D60" w14:paraId="43623A23" w14:textId="77777777" w:rsidTr="00EA2A2E">
        <w:trPr>
          <w:trHeight w:val="639"/>
        </w:trPr>
        <w:tc>
          <w:tcPr>
            <w:tcW w:w="4140" w:type="dxa"/>
            <w:vAlign w:val="bottom"/>
          </w:tcPr>
          <w:p w14:paraId="16B72E72" w14:textId="77777777" w:rsidR="00804998" w:rsidRPr="008E2D60" w:rsidRDefault="00804998" w:rsidP="00804998">
            <w:pPr>
              <w:tabs>
                <w:tab w:val="left" w:pos="720"/>
                <w:tab w:val="left" w:pos="2160"/>
                <w:tab w:val="left" w:pos="6480"/>
                <w:tab w:val="center" w:pos="7560"/>
                <w:tab w:val="right" w:pos="8550"/>
              </w:tabs>
              <w:spacing w:line="360" w:lineRule="exact"/>
              <w:ind w:left="252" w:right="-738" w:hanging="252"/>
              <w:rPr>
                <w:rFonts w:ascii="Arial" w:hAnsi="Arial" w:cs="Arial"/>
                <w:sz w:val="18"/>
                <w:szCs w:val="18"/>
              </w:rPr>
            </w:pPr>
            <w:r w:rsidRPr="008E2D60">
              <w:rPr>
                <w:rFonts w:ascii="Arial" w:hAnsi="Arial" w:cs="Arial"/>
                <w:sz w:val="18"/>
                <w:szCs w:val="18"/>
              </w:rPr>
              <w:t xml:space="preserve">Relating to origination and reversal of                                         temporary differences  </w:t>
            </w:r>
          </w:p>
        </w:tc>
        <w:tc>
          <w:tcPr>
            <w:tcW w:w="1260" w:type="dxa"/>
            <w:vAlign w:val="bottom"/>
          </w:tcPr>
          <w:p w14:paraId="0C7D9107" w14:textId="029F8FA8" w:rsidR="00804998" w:rsidRPr="008E2D60" w:rsidRDefault="00804998" w:rsidP="00804998">
            <w:pPr>
              <w:pBdr>
                <w:bottom w:val="single" w:sz="4" w:space="1" w:color="auto"/>
              </w:pBdr>
              <w:tabs>
                <w:tab w:val="decimal" w:pos="882"/>
              </w:tabs>
              <w:spacing w:line="360" w:lineRule="exact"/>
              <w:rPr>
                <w:rFonts w:ascii="Arial" w:hAnsi="Arial" w:cs="Arial"/>
                <w:sz w:val="18"/>
                <w:szCs w:val="18"/>
              </w:rPr>
            </w:pPr>
            <w:r w:rsidRPr="00804998">
              <w:rPr>
                <w:rFonts w:ascii="Arial" w:hAnsi="Arial" w:cs="Arial"/>
                <w:sz w:val="18"/>
                <w:szCs w:val="18"/>
              </w:rPr>
              <w:t>(</w:t>
            </w:r>
            <w:r w:rsidR="00016023">
              <w:rPr>
                <w:rFonts w:ascii="Arial" w:hAnsi="Arial" w:cs="Arial"/>
                <w:sz w:val="18"/>
                <w:szCs w:val="18"/>
              </w:rPr>
              <w:t>3</w:t>
            </w:r>
            <w:r w:rsidR="007B2EB3">
              <w:rPr>
                <w:rFonts w:ascii="Arial" w:hAnsi="Arial" w:cs="Arial"/>
                <w:sz w:val="18"/>
                <w:szCs w:val="18"/>
              </w:rPr>
              <w:t>4,010</w:t>
            </w:r>
            <w:r w:rsidRPr="00804998">
              <w:rPr>
                <w:rFonts w:ascii="Arial" w:hAnsi="Arial" w:cs="Arial"/>
                <w:sz w:val="18"/>
                <w:szCs w:val="18"/>
              </w:rPr>
              <w:t>)</w:t>
            </w:r>
          </w:p>
        </w:tc>
        <w:tc>
          <w:tcPr>
            <w:tcW w:w="1260" w:type="dxa"/>
            <w:vAlign w:val="bottom"/>
          </w:tcPr>
          <w:p w14:paraId="48316334" w14:textId="763919F2" w:rsidR="00804998" w:rsidRPr="008E2D60" w:rsidRDefault="00804998" w:rsidP="00804998">
            <w:pPr>
              <w:pBdr>
                <w:bottom w:val="single" w:sz="4" w:space="1" w:color="auto"/>
              </w:pBdr>
              <w:tabs>
                <w:tab w:val="decimal" w:pos="882"/>
              </w:tabs>
              <w:spacing w:line="360" w:lineRule="exact"/>
              <w:rPr>
                <w:rFonts w:ascii="Arial" w:hAnsi="Arial" w:cs="Arial"/>
                <w:sz w:val="18"/>
                <w:szCs w:val="18"/>
              </w:rPr>
            </w:pPr>
            <w:r w:rsidRPr="00804998">
              <w:rPr>
                <w:rFonts w:ascii="Arial" w:hAnsi="Arial" w:cs="Arial"/>
                <w:sz w:val="18"/>
                <w:szCs w:val="18"/>
                <w:cs/>
              </w:rPr>
              <w:t>47</w:t>
            </w:r>
            <w:r w:rsidRPr="00804998">
              <w:rPr>
                <w:rFonts w:ascii="Arial" w:hAnsi="Arial" w:cs="Arial"/>
                <w:sz w:val="18"/>
                <w:szCs w:val="18"/>
              </w:rPr>
              <w:t>,</w:t>
            </w:r>
            <w:r w:rsidRPr="00804998">
              <w:rPr>
                <w:rFonts w:ascii="Arial" w:hAnsi="Arial" w:cs="Arial"/>
                <w:sz w:val="18"/>
                <w:szCs w:val="18"/>
                <w:cs/>
              </w:rPr>
              <w:t>253</w:t>
            </w:r>
          </w:p>
        </w:tc>
        <w:tc>
          <w:tcPr>
            <w:tcW w:w="1260" w:type="dxa"/>
            <w:vAlign w:val="bottom"/>
          </w:tcPr>
          <w:p w14:paraId="29B79B6E" w14:textId="07A54F3B" w:rsidR="00804998" w:rsidRPr="008E2D60" w:rsidRDefault="00804998" w:rsidP="00804998">
            <w:pPr>
              <w:pBdr>
                <w:bottom w:val="single" w:sz="4" w:space="1" w:color="auto"/>
              </w:pBdr>
              <w:tabs>
                <w:tab w:val="decimal" w:pos="882"/>
              </w:tabs>
              <w:spacing w:line="360" w:lineRule="exact"/>
              <w:rPr>
                <w:rFonts w:ascii="Arial" w:hAnsi="Arial" w:cs="Arial"/>
                <w:sz w:val="18"/>
                <w:szCs w:val="18"/>
              </w:rPr>
            </w:pPr>
            <w:r w:rsidRPr="00804998">
              <w:rPr>
                <w:rFonts w:ascii="Arial" w:hAnsi="Arial" w:cs="Arial"/>
                <w:sz w:val="18"/>
                <w:szCs w:val="18"/>
                <w:cs/>
              </w:rPr>
              <w:t>(74</w:t>
            </w:r>
            <w:r w:rsidRPr="00804998">
              <w:rPr>
                <w:rFonts w:ascii="Arial" w:hAnsi="Arial" w:cs="Arial"/>
                <w:sz w:val="18"/>
                <w:szCs w:val="18"/>
              </w:rPr>
              <w:t>,</w:t>
            </w:r>
            <w:r w:rsidRPr="00804998">
              <w:rPr>
                <w:rFonts w:ascii="Arial" w:hAnsi="Arial" w:cs="Arial"/>
                <w:sz w:val="18"/>
                <w:szCs w:val="18"/>
                <w:cs/>
              </w:rPr>
              <w:t>756)</w:t>
            </w:r>
          </w:p>
        </w:tc>
        <w:tc>
          <w:tcPr>
            <w:tcW w:w="1260" w:type="dxa"/>
            <w:vAlign w:val="bottom"/>
          </w:tcPr>
          <w:p w14:paraId="03D2A720" w14:textId="77777777" w:rsidR="00804998" w:rsidRPr="008E2D60" w:rsidRDefault="00804998" w:rsidP="00804998">
            <w:pPr>
              <w:pBdr>
                <w:bottom w:val="single" w:sz="4" w:space="1" w:color="auto"/>
              </w:pBdr>
              <w:tabs>
                <w:tab w:val="decimal" w:pos="882"/>
              </w:tabs>
              <w:spacing w:line="360" w:lineRule="exact"/>
              <w:rPr>
                <w:rFonts w:ascii="Arial" w:hAnsi="Arial" w:cs="Arial"/>
                <w:sz w:val="18"/>
                <w:szCs w:val="18"/>
              </w:rPr>
            </w:pPr>
            <w:r w:rsidRPr="008E2D60">
              <w:rPr>
                <w:rFonts w:ascii="Arial" w:hAnsi="Arial" w:cs="Arial"/>
                <w:sz w:val="18"/>
                <w:szCs w:val="18"/>
              </w:rPr>
              <w:t>46,289</w:t>
            </w:r>
          </w:p>
        </w:tc>
      </w:tr>
      <w:tr w:rsidR="00804998" w:rsidRPr="008E2D60" w14:paraId="7D78E5D6" w14:textId="77777777" w:rsidTr="00EA2A2E">
        <w:tc>
          <w:tcPr>
            <w:tcW w:w="4140" w:type="dxa"/>
            <w:vAlign w:val="bottom"/>
          </w:tcPr>
          <w:p w14:paraId="2A5D1D71" w14:textId="6000CE57" w:rsidR="00804998" w:rsidRPr="008E2D60" w:rsidRDefault="00804998" w:rsidP="00804998">
            <w:pPr>
              <w:tabs>
                <w:tab w:val="left" w:pos="720"/>
                <w:tab w:val="left" w:pos="2160"/>
                <w:tab w:val="left" w:pos="6480"/>
                <w:tab w:val="center" w:pos="7560"/>
                <w:tab w:val="right" w:pos="8550"/>
              </w:tabs>
              <w:spacing w:line="360" w:lineRule="exact"/>
              <w:ind w:left="252" w:hanging="252"/>
              <w:rPr>
                <w:rFonts w:ascii="Arial" w:hAnsi="Arial" w:cs="Arial"/>
                <w:sz w:val="18"/>
                <w:szCs w:val="18"/>
              </w:rPr>
            </w:pPr>
            <w:r w:rsidRPr="00704F1C">
              <w:rPr>
                <w:rFonts w:ascii="Arial" w:hAnsi="Arial" w:cs="Arial"/>
                <w:sz w:val="18"/>
                <w:szCs w:val="18"/>
              </w:rPr>
              <w:t>Income tax benefits (expenses) reported in statements of income</w:t>
            </w:r>
          </w:p>
        </w:tc>
        <w:tc>
          <w:tcPr>
            <w:tcW w:w="1260" w:type="dxa"/>
            <w:vAlign w:val="bottom"/>
          </w:tcPr>
          <w:p w14:paraId="513F51E4" w14:textId="20C41C89" w:rsidR="00804998" w:rsidRPr="008E2D60" w:rsidRDefault="00804998" w:rsidP="00804998">
            <w:pPr>
              <w:pBdr>
                <w:bottom w:val="double" w:sz="4" w:space="1" w:color="auto"/>
              </w:pBdr>
              <w:tabs>
                <w:tab w:val="decimal" w:pos="882"/>
              </w:tabs>
              <w:spacing w:line="360" w:lineRule="exact"/>
              <w:rPr>
                <w:rFonts w:ascii="Arial" w:hAnsi="Arial" w:cs="Arial"/>
                <w:sz w:val="18"/>
                <w:szCs w:val="18"/>
              </w:rPr>
            </w:pPr>
            <w:r w:rsidRPr="00804998">
              <w:rPr>
                <w:rFonts w:ascii="Arial" w:hAnsi="Arial" w:cs="Arial"/>
                <w:sz w:val="18"/>
                <w:szCs w:val="18"/>
              </w:rPr>
              <w:t>(</w:t>
            </w:r>
            <w:r w:rsidR="007B2EB3">
              <w:rPr>
                <w:rFonts w:ascii="Arial" w:hAnsi="Arial" w:cs="Arial"/>
                <w:sz w:val="18"/>
                <w:szCs w:val="18"/>
              </w:rPr>
              <w:t>54,354</w:t>
            </w:r>
            <w:r w:rsidRPr="00804998">
              <w:rPr>
                <w:rFonts w:ascii="Arial" w:hAnsi="Arial" w:cs="Arial"/>
                <w:sz w:val="18"/>
                <w:szCs w:val="18"/>
              </w:rPr>
              <w:t>)</w:t>
            </w:r>
          </w:p>
        </w:tc>
        <w:tc>
          <w:tcPr>
            <w:tcW w:w="1260" w:type="dxa"/>
            <w:vAlign w:val="bottom"/>
          </w:tcPr>
          <w:p w14:paraId="05356981" w14:textId="40AE7876" w:rsidR="00804998" w:rsidRPr="008E2D60" w:rsidRDefault="00804998" w:rsidP="00804998">
            <w:pPr>
              <w:pBdr>
                <w:bottom w:val="double" w:sz="4" w:space="1" w:color="auto"/>
              </w:pBdr>
              <w:tabs>
                <w:tab w:val="decimal" w:pos="882"/>
              </w:tabs>
              <w:spacing w:line="360" w:lineRule="exact"/>
              <w:rPr>
                <w:rFonts w:ascii="Arial" w:hAnsi="Arial" w:cs="Arial"/>
                <w:sz w:val="18"/>
                <w:szCs w:val="18"/>
              </w:rPr>
            </w:pPr>
            <w:r w:rsidRPr="00804998">
              <w:rPr>
                <w:rFonts w:ascii="Arial" w:hAnsi="Arial" w:cs="Arial"/>
                <w:sz w:val="18"/>
                <w:szCs w:val="18"/>
                <w:cs/>
              </w:rPr>
              <w:t>32</w:t>
            </w:r>
            <w:r w:rsidRPr="00804998">
              <w:rPr>
                <w:rFonts w:ascii="Arial" w:hAnsi="Arial" w:cs="Arial"/>
                <w:sz w:val="18"/>
                <w:szCs w:val="18"/>
              </w:rPr>
              <w:t>,</w:t>
            </w:r>
            <w:r w:rsidRPr="00804998">
              <w:rPr>
                <w:rFonts w:ascii="Arial" w:hAnsi="Arial" w:cs="Arial"/>
                <w:sz w:val="18"/>
                <w:szCs w:val="18"/>
                <w:cs/>
              </w:rPr>
              <w:t>276</w:t>
            </w:r>
          </w:p>
        </w:tc>
        <w:tc>
          <w:tcPr>
            <w:tcW w:w="1260" w:type="dxa"/>
            <w:vAlign w:val="bottom"/>
          </w:tcPr>
          <w:p w14:paraId="6D1D2CE3" w14:textId="0050256E" w:rsidR="00804998" w:rsidRPr="008E2D60" w:rsidRDefault="00804998" w:rsidP="00804998">
            <w:pPr>
              <w:pBdr>
                <w:bottom w:val="double" w:sz="4" w:space="1" w:color="auto"/>
              </w:pBdr>
              <w:tabs>
                <w:tab w:val="decimal" w:pos="882"/>
              </w:tabs>
              <w:spacing w:line="360" w:lineRule="exact"/>
              <w:rPr>
                <w:rFonts w:ascii="Arial" w:hAnsi="Arial" w:cs="Arial"/>
                <w:sz w:val="18"/>
                <w:szCs w:val="18"/>
              </w:rPr>
            </w:pPr>
            <w:r w:rsidRPr="00804998">
              <w:rPr>
                <w:rFonts w:ascii="Arial" w:hAnsi="Arial" w:cs="Arial"/>
                <w:sz w:val="18"/>
                <w:szCs w:val="18"/>
              </w:rPr>
              <w:t>(74,756)</w:t>
            </w:r>
          </w:p>
        </w:tc>
        <w:tc>
          <w:tcPr>
            <w:tcW w:w="1260" w:type="dxa"/>
            <w:vAlign w:val="bottom"/>
          </w:tcPr>
          <w:p w14:paraId="134FF50E" w14:textId="77777777" w:rsidR="00804998" w:rsidRPr="008E2D60" w:rsidRDefault="00804998" w:rsidP="00804998">
            <w:pPr>
              <w:pBdr>
                <w:bottom w:val="double" w:sz="4" w:space="1" w:color="auto"/>
              </w:pBdr>
              <w:tabs>
                <w:tab w:val="decimal" w:pos="882"/>
              </w:tabs>
              <w:spacing w:line="360" w:lineRule="exact"/>
              <w:rPr>
                <w:rFonts w:ascii="Arial" w:hAnsi="Arial" w:cs="Arial"/>
                <w:sz w:val="18"/>
                <w:szCs w:val="18"/>
              </w:rPr>
            </w:pPr>
            <w:r w:rsidRPr="008E2D60">
              <w:rPr>
                <w:rFonts w:ascii="Arial" w:hAnsi="Arial" w:cs="Arial"/>
                <w:sz w:val="18"/>
                <w:szCs w:val="18"/>
              </w:rPr>
              <w:t>46,289</w:t>
            </w:r>
          </w:p>
        </w:tc>
      </w:tr>
    </w:tbl>
    <w:p w14:paraId="22163516" w14:textId="690F5894" w:rsidR="001C2713" w:rsidRPr="008E2D60" w:rsidRDefault="001C2713" w:rsidP="0072327E">
      <w:pPr>
        <w:spacing w:before="240" w:after="120" w:line="380" w:lineRule="exact"/>
        <w:ind w:left="547"/>
        <w:jc w:val="both"/>
        <w:rPr>
          <w:rFonts w:ascii="Arial" w:hAnsi="Arial" w:cs="Arial"/>
          <w:sz w:val="22"/>
          <w:szCs w:val="22"/>
        </w:rPr>
      </w:pPr>
      <w:r w:rsidRPr="008E2D60">
        <w:rPr>
          <w:rFonts w:ascii="Arial" w:hAnsi="Arial" w:cs="Arial"/>
          <w:sz w:val="22"/>
          <w:szCs w:val="22"/>
        </w:rPr>
        <w:t>Reconciliation</w:t>
      </w:r>
      <w:r w:rsidR="0078631E" w:rsidRPr="008E2D60">
        <w:rPr>
          <w:rFonts w:ascii="Arial" w:hAnsi="Arial" w:cs="Arial"/>
          <w:sz w:val="22"/>
          <w:szCs w:val="22"/>
        </w:rPr>
        <w:t>s</w:t>
      </w:r>
      <w:r w:rsidRPr="008E2D60">
        <w:rPr>
          <w:rFonts w:ascii="Arial" w:hAnsi="Arial" w:cs="Arial"/>
          <w:sz w:val="22"/>
          <w:szCs w:val="22"/>
        </w:rPr>
        <w:t xml:space="preserve"> between </w:t>
      </w:r>
      <w:r w:rsidR="00550873">
        <w:rPr>
          <w:rFonts w:ascii="Arial" w:hAnsi="Arial" w:cs="Arial"/>
          <w:sz w:val="22"/>
          <w:szCs w:val="22"/>
        </w:rPr>
        <w:t>income tax benefits (expenses)</w:t>
      </w:r>
      <w:r w:rsidRPr="008E2D60">
        <w:rPr>
          <w:rFonts w:ascii="Arial" w:hAnsi="Arial" w:cs="Arial"/>
          <w:sz w:val="22"/>
          <w:szCs w:val="22"/>
        </w:rPr>
        <w:t xml:space="preserve"> and the product of accounting profits</w:t>
      </w:r>
      <w:r w:rsidR="00704F1C">
        <w:rPr>
          <w:rFonts w:ascii="Arial" w:hAnsi="Arial" w:cs="Arial"/>
          <w:sz w:val="22"/>
          <w:szCs w:val="22"/>
        </w:rPr>
        <w:t xml:space="preserve"> (</w:t>
      </w:r>
      <w:proofErr w:type="gramStart"/>
      <w:r w:rsidR="00704F1C">
        <w:rPr>
          <w:rFonts w:ascii="Arial" w:hAnsi="Arial" w:cs="Arial"/>
          <w:sz w:val="22"/>
          <w:szCs w:val="22"/>
        </w:rPr>
        <w:t xml:space="preserve">losses) </w:t>
      </w:r>
      <w:r w:rsidRPr="008E2D60">
        <w:rPr>
          <w:rFonts w:ascii="Arial" w:hAnsi="Arial" w:cs="Arial"/>
          <w:sz w:val="22"/>
          <w:szCs w:val="22"/>
        </w:rPr>
        <w:t xml:space="preserve"> for</w:t>
      </w:r>
      <w:proofErr w:type="gramEnd"/>
      <w:r w:rsidRPr="008E2D60">
        <w:rPr>
          <w:rFonts w:ascii="Arial" w:hAnsi="Arial" w:cs="Arial"/>
          <w:sz w:val="22"/>
          <w:szCs w:val="22"/>
        </w:rPr>
        <w:t xml:space="preserve"> the </w:t>
      </w:r>
      <w:r w:rsidR="00C17C24" w:rsidRPr="008E2D60">
        <w:rPr>
          <w:rFonts w:ascii="Arial" w:hAnsi="Arial" w:cs="Arial"/>
          <w:sz w:val="22"/>
          <w:szCs w:val="22"/>
        </w:rPr>
        <w:t>years</w:t>
      </w:r>
      <w:r w:rsidRPr="008E2D60">
        <w:rPr>
          <w:rFonts w:ascii="Arial" w:hAnsi="Arial" w:cs="Arial"/>
          <w:sz w:val="22"/>
          <w:szCs w:val="22"/>
        </w:rPr>
        <w:t xml:space="preserve"> ended </w:t>
      </w:r>
      <w:r w:rsidR="00C17C24" w:rsidRPr="008E2D60">
        <w:rPr>
          <w:rFonts w:ascii="Arial" w:hAnsi="Arial" w:cs="Arial"/>
          <w:sz w:val="22"/>
          <w:szCs w:val="22"/>
        </w:rPr>
        <w:t>31 December</w:t>
      </w:r>
      <w:r w:rsidR="00A41C5B" w:rsidRPr="008E2D60">
        <w:rPr>
          <w:rFonts w:ascii="Arial" w:hAnsi="Arial" w:cs="Arial"/>
          <w:sz w:val="22"/>
          <w:szCs w:val="22"/>
        </w:rPr>
        <w:t xml:space="preserve"> </w:t>
      </w:r>
      <w:r w:rsidR="00F71A23" w:rsidRPr="008E2D60">
        <w:rPr>
          <w:rFonts w:ascii="Arial" w:hAnsi="Arial" w:cs="Arial"/>
          <w:sz w:val="22"/>
          <w:szCs w:val="22"/>
        </w:rPr>
        <w:t>2023</w:t>
      </w:r>
      <w:r w:rsidRPr="008E2D60">
        <w:rPr>
          <w:rFonts w:ascii="Arial" w:hAnsi="Arial" w:cs="Arial"/>
          <w:sz w:val="22"/>
          <w:szCs w:val="22"/>
        </w:rPr>
        <w:t xml:space="preserve"> and </w:t>
      </w:r>
      <w:r w:rsidR="00F71A23" w:rsidRPr="008E2D60">
        <w:rPr>
          <w:rFonts w:ascii="Arial" w:hAnsi="Arial" w:cs="Arial"/>
          <w:sz w:val="22"/>
          <w:szCs w:val="22"/>
        </w:rPr>
        <w:t>2022</w:t>
      </w:r>
      <w:r w:rsidRPr="008E2D60">
        <w:rPr>
          <w:rFonts w:ascii="Arial" w:hAnsi="Arial" w:cs="Arial"/>
          <w:sz w:val="22"/>
          <w:szCs w:val="22"/>
        </w:rPr>
        <w:t xml:space="preserve"> and the applicable tax rates </w:t>
      </w:r>
      <w:r w:rsidR="0078631E" w:rsidRPr="008E2D60">
        <w:rPr>
          <w:rFonts w:ascii="Arial" w:hAnsi="Arial" w:cs="Arial"/>
          <w:sz w:val="22"/>
          <w:szCs w:val="22"/>
        </w:rPr>
        <w:t>were</w:t>
      </w:r>
      <w:r w:rsidRPr="008E2D60">
        <w:rPr>
          <w:rFonts w:ascii="Arial" w:hAnsi="Arial" w:cs="Arial"/>
          <w:sz w:val="22"/>
          <w:szCs w:val="22"/>
        </w:rPr>
        <w:t xml:space="preserve"> as follows:</w:t>
      </w:r>
    </w:p>
    <w:p w14:paraId="48FF47A9" w14:textId="77777777" w:rsidR="00621821" w:rsidRPr="008E2D60" w:rsidRDefault="00C17C24" w:rsidP="009B1F74">
      <w:pPr>
        <w:tabs>
          <w:tab w:val="left" w:pos="1980"/>
        </w:tabs>
        <w:spacing w:line="360" w:lineRule="exact"/>
        <w:ind w:left="360" w:right="-43"/>
        <w:jc w:val="right"/>
        <w:rPr>
          <w:rFonts w:ascii="Arial" w:eastAsia="Arial Unicode MS" w:hAnsi="Arial" w:cs="Arial"/>
          <w:sz w:val="18"/>
          <w:szCs w:val="18"/>
        </w:rPr>
      </w:pPr>
      <w:r w:rsidRPr="008E2D60">
        <w:rPr>
          <w:rFonts w:ascii="Arial" w:eastAsia="Arial Unicode MS" w:hAnsi="Arial" w:cs="Arial"/>
          <w:sz w:val="18"/>
          <w:szCs w:val="18"/>
        </w:rPr>
        <w:t xml:space="preserve"> </w:t>
      </w:r>
      <w:r w:rsidR="00621821" w:rsidRPr="008E2D60">
        <w:rPr>
          <w:rFonts w:ascii="Arial" w:eastAsia="Arial Unicode MS" w:hAnsi="Arial" w:cs="Arial"/>
          <w:sz w:val="18"/>
          <w:szCs w:val="18"/>
        </w:rPr>
        <w:t>(Unit: Thousand Baht)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621821" w:rsidRPr="008E2D60" w14:paraId="72F8FC16" w14:textId="77777777" w:rsidTr="00EA2A2E">
        <w:tc>
          <w:tcPr>
            <w:tcW w:w="4140" w:type="dxa"/>
            <w:vAlign w:val="bottom"/>
          </w:tcPr>
          <w:p w14:paraId="046D00DB" w14:textId="77777777" w:rsidR="00621821" w:rsidRPr="008E2D60" w:rsidRDefault="00621821" w:rsidP="009B1F74">
            <w:pPr>
              <w:spacing w:line="360" w:lineRule="exact"/>
              <w:ind w:left="252" w:right="-36" w:hanging="252"/>
              <w:jc w:val="center"/>
              <w:rPr>
                <w:rFonts w:ascii="Arial" w:eastAsia="Arial Unicode MS" w:hAnsi="Arial" w:cs="Arial"/>
                <w:sz w:val="18"/>
                <w:szCs w:val="18"/>
              </w:rPr>
            </w:pPr>
          </w:p>
        </w:tc>
        <w:tc>
          <w:tcPr>
            <w:tcW w:w="2520" w:type="dxa"/>
            <w:gridSpan w:val="2"/>
            <w:vAlign w:val="bottom"/>
          </w:tcPr>
          <w:p w14:paraId="64C67898" w14:textId="77777777" w:rsidR="00621821" w:rsidRPr="008E2D60" w:rsidRDefault="00621821" w:rsidP="009B1F74">
            <w:pPr>
              <w:pBdr>
                <w:bottom w:val="single" w:sz="4" w:space="1" w:color="auto"/>
              </w:pBdr>
              <w:spacing w:line="360" w:lineRule="exact"/>
              <w:ind w:right="-36"/>
              <w:jc w:val="center"/>
              <w:rPr>
                <w:rFonts w:ascii="Arial" w:eastAsia="Arial Unicode MS" w:hAnsi="Arial" w:cs="Arial"/>
                <w:caps/>
                <w:sz w:val="18"/>
                <w:szCs w:val="18"/>
                <w:u w:val="single"/>
              </w:rPr>
            </w:pPr>
            <w:r w:rsidRPr="008E2D60">
              <w:rPr>
                <w:rFonts w:ascii="Arial" w:eastAsia="Arial Unicode MS" w:hAnsi="Arial" w:cs="Arial"/>
                <w:sz w:val="18"/>
                <w:szCs w:val="18"/>
              </w:rPr>
              <w:t xml:space="preserve">Consolidated </w:t>
            </w:r>
            <w:r w:rsidRPr="008E2D60">
              <w:rPr>
                <w:rFonts w:ascii="Arial" w:eastAsia="Arial Unicode MS" w:hAnsi="Arial" w:cs="Arial"/>
                <w:sz w:val="18"/>
                <w:szCs w:val="18"/>
                <w:cs/>
              </w:rPr>
              <w:t xml:space="preserve">                </w:t>
            </w:r>
            <w:r w:rsidRPr="008E2D60">
              <w:rPr>
                <w:rFonts w:ascii="Arial" w:eastAsia="Arial Unicode MS" w:hAnsi="Arial" w:cs="Arial"/>
                <w:sz w:val="18"/>
                <w:szCs w:val="18"/>
              </w:rPr>
              <w:t xml:space="preserve">         financial statements</w:t>
            </w:r>
          </w:p>
        </w:tc>
        <w:tc>
          <w:tcPr>
            <w:tcW w:w="2520" w:type="dxa"/>
            <w:gridSpan w:val="2"/>
            <w:vAlign w:val="bottom"/>
          </w:tcPr>
          <w:p w14:paraId="2D0D5169" w14:textId="77777777" w:rsidR="00621821" w:rsidRPr="008E2D60" w:rsidRDefault="00621821" w:rsidP="009B1F74">
            <w:pPr>
              <w:pBdr>
                <w:bottom w:val="single" w:sz="4" w:space="1" w:color="auto"/>
              </w:pBdr>
              <w:spacing w:line="360" w:lineRule="exact"/>
              <w:ind w:right="-36"/>
              <w:jc w:val="center"/>
              <w:rPr>
                <w:rFonts w:ascii="Arial" w:eastAsia="Arial Unicode MS" w:hAnsi="Arial" w:cs="Arial"/>
                <w:caps/>
                <w:sz w:val="18"/>
                <w:szCs w:val="18"/>
                <w:u w:val="single"/>
              </w:rPr>
            </w:pPr>
            <w:r w:rsidRPr="008E2D60">
              <w:rPr>
                <w:rFonts w:ascii="Arial" w:eastAsia="Arial Unicode MS" w:hAnsi="Arial" w:cs="Arial"/>
                <w:sz w:val="18"/>
                <w:szCs w:val="18"/>
              </w:rPr>
              <w:t xml:space="preserve">Separate      </w:t>
            </w:r>
            <w:r w:rsidRPr="008E2D60">
              <w:rPr>
                <w:rFonts w:ascii="Arial" w:eastAsia="Arial Unicode MS" w:hAnsi="Arial" w:cs="Arial"/>
                <w:sz w:val="18"/>
                <w:szCs w:val="18"/>
                <w:cs/>
              </w:rPr>
              <w:t xml:space="preserve">                     </w:t>
            </w:r>
            <w:r w:rsidRPr="008E2D60">
              <w:rPr>
                <w:rFonts w:ascii="Arial" w:eastAsia="Arial Unicode MS" w:hAnsi="Arial" w:cs="Arial"/>
                <w:sz w:val="18"/>
                <w:szCs w:val="18"/>
              </w:rPr>
              <w:t xml:space="preserve">          financial statements</w:t>
            </w:r>
          </w:p>
        </w:tc>
      </w:tr>
      <w:tr w:rsidR="008F020D" w:rsidRPr="008E2D60" w14:paraId="2612906B" w14:textId="77777777" w:rsidTr="00EA2A2E">
        <w:tc>
          <w:tcPr>
            <w:tcW w:w="4140" w:type="dxa"/>
            <w:vAlign w:val="bottom"/>
          </w:tcPr>
          <w:p w14:paraId="54EBDB1E" w14:textId="77777777" w:rsidR="008F020D" w:rsidRPr="008E2D60" w:rsidRDefault="008F020D" w:rsidP="009B1F74">
            <w:pPr>
              <w:spacing w:line="360" w:lineRule="exact"/>
              <w:ind w:left="252" w:right="-36" w:hanging="252"/>
              <w:jc w:val="center"/>
              <w:rPr>
                <w:rFonts w:ascii="Arial" w:eastAsia="Arial Unicode MS" w:hAnsi="Arial" w:cs="Arial"/>
                <w:sz w:val="18"/>
                <w:szCs w:val="18"/>
              </w:rPr>
            </w:pPr>
          </w:p>
        </w:tc>
        <w:tc>
          <w:tcPr>
            <w:tcW w:w="2520" w:type="dxa"/>
            <w:gridSpan w:val="2"/>
            <w:vAlign w:val="bottom"/>
          </w:tcPr>
          <w:p w14:paraId="7741E2F0" w14:textId="77777777" w:rsidR="008F020D" w:rsidRPr="008E2D60" w:rsidRDefault="008F020D" w:rsidP="009B1F74">
            <w:pPr>
              <w:pBdr>
                <w:bottom w:val="single" w:sz="4" w:space="1" w:color="auto"/>
              </w:pBdr>
              <w:spacing w:line="360" w:lineRule="exact"/>
              <w:jc w:val="center"/>
              <w:rPr>
                <w:rFonts w:ascii="Arial" w:eastAsia="Arial Unicode MS" w:hAnsi="Arial" w:cs="Arial"/>
                <w:sz w:val="18"/>
                <w:szCs w:val="18"/>
              </w:rPr>
            </w:pPr>
            <w:r w:rsidRPr="008E2D60">
              <w:rPr>
                <w:rFonts w:ascii="Arial" w:eastAsia="Arial Unicode MS" w:hAnsi="Arial" w:cs="Arial"/>
                <w:sz w:val="18"/>
                <w:szCs w:val="18"/>
              </w:rPr>
              <w:t>For the years ended                    31 December</w:t>
            </w:r>
          </w:p>
        </w:tc>
        <w:tc>
          <w:tcPr>
            <w:tcW w:w="2520" w:type="dxa"/>
            <w:gridSpan w:val="2"/>
            <w:vAlign w:val="bottom"/>
          </w:tcPr>
          <w:p w14:paraId="35AC179C" w14:textId="77777777" w:rsidR="008F020D" w:rsidRPr="008E2D60" w:rsidRDefault="008F020D" w:rsidP="009B1F74">
            <w:pPr>
              <w:pBdr>
                <w:bottom w:val="single" w:sz="4" w:space="1" w:color="auto"/>
              </w:pBdr>
              <w:spacing w:line="360" w:lineRule="exact"/>
              <w:jc w:val="center"/>
              <w:rPr>
                <w:rFonts w:ascii="Arial" w:eastAsia="Arial Unicode MS" w:hAnsi="Arial" w:cs="Arial"/>
                <w:sz w:val="18"/>
                <w:szCs w:val="18"/>
              </w:rPr>
            </w:pPr>
            <w:r w:rsidRPr="008E2D60">
              <w:rPr>
                <w:rFonts w:ascii="Arial" w:eastAsia="Arial Unicode MS" w:hAnsi="Arial" w:cs="Arial"/>
                <w:sz w:val="18"/>
                <w:szCs w:val="18"/>
              </w:rPr>
              <w:t>For the years ended                    31 December</w:t>
            </w:r>
          </w:p>
        </w:tc>
      </w:tr>
      <w:tr w:rsidR="00C440AB" w:rsidRPr="008E2D60" w14:paraId="5CAA0789" w14:textId="77777777" w:rsidTr="00EA2A2E">
        <w:tc>
          <w:tcPr>
            <w:tcW w:w="4140" w:type="dxa"/>
            <w:vAlign w:val="bottom"/>
          </w:tcPr>
          <w:p w14:paraId="313B1D0F" w14:textId="77777777" w:rsidR="00C440AB" w:rsidRPr="008E2D60" w:rsidRDefault="00C440AB" w:rsidP="00C440AB">
            <w:pPr>
              <w:spacing w:line="360" w:lineRule="exact"/>
              <w:ind w:left="252" w:right="-36" w:hanging="252"/>
              <w:jc w:val="center"/>
              <w:rPr>
                <w:rFonts w:ascii="Arial" w:eastAsia="Arial Unicode MS" w:hAnsi="Arial" w:cs="Arial"/>
                <w:sz w:val="18"/>
                <w:szCs w:val="18"/>
              </w:rPr>
            </w:pPr>
          </w:p>
        </w:tc>
        <w:tc>
          <w:tcPr>
            <w:tcW w:w="1260" w:type="dxa"/>
            <w:vAlign w:val="bottom"/>
          </w:tcPr>
          <w:p w14:paraId="43D6872A" w14:textId="77777777" w:rsidR="00C440AB" w:rsidRPr="008E2D60" w:rsidRDefault="00F71A23" w:rsidP="00C440AB">
            <w:pPr>
              <w:pBdr>
                <w:bottom w:val="single" w:sz="4" w:space="1" w:color="auto"/>
              </w:pBdr>
              <w:spacing w:line="360" w:lineRule="exact"/>
              <w:jc w:val="center"/>
              <w:rPr>
                <w:rFonts w:ascii="Arial" w:eastAsia="Arial Unicode MS" w:hAnsi="Arial" w:cs="Arial"/>
                <w:sz w:val="18"/>
                <w:szCs w:val="18"/>
              </w:rPr>
            </w:pPr>
            <w:r w:rsidRPr="008E2D60">
              <w:rPr>
                <w:rFonts w:ascii="Arial" w:eastAsia="Arial Unicode MS" w:hAnsi="Arial" w:cs="Arial"/>
                <w:sz w:val="18"/>
                <w:szCs w:val="18"/>
              </w:rPr>
              <w:t>2023</w:t>
            </w:r>
          </w:p>
        </w:tc>
        <w:tc>
          <w:tcPr>
            <w:tcW w:w="1260" w:type="dxa"/>
            <w:vAlign w:val="bottom"/>
          </w:tcPr>
          <w:p w14:paraId="180C3160" w14:textId="77777777" w:rsidR="00C440AB" w:rsidRPr="008E2D60" w:rsidRDefault="00F71A23" w:rsidP="00C440AB">
            <w:pPr>
              <w:pBdr>
                <w:bottom w:val="single" w:sz="4" w:space="1" w:color="auto"/>
              </w:pBdr>
              <w:spacing w:line="360" w:lineRule="exact"/>
              <w:jc w:val="center"/>
              <w:rPr>
                <w:rFonts w:ascii="Arial" w:eastAsia="Arial Unicode MS" w:hAnsi="Arial" w:cs="Arial"/>
                <w:sz w:val="18"/>
                <w:szCs w:val="18"/>
              </w:rPr>
            </w:pPr>
            <w:r w:rsidRPr="008E2D60">
              <w:rPr>
                <w:rFonts w:ascii="Arial" w:eastAsia="Arial Unicode MS" w:hAnsi="Arial" w:cs="Arial"/>
                <w:sz w:val="18"/>
                <w:szCs w:val="18"/>
              </w:rPr>
              <w:t>2022</w:t>
            </w:r>
          </w:p>
        </w:tc>
        <w:tc>
          <w:tcPr>
            <w:tcW w:w="1260" w:type="dxa"/>
            <w:vAlign w:val="bottom"/>
          </w:tcPr>
          <w:p w14:paraId="26CEDE8F" w14:textId="77777777" w:rsidR="00C440AB" w:rsidRPr="008E2D60" w:rsidRDefault="00F71A23" w:rsidP="00C440AB">
            <w:pPr>
              <w:pBdr>
                <w:bottom w:val="single" w:sz="4" w:space="1" w:color="auto"/>
              </w:pBdr>
              <w:spacing w:line="360" w:lineRule="exact"/>
              <w:jc w:val="center"/>
              <w:rPr>
                <w:rFonts w:ascii="Arial" w:eastAsia="Arial Unicode MS" w:hAnsi="Arial" w:cs="Arial"/>
                <w:sz w:val="18"/>
                <w:szCs w:val="18"/>
              </w:rPr>
            </w:pPr>
            <w:r w:rsidRPr="008E2D60">
              <w:rPr>
                <w:rFonts w:ascii="Arial" w:eastAsia="Arial Unicode MS" w:hAnsi="Arial" w:cs="Arial"/>
                <w:sz w:val="18"/>
                <w:szCs w:val="18"/>
              </w:rPr>
              <w:t>2023</w:t>
            </w:r>
          </w:p>
        </w:tc>
        <w:tc>
          <w:tcPr>
            <w:tcW w:w="1260" w:type="dxa"/>
            <w:vAlign w:val="bottom"/>
          </w:tcPr>
          <w:p w14:paraId="693CCDA4" w14:textId="77777777" w:rsidR="00C440AB" w:rsidRPr="008E2D60" w:rsidRDefault="00F71A23" w:rsidP="00C440AB">
            <w:pPr>
              <w:pBdr>
                <w:bottom w:val="single" w:sz="4" w:space="1" w:color="auto"/>
              </w:pBdr>
              <w:spacing w:line="360" w:lineRule="exact"/>
              <w:jc w:val="center"/>
              <w:rPr>
                <w:rFonts w:ascii="Arial" w:eastAsia="Arial Unicode MS" w:hAnsi="Arial" w:cs="Arial"/>
                <w:sz w:val="18"/>
                <w:szCs w:val="18"/>
              </w:rPr>
            </w:pPr>
            <w:r w:rsidRPr="008E2D60">
              <w:rPr>
                <w:rFonts w:ascii="Arial" w:eastAsia="Arial Unicode MS" w:hAnsi="Arial" w:cs="Arial"/>
                <w:sz w:val="18"/>
                <w:szCs w:val="18"/>
              </w:rPr>
              <w:t>2022</w:t>
            </w:r>
          </w:p>
        </w:tc>
      </w:tr>
      <w:tr w:rsidR="00804998" w:rsidRPr="008E2D60" w14:paraId="7D965C44" w14:textId="77777777" w:rsidTr="00EA2A2E">
        <w:tc>
          <w:tcPr>
            <w:tcW w:w="4140" w:type="dxa"/>
            <w:vAlign w:val="bottom"/>
          </w:tcPr>
          <w:p w14:paraId="4D1563D5" w14:textId="72A845DA" w:rsidR="00804998" w:rsidRPr="008E2D60" w:rsidRDefault="00804998" w:rsidP="00804998">
            <w:pPr>
              <w:tabs>
                <w:tab w:val="left" w:pos="720"/>
                <w:tab w:val="left" w:pos="2160"/>
                <w:tab w:val="left" w:pos="6480"/>
                <w:tab w:val="center" w:pos="7560"/>
                <w:tab w:val="right" w:pos="8550"/>
              </w:tabs>
              <w:spacing w:line="360" w:lineRule="exact"/>
              <w:ind w:left="252" w:right="-108" w:hanging="252"/>
              <w:rPr>
                <w:rFonts w:ascii="Arial" w:eastAsia="Arial Unicode MS" w:hAnsi="Arial" w:cs="Arial"/>
                <w:spacing w:val="-4"/>
                <w:sz w:val="18"/>
                <w:szCs w:val="18"/>
              </w:rPr>
            </w:pPr>
            <w:r w:rsidRPr="008F2BDC">
              <w:rPr>
                <w:rFonts w:ascii="Arial" w:hAnsi="Arial" w:cs="Arial"/>
                <w:sz w:val="18"/>
                <w:szCs w:val="18"/>
              </w:rPr>
              <w:t>Accounting profits (losses) before income tax expenses</w:t>
            </w:r>
            <w:r w:rsidRPr="008E2D60">
              <w:rPr>
                <w:rFonts w:ascii="Arial" w:hAnsi="Arial" w:cs="Arial"/>
                <w:sz w:val="18"/>
                <w:szCs w:val="18"/>
              </w:rPr>
              <w:t xml:space="preserve">                       </w:t>
            </w:r>
          </w:p>
        </w:tc>
        <w:tc>
          <w:tcPr>
            <w:tcW w:w="1260" w:type="dxa"/>
            <w:tcBorders>
              <w:top w:val="nil"/>
              <w:left w:val="nil"/>
              <w:bottom w:val="nil"/>
              <w:right w:val="nil"/>
            </w:tcBorders>
            <w:vAlign w:val="bottom"/>
          </w:tcPr>
          <w:p w14:paraId="48A3C44F" w14:textId="39E3AAC3" w:rsidR="00804998" w:rsidRPr="008E2D60" w:rsidRDefault="007B2EB3" w:rsidP="00804998">
            <w:pPr>
              <w:pBdr>
                <w:bottom w:val="double" w:sz="4" w:space="1" w:color="auto"/>
              </w:pBdr>
              <w:tabs>
                <w:tab w:val="decimal" w:pos="972"/>
              </w:tabs>
              <w:spacing w:line="360" w:lineRule="exact"/>
              <w:ind w:right="-2"/>
              <w:rPr>
                <w:rFonts w:ascii="Arial" w:hAnsi="Arial" w:cs="Arial"/>
                <w:sz w:val="18"/>
                <w:szCs w:val="18"/>
              </w:rPr>
            </w:pPr>
            <w:r>
              <w:rPr>
                <w:rFonts w:ascii="Arial" w:hAnsi="Arial" w:cs="Arial"/>
                <w:sz w:val="18"/>
                <w:szCs w:val="18"/>
              </w:rPr>
              <w:t>285,743</w:t>
            </w:r>
          </w:p>
        </w:tc>
        <w:tc>
          <w:tcPr>
            <w:tcW w:w="1260" w:type="dxa"/>
            <w:tcBorders>
              <w:top w:val="nil"/>
              <w:left w:val="nil"/>
              <w:bottom w:val="nil"/>
              <w:right w:val="nil"/>
            </w:tcBorders>
            <w:vAlign w:val="bottom"/>
          </w:tcPr>
          <w:p w14:paraId="4DAEF40C" w14:textId="3254CD2E" w:rsidR="00804998" w:rsidRPr="008E2D60" w:rsidRDefault="00804998" w:rsidP="00804998">
            <w:pPr>
              <w:pBdr>
                <w:bottom w:val="double" w:sz="4" w:space="1" w:color="auto"/>
              </w:pBdr>
              <w:tabs>
                <w:tab w:val="decimal" w:pos="972"/>
              </w:tabs>
              <w:spacing w:line="360" w:lineRule="exact"/>
              <w:ind w:right="-2"/>
              <w:rPr>
                <w:rFonts w:ascii="Arial" w:hAnsi="Arial" w:cs="Arial"/>
                <w:sz w:val="18"/>
                <w:szCs w:val="18"/>
              </w:rPr>
            </w:pPr>
            <w:r w:rsidRPr="00804998">
              <w:rPr>
                <w:rFonts w:ascii="Arial" w:hAnsi="Arial" w:cs="Arial"/>
                <w:sz w:val="18"/>
                <w:szCs w:val="18"/>
                <w:cs/>
              </w:rPr>
              <w:t>(225</w:t>
            </w:r>
            <w:r w:rsidRPr="00804998">
              <w:rPr>
                <w:rFonts w:ascii="Arial" w:hAnsi="Arial" w:cs="Arial"/>
                <w:sz w:val="18"/>
                <w:szCs w:val="18"/>
              </w:rPr>
              <w:t>,</w:t>
            </w:r>
            <w:r w:rsidRPr="00804998">
              <w:rPr>
                <w:rFonts w:ascii="Arial" w:hAnsi="Arial" w:cs="Arial"/>
                <w:sz w:val="18"/>
                <w:szCs w:val="18"/>
                <w:cs/>
              </w:rPr>
              <w:t>951)</w:t>
            </w:r>
          </w:p>
        </w:tc>
        <w:tc>
          <w:tcPr>
            <w:tcW w:w="1260" w:type="dxa"/>
            <w:tcBorders>
              <w:top w:val="nil"/>
              <w:left w:val="nil"/>
              <w:bottom w:val="nil"/>
              <w:right w:val="nil"/>
            </w:tcBorders>
            <w:vAlign w:val="bottom"/>
          </w:tcPr>
          <w:p w14:paraId="4BD55909" w14:textId="7A50396C" w:rsidR="00804998" w:rsidRPr="008E2D60" w:rsidRDefault="00804998" w:rsidP="00804998">
            <w:pPr>
              <w:pBdr>
                <w:bottom w:val="double" w:sz="4" w:space="1" w:color="auto"/>
              </w:pBdr>
              <w:tabs>
                <w:tab w:val="decimal" w:pos="972"/>
              </w:tabs>
              <w:spacing w:line="360" w:lineRule="exact"/>
              <w:ind w:right="-2"/>
              <w:rPr>
                <w:rFonts w:ascii="Arial" w:hAnsi="Arial" w:cs="Arial"/>
                <w:sz w:val="18"/>
                <w:szCs w:val="18"/>
              </w:rPr>
            </w:pPr>
            <w:r w:rsidRPr="00804998">
              <w:rPr>
                <w:rFonts w:ascii="Arial" w:hAnsi="Arial" w:cs="Arial"/>
                <w:sz w:val="18"/>
                <w:szCs w:val="18"/>
              </w:rPr>
              <w:t>411,294</w:t>
            </w:r>
          </w:p>
        </w:tc>
        <w:tc>
          <w:tcPr>
            <w:tcW w:w="1260" w:type="dxa"/>
            <w:vAlign w:val="bottom"/>
          </w:tcPr>
          <w:p w14:paraId="52C57E98" w14:textId="77777777" w:rsidR="00804998" w:rsidRPr="008E2D60" w:rsidRDefault="00804998" w:rsidP="00804998">
            <w:pPr>
              <w:pBdr>
                <w:bottom w:val="double" w:sz="4" w:space="1" w:color="auto"/>
              </w:pBdr>
              <w:tabs>
                <w:tab w:val="decimal" w:pos="972"/>
              </w:tabs>
              <w:spacing w:line="360" w:lineRule="exact"/>
              <w:ind w:right="-2"/>
              <w:rPr>
                <w:rFonts w:ascii="Arial" w:hAnsi="Arial" w:cs="Arial"/>
                <w:sz w:val="18"/>
                <w:szCs w:val="18"/>
              </w:rPr>
            </w:pPr>
            <w:r w:rsidRPr="008E2D60">
              <w:rPr>
                <w:rFonts w:ascii="Arial" w:hAnsi="Arial" w:cs="Arial"/>
                <w:sz w:val="18"/>
                <w:szCs w:val="18"/>
                <w:cs/>
              </w:rPr>
              <w:t>(222</w:t>
            </w:r>
            <w:r w:rsidRPr="008E2D60">
              <w:rPr>
                <w:rFonts w:ascii="Arial" w:hAnsi="Arial" w:cs="Arial"/>
                <w:sz w:val="18"/>
                <w:szCs w:val="18"/>
              </w:rPr>
              <w:t>,</w:t>
            </w:r>
            <w:r w:rsidRPr="008E2D60">
              <w:rPr>
                <w:rFonts w:ascii="Arial" w:hAnsi="Arial" w:cs="Arial"/>
                <w:sz w:val="18"/>
                <w:szCs w:val="18"/>
                <w:cs/>
              </w:rPr>
              <w:t>171)</w:t>
            </w:r>
          </w:p>
        </w:tc>
      </w:tr>
      <w:tr w:rsidR="00804998" w:rsidRPr="008E2D60" w14:paraId="739FE134" w14:textId="77777777" w:rsidTr="00EA2A2E">
        <w:trPr>
          <w:trHeight w:val="57"/>
        </w:trPr>
        <w:tc>
          <w:tcPr>
            <w:tcW w:w="4140" w:type="dxa"/>
            <w:vAlign w:val="bottom"/>
          </w:tcPr>
          <w:p w14:paraId="0C5E8EBF" w14:textId="77777777" w:rsidR="00804998" w:rsidRPr="008E2D60" w:rsidRDefault="00804998" w:rsidP="00804998">
            <w:pPr>
              <w:tabs>
                <w:tab w:val="left" w:pos="720"/>
                <w:tab w:val="left" w:pos="2160"/>
                <w:tab w:val="left" w:pos="6480"/>
                <w:tab w:val="center" w:pos="7560"/>
                <w:tab w:val="right" w:pos="8550"/>
              </w:tabs>
              <w:spacing w:line="360" w:lineRule="exact"/>
              <w:ind w:left="252" w:hanging="252"/>
              <w:rPr>
                <w:rFonts w:ascii="Arial" w:eastAsia="Arial Unicode MS" w:hAnsi="Arial" w:cs="Arial"/>
                <w:sz w:val="18"/>
                <w:szCs w:val="18"/>
              </w:rPr>
            </w:pPr>
            <w:r w:rsidRPr="008E2D60">
              <w:rPr>
                <w:rFonts w:ascii="Arial" w:hAnsi="Arial" w:cs="Arial"/>
                <w:sz w:val="18"/>
                <w:szCs w:val="18"/>
              </w:rPr>
              <w:t>Applicable tax rate</w:t>
            </w:r>
          </w:p>
        </w:tc>
        <w:tc>
          <w:tcPr>
            <w:tcW w:w="1260" w:type="dxa"/>
            <w:tcBorders>
              <w:top w:val="nil"/>
              <w:left w:val="nil"/>
              <w:bottom w:val="nil"/>
              <w:right w:val="nil"/>
            </w:tcBorders>
            <w:vAlign w:val="bottom"/>
          </w:tcPr>
          <w:p w14:paraId="2296FA8C" w14:textId="0FE69AED" w:rsidR="00804998" w:rsidRPr="008E2D60" w:rsidRDefault="00804998" w:rsidP="00804998">
            <w:pPr>
              <w:tabs>
                <w:tab w:val="decimal" w:pos="972"/>
              </w:tabs>
              <w:spacing w:line="360" w:lineRule="exact"/>
              <w:ind w:right="-2"/>
              <w:rPr>
                <w:rFonts w:ascii="Arial" w:hAnsi="Arial" w:cs="Arial"/>
                <w:sz w:val="18"/>
                <w:szCs w:val="18"/>
              </w:rPr>
            </w:pPr>
            <w:r w:rsidRPr="00804998">
              <w:rPr>
                <w:rFonts w:ascii="Arial" w:hAnsi="Arial" w:cs="Arial"/>
                <w:sz w:val="18"/>
                <w:szCs w:val="18"/>
              </w:rPr>
              <w:t>20%</w:t>
            </w:r>
          </w:p>
        </w:tc>
        <w:tc>
          <w:tcPr>
            <w:tcW w:w="1260" w:type="dxa"/>
            <w:tcBorders>
              <w:top w:val="nil"/>
              <w:left w:val="nil"/>
              <w:bottom w:val="nil"/>
              <w:right w:val="nil"/>
            </w:tcBorders>
            <w:vAlign w:val="bottom"/>
          </w:tcPr>
          <w:p w14:paraId="15169970" w14:textId="4649B5CC" w:rsidR="00804998" w:rsidRPr="008E2D60" w:rsidRDefault="00804998" w:rsidP="00804998">
            <w:pPr>
              <w:tabs>
                <w:tab w:val="decimal" w:pos="972"/>
              </w:tabs>
              <w:spacing w:line="360" w:lineRule="exact"/>
              <w:ind w:right="-2"/>
              <w:rPr>
                <w:rFonts w:ascii="Arial" w:hAnsi="Arial" w:cs="Arial"/>
                <w:sz w:val="18"/>
                <w:szCs w:val="18"/>
              </w:rPr>
            </w:pPr>
            <w:r w:rsidRPr="00804998">
              <w:rPr>
                <w:rFonts w:ascii="Arial" w:hAnsi="Arial" w:cs="Arial" w:hint="cs"/>
                <w:sz w:val="18"/>
                <w:szCs w:val="18"/>
                <w:cs/>
              </w:rPr>
              <w:t>20</w:t>
            </w:r>
            <w:r w:rsidRPr="00804998">
              <w:rPr>
                <w:rFonts w:ascii="Arial" w:hAnsi="Arial" w:cs="Arial"/>
                <w:sz w:val="18"/>
                <w:szCs w:val="18"/>
                <w:cs/>
              </w:rPr>
              <w:t>%</w:t>
            </w:r>
          </w:p>
        </w:tc>
        <w:tc>
          <w:tcPr>
            <w:tcW w:w="1260" w:type="dxa"/>
            <w:tcBorders>
              <w:top w:val="nil"/>
              <w:left w:val="nil"/>
              <w:bottom w:val="nil"/>
              <w:right w:val="nil"/>
            </w:tcBorders>
            <w:vAlign w:val="bottom"/>
          </w:tcPr>
          <w:p w14:paraId="1F092998" w14:textId="11FFF074" w:rsidR="00804998" w:rsidRPr="008E2D60" w:rsidRDefault="00804998" w:rsidP="00804998">
            <w:pPr>
              <w:tabs>
                <w:tab w:val="decimal" w:pos="972"/>
              </w:tabs>
              <w:spacing w:line="360" w:lineRule="exact"/>
              <w:ind w:right="-2"/>
              <w:rPr>
                <w:rFonts w:ascii="Arial" w:hAnsi="Arial" w:cs="Arial"/>
                <w:sz w:val="18"/>
                <w:szCs w:val="18"/>
              </w:rPr>
            </w:pPr>
            <w:r w:rsidRPr="00804998">
              <w:rPr>
                <w:rFonts w:ascii="Arial" w:hAnsi="Arial" w:cs="Arial"/>
                <w:sz w:val="18"/>
                <w:szCs w:val="18"/>
              </w:rPr>
              <w:t>20%</w:t>
            </w:r>
          </w:p>
        </w:tc>
        <w:tc>
          <w:tcPr>
            <w:tcW w:w="1260" w:type="dxa"/>
            <w:tcBorders>
              <w:top w:val="nil"/>
              <w:left w:val="nil"/>
              <w:bottom w:val="nil"/>
              <w:right w:val="nil"/>
            </w:tcBorders>
            <w:vAlign w:val="bottom"/>
          </w:tcPr>
          <w:p w14:paraId="3D8D5FC5" w14:textId="77777777" w:rsidR="00804998" w:rsidRPr="008E2D60" w:rsidRDefault="00804998" w:rsidP="00804998">
            <w:pPr>
              <w:tabs>
                <w:tab w:val="decimal" w:pos="972"/>
              </w:tabs>
              <w:spacing w:line="360" w:lineRule="exact"/>
              <w:ind w:right="-2"/>
              <w:rPr>
                <w:rFonts w:ascii="Arial" w:hAnsi="Arial" w:cs="Arial"/>
                <w:sz w:val="18"/>
                <w:szCs w:val="18"/>
              </w:rPr>
            </w:pPr>
            <w:r w:rsidRPr="008E2D60">
              <w:rPr>
                <w:rFonts w:ascii="Arial" w:hAnsi="Arial" w:cs="Arial"/>
                <w:sz w:val="18"/>
                <w:szCs w:val="18"/>
              </w:rPr>
              <w:t>20</w:t>
            </w:r>
            <w:r w:rsidRPr="008E2D60">
              <w:rPr>
                <w:rFonts w:ascii="Arial" w:hAnsi="Arial" w:cs="Arial"/>
                <w:sz w:val="18"/>
                <w:szCs w:val="18"/>
                <w:cs/>
              </w:rPr>
              <w:t>%</w:t>
            </w:r>
          </w:p>
        </w:tc>
      </w:tr>
      <w:tr w:rsidR="00804998" w:rsidRPr="008E2D60" w14:paraId="3A6250AB" w14:textId="77777777" w:rsidTr="00EA2A2E">
        <w:trPr>
          <w:trHeight w:val="63"/>
        </w:trPr>
        <w:tc>
          <w:tcPr>
            <w:tcW w:w="4140" w:type="dxa"/>
            <w:vAlign w:val="bottom"/>
          </w:tcPr>
          <w:p w14:paraId="578F8385" w14:textId="77777777" w:rsidR="00804998" w:rsidRPr="008E2D60" w:rsidRDefault="00804998" w:rsidP="00804998">
            <w:pPr>
              <w:tabs>
                <w:tab w:val="left" w:pos="720"/>
                <w:tab w:val="left" w:pos="2160"/>
                <w:tab w:val="left" w:pos="6480"/>
                <w:tab w:val="center" w:pos="7560"/>
                <w:tab w:val="right" w:pos="8550"/>
              </w:tabs>
              <w:spacing w:line="360" w:lineRule="exact"/>
              <w:ind w:left="252" w:hanging="252"/>
              <w:rPr>
                <w:rFonts w:ascii="Arial" w:hAnsi="Arial" w:cs="Arial"/>
                <w:sz w:val="18"/>
                <w:szCs w:val="18"/>
              </w:rPr>
            </w:pPr>
            <w:r w:rsidRPr="008E2D60">
              <w:rPr>
                <w:rFonts w:ascii="Arial" w:hAnsi="Arial" w:cs="Arial"/>
                <w:sz w:val="18"/>
                <w:szCs w:val="18"/>
              </w:rPr>
              <w:t>Income taxes at the applicable tax rates</w:t>
            </w:r>
          </w:p>
        </w:tc>
        <w:tc>
          <w:tcPr>
            <w:tcW w:w="1260" w:type="dxa"/>
            <w:tcBorders>
              <w:top w:val="nil"/>
              <w:left w:val="nil"/>
              <w:bottom w:val="nil"/>
              <w:right w:val="nil"/>
            </w:tcBorders>
            <w:vAlign w:val="bottom"/>
          </w:tcPr>
          <w:p w14:paraId="37B57A6E" w14:textId="6C184F48" w:rsidR="00804998" w:rsidRPr="008E2D60" w:rsidRDefault="00804998" w:rsidP="00804998">
            <w:pPr>
              <w:tabs>
                <w:tab w:val="decimal" w:pos="972"/>
              </w:tabs>
              <w:spacing w:line="360" w:lineRule="exact"/>
              <w:ind w:right="-2"/>
              <w:rPr>
                <w:rFonts w:ascii="Arial" w:hAnsi="Arial" w:cs="Arial"/>
                <w:sz w:val="18"/>
                <w:szCs w:val="18"/>
              </w:rPr>
            </w:pPr>
            <w:r w:rsidRPr="00804998">
              <w:rPr>
                <w:rFonts w:ascii="Arial" w:hAnsi="Arial" w:cs="Arial"/>
                <w:sz w:val="18"/>
                <w:szCs w:val="18"/>
              </w:rPr>
              <w:t>(</w:t>
            </w:r>
            <w:r w:rsidR="007B2EB3">
              <w:rPr>
                <w:rFonts w:ascii="Arial" w:hAnsi="Arial" w:cs="Arial"/>
                <w:sz w:val="18"/>
                <w:szCs w:val="18"/>
              </w:rPr>
              <w:t>57,149</w:t>
            </w:r>
            <w:r w:rsidRPr="00804998">
              <w:rPr>
                <w:rFonts w:ascii="Arial" w:hAnsi="Arial" w:cs="Arial"/>
                <w:sz w:val="18"/>
                <w:szCs w:val="18"/>
              </w:rPr>
              <w:t>)</w:t>
            </w:r>
          </w:p>
        </w:tc>
        <w:tc>
          <w:tcPr>
            <w:tcW w:w="1260" w:type="dxa"/>
            <w:tcBorders>
              <w:top w:val="nil"/>
              <w:left w:val="nil"/>
              <w:bottom w:val="nil"/>
              <w:right w:val="nil"/>
            </w:tcBorders>
            <w:vAlign w:val="bottom"/>
          </w:tcPr>
          <w:p w14:paraId="4826A421" w14:textId="40AF917D" w:rsidR="00804998" w:rsidRPr="008E2D60" w:rsidRDefault="00804998" w:rsidP="00804998">
            <w:pPr>
              <w:tabs>
                <w:tab w:val="decimal" w:pos="972"/>
              </w:tabs>
              <w:spacing w:line="360" w:lineRule="exact"/>
              <w:ind w:right="-2"/>
              <w:rPr>
                <w:rFonts w:ascii="Arial" w:hAnsi="Arial" w:cs="Arial"/>
                <w:sz w:val="18"/>
                <w:szCs w:val="18"/>
              </w:rPr>
            </w:pPr>
            <w:r w:rsidRPr="00804998">
              <w:rPr>
                <w:rFonts w:ascii="Arial" w:hAnsi="Arial" w:cs="Arial"/>
                <w:sz w:val="18"/>
                <w:szCs w:val="18"/>
                <w:cs/>
              </w:rPr>
              <w:t>45</w:t>
            </w:r>
            <w:r w:rsidRPr="00804998">
              <w:rPr>
                <w:rFonts w:ascii="Arial" w:hAnsi="Arial" w:cs="Arial"/>
                <w:sz w:val="18"/>
                <w:szCs w:val="18"/>
              </w:rPr>
              <w:t>,</w:t>
            </w:r>
            <w:r w:rsidRPr="00804998">
              <w:rPr>
                <w:rFonts w:ascii="Arial" w:hAnsi="Arial" w:cs="Arial"/>
                <w:sz w:val="18"/>
                <w:szCs w:val="18"/>
                <w:cs/>
              </w:rPr>
              <w:t>190</w:t>
            </w:r>
          </w:p>
        </w:tc>
        <w:tc>
          <w:tcPr>
            <w:tcW w:w="1260" w:type="dxa"/>
            <w:tcBorders>
              <w:top w:val="nil"/>
              <w:left w:val="nil"/>
              <w:bottom w:val="nil"/>
              <w:right w:val="nil"/>
            </w:tcBorders>
            <w:vAlign w:val="bottom"/>
          </w:tcPr>
          <w:p w14:paraId="0D735B7C" w14:textId="2A6D2E8B" w:rsidR="00804998" w:rsidRPr="008E2D60" w:rsidRDefault="00804998" w:rsidP="00804998">
            <w:pPr>
              <w:tabs>
                <w:tab w:val="decimal" w:pos="972"/>
              </w:tabs>
              <w:spacing w:line="360" w:lineRule="exact"/>
              <w:ind w:right="-2"/>
              <w:rPr>
                <w:rFonts w:ascii="Arial" w:hAnsi="Arial" w:cs="Arial"/>
                <w:sz w:val="18"/>
                <w:szCs w:val="18"/>
              </w:rPr>
            </w:pPr>
            <w:r w:rsidRPr="00804998">
              <w:rPr>
                <w:rFonts w:ascii="Arial" w:hAnsi="Arial" w:cs="Arial"/>
                <w:sz w:val="18"/>
                <w:szCs w:val="18"/>
              </w:rPr>
              <w:t>(82,259)</w:t>
            </w:r>
          </w:p>
        </w:tc>
        <w:tc>
          <w:tcPr>
            <w:tcW w:w="1260" w:type="dxa"/>
            <w:vAlign w:val="bottom"/>
          </w:tcPr>
          <w:p w14:paraId="1D896131" w14:textId="77777777" w:rsidR="00804998" w:rsidRPr="008E2D60" w:rsidRDefault="00804998" w:rsidP="00804998">
            <w:pPr>
              <w:tabs>
                <w:tab w:val="decimal" w:pos="972"/>
              </w:tabs>
              <w:spacing w:line="360" w:lineRule="exact"/>
              <w:ind w:right="-2"/>
              <w:rPr>
                <w:rFonts w:ascii="Arial" w:hAnsi="Arial" w:cs="Arial"/>
                <w:sz w:val="18"/>
                <w:szCs w:val="18"/>
              </w:rPr>
            </w:pPr>
            <w:r w:rsidRPr="008E2D60">
              <w:rPr>
                <w:rFonts w:ascii="Arial" w:hAnsi="Arial" w:cs="Arial"/>
                <w:sz w:val="18"/>
                <w:szCs w:val="18"/>
              </w:rPr>
              <w:t>44,434</w:t>
            </w:r>
          </w:p>
        </w:tc>
      </w:tr>
      <w:tr w:rsidR="005A46D4" w:rsidRPr="008E2D60" w14:paraId="341CD87B" w14:textId="77777777" w:rsidTr="00EA2A2E">
        <w:trPr>
          <w:trHeight w:val="63"/>
        </w:trPr>
        <w:tc>
          <w:tcPr>
            <w:tcW w:w="4140" w:type="dxa"/>
            <w:vAlign w:val="bottom"/>
          </w:tcPr>
          <w:p w14:paraId="68BD8EFA" w14:textId="77777777" w:rsidR="005A46D4" w:rsidRPr="008E2D60" w:rsidRDefault="005A46D4" w:rsidP="005A46D4">
            <w:pPr>
              <w:tabs>
                <w:tab w:val="left" w:pos="720"/>
                <w:tab w:val="left" w:pos="2160"/>
                <w:tab w:val="left" w:pos="6480"/>
                <w:tab w:val="center" w:pos="7560"/>
                <w:tab w:val="right" w:pos="8550"/>
              </w:tabs>
              <w:spacing w:line="360" w:lineRule="exact"/>
              <w:ind w:left="252" w:hanging="252"/>
              <w:rPr>
                <w:rFonts w:ascii="Arial" w:hAnsi="Arial" w:cs="Arial"/>
                <w:sz w:val="18"/>
                <w:szCs w:val="18"/>
              </w:rPr>
            </w:pPr>
            <w:r w:rsidRPr="008E2D60">
              <w:rPr>
                <w:rFonts w:ascii="Arial" w:hAnsi="Arial" w:cs="Arial"/>
                <w:sz w:val="18"/>
                <w:szCs w:val="18"/>
              </w:rPr>
              <w:t>Tax effects of:</w:t>
            </w:r>
          </w:p>
        </w:tc>
        <w:tc>
          <w:tcPr>
            <w:tcW w:w="1260" w:type="dxa"/>
            <w:tcBorders>
              <w:top w:val="nil"/>
              <w:left w:val="nil"/>
              <w:bottom w:val="nil"/>
              <w:right w:val="nil"/>
            </w:tcBorders>
            <w:vAlign w:val="bottom"/>
          </w:tcPr>
          <w:p w14:paraId="4B230B60" w14:textId="6A93DCBF" w:rsidR="005A46D4" w:rsidRPr="008E2D60" w:rsidRDefault="00505E16" w:rsidP="005A46D4">
            <w:pPr>
              <w:tabs>
                <w:tab w:val="decimal" w:pos="970"/>
              </w:tabs>
              <w:spacing w:line="360" w:lineRule="exact"/>
              <w:ind w:right="-2"/>
              <w:rPr>
                <w:rFonts w:ascii="Arial" w:hAnsi="Arial" w:cs="Arial"/>
                <w:sz w:val="18"/>
                <w:szCs w:val="18"/>
              </w:rPr>
            </w:pPr>
            <w:r w:rsidRPr="008E2D60">
              <w:rPr>
                <w:rFonts w:ascii="Arial" w:hAnsi="Arial" w:cs="Arial"/>
                <w:noProof/>
                <w:sz w:val="18"/>
                <w:szCs w:val="18"/>
              </w:rPr>
              <mc:AlternateContent>
                <mc:Choice Requires="wps">
                  <w:drawing>
                    <wp:anchor distT="0" distB="0" distL="114300" distR="114300" simplePos="0" relativeHeight="251654144" behindDoc="0" locked="0" layoutInCell="1" allowOverlap="1" wp14:anchorId="736AAA7B" wp14:editId="5805F563">
                      <wp:simplePos x="0" y="0"/>
                      <wp:positionH relativeFrom="column">
                        <wp:posOffset>1550388</wp:posOffset>
                      </wp:positionH>
                      <wp:positionV relativeFrom="paragraph">
                        <wp:posOffset>230293</wp:posOffset>
                      </wp:positionV>
                      <wp:extent cx="749300" cy="925689"/>
                      <wp:effectExtent l="0" t="0" r="12700" b="27305"/>
                      <wp:wrapNone/>
                      <wp:docPr id="12" name="Rectangle 2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9300" cy="925689"/>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25BD31" id="Rectangle 287" o:spid="_x0000_s1026" style="position:absolute;margin-left:122.1pt;margin-top:18.15pt;width:59pt;height:72.9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" filled="f"/>
                  </w:pict>
                </mc:Fallback>
              </mc:AlternateContent>
            </w:r>
            <w:r w:rsidRPr="008E2D60">
              <w:rPr>
                <w:rFonts w:ascii="Arial" w:hAnsi="Arial" w:cs="Arial"/>
                <w:noProof/>
                <w:sz w:val="18"/>
                <w:szCs w:val="18"/>
              </w:rPr>
              <mc:AlternateContent>
                <mc:Choice Requires="wps">
                  <w:drawing>
                    <wp:anchor distT="0" distB="0" distL="114300" distR="114300" simplePos="0" relativeHeight="251655168" behindDoc="0" locked="0" layoutInCell="1" allowOverlap="1" wp14:anchorId="5E1B1AEE" wp14:editId="77A3A9C2">
                      <wp:simplePos x="0" y="0"/>
                      <wp:positionH relativeFrom="column">
                        <wp:posOffset>2363188</wp:posOffset>
                      </wp:positionH>
                      <wp:positionV relativeFrom="paragraph">
                        <wp:posOffset>230293</wp:posOffset>
                      </wp:positionV>
                      <wp:extent cx="749300" cy="925689"/>
                      <wp:effectExtent l="0" t="0" r="12700" b="27305"/>
                      <wp:wrapNone/>
                      <wp:docPr id="11" name="Rectangle 2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9300" cy="925689"/>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6AA42B" id="Rectangle 288" o:spid="_x0000_s1026" style="position:absolute;margin-left:186.1pt;margin-top:18.15pt;width:59pt;height:72.9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" filled="f"/>
                  </w:pict>
                </mc:Fallback>
              </mc:AlternateContent>
            </w:r>
            <w:r w:rsidRPr="008E2D60">
              <w:rPr>
                <w:rFonts w:ascii="Arial" w:hAnsi="Arial" w:cs="Arial"/>
                <w:noProof/>
                <w:sz w:val="18"/>
                <w:szCs w:val="18"/>
              </w:rPr>
              <mc:AlternateContent>
                <mc:Choice Requires="wps">
                  <w:drawing>
                    <wp:anchor distT="0" distB="0" distL="114300" distR="114300" simplePos="0" relativeHeight="251652096" behindDoc="0" locked="0" layoutInCell="1" allowOverlap="1" wp14:anchorId="50E50C2E" wp14:editId="3F5651A1">
                      <wp:simplePos x="0" y="0"/>
                      <wp:positionH relativeFrom="column">
                        <wp:posOffset>-58279</wp:posOffset>
                      </wp:positionH>
                      <wp:positionV relativeFrom="paragraph">
                        <wp:posOffset>230293</wp:posOffset>
                      </wp:positionV>
                      <wp:extent cx="749300" cy="925689"/>
                      <wp:effectExtent l="0" t="0" r="12700" b="27305"/>
                      <wp:wrapNone/>
                      <wp:docPr id="10" name="Rectangle 2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9300" cy="925689"/>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F6728F" id="Rectangle 285" o:spid="_x0000_s1026" style="position:absolute;margin-left:-4.6pt;margin-top:18.15pt;width:59pt;height:72.9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" filled="f"/>
                  </w:pict>
                </mc:Fallback>
              </mc:AlternateContent>
            </w:r>
            <w:r w:rsidRPr="008E2D60">
              <w:rPr>
                <w:rFonts w:ascii="Arial" w:hAnsi="Arial" w:cs="Arial"/>
                <w:noProof/>
                <w:sz w:val="18"/>
                <w:szCs w:val="18"/>
              </w:rPr>
              <mc:AlternateContent>
                <mc:Choice Requires="wps">
                  <w:drawing>
                    <wp:anchor distT="0" distB="0" distL="114300" distR="114300" simplePos="0" relativeHeight="251653120" behindDoc="0" locked="0" layoutInCell="1" allowOverlap="1" wp14:anchorId="7E1113E1" wp14:editId="6D86660D">
                      <wp:simplePos x="0" y="0"/>
                      <wp:positionH relativeFrom="column">
                        <wp:posOffset>754521</wp:posOffset>
                      </wp:positionH>
                      <wp:positionV relativeFrom="paragraph">
                        <wp:posOffset>230293</wp:posOffset>
                      </wp:positionV>
                      <wp:extent cx="749300" cy="925689"/>
                      <wp:effectExtent l="0" t="0" r="12700" b="27305"/>
                      <wp:wrapNone/>
                      <wp:docPr id="9" name="Rectangle 2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9300" cy="925689"/>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B332D2" id="Rectangle 286" o:spid="_x0000_s1026" style="position:absolute;margin-left:59.4pt;margin-top:18.15pt;width:59pt;height:72.9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" filled="f"/>
                  </w:pict>
                </mc:Fallback>
              </mc:AlternateContent>
            </w:r>
          </w:p>
        </w:tc>
        <w:tc>
          <w:tcPr>
            <w:tcW w:w="1260" w:type="dxa"/>
            <w:tcBorders>
              <w:top w:val="nil"/>
              <w:left w:val="nil"/>
              <w:bottom w:val="nil"/>
              <w:right w:val="nil"/>
            </w:tcBorders>
            <w:vAlign w:val="bottom"/>
          </w:tcPr>
          <w:p w14:paraId="1A7833B3" w14:textId="77777777" w:rsidR="005A46D4" w:rsidRPr="008E2D60" w:rsidRDefault="005A46D4" w:rsidP="005A46D4">
            <w:pPr>
              <w:tabs>
                <w:tab w:val="decimal" w:pos="970"/>
              </w:tabs>
              <w:spacing w:line="360" w:lineRule="exact"/>
              <w:ind w:right="-2"/>
              <w:rPr>
                <w:rFonts w:ascii="Arial" w:hAnsi="Arial" w:cs="Arial"/>
                <w:sz w:val="18"/>
                <w:szCs w:val="18"/>
              </w:rPr>
            </w:pPr>
          </w:p>
        </w:tc>
        <w:tc>
          <w:tcPr>
            <w:tcW w:w="1260" w:type="dxa"/>
            <w:tcBorders>
              <w:top w:val="nil"/>
              <w:left w:val="nil"/>
              <w:bottom w:val="nil"/>
              <w:right w:val="nil"/>
            </w:tcBorders>
            <w:vAlign w:val="bottom"/>
          </w:tcPr>
          <w:p w14:paraId="10641AFE" w14:textId="77777777" w:rsidR="005A46D4" w:rsidRPr="008E2D60" w:rsidRDefault="005A46D4" w:rsidP="005A46D4">
            <w:pPr>
              <w:tabs>
                <w:tab w:val="decimal" w:pos="970"/>
              </w:tabs>
              <w:spacing w:line="360" w:lineRule="exact"/>
              <w:ind w:right="-2"/>
              <w:rPr>
                <w:rFonts w:ascii="Arial" w:hAnsi="Arial" w:cs="Arial"/>
                <w:sz w:val="18"/>
                <w:szCs w:val="18"/>
              </w:rPr>
            </w:pPr>
          </w:p>
        </w:tc>
        <w:tc>
          <w:tcPr>
            <w:tcW w:w="1260" w:type="dxa"/>
            <w:tcBorders>
              <w:top w:val="nil"/>
              <w:left w:val="nil"/>
              <w:bottom w:val="nil"/>
              <w:right w:val="nil"/>
            </w:tcBorders>
            <w:vAlign w:val="bottom"/>
          </w:tcPr>
          <w:p w14:paraId="6B6C4841" w14:textId="77777777" w:rsidR="005A46D4" w:rsidRPr="008E2D60" w:rsidRDefault="005A46D4" w:rsidP="005A46D4">
            <w:pPr>
              <w:tabs>
                <w:tab w:val="decimal" w:pos="970"/>
              </w:tabs>
              <w:spacing w:line="360" w:lineRule="exact"/>
              <w:ind w:right="-2"/>
              <w:rPr>
                <w:rFonts w:ascii="Arial" w:hAnsi="Arial" w:cs="Arial"/>
                <w:sz w:val="18"/>
                <w:szCs w:val="18"/>
              </w:rPr>
            </w:pPr>
          </w:p>
        </w:tc>
      </w:tr>
      <w:tr w:rsidR="005A46D4" w:rsidRPr="008E2D60" w14:paraId="51335B1C" w14:textId="77777777" w:rsidTr="00EA2A2E">
        <w:tc>
          <w:tcPr>
            <w:tcW w:w="4140" w:type="dxa"/>
            <w:vAlign w:val="bottom"/>
          </w:tcPr>
          <w:p w14:paraId="51A9ABB1" w14:textId="77777777" w:rsidR="005A46D4" w:rsidRPr="008E2D60" w:rsidRDefault="005A46D4" w:rsidP="005A46D4">
            <w:pPr>
              <w:tabs>
                <w:tab w:val="left" w:pos="720"/>
                <w:tab w:val="left" w:pos="2160"/>
                <w:tab w:val="left" w:pos="6480"/>
                <w:tab w:val="center" w:pos="7560"/>
                <w:tab w:val="right" w:pos="8550"/>
              </w:tabs>
              <w:spacing w:line="360" w:lineRule="exact"/>
              <w:ind w:left="522" w:hanging="270"/>
              <w:rPr>
                <w:rFonts w:ascii="Arial" w:hAnsi="Arial" w:cs="Arial"/>
                <w:sz w:val="18"/>
                <w:szCs w:val="18"/>
              </w:rPr>
            </w:pPr>
            <w:r w:rsidRPr="008E2D60">
              <w:rPr>
                <w:rFonts w:ascii="Arial" w:hAnsi="Arial" w:cs="Arial"/>
                <w:sz w:val="18"/>
                <w:szCs w:val="18"/>
              </w:rPr>
              <w:t xml:space="preserve">Tax losses expected not to be able to </w:t>
            </w:r>
            <w:proofErr w:type="spellStart"/>
            <w:r w:rsidRPr="008E2D60">
              <w:rPr>
                <w:rFonts w:ascii="Arial" w:hAnsi="Arial" w:cs="Arial"/>
                <w:sz w:val="18"/>
                <w:szCs w:val="18"/>
              </w:rPr>
              <w:t>utilise</w:t>
            </w:r>
            <w:proofErr w:type="spellEnd"/>
            <w:r w:rsidRPr="008E2D60">
              <w:rPr>
                <w:rFonts w:ascii="Arial" w:hAnsi="Arial" w:cs="Arial"/>
                <w:sz w:val="18"/>
                <w:szCs w:val="18"/>
              </w:rPr>
              <w:t xml:space="preserve"> </w:t>
            </w:r>
          </w:p>
        </w:tc>
        <w:tc>
          <w:tcPr>
            <w:tcW w:w="1260" w:type="dxa"/>
            <w:tcBorders>
              <w:top w:val="nil"/>
              <w:left w:val="nil"/>
              <w:right w:val="nil"/>
            </w:tcBorders>
            <w:vAlign w:val="bottom"/>
          </w:tcPr>
          <w:p w14:paraId="752C8A4D" w14:textId="15F7CBAF" w:rsidR="005A46D4" w:rsidRPr="008E2D60" w:rsidRDefault="00804998" w:rsidP="005A46D4">
            <w:pPr>
              <w:tabs>
                <w:tab w:val="decimal" w:pos="970"/>
              </w:tabs>
              <w:spacing w:line="360" w:lineRule="exact"/>
              <w:ind w:right="-2"/>
              <w:rPr>
                <w:rFonts w:ascii="Arial" w:hAnsi="Arial" w:cs="Arial"/>
                <w:sz w:val="18"/>
                <w:szCs w:val="18"/>
              </w:rPr>
            </w:pPr>
            <w:r>
              <w:rPr>
                <w:rFonts w:ascii="Arial" w:hAnsi="Arial" w:cs="Arial"/>
                <w:sz w:val="18"/>
                <w:szCs w:val="18"/>
              </w:rPr>
              <w:t>-</w:t>
            </w:r>
          </w:p>
        </w:tc>
        <w:tc>
          <w:tcPr>
            <w:tcW w:w="1260" w:type="dxa"/>
            <w:tcBorders>
              <w:top w:val="nil"/>
              <w:left w:val="nil"/>
              <w:right w:val="nil"/>
            </w:tcBorders>
            <w:vAlign w:val="bottom"/>
          </w:tcPr>
          <w:p w14:paraId="48C2A67B" w14:textId="77777777" w:rsidR="005A46D4" w:rsidRPr="008E2D60" w:rsidRDefault="005A46D4" w:rsidP="005A46D4">
            <w:pPr>
              <w:tabs>
                <w:tab w:val="decimal" w:pos="970"/>
              </w:tabs>
              <w:spacing w:line="360" w:lineRule="exact"/>
              <w:ind w:right="-2"/>
              <w:rPr>
                <w:rFonts w:ascii="Arial" w:hAnsi="Arial" w:cs="Arial"/>
                <w:sz w:val="18"/>
                <w:szCs w:val="18"/>
              </w:rPr>
            </w:pPr>
            <w:r w:rsidRPr="008E2D60">
              <w:rPr>
                <w:rFonts w:ascii="Arial" w:hAnsi="Arial" w:cs="Arial"/>
                <w:sz w:val="18"/>
                <w:szCs w:val="18"/>
                <w:cs/>
              </w:rPr>
              <w:t>(</w:t>
            </w:r>
            <w:r w:rsidRPr="008E2D60">
              <w:rPr>
                <w:rFonts w:ascii="Arial" w:hAnsi="Arial" w:cs="Arial"/>
                <w:sz w:val="18"/>
                <w:szCs w:val="18"/>
              </w:rPr>
              <w:t>19,373</w:t>
            </w:r>
            <w:r w:rsidRPr="008E2D60">
              <w:rPr>
                <w:rFonts w:ascii="Arial" w:hAnsi="Arial" w:cs="Arial"/>
                <w:sz w:val="18"/>
                <w:szCs w:val="18"/>
                <w:cs/>
              </w:rPr>
              <w:t>)</w:t>
            </w:r>
          </w:p>
        </w:tc>
        <w:tc>
          <w:tcPr>
            <w:tcW w:w="1260" w:type="dxa"/>
            <w:tcBorders>
              <w:top w:val="nil"/>
              <w:left w:val="nil"/>
              <w:right w:val="nil"/>
            </w:tcBorders>
            <w:vAlign w:val="bottom"/>
          </w:tcPr>
          <w:p w14:paraId="6E7995EC" w14:textId="2EB2690B" w:rsidR="005A46D4" w:rsidRPr="008E2D60" w:rsidRDefault="00804998" w:rsidP="005A46D4">
            <w:pPr>
              <w:tabs>
                <w:tab w:val="decimal" w:pos="970"/>
              </w:tabs>
              <w:spacing w:line="360" w:lineRule="exact"/>
              <w:ind w:right="-2"/>
              <w:rPr>
                <w:rFonts w:ascii="Arial" w:hAnsi="Arial" w:cs="Arial"/>
                <w:sz w:val="18"/>
                <w:szCs w:val="18"/>
              </w:rPr>
            </w:pPr>
            <w:r>
              <w:rPr>
                <w:rFonts w:ascii="Arial" w:hAnsi="Arial" w:cs="Arial"/>
                <w:sz w:val="18"/>
                <w:szCs w:val="18"/>
              </w:rPr>
              <w:t>-</w:t>
            </w:r>
          </w:p>
        </w:tc>
        <w:tc>
          <w:tcPr>
            <w:tcW w:w="1260" w:type="dxa"/>
            <w:tcBorders>
              <w:top w:val="nil"/>
              <w:left w:val="nil"/>
              <w:right w:val="nil"/>
            </w:tcBorders>
            <w:vAlign w:val="bottom"/>
          </w:tcPr>
          <w:p w14:paraId="49796563" w14:textId="77777777" w:rsidR="005A46D4" w:rsidRPr="008E2D60" w:rsidRDefault="005A46D4" w:rsidP="005A46D4">
            <w:pPr>
              <w:tabs>
                <w:tab w:val="decimal" w:pos="970"/>
              </w:tabs>
              <w:spacing w:line="360" w:lineRule="exact"/>
              <w:ind w:right="-2"/>
              <w:rPr>
                <w:rFonts w:ascii="Arial" w:hAnsi="Arial" w:cs="Arial"/>
                <w:sz w:val="18"/>
                <w:szCs w:val="18"/>
              </w:rPr>
            </w:pPr>
            <w:r w:rsidRPr="008E2D60">
              <w:rPr>
                <w:rFonts w:ascii="Arial" w:hAnsi="Arial" w:cs="Arial"/>
                <w:sz w:val="18"/>
                <w:szCs w:val="18"/>
                <w:cs/>
              </w:rPr>
              <w:t>(</w:t>
            </w:r>
            <w:r w:rsidRPr="008E2D60">
              <w:rPr>
                <w:rFonts w:ascii="Arial" w:hAnsi="Arial" w:cs="Arial"/>
                <w:sz w:val="18"/>
                <w:szCs w:val="18"/>
              </w:rPr>
              <w:t>19,373</w:t>
            </w:r>
            <w:r w:rsidRPr="008E2D60">
              <w:rPr>
                <w:rFonts w:ascii="Arial" w:hAnsi="Arial" w:cs="Arial"/>
                <w:sz w:val="18"/>
                <w:szCs w:val="18"/>
                <w:cs/>
              </w:rPr>
              <w:t>)</w:t>
            </w:r>
          </w:p>
        </w:tc>
      </w:tr>
      <w:tr w:rsidR="005A46D4" w:rsidRPr="008E2D60" w14:paraId="415BD0C6" w14:textId="77777777" w:rsidTr="00EA2A2E">
        <w:tc>
          <w:tcPr>
            <w:tcW w:w="4140" w:type="dxa"/>
            <w:vAlign w:val="bottom"/>
          </w:tcPr>
          <w:p w14:paraId="3A3B1A56" w14:textId="77777777" w:rsidR="005A46D4" w:rsidRPr="008E2D60" w:rsidRDefault="005A46D4" w:rsidP="005A46D4">
            <w:pPr>
              <w:tabs>
                <w:tab w:val="left" w:pos="720"/>
                <w:tab w:val="left" w:pos="2160"/>
                <w:tab w:val="left" w:pos="6480"/>
                <w:tab w:val="center" w:pos="7560"/>
                <w:tab w:val="right" w:pos="8550"/>
              </w:tabs>
              <w:spacing w:line="360" w:lineRule="exact"/>
              <w:ind w:left="522" w:hanging="270"/>
              <w:rPr>
                <w:rFonts w:ascii="Arial" w:hAnsi="Arial" w:cs="Arial"/>
                <w:sz w:val="18"/>
                <w:szCs w:val="18"/>
              </w:rPr>
            </w:pPr>
            <w:r w:rsidRPr="008E2D60">
              <w:rPr>
                <w:rFonts w:ascii="Arial" w:hAnsi="Arial" w:cs="Arial"/>
                <w:sz w:val="18"/>
                <w:szCs w:val="18"/>
              </w:rPr>
              <w:t>Tax-exempted revenues</w:t>
            </w:r>
          </w:p>
        </w:tc>
        <w:tc>
          <w:tcPr>
            <w:tcW w:w="1260" w:type="dxa"/>
            <w:tcBorders>
              <w:top w:val="nil"/>
              <w:left w:val="nil"/>
              <w:right w:val="nil"/>
            </w:tcBorders>
            <w:vAlign w:val="bottom"/>
          </w:tcPr>
          <w:p w14:paraId="086E34EE" w14:textId="443CD3F0" w:rsidR="005A46D4" w:rsidRPr="008E2D60" w:rsidRDefault="00804998" w:rsidP="005A46D4">
            <w:pPr>
              <w:tabs>
                <w:tab w:val="decimal" w:pos="970"/>
              </w:tabs>
              <w:spacing w:line="360" w:lineRule="exact"/>
              <w:ind w:right="-2"/>
              <w:rPr>
                <w:rFonts w:ascii="Arial" w:hAnsi="Arial" w:cs="Arial"/>
                <w:sz w:val="18"/>
                <w:szCs w:val="18"/>
              </w:rPr>
            </w:pPr>
            <w:r>
              <w:rPr>
                <w:rFonts w:ascii="Arial" w:hAnsi="Arial" w:cs="Arial"/>
                <w:sz w:val="18"/>
                <w:szCs w:val="18"/>
              </w:rPr>
              <w:t>5,008</w:t>
            </w:r>
          </w:p>
        </w:tc>
        <w:tc>
          <w:tcPr>
            <w:tcW w:w="1260" w:type="dxa"/>
            <w:tcBorders>
              <w:top w:val="nil"/>
              <w:left w:val="nil"/>
              <w:right w:val="nil"/>
            </w:tcBorders>
            <w:vAlign w:val="bottom"/>
          </w:tcPr>
          <w:p w14:paraId="06F14038" w14:textId="77777777" w:rsidR="005A46D4" w:rsidRPr="008E2D60" w:rsidRDefault="005A46D4" w:rsidP="005A46D4">
            <w:pPr>
              <w:tabs>
                <w:tab w:val="decimal" w:pos="970"/>
              </w:tabs>
              <w:spacing w:line="360" w:lineRule="exact"/>
              <w:ind w:right="-2"/>
              <w:rPr>
                <w:rFonts w:ascii="Arial" w:hAnsi="Arial" w:cs="Arial"/>
                <w:sz w:val="18"/>
                <w:szCs w:val="18"/>
              </w:rPr>
            </w:pPr>
            <w:r w:rsidRPr="008E2D60">
              <w:rPr>
                <w:rFonts w:ascii="Arial" w:hAnsi="Arial" w:cs="Arial"/>
                <w:sz w:val="18"/>
                <w:szCs w:val="18"/>
              </w:rPr>
              <w:t>6,750</w:t>
            </w:r>
          </w:p>
        </w:tc>
        <w:tc>
          <w:tcPr>
            <w:tcW w:w="1260" w:type="dxa"/>
            <w:tcBorders>
              <w:top w:val="nil"/>
              <w:left w:val="nil"/>
              <w:right w:val="nil"/>
            </w:tcBorders>
            <w:vAlign w:val="bottom"/>
          </w:tcPr>
          <w:p w14:paraId="703948D5" w14:textId="0AFB47C6" w:rsidR="005A46D4" w:rsidRPr="008E2D60" w:rsidRDefault="00804998" w:rsidP="005A46D4">
            <w:pPr>
              <w:tabs>
                <w:tab w:val="decimal" w:pos="970"/>
              </w:tabs>
              <w:spacing w:line="360" w:lineRule="exact"/>
              <w:ind w:right="-2"/>
              <w:rPr>
                <w:rFonts w:ascii="Arial" w:hAnsi="Arial" w:cs="Arial"/>
                <w:sz w:val="18"/>
                <w:szCs w:val="18"/>
              </w:rPr>
            </w:pPr>
            <w:r>
              <w:rPr>
                <w:rFonts w:ascii="Arial" w:hAnsi="Arial" w:cs="Arial"/>
                <w:sz w:val="18"/>
                <w:szCs w:val="18"/>
              </w:rPr>
              <w:t>8,931</w:t>
            </w:r>
          </w:p>
        </w:tc>
        <w:tc>
          <w:tcPr>
            <w:tcW w:w="1260" w:type="dxa"/>
            <w:tcBorders>
              <w:top w:val="nil"/>
              <w:left w:val="nil"/>
              <w:right w:val="nil"/>
            </w:tcBorders>
            <w:vAlign w:val="bottom"/>
          </w:tcPr>
          <w:p w14:paraId="60ABFED3" w14:textId="77777777" w:rsidR="005A46D4" w:rsidRPr="008E2D60" w:rsidRDefault="005A46D4" w:rsidP="005A46D4">
            <w:pPr>
              <w:tabs>
                <w:tab w:val="decimal" w:pos="970"/>
              </w:tabs>
              <w:spacing w:line="360" w:lineRule="exact"/>
              <w:ind w:right="-2"/>
              <w:rPr>
                <w:rFonts w:ascii="Arial" w:hAnsi="Arial" w:cs="Arial"/>
                <w:sz w:val="18"/>
                <w:szCs w:val="18"/>
              </w:rPr>
            </w:pPr>
            <w:r w:rsidRPr="008E2D60">
              <w:rPr>
                <w:rFonts w:ascii="Arial" w:hAnsi="Arial" w:cs="Arial"/>
                <w:sz w:val="18"/>
                <w:szCs w:val="18"/>
              </w:rPr>
              <w:t>21,294</w:t>
            </w:r>
          </w:p>
        </w:tc>
      </w:tr>
      <w:tr w:rsidR="00804998" w:rsidRPr="008E2D60" w14:paraId="73B0B802" w14:textId="77777777" w:rsidTr="00EA2A2E">
        <w:tc>
          <w:tcPr>
            <w:tcW w:w="4140" w:type="dxa"/>
            <w:vAlign w:val="bottom"/>
          </w:tcPr>
          <w:p w14:paraId="3B483E77" w14:textId="02F9D9B9" w:rsidR="00804998" w:rsidRPr="008E2D60" w:rsidRDefault="00804998" w:rsidP="00804998">
            <w:pPr>
              <w:tabs>
                <w:tab w:val="left" w:pos="720"/>
                <w:tab w:val="left" w:pos="2160"/>
                <w:tab w:val="left" w:pos="6480"/>
                <w:tab w:val="center" w:pos="7560"/>
                <w:tab w:val="right" w:pos="8550"/>
              </w:tabs>
              <w:spacing w:line="360" w:lineRule="exact"/>
              <w:ind w:left="522" w:hanging="270"/>
              <w:rPr>
                <w:rFonts w:ascii="Arial" w:hAnsi="Arial" w:cs="Arial"/>
                <w:sz w:val="18"/>
                <w:szCs w:val="18"/>
              </w:rPr>
            </w:pPr>
            <w:r w:rsidRPr="008E2D60">
              <w:rPr>
                <w:rFonts w:ascii="Arial" w:hAnsi="Arial" w:cs="Arial"/>
                <w:sz w:val="18"/>
                <w:szCs w:val="18"/>
              </w:rPr>
              <w:t>Non-</w:t>
            </w:r>
            <w:proofErr w:type="gramStart"/>
            <w:r w:rsidRPr="008E2D60">
              <w:rPr>
                <w:rFonts w:ascii="Arial" w:hAnsi="Arial" w:cs="Arial"/>
                <w:sz w:val="18"/>
                <w:szCs w:val="18"/>
              </w:rPr>
              <w:t>tax deductible</w:t>
            </w:r>
            <w:proofErr w:type="gramEnd"/>
            <w:r w:rsidRPr="008E2D60">
              <w:rPr>
                <w:rFonts w:ascii="Arial" w:hAnsi="Arial" w:cs="Arial"/>
                <w:sz w:val="18"/>
                <w:szCs w:val="18"/>
              </w:rPr>
              <w:t xml:space="preserve"> expenses</w:t>
            </w:r>
          </w:p>
        </w:tc>
        <w:tc>
          <w:tcPr>
            <w:tcW w:w="1260" w:type="dxa"/>
            <w:tcBorders>
              <w:top w:val="nil"/>
              <w:left w:val="nil"/>
              <w:bottom w:val="nil"/>
              <w:right w:val="nil"/>
            </w:tcBorders>
            <w:vAlign w:val="bottom"/>
          </w:tcPr>
          <w:p w14:paraId="5D9139DD" w14:textId="41F07A3F" w:rsidR="00804998" w:rsidRPr="008E2D60" w:rsidRDefault="00804998" w:rsidP="00804998">
            <w:pPr>
              <w:tabs>
                <w:tab w:val="decimal" w:pos="970"/>
              </w:tabs>
              <w:spacing w:line="360" w:lineRule="exact"/>
              <w:ind w:right="-2"/>
              <w:rPr>
                <w:rFonts w:ascii="Arial" w:hAnsi="Arial" w:cs="Arial"/>
                <w:sz w:val="18"/>
                <w:szCs w:val="18"/>
              </w:rPr>
            </w:pPr>
            <w:r>
              <w:rPr>
                <w:rFonts w:ascii="Arial" w:hAnsi="Arial" w:cs="Arial"/>
                <w:sz w:val="18"/>
                <w:szCs w:val="18"/>
              </w:rPr>
              <w:t>(1,726)</w:t>
            </w:r>
          </w:p>
        </w:tc>
        <w:tc>
          <w:tcPr>
            <w:tcW w:w="1260" w:type="dxa"/>
            <w:tcBorders>
              <w:top w:val="nil"/>
              <w:left w:val="nil"/>
              <w:bottom w:val="nil"/>
              <w:right w:val="nil"/>
            </w:tcBorders>
            <w:vAlign w:val="bottom"/>
          </w:tcPr>
          <w:p w14:paraId="2765BCF0" w14:textId="32167F60" w:rsidR="00804998" w:rsidRPr="008E2D60" w:rsidRDefault="00804998" w:rsidP="00804998">
            <w:pPr>
              <w:tabs>
                <w:tab w:val="decimal" w:pos="970"/>
              </w:tabs>
              <w:spacing w:line="360" w:lineRule="exact"/>
              <w:ind w:right="-2"/>
              <w:rPr>
                <w:rFonts w:ascii="Arial" w:hAnsi="Arial" w:cs="Arial"/>
                <w:sz w:val="18"/>
                <w:szCs w:val="18"/>
                <w:cs/>
              </w:rPr>
            </w:pPr>
            <w:r w:rsidRPr="008E2D60">
              <w:rPr>
                <w:rFonts w:ascii="Arial" w:hAnsi="Arial" w:cs="Arial"/>
                <w:sz w:val="18"/>
                <w:szCs w:val="18"/>
                <w:cs/>
              </w:rPr>
              <w:t>(</w:t>
            </w:r>
            <w:r w:rsidRPr="008E2D60">
              <w:rPr>
                <w:rFonts w:ascii="Arial" w:hAnsi="Arial" w:cs="Arial"/>
                <w:sz w:val="18"/>
                <w:szCs w:val="18"/>
              </w:rPr>
              <w:t>1,152</w:t>
            </w:r>
            <w:r w:rsidRPr="008E2D60">
              <w:rPr>
                <w:rFonts w:ascii="Arial" w:hAnsi="Arial" w:cs="Arial"/>
                <w:sz w:val="18"/>
                <w:szCs w:val="18"/>
                <w:cs/>
              </w:rPr>
              <w:t>)</w:t>
            </w:r>
          </w:p>
        </w:tc>
        <w:tc>
          <w:tcPr>
            <w:tcW w:w="1260" w:type="dxa"/>
            <w:tcBorders>
              <w:top w:val="nil"/>
              <w:left w:val="nil"/>
              <w:bottom w:val="nil"/>
              <w:right w:val="nil"/>
            </w:tcBorders>
            <w:vAlign w:val="bottom"/>
          </w:tcPr>
          <w:p w14:paraId="050DFB03" w14:textId="64F66338" w:rsidR="00804998" w:rsidRPr="008E2D60" w:rsidRDefault="00804998" w:rsidP="00804998">
            <w:pPr>
              <w:tabs>
                <w:tab w:val="decimal" w:pos="970"/>
              </w:tabs>
              <w:spacing w:line="360" w:lineRule="exact"/>
              <w:ind w:right="-2"/>
              <w:rPr>
                <w:rFonts w:ascii="Arial" w:hAnsi="Arial" w:cs="Arial"/>
                <w:sz w:val="18"/>
                <w:szCs w:val="18"/>
              </w:rPr>
            </w:pPr>
            <w:r>
              <w:rPr>
                <w:rFonts w:ascii="Arial" w:hAnsi="Arial" w:cs="Arial"/>
                <w:sz w:val="18"/>
                <w:szCs w:val="18"/>
              </w:rPr>
              <w:t>(995)</w:t>
            </w:r>
          </w:p>
        </w:tc>
        <w:tc>
          <w:tcPr>
            <w:tcW w:w="1260" w:type="dxa"/>
            <w:tcBorders>
              <w:top w:val="nil"/>
              <w:left w:val="nil"/>
              <w:bottom w:val="nil"/>
              <w:right w:val="nil"/>
            </w:tcBorders>
            <w:vAlign w:val="bottom"/>
          </w:tcPr>
          <w:p w14:paraId="046361EF" w14:textId="6596EB98" w:rsidR="00804998" w:rsidRPr="008E2D60" w:rsidRDefault="00804998" w:rsidP="00804998">
            <w:pPr>
              <w:tabs>
                <w:tab w:val="decimal" w:pos="970"/>
              </w:tabs>
              <w:spacing w:line="360" w:lineRule="exact"/>
              <w:ind w:right="-2"/>
              <w:rPr>
                <w:rFonts w:ascii="Arial" w:hAnsi="Arial" w:cs="Arial"/>
                <w:sz w:val="18"/>
                <w:szCs w:val="18"/>
                <w:cs/>
              </w:rPr>
            </w:pPr>
            <w:r w:rsidRPr="008E2D60">
              <w:rPr>
                <w:rFonts w:ascii="Arial" w:hAnsi="Arial" w:cs="Arial"/>
                <w:sz w:val="18"/>
                <w:szCs w:val="18"/>
                <w:cs/>
              </w:rPr>
              <w:t>(</w:t>
            </w:r>
            <w:r w:rsidRPr="008E2D60">
              <w:rPr>
                <w:rFonts w:ascii="Arial" w:hAnsi="Arial" w:cs="Arial"/>
                <w:sz w:val="18"/>
                <w:szCs w:val="18"/>
              </w:rPr>
              <w:t>537</w:t>
            </w:r>
            <w:r w:rsidRPr="008E2D60">
              <w:rPr>
                <w:rFonts w:ascii="Arial" w:hAnsi="Arial" w:cs="Arial"/>
                <w:sz w:val="18"/>
                <w:szCs w:val="18"/>
                <w:cs/>
              </w:rPr>
              <w:t>)</w:t>
            </w:r>
          </w:p>
        </w:tc>
      </w:tr>
      <w:tr w:rsidR="00804998" w:rsidRPr="008E2D60" w14:paraId="060EB6A5" w14:textId="77777777" w:rsidTr="00EA2A2E">
        <w:tc>
          <w:tcPr>
            <w:tcW w:w="4140" w:type="dxa"/>
            <w:vAlign w:val="bottom"/>
          </w:tcPr>
          <w:p w14:paraId="04D1585A" w14:textId="77777777" w:rsidR="00804998" w:rsidRPr="008E2D60" w:rsidRDefault="00804998" w:rsidP="00804998">
            <w:pPr>
              <w:tabs>
                <w:tab w:val="left" w:pos="720"/>
                <w:tab w:val="left" w:pos="2160"/>
                <w:tab w:val="left" w:pos="6480"/>
                <w:tab w:val="center" w:pos="7560"/>
                <w:tab w:val="right" w:pos="8550"/>
              </w:tabs>
              <w:spacing w:line="360" w:lineRule="exact"/>
              <w:ind w:left="522" w:hanging="270"/>
              <w:rPr>
                <w:rFonts w:ascii="Arial" w:hAnsi="Arial" w:cs="Arial"/>
                <w:sz w:val="18"/>
                <w:szCs w:val="18"/>
              </w:rPr>
            </w:pPr>
            <w:r w:rsidRPr="008E2D60">
              <w:rPr>
                <w:rFonts w:ascii="Arial" w:hAnsi="Arial" w:cs="Arial"/>
                <w:sz w:val="18"/>
                <w:szCs w:val="18"/>
              </w:rPr>
              <w:t>Others</w:t>
            </w:r>
          </w:p>
        </w:tc>
        <w:tc>
          <w:tcPr>
            <w:tcW w:w="1260" w:type="dxa"/>
            <w:tcBorders>
              <w:top w:val="nil"/>
              <w:left w:val="nil"/>
              <w:bottom w:val="nil"/>
              <w:right w:val="nil"/>
            </w:tcBorders>
            <w:vAlign w:val="bottom"/>
          </w:tcPr>
          <w:p w14:paraId="6E372B3E" w14:textId="4E6C1C68" w:rsidR="00804998" w:rsidRPr="008E2D60" w:rsidRDefault="00D84CD3" w:rsidP="00804998">
            <w:pPr>
              <w:tabs>
                <w:tab w:val="decimal" w:pos="970"/>
              </w:tabs>
              <w:spacing w:line="360" w:lineRule="exact"/>
              <w:ind w:right="-2"/>
              <w:rPr>
                <w:rFonts w:ascii="Arial" w:hAnsi="Arial" w:cs="Arial"/>
                <w:sz w:val="18"/>
                <w:szCs w:val="18"/>
              </w:rPr>
            </w:pPr>
            <w:r>
              <w:rPr>
                <w:rFonts w:ascii="Arial" w:hAnsi="Arial" w:cs="Arial"/>
                <w:sz w:val="18"/>
                <w:szCs w:val="18"/>
              </w:rPr>
              <w:t>(</w:t>
            </w:r>
            <w:r w:rsidR="007B2EB3">
              <w:rPr>
                <w:rFonts w:ascii="Arial" w:hAnsi="Arial" w:cs="Arial"/>
                <w:sz w:val="18"/>
                <w:szCs w:val="18"/>
              </w:rPr>
              <w:t>487</w:t>
            </w:r>
            <w:r>
              <w:rPr>
                <w:rFonts w:ascii="Arial" w:hAnsi="Arial" w:cs="Arial"/>
                <w:sz w:val="18"/>
                <w:szCs w:val="18"/>
              </w:rPr>
              <w:t>)</w:t>
            </w:r>
          </w:p>
        </w:tc>
        <w:tc>
          <w:tcPr>
            <w:tcW w:w="1260" w:type="dxa"/>
            <w:tcBorders>
              <w:top w:val="nil"/>
              <w:left w:val="nil"/>
              <w:bottom w:val="nil"/>
              <w:right w:val="nil"/>
            </w:tcBorders>
            <w:vAlign w:val="bottom"/>
          </w:tcPr>
          <w:p w14:paraId="5582CC5A" w14:textId="77777777" w:rsidR="00804998" w:rsidRPr="008E2D60" w:rsidRDefault="00804998" w:rsidP="00804998">
            <w:pPr>
              <w:tabs>
                <w:tab w:val="decimal" w:pos="970"/>
              </w:tabs>
              <w:spacing w:line="360" w:lineRule="exact"/>
              <w:ind w:right="-2"/>
              <w:rPr>
                <w:rFonts w:ascii="Arial" w:hAnsi="Arial" w:cs="Arial"/>
                <w:sz w:val="18"/>
                <w:szCs w:val="18"/>
              </w:rPr>
            </w:pPr>
            <w:r w:rsidRPr="008E2D60">
              <w:rPr>
                <w:rFonts w:ascii="Arial" w:hAnsi="Arial" w:cs="Arial"/>
                <w:sz w:val="18"/>
                <w:szCs w:val="18"/>
              </w:rPr>
              <w:t>861</w:t>
            </w:r>
          </w:p>
        </w:tc>
        <w:tc>
          <w:tcPr>
            <w:tcW w:w="1260" w:type="dxa"/>
            <w:tcBorders>
              <w:top w:val="nil"/>
              <w:left w:val="nil"/>
              <w:bottom w:val="nil"/>
              <w:right w:val="nil"/>
            </w:tcBorders>
            <w:vAlign w:val="bottom"/>
          </w:tcPr>
          <w:p w14:paraId="15E68904" w14:textId="57E20939" w:rsidR="00804998" w:rsidRPr="008E2D60" w:rsidRDefault="00D84CD3" w:rsidP="00804998">
            <w:pPr>
              <w:tabs>
                <w:tab w:val="decimal" w:pos="970"/>
              </w:tabs>
              <w:spacing w:line="360" w:lineRule="exact"/>
              <w:ind w:right="-2"/>
              <w:rPr>
                <w:rFonts w:ascii="Arial" w:hAnsi="Arial" w:cs="Arial"/>
                <w:sz w:val="18"/>
                <w:szCs w:val="18"/>
              </w:rPr>
            </w:pPr>
            <w:r>
              <w:rPr>
                <w:rFonts w:ascii="Arial" w:hAnsi="Arial" w:cs="Arial"/>
                <w:sz w:val="18"/>
                <w:szCs w:val="18"/>
              </w:rPr>
              <w:t>(</w:t>
            </w:r>
            <w:r w:rsidR="00804998">
              <w:rPr>
                <w:rFonts w:ascii="Arial" w:hAnsi="Arial" w:cs="Arial"/>
                <w:sz w:val="18"/>
                <w:szCs w:val="18"/>
              </w:rPr>
              <w:t>4</w:t>
            </w:r>
            <w:r>
              <w:rPr>
                <w:rFonts w:ascii="Arial" w:hAnsi="Arial" w:cs="Arial"/>
                <w:sz w:val="18"/>
                <w:szCs w:val="18"/>
              </w:rPr>
              <w:t>33)</w:t>
            </w:r>
          </w:p>
        </w:tc>
        <w:tc>
          <w:tcPr>
            <w:tcW w:w="1260" w:type="dxa"/>
            <w:tcBorders>
              <w:top w:val="nil"/>
              <w:left w:val="nil"/>
              <w:bottom w:val="nil"/>
              <w:right w:val="nil"/>
            </w:tcBorders>
            <w:vAlign w:val="bottom"/>
          </w:tcPr>
          <w:p w14:paraId="48231CA5" w14:textId="77777777" w:rsidR="00804998" w:rsidRPr="008E2D60" w:rsidRDefault="00804998" w:rsidP="00804998">
            <w:pPr>
              <w:tabs>
                <w:tab w:val="decimal" w:pos="970"/>
              </w:tabs>
              <w:spacing w:line="360" w:lineRule="exact"/>
              <w:ind w:right="-2"/>
              <w:rPr>
                <w:rFonts w:ascii="Arial" w:hAnsi="Arial" w:cs="Arial"/>
                <w:sz w:val="18"/>
                <w:szCs w:val="18"/>
              </w:rPr>
            </w:pPr>
            <w:r w:rsidRPr="008E2D60">
              <w:rPr>
                <w:rFonts w:ascii="Arial" w:hAnsi="Arial" w:cs="Arial"/>
                <w:sz w:val="18"/>
                <w:szCs w:val="18"/>
              </w:rPr>
              <w:t>471</w:t>
            </w:r>
          </w:p>
        </w:tc>
      </w:tr>
      <w:tr w:rsidR="00804998" w:rsidRPr="008E2D60" w14:paraId="0BAD6A2E" w14:textId="77777777" w:rsidTr="00EA2A2E">
        <w:tc>
          <w:tcPr>
            <w:tcW w:w="4140" w:type="dxa"/>
            <w:vAlign w:val="bottom"/>
          </w:tcPr>
          <w:p w14:paraId="7D817D1A" w14:textId="77777777" w:rsidR="00804998" w:rsidRPr="008E2D60" w:rsidRDefault="00804998" w:rsidP="00804998">
            <w:pPr>
              <w:tabs>
                <w:tab w:val="left" w:pos="720"/>
                <w:tab w:val="left" w:pos="2160"/>
                <w:tab w:val="left" w:pos="6480"/>
                <w:tab w:val="center" w:pos="7560"/>
                <w:tab w:val="right" w:pos="8550"/>
              </w:tabs>
              <w:spacing w:line="360" w:lineRule="exact"/>
              <w:ind w:left="252" w:hanging="252"/>
              <w:rPr>
                <w:rFonts w:ascii="Arial" w:hAnsi="Arial" w:cs="Arial"/>
                <w:sz w:val="18"/>
                <w:szCs w:val="18"/>
              </w:rPr>
            </w:pPr>
            <w:r w:rsidRPr="008E2D60">
              <w:rPr>
                <w:rFonts w:ascii="Arial" w:hAnsi="Arial" w:cs="Arial"/>
                <w:sz w:val="18"/>
                <w:szCs w:val="18"/>
              </w:rPr>
              <w:t>Total</w:t>
            </w:r>
          </w:p>
        </w:tc>
        <w:tc>
          <w:tcPr>
            <w:tcW w:w="1260" w:type="dxa"/>
            <w:tcBorders>
              <w:top w:val="nil"/>
              <w:left w:val="nil"/>
              <w:right w:val="nil"/>
            </w:tcBorders>
            <w:vAlign w:val="bottom"/>
          </w:tcPr>
          <w:p w14:paraId="6BA9523E" w14:textId="1A744EC7" w:rsidR="00804998" w:rsidRPr="008E2D60" w:rsidRDefault="00804998" w:rsidP="00804998">
            <w:pPr>
              <w:pBdr>
                <w:bottom w:val="single" w:sz="4" w:space="1" w:color="auto"/>
              </w:pBdr>
              <w:tabs>
                <w:tab w:val="decimal" w:pos="970"/>
              </w:tabs>
              <w:spacing w:line="360" w:lineRule="exact"/>
              <w:ind w:right="-2"/>
              <w:rPr>
                <w:rFonts w:ascii="Arial" w:hAnsi="Arial" w:cs="Arial"/>
                <w:sz w:val="18"/>
                <w:szCs w:val="18"/>
              </w:rPr>
            </w:pPr>
            <w:r>
              <w:rPr>
                <w:rFonts w:ascii="Arial" w:hAnsi="Arial" w:cs="Arial"/>
                <w:sz w:val="18"/>
                <w:szCs w:val="18"/>
              </w:rPr>
              <w:t>2,</w:t>
            </w:r>
            <w:r w:rsidR="007B2EB3">
              <w:rPr>
                <w:rFonts w:ascii="Arial" w:hAnsi="Arial" w:cs="Arial"/>
                <w:sz w:val="18"/>
                <w:szCs w:val="18"/>
              </w:rPr>
              <w:t>795</w:t>
            </w:r>
          </w:p>
        </w:tc>
        <w:tc>
          <w:tcPr>
            <w:tcW w:w="1260" w:type="dxa"/>
            <w:tcBorders>
              <w:top w:val="nil"/>
              <w:left w:val="nil"/>
              <w:right w:val="nil"/>
            </w:tcBorders>
            <w:vAlign w:val="bottom"/>
          </w:tcPr>
          <w:p w14:paraId="59C501D8" w14:textId="77777777" w:rsidR="00804998" w:rsidRPr="008E2D60" w:rsidRDefault="00804998" w:rsidP="00804998">
            <w:pPr>
              <w:pBdr>
                <w:bottom w:val="single" w:sz="4" w:space="1" w:color="auto"/>
              </w:pBdr>
              <w:tabs>
                <w:tab w:val="decimal" w:pos="970"/>
              </w:tabs>
              <w:spacing w:line="360" w:lineRule="exact"/>
              <w:ind w:right="-2"/>
              <w:rPr>
                <w:rFonts w:ascii="Arial" w:hAnsi="Arial" w:cs="Arial"/>
                <w:sz w:val="18"/>
                <w:szCs w:val="18"/>
              </w:rPr>
            </w:pPr>
            <w:r w:rsidRPr="008E2D60">
              <w:rPr>
                <w:rFonts w:ascii="Arial" w:hAnsi="Arial" w:cs="Arial"/>
                <w:sz w:val="18"/>
                <w:szCs w:val="18"/>
                <w:cs/>
              </w:rPr>
              <w:t>(</w:t>
            </w:r>
            <w:r w:rsidRPr="008E2D60">
              <w:rPr>
                <w:rFonts w:ascii="Arial" w:hAnsi="Arial" w:cs="Arial"/>
                <w:sz w:val="18"/>
                <w:szCs w:val="18"/>
              </w:rPr>
              <w:t>12,914</w:t>
            </w:r>
            <w:r w:rsidRPr="008E2D60">
              <w:rPr>
                <w:rFonts w:ascii="Arial" w:hAnsi="Arial" w:cs="Arial"/>
                <w:sz w:val="18"/>
                <w:szCs w:val="18"/>
                <w:cs/>
              </w:rPr>
              <w:t>)</w:t>
            </w:r>
          </w:p>
        </w:tc>
        <w:tc>
          <w:tcPr>
            <w:tcW w:w="1260" w:type="dxa"/>
            <w:tcBorders>
              <w:top w:val="nil"/>
              <w:left w:val="nil"/>
              <w:right w:val="nil"/>
            </w:tcBorders>
            <w:vAlign w:val="bottom"/>
          </w:tcPr>
          <w:p w14:paraId="75E495E7" w14:textId="29E11F95" w:rsidR="00804998" w:rsidRPr="008E2D60" w:rsidRDefault="00804998" w:rsidP="00804998">
            <w:pPr>
              <w:pBdr>
                <w:bottom w:val="single" w:sz="4" w:space="1" w:color="auto"/>
              </w:pBdr>
              <w:tabs>
                <w:tab w:val="decimal" w:pos="970"/>
              </w:tabs>
              <w:spacing w:line="360" w:lineRule="exact"/>
              <w:ind w:right="-2"/>
              <w:rPr>
                <w:rFonts w:ascii="Arial" w:hAnsi="Arial" w:cs="Arial"/>
                <w:sz w:val="18"/>
                <w:szCs w:val="18"/>
              </w:rPr>
            </w:pPr>
            <w:r>
              <w:rPr>
                <w:rFonts w:ascii="Arial" w:hAnsi="Arial" w:cs="Arial"/>
                <w:sz w:val="18"/>
                <w:szCs w:val="18"/>
              </w:rPr>
              <w:t>7,503</w:t>
            </w:r>
          </w:p>
        </w:tc>
        <w:tc>
          <w:tcPr>
            <w:tcW w:w="1260" w:type="dxa"/>
            <w:tcBorders>
              <w:top w:val="nil"/>
              <w:left w:val="nil"/>
              <w:right w:val="nil"/>
            </w:tcBorders>
            <w:vAlign w:val="bottom"/>
          </w:tcPr>
          <w:p w14:paraId="5D57C856" w14:textId="77777777" w:rsidR="00804998" w:rsidRPr="008E2D60" w:rsidRDefault="00804998" w:rsidP="00804998">
            <w:pPr>
              <w:pBdr>
                <w:bottom w:val="single" w:sz="4" w:space="1" w:color="auto"/>
              </w:pBdr>
              <w:tabs>
                <w:tab w:val="decimal" w:pos="970"/>
              </w:tabs>
              <w:spacing w:line="360" w:lineRule="exact"/>
              <w:ind w:right="-2"/>
              <w:rPr>
                <w:rFonts w:ascii="Arial" w:hAnsi="Arial" w:cs="Arial"/>
                <w:sz w:val="18"/>
                <w:szCs w:val="18"/>
              </w:rPr>
            </w:pPr>
            <w:r w:rsidRPr="008E2D60">
              <w:rPr>
                <w:rFonts w:ascii="Arial" w:hAnsi="Arial" w:cs="Arial"/>
                <w:sz w:val="18"/>
                <w:szCs w:val="18"/>
              </w:rPr>
              <w:t>1,855</w:t>
            </w:r>
          </w:p>
        </w:tc>
      </w:tr>
      <w:tr w:rsidR="00804998" w:rsidRPr="008E2D60" w14:paraId="234F01CD" w14:textId="77777777" w:rsidTr="00EA2A2E">
        <w:tc>
          <w:tcPr>
            <w:tcW w:w="4140" w:type="dxa"/>
            <w:vAlign w:val="bottom"/>
          </w:tcPr>
          <w:p w14:paraId="16CF1F82" w14:textId="377A4DA4" w:rsidR="00804998" w:rsidRPr="008E2D60" w:rsidRDefault="00804998" w:rsidP="00804998">
            <w:pPr>
              <w:tabs>
                <w:tab w:val="left" w:pos="720"/>
                <w:tab w:val="left" w:pos="2160"/>
                <w:tab w:val="left" w:pos="6480"/>
                <w:tab w:val="center" w:pos="7560"/>
                <w:tab w:val="right" w:pos="8550"/>
              </w:tabs>
              <w:spacing w:line="360" w:lineRule="exact"/>
              <w:ind w:left="252" w:hanging="252"/>
              <w:rPr>
                <w:rFonts w:ascii="Arial" w:hAnsi="Arial" w:cs="Arial"/>
                <w:sz w:val="18"/>
                <w:szCs w:val="18"/>
              </w:rPr>
            </w:pPr>
            <w:r w:rsidRPr="008E2D60">
              <w:rPr>
                <w:rFonts w:ascii="Arial" w:hAnsi="Arial" w:cs="Arial"/>
                <w:sz w:val="18"/>
                <w:szCs w:val="18"/>
              </w:rPr>
              <w:t xml:space="preserve">Income tax benefits </w:t>
            </w:r>
            <w:r>
              <w:rPr>
                <w:rFonts w:ascii="Arial" w:hAnsi="Arial" w:cs="Arial"/>
                <w:sz w:val="18"/>
                <w:szCs w:val="18"/>
              </w:rPr>
              <w:t xml:space="preserve">(expense) </w:t>
            </w:r>
            <w:r w:rsidRPr="008E2D60">
              <w:rPr>
                <w:rFonts w:ascii="Arial" w:hAnsi="Arial" w:cs="Arial"/>
                <w:sz w:val="18"/>
                <w:szCs w:val="18"/>
              </w:rPr>
              <w:t>reported in statements of income</w:t>
            </w:r>
          </w:p>
        </w:tc>
        <w:tc>
          <w:tcPr>
            <w:tcW w:w="1260" w:type="dxa"/>
            <w:vAlign w:val="bottom"/>
          </w:tcPr>
          <w:p w14:paraId="22F88BEE" w14:textId="7775D5E3" w:rsidR="00804998" w:rsidRPr="008E2D60" w:rsidRDefault="00804998" w:rsidP="00804998">
            <w:pPr>
              <w:pBdr>
                <w:bottom w:val="double" w:sz="4" w:space="1" w:color="auto"/>
              </w:pBdr>
              <w:tabs>
                <w:tab w:val="decimal" w:pos="972"/>
              </w:tabs>
              <w:spacing w:line="360" w:lineRule="exact"/>
              <w:ind w:right="-2"/>
              <w:rPr>
                <w:rFonts w:ascii="Arial" w:hAnsi="Arial" w:cs="Arial"/>
                <w:sz w:val="18"/>
                <w:szCs w:val="18"/>
              </w:rPr>
            </w:pPr>
            <w:r>
              <w:rPr>
                <w:rFonts w:ascii="Arial" w:hAnsi="Arial" w:cs="Arial"/>
                <w:sz w:val="18"/>
                <w:szCs w:val="18"/>
              </w:rPr>
              <w:t>(</w:t>
            </w:r>
            <w:r w:rsidR="007B2EB3">
              <w:rPr>
                <w:rFonts w:ascii="Arial" w:hAnsi="Arial" w:cs="Arial"/>
                <w:sz w:val="18"/>
                <w:szCs w:val="18"/>
              </w:rPr>
              <w:t>54,354</w:t>
            </w:r>
            <w:r>
              <w:rPr>
                <w:rFonts w:ascii="Arial" w:hAnsi="Arial" w:cs="Arial"/>
                <w:sz w:val="18"/>
                <w:szCs w:val="18"/>
              </w:rPr>
              <w:t>)</w:t>
            </w:r>
          </w:p>
        </w:tc>
        <w:tc>
          <w:tcPr>
            <w:tcW w:w="1260" w:type="dxa"/>
            <w:vAlign w:val="bottom"/>
          </w:tcPr>
          <w:p w14:paraId="341CEACD" w14:textId="77777777" w:rsidR="00804998" w:rsidRPr="008E2D60" w:rsidRDefault="00804998" w:rsidP="00804998">
            <w:pPr>
              <w:pBdr>
                <w:bottom w:val="double" w:sz="4" w:space="1" w:color="auto"/>
              </w:pBdr>
              <w:tabs>
                <w:tab w:val="decimal" w:pos="972"/>
              </w:tabs>
              <w:spacing w:line="360" w:lineRule="exact"/>
              <w:ind w:right="-2"/>
              <w:rPr>
                <w:rFonts w:ascii="Arial" w:hAnsi="Arial" w:cs="Arial"/>
                <w:sz w:val="18"/>
                <w:szCs w:val="18"/>
              </w:rPr>
            </w:pPr>
            <w:r w:rsidRPr="008E2D60">
              <w:rPr>
                <w:rFonts w:ascii="Arial" w:hAnsi="Arial" w:cs="Arial"/>
                <w:sz w:val="18"/>
                <w:szCs w:val="18"/>
              </w:rPr>
              <w:t>32,276</w:t>
            </w:r>
          </w:p>
        </w:tc>
        <w:tc>
          <w:tcPr>
            <w:tcW w:w="1260" w:type="dxa"/>
            <w:vAlign w:val="bottom"/>
          </w:tcPr>
          <w:p w14:paraId="54687CEF" w14:textId="5F0E2037" w:rsidR="00804998" w:rsidRPr="008E2D60" w:rsidRDefault="00804998" w:rsidP="00804998">
            <w:pPr>
              <w:pBdr>
                <w:bottom w:val="double" w:sz="4" w:space="1" w:color="auto"/>
              </w:pBdr>
              <w:tabs>
                <w:tab w:val="decimal" w:pos="972"/>
              </w:tabs>
              <w:spacing w:line="360" w:lineRule="exact"/>
              <w:ind w:right="-2"/>
              <w:rPr>
                <w:rFonts w:ascii="Arial" w:hAnsi="Arial" w:cs="Arial"/>
                <w:sz w:val="18"/>
                <w:szCs w:val="18"/>
              </w:rPr>
            </w:pPr>
            <w:r>
              <w:rPr>
                <w:rFonts w:ascii="Arial" w:hAnsi="Arial" w:cs="Arial"/>
                <w:sz w:val="18"/>
                <w:szCs w:val="18"/>
              </w:rPr>
              <w:t>(74,756)</w:t>
            </w:r>
          </w:p>
        </w:tc>
        <w:tc>
          <w:tcPr>
            <w:tcW w:w="1260" w:type="dxa"/>
            <w:vAlign w:val="bottom"/>
          </w:tcPr>
          <w:p w14:paraId="478DBB15" w14:textId="77777777" w:rsidR="00804998" w:rsidRPr="008E2D60" w:rsidRDefault="00804998" w:rsidP="00804998">
            <w:pPr>
              <w:pBdr>
                <w:bottom w:val="double" w:sz="4" w:space="1" w:color="auto"/>
              </w:pBdr>
              <w:tabs>
                <w:tab w:val="decimal" w:pos="972"/>
              </w:tabs>
              <w:spacing w:line="360" w:lineRule="exact"/>
              <w:ind w:right="-2"/>
              <w:rPr>
                <w:rFonts w:ascii="Arial" w:hAnsi="Arial" w:cs="Arial"/>
                <w:sz w:val="18"/>
                <w:szCs w:val="18"/>
              </w:rPr>
            </w:pPr>
            <w:r w:rsidRPr="008E2D60">
              <w:rPr>
                <w:rFonts w:ascii="Arial" w:hAnsi="Arial" w:cs="Arial"/>
                <w:sz w:val="18"/>
                <w:szCs w:val="18"/>
              </w:rPr>
              <w:t>46,289</w:t>
            </w:r>
          </w:p>
        </w:tc>
      </w:tr>
    </w:tbl>
    <w:p w14:paraId="2904E1E7" w14:textId="20C7AE89" w:rsidR="00A426FC" w:rsidRPr="008E2D60" w:rsidRDefault="00184FA0" w:rsidP="00184FA0">
      <w:pPr>
        <w:pStyle w:val="Heading1"/>
        <w:tabs>
          <w:tab w:val="clear" w:pos="1008"/>
        </w:tabs>
        <w:spacing w:before="120" w:after="120" w:line="380" w:lineRule="exact"/>
        <w:ind w:left="547" w:right="-43" w:hanging="547"/>
        <w:jc w:val="left"/>
        <w:rPr>
          <w:rFonts w:ascii="Arial" w:hAnsi="Arial" w:cs="Arial"/>
          <w:b/>
          <w:bCs/>
          <w:sz w:val="22"/>
          <w:szCs w:val="22"/>
        </w:rPr>
      </w:pPr>
      <w:r w:rsidRPr="008E2D60">
        <w:rPr>
          <w:rFonts w:ascii="Arial" w:hAnsi="Arial" w:cs="Arial"/>
          <w:b/>
          <w:bCs/>
          <w:sz w:val="22"/>
          <w:szCs w:val="22"/>
        </w:rPr>
        <w:br w:type="page"/>
      </w:r>
      <w:bookmarkStart w:id="25" w:name="_Toc159003853"/>
      <w:r w:rsidR="008F2BDC">
        <w:rPr>
          <w:rFonts w:ascii="Arial" w:hAnsi="Arial" w:cs="Arial"/>
          <w:b/>
          <w:bCs/>
          <w:sz w:val="22"/>
          <w:szCs w:val="22"/>
        </w:rPr>
        <w:lastRenderedPageBreak/>
        <w:t>20</w:t>
      </w:r>
      <w:r w:rsidR="00264F75" w:rsidRPr="008E2D60">
        <w:rPr>
          <w:rFonts w:ascii="Arial" w:hAnsi="Arial" w:cs="Arial"/>
          <w:b/>
          <w:bCs/>
          <w:sz w:val="22"/>
          <w:szCs w:val="22"/>
        </w:rPr>
        <w:t>.</w:t>
      </w:r>
      <w:r w:rsidR="00264F75" w:rsidRPr="008E2D60">
        <w:rPr>
          <w:rFonts w:ascii="Arial" w:hAnsi="Arial" w:cs="Arial"/>
          <w:b/>
          <w:bCs/>
          <w:sz w:val="22"/>
          <w:szCs w:val="22"/>
        </w:rPr>
        <w:tab/>
      </w:r>
      <w:r w:rsidR="00A426FC" w:rsidRPr="008E2D60">
        <w:rPr>
          <w:rFonts w:ascii="Arial" w:hAnsi="Arial" w:cs="Arial"/>
          <w:b/>
          <w:bCs/>
          <w:sz w:val="22"/>
          <w:szCs w:val="22"/>
        </w:rPr>
        <w:t>Insurance contract liabilities</w:t>
      </w:r>
      <w:bookmarkEnd w:id="25"/>
    </w:p>
    <w:tbl>
      <w:tblPr>
        <w:tblW w:w="9450" w:type="dxa"/>
        <w:tblInd w:w="270" w:type="dxa"/>
        <w:tblLayout w:type="fixed"/>
        <w:tblLook w:val="0000" w:firstRow="0" w:lastRow="0" w:firstColumn="0" w:lastColumn="0" w:noHBand="0" w:noVBand="0"/>
      </w:tblPr>
      <w:tblGrid>
        <w:gridCol w:w="1890"/>
        <w:gridCol w:w="1260"/>
        <w:gridCol w:w="1260"/>
        <w:gridCol w:w="1260"/>
        <w:gridCol w:w="1260"/>
        <w:gridCol w:w="1260"/>
        <w:gridCol w:w="1260"/>
      </w:tblGrid>
      <w:tr w:rsidR="00E555C4" w:rsidRPr="008E2D60" w14:paraId="2ED053DE" w14:textId="77777777" w:rsidTr="00EA2A2E">
        <w:tc>
          <w:tcPr>
            <w:tcW w:w="1890" w:type="dxa"/>
            <w:vAlign w:val="center"/>
          </w:tcPr>
          <w:p w14:paraId="3B5B18E2" w14:textId="77777777" w:rsidR="00E555C4" w:rsidRPr="008E2D60" w:rsidRDefault="00E555C4" w:rsidP="00E555C4">
            <w:pPr>
              <w:pStyle w:val="Header"/>
              <w:tabs>
                <w:tab w:val="clear" w:pos="4153"/>
                <w:tab w:val="clear" w:pos="8306"/>
                <w:tab w:val="left" w:pos="1276"/>
              </w:tabs>
              <w:spacing w:line="280" w:lineRule="exact"/>
              <w:rPr>
                <w:rFonts w:ascii="Arial" w:hAnsi="Arial" w:cs="Arial"/>
                <w:sz w:val="15"/>
                <w:szCs w:val="15"/>
                <w:u w:val="single"/>
                <w:cs/>
              </w:rPr>
            </w:pPr>
          </w:p>
        </w:tc>
        <w:tc>
          <w:tcPr>
            <w:tcW w:w="7560" w:type="dxa"/>
            <w:gridSpan w:val="6"/>
            <w:vAlign w:val="bottom"/>
          </w:tcPr>
          <w:p w14:paraId="30D67842" w14:textId="77777777" w:rsidR="00E555C4" w:rsidRPr="008E2D60" w:rsidRDefault="00E555C4" w:rsidP="00E555C4">
            <w:pPr>
              <w:tabs>
                <w:tab w:val="left" w:pos="1980"/>
              </w:tabs>
              <w:spacing w:line="280" w:lineRule="exact"/>
              <w:ind w:left="357" w:right="-45"/>
              <w:jc w:val="right"/>
              <w:rPr>
                <w:rFonts w:ascii="Arial" w:eastAsia="Arial Unicode MS" w:hAnsi="Arial" w:cs="Arial"/>
                <w:sz w:val="15"/>
                <w:szCs w:val="15"/>
              </w:rPr>
            </w:pPr>
            <w:r w:rsidRPr="008E2D60">
              <w:rPr>
                <w:rFonts w:ascii="Arial" w:eastAsia="Arial Unicode MS" w:hAnsi="Arial" w:cs="Arial"/>
                <w:sz w:val="15"/>
                <w:szCs w:val="15"/>
              </w:rPr>
              <w:t>(Unit:</w:t>
            </w:r>
            <w:r w:rsidRPr="008E2D60">
              <w:rPr>
                <w:rFonts w:ascii="Arial" w:eastAsia="Arial Unicode MS" w:hAnsi="Arial" w:cs="Arial"/>
                <w:sz w:val="15"/>
                <w:szCs w:val="15"/>
                <w:cs/>
              </w:rPr>
              <w:t xml:space="preserve"> </w:t>
            </w:r>
            <w:r w:rsidRPr="008E2D60">
              <w:rPr>
                <w:rFonts w:ascii="Arial" w:eastAsia="Arial Unicode MS" w:hAnsi="Arial" w:cs="Arial"/>
                <w:sz w:val="15"/>
                <w:szCs w:val="15"/>
              </w:rPr>
              <w:t>Thousand Baht)</w:t>
            </w:r>
          </w:p>
        </w:tc>
      </w:tr>
      <w:tr w:rsidR="00A426FC" w:rsidRPr="008E2D60" w14:paraId="34CD0B69" w14:textId="77777777" w:rsidTr="00EA2A2E">
        <w:tc>
          <w:tcPr>
            <w:tcW w:w="1890" w:type="dxa"/>
            <w:vAlign w:val="center"/>
          </w:tcPr>
          <w:p w14:paraId="092E47F7" w14:textId="77777777" w:rsidR="00A426FC" w:rsidRPr="008E2D60" w:rsidRDefault="00A426FC" w:rsidP="0078631E">
            <w:pPr>
              <w:pStyle w:val="Header"/>
              <w:tabs>
                <w:tab w:val="clear" w:pos="4153"/>
                <w:tab w:val="clear" w:pos="8306"/>
                <w:tab w:val="left" w:pos="1276"/>
              </w:tabs>
              <w:spacing w:line="280" w:lineRule="exact"/>
              <w:rPr>
                <w:rFonts w:ascii="Arial" w:hAnsi="Arial" w:cs="Arial"/>
                <w:sz w:val="15"/>
                <w:szCs w:val="15"/>
                <w:u w:val="single"/>
                <w:cs/>
              </w:rPr>
            </w:pPr>
          </w:p>
        </w:tc>
        <w:tc>
          <w:tcPr>
            <w:tcW w:w="7560" w:type="dxa"/>
            <w:gridSpan w:val="6"/>
            <w:vAlign w:val="bottom"/>
          </w:tcPr>
          <w:p w14:paraId="4F8B79D0" w14:textId="77777777" w:rsidR="00A426FC" w:rsidRPr="008E2D60" w:rsidRDefault="00A426FC" w:rsidP="0078631E">
            <w:pPr>
              <w:pBdr>
                <w:bottom w:val="single" w:sz="4" w:space="1" w:color="auto"/>
              </w:pBdr>
              <w:spacing w:line="280" w:lineRule="exact"/>
              <w:jc w:val="center"/>
              <w:rPr>
                <w:rFonts w:ascii="Arial" w:hAnsi="Arial" w:cs="Arial"/>
                <w:sz w:val="15"/>
                <w:szCs w:val="15"/>
              </w:rPr>
            </w:pPr>
            <w:r w:rsidRPr="008E2D60">
              <w:rPr>
                <w:rFonts w:ascii="Arial" w:hAnsi="Arial" w:cs="Arial"/>
                <w:sz w:val="15"/>
                <w:szCs w:val="15"/>
              </w:rPr>
              <w:t>Consolidated and separate financial statements</w:t>
            </w:r>
          </w:p>
        </w:tc>
      </w:tr>
      <w:tr w:rsidR="00A426FC" w:rsidRPr="008E2D60" w14:paraId="3D6B268D" w14:textId="77777777" w:rsidTr="00EA2A2E">
        <w:tc>
          <w:tcPr>
            <w:tcW w:w="1890" w:type="dxa"/>
            <w:vAlign w:val="center"/>
          </w:tcPr>
          <w:p w14:paraId="393B95BC" w14:textId="77777777" w:rsidR="00A426FC" w:rsidRPr="008E2D60" w:rsidRDefault="00A426FC" w:rsidP="0078631E">
            <w:pPr>
              <w:pStyle w:val="Header"/>
              <w:tabs>
                <w:tab w:val="clear" w:pos="4153"/>
                <w:tab w:val="clear" w:pos="8306"/>
                <w:tab w:val="left" w:pos="1276"/>
              </w:tabs>
              <w:spacing w:line="280" w:lineRule="exact"/>
              <w:rPr>
                <w:rFonts w:ascii="Arial" w:hAnsi="Arial" w:cs="Arial"/>
                <w:sz w:val="15"/>
                <w:szCs w:val="15"/>
                <w:u w:val="single"/>
                <w:cs/>
              </w:rPr>
            </w:pPr>
          </w:p>
        </w:tc>
        <w:tc>
          <w:tcPr>
            <w:tcW w:w="3780" w:type="dxa"/>
            <w:gridSpan w:val="3"/>
            <w:vAlign w:val="bottom"/>
          </w:tcPr>
          <w:p w14:paraId="3DEC17ED" w14:textId="77777777" w:rsidR="00A426FC" w:rsidRPr="008E2D60" w:rsidRDefault="008F020D" w:rsidP="0078631E">
            <w:pPr>
              <w:pBdr>
                <w:bottom w:val="single" w:sz="4" w:space="1" w:color="auto"/>
              </w:pBdr>
              <w:spacing w:line="280" w:lineRule="exact"/>
              <w:jc w:val="center"/>
              <w:rPr>
                <w:rFonts w:ascii="Arial" w:hAnsi="Arial" w:cs="Arial"/>
                <w:sz w:val="15"/>
                <w:szCs w:val="15"/>
              </w:rPr>
            </w:pPr>
            <w:r w:rsidRPr="008E2D60">
              <w:rPr>
                <w:rFonts w:ascii="Arial" w:hAnsi="Arial" w:cs="Arial"/>
                <w:sz w:val="15"/>
                <w:szCs w:val="15"/>
              </w:rPr>
              <w:t xml:space="preserve">31 December </w:t>
            </w:r>
            <w:r w:rsidR="00F71A23" w:rsidRPr="008E2D60">
              <w:rPr>
                <w:rFonts w:ascii="Arial" w:hAnsi="Arial" w:cs="Arial"/>
                <w:sz w:val="15"/>
                <w:szCs w:val="15"/>
              </w:rPr>
              <w:t>2023</w:t>
            </w:r>
          </w:p>
        </w:tc>
        <w:tc>
          <w:tcPr>
            <w:tcW w:w="3780" w:type="dxa"/>
            <w:gridSpan w:val="3"/>
            <w:vAlign w:val="bottom"/>
          </w:tcPr>
          <w:p w14:paraId="255EB5A4" w14:textId="77777777" w:rsidR="00A426FC" w:rsidRPr="008E2D60" w:rsidRDefault="008F020D" w:rsidP="0078631E">
            <w:pPr>
              <w:pBdr>
                <w:bottom w:val="single" w:sz="4" w:space="1" w:color="auto"/>
              </w:pBdr>
              <w:spacing w:line="280" w:lineRule="exact"/>
              <w:jc w:val="center"/>
              <w:rPr>
                <w:rFonts w:ascii="Arial" w:hAnsi="Arial" w:cs="Arial"/>
                <w:sz w:val="15"/>
                <w:szCs w:val="15"/>
              </w:rPr>
            </w:pPr>
            <w:r w:rsidRPr="008E2D60">
              <w:rPr>
                <w:rFonts w:ascii="Arial" w:hAnsi="Arial" w:cs="Arial"/>
                <w:sz w:val="15"/>
                <w:szCs w:val="15"/>
              </w:rPr>
              <w:t xml:space="preserve">31 December </w:t>
            </w:r>
            <w:r w:rsidR="00F71A23" w:rsidRPr="008E2D60">
              <w:rPr>
                <w:rFonts w:ascii="Arial" w:hAnsi="Arial" w:cs="Arial"/>
                <w:sz w:val="15"/>
                <w:szCs w:val="15"/>
              </w:rPr>
              <w:t>2022</w:t>
            </w:r>
          </w:p>
        </w:tc>
      </w:tr>
      <w:tr w:rsidR="00A426FC" w:rsidRPr="008E2D60" w14:paraId="17B5FCF3" w14:textId="77777777" w:rsidTr="00EA2A2E">
        <w:tc>
          <w:tcPr>
            <w:tcW w:w="1890" w:type="dxa"/>
            <w:vAlign w:val="center"/>
          </w:tcPr>
          <w:p w14:paraId="52B2BE1F" w14:textId="77777777" w:rsidR="00A426FC" w:rsidRPr="008E2D60" w:rsidRDefault="00A426FC" w:rsidP="0078631E">
            <w:pPr>
              <w:pStyle w:val="Header"/>
              <w:tabs>
                <w:tab w:val="clear" w:pos="4153"/>
                <w:tab w:val="clear" w:pos="8306"/>
                <w:tab w:val="left" w:pos="1276"/>
              </w:tabs>
              <w:spacing w:line="280" w:lineRule="exact"/>
              <w:rPr>
                <w:rFonts w:ascii="Arial" w:hAnsi="Arial" w:cs="Arial"/>
                <w:sz w:val="15"/>
                <w:szCs w:val="15"/>
                <w:u w:val="single"/>
                <w:cs/>
              </w:rPr>
            </w:pPr>
          </w:p>
        </w:tc>
        <w:tc>
          <w:tcPr>
            <w:tcW w:w="1260" w:type="dxa"/>
            <w:vAlign w:val="bottom"/>
          </w:tcPr>
          <w:p w14:paraId="2E348F5E" w14:textId="77777777" w:rsidR="00A426FC" w:rsidRPr="008E2D60" w:rsidRDefault="00A426FC" w:rsidP="0078631E">
            <w:pPr>
              <w:pBdr>
                <w:bottom w:val="single" w:sz="4" w:space="1" w:color="auto"/>
              </w:pBdr>
              <w:tabs>
                <w:tab w:val="left" w:pos="1276"/>
              </w:tabs>
              <w:spacing w:line="280" w:lineRule="exact"/>
              <w:jc w:val="center"/>
              <w:rPr>
                <w:rFonts w:ascii="Arial" w:hAnsi="Arial" w:cs="Arial"/>
                <w:sz w:val="15"/>
                <w:szCs w:val="15"/>
              </w:rPr>
            </w:pPr>
            <w:r w:rsidRPr="008E2D60">
              <w:rPr>
                <w:rFonts w:ascii="Arial" w:hAnsi="Arial" w:cs="Arial"/>
                <w:sz w:val="15"/>
                <w:szCs w:val="15"/>
              </w:rPr>
              <w:t>Insurance contract liabilities</w:t>
            </w:r>
          </w:p>
        </w:tc>
        <w:tc>
          <w:tcPr>
            <w:tcW w:w="1260" w:type="dxa"/>
            <w:vAlign w:val="bottom"/>
          </w:tcPr>
          <w:p w14:paraId="316CD667" w14:textId="77777777" w:rsidR="00A426FC" w:rsidRPr="008E2D60" w:rsidRDefault="00A426FC" w:rsidP="0078631E">
            <w:pPr>
              <w:pBdr>
                <w:bottom w:val="single" w:sz="4" w:space="1" w:color="auto"/>
              </w:pBdr>
              <w:tabs>
                <w:tab w:val="left" w:pos="1276"/>
              </w:tabs>
              <w:spacing w:line="280" w:lineRule="exact"/>
              <w:jc w:val="center"/>
              <w:rPr>
                <w:rFonts w:ascii="Arial" w:hAnsi="Arial" w:cs="Arial"/>
                <w:sz w:val="15"/>
                <w:szCs w:val="15"/>
                <w:cs/>
              </w:rPr>
            </w:pPr>
            <w:r w:rsidRPr="008E2D60">
              <w:rPr>
                <w:rFonts w:ascii="Arial" w:hAnsi="Arial" w:cs="Arial"/>
                <w:sz w:val="15"/>
                <w:szCs w:val="15"/>
              </w:rPr>
              <w:t>Reinsurance of liabilities</w:t>
            </w:r>
          </w:p>
        </w:tc>
        <w:tc>
          <w:tcPr>
            <w:tcW w:w="1260" w:type="dxa"/>
            <w:vAlign w:val="bottom"/>
          </w:tcPr>
          <w:p w14:paraId="3769EB4F" w14:textId="77777777" w:rsidR="00A426FC" w:rsidRPr="008E2D60" w:rsidRDefault="00A426FC" w:rsidP="0078631E">
            <w:pPr>
              <w:pBdr>
                <w:bottom w:val="single" w:sz="4" w:space="1" w:color="auto"/>
              </w:pBdr>
              <w:tabs>
                <w:tab w:val="left" w:pos="1276"/>
              </w:tabs>
              <w:spacing w:line="280" w:lineRule="exact"/>
              <w:jc w:val="center"/>
              <w:rPr>
                <w:rFonts w:ascii="Arial" w:hAnsi="Arial" w:cs="Arial"/>
                <w:sz w:val="15"/>
                <w:szCs w:val="15"/>
              </w:rPr>
            </w:pPr>
            <w:r w:rsidRPr="008E2D60">
              <w:rPr>
                <w:rFonts w:ascii="Arial" w:hAnsi="Arial" w:cs="Arial"/>
                <w:sz w:val="15"/>
                <w:szCs w:val="15"/>
              </w:rPr>
              <w:t>Net</w:t>
            </w:r>
          </w:p>
        </w:tc>
        <w:tc>
          <w:tcPr>
            <w:tcW w:w="1260" w:type="dxa"/>
            <w:vAlign w:val="bottom"/>
          </w:tcPr>
          <w:p w14:paraId="757510E2" w14:textId="77777777" w:rsidR="00A426FC" w:rsidRPr="008E2D60" w:rsidRDefault="00A426FC" w:rsidP="0078631E">
            <w:pPr>
              <w:pBdr>
                <w:bottom w:val="single" w:sz="4" w:space="1" w:color="auto"/>
              </w:pBdr>
              <w:tabs>
                <w:tab w:val="left" w:pos="1276"/>
              </w:tabs>
              <w:spacing w:line="280" w:lineRule="exact"/>
              <w:jc w:val="center"/>
              <w:rPr>
                <w:rFonts w:ascii="Arial" w:hAnsi="Arial" w:cs="Arial"/>
                <w:sz w:val="15"/>
                <w:szCs w:val="15"/>
              </w:rPr>
            </w:pPr>
            <w:r w:rsidRPr="008E2D60">
              <w:rPr>
                <w:rFonts w:ascii="Arial" w:hAnsi="Arial" w:cs="Arial"/>
                <w:sz w:val="15"/>
                <w:szCs w:val="15"/>
              </w:rPr>
              <w:t>Insurance contract liabilities</w:t>
            </w:r>
          </w:p>
        </w:tc>
        <w:tc>
          <w:tcPr>
            <w:tcW w:w="1260" w:type="dxa"/>
            <w:vAlign w:val="bottom"/>
          </w:tcPr>
          <w:p w14:paraId="2715B07B" w14:textId="77777777" w:rsidR="00A426FC" w:rsidRPr="008E2D60" w:rsidRDefault="00A426FC" w:rsidP="0078631E">
            <w:pPr>
              <w:pBdr>
                <w:bottom w:val="single" w:sz="4" w:space="1" w:color="auto"/>
              </w:pBdr>
              <w:tabs>
                <w:tab w:val="left" w:pos="1276"/>
              </w:tabs>
              <w:spacing w:line="280" w:lineRule="exact"/>
              <w:jc w:val="center"/>
              <w:rPr>
                <w:rFonts w:ascii="Arial" w:hAnsi="Arial" w:cs="Arial"/>
                <w:sz w:val="15"/>
                <w:szCs w:val="15"/>
                <w:cs/>
              </w:rPr>
            </w:pPr>
            <w:r w:rsidRPr="008E2D60">
              <w:rPr>
                <w:rFonts w:ascii="Arial" w:hAnsi="Arial" w:cs="Arial"/>
                <w:sz w:val="15"/>
                <w:szCs w:val="15"/>
              </w:rPr>
              <w:t>Reinsurance of liabilities</w:t>
            </w:r>
          </w:p>
        </w:tc>
        <w:tc>
          <w:tcPr>
            <w:tcW w:w="1260" w:type="dxa"/>
            <w:vAlign w:val="bottom"/>
          </w:tcPr>
          <w:p w14:paraId="06201443" w14:textId="77777777" w:rsidR="00A426FC" w:rsidRPr="008E2D60" w:rsidRDefault="00A426FC" w:rsidP="0078631E">
            <w:pPr>
              <w:pBdr>
                <w:bottom w:val="single" w:sz="4" w:space="1" w:color="auto"/>
              </w:pBdr>
              <w:tabs>
                <w:tab w:val="left" w:pos="1276"/>
              </w:tabs>
              <w:spacing w:line="280" w:lineRule="exact"/>
              <w:jc w:val="center"/>
              <w:rPr>
                <w:rFonts w:ascii="Arial" w:hAnsi="Arial" w:cs="Arial"/>
                <w:sz w:val="15"/>
                <w:szCs w:val="15"/>
              </w:rPr>
            </w:pPr>
            <w:r w:rsidRPr="008E2D60">
              <w:rPr>
                <w:rFonts w:ascii="Arial" w:hAnsi="Arial" w:cs="Arial"/>
                <w:sz w:val="15"/>
                <w:szCs w:val="15"/>
              </w:rPr>
              <w:t>Net</w:t>
            </w:r>
          </w:p>
        </w:tc>
      </w:tr>
      <w:tr w:rsidR="00A426FC" w:rsidRPr="008E2D60" w14:paraId="30B5886A" w14:textId="77777777" w:rsidTr="00EA2A2E">
        <w:tc>
          <w:tcPr>
            <w:tcW w:w="1890" w:type="dxa"/>
          </w:tcPr>
          <w:p w14:paraId="3BB5A901" w14:textId="77777777" w:rsidR="00A426FC" w:rsidRPr="008E2D60" w:rsidRDefault="0078631E" w:rsidP="0078631E">
            <w:pPr>
              <w:pStyle w:val="Header"/>
              <w:tabs>
                <w:tab w:val="clear" w:pos="4153"/>
                <w:tab w:val="clear" w:pos="8306"/>
                <w:tab w:val="left" w:pos="1276"/>
              </w:tabs>
              <w:spacing w:line="280" w:lineRule="exact"/>
              <w:ind w:left="342" w:hanging="180"/>
              <w:rPr>
                <w:rFonts w:ascii="Arial" w:hAnsi="Arial" w:cs="Arial"/>
                <w:sz w:val="15"/>
                <w:szCs w:val="15"/>
                <w:cs/>
              </w:rPr>
            </w:pPr>
            <w:r w:rsidRPr="008E2D60">
              <w:rPr>
                <w:rFonts w:ascii="Arial" w:hAnsi="Arial" w:cs="Arial"/>
                <w:sz w:val="15"/>
                <w:szCs w:val="15"/>
                <w:lang w:val="en-US"/>
              </w:rPr>
              <w:t>Loss</w:t>
            </w:r>
            <w:r w:rsidR="00A426FC" w:rsidRPr="008E2D60">
              <w:rPr>
                <w:rFonts w:ascii="Arial" w:hAnsi="Arial" w:cs="Arial"/>
                <w:sz w:val="15"/>
                <w:szCs w:val="15"/>
              </w:rPr>
              <w:t xml:space="preserve"> reserves</w:t>
            </w:r>
          </w:p>
        </w:tc>
        <w:tc>
          <w:tcPr>
            <w:tcW w:w="1260" w:type="dxa"/>
            <w:vAlign w:val="bottom"/>
          </w:tcPr>
          <w:p w14:paraId="43216414" w14:textId="77777777" w:rsidR="00A426FC" w:rsidRPr="008E2D60" w:rsidRDefault="00A426FC" w:rsidP="001C4AEC">
            <w:pPr>
              <w:tabs>
                <w:tab w:val="decimal" w:pos="977"/>
              </w:tabs>
              <w:spacing w:line="280" w:lineRule="exact"/>
              <w:rPr>
                <w:rFonts w:ascii="Arial" w:hAnsi="Arial" w:cs="Arial"/>
                <w:sz w:val="15"/>
                <w:szCs w:val="15"/>
              </w:rPr>
            </w:pPr>
          </w:p>
        </w:tc>
        <w:tc>
          <w:tcPr>
            <w:tcW w:w="1260" w:type="dxa"/>
            <w:vAlign w:val="bottom"/>
          </w:tcPr>
          <w:p w14:paraId="73092F80" w14:textId="77777777" w:rsidR="00A426FC" w:rsidRPr="008E2D60" w:rsidRDefault="00A426FC" w:rsidP="001C4AEC">
            <w:pPr>
              <w:tabs>
                <w:tab w:val="decimal" w:pos="977"/>
              </w:tabs>
              <w:spacing w:line="280" w:lineRule="exact"/>
              <w:rPr>
                <w:rFonts w:ascii="Arial" w:hAnsi="Arial" w:cs="Arial"/>
                <w:sz w:val="15"/>
                <w:szCs w:val="15"/>
              </w:rPr>
            </w:pPr>
          </w:p>
        </w:tc>
        <w:tc>
          <w:tcPr>
            <w:tcW w:w="1260" w:type="dxa"/>
            <w:vAlign w:val="bottom"/>
          </w:tcPr>
          <w:p w14:paraId="42703258" w14:textId="77777777" w:rsidR="00A426FC" w:rsidRPr="008E2D60" w:rsidRDefault="00A426FC" w:rsidP="001C4AEC">
            <w:pPr>
              <w:tabs>
                <w:tab w:val="decimal" w:pos="977"/>
              </w:tabs>
              <w:spacing w:line="280" w:lineRule="exact"/>
              <w:rPr>
                <w:rFonts w:ascii="Arial" w:hAnsi="Arial" w:cs="Arial"/>
                <w:sz w:val="15"/>
                <w:szCs w:val="15"/>
              </w:rPr>
            </w:pPr>
          </w:p>
        </w:tc>
        <w:tc>
          <w:tcPr>
            <w:tcW w:w="1260" w:type="dxa"/>
            <w:vAlign w:val="bottom"/>
          </w:tcPr>
          <w:p w14:paraId="654822B9" w14:textId="77777777" w:rsidR="00A426FC" w:rsidRPr="008E2D60" w:rsidRDefault="00A426FC" w:rsidP="0078631E">
            <w:pPr>
              <w:tabs>
                <w:tab w:val="decimal" w:pos="702"/>
              </w:tabs>
              <w:spacing w:line="280" w:lineRule="exact"/>
              <w:rPr>
                <w:rFonts w:ascii="Arial" w:hAnsi="Arial" w:cs="Arial"/>
                <w:sz w:val="15"/>
                <w:szCs w:val="15"/>
              </w:rPr>
            </w:pPr>
          </w:p>
        </w:tc>
        <w:tc>
          <w:tcPr>
            <w:tcW w:w="1260" w:type="dxa"/>
            <w:vAlign w:val="bottom"/>
          </w:tcPr>
          <w:p w14:paraId="1B68FB5C" w14:textId="77777777" w:rsidR="00A426FC" w:rsidRPr="008E2D60" w:rsidRDefault="00A426FC" w:rsidP="0078631E">
            <w:pPr>
              <w:tabs>
                <w:tab w:val="decimal" w:pos="702"/>
              </w:tabs>
              <w:spacing w:line="280" w:lineRule="exact"/>
              <w:rPr>
                <w:rFonts w:ascii="Arial" w:hAnsi="Arial" w:cs="Arial"/>
                <w:sz w:val="15"/>
                <w:szCs w:val="15"/>
              </w:rPr>
            </w:pPr>
          </w:p>
        </w:tc>
        <w:tc>
          <w:tcPr>
            <w:tcW w:w="1260" w:type="dxa"/>
            <w:vAlign w:val="bottom"/>
          </w:tcPr>
          <w:p w14:paraId="257FBE55" w14:textId="77777777" w:rsidR="00A426FC" w:rsidRPr="008E2D60" w:rsidRDefault="00A426FC" w:rsidP="0078631E">
            <w:pPr>
              <w:tabs>
                <w:tab w:val="decimal" w:pos="702"/>
              </w:tabs>
              <w:spacing w:line="280" w:lineRule="exact"/>
              <w:rPr>
                <w:rFonts w:ascii="Arial" w:hAnsi="Arial" w:cs="Arial"/>
                <w:sz w:val="15"/>
                <w:szCs w:val="15"/>
              </w:rPr>
            </w:pPr>
          </w:p>
        </w:tc>
      </w:tr>
      <w:tr w:rsidR="00804998" w:rsidRPr="008E2D60" w14:paraId="500B7881" w14:textId="77777777" w:rsidTr="00EA2A2E">
        <w:tc>
          <w:tcPr>
            <w:tcW w:w="1890" w:type="dxa"/>
          </w:tcPr>
          <w:p w14:paraId="3F3F1390" w14:textId="77777777" w:rsidR="00804998" w:rsidRPr="008E2D60" w:rsidRDefault="00804998" w:rsidP="00804998">
            <w:pPr>
              <w:tabs>
                <w:tab w:val="left" w:pos="1276"/>
              </w:tabs>
              <w:spacing w:line="280" w:lineRule="exact"/>
              <w:ind w:left="342" w:right="-108" w:hanging="180"/>
              <w:rPr>
                <w:rFonts w:ascii="Arial" w:hAnsi="Arial" w:cs="Arial"/>
                <w:sz w:val="15"/>
                <w:szCs w:val="15"/>
                <w:cs/>
              </w:rPr>
            </w:pPr>
            <w:r w:rsidRPr="008E2D60">
              <w:rPr>
                <w:rFonts w:ascii="Arial" w:hAnsi="Arial" w:cs="Arial"/>
                <w:sz w:val="15"/>
                <w:szCs w:val="15"/>
              </w:rPr>
              <w:t>-</w:t>
            </w:r>
            <w:r w:rsidRPr="008E2D60">
              <w:rPr>
                <w:rFonts w:ascii="Arial" w:hAnsi="Arial" w:cs="Arial"/>
                <w:sz w:val="15"/>
                <w:szCs w:val="15"/>
              </w:rPr>
              <w:tab/>
              <w:t>For reported claims</w:t>
            </w:r>
          </w:p>
        </w:tc>
        <w:tc>
          <w:tcPr>
            <w:tcW w:w="1260" w:type="dxa"/>
            <w:vAlign w:val="bottom"/>
          </w:tcPr>
          <w:p w14:paraId="71DE58F8" w14:textId="247EEF72" w:rsidR="00804998" w:rsidRPr="008E2D60" w:rsidRDefault="00804998" w:rsidP="00804998">
            <w:pPr>
              <w:tabs>
                <w:tab w:val="decimal" w:pos="977"/>
              </w:tabs>
              <w:spacing w:line="280" w:lineRule="exact"/>
              <w:rPr>
                <w:rFonts w:ascii="Arial" w:hAnsi="Arial" w:cs="Arial"/>
                <w:sz w:val="15"/>
                <w:szCs w:val="15"/>
              </w:rPr>
            </w:pPr>
            <w:r w:rsidRPr="00804998">
              <w:rPr>
                <w:rFonts w:ascii="Arial" w:hAnsi="Arial" w:cs="Arial"/>
                <w:sz w:val="15"/>
                <w:szCs w:val="15"/>
              </w:rPr>
              <w:t>814,926</w:t>
            </w:r>
          </w:p>
        </w:tc>
        <w:tc>
          <w:tcPr>
            <w:tcW w:w="1260" w:type="dxa"/>
            <w:vAlign w:val="bottom"/>
          </w:tcPr>
          <w:p w14:paraId="7A08243E" w14:textId="34B49CCA" w:rsidR="00804998" w:rsidRPr="008E2D60" w:rsidRDefault="00804998" w:rsidP="00804998">
            <w:pPr>
              <w:tabs>
                <w:tab w:val="decimal" w:pos="977"/>
              </w:tabs>
              <w:spacing w:line="280" w:lineRule="exact"/>
              <w:rPr>
                <w:rFonts w:ascii="Arial" w:hAnsi="Arial" w:cs="Arial"/>
                <w:sz w:val="15"/>
                <w:szCs w:val="15"/>
              </w:rPr>
            </w:pPr>
            <w:r w:rsidRPr="00804998">
              <w:rPr>
                <w:rFonts w:ascii="Arial" w:hAnsi="Arial" w:cs="Arial"/>
                <w:sz w:val="15"/>
                <w:szCs w:val="15"/>
                <w:cs/>
              </w:rPr>
              <w:t>(</w:t>
            </w:r>
            <w:r w:rsidRPr="00804998">
              <w:rPr>
                <w:rFonts w:ascii="Arial" w:hAnsi="Arial" w:cs="Arial"/>
                <w:sz w:val="15"/>
                <w:szCs w:val="15"/>
              </w:rPr>
              <w:t>44,531</w:t>
            </w:r>
            <w:r w:rsidRPr="00804998">
              <w:rPr>
                <w:rFonts w:ascii="Arial" w:hAnsi="Arial" w:cs="Arial"/>
                <w:sz w:val="15"/>
                <w:szCs w:val="15"/>
                <w:cs/>
              </w:rPr>
              <w:t>)</w:t>
            </w:r>
          </w:p>
        </w:tc>
        <w:tc>
          <w:tcPr>
            <w:tcW w:w="1260" w:type="dxa"/>
            <w:vAlign w:val="bottom"/>
          </w:tcPr>
          <w:p w14:paraId="25634BFF" w14:textId="0FEFC9F4" w:rsidR="00804998" w:rsidRPr="008E2D60" w:rsidRDefault="00804998" w:rsidP="00804998">
            <w:pPr>
              <w:tabs>
                <w:tab w:val="decimal" w:pos="977"/>
              </w:tabs>
              <w:spacing w:line="280" w:lineRule="exact"/>
              <w:rPr>
                <w:rFonts w:ascii="Arial" w:hAnsi="Arial" w:cs="Arial"/>
                <w:sz w:val="15"/>
                <w:szCs w:val="15"/>
              </w:rPr>
            </w:pPr>
            <w:r w:rsidRPr="00804998">
              <w:rPr>
                <w:rFonts w:ascii="Arial" w:hAnsi="Arial" w:cs="Arial"/>
                <w:sz w:val="15"/>
                <w:szCs w:val="15"/>
              </w:rPr>
              <w:t>770,395</w:t>
            </w:r>
          </w:p>
        </w:tc>
        <w:tc>
          <w:tcPr>
            <w:tcW w:w="1260" w:type="dxa"/>
            <w:vAlign w:val="bottom"/>
          </w:tcPr>
          <w:p w14:paraId="6D6737A5" w14:textId="77777777" w:rsidR="00804998" w:rsidRPr="008E2D60" w:rsidRDefault="00804998" w:rsidP="00804998">
            <w:pPr>
              <w:tabs>
                <w:tab w:val="decimal" w:pos="977"/>
              </w:tabs>
              <w:spacing w:line="280" w:lineRule="exact"/>
              <w:rPr>
                <w:rFonts w:ascii="Arial" w:hAnsi="Arial" w:cs="Arial"/>
                <w:sz w:val="15"/>
                <w:szCs w:val="15"/>
              </w:rPr>
            </w:pPr>
            <w:r w:rsidRPr="008E2D60">
              <w:rPr>
                <w:rFonts w:ascii="Arial" w:hAnsi="Arial" w:cs="Arial"/>
                <w:sz w:val="15"/>
                <w:szCs w:val="15"/>
              </w:rPr>
              <w:t>879,621</w:t>
            </w:r>
          </w:p>
        </w:tc>
        <w:tc>
          <w:tcPr>
            <w:tcW w:w="1260" w:type="dxa"/>
            <w:vAlign w:val="bottom"/>
          </w:tcPr>
          <w:p w14:paraId="2BCEB61F" w14:textId="77777777" w:rsidR="00804998" w:rsidRPr="008E2D60" w:rsidRDefault="00804998" w:rsidP="00804998">
            <w:pPr>
              <w:tabs>
                <w:tab w:val="decimal" w:pos="977"/>
              </w:tabs>
              <w:spacing w:line="280" w:lineRule="exact"/>
              <w:rPr>
                <w:rFonts w:ascii="Arial" w:hAnsi="Arial" w:cs="Arial"/>
                <w:sz w:val="15"/>
                <w:szCs w:val="15"/>
              </w:rPr>
            </w:pPr>
            <w:r w:rsidRPr="008E2D60">
              <w:rPr>
                <w:rFonts w:ascii="Arial" w:hAnsi="Arial" w:cs="Arial"/>
                <w:sz w:val="15"/>
                <w:szCs w:val="15"/>
                <w:cs/>
              </w:rPr>
              <w:t>(</w:t>
            </w:r>
            <w:r w:rsidRPr="008E2D60">
              <w:rPr>
                <w:rFonts w:ascii="Arial" w:hAnsi="Arial" w:cs="Arial"/>
                <w:sz w:val="15"/>
                <w:szCs w:val="15"/>
              </w:rPr>
              <w:t>61,039</w:t>
            </w:r>
            <w:r w:rsidRPr="008E2D60">
              <w:rPr>
                <w:rFonts w:ascii="Arial" w:hAnsi="Arial" w:cs="Arial"/>
                <w:sz w:val="15"/>
                <w:szCs w:val="15"/>
                <w:cs/>
              </w:rPr>
              <w:t>)</w:t>
            </w:r>
          </w:p>
        </w:tc>
        <w:tc>
          <w:tcPr>
            <w:tcW w:w="1260" w:type="dxa"/>
            <w:vAlign w:val="bottom"/>
          </w:tcPr>
          <w:p w14:paraId="342D7C6F" w14:textId="77777777" w:rsidR="00804998" w:rsidRPr="008E2D60" w:rsidRDefault="00804998" w:rsidP="00804998">
            <w:pPr>
              <w:tabs>
                <w:tab w:val="decimal" w:pos="977"/>
              </w:tabs>
              <w:spacing w:line="280" w:lineRule="exact"/>
              <w:rPr>
                <w:rFonts w:ascii="Arial" w:hAnsi="Arial" w:cs="Arial"/>
                <w:sz w:val="15"/>
                <w:szCs w:val="15"/>
              </w:rPr>
            </w:pPr>
            <w:r w:rsidRPr="008E2D60">
              <w:rPr>
                <w:rFonts w:ascii="Arial" w:hAnsi="Arial" w:cs="Arial"/>
                <w:sz w:val="15"/>
                <w:szCs w:val="15"/>
              </w:rPr>
              <w:t>818,582</w:t>
            </w:r>
          </w:p>
        </w:tc>
      </w:tr>
      <w:tr w:rsidR="00804998" w:rsidRPr="008E2D60" w14:paraId="08F13B19" w14:textId="77777777" w:rsidTr="00EA2A2E">
        <w:tc>
          <w:tcPr>
            <w:tcW w:w="1890" w:type="dxa"/>
          </w:tcPr>
          <w:p w14:paraId="631ABFF5" w14:textId="77777777" w:rsidR="00804998" w:rsidRPr="008E2D60" w:rsidRDefault="00804998" w:rsidP="00804998">
            <w:pPr>
              <w:tabs>
                <w:tab w:val="left" w:pos="525"/>
                <w:tab w:val="left" w:pos="1276"/>
              </w:tabs>
              <w:spacing w:line="280" w:lineRule="exact"/>
              <w:ind w:left="342" w:hanging="180"/>
              <w:rPr>
                <w:rFonts w:ascii="Arial" w:hAnsi="Arial" w:cs="Arial"/>
                <w:sz w:val="15"/>
                <w:szCs w:val="15"/>
                <w:cs/>
              </w:rPr>
            </w:pPr>
            <w:r w:rsidRPr="008E2D60">
              <w:rPr>
                <w:rFonts w:ascii="Arial" w:hAnsi="Arial" w:cs="Arial"/>
                <w:sz w:val="15"/>
                <w:szCs w:val="15"/>
              </w:rPr>
              <w:t>-</w:t>
            </w:r>
            <w:r w:rsidRPr="008E2D60">
              <w:rPr>
                <w:rFonts w:ascii="Arial" w:hAnsi="Arial" w:cs="Arial"/>
                <w:sz w:val="15"/>
                <w:szCs w:val="15"/>
              </w:rPr>
              <w:tab/>
              <w:t xml:space="preserve">For claims incurred              </w:t>
            </w:r>
            <w:r w:rsidRPr="008E2D60">
              <w:rPr>
                <w:rFonts w:ascii="Arial" w:hAnsi="Arial" w:cs="Arial"/>
                <w:sz w:val="15"/>
                <w:szCs w:val="15"/>
              </w:rPr>
              <w:tab/>
              <w:t>but not reported</w:t>
            </w:r>
          </w:p>
        </w:tc>
        <w:tc>
          <w:tcPr>
            <w:tcW w:w="1260" w:type="dxa"/>
            <w:vAlign w:val="bottom"/>
          </w:tcPr>
          <w:p w14:paraId="144304B4" w14:textId="7D233D93" w:rsidR="00804998" w:rsidRPr="008E2D60" w:rsidRDefault="00804998" w:rsidP="00804998">
            <w:pPr>
              <w:tabs>
                <w:tab w:val="decimal" w:pos="977"/>
              </w:tabs>
              <w:spacing w:line="280" w:lineRule="exact"/>
              <w:rPr>
                <w:rFonts w:ascii="Arial" w:hAnsi="Arial" w:cs="Arial"/>
                <w:sz w:val="15"/>
                <w:szCs w:val="15"/>
              </w:rPr>
            </w:pPr>
            <w:r w:rsidRPr="00804998">
              <w:rPr>
                <w:rFonts w:ascii="Arial" w:hAnsi="Arial" w:cs="Arial"/>
                <w:sz w:val="15"/>
                <w:szCs w:val="15"/>
              </w:rPr>
              <w:t>508,266</w:t>
            </w:r>
          </w:p>
        </w:tc>
        <w:tc>
          <w:tcPr>
            <w:tcW w:w="1260" w:type="dxa"/>
            <w:vAlign w:val="bottom"/>
          </w:tcPr>
          <w:p w14:paraId="6A183A0A" w14:textId="4BFE297C" w:rsidR="00804998" w:rsidRPr="008E2D60" w:rsidRDefault="00804998" w:rsidP="00804998">
            <w:pPr>
              <w:tabs>
                <w:tab w:val="decimal" w:pos="977"/>
              </w:tabs>
              <w:spacing w:line="280" w:lineRule="exact"/>
              <w:rPr>
                <w:rFonts w:ascii="Arial" w:hAnsi="Arial" w:cs="Arial"/>
                <w:sz w:val="15"/>
                <w:szCs w:val="15"/>
              </w:rPr>
            </w:pPr>
            <w:r w:rsidRPr="00804998">
              <w:rPr>
                <w:rFonts w:ascii="Arial" w:hAnsi="Arial" w:cs="Arial"/>
                <w:sz w:val="15"/>
                <w:szCs w:val="15"/>
                <w:cs/>
              </w:rPr>
              <w:t>(17</w:t>
            </w:r>
            <w:r w:rsidRPr="00804998">
              <w:rPr>
                <w:rFonts w:ascii="Arial" w:hAnsi="Arial" w:cs="Arial"/>
                <w:sz w:val="15"/>
                <w:szCs w:val="15"/>
              </w:rPr>
              <w:t>,</w:t>
            </w:r>
            <w:r w:rsidRPr="00804998">
              <w:rPr>
                <w:rFonts w:ascii="Arial" w:hAnsi="Arial" w:cs="Arial"/>
                <w:sz w:val="15"/>
                <w:szCs w:val="15"/>
                <w:cs/>
              </w:rPr>
              <w:t>480)</w:t>
            </w:r>
          </w:p>
        </w:tc>
        <w:tc>
          <w:tcPr>
            <w:tcW w:w="1260" w:type="dxa"/>
            <w:vAlign w:val="bottom"/>
          </w:tcPr>
          <w:p w14:paraId="3E778ADE" w14:textId="708A6844" w:rsidR="00804998" w:rsidRPr="008E2D60" w:rsidRDefault="00804998" w:rsidP="00804998">
            <w:pPr>
              <w:tabs>
                <w:tab w:val="decimal" w:pos="977"/>
              </w:tabs>
              <w:spacing w:line="280" w:lineRule="exact"/>
              <w:rPr>
                <w:rFonts w:ascii="Arial" w:hAnsi="Arial" w:cs="Arial"/>
                <w:sz w:val="15"/>
                <w:szCs w:val="15"/>
              </w:rPr>
            </w:pPr>
            <w:r w:rsidRPr="00804998">
              <w:rPr>
                <w:rFonts w:ascii="Arial" w:hAnsi="Arial" w:cs="Arial"/>
                <w:sz w:val="15"/>
                <w:szCs w:val="15"/>
              </w:rPr>
              <w:t>490,786</w:t>
            </w:r>
          </w:p>
        </w:tc>
        <w:tc>
          <w:tcPr>
            <w:tcW w:w="1260" w:type="dxa"/>
            <w:vAlign w:val="bottom"/>
          </w:tcPr>
          <w:p w14:paraId="0B173C72" w14:textId="77777777" w:rsidR="00804998" w:rsidRPr="008E2D60" w:rsidRDefault="00804998" w:rsidP="00804998">
            <w:pPr>
              <w:tabs>
                <w:tab w:val="decimal" w:pos="977"/>
              </w:tabs>
              <w:spacing w:line="280" w:lineRule="exact"/>
              <w:rPr>
                <w:rFonts w:ascii="Arial" w:hAnsi="Arial" w:cs="Arial"/>
                <w:sz w:val="15"/>
                <w:szCs w:val="15"/>
              </w:rPr>
            </w:pPr>
            <w:r w:rsidRPr="008E2D60">
              <w:rPr>
                <w:rFonts w:ascii="Arial" w:hAnsi="Arial" w:cs="Arial"/>
                <w:sz w:val="15"/>
                <w:szCs w:val="15"/>
              </w:rPr>
              <w:t>423,237</w:t>
            </w:r>
          </w:p>
        </w:tc>
        <w:tc>
          <w:tcPr>
            <w:tcW w:w="1260" w:type="dxa"/>
            <w:vAlign w:val="bottom"/>
          </w:tcPr>
          <w:p w14:paraId="15769412" w14:textId="77777777" w:rsidR="00804998" w:rsidRPr="008E2D60" w:rsidRDefault="00804998" w:rsidP="00804998">
            <w:pPr>
              <w:tabs>
                <w:tab w:val="decimal" w:pos="977"/>
              </w:tabs>
              <w:spacing w:line="280" w:lineRule="exact"/>
              <w:rPr>
                <w:rFonts w:ascii="Arial" w:hAnsi="Arial" w:cs="Arial"/>
                <w:sz w:val="15"/>
                <w:szCs w:val="15"/>
              </w:rPr>
            </w:pPr>
            <w:r w:rsidRPr="008E2D60">
              <w:rPr>
                <w:rFonts w:ascii="Arial" w:hAnsi="Arial" w:cs="Arial"/>
                <w:sz w:val="15"/>
                <w:szCs w:val="15"/>
                <w:cs/>
              </w:rPr>
              <w:t>(</w:t>
            </w:r>
            <w:r w:rsidRPr="008E2D60">
              <w:rPr>
                <w:rFonts w:ascii="Arial" w:hAnsi="Arial" w:cs="Arial"/>
                <w:sz w:val="15"/>
                <w:szCs w:val="15"/>
              </w:rPr>
              <w:t>44,487</w:t>
            </w:r>
            <w:r w:rsidRPr="008E2D60">
              <w:rPr>
                <w:rFonts w:ascii="Arial" w:hAnsi="Arial" w:cs="Arial"/>
                <w:sz w:val="15"/>
                <w:szCs w:val="15"/>
                <w:cs/>
              </w:rPr>
              <w:t>)</w:t>
            </w:r>
          </w:p>
        </w:tc>
        <w:tc>
          <w:tcPr>
            <w:tcW w:w="1260" w:type="dxa"/>
            <w:vAlign w:val="bottom"/>
          </w:tcPr>
          <w:p w14:paraId="011B21ED" w14:textId="77777777" w:rsidR="00804998" w:rsidRPr="008E2D60" w:rsidRDefault="00804998" w:rsidP="00804998">
            <w:pPr>
              <w:tabs>
                <w:tab w:val="decimal" w:pos="977"/>
              </w:tabs>
              <w:spacing w:line="280" w:lineRule="exact"/>
              <w:rPr>
                <w:rFonts w:ascii="Arial" w:hAnsi="Arial" w:cs="Arial"/>
                <w:sz w:val="15"/>
                <w:szCs w:val="15"/>
              </w:rPr>
            </w:pPr>
            <w:r w:rsidRPr="008E2D60">
              <w:rPr>
                <w:rFonts w:ascii="Arial" w:hAnsi="Arial" w:cs="Arial"/>
                <w:sz w:val="15"/>
                <w:szCs w:val="15"/>
              </w:rPr>
              <w:t>378,750</w:t>
            </w:r>
          </w:p>
        </w:tc>
      </w:tr>
      <w:tr w:rsidR="00804998" w:rsidRPr="008E2D60" w14:paraId="518617E6" w14:textId="77777777" w:rsidTr="00EA2A2E">
        <w:tc>
          <w:tcPr>
            <w:tcW w:w="1890" w:type="dxa"/>
          </w:tcPr>
          <w:p w14:paraId="2974D1D3" w14:textId="77777777" w:rsidR="00804998" w:rsidRPr="008E2D60" w:rsidRDefault="00804998" w:rsidP="00804998">
            <w:pPr>
              <w:tabs>
                <w:tab w:val="left" w:pos="1276"/>
              </w:tabs>
              <w:spacing w:line="280" w:lineRule="exact"/>
              <w:ind w:left="342" w:hanging="180"/>
              <w:rPr>
                <w:rFonts w:ascii="Arial" w:hAnsi="Arial" w:cs="Arial"/>
                <w:sz w:val="15"/>
                <w:szCs w:val="15"/>
                <w:cs/>
              </w:rPr>
            </w:pPr>
            <w:r w:rsidRPr="008E2D60">
              <w:rPr>
                <w:rFonts w:ascii="Arial" w:hAnsi="Arial" w:cs="Arial"/>
                <w:sz w:val="15"/>
                <w:szCs w:val="15"/>
              </w:rPr>
              <w:t>Premium reserves</w:t>
            </w:r>
          </w:p>
        </w:tc>
        <w:tc>
          <w:tcPr>
            <w:tcW w:w="1260" w:type="dxa"/>
            <w:vAlign w:val="bottom"/>
          </w:tcPr>
          <w:p w14:paraId="01A26349" w14:textId="77777777" w:rsidR="00804998" w:rsidRPr="008E2D60" w:rsidRDefault="00804998" w:rsidP="00804998">
            <w:pPr>
              <w:tabs>
                <w:tab w:val="decimal" w:pos="977"/>
              </w:tabs>
              <w:spacing w:line="280" w:lineRule="exact"/>
              <w:rPr>
                <w:rFonts w:ascii="Arial" w:hAnsi="Arial" w:cs="Arial"/>
                <w:sz w:val="15"/>
                <w:szCs w:val="15"/>
              </w:rPr>
            </w:pPr>
          </w:p>
        </w:tc>
        <w:tc>
          <w:tcPr>
            <w:tcW w:w="1260" w:type="dxa"/>
            <w:vAlign w:val="bottom"/>
          </w:tcPr>
          <w:p w14:paraId="4DC79843" w14:textId="77777777" w:rsidR="00804998" w:rsidRPr="008E2D60" w:rsidRDefault="00804998" w:rsidP="00804998">
            <w:pPr>
              <w:tabs>
                <w:tab w:val="decimal" w:pos="977"/>
              </w:tabs>
              <w:spacing w:line="280" w:lineRule="exact"/>
              <w:rPr>
                <w:rFonts w:ascii="Arial" w:hAnsi="Arial" w:cs="Arial"/>
                <w:sz w:val="15"/>
                <w:szCs w:val="15"/>
              </w:rPr>
            </w:pPr>
          </w:p>
        </w:tc>
        <w:tc>
          <w:tcPr>
            <w:tcW w:w="1260" w:type="dxa"/>
            <w:vAlign w:val="bottom"/>
          </w:tcPr>
          <w:p w14:paraId="7D290F07" w14:textId="77777777" w:rsidR="00804998" w:rsidRPr="008E2D60" w:rsidRDefault="00804998" w:rsidP="00804998">
            <w:pPr>
              <w:tabs>
                <w:tab w:val="decimal" w:pos="977"/>
              </w:tabs>
              <w:spacing w:line="280" w:lineRule="exact"/>
              <w:rPr>
                <w:rFonts w:ascii="Arial" w:hAnsi="Arial" w:cs="Arial"/>
                <w:sz w:val="15"/>
                <w:szCs w:val="15"/>
              </w:rPr>
            </w:pPr>
          </w:p>
        </w:tc>
        <w:tc>
          <w:tcPr>
            <w:tcW w:w="1260" w:type="dxa"/>
            <w:vAlign w:val="bottom"/>
          </w:tcPr>
          <w:p w14:paraId="2B327495" w14:textId="77777777" w:rsidR="00804998" w:rsidRPr="008E2D60" w:rsidRDefault="00804998" w:rsidP="00804998">
            <w:pPr>
              <w:tabs>
                <w:tab w:val="decimal" w:pos="977"/>
              </w:tabs>
              <w:spacing w:line="280" w:lineRule="exact"/>
              <w:rPr>
                <w:rFonts w:ascii="Arial" w:hAnsi="Arial" w:cs="Arial"/>
                <w:sz w:val="15"/>
                <w:szCs w:val="15"/>
              </w:rPr>
            </w:pPr>
          </w:p>
        </w:tc>
        <w:tc>
          <w:tcPr>
            <w:tcW w:w="1260" w:type="dxa"/>
            <w:vAlign w:val="bottom"/>
          </w:tcPr>
          <w:p w14:paraId="49AF477A" w14:textId="77777777" w:rsidR="00804998" w:rsidRPr="008E2D60" w:rsidRDefault="00804998" w:rsidP="00804998">
            <w:pPr>
              <w:tabs>
                <w:tab w:val="decimal" w:pos="977"/>
              </w:tabs>
              <w:spacing w:line="280" w:lineRule="exact"/>
              <w:rPr>
                <w:rFonts w:ascii="Arial" w:hAnsi="Arial" w:cs="Arial"/>
                <w:sz w:val="15"/>
                <w:szCs w:val="15"/>
              </w:rPr>
            </w:pPr>
          </w:p>
        </w:tc>
        <w:tc>
          <w:tcPr>
            <w:tcW w:w="1260" w:type="dxa"/>
            <w:vAlign w:val="bottom"/>
          </w:tcPr>
          <w:p w14:paraId="6455FADF" w14:textId="77777777" w:rsidR="00804998" w:rsidRPr="008E2D60" w:rsidRDefault="00804998" w:rsidP="00804998">
            <w:pPr>
              <w:tabs>
                <w:tab w:val="decimal" w:pos="977"/>
              </w:tabs>
              <w:spacing w:line="280" w:lineRule="exact"/>
              <w:rPr>
                <w:rFonts w:ascii="Arial" w:hAnsi="Arial" w:cs="Arial"/>
                <w:sz w:val="15"/>
                <w:szCs w:val="15"/>
              </w:rPr>
            </w:pPr>
          </w:p>
        </w:tc>
      </w:tr>
      <w:tr w:rsidR="00804998" w:rsidRPr="008E2D60" w14:paraId="06D1F4E7" w14:textId="77777777" w:rsidTr="00EA2A2E">
        <w:tc>
          <w:tcPr>
            <w:tcW w:w="1890" w:type="dxa"/>
          </w:tcPr>
          <w:p w14:paraId="204FB90F" w14:textId="77777777" w:rsidR="00804998" w:rsidRPr="008E2D60" w:rsidRDefault="00804998" w:rsidP="00804998">
            <w:pPr>
              <w:tabs>
                <w:tab w:val="left" w:pos="525"/>
                <w:tab w:val="left" w:pos="1276"/>
              </w:tabs>
              <w:spacing w:line="280" w:lineRule="exact"/>
              <w:ind w:left="342" w:hanging="180"/>
              <w:rPr>
                <w:rFonts w:ascii="Arial" w:hAnsi="Arial" w:cs="Arial"/>
                <w:sz w:val="15"/>
                <w:szCs w:val="15"/>
                <w:cs/>
              </w:rPr>
            </w:pPr>
            <w:r w:rsidRPr="008E2D60">
              <w:rPr>
                <w:rFonts w:ascii="Arial" w:hAnsi="Arial" w:cs="Arial"/>
                <w:sz w:val="15"/>
                <w:szCs w:val="15"/>
              </w:rPr>
              <w:t>-</w:t>
            </w:r>
            <w:r w:rsidRPr="008E2D60">
              <w:rPr>
                <w:rFonts w:ascii="Arial" w:hAnsi="Arial" w:cs="Arial"/>
                <w:sz w:val="15"/>
                <w:szCs w:val="15"/>
              </w:rPr>
              <w:tab/>
              <w:t xml:space="preserve">Unearned premium </w:t>
            </w:r>
            <w:r w:rsidRPr="008E2D60">
              <w:rPr>
                <w:rFonts w:ascii="Arial" w:hAnsi="Arial" w:cs="Arial"/>
                <w:sz w:val="15"/>
                <w:szCs w:val="15"/>
              </w:rPr>
              <w:tab/>
              <w:t>reserves</w:t>
            </w:r>
          </w:p>
        </w:tc>
        <w:tc>
          <w:tcPr>
            <w:tcW w:w="1260" w:type="dxa"/>
            <w:vAlign w:val="bottom"/>
          </w:tcPr>
          <w:p w14:paraId="2D7B3A82" w14:textId="08CED9F7" w:rsidR="00804998" w:rsidRPr="008E2D60" w:rsidRDefault="00804998" w:rsidP="00804998">
            <w:pPr>
              <w:tabs>
                <w:tab w:val="decimal" w:pos="977"/>
              </w:tabs>
              <w:spacing w:line="280" w:lineRule="exact"/>
              <w:rPr>
                <w:rFonts w:ascii="Arial" w:hAnsi="Arial" w:cs="Arial"/>
                <w:sz w:val="15"/>
                <w:szCs w:val="15"/>
              </w:rPr>
            </w:pPr>
            <w:r w:rsidRPr="00804998">
              <w:rPr>
                <w:rFonts w:ascii="Arial" w:hAnsi="Arial" w:cs="Arial"/>
                <w:sz w:val="15"/>
                <w:szCs w:val="15"/>
                <w:cs/>
              </w:rPr>
              <w:t>1</w:t>
            </w:r>
            <w:r w:rsidRPr="00804998">
              <w:rPr>
                <w:rFonts w:ascii="Arial" w:hAnsi="Arial" w:cs="Arial"/>
                <w:sz w:val="15"/>
                <w:szCs w:val="15"/>
              </w:rPr>
              <w:t>,</w:t>
            </w:r>
            <w:r w:rsidRPr="00804998">
              <w:rPr>
                <w:rFonts w:ascii="Arial" w:hAnsi="Arial" w:cs="Arial"/>
                <w:sz w:val="15"/>
                <w:szCs w:val="15"/>
                <w:cs/>
              </w:rPr>
              <w:t>523</w:t>
            </w:r>
            <w:r w:rsidRPr="00804998">
              <w:rPr>
                <w:rFonts w:ascii="Arial" w:hAnsi="Arial" w:cs="Arial"/>
                <w:sz w:val="15"/>
                <w:szCs w:val="15"/>
              </w:rPr>
              <w:t>,</w:t>
            </w:r>
            <w:r w:rsidRPr="00804998">
              <w:rPr>
                <w:rFonts w:ascii="Arial" w:hAnsi="Arial" w:cs="Arial"/>
                <w:sz w:val="15"/>
                <w:szCs w:val="15"/>
                <w:cs/>
              </w:rPr>
              <w:t>77</w:t>
            </w:r>
            <w:r w:rsidRPr="00804998">
              <w:rPr>
                <w:rFonts w:ascii="Arial" w:hAnsi="Arial" w:cs="Arial"/>
                <w:sz w:val="15"/>
                <w:szCs w:val="15"/>
              </w:rPr>
              <w:t>3</w:t>
            </w:r>
          </w:p>
        </w:tc>
        <w:tc>
          <w:tcPr>
            <w:tcW w:w="1260" w:type="dxa"/>
            <w:vAlign w:val="bottom"/>
          </w:tcPr>
          <w:p w14:paraId="6B8060B2" w14:textId="028C8385" w:rsidR="00804998" w:rsidRPr="008E2D60" w:rsidRDefault="00804998" w:rsidP="00804998">
            <w:pPr>
              <w:tabs>
                <w:tab w:val="decimal" w:pos="977"/>
              </w:tabs>
              <w:spacing w:line="280" w:lineRule="exact"/>
              <w:rPr>
                <w:rFonts w:ascii="Arial" w:hAnsi="Arial" w:cs="Arial"/>
                <w:sz w:val="15"/>
                <w:szCs w:val="15"/>
              </w:rPr>
            </w:pPr>
            <w:r w:rsidRPr="00804998">
              <w:rPr>
                <w:rFonts w:ascii="Arial" w:hAnsi="Arial" w:cs="Arial"/>
                <w:sz w:val="15"/>
                <w:szCs w:val="15"/>
                <w:cs/>
              </w:rPr>
              <w:t>(53</w:t>
            </w:r>
            <w:r w:rsidRPr="00804998">
              <w:rPr>
                <w:rFonts w:ascii="Arial" w:hAnsi="Arial" w:cs="Arial"/>
                <w:sz w:val="15"/>
                <w:szCs w:val="15"/>
              </w:rPr>
              <w:t>,</w:t>
            </w:r>
            <w:r w:rsidRPr="00804998">
              <w:rPr>
                <w:rFonts w:ascii="Arial" w:hAnsi="Arial" w:cs="Arial"/>
                <w:sz w:val="15"/>
                <w:szCs w:val="15"/>
                <w:cs/>
              </w:rPr>
              <w:t>017)</w:t>
            </w:r>
          </w:p>
        </w:tc>
        <w:tc>
          <w:tcPr>
            <w:tcW w:w="1260" w:type="dxa"/>
            <w:vAlign w:val="bottom"/>
          </w:tcPr>
          <w:p w14:paraId="370A73D7" w14:textId="639E2DED" w:rsidR="00804998" w:rsidRPr="008E2D60" w:rsidRDefault="00804998" w:rsidP="00804998">
            <w:pPr>
              <w:tabs>
                <w:tab w:val="decimal" w:pos="977"/>
              </w:tabs>
              <w:spacing w:line="280" w:lineRule="exact"/>
              <w:rPr>
                <w:rFonts w:ascii="Arial" w:hAnsi="Arial" w:cs="Arial"/>
                <w:sz w:val="15"/>
                <w:szCs w:val="15"/>
              </w:rPr>
            </w:pPr>
            <w:r w:rsidRPr="00804998">
              <w:rPr>
                <w:rFonts w:ascii="Arial" w:hAnsi="Arial" w:cs="Arial"/>
                <w:sz w:val="15"/>
                <w:szCs w:val="15"/>
                <w:cs/>
              </w:rPr>
              <w:t>1</w:t>
            </w:r>
            <w:r w:rsidRPr="00804998">
              <w:rPr>
                <w:rFonts w:ascii="Arial" w:hAnsi="Arial" w:cs="Arial"/>
                <w:sz w:val="15"/>
                <w:szCs w:val="15"/>
              </w:rPr>
              <w:t>,</w:t>
            </w:r>
            <w:r w:rsidRPr="00804998">
              <w:rPr>
                <w:rFonts w:ascii="Arial" w:hAnsi="Arial" w:cs="Arial"/>
                <w:sz w:val="15"/>
                <w:szCs w:val="15"/>
                <w:cs/>
              </w:rPr>
              <w:t>470</w:t>
            </w:r>
            <w:r w:rsidRPr="00804998">
              <w:rPr>
                <w:rFonts w:ascii="Arial" w:hAnsi="Arial" w:cs="Arial"/>
                <w:sz w:val="15"/>
                <w:szCs w:val="15"/>
              </w:rPr>
              <w:t>,</w:t>
            </w:r>
            <w:r w:rsidRPr="00804998">
              <w:rPr>
                <w:rFonts w:ascii="Arial" w:hAnsi="Arial" w:cs="Arial"/>
                <w:sz w:val="15"/>
                <w:szCs w:val="15"/>
                <w:cs/>
              </w:rPr>
              <w:t>75</w:t>
            </w:r>
            <w:r w:rsidRPr="00804998">
              <w:rPr>
                <w:rFonts w:ascii="Arial" w:hAnsi="Arial" w:cs="Arial"/>
                <w:sz w:val="15"/>
                <w:szCs w:val="15"/>
              </w:rPr>
              <w:t>6</w:t>
            </w:r>
          </w:p>
        </w:tc>
        <w:tc>
          <w:tcPr>
            <w:tcW w:w="1260" w:type="dxa"/>
            <w:vAlign w:val="bottom"/>
          </w:tcPr>
          <w:p w14:paraId="270ADD98" w14:textId="77777777" w:rsidR="00804998" w:rsidRPr="008E2D60" w:rsidRDefault="00804998" w:rsidP="00804998">
            <w:pPr>
              <w:tabs>
                <w:tab w:val="decimal" w:pos="977"/>
              </w:tabs>
              <w:spacing w:line="280" w:lineRule="exact"/>
              <w:rPr>
                <w:rFonts w:ascii="Arial" w:hAnsi="Arial" w:cs="Arial"/>
                <w:sz w:val="15"/>
                <w:szCs w:val="15"/>
              </w:rPr>
            </w:pPr>
            <w:r w:rsidRPr="008E2D60">
              <w:rPr>
                <w:rFonts w:ascii="Arial" w:hAnsi="Arial" w:cs="Arial"/>
                <w:sz w:val="15"/>
                <w:szCs w:val="15"/>
              </w:rPr>
              <w:t>1,234,216</w:t>
            </w:r>
          </w:p>
        </w:tc>
        <w:tc>
          <w:tcPr>
            <w:tcW w:w="1260" w:type="dxa"/>
            <w:vAlign w:val="bottom"/>
          </w:tcPr>
          <w:p w14:paraId="66E3C591" w14:textId="77777777" w:rsidR="00804998" w:rsidRPr="008E2D60" w:rsidRDefault="00804998" w:rsidP="00804998">
            <w:pPr>
              <w:tabs>
                <w:tab w:val="decimal" w:pos="977"/>
              </w:tabs>
              <w:spacing w:line="280" w:lineRule="exact"/>
              <w:rPr>
                <w:rFonts w:ascii="Arial" w:hAnsi="Arial" w:cs="Arial"/>
                <w:sz w:val="15"/>
                <w:szCs w:val="15"/>
              </w:rPr>
            </w:pPr>
            <w:r w:rsidRPr="008E2D60">
              <w:rPr>
                <w:rFonts w:ascii="Arial" w:hAnsi="Arial" w:cs="Arial"/>
                <w:sz w:val="15"/>
                <w:szCs w:val="15"/>
                <w:cs/>
              </w:rPr>
              <w:t>(</w:t>
            </w:r>
            <w:r w:rsidRPr="008E2D60">
              <w:rPr>
                <w:rFonts w:ascii="Arial" w:hAnsi="Arial" w:cs="Arial"/>
                <w:sz w:val="15"/>
                <w:szCs w:val="15"/>
              </w:rPr>
              <w:t>66,370</w:t>
            </w:r>
            <w:r w:rsidRPr="008E2D60">
              <w:rPr>
                <w:rFonts w:ascii="Arial" w:hAnsi="Arial" w:cs="Arial"/>
                <w:sz w:val="15"/>
                <w:szCs w:val="15"/>
                <w:cs/>
              </w:rPr>
              <w:t>)</w:t>
            </w:r>
          </w:p>
        </w:tc>
        <w:tc>
          <w:tcPr>
            <w:tcW w:w="1260" w:type="dxa"/>
            <w:vAlign w:val="bottom"/>
          </w:tcPr>
          <w:p w14:paraId="4B1F321A" w14:textId="77777777" w:rsidR="00804998" w:rsidRPr="008E2D60" w:rsidRDefault="00804998" w:rsidP="00804998">
            <w:pPr>
              <w:tabs>
                <w:tab w:val="decimal" w:pos="977"/>
              </w:tabs>
              <w:spacing w:line="280" w:lineRule="exact"/>
              <w:rPr>
                <w:rFonts w:ascii="Arial" w:hAnsi="Arial" w:cs="Arial"/>
                <w:sz w:val="15"/>
                <w:szCs w:val="15"/>
              </w:rPr>
            </w:pPr>
            <w:r w:rsidRPr="008E2D60">
              <w:rPr>
                <w:rFonts w:ascii="Arial" w:hAnsi="Arial" w:cs="Arial"/>
                <w:sz w:val="15"/>
                <w:szCs w:val="15"/>
              </w:rPr>
              <w:t>1,167,846</w:t>
            </w:r>
          </w:p>
        </w:tc>
      </w:tr>
      <w:tr w:rsidR="00804998" w:rsidRPr="008E2D60" w14:paraId="6386EC44" w14:textId="77777777" w:rsidTr="00EA2A2E">
        <w:tc>
          <w:tcPr>
            <w:tcW w:w="1890" w:type="dxa"/>
          </w:tcPr>
          <w:p w14:paraId="19186329" w14:textId="77777777" w:rsidR="00804998" w:rsidRPr="008E2D60" w:rsidRDefault="00804998" w:rsidP="00804998">
            <w:pPr>
              <w:pStyle w:val="Header"/>
              <w:tabs>
                <w:tab w:val="clear" w:pos="4153"/>
                <w:tab w:val="clear" w:pos="8306"/>
                <w:tab w:val="left" w:pos="1276"/>
              </w:tabs>
              <w:spacing w:line="280" w:lineRule="exact"/>
              <w:ind w:left="342" w:hanging="180"/>
              <w:rPr>
                <w:rFonts w:ascii="Arial" w:hAnsi="Arial" w:cs="Arial"/>
                <w:sz w:val="15"/>
                <w:szCs w:val="15"/>
              </w:rPr>
            </w:pPr>
            <w:r w:rsidRPr="008E2D60">
              <w:rPr>
                <w:rFonts w:ascii="Arial" w:hAnsi="Arial" w:cs="Arial"/>
                <w:sz w:val="15"/>
                <w:szCs w:val="15"/>
              </w:rPr>
              <w:t>Other insurance liabilities</w:t>
            </w:r>
          </w:p>
        </w:tc>
        <w:tc>
          <w:tcPr>
            <w:tcW w:w="1260" w:type="dxa"/>
            <w:vAlign w:val="bottom"/>
          </w:tcPr>
          <w:p w14:paraId="57A0E878" w14:textId="4654C82C" w:rsidR="00804998" w:rsidRPr="008E2D60" w:rsidRDefault="00804998" w:rsidP="00804998">
            <w:pPr>
              <w:pBdr>
                <w:bottom w:val="single" w:sz="4" w:space="1" w:color="auto"/>
              </w:pBdr>
              <w:tabs>
                <w:tab w:val="decimal" w:pos="977"/>
              </w:tabs>
              <w:spacing w:line="280" w:lineRule="exact"/>
              <w:rPr>
                <w:rFonts w:ascii="Arial" w:hAnsi="Arial" w:cs="Arial"/>
                <w:sz w:val="15"/>
                <w:szCs w:val="15"/>
              </w:rPr>
            </w:pPr>
            <w:r w:rsidRPr="00804998">
              <w:rPr>
                <w:rFonts w:ascii="Arial" w:hAnsi="Arial" w:cs="Arial"/>
                <w:sz w:val="15"/>
                <w:szCs w:val="15"/>
              </w:rPr>
              <w:t>-</w:t>
            </w:r>
          </w:p>
        </w:tc>
        <w:tc>
          <w:tcPr>
            <w:tcW w:w="1260" w:type="dxa"/>
            <w:vAlign w:val="bottom"/>
          </w:tcPr>
          <w:p w14:paraId="530335DC" w14:textId="3D90201E" w:rsidR="00804998" w:rsidRPr="008E2D60" w:rsidRDefault="00804998" w:rsidP="00804998">
            <w:pPr>
              <w:pBdr>
                <w:bottom w:val="single" w:sz="4" w:space="1" w:color="auto"/>
              </w:pBdr>
              <w:tabs>
                <w:tab w:val="decimal" w:pos="977"/>
              </w:tabs>
              <w:spacing w:line="280" w:lineRule="exact"/>
              <w:rPr>
                <w:rFonts w:ascii="Arial" w:hAnsi="Arial" w:cs="Arial"/>
                <w:sz w:val="15"/>
                <w:szCs w:val="15"/>
              </w:rPr>
            </w:pPr>
            <w:r w:rsidRPr="00804998">
              <w:rPr>
                <w:rFonts w:ascii="Arial" w:hAnsi="Arial" w:cs="Arial"/>
                <w:sz w:val="15"/>
                <w:szCs w:val="15"/>
              </w:rPr>
              <w:t>-</w:t>
            </w:r>
          </w:p>
        </w:tc>
        <w:tc>
          <w:tcPr>
            <w:tcW w:w="1260" w:type="dxa"/>
            <w:vAlign w:val="bottom"/>
          </w:tcPr>
          <w:p w14:paraId="3D3612D6" w14:textId="5D2CFA76" w:rsidR="00804998" w:rsidRPr="008E2D60" w:rsidRDefault="00804998" w:rsidP="00804998">
            <w:pPr>
              <w:pBdr>
                <w:bottom w:val="single" w:sz="4" w:space="1" w:color="auto"/>
              </w:pBdr>
              <w:tabs>
                <w:tab w:val="decimal" w:pos="977"/>
              </w:tabs>
              <w:spacing w:line="280" w:lineRule="exact"/>
              <w:rPr>
                <w:rFonts w:ascii="Arial" w:hAnsi="Arial" w:cs="Arial"/>
                <w:sz w:val="15"/>
                <w:szCs w:val="15"/>
              </w:rPr>
            </w:pPr>
            <w:r w:rsidRPr="00804998">
              <w:rPr>
                <w:rFonts w:ascii="Arial" w:hAnsi="Arial" w:cs="Arial"/>
                <w:sz w:val="15"/>
                <w:szCs w:val="15"/>
              </w:rPr>
              <w:t>-</w:t>
            </w:r>
          </w:p>
        </w:tc>
        <w:tc>
          <w:tcPr>
            <w:tcW w:w="1260" w:type="dxa"/>
            <w:vAlign w:val="bottom"/>
          </w:tcPr>
          <w:p w14:paraId="5E7D7461" w14:textId="77777777" w:rsidR="00804998" w:rsidRPr="008E2D60" w:rsidRDefault="00804998" w:rsidP="00804998">
            <w:pPr>
              <w:pBdr>
                <w:bottom w:val="single" w:sz="4" w:space="1" w:color="auto"/>
              </w:pBdr>
              <w:tabs>
                <w:tab w:val="decimal" w:pos="977"/>
              </w:tabs>
              <w:spacing w:line="280" w:lineRule="exact"/>
              <w:rPr>
                <w:rFonts w:ascii="Arial" w:hAnsi="Arial" w:cs="Arial"/>
                <w:sz w:val="15"/>
                <w:szCs w:val="15"/>
              </w:rPr>
            </w:pPr>
            <w:r w:rsidRPr="008E2D60">
              <w:rPr>
                <w:rFonts w:ascii="Arial" w:hAnsi="Arial" w:cs="Arial"/>
                <w:sz w:val="15"/>
                <w:szCs w:val="15"/>
              </w:rPr>
              <w:t>904</w:t>
            </w:r>
          </w:p>
        </w:tc>
        <w:tc>
          <w:tcPr>
            <w:tcW w:w="1260" w:type="dxa"/>
            <w:vAlign w:val="bottom"/>
          </w:tcPr>
          <w:p w14:paraId="0DE6A8E0" w14:textId="77777777" w:rsidR="00804998" w:rsidRPr="008E2D60" w:rsidRDefault="00804998" w:rsidP="00804998">
            <w:pPr>
              <w:pBdr>
                <w:bottom w:val="single" w:sz="4" w:space="1" w:color="auto"/>
              </w:pBdr>
              <w:tabs>
                <w:tab w:val="decimal" w:pos="977"/>
              </w:tabs>
              <w:spacing w:line="280" w:lineRule="exact"/>
              <w:rPr>
                <w:rFonts w:ascii="Arial" w:hAnsi="Arial" w:cs="Arial"/>
                <w:sz w:val="15"/>
                <w:szCs w:val="15"/>
              </w:rPr>
            </w:pPr>
            <w:r w:rsidRPr="008E2D60">
              <w:rPr>
                <w:rFonts w:ascii="Arial" w:hAnsi="Arial" w:cs="Arial"/>
                <w:sz w:val="15"/>
                <w:szCs w:val="15"/>
                <w:cs/>
              </w:rPr>
              <w:t>-</w:t>
            </w:r>
          </w:p>
        </w:tc>
        <w:tc>
          <w:tcPr>
            <w:tcW w:w="1260" w:type="dxa"/>
            <w:vAlign w:val="bottom"/>
          </w:tcPr>
          <w:p w14:paraId="64E9419C" w14:textId="77777777" w:rsidR="00804998" w:rsidRPr="008E2D60" w:rsidRDefault="00804998" w:rsidP="00804998">
            <w:pPr>
              <w:pBdr>
                <w:bottom w:val="single" w:sz="4" w:space="1" w:color="auto"/>
              </w:pBdr>
              <w:tabs>
                <w:tab w:val="decimal" w:pos="977"/>
              </w:tabs>
              <w:spacing w:line="280" w:lineRule="exact"/>
              <w:rPr>
                <w:rFonts w:ascii="Arial" w:hAnsi="Arial" w:cs="Arial"/>
                <w:sz w:val="15"/>
                <w:szCs w:val="15"/>
              </w:rPr>
            </w:pPr>
            <w:r w:rsidRPr="008E2D60">
              <w:rPr>
                <w:rFonts w:ascii="Arial" w:hAnsi="Arial" w:cs="Arial"/>
                <w:sz w:val="15"/>
                <w:szCs w:val="15"/>
              </w:rPr>
              <w:t>904</w:t>
            </w:r>
          </w:p>
        </w:tc>
      </w:tr>
      <w:tr w:rsidR="00804998" w:rsidRPr="008E2D60" w14:paraId="71BE7BE2" w14:textId="77777777" w:rsidTr="00EA2A2E">
        <w:tc>
          <w:tcPr>
            <w:tcW w:w="1890" w:type="dxa"/>
          </w:tcPr>
          <w:p w14:paraId="4A22CA70" w14:textId="77777777" w:rsidR="00804998" w:rsidRPr="008E2D60" w:rsidRDefault="00804998" w:rsidP="00804998">
            <w:pPr>
              <w:pStyle w:val="Header"/>
              <w:tabs>
                <w:tab w:val="clear" w:pos="4153"/>
                <w:tab w:val="clear" w:pos="8306"/>
                <w:tab w:val="left" w:pos="1276"/>
              </w:tabs>
              <w:spacing w:line="280" w:lineRule="exact"/>
              <w:ind w:left="342" w:hanging="180"/>
              <w:rPr>
                <w:rFonts w:ascii="Arial" w:hAnsi="Arial" w:cs="Arial"/>
                <w:sz w:val="15"/>
                <w:szCs w:val="15"/>
              </w:rPr>
            </w:pPr>
            <w:r w:rsidRPr="008E2D60">
              <w:rPr>
                <w:rFonts w:ascii="Arial" w:hAnsi="Arial" w:cs="Arial"/>
                <w:sz w:val="15"/>
                <w:szCs w:val="15"/>
              </w:rPr>
              <w:t>Total</w:t>
            </w:r>
          </w:p>
        </w:tc>
        <w:tc>
          <w:tcPr>
            <w:tcW w:w="1260" w:type="dxa"/>
            <w:vAlign w:val="bottom"/>
          </w:tcPr>
          <w:p w14:paraId="33BD0D72" w14:textId="2191595C" w:rsidR="00804998" w:rsidRPr="008E2D60" w:rsidRDefault="00804998" w:rsidP="00804998">
            <w:pPr>
              <w:pBdr>
                <w:bottom w:val="double" w:sz="4" w:space="1" w:color="auto"/>
              </w:pBdr>
              <w:tabs>
                <w:tab w:val="decimal" w:pos="977"/>
              </w:tabs>
              <w:spacing w:line="280" w:lineRule="exact"/>
              <w:rPr>
                <w:rFonts w:ascii="Arial" w:hAnsi="Arial" w:cs="Arial"/>
                <w:sz w:val="15"/>
                <w:szCs w:val="15"/>
              </w:rPr>
            </w:pPr>
            <w:r w:rsidRPr="00804998">
              <w:rPr>
                <w:rFonts w:ascii="Arial" w:hAnsi="Arial" w:cs="Arial"/>
                <w:sz w:val="15"/>
                <w:szCs w:val="15"/>
              </w:rPr>
              <w:t>2,846,965</w:t>
            </w:r>
          </w:p>
        </w:tc>
        <w:tc>
          <w:tcPr>
            <w:tcW w:w="1260" w:type="dxa"/>
            <w:vAlign w:val="bottom"/>
          </w:tcPr>
          <w:p w14:paraId="76B99152" w14:textId="601DE5C1" w:rsidR="00804998" w:rsidRPr="008E2D60" w:rsidRDefault="00804998" w:rsidP="00804998">
            <w:pPr>
              <w:pBdr>
                <w:bottom w:val="double" w:sz="4" w:space="1" w:color="auto"/>
              </w:pBdr>
              <w:tabs>
                <w:tab w:val="decimal" w:pos="977"/>
              </w:tabs>
              <w:spacing w:line="280" w:lineRule="exact"/>
              <w:rPr>
                <w:rFonts w:ascii="Arial" w:hAnsi="Arial" w:cs="Arial"/>
                <w:sz w:val="15"/>
                <w:szCs w:val="15"/>
              </w:rPr>
            </w:pPr>
            <w:r w:rsidRPr="00804998">
              <w:rPr>
                <w:rFonts w:ascii="Arial" w:hAnsi="Arial" w:cs="Arial"/>
                <w:sz w:val="15"/>
                <w:szCs w:val="15"/>
                <w:cs/>
              </w:rPr>
              <w:t>(</w:t>
            </w:r>
            <w:r w:rsidRPr="00804998">
              <w:rPr>
                <w:rFonts w:ascii="Arial" w:hAnsi="Arial" w:cs="Arial"/>
                <w:sz w:val="15"/>
                <w:szCs w:val="15"/>
              </w:rPr>
              <w:t>115,028</w:t>
            </w:r>
            <w:r w:rsidRPr="00804998">
              <w:rPr>
                <w:rFonts w:ascii="Arial" w:hAnsi="Arial" w:cs="Arial"/>
                <w:sz w:val="15"/>
                <w:szCs w:val="15"/>
                <w:cs/>
              </w:rPr>
              <w:t>)</w:t>
            </w:r>
          </w:p>
        </w:tc>
        <w:tc>
          <w:tcPr>
            <w:tcW w:w="1260" w:type="dxa"/>
            <w:vAlign w:val="bottom"/>
          </w:tcPr>
          <w:p w14:paraId="4808FEDC" w14:textId="7603F3F4" w:rsidR="00804998" w:rsidRPr="008E2D60" w:rsidRDefault="00804998" w:rsidP="00804998">
            <w:pPr>
              <w:pBdr>
                <w:bottom w:val="double" w:sz="4" w:space="1" w:color="auto"/>
              </w:pBdr>
              <w:tabs>
                <w:tab w:val="decimal" w:pos="977"/>
              </w:tabs>
              <w:spacing w:line="280" w:lineRule="exact"/>
              <w:rPr>
                <w:rFonts w:ascii="Arial" w:hAnsi="Arial" w:cs="Arial"/>
                <w:sz w:val="15"/>
                <w:szCs w:val="15"/>
              </w:rPr>
            </w:pPr>
            <w:r w:rsidRPr="00804998">
              <w:rPr>
                <w:rFonts w:ascii="Arial" w:hAnsi="Arial" w:cs="Arial"/>
                <w:sz w:val="15"/>
                <w:szCs w:val="15"/>
              </w:rPr>
              <w:t>2,731,937</w:t>
            </w:r>
          </w:p>
        </w:tc>
        <w:tc>
          <w:tcPr>
            <w:tcW w:w="1260" w:type="dxa"/>
            <w:vAlign w:val="bottom"/>
          </w:tcPr>
          <w:p w14:paraId="1C26125E" w14:textId="77777777" w:rsidR="00804998" w:rsidRPr="008E2D60" w:rsidRDefault="00804998" w:rsidP="00804998">
            <w:pPr>
              <w:pBdr>
                <w:bottom w:val="double" w:sz="4" w:space="1" w:color="auto"/>
              </w:pBdr>
              <w:tabs>
                <w:tab w:val="decimal" w:pos="977"/>
              </w:tabs>
              <w:spacing w:line="280" w:lineRule="exact"/>
              <w:rPr>
                <w:rFonts w:ascii="Arial" w:hAnsi="Arial" w:cs="Arial"/>
                <w:sz w:val="15"/>
                <w:szCs w:val="15"/>
                <w:cs/>
              </w:rPr>
            </w:pPr>
            <w:r w:rsidRPr="008E2D60">
              <w:rPr>
                <w:rFonts w:ascii="Arial" w:hAnsi="Arial" w:cs="Arial"/>
                <w:sz w:val="15"/>
                <w:szCs w:val="15"/>
              </w:rPr>
              <w:t>2,537,978</w:t>
            </w:r>
          </w:p>
        </w:tc>
        <w:tc>
          <w:tcPr>
            <w:tcW w:w="1260" w:type="dxa"/>
            <w:vAlign w:val="bottom"/>
          </w:tcPr>
          <w:p w14:paraId="7B9B6ED2" w14:textId="77777777" w:rsidR="00804998" w:rsidRPr="008E2D60" w:rsidRDefault="00804998" w:rsidP="00804998">
            <w:pPr>
              <w:pBdr>
                <w:bottom w:val="double" w:sz="4" w:space="1" w:color="auto"/>
              </w:pBdr>
              <w:tabs>
                <w:tab w:val="decimal" w:pos="977"/>
              </w:tabs>
              <w:spacing w:line="280" w:lineRule="exact"/>
              <w:rPr>
                <w:rFonts w:ascii="Arial" w:hAnsi="Arial" w:cs="Arial"/>
                <w:sz w:val="15"/>
                <w:szCs w:val="15"/>
              </w:rPr>
            </w:pPr>
            <w:r w:rsidRPr="008E2D60">
              <w:rPr>
                <w:rFonts w:ascii="Arial" w:hAnsi="Arial" w:cs="Arial"/>
                <w:sz w:val="15"/>
                <w:szCs w:val="15"/>
                <w:cs/>
              </w:rPr>
              <w:t>(</w:t>
            </w:r>
            <w:r w:rsidRPr="008E2D60">
              <w:rPr>
                <w:rFonts w:ascii="Arial" w:hAnsi="Arial" w:cs="Arial"/>
                <w:sz w:val="15"/>
                <w:szCs w:val="15"/>
              </w:rPr>
              <w:t>171,896</w:t>
            </w:r>
            <w:r w:rsidRPr="008E2D60">
              <w:rPr>
                <w:rFonts w:ascii="Arial" w:hAnsi="Arial" w:cs="Arial"/>
                <w:sz w:val="15"/>
                <w:szCs w:val="15"/>
                <w:cs/>
              </w:rPr>
              <w:t>)</w:t>
            </w:r>
          </w:p>
        </w:tc>
        <w:tc>
          <w:tcPr>
            <w:tcW w:w="1260" w:type="dxa"/>
            <w:vAlign w:val="bottom"/>
          </w:tcPr>
          <w:p w14:paraId="14F763DB" w14:textId="77777777" w:rsidR="00804998" w:rsidRPr="008E2D60" w:rsidRDefault="00804998" w:rsidP="00804998">
            <w:pPr>
              <w:pBdr>
                <w:bottom w:val="double" w:sz="4" w:space="1" w:color="auto"/>
              </w:pBdr>
              <w:tabs>
                <w:tab w:val="decimal" w:pos="977"/>
              </w:tabs>
              <w:spacing w:line="280" w:lineRule="exact"/>
              <w:rPr>
                <w:rFonts w:ascii="Arial" w:hAnsi="Arial" w:cs="Arial"/>
                <w:sz w:val="15"/>
                <w:szCs w:val="15"/>
              </w:rPr>
            </w:pPr>
            <w:r w:rsidRPr="008E2D60">
              <w:rPr>
                <w:rFonts w:ascii="Arial" w:hAnsi="Arial" w:cs="Arial"/>
                <w:sz w:val="15"/>
                <w:szCs w:val="15"/>
              </w:rPr>
              <w:t>2,366,082</w:t>
            </w:r>
          </w:p>
        </w:tc>
      </w:tr>
    </w:tbl>
    <w:p w14:paraId="33A37733" w14:textId="15C323E9" w:rsidR="00046377" w:rsidRPr="008E2D60" w:rsidRDefault="008F2BDC" w:rsidP="00373492">
      <w:pPr>
        <w:spacing w:before="240" w:after="120" w:line="380" w:lineRule="exact"/>
        <w:ind w:left="540" w:right="43" w:hanging="540"/>
        <w:jc w:val="both"/>
        <w:rPr>
          <w:rFonts w:ascii="Arial" w:hAnsi="Arial" w:cs="Arial"/>
          <w:b/>
          <w:bCs/>
          <w:sz w:val="22"/>
          <w:szCs w:val="22"/>
          <w:cs/>
        </w:rPr>
      </w:pPr>
      <w:r>
        <w:rPr>
          <w:rFonts w:ascii="Arial" w:hAnsi="Arial" w:cs="Arial"/>
          <w:b/>
          <w:bCs/>
          <w:sz w:val="22"/>
          <w:szCs w:val="22"/>
        </w:rPr>
        <w:t>20</w:t>
      </w:r>
      <w:r w:rsidR="00046377" w:rsidRPr="008E2D60">
        <w:rPr>
          <w:rFonts w:ascii="Arial" w:hAnsi="Arial" w:cs="Arial"/>
          <w:b/>
          <w:bCs/>
          <w:sz w:val="22"/>
          <w:szCs w:val="22"/>
        </w:rPr>
        <w:t>.1</w:t>
      </w:r>
      <w:r w:rsidR="00770EAD" w:rsidRPr="008E2D60">
        <w:rPr>
          <w:rFonts w:ascii="Arial" w:hAnsi="Arial" w:cs="Arial"/>
          <w:b/>
          <w:bCs/>
          <w:sz w:val="22"/>
          <w:szCs w:val="22"/>
        </w:rPr>
        <w:tab/>
      </w:r>
      <w:r w:rsidR="0078631E" w:rsidRPr="008E2D60">
        <w:rPr>
          <w:rFonts w:ascii="Arial" w:hAnsi="Arial" w:cs="Arial"/>
          <w:b/>
          <w:bCs/>
          <w:sz w:val="22"/>
          <w:szCs w:val="22"/>
        </w:rPr>
        <w:t>Loss</w:t>
      </w:r>
      <w:r w:rsidR="00046377" w:rsidRPr="008E2D60">
        <w:rPr>
          <w:rFonts w:ascii="Arial" w:hAnsi="Arial" w:cs="Arial"/>
          <w:b/>
          <w:bCs/>
          <w:sz w:val="22"/>
          <w:szCs w:val="22"/>
        </w:rPr>
        <w:t xml:space="preserve"> reserves </w:t>
      </w:r>
    </w:p>
    <w:tbl>
      <w:tblPr>
        <w:tblW w:w="9180" w:type="dxa"/>
        <w:tblInd w:w="450" w:type="dxa"/>
        <w:tblLayout w:type="fixed"/>
        <w:tblLook w:val="0000" w:firstRow="0" w:lastRow="0" w:firstColumn="0" w:lastColumn="0" w:noHBand="0" w:noVBand="0"/>
      </w:tblPr>
      <w:tblGrid>
        <w:gridCol w:w="4500"/>
        <w:gridCol w:w="2340"/>
        <w:gridCol w:w="2340"/>
      </w:tblGrid>
      <w:tr w:rsidR="00E27AA7" w:rsidRPr="008E2D60" w14:paraId="711D824E" w14:textId="77777777" w:rsidTr="00EA2A2E">
        <w:trPr>
          <w:trHeight w:val="95"/>
        </w:trPr>
        <w:tc>
          <w:tcPr>
            <w:tcW w:w="4500" w:type="dxa"/>
            <w:vAlign w:val="bottom"/>
          </w:tcPr>
          <w:p w14:paraId="2120C129" w14:textId="77777777" w:rsidR="00E27AA7" w:rsidRPr="008E2D60" w:rsidRDefault="00E27AA7" w:rsidP="00E27AA7">
            <w:pPr>
              <w:tabs>
                <w:tab w:val="left" w:pos="900"/>
                <w:tab w:val="left" w:pos="2880"/>
              </w:tabs>
              <w:spacing w:line="380" w:lineRule="exact"/>
              <w:jc w:val="thaiDistribute"/>
              <w:rPr>
                <w:rFonts w:ascii="Arial" w:hAnsi="Arial" w:cs="Arial"/>
                <w:sz w:val="20"/>
                <w:szCs w:val="20"/>
                <w:cs/>
              </w:rPr>
            </w:pPr>
          </w:p>
        </w:tc>
        <w:tc>
          <w:tcPr>
            <w:tcW w:w="4680" w:type="dxa"/>
            <w:gridSpan w:val="2"/>
            <w:vAlign w:val="bottom"/>
          </w:tcPr>
          <w:p w14:paraId="009F0F60" w14:textId="77777777" w:rsidR="00E27AA7" w:rsidRPr="008E2D60" w:rsidRDefault="00E27AA7" w:rsidP="00E27AA7">
            <w:pPr>
              <w:tabs>
                <w:tab w:val="left" w:pos="720"/>
                <w:tab w:val="left" w:pos="2160"/>
                <w:tab w:val="decimal" w:pos="5580"/>
                <w:tab w:val="decimal" w:pos="6750"/>
                <w:tab w:val="decimal" w:pos="7920"/>
                <w:tab w:val="decimal" w:pos="9090"/>
              </w:tabs>
              <w:spacing w:line="380" w:lineRule="exact"/>
              <w:jc w:val="right"/>
              <w:rPr>
                <w:rFonts w:ascii="Arial" w:hAnsi="Arial" w:cs="Arial"/>
                <w:sz w:val="20"/>
                <w:szCs w:val="20"/>
              </w:rPr>
            </w:pPr>
            <w:r w:rsidRPr="008E2D60">
              <w:rPr>
                <w:rFonts w:ascii="Arial" w:eastAsia="Arial Unicode MS" w:hAnsi="Arial" w:cs="Arial"/>
                <w:sz w:val="20"/>
                <w:szCs w:val="20"/>
              </w:rPr>
              <w:t xml:space="preserve">(Unit: </w:t>
            </w:r>
            <w:r w:rsidRPr="008E2D60">
              <w:rPr>
                <w:rFonts w:ascii="Arial" w:eastAsia="Arial Unicode MS" w:hAnsi="Arial" w:cs="Arial"/>
                <w:sz w:val="20"/>
                <w:szCs w:val="25"/>
              </w:rPr>
              <w:t xml:space="preserve">Thousand </w:t>
            </w:r>
            <w:r w:rsidRPr="008E2D60">
              <w:rPr>
                <w:rFonts w:ascii="Arial" w:eastAsia="Arial Unicode MS" w:hAnsi="Arial" w:cs="Arial"/>
                <w:sz w:val="20"/>
                <w:szCs w:val="20"/>
              </w:rPr>
              <w:t>Baht)</w:t>
            </w:r>
          </w:p>
        </w:tc>
      </w:tr>
      <w:tr w:rsidR="00931955" w:rsidRPr="008E2D60" w14:paraId="57F27361" w14:textId="77777777" w:rsidTr="00EA2A2E">
        <w:trPr>
          <w:trHeight w:val="95"/>
        </w:trPr>
        <w:tc>
          <w:tcPr>
            <w:tcW w:w="4500" w:type="dxa"/>
            <w:vAlign w:val="bottom"/>
          </w:tcPr>
          <w:p w14:paraId="141CDF87" w14:textId="77777777" w:rsidR="00931955" w:rsidRPr="008E2D60" w:rsidRDefault="00931955" w:rsidP="0078631E">
            <w:pPr>
              <w:tabs>
                <w:tab w:val="left" w:pos="900"/>
                <w:tab w:val="left" w:pos="2880"/>
              </w:tabs>
              <w:spacing w:line="380" w:lineRule="exact"/>
              <w:jc w:val="thaiDistribute"/>
              <w:rPr>
                <w:rFonts w:ascii="Arial" w:hAnsi="Arial" w:cs="Arial"/>
                <w:sz w:val="20"/>
                <w:szCs w:val="20"/>
                <w:cs/>
              </w:rPr>
            </w:pPr>
          </w:p>
        </w:tc>
        <w:tc>
          <w:tcPr>
            <w:tcW w:w="4680" w:type="dxa"/>
            <w:gridSpan w:val="2"/>
            <w:vAlign w:val="bottom"/>
          </w:tcPr>
          <w:p w14:paraId="32B8005B" w14:textId="77777777" w:rsidR="00931955" w:rsidRPr="008E2D60" w:rsidRDefault="00931955" w:rsidP="0078631E">
            <w:pPr>
              <w:pBdr>
                <w:bottom w:val="single" w:sz="4" w:space="1" w:color="auto"/>
              </w:pBdr>
              <w:spacing w:line="380" w:lineRule="exact"/>
              <w:ind w:right="-36"/>
              <w:jc w:val="center"/>
              <w:rPr>
                <w:rFonts w:ascii="Arial" w:eastAsia="Arial Unicode MS" w:hAnsi="Arial" w:cs="Arial"/>
                <w:caps/>
                <w:sz w:val="20"/>
                <w:szCs w:val="20"/>
                <w:u w:val="single"/>
              </w:rPr>
            </w:pPr>
            <w:r w:rsidRPr="008E2D60">
              <w:rPr>
                <w:rFonts w:ascii="Arial" w:eastAsia="Arial Unicode MS" w:hAnsi="Arial" w:cs="Arial"/>
                <w:sz w:val="20"/>
                <w:szCs w:val="20"/>
              </w:rPr>
              <w:t>Consolidated and separate financial statements</w:t>
            </w:r>
          </w:p>
        </w:tc>
      </w:tr>
      <w:tr w:rsidR="008F020D" w:rsidRPr="008E2D60" w14:paraId="16339258" w14:textId="77777777" w:rsidTr="00EA2A2E">
        <w:trPr>
          <w:trHeight w:val="95"/>
        </w:trPr>
        <w:tc>
          <w:tcPr>
            <w:tcW w:w="4500" w:type="dxa"/>
            <w:vAlign w:val="bottom"/>
          </w:tcPr>
          <w:p w14:paraId="0B4145A8" w14:textId="77777777" w:rsidR="008F020D" w:rsidRPr="008E2D60" w:rsidRDefault="008F020D" w:rsidP="0078631E">
            <w:pPr>
              <w:tabs>
                <w:tab w:val="left" w:pos="900"/>
                <w:tab w:val="left" w:pos="2880"/>
              </w:tabs>
              <w:spacing w:line="380" w:lineRule="exact"/>
              <w:jc w:val="thaiDistribute"/>
              <w:rPr>
                <w:rFonts w:ascii="Arial" w:hAnsi="Arial" w:cs="Arial"/>
                <w:sz w:val="20"/>
                <w:szCs w:val="20"/>
                <w:cs/>
              </w:rPr>
            </w:pPr>
          </w:p>
        </w:tc>
        <w:tc>
          <w:tcPr>
            <w:tcW w:w="4680" w:type="dxa"/>
            <w:gridSpan w:val="2"/>
            <w:vAlign w:val="bottom"/>
          </w:tcPr>
          <w:p w14:paraId="6219E358" w14:textId="77777777" w:rsidR="008F020D" w:rsidRPr="008E2D60" w:rsidRDefault="008F020D" w:rsidP="0078631E">
            <w:pPr>
              <w:pBdr>
                <w:bottom w:val="single" w:sz="4" w:space="1" w:color="auto"/>
              </w:pBdr>
              <w:spacing w:line="380" w:lineRule="exact"/>
              <w:jc w:val="center"/>
              <w:rPr>
                <w:rFonts w:ascii="Arial" w:eastAsia="Arial Unicode MS" w:hAnsi="Arial" w:cs="Arial"/>
                <w:sz w:val="20"/>
                <w:szCs w:val="20"/>
              </w:rPr>
            </w:pPr>
            <w:r w:rsidRPr="008E2D60">
              <w:rPr>
                <w:rFonts w:ascii="Arial" w:eastAsia="Arial Unicode MS" w:hAnsi="Arial" w:cs="Arial"/>
                <w:sz w:val="20"/>
                <w:szCs w:val="20"/>
              </w:rPr>
              <w:t>For the years ended 31 December</w:t>
            </w:r>
          </w:p>
        </w:tc>
      </w:tr>
      <w:tr w:rsidR="00FF2AB3" w:rsidRPr="008E2D60" w14:paraId="71989D09" w14:textId="77777777" w:rsidTr="00EA2A2E">
        <w:trPr>
          <w:trHeight w:val="95"/>
        </w:trPr>
        <w:tc>
          <w:tcPr>
            <w:tcW w:w="4500" w:type="dxa"/>
            <w:vAlign w:val="bottom"/>
          </w:tcPr>
          <w:p w14:paraId="5381F89C" w14:textId="77777777" w:rsidR="00FF2AB3" w:rsidRPr="008E2D60" w:rsidRDefault="00FF2AB3" w:rsidP="00FF2AB3">
            <w:pPr>
              <w:tabs>
                <w:tab w:val="left" w:pos="900"/>
                <w:tab w:val="left" w:pos="2880"/>
              </w:tabs>
              <w:spacing w:line="380" w:lineRule="exact"/>
              <w:jc w:val="thaiDistribute"/>
              <w:rPr>
                <w:rFonts w:ascii="Arial" w:hAnsi="Arial" w:cs="Arial"/>
                <w:sz w:val="20"/>
                <w:szCs w:val="20"/>
                <w:cs/>
              </w:rPr>
            </w:pPr>
          </w:p>
        </w:tc>
        <w:tc>
          <w:tcPr>
            <w:tcW w:w="2340" w:type="dxa"/>
            <w:vAlign w:val="bottom"/>
          </w:tcPr>
          <w:p w14:paraId="3C2B4CD1" w14:textId="77777777" w:rsidR="00FF2AB3" w:rsidRPr="008E2D60" w:rsidRDefault="00F71A23" w:rsidP="00FF2AB3">
            <w:pPr>
              <w:pBdr>
                <w:bottom w:val="single" w:sz="4" w:space="1" w:color="auto"/>
              </w:pBdr>
              <w:spacing w:line="380" w:lineRule="exact"/>
              <w:jc w:val="center"/>
              <w:rPr>
                <w:rFonts w:ascii="Arial" w:eastAsia="Arial Unicode MS" w:hAnsi="Arial" w:cs="Arial"/>
                <w:sz w:val="20"/>
                <w:szCs w:val="20"/>
              </w:rPr>
            </w:pPr>
            <w:r w:rsidRPr="008E2D60">
              <w:rPr>
                <w:rFonts w:ascii="Arial" w:eastAsia="Arial Unicode MS" w:hAnsi="Arial" w:cs="Arial"/>
                <w:sz w:val="20"/>
                <w:szCs w:val="20"/>
              </w:rPr>
              <w:t>2023</w:t>
            </w:r>
          </w:p>
        </w:tc>
        <w:tc>
          <w:tcPr>
            <w:tcW w:w="2340" w:type="dxa"/>
            <w:vAlign w:val="bottom"/>
          </w:tcPr>
          <w:p w14:paraId="642EC717" w14:textId="77777777" w:rsidR="00FF2AB3" w:rsidRPr="008E2D60" w:rsidRDefault="00F71A23" w:rsidP="00FF2AB3">
            <w:pPr>
              <w:pBdr>
                <w:bottom w:val="single" w:sz="4" w:space="1" w:color="auto"/>
              </w:pBdr>
              <w:spacing w:line="380" w:lineRule="exact"/>
              <w:jc w:val="center"/>
              <w:rPr>
                <w:rFonts w:ascii="Arial" w:eastAsia="Arial Unicode MS" w:hAnsi="Arial" w:cs="Arial"/>
                <w:sz w:val="20"/>
                <w:szCs w:val="20"/>
              </w:rPr>
            </w:pPr>
            <w:r w:rsidRPr="008E2D60">
              <w:rPr>
                <w:rFonts w:ascii="Arial" w:eastAsia="Arial Unicode MS" w:hAnsi="Arial" w:cs="Arial"/>
                <w:sz w:val="20"/>
                <w:szCs w:val="20"/>
              </w:rPr>
              <w:t>2022</w:t>
            </w:r>
          </w:p>
        </w:tc>
      </w:tr>
      <w:tr w:rsidR="00804998" w:rsidRPr="008E2D60" w14:paraId="29440F1A" w14:textId="77777777" w:rsidTr="00EA2A2E">
        <w:trPr>
          <w:trHeight w:val="95"/>
        </w:trPr>
        <w:tc>
          <w:tcPr>
            <w:tcW w:w="4500" w:type="dxa"/>
            <w:vAlign w:val="bottom"/>
          </w:tcPr>
          <w:p w14:paraId="1BCD0900" w14:textId="77777777" w:rsidR="00804998" w:rsidRPr="008E2D60" w:rsidRDefault="00804998" w:rsidP="00804998">
            <w:pPr>
              <w:tabs>
                <w:tab w:val="left" w:pos="900"/>
                <w:tab w:val="left" w:pos="2880"/>
              </w:tabs>
              <w:spacing w:line="380" w:lineRule="exact"/>
              <w:jc w:val="thaiDistribute"/>
              <w:rPr>
                <w:rFonts w:ascii="Arial" w:hAnsi="Arial" w:cs="Arial"/>
                <w:sz w:val="20"/>
                <w:szCs w:val="20"/>
                <w:cs/>
              </w:rPr>
            </w:pPr>
            <w:r w:rsidRPr="008E2D60">
              <w:rPr>
                <w:rFonts w:ascii="Arial" w:hAnsi="Arial" w:cs="Arial"/>
                <w:sz w:val="20"/>
                <w:szCs w:val="20"/>
              </w:rPr>
              <w:t>Beginning balances</w:t>
            </w:r>
          </w:p>
        </w:tc>
        <w:tc>
          <w:tcPr>
            <w:tcW w:w="2340" w:type="dxa"/>
            <w:vAlign w:val="bottom"/>
          </w:tcPr>
          <w:p w14:paraId="23DEF82E" w14:textId="4C002FD5" w:rsidR="00804998" w:rsidRPr="008E2D60" w:rsidRDefault="00804998" w:rsidP="00804998">
            <w:pPr>
              <w:tabs>
                <w:tab w:val="decimal" w:pos="1872"/>
              </w:tabs>
              <w:spacing w:line="380" w:lineRule="exact"/>
              <w:ind w:left="-18" w:right="-18"/>
              <w:rPr>
                <w:rFonts w:ascii="Arial" w:hAnsi="Arial" w:cs="Arial"/>
                <w:sz w:val="20"/>
                <w:szCs w:val="20"/>
              </w:rPr>
            </w:pPr>
            <w:r w:rsidRPr="00804998">
              <w:rPr>
                <w:rFonts w:ascii="Arial" w:hAnsi="Arial" w:cs="Arial"/>
                <w:sz w:val="20"/>
                <w:szCs w:val="20"/>
                <w:cs/>
              </w:rPr>
              <w:t>1</w:t>
            </w:r>
            <w:r w:rsidRPr="00804998">
              <w:rPr>
                <w:rFonts w:ascii="Arial" w:hAnsi="Arial" w:cs="Arial"/>
                <w:sz w:val="20"/>
                <w:szCs w:val="20"/>
              </w:rPr>
              <w:t>,</w:t>
            </w:r>
            <w:r w:rsidRPr="00804998">
              <w:rPr>
                <w:rFonts w:ascii="Arial" w:hAnsi="Arial" w:cs="Arial"/>
                <w:sz w:val="20"/>
                <w:szCs w:val="20"/>
                <w:cs/>
              </w:rPr>
              <w:t>302</w:t>
            </w:r>
            <w:r w:rsidRPr="00804998">
              <w:rPr>
                <w:rFonts w:ascii="Arial" w:hAnsi="Arial" w:cs="Arial"/>
                <w:sz w:val="20"/>
                <w:szCs w:val="20"/>
              </w:rPr>
              <w:t>,</w:t>
            </w:r>
            <w:r w:rsidRPr="00804998">
              <w:rPr>
                <w:rFonts w:ascii="Arial" w:hAnsi="Arial" w:cs="Arial"/>
                <w:sz w:val="20"/>
                <w:szCs w:val="20"/>
                <w:cs/>
              </w:rPr>
              <w:t>858</w:t>
            </w:r>
          </w:p>
        </w:tc>
        <w:tc>
          <w:tcPr>
            <w:tcW w:w="2340" w:type="dxa"/>
            <w:vAlign w:val="bottom"/>
          </w:tcPr>
          <w:p w14:paraId="3BE3B283" w14:textId="77777777" w:rsidR="00804998" w:rsidRPr="008E2D60" w:rsidRDefault="00804998" w:rsidP="00804998">
            <w:pPr>
              <w:tabs>
                <w:tab w:val="decimal" w:pos="1872"/>
              </w:tabs>
              <w:spacing w:line="380" w:lineRule="exact"/>
              <w:ind w:left="-18" w:right="-18"/>
              <w:rPr>
                <w:rFonts w:ascii="Arial" w:hAnsi="Arial" w:cs="Arial"/>
                <w:sz w:val="20"/>
                <w:szCs w:val="20"/>
              </w:rPr>
            </w:pPr>
            <w:r w:rsidRPr="008E2D60">
              <w:rPr>
                <w:rFonts w:ascii="Arial" w:hAnsi="Arial" w:cs="Arial"/>
                <w:sz w:val="20"/>
                <w:szCs w:val="20"/>
              </w:rPr>
              <w:t>1,516,429</w:t>
            </w:r>
          </w:p>
        </w:tc>
      </w:tr>
      <w:tr w:rsidR="00804998" w:rsidRPr="008E2D60" w14:paraId="398B6B8B" w14:textId="77777777" w:rsidTr="00EA2A2E">
        <w:tc>
          <w:tcPr>
            <w:tcW w:w="4500" w:type="dxa"/>
            <w:vAlign w:val="bottom"/>
          </w:tcPr>
          <w:p w14:paraId="3304252C" w14:textId="77777777" w:rsidR="00804998" w:rsidRPr="008E2D60" w:rsidRDefault="00804998" w:rsidP="00804998">
            <w:pPr>
              <w:tabs>
                <w:tab w:val="left" w:pos="900"/>
                <w:tab w:val="left" w:pos="2880"/>
              </w:tabs>
              <w:spacing w:line="380" w:lineRule="exact"/>
              <w:ind w:left="162" w:hanging="162"/>
              <w:rPr>
                <w:rFonts w:ascii="Arial" w:hAnsi="Arial" w:cs="Arial"/>
                <w:spacing w:val="-4"/>
                <w:sz w:val="20"/>
                <w:szCs w:val="20"/>
              </w:rPr>
            </w:pPr>
            <w:r w:rsidRPr="008E2D60">
              <w:rPr>
                <w:rFonts w:ascii="Arial" w:hAnsi="Arial" w:cs="Arial"/>
                <w:spacing w:val="-4"/>
                <w:sz w:val="20"/>
                <w:szCs w:val="20"/>
              </w:rPr>
              <w:t>Claims incurred during the current years</w:t>
            </w:r>
          </w:p>
        </w:tc>
        <w:tc>
          <w:tcPr>
            <w:tcW w:w="2340" w:type="dxa"/>
            <w:vAlign w:val="bottom"/>
          </w:tcPr>
          <w:p w14:paraId="4112E2D3" w14:textId="3E37E688" w:rsidR="00804998" w:rsidRPr="008E2D60" w:rsidRDefault="00804998" w:rsidP="00804998">
            <w:pPr>
              <w:tabs>
                <w:tab w:val="decimal" w:pos="1872"/>
              </w:tabs>
              <w:spacing w:line="380" w:lineRule="exact"/>
              <w:ind w:left="-18" w:right="-18"/>
              <w:rPr>
                <w:rFonts w:ascii="Arial" w:hAnsi="Arial" w:cs="Arial"/>
                <w:sz w:val="20"/>
                <w:szCs w:val="20"/>
              </w:rPr>
            </w:pPr>
            <w:r w:rsidRPr="00804998">
              <w:rPr>
                <w:rFonts w:ascii="Arial" w:hAnsi="Arial" w:cs="Arial"/>
                <w:sz w:val="20"/>
                <w:szCs w:val="20"/>
              </w:rPr>
              <w:t>2,303,081</w:t>
            </w:r>
          </w:p>
        </w:tc>
        <w:tc>
          <w:tcPr>
            <w:tcW w:w="2340" w:type="dxa"/>
            <w:vAlign w:val="bottom"/>
          </w:tcPr>
          <w:p w14:paraId="0C948A54" w14:textId="77777777" w:rsidR="00804998" w:rsidRPr="008E2D60" w:rsidRDefault="00804998" w:rsidP="00804998">
            <w:pPr>
              <w:tabs>
                <w:tab w:val="decimal" w:pos="1872"/>
              </w:tabs>
              <w:spacing w:line="380" w:lineRule="exact"/>
              <w:ind w:left="-18" w:right="-18"/>
              <w:rPr>
                <w:rFonts w:ascii="Arial" w:hAnsi="Arial" w:cs="Arial"/>
                <w:sz w:val="20"/>
                <w:szCs w:val="20"/>
              </w:rPr>
            </w:pPr>
            <w:r w:rsidRPr="008E2D60">
              <w:rPr>
                <w:rFonts w:ascii="Arial" w:hAnsi="Arial" w:cs="Arial"/>
                <w:sz w:val="20"/>
                <w:szCs w:val="20"/>
              </w:rPr>
              <w:t>3,070,985</w:t>
            </w:r>
          </w:p>
        </w:tc>
      </w:tr>
      <w:tr w:rsidR="00804998" w:rsidRPr="008E2D60" w14:paraId="5A959EDA" w14:textId="77777777" w:rsidTr="00EA2A2E">
        <w:tc>
          <w:tcPr>
            <w:tcW w:w="4500" w:type="dxa"/>
            <w:vAlign w:val="bottom"/>
          </w:tcPr>
          <w:p w14:paraId="34A981B9" w14:textId="77777777" w:rsidR="00804998" w:rsidRPr="008E2D60" w:rsidRDefault="00804998" w:rsidP="00804998">
            <w:pPr>
              <w:tabs>
                <w:tab w:val="left" w:pos="900"/>
                <w:tab w:val="left" w:pos="2880"/>
              </w:tabs>
              <w:spacing w:line="380" w:lineRule="exact"/>
              <w:ind w:left="162" w:hanging="162"/>
              <w:rPr>
                <w:rFonts w:ascii="Arial" w:hAnsi="Arial" w:cs="Arial"/>
                <w:spacing w:val="-4"/>
                <w:sz w:val="20"/>
                <w:szCs w:val="20"/>
              </w:rPr>
            </w:pPr>
            <w:r w:rsidRPr="008E2D60">
              <w:rPr>
                <w:rFonts w:ascii="Arial" w:hAnsi="Arial" w:cs="Arial"/>
                <w:spacing w:val="-4"/>
                <w:sz w:val="20"/>
                <w:szCs w:val="20"/>
              </w:rPr>
              <w:t>Changes in loss reserves of prior years’                     incurred claims</w:t>
            </w:r>
          </w:p>
        </w:tc>
        <w:tc>
          <w:tcPr>
            <w:tcW w:w="2340" w:type="dxa"/>
            <w:vAlign w:val="bottom"/>
          </w:tcPr>
          <w:p w14:paraId="65E261F5" w14:textId="0193B552" w:rsidR="00804998" w:rsidRPr="008E2D60" w:rsidRDefault="00804998" w:rsidP="00804998">
            <w:pPr>
              <w:tabs>
                <w:tab w:val="decimal" w:pos="1872"/>
              </w:tabs>
              <w:spacing w:line="380" w:lineRule="exact"/>
              <w:ind w:left="-18" w:right="-18"/>
              <w:rPr>
                <w:rFonts w:ascii="Arial" w:hAnsi="Arial" w:cs="Arial"/>
                <w:sz w:val="20"/>
                <w:szCs w:val="20"/>
              </w:rPr>
            </w:pPr>
            <w:r w:rsidRPr="00804998">
              <w:rPr>
                <w:rFonts w:ascii="Arial" w:hAnsi="Arial" w:cs="Arial"/>
                <w:sz w:val="20"/>
                <w:szCs w:val="20"/>
                <w:cs/>
              </w:rPr>
              <w:t>(</w:t>
            </w:r>
            <w:r w:rsidRPr="00804998">
              <w:rPr>
                <w:rFonts w:ascii="Arial" w:hAnsi="Arial" w:cs="Arial"/>
                <w:sz w:val="20"/>
                <w:szCs w:val="20"/>
              </w:rPr>
              <w:t>173,970</w:t>
            </w:r>
            <w:r w:rsidRPr="00804998">
              <w:rPr>
                <w:rFonts w:ascii="Arial" w:hAnsi="Arial" w:cs="Arial"/>
                <w:sz w:val="20"/>
                <w:szCs w:val="20"/>
                <w:cs/>
              </w:rPr>
              <w:t>)</w:t>
            </w:r>
          </w:p>
        </w:tc>
        <w:tc>
          <w:tcPr>
            <w:tcW w:w="2340" w:type="dxa"/>
            <w:vAlign w:val="bottom"/>
          </w:tcPr>
          <w:p w14:paraId="38D4E658" w14:textId="77777777" w:rsidR="00804998" w:rsidRPr="008E2D60" w:rsidRDefault="00804998" w:rsidP="00804998">
            <w:pPr>
              <w:tabs>
                <w:tab w:val="decimal" w:pos="1872"/>
              </w:tabs>
              <w:spacing w:line="380" w:lineRule="exact"/>
              <w:ind w:left="-18" w:right="-18"/>
              <w:rPr>
                <w:rFonts w:ascii="Arial" w:hAnsi="Arial" w:cs="Arial"/>
                <w:sz w:val="20"/>
                <w:szCs w:val="20"/>
              </w:rPr>
            </w:pPr>
            <w:r w:rsidRPr="008E2D60">
              <w:rPr>
                <w:rFonts w:ascii="Arial" w:hAnsi="Arial" w:cs="Arial"/>
                <w:sz w:val="20"/>
                <w:szCs w:val="20"/>
                <w:cs/>
              </w:rPr>
              <w:t>(</w:t>
            </w:r>
            <w:r w:rsidRPr="008E2D60">
              <w:rPr>
                <w:rFonts w:ascii="Arial" w:hAnsi="Arial" w:cs="Arial"/>
                <w:sz w:val="20"/>
                <w:szCs w:val="20"/>
              </w:rPr>
              <w:t>191,346</w:t>
            </w:r>
            <w:r w:rsidRPr="008E2D60">
              <w:rPr>
                <w:rFonts w:ascii="Arial" w:hAnsi="Arial" w:cs="Arial"/>
                <w:sz w:val="20"/>
                <w:szCs w:val="20"/>
                <w:cs/>
              </w:rPr>
              <w:t>)</w:t>
            </w:r>
          </w:p>
        </w:tc>
      </w:tr>
      <w:tr w:rsidR="00804998" w:rsidRPr="008E2D60" w14:paraId="7CF89C60" w14:textId="77777777" w:rsidTr="00EA2A2E">
        <w:tc>
          <w:tcPr>
            <w:tcW w:w="4500" w:type="dxa"/>
            <w:vAlign w:val="bottom"/>
          </w:tcPr>
          <w:p w14:paraId="38FBE5B7" w14:textId="77777777" w:rsidR="00804998" w:rsidRPr="008E2D60" w:rsidRDefault="00804998" w:rsidP="00804998">
            <w:pPr>
              <w:tabs>
                <w:tab w:val="left" w:pos="900"/>
                <w:tab w:val="left" w:pos="2880"/>
              </w:tabs>
              <w:spacing w:line="380" w:lineRule="exact"/>
              <w:ind w:left="162" w:hanging="162"/>
              <w:rPr>
                <w:rFonts w:ascii="Arial" w:hAnsi="Arial" w:cs="Arial"/>
                <w:spacing w:val="-4"/>
                <w:sz w:val="20"/>
                <w:szCs w:val="20"/>
              </w:rPr>
            </w:pPr>
            <w:r w:rsidRPr="008E2D60">
              <w:rPr>
                <w:rFonts w:ascii="Arial" w:hAnsi="Arial" w:cs="Arial"/>
                <w:spacing w:val="-4"/>
                <w:sz w:val="20"/>
                <w:szCs w:val="20"/>
              </w:rPr>
              <w:t>Claims paid during the years</w:t>
            </w:r>
          </w:p>
        </w:tc>
        <w:tc>
          <w:tcPr>
            <w:tcW w:w="2340" w:type="dxa"/>
            <w:vAlign w:val="bottom"/>
          </w:tcPr>
          <w:p w14:paraId="32A87320" w14:textId="1A9FA9F6" w:rsidR="00804998" w:rsidRPr="008E2D60" w:rsidRDefault="00804998" w:rsidP="00804998">
            <w:pPr>
              <w:pBdr>
                <w:bottom w:val="single" w:sz="4" w:space="1" w:color="auto"/>
              </w:pBdr>
              <w:tabs>
                <w:tab w:val="decimal" w:pos="1872"/>
              </w:tabs>
              <w:spacing w:line="380" w:lineRule="exact"/>
              <w:ind w:left="-18" w:right="-18"/>
              <w:rPr>
                <w:rFonts w:ascii="Arial" w:hAnsi="Arial" w:cs="Arial"/>
                <w:sz w:val="20"/>
                <w:szCs w:val="20"/>
              </w:rPr>
            </w:pPr>
            <w:r w:rsidRPr="00804998">
              <w:rPr>
                <w:rFonts w:ascii="Arial" w:hAnsi="Arial" w:cs="Arial"/>
                <w:sz w:val="20"/>
                <w:szCs w:val="20"/>
                <w:cs/>
              </w:rPr>
              <w:t>(2</w:t>
            </w:r>
            <w:r w:rsidRPr="00804998">
              <w:rPr>
                <w:rFonts w:ascii="Arial" w:hAnsi="Arial" w:cs="Arial"/>
                <w:sz w:val="20"/>
                <w:szCs w:val="20"/>
              </w:rPr>
              <w:t>,</w:t>
            </w:r>
            <w:r w:rsidRPr="00804998">
              <w:rPr>
                <w:rFonts w:ascii="Arial" w:hAnsi="Arial" w:cs="Arial"/>
                <w:sz w:val="20"/>
                <w:szCs w:val="20"/>
                <w:cs/>
              </w:rPr>
              <w:t>108</w:t>
            </w:r>
            <w:r w:rsidRPr="00804998">
              <w:rPr>
                <w:rFonts w:ascii="Arial" w:hAnsi="Arial" w:cs="Arial"/>
                <w:sz w:val="20"/>
                <w:szCs w:val="20"/>
              </w:rPr>
              <w:t>,</w:t>
            </w:r>
            <w:r w:rsidRPr="00804998">
              <w:rPr>
                <w:rFonts w:ascii="Arial" w:hAnsi="Arial" w:cs="Arial"/>
                <w:sz w:val="20"/>
                <w:szCs w:val="20"/>
                <w:cs/>
              </w:rPr>
              <w:t>77</w:t>
            </w:r>
            <w:r w:rsidRPr="00804998">
              <w:rPr>
                <w:rFonts w:ascii="Arial" w:hAnsi="Arial" w:cs="Arial"/>
                <w:sz w:val="20"/>
                <w:szCs w:val="20"/>
              </w:rPr>
              <w:t>7</w:t>
            </w:r>
            <w:r w:rsidRPr="00804998">
              <w:rPr>
                <w:rFonts w:ascii="Arial" w:hAnsi="Arial" w:cs="Arial"/>
                <w:sz w:val="20"/>
                <w:szCs w:val="20"/>
                <w:cs/>
              </w:rPr>
              <w:t>)</w:t>
            </w:r>
          </w:p>
        </w:tc>
        <w:tc>
          <w:tcPr>
            <w:tcW w:w="2340" w:type="dxa"/>
            <w:vAlign w:val="bottom"/>
          </w:tcPr>
          <w:p w14:paraId="03555DB5" w14:textId="77777777" w:rsidR="00804998" w:rsidRPr="008E2D60" w:rsidRDefault="00804998" w:rsidP="00804998">
            <w:pPr>
              <w:pBdr>
                <w:bottom w:val="single" w:sz="4" w:space="1" w:color="auto"/>
              </w:pBdr>
              <w:tabs>
                <w:tab w:val="decimal" w:pos="1872"/>
              </w:tabs>
              <w:spacing w:line="380" w:lineRule="exact"/>
              <w:ind w:left="-18" w:right="-18"/>
              <w:rPr>
                <w:rFonts w:ascii="Arial" w:hAnsi="Arial" w:cs="Arial"/>
                <w:sz w:val="20"/>
                <w:szCs w:val="20"/>
              </w:rPr>
            </w:pPr>
            <w:r w:rsidRPr="008E2D60">
              <w:rPr>
                <w:rFonts w:ascii="Arial" w:hAnsi="Arial" w:cs="Arial"/>
                <w:sz w:val="20"/>
                <w:szCs w:val="20"/>
                <w:cs/>
              </w:rPr>
              <w:t>(</w:t>
            </w:r>
            <w:r w:rsidRPr="008E2D60">
              <w:rPr>
                <w:rFonts w:ascii="Arial" w:hAnsi="Arial" w:cs="Arial"/>
                <w:sz w:val="20"/>
                <w:szCs w:val="20"/>
              </w:rPr>
              <w:t>3,093,210</w:t>
            </w:r>
            <w:r w:rsidRPr="008E2D60">
              <w:rPr>
                <w:rFonts w:ascii="Arial" w:hAnsi="Arial" w:cs="Arial"/>
                <w:sz w:val="20"/>
                <w:szCs w:val="20"/>
                <w:cs/>
              </w:rPr>
              <w:t>)</w:t>
            </w:r>
          </w:p>
        </w:tc>
      </w:tr>
      <w:tr w:rsidR="00804998" w:rsidRPr="008E2D60" w14:paraId="1500ACEE" w14:textId="77777777" w:rsidTr="00EA2A2E">
        <w:tc>
          <w:tcPr>
            <w:tcW w:w="4500" w:type="dxa"/>
            <w:vAlign w:val="bottom"/>
          </w:tcPr>
          <w:p w14:paraId="689414D9" w14:textId="77777777" w:rsidR="00804998" w:rsidRPr="008E2D60" w:rsidRDefault="00804998" w:rsidP="00804998">
            <w:pPr>
              <w:tabs>
                <w:tab w:val="left" w:pos="450"/>
                <w:tab w:val="left" w:pos="2880"/>
              </w:tabs>
              <w:spacing w:line="380" w:lineRule="exact"/>
              <w:jc w:val="thaiDistribute"/>
              <w:rPr>
                <w:rFonts w:ascii="Arial" w:hAnsi="Arial" w:cs="Arial"/>
                <w:sz w:val="20"/>
                <w:szCs w:val="20"/>
                <w:cs/>
              </w:rPr>
            </w:pPr>
            <w:r w:rsidRPr="008E2D60">
              <w:rPr>
                <w:rFonts w:ascii="Arial" w:hAnsi="Arial" w:cs="Arial"/>
                <w:sz w:val="20"/>
                <w:szCs w:val="20"/>
              </w:rPr>
              <w:t>Ending balances</w:t>
            </w:r>
          </w:p>
        </w:tc>
        <w:tc>
          <w:tcPr>
            <w:tcW w:w="2340" w:type="dxa"/>
            <w:vAlign w:val="bottom"/>
          </w:tcPr>
          <w:p w14:paraId="13F0B10F" w14:textId="7A480B6C" w:rsidR="00804998" w:rsidRPr="008E2D60" w:rsidRDefault="00804998" w:rsidP="00804998">
            <w:pPr>
              <w:pBdr>
                <w:bottom w:val="double" w:sz="4" w:space="1" w:color="auto"/>
              </w:pBdr>
              <w:tabs>
                <w:tab w:val="decimal" w:pos="1872"/>
              </w:tabs>
              <w:spacing w:line="380" w:lineRule="exact"/>
              <w:ind w:left="-18" w:right="-18"/>
              <w:rPr>
                <w:rFonts w:ascii="Arial" w:hAnsi="Arial" w:cs="Arial"/>
                <w:sz w:val="20"/>
                <w:szCs w:val="20"/>
              </w:rPr>
            </w:pPr>
            <w:r w:rsidRPr="00804998">
              <w:rPr>
                <w:rFonts w:ascii="Arial" w:hAnsi="Arial" w:cs="Arial"/>
                <w:sz w:val="20"/>
                <w:szCs w:val="20"/>
                <w:cs/>
              </w:rPr>
              <w:t>1</w:t>
            </w:r>
            <w:r w:rsidRPr="00804998">
              <w:rPr>
                <w:rFonts w:ascii="Arial" w:hAnsi="Arial" w:cs="Arial"/>
                <w:sz w:val="20"/>
                <w:szCs w:val="20"/>
              </w:rPr>
              <w:t>,</w:t>
            </w:r>
            <w:r w:rsidRPr="00804998">
              <w:rPr>
                <w:rFonts w:ascii="Arial" w:hAnsi="Arial" w:cs="Arial"/>
                <w:sz w:val="20"/>
                <w:szCs w:val="20"/>
                <w:cs/>
              </w:rPr>
              <w:t>323</w:t>
            </w:r>
            <w:r w:rsidRPr="00804998">
              <w:rPr>
                <w:rFonts w:ascii="Arial" w:hAnsi="Arial" w:cs="Arial"/>
                <w:sz w:val="20"/>
                <w:szCs w:val="20"/>
              </w:rPr>
              <w:t>,</w:t>
            </w:r>
            <w:r w:rsidRPr="00804998">
              <w:rPr>
                <w:rFonts w:ascii="Arial" w:hAnsi="Arial" w:cs="Arial"/>
                <w:sz w:val="20"/>
                <w:szCs w:val="20"/>
                <w:cs/>
              </w:rPr>
              <w:t>19</w:t>
            </w:r>
            <w:r w:rsidRPr="00804998">
              <w:rPr>
                <w:rFonts w:ascii="Arial" w:hAnsi="Arial" w:cs="Arial"/>
                <w:sz w:val="20"/>
                <w:szCs w:val="20"/>
              </w:rPr>
              <w:t>2</w:t>
            </w:r>
          </w:p>
        </w:tc>
        <w:tc>
          <w:tcPr>
            <w:tcW w:w="2340" w:type="dxa"/>
            <w:vAlign w:val="bottom"/>
          </w:tcPr>
          <w:p w14:paraId="13C55954" w14:textId="77777777" w:rsidR="00804998" w:rsidRPr="008E2D60" w:rsidRDefault="00804998" w:rsidP="00804998">
            <w:pPr>
              <w:pBdr>
                <w:bottom w:val="double" w:sz="4" w:space="1" w:color="auto"/>
              </w:pBdr>
              <w:tabs>
                <w:tab w:val="decimal" w:pos="1872"/>
              </w:tabs>
              <w:spacing w:line="380" w:lineRule="exact"/>
              <w:ind w:left="-18" w:right="-18"/>
              <w:rPr>
                <w:rFonts w:ascii="Arial" w:hAnsi="Arial" w:cs="Arial"/>
                <w:sz w:val="20"/>
                <w:szCs w:val="20"/>
              </w:rPr>
            </w:pPr>
            <w:r w:rsidRPr="008E2D60">
              <w:rPr>
                <w:rFonts w:ascii="Arial" w:hAnsi="Arial" w:cs="Arial"/>
                <w:sz w:val="20"/>
                <w:szCs w:val="20"/>
              </w:rPr>
              <w:t>1,302,858</w:t>
            </w:r>
          </w:p>
        </w:tc>
      </w:tr>
    </w:tbl>
    <w:p w14:paraId="55F6EFE4" w14:textId="17FCD8A6" w:rsidR="003C2267" w:rsidRPr="008E2D60" w:rsidRDefault="00184FA0" w:rsidP="00184FA0">
      <w:pPr>
        <w:spacing w:after="120" w:line="380" w:lineRule="exact"/>
        <w:ind w:left="547" w:right="43" w:hanging="547"/>
        <w:jc w:val="both"/>
        <w:rPr>
          <w:rFonts w:ascii="Arial" w:hAnsi="Arial" w:cs="Arial"/>
          <w:b/>
          <w:bCs/>
        </w:rPr>
      </w:pPr>
      <w:r w:rsidRPr="008E2D60">
        <w:rPr>
          <w:rFonts w:ascii="Arial" w:hAnsi="Arial" w:cs="Arial"/>
          <w:b/>
          <w:bCs/>
        </w:rPr>
        <w:br w:type="page"/>
      </w:r>
      <w:r w:rsidR="008F2BDC">
        <w:rPr>
          <w:rFonts w:ascii="Arial" w:hAnsi="Arial" w:cs="Arial"/>
          <w:b/>
          <w:bCs/>
        </w:rPr>
        <w:lastRenderedPageBreak/>
        <w:t>20</w:t>
      </w:r>
      <w:r w:rsidR="003C2267" w:rsidRPr="008E2D60">
        <w:rPr>
          <w:rFonts w:ascii="Arial" w:hAnsi="Arial" w:cs="Arial"/>
          <w:b/>
          <w:bCs/>
        </w:rPr>
        <w:t>.</w:t>
      </w:r>
      <w:r w:rsidR="00005CE7" w:rsidRPr="008E2D60">
        <w:rPr>
          <w:rFonts w:ascii="Arial" w:hAnsi="Arial" w:cs="Arial"/>
          <w:b/>
          <w:bCs/>
        </w:rPr>
        <w:t>2</w:t>
      </w:r>
      <w:r w:rsidR="003C2267" w:rsidRPr="008E2D60">
        <w:rPr>
          <w:rFonts w:ascii="Arial" w:hAnsi="Arial" w:cs="Arial"/>
          <w:b/>
          <w:bCs/>
          <w:cs/>
        </w:rPr>
        <w:tab/>
      </w:r>
      <w:r w:rsidR="003C2267" w:rsidRPr="008E2D60">
        <w:rPr>
          <w:rFonts w:ascii="Arial" w:hAnsi="Arial" w:cs="Arial"/>
          <w:b/>
          <w:bCs/>
        </w:rPr>
        <w:t xml:space="preserve">Claims development </w:t>
      </w:r>
      <w:r w:rsidR="009A7A15" w:rsidRPr="008E2D60">
        <w:rPr>
          <w:rFonts w:ascii="Arial" w:hAnsi="Arial" w:cs="Arial"/>
          <w:b/>
          <w:bCs/>
        </w:rPr>
        <w:t>table</w:t>
      </w:r>
    </w:p>
    <w:p w14:paraId="7D5DD7F7" w14:textId="77777777" w:rsidR="00326634" w:rsidRPr="008E2D60" w:rsidRDefault="00326634" w:rsidP="00184FA0">
      <w:pPr>
        <w:tabs>
          <w:tab w:val="left" w:pos="1080"/>
        </w:tabs>
        <w:spacing w:line="380" w:lineRule="exact"/>
        <w:ind w:left="547"/>
        <w:rPr>
          <w:rFonts w:ascii="Arial" w:hAnsi="Arial" w:cs="Arial"/>
          <w:sz w:val="22"/>
          <w:szCs w:val="22"/>
        </w:rPr>
      </w:pPr>
      <w:r w:rsidRPr="008E2D60">
        <w:rPr>
          <w:rFonts w:ascii="Arial" w:hAnsi="Arial" w:cs="Arial"/>
          <w:sz w:val="22"/>
          <w:szCs w:val="22"/>
        </w:rPr>
        <w:t>(a)</w:t>
      </w:r>
      <w:r w:rsidRPr="008E2D60">
        <w:rPr>
          <w:rFonts w:ascii="Arial" w:hAnsi="Arial" w:cs="Arial"/>
          <w:sz w:val="22"/>
          <w:szCs w:val="22"/>
          <w:cs/>
        </w:rPr>
        <w:tab/>
      </w:r>
      <w:r w:rsidRPr="008E2D60">
        <w:rPr>
          <w:rFonts w:ascii="Arial" w:hAnsi="Arial" w:cs="Arial"/>
          <w:sz w:val="22"/>
          <w:szCs w:val="22"/>
        </w:rPr>
        <w:t xml:space="preserve">Gross claims </w:t>
      </w:r>
      <w:r w:rsidR="009A7A15" w:rsidRPr="008E2D60">
        <w:rPr>
          <w:rFonts w:ascii="Arial" w:hAnsi="Arial" w:cs="Arial"/>
          <w:sz w:val="22"/>
          <w:szCs w:val="22"/>
        </w:rPr>
        <w:t>table</w:t>
      </w:r>
    </w:p>
    <w:p w14:paraId="14330C47" w14:textId="77777777" w:rsidR="00326634" w:rsidRPr="008E2D60" w:rsidRDefault="00326634" w:rsidP="0074320E">
      <w:pPr>
        <w:tabs>
          <w:tab w:val="left" w:pos="990"/>
        </w:tabs>
        <w:spacing w:line="280" w:lineRule="exact"/>
        <w:ind w:left="540" w:right="-547" w:hanging="7"/>
        <w:jc w:val="right"/>
        <w:rPr>
          <w:rFonts w:ascii="Arial" w:hAnsi="Arial" w:cs="Arial"/>
          <w:sz w:val="14"/>
          <w:szCs w:val="14"/>
        </w:rPr>
      </w:pPr>
      <w:r w:rsidRPr="008E2D60">
        <w:rPr>
          <w:rFonts w:ascii="Arial" w:eastAsia="Arial Unicode MS" w:hAnsi="Arial" w:cs="Arial"/>
          <w:sz w:val="14"/>
          <w:szCs w:val="14"/>
        </w:rPr>
        <w:t>(Unit: Million Baht)</w:t>
      </w:r>
    </w:p>
    <w:tbl>
      <w:tblPr>
        <w:tblW w:w="10260" w:type="dxa"/>
        <w:tblInd w:w="18" w:type="dxa"/>
        <w:tblLayout w:type="fixed"/>
        <w:tblLook w:val="04A0" w:firstRow="1" w:lastRow="0" w:firstColumn="1" w:lastColumn="0" w:noHBand="0" w:noVBand="1"/>
      </w:tblPr>
      <w:tblGrid>
        <w:gridCol w:w="1620"/>
        <w:gridCol w:w="720"/>
        <w:gridCol w:w="720"/>
        <w:gridCol w:w="720"/>
        <w:gridCol w:w="720"/>
        <w:gridCol w:w="720"/>
        <w:gridCol w:w="720"/>
        <w:gridCol w:w="720"/>
        <w:gridCol w:w="720"/>
        <w:gridCol w:w="720"/>
        <w:gridCol w:w="720"/>
        <w:gridCol w:w="720"/>
        <w:gridCol w:w="720"/>
      </w:tblGrid>
      <w:tr w:rsidR="008F020D" w:rsidRPr="008E2D60" w14:paraId="05A75F91" w14:textId="77777777" w:rsidTr="0074320E">
        <w:trPr>
          <w:trHeight w:val="66"/>
        </w:trPr>
        <w:tc>
          <w:tcPr>
            <w:tcW w:w="1620" w:type="dxa"/>
            <w:noWrap/>
            <w:vAlign w:val="bottom"/>
          </w:tcPr>
          <w:p w14:paraId="056AC8DA" w14:textId="77777777" w:rsidR="008F020D" w:rsidRPr="008E2D60" w:rsidRDefault="008F020D" w:rsidP="0074320E">
            <w:pPr>
              <w:spacing w:line="280" w:lineRule="exact"/>
              <w:jc w:val="center"/>
              <w:rPr>
                <w:rFonts w:ascii="Arial" w:hAnsi="Arial" w:cs="Arial"/>
                <w:sz w:val="14"/>
                <w:szCs w:val="14"/>
                <w:cs/>
              </w:rPr>
            </w:pPr>
          </w:p>
        </w:tc>
        <w:tc>
          <w:tcPr>
            <w:tcW w:w="8640" w:type="dxa"/>
            <w:gridSpan w:val="12"/>
            <w:vAlign w:val="bottom"/>
          </w:tcPr>
          <w:p w14:paraId="6CA80A7D" w14:textId="77777777" w:rsidR="008F020D" w:rsidRPr="008E2D60" w:rsidRDefault="008F020D" w:rsidP="0074320E">
            <w:pPr>
              <w:pBdr>
                <w:bottom w:val="single" w:sz="4" w:space="1" w:color="auto"/>
              </w:pBdr>
              <w:spacing w:line="280" w:lineRule="exact"/>
              <w:jc w:val="center"/>
              <w:rPr>
                <w:rFonts w:ascii="Arial" w:hAnsi="Arial" w:cs="Arial"/>
                <w:sz w:val="14"/>
                <w:szCs w:val="14"/>
              </w:rPr>
            </w:pPr>
            <w:r w:rsidRPr="008E2D60">
              <w:rPr>
                <w:rFonts w:ascii="Arial" w:hAnsi="Arial" w:cs="Arial"/>
                <w:sz w:val="14"/>
                <w:szCs w:val="14"/>
              </w:rPr>
              <w:t xml:space="preserve">31 December </w:t>
            </w:r>
            <w:r w:rsidR="00F71A23" w:rsidRPr="008E2D60">
              <w:rPr>
                <w:rFonts w:ascii="Arial" w:hAnsi="Arial" w:cs="Arial"/>
                <w:sz w:val="14"/>
                <w:szCs w:val="14"/>
              </w:rPr>
              <w:t>2023</w:t>
            </w:r>
          </w:p>
        </w:tc>
      </w:tr>
      <w:tr w:rsidR="00A95FDA" w:rsidRPr="008E2D60" w14:paraId="3F0CCD6E" w14:textId="77777777" w:rsidTr="0074320E">
        <w:trPr>
          <w:trHeight w:val="66"/>
        </w:trPr>
        <w:tc>
          <w:tcPr>
            <w:tcW w:w="1620" w:type="dxa"/>
            <w:noWrap/>
            <w:vAlign w:val="bottom"/>
          </w:tcPr>
          <w:p w14:paraId="0109DE6C" w14:textId="77777777" w:rsidR="00A95FDA" w:rsidRPr="008E2D60" w:rsidRDefault="00A95FDA" w:rsidP="0074320E">
            <w:pPr>
              <w:pBdr>
                <w:bottom w:val="single" w:sz="4" w:space="1" w:color="auto"/>
              </w:pBdr>
              <w:spacing w:line="280" w:lineRule="exact"/>
              <w:jc w:val="center"/>
              <w:rPr>
                <w:rFonts w:ascii="Arial" w:hAnsi="Arial" w:cs="Arial"/>
                <w:sz w:val="14"/>
                <w:szCs w:val="14"/>
                <w:cs/>
              </w:rPr>
            </w:pPr>
            <w:r w:rsidRPr="008E2D60">
              <w:rPr>
                <w:rFonts w:ascii="Arial" w:hAnsi="Arial" w:cs="Arial"/>
                <w:sz w:val="14"/>
                <w:szCs w:val="14"/>
              </w:rPr>
              <w:t>Reporting year</w:t>
            </w:r>
            <w:r w:rsidRPr="008E2D60">
              <w:rPr>
                <w:rFonts w:ascii="Arial" w:hAnsi="Arial" w:cs="Arial"/>
                <w:sz w:val="14"/>
                <w:szCs w:val="14"/>
                <w:cs/>
              </w:rPr>
              <w:t>/</w:t>
            </w:r>
            <w:r w:rsidRPr="008E2D60">
              <w:rPr>
                <w:rFonts w:ascii="Arial" w:hAnsi="Arial" w:cs="Arial"/>
                <w:sz w:val="14"/>
                <w:szCs w:val="14"/>
              </w:rPr>
              <w:t xml:space="preserve">        Underwriting year</w:t>
            </w:r>
          </w:p>
        </w:tc>
        <w:tc>
          <w:tcPr>
            <w:tcW w:w="720" w:type="dxa"/>
            <w:vAlign w:val="bottom"/>
          </w:tcPr>
          <w:p w14:paraId="72A6972B" w14:textId="27B7F60C" w:rsidR="00A95FDA" w:rsidRPr="008E2D60" w:rsidRDefault="00A95FDA" w:rsidP="0074320E">
            <w:pPr>
              <w:pBdr>
                <w:bottom w:val="single" w:sz="4" w:space="1" w:color="auto"/>
              </w:pBdr>
              <w:spacing w:line="280" w:lineRule="exact"/>
              <w:jc w:val="center"/>
              <w:rPr>
                <w:rFonts w:ascii="Arial" w:hAnsi="Arial" w:cs="Arial"/>
                <w:sz w:val="14"/>
                <w:szCs w:val="14"/>
              </w:rPr>
            </w:pPr>
            <w:r w:rsidRPr="008E2D60">
              <w:rPr>
                <w:rFonts w:ascii="Arial" w:hAnsi="Arial" w:cs="Arial"/>
                <w:sz w:val="14"/>
                <w:szCs w:val="14"/>
              </w:rPr>
              <w:t>Prior to</w:t>
            </w:r>
            <w:r w:rsidRPr="008E2D60">
              <w:rPr>
                <w:rFonts w:ascii="Arial" w:hAnsi="Arial" w:cs="Arial"/>
                <w:sz w:val="14"/>
                <w:szCs w:val="14"/>
                <w:cs/>
              </w:rPr>
              <w:t xml:space="preserve"> </w:t>
            </w:r>
            <w:r w:rsidRPr="008E2D60">
              <w:rPr>
                <w:rFonts w:ascii="Arial" w:hAnsi="Arial" w:cs="Arial"/>
                <w:sz w:val="14"/>
                <w:szCs w:val="14"/>
              </w:rPr>
              <w:t>201</w:t>
            </w:r>
            <w:r w:rsidR="008F2BDC">
              <w:rPr>
                <w:rFonts w:ascii="Arial" w:hAnsi="Arial" w:cs="Arial"/>
                <w:sz w:val="14"/>
                <w:szCs w:val="14"/>
              </w:rPr>
              <w:t>4</w:t>
            </w:r>
          </w:p>
        </w:tc>
        <w:tc>
          <w:tcPr>
            <w:tcW w:w="720" w:type="dxa"/>
            <w:noWrap/>
            <w:vAlign w:val="bottom"/>
          </w:tcPr>
          <w:p w14:paraId="7C0246D4" w14:textId="647848F0" w:rsidR="00A95FDA" w:rsidRPr="008E2D60" w:rsidRDefault="00A95FDA" w:rsidP="0074320E">
            <w:pPr>
              <w:pBdr>
                <w:bottom w:val="single" w:sz="4" w:space="1" w:color="auto"/>
              </w:pBdr>
              <w:spacing w:line="280" w:lineRule="exact"/>
              <w:jc w:val="center"/>
              <w:rPr>
                <w:rFonts w:ascii="Arial" w:hAnsi="Arial" w:cs="Arial"/>
                <w:sz w:val="14"/>
                <w:szCs w:val="14"/>
              </w:rPr>
            </w:pPr>
            <w:r w:rsidRPr="008E2D60">
              <w:rPr>
                <w:rFonts w:ascii="Arial" w:hAnsi="Arial" w:cs="Arial"/>
                <w:sz w:val="14"/>
                <w:szCs w:val="14"/>
              </w:rPr>
              <w:t>201</w:t>
            </w:r>
            <w:r w:rsidR="008F2BDC">
              <w:rPr>
                <w:rFonts w:ascii="Arial" w:hAnsi="Arial" w:cs="Arial"/>
                <w:sz w:val="14"/>
                <w:szCs w:val="14"/>
              </w:rPr>
              <w:t>4</w:t>
            </w:r>
          </w:p>
        </w:tc>
        <w:tc>
          <w:tcPr>
            <w:tcW w:w="720" w:type="dxa"/>
            <w:noWrap/>
            <w:vAlign w:val="bottom"/>
          </w:tcPr>
          <w:p w14:paraId="7E642248" w14:textId="3A99A99C" w:rsidR="00A95FDA" w:rsidRPr="008E2D60" w:rsidRDefault="00A95FDA" w:rsidP="0074320E">
            <w:pPr>
              <w:pBdr>
                <w:bottom w:val="single" w:sz="4" w:space="1" w:color="auto"/>
              </w:pBdr>
              <w:spacing w:line="280" w:lineRule="exact"/>
              <w:jc w:val="center"/>
              <w:rPr>
                <w:rFonts w:ascii="Arial" w:hAnsi="Arial" w:cs="Arial"/>
                <w:sz w:val="14"/>
                <w:szCs w:val="14"/>
              </w:rPr>
            </w:pPr>
            <w:r w:rsidRPr="008E2D60">
              <w:rPr>
                <w:rFonts w:ascii="Arial" w:hAnsi="Arial" w:cs="Arial"/>
                <w:sz w:val="14"/>
                <w:szCs w:val="14"/>
              </w:rPr>
              <w:t>201</w:t>
            </w:r>
            <w:r w:rsidR="008F2BDC">
              <w:rPr>
                <w:rFonts w:ascii="Arial" w:hAnsi="Arial" w:cs="Arial"/>
                <w:sz w:val="14"/>
                <w:szCs w:val="14"/>
              </w:rPr>
              <w:t>5</w:t>
            </w:r>
          </w:p>
        </w:tc>
        <w:tc>
          <w:tcPr>
            <w:tcW w:w="720" w:type="dxa"/>
            <w:noWrap/>
            <w:vAlign w:val="bottom"/>
          </w:tcPr>
          <w:p w14:paraId="62841A51" w14:textId="7B147604" w:rsidR="00A95FDA" w:rsidRPr="008E2D60" w:rsidRDefault="00A95FDA" w:rsidP="0074320E">
            <w:pPr>
              <w:pBdr>
                <w:bottom w:val="single" w:sz="4" w:space="1" w:color="auto"/>
              </w:pBdr>
              <w:spacing w:line="280" w:lineRule="exact"/>
              <w:jc w:val="center"/>
              <w:rPr>
                <w:rFonts w:ascii="Arial" w:hAnsi="Arial" w:cs="Arial"/>
                <w:sz w:val="14"/>
                <w:szCs w:val="14"/>
              </w:rPr>
            </w:pPr>
            <w:r w:rsidRPr="008E2D60">
              <w:rPr>
                <w:rFonts w:ascii="Arial" w:hAnsi="Arial" w:cs="Arial"/>
                <w:sz w:val="14"/>
                <w:szCs w:val="14"/>
              </w:rPr>
              <w:t>201</w:t>
            </w:r>
            <w:r w:rsidR="008F2BDC">
              <w:rPr>
                <w:rFonts w:ascii="Arial" w:hAnsi="Arial" w:cs="Arial"/>
                <w:sz w:val="14"/>
                <w:szCs w:val="14"/>
              </w:rPr>
              <w:t>6</w:t>
            </w:r>
          </w:p>
        </w:tc>
        <w:tc>
          <w:tcPr>
            <w:tcW w:w="720" w:type="dxa"/>
            <w:noWrap/>
            <w:vAlign w:val="bottom"/>
          </w:tcPr>
          <w:p w14:paraId="00F28081" w14:textId="0356FD45" w:rsidR="00A95FDA" w:rsidRPr="008E2D60" w:rsidRDefault="00A95FDA" w:rsidP="0074320E">
            <w:pPr>
              <w:pBdr>
                <w:bottom w:val="single" w:sz="4" w:space="1" w:color="auto"/>
              </w:pBdr>
              <w:spacing w:line="280" w:lineRule="exact"/>
              <w:jc w:val="center"/>
              <w:rPr>
                <w:rFonts w:ascii="Arial" w:hAnsi="Arial" w:cs="Arial"/>
                <w:sz w:val="14"/>
                <w:szCs w:val="14"/>
              </w:rPr>
            </w:pPr>
            <w:r w:rsidRPr="008E2D60">
              <w:rPr>
                <w:rFonts w:ascii="Arial" w:hAnsi="Arial" w:cs="Arial"/>
                <w:sz w:val="14"/>
                <w:szCs w:val="14"/>
              </w:rPr>
              <w:t>201</w:t>
            </w:r>
            <w:r w:rsidR="008F2BDC">
              <w:rPr>
                <w:rFonts w:ascii="Arial" w:hAnsi="Arial" w:cs="Arial"/>
                <w:sz w:val="14"/>
                <w:szCs w:val="14"/>
              </w:rPr>
              <w:t>7</w:t>
            </w:r>
          </w:p>
        </w:tc>
        <w:tc>
          <w:tcPr>
            <w:tcW w:w="720" w:type="dxa"/>
            <w:noWrap/>
            <w:vAlign w:val="bottom"/>
          </w:tcPr>
          <w:p w14:paraId="723877A1" w14:textId="73F9FDA8" w:rsidR="00A95FDA" w:rsidRPr="008E2D60" w:rsidRDefault="00A95FDA" w:rsidP="0074320E">
            <w:pPr>
              <w:pBdr>
                <w:bottom w:val="single" w:sz="4" w:space="1" w:color="auto"/>
              </w:pBdr>
              <w:spacing w:line="280" w:lineRule="exact"/>
              <w:jc w:val="center"/>
              <w:rPr>
                <w:rFonts w:ascii="Arial" w:hAnsi="Arial" w:cs="Arial"/>
                <w:sz w:val="14"/>
                <w:szCs w:val="14"/>
              </w:rPr>
            </w:pPr>
            <w:r w:rsidRPr="008E2D60">
              <w:rPr>
                <w:rFonts w:ascii="Arial" w:hAnsi="Arial" w:cs="Arial"/>
                <w:sz w:val="14"/>
                <w:szCs w:val="14"/>
              </w:rPr>
              <w:t>201</w:t>
            </w:r>
            <w:r w:rsidR="008F2BDC">
              <w:rPr>
                <w:rFonts w:ascii="Arial" w:hAnsi="Arial" w:cs="Arial"/>
                <w:sz w:val="14"/>
                <w:szCs w:val="14"/>
              </w:rPr>
              <w:t>8</w:t>
            </w:r>
          </w:p>
        </w:tc>
        <w:tc>
          <w:tcPr>
            <w:tcW w:w="720" w:type="dxa"/>
            <w:noWrap/>
            <w:vAlign w:val="bottom"/>
          </w:tcPr>
          <w:p w14:paraId="7B52401D" w14:textId="6DFA82D6" w:rsidR="00A95FDA" w:rsidRPr="008E2D60" w:rsidRDefault="00A95FDA" w:rsidP="0074320E">
            <w:pPr>
              <w:pBdr>
                <w:bottom w:val="single" w:sz="4" w:space="1" w:color="auto"/>
              </w:pBdr>
              <w:spacing w:line="280" w:lineRule="exact"/>
              <w:jc w:val="center"/>
              <w:rPr>
                <w:rFonts w:ascii="Arial" w:hAnsi="Arial" w:cs="Arial"/>
                <w:sz w:val="14"/>
                <w:szCs w:val="14"/>
              </w:rPr>
            </w:pPr>
            <w:r w:rsidRPr="008E2D60">
              <w:rPr>
                <w:rFonts w:ascii="Arial" w:hAnsi="Arial" w:cs="Arial"/>
                <w:sz w:val="14"/>
                <w:szCs w:val="14"/>
              </w:rPr>
              <w:t>20</w:t>
            </w:r>
            <w:r w:rsidR="008F2BDC">
              <w:rPr>
                <w:rFonts w:ascii="Arial" w:hAnsi="Arial" w:cs="Arial"/>
                <w:sz w:val="14"/>
                <w:szCs w:val="14"/>
              </w:rPr>
              <w:t>19</w:t>
            </w:r>
          </w:p>
        </w:tc>
        <w:tc>
          <w:tcPr>
            <w:tcW w:w="720" w:type="dxa"/>
            <w:vAlign w:val="bottom"/>
          </w:tcPr>
          <w:p w14:paraId="1D72A22E" w14:textId="5DF61F49" w:rsidR="00A95FDA" w:rsidRPr="008E2D60" w:rsidRDefault="00A95FDA" w:rsidP="0074320E">
            <w:pPr>
              <w:pBdr>
                <w:bottom w:val="single" w:sz="4" w:space="1" w:color="auto"/>
              </w:pBdr>
              <w:spacing w:line="280" w:lineRule="exact"/>
              <w:jc w:val="center"/>
              <w:rPr>
                <w:rFonts w:ascii="Arial" w:hAnsi="Arial" w:cs="Arial"/>
                <w:sz w:val="14"/>
                <w:szCs w:val="14"/>
              </w:rPr>
            </w:pPr>
            <w:r w:rsidRPr="008E2D60">
              <w:rPr>
                <w:rFonts w:ascii="Arial" w:hAnsi="Arial" w:cs="Arial"/>
                <w:sz w:val="14"/>
                <w:szCs w:val="14"/>
              </w:rPr>
              <w:t>20</w:t>
            </w:r>
            <w:r w:rsidR="008F2BDC">
              <w:rPr>
                <w:rFonts w:ascii="Arial" w:hAnsi="Arial" w:cs="Arial"/>
                <w:sz w:val="14"/>
                <w:szCs w:val="14"/>
              </w:rPr>
              <w:t>20</w:t>
            </w:r>
          </w:p>
        </w:tc>
        <w:tc>
          <w:tcPr>
            <w:tcW w:w="720" w:type="dxa"/>
            <w:vAlign w:val="bottom"/>
          </w:tcPr>
          <w:p w14:paraId="51C48C1C" w14:textId="46FB3702" w:rsidR="00A95FDA" w:rsidRPr="008E2D60" w:rsidRDefault="00A95FDA" w:rsidP="0074320E">
            <w:pPr>
              <w:pBdr>
                <w:bottom w:val="single" w:sz="4" w:space="1" w:color="auto"/>
              </w:pBdr>
              <w:spacing w:line="280" w:lineRule="exact"/>
              <w:jc w:val="center"/>
              <w:rPr>
                <w:rFonts w:ascii="Arial" w:hAnsi="Arial" w:cs="Arial"/>
                <w:sz w:val="14"/>
                <w:szCs w:val="14"/>
              </w:rPr>
            </w:pPr>
            <w:r w:rsidRPr="008E2D60">
              <w:rPr>
                <w:rFonts w:ascii="Arial" w:hAnsi="Arial" w:cs="Arial"/>
                <w:sz w:val="14"/>
                <w:szCs w:val="14"/>
              </w:rPr>
              <w:t>20</w:t>
            </w:r>
            <w:r w:rsidR="008F2BDC">
              <w:rPr>
                <w:rFonts w:ascii="Arial" w:hAnsi="Arial" w:cs="Arial"/>
                <w:sz w:val="14"/>
                <w:szCs w:val="14"/>
              </w:rPr>
              <w:t>21</w:t>
            </w:r>
          </w:p>
        </w:tc>
        <w:tc>
          <w:tcPr>
            <w:tcW w:w="720" w:type="dxa"/>
            <w:vAlign w:val="bottom"/>
          </w:tcPr>
          <w:p w14:paraId="7C40005C" w14:textId="77777777" w:rsidR="00A95FDA" w:rsidRPr="008E2D60" w:rsidRDefault="00F71A23" w:rsidP="0074320E">
            <w:pPr>
              <w:pBdr>
                <w:bottom w:val="single" w:sz="4" w:space="1" w:color="auto"/>
              </w:pBdr>
              <w:spacing w:line="280" w:lineRule="exact"/>
              <w:jc w:val="center"/>
              <w:rPr>
                <w:rFonts w:ascii="Arial" w:hAnsi="Arial" w:cs="Arial"/>
                <w:sz w:val="14"/>
                <w:szCs w:val="14"/>
              </w:rPr>
            </w:pPr>
            <w:r w:rsidRPr="008E2D60">
              <w:rPr>
                <w:rFonts w:ascii="Arial" w:hAnsi="Arial" w:cs="Arial"/>
                <w:sz w:val="14"/>
                <w:szCs w:val="14"/>
              </w:rPr>
              <w:t>2022</w:t>
            </w:r>
          </w:p>
        </w:tc>
        <w:tc>
          <w:tcPr>
            <w:tcW w:w="720" w:type="dxa"/>
            <w:vAlign w:val="bottom"/>
          </w:tcPr>
          <w:p w14:paraId="3E5AC2BB" w14:textId="77777777" w:rsidR="00A95FDA" w:rsidRPr="008E2D60" w:rsidRDefault="00F71A23" w:rsidP="0074320E">
            <w:pPr>
              <w:pBdr>
                <w:bottom w:val="single" w:sz="4" w:space="1" w:color="auto"/>
              </w:pBdr>
              <w:spacing w:line="280" w:lineRule="exact"/>
              <w:jc w:val="center"/>
              <w:rPr>
                <w:rFonts w:ascii="Arial" w:hAnsi="Arial" w:cs="Arial"/>
                <w:sz w:val="14"/>
                <w:szCs w:val="14"/>
              </w:rPr>
            </w:pPr>
            <w:r w:rsidRPr="008E2D60">
              <w:rPr>
                <w:rFonts w:ascii="Arial" w:hAnsi="Arial" w:cs="Arial"/>
                <w:sz w:val="14"/>
                <w:szCs w:val="14"/>
              </w:rPr>
              <w:t>2023</w:t>
            </w:r>
          </w:p>
        </w:tc>
        <w:tc>
          <w:tcPr>
            <w:tcW w:w="720" w:type="dxa"/>
            <w:noWrap/>
            <w:vAlign w:val="bottom"/>
          </w:tcPr>
          <w:p w14:paraId="3AED5CC5" w14:textId="77777777" w:rsidR="00A95FDA" w:rsidRPr="008E2D60" w:rsidRDefault="00A95FDA" w:rsidP="0074320E">
            <w:pPr>
              <w:pBdr>
                <w:bottom w:val="single" w:sz="4" w:space="1" w:color="auto"/>
              </w:pBdr>
              <w:spacing w:line="280" w:lineRule="exact"/>
              <w:jc w:val="center"/>
              <w:rPr>
                <w:rFonts w:ascii="Arial" w:hAnsi="Arial" w:cs="Arial"/>
                <w:sz w:val="14"/>
                <w:szCs w:val="14"/>
              </w:rPr>
            </w:pPr>
            <w:r w:rsidRPr="008E2D60">
              <w:rPr>
                <w:rFonts w:ascii="Arial" w:hAnsi="Arial" w:cs="Arial"/>
                <w:sz w:val="14"/>
                <w:szCs w:val="14"/>
              </w:rPr>
              <w:t>Total</w:t>
            </w:r>
          </w:p>
        </w:tc>
      </w:tr>
      <w:tr w:rsidR="00A95FDA" w:rsidRPr="008E2D60" w14:paraId="347509F2" w14:textId="77777777" w:rsidTr="006E51E6">
        <w:trPr>
          <w:trHeight w:val="66"/>
        </w:trPr>
        <w:tc>
          <w:tcPr>
            <w:tcW w:w="1620" w:type="dxa"/>
            <w:noWrap/>
            <w:vAlign w:val="bottom"/>
            <w:hideMark/>
          </w:tcPr>
          <w:p w14:paraId="6931C2F6" w14:textId="77777777" w:rsidR="00A95FDA" w:rsidRPr="008E2D60" w:rsidRDefault="00A95FDA" w:rsidP="0074320E">
            <w:pPr>
              <w:spacing w:line="280" w:lineRule="exact"/>
              <w:ind w:left="72" w:right="-102" w:hanging="72"/>
              <w:rPr>
                <w:rFonts w:ascii="Arial" w:hAnsi="Arial" w:cs="Arial"/>
                <w:spacing w:val="-2"/>
                <w:sz w:val="14"/>
                <w:szCs w:val="14"/>
              </w:rPr>
            </w:pPr>
            <w:r w:rsidRPr="008E2D60">
              <w:rPr>
                <w:rFonts w:ascii="Arial" w:hAnsi="Arial" w:cs="Arial"/>
                <w:spacing w:val="-2"/>
                <w:sz w:val="14"/>
                <w:szCs w:val="14"/>
              </w:rPr>
              <w:t>Estimates of cumulative ultimate claims:</w:t>
            </w:r>
          </w:p>
        </w:tc>
        <w:tc>
          <w:tcPr>
            <w:tcW w:w="720" w:type="dxa"/>
            <w:vAlign w:val="bottom"/>
          </w:tcPr>
          <w:p w14:paraId="35113494" w14:textId="77777777" w:rsidR="00A95FDA" w:rsidRPr="008E2D60" w:rsidRDefault="00A95FDA" w:rsidP="008507A7">
            <w:pPr>
              <w:tabs>
                <w:tab w:val="decimal" w:pos="494"/>
              </w:tabs>
              <w:spacing w:line="280" w:lineRule="exact"/>
              <w:rPr>
                <w:rFonts w:ascii="Arial" w:hAnsi="Arial" w:cs="Arial"/>
                <w:sz w:val="14"/>
                <w:szCs w:val="14"/>
              </w:rPr>
            </w:pPr>
          </w:p>
        </w:tc>
        <w:tc>
          <w:tcPr>
            <w:tcW w:w="720" w:type="dxa"/>
            <w:noWrap/>
            <w:vAlign w:val="bottom"/>
          </w:tcPr>
          <w:p w14:paraId="701AEA1A" w14:textId="77777777" w:rsidR="00A95FDA" w:rsidRPr="008E2D60" w:rsidRDefault="00A95FDA" w:rsidP="006E51E6">
            <w:pPr>
              <w:tabs>
                <w:tab w:val="decimal" w:pos="429"/>
              </w:tabs>
              <w:spacing w:line="280" w:lineRule="exact"/>
              <w:rPr>
                <w:rFonts w:ascii="Arial" w:hAnsi="Arial" w:cs="Arial"/>
                <w:sz w:val="14"/>
                <w:szCs w:val="14"/>
              </w:rPr>
            </w:pPr>
          </w:p>
        </w:tc>
        <w:tc>
          <w:tcPr>
            <w:tcW w:w="720" w:type="dxa"/>
            <w:noWrap/>
            <w:vAlign w:val="bottom"/>
          </w:tcPr>
          <w:p w14:paraId="5393ED91" w14:textId="77777777" w:rsidR="00A95FDA" w:rsidRPr="008E2D60" w:rsidRDefault="00A95FDA" w:rsidP="006E51E6">
            <w:pPr>
              <w:tabs>
                <w:tab w:val="decimal" w:pos="429"/>
              </w:tabs>
              <w:spacing w:line="280" w:lineRule="exact"/>
              <w:rPr>
                <w:rFonts w:ascii="Arial" w:hAnsi="Arial" w:cs="Arial"/>
                <w:sz w:val="14"/>
                <w:szCs w:val="14"/>
              </w:rPr>
            </w:pPr>
          </w:p>
        </w:tc>
        <w:tc>
          <w:tcPr>
            <w:tcW w:w="720" w:type="dxa"/>
            <w:noWrap/>
            <w:vAlign w:val="bottom"/>
          </w:tcPr>
          <w:p w14:paraId="6D0DB2E8" w14:textId="77777777" w:rsidR="00A95FDA" w:rsidRPr="008E2D60" w:rsidRDefault="00A95FDA" w:rsidP="006E51E6">
            <w:pPr>
              <w:tabs>
                <w:tab w:val="decimal" w:pos="429"/>
              </w:tabs>
              <w:spacing w:line="280" w:lineRule="exact"/>
              <w:rPr>
                <w:rFonts w:ascii="Arial" w:hAnsi="Arial" w:cs="Arial"/>
                <w:sz w:val="14"/>
                <w:szCs w:val="14"/>
              </w:rPr>
            </w:pPr>
          </w:p>
        </w:tc>
        <w:tc>
          <w:tcPr>
            <w:tcW w:w="720" w:type="dxa"/>
            <w:noWrap/>
            <w:vAlign w:val="bottom"/>
          </w:tcPr>
          <w:p w14:paraId="41956950" w14:textId="77777777" w:rsidR="00A95FDA" w:rsidRPr="008E2D60" w:rsidRDefault="00A95FDA" w:rsidP="006E51E6">
            <w:pPr>
              <w:tabs>
                <w:tab w:val="decimal" w:pos="429"/>
              </w:tabs>
              <w:spacing w:line="280" w:lineRule="exact"/>
              <w:rPr>
                <w:rFonts w:ascii="Arial" w:hAnsi="Arial" w:cs="Arial"/>
                <w:sz w:val="14"/>
                <w:szCs w:val="14"/>
              </w:rPr>
            </w:pPr>
          </w:p>
        </w:tc>
        <w:tc>
          <w:tcPr>
            <w:tcW w:w="720" w:type="dxa"/>
            <w:noWrap/>
            <w:vAlign w:val="bottom"/>
          </w:tcPr>
          <w:p w14:paraId="1BF605CB" w14:textId="77777777" w:rsidR="00A95FDA" w:rsidRPr="008E2D60" w:rsidRDefault="00A95FDA" w:rsidP="006E51E6">
            <w:pPr>
              <w:tabs>
                <w:tab w:val="decimal" w:pos="429"/>
              </w:tabs>
              <w:spacing w:line="280" w:lineRule="exact"/>
              <w:rPr>
                <w:rFonts w:ascii="Arial" w:hAnsi="Arial" w:cs="Arial"/>
                <w:sz w:val="14"/>
                <w:szCs w:val="14"/>
              </w:rPr>
            </w:pPr>
          </w:p>
        </w:tc>
        <w:tc>
          <w:tcPr>
            <w:tcW w:w="720" w:type="dxa"/>
            <w:noWrap/>
            <w:vAlign w:val="bottom"/>
          </w:tcPr>
          <w:p w14:paraId="48490D85" w14:textId="77777777" w:rsidR="00A95FDA" w:rsidRPr="008E2D60" w:rsidRDefault="00A95FDA" w:rsidP="006E51E6">
            <w:pPr>
              <w:tabs>
                <w:tab w:val="decimal" w:pos="429"/>
              </w:tabs>
              <w:spacing w:line="280" w:lineRule="exact"/>
              <w:rPr>
                <w:rFonts w:ascii="Arial" w:hAnsi="Arial" w:cs="Arial"/>
                <w:sz w:val="14"/>
                <w:szCs w:val="14"/>
              </w:rPr>
            </w:pPr>
          </w:p>
        </w:tc>
        <w:tc>
          <w:tcPr>
            <w:tcW w:w="720" w:type="dxa"/>
            <w:vAlign w:val="bottom"/>
          </w:tcPr>
          <w:p w14:paraId="359879D0" w14:textId="77777777" w:rsidR="00A95FDA" w:rsidRPr="008E2D60" w:rsidRDefault="00A95FDA" w:rsidP="006E51E6">
            <w:pPr>
              <w:tabs>
                <w:tab w:val="decimal" w:pos="429"/>
              </w:tabs>
              <w:spacing w:line="280" w:lineRule="exact"/>
              <w:rPr>
                <w:rFonts w:ascii="Arial" w:hAnsi="Arial" w:cs="Arial"/>
                <w:sz w:val="14"/>
                <w:szCs w:val="14"/>
              </w:rPr>
            </w:pPr>
          </w:p>
        </w:tc>
        <w:tc>
          <w:tcPr>
            <w:tcW w:w="720" w:type="dxa"/>
            <w:vAlign w:val="bottom"/>
          </w:tcPr>
          <w:p w14:paraId="3585F9E1" w14:textId="77777777" w:rsidR="00A95FDA" w:rsidRPr="008E2D60" w:rsidRDefault="00A95FDA" w:rsidP="006E51E6">
            <w:pPr>
              <w:tabs>
                <w:tab w:val="decimal" w:pos="429"/>
              </w:tabs>
              <w:spacing w:line="280" w:lineRule="exact"/>
              <w:rPr>
                <w:rFonts w:ascii="Arial" w:hAnsi="Arial" w:cs="Arial"/>
                <w:sz w:val="14"/>
                <w:szCs w:val="14"/>
              </w:rPr>
            </w:pPr>
          </w:p>
        </w:tc>
        <w:tc>
          <w:tcPr>
            <w:tcW w:w="720" w:type="dxa"/>
            <w:vAlign w:val="bottom"/>
          </w:tcPr>
          <w:p w14:paraId="6FCFF3FE" w14:textId="77777777" w:rsidR="00A95FDA" w:rsidRPr="008E2D60" w:rsidRDefault="00A95FDA" w:rsidP="006E51E6">
            <w:pPr>
              <w:tabs>
                <w:tab w:val="decimal" w:pos="429"/>
              </w:tabs>
              <w:spacing w:line="280" w:lineRule="exact"/>
              <w:rPr>
                <w:rFonts w:ascii="Arial" w:hAnsi="Arial" w:cs="Arial"/>
                <w:sz w:val="14"/>
                <w:szCs w:val="14"/>
              </w:rPr>
            </w:pPr>
          </w:p>
        </w:tc>
        <w:tc>
          <w:tcPr>
            <w:tcW w:w="720" w:type="dxa"/>
            <w:vAlign w:val="bottom"/>
          </w:tcPr>
          <w:p w14:paraId="17D04D83" w14:textId="77777777" w:rsidR="00A95FDA" w:rsidRPr="008E2D60" w:rsidRDefault="00A95FDA" w:rsidP="006E51E6">
            <w:pPr>
              <w:tabs>
                <w:tab w:val="decimal" w:pos="429"/>
              </w:tabs>
              <w:spacing w:line="280" w:lineRule="exact"/>
              <w:rPr>
                <w:rFonts w:ascii="Arial" w:hAnsi="Arial" w:cs="Arial"/>
                <w:sz w:val="14"/>
                <w:szCs w:val="14"/>
              </w:rPr>
            </w:pPr>
          </w:p>
        </w:tc>
        <w:tc>
          <w:tcPr>
            <w:tcW w:w="720" w:type="dxa"/>
            <w:noWrap/>
            <w:vAlign w:val="bottom"/>
          </w:tcPr>
          <w:p w14:paraId="2D3A6658" w14:textId="77777777" w:rsidR="00A95FDA" w:rsidRPr="008E2D60" w:rsidRDefault="00A95FDA" w:rsidP="006E51E6">
            <w:pPr>
              <w:tabs>
                <w:tab w:val="decimal" w:pos="429"/>
              </w:tabs>
              <w:spacing w:line="280" w:lineRule="exact"/>
              <w:rPr>
                <w:rFonts w:ascii="Arial" w:hAnsi="Arial" w:cs="Arial"/>
                <w:sz w:val="14"/>
                <w:szCs w:val="14"/>
              </w:rPr>
            </w:pPr>
          </w:p>
        </w:tc>
      </w:tr>
      <w:tr w:rsidR="00804998" w:rsidRPr="008E2D60" w14:paraId="1C0C6619" w14:textId="77777777" w:rsidTr="006E51E6">
        <w:trPr>
          <w:trHeight w:val="66"/>
        </w:trPr>
        <w:tc>
          <w:tcPr>
            <w:tcW w:w="1620" w:type="dxa"/>
            <w:noWrap/>
            <w:vAlign w:val="bottom"/>
            <w:hideMark/>
          </w:tcPr>
          <w:p w14:paraId="090B69CD" w14:textId="77777777" w:rsidR="00804998" w:rsidRPr="008E2D60" w:rsidRDefault="00804998" w:rsidP="00804998">
            <w:pPr>
              <w:spacing w:line="280" w:lineRule="exact"/>
              <w:ind w:left="340" w:hanging="340"/>
              <w:rPr>
                <w:rFonts w:ascii="Arial" w:hAnsi="Arial" w:cs="Arial"/>
                <w:sz w:val="14"/>
                <w:szCs w:val="14"/>
              </w:rPr>
            </w:pPr>
            <w:r w:rsidRPr="008E2D60">
              <w:rPr>
                <w:rFonts w:ascii="Arial" w:hAnsi="Arial" w:cs="Arial"/>
                <w:sz w:val="14"/>
                <w:szCs w:val="14"/>
              </w:rPr>
              <w:t xml:space="preserve"> - End of the reporting year</w:t>
            </w:r>
          </w:p>
        </w:tc>
        <w:tc>
          <w:tcPr>
            <w:tcW w:w="720" w:type="dxa"/>
            <w:vAlign w:val="bottom"/>
          </w:tcPr>
          <w:p w14:paraId="15E68BA2" w14:textId="77777777" w:rsidR="00804998" w:rsidRPr="008E2D60" w:rsidRDefault="00804998" w:rsidP="00804998">
            <w:pPr>
              <w:tabs>
                <w:tab w:val="decimal" w:pos="494"/>
              </w:tabs>
              <w:spacing w:line="280" w:lineRule="exact"/>
              <w:rPr>
                <w:rFonts w:ascii="Arial" w:hAnsi="Arial" w:cs="Arial"/>
                <w:sz w:val="14"/>
                <w:szCs w:val="14"/>
              </w:rPr>
            </w:pPr>
          </w:p>
        </w:tc>
        <w:tc>
          <w:tcPr>
            <w:tcW w:w="720" w:type="dxa"/>
            <w:noWrap/>
            <w:vAlign w:val="bottom"/>
          </w:tcPr>
          <w:p w14:paraId="48877522" w14:textId="288D9AE3" w:rsidR="00804998" w:rsidRPr="008E2D60" w:rsidRDefault="00804998" w:rsidP="00804998">
            <w:pPr>
              <w:tabs>
                <w:tab w:val="decimal" w:pos="429"/>
              </w:tabs>
              <w:spacing w:line="280" w:lineRule="exact"/>
              <w:rPr>
                <w:rFonts w:ascii="Arial" w:hAnsi="Arial" w:cs="Arial"/>
                <w:sz w:val="14"/>
                <w:szCs w:val="14"/>
              </w:rPr>
            </w:pPr>
            <w:r w:rsidRPr="00804998">
              <w:rPr>
                <w:rFonts w:ascii="Arial" w:hAnsi="Arial" w:cs="Arial"/>
                <w:sz w:val="14"/>
                <w:szCs w:val="14"/>
              </w:rPr>
              <w:t>630</w:t>
            </w:r>
          </w:p>
        </w:tc>
        <w:tc>
          <w:tcPr>
            <w:tcW w:w="720" w:type="dxa"/>
            <w:noWrap/>
            <w:vAlign w:val="bottom"/>
          </w:tcPr>
          <w:p w14:paraId="0FA5646F" w14:textId="5B7BB268" w:rsidR="00804998" w:rsidRPr="008E2D60" w:rsidRDefault="00804998" w:rsidP="00804998">
            <w:pPr>
              <w:tabs>
                <w:tab w:val="decimal" w:pos="429"/>
              </w:tabs>
              <w:spacing w:line="280" w:lineRule="exact"/>
              <w:rPr>
                <w:rFonts w:ascii="Arial" w:hAnsi="Arial" w:cs="Arial"/>
                <w:sz w:val="14"/>
                <w:szCs w:val="14"/>
              </w:rPr>
            </w:pPr>
            <w:r w:rsidRPr="00804998">
              <w:rPr>
                <w:rFonts w:ascii="Arial" w:hAnsi="Arial" w:cs="Arial"/>
                <w:sz w:val="14"/>
                <w:szCs w:val="14"/>
              </w:rPr>
              <w:t>705</w:t>
            </w:r>
          </w:p>
        </w:tc>
        <w:tc>
          <w:tcPr>
            <w:tcW w:w="720" w:type="dxa"/>
            <w:noWrap/>
            <w:vAlign w:val="bottom"/>
          </w:tcPr>
          <w:p w14:paraId="570AA9F3" w14:textId="3378259C" w:rsidR="00804998" w:rsidRPr="008E2D60" w:rsidRDefault="00804998" w:rsidP="00804998">
            <w:pPr>
              <w:tabs>
                <w:tab w:val="decimal" w:pos="429"/>
              </w:tabs>
              <w:spacing w:line="280" w:lineRule="exact"/>
              <w:rPr>
                <w:rFonts w:ascii="Arial" w:hAnsi="Arial" w:cs="Arial"/>
                <w:sz w:val="14"/>
                <w:szCs w:val="14"/>
              </w:rPr>
            </w:pPr>
            <w:r w:rsidRPr="00804998">
              <w:rPr>
                <w:rFonts w:ascii="Arial" w:hAnsi="Arial" w:cs="Arial"/>
                <w:sz w:val="14"/>
                <w:szCs w:val="14"/>
              </w:rPr>
              <w:t>950</w:t>
            </w:r>
          </w:p>
        </w:tc>
        <w:tc>
          <w:tcPr>
            <w:tcW w:w="720" w:type="dxa"/>
            <w:noWrap/>
            <w:vAlign w:val="bottom"/>
          </w:tcPr>
          <w:p w14:paraId="4F26AEE3" w14:textId="2347A5BE" w:rsidR="00804998" w:rsidRPr="008E2D60" w:rsidRDefault="00804998" w:rsidP="00804998">
            <w:pPr>
              <w:tabs>
                <w:tab w:val="decimal" w:pos="429"/>
              </w:tabs>
              <w:spacing w:line="280" w:lineRule="exact"/>
              <w:rPr>
                <w:rFonts w:ascii="Arial" w:hAnsi="Arial" w:cs="Arial"/>
                <w:sz w:val="14"/>
                <w:szCs w:val="14"/>
              </w:rPr>
            </w:pPr>
            <w:r w:rsidRPr="00804998">
              <w:rPr>
                <w:rFonts w:ascii="Arial" w:hAnsi="Arial" w:cs="Arial"/>
                <w:sz w:val="14"/>
                <w:szCs w:val="14"/>
              </w:rPr>
              <w:t>1,028</w:t>
            </w:r>
          </w:p>
        </w:tc>
        <w:tc>
          <w:tcPr>
            <w:tcW w:w="720" w:type="dxa"/>
            <w:noWrap/>
            <w:vAlign w:val="bottom"/>
          </w:tcPr>
          <w:p w14:paraId="1A100B9D" w14:textId="0EAE3C39" w:rsidR="00804998" w:rsidRPr="008E2D60" w:rsidRDefault="00804998" w:rsidP="00804998">
            <w:pPr>
              <w:tabs>
                <w:tab w:val="decimal" w:pos="429"/>
              </w:tabs>
              <w:spacing w:line="280" w:lineRule="exact"/>
              <w:rPr>
                <w:rFonts w:ascii="Arial" w:hAnsi="Arial" w:cs="Arial"/>
                <w:sz w:val="14"/>
                <w:szCs w:val="14"/>
              </w:rPr>
            </w:pPr>
            <w:r w:rsidRPr="00804998">
              <w:rPr>
                <w:rFonts w:ascii="Arial" w:hAnsi="Arial" w:cs="Arial"/>
                <w:sz w:val="14"/>
                <w:szCs w:val="14"/>
              </w:rPr>
              <w:t>1,168</w:t>
            </w:r>
          </w:p>
        </w:tc>
        <w:tc>
          <w:tcPr>
            <w:tcW w:w="720" w:type="dxa"/>
            <w:noWrap/>
            <w:vAlign w:val="bottom"/>
          </w:tcPr>
          <w:p w14:paraId="749A5502" w14:textId="4D491426" w:rsidR="00804998" w:rsidRPr="008E2D60" w:rsidRDefault="00804998" w:rsidP="00804998">
            <w:pPr>
              <w:tabs>
                <w:tab w:val="decimal" w:pos="429"/>
              </w:tabs>
              <w:spacing w:line="280" w:lineRule="exact"/>
              <w:rPr>
                <w:rFonts w:ascii="Arial" w:hAnsi="Arial" w:cs="Arial"/>
                <w:sz w:val="14"/>
                <w:szCs w:val="14"/>
              </w:rPr>
            </w:pPr>
            <w:r w:rsidRPr="00804998">
              <w:rPr>
                <w:rFonts w:ascii="Arial" w:hAnsi="Arial" w:cs="Arial"/>
                <w:sz w:val="14"/>
                <w:szCs w:val="14"/>
              </w:rPr>
              <w:t>1,370</w:t>
            </w:r>
          </w:p>
        </w:tc>
        <w:tc>
          <w:tcPr>
            <w:tcW w:w="720" w:type="dxa"/>
            <w:vAlign w:val="bottom"/>
          </w:tcPr>
          <w:p w14:paraId="5FBC18CC" w14:textId="0796CD8D" w:rsidR="00804998" w:rsidRPr="008E2D60" w:rsidRDefault="00804998" w:rsidP="00804998">
            <w:pPr>
              <w:tabs>
                <w:tab w:val="decimal" w:pos="429"/>
              </w:tabs>
              <w:spacing w:line="280" w:lineRule="exact"/>
              <w:rPr>
                <w:rFonts w:ascii="Arial" w:hAnsi="Arial" w:cs="Arial"/>
                <w:sz w:val="14"/>
                <w:szCs w:val="14"/>
              </w:rPr>
            </w:pPr>
            <w:r w:rsidRPr="00804998">
              <w:rPr>
                <w:rFonts w:ascii="Arial" w:hAnsi="Arial" w:cs="Arial"/>
                <w:sz w:val="14"/>
                <w:szCs w:val="14"/>
              </w:rPr>
              <w:t>1,181</w:t>
            </w:r>
          </w:p>
        </w:tc>
        <w:tc>
          <w:tcPr>
            <w:tcW w:w="720" w:type="dxa"/>
            <w:vAlign w:val="bottom"/>
          </w:tcPr>
          <w:p w14:paraId="4E1039AD" w14:textId="3F58423C" w:rsidR="00804998" w:rsidRPr="008E2D60" w:rsidRDefault="00804998" w:rsidP="00804998">
            <w:pPr>
              <w:tabs>
                <w:tab w:val="decimal" w:pos="429"/>
              </w:tabs>
              <w:spacing w:line="280" w:lineRule="exact"/>
              <w:rPr>
                <w:rFonts w:ascii="Arial" w:hAnsi="Arial" w:cs="Arial"/>
                <w:sz w:val="14"/>
                <w:szCs w:val="14"/>
              </w:rPr>
            </w:pPr>
            <w:r w:rsidRPr="00804998">
              <w:rPr>
                <w:rFonts w:ascii="Arial" w:hAnsi="Arial" w:cs="Arial"/>
                <w:sz w:val="14"/>
                <w:szCs w:val="14"/>
              </w:rPr>
              <w:t>2,323</w:t>
            </w:r>
          </w:p>
        </w:tc>
        <w:tc>
          <w:tcPr>
            <w:tcW w:w="720" w:type="dxa"/>
            <w:vAlign w:val="bottom"/>
          </w:tcPr>
          <w:p w14:paraId="5F818D71" w14:textId="37F1D17D" w:rsidR="00804998" w:rsidRPr="008E2D60" w:rsidRDefault="00804998" w:rsidP="00804998">
            <w:pPr>
              <w:tabs>
                <w:tab w:val="decimal" w:pos="429"/>
              </w:tabs>
              <w:spacing w:line="280" w:lineRule="exact"/>
              <w:rPr>
                <w:rFonts w:ascii="Arial" w:hAnsi="Arial" w:cs="Arial"/>
                <w:sz w:val="14"/>
                <w:szCs w:val="14"/>
              </w:rPr>
            </w:pPr>
            <w:r w:rsidRPr="00804998">
              <w:rPr>
                <w:rFonts w:ascii="Arial" w:hAnsi="Arial" w:cs="Arial"/>
                <w:sz w:val="14"/>
                <w:szCs w:val="14"/>
              </w:rPr>
              <w:t>1,673</w:t>
            </w:r>
          </w:p>
        </w:tc>
        <w:tc>
          <w:tcPr>
            <w:tcW w:w="720" w:type="dxa"/>
            <w:vAlign w:val="bottom"/>
          </w:tcPr>
          <w:p w14:paraId="081C21F6" w14:textId="52FE6C25" w:rsidR="00804998" w:rsidRPr="008E2D60" w:rsidRDefault="00804998" w:rsidP="00804998">
            <w:pPr>
              <w:tabs>
                <w:tab w:val="decimal" w:pos="429"/>
              </w:tabs>
              <w:spacing w:line="280" w:lineRule="exact"/>
              <w:rPr>
                <w:rFonts w:ascii="Arial" w:hAnsi="Arial" w:cs="Arial"/>
                <w:sz w:val="14"/>
                <w:szCs w:val="14"/>
              </w:rPr>
            </w:pPr>
            <w:r w:rsidRPr="00804998">
              <w:rPr>
                <w:rFonts w:ascii="Arial" w:hAnsi="Arial" w:cs="Arial"/>
                <w:sz w:val="14"/>
                <w:szCs w:val="14"/>
              </w:rPr>
              <w:t>1,184</w:t>
            </w:r>
          </w:p>
        </w:tc>
        <w:tc>
          <w:tcPr>
            <w:tcW w:w="720" w:type="dxa"/>
            <w:noWrap/>
            <w:vAlign w:val="bottom"/>
          </w:tcPr>
          <w:p w14:paraId="3A4FA226" w14:textId="77777777" w:rsidR="00804998" w:rsidRPr="008E2D60" w:rsidRDefault="00804998" w:rsidP="00804998">
            <w:pPr>
              <w:tabs>
                <w:tab w:val="decimal" w:pos="429"/>
              </w:tabs>
              <w:spacing w:line="280" w:lineRule="exact"/>
              <w:rPr>
                <w:rFonts w:ascii="Arial" w:hAnsi="Arial" w:cs="Arial"/>
                <w:sz w:val="14"/>
                <w:szCs w:val="14"/>
              </w:rPr>
            </w:pPr>
          </w:p>
        </w:tc>
      </w:tr>
      <w:tr w:rsidR="00804998" w:rsidRPr="008E2D60" w14:paraId="5873B1FF" w14:textId="77777777" w:rsidTr="006E51E6">
        <w:trPr>
          <w:trHeight w:val="90"/>
        </w:trPr>
        <w:tc>
          <w:tcPr>
            <w:tcW w:w="1620" w:type="dxa"/>
            <w:noWrap/>
            <w:vAlign w:val="bottom"/>
            <w:hideMark/>
          </w:tcPr>
          <w:p w14:paraId="22B57BD7" w14:textId="77777777" w:rsidR="00804998" w:rsidRPr="008E2D60" w:rsidRDefault="00804998" w:rsidP="00804998">
            <w:pPr>
              <w:spacing w:line="280" w:lineRule="exact"/>
              <w:rPr>
                <w:rFonts w:ascii="Arial" w:hAnsi="Arial" w:cs="Arial"/>
                <w:sz w:val="14"/>
                <w:szCs w:val="14"/>
              </w:rPr>
            </w:pPr>
            <w:r w:rsidRPr="008E2D60">
              <w:rPr>
                <w:rFonts w:ascii="Arial" w:hAnsi="Arial" w:cs="Arial"/>
                <w:sz w:val="14"/>
                <w:szCs w:val="14"/>
              </w:rPr>
              <w:t xml:space="preserve"> - Next one year </w:t>
            </w:r>
          </w:p>
        </w:tc>
        <w:tc>
          <w:tcPr>
            <w:tcW w:w="720" w:type="dxa"/>
            <w:vAlign w:val="bottom"/>
          </w:tcPr>
          <w:p w14:paraId="275CA7C5" w14:textId="77777777" w:rsidR="00804998" w:rsidRPr="008E2D60" w:rsidRDefault="00804998" w:rsidP="00804998">
            <w:pPr>
              <w:tabs>
                <w:tab w:val="decimal" w:pos="494"/>
              </w:tabs>
              <w:spacing w:line="280" w:lineRule="exact"/>
              <w:rPr>
                <w:rFonts w:ascii="Arial" w:hAnsi="Arial" w:cs="Arial"/>
                <w:sz w:val="14"/>
                <w:szCs w:val="14"/>
              </w:rPr>
            </w:pPr>
          </w:p>
        </w:tc>
        <w:tc>
          <w:tcPr>
            <w:tcW w:w="720" w:type="dxa"/>
            <w:noWrap/>
            <w:vAlign w:val="bottom"/>
          </w:tcPr>
          <w:p w14:paraId="289D010B" w14:textId="0587A914" w:rsidR="00804998" w:rsidRPr="008E2D60" w:rsidRDefault="00804998" w:rsidP="00804998">
            <w:pPr>
              <w:tabs>
                <w:tab w:val="decimal" w:pos="429"/>
              </w:tabs>
              <w:spacing w:line="280" w:lineRule="exact"/>
              <w:rPr>
                <w:rFonts w:ascii="Arial" w:hAnsi="Arial" w:cs="Arial"/>
                <w:sz w:val="14"/>
                <w:szCs w:val="14"/>
              </w:rPr>
            </w:pPr>
            <w:r w:rsidRPr="00804998">
              <w:rPr>
                <w:rFonts w:ascii="Arial" w:hAnsi="Arial" w:cs="Arial"/>
                <w:sz w:val="14"/>
                <w:szCs w:val="14"/>
              </w:rPr>
              <w:t>1,045</w:t>
            </w:r>
          </w:p>
        </w:tc>
        <w:tc>
          <w:tcPr>
            <w:tcW w:w="720" w:type="dxa"/>
            <w:noWrap/>
            <w:vAlign w:val="bottom"/>
          </w:tcPr>
          <w:p w14:paraId="2A3DB99F" w14:textId="406E0B61" w:rsidR="00804998" w:rsidRPr="008E2D60" w:rsidRDefault="00804998" w:rsidP="00804998">
            <w:pPr>
              <w:tabs>
                <w:tab w:val="decimal" w:pos="429"/>
              </w:tabs>
              <w:spacing w:line="280" w:lineRule="exact"/>
              <w:rPr>
                <w:rFonts w:ascii="Arial" w:hAnsi="Arial" w:cs="Arial"/>
                <w:sz w:val="14"/>
                <w:szCs w:val="14"/>
              </w:rPr>
            </w:pPr>
            <w:r w:rsidRPr="00804998">
              <w:rPr>
                <w:rFonts w:ascii="Arial" w:hAnsi="Arial" w:cs="Arial"/>
                <w:sz w:val="14"/>
                <w:szCs w:val="14"/>
              </w:rPr>
              <w:t>1,177</w:t>
            </w:r>
          </w:p>
        </w:tc>
        <w:tc>
          <w:tcPr>
            <w:tcW w:w="720" w:type="dxa"/>
            <w:noWrap/>
            <w:vAlign w:val="bottom"/>
          </w:tcPr>
          <w:p w14:paraId="1D06CC33" w14:textId="58B75B08" w:rsidR="00804998" w:rsidRPr="008E2D60" w:rsidRDefault="00804998" w:rsidP="00804998">
            <w:pPr>
              <w:tabs>
                <w:tab w:val="decimal" w:pos="429"/>
              </w:tabs>
              <w:spacing w:line="280" w:lineRule="exact"/>
              <w:rPr>
                <w:rFonts w:ascii="Arial" w:hAnsi="Arial" w:cs="Arial"/>
                <w:sz w:val="14"/>
                <w:szCs w:val="14"/>
              </w:rPr>
            </w:pPr>
            <w:r w:rsidRPr="00804998">
              <w:rPr>
                <w:rFonts w:ascii="Arial" w:hAnsi="Arial" w:cs="Arial"/>
                <w:sz w:val="14"/>
                <w:szCs w:val="14"/>
              </w:rPr>
              <w:t>1,467</w:t>
            </w:r>
          </w:p>
        </w:tc>
        <w:tc>
          <w:tcPr>
            <w:tcW w:w="720" w:type="dxa"/>
            <w:noWrap/>
            <w:vAlign w:val="bottom"/>
          </w:tcPr>
          <w:p w14:paraId="28D4864A" w14:textId="0D2C3719" w:rsidR="00804998" w:rsidRPr="008E2D60" w:rsidRDefault="00804998" w:rsidP="00804998">
            <w:pPr>
              <w:tabs>
                <w:tab w:val="decimal" w:pos="429"/>
              </w:tabs>
              <w:spacing w:line="280" w:lineRule="exact"/>
              <w:rPr>
                <w:rFonts w:ascii="Arial" w:hAnsi="Arial" w:cs="Arial"/>
                <w:sz w:val="14"/>
                <w:szCs w:val="14"/>
              </w:rPr>
            </w:pPr>
            <w:r w:rsidRPr="00804998">
              <w:rPr>
                <w:rFonts w:ascii="Arial" w:hAnsi="Arial" w:cs="Arial"/>
                <w:sz w:val="14"/>
                <w:szCs w:val="14"/>
              </w:rPr>
              <w:t>1,627</w:t>
            </w:r>
          </w:p>
        </w:tc>
        <w:tc>
          <w:tcPr>
            <w:tcW w:w="720" w:type="dxa"/>
            <w:noWrap/>
            <w:vAlign w:val="bottom"/>
          </w:tcPr>
          <w:p w14:paraId="7C307C7A" w14:textId="744A70DA" w:rsidR="00804998" w:rsidRPr="008E2D60" w:rsidRDefault="00804998" w:rsidP="00804998">
            <w:pPr>
              <w:tabs>
                <w:tab w:val="decimal" w:pos="429"/>
              </w:tabs>
              <w:spacing w:line="280" w:lineRule="exact"/>
              <w:rPr>
                <w:rFonts w:ascii="Arial" w:hAnsi="Arial" w:cs="Arial"/>
                <w:sz w:val="14"/>
                <w:szCs w:val="14"/>
              </w:rPr>
            </w:pPr>
            <w:r w:rsidRPr="00804998">
              <w:rPr>
                <w:rFonts w:ascii="Arial" w:hAnsi="Arial" w:cs="Arial"/>
                <w:sz w:val="14"/>
                <w:szCs w:val="14"/>
              </w:rPr>
              <w:t>1,843</w:t>
            </w:r>
          </w:p>
        </w:tc>
        <w:tc>
          <w:tcPr>
            <w:tcW w:w="720" w:type="dxa"/>
            <w:noWrap/>
            <w:vAlign w:val="bottom"/>
          </w:tcPr>
          <w:p w14:paraId="6B244BFA" w14:textId="66D852EE" w:rsidR="00804998" w:rsidRPr="008E2D60" w:rsidRDefault="00804998" w:rsidP="00804998">
            <w:pPr>
              <w:tabs>
                <w:tab w:val="decimal" w:pos="429"/>
              </w:tabs>
              <w:spacing w:line="280" w:lineRule="exact"/>
              <w:rPr>
                <w:rFonts w:ascii="Arial" w:hAnsi="Arial" w:cs="Arial"/>
                <w:sz w:val="14"/>
                <w:szCs w:val="14"/>
              </w:rPr>
            </w:pPr>
            <w:r w:rsidRPr="00804998">
              <w:rPr>
                <w:rFonts w:ascii="Arial" w:hAnsi="Arial" w:cs="Arial"/>
                <w:sz w:val="14"/>
                <w:szCs w:val="14"/>
              </w:rPr>
              <w:t>2,086</w:t>
            </w:r>
          </w:p>
        </w:tc>
        <w:tc>
          <w:tcPr>
            <w:tcW w:w="720" w:type="dxa"/>
            <w:vAlign w:val="bottom"/>
          </w:tcPr>
          <w:p w14:paraId="6A83B92B" w14:textId="13F2587E" w:rsidR="00804998" w:rsidRPr="008E2D60" w:rsidRDefault="00804998" w:rsidP="00804998">
            <w:pPr>
              <w:tabs>
                <w:tab w:val="decimal" w:pos="429"/>
              </w:tabs>
              <w:spacing w:line="280" w:lineRule="exact"/>
              <w:rPr>
                <w:rFonts w:ascii="Arial" w:hAnsi="Arial" w:cs="Arial"/>
                <w:sz w:val="14"/>
                <w:szCs w:val="14"/>
              </w:rPr>
            </w:pPr>
            <w:r w:rsidRPr="00804998">
              <w:rPr>
                <w:rFonts w:ascii="Arial" w:hAnsi="Arial" w:cs="Arial"/>
                <w:sz w:val="14"/>
                <w:szCs w:val="14"/>
              </w:rPr>
              <w:t>1,690</w:t>
            </w:r>
          </w:p>
        </w:tc>
        <w:tc>
          <w:tcPr>
            <w:tcW w:w="720" w:type="dxa"/>
            <w:vAlign w:val="bottom"/>
          </w:tcPr>
          <w:p w14:paraId="5A63907E" w14:textId="5339A00E" w:rsidR="00804998" w:rsidRPr="008E2D60" w:rsidRDefault="00804998" w:rsidP="00804998">
            <w:pPr>
              <w:tabs>
                <w:tab w:val="decimal" w:pos="429"/>
              </w:tabs>
              <w:spacing w:line="280" w:lineRule="exact"/>
              <w:rPr>
                <w:rFonts w:ascii="Arial" w:hAnsi="Arial" w:cs="Arial"/>
                <w:sz w:val="14"/>
                <w:szCs w:val="14"/>
              </w:rPr>
            </w:pPr>
            <w:r w:rsidRPr="00804998">
              <w:rPr>
                <w:rFonts w:ascii="Arial" w:hAnsi="Arial" w:cs="Arial"/>
                <w:sz w:val="14"/>
                <w:szCs w:val="14"/>
              </w:rPr>
              <w:t>3,561</w:t>
            </w:r>
          </w:p>
        </w:tc>
        <w:tc>
          <w:tcPr>
            <w:tcW w:w="720" w:type="dxa"/>
            <w:vAlign w:val="bottom"/>
          </w:tcPr>
          <w:p w14:paraId="38AB24DD" w14:textId="64BE2176" w:rsidR="00804998" w:rsidRPr="008E2D60" w:rsidRDefault="00804998" w:rsidP="00804998">
            <w:pPr>
              <w:tabs>
                <w:tab w:val="decimal" w:pos="429"/>
              </w:tabs>
              <w:spacing w:line="280" w:lineRule="exact"/>
              <w:rPr>
                <w:rFonts w:ascii="Arial" w:hAnsi="Arial" w:cs="Arial"/>
                <w:sz w:val="14"/>
                <w:szCs w:val="14"/>
                <w:cs/>
              </w:rPr>
            </w:pPr>
            <w:r w:rsidRPr="00804998">
              <w:rPr>
                <w:rFonts w:ascii="Arial" w:hAnsi="Arial" w:cs="Arial"/>
                <w:sz w:val="14"/>
                <w:szCs w:val="14"/>
              </w:rPr>
              <w:t>2,649</w:t>
            </w:r>
          </w:p>
        </w:tc>
        <w:tc>
          <w:tcPr>
            <w:tcW w:w="720" w:type="dxa"/>
            <w:vAlign w:val="bottom"/>
          </w:tcPr>
          <w:p w14:paraId="18B20C20" w14:textId="77777777" w:rsidR="00804998" w:rsidRPr="008E2D60" w:rsidRDefault="00804998" w:rsidP="00804998">
            <w:pPr>
              <w:tabs>
                <w:tab w:val="decimal" w:pos="429"/>
              </w:tabs>
              <w:spacing w:line="280" w:lineRule="exact"/>
              <w:rPr>
                <w:rFonts w:ascii="Arial" w:hAnsi="Arial" w:cs="Arial"/>
                <w:sz w:val="14"/>
                <w:szCs w:val="14"/>
                <w:cs/>
              </w:rPr>
            </w:pPr>
          </w:p>
        </w:tc>
        <w:tc>
          <w:tcPr>
            <w:tcW w:w="720" w:type="dxa"/>
            <w:noWrap/>
            <w:vAlign w:val="bottom"/>
          </w:tcPr>
          <w:p w14:paraId="0187F94D" w14:textId="77777777" w:rsidR="00804998" w:rsidRPr="008E2D60" w:rsidRDefault="00804998" w:rsidP="00804998">
            <w:pPr>
              <w:tabs>
                <w:tab w:val="decimal" w:pos="429"/>
              </w:tabs>
              <w:spacing w:line="280" w:lineRule="exact"/>
              <w:rPr>
                <w:rFonts w:ascii="Arial" w:hAnsi="Arial" w:cs="Arial"/>
                <w:sz w:val="14"/>
                <w:szCs w:val="14"/>
              </w:rPr>
            </w:pPr>
          </w:p>
        </w:tc>
      </w:tr>
      <w:tr w:rsidR="00804998" w:rsidRPr="008E2D60" w14:paraId="22C48CF2" w14:textId="77777777" w:rsidTr="006E51E6">
        <w:trPr>
          <w:trHeight w:val="66"/>
        </w:trPr>
        <w:tc>
          <w:tcPr>
            <w:tcW w:w="1620" w:type="dxa"/>
            <w:noWrap/>
            <w:vAlign w:val="bottom"/>
            <w:hideMark/>
          </w:tcPr>
          <w:p w14:paraId="69807839" w14:textId="77777777" w:rsidR="00804998" w:rsidRPr="008E2D60" w:rsidRDefault="00804998" w:rsidP="00804998">
            <w:pPr>
              <w:spacing w:line="280" w:lineRule="exact"/>
              <w:rPr>
                <w:rFonts w:ascii="Arial" w:hAnsi="Arial" w:cs="Arial"/>
                <w:sz w:val="14"/>
                <w:szCs w:val="14"/>
              </w:rPr>
            </w:pPr>
            <w:r w:rsidRPr="008E2D60">
              <w:rPr>
                <w:rFonts w:ascii="Arial" w:hAnsi="Arial" w:cs="Arial"/>
                <w:sz w:val="14"/>
                <w:szCs w:val="14"/>
              </w:rPr>
              <w:t xml:space="preserve"> - Next two years</w:t>
            </w:r>
          </w:p>
        </w:tc>
        <w:tc>
          <w:tcPr>
            <w:tcW w:w="720" w:type="dxa"/>
            <w:vAlign w:val="bottom"/>
          </w:tcPr>
          <w:p w14:paraId="0091204B" w14:textId="77777777" w:rsidR="00804998" w:rsidRPr="008E2D60" w:rsidRDefault="00804998" w:rsidP="00804998">
            <w:pPr>
              <w:tabs>
                <w:tab w:val="decimal" w:pos="494"/>
              </w:tabs>
              <w:spacing w:line="280" w:lineRule="exact"/>
              <w:rPr>
                <w:rFonts w:ascii="Arial" w:hAnsi="Arial" w:cs="Arial"/>
                <w:sz w:val="14"/>
                <w:szCs w:val="14"/>
              </w:rPr>
            </w:pPr>
          </w:p>
        </w:tc>
        <w:tc>
          <w:tcPr>
            <w:tcW w:w="720" w:type="dxa"/>
            <w:noWrap/>
            <w:vAlign w:val="bottom"/>
          </w:tcPr>
          <w:p w14:paraId="5A907AD7" w14:textId="6D1686AE" w:rsidR="00804998" w:rsidRPr="008E2D60" w:rsidRDefault="00804998" w:rsidP="00804998">
            <w:pPr>
              <w:tabs>
                <w:tab w:val="decimal" w:pos="429"/>
              </w:tabs>
              <w:spacing w:line="280" w:lineRule="exact"/>
              <w:rPr>
                <w:rFonts w:ascii="Arial" w:hAnsi="Arial" w:cs="Arial"/>
                <w:sz w:val="14"/>
                <w:szCs w:val="14"/>
              </w:rPr>
            </w:pPr>
            <w:r w:rsidRPr="00804998">
              <w:rPr>
                <w:rFonts w:ascii="Arial" w:hAnsi="Arial" w:cs="Arial"/>
                <w:sz w:val="14"/>
                <w:szCs w:val="14"/>
              </w:rPr>
              <w:t>1,037</w:t>
            </w:r>
          </w:p>
        </w:tc>
        <w:tc>
          <w:tcPr>
            <w:tcW w:w="720" w:type="dxa"/>
            <w:noWrap/>
            <w:vAlign w:val="bottom"/>
          </w:tcPr>
          <w:p w14:paraId="73C580A4" w14:textId="1439A0BF" w:rsidR="00804998" w:rsidRPr="008E2D60" w:rsidRDefault="00804998" w:rsidP="00804998">
            <w:pPr>
              <w:tabs>
                <w:tab w:val="decimal" w:pos="429"/>
              </w:tabs>
              <w:spacing w:line="280" w:lineRule="exact"/>
              <w:rPr>
                <w:rFonts w:ascii="Arial" w:hAnsi="Arial" w:cs="Arial"/>
                <w:sz w:val="14"/>
                <w:szCs w:val="14"/>
              </w:rPr>
            </w:pPr>
            <w:r w:rsidRPr="00804998">
              <w:rPr>
                <w:rFonts w:ascii="Arial" w:hAnsi="Arial" w:cs="Arial"/>
                <w:sz w:val="14"/>
                <w:szCs w:val="14"/>
              </w:rPr>
              <w:t>1,202</w:t>
            </w:r>
          </w:p>
        </w:tc>
        <w:tc>
          <w:tcPr>
            <w:tcW w:w="720" w:type="dxa"/>
            <w:noWrap/>
            <w:vAlign w:val="bottom"/>
          </w:tcPr>
          <w:p w14:paraId="7AE50684" w14:textId="01D889A5" w:rsidR="00804998" w:rsidRPr="008E2D60" w:rsidRDefault="00804998" w:rsidP="00804998">
            <w:pPr>
              <w:tabs>
                <w:tab w:val="decimal" w:pos="429"/>
              </w:tabs>
              <w:spacing w:line="280" w:lineRule="exact"/>
              <w:rPr>
                <w:rFonts w:ascii="Arial" w:hAnsi="Arial" w:cs="Arial"/>
                <w:sz w:val="14"/>
                <w:szCs w:val="14"/>
              </w:rPr>
            </w:pPr>
            <w:r w:rsidRPr="00804998">
              <w:rPr>
                <w:rFonts w:ascii="Arial" w:hAnsi="Arial" w:cs="Arial"/>
                <w:sz w:val="14"/>
                <w:szCs w:val="14"/>
              </w:rPr>
              <w:t>1,510</w:t>
            </w:r>
          </w:p>
        </w:tc>
        <w:tc>
          <w:tcPr>
            <w:tcW w:w="720" w:type="dxa"/>
            <w:noWrap/>
            <w:vAlign w:val="bottom"/>
          </w:tcPr>
          <w:p w14:paraId="3F37E85E" w14:textId="6B2532A4" w:rsidR="00804998" w:rsidRPr="008E2D60" w:rsidRDefault="00804998" w:rsidP="00804998">
            <w:pPr>
              <w:tabs>
                <w:tab w:val="decimal" w:pos="429"/>
              </w:tabs>
              <w:spacing w:line="280" w:lineRule="exact"/>
              <w:rPr>
                <w:rFonts w:ascii="Arial" w:hAnsi="Arial" w:cs="Arial"/>
                <w:sz w:val="14"/>
                <w:szCs w:val="14"/>
              </w:rPr>
            </w:pPr>
            <w:r w:rsidRPr="00804998">
              <w:rPr>
                <w:rFonts w:ascii="Arial" w:hAnsi="Arial" w:cs="Arial"/>
                <w:sz w:val="14"/>
                <w:szCs w:val="14"/>
              </w:rPr>
              <w:t>1,651</w:t>
            </w:r>
          </w:p>
        </w:tc>
        <w:tc>
          <w:tcPr>
            <w:tcW w:w="720" w:type="dxa"/>
            <w:noWrap/>
            <w:vAlign w:val="bottom"/>
          </w:tcPr>
          <w:p w14:paraId="5EDA4613" w14:textId="0D14A429" w:rsidR="00804998" w:rsidRPr="008E2D60" w:rsidRDefault="00804998" w:rsidP="00804998">
            <w:pPr>
              <w:tabs>
                <w:tab w:val="decimal" w:pos="429"/>
              </w:tabs>
              <w:spacing w:line="280" w:lineRule="exact"/>
              <w:rPr>
                <w:rFonts w:ascii="Arial" w:hAnsi="Arial" w:cs="Arial"/>
                <w:sz w:val="14"/>
                <w:szCs w:val="14"/>
              </w:rPr>
            </w:pPr>
            <w:r w:rsidRPr="00804998">
              <w:rPr>
                <w:rFonts w:ascii="Arial" w:hAnsi="Arial" w:cs="Arial"/>
                <w:sz w:val="14"/>
                <w:szCs w:val="14"/>
              </w:rPr>
              <w:t>1,891</w:t>
            </w:r>
          </w:p>
        </w:tc>
        <w:tc>
          <w:tcPr>
            <w:tcW w:w="720" w:type="dxa"/>
            <w:noWrap/>
            <w:vAlign w:val="bottom"/>
          </w:tcPr>
          <w:p w14:paraId="76BF1E44" w14:textId="6BEA768F" w:rsidR="00804998" w:rsidRPr="008E2D60" w:rsidRDefault="00804998" w:rsidP="00804998">
            <w:pPr>
              <w:tabs>
                <w:tab w:val="decimal" w:pos="429"/>
              </w:tabs>
              <w:spacing w:line="280" w:lineRule="exact"/>
              <w:rPr>
                <w:rFonts w:ascii="Arial" w:hAnsi="Arial" w:cs="Arial"/>
                <w:sz w:val="14"/>
                <w:szCs w:val="14"/>
              </w:rPr>
            </w:pPr>
            <w:r w:rsidRPr="00804998">
              <w:rPr>
                <w:rFonts w:ascii="Arial" w:hAnsi="Arial" w:cs="Arial"/>
                <w:sz w:val="14"/>
                <w:szCs w:val="14"/>
              </w:rPr>
              <w:t>2,058</w:t>
            </w:r>
          </w:p>
        </w:tc>
        <w:tc>
          <w:tcPr>
            <w:tcW w:w="720" w:type="dxa"/>
            <w:vAlign w:val="bottom"/>
          </w:tcPr>
          <w:p w14:paraId="1CF90EF7" w14:textId="1CD33899" w:rsidR="00804998" w:rsidRPr="008E2D60" w:rsidRDefault="00804998" w:rsidP="00804998">
            <w:pPr>
              <w:tabs>
                <w:tab w:val="decimal" w:pos="429"/>
              </w:tabs>
              <w:spacing w:line="280" w:lineRule="exact"/>
              <w:rPr>
                <w:rFonts w:ascii="Arial" w:hAnsi="Arial" w:cs="Arial"/>
                <w:sz w:val="14"/>
                <w:szCs w:val="14"/>
              </w:rPr>
            </w:pPr>
            <w:r w:rsidRPr="00804998">
              <w:rPr>
                <w:rFonts w:ascii="Arial" w:hAnsi="Arial" w:cs="Arial"/>
                <w:sz w:val="14"/>
                <w:szCs w:val="14"/>
              </w:rPr>
              <w:t>1,691</w:t>
            </w:r>
          </w:p>
        </w:tc>
        <w:tc>
          <w:tcPr>
            <w:tcW w:w="720" w:type="dxa"/>
            <w:vAlign w:val="bottom"/>
          </w:tcPr>
          <w:p w14:paraId="19BFE1BD" w14:textId="6E2F07BE" w:rsidR="00804998" w:rsidRPr="008E2D60" w:rsidRDefault="00804998" w:rsidP="00804998">
            <w:pPr>
              <w:tabs>
                <w:tab w:val="decimal" w:pos="429"/>
              </w:tabs>
              <w:spacing w:line="280" w:lineRule="exact"/>
              <w:rPr>
                <w:rFonts w:ascii="Arial" w:hAnsi="Arial" w:cs="Arial"/>
                <w:sz w:val="14"/>
                <w:szCs w:val="14"/>
              </w:rPr>
            </w:pPr>
            <w:r w:rsidRPr="00804998">
              <w:rPr>
                <w:rFonts w:ascii="Arial" w:hAnsi="Arial" w:cs="Arial"/>
                <w:sz w:val="14"/>
                <w:szCs w:val="14"/>
              </w:rPr>
              <w:t>3,570</w:t>
            </w:r>
          </w:p>
        </w:tc>
        <w:tc>
          <w:tcPr>
            <w:tcW w:w="720" w:type="dxa"/>
            <w:vAlign w:val="bottom"/>
          </w:tcPr>
          <w:p w14:paraId="7143D87D" w14:textId="77777777" w:rsidR="00804998" w:rsidRPr="008E2D60" w:rsidRDefault="00804998" w:rsidP="00804998">
            <w:pPr>
              <w:tabs>
                <w:tab w:val="decimal" w:pos="429"/>
              </w:tabs>
              <w:spacing w:line="280" w:lineRule="exact"/>
              <w:rPr>
                <w:rFonts w:ascii="Arial" w:hAnsi="Arial" w:cs="Arial"/>
                <w:sz w:val="14"/>
                <w:szCs w:val="14"/>
                <w:cs/>
              </w:rPr>
            </w:pPr>
          </w:p>
        </w:tc>
        <w:tc>
          <w:tcPr>
            <w:tcW w:w="720" w:type="dxa"/>
            <w:vAlign w:val="bottom"/>
          </w:tcPr>
          <w:p w14:paraId="52D52287" w14:textId="77777777" w:rsidR="00804998" w:rsidRPr="008E2D60" w:rsidRDefault="00804998" w:rsidP="00804998">
            <w:pPr>
              <w:tabs>
                <w:tab w:val="decimal" w:pos="429"/>
              </w:tabs>
              <w:spacing w:line="280" w:lineRule="exact"/>
              <w:rPr>
                <w:rFonts w:ascii="Arial" w:hAnsi="Arial" w:cs="Arial"/>
                <w:sz w:val="14"/>
                <w:szCs w:val="14"/>
                <w:cs/>
              </w:rPr>
            </w:pPr>
          </w:p>
        </w:tc>
        <w:tc>
          <w:tcPr>
            <w:tcW w:w="720" w:type="dxa"/>
            <w:noWrap/>
            <w:vAlign w:val="bottom"/>
          </w:tcPr>
          <w:p w14:paraId="559A7D44" w14:textId="77777777" w:rsidR="00804998" w:rsidRPr="008E2D60" w:rsidRDefault="00804998" w:rsidP="00804998">
            <w:pPr>
              <w:tabs>
                <w:tab w:val="decimal" w:pos="429"/>
              </w:tabs>
              <w:spacing w:line="280" w:lineRule="exact"/>
              <w:rPr>
                <w:rFonts w:ascii="Arial" w:hAnsi="Arial" w:cs="Arial"/>
                <w:sz w:val="14"/>
                <w:szCs w:val="14"/>
                <w:cs/>
              </w:rPr>
            </w:pPr>
          </w:p>
        </w:tc>
      </w:tr>
      <w:tr w:rsidR="00804998" w:rsidRPr="008E2D60" w14:paraId="5A82C4AB" w14:textId="77777777" w:rsidTr="006E51E6">
        <w:trPr>
          <w:trHeight w:val="66"/>
        </w:trPr>
        <w:tc>
          <w:tcPr>
            <w:tcW w:w="1620" w:type="dxa"/>
            <w:noWrap/>
            <w:vAlign w:val="bottom"/>
            <w:hideMark/>
          </w:tcPr>
          <w:p w14:paraId="695FE153" w14:textId="77777777" w:rsidR="00804998" w:rsidRPr="008E2D60" w:rsidRDefault="00804998" w:rsidP="00804998">
            <w:pPr>
              <w:spacing w:line="280" w:lineRule="exact"/>
              <w:rPr>
                <w:rFonts w:ascii="Arial" w:hAnsi="Arial" w:cs="Arial"/>
                <w:sz w:val="14"/>
                <w:szCs w:val="14"/>
              </w:rPr>
            </w:pPr>
            <w:r w:rsidRPr="008E2D60">
              <w:rPr>
                <w:rFonts w:ascii="Arial" w:hAnsi="Arial" w:cs="Arial"/>
                <w:sz w:val="14"/>
                <w:szCs w:val="14"/>
              </w:rPr>
              <w:t xml:space="preserve"> - Next three years</w:t>
            </w:r>
          </w:p>
        </w:tc>
        <w:tc>
          <w:tcPr>
            <w:tcW w:w="720" w:type="dxa"/>
            <w:vAlign w:val="bottom"/>
          </w:tcPr>
          <w:p w14:paraId="1E541CF3" w14:textId="77777777" w:rsidR="00804998" w:rsidRPr="008E2D60" w:rsidRDefault="00804998" w:rsidP="00804998">
            <w:pPr>
              <w:tabs>
                <w:tab w:val="decimal" w:pos="494"/>
              </w:tabs>
              <w:spacing w:line="280" w:lineRule="exact"/>
              <w:rPr>
                <w:rFonts w:ascii="Arial" w:hAnsi="Arial" w:cs="Arial"/>
                <w:sz w:val="14"/>
                <w:szCs w:val="14"/>
              </w:rPr>
            </w:pPr>
          </w:p>
        </w:tc>
        <w:tc>
          <w:tcPr>
            <w:tcW w:w="720" w:type="dxa"/>
            <w:noWrap/>
            <w:vAlign w:val="bottom"/>
          </w:tcPr>
          <w:p w14:paraId="1BE74A0E" w14:textId="1D48ECC7" w:rsidR="00804998" w:rsidRPr="008E2D60" w:rsidRDefault="00804998" w:rsidP="00804998">
            <w:pPr>
              <w:tabs>
                <w:tab w:val="decimal" w:pos="429"/>
              </w:tabs>
              <w:spacing w:line="280" w:lineRule="exact"/>
              <w:rPr>
                <w:rFonts w:ascii="Arial" w:hAnsi="Arial" w:cs="Arial"/>
                <w:sz w:val="14"/>
                <w:szCs w:val="14"/>
              </w:rPr>
            </w:pPr>
            <w:r w:rsidRPr="00804998">
              <w:rPr>
                <w:rFonts w:ascii="Arial" w:hAnsi="Arial" w:cs="Arial"/>
                <w:sz w:val="14"/>
                <w:szCs w:val="14"/>
              </w:rPr>
              <w:t>1,033</w:t>
            </w:r>
          </w:p>
        </w:tc>
        <w:tc>
          <w:tcPr>
            <w:tcW w:w="720" w:type="dxa"/>
            <w:noWrap/>
            <w:vAlign w:val="bottom"/>
          </w:tcPr>
          <w:p w14:paraId="1310C245" w14:textId="11B03F60" w:rsidR="00804998" w:rsidRPr="008E2D60" w:rsidRDefault="00804998" w:rsidP="00804998">
            <w:pPr>
              <w:tabs>
                <w:tab w:val="decimal" w:pos="429"/>
              </w:tabs>
              <w:spacing w:line="280" w:lineRule="exact"/>
              <w:rPr>
                <w:rFonts w:ascii="Arial" w:hAnsi="Arial" w:cs="Arial"/>
                <w:sz w:val="14"/>
                <w:szCs w:val="14"/>
              </w:rPr>
            </w:pPr>
            <w:r w:rsidRPr="00804998">
              <w:rPr>
                <w:rFonts w:ascii="Arial" w:hAnsi="Arial" w:cs="Arial"/>
                <w:sz w:val="14"/>
                <w:szCs w:val="14"/>
              </w:rPr>
              <w:t>1,202</w:t>
            </w:r>
          </w:p>
        </w:tc>
        <w:tc>
          <w:tcPr>
            <w:tcW w:w="720" w:type="dxa"/>
            <w:noWrap/>
            <w:vAlign w:val="bottom"/>
          </w:tcPr>
          <w:p w14:paraId="04F999FA" w14:textId="317BF861" w:rsidR="00804998" w:rsidRPr="008E2D60" w:rsidRDefault="00804998" w:rsidP="00804998">
            <w:pPr>
              <w:tabs>
                <w:tab w:val="decimal" w:pos="429"/>
              </w:tabs>
              <w:spacing w:line="280" w:lineRule="exact"/>
              <w:rPr>
                <w:rFonts w:ascii="Arial" w:hAnsi="Arial" w:cs="Arial"/>
                <w:sz w:val="14"/>
                <w:szCs w:val="14"/>
              </w:rPr>
            </w:pPr>
            <w:r w:rsidRPr="00804998">
              <w:rPr>
                <w:rFonts w:ascii="Arial" w:hAnsi="Arial" w:cs="Arial"/>
                <w:sz w:val="14"/>
                <w:szCs w:val="14"/>
              </w:rPr>
              <w:t>1,501</w:t>
            </w:r>
          </w:p>
        </w:tc>
        <w:tc>
          <w:tcPr>
            <w:tcW w:w="720" w:type="dxa"/>
            <w:noWrap/>
            <w:vAlign w:val="bottom"/>
          </w:tcPr>
          <w:p w14:paraId="7694B52D" w14:textId="7BF4650C" w:rsidR="00804998" w:rsidRPr="008E2D60" w:rsidRDefault="00804998" w:rsidP="00804998">
            <w:pPr>
              <w:tabs>
                <w:tab w:val="decimal" w:pos="429"/>
              </w:tabs>
              <w:spacing w:line="280" w:lineRule="exact"/>
              <w:rPr>
                <w:rFonts w:ascii="Arial" w:hAnsi="Arial" w:cs="Arial"/>
                <w:sz w:val="14"/>
                <w:szCs w:val="14"/>
              </w:rPr>
            </w:pPr>
            <w:r w:rsidRPr="00804998">
              <w:rPr>
                <w:rFonts w:ascii="Arial" w:hAnsi="Arial" w:cs="Arial"/>
                <w:sz w:val="14"/>
                <w:szCs w:val="14"/>
              </w:rPr>
              <w:t>1,652</w:t>
            </w:r>
          </w:p>
        </w:tc>
        <w:tc>
          <w:tcPr>
            <w:tcW w:w="720" w:type="dxa"/>
            <w:noWrap/>
            <w:vAlign w:val="bottom"/>
          </w:tcPr>
          <w:p w14:paraId="41F789BE" w14:textId="69D565F5" w:rsidR="00804998" w:rsidRPr="008E2D60" w:rsidRDefault="00804998" w:rsidP="00804998">
            <w:pPr>
              <w:tabs>
                <w:tab w:val="decimal" w:pos="429"/>
              </w:tabs>
              <w:spacing w:line="280" w:lineRule="exact"/>
              <w:rPr>
                <w:rFonts w:ascii="Arial" w:hAnsi="Arial" w:cs="Arial"/>
                <w:sz w:val="14"/>
                <w:szCs w:val="14"/>
              </w:rPr>
            </w:pPr>
            <w:r w:rsidRPr="00804998">
              <w:rPr>
                <w:rFonts w:ascii="Arial" w:hAnsi="Arial" w:cs="Arial"/>
                <w:sz w:val="14"/>
                <w:szCs w:val="14"/>
              </w:rPr>
              <w:t>1,867</w:t>
            </w:r>
          </w:p>
        </w:tc>
        <w:tc>
          <w:tcPr>
            <w:tcW w:w="720" w:type="dxa"/>
            <w:noWrap/>
            <w:vAlign w:val="bottom"/>
          </w:tcPr>
          <w:p w14:paraId="506C0461" w14:textId="3AB557B9" w:rsidR="00804998" w:rsidRPr="008E2D60" w:rsidRDefault="00804998" w:rsidP="00804998">
            <w:pPr>
              <w:tabs>
                <w:tab w:val="decimal" w:pos="429"/>
              </w:tabs>
              <w:spacing w:line="280" w:lineRule="exact"/>
              <w:rPr>
                <w:rFonts w:ascii="Arial" w:hAnsi="Arial" w:cs="Arial"/>
                <w:sz w:val="14"/>
                <w:szCs w:val="14"/>
              </w:rPr>
            </w:pPr>
            <w:r w:rsidRPr="00804998">
              <w:rPr>
                <w:rFonts w:ascii="Arial" w:hAnsi="Arial" w:cs="Arial"/>
                <w:sz w:val="14"/>
                <w:szCs w:val="14"/>
              </w:rPr>
              <w:t>2,022</w:t>
            </w:r>
          </w:p>
        </w:tc>
        <w:tc>
          <w:tcPr>
            <w:tcW w:w="720" w:type="dxa"/>
            <w:vAlign w:val="bottom"/>
          </w:tcPr>
          <w:p w14:paraId="5AF0EC95" w14:textId="59F32760" w:rsidR="00804998" w:rsidRPr="008E2D60" w:rsidRDefault="00804998" w:rsidP="00804998">
            <w:pPr>
              <w:tabs>
                <w:tab w:val="decimal" w:pos="429"/>
              </w:tabs>
              <w:spacing w:line="280" w:lineRule="exact"/>
              <w:rPr>
                <w:rFonts w:ascii="Arial" w:hAnsi="Arial" w:cs="Arial"/>
                <w:sz w:val="14"/>
                <w:szCs w:val="14"/>
              </w:rPr>
            </w:pPr>
            <w:r w:rsidRPr="00804998">
              <w:rPr>
                <w:rFonts w:ascii="Arial" w:hAnsi="Arial" w:cs="Arial"/>
                <w:sz w:val="14"/>
                <w:szCs w:val="14"/>
              </w:rPr>
              <w:t>1,625</w:t>
            </w:r>
          </w:p>
        </w:tc>
        <w:tc>
          <w:tcPr>
            <w:tcW w:w="720" w:type="dxa"/>
            <w:vAlign w:val="bottom"/>
          </w:tcPr>
          <w:p w14:paraId="67B0E6D2" w14:textId="77777777" w:rsidR="00804998" w:rsidRPr="008E2D60" w:rsidRDefault="00804998" w:rsidP="00804998">
            <w:pPr>
              <w:tabs>
                <w:tab w:val="decimal" w:pos="429"/>
              </w:tabs>
              <w:spacing w:line="280" w:lineRule="exact"/>
              <w:rPr>
                <w:rFonts w:ascii="Arial" w:hAnsi="Arial" w:cs="Arial"/>
                <w:sz w:val="14"/>
                <w:szCs w:val="14"/>
              </w:rPr>
            </w:pPr>
          </w:p>
        </w:tc>
        <w:tc>
          <w:tcPr>
            <w:tcW w:w="720" w:type="dxa"/>
            <w:vAlign w:val="bottom"/>
          </w:tcPr>
          <w:p w14:paraId="0893E633" w14:textId="77777777" w:rsidR="00804998" w:rsidRPr="008E2D60" w:rsidRDefault="00804998" w:rsidP="00804998">
            <w:pPr>
              <w:tabs>
                <w:tab w:val="decimal" w:pos="429"/>
              </w:tabs>
              <w:spacing w:line="280" w:lineRule="exact"/>
              <w:rPr>
                <w:rFonts w:ascii="Arial" w:hAnsi="Arial" w:cs="Arial"/>
                <w:sz w:val="14"/>
                <w:szCs w:val="14"/>
              </w:rPr>
            </w:pPr>
          </w:p>
        </w:tc>
        <w:tc>
          <w:tcPr>
            <w:tcW w:w="720" w:type="dxa"/>
            <w:vAlign w:val="bottom"/>
          </w:tcPr>
          <w:p w14:paraId="2CF2F930" w14:textId="77777777" w:rsidR="00804998" w:rsidRPr="008E2D60" w:rsidRDefault="00804998" w:rsidP="00804998">
            <w:pPr>
              <w:tabs>
                <w:tab w:val="decimal" w:pos="429"/>
              </w:tabs>
              <w:spacing w:line="280" w:lineRule="exact"/>
              <w:rPr>
                <w:rFonts w:ascii="Arial" w:hAnsi="Arial" w:cs="Arial"/>
                <w:sz w:val="14"/>
                <w:szCs w:val="14"/>
                <w:cs/>
              </w:rPr>
            </w:pPr>
          </w:p>
        </w:tc>
        <w:tc>
          <w:tcPr>
            <w:tcW w:w="720" w:type="dxa"/>
            <w:noWrap/>
            <w:vAlign w:val="bottom"/>
          </w:tcPr>
          <w:p w14:paraId="004E64EF" w14:textId="77777777" w:rsidR="00804998" w:rsidRPr="008E2D60" w:rsidRDefault="00804998" w:rsidP="00804998">
            <w:pPr>
              <w:tabs>
                <w:tab w:val="decimal" w:pos="429"/>
              </w:tabs>
              <w:spacing w:line="280" w:lineRule="exact"/>
              <w:rPr>
                <w:rFonts w:ascii="Arial" w:hAnsi="Arial" w:cs="Arial"/>
                <w:sz w:val="14"/>
                <w:szCs w:val="14"/>
                <w:cs/>
              </w:rPr>
            </w:pPr>
          </w:p>
        </w:tc>
      </w:tr>
      <w:tr w:rsidR="00804998" w:rsidRPr="008E2D60" w14:paraId="4FD1A9B2" w14:textId="77777777" w:rsidTr="006E51E6">
        <w:trPr>
          <w:trHeight w:val="66"/>
        </w:trPr>
        <w:tc>
          <w:tcPr>
            <w:tcW w:w="1620" w:type="dxa"/>
            <w:noWrap/>
            <w:vAlign w:val="bottom"/>
            <w:hideMark/>
          </w:tcPr>
          <w:p w14:paraId="65BFB587" w14:textId="77777777" w:rsidR="00804998" w:rsidRPr="008E2D60" w:rsidRDefault="00804998" w:rsidP="00804998">
            <w:pPr>
              <w:spacing w:line="280" w:lineRule="exact"/>
              <w:rPr>
                <w:rFonts w:ascii="Arial" w:hAnsi="Arial" w:cs="Arial"/>
                <w:sz w:val="14"/>
                <w:szCs w:val="14"/>
              </w:rPr>
            </w:pPr>
            <w:r w:rsidRPr="008E2D60">
              <w:rPr>
                <w:rFonts w:ascii="Arial" w:hAnsi="Arial" w:cs="Arial"/>
                <w:sz w:val="14"/>
                <w:szCs w:val="14"/>
              </w:rPr>
              <w:t xml:space="preserve"> - Next four years</w:t>
            </w:r>
          </w:p>
        </w:tc>
        <w:tc>
          <w:tcPr>
            <w:tcW w:w="720" w:type="dxa"/>
            <w:vAlign w:val="bottom"/>
          </w:tcPr>
          <w:p w14:paraId="06A3E95E" w14:textId="77777777" w:rsidR="00804998" w:rsidRPr="008E2D60" w:rsidRDefault="00804998" w:rsidP="00804998">
            <w:pPr>
              <w:tabs>
                <w:tab w:val="decimal" w:pos="494"/>
              </w:tabs>
              <w:spacing w:line="280" w:lineRule="exact"/>
              <w:rPr>
                <w:rFonts w:ascii="Arial" w:hAnsi="Arial" w:cs="Arial"/>
                <w:sz w:val="14"/>
                <w:szCs w:val="14"/>
              </w:rPr>
            </w:pPr>
          </w:p>
        </w:tc>
        <w:tc>
          <w:tcPr>
            <w:tcW w:w="720" w:type="dxa"/>
            <w:noWrap/>
            <w:vAlign w:val="bottom"/>
          </w:tcPr>
          <w:p w14:paraId="593C6F26" w14:textId="603A7F8A" w:rsidR="00804998" w:rsidRPr="008E2D60" w:rsidRDefault="00804998" w:rsidP="00804998">
            <w:pPr>
              <w:tabs>
                <w:tab w:val="decimal" w:pos="429"/>
              </w:tabs>
              <w:spacing w:line="280" w:lineRule="exact"/>
              <w:rPr>
                <w:rFonts w:ascii="Arial" w:hAnsi="Arial" w:cs="Arial"/>
                <w:sz w:val="14"/>
                <w:szCs w:val="14"/>
              </w:rPr>
            </w:pPr>
            <w:r w:rsidRPr="00804998">
              <w:rPr>
                <w:rFonts w:ascii="Arial" w:hAnsi="Arial" w:cs="Arial"/>
                <w:sz w:val="14"/>
                <w:szCs w:val="14"/>
              </w:rPr>
              <w:t>1,026</w:t>
            </w:r>
          </w:p>
        </w:tc>
        <w:tc>
          <w:tcPr>
            <w:tcW w:w="720" w:type="dxa"/>
            <w:noWrap/>
            <w:vAlign w:val="bottom"/>
          </w:tcPr>
          <w:p w14:paraId="7E80E0E3" w14:textId="3F3BC007" w:rsidR="00804998" w:rsidRPr="008E2D60" w:rsidRDefault="00804998" w:rsidP="00804998">
            <w:pPr>
              <w:tabs>
                <w:tab w:val="decimal" w:pos="429"/>
              </w:tabs>
              <w:spacing w:line="280" w:lineRule="exact"/>
              <w:rPr>
                <w:rFonts w:ascii="Arial" w:hAnsi="Arial" w:cs="Arial"/>
                <w:sz w:val="14"/>
                <w:szCs w:val="14"/>
              </w:rPr>
            </w:pPr>
            <w:r w:rsidRPr="00804998">
              <w:rPr>
                <w:rFonts w:ascii="Arial" w:hAnsi="Arial" w:cs="Arial"/>
                <w:sz w:val="14"/>
                <w:szCs w:val="14"/>
              </w:rPr>
              <w:t>1,206</w:t>
            </w:r>
          </w:p>
        </w:tc>
        <w:tc>
          <w:tcPr>
            <w:tcW w:w="720" w:type="dxa"/>
            <w:noWrap/>
            <w:vAlign w:val="bottom"/>
          </w:tcPr>
          <w:p w14:paraId="31406DBC" w14:textId="72429FC9" w:rsidR="00804998" w:rsidRPr="008E2D60" w:rsidRDefault="00804998" w:rsidP="00804998">
            <w:pPr>
              <w:tabs>
                <w:tab w:val="decimal" w:pos="429"/>
              </w:tabs>
              <w:spacing w:line="280" w:lineRule="exact"/>
              <w:rPr>
                <w:rFonts w:ascii="Arial" w:hAnsi="Arial" w:cs="Arial"/>
                <w:sz w:val="14"/>
                <w:szCs w:val="14"/>
              </w:rPr>
            </w:pPr>
            <w:r w:rsidRPr="00804998">
              <w:rPr>
                <w:rFonts w:ascii="Arial" w:hAnsi="Arial" w:cs="Arial"/>
                <w:sz w:val="14"/>
                <w:szCs w:val="14"/>
              </w:rPr>
              <w:t>1,493</w:t>
            </w:r>
          </w:p>
        </w:tc>
        <w:tc>
          <w:tcPr>
            <w:tcW w:w="720" w:type="dxa"/>
            <w:noWrap/>
            <w:vAlign w:val="bottom"/>
          </w:tcPr>
          <w:p w14:paraId="0FBE9626" w14:textId="00F8DAA9" w:rsidR="00804998" w:rsidRPr="008E2D60" w:rsidRDefault="00804998" w:rsidP="00804998">
            <w:pPr>
              <w:tabs>
                <w:tab w:val="decimal" w:pos="429"/>
              </w:tabs>
              <w:spacing w:line="280" w:lineRule="exact"/>
              <w:rPr>
                <w:rFonts w:ascii="Arial" w:hAnsi="Arial" w:cs="Arial"/>
                <w:sz w:val="14"/>
                <w:szCs w:val="14"/>
              </w:rPr>
            </w:pPr>
            <w:r w:rsidRPr="00804998">
              <w:rPr>
                <w:rFonts w:ascii="Arial" w:hAnsi="Arial" w:cs="Arial"/>
                <w:sz w:val="14"/>
                <w:szCs w:val="14"/>
              </w:rPr>
              <w:t>1,643</w:t>
            </w:r>
          </w:p>
        </w:tc>
        <w:tc>
          <w:tcPr>
            <w:tcW w:w="720" w:type="dxa"/>
            <w:noWrap/>
            <w:vAlign w:val="bottom"/>
          </w:tcPr>
          <w:p w14:paraId="1D92E2E9" w14:textId="65E92397" w:rsidR="00804998" w:rsidRPr="008E2D60" w:rsidRDefault="00804998" w:rsidP="00804998">
            <w:pPr>
              <w:tabs>
                <w:tab w:val="decimal" w:pos="429"/>
              </w:tabs>
              <w:spacing w:line="280" w:lineRule="exact"/>
              <w:rPr>
                <w:rFonts w:ascii="Arial" w:hAnsi="Arial" w:cs="Arial"/>
                <w:sz w:val="14"/>
                <w:szCs w:val="14"/>
              </w:rPr>
            </w:pPr>
            <w:r w:rsidRPr="00804998">
              <w:rPr>
                <w:rFonts w:ascii="Arial" w:hAnsi="Arial" w:cs="Arial"/>
                <w:sz w:val="14"/>
                <w:szCs w:val="14"/>
              </w:rPr>
              <w:t>1,850</w:t>
            </w:r>
          </w:p>
        </w:tc>
        <w:tc>
          <w:tcPr>
            <w:tcW w:w="720" w:type="dxa"/>
            <w:noWrap/>
            <w:vAlign w:val="bottom"/>
          </w:tcPr>
          <w:p w14:paraId="2717B37A" w14:textId="3C07396A" w:rsidR="00804998" w:rsidRPr="008E2D60" w:rsidRDefault="00804998" w:rsidP="00804998">
            <w:pPr>
              <w:tabs>
                <w:tab w:val="decimal" w:pos="429"/>
              </w:tabs>
              <w:spacing w:line="280" w:lineRule="exact"/>
              <w:rPr>
                <w:rFonts w:ascii="Arial" w:hAnsi="Arial" w:cs="Arial"/>
                <w:sz w:val="14"/>
                <w:szCs w:val="14"/>
              </w:rPr>
            </w:pPr>
            <w:r w:rsidRPr="00804998">
              <w:rPr>
                <w:rFonts w:ascii="Arial" w:hAnsi="Arial" w:cs="Arial"/>
                <w:sz w:val="14"/>
                <w:szCs w:val="14"/>
              </w:rPr>
              <w:t>2,011</w:t>
            </w:r>
          </w:p>
        </w:tc>
        <w:tc>
          <w:tcPr>
            <w:tcW w:w="720" w:type="dxa"/>
            <w:vAlign w:val="bottom"/>
          </w:tcPr>
          <w:p w14:paraId="534D16F3" w14:textId="77777777" w:rsidR="00804998" w:rsidRPr="008E2D60" w:rsidRDefault="00804998" w:rsidP="00804998">
            <w:pPr>
              <w:tabs>
                <w:tab w:val="decimal" w:pos="429"/>
              </w:tabs>
              <w:spacing w:line="280" w:lineRule="exact"/>
              <w:rPr>
                <w:rFonts w:ascii="Arial" w:hAnsi="Arial" w:cs="Arial"/>
                <w:sz w:val="14"/>
                <w:szCs w:val="14"/>
              </w:rPr>
            </w:pPr>
          </w:p>
        </w:tc>
        <w:tc>
          <w:tcPr>
            <w:tcW w:w="720" w:type="dxa"/>
            <w:vAlign w:val="bottom"/>
          </w:tcPr>
          <w:p w14:paraId="4F765AFE" w14:textId="77777777" w:rsidR="00804998" w:rsidRPr="008E2D60" w:rsidRDefault="00804998" w:rsidP="00804998">
            <w:pPr>
              <w:tabs>
                <w:tab w:val="decimal" w:pos="429"/>
              </w:tabs>
              <w:spacing w:line="280" w:lineRule="exact"/>
              <w:rPr>
                <w:rFonts w:ascii="Arial" w:hAnsi="Arial" w:cs="Arial"/>
                <w:sz w:val="14"/>
                <w:szCs w:val="14"/>
              </w:rPr>
            </w:pPr>
          </w:p>
        </w:tc>
        <w:tc>
          <w:tcPr>
            <w:tcW w:w="720" w:type="dxa"/>
            <w:vAlign w:val="bottom"/>
          </w:tcPr>
          <w:p w14:paraId="0A8D9FA3" w14:textId="77777777" w:rsidR="00804998" w:rsidRPr="008E2D60" w:rsidRDefault="00804998" w:rsidP="00804998">
            <w:pPr>
              <w:tabs>
                <w:tab w:val="decimal" w:pos="429"/>
              </w:tabs>
              <w:spacing w:line="280" w:lineRule="exact"/>
              <w:rPr>
                <w:rFonts w:ascii="Arial" w:hAnsi="Arial" w:cs="Arial"/>
                <w:sz w:val="14"/>
                <w:szCs w:val="14"/>
              </w:rPr>
            </w:pPr>
          </w:p>
        </w:tc>
        <w:tc>
          <w:tcPr>
            <w:tcW w:w="720" w:type="dxa"/>
            <w:vAlign w:val="bottom"/>
          </w:tcPr>
          <w:p w14:paraId="7631F020" w14:textId="77777777" w:rsidR="00804998" w:rsidRPr="008E2D60" w:rsidRDefault="00804998" w:rsidP="00804998">
            <w:pPr>
              <w:tabs>
                <w:tab w:val="decimal" w:pos="429"/>
              </w:tabs>
              <w:spacing w:line="280" w:lineRule="exact"/>
              <w:rPr>
                <w:rFonts w:ascii="Arial" w:hAnsi="Arial" w:cs="Arial"/>
                <w:sz w:val="14"/>
                <w:szCs w:val="14"/>
                <w:cs/>
              </w:rPr>
            </w:pPr>
          </w:p>
        </w:tc>
        <w:tc>
          <w:tcPr>
            <w:tcW w:w="720" w:type="dxa"/>
            <w:noWrap/>
            <w:vAlign w:val="bottom"/>
          </w:tcPr>
          <w:p w14:paraId="74D5F980" w14:textId="77777777" w:rsidR="00804998" w:rsidRPr="008E2D60" w:rsidRDefault="00804998" w:rsidP="00804998">
            <w:pPr>
              <w:tabs>
                <w:tab w:val="decimal" w:pos="429"/>
              </w:tabs>
              <w:spacing w:line="280" w:lineRule="exact"/>
              <w:rPr>
                <w:rFonts w:ascii="Arial" w:hAnsi="Arial" w:cs="Arial"/>
                <w:sz w:val="14"/>
                <w:szCs w:val="14"/>
                <w:cs/>
              </w:rPr>
            </w:pPr>
          </w:p>
        </w:tc>
      </w:tr>
      <w:tr w:rsidR="00804998" w:rsidRPr="008E2D60" w14:paraId="0A698049" w14:textId="77777777" w:rsidTr="006E51E6">
        <w:trPr>
          <w:trHeight w:val="66"/>
        </w:trPr>
        <w:tc>
          <w:tcPr>
            <w:tcW w:w="1620" w:type="dxa"/>
            <w:noWrap/>
            <w:vAlign w:val="bottom"/>
            <w:hideMark/>
          </w:tcPr>
          <w:p w14:paraId="3967F7CB" w14:textId="77777777" w:rsidR="00804998" w:rsidRPr="008E2D60" w:rsidRDefault="00804998" w:rsidP="00804998">
            <w:pPr>
              <w:spacing w:line="280" w:lineRule="exact"/>
              <w:rPr>
                <w:rFonts w:ascii="Arial" w:hAnsi="Arial" w:cs="Arial"/>
                <w:sz w:val="14"/>
                <w:szCs w:val="14"/>
              </w:rPr>
            </w:pPr>
            <w:r w:rsidRPr="008E2D60">
              <w:rPr>
                <w:rFonts w:ascii="Arial" w:hAnsi="Arial" w:cs="Arial"/>
                <w:sz w:val="14"/>
                <w:szCs w:val="14"/>
              </w:rPr>
              <w:t xml:space="preserve"> - Next five years</w:t>
            </w:r>
          </w:p>
        </w:tc>
        <w:tc>
          <w:tcPr>
            <w:tcW w:w="720" w:type="dxa"/>
            <w:vAlign w:val="bottom"/>
          </w:tcPr>
          <w:p w14:paraId="6499F053" w14:textId="77777777" w:rsidR="00804998" w:rsidRPr="008E2D60" w:rsidRDefault="00804998" w:rsidP="00804998">
            <w:pPr>
              <w:tabs>
                <w:tab w:val="decimal" w:pos="494"/>
              </w:tabs>
              <w:spacing w:line="280" w:lineRule="exact"/>
              <w:rPr>
                <w:rFonts w:ascii="Arial" w:hAnsi="Arial" w:cs="Arial"/>
                <w:sz w:val="14"/>
                <w:szCs w:val="14"/>
              </w:rPr>
            </w:pPr>
          </w:p>
        </w:tc>
        <w:tc>
          <w:tcPr>
            <w:tcW w:w="720" w:type="dxa"/>
            <w:noWrap/>
            <w:vAlign w:val="bottom"/>
          </w:tcPr>
          <w:p w14:paraId="00A5883B" w14:textId="7C32697A" w:rsidR="00804998" w:rsidRPr="008E2D60" w:rsidRDefault="00804998" w:rsidP="00804998">
            <w:pPr>
              <w:tabs>
                <w:tab w:val="decimal" w:pos="429"/>
              </w:tabs>
              <w:spacing w:line="280" w:lineRule="exact"/>
              <w:rPr>
                <w:rFonts w:ascii="Arial" w:hAnsi="Arial" w:cs="Arial"/>
                <w:sz w:val="14"/>
                <w:szCs w:val="14"/>
              </w:rPr>
            </w:pPr>
            <w:r w:rsidRPr="00804998">
              <w:rPr>
                <w:rFonts w:ascii="Arial" w:hAnsi="Arial" w:cs="Arial"/>
                <w:sz w:val="14"/>
                <w:szCs w:val="14"/>
              </w:rPr>
              <w:t>1,022</w:t>
            </w:r>
          </w:p>
        </w:tc>
        <w:tc>
          <w:tcPr>
            <w:tcW w:w="720" w:type="dxa"/>
            <w:noWrap/>
            <w:vAlign w:val="bottom"/>
          </w:tcPr>
          <w:p w14:paraId="6967FE5F" w14:textId="35056296" w:rsidR="00804998" w:rsidRPr="008E2D60" w:rsidRDefault="00804998" w:rsidP="00804998">
            <w:pPr>
              <w:tabs>
                <w:tab w:val="decimal" w:pos="429"/>
              </w:tabs>
              <w:spacing w:line="280" w:lineRule="exact"/>
              <w:rPr>
                <w:rFonts w:ascii="Arial" w:hAnsi="Arial" w:cs="Arial"/>
                <w:sz w:val="14"/>
                <w:szCs w:val="14"/>
              </w:rPr>
            </w:pPr>
            <w:r w:rsidRPr="00804998">
              <w:rPr>
                <w:rFonts w:ascii="Arial" w:hAnsi="Arial" w:cs="Arial"/>
                <w:sz w:val="14"/>
                <w:szCs w:val="14"/>
              </w:rPr>
              <w:t>1,208</w:t>
            </w:r>
          </w:p>
        </w:tc>
        <w:tc>
          <w:tcPr>
            <w:tcW w:w="720" w:type="dxa"/>
            <w:noWrap/>
            <w:vAlign w:val="bottom"/>
          </w:tcPr>
          <w:p w14:paraId="55967288" w14:textId="2AA3D24F" w:rsidR="00804998" w:rsidRPr="008E2D60" w:rsidRDefault="00804998" w:rsidP="00804998">
            <w:pPr>
              <w:tabs>
                <w:tab w:val="decimal" w:pos="429"/>
              </w:tabs>
              <w:spacing w:line="280" w:lineRule="exact"/>
              <w:rPr>
                <w:rFonts w:ascii="Arial" w:hAnsi="Arial" w:cs="Arial"/>
                <w:sz w:val="14"/>
                <w:szCs w:val="14"/>
              </w:rPr>
            </w:pPr>
            <w:r w:rsidRPr="00804998">
              <w:rPr>
                <w:rFonts w:ascii="Arial" w:hAnsi="Arial" w:cs="Arial"/>
                <w:sz w:val="14"/>
                <w:szCs w:val="14"/>
              </w:rPr>
              <w:t>1,495</w:t>
            </w:r>
          </w:p>
        </w:tc>
        <w:tc>
          <w:tcPr>
            <w:tcW w:w="720" w:type="dxa"/>
            <w:noWrap/>
            <w:vAlign w:val="bottom"/>
          </w:tcPr>
          <w:p w14:paraId="07B49F8E" w14:textId="69C7F4EB" w:rsidR="00804998" w:rsidRPr="008E2D60" w:rsidRDefault="00804998" w:rsidP="00804998">
            <w:pPr>
              <w:tabs>
                <w:tab w:val="decimal" w:pos="429"/>
              </w:tabs>
              <w:spacing w:line="280" w:lineRule="exact"/>
              <w:rPr>
                <w:rFonts w:ascii="Arial" w:hAnsi="Arial" w:cs="Arial"/>
                <w:sz w:val="14"/>
                <w:szCs w:val="14"/>
              </w:rPr>
            </w:pPr>
            <w:r w:rsidRPr="00804998">
              <w:rPr>
                <w:rFonts w:ascii="Arial" w:hAnsi="Arial" w:cs="Arial"/>
                <w:sz w:val="14"/>
                <w:szCs w:val="14"/>
              </w:rPr>
              <w:t>1,644</w:t>
            </w:r>
          </w:p>
        </w:tc>
        <w:tc>
          <w:tcPr>
            <w:tcW w:w="720" w:type="dxa"/>
            <w:noWrap/>
            <w:vAlign w:val="bottom"/>
          </w:tcPr>
          <w:p w14:paraId="3759BD63" w14:textId="370BBB81" w:rsidR="00804998" w:rsidRPr="008E2D60" w:rsidRDefault="00804998" w:rsidP="00804998">
            <w:pPr>
              <w:tabs>
                <w:tab w:val="decimal" w:pos="429"/>
              </w:tabs>
              <w:spacing w:line="280" w:lineRule="exact"/>
              <w:rPr>
                <w:rFonts w:ascii="Arial" w:hAnsi="Arial" w:cs="Arial"/>
                <w:sz w:val="14"/>
                <w:szCs w:val="14"/>
              </w:rPr>
            </w:pPr>
            <w:r w:rsidRPr="00804998">
              <w:rPr>
                <w:rFonts w:ascii="Arial" w:hAnsi="Arial" w:cs="Arial"/>
                <w:sz w:val="14"/>
                <w:szCs w:val="14"/>
              </w:rPr>
              <w:t>1,858</w:t>
            </w:r>
          </w:p>
        </w:tc>
        <w:tc>
          <w:tcPr>
            <w:tcW w:w="720" w:type="dxa"/>
            <w:noWrap/>
            <w:vAlign w:val="bottom"/>
          </w:tcPr>
          <w:p w14:paraId="08C35EA7" w14:textId="77777777" w:rsidR="00804998" w:rsidRPr="008E2D60" w:rsidRDefault="00804998" w:rsidP="00804998">
            <w:pPr>
              <w:tabs>
                <w:tab w:val="decimal" w:pos="429"/>
              </w:tabs>
              <w:spacing w:line="280" w:lineRule="exact"/>
              <w:rPr>
                <w:rFonts w:ascii="Arial" w:hAnsi="Arial" w:cs="Arial"/>
                <w:sz w:val="14"/>
                <w:szCs w:val="14"/>
              </w:rPr>
            </w:pPr>
          </w:p>
        </w:tc>
        <w:tc>
          <w:tcPr>
            <w:tcW w:w="720" w:type="dxa"/>
            <w:vAlign w:val="bottom"/>
          </w:tcPr>
          <w:p w14:paraId="4A12DE6C" w14:textId="77777777" w:rsidR="00804998" w:rsidRPr="008E2D60" w:rsidRDefault="00804998" w:rsidP="00804998">
            <w:pPr>
              <w:tabs>
                <w:tab w:val="decimal" w:pos="429"/>
              </w:tabs>
              <w:spacing w:line="280" w:lineRule="exact"/>
              <w:rPr>
                <w:rFonts w:ascii="Arial" w:hAnsi="Arial" w:cs="Arial"/>
                <w:sz w:val="14"/>
                <w:szCs w:val="14"/>
              </w:rPr>
            </w:pPr>
          </w:p>
        </w:tc>
        <w:tc>
          <w:tcPr>
            <w:tcW w:w="720" w:type="dxa"/>
            <w:vAlign w:val="bottom"/>
          </w:tcPr>
          <w:p w14:paraId="50EBA016" w14:textId="77777777" w:rsidR="00804998" w:rsidRPr="008E2D60" w:rsidRDefault="00804998" w:rsidP="00804998">
            <w:pPr>
              <w:tabs>
                <w:tab w:val="decimal" w:pos="429"/>
              </w:tabs>
              <w:spacing w:line="280" w:lineRule="exact"/>
              <w:rPr>
                <w:rFonts w:ascii="Arial" w:hAnsi="Arial" w:cs="Arial"/>
                <w:sz w:val="14"/>
                <w:szCs w:val="14"/>
              </w:rPr>
            </w:pPr>
          </w:p>
        </w:tc>
        <w:tc>
          <w:tcPr>
            <w:tcW w:w="720" w:type="dxa"/>
            <w:vAlign w:val="bottom"/>
          </w:tcPr>
          <w:p w14:paraId="7A695770" w14:textId="77777777" w:rsidR="00804998" w:rsidRPr="008E2D60" w:rsidRDefault="00804998" w:rsidP="00804998">
            <w:pPr>
              <w:tabs>
                <w:tab w:val="decimal" w:pos="429"/>
              </w:tabs>
              <w:spacing w:line="280" w:lineRule="exact"/>
              <w:rPr>
                <w:rFonts w:ascii="Arial" w:hAnsi="Arial" w:cs="Arial"/>
                <w:sz w:val="14"/>
                <w:szCs w:val="14"/>
              </w:rPr>
            </w:pPr>
          </w:p>
        </w:tc>
        <w:tc>
          <w:tcPr>
            <w:tcW w:w="720" w:type="dxa"/>
            <w:vAlign w:val="bottom"/>
          </w:tcPr>
          <w:p w14:paraId="364C4FA9" w14:textId="77777777" w:rsidR="00804998" w:rsidRPr="008E2D60" w:rsidRDefault="00804998" w:rsidP="00804998">
            <w:pPr>
              <w:tabs>
                <w:tab w:val="decimal" w:pos="429"/>
              </w:tabs>
              <w:spacing w:line="280" w:lineRule="exact"/>
              <w:rPr>
                <w:rFonts w:ascii="Arial" w:hAnsi="Arial" w:cs="Arial"/>
                <w:sz w:val="14"/>
                <w:szCs w:val="14"/>
                <w:cs/>
              </w:rPr>
            </w:pPr>
          </w:p>
        </w:tc>
        <w:tc>
          <w:tcPr>
            <w:tcW w:w="720" w:type="dxa"/>
            <w:noWrap/>
            <w:vAlign w:val="bottom"/>
          </w:tcPr>
          <w:p w14:paraId="2898D67F" w14:textId="77777777" w:rsidR="00804998" w:rsidRPr="008E2D60" w:rsidRDefault="00804998" w:rsidP="00804998">
            <w:pPr>
              <w:tabs>
                <w:tab w:val="decimal" w:pos="429"/>
              </w:tabs>
              <w:spacing w:line="280" w:lineRule="exact"/>
              <w:rPr>
                <w:rFonts w:ascii="Arial" w:hAnsi="Arial" w:cs="Arial"/>
                <w:sz w:val="14"/>
                <w:szCs w:val="14"/>
                <w:cs/>
              </w:rPr>
            </w:pPr>
          </w:p>
        </w:tc>
      </w:tr>
      <w:tr w:rsidR="00804998" w:rsidRPr="008E2D60" w14:paraId="0E9E74F0" w14:textId="77777777" w:rsidTr="006E51E6">
        <w:trPr>
          <w:trHeight w:val="66"/>
        </w:trPr>
        <w:tc>
          <w:tcPr>
            <w:tcW w:w="1620" w:type="dxa"/>
            <w:noWrap/>
            <w:vAlign w:val="bottom"/>
          </w:tcPr>
          <w:p w14:paraId="0C6B2233" w14:textId="77777777" w:rsidR="00804998" w:rsidRPr="008E2D60" w:rsidRDefault="00804998" w:rsidP="00804998">
            <w:pPr>
              <w:spacing w:line="280" w:lineRule="exact"/>
              <w:rPr>
                <w:rFonts w:ascii="Arial" w:hAnsi="Arial" w:cs="Arial"/>
                <w:sz w:val="14"/>
                <w:szCs w:val="14"/>
              </w:rPr>
            </w:pPr>
            <w:r w:rsidRPr="008E2D60">
              <w:rPr>
                <w:rFonts w:ascii="Arial" w:hAnsi="Arial" w:cs="Arial"/>
                <w:sz w:val="14"/>
                <w:szCs w:val="14"/>
              </w:rPr>
              <w:t xml:space="preserve"> - Next six years</w:t>
            </w:r>
          </w:p>
        </w:tc>
        <w:tc>
          <w:tcPr>
            <w:tcW w:w="720" w:type="dxa"/>
            <w:vAlign w:val="bottom"/>
          </w:tcPr>
          <w:p w14:paraId="050BC26B" w14:textId="77777777" w:rsidR="00804998" w:rsidRPr="008E2D60" w:rsidRDefault="00804998" w:rsidP="00804998">
            <w:pPr>
              <w:tabs>
                <w:tab w:val="decimal" w:pos="494"/>
              </w:tabs>
              <w:spacing w:line="280" w:lineRule="exact"/>
              <w:rPr>
                <w:rFonts w:ascii="Arial" w:hAnsi="Arial" w:cs="Arial"/>
                <w:sz w:val="14"/>
                <w:szCs w:val="14"/>
              </w:rPr>
            </w:pPr>
          </w:p>
        </w:tc>
        <w:tc>
          <w:tcPr>
            <w:tcW w:w="720" w:type="dxa"/>
            <w:noWrap/>
            <w:vAlign w:val="bottom"/>
          </w:tcPr>
          <w:p w14:paraId="2F2E25B7" w14:textId="58251F6D" w:rsidR="00804998" w:rsidRPr="008E2D60" w:rsidRDefault="00804998" w:rsidP="00804998">
            <w:pPr>
              <w:tabs>
                <w:tab w:val="decimal" w:pos="429"/>
              </w:tabs>
              <w:spacing w:line="280" w:lineRule="exact"/>
              <w:rPr>
                <w:rFonts w:ascii="Arial" w:hAnsi="Arial" w:cs="Arial"/>
                <w:sz w:val="14"/>
                <w:szCs w:val="14"/>
              </w:rPr>
            </w:pPr>
            <w:r w:rsidRPr="00804998">
              <w:rPr>
                <w:rFonts w:ascii="Arial" w:hAnsi="Arial" w:cs="Arial"/>
                <w:sz w:val="14"/>
                <w:szCs w:val="14"/>
              </w:rPr>
              <w:t>1,019</w:t>
            </w:r>
          </w:p>
        </w:tc>
        <w:tc>
          <w:tcPr>
            <w:tcW w:w="720" w:type="dxa"/>
            <w:noWrap/>
            <w:vAlign w:val="bottom"/>
          </w:tcPr>
          <w:p w14:paraId="1869A2B8" w14:textId="23337117" w:rsidR="00804998" w:rsidRPr="008E2D60" w:rsidRDefault="00804998" w:rsidP="00804998">
            <w:pPr>
              <w:tabs>
                <w:tab w:val="decimal" w:pos="429"/>
              </w:tabs>
              <w:spacing w:line="280" w:lineRule="exact"/>
              <w:rPr>
                <w:rFonts w:ascii="Arial" w:hAnsi="Arial" w:cs="Arial"/>
                <w:sz w:val="14"/>
                <w:szCs w:val="14"/>
              </w:rPr>
            </w:pPr>
            <w:r w:rsidRPr="00804998">
              <w:rPr>
                <w:rFonts w:ascii="Arial" w:hAnsi="Arial" w:cs="Arial"/>
                <w:sz w:val="14"/>
                <w:szCs w:val="14"/>
              </w:rPr>
              <w:t>1,208</w:t>
            </w:r>
          </w:p>
        </w:tc>
        <w:tc>
          <w:tcPr>
            <w:tcW w:w="720" w:type="dxa"/>
            <w:noWrap/>
            <w:vAlign w:val="bottom"/>
          </w:tcPr>
          <w:p w14:paraId="27941A07" w14:textId="078646B1" w:rsidR="00804998" w:rsidRPr="008E2D60" w:rsidRDefault="00804998" w:rsidP="00804998">
            <w:pPr>
              <w:tabs>
                <w:tab w:val="decimal" w:pos="429"/>
              </w:tabs>
              <w:spacing w:line="280" w:lineRule="exact"/>
              <w:rPr>
                <w:rFonts w:ascii="Arial" w:hAnsi="Arial" w:cs="Arial"/>
                <w:sz w:val="14"/>
                <w:szCs w:val="14"/>
              </w:rPr>
            </w:pPr>
            <w:r w:rsidRPr="00804998">
              <w:rPr>
                <w:rFonts w:ascii="Arial" w:hAnsi="Arial" w:cs="Arial"/>
                <w:sz w:val="14"/>
                <w:szCs w:val="14"/>
              </w:rPr>
              <w:t>1,504</w:t>
            </w:r>
          </w:p>
        </w:tc>
        <w:tc>
          <w:tcPr>
            <w:tcW w:w="720" w:type="dxa"/>
            <w:noWrap/>
            <w:vAlign w:val="bottom"/>
          </w:tcPr>
          <w:p w14:paraId="77B74652" w14:textId="4552A4C8" w:rsidR="00804998" w:rsidRPr="008E2D60" w:rsidRDefault="00804998" w:rsidP="00804998">
            <w:pPr>
              <w:tabs>
                <w:tab w:val="decimal" w:pos="429"/>
              </w:tabs>
              <w:spacing w:line="280" w:lineRule="exact"/>
              <w:rPr>
                <w:rFonts w:ascii="Arial" w:hAnsi="Arial" w:cs="Arial"/>
                <w:sz w:val="14"/>
                <w:szCs w:val="14"/>
              </w:rPr>
            </w:pPr>
            <w:r w:rsidRPr="00804998">
              <w:rPr>
                <w:rFonts w:ascii="Arial" w:hAnsi="Arial" w:cs="Arial"/>
                <w:sz w:val="14"/>
                <w:szCs w:val="14"/>
              </w:rPr>
              <w:t>1,645</w:t>
            </w:r>
          </w:p>
        </w:tc>
        <w:tc>
          <w:tcPr>
            <w:tcW w:w="720" w:type="dxa"/>
            <w:noWrap/>
            <w:vAlign w:val="bottom"/>
          </w:tcPr>
          <w:p w14:paraId="4D11B871" w14:textId="77777777" w:rsidR="00804998" w:rsidRPr="008E2D60" w:rsidRDefault="00804998" w:rsidP="00804998">
            <w:pPr>
              <w:tabs>
                <w:tab w:val="decimal" w:pos="429"/>
              </w:tabs>
              <w:spacing w:line="280" w:lineRule="exact"/>
              <w:rPr>
                <w:rFonts w:ascii="Arial" w:hAnsi="Arial" w:cs="Arial"/>
                <w:sz w:val="14"/>
                <w:szCs w:val="14"/>
              </w:rPr>
            </w:pPr>
          </w:p>
        </w:tc>
        <w:tc>
          <w:tcPr>
            <w:tcW w:w="720" w:type="dxa"/>
            <w:noWrap/>
            <w:vAlign w:val="bottom"/>
          </w:tcPr>
          <w:p w14:paraId="3BDD9C3F" w14:textId="77777777" w:rsidR="00804998" w:rsidRPr="008E2D60" w:rsidRDefault="00804998" w:rsidP="00804998">
            <w:pPr>
              <w:tabs>
                <w:tab w:val="decimal" w:pos="429"/>
              </w:tabs>
              <w:spacing w:line="280" w:lineRule="exact"/>
              <w:rPr>
                <w:rFonts w:ascii="Arial" w:hAnsi="Arial" w:cs="Arial"/>
                <w:sz w:val="14"/>
                <w:szCs w:val="14"/>
              </w:rPr>
            </w:pPr>
          </w:p>
        </w:tc>
        <w:tc>
          <w:tcPr>
            <w:tcW w:w="720" w:type="dxa"/>
            <w:vAlign w:val="bottom"/>
          </w:tcPr>
          <w:p w14:paraId="3FBFE485" w14:textId="77777777" w:rsidR="00804998" w:rsidRPr="008E2D60" w:rsidRDefault="00804998" w:rsidP="00804998">
            <w:pPr>
              <w:tabs>
                <w:tab w:val="decimal" w:pos="429"/>
              </w:tabs>
              <w:spacing w:line="280" w:lineRule="exact"/>
              <w:rPr>
                <w:rFonts w:ascii="Arial" w:hAnsi="Arial" w:cs="Arial"/>
                <w:sz w:val="14"/>
                <w:szCs w:val="14"/>
              </w:rPr>
            </w:pPr>
          </w:p>
        </w:tc>
        <w:tc>
          <w:tcPr>
            <w:tcW w:w="720" w:type="dxa"/>
            <w:vAlign w:val="bottom"/>
          </w:tcPr>
          <w:p w14:paraId="3FAE8EAB" w14:textId="77777777" w:rsidR="00804998" w:rsidRPr="008E2D60" w:rsidRDefault="00804998" w:rsidP="00804998">
            <w:pPr>
              <w:tabs>
                <w:tab w:val="decimal" w:pos="429"/>
              </w:tabs>
              <w:spacing w:line="280" w:lineRule="exact"/>
              <w:rPr>
                <w:rFonts w:ascii="Arial" w:hAnsi="Arial" w:cs="Arial"/>
                <w:sz w:val="14"/>
                <w:szCs w:val="14"/>
              </w:rPr>
            </w:pPr>
          </w:p>
        </w:tc>
        <w:tc>
          <w:tcPr>
            <w:tcW w:w="720" w:type="dxa"/>
            <w:vAlign w:val="bottom"/>
          </w:tcPr>
          <w:p w14:paraId="26A4137C" w14:textId="77777777" w:rsidR="00804998" w:rsidRPr="008E2D60" w:rsidRDefault="00804998" w:rsidP="00804998">
            <w:pPr>
              <w:tabs>
                <w:tab w:val="decimal" w:pos="429"/>
              </w:tabs>
              <w:spacing w:line="280" w:lineRule="exact"/>
              <w:rPr>
                <w:rFonts w:ascii="Arial" w:hAnsi="Arial" w:cs="Arial"/>
                <w:sz w:val="14"/>
                <w:szCs w:val="14"/>
              </w:rPr>
            </w:pPr>
          </w:p>
        </w:tc>
        <w:tc>
          <w:tcPr>
            <w:tcW w:w="720" w:type="dxa"/>
            <w:vAlign w:val="bottom"/>
          </w:tcPr>
          <w:p w14:paraId="7F8C3BF5" w14:textId="77777777" w:rsidR="00804998" w:rsidRPr="008E2D60" w:rsidRDefault="00804998" w:rsidP="00804998">
            <w:pPr>
              <w:tabs>
                <w:tab w:val="decimal" w:pos="429"/>
              </w:tabs>
              <w:spacing w:line="280" w:lineRule="exact"/>
              <w:rPr>
                <w:rFonts w:ascii="Arial" w:hAnsi="Arial" w:cs="Arial"/>
                <w:sz w:val="14"/>
                <w:szCs w:val="14"/>
                <w:cs/>
              </w:rPr>
            </w:pPr>
          </w:p>
        </w:tc>
        <w:tc>
          <w:tcPr>
            <w:tcW w:w="720" w:type="dxa"/>
            <w:noWrap/>
            <w:vAlign w:val="bottom"/>
          </w:tcPr>
          <w:p w14:paraId="41E523E2" w14:textId="77777777" w:rsidR="00804998" w:rsidRPr="008E2D60" w:rsidRDefault="00804998" w:rsidP="00804998">
            <w:pPr>
              <w:tabs>
                <w:tab w:val="decimal" w:pos="429"/>
              </w:tabs>
              <w:spacing w:line="280" w:lineRule="exact"/>
              <w:rPr>
                <w:rFonts w:ascii="Arial" w:hAnsi="Arial" w:cs="Arial"/>
                <w:sz w:val="14"/>
                <w:szCs w:val="14"/>
                <w:cs/>
              </w:rPr>
            </w:pPr>
          </w:p>
        </w:tc>
      </w:tr>
      <w:tr w:rsidR="00804998" w:rsidRPr="008E2D60" w14:paraId="2FF6B830" w14:textId="77777777" w:rsidTr="006E51E6">
        <w:trPr>
          <w:trHeight w:val="66"/>
        </w:trPr>
        <w:tc>
          <w:tcPr>
            <w:tcW w:w="1620" w:type="dxa"/>
            <w:noWrap/>
            <w:vAlign w:val="bottom"/>
          </w:tcPr>
          <w:p w14:paraId="6FF8DAE0" w14:textId="77777777" w:rsidR="00804998" w:rsidRPr="008E2D60" w:rsidRDefault="00804998" w:rsidP="00804998">
            <w:pPr>
              <w:spacing w:line="280" w:lineRule="exact"/>
              <w:rPr>
                <w:rFonts w:ascii="Arial" w:hAnsi="Arial" w:cs="Arial"/>
                <w:sz w:val="14"/>
                <w:szCs w:val="14"/>
              </w:rPr>
            </w:pPr>
            <w:r w:rsidRPr="008E2D60">
              <w:rPr>
                <w:rFonts w:ascii="Arial" w:hAnsi="Arial" w:cs="Arial"/>
                <w:sz w:val="14"/>
                <w:szCs w:val="14"/>
              </w:rPr>
              <w:t xml:space="preserve"> - Next seven years</w:t>
            </w:r>
          </w:p>
        </w:tc>
        <w:tc>
          <w:tcPr>
            <w:tcW w:w="720" w:type="dxa"/>
            <w:vAlign w:val="bottom"/>
          </w:tcPr>
          <w:p w14:paraId="38F1AC5A" w14:textId="77777777" w:rsidR="00804998" w:rsidRPr="008E2D60" w:rsidRDefault="00804998" w:rsidP="00804998">
            <w:pPr>
              <w:tabs>
                <w:tab w:val="decimal" w:pos="494"/>
              </w:tabs>
              <w:spacing w:line="280" w:lineRule="exact"/>
              <w:rPr>
                <w:rFonts w:ascii="Arial" w:hAnsi="Arial" w:cs="Arial"/>
                <w:sz w:val="14"/>
                <w:szCs w:val="14"/>
              </w:rPr>
            </w:pPr>
          </w:p>
        </w:tc>
        <w:tc>
          <w:tcPr>
            <w:tcW w:w="720" w:type="dxa"/>
            <w:noWrap/>
            <w:vAlign w:val="bottom"/>
          </w:tcPr>
          <w:p w14:paraId="2A6DBE9B" w14:textId="0E885424" w:rsidR="00804998" w:rsidRPr="008E2D60" w:rsidRDefault="00804998" w:rsidP="00804998">
            <w:pPr>
              <w:tabs>
                <w:tab w:val="decimal" w:pos="429"/>
              </w:tabs>
              <w:spacing w:line="280" w:lineRule="exact"/>
              <w:rPr>
                <w:rFonts w:ascii="Arial" w:hAnsi="Arial" w:cs="Arial"/>
                <w:sz w:val="14"/>
                <w:szCs w:val="14"/>
              </w:rPr>
            </w:pPr>
            <w:r w:rsidRPr="00804998">
              <w:rPr>
                <w:rFonts w:ascii="Arial" w:hAnsi="Arial" w:cs="Arial"/>
                <w:sz w:val="14"/>
                <w:szCs w:val="14"/>
              </w:rPr>
              <w:t>1,020</w:t>
            </w:r>
          </w:p>
        </w:tc>
        <w:tc>
          <w:tcPr>
            <w:tcW w:w="720" w:type="dxa"/>
            <w:noWrap/>
            <w:vAlign w:val="bottom"/>
          </w:tcPr>
          <w:p w14:paraId="4F3605D7" w14:textId="1F10A77F" w:rsidR="00804998" w:rsidRPr="008E2D60" w:rsidRDefault="00804998" w:rsidP="00804998">
            <w:pPr>
              <w:tabs>
                <w:tab w:val="decimal" w:pos="429"/>
              </w:tabs>
              <w:spacing w:line="280" w:lineRule="exact"/>
              <w:rPr>
                <w:rFonts w:ascii="Arial" w:hAnsi="Arial" w:cs="Arial"/>
                <w:sz w:val="14"/>
                <w:szCs w:val="14"/>
              </w:rPr>
            </w:pPr>
            <w:r w:rsidRPr="00804998">
              <w:rPr>
                <w:rFonts w:ascii="Arial" w:hAnsi="Arial" w:cs="Arial"/>
                <w:sz w:val="14"/>
                <w:szCs w:val="14"/>
              </w:rPr>
              <w:t>1,205</w:t>
            </w:r>
          </w:p>
        </w:tc>
        <w:tc>
          <w:tcPr>
            <w:tcW w:w="720" w:type="dxa"/>
            <w:noWrap/>
            <w:vAlign w:val="bottom"/>
          </w:tcPr>
          <w:p w14:paraId="668AF886" w14:textId="5CF67260" w:rsidR="00804998" w:rsidRPr="008E2D60" w:rsidRDefault="00804998" w:rsidP="00804998">
            <w:pPr>
              <w:tabs>
                <w:tab w:val="decimal" w:pos="429"/>
              </w:tabs>
              <w:spacing w:line="280" w:lineRule="exact"/>
              <w:rPr>
                <w:rFonts w:ascii="Arial" w:hAnsi="Arial" w:cs="Arial"/>
                <w:sz w:val="14"/>
                <w:szCs w:val="14"/>
              </w:rPr>
            </w:pPr>
            <w:r w:rsidRPr="00804998">
              <w:rPr>
                <w:rFonts w:ascii="Arial" w:hAnsi="Arial" w:cs="Arial"/>
                <w:sz w:val="14"/>
                <w:szCs w:val="14"/>
              </w:rPr>
              <w:t>1,506</w:t>
            </w:r>
          </w:p>
        </w:tc>
        <w:tc>
          <w:tcPr>
            <w:tcW w:w="720" w:type="dxa"/>
            <w:noWrap/>
            <w:vAlign w:val="bottom"/>
          </w:tcPr>
          <w:p w14:paraId="7C6D0A56" w14:textId="77777777" w:rsidR="00804998" w:rsidRPr="008E2D60" w:rsidRDefault="00804998" w:rsidP="00804998">
            <w:pPr>
              <w:tabs>
                <w:tab w:val="decimal" w:pos="429"/>
              </w:tabs>
              <w:spacing w:line="280" w:lineRule="exact"/>
              <w:rPr>
                <w:rFonts w:ascii="Arial" w:hAnsi="Arial" w:cs="Arial"/>
                <w:sz w:val="14"/>
                <w:szCs w:val="14"/>
              </w:rPr>
            </w:pPr>
          </w:p>
        </w:tc>
        <w:tc>
          <w:tcPr>
            <w:tcW w:w="720" w:type="dxa"/>
            <w:noWrap/>
            <w:vAlign w:val="bottom"/>
          </w:tcPr>
          <w:p w14:paraId="7E328764" w14:textId="77777777" w:rsidR="00804998" w:rsidRPr="008E2D60" w:rsidRDefault="00804998" w:rsidP="00804998">
            <w:pPr>
              <w:tabs>
                <w:tab w:val="decimal" w:pos="429"/>
              </w:tabs>
              <w:spacing w:line="280" w:lineRule="exact"/>
              <w:rPr>
                <w:rFonts w:ascii="Arial" w:hAnsi="Arial" w:cs="Arial"/>
                <w:sz w:val="14"/>
                <w:szCs w:val="14"/>
              </w:rPr>
            </w:pPr>
          </w:p>
        </w:tc>
        <w:tc>
          <w:tcPr>
            <w:tcW w:w="720" w:type="dxa"/>
            <w:noWrap/>
            <w:vAlign w:val="bottom"/>
          </w:tcPr>
          <w:p w14:paraId="7380F4CC" w14:textId="77777777" w:rsidR="00804998" w:rsidRPr="008E2D60" w:rsidRDefault="00804998" w:rsidP="00804998">
            <w:pPr>
              <w:tabs>
                <w:tab w:val="decimal" w:pos="429"/>
              </w:tabs>
              <w:spacing w:line="280" w:lineRule="exact"/>
              <w:rPr>
                <w:rFonts w:ascii="Arial" w:hAnsi="Arial" w:cs="Arial"/>
                <w:sz w:val="14"/>
                <w:szCs w:val="14"/>
              </w:rPr>
            </w:pPr>
          </w:p>
        </w:tc>
        <w:tc>
          <w:tcPr>
            <w:tcW w:w="720" w:type="dxa"/>
            <w:vAlign w:val="bottom"/>
          </w:tcPr>
          <w:p w14:paraId="353C1E7C" w14:textId="77777777" w:rsidR="00804998" w:rsidRPr="008E2D60" w:rsidRDefault="00804998" w:rsidP="00804998">
            <w:pPr>
              <w:tabs>
                <w:tab w:val="decimal" w:pos="429"/>
              </w:tabs>
              <w:spacing w:line="280" w:lineRule="exact"/>
              <w:rPr>
                <w:rFonts w:ascii="Arial" w:hAnsi="Arial" w:cs="Arial"/>
                <w:sz w:val="14"/>
                <w:szCs w:val="14"/>
              </w:rPr>
            </w:pPr>
          </w:p>
        </w:tc>
        <w:tc>
          <w:tcPr>
            <w:tcW w:w="720" w:type="dxa"/>
            <w:vAlign w:val="bottom"/>
          </w:tcPr>
          <w:p w14:paraId="5E6A55EF" w14:textId="77777777" w:rsidR="00804998" w:rsidRPr="008E2D60" w:rsidRDefault="00804998" w:rsidP="00804998">
            <w:pPr>
              <w:tabs>
                <w:tab w:val="decimal" w:pos="429"/>
              </w:tabs>
              <w:spacing w:line="280" w:lineRule="exact"/>
              <w:rPr>
                <w:rFonts w:ascii="Arial" w:hAnsi="Arial" w:cs="Arial"/>
                <w:sz w:val="14"/>
                <w:szCs w:val="14"/>
              </w:rPr>
            </w:pPr>
          </w:p>
        </w:tc>
        <w:tc>
          <w:tcPr>
            <w:tcW w:w="720" w:type="dxa"/>
            <w:vAlign w:val="bottom"/>
          </w:tcPr>
          <w:p w14:paraId="306F9854" w14:textId="77777777" w:rsidR="00804998" w:rsidRPr="008E2D60" w:rsidRDefault="00804998" w:rsidP="00804998">
            <w:pPr>
              <w:tabs>
                <w:tab w:val="decimal" w:pos="429"/>
              </w:tabs>
              <w:spacing w:line="280" w:lineRule="exact"/>
              <w:rPr>
                <w:rFonts w:ascii="Arial" w:hAnsi="Arial" w:cs="Arial"/>
                <w:sz w:val="14"/>
                <w:szCs w:val="14"/>
              </w:rPr>
            </w:pPr>
          </w:p>
        </w:tc>
        <w:tc>
          <w:tcPr>
            <w:tcW w:w="720" w:type="dxa"/>
            <w:vAlign w:val="bottom"/>
          </w:tcPr>
          <w:p w14:paraId="44339493" w14:textId="77777777" w:rsidR="00804998" w:rsidRPr="008E2D60" w:rsidRDefault="00804998" w:rsidP="00804998">
            <w:pPr>
              <w:tabs>
                <w:tab w:val="decimal" w:pos="429"/>
              </w:tabs>
              <w:spacing w:line="280" w:lineRule="exact"/>
              <w:rPr>
                <w:rFonts w:ascii="Arial" w:hAnsi="Arial" w:cs="Arial"/>
                <w:sz w:val="14"/>
                <w:szCs w:val="14"/>
                <w:cs/>
              </w:rPr>
            </w:pPr>
          </w:p>
        </w:tc>
        <w:tc>
          <w:tcPr>
            <w:tcW w:w="720" w:type="dxa"/>
            <w:noWrap/>
            <w:vAlign w:val="bottom"/>
          </w:tcPr>
          <w:p w14:paraId="09D79EE0" w14:textId="77777777" w:rsidR="00804998" w:rsidRPr="008E2D60" w:rsidRDefault="00804998" w:rsidP="00804998">
            <w:pPr>
              <w:tabs>
                <w:tab w:val="decimal" w:pos="429"/>
              </w:tabs>
              <w:spacing w:line="280" w:lineRule="exact"/>
              <w:rPr>
                <w:rFonts w:ascii="Arial" w:hAnsi="Arial" w:cs="Arial"/>
                <w:sz w:val="14"/>
                <w:szCs w:val="14"/>
                <w:cs/>
              </w:rPr>
            </w:pPr>
          </w:p>
        </w:tc>
      </w:tr>
      <w:tr w:rsidR="00804998" w:rsidRPr="008E2D60" w14:paraId="206A8B6C" w14:textId="77777777" w:rsidTr="006E51E6">
        <w:trPr>
          <w:trHeight w:val="66"/>
        </w:trPr>
        <w:tc>
          <w:tcPr>
            <w:tcW w:w="1620" w:type="dxa"/>
            <w:noWrap/>
            <w:vAlign w:val="bottom"/>
          </w:tcPr>
          <w:p w14:paraId="2704E7D9" w14:textId="77777777" w:rsidR="00804998" w:rsidRPr="008E2D60" w:rsidRDefault="00804998" w:rsidP="00804998">
            <w:pPr>
              <w:spacing w:line="280" w:lineRule="exact"/>
              <w:rPr>
                <w:rFonts w:ascii="Arial" w:hAnsi="Arial" w:cs="Arial"/>
                <w:sz w:val="14"/>
                <w:szCs w:val="14"/>
              </w:rPr>
            </w:pPr>
            <w:r w:rsidRPr="008E2D60">
              <w:rPr>
                <w:rFonts w:ascii="Arial" w:hAnsi="Arial" w:cs="Arial"/>
                <w:sz w:val="14"/>
                <w:szCs w:val="14"/>
              </w:rPr>
              <w:t xml:space="preserve"> - Next eight years</w:t>
            </w:r>
          </w:p>
        </w:tc>
        <w:tc>
          <w:tcPr>
            <w:tcW w:w="720" w:type="dxa"/>
            <w:vAlign w:val="bottom"/>
          </w:tcPr>
          <w:p w14:paraId="023F4494" w14:textId="77777777" w:rsidR="00804998" w:rsidRPr="008E2D60" w:rsidRDefault="00804998" w:rsidP="00804998">
            <w:pPr>
              <w:tabs>
                <w:tab w:val="decimal" w:pos="494"/>
              </w:tabs>
              <w:spacing w:line="280" w:lineRule="exact"/>
              <w:rPr>
                <w:rFonts w:ascii="Arial" w:hAnsi="Arial" w:cs="Arial"/>
                <w:sz w:val="14"/>
                <w:szCs w:val="14"/>
              </w:rPr>
            </w:pPr>
          </w:p>
        </w:tc>
        <w:tc>
          <w:tcPr>
            <w:tcW w:w="720" w:type="dxa"/>
            <w:noWrap/>
            <w:vAlign w:val="bottom"/>
          </w:tcPr>
          <w:p w14:paraId="5036A5F3" w14:textId="758EB266" w:rsidR="00804998" w:rsidRPr="008E2D60" w:rsidRDefault="00804998" w:rsidP="00804998">
            <w:pPr>
              <w:tabs>
                <w:tab w:val="decimal" w:pos="429"/>
              </w:tabs>
              <w:spacing w:line="280" w:lineRule="exact"/>
              <w:rPr>
                <w:rFonts w:ascii="Arial" w:hAnsi="Arial" w:cs="Arial"/>
                <w:sz w:val="14"/>
                <w:szCs w:val="14"/>
              </w:rPr>
            </w:pPr>
            <w:r w:rsidRPr="00804998">
              <w:rPr>
                <w:rFonts w:ascii="Arial" w:hAnsi="Arial" w:cs="Arial"/>
                <w:sz w:val="14"/>
                <w:szCs w:val="14"/>
              </w:rPr>
              <w:t>1,020</w:t>
            </w:r>
          </w:p>
        </w:tc>
        <w:tc>
          <w:tcPr>
            <w:tcW w:w="720" w:type="dxa"/>
            <w:noWrap/>
            <w:vAlign w:val="bottom"/>
          </w:tcPr>
          <w:p w14:paraId="5B89405B" w14:textId="7E5EF7F9" w:rsidR="00804998" w:rsidRPr="008E2D60" w:rsidRDefault="00804998" w:rsidP="00804998">
            <w:pPr>
              <w:tabs>
                <w:tab w:val="decimal" w:pos="429"/>
              </w:tabs>
              <w:spacing w:line="280" w:lineRule="exact"/>
              <w:rPr>
                <w:rFonts w:ascii="Arial" w:hAnsi="Arial" w:cs="Arial"/>
                <w:sz w:val="14"/>
                <w:szCs w:val="14"/>
              </w:rPr>
            </w:pPr>
            <w:r w:rsidRPr="00804998">
              <w:rPr>
                <w:rFonts w:ascii="Arial" w:hAnsi="Arial" w:cs="Arial"/>
                <w:sz w:val="14"/>
                <w:szCs w:val="14"/>
              </w:rPr>
              <w:t>1,205</w:t>
            </w:r>
          </w:p>
        </w:tc>
        <w:tc>
          <w:tcPr>
            <w:tcW w:w="720" w:type="dxa"/>
            <w:noWrap/>
            <w:vAlign w:val="bottom"/>
          </w:tcPr>
          <w:p w14:paraId="3B76D52D" w14:textId="77777777" w:rsidR="00804998" w:rsidRPr="008E2D60" w:rsidRDefault="00804998" w:rsidP="00804998">
            <w:pPr>
              <w:tabs>
                <w:tab w:val="decimal" w:pos="429"/>
              </w:tabs>
              <w:spacing w:line="280" w:lineRule="exact"/>
              <w:rPr>
                <w:rFonts w:ascii="Arial" w:hAnsi="Arial" w:cs="Arial"/>
                <w:sz w:val="14"/>
                <w:szCs w:val="14"/>
              </w:rPr>
            </w:pPr>
          </w:p>
        </w:tc>
        <w:tc>
          <w:tcPr>
            <w:tcW w:w="720" w:type="dxa"/>
            <w:noWrap/>
            <w:vAlign w:val="bottom"/>
          </w:tcPr>
          <w:p w14:paraId="58DCEB53" w14:textId="77777777" w:rsidR="00804998" w:rsidRPr="008E2D60" w:rsidRDefault="00804998" w:rsidP="00804998">
            <w:pPr>
              <w:tabs>
                <w:tab w:val="decimal" w:pos="429"/>
              </w:tabs>
              <w:spacing w:line="280" w:lineRule="exact"/>
              <w:rPr>
                <w:rFonts w:ascii="Arial" w:hAnsi="Arial" w:cs="Arial"/>
                <w:sz w:val="14"/>
                <w:szCs w:val="14"/>
              </w:rPr>
            </w:pPr>
          </w:p>
        </w:tc>
        <w:tc>
          <w:tcPr>
            <w:tcW w:w="720" w:type="dxa"/>
            <w:noWrap/>
            <w:vAlign w:val="bottom"/>
          </w:tcPr>
          <w:p w14:paraId="2E3CB009" w14:textId="77777777" w:rsidR="00804998" w:rsidRPr="008E2D60" w:rsidRDefault="00804998" w:rsidP="00804998">
            <w:pPr>
              <w:tabs>
                <w:tab w:val="decimal" w:pos="429"/>
              </w:tabs>
              <w:spacing w:line="280" w:lineRule="exact"/>
              <w:rPr>
                <w:rFonts w:ascii="Arial" w:hAnsi="Arial" w:cs="Arial"/>
                <w:sz w:val="14"/>
                <w:szCs w:val="14"/>
              </w:rPr>
            </w:pPr>
          </w:p>
        </w:tc>
        <w:tc>
          <w:tcPr>
            <w:tcW w:w="720" w:type="dxa"/>
            <w:noWrap/>
            <w:vAlign w:val="bottom"/>
          </w:tcPr>
          <w:p w14:paraId="693A1DC9" w14:textId="77777777" w:rsidR="00804998" w:rsidRPr="008E2D60" w:rsidRDefault="00804998" w:rsidP="00804998">
            <w:pPr>
              <w:tabs>
                <w:tab w:val="decimal" w:pos="429"/>
              </w:tabs>
              <w:spacing w:line="280" w:lineRule="exact"/>
              <w:rPr>
                <w:rFonts w:ascii="Arial" w:hAnsi="Arial" w:cs="Arial"/>
                <w:sz w:val="14"/>
                <w:szCs w:val="14"/>
              </w:rPr>
            </w:pPr>
          </w:p>
        </w:tc>
        <w:tc>
          <w:tcPr>
            <w:tcW w:w="720" w:type="dxa"/>
            <w:vAlign w:val="bottom"/>
          </w:tcPr>
          <w:p w14:paraId="7595A406" w14:textId="77777777" w:rsidR="00804998" w:rsidRPr="008E2D60" w:rsidRDefault="00804998" w:rsidP="00804998">
            <w:pPr>
              <w:tabs>
                <w:tab w:val="decimal" w:pos="429"/>
              </w:tabs>
              <w:spacing w:line="280" w:lineRule="exact"/>
              <w:rPr>
                <w:rFonts w:ascii="Arial" w:hAnsi="Arial" w:cs="Arial"/>
                <w:sz w:val="14"/>
                <w:szCs w:val="14"/>
              </w:rPr>
            </w:pPr>
          </w:p>
        </w:tc>
        <w:tc>
          <w:tcPr>
            <w:tcW w:w="720" w:type="dxa"/>
            <w:vAlign w:val="bottom"/>
          </w:tcPr>
          <w:p w14:paraId="08C26BA0" w14:textId="77777777" w:rsidR="00804998" w:rsidRPr="008E2D60" w:rsidRDefault="00804998" w:rsidP="00804998">
            <w:pPr>
              <w:tabs>
                <w:tab w:val="decimal" w:pos="429"/>
              </w:tabs>
              <w:spacing w:line="280" w:lineRule="exact"/>
              <w:rPr>
                <w:rFonts w:ascii="Arial" w:hAnsi="Arial" w:cs="Arial"/>
                <w:sz w:val="14"/>
                <w:szCs w:val="14"/>
              </w:rPr>
            </w:pPr>
          </w:p>
        </w:tc>
        <w:tc>
          <w:tcPr>
            <w:tcW w:w="720" w:type="dxa"/>
            <w:vAlign w:val="bottom"/>
          </w:tcPr>
          <w:p w14:paraId="25A78CE7" w14:textId="77777777" w:rsidR="00804998" w:rsidRPr="008E2D60" w:rsidRDefault="00804998" w:rsidP="00804998">
            <w:pPr>
              <w:tabs>
                <w:tab w:val="decimal" w:pos="429"/>
              </w:tabs>
              <w:spacing w:line="280" w:lineRule="exact"/>
              <w:rPr>
                <w:rFonts w:ascii="Arial" w:hAnsi="Arial" w:cs="Arial"/>
                <w:sz w:val="14"/>
                <w:szCs w:val="14"/>
                <w:cs/>
              </w:rPr>
            </w:pPr>
          </w:p>
        </w:tc>
        <w:tc>
          <w:tcPr>
            <w:tcW w:w="720" w:type="dxa"/>
            <w:vAlign w:val="bottom"/>
          </w:tcPr>
          <w:p w14:paraId="27D5411A" w14:textId="77777777" w:rsidR="00804998" w:rsidRPr="008E2D60" w:rsidRDefault="00804998" w:rsidP="00804998">
            <w:pPr>
              <w:tabs>
                <w:tab w:val="decimal" w:pos="429"/>
              </w:tabs>
              <w:spacing w:line="280" w:lineRule="exact"/>
              <w:rPr>
                <w:rFonts w:ascii="Arial" w:hAnsi="Arial" w:cs="Arial"/>
                <w:sz w:val="14"/>
                <w:szCs w:val="14"/>
                <w:cs/>
              </w:rPr>
            </w:pPr>
          </w:p>
        </w:tc>
        <w:tc>
          <w:tcPr>
            <w:tcW w:w="720" w:type="dxa"/>
            <w:noWrap/>
            <w:vAlign w:val="bottom"/>
          </w:tcPr>
          <w:p w14:paraId="3B2F4B5A" w14:textId="77777777" w:rsidR="00804998" w:rsidRPr="008E2D60" w:rsidRDefault="00804998" w:rsidP="00804998">
            <w:pPr>
              <w:tabs>
                <w:tab w:val="decimal" w:pos="429"/>
              </w:tabs>
              <w:spacing w:line="280" w:lineRule="exact"/>
              <w:rPr>
                <w:rFonts w:ascii="Arial" w:hAnsi="Arial" w:cs="Arial"/>
                <w:sz w:val="14"/>
                <w:szCs w:val="14"/>
                <w:cs/>
              </w:rPr>
            </w:pPr>
          </w:p>
        </w:tc>
      </w:tr>
      <w:tr w:rsidR="00804998" w:rsidRPr="008E2D60" w14:paraId="51300B0F" w14:textId="77777777" w:rsidTr="006E51E6">
        <w:trPr>
          <w:trHeight w:val="66"/>
        </w:trPr>
        <w:tc>
          <w:tcPr>
            <w:tcW w:w="1620" w:type="dxa"/>
            <w:noWrap/>
            <w:vAlign w:val="bottom"/>
          </w:tcPr>
          <w:p w14:paraId="32736BE7" w14:textId="77777777" w:rsidR="00804998" w:rsidRPr="008E2D60" w:rsidRDefault="00804998" w:rsidP="00804998">
            <w:pPr>
              <w:spacing w:line="280" w:lineRule="exact"/>
              <w:rPr>
                <w:rFonts w:ascii="Arial" w:hAnsi="Arial" w:cs="Arial"/>
                <w:sz w:val="14"/>
                <w:szCs w:val="14"/>
              </w:rPr>
            </w:pPr>
            <w:r w:rsidRPr="008E2D60">
              <w:rPr>
                <w:rFonts w:ascii="Arial" w:hAnsi="Arial" w:cs="Arial"/>
                <w:sz w:val="14"/>
                <w:szCs w:val="14"/>
              </w:rPr>
              <w:t xml:space="preserve"> - Next nine years</w:t>
            </w:r>
          </w:p>
        </w:tc>
        <w:tc>
          <w:tcPr>
            <w:tcW w:w="720" w:type="dxa"/>
            <w:vAlign w:val="bottom"/>
          </w:tcPr>
          <w:p w14:paraId="10FF4334" w14:textId="77777777" w:rsidR="00804998" w:rsidRPr="008E2D60" w:rsidRDefault="00804998" w:rsidP="00804998">
            <w:pPr>
              <w:tabs>
                <w:tab w:val="decimal" w:pos="494"/>
              </w:tabs>
              <w:spacing w:line="280" w:lineRule="exact"/>
              <w:rPr>
                <w:rFonts w:ascii="Arial" w:hAnsi="Arial" w:cs="Arial"/>
                <w:sz w:val="14"/>
                <w:szCs w:val="14"/>
              </w:rPr>
            </w:pPr>
          </w:p>
        </w:tc>
        <w:tc>
          <w:tcPr>
            <w:tcW w:w="720" w:type="dxa"/>
            <w:noWrap/>
            <w:vAlign w:val="bottom"/>
          </w:tcPr>
          <w:p w14:paraId="2BC1E3E7" w14:textId="1C5C14A7" w:rsidR="00804998" w:rsidRPr="008E2D60" w:rsidRDefault="00804998" w:rsidP="00804998">
            <w:pPr>
              <w:pBdr>
                <w:bottom w:val="single" w:sz="4" w:space="1" w:color="auto"/>
              </w:pBdr>
              <w:tabs>
                <w:tab w:val="decimal" w:pos="429"/>
              </w:tabs>
              <w:spacing w:line="280" w:lineRule="exact"/>
              <w:rPr>
                <w:rFonts w:ascii="Arial" w:hAnsi="Arial" w:cs="Arial"/>
                <w:sz w:val="14"/>
                <w:szCs w:val="14"/>
              </w:rPr>
            </w:pPr>
            <w:r w:rsidRPr="00804998">
              <w:rPr>
                <w:rFonts w:ascii="Arial" w:hAnsi="Arial" w:cs="Arial"/>
                <w:sz w:val="14"/>
                <w:szCs w:val="14"/>
              </w:rPr>
              <w:t>1,021</w:t>
            </w:r>
          </w:p>
        </w:tc>
        <w:tc>
          <w:tcPr>
            <w:tcW w:w="720" w:type="dxa"/>
            <w:noWrap/>
            <w:vAlign w:val="bottom"/>
          </w:tcPr>
          <w:p w14:paraId="4850EFBB" w14:textId="77777777" w:rsidR="00804998" w:rsidRPr="008E2D60" w:rsidRDefault="00804998" w:rsidP="00804998">
            <w:pPr>
              <w:pBdr>
                <w:bottom w:val="single" w:sz="4" w:space="1" w:color="auto"/>
              </w:pBdr>
              <w:tabs>
                <w:tab w:val="decimal" w:pos="429"/>
              </w:tabs>
              <w:spacing w:line="280" w:lineRule="exact"/>
              <w:rPr>
                <w:rFonts w:ascii="Arial" w:hAnsi="Arial" w:cs="Arial"/>
                <w:sz w:val="14"/>
                <w:szCs w:val="14"/>
              </w:rPr>
            </w:pPr>
          </w:p>
        </w:tc>
        <w:tc>
          <w:tcPr>
            <w:tcW w:w="720" w:type="dxa"/>
            <w:noWrap/>
            <w:vAlign w:val="bottom"/>
          </w:tcPr>
          <w:p w14:paraId="6409B877" w14:textId="77777777" w:rsidR="00804998" w:rsidRPr="008E2D60" w:rsidRDefault="00804998" w:rsidP="00804998">
            <w:pPr>
              <w:pBdr>
                <w:bottom w:val="single" w:sz="4" w:space="1" w:color="auto"/>
              </w:pBdr>
              <w:tabs>
                <w:tab w:val="decimal" w:pos="429"/>
              </w:tabs>
              <w:spacing w:line="280" w:lineRule="exact"/>
              <w:rPr>
                <w:rFonts w:ascii="Arial" w:hAnsi="Arial" w:cs="Arial"/>
                <w:sz w:val="14"/>
                <w:szCs w:val="14"/>
              </w:rPr>
            </w:pPr>
          </w:p>
        </w:tc>
        <w:tc>
          <w:tcPr>
            <w:tcW w:w="720" w:type="dxa"/>
            <w:noWrap/>
            <w:vAlign w:val="bottom"/>
          </w:tcPr>
          <w:p w14:paraId="63F69DC5" w14:textId="77777777" w:rsidR="00804998" w:rsidRPr="008E2D60" w:rsidRDefault="00804998" w:rsidP="00804998">
            <w:pPr>
              <w:pBdr>
                <w:bottom w:val="single" w:sz="4" w:space="1" w:color="auto"/>
              </w:pBdr>
              <w:tabs>
                <w:tab w:val="decimal" w:pos="429"/>
              </w:tabs>
              <w:spacing w:line="280" w:lineRule="exact"/>
              <w:rPr>
                <w:rFonts w:ascii="Arial" w:hAnsi="Arial" w:cs="Arial"/>
                <w:sz w:val="14"/>
                <w:szCs w:val="14"/>
              </w:rPr>
            </w:pPr>
          </w:p>
        </w:tc>
        <w:tc>
          <w:tcPr>
            <w:tcW w:w="720" w:type="dxa"/>
            <w:noWrap/>
            <w:vAlign w:val="bottom"/>
          </w:tcPr>
          <w:p w14:paraId="070F8807" w14:textId="77777777" w:rsidR="00804998" w:rsidRPr="008E2D60" w:rsidRDefault="00804998" w:rsidP="00804998">
            <w:pPr>
              <w:pBdr>
                <w:bottom w:val="single" w:sz="4" w:space="1" w:color="auto"/>
              </w:pBdr>
              <w:tabs>
                <w:tab w:val="decimal" w:pos="429"/>
              </w:tabs>
              <w:spacing w:line="280" w:lineRule="exact"/>
              <w:rPr>
                <w:rFonts w:ascii="Arial" w:hAnsi="Arial" w:cs="Arial"/>
                <w:sz w:val="14"/>
                <w:szCs w:val="14"/>
              </w:rPr>
            </w:pPr>
          </w:p>
        </w:tc>
        <w:tc>
          <w:tcPr>
            <w:tcW w:w="720" w:type="dxa"/>
            <w:noWrap/>
            <w:vAlign w:val="bottom"/>
          </w:tcPr>
          <w:p w14:paraId="79E238E0" w14:textId="77777777" w:rsidR="00804998" w:rsidRPr="008E2D60" w:rsidRDefault="00804998" w:rsidP="00804998">
            <w:pPr>
              <w:pBdr>
                <w:bottom w:val="single" w:sz="4" w:space="1" w:color="auto"/>
              </w:pBdr>
              <w:tabs>
                <w:tab w:val="decimal" w:pos="429"/>
              </w:tabs>
              <w:spacing w:line="280" w:lineRule="exact"/>
              <w:rPr>
                <w:rFonts w:ascii="Arial" w:hAnsi="Arial" w:cs="Arial"/>
                <w:sz w:val="14"/>
                <w:szCs w:val="14"/>
              </w:rPr>
            </w:pPr>
          </w:p>
        </w:tc>
        <w:tc>
          <w:tcPr>
            <w:tcW w:w="720" w:type="dxa"/>
            <w:vAlign w:val="bottom"/>
          </w:tcPr>
          <w:p w14:paraId="76ACDC63" w14:textId="77777777" w:rsidR="00804998" w:rsidRPr="008E2D60" w:rsidRDefault="00804998" w:rsidP="00804998">
            <w:pPr>
              <w:pBdr>
                <w:bottom w:val="single" w:sz="4" w:space="1" w:color="auto"/>
              </w:pBdr>
              <w:tabs>
                <w:tab w:val="decimal" w:pos="429"/>
              </w:tabs>
              <w:spacing w:line="280" w:lineRule="exact"/>
              <w:rPr>
                <w:rFonts w:ascii="Arial" w:hAnsi="Arial" w:cs="Arial"/>
                <w:sz w:val="14"/>
                <w:szCs w:val="14"/>
              </w:rPr>
            </w:pPr>
          </w:p>
        </w:tc>
        <w:tc>
          <w:tcPr>
            <w:tcW w:w="720" w:type="dxa"/>
            <w:vAlign w:val="bottom"/>
          </w:tcPr>
          <w:p w14:paraId="608FBB46" w14:textId="77777777" w:rsidR="00804998" w:rsidRPr="008E2D60" w:rsidRDefault="00804998" w:rsidP="00804998">
            <w:pPr>
              <w:pBdr>
                <w:bottom w:val="single" w:sz="4" w:space="1" w:color="auto"/>
              </w:pBdr>
              <w:tabs>
                <w:tab w:val="decimal" w:pos="429"/>
              </w:tabs>
              <w:spacing w:line="280" w:lineRule="exact"/>
              <w:rPr>
                <w:rFonts w:ascii="Arial" w:hAnsi="Arial" w:cs="Arial"/>
                <w:sz w:val="14"/>
                <w:szCs w:val="14"/>
              </w:rPr>
            </w:pPr>
          </w:p>
        </w:tc>
        <w:tc>
          <w:tcPr>
            <w:tcW w:w="720" w:type="dxa"/>
            <w:vAlign w:val="bottom"/>
          </w:tcPr>
          <w:p w14:paraId="05104945" w14:textId="77777777" w:rsidR="00804998" w:rsidRPr="008E2D60" w:rsidRDefault="00804998" w:rsidP="00804998">
            <w:pPr>
              <w:pBdr>
                <w:bottom w:val="single" w:sz="4" w:space="1" w:color="auto"/>
              </w:pBdr>
              <w:tabs>
                <w:tab w:val="decimal" w:pos="429"/>
              </w:tabs>
              <w:spacing w:line="280" w:lineRule="exact"/>
              <w:rPr>
                <w:rFonts w:ascii="Arial" w:hAnsi="Arial" w:cs="Arial"/>
                <w:sz w:val="14"/>
                <w:szCs w:val="14"/>
                <w:cs/>
              </w:rPr>
            </w:pPr>
          </w:p>
        </w:tc>
        <w:tc>
          <w:tcPr>
            <w:tcW w:w="720" w:type="dxa"/>
            <w:vAlign w:val="bottom"/>
          </w:tcPr>
          <w:p w14:paraId="5CD79190" w14:textId="77777777" w:rsidR="00804998" w:rsidRPr="008E2D60" w:rsidRDefault="00804998" w:rsidP="00804998">
            <w:pPr>
              <w:pBdr>
                <w:bottom w:val="single" w:sz="4" w:space="1" w:color="auto"/>
              </w:pBdr>
              <w:tabs>
                <w:tab w:val="decimal" w:pos="429"/>
              </w:tabs>
              <w:spacing w:line="280" w:lineRule="exact"/>
              <w:rPr>
                <w:rFonts w:ascii="Arial" w:hAnsi="Arial" w:cs="Arial"/>
                <w:sz w:val="14"/>
                <w:szCs w:val="14"/>
                <w:cs/>
              </w:rPr>
            </w:pPr>
          </w:p>
        </w:tc>
        <w:tc>
          <w:tcPr>
            <w:tcW w:w="720" w:type="dxa"/>
            <w:noWrap/>
            <w:vAlign w:val="bottom"/>
          </w:tcPr>
          <w:p w14:paraId="54F835AD" w14:textId="77777777" w:rsidR="00804998" w:rsidRPr="008E2D60" w:rsidRDefault="00804998" w:rsidP="00804998">
            <w:pPr>
              <w:tabs>
                <w:tab w:val="decimal" w:pos="429"/>
              </w:tabs>
              <w:spacing w:line="280" w:lineRule="exact"/>
              <w:rPr>
                <w:rFonts w:ascii="Arial" w:hAnsi="Arial" w:cs="Arial"/>
                <w:sz w:val="14"/>
                <w:szCs w:val="14"/>
                <w:cs/>
              </w:rPr>
            </w:pPr>
          </w:p>
        </w:tc>
      </w:tr>
      <w:tr w:rsidR="00804998" w:rsidRPr="008E2D60" w14:paraId="7334BF31" w14:textId="77777777" w:rsidTr="006E51E6">
        <w:trPr>
          <w:trHeight w:val="66"/>
        </w:trPr>
        <w:tc>
          <w:tcPr>
            <w:tcW w:w="1620" w:type="dxa"/>
            <w:noWrap/>
            <w:vAlign w:val="bottom"/>
            <w:hideMark/>
          </w:tcPr>
          <w:p w14:paraId="3B2516CA" w14:textId="77777777" w:rsidR="00804998" w:rsidRPr="008E2D60" w:rsidRDefault="00804998" w:rsidP="00804998">
            <w:pPr>
              <w:spacing w:line="280" w:lineRule="exact"/>
              <w:ind w:left="72" w:right="-102" w:hanging="72"/>
              <w:rPr>
                <w:rFonts w:ascii="Arial" w:hAnsi="Arial" w:cs="Arial"/>
                <w:spacing w:val="-4"/>
                <w:sz w:val="14"/>
                <w:szCs w:val="14"/>
              </w:rPr>
            </w:pPr>
            <w:r w:rsidRPr="008E2D60">
              <w:rPr>
                <w:rFonts w:ascii="Arial" w:hAnsi="Arial" w:cs="Arial"/>
                <w:spacing w:val="-4"/>
                <w:sz w:val="14"/>
                <w:szCs w:val="14"/>
              </w:rPr>
              <w:t xml:space="preserve">Estimates of cumulative        ultimate claims incurred </w:t>
            </w:r>
          </w:p>
        </w:tc>
        <w:tc>
          <w:tcPr>
            <w:tcW w:w="720" w:type="dxa"/>
            <w:vAlign w:val="bottom"/>
          </w:tcPr>
          <w:p w14:paraId="18E82325" w14:textId="139114A0" w:rsidR="00804998" w:rsidRPr="008E2D60" w:rsidRDefault="00804998" w:rsidP="00804998">
            <w:pPr>
              <w:tabs>
                <w:tab w:val="decimal" w:pos="494"/>
              </w:tabs>
              <w:spacing w:line="280" w:lineRule="exact"/>
              <w:rPr>
                <w:rFonts w:ascii="Arial" w:hAnsi="Arial" w:cs="Arial"/>
                <w:sz w:val="14"/>
                <w:szCs w:val="14"/>
              </w:rPr>
            </w:pPr>
            <w:r w:rsidRPr="00804998">
              <w:rPr>
                <w:rFonts w:ascii="Arial" w:hAnsi="Arial" w:cs="Arial"/>
                <w:sz w:val="14"/>
                <w:szCs w:val="14"/>
              </w:rPr>
              <w:t>25,120</w:t>
            </w:r>
          </w:p>
        </w:tc>
        <w:tc>
          <w:tcPr>
            <w:tcW w:w="720" w:type="dxa"/>
            <w:noWrap/>
            <w:vAlign w:val="bottom"/>
          </w:tcPr>
          <w:p w14:paraId="1C98FB2A" w14:textId="3FD0FC51" w:rsidR="00804998" w:rsidRPr="008E2D60" w:rsidRDefault="00804998" w:rsidP="00804998">
            <w:pPr>
              <w:tabs>
                <w:tab w:val="decimal" w:pos="429"/>
              </w:tabs>
              <w:spacing w:line="280" w:lineRule="exact"/>
              <w:rPr>
                <w:rFonts w:ascii="Arial" w:hAnsi="Arial" w:cs="Arial"/>
                <w:sz w:val="14"/>
                <w:szCs w:val="14"/>
                <w:cs/>
              </w:rPr>
            </w:pPr>
            <w:r w:rsidRPr="00804998">
              <w:rPr>
                <w:rFonts w:ascii="Arial" w:hAnsi="Arial" w:cs="Arial"/>
                <w:sz w:val="14"/>
                <w:szCs w:val="14"/>
              </w:rPr>
              <w:t>1,021</w:t>
            </w:r>
          </w:p>
        </w:tc>
        <w:tc>
          <w:tcPr>
            <w:tcW w:w="720" w:type="dxa"/>
            <w:noWrap/>
            <w:vAlign w:val="bottom"/>
          </w:tcPr>
          <w:p w14:paraId="33E840FE" w14:textId="4F6C801F" w:rsidR="00804998" w:rsidRPr="008E2D60" w:rsidRDefault="00804998" w:rsidP="00804998">
            <w:pPr>
              <w:tabs>
                <w:tab w:val="decimal" w:pos="429"/>
              </w:tabs>
              <w:spacing w:line="280" w:lineRule="exact"/>
              <w:rPr>
                <w:rFonts w:ascii="Arial" w:hAnsi="Arial" w:cs="Arial"/>
                <w:sz w:val="14"/>
                <w:szCs w:val="14"/>
              </w:rPr>
            </w:pPr>
            <w:r w:rsidRPr="00804998">
              <w:rPr>
                <w:rFonts w:ascii="Arial" w:hAnsi="Arial" w:cs="Arial"/>
                <w:sz w:val="14"/>
                <w:szCs w:val="14"/>
              </w:rPr>
              <w:t>1,205</w:t>
            </w:r>
          </w:p>
        </w:tc>
        <w:tc>
          <w:tcPr>
            <w:tcW w:w="720" w:type="dxa"/>
            <w:noWrap/>
            <w:vAlign w:val="bottom"/>
          </w:tcPr>
          <w:p w14:paraId="701215BB" w14:textId="107C1728" w:rsidR="00804998" w:rsidRPr="008E2D60" w:rsidRDefault="00804998" w:rsidP="00804998">
            <w:pPr>
              <w:tabs>
                <w:tab w:val="decimal" w:pos="429"/>
              </w:tabs>
              <w:spacing w:line="280" w:lineRule="exact"/>
              <w:rPr>
                <w:rFonts w:ascii="Arial" w:hAnsi="Arial" w:cs="Arial"/>
                <w:sz w:val="14"/>
                <w:szCs w:val="14"/>
              </w:rPr>
            </w:pPr>
            <w:r w:rsidRPr="00804998">
              <w:rPr>
                <w:rFonts w:ascii="Arial" w:hAnsi="Arial" w:cs="Arial"/>
                <w:sz w:val="14"/>
                <w:szCs w:val="14"/>
              </w:rPr>
              <w:t>1,506</w:t>
            </w:r>
          </w:p>
        </w:tc>
        <w:tc>
          <w:tcPr>
            <w:tcW w:w="720" w:type="dxa"/>
            <w:noWrap/>
            <w:vAlign w:val="bottom"/>
          </w:tcPr>
          <w:p w14:paraId="00D88F63" w14:textId="0391109C" w:rsidR="00804998" w:rsidRPr="008E2D60" w:rsidRDefault="00804998" w:rsidP="00804998">
            <w:pPr>
              <w:tabs>
                <w:tab w:val="decimal" w:pos="429"/>
              </w:tabs>
              <w:spacing w:line="280" w:lineRule="exact"/>
              <w:rPr>
                <w:rFonts w:ascii="Arial" w:hAnsi="Arial" w:cs="Arial"/>
                <w:sz w:val="14"/>
                <w:szCs w:val="14"/>
              </w:rPr>
            </w:pPr>
            <w:r w:rsidRPr="00804998">
              <w:rPr>
                <w:rFonts w:ascii="Arial" w:hAnsi="Arial" w:cs="Arial"/>
                <w:sz w:val="14"/>
                <w:szCs w:val="14"/>
              </w:rPr>
              <w:t>1,645</w:t>
            </w:r>
          </w:p>
        </w:tc>
        <w:tc>
          <w:tcPr>
            <w:tcW w:w="720" w:type="dxa"/>
            <w:noWrap/>
            <w:vAlign w:val="bottom"/>
          </w:tcPr>
          <w:p w14:paraId="0F018489" w14:textId="6F36D130" w:rsidR="00804998" w:rsidRPr="008E2D60" w:rsidRDefault="00804998" w:rsidP="00804998">
            <w:pPr>
              <w:tabs>
                <w:tab w:val="decimal" w:pos="429"/>
              </w:tabs>
              <w:spacing w:line="280" w:lineRule="exact"/>
              <w:rPr>
                <w:rFonts w:ascii="Arial" w:hAnsi="Arial" w:cs="Arial"/>
                <w:sz w:val="14"/>
                <w:szCs w:val="14"/>
              </w:rPr>
            </w:pPr>
            <w:r w:rsidRPr="00804998">
              <w:rPr>
                <w:rFonts w:ascii="Arial" w:hAnsi="Arial" w:cs="Arial"/>
                <w:sz w:val="14"/>
                <w:szCs w:val="14"/>
              </w:rPr>
              <w:t>1,858</w:t>
            </w:r>
          </w:p>
        </w:tc>
        <w:tc>
          <w:tcPr>
            <w:tcW w:w="720" w:type="dxa"/>
            <w:noWrap/>
            <w:vAlign w:val="bottom"/>
          </w:tcPr>
          <w:p w14:paraId="48463EC2" w14:textId="25041833" w:rsidR="00804998" w:rsidRPr="008E2D60" w:rsidRDefault="00804998" w:rsidP="00804998">
            <w:pPr>
              <w:tabs>
                <w:tab w:val="decimal" w:pos="429"/>
              </w:tabs>
              <w:spacing w:line="280" w:lineRule="exact"/>
              <w:rPr>
                <w:rFonts w:ascii="Arial" w:hAnsi="Arial" w:cs="Arial"/>
                <w:sz w:val="14"/>
                <w:szCs w:val="14"/>
              </w:rPr>
            </w:pPr>
            <w:r w:rsidRPr="00804998">
              <w:rPr>
                <w:rFonts w:ascii="Arial" w:hAnsi="Arial" w:cs="Arial"/>
                <w:sz w:val="14"/>
                <w:szCs w:val="14"/>
              </w:rPr>
              <w:t>2,011</w:t>
            </w:r>
          </w:p>
        </w:tc>
        <w:tc>
          <w:tcPr>
            <w:tcW w:w="720" w:type="dxa"/>
            <w:vAlign w:val="bottom"/>
          </w:tcPr>
          <w:p w14:paraId="49E2664A" w14:textId="29211673" w:rsidR="00804998" w:rsidRPr="008E2D60" w:rsidRDefault="00804998" w:rsidP="00804998">
            <w:pPr>
              <w:tabs>
                <w:tab w:val="decimal" w:pos="429"/>
              </w:tabs>
              <w:spacing w:line="280" w:lineRule="exact"/>
              <w:rPr>
                <w:rFonts w:ascii="Arial" w:hAnsi="Arial" w:cs="Arial"/>
                <w:sz w:val="14"/>
                <w:szCs w:val="14"/>
              </w:rPr>
            </w:pPr>
            <w:r w:rsidRPr="00804998">
              <w:rPr>
                <w:rFonts w:ascii="Arial" w:hAnsi="Arial" w:cs="Arial"/>
                <w:sz w:val="14"/>
                <w:szCs w:val="14"/>
              </w:rPr>
              <w:t>1,625</w:t>
            </w:r>
          </w:p>
        </w:tc>
        <w:tc>
          <w:tcPr>
            <w:tcW w:w="720" w:type="dxa"/>
            <w:vAlign w:val="bottom"/>
          </w:tcPr>
          <w:p w14:paraId="0D7B03E5" w14:textId="7566FCE9" w:rsidR="00804998" w:rsidRPr="008E2D60" w:rsidRDefault="00804998" w:rsidP="00804998">
            <w:pPr>
              <w:tabs>
                <w:tab w:val="decimal" w:pos="429"/>
              </w:tabs>
              <w:spacing w:line="280" w:lineRule="exact"/>
              <w:rPr>
                <w:rFonts w:ascii="Arial" w:hAnsi="Arial" w:cs="Arial"/>
                <w:sz w:val="14"/>
                <w:szCs w:val="14"/>
              </w:rPr>
            </w:pPr>
            <w:r w:rsidRPr="00804998">
              <w:rPr>
                <w:rFonts w:ascii="Arial" w:hAnsi="Arial" w:cs="Arial"/>
                <w:sz w:val="14"/>
                <w:szCs w:val="14"/>
              </w:rPr>
              <w:t>3,570</w:t>
            </w:r>
          </w:p>
        </w:tc>
        <w:tc>
          <w:tcPr>
            <w:tcW w:w="720" w:type="dxa"/>
            <w:vAlign w:val="bottom"/>
          </w:tcPr>
          <w:p w14:paraId="435127F5" w14:textId="0B016D42" w:rsidR="00804998" w:rsidRPr="008E2D60" w:rsidRDefault="00804998" w:rsidP="00804998">
            <w:pPr>
              <w:tabs>
                <w:tab w:val="decimal" w:pos="429"/>
              </w:tabs>
              <w:spacing w:line="280" w:lineRule="exact"/>
              <w:rPr>
                <w:rFonts w:ascii="Arial" w:hAnsi="Arial" w:cs="Arial"/>
                <w:sz w:val="14"/>
                <w:szCs w:val="14"/>
              </w:rPr>
            </w:pPr>
            <w:r w:rsidRPr="00804998">
              <w:rPr>
                <w:rFonts w:ascii="Arial" w:hAnsi="Arial" w:cs="Arial"/>
                <w:sz w:val="14"/>
                <w:szCs w:val="14"/>
              </w:rPr>
              <w:t>2,649</w:t>
            </w:r>
          </w:p>
        </w:tc>
        <w:tc>
          <w:tcPr>
            <w:tcW w:w="720" w:type="dxa"/>
            <w:vAlign w:val="bottom"/>
          </w:tcPr>
          <w:p w14:paraId="1B76AB96" w14:textId="50C94522" w:rsidR="00804998" w:rsidRPr="008E2D60" w:rsidRDefault="00804998" w:rsidP="00804998">
            <w:pPr>
              <w:tabs>
                <w:tab w:val="decimal" w:pos="429"/>
              </w:tabs>
              <w:spacing w:line="280" w:lineRule="exact"/>
              <w:rPr>
                <w:rFonts w:ascii="Arial" w:hAnsi="Arial" w:cs="Arial"/>
                <w:sz w:val="14"/>
                <w:szCs w:val="14"/>
              </w:rPr>
            </w:pPr>
            <w:r w:rsidRPr="00804998">
              <w:rPr>
                <w:rFonts w:ascii="Arial" w:hAnsi="Arial" w:cs="Arial"/>
                <w:sz w:val="14"/>
                <w:szCs w:val="14"/>
              </w:rPr>
              <w:t>1,184</w:t>
            </w:r>
          </w:p>
        </w:tc>
        <w:tc>
          <w:tcPr>
            <w:tcW w:w="720" w:type="dxa"/>
            <w:noWrap/>
            <w:vAlign w:val="bottom"/>
          </w:tcPr>
          <w:p w14:paraId="32A15B35" w14:textId="546E001E" w:rsidR="00804998" w:rsidRPr="008E2D60" w:rsidRDefault="00804998" w:rsidP="00804998">
            <w:pPr>
              <w:tabs>
                <w:tab w:val="decimal" w:pos="429"/>
              </w:tabs>
              <w:spacing w:line="280" w:lineRule="exact"/>
              <w:rPr>
                <w:rFonts w:ascii="Arial" w:hAnsi="Arial" w:cs="Arial"/>
                <w:sz w:val="14"/>
                <w:szCs w:val="14"/>
              </w:rPr>
            </w:pPr>
            <w:r w:rsidRPr="00804998">
              <w:rPr>
                <w:rFonts w:ascii="Arial" w:hAnsi="Arial" w:cs="Arial"/>
                <w:sz w:val="14"/>
                <w:szCs w:val="14"/>
              </w:rPr>
              <w:t>43,394</w:t>
            </w:r>
          </w:p>
        </w:tc>
      </w:tr>
      <w:tr w:rsidR="00804998" w:rsidRPr="008E2D60" w14:paraId="01068DE2" w14:textId="77777777" w:rsidTr="006E51E6">
        <w:trPr>
          <w:trHeight w:val="66"/>
        </w:trPr>
        <w:tc>
          <w:tcPr>
            <w:tcW w:w="1620" w:type="dxa"/>
            <w:noWrap/>
            <w:vAlign w:val="bottom"/>
            <w:hideMark/>
          </w:tcPr>
          <w:p w14:paraId="4997AAD1" w14:textId="77777777" w:rsidR="00804998" w:rsidRPr="008E2D60" w:rsidRDefault="00804998" w:rsidP="00804998">
            <w:pPr>
              <w:spacing w:line="280" w:lineRule="exact"/>
              <w:ind w:left="72" w:hanging="72"/>
              <w:rPr>
                <w:rFonts w:ascii="Arial" w:hAnsi="Arial" w:cs="Arial"/>
                <w:sz w:val="14"/>
                <w:szCs w:val="14"/>
              </w:rPr>
            </w:pPr>
            <w:r w:rsidRPr="008E2D60">
              <w:rPr>
                <w:rFonts w:ascii="Arial" w:hAnsi="Arial" w:cs="Arial"/>
                <w:sz w:val="14"/>
                <w:szCs w:val="14"/>
              </w:rPr>
              <w:t>Cumulative payments to date</w:t>
            </w:r>
          </w:p>
        </w:tc>
        <w:tc>
          <w:tcPr>
            <w:tcW w:w="720" w:type="dxa"/>
            <w:vAlign w:val="bottom"/>
          </w:tcPr>
          <w:p w14:paraId="5A81030B" w14:textId="1B0765C7" w:rsidR="00804998" w:rsidRPr="00804998" w:rsidRDefault="00804998" w:rsidP="00804998">
            <w:pPr>
              <w:pBdr>
                <w:bottom w:val="single" w:sz="4" w:space="1" w:color="auto"/>
              </w:pBdr>
              <w:tabs>
                <w:tab w:val="decimal" w:pos="494"/>
              </w:tabs>
              <w:spacing w:line="280" w:lineRule="exact"/>
              <w:rPr>
                <w:rFonts w:ascii="Arial" w:hAnsi="Arial" w:cs="Arial"/>
                <w:spacing w:val="-4"/>
                <w:sz w:val="14"/>
                <w:szCs w:val="14"/>
              </w:rPr>
            </w:pPr>
            <w:r w:rsidRPr="00804998">
              <w:rPr>
                <w:rFonts w:ascii="Arial" w:hAnsi="Arial" w:cs="Arial"/>
                <w:spacing w:val="-4"/>
                <w:sz w:val="14"/>
                <w:szCs w:val="14"/>
              </w:rPr>
              <w:t>(25,108)</w:t>
            </w:r>
          </w:p>
        </w:tc>
        <w:tc>
          <w:tcPr>
            <w:tcW w:w="720" w:type="dxa"/>
            <w:noWrap/>
            <w:vAlign w:val="bottom"/>
          </w:tcPr>
          <w:p w14:paraId="225EA526" w14:textId="05D845D5" w:rsidR="00804998" w:rsidRPr="008E2D60" w:rsidRDefault="00804998" w:rsidP="00804998">
            <w:pPr>
              <w:pBdr>
                <w:bottom w:val="single" w:sz="4" w:space="1" w:color="auto"/>
              </w:pBdr>
              <w:tabs>
                <w:tab w:val="decimal" w:pos="429"/>
              </w:tabs>
              <w:spacing w:line="280" w:lineRule="exact"/>
              <w:rPr>
                <w:rFonts w:ascii="Arial" w:hAnsi="Arial" w:cs="Arial"/>
                <w:sz w:val="14"/>
                <w:szCs w:val="14"/>
              </w:rPr>
            </w:pPr>
            <w:r w:rsidRPr="00804998">
              <w:rPr>
                <w:rFonts w:ascii="Arial" w:hAnsi="Arial" w:cs="Arial"/>
                <w:sz w:val="14"/>
                <w:szCs w:val="14"/>
              </w:rPr>
              <w:t>(1,020)</w:t>
            </w:r>
          </w:p>
        </w:tc>
        <w:tc>
          <w:tcPr>
            <w:tcW w:w="720" w:type="dxa"/>
            <w:noWrap/>
            <w:vAlign w:val="bottom"/>
          </w:tcPr>
          <w:p w14:paraId="23F268B7" w14:textId="54FBBB3E" w:rsidR="00804998" w:rsidRPr="008E2D60" w:rsidRDefault="00804998" w:rsidP="00804998">
            <w:pPr>
              <w:pBdr>
                <w:bottom w:val="single" w:sz="4" w:space="1" w:color="auto"/>
              </w:pBdr>
              <w:tabs>
                <w:tab w:val="decimal" w:pos="429"/>
              </w:tabs>
              <w:spacing w:line="280" w:lineRule="exact"/>
              <w:rPr>
                <w:rFonts w:ascii="Arial" w:hAnsi="Arial" w:cs="Arial"/>
                <w:sz w:val="14"/>
                <w:szCs w:val="14"/>
              </w:rPr>
            </w:pPr>
            <w:r w:rsidRPr="00804998">
              <w:rPr>
                <w:rFonts w:ascii="Arial" w:hAnsi="Arial" w:cs="Arial"/>
                <w:sz w:val="14"/>
                <w:szCs w:val="14"/>
              </w:rPr>
              <w:t>(1,206)</w:t>
            </w:r>
          </w:p>
        </w:tc>
        <w:tc>
          <w:tcPr>
            <w:tcW w:w="720" w:type="dxa"/>
            <w:noWrap/>
            <w:vAlign w:val="bottom"/>
          </w:tcPr>
          <w:p w14:paraId="25A7FA04" w14:textId="584B2292" w:rsidR="00804998" w:rsidRPr="008E2D60" w:rsidRDefault="00804998" w:rsidP="00804998">
            <w:pPr>
              <w:pBdr>
                <w:bottom w:val="single" w:sz="4" w:space="1" w:color="auto"/>
              </w:pBdr>
              <w:tabs>
                <w:tab w:val="decimal" w:pos="429"/>
              </w:tabs>
              <w:spacing w:line="280" w:lineRule="exact"/>
              <w:rPr>
                <w:rFonts w:ascii="Arial" w:hAnsi="Arial" w:cs="Arial"/>
                <w:sz w:val="14"/>
                <w:szCs w:val="14"/>
              </w:rPr>
            </w:pPr>
            <w:r w:rsidRPr="00804998">
              <w:rPr>
                <w:rFonts w:ascii="Arial" w:hAnsi="Arial" w:cs="Arial"/>
                <w:sz w:val="14"/>
                <w:szCs w:val="14"/>
              </w:rPr>
              <w:t>(1,503)</w:t>
            </w:r>
          </w:p>
        </w:tc>
        <w:tc>
          <w:tcPr>
            <w:tcW w:w="720" w:type="dxa"/>
            <w:noWrap/>
            <w:vAlign w:val="bottom"/>
          </w:tcPr>
          <w:p w14:paraId="382F3482" w14:textId="557A2E34" w:rsidR="00804998" w:rsidRPr="008E2D60" w:rsidRDefault="00804998" w:rsidP="00804998">
            <w:pPr>
              <w:pBdr>
                <w:bottom w:val="single" w:sz="4" w:space="1" w:color="auto"/>
              </w:pBdr>
              <w:tabs>
                <w:tab w:val="decimal" w:pos="429"/>
              </w:tabs>
              <w:spacing w:line="280" w:lineRule="exact"/>
              <w:rPr>
                <w:rFonts w:ascii="Arial" w:hAnsi="Arial" w:cs="Arial"/>
                <w:sz w:val="14"/>
                <w:szCs w:val="14"/>
              </w:rPr>
            </w:pPr>
            <w:r w:rsidRPr="00804998">
              <w:rPr>
                <w:rFonts w:ascii="Arial" w:hAnsi="Arial" w:cs="Arial"/>
                <w:sz w:val="14"/>
                <w:szCs w:val="14"/>
              </w:rPr>
              <w:t>(1,642)</w:t>
            </w:r>
          </w:p>
        </w:tc>
        <w:tc>
          <w:tcPr>
            <w:tcW w:w="720" w:type="dxa"/>
            <w:noWrap/>
            <w:vAlign w:val="bottom"/>
          </w:tcPr>
          <w:p w14:paraId="05FE3CE4" w14:textId="4B4B61B3" w:rsidR="00804998" w:rsidRPr="008E2D60" w:rsidRDefault="00804998" w:rsidP="00804998">
            <w:pPr>
              <w:pBdr>
                <w:bottom w:val="single" w:sz="4" w:space="1" w:color="auto"/>
              </w:pBdr>
              <w:tabs>
                <w:tab w:val="decimal" w:pos="429"/>
              </w:tabs>
              <w:spacing w:line="280" w:lineRule="exact"/>
              <w:rPr>
                <w:rFonts w:ascii="Arial" w:hAnsi="Arial" w:cs="Arial"/>
                <w:sz w:val="14"/>
                <w:szCs w:val="14"/>
              </w:rPr>
            </w:pPr>
            <w:r w:rsidRPr="00804998">
              <w:rPr>
                <w:rFonts w:ascii="Arial" w:hAnsi="Arial" w:cs="Arial"/>
                <w:sz w:val="14"/>
                <w:szCs w:val="14"/>
              </w:rPr>
              <w:t>(1,850)</w:t>
            </w:r>
          </w:p>
        </w:tc>
        <w:tc>
          <w:tcPr>
            <w:tcW w:w="720" w:type="dxa"/>
            <w:noWrap/>
            <w:vAlign w:val="bottom"/>
          </w:tcPr>
          <w:p w14:paraId="0572AC42" w14:textId="25EFDD94" w:rsidR="00804998" w:rsidRPr="008E2D60" w:rsidRDefault="00804998" w:rsidP="00804998">
            <w:pPr>
              <w:pBdr>
                <w:bottom w:val="single" w:sz="4" w:space="1" w:color="auto"/>
              </w:pBdr>
              <w:tabs>
                <w:tab w:val="decimal" w:pos="429"/>
              </w:tabs>
              <w:spacing w:line="280" w:lineRule="exact"/>
              <w:rPr>
                <w:rFonts w:ascii="Arial" w:hAnsi="Arial" w:cs="Arial"/>
                <w:sz w:val="14"/>
                <w:szCs w:val="14"/>
              </w:rPr>
            </w:pPr>
            <w:r w:rsidRPr="00804998">
              <w:rPr>
                <w:rFonts w:ascii="Arial" w:hAnsi="Arial" w:cs="Arial"/>
                <w:sz w:val="14"/>
                <w:szCs w:val="14"/>
              </w:rPr>
              <w:t>(1,992)</w:t>
            </w:r>
          </w:p>
        </w:tc>
        <w:tc>
          <w:tcPr>
            <w:tcW w:w="720" w:type="dxa"/>
            <w:vAlign w:val="bottom"/>
          </w:tcPr>
          <w:p w14:paraId="1B4700A6" w14:textId="7E145087" w:rsidR="00804998" w:rsidRPr="008E2D60" w:rsidRDefault="00804998" w:rsidP="00804998">
            <w:pPr>
              <w:pBdr>
                <w:bottom w:val="single" w:sz="4" w:space="1" w:color="auto"/>
              </w:pBdr>
              <w:tabs>
                <w:tab w:val="decimal" w:pos="429"/>
              </w:tabs>
              <w:spacing w:line="280" w:lineRule="exact"/>
              <w:rPr>
                <w:rFonts w:ascii="Arial" w:hAnsi="Arial" w:cs="Arial"/>
                <w:sz w:val="14"/>
                <w:szCs w:val="14"/>
              </w:rPr>
            </w:pPr>
            <w:r w:rsidRPr="00804998">
              <w:rPr>
                <w:rFonts w:ascii="Arial" w:hAnsi="Arial" w:cs="Arial"/>
                <w:sz w:val="14"/>
                <w:szCs w:val="14"/>
              </w:rPr>
              <w:t>(1,590)</w:t>
            </w:r>
          </w:p>
        </w:tc>
        <w:tc>
          <w:tcPr>
            <w:tcW w:w="720" w:type="dxa"/>
            <w:vAlign w:val="bottom"/>
          </w:tcPr>
          <w:p w14:paraId="0DF09B47" w14:textId="6C623C1B" w:rsidR="00804998" w:rsidRPr="008E2D60" w:rsidRDefault="00804998" w:rsidP="00804998">
            <w:pPr>
              <w:pBdr>
                <w:bottom w:val="single" w:sz="4" w:space="1" w:color="auto"/>
              </w:pBdr>
              <w:tabs>
                <w:tab w:val="decimal" w:pos="429"/>
              </w:tabs>
              <w:spacing w:line="280" w:lineRule="exact"/>
              <w:rPr>
                <w:rFonts w:ascii="Arial" w:hAnsi="Arial" w:cs="Arial"/>
                <w:sz w:val="14"/>
                <w:szCs w:val="14"/>
              </w:rPr>
            </w:pPr>
            <w:r w:rsidRPr="00804998">
              <w:rPr>
                <w:rFonts w:ascii="Arial" w:hAnsi="Arial" w:cs="Arial"/>
                <w:sz w:val="14"/>
                <w:szCs w:val="14"/>
              </w:rPr>
              <w:t>(3,425)</w:t>
            </w:r>
          </w:p>
        </w:tc>
        <w:tc>
          <w:tcPr>
            <w:tcW w:w="720" w:type="dxa"/>
            <w:vAlign w:val="bottom"/>
          </w:tcPr>
          <w:p w14:paraId="6281A465" w14:textId="0FA8DBC3" w:rsidR="00804998" w:rsidRPr="008E2D60" w:rsidRDefault="00804998" w:rsidP="00804998">
            <w:pPr>
              <w:pBdr>
                <w:bottom w:val="single" w:sz="4" w:space="1" w:color="auto"/>
              </w:pBdr>
              <w:tabs>
                <w:tab w:val="decimal" w:pos="429"/>
              </w:tabs>
              <w:spacing w:line="280" w:lineRule="exact"/>
              <w:rPr>
                <w:rFonts w:ascii="Arial" w:hAnsi="Arial" w:cs="Arial"/>
                <w:sz w:val="14"/>
                <w:szCs w:val="14"/>
              </w:rPr>
            </w:pPr>
            <w:r w:rsidRPr="00804998">
              <w:rPr>
                <w:rFonts w:ascii="Arial" w:hAnsi="Arial" w:cs="Arial"/>
                <w:sz w:val="14"/>
                <w:szCs w:val="14"/>
              </w:rPr>
              <w:t>(2,263)</w:t>
            </w:r>
          </w:p>
        </w:tc>
        <w:tc>
          <w:tcPr>
            <w:tcW w:w="720" w:type="dxa"/>
            <w:vAlign w:val="bottom"/>
          </w:tcPr>
          <w:p w14:paraId="228C99F9" w14:textId="5C03765E" w:rsidR="00804998" w:rsidRPr="008E2D60" w:rsidRDefault="00804998" w:rsidP="00804998">
            <w:pPr>
              <w:pBdr>
                <w:bottom w:val="single" w:sz="4" w:space="1" w:color="auto"/>
              </w:pBdr>
              <w:tabs>
                <w:tab w:val="decimal" w:pos="429"/>
              </w:tabs>
              <w:spacing w:line="280" w:lineRule="exact"/>
              <w:rPr>
                <w:rFonts w:ascii="Arial" w:hAnsi="Arial" w:cs="Arial"/>
                <w:sz w:val="14"/>
                <w:szCs w:val="14"/>
              </w:rPr>
            </w:pPr>
            <w:r w:rsidRPr="00804998">
              <w:rPr>
                <w:rFonts w:ascii="Arial" w:hAnsi="Arial" w:cs="Arial"/>
                <w:sz w:val="14"/>
                <w:szCs w:val="14"/>
              </w:rPr>
              <w:t>(472)</w:t>
            </w:r>
          </w:p>
        </w:tc>
        <w:tc>
          <w:tcPr>
            <w:tcW w:w="720" w:type="dxa"/>
            <w:noWrap/>
            <w:vAlign w:val="bottom"/>
          </w:tcPr>
          <w:p w14:paraId="06FBB2C9" w14:textId="0BE0ECA3" w:rsidR="00804998" w:rsidRPr="00804998" w:rsidRDefault="00804998" w:rsidP="00804998">
            <w:pPr>
              <w:pBdr>
                <w:bottom w:val="single" w:sz="4" w:space="1" w:color="auto"/>
              </w:pBdr>
              <w:tabs>
                <w:tab w:val="decimal" w:pos="429"/>
              </w:tabs>
              <w:spacing w:line="280" w:lineRule="exact"/>
              <w:rPr>
                <w:rFonts w:ascii="Arial" w:hAnsi="Arial" w:cs="Arial"/>
                <w:spacing w:val="-4"/>
                <w:sz w:val="14"/>
                <w:szCs w:val="14"/>
              </w:rPr>
            </w:pPr>
            <w:r w:rsidRPr="00804998">
              <w:rPr>
                <w:rFonts w:ascii="Arial" w:hAnsi="Arial" w:cs="Arial"/>
                <w:spacing w:val="-4"/>
                <w:sz w:val="14"/>
                <w:szCs w:val="14"/>
              </w:rPr>
              <w:t>(42,071)</w:t>
            </w:r>
          </w:p>
        </w:tc>
      </w:tr>
      <w:tr w:rsidR="00804998" w:rsidRPr="008E2D60" w14:paraId="724574BE" w14:textId="77777777" w:rsidTr="006E51E6">
        <w:trPr>
          <w:trHeight w:val="66"/>
        </w:trPr>
        <w:tc>
          <w:tcPr>
            <w:tcW w:w="1620" w:type="dxa"/>
            <w:noWrap/>
            <w:vAlign w:val="bottom"/>
            <w:hideMark/>
          </w:tcPr>
          <w:p w14:paraId="737DC7CD" w14:textId="77777777" w:rsidR="00804998" w:rsidRPr="008E2D60" w:rsidRDefault="00804998" w:rsidP="00804998">
            <w:pPr>
              <w:spacing w:line="280" w:lineRule="exact"/>
              <w:rPr>
                <w:rFonts w:ascii="Arial" w:hAnsi="Arial" w:cs="Arial"/>
                <w:sz w:val="14"/>
                <w:szCs w:val="14"/>
              </w:rPr>
            </w:pPr>
            <w:r w:rsidRPr="008E2D60">
              <w:rPr>
                <w:rFonts w:ascii="Arial" w:hAnsi="Arial" w:cs="Arial"/>
                <w:sz w:val="14"/>
                <w:szCs w:val="14"/>
              </w:rPr>
              <w:t>Total gross claims</w:t>
            </w:r>
          </w:p>
        </w:tc>
        <w:tc>
          <w:tcPr>
            <w:tcW w:w="720" w:type="dxa"/>
            <w:vAlign w:val="bottom"/>
          </w:tcPr>
          <w:p w14:paraId="3B670639" w14:textId="4EE2DFB0" w:rsidR="00804998" w:rsidRPr="008E2D60" w:rsidRDefault="00804998" w:rsidP="00804998">
            <w:pPr>
              <w:pBdr>
                <w:bottom w:val="double" w:sz="4" w:space="1" w:color="auto"/>
              </w:pBdr>
              <w:tabs>
                <w:tab w:val="decimal" w:pos="494"/>
              </w:tabs>
              <w:spacing w:line="280" w:lineRule="exact"/>
              <w:rPr>
                <w:rFonts w:ascii="Arial" w:hAnsi="Arial" w:cs="Arial"/>
                <w:sz w:val="14"/>
                <w:szCs w:val="14"/>
              </w:rPr>
            </w:pPr>
            <w:r w:rsidRPr="00804998">
              <w:rPr>
                <w:rFonts w:ascii="Arial" w:hAnsi="Arial" w:cs="Arial"/>
                <w:sz w:val="14"/>
                <w:szCs w:val="14"/>
              </w:rPr>
              <w:t>12</w:t>
            </w:r>
          </w:p>
        </w:tc>
        <w:tc>
          <w:tcPr>
            <w:tcW w:w="720" w:type="dxa"/>
            <w:noWrap/>
            <w:vAlign w:val="bottom"/>
          </w:tcPr>
          <w:p w14:paraId="7A669CBC" w14:textId="70AC3ECC" w:rsidR="00804998" w:rsidRPr="008E2D60" w:rsidRDefault="00804998" w:rsidP="00804998">
            <w:pPr>
              <w:pBdr>
                <w:bottom w:val="double" w:sz="4" w:space="1" w:color="auto"/>
              </w:pBdr>
              <w:tabs>
                <w:tab w:val="decimal" w:pos="429"/>
              </w:tabs>
              <w:spacing w:line="280" w:lineRule="exact"/>
              <w:rPr>
                <w:rFonts w:ascii="Arial" w:hAnsi="Arial" w:cs="Arial"/>
                <w:sz w:val="14"/>
                <w:szCs w:val="14"/>
              </w:rPr>
            </w:pPr>
            <w:r w:rsidRPr="00804998">
              <w:rPr>
                <w:rFonts w:ascii="Arial" w:hAnsi="Arial" w:cs="Arial"/>
                <w:sz w:val="14"/>
                <w:szCs w:val="14"/>
              </w:rPr>
              <w:t>1</w:t>
            </w:r>
          </w:p>
        </w:tc>
        <w:tc>
          <w:tcPr>
            <w:tcW w:w="720" w:type="dxa"/>
            <w:noWrap/>
            <w:vAlign w:val="bottom"/>
          </w:tcPr>
          <w:p w14:paraId="4D97C4F1" w14:textId="1AF20C7A" w:rsidR="00804998" w:rsidRPr="008E2D60" w:rsidRDefault="00804998" w:rsidP="00804998">
            <w:pPr>
              <w:pBdr>
                <w:bottom w:val="double" w:sz="4" w:space="1" w:color="auto"/>
              </w:pBdr>
              <w:tabs>
                <w:tab w:val="decimal" w:pos="429"/>
              </w:tabs>
              <w:spacing w:line="280" w:lineRule="exact"/>
              <w:rPr>
                <w:rFonts w:ascii="Arial" w:hAnsi="Arial" w:cs="Arial"/>
                <w:sz w:val="14"/>
                <w:szCs w:val="14"/>
              </w:rPr>
            </w:pPr>
            <w:r w:rsidRPr="00804998">
              <w:rPr>
                <w:rFonts w:ascii="Arial" w:hAnsi="Arial" w:cs="Arial"/>
                <w:sz w:val="14"/>
                <w:szCs w:val="14"/>
              </w:rPr>
              <w:t>(1)</w:t>
            </w:r>
          </w:p>
        </w:tc>
        <w:tc>
          <w:tcPr>
            <w:tcW w:w="720" w:type="dxa"/>
            <w:noWrap/>
            <w:vAlign w:val="bottom"/>
          </w:tcPr>
          <w:p w14:paraId="526B3A13" w14:textId="52D55B3E" w:rsidR="00804998" w:rsidRPr="008E2D60" w:rsidRDefault="00804998" w:rsidP="00804998">
            <w:pPr>
              <w:pBdr>
                <w:bottom w:val="double" w:sz="4" w:space="1" w:color="auto"/>
              </w:pBdr>
              <w:tabs>
                <w:tab w:val="decimal" w:pos="429"/>
              </w:tabs>
              <w:spacing w:line="280" w:lineRule="exact"/>
              <w:rPr>
                <w:rFonts w:ascii="Arial" w:hAnsi="Arial" w:cs="Arial"/>
                <w:sz w:val="14"/>
                <w:szCs w:val="14"/>
              </w:rPr>
            </w:pPr>
            <w:r w:rsidRPr="00804998">
              <w:rPr>
                <w:rFonts w:ascii="Arial" w:hAnsi="Arial" w:cs="Arial"/>
                <w:sz w:val="14"/>
                <w:szCs w:val="14"/>
              </w:rPr>
              <w:t>3</w:t>
            </w:r>
          </w:p>
        </w:tc>
        <w:tc>
          <w:tcPr>
            <w:tcW w:w="720" w:type="dxa"/>
            <w:noWrap/>
            <w:vAlign w:val="bottom"/>
          </w:tcPr>
          <w:p w14:paraId="769FD3A6" w14:textId="5E1A38D5" w:rsidR="00804998" w:rsidRPr="008E2D60" w:rsidRDefault="00804998" w:rsidP="00804998">
            <w:pPr>
              <w:pBdr>
                <w:bottom w:val="double" w:sz="4" w:space="1" w:color="auto"/>
              </w:pBdr>
              <w:tabs>
                <w:tab w:val="decimal" w:pos="429"/>
              </w:tabs>
              <w:spacing w:line="280" w:lineRule="exact"/>
              <w:rPr>
                <w:rFonts w:ascii="Arial" w:hAnsi="Arial" w:cs="Arial"/>
                <w:sz w:val="14"/>
                <w:szCs w:val="14"/>
              </w:rPr>
            </w:pPr>
            <w:r w:rsidRPr="00804998">
              <w:rPr>
                <w:rFonts w:ascii="Arial" w:hAnsi="Arial" w:cs="Arial"/>
                <w:sz w:val="14"/>
                <w:szCs w:val="14"/>
              </w:rPr>
              <w:t>3</w:t>
            </w:r>
          </w:p>
        </w:tc>
        <w:tc>
          <w:tcPr>
            <w:tcW w:w="720" w:type="dxa"/>
            <w:noWrap/>
            <w:vAlign w:val="bottom"/>
          </w:tcPr>
          <w:p w14:paraId="6C8784F5" w14:textId="2F031F04" w:rsidR="00804998" w:rsidRPr="008E2D60" w:rsidRDefault="00804998" w:rsidP="00804998">
            <w:pPr>
              <w:pBdr>
                <w:bottom w:val="double" w:sz="4" w:space="1" w:color="auto"/>
              </w:pBdr>
              <w:tabs>
                <w:tab w:val="decimal" w:pos="429"/>
              </w:tabs>
              <w:spacing w:line="280" w:lineRule="exact"/>
              <w:rPr>
                <w:rFonts w:ascii="Arial" w:hAnsi="Arial" w:cs="Arial"/>
                <w:sz w:val="14"/>
                <w:szCs w:val="14"/>
              </w:rPr>
            </w:pPr>
            <w:r w:rsidRPr="00804998">
              <w:rPr>
                <w:rFonts w:ascii="Arial" w:hAnsi="Arial" w:cs="Arial"/>
                <w:sz w:val="14"/>
                <w:szCs w:val="14"/>
              </w:rPr>
              <w:t>8</w:t>
            </w:r>
          </w:p>
        </w:tc>
        <w:tc>
          <w:tcPr>
            <w:tcW w:w="720" w:type="dxa"/>
            <w:noWrap/>
            <w:vAlign w:val="bottom"/>
          </w:tcPr>
          <w:p w14:paraId="26049C5F" w14:textId="25C9BBEA" w:rsidR="00804998" w:rsidRPr="008E2D60" w:rsidRDefault="00804998" w:rsidP="00804998">
            <w:pPr>
              <w:pBdr>
                <w:bottom w:val="double" w:sz="4" w:space="1" w:color="auto"/>
              </w:pBdr>
              <w:tabs>
                <w:tab w:val="decimal" w:pos="429"/>
              </w:tabs>
              <w:spacing w:line="280" w:lineRule="exact"/>
              <w:rPr>
                <w:rFonts w:ascii="Arial" w:hAnsi="Arial" w:cs="Arial"/>
                <w:sz w:val="14"/>
                <w:szCs w:val="14"/>
              </w:rPr>
            </w:pPr>
            <w:r w:rsidRPr="00804998">
              <w:rPr>
                <w:rFonts w:ascii="Arial" w:hAnsi="Arial" w:cs="Arial"/>
                <w:sz w:val="14"/>
                <w:szCs w:val="14"/>
              </w:rPr>
              <w:t>19</w:t>
            </w:r>
          </w:p>
        </w:tc>
        <w:tc>
          <w:tcPr>
            <w:tcW w:w="720" w:type="dxa"/>
            <w:vAlign w:val="bottom"/>
          </w:tcPr>
          <w:p w14:paraId="19EFBB9C" w14:textId="473AC338" w:rsidR="00804998" w:rsidRPr="008E2D60" w:rsidRDefault="00804998" w:rsidP="00804998">
            <w:pPr>
              <w:pBdr>
                <w:bottom w:val="double" w:sz="4" w:space="1" w:color="auto"/>
              </w:pBdr>
              <w:tabs>
                <w:tab w:val="decimal" w:pos="429"/>
              </w:tabs>
              <w:spacing w:line="280" w:lineRule="exact"/>
              <w:rPr>
                <w:rFonts w:ascii="Arial" w:hAnsi="Arial" w:cs="Arial"/>
                <w:sz w:val="14"/>
                <w:szCs w:val="14"/>
              </w:rPr>
            </w:pPr>
            <w:r w:rsidRPr="00804998">
              <w:rPr>
                <w:rFonts w:ascii="Arial" w:hAnsi="Arial" w:cs="Arial"/>
                <w:sz w:val="14"/>
                <w:szCs w:val="14"/>
              </w:rPr>
              <w:t>35</w:t>
            </w:r>
          </w:p>
        </w:tc>
        <w:tc>
          <w:tcPr>
            <w:tcW w:w="720" w:type="dxa"/>
            <w:vAlign w:val="bottom"/>
          </w:tcPr>
          <w:p w14:paraId="1CFD1402" w14:textId="34601290" w:rsidR="00804998" w:rsidRPr="008E2D60" w:rsidRDefault="00804998" w:rsidP="00804998">
            <w:pPr>
              <w:pBdr>
                <w:bottom w:val="double" w:sz="4" w:space="1" w:color="auto"/>
              </w:pBdr>
              <w:tabs>
                <w:tab w:val="decimal" w:pos="429"/>
              </w:tabs>
              <w:spacing w:line="280" w:lineRule="exact"/>
              <w:rPr>
                <w:rFonts w:ascii="Arial" w:hAnsi="Arial" w:cs="Arial"/>
                <w:sz w:val="14"/>
                <w:szCs w:val="14"/>
              </w:rPr>
            </w:pPr>
            <w:r w:rsidRPr="00804998">
              <w:rPr>
                <w:rFonts w:ascii="Arial" w:hAnsi="Arial" w:cs="Arial"/>
                <w:sz w:val="14"/>
                <w:szCs w:val="14"/>
              </w:rPr>
              <w:t>145</w:t>
            </w:r>
          </w:p>
        </w:tc>
        <w:tc>
          <w:tcPr>
            <w:tcW w:w="720" w:type="dxa"/>
            <w:vAlign w:val="bottom"/>
          </w:tcPr>
          <w:p w14:paraId="33F55D61" w14:textId="64B4E245" w:rsidR="00804998" w:rsidRPr="008E2D60" w:rsidRDefault="00804998" w:rsidP="00804998">
            <w:pPr>
              <w:pBdr>
                <w:bottom w:val="double" w:sz="4" w:space="1" w:color="auto"/>
              </w:pBdr>
              <w:tabs>
                <w:tab w:val="decimal" w:pos="429"/>
              </w:tabs>
              <w:spacing w:line="280" w:lineRule="exact"/>
              <w:rPr>
                <w:rFonts w:ascii="Arial" w:hAnsi="Arial" w:cs="Arial"/>
                <w:sz w:val="14"/>
                <w:szCs w:val="14"/>
              </w:rPr>
            </w:pPr>
            <w:r w:rsidRPr="00804998">
              <w:rPr>
                <w:rFonts w:ascii="Arial" w:hAnsi="Arial" w:cs="Arial"/>
                <w:sz w:val="14"/>
                <w:szCs w:val="14"/>
              </w:rPr>
              <w:t>386</w:t>
            </w:r>
          </w:p>
        </w:tc>
        <w:tc>
          <w:tcPr>
            <w:tcW w:w="720" w:type="dxa"/>
            <w:vAlign w:val="bottom"/>
          </w:tcPr>
          <w:p w14:paraId="670C251B" w14:textId="0A59679B" w:rsidR="00804998" w:rsidRPr="008E2D60" w:rsidRDefault="00804998" w:rsidP="00804998">
            <w:pPr>
              <w:pBdr>
                <w:bottom w:val="double" w:sz="4" w:space="1" w:color="auto"/>
              </w:pBdr>
              <w:tabs>
                <w:tab w:val="decimal" w:pos="429"/>
              </w:tabs>
              <w:spacing w:line="280" w:lineRule="exact"/>
              <w:rPr>
                <w:rFonts w:ascii="Arial" w:hAnsi="Arial" w:cs="Arial"/>
                <w:sz w:val="14"/>
                <w:szCs w:val="14"/>
              </w:rPr>
            </w:pPr>
            <w:r w:rsidRPr="00804998">
              <w:rPr>
                <w:rFonts w:ascii="Arial" w:hAnsi="Arial" w:cs="Arial"/>
                <w:sz w:val="14"/>
                <w:szCs w:val="14"/>
              </w:rPr>
              <w:t>712</w:t>
            </w:r>
          </w:p>
        </w:tc>
        <w:tc>
          <w:tcPr>
            <w:tcW w:w="720" w:type="dxa"/>
            <w:noWrap/>
            <w:vAlign w:val="bottom"/>
          </w:tcPr>
          <w:p w14:paraId="57F878F7" w14:textId="22E8666C" w:rsidR="00804998" w:rsidRPr="008E2D60" w:rsidRDefault="00804998" w:rsidP="00804998">
            <w:pPr>
              <w:pBdr>
                <w:bottom w:val="double" w:sz="4" w:space="1" w:color="auto"/>
              </w:pBdr>
              <w:tabs>
                <w:tab w:val="decimal" w:pos="429"/>
              </w:tabs>
              <w:spacing w:line="280" w:lineRule="exact"/>
              <w:rPr>
                <w:rFonts w:ascii="Arial" w:hAnsi="Arial" w:cs="Arial"/>
                <w:sz w:val="14"/>
                <w:szCs w:val="14"/>
              </w:rPr>
            </w:pPr>
            <w:r w:rsidRPr="00804998">
              <w:rPr>
                <w:rFonts w:ascii="Arial" w:hAnsi="Arial" w:cs="Arial"/>
                <w:sz w:val="14"/>
                <w:szCs w:val="14"/>
              </w:rPr>
              <w:t>1,323</w:t>
            </w:r>
          </w:p>
        </w:tc>
      </w:tr>
    </w:tbl>
    <w:p w14:paraId="6D9C9522" w14:textId="77777777" w:rsidR="00326634" w:rsidRPr="008E2D60" w:rsidRDefault="00326634" w:rsidP="001C4AEC">
      <w:pPr>
        <w:tabs>
          <w:tab w:val="left" w:pos="1080"/>
        </w:tabs>
        <w:spacing w:before="120" w:after="120" w:line="380" w:lineRule="exact"/>
        <w:ind w:left="547"/>
        <w:rPr>
          <w:rFonts w:ascii="Arial" w:hAnsi="Arial" w:cs="Arial"/>
          <w:sz w:val="22"/>
          <w:szCs w:val="22"/>
        </w:rPr>
      </w:pPr>
      <w:r w:rsidRPr="008E2D60">
        <w:rPr>
          <w:rFonts w:ascii="Arial" w:hAnsi="Arial" w:cs="Arial"/>
          <w:sz w:val="22"/>
          <w:szCs w:val="22"/>
        </w:rPr>
        <w:t>(</w:t>
      </w:r>
      <w:r w:rsidR="00FF77AF" w:rsidRPr="008E2D60">
        <w:rPr>
          <w:rFonts w:ascii="Arial" w:hAnsi="Arial" w:cs="Arial"/>
          <w:sz w:val="22"/>
          <w:szCs w:val="22"/>
        </w:rPr>
        <w:t>b</w:t>
      </w:r>
      <w:r w:rsidRPr="008E2D60">
        <w:rPr>
          <w:rFonts w:ascii="Arial" w:hAnsi="Arial" w:cs="Arial"/>
          <w:sz w:val="22"/>
          <w:szCs w:val="22"/>
        </w:rPr>
        <w:t>)</w:t>
      </w:r>
      <w:r w:rsidRPr="008E2D60">
        <w:rPr>
          <w:rFonts w:ascii="Arial" w:hAnsi="Arial" w:cs="Arial"/>
          <w:sz w:val="22"/>
          <w:szCs w:val="22"/>
          <w:cs/>
        </w:rPr>
        <w:tab/>
      </w:r>
      <w:r w:rsidR="00FF77AF" w:rsidRPr="008E2D60">
        <w:rPr>
          <w:rFonts w:ascii="Arial" w:hAnsi="Arial" w:cs="Arial"/>
          <w:sz w:val="22"/>
          <w:szCs w:val="22"/>
        </w:rPr>
        <w:t xml:space="preserve">Net claims </w:t>
      </w:r>
      <w:r w:rsidR="009A7A15" w:rsidRPr="008E2D60">
        <w:rPr>
          <w:rFonts w:ascii="Arial" w:hAnsi="Arial" w:cs="Arial"/>
          <w:sz w:val="22"/>
          <w:szCs w:val="22"/>
        </w:rPr>
        <w:t>table</w:t>
      </w:r>
    </w:p>
    <w:p w14:paraId="2B1219C9" w14:textId="77777777" w:rsidR="003908B4" w:rsidRPr="008E2D60" w:rsidRDefault="003908B4" w:rsidP="0074320E">
      <w:pPr>
        <w:tabs>
          <w:tab w:val="left" w:pos="990"/>
        </w:tabs>
        <w:spacing w:line="280" w:lineRule="exact"/>
        <w:ind w:left="540" w:right="-547" w:hanging="7"/>
        <w:jc w:val="right"/>
        <w:rPr>
          <w:rFonts w:ascii="Arial" w:hAnsi="Arial" w:cs="Arial"/>
          <w:sz w:val="14"/>
          <w:szCs w:val="14"/>
        </w:rPr>
      </w:pPr>
      <w:r w:rsidRPr="008E2D60">
        <w:rPr>
          <w:rFonts w:ascii="Arial" w:eastAsia="Arial Unicode MS" w:hAnsi="Arial" w:cs="Arial"/>
          <w:sz w:val="14"/>
          <w:szCs w:val="14"/>
        </w:rPr>
        <w:t>(Unit: Million Baht)</w:t>
      </w:r>
    </w:p>
    <w:tbl>
      <w:tblPr>
        <w:tblW w:w="10260" w:type="dxa"/>
        <w:tblInd w:w="18" w:type="dxa"/>
        <w:tblLayout w:type="fixed"/>
        <w:tblLook w:val="04A0" w:firstRow="1" w:lastRow="0" w:firstColumn="1" w:lastColumn="0" w:noHBand="0" w:noVBand="1"/>
      </w:tblPr>
      <w:tblGrid>
        <w:gridCol w:w="1620"/>
        <w:gridCol w:w="720"/>
        <w:gridCol w:w="720"/>
        <w:gridCol w:w="720"/>
        <w:gridCol w:w="720"/>
        <w:gridCol w:w="720"/>
        <w:gridCol w:w="720"/>
        <w:gridCol w:w="720"/>
        <w:gridCol w:w="720"/>
        <w:gridCol w:w="720"/>
        <w:gridCol w:w="720"/>
        <w:gridCol w:w="720"/>
        <w:gridCol w:w="720"/>
      </w:tblGrid>
      <w:tr w:rsidR="003908B4" w:rsidRPr="008E2D60" w14:paraId="7A6ADF70" w14:textId="77777777" w:rsidTr="0074320E">
        <w:trPr>
          <w:trHeight w:val="66"/>
        </w:trPr>
        <w:tc>
          <w:tcPr>
            <w:tcW w:w="1620" w:type="dxa"/>
            <w:noWrap/>
            <w:vAlign w:val="bottom"/>
          </w:tcPr>
          <w:p w14:paraId="7074052A" w14:textId="77777777" w:rsidR="003908B4" w:rsidRPr="008E2D60" w:rsidRDefault="003908B4" w:rsidP="0074320E">
            <w:pPr>
              <w:spacing w:line="280" w:lineRule="exact"/>
              <w:jc w:val="center"/>
              <w:rPr>
                <w:rFonts w:ascii="Arial" w:hAnsi="Arial" w:cs="Arial"/>
                <w:sz w:val="14"/>
                <w:szCs w:val="14"/>
                <w:cs/>
              </w:rPr>
            </w:pPr>
          </w:p>
        </w:tc>
        <w:tc>
          <w:tcPr>
            <w:tcW w:w="8640" w:type="dxa"/>
            <w:gridSpan w:val="12"/>
            <w:vAlign w:val="bottom"/>
          </w:tcPr>
          <w:p w14:paraId="2DF71199" w14:textId="77777777" w:rsidR="003908B4" w:rsidRPr="008E2D60" w:rsidRDefault="003908B4" w:rsidP="0074320E">
            <w:pPr>
              <w:pBdr>
                <w:bottom w:val="single" w:sz="4" w:space="1" w:color="auto"/>
              </w:pBdr>
              <w:spacing w:line="280" w:lineRule="exact"/>
              <w:jc w:val="center"/>
              <w:rPr>
                <w:rFonts w:ascii="Arial" w:hAnsi="Arial" w:cs="Arial"/>
                <w:sz w:val="14"/>
                <w:szCs w:val="14"/>
              </w:rPr>
            </w:pPr>
            <w:r w:rsidRPr="008E2D60">
              <w:rPr>
                <w:rFonts w:ascii="Arial" w:hAnsi="Arial" w:cs="Arial"/>
                <w:sz w:val="14"/>
                <w:szCs w:val="14"/>
              </w:rPr>
              <w:t xml:space="preserve">31 December </w:t>
            </w:r>
            <w:r w:rsidR="00F71A23" w:rsidRPr="008E2D60">
              <w:rPr>
                <w:rFonts w:ascii="Arial" w:hAnsi="Arial" w:cs="Arial"/>
                <w:sz w:val="14"/>
                <w:szCs w:val="14"/>
              </w:rPr>
              <w:t>2023</w:t>
            </w:r>
          </w:p>
        </w:tc>
      </w:tr>
      <w:tr w:rsidR="00035A90" w:rsidRPr="008E2D60" w14:paraId="786A00B8" w14:textId="77777777" w:rsidTr="0074320E">
        <w:trPr>
          <w:trHeight w:val="66"/>
        </w:trPr>
        <w:tc>
          <w:tcPr>
            <w:tcW w:w="1620" w:type="dxa"/>
            <w:noWrap/>
            <w:vAlign w:val="bottom"/>
          </w:tcPr>
          <w:p w14:paraId="710AC91D" w14:textId="77777777" w:rsidR="00035A90" w:rsidRPr="008E2D60" w:rsidRDefault="00035A90" w:rsidP="00035A90">
            <w:pPr>
              <w:pBdr>
                <w:bottom w:val="single" w:sz="4" w:space="1" w:color="auto"/>
              </w:pBdr>
              <w:spacing w:line="280" w:lineRule="exact"/>
              <w:jc w:val="center"/>
              <w:rPr>
                <w:rFonts w:ascii="Arial" w:hAnsi="Arial" w:cs="Arial"/>
                <w:sz w:val="14"/>
                <w:szCs w:val="14"/>
                <w:cs/>
              </w:rPr>
            </w:pPr>
            <w:r w:rsidRPr="008E2D60">
              <w:rPr>
                <w:rFonts w:ascii="Arial" w:hAnsi="Arial" w:cs="Arial"/>
                <w:sz w:val="14"/>
                <w:szCs w:val="14"/>
              </w:rPr>
              <w:t>Reporting year</w:t>
            </w:r>
            <w:r w:rsidRPr="008E2D60">
              <w:rPr>
                <w:rFonts w:ascii="Arial" w:hAnsi="Arial" w:cs="Arial"/>
                <w:sz w:val="14"/>
                <w:szCs w:val="14"/>
                <w:cs/>
              </w:rPr>
              <w:t>/</w:t>
            </w:r>
            <w:r w:rsidRPr="008E2D60">
              <w:rPr>
                <w:rFonts w:ascii="Arial" w:hAnsi="Arial" w:cs="Arial"/>
                <w:sz w:val="14"/>
                <w:szCs w:val="14"/>
              </w:rPr>
              <w:t xml:space="preserve">            Underwriting year</w:t>
            </w:r>
          </w:p>
        </w:tc>
        <w:tc>
          <w:tcPr>
            <w:tcW w:w="720" w:type="dxa"/>
            <w:vAlign w:val="bottom"/>
          </w:tcPr>
          <w:p w14:paraId="45D2606F" w14:textId="014107CE" w:rsidR="00035A90" w:rsidRPr="008E2D60" w:rsidRDefault="00035A90" w:rsidP="00035A90">
            <w:pPr>
              <w:pBdr>
                <w:bottom w:val="single" w:sz="4" w:space="1" w:color="auto"/>
              </w:pBdr>
              <w:spacing w:line="280" w:lineRule="exact"/>
              <w:jc w:val="center"/>
              <w:rPr>
                <w:rFonts w:ascii="Arial" w:hAnsi="Arial" w:cs="Arial"/>
                <w:sz w:val="14"/>
                <w:szCs w:val="14"/>
              </w:rPr>
            </w:pPr>
            <w:r w:rsidRPr="008E2D60">
              <w:rPr>
                <w:rFonts w:ascii="Arial" w:hAnsi="Arial" w:cs="Arial"/>
                <w:sz w:val="14"/>
                <w:szCs w:val="14"/>
              </w:rPr>
              <w:t>Prior to</w:t>
            </w:r>
            <w:r w:rsidRPr="008E2D60">
              <w:rPr>
                <w:rFonts w:ascii="Arial" w:hAnsi="Arial" w:cs="Arial"/>
                <w:sz w:val="14"/>
                <w:szCs w:val="14"/>
                <w:cs/>
              </w:rPr>
              <w:t xml:space="preserve"> </w:t>
            </w:r>
            <w:r w:rsidRPr="008E2D60">
              <w:rPr>
                <w:rFonts w:ascii="Arial" w:hAnsi="Arial" w:cs="Arial"/>
                <w:sz w:val="14"/>
                <w:szCs w:val="14"/>
              </w:rPr>
              <w:t>201</w:t>
            </w:r>
            <w:r w:rsidR="008F2BDC">
              <w:rPr>
                <w:rFonts w:ascii="Arial" w:hAnsi="Arial" w:cs="Arial"/>
                <w:sz w:val="14"/>
                <w:szCs w:val="14"/>
              </w:rPr>
              <w:t>4</w:t>
            </w:r>
          </w:p>
        </w:tc>
        <w:tc>
          <w:tcPr>
            <w:tcW w:w="720" w:type="dxa"/>
            <w:noWrap/>
            <w:vAlign w:val="bottom"/>
          </w:tcPr>
          <w:p w14:paraId="32CA68C1" w14:textId="642A3D0E" w:rsidR="00035A90" w:rsidRPr="008E2D60" w:rsidRDefault="00035A90" w:rsidP="00035A90">
            <w:pPr>
              <w:pBdr>
                <w:bottom w:val="single" w:sz="4" w:space="1" w:color="auto"/>
              </w:pBdr>
              <w:spacing w:line="280" w:lineRule="exact"/>
              <w:jc w:val="center"/>
              <w:rPr>
                <w:rFonts w:ascii="Arial" w:hAnsi="Arial" w:cs="Arial"/>
                <w:sz w:val="14"/>
                <w:szCs w:val="14"/>
              </w:rPr>
            </w:pPr>
            <w:r w:rsidRPr="008E2D60">
              <w:rPr>
                <w:rFonts w:ascii="Arial" w:hAnsi="Arial" w:cs="Arial"/>
                <w:sz w:val="14"/>
                <w:szCs w:val="14"/>
              </w:rPr>
              <w:t>201</w:t>
            </w:r>
            <w:r w:rsidR="008F2BDC">
              <w:rPr>
                <w:rFonts w:ascii="Arial" w:hAnsi="Arial" w:cs="Arial"/>
                <w:sz w:val="14"/>
                <w:szCs w:val="14"/>
              </w:rPr>
              <w:t>4</w:t>
            </w:r>
          </w:p>
        </w:tc>
        <w:tc>
          <w:tcPr>
            <w:tcW w:w="720" w:type="dxa"/>
            <w:noWrap/>
            <w:vAlign w:val="bottom"/>
          </w:tcPr>
          <w:p w14:paraId="1A217335" w14:textId="6E958E52" w:rsidR="00035A90" w:rsidRPr="008E2D60" w:rsidRDefault="00035A90" w:rsidP="00035A90">
            <w:pPr>
              <w:pBdr>
                <w:bottom w:val="single" w:sz="4" w:space="1" w:color="auto"/>
              </w:pBdr>
              <w:spacing w:line="280" w:lineRule="exact"/>
              <w:jc w:val="center"/>
              <w:rPr>
                <w:rFonts w:ascii="Arial" w:hAnsi="Arial" w:cs="Arial"/>
                <w:sz w:val="14"/>
                <w:szCs w:val="14"/>
              </w:rPr>
            </w:pPr>
            <w:r w:rsidRPr="008E2D60">
              <w:rPr>
                <w:rFonts w:ascii="Arial" w:hAnsi="Arial" w:cs="Arial"/>
                <w:sz w:val="14"/>
                <w:szCs w:val="14"/>
              </w:rPr>
              <w:t>201</w:t>
            </w:r>
            <w:r w:rsidR="008F2BDC">
              <w:rPr>
                <w:rFonts w:ascii="Arial" w:hAnsi="Arial" w:cs="Arial"/>
                <w:sz w:val="14"/>
                <w:szCs w:val="14"/>
              </w:rPr>
              <w:t>5</w:t>
            </w:r>
          </w:p>
        </w:tc>
        <w:tc>
          <w:tcPr>
            <w:tcW w:w="720" w:type="dxa"/>
            <w:noWrap/>
            <w:vAlign w:val="bottom"/>
          </w:tcPr>
          <w:p w14:paraId="104D697C" w14:textId="3F3D0F1E" w:rsidR="00035A90" w:rsidRPr="008E2D60" w:rsidRDefault="00035A90" w:rsidP="00035A90">
            <w:pPr>
              <w:pBdr>
                <w:bottom w:val="single" w:sz="4" w:space="1" w:color="auto"/>
              </w:pBdr>
              <w:spacing w:line="280" w:lineRule="exact"/>
              <w:jc w:val="center"/>
              <w:rPr>
                <w:rFonts w:ascii="Arial" w:hAnsi="Arial" w:cs="Arial"/>
                <w:sz w:val="14"/>
                <w:szCs w:val="14"/>
              </w:rPr>
            </w:pPr>
            <w:r w:rsidRPr="008E2D60">
              <w:rPr>
                <w:rFonts w:ascii="Arial" w:hAnsi="Arial" w:cs="Arial"/>
                <w:sz w:val="14"/>
                <w:szCs w:val="14"/>
              </w:rPr>
              <w:t>201</w:t>
            </w:r>
            <w:r w:rsidR="008F2BDC">
              <w:rPr>
                <w:rFonts w:ascii="Arial" w:hAnsi="Arial" w:cs="Arial"/>
                <w:sz w:val="14"/>
                <w:szCs w:val="14"/>
              </w:rPr>
              <w:t>6</w:t>
            </w:r>
          </w:p>
        </w:tc>
        <w:tc>
          <w:tcPr>
            <w:tcW w:w="720" w:type="dxa"/>
            <w:noWrap/>
            <w:vAlign w:val="bottom"/>
          </w:tcPr>
          <w:p w14:paraId="04D47A7D" w14:textId="7BA783C4" w:rsidR="00035A90" w:rsidRPr="008E2D60" w:rsidRDefault="00035A90" w:rsidP="00035A90">
            <w:pPr>
              <w:pBdr>
                <w:bottom w:val="single" w:sz="4" w:space="1" w:color="auto"/>
              </w:pBdr>
              <w:spacing w:line="280" w:lineRule="exact"/>
              <w:jc w:val="center"/>
              <w:rPr>
                <w:rFonts w:ascii="Arial" w:hAnsi="Arial" w:cs="Arial"/>
                <w:sz w:val="14"/>
                <w:szCs w:val="14"/>
              </w:rPr>
            </w:pPr>
            <w:r w:rsidRPr="008E2D60">
              <w:rPr>
                <w:rFonts w:ascii="Arial" w:hAnsi="Arial" w:cs="Arial"/>
                <w:sz w:val="14"/>
                <w:szCs w:val="14"/>
              </w:rPr>
              <w:t>201</w:t>
            </w:r>
            <w:r w:rsidR="008F2BDC">
              <w:rPr>
                <w:rFonts w:ascii="Arial" w:hAnsi="Arial" w:cs="Arial"/>
                <w:sz w:val="14"/>
                <w:szCs w:val="14"/>
              </w:rPr>
              <w:t>7</w:t>
            </w:r>
          </w:p>
        </w:tc>
        <w:tc>
          <w:tcPr>
            <w:tcW w:w="720" w:type="dxa"/>
            <w:noWrap/>
            <w:vAlign w:val="bottom"/>
          </w:tcPr>
          <w:p w14:paraId="666BC8FA" w14:textId="7EDC22A2" w:rsidR="00035A90" w:rsidRPr="008E2D60" w:rsidRDefault="00035A90" w:rsidP="00035A90">
            <w:pPr>
              <w:pBdr>
                <w:bottom w:val="single" w:sz="4" w:space="1" w:color="auto"/>
              </w:pBdr>
              <w:spacing w:line="280" w:lineRule="exact"/>
              <w:jc w:val="center"/>
              <w:rPr>
                <w:rFonts w:ascii="Arial" w:hAnsi="Arial" w:cs="Arial"/>
                <w:sz w:val="14"/>
                <w:szCs w:val="14"/>
              </w:rPr>
            </w:pPr>
            <w:r w:rsidRPr="008E2D60">
              <w:rPr>
                <w:rFonts w:ascii="Arial" w:hAnsi="Arial" w:cs="Arial"/>
                <w:sz w:val="14"/>
                <w:szCs w:val="14"/>
              </w:rPr>
              <w:t>201</w:t>
            </w:r>
            <w:r w:rsidR="008F2BDC">
              <w:rPr>
                <w:rFonts w:ascii="Arial" w:hAnsi="Arial" w:cs="Arial"/>
                <w:sz w:val="14"/>
                <w:szCs w:val="14"/>
              </w:rPr>
              <w:t>8</w:t>
            </w:r>
          </w:p>
        </w:tc>
        <w:tc>
          <w:tcPr>
            <w:tcW w:w="720" w:type="dxa"/>
            <w:noWrap/>
            <w:vAlign w:val="bottom"/>
          </w:tcPr>
          <w:p w14:paraId="500A082B" w14:textId="5DBAD7FE" w:rsidR="00035A90" w:rsidRPr="008E2D60" w:rsidRDefault="00035A90" w:rsidP="00035A90">
            <w:pPr>
              <w:pBdr>
                <w:bottom w:val="single" w:sz="4" w:space="1" w:color="auto"/>
              </w:pBdr>
              <w:spacing w:line="280" w:lineRule="exact"/>
              <w:jc w:val="center"/>
              <w:rPr>
                <w:rFonts w:ascii="Arial" w:hAnsi="Arial" w:cs="Arial"/>
                <w:sz w:val="14"/>
                <w:szCs w:val="14"/>
              </w:rPr>
            </w:pPr>
            <w:r w:rsidRPr="008E2D60">
              <w:rPr>
                <w:rFonts w:ascii="Arial" w:hAnsi="Arial" w:cs="Arial"/>
                <w:sz w:val="14"/>
                <w:szCs w:val="14"/>
              </w:rPr>
              <w:t>20</w:t>
            </w:r>
            <w:r w:rsidR="008F2BDC">
              <w:rPr>
                <w:rFonts w:ascii="Arial" w:hAnsi="Arial" w:cs="Arial"/>
                <w:sz w:val="14"/>
                <w:szCs w:val="14"/>
              </w:rPr>
              <w:t>19</w:t>
            </w:r>
          </w:p>
        </w:tc>
        <w:tc>
          <w:tcPr>
            <w:tcW w:w="720" w:type="dxa"/>
            <w:vAlign w:val="bottom"/>
          </w:tcPr>
          <w:p w14:paraId="2BE8424C" w14:textId="092FF053" w:rsidR="00035A90" w:rsidRPr="008E2D60" w:rsidRDefault="00035A90" w:rsidP="00035A90">
            <w:pPr>
              <w:pBdr>
                <w:bottom w:val="single" w:sz="4" w:space="1" w:color="auto"/>
              </w:pBdr>
              <w:spacing w:line="280" w:lineRule="exact"/>
              <w:jc w:val="center"/>
              <w:rPr>
                <w:rFonts w:ascii="Arial" w:hAnsi="Arial" w:cs="Arial"/>
                <w:sz w:val="14"/>
                <w:szCs w:val="14"/>
              </w:rPr>
            </w:pPr>
            <w:r w:rsidRPr="008E2D60">
              <w:rPr>
                <w:rFonts w:ascii="Arial" w:hAnsi="Arial" w:cs="Arial"/>
                <w:sz w:val="14"/>
                <w:szCs w:val="14"/>
              </w:rPr>
              <w:t>20</w:t>
            </w:r>
            <w:r w:rsidR="008F2BDC">
              <w:rPr>
                <w:rFonts w:ascii="Arial" w:hAnsi="Arial" w:cs="Arial"/>
                <w:sz w:val="14"/>
                <w:szCs w:val="14"/>
              </w:rPr>
              <w:t>20</w:t>
            </w:r>
          </w:p>
        </w:tc>
        <w:tc>
          <w:tcPr>
            <w:tcW w:w="720" w:type="dxa"/>
            <w:vAlign w:val="bottom"/>
          </w:tcPr>
          <w:p w14:paraId="08442DF0" w14:textId="2215868B" w:rsidR="00035A90" w:rsidRPr="008E2D60" w:rsidRDefault="00035A90" w:rsidP="00035A90">
            <w:pPr>
              <w:pBdr>
                <w:bottom w:val="single" w:sz="4" w:space="1" w:color="auto"/>
              </w:pBdr>
              <w:spacing w:line="280" w:lineRule="exact"/>
              <w:jc w:val="center"/>
              <w:rPr>
                <w:rFonts w:ascii="Arial" w:hAnsi="Arial" w:cs="Arial"/>
                <w:sz w:val="14"/>
                <w:szCs w:val="14"/>
              </w:rPr>
            </w:pPr>
            <w:r w:rsidRPr="008E2D60">
              <w:rPr>
                <w:rFonts w:ascii="Arial" w:hAnsi="Arial" w:cs="Arial"/>
                <w:sz w:val="14"/>
                <w:szCs w:val="14"/>
              </w:rPr>
              <w:t>20</w:t>
            </w:r>
            <w:r w:rsidR="008F2BDC">
              <w:rPr>
                <w:rFonts w:ascii="Arial" w:hAnsi="Arial" w:cs="Arial"/>
                <w:sz w:val="14"/>
                <w:szCs w:val="14"/>
              </w:rPr>
              <w:t>21</w:t>
            </w:r>
          </w:p>
        </w:tc>
        <w:tc>
          <w:tcPr>
            <w:tcW w:w="720" w:type="dxa"/>
            <w:vAlign w:val="bottom"/>
          </w:tcPr>
          <w:p w14:paraId="3AA2F8E0" w14:textId="77777777" w:rsidR="00035A90" w:rsidRPr="008E2D60" w:rsidRDefault="00F71A23" w:rsidP="00035A90">
            <w:pPr>
              <w:pBdr>
                <w:bottom w:val="single" w:sz="4" w:space="1" w:color="auto"/>
              </w:pBdr>
              <w:spacing w:line="280" w:lineRule="exact"/>
              <w:jc w:val="center"/>
              <w:rPr>
                <w:rFonts w:ascii="Arial" w:hAnsi="Arial" w:cs="Arial"/>
                <w:sz w:val="14"/>
                <w:szCs w:val="14"/>
              </w:rPr>
            </w:pPr>
            <w:r w:rsidRPr="008E2D60">
              <w:rPr>
                <w:rFonts w:ascii="Arial" w:hAnsi="Arial" w:cs="Arial"/>
                <w:sz w:val="14"/>
                <w:szCs w:val="14"/>
              </w:rPr>
              <w:t>2022</w:t>
            </w:r>
          </w:p>
        </w:tc>
        <w:tc>
          <w:tcPr>
            <w:tcW w:w="720" w:type="dxa"/>
            <w:vAlign w:val="bottom"/>
          </w:tcPr>
          <w:p w14:paraId="1932750E" w14:textId="77777777" w:rsidR="00035A90" w:rsidRPr="008E2D60" w:rsidRDefault="00F71A23" w:rsidP="00035A90">
            <w:pPr>
              <w:pBdr>
                <w:bottom w:val="single" w:sz="4" w:space="1" w:color="auto"/>
              </w:pBdr>
              <w:spacing w:line="280" w:lineRule="exact"/>
              <w:jc w:val="center"/>
              <w:rPr>
                <w:rFonts w:ascii="Arial" w:hAnsi="Arial" w:cs="Arial"/>
                <w:sz w:val="14"/>
                <w:szCs w:val="14"/>
              </w:rPr>
            </w:pPr>
            <w:r w:rsidRPr="008E2D60">
              <w:rPr>
                <w:rFonts w:ascii="Arial" w:hAnsi="Arial" w:cs="Arial"/>
                <w:sz w:val="14"/>
                <w:szCs w:val="14"/>
              </w:rPr>
              <w:t>2023</w:t>
            </w:r>
          </w:p>
        </w:tc>
        <w:tc>
          <w:tcPr>
            <w:tcW w:w="720" w:type="dxa"/>
            <w:noWrap/>
            <w:vAlign w:val="bottom"/>
          </w:tcPr>
          <w:p w14:paraId="3FC15F18" w14:textId="77777777" w:rsidR="00035A90" w:rsidRPr="008E2D60" w:rsidRDefault="00035A90" w:rsidP="00035A90">
            <w:pPr>
              <w:pBdr>
                <w:bottom w:val="single" w:sz="4" w:space="1" w:color="auto"/>
              </w:pBdr>
              <w:spacing w:line="280" w:lineRule="exact"/>
              <w:jc w:val="center"/>
              <w:rPr>
                <w:rFonts w:ascii="Arial" w:hAnsi="Arial" w:cs="Arial"/>
                <w:sz w:val="14"/>
                <w:szCs w:val="14"/>
              </w:rPr>
            </w:pPr>
            <w:r w:rsidRPr="008E2D60">
              <w:rPr>
                <w:rFonts w:ascii="Arial" w:hAnsi="Arial" w:cs="Arial"/>
                <w:sz w:val="14"/>
                <w:szCs w:val="14"/>
              </w:rPr>
              <w:t>Total</w:t>
            </w:r>
          </w:p>
        </w:tc>
      </w:tr>
      <w:tr w:rsidR="00411E22" w:rsidRPr="008E2D60" w14:paraId="6E3D4DEE" w14:textId="77777777" w:rsidTr="006E51E6">
        <w:trPr>
          <w:trHeight w:val="66"/>
        </w:trPr>
        <w:tc>
          <w:tcPr>
            <w:tcW w:w="1620" w:type="dxa"/>
            <w:noWrap/>
            <w:vAlign w:val="bottom"/>
            <w:hideMark/>
          </w:tcPr>
          <w:p w14:paraId="15AA8D5B" w14:textId="77777777" w:rsidR="00411E22" w:rsidRPr="008E2D60" w:rsidRDefault="00411E22" w:rsidP="0074320E">
            <w:pPr>
              <w:spacing w:line="280" w:lineRule="exact"/>
              <w:ind w:left="72" w:right="-102" w:hanging="72"/>
              <w:rPr>
                <w:rFonts w:ascii="Arial" w:hAnsi="Arial" w:cs="Arial"/>
                <w:sz w:val="14"/>
                <w:szCs w:val="14"/>
              </w:rPr>
            </w:pPr>
            <w:r w:rsidRPr="008E2D60">
              <w:rPr>
                <w:rFonts w:ascii="Arial" w:hAnsi="Arial" w:cs="Arial"/>
                <w:sz w:val="14"/>
                <w:szCs w:val="14"/>
              </w:rPr>
              <w:t>Estimates of cumulative ultimate claims:</w:t>
            </w:r>
          </w:p>
        </w:tc>
        <w:tc>
          <w:tcPr>
            <w:tcW w:w="720" w:type="dxa"/>
            <w:vAlign w:val="bottom"/>
          </w:tcPr>
          <w:p w14:paraId="4AFD8EEF" w14:textId="77777777" w:rsidR="00411E22" w:rsidRPr="008E2D60" w:rsidRDefault="00411E22" w:rsidP="006E51E6">
            <w:pPr>
              <w:tabs>
                <w:tab w:val="decimal" w:pos="429"/>
              </w:tabs>
              <w:spacing w:line="280" w:lineRule="exact"/>
              <w:rPr>
                <w:rFonts w:ascii="Arial" w:hAnsi="Arial" w:cs="Arial"/>
                <w:sz w:val="14"/>
                <w:szCs w:val="14"/>
              </w:rPr>
            </w:pPr>
          </w:p>
        </w:tc>
        <w:tc>
          <w:tcPr>
            <w:tcW w:w="720" w:type="dxa"/>
            <w:noWrap/>
            <w:vAlign w:val="bottom"/>
          </w:tcPr>
          <w:p w14:paraId="7C614D79" w14:textId="77777777" w:rsidR="00411E22" w:rsidRPr="008E2D60" w:rsidRDefault="00411E22" w:rsidP="006E51E6">
            <w:pPr>
              <w:tabs>
                <w:tab w:val="decimal" w:pos="429"/>
              </w:tabs>
              <w:spacing w:line="280" w:lineRule="exact"/>
              <w:rPr>
                <w:rFonts w:ascii="Arial" w:hAnsi="Arial" w:cs="Arial"/>
                <w:sz w:val="14"/>
                <w:szCs w:val="14"/>
              </w:rPr>
            </w:pPr>
          </w:p>
        </w:tc>
        <w:tc>
          <w:tcPr>
            <w:tcW w:w="720" w:type="dxa"/>
            <w:noWrap/>
            <w:vAlign w:val="bottom"/>
          </w:tcPr>
          <w:p w14:paraId="3BE61551" w14:textId="77777777" w:rsidR="00411E22" w:rsidRPr="008E2D60" w:rsidRDefault="00411E22" w:rsidP="006E51E6">
            <w:pPr>
              <w:tabs>
                <w:tab w:val="decimal" w:pos="429"/>
              </w:tabs>
              <w:spacing w:line="280" w:lineRule="exact"/>
              <w:rPr>
                <w:rFonts w:ascii="Arial" w:hAnsi="Arial" w:cs="Arial"/>
                <w:sz w:val="14"/>
                <w:szCs w:val="14"/>
              </w:rPr>
            </w:pPr>
          </w:p>
        </w:tc>
        <w:tc>
          <w:tcPr>
            <w:tcW w:w="720" w:type="dxa"/>
            <w:noWrap/>
            <w:vAlign w:val="bottom"/>
          </w:tcPr>
          <w:p w14:paraId="04CC8FBC" w14:textId="77777777" w:rsidR="00411E22" w:rsidRPr="008E2D60" w:rsidRDefault="00411E22" w:rsidP="006E51E6">
            <w:pPr>
              <w:tabs>
                <w:tab w:val="decimal" w:pos="429"/>
              </w:tabs>
              <w:spacing w:line="280" w:lineRule="exact"/>
              <w:rPr>
                <w:rFonts w:ascii="Arial" w:hAnsi="Arial" w:cs="Arial"/>
                <w:sz w:val="14"/>
                <w:szCs w:val="14"/>
              </w:rPr>
            </w:pPr>
          </w:p>
        </w:tc>
        <w:tc>
          <w:tcPr>
            <w:tcW w:w="720" w:type="dxa"/>
            <w:noWrap/>
            <w:vAlign w:val="bottom"/>
          </w:tcPr>
          <w:p w14:paraId="36B2C177" w14:textId="77777777" w:rsidR="00411E22" w:rsidRPr="008E2D60" w:rsidRDefault="00411E22" w:rsidP="006E51E6">
            <w:pPr>
              <w:tabs>
                <w:tab w:val="decimal" w:pos="429"/>
              </w:tabs>
              <w:spacing w:line="280" w:lineRule="exact"/>
              <w:rPr>
                <w:rFonts w:ascii="Arial" w:hAnsi="Arial" w:cs="Arial"/>
                <w:sz w:val="14"/>
                <w:szCs w:val="14"/>
              </w:rPr>
            </w:pPr>
          </w:p>
        </w:tc>
        <w:tc>
          <w:tcPr>
            <w:tcW w:w="720" w:type="dxa"/>
            <w:noWrap/>
            <w:vAlign w:val="bottom"/>
          </w:tcPr>
          <w:p w14:paraId="02B4C57B" w14:textId="77777777" w:rsidR="00411E22" w:rsidRPr="008E2D60" w:rsidRDefault="00411E22" w:rsidP="006E51E6">
            <w:pPr>
              <w:tabs>
                <w:tab w:val="decimal" w:pos="429"/>
              </w:tabs>
              <w:spacing w:line="280" w:lineRule="exact"/>
              <w:rPr>
                <w:rFonts w:ascii="Arial" w:hAnsi="Arial" w:cs="Arial"/>
                <w:sz w:val="14"/>
                <w:szCs w:val="14"/>
              </w:rPr>
            </w:pPr>
          </w:p>
        </w:tc>
        <w:tc>
          <w:tcPr>
            <w:tcW w:w="720" w:type="dxa"/>
            <w:noWrap/>
            <w:vAlign w:val="bottom"/>
          </w:tcPr>
          <w:p w14:paraId="6C08AB97" w14:textId="77777777" w:rsidR="00411E22" w:rsidRPr="008E2D60" w:rsidRDefault="00411E22" w:rsidP="006E51E6">
            <w:pPr>
              <w:tabs>
                <w:tab w:val="decimal" w:pos="429"/>
              </w:tabs>
              <w:spacing w:line="280" w:lineRule="exact"/>
              <w:rPr>
                <w:rFonts w:ascii="Arial" w:hAnsi="Arial" w:cs="Arial"/>
                <w:sz w:val="14"/>
                <w:szCs w:val="14"/>
              </w:rPr>
            </w:pPr>
          </w:p>
        </w:tc>
        <w:tc>
          <w:tcPr>
            <w:tcW w:w="720" w:type="dxa"/>
            <w:vAlign w:val="bottom"/>
          </w:tcPr>
          <w:p w14:paraId="23ABAAA2" w14:textId="77777777" w:rsidR="00411E22" w:rsidRPr="008E2D60" w:rsidRDefault="00411E22" w:rsidP="006E51E6">
            <w:pPr>
              <w:tabs>
                <w:tab w:val="decimal" w:pos="429"/>
              </w:tabs>
              <w:spacing w:line="280" w:lineRule="exact"/>
              <w:rPr>
                <w:rFonts w:ascii="Arial" w:hAnsi="Arial" w:cs="Arial"/>
                <w:sz w:val="14"/>
                <w:szCs w:val="14"/>
              </w:rPr>
            </w:pPr>
          </w:p>
        </w:tc>
        <w:tc>
          <w:tcPr>
            <w:tcW w:w="720" w:type="dxa"/>
            <w:vAlign w:val="bottom"/>
          </w:tcPr>
          <w:p w14:paraId="0BBDCD1D" w14:textId="77777777" w:rsidR="00411E22" w:rsidRPr="008E2D60" w:rsidRDefault="00411E22" w:rsidP="006E51E6">
            <w:pPr>
              <w:tabs>
                <w:tab w:val="decimal" w:pos="429"/>
              </w:tabs>
              <w:spacing w:line="280" w:lineRule="exact"/>
              <w:rPr>
                <w:rFonts w:ascii="Arial" w:hAnsi="Arial" w:cs="Arial"/>
                <w:sz w:val="14"/>
                <w:szCs w:val="14"/>
              </w:rPr>
            </w:pPr>
          </w:p>
        </w:tc>
        <w:tc>
          <w:tcPr>
            <w:tcW w:w="720" w:type="dxa"/>
            <w:vAlign w:val="bottom"/>
          </w:tcPr>
          <w:p w14:paraId="0B729739" w14:textId="77777777" w:rsidR="00411E22" w:rsidRPr="008E2D60" w:rsidRDefault="00411E22" w:rsidP="006E51E6">
            <w:pPr>
              <w:tabs>
                <w:tab w:val="decimal" w:pos="429"/>
              </w:tabs>
              <w:spacing w:line="280" w:lineRule="exact"/>
              <w:rPr>
                <w:rFonts w:ascii="Arial" w:hAnsi="Arial" w:cs="Arial"/>
                <w:sz w:val="14"/>
                <w:szCs w:val="14"/>
              </w:rPr>
            </w:pPr>
          </w:p>
        </w:tc>
        <w:tc>
          <w:tcPr>
            <w:tcW w:w="720" w:type="dxa"/>
            <w:vAlign w:val="bottom"/>
          </w:tcPr>
          <w:p w14:paraId="46201656" w14:textId="77777777" w:rsidR="00411E22" w:rsidRPr="008E2D60" w:rsidRDefault="00411E22" w:rsidP="006E51E6">
            <w:pPr>
              <w:tabs>
                <w:tab w:val="decimal" w:pos="429"/>
              </w:tabs>
              <w:spacing w:line="280" w:lineRule="exact"/>
              <w:rPr>
                <w:rFonts w:ascii="Arial" w:hAnsi="Arial" w:cs="Arial"/>
                <w:sz w:val="14"/>
                <w:szCs w:val="14"/>
              </w:rPr>
            </w:pPr>
          </w:p>
        </w:tc>
        <w:tc>
          <w:tcPr>
            <w:tcW w:w="720" w:type="dxa"/>
            <w:noWrap/>
            <w:vAlign w:val="bottom"/>
          </w:tcPr>
          <w:p w14:paraId="5805B6A9" w14:textId="77777777" w:rsidR="00411E22" w:rsidRPr="008E2D60" w:rsidRDefault="00411E22" w:rsidP="006E51E6">
            <w:pPr>
              <w:tabs>
                <w:tab w:val="decimal" w:pos="429"/>
              </w:tabs>
              <w:spacing w:line="280" w:lineRule="exact"/>
              <w:rPr>
                <w:rFonts w:ascii="Arial" w:hAnsi="Arial" w:cs="Arial"/>
                <w:sz w:val="14"/>
                <w:szCs w:val="14"/>
              </w:rPr>
            </w:pPr>
          </w:p>
        </w:tc>
      </w:tr>
      <w:tr w:rsidR="00804998" w:rsidRPr="008E2D60" w14:paraId="0BF0D4DF" w14:textId="77777777" w:rsidTr="006E51E6">
        <w:trPr>
          <w:trHeight w:val="66"/>
        </w:trPr>
        <w:tc>
          <w:tcPr>
            <w:tcW w:w="1620" w:type="dxa"/>
            <w:noWrap/>
            <w:vAlign w:val="bottom"/>
            <w:hideMark/>
          </w:tcPr>
          <w:p w14:paraId="40E389D0" w14:textId="77777777" w:rsidR="00804998" w:rsidRPr="008E2D60" w:rsidRDefault="00804998" w:rsidP="00804998">
            <w:pPr>
              <w:spacing w:line="280" w:lineRule="exact"/>
              <w:ind w:left="342" w:hanging="342"/>
              <w:rPr>
                <w:rFonts w:ascii="Arial" w:hAnsi="Arial" w:cs="Arial"/>
                <w:sz w:val="14"/>
                <w:szCs w:val="14"/>
              </w:rPr>
            </w:pPr>
            <w:r w:rsidRPr="008E2D60">
              <w:rPr>
                <w:rFonts w:ascii="Arial" w:hAnsi="Arial" w:cs="Arial"/>
                <w:sz w:val="14"/>
                <w:szCs w:val="14"/>
              </w:rPr>
              <w:t xml:space="preserve"> - End of the reporting year</w:t>
            </w:r>
          </w:p>
        </w:tc>
        <w:tc>
          <w:tcPr>
            <w:tcW w:w="720" w:type="dxa"/>
            <w:vAlign w:val="bottom"/>
          </w:tcPr>
          <w:p w14:paraId="742ACF32" w14:textId="77777777" w:rsidR="00804998" w:rsidRPr="008E2D60" w:rsidRDefault="00804998" w:rsidP="00804998">
            <w:pPr>
              <w:tabs>
                <w:tab w:val="decimal" w:pos="429"/>
              </w:tabs>
              <w:spacing w:line="280" w:lineRule="exact"/>
              <w:rPr>
                <w:rFonts w:ascii="Arial" w:hAnsi="Arial" w:cs="Arial"/>
                <w:sz w:val="14"/>
                <w:szCs w:val="14"/>
              </w:rPr>
            </w:pPr>
          </w:p>
        </w:tc>
        <w:tc>
          <w:tcPr>
            <w:tcW w:w="720" w:type="dxa"/>
            <w:noWrap/>
            <w:vAlign w:val="bottom"/>
          </w:tcPr>
          <w:p w14:paraId="295B9AD1" w14:textId="4DD52D3D" w:rsidR="00804998" w:rsidRPr="008E2D60" w:rsidRDefault="00804998" w:rsidP="00804998">
            <w:pPr>
              <w:tabs>
                <w:tab w:val="decimal" w:pos="429"/>
              </w:tabs>
              <w:spacing w:line="280" w:lineRule="exact"/>
              <w:rPr>
                <w:rFonts w:ascii="Arial" w:hAnsi="Arial" w:cs="Arial"/>
                <w:sz w:val="14"/>
                <w:szCs w:val="14"/>
              </w:rPr>
            </w:pPr>
            <w:r w:rsidRPr="00804998">
              <w:rPr>
                <w:rFonts w:ascii="Arial" w:hAnsi="Arial" w:cs="Arial"/>
                <w:sz w:val="14"/>
                <w:szCs w:val="14"/>
              </w:rPr>
              <w:t>584</w:t>
            </w:r>
          </w:p>
        </w:tc>
        <w:tc>
          <w:tcPr>
            <w:tcW w:w="720" w:type="dxa"/>
            <w:noWrap/>
            <w:vAlign w:val="bottom"/>
          </w:tcPr>
          <w:p w14:paraId="3A4EFBE6" w14:textId="06355667" w:rsidR="00804998" w:rsidRPr="008E2D60" w:rsidRDefault="00804998" w:rsidP="00804998">
            <w:pPr>
              <w:tabs>
                <w:tab w:val="decimal" w:pos="429"/>
              </w:tabs>
              <w:spacing w:line="280" w:lineRule="exact"/>
              <w:rPr>
                <w:rFonts w:ascii="Arial" w:hAnsi="Arial" w:cs="Arial"/>
                <w:sz w:val="14"/>
                <w:szCs w:val="14"/>
              </w:rPr>
            </w:pPr>
            <w:r w:rsidRPr="00804998">
              <w:rPr>
                <w:rFonts w:ascii="Arial" w:hAnsi="Arial" w:cs="Arial"/>
                <w:sz w:val="14"/>
                <w:szCs w:val="14"/>
              </w:rPr>
              <w:t>668</w:t>
            </w:r>
          </w:p>
        </w:tc>
        <w:tc>
          <w:tcPr>
            <w:tcW w:w="720" w:type="dxa"/>
            <w:noWrap/>
            <w:vAlign w:val="bottom"/>
          </w:tcPr>
          <w:p w14:paraId="03227456" w14:textId="47406DB5" w:rsidR="00804998" w:rsidRPr="008E2D60" w:rsidRDefault="00804998" w:rsidP="00804998">
            <w:pPr>
              <w:tabs>
                <w:tab w:val="decimal" w:pos="429"/>
              </w:tabs>
              <w:spacing w:line="280" w:lineRule="exact"/>
              <w:rPr>
                <w:rFonts w:ascii="Arial" w:hAnsi="Arial" w:cs="Arial"/>
                <w:sz w:val="14"/>
                <w:szCs w:val="14"/>
              </w:rPr>
            </w:pPr>
            <w:r w:rsidRPr="00804998">
              <w:rPr>
                <w:rFonts w:ascii="Arial" w:hAnsi="Arial" w:cs="Arial"/>
                <w:sz w:val="14"/>
                <w:szCs w:val="14"/>
              </w:rPr>
              <w:t>893</w:t>
            </w:r>
          </w:p>
        </w:tc>
        <w:tc>
          <w:tcPr>
            <w:tcW w:w="720" w:type="dxa"/>
            <w:noWrap/>
            <w:vAlign w:val="bottom"/>
          </w:tcPr>
          <w:p w14:paraId="5BD5A92F" w14:textId="0DBD8CC0" w:rsidR="00804998" w:rsidRPr="008E2D60" w:rsidRDefault="00804998" w:rsidP="00804998">
            <w:pPr>
              <w:tabs>
                <w:tab w:val="decimal" w:pos="429"/>
              </w:tabs>
              <w:spacing w:line="280" w:lineRule="exact"/>
              <w:rPr>
                <w:rFonts w:ascii="Arial" w:hAnsi="Arial" w:cs="Arial"/>
                <w:sz w:val="14"/>
                <w:szCs w:val="14"/>
              </w:rPr>
            </w:pPr>
            <w:r w:rsidRPr="00804998">
              <w:rPr>
                <w:rFonts w:ascii="Arial" w:hAnsi="Arial" w:cs="Arial"/>
                <w:sz w:val="14"/>
                <w:szCs w:val="14"/>
              </w:rPr>
              <w:t>828</w:t>
            </w:r>
          </w:p>
        </w:tc>
        <w:tc>
          <w:tcPr>
            <w:tcW w:w="720" w:type="dxa"/>
            <w:noWrap/>
            <w:vAlign w:val="bottom"/>
          </w:tcPr>
          <w:p w14:paraId="2EC854C8" w14:textId="3BCD6CFB" w:rsidR="00804998" w:rsidRPr="008E2D60" w:rsidRDefault="00804998" w:rsidP="00804998">
            <w:pPr>
              <w:tabs>
                <w:tab w:val="decimal" w:pos="429"/>
              </w:tabs>
              <w:spacing w:line="280" w:lineRule="exact"/>
              <w:rPr>
                <w:rFonts w:ascii="Arial" w:hAnsi="Arial" w:cs="Arial"/>
                <w:sz w:val="14"/>
                <w:szCs w:val="14"/>
              </w:rPr>
            </w:pPr>
            <w:r w:rsidRPr="00804998">
              <w:rPr>
                <w:rFonts w:ascii="Arial" w:hAnsi="Arial" w:cs="Arial"/>
                <w:sz w:val="14"/>
                <w:szCs w:val="14"/>
              </w:rPr>
              <w:t>1,031</w:t>
            </w:r>
          </w:p>
        </w:tc>
        <w:tc>
          <w:tcPr>
            <w:tcW w:w="720" w:type="dxa"/>
            <w:noWrap/>
            <w:vAlign w:val="bottom"/>
          </w:tcPr>
          <w:p w14:paraId="56694BEE" w14:textId="52DA9ABF" w:rsidR="00804998" w:rsidRPr="008E2D60" w:rsidRDefault="00804998" w:rsidP="00804998">
            <w:pPr>
              <w:tabs>
                <w:tab w:val="decimal" w:pos="429"/>
              </w:tabs>
              <w:spacing w:line="280" w:lineRule="exact"/>
              <w:rPr>
                <w:rFonts w:ascii="Arial" w:hAnsi="Arial" w:cs="Arial"/>
                <w:sz w:val="14"/>
                <w:szCs w:val="14"/>
              </w:rPr>
            </w:pPr>
            <w:r w:rsidRPr="00804998">
              <w:rPr>
                <w:rFonts w:ascii="Arial" w:hAnsi="Arial" w:cs="Arial"/>
                <w:sz w:val="14"/>
                <w:szCs w:val="14"/>
              </w:rPr>
              <w:t>1,117</w:t>
            </w:r>
          </w:p>
        </w:tc>
        <w:tc>
          <w:tcPr>
            <w:tcW w:w="720" w:type="dxa"/>
            <w:vAlign w:val="bottom"/>
          </w:tcPr>
          <w:p w14:paraId="2092CA0C" w14:textId="276F68C1" w:rsidR="00804998" w:rsidRPr="008E2D60" w:rsidRDefault="00804998" w:rsidP="00804998">
            <w:pPr>
              <w:tabs>
                <w:tab w:val="decimal" w:pos="429"/>
              </w:tabs>
              <w:spacing w:line="280" w:lineRule="exact"/>
              <w:rPr>
                <w:rFonts w:ascii="Arial" w:hAnsi="Arial" w:cs="Arial"/>
                <w:sz w:val="14"/>
                <w:szCs w:val="14"/>
              </w:rPr>
            </w:pPr>
            <w:r w:rsidRPr="00804998">
              <w:rPr>
                <w:rFonts w:ascii="Arial" w:hAnsi="Arial" w:cs="Arial"/>
                <w:sz w:val="14"/>
                <w:szCs w:val="14"/>
              </w:rPr>
              <w:t>1,067</w:t>
            </w:r>
          </w:p>
        </w:tc>
        <w:tc>
          <w:tcPr>
            <w:tcW w:w="720" w:type="dxa"/>
            <w:vAlign w:val="bottom"/>
          </w:tcPr>
          <w:p w14:paraId="3A5DE701" w14:textId="78128602" w:rsidR="00804998" w:rsidRPr="008E2D60" w:rsidRDefault="00804998" w:rsidP="00804998">
            <w:pPr>
              <w:tabs>
                <w:tab w:val="decimal" w:pos="429"/>
              </w:tabs>
              <w:spacing w:line="280" w:lineRule="exact"/>
              <w:rPr>
                <w:rFonts w:ascii="Arial" w:hAnsi="Arial" w:cs="Arial"/>
                <w:sz w:val="14"/>
                <w:szCs w:val="14"/>
              </w:rPr>
            </w:pPr>
            <w:r w:rsidRPr="00804998">
              <w:rPr>
                <w:rFonts w:ascii="Arial" w:hAnsi="Arial" w:cs="Arial"/>
                <w:sz w:val="14"/>
                <w:szCs w:val="14"/>
              </w:rPr>
              <w:t>2,017</w:t>
            </w:r>
          </w:p>
        </w:tc>
        <w:tc>
          <w:tcPr>
            <w:tcW w:w="720" w:type="dxa"/>
            <w:vAlign w:val="bottom"/>
          </w:tcPr>
          <w:p w14:paraId="3F73F77E" w14:textId="79ABE905" w:rsidR="00804998" w:rsidRPr="008E2D60" w:rsidRDefault="00804998" w:rsidP="00804998">
            <w:pPr>
              <w:tabs>
                <w:tab w:val="decimal" w:pos="429"/>
              </w:tabs>
              <w:spacing w:line="280" w:lineRule="exact"/>
              <w:rPr>
                <w:rFonts w:ascii="Arial" w:hAnsi="Arial" w:cs="Arial"/>
                <w:sz w:val="14"/>
                <w:szCs w:val="14"/>
              </w:rPr>
            </w:pPr>
            <w:r w:rsidRPr="00804998">
              <w:rPr>
                <w:rFonts w:ascii="Arial" w:hAnsi="Arial" w:cs="Arial"/>
                <w:sz w:val="14"/>
                <w:szCs w:val="14"/>
              </w:rPr>
              <w:t>1,171</w:t>
            </w:r>
          </w:p>
        </w:tc>
        <w:tc>
          <w:tcPr>
            <w:tcW w:w="720" w:type="dxa"/>
            <w:vAlign w:val="bottom"/>
          </w:tcPr>
          <w:p w14:paraId="5EEA665A" w14:textId="53174D0A" w:rsidR="00804998" w:rsidRPr="008E2D60" w:rsidRDefault="00804998" w:rsidP="00804998">
            <w:pPr>
              <w:tabs>
                <w:tab w:val="decimal" w:pos="429"/>
              </w:tabs>
              <w:spacing w:line="280" w:lineRule="exact"/>
              <w:rPr>
                <w:rFonts w:ascii="Arial" w:hAnsi="Arial" w:cs="Arial"/>
                <w:sz w:val="14"/>
                <w:szCs w:val="14"/>
              </w:rPr>
            </w:pPr>
            <w:r w:rsidRPr="00804998">
              <w:rPr>
                <w:rFonts w:ascii="Arial" w:hAnsi="Arial" w:cs="Arial"/>
                <w:sz w:val="14"/>
                <w:szCs w:val="14"/>
              </w:rPr>
              <w:t>1,101</w:t>
            </w:r>
          </w:p>
        </w:tc>
        <w:tc>
          <w:tcPr>
            <w:tcW w:w="720" w:type="dxa"/>
            <w:noWrap/>
            <w:vAlign w:val="bottom"/>
          </w:tcPr>
          <w:p w14:paraId="616572C5" w14:textId="77777777" w:rsidR="00804998" w:rsidRPr="008E2D60" w:rsidRDefault="00804998" w:rsidP="00804998">
            <w:pPr>
              <w:tabs>
                <w:tab w:val="decimal" w:pos="429"/>
              </w:tabs>
              <w:spacing w:line="280" w:lineRule="exact"/>
              <w:rPr>
                <w:rFonts w:ascii="Arial" w:hAnsi="Arial" w:cs="Arial"/>
                <w:sz w:val="14"/>
                <w:szCs w:val="14"/>
              </w:rPr>
            </w:pPr>
          </w:p>
        </w:tc>
      </w:tr>
      <w:tr w:rsidR="00804998" w:rsidRPr="008E2D60" w14:paraId="0F754A02" w14:textId="77777777" w:rsidTr="006E51E6">
        <w:trPr>
          <w:trHeight w:val="90"/>
        </w:trPr>
        <w:tc>
          <w:tcPr>
            <w:tcW w:w="1620" w:type="dxa"/>
            <w:noWrap/>
            <w:vAlign w:val="bottom"/>
            <w:hideMark/>
          </w:tcPr>
          <w:p w14:paraId="312338AB" w14:textId="77777777" w:rsidR="00804998" w:rsidRPr="008E2D60" w:rsidRDefault="00804998" w:rsidP="00804998">
            <w:pPr>
              <w:spacing w:line="280" w:lineRule="exact"/>
              <w:rPr>
                <w:rFonts w:ascii="Arial" w:hAnsi="Arial" w:cs="Arial"/>
                <w:sz w:val="14"/>
                <w:szCs w:val="14"/>
              </w:rPr>
            </w:pPr>
            <w:r w:rsidRPr="008E2D60">
              <w:rPr>
                <w:rFonts w:ascii="Arial" w:hAnsi="Arial" w:cs="Arial"/>
                <w:sz w:val="14"/>
                <w:szCs w:val="14"/>
              </w:rPr>
              <w:t xml:space="preserve"> - Next one year </w:t>
            </w:r>
          </w:p>
        </w:tc>
        <w:tc>
          <w:tcPr>
            <w:tcW w:w="720" w:type="dxa"/>
            <w:vAlign w:val="bottom"/>
          </w:tcPr>
          <w:p w14:paraId="2F41C0CE" w14:textId="77777777" w:rsidR="00804998" w:rsidRPr="008E2D60" w:rsidRDefault="00804998" w:rsidP="00804998">
            <w:pPr>
              <w:tabs>
                <w:tab w:val="decimal" w:pos="429"/>
              </w:tabs>
              <w:spacing w:line="280" w:lineRule="exact"/>
              <w:rPr>
                <w:rFonts w:ascii="Arial" w:hAnsi="Arial" w:cs="Arial"/>
                <w:sz w:val="14"/>
                <w:szCs w:val="14"/>
                <w:cs/>
              </w:rPr>
            </w:pPr>
          </w:p>
        </w:tc>
        <w:tc>
          <w:tcPr>
            <w:tcW w:w="720" w:type="dxa"/>
            <w:noWrap/>
            <w:vAlign w:val="bottom"/>
          </w:tcPr>
          <w:p w14:paraId="088E59A9" w14:textId="3FF36BF3" w:rsidR="00804998" w:rsidRPr="008E2D60" w:rsidRDefault="00804998" w:rsidP="00804998">
            <w:pPr>
              <w:tabs>
                <w:tab w:val="decimal" w:pos="429"/>
              </w:tabs>
              <w:spacing w:line="280" w:lineRule="exact"/>
              <w:rPr>
                <w:rFonts w:ascii="Arial" w:hAnsi="Arial" w:cs="Arial"/>
                <w:sz w:val="14"/>
                <w:szCs w:val="14"/>
              </w:rPr>
            </w:pPr>
            <w:r w:rsidRPr="00804998">
              <w:rPr>
                <w:rFonts w:ascii="Arial" w:hAnsi="Arial" w:cs="Arial"/>
                <w:sz w:val="14"/>
                <w:szCs w:val="14"/>
              </w:rPr>
              <w:t>996</w:t>
            </w:r>
          </w:p>
        </w:tc>
        <w:tc>
          <w:tcPr>
            <w:tcW w:w="720" w:type="dxa"/>
            <w:noWrap/>
            <w:vAlign w:val="bottom"/>
          </w:tcPr>
          <w:p w14:paraId="58124C0F" w14:textId="788111A8" w:rsidR="00804998" w:rsidRPr="008E2D60" w:rsidRDefault="00804998" w:rsidP="00804998">
            <w:pPr>
              <w:tabs>
                <w:tab w:val="decimal" w:pos="429"/>
              </w:tabs>
              <w:spacing w:line="280" w:lineRule="exact"/>
              <w:rPr>
                <w:rFonts w:ascii="Arial" w:hAnsi="Arial" w:cs="Arial"/>
                <w:sz w:val="14"/>
                <w:szCs w:val="14"/>
              </w:rPr>
            </w:pPr>
            <w:r w:rsidRPr="00804998">
              <w:rPr>
                <w:rFonts w:ascii="Arial" w:hAnsi="Arial" w:cs="Arial"/>
                <w:sz w:val="14"/>
                <w:szCs w:val="14"/>
              </w:rPr>
              <w:t>1,133</w:t>
            </w:r>
          </w:p>
        </w:tc>
        <w:tc>
          <w:tcPr>
            <w:tcW w:w="720" w:type="dxa"/>
            <w:noWrap/>
            <w:vAlign w:val="bottom"/>
          </w:tcPr>
          <w:p w14:paraId="50FCC6F8" w14:textId="0A8F45B5" w:rsidR="00804998" w:rsidRPr="008E2D60" w:rsidRDefault="00804998" w:rsidP="00804998">
            <w:pPr>
              <w:tabs>
                <w:tab w:val="decimal" w:pos="429"/>
              </w:tabs>
              <w:spacing w:line="280" w:lineRule="exact"/>
              <w:rPr>
                <w:rFonts w:ascii="Arial" w:hAnsi="Arial" w:cs="Arial"/>
                <w:sz w:val="14"/>
                <w:szCs w:val="14"/>
              </w:rPr>
            </w:pPr>
            <w:r w:rsidRPr="00804998">
              <w:rPr>
                <w:rFonts w:ascii="Arial" w:hAnsi="Arial" w:cs="Arial"/>
                <w:sz w:val="14"/>
                <w:szCs w:val="14"/>
              </w:rPr>
              <w:t>1,406</w:t>
            </w:r>
          </w:p>
        </w:tc>
        <w:tc>
          <w:tcPr>
            <w:tcW w:w="720" w:type="dxa"/>
            <w:noWrap/>
            <w:vAlign w:val="bottom"/>
          </w:tcPr>
          <w:p w14:paraId="0C6A0B0A" w14:textId="3571E4FB" w:rsidR="00804998" w:rsidRPr="008E2D60" w:rsidRDefault="00804998" w:rsidP="00804998">
            <w:pPr>
              <w:tabs>
                <w:tab w:val="decimal" w:pos="429"/>
              </w:tabs>
              <w:spacing w:line="280" w:lineRule="exact"/>
              <w:rPr>
                <w:rFonts w:ascii="Arial" w:hAnsi="Arial" w:cs="Arial"/>
                <w:sz w:val="14"/>
                <w:szCs w:val="14"/>
              </w:rPr>
            </w:pPr>
            <w:r w:rsidRPr="00804998">
              <w:rPr>
                <w:rFonts w:ascii="Arial" w:hAnsi="Arial" w:cs="Arial"/>
                <w:sz w:val="14"/>
                <w:szCs w:val="14"/>
              </w:rPr>
              <w:t>1,411</w:t>
            </w:r>
          </w:p>
        </w:tc>
        <w:tc>
          <w:tcPr>
            <w:tcW w:w="720" w:type="dxa"/>
            <w:noWrap/>
            <w:vAlign w:val="bottom"/>
          </w:tcPr>
          <w:p w14:paraId="5B36242C" w14:textId="6D6A3BCF" w:rsidR="00804998" w:rsidRPr="008E2D60" w:rsidRDefault="00804998" w:rsidP="00804998">
            <w:pPr>
              <w:tabs>
                <w:tab w:val="decimal" w:pos="429"/>
              </w:tabs>
              <w:spacing w:line="280" w:lineRule="exact"/>
              <w:rPr>
                <w:rFonts w:ascii="Arial" w:hAnsi="Arial" w:cs="Arial"/>
                <w:sz w:val="14"/>
                <w:szCs w:val="14"/>
              </w:rPr>
            </w:pPr>
            <w:r w:rsidRPr="00804998">
              <w:rPr>
                <w:rFonts w:ascii="Arial" w:hAnsi="Arial" w:cs="Arial"/>
                <w:sz w:val="14"/>
                <w:szCs w:val="14"/>
              </w:rPr>
              <w:t>1,691</w:t>
            </w:r>
          </w:p>
        </w:tc>
        <w:tc>
          <w:tcPr>
            <w:tcW w:w="720" w:type="dxa"/>
            <w:noWrap/>
            <w:vAlign w:val="bottom"/>
          </w:tcPr>
          <w:p w14:paraId="471685E6" w14:textId="1F85711B" w:rsidR="00804998" w:rsidRPr="008E2D60" w:rsidRDefault="00804998" w:rsidP="00804998">
            <w:pPr>
              <w:tabs>
                <w:tab w:val="decimal" w:pos="429"/>
              </w:tabs>
              <w:spacing w:line="280" w:lineRule="exact"/>
              <w:rPr>
                <w:rFonts w:ascii="Arial" w:hAnsi="Arial" w:cs="Arial"/>
                <w:sz w:val="14"/>
                <w:szCs w:val="14"/>
              </w:rPr>
            </w:pPr>
            <w:r w:rsidRPr="00804998">
              <w:rPr>
                <w:rFonts w:ascii="Arial" w:hAnsi="Arial" w:cs="Arial"/>
                <w:sz w:val="14"/>
                <w:szCs w:val="14"/>
              </w:rPr>
              <w:t>1,769</w:t>
            </w:r>
          </w:p>
        </w:tc>
        <w:tc>
          <w:tcPr>
            <w:tcW w:w="720" w:type="dxa"/>
            <w:vAlign w:val="bottom"/>
          </w:tcPr>
          <w:p w14:paraId="461BA132" w14:textId="5D50EADB" w:rsidR="00804998" w:rsidRPr="008E2D60" w:rsidRDefault="00804998" w:rsidP="00804998">
            <w:pPr>
              <w:tabs>
                <w:tab w:val="decimal" w:pos="429"/>
              </w:tabs>
              <w:spacing w:line="280" w:lineRule="exact"/>
              <w:rPr>
                <w:rFonts w:ascii="Arial" w:hAnsi="Arial" w:cs="Arial"/>
                <w:sz w:val="14"/>
                <w:szCs w:val="14"/>
              </w:rPr>
            </w:pPr>
            <w:r w:rsidRPr="00804998">
              <w:rPr>
                <w:rFonts w:ascii="Arial" w:hAnsi="Arial" w:cs="Arial"/>
                <w:sz w:val="14"/>
                <w:szCs w:val="14"/>
              </w:rPr>
              <w:t>1,608</w:t>
            </w:r>
          </w:p>
        </w:tc>
        <w:tc>
          <w:tcPr>
            <w:tcW w:w="720" w:type="dxa"/>
            <w:vAlign w:val="bottom"/>
          </w:tcPr>
          <w:p w14:paraId="2D03D06F" w14:textId="044EA96E" w:rsidR="00804998" w:rsidRPr="008E2D60" w:rsidRDefault="00804998" w:rsidP="00804998">
            <w:pPr>
              <w:tabs>
                <w:tab w:val="decimal" w:pos="429"/>
              </w:tabs>
              <w:spacing w:line="280" w:lineRule="exact"/>
              <w:rPr>
                <w:rFonts w:ascii="Arial" w:hAnsi="Arial" w:cs="Arial"/>
                <w:sz w:val="14"/>
                <w:szCs w:val="14"/>
              </w:rPr>
            </w:pPr>
            <w:r w:rsidRPr="00804998">
              <w:rPr>
                <w:rFonts w:ascii="Arial" w:hAnsi="Arial" w:cs="Arial"/>
                <w:sz w:val="14"/>
                <w:szCs w:val="14"/>
              </w:rPr>
              <w:t>3,305</w:t>
            </w:r>
          </w:p>
        </w:tc>
        <w:tc>
          <w:tcPr>
            <w:tcW w:w="720" w:type="dxa"/>
            <w:vAlign w:val="bottom"/>
          </w:tcPr>
          <w:p w14:paraId="066000EE" w14:textId="58C69A94" w:rsidR="00804998" w:rsidRPr="008E2D60" w:rsidRDefault="00804998" w:rsidP="00804998">
            <w:pPr>
              <w:tabs>
                <w:tab w:val="decimal" w:pos="429"/>
              </w:tabs>
              <w:spacing w:line="280" w:lineRule="exact"/>
              <w:rPr>
                <w:rFonts w:ascii="Arial" w:hAnsi="Arial" w:cs="Arial"/>
                <w:sz w:val="14"/>
                <w:szCs w:val="14"/>
              </w:rPr>
            </w:pPr>
            <w:r w:rsidRPr="00804998">
              <w:rPr>
                <w:rFonts w:ascii="Arial" w:hAnsi="Arial" w:cs="Arial"/>
                <w:sz w:val="14"/>
                <w:szCs w:val="14"/>
              </w:rPr>
              <w:t>2,160</w:t>
            </w:r>
          </w:p>
        </w:tc>
        <w:tc>
          <w:tcPr>
            <w:tcW w:w="720" w:type="dxa"/>
            <w:vAlign w:val="bottom"/>
          </w:tcPr>
          <w:p w14:paraId="2C104C54" w14:textId="77777777" w:rsidR="00804998" w:rsidRPr="008E2D60" w:rsidRDefault="00804998" w:rsidP="00804998">
            <w:pPr>
              <w:tabs>
                <w:tab w:val="decimal" w:pos="429"/>
              </w:tabs>
              <w:spacing w:line="280" w:lineRule="exact"/>
              <w:rPr>
                <w:rFonts w:ascii="Arial" w:hAnsi="Arial" w:cs="Arial"/>
                <w:sz w:val="14"/>
                <w:szCs w:val="14"/>
              </w:rPr>
            </w:pPr>
          </w:p>
        </w:tc>
        <w:tc>
          <w:tcPr>
            <w:tcW w:w="720" w:type="dxa"/>
            <w:noWrap/>
            <w:vAlign w:val="bottom"/>
          </w:tcPr>
          <w:p w14:paraId="084D1041" w14:textId="77777777" w:rsidR="00804998" w:rsidRPr="008E2D60" w:rsidRDefault="00804998" w:rsidP="00804998">
            <w:pPr>
              <w:tabs>
                <w:tab w:val="decimal" w:pos="429"/>
              </w:tabs>
              <w:spacing w:line="280" w:lineRule="exact"/>
              <w:rPr>
                <w:rFonts w:ascii="Arial" w:hAnsi="Arial" w:cs="Arial"/>
                <w:sz w:val="14"/>
                <w:szCs w:val="14"/>
              </w:rPr>
            </w:pPr>
          </w:p>
        </w:tc>
      </w:tr>
      <w:tr w:rsidR="00804998" w:rsidRPr="008E2D60" w14:paraId="3856FABA" w14:textId="77777777" w:rsidTr="006E51E6">
        <w:trPr>
          <w:trHeight w:val="66"/>
        </w:trPr>
        <w:tc>
          <w:tcPr>
            <w:tcW w:w="1620" w:type="dxa"/>
            <w:noWrap/>
            <w:vAlign w:val="bottom"/>
            <w:hideMark/>
          </w:tcPr>
          <w:p w14:paraId="21A4F1A4" w14:textId="77777777" w:rsidR="00804998" w:rsidRPr="008E2D60" w:rsidRDefault="00804998" w:rsidP="00804998">
            <w:pPr>
              <w:spacing w:line="280" w:lineRule="exact"/>
              <w:rPr>
                <w:rFonts w:ascii="Arial" w:hAnsi="Arial" w:cs="Arial"/>
                <w:sz w:val="14"/>
                <w:szCs w:val="14"/>
              </w:rPr>
            </w:pPr>
            <w:r w:rsidRPr="008E2D60">
              <w:rPr>
                <w:rFonts w:ascii="Arial" w:hAnsi="Arial" w:cs="Arial"/>
                <w:sz w:val="14"/>
                <w:szCs w:val="14"/>
              </w:rPr>
              <w:t xml:space="preserve"> - Next two years</w:t>
            </w:r>
          </w:p>
        </w:tc>
        <w:tc>
          <w:tcPr>
            <w:tcW w:w="720" w:type="dxa"/>
            <w:vAlign w:val="bottom"/>
          </w:tcPr>
          <w:p w14:paraId="4FD6DBEC" w14:textId="77777777" w:rsidR="00804998" w:rsidRPr="008E2D60" w:rsidRDefault="00804998" w:rsidP="00804998">
            <w:pPr>
              <w:tabs>
                <w:tab w:val="decimal" w:pos="429"/>
              </w:tabs>
              <w:spacing w:line="280" w:lineRule="exact"/>
              <w:rPr>
                <w:rFonts w:ascii="Arial" w:hAnsi="Arial" w:cs="Arial"/>
                <w:sz w:val="14"/>
                <w:szCs w:val="14"/>
              </w:rPr>
            </w:pPr>
          </w:p>
        </w:tc>
        <w:tc>
          <w:tcPr>
            <w:tcW w:w="720" w:type="dxa"/>
            <w:noWrap/>
            <w:vAlign w:val="bottom"/>
          </w:tcPr>
          <w:p w14:paraId="00BFC12F" w14:textId="562513C1" w:rsidR="00804998" w:rsidRPr="008E2D60" w:rsidRDefault="00804998" w:rsidP="00804998">
            <w:pPr>
              <w:tabs>
                <w:tab w:val="decimal" w:pos="429"/>
              </w:tabs>
              <w:spacing w:line="280" w:lineRule="exact"/>
              <w:rPr>
                <w:rFonts w:ascii="Arial" w:hAnsi="Arial" w:cs="Arial"/>
                <w:sz w:val="14"/>
                <w:szCs w:val="14"/>
              </w:rPr>
            </w:pPr>
            <w:r w:rsidRPr="00804998">
              <w:rPr>
                <w:rFonts w:ascii="Arial" w:hAnsi="Arial" w:cs="Arial"/>
                <w:sz w:val="14"/>
                <w:szCs w:val="14"/>
              </w:rPr>
              <w:t>988</w:t>
            </w:r>
          </w:p>
        </w:tc>
        <w:tc>
          <w:tcPr>
            <w:tcW w:w="720" w:type="dxa"/>
            <w:noWrap/>
            <w:vAlign w:val="bottom"/>
          </w:tcPr>
          <w:p w14:paraId="5762D062" w14:textId="6773B3D8" w:rsidR="00804998" w:rsidRPr="008E2D60" w:rsidRDefault="00804998" w:rsidP="00804998">
            <w:pPr>
              <w:tabs>
                <w:tab w:val="decimal" w:pos="429"/>
              </w:tabs>
              <w:spacing w:line="280" w:lineRule="exact"/>
              <w:rPr>
                <w:rFonts w:ascii="Arial" w:hAnsi="Arial" w:cs="Arial"/>
                <w:sz w:val="14"/>
                <w:szCs w:val="14"/>
              </w:rPr>
            </w:pPr>
            <w:r w:rsidRPr="00804998">
              <w:rPr>
                <w:rFonts w:ascii="Arial" w:hAnsi="Arial" w:cs="Arial"/>
                <w:sz w:val="14"/>
                <w:szCs w:val="14"/>
              </w:rPr>
              <w:t>1,158</w:t>
            </w:r>
          </w:p>
        </w:tc>
        <w:tc>
          <w:tcPr>
            <w:tcW w:w="720" w:type="dxa"/>
            <w:noWrap/>
            <w:vAlign w:val="bottom"/>
          </w:tcPr>
          <w:p w14:paraId="04E1352B" w14:textId="5CC7526A" w:rsidR="00804998" w:rsidRPr="008E2D60" w:rsidRDefault="00804998" w:rsidP="00804998">
            <w:pPr>
              <w:tabs>
                <w:tab w:val="decimal" w:pos="429"/>
              </w:tabs>
              <w:spacing w:line="280" w:lineRule="exact"/>
              <w:rPr>
                <w:rFonts w:ascii="Arial" w:hAnsi="Arial" w:cs="Arial"/>
                <w:sz w:val="14"/>
                <w:szCs w:val="14"/>
              </w:rPr>
            </w:pPr>
            <w:r w:rsidRPr="00804998">
              <w:rPr>
                <w:rFonts w:ascii="Arial" w:hAnsi="Arial" w:cs="Arial"/>
                <w:sz w:val="14"/>
                <w:szCs w:val="14"/>
              </w:rPr>
              <w:t>1,448</w:t>
            </w:r>
          </w:p>
        </w:tc>
        <w:tc>
          <w:tcPr>
            <w:tcW w:w="720" w:type="dxa"/>
            <w:noWrap/>
            <w:vAlign w:val="bottom"/>
          </w:tcPr>
          <w:p w14:paraId="4EC17156" w14:textId="65B18A64" w:rsidR="00804998" w:rsidRPr="008E2D60" w:rsidRDefault="00804998" w:rsidP="00804998">
            <w:pPr>
              <w:tabs>
                <w:tab w:val="decimal" w:pos="429"/>
              </w:tabs>
              <w:spacing w:line="280" w:lineRule="exact"/>
              <w:rPr>
                <w:rFonts w:ascii="Arial" w:hAnsi="Arial" w:cs="Arial"/>
                <w:sz w:val="14"/>
                <w:szCs w:val="14"/>
              </w:rPr>
            </w:pPr>
            <w:r w:rsidRPr="00804998">
              <w:rPr>
                <w:rFonts w:ascii="Arial" w:hAnsi="Arial" w:cs="Arial"/>
                <w:sz w:val="14"/>
                <w:szCs w:val="14"/>
              </w:rPr>
              <w:t>1,435</w:t>
            </w:r>
          </w:p>
        </w:tc>
        <w:tc>
          <w:tcPr>
            <w:tcW w:w="720" w:type="dxa"/>
            <w:noWrap/>
            <w:vAlign w:val="bottom"/>
          </w:tcPr>
          <w:p w14:paraId="6E25CB5A" w14:textId="67170F05" w:rsidR="00804998" w:rsidRPr="008E2D60" w:rsidRDefault="00804998" w:rsidP="00804998">
            <w:pPr>
              <w:tabs>
                <w:tab w:val="decimal" w:pos="429"/>
              </w:tabs>
              <w:spacing w:line="280" w:lineRule="exact"/>
              <w:rPr>
                <w:rFonts w:ascii="Arial" w:hAnsi="Arial" w:cs="Arial"/>
                <w:sz w:val="14"/>
                <w:szCs w:val="14"/>
              </w:rPr>
            </w:pPr>
            <w:r w:rsidRPr="00804998">
              <w:rPr>
                <w:rFonts w:ascii="Arial" w:hAnsi="Arial" w:cs="Arial"/>
                <w:sz w:val="14"/>
                <w:szCs w:val="14"/>
              </w:rPr>
              <w:t>1,741</w:t>
            </w:r>
          </w:p>
        </w:tc>
        <w:tc>
          <w:tcPr>
            <w:tcW w:w="720" w:type="dxa"/>
            <w:noWrap/>
            <w:vAlign w:val="bottom"/>
          </w:tcPr>
          <w:p w14:paraId="3AF7371A" w14:textId="7AA813D8" w:rsidR="00804998" w:rsidRPr="008E2D60" w:rsidRDefault="00804998" w:rsidP="00804998">
            <w:pPr>
              <w:tabs>
                <w:tab w:val="decimal" w:pos="429"/>
              </w:tabs>
              <w:spacing w:line="280" w:lineRule="exact"/>
              <w:rPr>
                <w:rFonts w:ascii="Arial" w:hAnsi="Arial" w:cs="Arial"/>
                <w:sz w:val="14"/>
                <w:szCs w:val="14"/>
              </w:rPr>
            </w:pPr>
            <w:r w:rsidRPr="00804998">
              <w:rPr>
                <w:rFonts w:ascii="Arial" w:hAnsi="Arial" w:cs="Arial"/>
                <w:sz w:val="14"/>
                <w:szCs w:val="14"/>
              </w:rPr>
              <w:t>1,743</w:t>
            </w:r>
          </w:p>
        </w:tc>
        <w:tc>
          <w:tcPr>
            <w:tcW w:w="720" w:type="dxa"/>
            <w:vAlign w:val="bottom"/>
          </w:tcPr>
          <w:p w14:paraId="3909C094" w14:textId="1D0E4E4A" w:rsidR="00804998" w:rsidRPr="008E2D60" w:rsidRDefault="00804998" w:rsidP="00804998">
            <w:pPr>
              <w:tabs>
                <w:tab w:val="decimal" w:pos="429"/>
              </w:tabs>
              <w:spacing w:line="280" w:lineRule="exact"/>
              <w:rPr>
                <w:rFonts w:ascii="Arial" w:hAnsi="Arial" w:cs="Arial"/>
                <w:sz w:val="14"/>
                <w:szCs w:val="14"/>
              </w:rPr>
            </w:pPr>
            <w:r w:rsidRPr="00804998">
              <w:rPr>
                <w:rFonts w:ascii="Arial" w:hAnsi="Arial" w:cs="Arial"/>
                <w:sz w:val="14"/>
                <w:szCs w:val="14"/>
              </w:rPr>
              <w:t>1,610</w:t>
            </w:r>
          </w:p>
        </w:tc>
        <w:tc>
          <w:tcPr>
            <w:tcW w:w="720" w:type="dxa"/>
            <w:vAlign w:val="bottom"/>
          </w:tcPr>
          <w:p w14:paraId="462DC954" w14:textId="48DE3A6F" w:rsidR="00804998" w:rsidRPr="008E2D60" w:rsidRDefault="00804998" w:rsidP="00804998">
            <w:pPr>
              <w:tabs>
                <w:tab w:val="decimal" w:pos="429"/>
              </w:tabs>
              <w:spacing w:line="280" w:lineRule="exact"/>
              <w:rPr>
                <w:rFonts w:ascii="Arial" w:hAnsi="Arial" w:cs="Arial"/>
                <w:sz w:val="14"/>
                <w:szCs w:val="14"/>
              </w:rPr>
            </w:pPr>
            <w:r w:rsidRPr="00804998">
              <w:rPr>
                <w:rFonts w:ascii="Arial" w:hAnsi="Arial" w:cs="Arial"/>
                <w:sz w:val="14"/>
                <w:szCs w:val="14"/>
              </w:rPr>
              <w:t>3,317</w:t>
            </w:r>
          </w:p>
        </w:tc>
        <w:tc>
          <w:tcPr>
            <w:tcW w:w="720" w:type="dxa"/>
            <w:vAlign w:val="bottom"/>
          </w:tcPr>
          <w:p w14:paraId="65917401" w14:textId="77777777" w:rsidR="00804998" w:rsidRPr="008E2D60" w:rsidRDefault="00804998" w:rsidP="00804998">
            <w:pPr>
              <w:tabs>
                <w:tab w:val="decimal" w:pos="429"/>
              </w:tabs>
              <w:spacing w:line="280" w:lineRule="exact"/>
              <w:rPr>
                <w:rFonts w:ascii="Arial" w:hAnsi="Arial" w:cs="Arial"/>
                <w:sz w:val="14"/>
                <w:szCs w:val="14"/>
              </w:rPr>
            </w:pPr>
          </w:p>
        </w:tc>
        <w:tc>
          <w:tcPr>
            <w:tcW w:w="720" w:type="dxa"/>
            <w:vAlign w:val="bottom"/>
          </w:tcPr>
          <w:p w14:paraId="181C3810" w14:textId="77777777" w:rsidR="00804998" w:rsidRPr="008E2D60" w:rsidRDefault="00804998" w:rsidP="00804998">
            <w:pPr>
              <w:tabs>
                <w:tab w:val="decimal" w:pos="429"/>
              </w:tabs>
              <w:spacing w:line="280" w:lineRule="exact"/>
              <w:rPr>
                <w:rFonts w:ascii="Arial" w:hAnsi="Arial" w:cs="Arial"/>
                <w:sz w:val="14"/>
                <w:szCs w:val="14"/>
              </w:rPr>
            </w:pPr>
          </w:p>
        </w:tc>
        <w:tc>
          <w:tcPr>
            <w:tcW w:w="720" w:type="dxa"/>
            <w:noWrap/>
            <w:vAlign w:val="bottom"/>
          </w:tcPr>
          <w:p w14:paraId="0D9F6E4B" w14:textId="77777777" w:rsidR="00804998" w:rsidRPr="008E2D60" w:rsidRDefault="00804998" w:rsidP="00804998">
            <w:pPr>
              <w:tabs>
                <w:tab w:val="decimal" w:pos="429"/>
              </w:tabs>
              <w:spacing w:line="280" w:lineRule="exact"/>
              <w:rPr>
                <w:rFonts w:ascii="Arial" w:hAnsi="Arial" w:cs="Arial"/>
                <w:sz w:val="14"/>
                <w:szCs w:val="14"/>
              </w:rPr>
            </w:pPr>
          </w:p>
        </w:tc>
      </w:tr>
      <w:tr w:rsidR="00804998" w:rsidRPr="008E2D60" w14:paraId="04E2EB4C" w14:textId="77777777" w:rsidTr="006E51E6">
        <w:trPr>
          <w:trHeight w:val="66"/>
        </w:trPr>
        <w:tc>
          <w:tcPr>
            <w:tcW w:w="1620" w:type="dxa"/>
            <w:noWrap/>
            <w:vAlign w:val="bottom"/>
            <w:hideMark/>
          </w:tcPr>
          <w:p w14:paraId="7BDD9658" w14:textId="77777777" w:rsidR="00804998" w:rsidRPr="008E2D60" w:rsidRDefault="00804998" w:rsidP="00804998">
            <w:pPr>
              <w:spacing w:line="280" w:lineRule="exact"/>
              <w:rPr>
                <w:rFonts w:ascii="Arial" w:hAnsi="Arial" w:cs="Arial"/>
                <w:sz w:val="14"/>
                <w:szCs w:val="14"/>
              </w:rPr>
            </w:pPr>
            <w:r w:rsidRPr="008E2D60">
              <w:rPr>
                <w:rFonts w:ascii="Arial" w:hAnsi="Arial" w:cs="Arial"/>
                <w:sz w:val="14"/>
                <w:szCs w:val="14"/>
              </w:rPr>
              <w:t xml:space="preserve"> - Next three years</w:t>
            </w:r>
          </w:p>
        </w:tc>
        <w:tc>
          <w:tcPr>
            <w:tcW w:w="720" w:type="dxa"/>
            <w:vAlign w:val="bottom"/>
          </w:tcPr>
          <w:p w14:paraId="7EDDB9EE" w14:textId="77777777" w:rsidR="00804998" w:rsidRPr="008E2D60" w:rsidRDefault="00804998" w:rsidP="00804998">
            <w:pPr>
              <w:tabs>
                <w:tab w:val="decimal" w:pos="429"/>
              </w:tabs>
              <w:spacing w:line="280" w:lineRule="exact"/>
              <w:rPr>
                <w:rFonts w:ascii="Arial" w:hAnsi="Arial" w:cs="Arial"/>
                <w:sz w:val="14"/>
                <w:szCs w:val="14"/>
              </w:rPr>
            </w:pPr>
          </w:p>
        </w:tc>
        <w:tc>
          <w:tcPr>
            <w:tcW w:w="720" w:type="dxa"/>
            <w:noWrap/>
            <w:vAlign w:val="bottom"/>
          </w:tcPr>
          <w:p w14:paraId="1B32EB5B" w14:textId="10748E17" w:rsidR="00804998" w:rsidRPr="008E2D60" w:rsidRDefault="00804998" w:rsidP="00804998">
            <w:pPr>
              <w:tabs>
                <w:tab w:val="decimal" w:pos="429"/>
              </w:tabs>
              <w:spacing w:line="280" w:lineRule="exact"/>
              <w:rPr>
                <w:rFonts w:ascii="Arial" w:hAnsi="Arial" w:cs="Arial"/>
                <w:sz w:val="14"/>
                <w:szCs w:val="14"/>
              </w:rPr>
            </w:pPr>
            <w:r w:rsidRPr="00804998">
              <w:rPr>
                <w:rFonts w:ascii="Arial" w:hAnsi="Arial" w:cs="Arial"/>
                <w:sz w:val="14"/>
                <w:szCs w:val="14"/>
              </w:rPr>
              <w:t>984</w:t>
            </w:r>
          </w:p>
        </w:tc>
        <w:tc>
          <w:tcPr>
            <w:tcW w:w="720" w:type="dxa"/>
            <w:noWrap/>
            <w:vAlign w:val="bottom"/>
          </w:tcPr>
          <w:p w14:paraId="0B7BBA55" w14:textId="627BD30F" w:rsidR="00804998" w:rsidRPr="008E2D60" w:rsidRDefault="00804998" w:rsidP="00804998">
            <w:pPr>
              <w:tabs>
                <w:tab w:val="decimal" w:pos="429"/>
              </w:tabs>
              <w:spacing w:line="280" w:lineRule="exact"/>
              <w:rPr>
                <w:rFonts w:ascii="Arial" w:hAnsi="Arial" w:cs="Arial"/>
                <w:sz w:val="14"/>
                <w:szCs w:val="14"/>
              </w:rPr>
            </w:pPr>
            <w:r w:rsidRPr="00804998">
              <w:rPr>
                <w:rFonts w:ascii="Arial" w:hAnsi="Arial" w:cs="Arial"/>
                <w:sz w:val="14"/>
                <w:szCs w:val="14"/>
              </w:rPr>
              <w:t>1,158</w:t>
            </w:r>
          </w:p>
        </w:tc>
        <w:tc>
          <w:tcPr>
            <w:tcW w:w="720" w:type="dxa"/>
            <w:noWrap/>
            <w:vAlign w:val="bottom"/>
          </w:tcPr>
          <w:p w14:paraId="24A8122B" w14:textId="435CC3F6" w:rsidR="00804998" w:rsidRPr="008E2D60" w:rsidRDefault="00804998" w:rsidP="00804998">
            <w:pPr>
              <w:tabs>
                <w:tab w:val="decimal" w:pos="429"/>
              </w:tabs>
              <w:spacing w:line="280" w:lineRule="exact"/>
              <w:rPr>
                <w:rFonts w:ascii="Arial" w:hAnsi="Arial" w:cs="Arial"/>
                <w:sz w:val="14"/>
                <w:szCs w:val="14"/>
              </w:rPr>
            </w:pPr>
            <w:r w:rsidRPr="00804998">
              <w:rPr>
                <w:rFonts w:ascii="Arial" w:hAnsi="Arial" w:cs="Arial"/>
                <w:sz w:val="14"/>
                <w:szCs w:val="14"/>
              </w:rPr>
              <w:t>1,439</w:t>
            </w:r>
          </w:p>
        </w:tc>
        <w:tc>
          <w:tcPr>
            <w:tcW w:w="720" w:type="dxa"/>
            <w:noWrap/>
            <w:vAlign w:val="bottom"/>
          </w:tcPr>
          <w:p w14:paraId="5ECDB371" w14:textId="58D68237" w:rsidR="00804998" w:rsidRPr="008E2D60" w:rsidRDefault="00804998" w:rsidP="00804998">
            <w:pPr>
              <w:tabs>
                <w:tab w:val="decimal" w:pos="429"/>
              </w:tabs>
              <w:spacing w:line="280" w:lineRule="exact"/>
              <w:rPr>
                <w:rFonts w:ascii="Arial" w:hAnsi="Arial" w:cs="Arial"/>
                <w:sz w:val="14"/>
                <w:szCs w:val="14"/>
              </w:rPr>
            </w:pPr>
            <w:r w:rsidRPr="00804998">
              <w:rPr>
                <w:rFonts w:ascii="Arial" w:hAnsi="Arial" w:cs="Arial"/>
                <w:sz w:val="14"/>
                <w:szCs w:val="14"/>
              </w:rPr>
              <w:t>1,435</w:t>
            </w:r>
          </w:p>
        </w:tc>
        <w:tc>
          <w:tcPr>
            <w:tcW w:w="720" w:type="dxa"/>
            <w:noWrap/>
            <w:vAlign w:val="bottom"/>
          </w:tcPr>
          <w:p w14:paraId="1469DC42" w14:textId="384E6D9E" w:rsidR="00804998" w:rsidRPr="008E2D60" w:rsidRDefault="00804998" w:rsidP="00804998">
            <w:pPr>
              <w:tabs>
                <w:tab w:val="decimal" w:pos="429"/>
              </w:tabs>
              <w:spacing w:line="280" w:lineRule="exact"/>
              <w:rPr>
                <w:rFonts w:ascii="Arial" w:hAnsi="Arial" w:cs="Arial"/>
                <w:sz w:val="14"/>
                <w:szCs w:val="14"/>
              </w:rPr>
            </w:pPr>
            <w:r w:rsidRPr="00804998">
              <w:rPr>
                <w:rFonts w:ascii="Arial" w:hAnsi="Arial" w:cs="Arial"/>
                <w:sz w:val="14"/>
                <w:szCs w:val="14"/>
              </w:rPr>
              <w:t>1,717</w:t>
            </w:r>
          </w:p>
        </w:tc>
        <w:tc>
          <w:tcPr>
            <w:tcW w:w="720" w:type="dxa"/>
            <w:noWrap/>
            <w:vAlign w:val="bottom"/>
          </w:tcPr>
          <w:p w14:paraId="3C337A29" w14:textId="33D026FB" w:rsidR="00804998" w:rsidRPr="008E2D60" w:rsidRDefault="00804998" w:rsidP="00804998">
            <w:pPr>
              <w:tabs>
                <w:tab w:val="decimal" w:pos="429"/>
              </w:tabs>
              <w:spacing w:line="280" w:lineRule="exact"/>
              <w:rPr>
                <w:rFonts w:ascii="Arial" w:hAnsi="Arial" w:cs="Arial"/>
                <w:sz w:val="14"/>
                <w:szCs w:val="14"/>
              </w:rPr>
            </w:pPr>
            <w:r w:rsidRPr="00804998">
              <w:rPr>
                <w:rFonts w:ascii="Arial" w:hAnsi="Arial" w:cs="Arial"/>
                <w:sz w:val="14"/>
                <w:szCs w:val="14"/>
              </w:rPr>
              <w:t>1,714</w:t>
            </w:r>
          </w:p>
        </w:tc>
        <w:tc>
          <w:tcPr>
            <w:tcW w:w="720" w:type="dxa"/>
            <w:vAlign w:val="bottom"/>
          </w:tcPr>
          <w:p w14:paraId="1DE25ADA" w14:textId="53744A31" w:rsidR="00804998" w:rsidRPr="008E2D60" w:rsidRDefault="00804998" w:rsidP="00804998">
            <w:pPr>
              <w:tabs>
                <w:tab w:val="decimal" w:pos="429"/>
              </w:tabs>
              <w:spacing w:line="280" w:lineRule="exact"/>
              <w:rPr>
                <w:rFonts w:ascii="Arial" w:hAnsi="Arial" w:cs="Arial"/>
                <w:sz w:val="14"/>
                <w:szCs w:val="14"/>
              </w:rPr>
            </w:pPr>
            <w:r w:rsidRPr="00804998">
              <w:rPr>
                <w:rFonts w:ascii="Arial" w:hAnsi="Arial" w:cs="Arial"/>
                <w:sz w:val="14"/>
                <w:szCs w:val="14"/>
              </w:rPr>
              <w:t>1,544</w:t>
            </w:r>
          </w:p>
        </w:tc>
        <w:tc>
          <w:tcPr>
            <w:tcW w:w="720" w:type="dxa"/>
            <w:vAlign w:val="bottom"/>
          </w:tcPr>
          <w:p w14:paraId="0FC41C83" w14:textId="77777777" w:rsidR="00804998" w:rsidRPr="008E2D60" w:rsidRDefault="00804998" w:rsidP="00804998">
            <w:pPr>
              <w:tabs>
                <w:tab w:val="decimal" w:pos="429"/>
              </w:tabs>
              <w:spacing w:line="280" w:lineRule="exact"/>
              <w:rPr>
                <w:rFonts w:ascii="Arial" w:hAnsi="Arial" w:cs="Arial"/>
                <w:sz w:val="14"/>
                <w:szCs w:val="14"/>
              </w:rPr>
            </w:pPr>
          </w:p>
        </w:tc>
        <w:tc>
          <w:tcPr>
            <w:tcW w:w="720" w:type="dxa"/>
            <w:vAlign w:val="bottom"/>
          </w:tcPr>
          <w:p w14:paraId="718693B8" w14:textId="77777777" w:rsidR="00804998" w:rsidRPr="008E2D60" w:rsidRDefault="00804998" w:rsidP="00804998">
            <w:pPr>
              <w:tabs>
                <w:tab w:val="decimal" w:pos="429"/>
              </w:tabs>
              <w:spacing w:line="280" w:lineRule="exact"/>
              <w:rPr>
                <w:rFonts w:ascii="Arial" w:hAnsi="Arial" w:cs="Arial"/>
                <w:sz w:val="14"/>
                <w:szCs w:val="14"/>
              </w:rPr>
            </w:pPr>
          </w:p>
        </w:tc>
        <w:tc>
          <w:tcPr>
            <w:tcW w:w="720" w:type="dxa"/>
            <w:vAlign w:val="bottom"/>
          </w:tcPr>
          <w:p w14:paraId="52DDFAA5" w14:textId="77777777" w:rsidR="00804998" w:rsidRPr="008E2D60" w:rsidRDefault="00804998" w:rsidP="00804998">
            <w:pPr>
              <w:tabs>
                <w:tab w:val="decimal" w:pos="429"/>
              </w:tabs>
              <w:spacing w:line="280" w:lineRule="exact"/>
              <w:rPr>
                <w:rFonts w:ascii="Arial" w:hAnsi="Arial" w:cs="Arial"/>
                <w:sz w:val="14"/>
                <w:szCs w:val="14"/>
              </w:rPr>
            </w:pPr>
          </w:p>
        </w:tc>
        <w:tc>
          <w:tcPr>
            <w:tcW w:w="720" w:type="dxa"/>
            <w:noWrap/>
            <w:vAlign w:val="bottom"/>
          </w:tcPr>
          <w:p w14:paraId="28E56F13" w14:textId="77777777" w:rsidR="00804998" w:rsidRPr="008E2D60" w:rsidRDefault="00804998" w:rsidP="00804998">
            <w:pPr>
              <w:tabs>
                <w:tab w:val="decimal" w:pos="429"/>
              </w:tabs>
              <w:spacing w:line="280" w:lineRule="exact"/>
              <w:rPr>
                <w:rFonts w:ascii="Arial" w:hAnsi="Arial" w:cs="Arial"/>
                <w:sz w:val="14"/>
                <w:szCs w:val="14"/>
              </w:rPr>
            </w:pPr>
          </w:p>
        </w:tc>
      </w:tr>
      <w:tr w:rsidR="00804998" w:rsidRPr="008E2D60" w14:paraId="0E7181AF" w14:textId="77777777" w:rsidTr="006E51E6">
        <w:trPr>
          <w:trHeight w:val="66"/>
        </w:trPr>
        <w:tc>
          <w:tcPr>
            <w:tcW w:w="1620" w:type="dxa"/>
            <w:noWrap/>
            <w:vAlign w:val="bottom"/>
            <w:hideMark/>
          </w:tcPr>
          <w:p w14:paraId="1069695A" w14:textId="77777777" w:rsidR="00804998" w:rsidRPr="008E2D60" w:rsidRDefault="00804998" w:rsidP="00804998">
            <w:pPr>
              <w:spacing w:line="280" w:lineRule="exact"/>
              <w:rPr>
                <w:rFonts w:ascii="Arial" w:hAnsi="Arial" w:cs="Arial"/>
                <w:sz w:val="14"/>
                <w:szCs w:val="14"/>
              </w:rPr>
            </w:pPr>
            <w:r w:rsidRPr="008E2D60">
              <w:rPr>
                <w:rFonts w:ascii="Arial" w:hAnsi="Arial" w:cs="Arial"/>
                <w:sz w:val="14"/>
                <w:szCs w:val="14"/>
              </w:rPr>
              <w:t xml:space="preserve"> - Next four years</w:t>
            </w:r>
          </w:p>
        </w:tc>
        <w:tc>
          <w:tcPr>
            <w:tcW w:w="720" w:type="dxa"/>
            <w:vAlign w:val="bottom"/>
          </w:tcPr>
          <w:p w14:paraId="36FB51A6" w14:textId="77777777" w:rsidR="00804998" w:rsidRPr="008E2D60" w:rsidRDefault="00804998" w:rsidP="00804998">
            <w:pPr>
              <w:tabs>
                <w:tab w:val="decimal" w:pos="429"/>
              </w:tabs>
              <w:spacing w:line="280" w:lineRule="exact"/>
              <w:rPr>
                <w:rFonts w:ascii="Arial" w:hAnsi="Arial" w:cs="Arial"/>
                <w:sz w:val="14"/>
                <w:szCs w:val="14"/>
              </w:rPr>
            </w:pPr>
          </w:p>
        </w:tc>
        <w:tc>
          <w:tcPr>
            <w:tcW w:w="720" w:type="dxa"/>
            <w:noWrap/>
            <w:vAlign w:val="bottom"/>
          </w:tcPr>
          <w:p w14:paraId="627830BC" w14:textId="2F4F1FEE" w:rsidR="00804998" w:rsidRPr="008E2D60" w:rsidRDefault="00804998" w:rsidP="00804998">
            <w:pPr>
              <w:tabs>
                <w:tab w:val="decimal" w:pos="429"/>
              </w:tabs>
              <w:spacing w:line="280" w:lineRule="exact"/>
              <w:rPr>
                <w:rFonts w:ascii="Arial" w:hAnsi="Arial" w:cs="Arial"/>
                <w:sz w:val="14"/>
                <w:szCs w:val="14"/>
              </w:rPr>
            </w:pPr>
            <w:r w:rsidRPr="00804998">
              <w:rPr>
                <w:rFonts w:ascii="Arial" w:hAnsi="Arial" w:cs="Arial"/>
                <w:sz w:val="14"/>
                <w:szCs w:val="14"/>
              </w:rPr>
              <w:t>978</w:t>
            </w:r>
          </w:p>
        </w:tc>
        <w:tc>
          <w:tcPr>
            <w:tcW w:w="720" w:type="dxa"/>
            <w:noWrap/>
            <w:vAlign w:val="bottom"/>
          </w:tcPr>
          <w:p w14:paraId="37F2778F" w14:textId="0988B70B" w:rsidR="00804998" w:rsidRPr="008E2D60" w:rsidRDefault="00804998" w:rsidP="00804998">
            <w:pPr>
              <w:tabs>
                <w:tab w:val="decimal" w:pos="429"/>
              </w:tabs>
              <w:spacing w:line="280" w:lineRule="exact"/>
              <w:rPr>
                <w:rFonts w:ascii="Arial" w:hAnsi="Arial" w:cs="Arial"/>
                <w:sz w:val="14"/>
                <w:szCs w:val="14"/>
              </w:rPr>
            </w:pPr>
            <w:r w:rsidRPr="00804998">
              <w:rPr>
                <w:rFonts w:ascii="Arial" w:hAnsi="Arial" w:cs="Arial"/>
                <w:sz w:val="14"/>
                <w:szCs w:val="14"/>
              </w:rPr>
              <w:t>1,163</w:t>
            </w:r>
          </w:p>
        </w:tc>
        <w:tc>
          <w:tcPr>
            <w:tcW w:w="720" w:type="dxa"/>
            <w:noWrap/>
            <w:vAlign w:val="bottom"/>
          </w:tcPr>
          <w:p w14:paraId="6BE18BED" w14:textId="5CE2E2B5" w:rsidR="00804998" w:rsidRPr="008E2D60" w:rsidRDefault="00804998" w:rsidP="00804998">
            <w:pPr>
              <w:tabs>
                <w:tab w:val="decimal" w:pos="429"/>
              </w:tabs>
              <w:spacing w:line="280" w:lineRule="exact"/>
              <w:rPr>
                <w:rFonts w:ascii="Arial" w:hAnsi="Arial" w:cs="Arial"/>
                <w:sz w:val="14"/>
                <w:szCs w:val="14"/>
              </w:rPr>
            </w:pPr>
            <w:r w:rsidRPr="00804998">
              <w:rPr>
                <w:rFonts w:ascii="Arial" w:hAnsi="Arial" w:cs="Arial"/>
                <w:sz w:val="14"/>
                <w:szCs w:val="14"/>
              </w:rPr>
              <w:t>1,433</w:t>
            </w:r>
          </w:p>
        </w:tc>
        <w:tc>
          <w:tcPr>
            <w:tcW w:w="720" w:type="dxa"/>
            <w:noWrap/>
            <w:vAlign w:val="bottom"/>
          </w:tcPr>
          <w:p w14:paraId="46C20147" w14:textId="07201F10" w:rsidR="00804998" w:rsidRPr="008E2D60" w:rsidRDefault="00804998" w:rsidP="00804998">
            <w:pPr>
              <w:tabs>
                <w:tab w:val="decimal" w:pos="429"/>
              </w:tabs>
              <w:spacing w:line="280" w:lineRule="exact"/>
              <w:rPr>
                <w:rFonts w:ascii="Arial" w:hAnsi="Arial" w:cs="Arial"/>
                <w:sz w:val="14"/>
                <w:szCs w:val="14"/>
              </w:rPr>
            </w:pPr>
            <w:r w:rsidRPr="00804998">
              <w:rPr>
                <w:rFonts w:ascii="Arial" w:hAnsi="Arial" w:cs="Arial"/>
                <w:sz w:val="14"/>
                <w:szCs w:val="14"/>
              </w:rPr>
              <w:t>1,427</w:t>
            </w:r>
          </w:p>
        </w:tc>
        <w:tc>
          <w:tcPr>
            <w:tcW w:w="720" w:type="dxa"/>
            <w:noWrap/>
            <w:vAlign w:val="bottom"/>
          </w:tcPr>
          <w:p w14:paraId="1BB7D624" w14:textId="76544C1A" w:rsidR="00804998" w:rsidRPr="008E2D60" w:rsidRDefault="00804998" w:rsidP="00804998">
            <w:pPr>
              <w:tabs>
                <w:tab w:val="decimal" w:pos="429"/>
              </w:tabs>
              <w:spacing w:line="280" w:lineRule="exact"/>
              <w:rPr>
                <w:rFonts w:ascii="Arial" w:hAnsi="Arial" w:cs="Arial"/>
                <w:sz w:val="14"/>
                <w:szCs w:val="14"/>
              </w:rPr>
            </w:pPr>
            <w:r w:rsidRPr="00804998">
              <w:rPr>
                <w:rFonts w:ascii="Arial" w:hAnsi="Arial" w:cs="Arial"/>
                <w:sz w:val="14"/>
                <w:szCs w:val="14"/>
              </w:rPr>
              <w:t>1,701</w:t>
            </w:r>
          </w:p>
        </w:tc>
        <w:tc>
          <w:tcPr>
            <w:tcW w:w="720" w:type="dxa"/>
            <w:noWrap/>
            <w:vAlign w:val="bottom"/>
          </w:tcPr>
          <w:p w14:paraId="769ED248" w14:textId="1AF8707E" w:rsidR="00804998" w:rsidRPr="008E2D60" w:rsidRDefault="00804998" w:rsidP="00804998">
            <w:pPr>
              <w:tabs>
                <w:tab w:val="decimal" w:pos="429"/>
              </w:tabs>
              <w:spacing w:line="280" w:lineRule="exact"/>
              <w:rPr>
                <w:rFonts w:ascii="Arial" w:hAnsi="Arial" w:cs="Arial"/>
                <w:sz w:val="14"/>
                <w:szCs w:val="14"/>
              </w:rPr>
            </w:pPr>
            <w:r w:rsidRPr="00804998">
              <w:rPr>
                <w:rFonts w:ascii="Arial" w:hAnsi="Arial" w:cs="Arial"/>
                <w:sz w:val="14"/>
                <w:szCs w:val="14"/>
              </w:rPr>
              <w:t>1,703</w:t>
            </w:r>
          </w:p>
        </w:tc>
        <w:tc>
          <w:tcPr>
            <w:tcW w:w="720" w:type="dxa"/>
            <w:vAlign w:val="bottom"/>
          </w:tcPr>
          <w:p w14:paraId="45F5FEA1" w14:textId="77777777" w:rsidR="00804998" w:rsidRPr="008E2D60" w:rsidRDefault="00804998" w:rsidP="00804998">
            <w:pPr>
              <w:tabs>
                <w:tab w:val="decimal" w:pos="429"/>
              </w:tabs>
              <w:spacing w:line="280" w:lineRule="exact"/>
              <w:rPr>
                <w:rFonts w:ascii="Arial" w:hAnsi="Arial" w:cs="Arial"/>
                <w:sz w:val="14"/>
                <w:szCs w:val="14"/>
              </w:rPr>
            </w:pPr>
          </w:p>
        </w:tc>
        <w:tc>
          <w:tcPr>
            <w:tcW w:w="720" w:type="dxa"/>
            <w:vAlign w:val="bottom"/>
          </w:tcPr>
          <w:p w14:paraId="093644AD" w14:textId="77777777" w:rsidR="00804998" w:rsidRPr="008E2D60" w:rsidRDefault="00804998" w:rsidP="00804998">
            <w:pPr>
              <w:tabs>
                <w:tab w:val="decimal" w:pos="429"/>
              </w:tabs>
              <w:spacing w:line="280" w:lineRule="exact"/>
              <w:rPr>
                <w:rFonts w:ascii="Arial" w:hAnsi="Arial" w:cs="Arial"/>
                <w:sz w:val="14"/>
                <w:szCs w:val="14"/>
              </w:rPr>
            </w:pPr>
          </w:p>
        </w:tc>
        <w:tc>
          <w:tcPr>
            <w:tcW w:w="720" w:type="dxa"/>
            <w:vAlign w:val="bottom"/>
          </w:tcPr>
          <w:p w14:paraId="01F560B1" w14:textId="77777777" w:rsidR="00804998" w:rsidRPr="008E2D60" w:rsidRDefault="00804998" w:rsidP="00804998">
            <w:pPr>
              <w:tabs>
                <w:tab w:val="decimal" w:pos="429"/>
              </w:tabs>
              <w:spacing w:line="280" w:lineRule="exact"/>
              <w:rPr>
                <w:rFonts w:ascii="Arial" w:hAnsi="Arial" w:cs="Arial"/>
                <w:sz w:val="14"/>
                <w:szCs w:val="14"/>
              </w:rPr>
            </w:pPr>
          </w:p>
        </w:tc>
        <w:tc>
          <w:tcPr>
            <w:tcW w:w="720" w:type="dxa"/>
            <w:vAlign w:val="bottom"/>
          </w:tcPr>
          <w:p w14:paraId="3D8B107C" w14:textId="77777777" w:rsidR="00804998" w:rsidRPr="008E2D60" w:rsidRDefault="00804998" w:rsidP="00804998">
            <w:pPr>
              <w:tabs>
                <w:tab w:val="decimal" w:pos="429"/>
              </w:tabs>
              <w:spacing w:line="280" w:lineRule="exact"/>
              <w:rPr>
                <w:rFonts w:ascii="Arial" w:hAnsi="Arial" w:cs="Arial"/>
                <w:sz w:val="14"/>
                <w:szCs w:val="14"/>
              </w:rPr>
            </w:pPr>
          </w:p>
        </w:tc>
        <w:tc>
          <w:tcPr>
            <w:tcW w:w="720" w:type="dxa"/>
            <w:noWrap/>
            <w:vAlign w:val="bottom"/>
          </w:tcPr>
          <w:p w14:paraId="1B044902" w14:textId="77777777" w:rsidR="00804998" w:rsidRPr="008E2D60" w:rsidRDefault="00804998" w:rsidP="00804998">
            <w:pPr>
              <w:tabs>
                <w:tab w:val="decimal" w:pos="429"/>
              </w:tabs>
              <w:spacing w:line="280" w:lineRule="exact"/>
              <w:rPr>
                <w:rFonts w:ascii="Arial" w:hAnsi="Arial" w:cs="Arial"/>
                <w:sz w:val="14"/>
                <w:szCs w:val="14"/>
              </w:rPr>
            </w:pPr>
          </w:p>
        </w:tc>
      </w:tr>
      <w:tr w:rsidR="00804998" w:rsidRPr="008E2D60" w14:paraId="57E30E0C" w14:textId="77777777" w:rsidTr="006E51E6">
        <w:trPr>
          <w:trHeight w:val="66"/>
        </w:trPr>
        <w:tc>
          <w:tcPr>
            <w:tcW w:w="1620" w:type="dxa"/>
            <w:noWrap/>
            <w:vAlign w:val="bottom"/>
            <w:hideMark/>
          </w:tcPr>
          <w:p w14:paraId="3388D3A4" w14:textId="77777777" w:rsidR="00804998" w:rsidRPr="008E2D60" w:rsidRDefault="00804998" w:rsidP="00804998">
            <w:pPr>
              <w:spacing w:line="280" w:lineRule="exact"/>
              <w:rPr>
                <w:rFonts w:ascii="Arial" w:hAnsi="Arial" w:cs="Arial"/>
                <w:sz w:val="14"/>
                <w:szCs w:val="14"/>
              </w:rPr>
            </w:pPr>
            <w:r w:rsidRPr="008E2D60">
              <w:rPr>
                <w:rFonts w:ascii="Arial" w:hAnsi="Arial" w:cs="Arial"/>
                <w:sz w:val="14"/>
                <w:szCs w:val="14"/>
              </w:rPr>
              <w:t xml:space="preserve"> - Next five years</w:t>
            </w:r>
          </w:p>
        </w:tc>
        <w:tc>
          <w:tcPr>
            <w:tcW w:w="720" w:type="dxa"/>
            <w:vAlign w:val="bottom"/>
          </w:tcPr>
          <w:p w14:paraId="232C15D8" w14:textId="77777777" w:rsidR="00804998" w:rsidRPr="008E2D60" w:rsidRDefault="00804998" w:rsidP="00804998">
            <w:pPr>
              <w:tabs>
                <w:tab w:val="decimal" w:pos="429"/>
              </w:tabs>
              <w:spacing w:line="280" w:lineRule="exact"/>
              <w:rPr>
                <w:rFonts w:ascii="Arial" w:hAnsi="Arial" w:cs="Arial"/>
                <w:sz w:val="14"/>
                <w:szCs w:val="14"/>
              </w:rPr>
            </w:pPr>
          </w:p>
        </w:tc>
        <w:tc>
          <w:tcPr>
            <w:tcW w:w="720" w:type="dxa"/>
            <w:noWrap/>
            <w:vAlign w:val="bottom"/>
          </w:tcPr>
          <w:p w14:paraId="6D4EBC15" w14:textId="48004CBE" w:rsidR="00804998" w:rsidRPr="008E2D60" w:rsidRDefault="00804998" w:rsidP="00804998">
            <w:pPr>
              <w:tabs>
                <w:tab w:val="decimal" w:pos="429"/>
              </w:tabs>
              <w:spacing w:line="280" w:lineRule="exact"/>
              <w:rPr>
                <w:rFonts w:ascii="Arial" w:hAnsi="Arial" w:cs="Arial"/>
                <w:sz w:val="14"/>
                <w:szCs w:val="14"/>
              </w:rPr>
            </w:pPr>
            <w:r w:rsidRPr="00804998">
              <w:rPr>
                <w:rFonts w:ascii="Arial" w:hAnsi="Arial" w:cs="Arial"/>
                <w:sz w:val="14"/>
                <w:szCs w:val="14"/>
              </w:rPr>
              <w:t>974</w:t>
            </w:r>
          </w:p>
        </w:tc>
        <w:tc>
          <w:tcPr>
            <w:tcW w:w="720" w:type="dxa"/>
            <w:noWrap/>
            <w:vAlign w:val="bottom"/>
          </w:tcPr>
          <w:p w14:paraId="00926FD0" w14:textId="4E8CECFD" w:rsidR="00804998" w:rsidRPr="008E2D60" w:rsidRDefault="00804998" w:rsidP="00804998">
            <w:pPr>
              <w:tabs>
                <w:tab w:val="decimal" w:pos="429"/>
              </w:tabs>
              <w:spacing w:line="280" w:lineRule="exact"/>
              <w:rPr>
                <w:rFonts w:ascii="Arial" w:hAnsi="Arial" w:cs="Arial"/>
                <w:sz w:val="14"/>
                <w:szCs w:val="14"/>
              </w:rPr>
            </w:pPr>
            <w:r w:rsidRPr="00804998">
              <w:rPr>
                <w:rFonts w:ascii="Arial" w:hAnsi="Arial" w:cs="Arial"/>
                <w:sz w:val="14"/>
                <w:szCs w:val="14"/>
              </w:rPr>
              <w:t>1,165</w:t>
            </w:r>
          </w:p>
        </w:tc>
        <w:tc>
          <w:tcPr>
            <w:tcW w:w="720" w:type="dxa"/>
            <w:noWrap/>
            <w:vAlign w:val="bottom"/>
          </w:tcPr>
          <w:p w14:paraId="0CD82D8C" w14:textId="0F6C8932" w:rsidR="00804998" w:rsidRPr="008E2D60" w:rsidRDefault="00804998" w:rsidP="00804998">
            <w:pPr>
              <w:tabs>
                <w:tab w:val="decimal" w:pos="429"/>
              </w:tabs>
              <w:spacing w:line="280" w:lineRule="exact"/>
              <w:rPr>
                <w:rFonts w:ascii="Arial" w:hAnsi="Arial" w:cs="Arial"/>
                <w:sz w:val="14"/>
                <w:szCs w:val="14"/>
              </w:rPr>
            </w:pPr>
            <w:r w:rsidRPr="00804998">
              <w:rPr>
                <w:rFonts w:ascii="Arial" w:hAnsi="Arial" w:cs="Arial"/>
                <w:sz w:val="14"/>
                <w:szCs w:val="14"/>
              </w:rPr>
              <w:t>1,434</w:t>
            </w:r>
          </w:p>
        </w:tc>
        <w:tc>
          <w:tcPr>
            <w:tcW w:w="720" w:type="dxa"/>
            <w:noWrap/>
            <w:vAlign w:val="bottom"/>
          </w:tcPr>
          <w:p w14:paraId="5C580310" w14:textId="51D7EA20" w:rsidR="00804998" w:rsidRPr="008E2D60" w:rsidRDefault="00804998" w:rsidP="00804998">
            <w:pPr>
              <w:tabs>
                <w:tab w:val="decimal" w:pos="429"/>
              </w:tabs>
              <w:spacing w:line="280" w:lineRule="exact"/>
              <w:rPr>
                <w:rFonts w:ascii="Arial" w:hAnsi="Arial" w:cs="Arial"/>
                <w:sz w:val="14"/>
                <w:szCs w:val="14"/>
              </w:rPr>
            </w:pPr>
            <w:r w:rsidRPr="00804998">
              <w:rPr>
                <w:rFonts w:ascii="Arial" w:hAnsi="Arial" w:cs="Arial"/>
                <w:sz w:val="14"/>
                <w:szCs w:val="14"/>
              </w:rPr>
              <w:t>1,428</w:t>
            </w:r>
          </w:p>
        </w:tc>
        <w:tc>
          <w:tcPr>
            <w:tcW w:w="720" w:type="dxa"/>
            <w:noWrap/>
            <w:vAlign w:val="bottom"/>
          </w:tcPr>
          <w:p w14:paraId="377A72CA" w14:textId="633DB8D8" w:rsidR="00804998" w:rsidRPr="008E2D60" w:rsidRDefault="00804998" w:rsidP="00804998">
            <w:pPr>
              <w:tabs>
                <w:tab w:val="decimal" w:pos="429"/>
              </w:tabs>
              <w:spacing w:line="280" w:lineRule="exact"/>
              <w:rPr>
                <w:rFonts w:ascii="Arial" w:hAnsi="Arial" w:cs="Arial"/>
                <w:sz w:val="14"/>
                <w:szCs w:val="14"/>
              </w:rPr>
            </w:pPr>
            <w:r w:rsidRPr="00804998">
              <w:rPr>
                <w:rFonts w:ascii="Arial" w:hAnsi="Arial" w:cs="Arial"/>
                <w:sz w:val="14"/>
                <w:szCs w:val="14"/>
              </w:rPr>
              <w:t>1,709</w:t>
            </w:r>
          </w:p>
        </w:tc>
        <w:tc>
          <w:tcPr>
            <w:tcW w:w="720" w:type="dxa"/>
            <w:noWrap/>
            <w:vAlign w:val="bottom"/>
          </w:tcPr>
          <w:p w14:paraId="6F9275D0" w14:textId="77777777" w:rsidR="00804998" w:rsidRPr="008E2D60" w:rsidRDefault="00804998" w:rsidP="00804998">
            <w:pPr>
              <w:tabs>
                <w:tab w:val="decimal" w:pos="429"/>
              </w:tabs>
              <w:spacing w:line="280" w:lineRule="exact"/>
              <w:rPr>
                <w:rFonts w:ascii="Arial" w:hAnsi="Arial" w:cs="Arial"/>
                <w:sz w:val="14"/>
                <w:szCs w:val="14"/>
              </w:rPr>
            </w:pPr>
          </w:p>
        </w:tc>
        <w:tc>
          <w:tcPr>
            <w:tcW w:w="720" w:type="dxa"/>
            <w:vAlign w:val="bottom"/>
          </w:tcPr>
          <w:p w14:paraId="60BEA2DF" w14:textId="77777777" w:rsidR="00804998" w:rsidRPr="008E2D60" w:rsidRDefault="00804998" w:rsidP="00804998">
            <w:pPr>
              <w:tabs>
                <w:tab w:val="decimal" w:pos="429"/>
              </w:tabs>
              <w:spacing w:line="280" w:lineRule="exact"/>
              <w:rPr>
                <w:rFonts w:ascii="Arial" w:hAnsi="Arial" w:cs="Arial"/>
                <w:sz w:val="14"/>
                <w:szCs w:val="14"/>
              </w:rPr>
            </w:pPr>
          </w:p>
        </w:tc>
        <w:tc>
          <w:tcPr>
            <w:tcW w:w="720" w:type="dxa"/>
            <w:vAlign w:val="bottom"/>
          </w:tcPr>
          <w:p w14:paraId="0C7B3E06" w14:textId="77777777" w:rsidR="00804998" w:rsidRPr="008E2D60" w:rsidRDefault="00804998" w:rsidP="00804998">
            <w:pPr>
              <w:tabs>
                <w:tab w:val="decimal" w:pos="429"/>
              </w:tabs>
              <w:spacing w:line="280" w:lineRule="exact"/>
              <w:rPr>
                <w:rFonts w:ascii="Arial" w:hAnsi="Arial" w:cs="Arial"/>
                <w:sz w:val="14"/>
                <w:szCs w:val="14"/>
              </w:rPr>
            </w:pPr>
          </w:p>
        </w:tc>
        <w:tc>
          <w:tcPr>
            <w:tcW w:w="720" w:type="dxa"/>
            <w:vAlign w:val="bottom"/>
          </w:tcPr>
          <w:p w14:paraId="6F072D11" w14:textId="77777777" w:rsidR="00804998" w:rsidRPr="008E2D60" w:rsidRDefault="00804998" w:rsidP="00804998">
            <w:pPr>
              <w:tabs>
                <w:tab w:val="decimal" w:pos="429"/>
              </w:tabs>
              <w:spacing w:line="280" w:lineRule="exact"/>
              <w:rPr>
                <w:rFonts w:ascii="Arial" w:hAnsi="Arial" w:cs="Arial"/>
                <w:sz w:val="14"/>
                <w:szCs w:val="14"/>
              </w:rPr>
            </w:pPr>
          </w:p>
        </w:tc>
        <w:tc>
          <w:tcPr>
            <w:tcW w:w="720" w:type="dxa"/>
            <w:vAlign w:val="bottom"/>
          </w:tcPr>
          <w:p w14:paraId="0158CA8F" w14:textId="77777777" w:rsidR="00804998" w:rsidRPr="008E2D60" w:rsidRDefault="00804998" w:rsidP="00804998">
            <w:pPr>
              <w:tabs>
                <w:tab w:val="decimal" w:pos="429"/>
              </w:tabs>
              <w:spacing w:line="280" w:lineRule="exact"/>
              <w:rPr>
                <w:rFonts w:ascii="Arial" w:hAnsi="Arial" w:cs="Arial"/>
                <w:sz w:val="14"/>
                <w:szCs w:val="14"/>
              </w:rPr>
            </w:pPr>
          </w:p>
        </w:tc>
        <w:tc>
          <w:tcPr>
            <w:tcW w:w="720" w:type="dxa"/>
            <w:noWrap/>
            <w:vAlign w:val="bottom"/>
          </w:tcPr>
          <w:p w14:paraId="465F7A49" w14:textId="77777777" w:rsidR="00804998" w:rsidRPr="008E2D60" w:rsidRDefault="00804998" w:rsidP="00804998">
            <w:pPr>
              <w:tabs>
                <w:tab w:val="decimal" w:pos="429"/>
              </w:tabs>
              <w:spacing w:line="280" w:lineRule="exact"/>
              <w:rPr>
                <w:rFonts w:ascii="Arial" w:hAnsi="Arial" w:cs="Arial"/>
                <w:sz w:val="14"/>
                <w:szCs w:val="14"/>
              </w:rPr>
            </w:pPr>
          </w:p>
        </w:tc>
      </w:tr>
      <w:tr w:rsidR="00804998" w:rsidRPr="008E2D60" w14:paraId="7A554508" w14:textId="77777777" w:rsidTr="006E51E6">
        <w:trPr>
          <w:trHeight w:val="66"/>
        </w:trPr>
        <w:tc>
          <w:tcPr>
            <w:tcW w:w="1620" w:type="dxa"/>
            <w:noWrap/>
            <w:vAlign w:val="bottom"/>
          </w:tcPr>
          <w:p w14:paraId="3C9ECB42" w14:textId="77777777" w:rsidR="00804998" w:rsidRPr="008E2D60" w:rsidRDefault="00804998" w:rsidP="00804998">
            <w:pPr>
              <w:spacing w:line="280" w:lineRule="exact"/>
              <w:rPr>
                <w:rFonts w:ascii="Arial" w:hAnsi="Arial" w:cs="Arial"/>
                <w:sz w:val="14"/>
                <w:szCs w:val="14"/>
              </w:rPr>
            </w:pPr>
            <w:r w:rsidRPr="008E2D60">
              <w:rPr>
                <w:rFonts w:ascii="Arial" w:hAnsi="Arial" w:cs="Arial"/>
                <w:sz w:val="14"/>
                <w:szCs w:val="14"/>
              </w:rPr>
              <w:t xml:space="preserve"> - Next six years</w:t>
            </w:r>
          </w:p>
        </w:tc>
        <w:tc>
          <w:tcPr>
            <w:tcW w:w="720" w:type="dxa"/>
            <w:vAlign w:val="bottom"/>
          </w:tcPr>
          <w:p w14:paraId="32E88835" w14:textId="77777777" w:rsidR="00804998" w:rsidRPr="008E2D60" w:rsidRDefault="00804998" w:rsidP="00804998">
            <w:pPr>
              <w:tabs>
                <w:tab w:val="decimal" w:pos="429"/>
              </w:tabs>
              <w:spacing w:line="280" w:lineRule="exact"/>
              <w:rPr>
                <w:rFonts w:ascii="Arial" w:hAnsi="Arial" w:cs="Arial"/>
                <w:sz w:val="14"/>
                <w:szCs w:val="14"/>
              </w:rPr>
            </w:pPr>
          </w:p>
        </w:tc>
        <w:tc>
          <w:tcPr>
            <w:tcW w:w="720" w:type="dxa"/>
            <w:noWrap/>
            <w:vAlign w:val="bottom"/>
          </w:tcPr>
          <w:p w14:paraId="1DBE1BF1" w14:textId="51E933E6" w:rsidR="00804998" w:rsidRPr="008E2D60" w:rsidRDefault="00804998" w:rsidP="00804998">
            <w:pPr>
              <w:tabs>
                <w:tab w:val="decimal" w:pos="429"/>
              </w:tabs>
              <w:spacing w:line="280" w:lineRule="exact"/>
              <w:rPr>
                <w:rFonts w:ascii="Arial" w:hAnsi="Arial" w:cs="Arial"/>
                <w:sz w:val="14"/>
                <w:szCs w:val="14"/>
              </w:rPr>
            </w:pPr>
            <w:r w:rsidRPr="00804998">
              <w:rPr>
                <w:rFonts w:ascii="Arial" w:hAnsi="Arial" w:cs="Arial"/>
                <w:sz w:val="14"/>
                <w:szCs w:val="14"/>
              </w:rPr>
              <w:t>971</w:t>
            </w:r>
          </w:p>
        </w:tc>
        <w:tc>
          <w:tcPr>
            <w:tcW w:w="720" w:type="dxa"/>
            <w:noWrap/>
            <w:vAlign w:val="bottom"/>
          </w:tcPr>
          <w:p w14:paraId="2142B95B" w14:textId="7A78DAF0" w:rsidR="00804998" w:rsidRPr="008E2D60" w:rsidRDefault="00804998" w:rsidP="00804998">
            <w:pPr>
              <w:tabs>
                <w:tab w:val="decimal" w:pos="429"/>
              </w:tabs>
              <w:spacing w:line="280" w:lineRule="exact"/>
              <w:rPr>
                <w:rFonts w:ascii="Arial" w:hAnsi="Arial" w:cs="Arial"/>
                <w:sz w:val="14"/>
                <w:szCs w:val="14"/>
              </w:rPr>
            </w:pPr>
            <w:r w:rsidRPr="00804998">
              <w:rPr>
                <w:rFonts w:ascii="Arial" w:hAnsi="Arial" w:cs="Arial"/>
                <w:sz w:val="14"/>
                <w:szCs w:val="14"/>
              </w:rPr>
              <w:t>1,165</w:t>
            </w:r>
          </w:p>
        </w:tc>
        <w:tc>
          <w:tcPr>
            <w:tcW w:w="720" w:type="dxa"/>
            <w:noWrap/>
            <w:vAlign w:val="bottom"/>
          </w:tcPr>
          <w:p w14:paraId="17CD9281" w14:textId="097427F8" w:rsidR="00804998" w:rsidRPr="008E2D60" w:rsidRDefault="00804998" w:rsidP="00804998">
            <w:pPr>
              <w:tabs>
                <w:tab w:val="decimal" w:pos="429"/>
              </w:tabs>
              <w:spacing w:line="280" w:lineRule="exact"/>
              <w:rPr>
                <w:rFonts w:ascii="Arial" w:hAnsi="Arial" w:cs="Arial"/>
                <w:sz w:val="14"/>
                <w:szCs w:val="14"/>
              </w:rPr>
            </w:pPr>
            <w:r w:rsidRPr="00804998">
              <w:rPr>
                <w:rFonts w:ascii="Arial" w:hAnsi="Arial" w:cs="Arial"/>
                <w:sz w:val="14"/>
                <w:szCs w:val="14"/>
              </w:rPr>
              <w:t>1,444</w:t>
            </w:r>
          </w:p>
        </w:tc>
        <w:tc>
          <w:tcPr>
            <w:tcW w:w="720" w:type="dxa"/>
            <w:noWrap/>
            <w:vAlign w:val="bottom"/>
          </w:tcPr>
          <w:p w14:paraId="447A2C6A" w14:textId="482E1575" w:rsidR="00804998" w:rsidRPr="008E2D60" w:rsidRDefault="00804998" w:rsidP="00804998">
            <w:pPr>
              <w:tabs>
                <w:tab w:val="decimal" w:pos="429"/>
              </w:tabs>
              <w:spacing w:line="280" w:lineRule="exact"/>
              <w:rPr>
                <w:rFonts w:ascii="Arial" w:hAnsi="Arial" w:cs="Arial"/>
                <w:sz w:val="14"/>
                <w:szCs w:val="14"/>
              </w:rPr>
            </w:pPr>
            <w:r w:rsidRPr="00804998">
              <w:rPr>
                <w:rFonts w:ascii="Arial" w:hAnsi="Arial" w:cs="Arial"/>
                <w:sz w:val="14"/>
                <w:szCs w:val="14"/>
              </w:rPr>
              <w:t>1,429</w:t>
            </w:r>
          </w:p>
        </w:tc>
        <w:tc>
          <w:tcPr>
            <w:tcW w:w="720" w:type="dxa"/>
            <w:noWrap/>
            <w:vAlign w:val="bottom"/>
          </w:tcPr>
          <w:p w14:paraId="1E06B846" w14:textId="77777777" w:rsidR="00804998" w:rsidRPr="008E2D60" w:rsidRDefault="00804998" w:rsidP="00804998">
            <w:pPr>
              <w:tabs>
                <w:tab w:val="decimal" w:pos="429"/>
              </w:tabs>
              <w:spacing w:line="280" w:lineRule="exact"/>
              <w:rPr>
                <w:rFonts w:ascii="Arial" w:hAnsi="Arial" w:cs="Arial"/>
                <w:sz w:val="14"/>
                <w:szCs w:val="14"/>
              </w:rPr>
            </w:pPr>
          </w:p>
        </w:tc>
        <w:tc>
          <w:tcPr>
            <w:tcW w:w="720" w:type="dxa"/>
            <w:noWrap/>
            <w:vAlign w:val="bottom"/>
          </w:tcPr>
          <w:p w14:paraId="02D82023" w14:textId="77777777" w:rsidR="00804998" w:rsidRPr="008E2D60" w:rsidRDefault="00804998" w:rsidP="00804998">
            <w:pPr>
              <w:tabs>
                <w:tab w:val="decimal" w:pos="429"/>
              </w:tabs>
              <w:spacing w:line="280" w:lineRule="exact"/>
              <w:rPr>
                <w:rFonts w:ascii="Arial" w:hAnsi="Arial" w:cs="Arial"/>
                <w:sz w:val="14"/>
                <w:szCs w:val="14"/>
              </w:rPr>
            </w:pPr>
          </w:p>
        </w:tc>
        <w:tc>
          <w:tcPr>
            <w:tcW w:w="720" w:type="dxa"/>
            <w:vAlign w:val="bottom"/>
          </w:tcPr>
          <w:p w14:paraId="385595DD" w14:textId="77777777" w:rsidR="00804998" w:rsidRPr="008E2D60" w:rsidRDefault="00804998" w:rsidP="00804998">
            <w:pPr>
              <w:tabs>
                <w:tab w:val="decimal" w:pos="429"/>
              </w:tabs>
              <w:spacing w:line="280" w:lineRule="exact"/>
              <w:rPr>
                <w:rFonts w:ascii="Arial" w:hAnsi="Arial" w:cs="Arial"/>
                <w:sz w:val="14"/>
                <w:szCs w:val="14"/>
              </w:rPr>
            </w:pPr>
          </w:p>
        </w:tc>
        <w:tc>
          <w:tcPr>
            <w:tcW w:w="720" w:type="dxa"/>
            <w:vAlign w:val="bottom"/>
          </w:tcPr>
          <w:p w14:paraId="46630D23" w14:textId="77777777" w:rsidR="00804998" w:rsidRPr="008E2D60" w:rsidRDefault="00804998" w:rsidP="00804998">
            <w:pPr>
              <w:tabs>
                <w:tab w:val="decimal" w:pos="429"/>
              </w:tabs>
              <w:spacing w:line="280" w:lineRule="exact"/>
              <w:rPr>
                <w:rFonts w:ascii="Arial" w:hAnsi="Arial" w:cs="Arial"/>
                <w:sz w:val="14"/>
                <w:szCs w:val="14"/>
              </w:rPr>
            </w:pPr>
          </w:p>
        </w:tc>
        <w:tc>
          <w:tcPr>
            <w:tcW w:w="720" w:type="dxa"/>
            <w:vAlign w:val="bottom"/>
          </w:tcPr>
          <w:p w14:paraId="60FBDDFE" w14:textId="77777777" w:rsidR="00804998" w:rsidRPr="008E2D60" w:rsidRDefault="00804998" w:rsidP="00804998">
            <w:pPr>
              <w:tabs>
                <w:tab w:val="decimal" w:pos="429"/>
              </w:tabs>
              <w:spacing w:line="280" w:lineRule="exact"/>
              <w:rPr>
                <w:rFonts w:ascii="Arial" w:hAnsi="Arial" w:cs="Arial"/>
                <w:sz w:val="14"/>
                <w:szCs w:val="14"/>
              </w:rPr>
            </w:pPr>
          </w:p>
        </w:tc>
        <w:tc>
          <w:tcPr>
            <w:tcW w:w="720" w:type="dxa"/>
            <w:vAlign w:val="bottom"/>
          </w:tcPr>
          <w:p w14:paraId="398030CA" w14:textId="77777777" w:rsidR="00804998" w:rsidRPr="008E2D60" w:rsidRDefault="00804998" w:rsidP="00804998">
            <w:pPr>
              <w:tabs>
                <w:tab w:val="decimal" w:pos="429"/>
              </w:tabs>
              <w:spacing w:line="280" w:lineRule="exact"/>
              <w:rPr>
                <w:rFonts w:ascii="Arial" w:hAnsi="Arial" w:cs="Arial"/>
                <w:sz w:val="14"/>
                <w:szCs w:val="14"/>
              </w:rPr>
            </w:pPr>
          </w:p>
        </w:tc>
        <w:tc>
          <w:tcPr>
            <w:tcW w:w="720" w:type="dxa"/>
            <w:noWrap/>
            <w:vAlign w:val="bottom"/>
          </w:tcPr>
          <w:p w14:paraId="05DC9538" w14:textId="77777777" w:rsidR="00804998" w:rsidRPr="008E2D60" w:rsidRDefault="00804998" w:rsidP="00804998">
            <w:pPr>
              <w:tabs>
                <w:tab w:val="decimal" w:pos="429"/>
              </w:tabs>
              <w:spacing w:line="280" w:lineRule="exact"/>
              <w:rPr>
                <w:rFonts w:ascii="Arial" w:hAnsi="Arial" w:cs="Arial"/>
                <w:sz w:val="14"/>
                <w:szCs w:val="14"/>
              </w:rPr>
            </w:pPr>
          </w:p>
        </w:tc>
      </w:tr>
      <w:tr w:rsidR="00804998" w:rsidRPr="008E2D60" w14:paraId="0B4DBCB9" w14:textId="77777777" w:rsidTr="006E51E6">
        <w:trPr>
          <w:trHeight w:val="66"/>
        </w:trPr>
        <w:tc>
          <w:tcPr>
            <w:tcW w:w="1620" w:type="dxa"/>
            <w:noWrap/>
            <w:vAlign w:val="bottom"/>
          </w:tcPr>
          <w:p w14:paraId="34462CE2" w14:textId="77777777" w:rsidR="00804998" w:rsidRPr="008E2D60" w:rsidRDefault="00804998" w:rsidP="00804998">
            <w:pPr>
              <w:spacing w:line="280" w:lineRule="exact"/>
              <w:rPr>
                <w:rFonts w:ascii="Arial" w:hAnsi="Arial" w:cs="Arial"/>
                <w:sz w:val="14"/>
                <w:szCs w:val="14"/>
              </w:rPr>
            </w:pPr>
            <w:r w:rsidRPr="008E2D60">
              <w:rPr>
                <w:rFonts w:ascii="Arial" w:hAnsi="Arial" w:cs="Arial"/>
                <w:sz w:val="14"/>
                <w:szCs w:val="14"/>
              </w:rPr>
              <w:t xml:space="preserve"> - Next seven years</w:t>
            </w:r>
          </w:p>
        </w:tc>
        <w:tc>
          <w:tcPr>
            <w:tcW w:w="720" w:type="dxa"/>
            <w:vAlign w:val="bottom"/>
          </w:tcPr>
          <w:p w14:paraId="0334A004" w14:textId="77777777" w:rsidR="00804998" w:rsidRPr="008E2D60" w:rsidRDefault="00804998" w:rsidP="00804998">
            <w:pPr>
              <w:tabs>
                <w:tab w:val="decimal" w:pos="429"/>
              </w:tabs>
              <w:spacing w:line="280" w:lineRule="exact"/>
              <w:rPr>
                <w:rFonts w:ascii="Arial" w:hAnsi="Arial" w:cs="Arial"/>
                <w:sz w:val="14"/>
                <w:szCs w:val="14"/>
              </w:rPr>
            </w:pPr>
          </w:p>
        </w:tc>
        <w:tc>
          <w:tcPr>
            <w:tcW w:w="720" w:type="dxa"/>
            <w:noWrap/>
            <w:vAlign w:val="bottom"/>
          </w:tcPr>
          <w:p w14:paraId="14EB58A0" w14:textId="2AFA0478" w:rsidR="00804998" w:rsidRPr="008E2D60" w:rsidRDefault="00804998" w:rsidP="00804998">
            <w:pPr>
              <w:tabs>
                <w:tab w:val="decimal" w:pos="429"/>
              </w:tabs>
              <w:spacing w:line="280" w:lineRule="exact"/>
              <w:rPr>
                <w:rFonts w:ascii="Arial" w:hAnsi="Arial" w:cs="Arial"/>
                <w:sz w:val="14"/>
                <w:szCs w:val="14"/>
              </w:rPr>
            </w:pPr>
            <w:r w:rsidRPr="00804998">
              <w:rPr>
                <w:rFonts w:ascii="Arial" w:hAnsi="Arial" w:cs="Arial"/>
                <w:sz w:val="14"/>
                <w:szCs w:val="14"/>
              </w:rPr>
              <w:t>972</w:t>
            </w:r>
          </w:p>
        </w:tc>
        <w:tc>
          <w:tcPr>
            <w:tcW w:w="720" w:type="dxa"/>
            <w:noWrap/>
            <w:vAlign w:val="bottom"/>
          </w:tcPr>
          <w:p w14:paraId="23B3BB2F" w14:textId="548A36B3" w:rsidR="00804998" w:rsidRPr="008E2D60" w:rsidRDefault="00804998" w:rsidP="00804998">
            <w:pPr>
              <w:tabs>
                <w:tab w:val="decimal" w:pos="429"/>
              </w:tabs>
              <w:spacing w:line="280" w:lineRule="exact"/>
              <w:rPr>
                <w:rFonts w:ascii="Arial" w:hAnsi="Arial" w:cs="Arial"/>
                <w:sz w:val="14"/>
                <w:szCs w:val="14"/>
              </w:rPr>
            </w:pPr>
            <w:r w:rsidRPr="00804998">
              <w:rPr>
                <w:rFonts w:ascii="Arial" w:hAnsi="Arial" w:cs="Arial"/>
                <w:sz w:val="14"/>
                <w:szCs w:val="14"/>
              </w:rPr>
              <w:t>1,162</w:t>
            </w:r>
          </w:p>
        </w:tc>
        <w:tc>
          <w:tcPr>
            <w:tcW w:w="720" w:type="dxa"/>
            <w:noWrap/>
            <w:vAlign w:val="bottom"/>
          </w:tcPr>
          <w:p w14:paraId="4120C860" w14:textId="55615954" w:rsidR="00804998" w:rsidRPr="008E2D60" w:rsidRDefault="00804998" w:rsidP="00804998">
            <w:pPr>
              <w:tabs>
                <w:tab w:val="decimal" w:pos="429"/>
              </w:tabs>
              <w:spacing w:line="280" w:lineRule="exact"/>
              <w:rPr>
                <w:rFonts w:ascii="Arial" w:hAnsi="Arial" w:cs="Arial"/>
                <w:sz w:val="14"/>
                <w:szCs w:val="14"/>
              </w:rPr>
            </w:pPr>
            <w:r w:rsidRPr="00804998">
              <w:rPr>
                <w:rFonts w:ascii="Arial" w:hAnsi="Arial" w:cs="Arial"/>
                <w:sz w:val="14"/>
                <w:szCs w:val="14"/>
              </w:rPr>
              <w:t>1,446</w:t>
            </w:r>
          </w:p>
        </w:tc>
        <w:tc>
          <w:tcPr>
            <w:tcW w:w="720" w:type="dxa"/>
            <w:noWrap/>
            <w:vAlign w:val="bottom"/>
          </w:tcPr>
          <w:p w14:paraId="21B3DD99" w14:textId="77777777" w:rsidR="00804998" w:rsidRPr="008E2D60" w:rsidRDefault="00804998" w:rsidP="00804998">
            <w:pPr>
              <w:tabs>
                <w:tab w:val="decimal" w:pos="429"/>
              </w:tabs>
              <w:spacing w:line="280" w:lineRule="exact"/>
              <w:rPr>
                <w:rFonts w:ascii="Arial" w:hAnsi="Arial" w:cs="Arial"/>
                <w:sz w:val="14"/>
                <w:szCs w:val="14"/>
              </w:rPr>
            </w:pPr>
          </w:p>
        </w:tc>
        <w:tc>
          <w:tcPr>
            <w:tcW w:w="720" w:type="dxa"/>
            <w:noWrap/>
            <w:vAlign w:val="bottom"/>
          </w:tcPr>
          <w:p w14:paraId="0C48FE71" w14:textId="77777777" w:rsidR="00804998" w:rsidRPr="008E2D60" w:rsidRDefault="00804998" w:rsidP="00804998">
            <w:pPr>
              <w:tabs>
                <w:tab w:val="decimal" w:pos="429"/>
              </w:tabs>
              <w:spacing w:line="280" w:lineRule="exact"/>
              <w:rPr>
                <w:rFonts w:ascii="Arial" w:hAnsi="Arial" w:cs="Arial"/>
                <w:sz w:val="14"/>
                <w:szCs w:val="14"/>
              </w:rPr>
            </w:pPr>
          </w:p>
        </w:tc>
        <w:tc>
          <w:tcPr>
            <w:tcW w:w="720" w:type="dxa"/>
            <w:noWrap/>
            <w:vAlign w:val="bottom"/>
          </w:tcPr>
          <w:p w14:paraId="6755EFF1" w14:textId="77777777" w:rsidR="00804998" w:rsidRPr="008E2D60" w:rsidRDefault="00804998" w:rsidP="00804998">
            <w:pPr>
              <w:tabs>
                <w:tab w:val="decimal" w:pos="429"/>
              </w:tabs>
              <w:spacing w:line="280" w:lineRule="exact"/>
              <w:rPr>
                <w:rFonts w:ascii="Arial" w:hAnsi="Arial" w:cs="Arial"/>
                <w:sz w:val="14"/>
                <w:szCs w:val="14"/>
              </w:rPr>
            </w:pPr>
          </w:p>
        </w:tc>
        <w:tc>
          <w:tcPr>
            <w:tcW w:w="720" w:type="dxa"/>
            <w:vAlign w:val="bottom"/>
          </w:tcPr>
          <w:p w14:paraId="66E2E7E9" w14:textId="77777777" w:rsidR="00804998" w:rsidRPr="008E2D60" w:rsidRDefault="00804998" w:rsidP="00804998">
            <w:pPr>
              <w:tabs>
                <w:tab w:val="decimal" w:pos="429"/>
              </w:tabs>
              <w:spacing w:line="280" w:lineRule="exact"/>
              <w:rPr>
                <w:rFonts w:ascii="Arial" w:hAnsi="Arial" w:cs="Arial"/>
                <w:sz w:val="14"/>
                <w:szCs w:val="14"/>
              </w:rPr>
            </w:pPr>
          </w:p>
        </w:tc>
        <w:tc>
          <w:tcPr>
            <w:tcW w:w="720" w:type="dxa"/>
            <w:vAlign w:val="bottom"/>
          </w:tcPr>
          <w:p w14:paraId="29E7BD0C" w14:textId="77777777" w:rsidR="00804998" w:rsidRPr="008E2D60" w:rsidRDefault="00804998" w:rsidP="00804998">
            <w:pPr>
              <w:tabs>
                <w:tab w:val="decimal" w:pos="429"/>
              </w:tabs>
              <w:spacing w:line="280" w:lineRule="exact"/>
              <w:rPr>
                <w:rFonts w:ascii="Arial" w:hAnsi="Arial" w:cs="Arial"/>
                <w:sz w:val="14"/>
                <w:szCs w:val="14"/>
              </w:rPr>
            </w:pPr>
          </w:p>
        </w:tc>
        <w:tc>
          <w:tcPr>
            <w:tcW w:w="720" w:type="dxa"/>
            <w:vAlign w:val="bottom"/>
          </w:tcPr>
          <w:p w14:paraId="3A4C4250" w14:textId="77777777" w:rsidR="00804998" w:rsidRPr="008E2D60" w:rsidRDefault="00804998" w:rsidP="00804998">
            <w:pPr>
              <w:tabs>
                <w:tab w:val="decimal" w:pos="429"/>
              </w:tabs>
              <w:spacing w:line="280" w:lineRule="exact"/>
              <w:rPr>
                <w:rFonts w:ascii="Arial" w:hAnsi="Arial" w:cs="Arial"/>
                <w:sz w:val="14"/>
                <w:szCs w:val="14"/>
              </w:rPr>
            </w:pPr>
          </w:p>
        </w:tc>
        <w:tc>
          <w:tcPr>
            <w:tcW w:w="720" w:type="dxa"/>
            <w:vAlign w:val="bottom"/>
          </w:tcPr>
          <w:p w14:paraId="1A98BF72" w14:textId="77777777" w:rsidR="00804998" w:rsidRPr="008E2D60" w:rsidRDefault="00804998" w:rsidP="00804998">
            <w:pPr>
              <w:tabs>
                <w:tab w:val="decimal" w:pos="429"/>
              </w:tabs>
              <w:spacing w:line="280" w:lineRule="exact"/>
              <w:rPr>
                <w:rFonts w:ascii="Arial" w:hAnsi="Arial" w:cs="Arial"/>
                <w:sz w:val="14"/>
                <w:szCs w:val="14"/>
              </w:rPr>
            </w:pPr>
          </w:p>
        </w:tc>
        <w:tc>
          <w:tcPr>
            <w:tcW w:w="720" w:type="dxa"/>
            <w:noWrap/>
            <w:vAlign w:val="bottom"/>
          </w:tcPr>
          <w:p w14:paraId="70F53DB8" w14:textId="77777777" w:rsidR="00804998" w:rsidRPr="008E2D60" w:rsidRDefault="00804998" w:rsidP="00804998">
            <w:pPr>
              <w:tabs>
                <w:tab w:val="decimal" w:pos="429"/>
              </w:tabs>
              <w:spacing w:line="280" w:lineRule="exact"/>
              <w:rPr>
                <w:rFonts w:ascii="Arial" w:hAnsi="Arial" w:cs="Arial"/>
                <w:sz w:val="14"/>
                <w:szCs w:val="14"/>
              </w:rPr>
            </w:pPr>
          </w:p>
        </w:tc>
      </w:tr>
      <w:tr w:rsidR="00804998" w:rsidRPr="008E2D60" w14:paraId="41B04A07" w14:textId="77777777" w:rsidTr="006E51E6">
        <w:trPr>
          <w:trHeight w:val="66"/>
        </w:trPr>
        <w:tc>
          <w:tcPr>
            <w:tcW w:w="1620" w:type="dxa"/>
            <w:noWrap/>
            <w:vAlign w:val="bottom"/>
          </w:tcPr>
          <w:p w14:paraId="404DC8DE" w14:textId="77777777" w:rsidR="00804998" w:rsidRPr="008E2D60" w:rsidRDefault="00804998" w:rsidP="00804998">
            <w:pPr>
              <w:spacing w:line="280" w:lineRule="exact"/>
              <w:rPr>
                <w:rFonts w:ascii="Arial" w:hAnsi="Arial" w:cs="Arial"/>
                <w:sz w:val="14"/>
                <w:szCs w:val="14"/>
              </w:rPr>
            </w:pPr>
            <w:r w:rsidRPr="008E2D60">
              <w:rPr>
                <w:rFonts w:ascii="Arial" w:hAnsi="Arial" w:cs="Arial"/>
                <w:sz w:val="14"/>
                <w:szCs w:val="14"/>
              </w:rPr>
              <w:t xml:space="preserve"> - Next eight years</w:t>
            </w:r>
          </w:p>
        </w:tc>
        <w:tc>
          <w:tcPr>
            <w:tcW w:w="720" w:type="dxa"/>
            <w:vAlign w:val="bottom"/>
          </w:tcPr>
          <w:p w14:paraId="031FC751" w14:textId="77777777" w:rsidR="00804998" w:rsidRPr="008E2D60" w:rsidRDefault="00804998" w:rsidP="00804998">
            <w:pPr>
              <w:tabs>
                <w:tab w:val="decimal" w:pos="429"/>
              </w:tabs>
              <w:spacing w:line="280" w:lineRule="exact"/>
              <w:rPr>
                <w:rFonts w:ascii="Arial" w:hAnsi="Arial" w:cs="Arial"/>
                <w:sz w:val="14"/>
                <w:szCs w:val="14"/>
              </w:rPr>
            </w:pPr>
          </w:p>
        </w:tc>
        <w:tc>
          <w:tcPr>
            <w:tcW w:w="720" w:type="dxa"/>
            <w:noWrap/>
            <w:vAlign w:val="bottom"/>
          </w:tcPr>
          <w:p w14:paraId="752E19A8" w14:textId="12ACBF5D" w:rsidR="00804998" w:rsidRPr="008E2D60" w:rsidRDefault="00804998" w:rsidP="00804998">
            <w:pPr>
              <w:tabs>
                <w:tab w:val="decimal" w:pos="429"/>
              </w:tabs>
              <w:spacing w:line="280" w:lineRule="exact"/>
              <w:rPr>
                <w:rFonts w:ascii="Arial" w:hAnsi="Arial" w:cs="Arial"/>
                <w:sz w:val="14"/>
                <w:szCs w:val="14"/>
              </w:rPr>
            </w:pPr>
            <w:r w:rsidRPr="00804998">
              <w:rPr>
                <w:rFonts w:ascii="Arial" w:hAnsi="Arial" w:cs="Arial"/>
                <w:sz w:val="14"/>
                <w:szCs w:val="14"/>
              </w:rPr>
              <w:t>972</w:t>
            </w:r>
          </w:p>
        </w:tc>
        <w:tc>
          <w:tcPr>
            <w:tcW w:w="720" w:type="dxa"/>
            <w:noWrap/>
            <w:vAlign w:val="bottom"/>
          </w:tcPr>
          <w:p w14:paraId="049B3AD2" w14:textId="08361015" w:rsidR="00804998" w:rsidRPr="008E2D60" w:rsidRDefault="00804998" w:rsidP="00804998">
            <w:pPr>
              <w:tabs>
                <w:tab w:val="decimal" w:pos="429"/>
              </w:tabs>
              <w:spacing w:line="280" w:lineRule="exact"/>
              <w:rPr>
                <w:rFonts w:ascii="Arial" w:hAnsi="Arial" w:cs="Arial"/>
                <w:sz w:val="14"/>
                <w:szCs w:val="14"/>
              </w:rPr>
            </w:pPr>
            <w:r w:rsidRPr="00804998">
              <w:rPr>
                <w:rFonts w:ascii="Arial" w:hAnsi="Arial" w:cs="Arial"/>
                <w:sz w:val="14"/>
                <w:szCs w:val="14"/>
              </w:rPr>
              <w:t>1,162</w:t>
            </w:r>
          </w:p>
        </w:tc>
        <w:tc>
          <w:tcPr>
            <w:tcW w:w="720" w:type="dxa"/>
            <w:noWrap/>
            <w:vAlign w:val="bottom"/>
          </w:tcPr>
          <w:p w14:paraId="522C4D59" w14:textId="77777777" w:rsidR="00804998" w:rsidRPr="008E2D60" w:rsidRDefault="00804998" w:rsidP="00804998">
            <w:pPr>
              <w:tabs>
                <w:tab w:val="decimal" w:pos="429"/>
              </w:tabs>
              <w:spacing w:line="280" w:lineRule="exact"/>
              <w:rPr>
                <w:rFonts w:ascii="Arial" w:hAnsi="Arial" w:cs="Arial"/>
                <w:sz w:val="14"/>
                <w:szCs w:val="14"/>
              </w:rPr>
            </w:pPr>
          </w:p>
        </w:tc>
        <w:tc>
          <w:tcPr>
            <w:tcW w:w="720" w:type="dxa"/>
            <w:noWrap/>
            <w:vAlign w:val="bottom"/>
          </w:tcPr>
          <w:p w14:paraId="08A03EFB" w14:textId="77777777" w:rsidR="00804998" w:rsidRPr="008E2D60" w:rsidRDefault="00804998" w:rsidP="00804998">
            <w:pPr>
              <w:tabs>
                <w:tab w:val="decimal" w:pos="429"/>
              </w:tabs>
              <w:spacing w:line="280" w:lineRule="exact"/>
              <w:rPr>
                <w:rFonts w:ascii="Arial" w:hAnsi="Arial" w:cs="Arial"/>
                <w:sz w:val="14"/>
                <w:szCs w:val="14"/>
              </w:rPr>
            </w:pPr>
          </w:p>
        </w:tc>
        <w:tc>
          <w:tcPr>
            <w:tcW w:w="720" w:type="dxa"/>
            <w:noWrap/>
            <w:vAlign w:val="bottom"/>
          </w:tcPr>
          <w:p w14:paraId="069CC907" w14:textId="77777777" w:rsidR="00804998" w:rsidRPr="008E2D60" w:rsidRDefault="00804998" w:rsidP="00804998">
            <w:pPr>
              <w:tabs>
                <w:tab w:val="decimal" w:pos="429"/>
              </w:tabs>
              <w:spacing w:line="280" w:lineRule="exact"/>
              <w:rPr>
                <w:rFonts w:ascii="Arial" w:hAnsi="Arial" w:cs="Arial"/>
                <w:sz w:val="14"/>
                <w:szCs w:val="14"/>
              </w:rPr>
            </w:pPr>
          </w:p>
        </w:tc>
        <w:tc>
          <w:tcPr>
            <w:tcW w:w="720" w:type="dxa"/>
            <w:noWrap/>
            <w:vAlign w:val="bottom"/>
          </w:tcPr>
          <w:p w14:paraId="47D8BA9B" w14:textId="77777777" w:rsidR="00804998" w:rsidRPr="008E2D60" w:rsidRDefault="00804998" w:rsidP="00804998">
            <w:pPr>
              <w:tabs>
                <w:tab w:val="decimal" w:pos="429"/>
              </w:tabs>
              <w:spacing w:line="280" w:lineRule="exact"/>
              <w:rPr>
                <w:rFonts w:ascii="Arial" w:hAnsi="Arial" w:cs="Arial"/>
                <w:sz w:val="14"/>
                <w:szCs w:val="14"/>
              </w:rPr>
            </w:pPr>
          </w:p>
        </w:tc>
        <w:tc>
          <w:tcPr>
            <w:tcW w:w="720" w:type="dxa"/>
            <w:vAlign w:val="bottom"/>
          </w:tcPr>
          <w:p w14:paraId="607B9476" w14:textId="77777777" w:rsidR="00804998" w:rsidRPr="008E2D60" w:rsidRDefault="00804998" w:rsidP="00804998">
            <w:pPr>
              <w:tabs>
                <w:tab w:val="decimal" w:pos="429"/>
              </w:tabs>
              <w:spacing w:line="280" w:lineRule="exact"/>
              <w:rPr>
                <w:rFonts w:ascii="Arial" w:hAnsi="Arial" w:cs="Arial"/>
                <w:sz w:val="14"/>
                <w:szCs w:val="14"/>
              </w:rPr>
            </w:pPr>
          </w:p>
        </w:tc>
        <w:tc>
          <w:tcPr>
            <w:tcW w:w="720" w:type="dxa"/>
            <w:vAlign w:val="bottom"/>
          </w:tcPr>
          <w:p w14:paraId="7FFB6FFE" w14:textId="77777777" w:rsidR="00804998" w:rsidRPr="008E2D60" w:rsidRDefault="00804998" w:rsidP="00804998">
            <w:pPr>
              <w:tabs>
                <w:tab w:val="decimal" w:pos="429"/>
              </w:tabs>
              <w:spacing w:line="280" w:lineRule="exact"/>
              <w:rPr>
                <w:rFonts w:ascii="Arial" w:hAnsi="Arial" w:cs="Arial"/>
                <w:sz w:val="14"/>
                <w:szCs w:val="14"/>
              </w:rPr>
            </w:pPr>
          </w:p>
        </w:tc>
        <w:tc>
          <w:tcPr>
            <w:tcW w:w="720" w:type="dxa"/>
            <w:vAlign w:val="bottom"/>
          </w:tcPr>
          <w:p w14:paraId="6C047083" w14:textId="77777777" w:rsidR="00804998" w:rsidRPr="008E2D60" w:rsidRDefault="00804998" w:rsidP="00804998">
            <w:pPr>
              <w:tabs>
                <w:tab w:val="decimal" w:pos="429"/>
              </w:tabs>
              <w:spacing w:line="280" w:lineRule="exact"/>
              <w:rPr>
                <w:rFonts w:ascii="Arial" w:hAnsi="Arial" w:cs="Arial"/>
                <w:sz w:val="14"/>
                <w:szCs w:val="14"/>
              </w:rPr>
            </w:pPr>
          </w:p>
        </w:tc>
        <w:tc>
          <w:tcPr>
            <w:tcW w:w="720" w:type="dxa"/>
            <w:vAlign w:val="bottom"/>
          </w:tcPr>
          <w:p w14:paraId="015D3A92" w14:textId="77777777" w:rsidR="00804998" w:rsidRPr="008E2D60" w:rsidRDefault="00804998" w:rsidP="00804998">
            <w:pPr>
              <w:tabs>
                <w:tab w:val="decimal" w:pos="429"/>
              </w:tabs>
              <w:spacing w:line="280" w:lineRule="exact"/>
              <w:rPr>
                <w:rFonts w:ascii="Arial" w:hAnsi="Arial" w:cs="Arial"/>
                <w:sz w:val="14"/>
                <w:szCs w:val="14"/>
              </w:rPr>
            </w:pPr>
          </w:p>
        </w:tc>
        <w:tc>
          <w:tcPr>
            <w:tcW w:w="720" w:type="dxa"/>
            <w:noWrap/>
            <w:vAlign w:val="bottom"/>
          </w:tcPr>
          <w:p w14:paraId="709C9295" w14:textId="77777777" w:rsidR="00804998" w:rsidRPr="008E2D60" w:rsidRDefault="00804998" w:rsidP="00804998">
            <w:pPr>
              <w:tabs>
                <w:tab w:val="decimal" w:pos="429"/>
              </w:tabs>
              <w:spacing w:line="280" w:lineRule="exact"/>
              <w:rPr>
                <w:rFonts w:ascii="Arial" w:hAnsi="Arial" w:cs="Arial"/>
                <w:sz w:val="14"/>
                <w:szCs w:val="14"/>
              </w:rPr>
            </w:pPr>
          </w:p>
        </w:tc>
      </w:tr>
      <w:tr w:rsidR="00804998" w:rsidRPr="008E2D60" w14:paraId="5EF00D08" w14:textId="77777777" w:rsidTr="006E51E6">
        <w:trPr>
          <w:trHeight w:val="66"/>
        </w:trPr>
        <w:tc>
          <w:tcPr>
            <w:tcW w:w="1620" w:type="dxa"/>
            <w:noWrap/>
            <w:vAlign w:val="bottom"/>
          </w:tcPr>
          <w:p w14:paraId="2314C324" w14:textId="77777777" w:rsidR="00804998" w:rsidRPr="008E2D60" w:rsidRDefault="00804998" w:rsidP="00804998">
            <w:pPr>
              <w:spacing w:line="280" w:lineRule="exact"/>
              <w:rPr>
                <w:rFonts w:ascii="Arial" w:hAnsi="Arial" w:cs="Arial"/>
                <w:sz w:val="14"/>
                <w:szCs w:val="14"/>
              </w:rPr>
            </w:pPr>
            <w:r w:rsidRPr="008E2D60">
              <w:rPr>
                <w:rFonts w:ascii="Arial" w:hAnsi="Arial" w:cs="Arial"/>
                <w:sz w:val="14"/>
                <w:szCs w:val="14"/>
              </w:rPr>
              <w:t xml:space="preserve"> - Next nine years</w:t>
            </w:r>
          </w:p>
        </w:tc>
        <w:tc>
          <w:tcPr>
            <w:tcW w:w="720" w:type="dxa"/>
            <w:vAlign w:val="bottom"/>
          </w:tcPr>
          <w:p w14:paraId="6E8EF253" w14:textId="77777777" w:rsidR="00804998" w:rsidRPr="008E2D60" w:rsidRDefault="00804998" w:rsidP="00804998">
            <w:pPr>
              <w:tabs>
                <w:tab w:val="decimal" w:pos="429"/>
              </w:tabs>
              <w:spacing w:line="280" w:lineRule="exact"/>
              <w:rPr>
                <w:rFonts w:ascii="Arial" w:hAnsi="Arial" w:cs="Arial"/>
                <w:sz w:val="14"/>
                <w:szCs w:val="14"/>
              </w:rPr>
            </w:pPr>
          </w:p>
        </w:tc>
        <w:tc>
          <w:tcPr>
            <w:tcW w:w="720" w:type="dxa"/>
            <w:noWrap/>
            <w:vAlign w:val="bottom"/>
          </w:tcPr>
          <w:p w14:paraId="7CF34778" w14:textId="1D139913" w:rsidR="00804998" w:rsidRPr="008E2D60" w:rsidRDefault="00804998" w:rsidP="00804998">
            <w:pPr>
              <w:pBdr>
                <w:bottom w:val="single" w:sz="4" w:space="1" w:color="auto"/>
              </w:pBdr>
              <w:tabs>
                <w:tab w:val="decimal" w:pos="429"/>
              </w:tabs>
              <w:spacing w:line="280" w:lineRule="exact"/>
              <w:rPr>
                <w:rFonts w:ascii="Arial" w:hAnsi="Arial" w:cs="Arial"/>
                <w:sz w:val="14"/>
                <w:szCs w:val="14"/>
              </w:rPr>
            </w:pPr>
            <w:r w:rsidRPr="00804998">
              <w:rPr>
                <w:rFonts w:ascii="Arial" w:hAnsi="Arial" w:cs="Arial"/>
                <w:sz w:val="14"/>
                <w:szCs w:val="14"/>
              </w:rPr>
              <w:t>973</w:t>
            </w:r>
          </w:p>
        </w:tc>
        <w:tc>
          <w:tcPr>
            <w:tcW w:w="720" w:type="dxa"/>
            <w:noWrap/>
            <w:vAlign w:val="bottom"/>
          </w:tcPr>
          <w:p w14:paraId="1C09C766" w14:textId="77777777" w:rsidR="00804998" w:rsidRPr="008E2D60" w:rsidRDefault="00804998" w:rsidP="00804998">
            <w:pPr>
              <w:pBdr>
                <w:bottom w:val="single" w:sz="4" w:space="1" w:color="auto"/>
              </w:pBdr>
              <w:tabs>
                <w:tab w:val="decimal" w:pos="429"/>
              </w:tabs>
              <w:spacing w:line="280" w:lineRule="exact"/>
              <w:rPr>
                <w:rFonts w:ascii="Arial" w:hAnsi="Arial" w:cs="Arial"/>
                <w:sz w:val="14"/>
                <w:szCs w:val="14"/>
              </w:rPr>
            </w:pPr>
          </w:p>
        </w:tc>
        <w:tc>
          <w:tcPr>
            <w:tcW w:w="720" w:type="dxa"/>
            <w:noWrap/>
            <w:vAlign w:val="bottom"/>
          </w:tcPr>
          <w:p w14:paraId="3E3350D2" w14:textId="77777777" w:rsidR="00804998" w:rsidRPr="008E2D60" w:rsidRDefault="00804998" w:rsidP="00804998">
            <w:pPr>
              <w:pBdr>
                <w:bottom w:val="single" w:sz="4" w:space="1" w:color="auto"/>
              </w:pBdr>
              <w:tabs>
                <w:tab w:val="decimal" w:pos="429"/>
              </w:tabs>
              <w:spacing w:line="280" w:lineRule="exact"/>
              <w:rPr>
                <w:rFonts w:ascii="Arial" w:hAnsi="Arial" w:cs="Arial"/>
                <w:sz w:val="14"/>
                <w:szCs w:val="14"/>
              </w:rPr>
            </w:pPr>
          </w:p>
        </w:tc>
        <w:tc>
          <w:tcPr>
            <w:tcW w:w="720" w:type="dxa"/>
            <w:noWrap/>
            <w:vAlign w:val="bottom"/>
          </w:tcPr>
          <w:p w14:paraId="51B06E0A" w14:textId="77777777" w:rsidR="00804998" w:rsidRPr="008E2D60" w:rsidRDefault="00804998" w:rsidP="00804998">
            <w:pPr>
              <w:pBdr>
                <w:bottom w:val="single" w:sz="4" w:space="1" w:color="auto"/>
              </w:pBdr>
              <w:tabs>
                <w:tab w:val="decimal" w:pos="429"/>
              </w:tabs>
              <w:spacing w:line="280" w:lineRule="exact"/>
              <w:rPr>
                <w:rFonts w:ascii="Arial" w:hAnsi="Arial" w:cs="Arial"/>
                <w:sz w:val="14"/>
                <w:szCs w:val="14"/>
              </w:rPr>
            </w:pPr>
          </w:p>
        </w:tc>
        <w:tc>
          <w:tcPr>
            <w:tcW w:w="720" w:type="dxa"/>
            <w:noWrap/>
            <w:vAlign w:val="bottom"/>
          </w:tcPr>
          <w:p w14:paraId="787A6918" w14:textId="77777777" w:rsidR="00804998" w:rsidRPr="008E2D60" w:rsidRDefault="00804998" w:rsidP="00804998">
            <w:pPr>
              <w:pBdr>
                <w:bottom w:val="single" w:sz="4" w:space="1" w:color="auto"/>
              </w:pBdr>
              <w:tabs>
                <w:tab w:val="decimal" w:pos="429"/>
              </w:tabs>
              <w:spacing w:line="280" w:lineRule="exact"/>
              <w:rPr>
                <w:rFonts w:ascii="Arial" w:hAnsi="Arial" w:cs="Arial"/>
                <w:sz w:val="14"/>
                <w:szCs w:val="14"/>
              </w:rPr>
            </w:pPr>
          </w:p>
        </w:tc>
        <w:tc>
          <w:tcPr>
            <w:tcW w:w="720" w:type="dxa"/>
            <w:noWrap/>
            <w:vAlign w:val="bottom"/>
          </w:tcPr>
          <w:p w14:paraId="0B1EBA67" w14:textId="77777777" w:rsidR="00804998" w:rsidRPr="008E2D60" w:rsidRDefault="00804998" w:rsidP="00804998">
            <w:pPr>
              <w:pBdr>
                <w:bottom w:val="single" w:sz="4" w:space="1" w:color="auto"/>
              </w:pBdr>
              <w:tabs>
                <w:tab w:val="decimal" w:pos="429"/>
              </w:tabs>
              <w:spacing w:line="280" w:lineRule="exact"/>
              <w:rPr>
                <w:rFonts w:ascii="Arial" w:hAnsi="Arial" w:cs="Arial"/>
                <w:sz w:val="14"/>
                <w:szCs w:val="14"/>
              </w:rPr>
            </w:pPr>
          </w:p>
        </w:tc>
        <w:tc>
          <w:tcPr>
            <w:tcW w:w="720" w:type="dxa"/>
            <w:vAlign w:val="bottom"/>
          </w:tcPr>
          <w:p w14:paraId="34E1BE7C" w14:textId="77777777" w:rsidR="00804998" w:rsidRPr="008E2D60" w:rsidRDefault="00804998" w:rsidP="00804998">
            <w:pPr>
              <w:pBdr>
                <w:bottom w:val="single" w:sz="4" w:space="1" w:color="auto"/>
              </w:pBdr>
              <w:tabs>
                <w:tab w:val="decimal" w:pos="429"/>
              </w:tabs>
              <w:spacing w:line="280" w:lineRule="exact"/>
              <w:rPr>
                <w:rFonts w:ascii="Arial" w:hAnsi="Arial" w:cs="Arial"/>
                <w:sz w:val="14"/>
                <w:szCs w:val="14"/>
              </w:rPr>
            </w:pPr>
          </w:p>
        </w:tc>
        <w:tc>
          <w:tcPr>
            <w:tcW w:w="720" w:type="dxa"/>
            <w:vAlign w:val="bottom"/>
          </w:tcPr>
          <w:p w14:paraId="5355764F" w14:textId="77777777" w:rsidR="00804998" w:rsidRPr="008E2D60" w:rsidRDefault="00804998" w:rsidP="00804998">
            <w:pPr>
              <w:pBdr>
                <w:bottom w:val="single" w:sz="4" w:space="1" w:color="auto"/>
              </w:pBdr>
              <w:tabs>
                <w:tab w:val="decimal" w:pos="429"/>
              </w:tabs>
              <w:spacing w:line="280" w:lineRule="exact"/>
              <w:rPr>
                <w:rFonts w:ascii="Arial" w:hAnsi="Arial" w:cs="Arial"/>
                <w:sz w:val="14"/>
                <w:szCs w:val="14"/>
              </w:rPr>
            </w:pPr>
          </w:p>
        </w:tc>
        <w:tc>
          <w:tcPr>
            <w:tcW w:w="720" w:type="dxa"/>
            <w:vAlign w:val="bottom"/>
          </w:tcPr>
          <w:p w14:paraId="10A897AF" w14:textId="77777777" w:rsidR="00804998" w:rsidRPr="008E2D60" w:rsidRDefault="00804998" w:rsidP="00804998">
            <w:pPr>
              <w:pBdr>
                <w:bottom w:val="single" w:sz="4" w:space="1" w:color="auto"/>
              </w:pBdr>
              <w:tabs>
                <w:tab w:val="decimal" w:pos="429"/>
              </w:tabs>
              <w:spacing w:line="280" w:lineRule="exact"/>
              <w:rPr>
                <w:rFonts w:ascii="Arial" w:hAnsi="Arial" w:cs="Arial"/>
                <w:sz w:val="14"/>
                <w:szCs w:val="14"/>
              </w:rPr>
            </w:pPr>
          </w:p>
        </w:tc>
        <w:tc>
          <w:tcPr>
            <w:tcW w:w="720" w:type="dxa"/>
            <w:vAlign w:val="bottom"/>
          </w:tcPr>
          <w:p w14:paraId="2ECFC607" w14:textId="77777777" w:rsidR="00804998" w:rsidRPr="008E2D60" w:rsidRDefault="00804998" w:rsidP="00804998">
            <w:pPr>
              <w:pBdr>
                <w:bottom w:val="single" w:sz="4" w:space="1" w:color="auto"/>
              </w:pBdr>
              <w:tabs>
                <w:tab w:val="decimal" w:pos="429"/>
              </w:tabs>
              <w:spacing w:line="280" w:lineRule="exact"/>
              <w:rPr>
                <w:rFonts w:ascii="Arial" w:hAnsi="Arial" w:cs="Arial"/>
                <w:sz w:val="14"/>
                <w:szCs w:val="14"/>
              </w:rPr>
            </w:pPr>
          </w:p>
        </w:tc>
        <w:tc>
          <w:tcPr>
            <w:tcW w:w="720" w:type="dxa"/>
            <w:noWrap/>
            <w:vAlign w:val="bottom"/>
          </w:tcPr>
          <w:p w14:paraId="73ECCFE2" w14:textId="77777777" w:rsidR="00804998" w:rsidRPr="008E2D60" w:rsidRDefault="00804998" w:rsidP="00804998">
            <w:pPr>
              <w:tabs>
                <w:tab w:val="decimal" w:pos="429"/>
              </w:tabs>
              <w:spacing w:line="280" w:lineRule="exact"/>
              <w:rPr>
                <w:rFonts w:ascii="Arial" w:hAnsi="Arial" w:cs="Arial"/>
                <w:sz w:val="14"/>
                <w:szCs w:val="14"/>
              </w:rPr>
            </w:pPr>
          </w:p>
        </w:tc>
      </w:tr>
      <w:tr w:rsidR="00804998" w:rsidRPr="008E2D60" w14:paraId="439F4887" w14:textId="77777777" w:rsidTr="006E51E6">
        <w:trPr>
          <w:trHeight w:val="66"/>
        </w:trPr>
        <w:tc>
          <w:tcPr>
            <w:tcW w:w="1620" w:type="dxa"/>
            <w:noWrap/>
            <w:vAlign w:val="bottom"/>
            <w:hideMark/>
          </w:tcPr>
          <w:p w14:paraId="3A30D688" w14:textId="77777777" w:rsidR="00804998" w:rsidRPr="008E2D60" w:rsidRDefault="00804998" w:rsidP="00804998">
            <w:pPr>
              <w:spacing w:line="280" w:lineRule="exact"/>
              <w:ind w:left="72" w:right="-102" w:hanging="72"/>
              <w:rPr>
                <w:rFonts w:ascii="Arial" w:hAnsi="Arial" w:cs="Arial"/>
                <w:sz w:val="14"/>
                <w:szCs w:val="14"/>
              </w:rPr>
            </w:pPr>
            <w:r w:rsidRPr="008E2D60">
              <w:rPr>
                <w:rFonts w:ascii="Arial" w:hAnsi="Arial" w:cs="Arial"/>
                <w:sz w:val="14"/>
                <w:szCs w:val="14"/>
              </w:rPr>
              <w:t xml:space="preserve">Estimates of cumulative      ultimate claims incurred </w:t>
            </w:r>
          </w:p>
        </w:tc>
        <w:tc>
          <w:tcPr>
            <w:tcW w:w="720" w:type="dxa"/>
            <w:vAlign w:val="bottom"/>
          </w:tcPr>
          <w:p w14:paraId="7EA2E516" w14:textId="13E41E29" w:rsidR="00804998" w:rsidRPr="008E2D60" w:rsidRDefault="00804998" w:rsidP="00804998">
            <w:pPr>
              <w:tabs>
                <w:tab w:val="decimal" w:pos="429"/>
              </w:tabs>
              <w:spacing w:line="280" w:lineRule="exact"/>
              <w:rPr>
                <w:rFonts w:ascii="Arial" w:hAnsi="Arial" w:cs="Arial"/>
                <w:sz w:val="14"/>
                <w:szCs w:val="14"/>
              </w:rPr>
            </w:pPr>
            <w:r w:rsidRPr="00804998">
              <w:rPr>
                <w:rFonts w:ascii="Arial" w:hAnsi="Arial" w:cs="Arial"/>
                <w:sz w:val="14"/>
                <w:szCs w:val="14"/>
              </w:rPr>
              <w:t>11,452</w:t>
            </w:r>
          </w:p>
        </w:tc>
        <w:tc>
          <w:tcPr>
            <w:tcW w:w="720" w:type="dxa"/>
            <w:noWrap/>
            <w:vAlign w:val="bottom"/>
          </w:tcPr>
          <w:p w14:paraId="4A3B7A59" w14:textId="3165BD79" w:rsidR="00804998" w:rsidRPr="008E2D60" w:rsidRDefault="00804998" w:rsidP="00804998">
            <w:pPr>
              <w:tabs>
                <w:tab w:val="decimal" w:pos="429"/>
              </w:tabs>
              <w:spacing w:line="280" w:lineRule="exact"/>
              <w:rPr>
                <w:rFonts w:ascii="Arial" w:hAnsi="Arial" w:cs="Arial"/>
                <w:sz w:val="14"/>
                <w:szCs w:val="14"/>
              </w:rPr>
            </w:pPr>
            <w:r w:rsidRPr="00804998">
              <w:rPr>
                <w:rFonts w:ascii="Arial" w:hAnsi="Arial" w:cs="Arial"/>
                <w:sz w:val="14"/>
                <w:szCs w:val="14"/>
              </w:rPr>
              <w:t>973</w:t>
            </w:r>
          </w:p>
        </w:tc>
        <w:tc>
          <w:tcPr>
            <w:tcW w:w="720" w:type="dxa"/>
            <w:noWrap/>
            <w:vAlign w:val="bottom"/>
          </w:tcPr>
          <w:p w14:paraId="66D17DD3" w14:textId="272295BD" w:rsidR="00804998" w:rsidRPr="008E2D60" w:rsidRDefault="00804998" w:rsidP="00804998">
            <w:pPr>
              <w:tabs>
                <w:tab w:val="decimal" w:pos="429"/>
              </w:tabs>
              <w:spacing w:line="280" w:lineRule="exact"/>
              <w:rPr>
                <w:rFonts w:ascii="Arial" w:hAnsi="Arial" w:cs="Arial"/>
                <w:sz w:val="14"/>
                <w:szCs w:val="14"/>
              </w:rPr>
            </w:pPr>
            <w:r w:rsidRPr="00804998">
              <w:rPr>
                <w:rFonts w:ascii="Arial" w:hAnsi="Arial" w:cs="Arial"/>
                <w:sz w:val="14"/>
                <w:szCs w:val="14"/>
              </w:rPr>
              <w:t>1,162</w:t>
            </w:r>
          </w:p>
        </w:tc>
        <w:tc>
          <w:tcPr>
            <w:tcW w:w="720" w:type="dxa"/>
            <w:noWrap/>
            <w:vAlign w:val="bottom"/>
          </w:tcPr>
          <w:p w14:paraId="0DD4EB29" w14:textId="74D731C6" w:rsidR="00804998" w:rsidRPr="008E2D60" w:rsidRDefault="00804998" w:rsidP="00804998">
            <w:pPr>
              <w:tabs>
                <w:tab w:val="decimal" w:pos="429"/>
              </w:tabs>
              <w:spacing w:line="280" w:lineRule="exact"/>
              <w:rPr>
                <w:rFonts w:ascii="Arial" w:hAnsi="Arial" w:cs="Arial"/>
                <w:sz w:val="14"/>
                <w:szCs w:val="14"/>
              </w:rPr>
            </w:pPr>
            <w:r w:rsidRPr="00804998">
              <w:rPr>
                <w:rFonts w:ascii="Arial" w:hAnsi="Arial" w:cs="Arial"/>
                <w:sz w:val="14"/>
                <w:szCs w:val="14"/>
              </w:rPr>
              <w:t>1,446</w:t>
            </w:r>
          </w:p>
        </w:tc>
        <w:tc>
          <w:tcPr>
            <w:tcW w:w="720" w:type="dxa"/>
            <w:noWrap/>
            <w:vAlign w:val="bottom"/>
          </w:tcPr>
          <w:p w14:paraId="3C4E3FC3" w14:textId="7E9D6905" w:rsidR="00804998" w:rsidRPr="008E2D60" w:rsidRDefault="00804998" w:rsidP="00804998">
            <w:pPr>
              <w:tabs>
                <w:tab w:val="decimal" w:pos="429"/>
              </w:tabs>
              <w:spacing w:line="280" w:lineRule="exact"/>
              <w:rPr>
                <w:rFonts w:ascii="Arial" w:hAnsi="Arial" w:cs="Arial"/>
                <w:sz w:val="14"/>
                <w:szCs w:val="14"/>
              </w:rPr>
            </w:pPr>
            <w:r w:rsidRPr="00804998">
              <w:rPr>
                <w:rFonts w:ascii="Arial" w:hAnsi="Arial" w:cs="Arial"/>
                <w:sz w:val="14"/>
                <w:szCs w:val="14"/>
              </w:rPr>
              <w:t>1,429</w:t>
            </w:r>
          </w:p>
        </w:tc>
        <w:tc>
          <w:tcPr>
            <w:tcW w:w="720" w:type="dxa"/>
            <w:noWrap/>
            <w:vAlign w:val="bottom"/>
          </w:tcPr>
          <w:p w14:paraId="20F0FAB4" w14:textId="77D2DAD3" w:rsidR="00804998" w:rsidRPr="008E2D60" w:rsidRDefault="00804998" w:rsidP="00804998">
            <w:pPr>
              <w:tabs>
                <w:tab w:val="decimal" w:pos="429"/>
              </w:tabs>
              <w:spacing w:line="280" w:lineRule="exact"/>
              <w:rPr>
                <w:rFonts w:ascii="Arial" w:hAnsi="Arial" w:cs="Arial"/>
                <w:sz w:val="14"/>
                <w:szCs w:val="14"/>
              </w:rPr>
            </w:pPr>
            <w:r w:rsidRPr="00804998">
              <w:rPr>
                <w:rFonts w:ascii="Arial" w:hAnsi="Arial" w:cs="Arial"/>
                <w:sz w:val="14"/>
                <w:szCs w:val="14"/>
              </w:rPr>
              <w:t>1,709</w:t>
            </w:r>
          </w:p>
        </w:tc>
        <w:tc>
          <w:tcPr>
            <w:tcW w:w="720" w:type="dxa"/>
            <w:noWrap/>
            <w:vAlign w:val="bottom"/>
          </w:tcPr>
          <w:p w14:paraId="57CE7D38" w14:textId="6F21D426" w:rsidR="00804998" w:rsidRPr="008E2D60" w:rsidRDefault="00804998" w:rsidP="00804998">
            <w:pPr>
              <w:tabs>
                <w:tab w:val="decimal" w:pos="429"/>
              </w:tabs>
              <w:spacing w:line="280" w:lineRule="exact"/>
              <w:rPr>
                <w:rFonts w:ascii="Arial" w:hAnsi="Arial" w:cs="Arial"/>
                <w:sz w:val="14"/>
                <w:szCs w:val="14"/>
              </w:rPr>
            </w:pPr>
            <w:r w:rsidRPr="00804998">
              <w:rPr>
                <w:rFonts w:ascii="Arial" w:hAnsi="Arial" w:cs="Arial"/>
                <w:sz w:val="14"/>
                <w:szCs w:val="14"/>
              </w:rPr>
              <w:t>1,703</w:t>
            </w:r>
          </w:p>
        </w:tc>
        <w:tc>
          <w:tcPr>
            <w:tcW w:w="720" w:type="dxa"/>
            <w:vAlign w:val="bottom"/>
          </w:tcPr>
          <w:p w14:paraId="27A69F2B" w14:textId="7FD4AD9D" w:rsidR="00804998" w:rsidRPr="008E2D60" w:rsidRDefault="00804998" w:rsidP="00804998">
            <w:pPr>
              <w:tabs>
                <w:tab w:val="decimal" w:pos="429"/>
              </w:tabs>
              <w:spacing w:line="280" w:lineRule="exact"/>
              <w:rPr>
                <w:rFonts w:ascii="Arial" w:hAnsi="Arial" w:cs="Arial"/>
                <w:sz w:val="14"/>
                <w:szCs w:val="14"/>
              </w:rPr>
            </w:pPr>
            <w:r w:rsidRPr="00804998">
              <w:rPr>
                <w:rFonts w:ascii="Arial" w:hAnsi="Arial" w:cs="Arial"/>
                <w:sz w:val="14"/>
                <w:szCs w:val="14"/>
              </w:rPr>
              <w:t>1,544</w:t>
            </w:r>
          </w:p>
        </w:tc>
        <w:tc>
          <w:tcPr>
            <w:tcW w:w="720" w:type="dxa"/>
            <w:vAlign w:val="bottom"/>
          </w:tcPr>
          <w:p w14:paraId="3E34F596" w14:textId="1D154AF6" w:rsidR="00804998" w:rsidRPr="008E2D60" w:rsidRDefault="00804998" w:rsidP="00804998">
            <w:pPr>
              <w:tabs>
                <w:tab w:val="decimal" w:pos="429"/>
              </w:tabs>
              <w:spacing w:line="280" w:lineRule="exact"/>
              <w:rPr>
                <w:rFonts w:ascii="Arial" w:hAnsi="Arial" w:cs="Arial"/>
                <w:sz w:val="14"/>
                <w:szCs w:val="14"/>
              </w:rPr>
            </w:pPr>
            <w:r w:rsidRPr="00804998">
              <w:rPr>
                <w:rFonts w:ascii="Arial" w:hAnsi="Arial" w:cs="Arial"/>
                <w:sz w:val="14"/>
                <w:szCs w:val="14"/>
              </w:rPr>
              <w:t>3,317</w:t>
            </w:r>
          </w:p>
        </w:tc>
        <w:tc>
          <w:tcPr>
            <w:tcW w:w="720" w:type="dxa"/>
            <w:vAlign w:val="bottom"/>
          </w:tcPr>
          <w:p w14:paraId="10BE417A" w14:textId="54E97AA2" w:rsidR="00804998" w:rsidRPr="008E2D60" w:rsidRDefault="00804998" w:rsidP="00804998">
            <w:pPr>
              <w:tabs>
                <w:tab w:val="decimal" w:pos="429"/>
              </w:tabs>
              <w:spacing w:line="280" w:lineRule="exact"/>
              <w:rPr>
                <w:rFonts w:ascii="Arial" w:hAnsi="Arial" w:cs="Arial"/>
                <w:sz w:val="14"/>
                <w:szCs w:val="14"/>
              </w:rPr>
            </w:pPr>
            <w:r w:rsidRPr="00804998">
              <w:rPr>
                <w:rFonts w:ascii="Arial" w:hAnsi="Arial" w:cs="Arial"/>
                <w:sz w:val="14"/>
                <w:szCs w:val="14"/>
              </w:rPr>
              <w:t>2,160</w:t>
            </w:r>
          </w:p>
        </w:tc>
        <w:tc>
          <w:tcPr>
            <w:tcW w:w="720" w:type="dxa"/>
            <w:vAlign w:val="bottom"/>
          </w:tcPr>
          <w:p w14:paraId="6DE2B1D2" w14:textId="1C128CB1" w:rsidR="00804998" w:rsidRPr="008E2D60" w:rsidRDefault="00804998" w:rsidP="00804998">
            <w:pPr>
              <w:tabs>
                <w:tab w:val="decimal" w:pos="429"/>
              </w:tabs>
              <w:spacing w:line="280" w:lineRule="exact"/>
              <w:rPr>
                <w:rFonts w:ascii="Arial" w:hAnsi="Arial" w:cs="Arial"/>
                <w:sz w:val="14"/>
                <w:szCs w:val="14"/>
              </w:rPr>
            </w:pPr>
            <w:r w:rsidRPr="00804998">
              <w:rPr>
                <w:rFonts w:ascii="Arial" w:hAnsi="Arial" w:cs="Arial"/>
                <w:sz w:val="14"/>
                <w:szCs w:val="14"/>
              </w:rPr>
              <w:t>1,101</w:t>
            </w:r>
          </w:p>
        </w:tc>
        <w:tc>
          <w:tcPr>
            <w:tcW w:w="720" w:type="dxa"/>
            <w:noWrap/>
            <w:vAlign w:val="bottom"/>
          </w:tcPr>
          <w:p w14:paraId="2CCCB096" w14:textId="0EAC351A" w:rsidR="00804998" w:rsidRPr="008E2D60" w:rsidRDefault="00804998" w:rsidP="00804998">
            <w:pPr>
              <w:tabs>
                <w:tab w:val="decimal" w:pos="435"/>
              </w:tabs>
              <w:spacing w:line="280" w:lineRule="exact"/>
              <w:rPr>
                <w:rFonts w:ascii="Arial" w:hAnsi="Arial" w:cs="Arial"/>
                <w:sz w:val="14"/>
                <w:szCs w:val="14"/>
              </w:rPr>
            </w:pPr>
            <w:r w:rsidRPr="00804998">
              <w:rPr>
                <w:rFonts w:ascii="Arial" w:hAnsi="Arial" w:cs="Arial"/>
                <w:sz w:val="14"/>
                <w:szCs w:val="14"/>
              </w:rPr>
              <w:t xml:space="preserve">27,996 </w:t>
            </w:r>
          </w:p>
        </w:tc>
      </w:tr>
      <w:tr w:rsidR="00804998" w:rsidRPr="008E2D60" w14:paraId="6B4A5868" w14:textId="77777777" w:rsidTr="006E51E6">
        <w:trPr>
          <w:trHeight w:val="66"/>
        </w:trPr>
        <w:tc>
          <w:tcPr>
            <w:tcW w:w="1620" w:type="dxa"/>
            <w:noWrap/>
            <w:vAlign w:val="bottom"/>
            <w:hideMark/>
          </w:tcPr>
          <w:p w14:paraId="50AE3B4F" w14:textId="77777777" w:rsidR="00804998" w:rsidRPr="008E2D60" w:rsidRDefault="00804998" w:rsidP="00804998">
            <w:pPr>
              <w:spacing w:line="280" w:lineRule="exact"/>
              <w:ind w:left="72" w:right="-102" w:hanging="72"/>
              <w:rPr>
                <w:rFonts w:ascii="Arial" w:hAnsi="Arial" w:cs="Arial"/>
                <w:sz w:val="14"/>
                <w:szCs w:val="14"/>
              </w:rPr>
            </w:pPr>
            <w:r w:rsidRPr="008E2D60">
              <w:rPr>
                <w:rFonts w:ascii="Arial" w:hAnsi="Arial" w:cs="Arial"/>
                <w:sz w:val="14"/>
                <w:szCs w:val="14"/>
              </w:rPr>
              <w:t>Cumulative payments      to date</w:t>
            </w:r>
          </w:p>
        </w:tc>
        <w:tc>
          <w:tcPr>
            <w:tcW w:w="720" w:type="dxa"/>
            <w:vAlign w:val="bottom"/>
          </w:tcPr>
          <w:p w14:paraId="47261E7D" w14:textId="7F7DCEE7" w:rsidR="00804998" w:rsidRPr="00804998" w:rsidRDefault="00804998" w:rsidP="00804998">
            <w:pPr>
              <w:pBdr>
                <w:bottom w:val="single" w:sz="4" w:space="1" w:color="auto"/>
              </w:pBdr>
              <w:tabs>
                <w:tab w:val="decimal" w:pos="429"/>
              </w:tabs>
              <w:spacing w:line="280" w:lineRule="exact"/>
              <w:rPr>
                <w:rFonts w:ascii="Arial" w:hAnsi="Arial" w:cs="Arial"/>
                <w:spacing w:val="-4"/>
                <w:sz w:val="14"/>
                <w:szCs w:val="14"/>
              </w:rPr>
            </w:pPr>
            <w:r w:rsidRPr="00804998">
              <w:rPr>
                <w:rFonts w:ascii="Arial" w:hAnsi="Arial" w:cs="Arial"/>
                <w:spacing w:val="-4"/>
                <w:sz w:val="14"/>
                <w:szCs w:val="14"/>
              </w:rPr>
              <w:t>(11,442)</w:t>
            </w:r>
          </w:p>
        </w:tc>
        <w:tc>
          <w:tcPr>
            <w:tcW w:w="720" w:type="dxa"/>
            <w:noWrap/>
            <w:vAlign w:val="bottom"/>
          </w:tcPr>
          <w:p w14:paraId="1C6C849E" w14:textId="1877776B" w:rsidR="00804998" w:rsidRPr="008E2D60" w:rsidRDefault="00804998" w:rsidP="00804998">
            <w:pPr>
              <w:pBdr>
                <w:bottom w:val="single" w:sz="4" w:space="1" w:color="auto"/>
              </w:pBdr>
              <w:tabs>
                <w:tab w:val="decimal" w:pos="429"/>
              </w:tabs>
              <w:spacing w:line="280" w:lineRule="exact"/>
              <w:rPr>
                <w:rFonts w:ascii="Arial" w:hAnsi="Arial" w:cs="Arial"/>
                <w:sz w:val="14"/>
                <w:szCs w:val="14"/>
              </w:rPr>
            </w:pPr>
            <w:r w:rsidRPr="00804998">
              <w:rPr>
                <w:rFonts w:ascii="Arial" w:hAnsi="Arial" w:cs="Arial"/>
                <w:sz w:val="14"/>
                <w:szCs w:val="14"/>
              </w:rPr>
              <w:t>(972)</w:t>
            </w:r>
          </w:p>
        </w:tc>
        <w:tc>
          <w:tcPr>
            <w:tcW w:w="720" w:type="dxa"/>
            <w:noWrap/>
            <w:vAlign w:val="bottom"/>
          </w:tcPr>
          <w:p w14:paraId="0A2867C2" w14:textId="3A2D1552" w:rsidR="00804998" w:rsidRPr="008E2D60" w:rsidRDefault="00804998" w:rsidP="00804998">
            <w:pPr>
              <w:pBdr>
                <w:bottom w:val="single" w:sz="4" w:space="1" w:color="auto"/>
              </w:pBdr>
              <w:tabs>
                <w:tab w:val="decimal" w:pos="429"/>
              </w:tabs>
              <w:spacing w:line="280" w:lineRule="exact"/>
              <w:rPr>
                <w:rFonts w:ascii="Arial" w:hAnsi="Arial" w:cs="Arial"/>
                <w:sz w:val="14"/>
                <w:szCs w:val="14"/>
              </w:rPr>
            </w:pPr>
            <w:r w:rsidRPr="00804998">
              <w:rPr>
                <w:rFonts w:ascii="Arial" w:hAnsi="Arial" w:cs="Arial"/>
                <w:sz w:val="14"/>
                <w:szCs w:val="14"/>
              </w:rPr>
              <w:t>(1,163)</w:t>
            </w:r>
          </w:p>
        </w:tc>
        <w:tc>
          <w:tcPr>
            <w:tcW w:w="720" w:type="dxa"/>
            <w:noWrap/>
            <w:vAlign w:val="bottom"/>
          </w:tcPr>
          <w:p w14:paraId="4B214675" w14:textId="6E97AF45" w:rsidR="00804998" w:rsidRPr="008E2D60" w:rsidRDefault="00804998" w:rsidP="00804998">
            <w:pPr>
              <w:pBdr>
                <w:bottom w:val="single" w:sz="4" w:space="1" w:color="auto"/>
              </w:pBdr>
              <w:tabs>
                <w:tab w:val="decimal" w:pos="429"/>
              </w:tabs>
              <w:spacing w:line="280" w:lineRule="exact"/>
              <w:rPr>
                <w:rFonts w:ascii="Arial" w:hAnsi="Arial" w:cs="Arial"/>
                <w:sz w:val="14"/>
                <w:szCs w:val="14"/>
              </w:rPr>
            </w:pPr>
            <w:r w:rsidRPr="00804998">
              <w:rPr>
                <w:rFonts w:ascii="Arial" w:hAnsi="Arial" w:cs="Arial"/>
                <w:sz w:val="14"/>
                <w:szCs w:val="14"/>
              </w:rPr>
              <w:t>(1,443)</w:t>
            </w:r>
          </w:p>
        </w:tc>
        <w:tc>
          <w:tcPr>
            <w:tcW w:w="720" w:type="dxa"/>
            <w:noWrap/>
            <w:vAlign w:val="bottom"/>
          </w:tcPr>
          <w:p w14:paraId="5698CD32" w14:textId="4C2BEB05" w:rsidR="00804998" w:rsidRPr="008E2D60" w:rsidRDefault="00804998" w:rsidP="00804998">
            <w:pPr>
              <w:pBdr>
                <w:bottom w:val="single" w:sz="4" w:space="1" w:color="auto"/>
              </w:pBdr>
              <w:tabs>
                <w:tab w:val="decimal" w:pos="429"/>
              </w:tabs>
              <w:spacing w:line="280" w:lineRule="exact"/>
              <w:rPr>
                <w:rFonts w:ascii="Arial" w:hAnsi="Arial" w:cs="Arial"/>
                <w:sz w:val="14"/>
                <w:szCs w:val="14"/>
              </w:rPr>
            </w:pPr>
            <w:r w:rsidRPr="00804998">
              <w:rPr>
                <w:rFonts w:ascii="Arial" w:hAnsi="Arial" w:cs="Arial"/>
                <w:sz w:val="14"/>
                <w:szCs w:val="14"/>
              </w:rPr>
              <w:t>(1,426)</w:t>
            </w:r>
          </w:p>
        </w:tc>
        <w:tc>
          <w:tcPr>
            <w:tcW w:w="720" w:type="dxa"/>
            <w:noWrap/>
            <w:vAlign w:val="bottom"/>
          </w:tcPr>
          <w:p w14:paraId="3F04D713" w14:textId="4BE3E985" w:rsidR="00804998" w:rsidRPr="008E2D60" w:rsidRDefault="00804998" w:rsidP="00804998">
            <w:pPr>
              <w:pBdr>
                <w:bottom w:val="single" w:sz="4" w:space="1" w:color="auto"/>
              </w:pBdr>
              <w:tabs>
                <w:tab w:val="decimal" w:pos="429"/>
              </w:tabs>
              <w:spacing w:line="280" w:lineRule="exact"/>
              <w:rPr>
                <w:rFonts w:ascii="Arial" w:hAnsi="Arial" w:cs="Arial"/>
                <w:sz w:val="14"/>
                <w:szCs w:val="14"/>
              </w:rPr>
            </w:pPr>
            <w:r w:rsidRPr="00804998">
              <w:rPr>
                <w:rFonts w:ascii="Arial" w:hAnsi="Arial" w:cs="Arial"/>
                <w:sz w:val="14"/>
                <w:szCs w:val="14"/>
              </w:rPr>
              <w:t>(1,702)</w:t>
            </w:r>
          </w:p>
        </w:tc>
        <w:tc>
          <w:tcPr>
            <w:tcW w:w="720" w:type="dxa"/>
            <w:noWrap/>
            <w:vAlign w:val="bottom"/>
          </w:tcPr>
          <w:p w14:paraId="37BBBA90" w14:textId="018270D5" w:rsidR="00804998" w:rsidRPr="008E2D60" w:rsidRDefault="00804998" w:rsidP="00804998">
            <w:pPr>
              <w:pBdr>
                <w:bottom w:val="single" w:sz="4" w:space="1" w:color="auto"/>
              </w:pBdr>
              <w:tabs>
                <w:tab w:val="decimal" w:pos="429"/>
              </w:tabs>
              <w:spacing w:line="280" w:lineRule="exact"/>
              <w:rPr>
                <w:rFonts w:ascii="Arial" w:hAnsi="Arial" w:cs="Arial"/>
                <w:sz w:val="14"/>
                <w:szCs w:val="14"/>
              </w:rPr>
            </w:pPr>
            <w:r w:rsidRPr="00804998">
              <w:rPr>
                <w:rFonts w:ascii="Arial" w:hAnsi="Arial" w:cs="Arial"/>
                <w:sz w:val="14"/>
                <w:szCs w:val="14"/>
              </w:rPr>
              <w:t>(1,685)</w:t>
            </w:r>
          </w:p>
        </w:tc>
        <w:tc>
          <w:tcPr>
            <w:tcW w:w="720" w:type="dxa"/>
            <w:vAlign w:val="bottom"/>
          </w:tcPr>
          <w:p w14:paraId="37F0E4CE" w14:textId="042F42DF" w:rsidR="00804998" w:rsidRPr="008E2D60" w:rsidRDefault="00804998" w:rsidP="00804998">
            <w:pPr>
              <w:pBdr>
                <w:bottom w:val="single" w:sz="4" w:space="1" w:color="auto"/>
              </w:pBdr>
              <w:tabs>
                <w:tab w:val="decimal" w:pos="429"/>
              </w:tabs>
              <w:spacing w:line="280" w:lineRule="exact"/>
              <w:rPr>
                <w:rFonts w:ascii="Arial" w:hAnsi="Arial" w:cs="Arial"/>
                <w:sz w:val="14"/>
                <w:szCs w:val="14"/>
              </w:rPr>
            </w:pPr>
            <w:r w:rsidRPr="00804998">
              <w:rPr>
                <w:rFonts w:ascii="Arial" w:hAnsi="Arial" w:cs="Arial"/>
                <w:sz w:val="14"/>
                <w:szCs w:val="14"/>
              </w:rPr>
              <w:t>(1,510)</w:t>
            </w:r>
          </w:p>
        </w:tc>
        <w:tc>
          <w:tcPr>
            <w:tcW w:w="720" w:type="dxa"/>
            <w:vAlign w:val="bottom"/>
          </w:tcPr>
          <w:p w14:paraId="2F86790C" w14:textId="24250DED" w:rsidR="00804998" w:rsidRPr="008E2D60" w:rsidRDefault="00804998" w:rsidP="00804998">
            <w:pPr>
              <w:pBdr>
                <w:bottom w:val="single" w:sz="4" w:space="1" w:color="auto"/>
              </w:pBdr>
              <w:tabs>
                <w:tab w:val="decimal" w:pos="429"/>
              </w:tabs>
              <w:spacing w:line="280" w:lineRule="exact"/>
              <w:rPr>
                <w:rFonts w:ascii="Arial" w:hAnsi="Arial" w:cs="Arial"/>
                <w:sz w:val="14"/>
                <w:szCs w:val="14"/>
              </w:rPr>
            </w:pPr>
            <w:r w:rsidRPr="00804998">
              <w:rPr>
                <w:rFonts w:ascii="Arial" w:hAnsi="Arial" w:cs="Arial"/>
                <w:sz w:val="14"/>
                <w:szCs w:val="14"/>
              </w:rPr>
              <w:t>(3,175)</w:t>
            </w:r>
          </w:p>
        </w:tc>
        <w:tc>
          <w:tcPr>
            <w:tcW w:w="720" w:type="dxa"/>
            <w:vAlign w:val="bottom"/>
          </w:tcPr>
          <w:p w14:paraId="54DE7C67" w14:textId="3C9402D0" w:rsidR="00804998" w:rsidRPr="008E2D60" w:rsidRDefault="00804998" w:rsidP="00804998">
            <w:pPr>
              <w:pBdr>
                <w:bottom w:val="single" w:sz="4" w:space="1" w:color="auto"/>
              </w:pBdr>
              <w:tabs>
                <w:tab w:val="decimal" w:pos="429"/>
              </w:tabs>
              <w:spacing w:line="280" w:lineRule="exact"/>
              <w:rPr>
                <w:rFonts w:ascii="Arial" w:hAnsi="Arial" w:cs="Arial"/>
                <w:sz w:val="14"/>
                <w:szCs w:val="14"/>
              </w:rPr>
            </w:pPr>
            <w:r w:rsidRPr="00804998">
              <w:rPr>
                <w:rFonts w:ascii="Arial" w:hAnsi="Arial" w:cs="Arial"/>
                <w:sz w:val="14"/>
                <w:szCs w:val="14"/>
              </w:rPr>
              <w:t>(1,782)</w:t>
            </w:r>
          </w:p>
        </w:tc>
        <w:tc>
          <w:tcPr>
            <w:tcW w:w="720" w:type="dxa"/>
            <w:vAlign w:val="bottom"/>
          </w:tcPr>
          <w:p w14:paraId="76575A59" w14:textId="153CCB95" w:rsidR="00804998" w:rsidRPr="008E2D60" w:rsidRDefault="00804998" w:rsidP="00804998">
            <w:pPr>
              <w:pBdr>
                <w:bottom w:val="single" w:sz="4" w:space="1" w:color="auto"/>
              </w:pBdr>
              <w:tabs>
                <w:tab w:val="decimal" w:pos="429"/>
              </w:tabs>
              <w:spacing w:line="280" w:lineRule="exact"/>
              <w:rPr>
                <w:rFonts w:ascii="Arial" w:hAnsi="Arial" w:cs="Arial"/>
                <w:sz w:val="14"/>
                <w:szCs w:val="14"/>
              </w:rPr>
            </w:pPr>
            <w:r w:rsidRPr="00804998">
              <w:rPr>
                <w:rFonts w:ascii="Arial" w:hAnsi="Arial" w:cs="Arial"/>
                <w:sz w:val="14"/>
                <w:szCs w:val="14"/>
              </w:rPr>
              <w:t>(435)</w:t>
            </w:r>
          </w:p>
        </w:tc>
        <w:tc>
          <w:tcPr>
            <w:tcW w:w="720" w:type="dxa"/>
            <w:noWrap/>
            <w:vAlign w:val="bottom"/>
          </w:tcPr>
          <w:p w14:paraId="10320DDC" w14:textId="585ABF09" w:rsidR="00804998" w:rsidRPr="00804998" w:rsidRDefault="00804998" w:rsidP="00804998">
            <w:pPr>
              <w:pBdr>
                <w:bottom w:val="single" w:sz="4" w:space="1" w:color="auto"/>
              </w:pBdr>
              <w:tabs>
                <w:tab w:val="decimal" w:pos="429"/>
              </w:tabs>
              <w:spacing w:line="280" w:lineRule="exact"/>
              <w:rPr>
                <w:rFonts w:ascii="Arial" w:hAnsi="Arial" w:cs="Arial"/>
                <w:spacing w:val="-4"/>
                <w:sz w:val="14"/>
                <w:szCs w:val="14"/>
              </w:rPr>
            </w:pPr>
            <w:r w:rsidRPr="00804998">
              <w:rPr>
                <w:rFonts w:ascii="Arial" w:hAnsi="Arial" w:cs="Arial"/>
                <w:spacing w:val="-4"/>
                <w:sz w:val="14"/>
                <w:szCs w:val="14"/>
              </w:rPr>
              <w:t>(26,735)</w:t>
            </w:r>
          </w:p>
        </w:tc>
      </w:tr>
      <w:tr w:rsidR="00804998" w:rsidRPr="008E2D60" w14:paraId="67BE7E51" w14:textId="77777777" w:rsidTr="006E51E6">
        <w:trPr>
          <w:trHeight w:val="66"/>
        </w:trPr>
        <w:tc>
          <w:tcPr>
            <w:tcW w:w="1620" w:type="dxa"/>
            <w:noWrap/>
            <w:vAlign w:val="bottom"/>
            <w:hideMark/>
          </w:tcPr>
          <w:p w14:paraId="1E2E836C" w14:textId="77777777" w:rsidR="00804998" w:rsidRPr="008E2D60" w:rsidRDefault="00804998" w:rsidP="00804998">
            <w:pPr>
              <w:spacing w:line="280" w:lineRule="exact"/>
              <w:rPr>
                <w:rFonts w:ascii="Arial" w:hAnsi="Arial" w:cs="Arial"/>
                <w:sz w:val="14"/>
                <w:szCs w:val="14"/>
              </w:rPr>
            </w:pPr>
            <w:r w:rsidRPr="008E2D60">
              <w:rPr>
                <w:rFonts w:ascii="Arial" w:hAnsi="Arial" w:cs="Arial"/>
                <w:sz w:val="14"/>
                <w:szCs w:val="14"/>
              </w:rPr>
              <w:t>Total net claims</w:t>
            </w:r>
          </w:p>
        </w:tc>
        <w:tc>
          <w:tcPr>
            <w:tcW w:w="720" w:type="dxa"/>
            <w:vAlign w:val="bottom"/>
          </w:tcPr>
          <w:p w14:paraId="7974809A" w14:textId="2C5FA70B" w:rsidR="00804998" w:rsidRPr="008E2D60" w:rsidRDefault="00804998" w:rsidP="00804998">
            <w:pPr>
              <w:pBdr>
                <w:bottom w:val="double" w:sz="4" w:space="1" w:color="auto"/>
              </w:pBdr>
              <w:tabs>
                <w:tab w:val="decimal" w:pos="429"/>
              </w:tabs>
              <w:spacing w:line="280" w:lineRule="exact"/>
              <w:rPr>
                <w:rFonts w:ascii="Arial" w:hAnsi="Arial" w:cs="Arial"/>
                <w:sz w:val="14"/>
                <w:szCs w:val="14"/>
              </w:rPr>
            </w:pPr>
            <w:r w:rsidRPr="00804998">
              <w:rPr>
                <w:rFonts w:ascii="Arial" w:hAnsi="Arial" w:cs="Arial"/>
                <w:sz w:val="14"/>
                <w:szCs w:val="14"/>
              </w:rPr>
              <w:t>10</w:t>
            </w:r>
          </w:p>
        </w:tc>
        <w:tc>
          <w:tcPr>
            <w:tcW w:w="720" w:type="dxa"/>
            <w:noWrap/>
            <w:vAlign w:val="bottom"/>
          </w:tcPr>
          <w:p w14:paraId="057680E5" w14:textId="6C98249D" w:rsidR="00804998" w:rsidRPr="008E2D60" w:rsidRDefault="00804998" w:rsidP="00804998">
            <w:pPr>
              <w:pBdr>
                <w:bottom w:val="double" w:sz="4" w:space="1" w:color="auto"/>
              </w:pBdr>
              <w:tabs>
                <w:tab w:val="decimal" w:pos="429"/>
              </w:tabs>
              <w:spacing w:line="280" w:lineRule="exact"/>
              <w:rPr>
                <w:rFonts w:ascii="Arial" w:hAnsi="Arial" w:cs="Arial"/>
                <w:sz w:val="14"/>
                <w:szCs w:val="14"/>
              </w:rPr>
            </w:pPr>
            <w:r w:rsidRPr="00804998">
              <w:rPr>
                <w:rFonts w:ascii="Arial" w:hAnsi="Arial" w:cs="Arial"/>
                <w:sz w:val="14"/>
                <w:szCs w:val="14"/>
              </w:rPr>
              <w:t>1</w:t>
            </w:r>
          </w:p>
        </w:tc>
        <w:tc>
          <w:tcPr>
            <w:tcW w:w="720" w:type="dxa"/>
            <w:noWrap/>
            <w:vAlign w:val="bottom"/>
          </w:tcPr>
          <w:p w14:paraId="2E3B88DD" w14:textId="23C19026" w:rsidR="00804998" w:rsidRPr="008E2D60" w:rsidRDefault="00804998" w:rsidP="00804998">
            <w:pPr>
              <w:pBdr>
                <w:bottom w:val="double" w:sz="4" w:space="1" w:color="auto"/>
              </w:pBdr>
              <w:tabs>
                <w:tab w:val="decimal" w:pos="429"/>
              </w:tabs>
              <w:spacing w:line="280" w:lineRule="exact"/>
              <w:rPr>
                <w:rFonts w:ascii="Arial" w:hAnsi="Arial" w:cs="Arial"/>
                <w:sz w:val="14"/>
                <w:szCs w:val="14"/>
              </w:rPr>
            </w:pPr>
            <w:r w:rsidRPr="00804998">
              <w:rPr>
                <w:rFonts w:ascii="Arial" w:hAnsi="Arial" w:cs="Arial"/>
                <w:sz w:val="14"/>
                <w:szCs w:val="14"/>
              </w:rPr>
              <w:t>(1)</w:t>
            </w:r>
          </w:p>
        </w:tc>
        <w:tc>
          <w:tcPr>
            <w:tcW w:w="720" w:type="dxa"/>
            <w:noWrap/>
            <w:vAlign w:val="bottom"/>
          </w:tcPr>
          <w:p w14:paraId="3CFE5E8D" w14:textId="53C3D80C" w:rsidR="00804998" w:rsidRPr="008E2D60" w:rsidRDefault="00804998" w:rsidP="00804998">
            <w:pPr>
              <w:pBdr>
                <w:bottom w:val="double" w:sz="4" w:space="1" w:color="auto"/>
              </w:pBdr>
              <w:tabs>
                <w:tab w:val="decimal" w:pos="429"/>
              </w:tabs>
              <w:spacing w:line="280" w:lineRule="exact"/>
              <w:rPr>
                <w:rFonts w:ascii="Arial" w:hAnsi="Arial" w:cs="Arial"/>
                <w:sz w:val="14"/>
                <w:szCs w:val="14"/>
              </w:rPr>
            </w:pPr>
            <w:r w:rsidRPr="00804998">
              <w:rPr>
                <w:rFonts w:ascii="Arial" w:hAnsi="Arial" w:cs="Arial"/>
                <w:sz w:val="14"/>
                <w:szCs w:val="14"/>
              </w:rPr>
              <w:t>3</w:t>
            </w:r>
          </w:p>
        </w:tc>
        <w:tc>
          <w:tcPr>
            <w:tcW w:w="720" w:type="dxa"/>
            <w:noWrap/>
            <w:vAlign w:val="bottom"/>
          </w:tcPr>
          <w:p w14:paraId="057E2004" w14:textId="1B4420D3" w:rsidR="00804998" w:rsidRPr="008E2D60" w:rsidRDefault="00804998" w:rsidP="00804998">
            <w:pPr>
              <w:pBdr>
                <w:bottom w:val="double" w:sz="4" w:space="1" w:color="auto"/>
              </w:pBdr>
              <w:tabs>
                <w:tab w:val="decimal" w:pos="429"/>
              </w:tabs>
              <w:spacing w:line="280" w:lineRule="exact"/>
              <w:rPr>
                <w:rFonts w:ascii="Arial" w:hAnsi="Arial" w:cs="Arial"/>
                <w:sz w:val="14"/>
                <w:szCs w:val="14"/>
              </w:rPr>
            </w:pPr>
            <w:r w:rsidRPr="00804998">
              <w:rPr>
                <w:rFonts w:ascii="Arial" w:hAnsi="Arial" w:cs="Arial"/>
                <w:sz w:val="14"/>
                <w:szCs w:val="14"/>
              </w:rPr>
              <w:t>3</w:t>
            </w:r>
          </w:p>
        </w:tc>
        <w:tc>
          <w:tcPr>
            <w:tcW w:w="720" w:type="dxa"/>
            <w:noWrap/>
            <w:vAlign w:val="bottom"/>
          </w:tcPr>
          <w:p w14:paraId="529EF64B" w14:textId="1FABF7AD" w:rsidR="00804998" w:rsidRPr="008E2D60" w:rsidRDefault="00804998" w:rsidP="00804998">
            <w:pPr>
              <w:pBdr>
                <w:bottom w:val="double" w:sz="4" w:space="1" w:color="auto"/>
              </w:pBdr>
              <w:tabs>
                <w:tab w:val="decimal" w:pos="429"/>
              </w:tabs>
              <w:spacing w:line="280" w:lineRule="exact"/>
              <w:rPr>
                <w:rFonts w:ascii="Arial" w:hAnsi="Arial" w:cs="Arial"/>
                <w:sz w:val="14"/>
                <w:szCs w:val="14"/>
              </w:rPr>
            </w:pPr>
            <w:r w:rsidRPr="00804998">
              <w:rPr>
                <w:rFonts w:ascii="Arial" w:hAnsi="Arial" w:cs="Arial"/>
                <w:sz w:val="14"/>
                <w:szCs w:val="14"/>
              </w:rPr>
              <w:t>7</w:t>
            </w:r>
          </w:p>
        </w:tc>
        <w:tc>
          <w:tcPr>
            <w:tcW w:w="720" w:type="dxa"/>
            <w:noWrap/>
            <w:vAlign w:val="bottom"/>
          </w:tcPr>
          <w:p w14:paraId="375B87F8" w14:textId="23496418" w:rsidR="00804998" w:rsidRPr="008E2D60" w:rsidRDefault="00804998" w:rsidP="00804998">
            <w:pPr>
              <w:pBdr>
                <w:bottom w:val="double" w:sz="4" w:space="1" w:color="auto"/>
              </w:pBdr>
              <w:tabs>
                <w:tab w:val="decimal" w:pos="429"/>
              </w:tabs>
              <w:spacing w:line="280" w:lineRule="exact"/>
              <w:rPr>
                <w:rFonts w:ascii="Arial" w:hAnsi="Arial" w:cs="Arial"/>
                <w:sz w:val="14"/>
                <w:szCs w:val="14"/>
              </w:rPr>
            </w:pPr>
            <w:r w:rsidRPr="00804998">
              <w:rPr>
                <w:rFonts w:ascii="Arial" w:hAnsi="Arial" w:cs="Arial"/>
                <w:sz w:val="14"/>
                <w:szCs w:val="14"/>
              </w:rPr>
              <w:t>18</w:t>
            </w:r>
          </w:p>
        </w:tc>
        <w:tc>
          <w:tcPr>
            <w:tcW w:w="720" w:type="dxa"/>
            <w:vAlign w:val="bottom"/>
          </w:tcPr>
          <w:p w14:paraId="4D7BFE13" w14:textId="5191A1B1" w:rsidR="00804998" w:rsidRPr="008E2D60" w:rsidRDefault="00804998" w:rsidP="00804998">
            <w:pPr>
              <w:pBdr>
                <w:bottom w:val="double" w:sz="4" w:space="1" w:color="auto"/>
              </w:pBdr>
              <w:tabs>
                <w:tab w:val="decimal" w:pos="429"/>
              </w:tabs>
              <w:spacing w:line="280" w:lineRule="exact"/>
              <w:rPr>
                <w:rFonts w:ascii="Arial" w:hAnsi="Arial" w:cs="Arial"/>
                <w:sz w:val="14"/>
                <w:szCs w:val="14"/>
              </w:rPr>
            </w:pPr>
            <w:r w:rsidRPr="00804998">
              <w:rPr>
                <w:rFonts w:ascii="Arial" w:hAnsi="Arial" w:cs="Arial"/>
                <w:sz w:val="14"/>
                <w:szCs w:val="14"/>
              </w:rPr>
              <w:t>34</w:t>
            </w:r>
          </w:p>
        </w:tc>
        <w:tc>
          <w:tcPr>
            <w:tcW w:w="720" w:type="dxa"/>
            <w:vAlign w:val="bottom"/>
          </w:tcPr>
          <w:p w14:paraId="28CEF599" w14:textId="5AF4ED40" w:rsidR="00804998" w:rsidRPr="008E2D60" w:rsidRDefault="00804998" w:rsidP="00804998">
            <w:pPr>
              <w:pBdr>
                <w:bottom w:val="double" w:sz="4" w:space="1" w:color="auto"/>
              </w:pBdr>
              <w:tabs>
                <w:tab w:val="decimal" w:pos="429"/>
              </w:tabs>
              <w:spacing w:line="280" w:lineRule="exact"/>
              <w:rPr>
                <w:rFonts w:ascii="Arial" w:hAnsi="Arial" w:cs="Arial"/>
                <w:sz w:val="14"/>
                <w:szCs w:val="14"/>
              </w:rPr>
            </w:pPr>
            <w:r w:rsidRPr="00804998">
              <w:rPr>
                <w:rFonts w:ascii="Arial" w:hAnsi="Arial" w:cs="Arial"/>
                <w:sz w:val="14"/>
                <w:szCs w:val="14"/>
              </w:rPr>
              <w:t>142</w:t>
            </w:r>
          </w:p>
        </w:tc>
        <w:tc>
          <w:tcPr>
            <w:tcW w:w="720" w:type="dxa"/>
            <w:vAlign w:val="bottom"/>
          </w:tcPr>
          <w:p w14:paraId="26B0A821" w14:textId="013E83F3" w:rsidR="00804998" w:rsidRPr="008E2D60" w:rsidRDefault="00804998" w:rsidP="00804998">
            <w:pPr>
              <w:pBdr>
                <w:bottom w:val="double" w:sz="4" w:space="1" w:color="auto"/>
              </w:pBdr>
              <w:tabs>
                <w:tab w:val="decimal" w:pos="429"/>
              </w:tabs>
              <w:spacing w:line="280" w:lineRule="exact"/>
              <w:rPr>
                <w:rFonts w:ascii="Arial" w:hAnsi="Arial" w:cs="Arial"/>
                <w:sz w:val="14"/>
                <w:szCs w:val="14"/>
              </w:rPr>
            </w:pPr>
            <w:r w:rsidRPr="00804998">
              <w:rPr>
                <w:rFonts w:ascii="Arial" w:hAnsi="Arial" w:cs="Arial"/>
                <w:sz w:val="14"/>
                <w:szCs w:val="14"/>
              </w:rPr>
              <w:t>378</w:t>
            </w:r>
          </w:p>
        </w:tc>
        <w:tc>
          <w:tcPr>
            <w:tcW w:w="720" w:type="dxa"/>
            <w:vAlign w:val="bottom"/>
          </w:tcPr>
          <w:p w14:paraId="622EC0A5" w14:textId="5658B0A2" w:rsidR="00804998" w:rsidRPr="008E2D60" w:rsidRDefault="00804998" w:rsidP="00804998">
            <w:pPr>
              <w:pBdr>
                <w:bottom w:val="double" w:sz="4" w:space="1" w:color="auto"/>
              </w:pBdr>
              <w:tabs>
                <w:tab w:val="decimal" w:pos="429"/>
              </w:tabs>
              <w:spacing w:line="280" w:lineRule="exact"/>
              <w:rPr>
                <w:rFonts w:ascii="Arial" w:hAnsi="Arial" w:cs="Arial"/>
                <w:sz w:val="14"/>
                <w:szCs w:val="14"/>
              </w:rPr>
            </w:pPr>
            <w:r w:rsidRPr="00804998">
              <w:rPr>
                <w:rFonts w:ascii="Arial" w:hAnsi="Arial" w:cs="Arial"/>
                <w:sz w:val="14"/>
                <w:szCs w:val="14"/>
              </w:rPr>
              <w:t>666</w:t>
            </w:r>
          </w:p>
        </w:tc>
        <w:tc>
          <w:tcPr>
            <w:tcW w:w="720" w:type="dxa"/>
            <w:noWrap/>
            <w:vAlign w:val="bottom"/>
          </w:tcPr>
          <w:p w14:paraId="36A15ECC" w14:textId="237D08E7" w:rsidR="00804998" w:rsidRPr="008E2D60" w:rsidRDefault="00804998" w:rsidP="00804998">
            <w:pPr>
              <w:pBdr>
                <w:bottom w:val="double" w:sz="4" w:space="1" w:color="auto"/>
              </w:pBdr>
              <w:tabs>
                <w:tab w:val="decimal" w:pos="429"/>
              </w:tabs>
              <w:spacing w:line="280" w:lineRule="exact"/>
              <w:rPr>
                <w:rFonts w:ascii="Arial" w:hAnsi="Arial" w:cs="Arial"/>
                <w:sz w:val="14"/>
                <w:szCs w:val="14"/>
              </w:rPr>
            </w:pPr>
            <w:r w:rsidRPr="00804998">
              <w:rPr>
                <w:rFonts w:ascii="Arial" w:hAnsi="Arial" w:cs="Arial"/>
                <w:sz w:val="14"/>
                <w:szCs w:val="14"/>
              </w:rPr>
              <w:t xml:space="preserve"> 1,261 </w:t>
            </w:r>
          </w:p>
        </w:tc>
      </w:tr>
    </w:tbl>
    <w:p w14:paraId="1200CAD6" w14:textId="3A9D4656" w:rsidR="00FF77AF" w:rsidRPr="008E2D60" w:rsidRDefault="00FF77AF" w:rsidP="00DC6563">
      <w:pPr>
        <w:pStyle w:val="BodyTextIndent2"/>
        <w:tabs>
          <w:tab w:val="left" w:pos="90"/>
        </w:tabs>
        <w:spacing w:before="240"/>
        <w:ind w:left="547" w:hanging="907"/>
        <w:jc w:val="thaiDistribute"/>
        <w:rPr>
          <w:rFonts w:ascii="Arial" w:hAnsi="Arial" w:cs="Arial"/>
          <w:sz w:val="22"/>
          <w:szCs w:val="22"/>
          <w:lang w:val="en-US"/>
        </w:rPr>
      </w:pPr>
      <w:r w:rsidRPr="008E2D60">
        <w:rPr>
          <w:rFonts w:ascii="Arial" w:hAnsi="Arial" w:cs="Arial"/>
          <w:sz w:val="32"/>
          <w:szCs w:val="32"/>
          <w:lang w:val="en-US"/>
        </w:rPr>
        <w:lastRenderedPageBreak/>
        <w:tab/>
      </w:r>
      <w:r w:rsidRPr="008E2D60">
        <w:rPr>
          <w:rFonts w:ascii="Arial" w:hAnsi="Arial" w:cs="Arial"/>
          <w:sz w:val="32"/>
          <w:szCs w:val="32"/>
          <w:lang w:val="en-US"/>
        </w:rPr>
        <w:tab/>
      </w:r>
      <w:r w:rsidRPr="008E2D60">
        <w:rPr>
          <w:rFonts w:ascii="Arial" w:hAnsi="Arial" w:cs="Arial"/>
          <w:sz w:val="32"/>
          <w:szCs w:val="32"/>
          <w:lang w:val="en-US"/>
        </w:rPr>
        <w:tab/>
      </w:r>
      <w:r w:rsidRPr="008E2D60">
        <w:rPr>
          <w:rFonts w:ascii="Arial" w:hAnsi="Arial" w:cs="Arial"/>
          <w:sz w:val="22"/>
          <w:szCs w:val="22"/>
          <w:lang w:val="en-US"/>
        </w:rPr>
        <w:t xml:space="preserve">Key assumptions and </w:t>
      </w:r>
      <w:r w:rsidR="00450AB4" w:rsidRPr="008E2D60">
        <w:rPr>
          <w:rFonts w:ascii="Arial" w:hAnsi="Arial" w:cs="Arial"/>
          <w:sz w:val="22"/>
          <w:szCs w:val="22"/>
          <w:lang w:val="en-US"/>
        </w:rPr>
        <w:t xml:space="preserve">the methods, which </w:t>
      </w:r>
      <w:r w:rsidR="0078631E" w:rsidRPr="008E2D60">
        <w:rPr>
          <w:rFonts w:ascii="Arial" w:hAnsi="Arial" w:cs="Arial"/>
          <w:sz w:val="22"/>
          <w:szCs w:val="22"/>
          <w:lang w:val="en-US"/>
        </w:rPr>
        <w:t xml:space="preserve">were </w:t>
      </w:r>
      <w:r w:rsidR="00450AB4" w:rsidRPr="008E2D60">
        <w:rPr>
          <w:rFonts w:ascii="Arial" w:hAnsi="Arial" w:cs="Arial"/>
          <w:sz w:val="22"/>
          <w:szCs w:val="22"/>
          <w:lang w:val="en-US"/>
        </w:rPr>
        <w:t>used in determining as</w:t>
      </w:r>
      <w:r w:rsidR="00DC6563" w:rsidRPr="008E2D60">
        <w:rPr>
          <w:rFonts w:ascii="Arial" w:hAnsi="Arial" w:cs="Arial"/>
          <w:sz w:val="22"/>
          <w:szCs w:val="22"/>
          <w:lang w:val="en-US"/>
        </w:rPr>
        <w:t>s</w:t>
      </w:r>
      <w:r w:rsidR="00450AB4" w:rsidRPr="008E2D60">
        <w:rPr>
          <w:rFonts w:ascii="Arial" w:hAnsi="Arial" w:cs="Arial"/>
          <w:sz w:val="22"/>
          <w:szCs w:val="22"/>
          <w:lang w:val="en-US"/>
        </w:rPr>
        <w:t>umptions</w:t>
      </w:r>
      <w:r w:rsidR="0078631E" w:rsidRPr="008E2D60">
        <w:rPr>
          <w:rFonts w:ascii="Arial" w:hAnsi="Arial" w:cs="Arial"/>
          <w:sz w:val="22"/>
          <w:szCs w:val="22"/>
          <w:lang w:val="en-US"/>
        </w:rPr>
        <w:t xml:space="preserve"> in estimation of loss</w:t>
      </w:r>
      <w:r w:rsidRPr="008E2D60">
        <w:rPr>
          <w:rFonts w:ascii="Arial" w:hAnsi="Arial" w:cs="Arial"/>
          <w:sz w:val="22"/>
          <w:szCs w:val="22"/>
          <w:lang w:val="en-US"/>
        </w:rPr>
        <w:t xml:space="preserve"> reserves</w:t>
      </w:r>
      <w:r w:rsidR="00DF5FF0" w:rsidRPr="008E2D60">
        <w:rPr>
          <w:rFonts w:ascii="Arial" w:hAnsi="Arial" w:cs="Arial"/>
          <w:sz w:val="22"/>
          <w:szCs w:val="22"/>
          <w:lang w:val="en-US"/>
        </w:rPr>
        <w:t>,</w:t>
      </w:r>
      <w:r w:rsidRPr="008E2D60">
        <w:rPr>
          <w:rFonts w:ascii="Arial" w:hAnsi="Arial" w:cs="Arial"/>
          <w:sz w:val="22"/>
          <w:szCs w:val="22"/>
          <w:lang w:val="en-US"/>
        </w:rPr>
        <w:t xml:space="preserve"> </w:t>
      </w:r>
      <w:r w:rsidR="0078631E" w:rsidRPr="008E2D60">
        <w:rPr>
          <w:rFonts w:ascii="Arial" w:hAnsi="Arial" w:cs="Arial"/>
          <w:sz w:val="22"/>
          <w:szCs w:val="22"/>
          <w:lang w:val="en-US"/>
        </w:rPr>
        <w:t>were</w:t>
      </w:r>
      <w:r w:rsidRPr="008E2D60">
        <w:rPr>
          <w:rFonts w:ascii="Arial" w:hAnsi="Arial" w:cs="Arial"/>
          <w:sz w:val="22"/>
          <w:szCs w:val="22"/>
          <w:lang w:val="en-US"/>
        </w:rPr>
        <w:t xml:space="preserve"> described in Note </w:t>
      </w:r>
      <w:r w:rsidR="00690D44" w:rsidRPr="008E2D60">
        <w:rPr>
          <w:rFonts w:ascii="Arial" w:hAnsi="Arial" w:cs="Arial"/>
          <w:sz w:val="22"/>
          <w:szCs w:val="22"/>
          <w:lang w:val="en-US"/>
        </w:rPr>
        <w:t>3</w:t>
      </w:r>
      <w:r w:rsidR="00D84CD3">
        <w:rPr>
          <w:rFonts w:ascii="Arial" w:hAnsi="Arial" w:cs="Arial"/>
          <w:sz w:val="22"/>
          <w:szCs w:val="22"/>
          <w:lang w:val="en-US"/>
        </w:rPr>
        <w:t>6</w:t>
      </w:r>
      <w:r w:rsidRPr="008E2D60">
        <w:rPr>
          <w:rFonts w:ascii="Arial" w:hAnsi="Arial" w:cs="Arial"/>
          <w:sz w:val="22"/>
          <w:szCs w:val="22"/>
          <w:lang w:val="en-US"/>
        </w:rPr>
        <w:t>.1 to the financial statements.</w:t>
      </w:r>
    </w:p>
    <w:p w14:paraId="43722C50" w14:textId="76E5712A" w:rsidR="00005CE7" w:rsidRPr="008E2D60" w:rsidRDefault="008F2BDC" w:rsidP="00871008">
      <w:pPr>
        <w:spacing w:before="120" w:after="120" w:line="380" w:lineRule="exact"/>
        <w:ind w:left="547" w:right="43" w:hanging="547"/>
        <w:jc w:val="both"/>
        <w:rPr>
          <w:rFonts w:ascii="Arial" w:hAnsi="Arial" w:cs="Arial"/>
          <w:b/>
          <w:bCs/>
          <w:sz w:val="22"/>
          <w:szCs w:val="22"/>
        </w:rPr>
      </w:pPr>
      <w:r>
        <w:rPr>
          <w:rFonts w:ascii="Arial" w:hAnsi="Arial" w:cs="Arial"/>
          <w:b/>
          <w:bCs/>
          <w:sz w:val="22"/>
          <w:szCs w:val="22"/>
        </w:rPr>
        <w:t>20</w:t>
      </w:r>
      <w:r w:rsidR="00005CE7" w:rsidRPr="008E2D60">
        <w:rPr>
          <w:rFonts w:ascii="Arial" w:hAnsi="Arial" w:cs="Arial"/>
          <w:b/>
          <w:bCs/>
          <w:sz w:val="22"/>
          <w:szCs w:val="22"/>
        </w:rPr>
        <w:t>.3</w:t>
      </w:r>
      <w:r w:rsidR="00005CE7" w:rsidRPr="008E2D60">
        <w:rPr>
          <w:rFonts w:ascii="Arial" w:hAnsi="Arial" w:cs="Arial"/>
          <w:b/>
          <w:bCs/>
          <w:sz w:val="22"/>
          <w:szCs w:val="22"/>
          <w:cs/>
        </w:rPr>
        <w:tab/>
      </w:r>
      <w:r w:rsidR="00005CE7" w:rsidRPr="008E2D60">
        <w:rPr>
          <w:rFonts w:ascii="Arial" w:hAnsi="Arial" w:cs="Arial"/>
          <w:b/>
          <w:bCs/>
          <w:sz w:val="22"/>
          <w:szCs w:val="22"/>
        </w:rPr>
        <w:t>Unearned premium reserves</w:t>
      </w:r>
    </w:p>
    <w:tbl>
      <w:tblPr>
        <w:tblW w:w="8982" w:type="dxa"/>
        <w:tblInd w:w="450" w:type="dxa"/>
        <w:tblLayout w:type="fixed"/>
        <w:tblLook w:val="0000" w:firstRow="0" w:lastRow="0" w:firstColumn="0" w:lastColumn="0" w:noHBand="0" w:noVBand="0"/>
      </w:tblPr>
      <w:tblGrid>
        <w:gridCol w:w="4302"/>
        <w:gridCol w:w="2340"/>
        <w:gridCol w:w="2340"/>
      </w:tblGrid>
      <w:tr w:rsidR="00E27AA7" w:rsidRPr="008E2D60" w14:paraId="36E5D069" w14:textId="77777777" w:rsidTr="00EA2A2E">
        <w:tc>
          <w:tcPr>
            <w:tcW w:w="8982" w:type="dxa"/>
            <w:gridSpan w:val="3"/>
          </w:tcPr>
          <w:p w14:paraId="0E1AD83A" w14:textId="77777777" w:rsidR="00E27AA7" w:rsidRPr="008E2D60" w:rsidRDefault="00E27AA7" w:rsidP="00B339D2">
            <w:pPr>
              <w:spacing w:line="380" w:lineRule="exact"/>
              <w:ind w:left="-18"/>
              <w:jc w:val="right"/>
              <w:rPr>
                <w:rFonts w:ascii="Arial" w:hAnsi="Arial" w:cs="Arial"/>
                <w:sz w:val="20"/>
                <w:szCs w:val="20"/>
              </w:rPr>
            </w:pPr>
            <w:r w:rsidRPr="008E2D60">
              <w:rPr>
                <w:rFonts w:ascii="Arial" w:hAnsi="Arial" w:cs="Arial"/>
                <w:sz w:val="20"/>
                <w:szCs w:val="20"/>
              </w:rPr>
              <w:t>(Unit: Thousand Baht)</w:t>
            </w:r>
          </w:p>
        </w:tc>
      </w:tr>
      <w:tr w:rsidR="00E27AA7" w:rsidRPr="008E2D60" w14:paraId="3E11297D" w14:textId="77777777" w:rsidTr="00EA2A2E">
        <w:tc>
          <w:tcPr>
            <w:tcW w:w="4302" w:type="dxa"/>
          </w:tcPr>
          <w:p w14:paraId="29790D7C" w14:textId="77777777" w:rsidR="00E27AA7" w:rsidRPr="008E2D60" w:rsidRDefault="00E27AA7" w:rsidP="00B339D2">
            <w:pPr>
              <w:spacing w:line="380" w:lineRule="exact"/>
              <w:ind w:left="-18" w:right="36"/>
              <w:jc w:val="center"/>
              <w:rPr>
                <w:rFonts w:ascii="Arial" w:hAnsi="Arial" w:cs="Arial"/>
                <w:spacing w:val="-4"/>
                <w:sz w:val="20"/>
                <w:szCs w:val="20"/>
              </w:rPr>
            </w:pPr>
          </w:p>
        </w:tc>
        <w:tc>
          <w:tcPr>
            <w:tcW w:w="4680" w:type="dxa"/>
            <w:gridSpan w:val="2"/>
            <w:vAlign w:val="bottom"/>
          </w:tcPr>
          <w:p w14:paraId="24071083" w14:textId="77777777" w:rsidR="00E27AA7" w:rsidRPr="008E2D60" w:rsidRDefault="00E27AA7" w:rsidP="00B339D2">
            <w:pPr>
              <w:pBdr>
                <w:bottom w:val="single" w:sz="4" w:space="1" w:color="auto"/>
              </w:pBdr>
              <w:spacing w:line="380" w:lineRule="exact"/>
              <w:ind w:right="-36"/>
              <w:jc w:val="center"/>
              <w:rPr>
                <w:rFonts w:ascii="Arial" w:eastAsia="Arial Unicode MS" w:hAnsi="Arial" w:cs="Arial"/>
                <w:caps/>
                <w:sz w:val="20"/>
                <w:szCs w:val="20"/>
                <w:u w:val="single"/>
              </w:rPr>
            </w:pPr>
            <w:r w:rsidRPr="008E2D60">
              <w:rPr>
                <w:rFonts w:ascii="Arial" w:eastAsia="Arial Unicode MS" w:hAnsi="Arial" w:cs="Arial"/>
                <w:sz w:val="20"/>
                <w:szCs w:val="20"/>
              </w:rPr>
              <w:t>Consolidated and separate financial statements</w:t>
            </w:r>
          </w:p>
        </w:tc>
      </w:tr>
      <w:tr w:rsidR="00E27AA7" w:rsidRPr="008E2D60" w14:paraId="0D11B8E6" w14:textId="77777777" w:rsidTr="00EA2A2E">
        <w:tc>
          <w:tcPr>
            <w:tcW w:w="4302" w:type="dxa"/>
          </w:tcPr>
          <w:p w14:paraId="33716738" w14:textId="77777777" w:rsidR="00E27AA7" w:rsidRPr="008E2D60" w:rsidRDefault="00E27AA7" w:rsidP="00EA2A2E">
            <w:pPr>
              <w:spacing w:line="380" w:lineRule="exact"/>
              <w:ind w:left="-18" w:right="36" w:firstLine="5"/>
              <w:jc w:val="center"/>
              <w:rPr>
                <w:rFonts w:ascii="Arial" w:hAnsi="Arial" w:cs="Arial"/>
                <w:spacing w:val="-4"/>
                <w:sz w:val="20"/>
                <w:szCs w:val="20"/>
              </w:rPr>
            </w:pPr>
          </w:p>
        </w:tc>
        <w:tc>
          <w:tcPr>
            <w:tcW w:w="4680" w:type="dxa"/>
            <w:gridSpan w:val="2"/>
            <w:vAlign w:val="bottom"/>
          </w:tcPr>
          <w:p w14:paraId="20919BC6" w14:textId="77777777" w:rsidR="00E27AA7" w:rsidRPr="008E2D60" w:rsidRDefault="00E27AA7" w:rsidP="00B339D2">
            <w:pPr>
              <w:pBdr>
                <w:bottom w:val="single" w:sz="4" w:space="1" w:color="auto"/>
              </w:pBdr>
              <w:spacing w:line="380" w:lineRule="exact"/>
              <w:ind w:right="-36"/>
              <w:jc w:val="center"/>
              <w:rPr>
                <w:rFonts w:ascii="Arial" w:eastAsia="Arial Unicode MS" w:hAnsi="Arial" w:cs="Arial"/>
                <w:sz w:val="20"/>
                <w:szCs w:val="20"/>
              </w:rPr>
            </w:pPr>
            <w:r w:rsidRPr="008E2D60">
              <w:rPr>
                <w:rFonts w:ascii="Arial" w:eastAsia="Arial Unicode MS" w:hAnsi="Arial" w:cs="Arial"/>
                <w:sz w:val="20"/>
                <w:szCs w:val="20"/>
              </w:rPr>
              <w:t>For the years ended 31 December</w:t>
            </w:r>
          </w:p>
        </w:tc>
      </w:tr>
      <w:tr w:rsidR="00E27AA7" w:rsidRPr="008E2D60" w14:paraId="49E83122" w14:textId="77777777" w:rsidTr="00EA2A2E">
        <w:tc>
          <w:tcPr>
            <w:tcW w:w="4302" w:type="dxa"/>
          </w:tcPr>
          <w:p w14:paraId="7BEF0B58" w14:textId="77777777" w:rsidR="00E27AA7" w:rsidRPr="008E2D60" w:rsidRDefault="00E27AA7" w:rsidP="00B339D2">
            <w:pPr>
              <w:spacing w:line="380" w:lineRule="exact"/>
              <w:ind w:left="-18" w:right="54"/>
              <w:jc w:val="center"/>
              <w:rPr>
                <w:rFonts w:ascii="Arial" w:hAnsi="Arial" w:cs="Arial"/>
                <w:spacing w:val="-4"/>
                <w:sz w:val="20"/>
                <w:szCs w:val="20"/>
              </w:rPr>
            </w:pPr>
          </w:p>
        </w:tc>
        <w:tc>
          <w:tcPr>
            <w:tcW w:w="2340" w:type="dxa"/>
            <w:vAlign w:val="bottom"/>
          </w:tcPr>
          <w:p w14:paraId="1C932D3A" w14:textId="77777777" w:rsidR="00E27AA7" w:rsidRPr="008E2D60" w:rsidRDefault="00F71A23" w:rsidP="00B339D2">
            <w:pPr>
              <w:pBdr>
                <w:bottom w:val="single" w:sz="6" w:space="1" w:color="auto"/>
              </w:pBdr>
              <w:spacing w:line="380" w:lineRule="exact"/>
              <w:ind w:left="-18" w:right="-18"/>
              <w:jc w:val="center"/>
              <w:rPr>
                <w:rFonts w:ascii="Arial" w:hAnsi="Arial" w:cs="Arial"/>
                <w:spacing w:val="-4"/>
                <w:sz w:val="20"/>
                <w:szCs w:val="20"/>
              </w:rPr>
            </w:pPr>
            <w:r w:rsidRPr="008E2D60">
              <w:rPr>
                <w:rFonts w:ascii="Arial" w:hAnsi="Arial" w:cs="Arial"/>
                <w:spacing w:val="-4"/>
                <w:sz w:val="20"/>
                <w:szCs w:val="20"/>
              </w:rPr>
              <w:t>2023</w:t>
            </w:r>
          </w:p>
        </w:tc>
        <w:tc>
          <w:tcPr>
            <w:tcW w:w="2340" w:type="dxa"/>
            <w:vAlign w:val="bottom"/>
          </w:tcPr>
          <w:p w14:paraId="553AC018" w14:textId="77777777" w:rsidR="00E27AA7" w:rsidRPr="008E2D60" w:rsidRDefault="00F71A23" w:rsidP="00B339D2">
            <w:pPr>
              <w:pBdr>
                <w:bottom w:val="single" w:sz="6" w:space="1" w:color="auto"/>
              </w:pBdr>
              <w:spacing w:line="380" w:lineRule="exact"/>
              <w:ind w:left="-18" w:right="-18"/>
              <w:jc w:val="center"/>
              <w:rPr>
                <w:rFonts w:ascii="Arial" w:hAnsi="Arial" w:cs="Arial"/>
                <w:spacing w:val="-4"/>
                <w:sz w:val="20"/>
                <w:szCs w:val="20"/>
              </w:rPr>
            </w:pPr>
            <w:r w:rsidRPr="008E2D60">
              <w:rPr>
                <w:rFonts w:ascii="Arial" w:hAnsi="Arial" w:cs="Arial"/>
                <w:spacing w:val="-4"/>
                <w:sz w:val="20"/>
                <w:szCs w:val="20"/>
              </w:rPr>
              <w:t>2022</w:t>
            </w:r>
          </w:p>
        </w:tc>
      </w:tr>
      <w:tr w:rsidR="00804998" w:rsidRPr="008E2D60" w14:paraId="7A59B002" w14:textId="77777777" w:rsidTr="00EA2A2E">
        <w:tc>
          <w:tcPr>
            <w:tcW w:w="4302" w:type="dxa"/>
          </w:tcPr>
          <w:p w14:paraId="779BA3F2" w14:textId="77777777" w:rsidR="00804998" w:rsidRPr="008E2D60" w:rsidRDefault="00804998" w:rsidP="00804998">
            <w:pPr>
              <w:tabs>
                <w:tab w:val="left" w:pos="900"/>
                <w:tab w:val="left" w:pos="2880"/>
              </w:tabs>
              <w:spacing w:line="380" w:lineRule="exact"/>
              <w:ind w:left="162" w:hanging="162"/>
              <w:rPr>
                <w:rFonts w:ascii="Arial" w:hAnsi="Arial" w:cs="Arial"/>
                <w:spacing w:val="-4"/>
                <w:sz w:val="20"/>
                <w:szCs w:val="20"/>
                <w:cs/>
              </w:rPr>
            </w:pPr>
            <w:r w:rsidRPr="008E2D60">
              <w:rPr>
                <w:rFonts w:ascii="Arial" w:hAnsi="Arial" w:cs="Arial"/>
                <w:spacing w:val="-4"/>
                <w:sz w:val="20"/>
                <w:szCs w:val="20"/>
              </w:rPr>
              <w:t>Beginning balances</w:t>
            </w:r>
          </w:p>
        </w:tc>
        <w:tc>
          <w:tcPr>
            <w:tcW w:w="2340" w:type="dxa"/>
            <w:vAlign w:val="bottom"/>
          </w:tcPr>
          <w:p w14:paraId="28ED85AF" w14:textId="28CD6388" w:rsidR="00804998" w:rsidRPr="008E2D60" w:rsidRDefault="00804998" w:rsidP="00804998">
            <w:pPr>
              <w:tabs>
                <w:tab w:val="decimal" w:pos="1872"/>
              </w:tabs>
              <w:spacing w:line="380" w:lineRule="exact"/>
              <w:ind w:left="-18" w:right="-18"/>
              <w:rPr>
                <w:rFonts w:ascii="Arial" w:hAnsi="Arial" w:cs="Arial"/>
                <w:sz w:val="20"/>
                <w:szCs w:val="20"/>
              </w:rPr>
            </w:pPr>
            <w:r w:rsidRPr="00804998">
              <w:rPr>
                <w:rFonts w:ascii="Arial" w:hAnsi="Arial" w:cs="Arial"/>
                <w:sz w:val="20"/>
                <w:szCs w:val="20"/>
              </w:rPr>
              <w:t>1,234,216</w:t>
            </w:r>
          </w:p>
        </w:tc>
        <w:tc>
          <w:tcPr>
            <w:tcW w:w="2340" w:type="dxa"/>
            <w:vAlign w:val="bottom"/>
          </w:tcPr>
          <w:p w14:paraId="3B2E4D56" w14:textId="77777777" w:rsidR="00804998" w:rsidRPr="008E2D60" w:rsidRDefault="00804998" w:rsidP="00804998">
            <w:pPr>
              <w:tabs>
                <w:tab w:val="decimal" w:pos="1872"/>
              </w:tabs>
              <w:spacing w:line="380" w:lineRule="exact"/>
              <w:ind w:left="-18" w:right="-18"/>
              <w:rPr>
                <w:rFonts w:ascii="Arial" w:hAnsi="Arial" w:cs="Arial"/>
                <w:sz w:val="20"/>
                <w:szCs w:val="20"/>
              </w:rPr>
            </w:pPr>
            <w:r w:rsidRPr="008E2D60">
              <w:rPr>
                <w:rFonts w:ascii="Arial" w:hAnsi="Arial" w:cs="Arial"/>
                <w:sz w:val="20"/>
                <w:szCs w:val="20"/>
              </w:rPr>
              <w:t>1,275,203</w:t>
            </w:r>
          </w:p>
        </w:tc>
      </w:tr>
      <w:tr w:rsidR="00804998" w:rsidRPr="008E2D60" w14:paraId="3656ADD9" w14:textId="77777777" w:rsidTr="00EA2A2E">
        <w:tc>
          <w:tcPr>
            <w:tcW w:w="4302" w:type="dxa"/>
          </w:tcPr>
          <w:p w14:paraId="5DC23FC6" w14:textId="77777777" w:rsidR="00804998" w:rsidRPr="008E2D60" w:rsidRDefault="00804998" w:rsidP="00804998">
            <w:pPr>
              <w:tabs>
                <w:tab w:val="left" w:pos="900"/>
                <w:tab w:val="left" w:pos="2880"/>
              </w:tabs>
              <w:spacing w:line="380" w:lineRule="exact"/>
              <w:ind w:left="162" w:hanging="162"/>
              <w:rPr>
                <w:rFonts w:ascii="Arial" w:hAnsi="Arial" w:cs="Arial"/>
                <w:spacing w:val="-4"/>
                <w:sz w:val="20"/>
                <w:szCs w:val="20"/>
              </w:rPr>
            </w:pPr>
            <w:r w:rsidRPr="008E2D60">
              <w:rPr>
                <w:rFonts w:ascii="Arial" w:hAnsi="Arial" w:cs="Arial"/>
                <w:spacing w:val="-4"/>
                <w:sz w:val="20"/>
                <w:szCs w:val="20"/>
              </w:rPr>
              <w:t>Premium written for the years</w:t>
            </w:r>
          </w:p>
        </w:tc>
        <w:tc>
          <w:tcPr>
            <w:tcW w:w="2340" w:type="dxa"/>
            <w:vAlign w:val="bottom"/>
          </w:tcPr>
          <w:p w14:paraId="0015834C" w14:textId="6A70250E" w:rsidR="00804998" w:rsidRPr="008E2D60" w:rsidRDefault="00804998" w:rsidP="00804998">
            <w:pPr>
              <w:tabs>
                <w:tab w:val="decimal" w:pos="1872"/>
              </w:tabs>
              <w:spacing w:line="380" w:lineRule="exact"/>
              <w:ind w:left="-18" w:right="-18"/>
              <w:rPr>
                <w:rFonts w:ascii="Arial" w:hAnsi="Arial" w:cs="Arial"/>
                <w:sz w:val="20"/>
                <w:szCs w:val="20"/>
                <w:cs/>
              </w:rPr>
            </w:pPr>
            <w:r w:rsidRPr="00804998">
              <w:rPr>
                <w:rFonts w:ascii="Arial" w:hAnsi="Arial" w:cs="Arial"/>
                <w:sz w:val="20"/>
                <w:szCs w:val="20"/>
              </w:rPr>
              <w:t>4,902,637</w:t>
            </w:r>
          </w:p>
        </w:tc>
        <w:tc>
          <w:tcPr>
            <w:tcW w:w="2340" w:type="dxa"/>
            <w:vAlign w:val="bottom"/>
          </w:tcPr>
          <w:p w14:paraId="545AB175" w14:textId="77777777" w:rsidR="00804998" w:rsidRPr="008E2D60" w:rsidRDefault="00804998" w:rsidP="00804998">
            <w:pPr>
              <w:tabs>
                <w:tab w:val="decimal" w:pos="1872"/>
              </w:tabs>
              <w:spacing w:line="380" w:lineRule="exact"/>
              <w:ind w:left="-18" w:right="-18"/>
              <w:rPr>
                <w:rFonts w:ascii="Arial" w:hAnsi="Arial" w:cs="Arial"/>
                <w:sz w:val="20"/>
                <w:szCs w:val="20"/>
                <w:cs/>
              </w:rPr>
            </w:pPr>
            <w:r w:rsidRPr="008E2D60">
              <w:rPr>
                <w:rFonts w:ascii="Arial" w:hAnsi="Arial" w:cs="Arial"/>
                <w:sz w:val="20"/>
                <w:szCs w:val="20"/>
              </w:rPr>
              <w:t>4,199,919</w:t>
            </w:r>
          </w:p>
        </w:tc>
      </w:tr>
      <w:tr w:rsidR="00804998" w:rsidRPr="008E2D60" w14:paraId="08560F38" w14:textId="77777777" w:rsidTr="00EA2A2E">
        <w:tc>
          <w:tcPr>
            <w:tcW w:w="4302" w:type="dxa"/>
          </w:tcPr>
          <w:p w14:paraId="365824DD" w14:textId="77777777" w:rsidR="00804998" w:rsidRPr="008E2D60" w:rsidRDefault="00804998" w:rsidP="00804998">
            <w:pPr>
              <w:tabs>
                <w:tab w:val="left" w:pos="450"/>
                <w:tab w:val="left" w:pos="2880"/>
              </w:tabs>
              <w:spacing w:line="380" w:lineRule="exact"/>
              <w:ind w:left="162" w:hanging="162"/>
              <w:rPr>
                <w:rFonts w:ascii="Arial" w:hAnsi="Arial" w:cs="Arial"/>
                <w:spacing w:val="-4"/>
                <w:sz w:val="20"/>
                <w:szCs w:val="20"/>
              </w:rPr>
            </w:pPr>
            <w:r w:rsidRPr="008E2D60">
              <w:rPr>
                <w:rFonts w:ascii="Arial" w:hAnsi="Arial" w:cs="Arial"/>
                <w:spacing w:val="-4"/>
                <w:sz w:val="20"/>
                <w:szCs w:val="20"/>
              </w:rPr>
              <w:t>Premium earned during the years</w:t>
            </w:r>
          </w:p>
        </w:tc>
        <w:tc>
          <w:tcPr>
            <w:tcW w:w="2340" w:type="dxa"/>
            <w:vAlign w:val="bottom"/>
          </w:tcPr>
          <w:p w14:paraId="6E8B139D" w14:textId="6B4A8351" w:rsidR="00804998" w:rsidRPr="008E2D60" w:rsidRDefault="00804998" w:rsidP="00804998">
            <w:pPr>
              <w:pBdr>
                <w:bottom w:val="single" w:sz="4" w:space="1" w:color="auto"/>
              </w:pBdr>
              <w:tabs>
                <w:tab w:val="decimal" w:pos="1872"/>
              </w:tabs>
              <w:spacing w:line="380" w:lineRule="exact"/>
              <w:ind w:left="-18" w:right="-18"/>
              <w:rPr>
                <w:rFonts w:ascii="Arial" w:hAnsi="Arial" w:cs="Arial"/>
                <w:sz w:val="20"/>
                <w:szCs w:val="20"/>
              </w:rPr>
            </w:pPr>
            <w:r w:rsidRPr="00804998">
              <w:rPr>
                <w:rFonts w:ascii="Arial" w:hAnsi="Arial" w:cs="Arial"/>
                <w:sz w:val="20"/>
                <w:szCs w:val="20"/>
              </w:rPr>
              <w:t>(4,613,080)</w:t>
            </w:r>
          </w:p>
        </w:tc>
        <w:tc>
          <w:tcPr>
            <w:tcW w:w="2340" w:type="dxa"/>
            <w:vAlign w:val="bottom"/>
          </w:tcPr>
          <w:p w14:paraId="687C6C5D" w14:textId="77777777" w:rsidR="00804998" w:rsidRPr="008E2D60" w:rsidRDefault="00804998" w:rsidP="00804998">
            <w:pPr>
              <w:pBdr>
                <w:bottom w:val="single" w:sz="4" w:space="1" w:color="auto"/>
              </w:pBdr>
              <w:tabs>
                <w:tab w:val="decimal" w:pos="1872"/>
              </w:tabs>
              <w:spacing w:line="380" w:lineRule="exact"/>
              <w:ind w:left="-18" w:right="-18"/>
              <w:rPr>
                <w:rFonts w:ascii="Arial" w:hAnsi="Arial" w:cs="Arial"/>
                <w:sz w:val="20"/>
                <w:szCs w:val="20"/>
              </w:rPr>
            </w:pPr>
            <w:r w:rsidRPr="008E2D60">
              <w:rPr>
                <w:rFonts w:ascii="Arial" w:hAnsi="Arial" w:cs="Arial"/>
                <w:sz w:val="20"/>
                <w:szCs w:val="20"/>
                <w:cs/>
              </w:rPr>
              <w:t>(</w:t>
            </w:r>
            <w:r w:rsidRPr="008E2D60">
              <w:rPr>
                <w:rFonts w:ascii="Arial" w:hAnsi="Arial" w:cs="Arial"/>
                <w:sz w:val="20"/>
                <w:szCs w:val="20"/>
              </w:rPr>
              <w:t>4,240,906</w:t>
            </w:r>
            <w:r w:rsidRPr="008E2D60">
              <w:rPr>
                <w:rFonts w:ascii="Arial" w:hAnsi="Arial" w:cs="Arial"/>
                <w:sz w:val="20"/>
                <w:szCs w:val="20"/>
                <w:cs/>
              </w:rPr>
              <w:t>)</w:t>
            </w:r>
          </w:p>
        </w:tc>
      </w:tr>
      <w:tr w:rsidR="00804998" w:rsidRPr="008E2D60" w14:paraId="5F3DF58D" w14:textId="77777777" w:rsidTr="00EA2A2E">
        <w:tc>
          <w:tcPr>
            <w:tcW w:w="4302" w:type="dxa"/>
          </w:tcPr>
          <w:p w14:paraId="68928C3E" w14:textId="77777777" w:rsidR="00804998" w:rsidRPr="008E2D60" w:rsidRDefault="00804998" w:rsidP="00804998">
            <w:pPr>
              <w:tabs>
                <w:tab w:val="left" w:pos="450"/>
                <w:tab w:val="left" w:pos="2880"/>
              </w:tabs>
              <w:spacing w:line="380" w:lineRule="exact"/>
              <w:ind w:left="162" w:hanging="162"/>
              <w:rPr>
                <w:rFonts w:ascii="Arial" w:hAnsi="Arial" w:cs="Arial"/>
                <w:spacing w:val="-4"/>
                <w:sz w:val="20"/>
                <w:szCs w:val="20"/>
                <w:cs/>
              </w:rPr>
            </w:pPr>
            <w:r w:rsidRPr="008E2D60">
              <w:rPr>
                <w:rFonts w:ascii="Arial" w:hAnsi="Arial" w:cs="Arial"/>
                <w:spacing w:val="-4"/>
                <w:sz w:val="20"/>
                <w:szCs w:val="20"/>
              </w:rPr>
              <w:t>Ending balances</w:t>
            </w:r>
          </w:p>
        </w:tc>
        <w:tc>
          <w:tcPr>
            <w:tcW w:w="2340" w:type="dxa"/>
            <w:vAlign w:val="bottom"/>
          </w:tcPr>
          <w:p w14:paraId="591B0981" w14:textId="249CB695" w:rsidR="00804998" w:rsidRPr="008E2D60" w:rsidRDefault="00804998" w:rsidP="00804998">
            <w:pPr>
              <w:pBdr>
                <w:bottom w:val="double" w:sz="4" w:space="1" w:color="auto"/>
              </w:pBdr>
              <w:tabs>
                <w:tab w:val="decimal" w:pos="1872"/>
              </w:tabs>
              <w:spacing w:line="380" w:lineRule="exact"/>
              <w:ind w:left="-18" w:right="-18"/>
              <w:rPr>
                <w:rFonts w:ascii="Arial" w:hAnsi="Arial" w:cs="Arial"/>
                <w:sz w:val="20"/>
                <w:szCs w:val="20"/>
              </w:rPr>
            </w:pPr>
            <w:r w:rsidRPr="00804998">
              <w:rPr>
                <w:rFonts w:ascii="Arial" w:hAnsi="Arial" w:cs="Arial"/>
                <w:sz w:val="20"/>
                <w:szCs w:val="20"/>
              </w:rPr>
              <w:t>1,523,773</w:t>
            </w:r>
          </w:p>
        </w:tc>
        <w:tc>
          <w:tcPr>
            <w:tcW w:w="2340" w:type="dxa"/>
            <w:vAlign w:val="bottom"/>
          </w:tcPr>
          <w:p w14:paraId="7D4871AD" w14:textId="77777777" w:rsidR="00804998" w:rsidRPr="008E2D60" w:rsidRDefault="00804998" w:rsidP="00804998">
            <w:pPr>
              <w:pBdr>
                <w:bottom w:val="double" w:sz="4" w:space="1" w:color="auto"/>
              </w:pBdr>
              <w:tabs>
                <w:tab w:val="decimal" w:pos="1872"/>
              </w:tabs>
              <w:spacing w:line="380" w:lineRule="exact"/>
              <w:ind w:left="-18" w:right="-18"/>
              <w:rPr>
                <w:rFonts w:ascii="Arial" w:hAnsi="Arial" w:cs="Arial"/>
                <w:sz w:val="20"/>
                <w:szCs w:val="20"/>
              </w:rPr>
            </w:pPr>
            <w:r w:rsidRPr="008E2D60">
              <w:rPr>
                <w:rFonts w:ascii="Arial" w:hAnsi="Arial" w:cs="Arial"/>
                <w:sz w:val="20"/>
                <w:szCs w:val="20"/>
              </w:rPr>
              <w:t>1,234,216</w:t>
            </w:r>
          </w:p>
        </w:tc>
      </w:tr>
    </w:tbl>
    <w:p w14:paraId="37323158" w14:textId="64E7B4E4" w:rsidR="00264F75" w:rsidRPr="008E2D60" w:rsidRDefault="008F2BDC" w:rsidP="00871008">
      <w:pPr>
        <w:pStyle w:val="Heading1"/>
        <w:tabs>
          <w:tab w:val="clear" w:pos="1008"/>
        </w:tabs>
        <w:spacing w:before="240" w:after="120" w:line="380" w:lineRule="exact"/>
        <w:ind w:left="547" w:right="-43" w:hanging="547"/>
        <w:jc w:val="left"/>
        <w:rPr>
          <w:rFonts w:ascii="Arial" w:hAnsi="Arial" w:cs="Arial"/>
          <w:b/>
          <w:bCs/>
          <w:sz w:val="22"/>
          <w:szCs w:val="22"/>
        </w:rPr>
      </w:pPr>
      <w:bookmarkStart w:id="26" w:name="_Toc159003854"/>
      <w:r>
        <w:rPr>
          <w:rFonts w:ascii="Arial" w:hAnsi="Arial" w:cs="Arial"/>
          <w:b/>
          <w:bCs/>
          <w:sz w:val="22"/>
          <w:szCs w:val="22"/>
        </w:rPr>
        <w:t>21</w:t>
      </w:r>
      <w:r w:rsidR="00046377" w:rsidRPr="008E2D60">
        <w:rPr>
          <w:rFonts w:ascii="Arial" w:hAnsi="Arial" w:cs="Arial"/>
          <w:b/>
          <w:bCs/>
          <w:sz w:val="22"/>
          <w:szCs w:val="22"/>
        </w:rPr>
        <w:t>.</w:t>
      </w:r>
      <w:r w:rsidR="00046377" w:rsidRPr="008E2D60">
        <w:rPr>
          <w:rFonts w:ascii="Arial" w:hAnsi="Arial" w:cs="Arial"/>
          <w:b/>
          <w:bCs/>
          <w:sz w:val="22"/>
          <w:szCs w:val="22"/>
        </w:rPr>
        <w:tab/>
      </w:r>
      <w:r w:rsidR="00264F75" w:rsidRPr="008E2D60">
        <w:rPr>
          <w:rFonts w:ascii="Arial" w:hAnsi="Arial" w:cs="Arial"/>
          <w:b/>
          <w:bCs/>
          <w:sz w:val="22"/>
          <w:szCs w:val="22"/>
        </w:rPr>
        <w:t>Due to reinsurers</w:t>
      </w:r>
      <w:bookmarkEnd w:id="26"/>
    </w:p>
    <w:tbl>
      <w:tblPr>
        <w:tblW w:w="8982" w:type="dxa"/>
        <w:tblInd w:w="450" w:type="dxa"/>
        <w:tblLayout w:type="fixed"/>
        <w:tblLook w:val="0000" w:firstRow="0" w:lastRow="0" w:firstColumn="0" w:lastColumn="0" w:noHBand="0" w:noVBand="0"/>
      </w:tblPr>
      <w:tblGrid>
        <w:gridCol w:w="4302"/>
        <w:gridCol w:w="2430"/>
        <w:gridCol w:w="2250"/>
      </w:tblGrid>
      <w:tr w:rsidR="00E27AA7" w:rsidRPr="008E2D60" w14:paraId="3BEAB42B" w14:textId="77777777" w:rsidTr="00EA2A2E">
        <w:tc>
          <w:tcPr>
            <w:tcW w:w="4302" w:type="dxa"/>
          </w:tcPr>
          <w:p w14:paraId="1B9BC487" w14:textId="77777777" w:rsidR="00E27AA7" w:rsidRPr="008E2D60" w:rsidRDefault="00E27AA7" w:rsidP="00B339D2">
            <w:pPr>
              <w:tabs>
                <w:tab w:val="left" w:pos="900"/>
                <w:tab w:val="left" w:pos="2880"/>
              </w:tabs>
              <w:spacing w:line="380" w:lineRule="exact"/>
              <w:jc w:val="thaiDistribute"/>
              <w:rPr>
                <w:rFonts w:ascii="Arial" w:hAnsi="Arial" w:cs="Arial"/>
                <w:sz w:val="20"/>
                <w:szCs w:val="20"/>
                <w:cs/>
              </w:rPr>
            </w:pPr>
          </w:p>
        </w:tc>
        <w:tc>
          <w:tcPr>
            <w:tcW w:w="2430" w:type="dxa"/>
          </w:tcPr>
          <w:p w14:paraId="41CF346D" w14:textId="77777777" w:rsidR="00E27AA7" w:rsidRPr="008E2D60" w:rsidRDefault="00E27AA7" w:rsidP="00B339D2">
            <w:pPr>
              <w:tabs>
                <w:tab w:val="left" w:pos="720"/>
                <w:tab w:val="left" w:pos="2160"/>
                <w:tab w:val="decimal" w:pos="5580"/>
                <w:tab w:val="decimal" w:pos="6750"/>
                <w:tab w:val="decimal" w:pos="7920"/>
                <w:tab w:val="decimal" w:pos="9090"/>
              </w:tabs>
              <w:spacing w:line="380" w:lineRule="exact"/>
              <w:jc w:val="center"/>
              <w:rPr>
                <w:rFonts w:ascii="Arial" w:eastAsia="Arial Unicode MS" w:hAnsi="Arial" w:cs="Arial"/>
                <w:sz w:val="20"/>
                <w:szCs w:val="20"/>
              </w:rPr>
            </w:pPr>
          </w:p>
        </w:tc>
        <w:tc>
          <w:tcPr>
            <w:tcW w:w="2250" w:type="dxa"/>
          </w:tcPr>
          <w:p w14:paraId="451B1B14" w14:textId="77777777" w:rsidR="00E27AA7" w:rsidRPr="008E2D60" w:rsidRDefault="00E27AA7" w:rsidP="00B339D2">
            <w:pPr>
              <w:tabs>
                <w:tab w:val="left" w:pos="720"/>
                <w:tab w:val="left" w:pos="2160"/>
                <w:tab w:val="decimal" w:pos="5580"/>
                <w:tab w:val="decimal" w:pos="6750"/>
                <w:tab w:val="decimal" w:pos="7920"/>
                <w:tab w:val="decimal" w:pos="9090"/>
              </w:tabs>
              <w:spacing w:line="380" w:lineRule="exact"/>
              <w:jc w:val="right"/>
              <w:rPr>
                <w:rFonts w:ascii="Arial" w:eastAsia="Arial Unicode MS" w:hAnsi="Arial" w:cs="Arial"/>
                <w:sz w:val="20"/>
                <w:szCs w:val="20"/>
              </w:rPr>
            </w:pPr>
            <w:r w:rsidRPr="008E2D60">
              <w:rPr>
                <w:rFonts w:ascii="Arial" w:hAnsi="Arial" w:cs="Arial"/>
                <w:sz w:val="20"/>
                <w:szCs w:val="20"/>
                <w:cs/>
              </w:rPr>
              <w:t>(</w:t>
            </w:r>
            <w:r w:rsidRPr="008E2D60">
              <w:rPr>
                <w:rFonts w:ascii="Arial" w:hAnsi="Arial" w:cs="Arial"/>
                <w:sz w:val="20"/>
                <w:szCs w:val="20"/>
              </w:rPr>
              <w:t>Unit: Thousand Baht</w:t>
            </w:r>
            <w:r w:rsidRPr="008E2D60">
              <w:rPr>
                <w:rFonts w:ascii="Arial" w:hAnsi="Arial" w:cs="Arial"/>
                <w:sz w:val="20"/>
                <w:szCs w:val="20"/>
                <w:cs/>
              </w:rPr>
              <w:t>)</w:t>
            </w:r>
          </w:p>
        </w:tc>
      </w:tr>
      <w:tr w:rsidR="00E27AA7" w:rsidRPr="008E2D60" w14:paraId="3A570CC6" w14:textId="77777777" w:rsidTr="00EA2A2E">
        <w:tc>
          <w:tcPr>
            <w:tcW w:w="4302" w:type="dxa"/>
          </w:tcPr>
          <w:p w14:paraId="360EB0A9" w14:textId="77777777" w:rsidR="00E27AA7" w:rsidRPr="008E2D60" w:rsidRDefault="00E27AA7" w:rsidP="00B339D2">
            <w:pPr>
              <w:tabs>
                <w:tab w:val="left" w:pos="900"/>
                <w:tab w:val="left" w:pos="2880"/>
              </w:tabs>
              <w:spacing w:line="380" w:lineRule="exact"/>
              <w:jc w:val="thaiDistribute"/>
              <w:rPr>
                <w:rFonts w:ascii="Arial" w:hAnsi="Arial" w:cs="Arial"/>
                <w:sz w:val="20"/>
                <w:szCs w:val="20"/>
                <w:cs/>
              </w:rPr>
            </w:pPr>
          </w:p>
        </w:tc>
        <w:tc>
          <w:tcPr>
            <w:tcW w:w="4680" w:type="dxa"/>
            <w:gridSpan w:val="2"/>
            <w:vAlign w:val="bottom"/>
          </w:tcPr>
          <w:p w14:paraId="6C9C1178" w14:textId="77777777" w:rsidR="00E27AA7" w:rsidRPr="008E2D60" w:rsidRDefault="00E27AA7" w:rsidP="00B339D2">
            <w:pPr>
              <w:pBdr>
                <w:bottom w:val="single" w:sz="4" w:space="1" w:color="auto"/>
              </w:pBdr>
              <w:tabs>
                <w:tab w:val="left" w:pos="720"/>
                <w:tab w:val="left" w:pos="2160"/>
                <w:tab w:val="decimal" w:pos="5580"/>
                <w:tab w:val="decimal" w:pos="6750"/>
                <w:tab w:val="decimal" w:pos="7920"/>
                <w:tab w:val="decimal" w:pos="9090"/>
              </w:tabs>
              <w:spacing w:line="380" w:lineRule="exact"/>
              <w:jc w:val="center"/>
              <w:rPr>
                <w:rFonts w:ascii="Arial" w:eastAsia="Arial Unicode MS" w:hAnsi="Arial" w:cs="Arial"/>
                <w:sz w:val="20"/>
                <w:szCs w:val="20"/>
              </w:rPr>
            </w:pPr>
            <w:r w:rsidRPr="008E2D60">
              <w:rPr>
                <w:rFonts w:ascii="Arial" w:hAnsi="Arial" w:cs="Arial"/>
                <w:sz w:val="20"/>
                <w:szCs w:val="20"/>
              </w:rPr>
              <w:t>Consolidated and separate financial statements</w:t>
            </w:r>
          </w:p>
        </w:tc>
      </w:tr>
      <w:tr w:rsidR="00E27AA7" w:rsidRPr="008E2D60" w14:paraId="46B85D71" w14:textId="77777777" w:rsidTr="00EA2A2E">
        <w:tc>
          <w:tcPr>
            <w:tcW w:w="4302" w:type="dxa"/>
          </w:tcPr>
          <w:p w14:paraId="3891DC3A" w14:textId="77777777" w:rsidR="00E27AA7" w:rsidRPr="008E2D60" w:rsidRDefault="00E27AA7" w:rsidP="00B339D2">
            <w:pPr>
              <w:tabs>
                <w:tab w:val="left" w:pos="900"/>
                <w:tab w:val="left" w:pos="2880"/>
              </w:tabs>
              <w:spacing w:line="380" w:lineRule="exact"/>
              <w:jc w:val="thaiDistribute"/>
              <w:rPr>
                <w:rFonts w:ascii="Arial" w:hAnsi="Arial" w:cs="Arial"/>
                <w:sz w:val="20"/>
                <w:szCs w:val="20"/>
                <w:cs/>
              </w:rPr>
            </w:pPr>
          </w:p>
        </w:tc>
        <w:tc>
          <w:tcPr>
            <w:tcW w:w="2430" w:type="dxa"/>
            <w:vAlign w:val="bottom"/>
          </w:tcPr>
          <w:p w14:paraId="4EBA5DCF" w14:textId="77777777" w:rsidR="00E27AA7" w:rsidRPr="008E2D60" w:rsidRDefault="00E27AA7" w:rsidP="00B339D2">
            <w:pPr>
              <w:pBdr>
                <w:bottom w:val="single" w:sz="4" w:space="1" w:color="auto"/>
              </w:pBdr>
              <w:tabs>
                <w:tab w:val="left" w:pos="720"/>
                <w:tab w:val="left" w:pos="2160"/>
                <w:tab w:val="decimal" w:pos="5580"/>
                <w:tab w:val="decimal" w:pos="6750"/>
                <w:tab w:val="decimal" w:pos="7920"/>
                <w:tab w:val="decimal" w:pos="9090"/>
              </w:tabs>
              <w:spacing w:line="380" w:lineRule="exact"/>
              <w:jc w:val="center"/>
              <w:rPr>
                <w:rFonts w:ascii="Arial" w:eastAsia="Arial Unicode MS" w:hAnsi="Arial" w:cs="Arial"/>
                <w:sz w:val="20"/>
                <w:szCs w:val="20"/>
              </w:rPr>
            </w:pPr>
            <w:r w:rsidRPr="008E2D60">
              <w:rPr>
                <w:rFonts w:ascii="Arial" w:hAnsi="Arial" w:cs="Arial"/>
                <w:sz w:val="20"/>
                <w:szCs w:val="20"/>
              </w:rPr>
              <w:t>31 December</w:t>
            </w:r>
            <w:r w:rsidRPr="008E2D60">
              <w:rPr>
                <w:rFonts w:ascii="Arial" w:eastAsia="Arial Unicode MS" w:hAnsi="Arial" w:cs="Arial"/>
                <w:sz w:val="20"/>
                <w:szCs w:val="20"/>
              </w:rPr>
              <w:t xml:space="preserve"> </w:t>
            </w:r>
            <w:r w:rsidR="00F71A23" w:rsidRPr="008E2D60">
              <w:rPr>
                <w:rFonts w:ascii="Arial" w:eastAsia="Arial Unicode MS" w:hAnsi="Arial" w:cs="Arial"/>
                <w:sz w:val="20"/>
                <w:szCs w:val="20"/>
              </w:rPr>
              <w:t>2023</w:t>
            </w:r>
          </w:p>
        </w:tc>
        <w:tc>
          <w:tcPr>
            <w:tcW w:w="2250" w:type="dxa"/>
            <w:vAlign w:val="bottom"/>
          </w:tcPr>
          <w:p w14:paraId="5EADA5A4" w14:textId="77777777" w:rsidR="00E27AA7" w:rsidRPr="008E2D60" w:rsidRDefault="00E27AA7" w:rsidP="00B339D2">
            <w:pPr>
              <w:pBdr>
                <w:bottom w:val="single" w:sz="4" w:space="1" w:color="auto"/>
              </w:pBdr>
              <w:tabs>
                <w:tab w:val="left" w:pos="720"/>
                <w:tab w:val="left" w:pos="2160"/>
                <w:tab w:val="decimal" w:pos="5580"/>
                <w:tab w:val="decimal" w:pos="6750"/>
                <w:tab w:val="decimal" w:pos="7920"/>
                <w:tab w:val="decimal" w:pos="9090"/>
              </w:tabs>
              <w:spacing w:line="380" w:lineRule="exact"/>
              <w:jc w:val="center"/>
              <w:rPr>
                <w:rFonts w:ascii="Arial" w:eastAsia="Arial Unicode MS" w:hAnsi="Arial" w:cs="Arial"/>
                <w:sz w:val="20"/>
                <w:szCs w:val="20"/>
              </w:rPr>
            </w:pPr>
            <w:r w:rsidRPr="008E2D60">
              <w:rPr>
                <w:rFonts w:ascii="Arial" w:hAnsi="Arial" w:cs="Arial"/>
                <w:sz w:val="20"/>
                <w:szCs w:val="20"/>
              </w:rPr>
              <w:t>31 December</w:t>
            </w:r>
            <w:r w:rsidRPr="008E2D60">
              <w:rPr>
                <w:rFonts w:ascii="Arial" w:eastAsia="Arial Unicode MS" w:hAnsi="Arial" w:cs="Arial"/>
                <w:sz w:val="20"/>
                <w:szCs w:val="20"/>
              </w:rPr>
              <w:t xml:space="preserve"> </w:t>
            </w:r>
            <w:r w:rsidR="00F71A23" w:rsidRPr="008E2D60">
              <w:rPr>
                <w:rFonts w:ascii="Arial" w:eastAsia="Arial Unicode MS" w:hAnsi="Arial" w:cs="Arial"/>
                <w:sz w:val="20"/>
                <w:szCs w:val="20"/>
              </w:rPr>
              <w:t>2022</w:t>
            </w:r>
          </w:p>
        </w:tc>
      </w:tr>
      <w:tr w:rsidR="00804998" w:rsidRPr="008E2D60" w14:paraId="09BC62D4" w14:textId="77777777" w:rsidTr="00EA2A2E">
        <w:trPr>
          <w:trHeight w:val="153"/>
        </w:trPr>
        <w:tc>
          <w:tcPr>
            <w:tcW w:w="4302" w:type="dxa"/>
          </w:tcPr>
          <w:p w14:paraId="65EA8C6D" w14:textId="77777777" w:rsidR="00804998" w:rsidRPr="008E2D60" w:rsidRDefault="00804998" w:rsidP="00804998">
            <w:pPr>
              <w:tabs>
                <w:tab w:val="left" w:pos="900"/>
                <w:tab w:val="left" w:pos="2880"/>
              </w:tabs>
              <w:spacing w:line="380" w:lineRule="exact"/>
              <w:jc w:val="thaiDistribute"/>
              <w:rPr>
                <w:rFonts w:ascii="Arial" w:hAnsi="Arial" w:cs="Arial"/>
                <w:sz w:val="20"/>
                <w:szCs w:val="20"/>
                <w:cs/>
              </w:rPr>
            </w:pPr>
            <w:r w:rsidRPr="008E2D60">
              <w:rPr>
                <w:rFonts w:ascii="Arial" w:hAnsi="Arial" w:cs="Arial"/>
                <w:sz w:val="20"/>
                <w:szCs w:val="20"/>
              </w:rPr>
              <w:t>Amounts withheld on reinsurance</w:t>
            </w:r>
          </w:p>
        </w:tc>
        <w:tc>
          <w:tcPr>
            <w:tcW w:w="2430" w:type="dxa"/>
            <w:vAlign w:val="bottom"/>
          </w:tcPr>
          <w:p w14:paraId="721A2E6D" w14:textId="7267B4BC" w:rsidR="00804998" w:rsidRPr="008E2D60" w:rsidRDefault="00804998" w:rsidP="00804998">
            <w:pPr>
              <w:tabs>
                <w:tab w:val="decimal" w:pos="1962"/>
              </w:tabs>
              <w:spacing w:line="380" w:lineRule="exact"/>
              <w:ind w:right="-43"/>
              <w:rPr>
                <w:rFonts w:ascii="Arial" w:hAnsi="Arial" w:cs="Arial"/>
                <w:sz w:val="20"/>
                <w:szCs w:val="20"/>
              </w:rPr>
            </w:pPr>
            <w:r w:rsidRPr="00804998">
              <w:rPr>
                <w:rFonts w:ascii="Arial" w:hAnsi="Arial" w:cs="Arial"/>
                <w:sz w:val="20"/>
                <w:szCs w:val="20"/>
              </w:rPr>
              <w:t>27,411</w:t>
            </w:r>
          </w:p>
        </w:tc>
        <w:tc>
          <w:tcPr>
            <w:tcW w:w="2250" w:type="dxa"/>
            <w:vAlign w:val="bottom"/>
          </w:tcPr>
          <w:p w14:paraId="7173FCF6" w14:textId="77777777" w:rsidR="00804998" w:rsidRPr="008E2D60" w:rsidRDefault="00804998" w:rsidP="00804998">
            <w:pPr>
              <w:tabs>
                <w:tab w:val="decimal" w:pos="1962"/>
              </w:tabs>
              <w:spacing w:line="380" w:lineRule="exact"/>
              <w:ind w:right="-43"/>
              <w:rPr>
                <w:rFonts w:ascii="Arial" w:hAnsi="Arial" w:cs="Arial"/>
                <w:sz w:val="20"/>
                <w:szCs w:val="20"/>
              </w:rPr>
            </w:pPr>
            <w:r w:rsidRPr="008E2D60">
              <w:rPr>
                <w:rFonts w:ascii="Arial" w:hAnsi="Arial" w:cs="Arial"/>
                <w:sz w:val="20"/>
                <w:szCs w:val="20"/>
              </w:rPr>
              <w:t>45,006</w:t>
            </w:r>
          </w:p>
        </w:tc>
      </w:tr>
      <w:tr w:rsidR="00804998" w:rsidRPr="008E2D60" w14:paraId="3BA0D5F6" w14:textId="77777777" w:rsidTr="00EA2A2E">
        <w:tc>
          <w:tcPr>
            <w:tcW w:w="4302" w:type="dxa"/>
          </w:tcPr>
          <w:p w14:paraId="1B28236D" w14:textId="77777777" w:rsidR="00804998" w:rsidRPr="008E2D60" w:rsidRDefault="00804998" w:rsidP="00804998">
            <w:pPr>
              <w:tabs>
                <w:tab w:val="left" w:pos="450"/>
                <w:tab w:val="left" w:pos="2880"/>
              </w:tabs>
              <w:spacing w:line="380" w:lineRule="exact"/>
              <w:jc w:val="thaiDistribute"/>
              <w:rPr>
                <w:rFonts w:ascii="Arial" w:hAnsi="Arial" w:cs="Arial"/>
                <w:sz w:val="20"/>
                <w:szCs w:val="20"/>
                <w:cs/>
              </w:rPr>
            </w:pPr>
            <w:r w:rsidRPr="008E2D60">
              <w:rPr>
                <w:rFonts w:ascii="Arial" w:hAnsi="Arial" w:cs="Arial"/>
                <w:sz w:val="20"/>
                <w:szCs w:val="20"/>
              </w:rPr>
              <w:t>Other reinsurance payables</w:t>
            </w:r>
          </w:p>
        </w:tc>
        <w:tc>
          <w:tcPr>
            <w:tcW w:w="2430" w:type="dxa"/>
            <w:vAlign w:val="bottom"/>
          </w:tcPr>
          <w:p w14:paraId="6DE3E037" w14:textId="0F8D7AC6" w:rsidR="00804998" w:rsidRPr="008E2D60" w:rsidRDefault="00804998" w:rsidP="00804998">
            <w:pPr>
              <w:pBdr>
                <w:bottom w:val="single" w:sz="4" w:space="1" w:color="auto"/>
              </w:pBdr>
              <w:tabs>
                <w:tab w:val="decimal" w:pos="1962"/>
              </w:tabs>
              <w:spacing w:line="380" w:lineRule="exact"/>
              <w:ind w:right="-43"/>
              <w:rPr>
                <w:rFonts w:ascii="Arial" w:hAnsi="Arial" w:cs="Arial"/>
                <w:sz w:val="20"/>
                <w:szCs w:val="20"/>
              </w:rPr>
            </w:pPr>
            <w:r w:rsidRPr="00804998">
              <w:rPr>
                <w:rFonts w:ascii="Arial" w:hAnsi="Arial" w:cs="Arial"/>
                <w:sz w:val="20"/>
                <w:szCs w:val="20"/>
              </w:rPr>
              <w:t>472,969</w:t>
            </w:r>
          </w:p>
        </w:tc>
        <w:tc>
          <w:tcPr>
            <w:tcW w:w="2250" w:type="dxa"/>
            <w:vAlign w:val="bottom"/>
          </w:tcPr>
          <w:p w14:paraId="5A1D9318" w14:textId="77777777" w:rsidR="00804998" w:rsidRPr="008E2D60" w:rsidRDefault="00804998" w:rsidP="00804998">
            <w:pPr>
              <w:pBdr>
                <w:bottom w:val="single" w:sz="4" w:space="1" w:color="auto"/>
              </w:pBdr>
              <w:tabs>
                <w:tab w:val="decimal" w:pos="1962"/>
              </w:tabs>
              <w:spacing w:line="380" w:lineRule="exact"/>
              <w:ind w:right="-43"/>
              <w:rPr>
                <w:rFonts w:ascii="Arial" w:hAnsi="Arial" w:cs="Arial"/>
                <w:sz w:val="20"/>
                <w:szCs w:val="20"/>
              </w:rPr>
            </w:pPr>
            <w:r w:rsidRPr="008E2D60">
              <w:rPr>
                <w:rFonts w:ascii="Arial" w:hAnsi="Arial" w:cs="Arial"/>
                <w:sz w:val="20"/>
                <w:szCs w:val="20"/>
                <w:cs/>
              </w:rPr>
              <w:t>518</w:t>
            </w:r>
            <w:r w:rsidRPr="008E2D60">
              <w:rPr>
                <w:rFonts w:ascii="Arial" w:hAnsi="Arial" w:cs="Arial"/>
                <w:sz w:val="20"/>
                <w:szCs w:val="20"/>
              </w:rPr>
              <w:t>,</w:t>
            </w:r>
            <w:r w:rsidRPr="008E2D60">
              <w:rPr>
                <w:rFonts w:ascii="Arial" w:hAnsi="Arial" w:cs="Arial"/>
                <w:sz w:val="20"/>
                <w:szCs w:val="20"/>
                <w:cs/>
              </w:rPr>
              <w:t>19</w:t>
            </w:r>
            <w:r w:rsidRPr="008E2D60">
              <w:rPr>
                <w:rFonts w:ascii="Arial" w:hAnsi="Arial" w:cs="Arial"/>
                <w:sz w:val="20"/>
                <w:szCs w:val="20"/>
              </w:rPr>
              <w:t>6</w:t>
            </w:r>
          </w:p>
        </w:tc>
      </w:tr>
      <w:tr w:rsidR="00804998" w:rsidRPr="008E2D60" w14:paraId="296613BC" w14:textId="77777777" w:rsidTr="00EA2A2E">
        <w:tc>
          <w:tcPr>
            <w:tcW w:w="4302" w:type="dxa"/>
          </w:tcPr>
          <w:p w14:paraId="243D1AD5" w14:textId="77777777" w:rsidR="00804998" w:rsidRPr="008E2D60" w:rsidRDefault="00804998" w:rsidP="00804998">
            <w:pPr>
              <w:tabs>
                <w:tab w:val="left" w:pos="450"/>
                <w:tab w:val="left" w:pos="2880"/>
              </w:tabs>
              <w:spacing w:line="380" w:lineRule="exact"/>
              <w:jc w:val="thaiDistribute"/>
              <w:rPr>
                <w:rFonts w:ascii="Arial" w:hAnsi="Arial" w:cs="Arial"/>
                <w:sz w:val="20"/>
                <w:szCs w:val="20"/>
                <w:cs/>
              </w:rPr>
            </w:pPr>
            <w:r w:rsidRPr="008E2D60">
              <w:rPr>
                <w:rFonts w:ascii="Arial" w:hAnsi="Arial" w:cs="Arial"/>
                <w:sz w:val="20"/>
                <w:szCs w:val="20"/>
              </w:rPr>
              <w:t>Total due to reinsurers</w:t>
            </w:r>
          </w:p>
        </w:tc>
        <w:tc>
          <w:tcPr>
            <w:tcW w:w="2430" w:type="dxa"/>
            <w:vAlign w:val="bottom"/>
          </w:tcPr>
          <w:p w14:paraId="573B1666" w14:textId="41ABB5C0" w:rsidR="00804998" w:rsidRPr="008E2D60" w:rsidRDefault="00804998" w:rsidP="00804998">
            <w:pPr>
              <w:pBdr>
                <w:bottom w:val="double" w:sz="4" w:space="1" w:color="auto"/>
              </w:pBdr>
              <w:tabs>
                <w:tab w:val="decimal" w:pos="1962"/>
              </w:tabs>
              <w:spacing w:line="380" w:lineRule="exact"/>
              <w:ind w:right="-43"/>
              <w:rPr>
                <w:rFonts w:ascii="Arial" w:hAnsi="Arial" w:cs="Arial"/>
                <w:sz w:val="20"/>
                <w:szCs w:val="20"/>
              </w:rPr>
            </w:pPr>
            <w:r w:rsidRPr="00804998">
              <w:rPr>
                <w:rFonts w:ascii="Arial" w:hAnsi="Arial" w:cs="Arial"/>
                <w:sz w:val="20"/>
                <w:szCs w:val="20"/>
              </w:rPr>
              <w:t>500,380</w:t>
            </w:r>
          </w:p>
        </w:tc>
        <w:tc>
          <w:tcPr>
            <w:tcW w:w="2250" w:type="dxa"/>
            <w:vAlign w:val="bottom"/>
          </w:tcPr>
          <w:p w14:paraId="10D729AA" w14:textId="77777777" w:rsidR="00804998" w:rsidRPr="008E2D60" w:rsidRDefault="00804998" w:rsidP="00804998">
            <w:pPr>
              <w:pBdr>
                <w:bottom w:val="double" w:sz="4" w:space="1" w:color="auto"/>
              </w:pBdr>
              <w:tabs>
                <w:tab w:val="decimal" w:pos="1962"/>
              </w:tabs>
              <w:spacing w:line="380" w:lineRule="exact"/>
              <w:ind w:right="-43"/>
              <w:rPr>
                <w:rFonts w:ascii="Arial" w:hAnsi="Arial" w:cs="Arial"/>
                <w:sz w:val="20"/>
                <w:szCs w:val="20"/>
              </w:rPr>
            </w:pPr>
            <w:r w:rsidRPr="008E2D60">
              <w:rPr>
                <w:rFonts w:ascii="Arial" w:hAnsi="Arial" w:cs="Arial"/>
                <w:sz w:val="20"/>
                <w:szCs w:val="20"/>
              </w:rPr>
              <w:t>563,202</w:t>
            </w:r>
          </w:p>
        </w:tc>
      </w:tr>
    </w:tbl>
    <w:p w14:paraId="4C0FD6E2" w14:textId="60D86487" w:rsidR="00B84ADB" w:rsidRPr="008E2D60" w:rsidRDefault="00184FA0" w:rsidP="00C8137D">
      <w:pPr>
        <w:pStyle w:val="Heading1"/>
        <w:tabs>
          <w:tab w:val="clear" w:pos="1008"/>
        </w:tabs>
        <w:spacing w:before="240" w:after="120" w:line="380" w:lineRule="exact"/>
        <w:ind w:left="547" w:right="-43" w:hanging="547"/>
        <w:jc w:val="left"/>
        <w:rPr>
          <w:rFonts w:ascii="Arial" w:hAnsi="Arial" w:cs="Arial"/>
          <w:b/>
          <w:bCs/>
          <w:sz w:val="22"/>
          <w:szCs w:val="22"/>
        </w:rPr>
      </w:pPr>
      <w:bookmarkStart w:id="27" w:name="_Toc47341552"/>
      <w:bookmarkStart w:id="28" w:name="_Toc159003855"/>
      <w:r w:rsidRPr="008E2D60">
        <w:rPr>
          <w:rFonts w:ascii="Arial" w:hAnsi="Arial" w:cs="Arial"/>
          <w:b/>
          <w:bCs/>
          <w:sz w:val="22"/>
          <w:szCs w:val="22"/>
        </w:rPr>
        <w:t>2</w:t>
      </w:r>
      <w:r w:rsidR="008F2BDC">
        <w:rPr>
          <w:rFonts w:ascii="Arial" w:hAnsi="Arial" w:cs="Arial"/>
          <w:b/>
          <w:bCs/>
          <w:sz w:val="22"/>
          <w:szCs w:val="22"/>
        </w:rPr>
        <w:t>2</w:t>
      </w:r>
      <w:r w:rsidR="00B84ADB" w:rsidRPr="008E2D60">
        <w:rPr>
          <w:rFonts w:ascii="Arial" w:hAnsi="Arial" w:cs="Arial"/>
          <w:b/>
          <w:bCs/>
          <w:sz w:val="22"/>
          <w:szCs w:val="22"/>
        </w:rPr>
        <w:t>.</w:t>
      </w:r>
      <w:r w:rsidR="00B84ADB" w:rsidRPr="008E2D60">
        <w:rPr>
          <w:rFonts w:ascii="Arial" w:hAnsi="Arial" w:cs="Arial"/>
          <w:b/>
          <w:bCs/>
          <w:sz w:val="22"/>
          <w:szCs w:val="22"/>
        </w:rPr>
        <w:tab/>
        <w:t xml:space="preserve">Derivatives </w:t>
      </w:r>
      <w:bookmarkEnd w:id="27"/>
      <w:r w:rsidR="00005CE7" w:rsidRPr="008E2D60">
        <w:rPr>
          <w:rFonts w:ascii="Arial" w:hAnsi="Arial" w:cs="Arial"/>
          <w:b/>
          <w:bCs/>
          <w:sz w:val="22"/>
          <w:szCs w:val="22"/>
        </w:rPr>
        <w:t>liabilities</w:t>
      </w:r>
      <w:bookmarkEnd w:id="28"/>
    </w:p>
    <w:p w14:paraId="16B36FCD" w14:textId="780E65F8" w:rsidR="00B84ADB" w:rsidRPr="008E2D60" w:rsidRDefault="00B84ADB" w:rsidP="00B84ADB">
      <w:pPr>
        <w:tabs>
          <w:tab w:val="left" w:pos="900"/>
          <w:tab w:val="left" w:pos="1440"/>
          <w:tab w:val="left" w:pos="2160"/>
          <w:tab w:val="left" w:pos="4140"/>
        </w:tabs>
        <w:spacing w:before="120" w:after="120" w:line="380" w:lineRule="exact"/>
        <w:ind w:left="547" w:hanging="547"/>
        <w:jc w:val="thaiDistribute"/>
        <w:rPr>
          <w:rFonts w:ascii="Arial" w:hAnsi="Arial" w:cs="Arial"/>
          <w:sz w:val="22"/>
          <w:szCs w:val="22"/>
        </w:rPr>
      </w:pPr>
      <w:r w:rsidRPr="008E2D60">
        <w:rPr>
          <w:rFonts w:ascii="Arial" w:hAnsi="Arial" w:cs="Arial"/>
          <w:sz w:val="22"/>
          <w:szCs w:val="22"/>
        </w:rPr>
        <w:tab/>
        <w:t xml:space="preserve">As </w:t>
      </w:r>
      <w:proofErr w:type="gramStart"/>
      <w:r w:rsidRPr="008E2D60">
        <w:rPr>
          <w:rFonts w:ascii="Arial" w:hAnsi="Arial" w:cs="Arial"/>
          <w:sz w:val="22"/>
          <w:szCs w:val="22"/>
        </w:rPr>
        <w:t>at</w:t>
      </w:r>
      <w:proofErr w:type="gramEnd"/>
      <w:r w:rsidRPr="008E2D60">
        <w:rPr>
          <w:rFonts w:ascii="Arial" w:hAnsi="Arial" w:cs="Arial"/>
          <w:sz w:val="22"/>
          <w:szCs w:val="22"/>
        </w:rPr>
        <w:t xml:space="preserve"> 31 December </w:t>
      </w:r>
      <w:r w:rsidR="00F71A23" w:rsidRPr="008E2D60">
        <w:rPr>
          <w:rFonts w:ascii="Arial" w:hAnsi="Arial" w:cs="Arial"/>
          <w:sz w:val="22"/>
          <w:szCs w:val="22"/>
        </w:rPr>
        <w:t>2023</w:t>
      </w:r>
      <w:r w:rsidR="00184FA0" w:rsidRPr="008E2D60">
        <w:rPr>
          <w:rFonts w:ascii="Arial" w:hAnsi="Arial" w:cs="Arial"/>
          <w:sz w:val="22"/>
          <w:szCs w:val="22"/>
        </w:rPr>
        <w:t xml:space="preserve"> and </w:t>
      </w:r>
      <w:r w:rsidR="00F71A23" w:rsidRPr="008E2D60">
        <w:rPr>
          <w:rFonts w:ascii="Arial" w:hAnsi="Arial" w:cs="Arial"/>
          <w:sz w:val="22"/>
          <w:szCs w:val="22"/>
        </w:rPr>
        <w:t>2022</w:t>
      </w:r>
      <w:r w:rsidRPr="008E2D60">
        <w:rPr>
          <w:rFonts w:ascii="Arial" w:hAnsi="Arial" w:cs="Arial"/>
          <w:sz w:val="22"/>
          <w:szCs w:val="22"/>
        </w:rPr>
        <w:t xml:space="preserve">, the </w:t>
      </w:r>
      <w:r w:rsidR="00D84CD3">
        <w:rPr>
          <w:rFonts w:ascii="Arial" w:hAnsi="Arial" w:cs="Arial"/>
          <w:sz w:val="22"/>
          <w:szCs w:val="22"/>
        </w:rPr>
        <w:t>Group</w:t>
      </w:r>
      <w:r w:rsidRPr="008E2D60">
        <w:rPr>
          <w:rFonts w:ascii="Arial" w:hAnsi="Arial" w:cs="Arial"/>
          <w:sz w:val="22"/>
          <w:szCs w:val="22"/>
        </w:rPr>
        <w:t xml:space="preserve"> had the following financial derivatives, present at fair value as follows.</w:t>
      </w:r>
    </w:p>
    <w:p w14:paraId="7CD4BAD3" w14:textId="77777777" w:rsidR="00520023" w:rsidRPr="008E2D60" w:rsidRDefault="00520023" w:rsidP="00520023">
      <w:pPr>
        <w:tabs>
          <w:tab w:val="left" w:pos="720"/>
          <w:tab w:val="left" w:pos="2160"/>
          <w:tab w:val="decimal" w:pos="5580"/>
          <w:tab w:val="decimal" w:pos="6750"/>
          <w:tab w:val="decimal" w:pos="7920"/>
          <w:tab w:val="decimal" w:pos="9090"/>
        </w:tabs>
        <w:spacing w:line="380" w:lineRule="exact"/>
        <w:jc w:val="right"/>
        <w:rPr>
          <w:rFonts w:ascii="Arial" w:eastAsia="Arial Unicode MS" w:hAnsi="Arial" w:cs="Arial"/>
          <w:sz w:val="20"/>
          <w:szCs w:val="20"/>
        </w:rPr>
      </w:pPr>
      <w:r w:rsidRPr="008E2D60">
        <w:rPr>
          <w:rFonts w:ascii="Arial" w:hAnsi="Arial" w:cs="Arial"/>
          <w:sz w:val="20"/>
          <w:szCs w:val="20"/>
          <w:cs/>
        </w:rPr>
        <w:t>(</w:t>
      </w:r>
      <w:r w:rsidRPr="008E2D60">
        <w:rPr>
          <w:rFonts w:ascii="Arial" w:hAnsi="Arial" w:cs="Arial"/>
          <w:sz w:val="20"/>
          <w:szCs w:val="20"/>
        </w:rPr>
        <w:t>Unit: Thousand Baht</w:t>
      </w:r>
      <w:r w:rsidRPr="008E2D60">
        <w:rPr>
          <w:rFonts w:ascii="Arial" w:hAnsi="Arial" w:cs="Arial"/>
          <w:sz w:val="20"/>
          <w:szCs w:val="20"/>
          <w:cs/>
        </w:rPr>
        <w:t>)</w:t>
      </w:r>
    </w:p>
    <w:tbl>
      <w:tblPr>
        <w:tblW w:w="4788" w:type="pct"/>
        <w:tblInd w:w="450" w:type="dxa"/>
        <w:tblLayout w:type="fixed"/>
        <w:tblLook w:val="04A0" w:firstRow="1" w:lastRow="0" w:firstColumn="1" w:lastColumn="0" w:noHBand="0" w:noVBand="1"/>
      </w:tblPr>
      <w:tblGrid>
        <w:gridCol w:w="3061"/>
        <w:gridCol w:w="1517"/>
        <w:gridCol w:w="1519"/>
        <w:gridCol w:w="1517"/>
        <w:gridCol w:w="1515"/>
      </w:tblGrid>
      <w:tr w:rsidR="00BC2BCD" w:rsidRPr="008E2D60" w14:paraId="0C697311" w14:textId="77777777" w:rsidTr="00EA2A2E">
        <w:trPr>
          <w:trHeight w:val="61"/>
        </w:trPr>
        <w:tc>
          <w:tcPr>
            <w:tcW w:w="1676" w:type="pct"/>
            <w:vAlign w:val="bottom"/>
          </w:tcPr>
          <w:p w14:paraId="08102911" w14:textId="77777777" w:rsidR="00BC2BCD" w:rsidRPr="008E2D60" w:rsidRDefault="00BC2BCD" w:rsidP="00BC2BCD">
            <w:pPr>
              <w:pStyle w:val="Header"/>
              <w:tabs>
                <w:tab w:val="left" w:pos="1276"/>
              </w:tabs>
              <w:spacing w:line="380" w:lineRule="exact"/>
              <w:jc w:val="center"/>
              <w:rPr>
                <w:rFonts w:ascii="Arial" w:hAnsi="Arial" w:cs="Arial"/>
                <w:sz w:val="20"/>
                <w:szCs w:val="20"/>
              </w:rPr>
            </w:pPr>
          </w:p>
        </w:tc>
        <w:tc>
          <w:tcPr>
            <w:tcW w:w="3324" w:type="pct"/>
            <w:gridSpan w:val="4"/>
            <w:vAlign w:val="bottom"/>
            <w:hideMark/>
          </w:tcPr>
          <w:p w14:paraId="6F0420C1" w14:textId="77777777" w:rsidR="00BC2BCD" w:rsidRPr="008E2D60" w:rsidRDefault="00BC2BCD" w:rsidP="00871008">
            <w:pPr>
              <w:pBdr>
                <w:bottom w:val="single" w:sz="4" w:space="1" w:color="auto"/>
              </w:pBdr>
              <w:spacing w:line="380" w:lineRule="exact"/>
              <w:jc w:val="center"/>
              <w:rPr>
                <w:rFonts w:ascii="Arial" w:eastAsia="Arial Unicode MS" w:hAnsi="Arial" w:cs="Arial"/>
                <w:sz w:val="20"/>
              </w:rPr>
            </w:pPr>
            <w:r w:rsidRPr="008E2D60">
              <w:rPr>
                <w:rFonts w:ascii="Arial" w:eastAsia="Arial Unicode MS" w:hAnsi="Arial" w:cs="Arial"/>
                <w:sz w:val="20"/>
              </w:rPr>
              <w:t>Consolidated financial statement</w:t>
            </w:r>
            <w:r w:rsidR="008D4E06" w:rsidRPr="008E2D60">
              <w:rPr>
                <w:rFonts w:ascii="Arial" w:eastAsia="Arial Unicode MS" w:hAnsi="Arial" w:cs="Arial"/>
                <w:sz w:val="20"/>
              </w:rPr>
              <w:t>s</w:t>
            </w:r>
          </w:p>
        </w:tc>
      </w:tr>
      <w:tr w:rsidR="00BC2BCD" w:rsidRPr="008E2D60" w14:paraId="517190E1" w14:textId="77777777" w:rsidTr="00EA2A2E">
        <w:trPr>
          <w:trHeight w:val="61"/>
        </w:trPr>
        <w:tc>
          <w:tcPr>
            <w:tcW w:w="1676" w:type="pct"/>
            <w:vAlign w:val="bottom"/>
          </w:tcPr>
          <w:p w14:paraId="44701CD5" w14:textId="77777777" w:rsidR="00BC2BCD" w:rsidRPr="008E2D60" w:rsidRDefault="00BC2BCD" w:rsidP="00BC2BCD">
            <w:pPr>
              <w:pStyle w:val="Header"/>
              <w:tabs>
                <w:tab w:val="left" w:pos="1276"/>
              </w:tabs>
              <w:spacing w:line="380" w:lineRule="exact"/>
              <w:jc w:val="center"/>
              <w:rPr>
                <w:rFonts w:ascii="Arial" w:hAnsi="Arial" w:cs="Arial"/>
                <w:sz w:val="20"/>
                <w:szCs w:val="20"/>
                <w:cs/>
              </w:rPr>
            </w:pPr>
          </w:p>
        </w:tc>
        <w:tc>
          <w:tcPr>
            <w:tcW w:w="1663" w:type="pct"/>
            <w:gridSpan w:val="2"/>
            <w:vAlign w:val="bottom"/>
          </w:tcPr>
          <w:p w14:paraId="1C0EE010" w14:textId="77777777" w:rsidR="00BC2BCD" w:rsidRPr="008E2D60" w:rsidRDefault="00BC2BCD" w:rsidP="00BC2BCD">
            <w:pPr>
              <w:pBdr>
                <w:bottom w:val="single" w:sz="4" w:space="1" w:color="auto"/>
              </w:pBdr>
              <w:spacing w:line="380" w:lineRule="exact"/>
              <w:jc w:val="center"/>
              <w:rPr>
                <w:rFonts w:ascii="Arial" w:hAnsi="Arial" w:cs="Arial"/>
                <w:sz w:val="20"/>
                <w:szCs w:val="20"/>
              </w:rPr>
            </w:pPr>
            <w:r w:rsidRPr="008E2D60">
              <w:rPr>
                <w:rFonts w:ascii="Arial" w:hAnsi="Arial" w:cs="Arial"/>
                <w:sz w:val="20"/>
                <w:szCs w:val="20"/>
              </w:rPr>
              <w:t xml:space="preserve">31 December </w:t>
            </w:r>
            <w:r w:rsidR="00F71A23" w:rsidRPr="008E2D60">
              <w:rPr>
                <w:rFonts w:ascii="Arial" w:hAnsi="Arial" w:cs="Arial"/>
                <w:sz w:val="20"/>
                <w:szCs w:val="20"/>
              </w:rPr>
              <w:t>2023</w:t>
            </w:r>
          </w:p>
        </w:tc>
        <w:tc>
          <w:tcPr>
            <w:tcW w:w="1661" w:type="pct"/>
            <w:gridSpan w:val="2"/>
            <w:vAlign w:val="bottom"/>
          </w:tcPr>
          <w:p w14:paraId="01B680A3" w14:textId="77777777" w:rsidR="00BC2BCD" w:rsidRPr="008E2D60" w:rsidRDefault="00BC2BCD" w:rsidP="00BC2BCD">
            <w:pPr>
              <w:pBdr>
                <w:bottom w:val="single" w:sz="4" w:space="1" w:color="auto"/>
              </w:pBdr>
              <w:spacing w:line="380" w:lineRule="exact"/>
              <w:jc w:val="center"/>
              <w:rPr>
                <w:rFonts w:ascii="Arial" w:eastAsia="Arial Unicode MS" w:hAnsi="Arial" w:cs="Arial"/>
                <w:sz w:val="20"/>
                <w:szCs w:val="20"/>
              </w:rPr>
            </w:pPr>
            <w:r w:rsidRPr="008E2D60">
              <w:rPr>
                <w:rFonts w:ascii="Arial" w:eastAsia="Arial Unicode MS" w:hAnsi="Arial" w:cs="Arial"/>
                <w:sz w:val="20"/>
                <w:szCs w:val="20"/>
              </w:rPr>
              <w:t xml:space="preserve">31 December </w:t>
            </w:r>
            <w:r w:rsidR="00F71A23" w:rsidRPr="008E2D60">
              <w:rPr>
                <w:rFonts w:ascii="Arial" w:eastAsia="Arial Unicode MS" w:hAnsi="Arial" w:cs="Arial"/>
                <w:sz w:val="20"/>
                <w:szCs w:val="20"/>
              </w:rPr>
              <w:t>2022</w:t>
            </w:r>
          </w:p>
        </w:tc>
      </w:tr>
      <w:tr w:rsidR="00BC2BCD" w:rsidRPr="008E2D60" w14:paraId="7B386F38" w14:textId="77777777" w:rsidTr="00EA2A2E">
        <w:trPr>
          <w:trHeight w:val="61"/>
        </w:trPr>
        <w:tc>
          <w:tcPr>
            <w:tcW w:w="1676" w:type="pct"/>
            <w:vAlign w:val="bottom"/>
          </w:tcPr>
          <w:p w14:paraId="0CCFF344" w14:textId="77777777" w:rsidR="00BC2BCD" w:rsidRPr="008E2D60" w:rsidRDefault="00BC2BCD" w:rsidP="00BC2BCD">
            <w:pPr>
              <w:pStyle w:val="Header"/>
              <w:pBdr>
                <w:bottom w:val="single" w:sz="4" w:space="1" w:color="auto"/>
              </w:pBdr>
              <w:tabs>
                <w:tab w:val="left" w:pos="1276"/>
              </w:tabs>
              <w:spacing w:line="380" w:lineRule="exact"/>
              <w:jc w:val="center"/>
              <w:rPr>
                <w:rFonts w:ascii="Arial" w:eastAsia="Arial Unicode MS" w:hAnsi="Arial" w:cs="Arial"/>
                <w:sz w:val="20"/>
                <w:szCs w:val="20"/>
              </w:rPr>
            </w:pPr>
            <w:r w:rsidRPr="008E2D60">
              <w:rPr>
                <w:rFonts w:ascii="Arial" w:eastAsia="Arial Unicode MS" w:hAnsi="Arial" w:cs="Arial"/>
                <w:sz w:val="20"/>
                <w:szCs w:val="20"/>
              </w:rPr>
              <w:t>Types of contracts</w:t>
            </w:r>
          </w:p>
        </w:tc>
        <w:tc>
          <w:tcPr>
            <w:tcW w:w="831" w:type="pct"/>
            <w:vAlign w:val="bottom"/>
          </w:tcPr>
          <w:p w14:paraId="20B434EC" w14:textId="77777777" w:rsidR="00BC2BCD" w:rsidRPr="008E2D60" w:rsidRDefault="00BC2BCD" w:rsidP="00BC2BCD">
            <w:pPr>
              <w:pBdr>
                <w:bottom w:val="single" w:sz="4" w:space="1" w:color="auto"/>
              </w:pBdr>
              <w:tabs>
                <w:tab w:val="left" w:pos="1276"/>
              </w:tabs>
              <w:spacing w:line="380" w:lineRule="exact"/>
              <w:jc w:val="center"/>
              <w:rPr>
                <w:rFonts w:ascii="Arial" w:hAnsi="Arial" w:cs="Arial"/>
                <w:sz w:val="20"/>
                <w:szCs w:val="20"/>
              </w:rPr>
            </w:pPr>
            <w:r w:rsidRPr="008E2D60">
              <w:rPr>
                <w:rFonts w:ascii="Arial" w:hAnsi="Arial" w:cs="Arial"/>
                <w:sz w:val="20"/>
                <w:szCs w:val="20"/>
              </w:rPr>
              <w:t>Notional amounts</w:t>
            </w:r>
          </w:p>
        </w:tc>
        <w:tc>
          <w:tcPr>
            <w:tcW w:w="831" w:type="pct"/>
            <w:vAlign w:val="bottom"/>
          </w:tcPr>
          <w:p w14:paraId="3C5F0492" w14:textId="77777777" w:rsidR="00BC2BCD" w:rsidRPr="008E2D60" w:rsidRDefault="00BC2BCD" w:rsidP="00BC2BCD">
            <w:pPr>
              <w:pBdr>
                <w:bottom w:val="single" w:sz="4" w:space="1" w:color="auto"/>
              </w:pBdr>
              <w:spacing w:line="380" w:lineRule="exact"/>
              <w:jc w:val="center"/>
              <w:rPr>
                <w:rFonts w:ascii="Arial" w:eastAsia="Arial Unicode MS" w:hAnsi="Arial" w:cs="Arial"/>
                <w:sz w:val="20"/>
                <w:szCs w:val="20"/>
              </w:rPr>
            </w:pPr>
            <w:r w:rsidRPr="008E2D60">
              <w:rPr>
                <w:rFonts w:ascii="Arial" w:eastAsia="Arial Unicode MS" w:hAnsi="Arial" w:cs="Arial"/>
                <w:sz w:val="20"/>
                <w:szCs w:val="20"/>
              </w:rPr>
              <w:t>Fair value of contracts</w:t>
            </w:r>
          </w:p>
        </w:tc>
        <w:tc>
          <w:tcPr>
            <w:tcW w:w="831" w:type="pct"/>
            <w:vAlign w:val="bottom"/>
          </w:tcPr>
          <w:p w14:paraId="243F2FC7" w14:textId="77777777" w:rsidR="00BC2BCD" w:rsidRPr="008E2D60" w:rsidRDefault="00BC2BCD" w:rsidP="00BC2BCD">
            <w:pPr>
              <w:pBdr>
                <w:bottom w:val="single" w:sz="4" w:space="1" w:color="auto"/>
              </w:pBdr>
              <w:spacing w:line="380" w:lineRule="exact"/>
              <w:jc w:val="center"/>
              <w:rPr>
                <w:rFonts w:ascii="Arial" w:hAnsi="Arial" w:cs="Arial"/>
                <w:sz w:val="20"/>
                <w:szCs w:val="20"/>
              </w:rPr>
            </w:pPr>
            <w:r w:rsidRPr="008E2D60">
              <w:rPr>
                <w:rFonts w:ascii="Arial" w:hAnsi="Arial" w:cs="Arial"/>
                <w:sz w:val="20"/>
                <w:szCs w:val="20"/>
              </w:rPr>
              <w:t>Notional amounts</w:t>
            </w:r>
          </w:p>
        </w:tc>
        <w:tc>
          <w:tcPr>
            <w:tcW w:w="830" w:type="pct"/>
            <w:vAlign w:val="bottom"/>
          </w:tcPr>
          <w:p w14:paraId="2718BDDC" w14:textId="77777777" w:rsidR="00BC2BCD" w:rsidRPr="008E2D60" w:rsidRDefault="00BC2BCD" w:rsidP="00BC2BCD">
            <w:pPr>
              <w:pBdr>
                <w:bottom w:val="single" w:sz="4" w:space="1" w:color="auto"/>
              </w:pBdr>
              <w:spacing w:line="380" w:lineRule="exact"/>
              <w:jc w:val="center"/>
              <w:rPr>
                <w:rFonts w:ascii="Arial" w:eastAsia="Arial Unicode MS" w:hAnsi="Arial" w:cs="Arial"/>
                <w:sz w:val="20"/>
                <w:szCs w:val="20"/>
              </w:rPr>
            </w:pPr>
            <w:r w:rsidRPr="008E2D60">
              <w:rPr>
                <w:rFonts w:ascii="Arial" w:eastAsia="Arial Unicode MS" w:hAnsi="Arial" w:cs="Arial"/>
                <w:sz w:val="20"/>
                <w:szCs w:val="20"/>
              </w:rPr>
              <w:t>Fair value of contracts</w:t>
            </w:r>
          </w:p>
        </w:tc>
      </w:tr>
      <w:tr w:rsidR="00BC2BCD" w:rsidRPr="008E2D60" w14:paraId="38E8DD81" w14:textId="77777777" w:rsidTr="00EA2A2E">
        <w:trPr>
          <w:trHeight w:val="278"/>
        </w:trPr>
        <w:tc>
          <w:tcPr>
            <w:tcW w:w="1676" w:type="pct"/>
            <w:hideMark/>
          </w:tcPr>
          <w:p w14:paraId="3F0FB06E" w14:textId="77777777" w:rsidR="00BC2BCD" w:rsidRPr="008E2D60" w:rsidRDefault="00BC2BCD" w:rsidP="00BC2BCD">
            <w:pPr>
              <w:pStyle w:val="Header"/>
              <w:tabs>
                <w:tab w:val="left" w:pos="1276"/>
              </w:tabs>
              <w:spacing w:line="380" w:lineRule="exact"/>
              <w:ind w:left="162" w:hanging="162"/>
              <w:rPr>
                <w:rFonts w:ascii="Arial" w:hAnsi="Arial" w:cs="Arial"/>
                <w:sz w:val="20"/>
                <w:szCs w:val="20"/>
              </w:rPr>
            </w:pPr>
            <w:r w:rsidRPr="008E2D60">
              <w:rPr>
                <w:rFonts w:ascii="Arial" w:hAnsi="Arial" w:cs="Arial"/>
                <w:sz w:val="20"/>
                <w:szCs w:val="20"/>
              </w:rPr>
              <w:t>Derivatives held for trading:</w:t>
            </w:r>
          </w:p>
        </w:tc>
        <w:tc>
          <w:tcPr>
            <w:tcW w:w="831" w:type="pct"/>
            <w:vAlign w:val="bottom"/>
          </w:tcPr>
          <w:p w14:paraId="57F033D1" w14:textId="77777777" w:rsidR="00BC2BCD" w:rsidRPr="008E2D60" w:rsidRDefault="00BC2BCD" w:rsidP="00BC2BCD">
            <w:pPr>
              <w:tabs>
                <w:tab w:val="decimal" w:pos="1248"/>
              </w:tabs>
              <w:spacing w:line="380" w:lineRule="exact"/>
              <w:rPr>
                <w:rFonts w:ascii="Arial" w:hAnsi="Arial" w:cs="Arial"/>
                <w:sz w:val="20"/>
                <w:szCs w:val="20"/>
              </w:rPr>
            </w:pPr>
          </w:p>
        </w:tc>
        <w:tc>
          <w:tcPr>
            <w:tcW w:w="831" w:type="pct"/>
            <w:vAlign w:val="bottom"/>
          </w:tcPr>
          <w:p w14:paraId="3500BA2F" w14:textId="77777777" w:rsidR="00BC2BCD" w:rsidRPr="008E2D60" w:rsidRDefault="00BC2BCD" w:rsidP="00BC2BCD">
            <w:pPr>
              <w:tabs>
                <w:tab w:val="decimal" w:pos="1248"/>
              </w:tabs>
              <w:spacing w:line="380" w:lineRule="exact"/>
              <w:rPr>
                <w:rFonts w:ascii="Arial" w:hAnsi="Arial" w:cs="Arial"/>
                <w:sz w:val="20"/>
                <w:szCs w:val="20"/>
              </w:rPr>
            </w:pPr>
          </w:p>
        </w:tc>
        <w:tc>
          <w:tcPr>
            <w:tcW w:w="831" w:type="pct"/>
          </w:tcPr>
          <w:p w14:paraId="77F36E12" w14:textId="77777777" w:rsidR="00BC2BCD" w:rsidRPr="008E2D60" w:rsidRDefault="00BC2BCD" w:rsidP="00BC2BCD">
            <w:pPr>
              <w:tabs>
                <w:tab w:val="decimal" w:pos="1248"/>
              </w:tabs>
              <w:spacing w:line="380" w:lineRule="exact"/>
              <w:rPr>
                <w:rFonts w:ascii="Arial" w:hAnsi="Arial" w:cs="Arial"/>
                <w:sz w:val="20"/>
                <w:szCs w:val="20"/>
              </w:rPr>
            </w:pPr>
          </w:p>
        </w:tc>
        <w:tc>
          <w:tcPr>
            <w:tcW w:w="830" w:type="pct"/>
          </w:tcPr>
          <w:p w14:paraId="50D28FF0" w14:textId="77777777" w:rsidR="00BC2BCD" w:rsidRPr="008E2D60" w:rsidRDefault="00BC2BCD" w:rsidP="00BC2BCD">
            <w:pPr>
              <w:tabs>
                <w:tab w:val="decimal" w:pos="1248"/>
              </w:tabs>
              <w:spacing w:line="380" w:lineRule="exact"/>
              <w:rPr>
                <w:rFonts w:ascii="Arial" w:hAnsi="Arial" w:cs="Arial"/>
                <w:sz w:val="20"/>
                <w:szCs w:val="20"/>
              </w:rPr>
            </w:pPr>
          </w:p>
        </w:tc>
      </w:tr>
      <w:tr w:rsidR="00804998" w:rsidRPr="008E2D60" w14:paraId="3D061172" w14:textId="77777777" w:rsidTr="00EA2A2E">
        <w:trPr>
          <w:trHeight w:val="278"/>
        </w:trPr>
        <w:tc>
          <w:tcPr>
            <w:tcW w:w="1676" w:type="pct"/>
            <w:hideMark/>
          </w:tcPr>
          <w:p w14:paraId="5886663E" w14:textId="77777777" w:rsidR="00804998" w:rsidRPr="008E2D60" w:rsidRDefault="00804998" w:rsidP="00804998">
            <w:pPr>
              <w:pStyle w:val="Header"/>
              <w:tabs>
                <w:tab w:val="left" w:pos="1276"/>
              </w:tabs>
              <w:spacing w:line="380" w:lineRule="exact"/>
              <w:ind w:left="162" w:hanging="162"/>
              <w:rPr>
                <w:rFonts w:ascii="Arial" w:hAnsi="Arial" w:cs="Arial"/>
                <w:sz w:val="20"/>
                <w:szCs w:val="20"/>
              </w:rPr>
            </w:pPr>
            <w:r w:rsidRPr="008E2D60">
              <w:rPr>
                <w:rFonts w:ascii="Arial" w:hAnsi="Arial" w:cs="Arial"/>
                <w:sz w:val="20"/>
                <w:szCs w:val="20"/>
              </w:rPr>
              <w:t>Forward exchange contracts</w:t>
            </w:r>
          </w:p>
        </w:tc>
        <w:tc>
          <w:tcPr>
            <w:tcW w:w="831" w:type="pct"/>
            <w:vAlign w:val="bottom"/>
          </w:tcPr>
          <w:p w14:paraId="370D4432" w14:textId="217AF612" w:rsidR="00804998" w:rsidRPr="008E2D60" w:rsidRDefault="00804998" w:rsidP="00804998">
            <w:pPr>
              <w:tabs>
                <w:tab w:val="decimal" w:pos="1248"/>
              </w:tabs>
              <w:spacing w:line="380" w:lineRule="exact"/>
              <w:rPr>
                <w:rFonts w:ascii="Arial" w:hAnsi="Arial" w:cs="Arial"/>
                <w:sz w:val="20"/>
                <w:szCs w:val="20"/>
              </w:rPr>
            </w:pPr>
            <w:r w:rsidRPr="00804998">
              <w:rPr>
                <w:rFonts w:ascii="Arial" w:hAnsi="Arial" w:cs="Arial"/>
                <w:sz w:val="20"/>
                <w:szCs w:val="20"/>
              </w:rPr>
              <w:t>13,299</w:t>
            </w:r>
          </w:p>
        </w:tc>
        <w:tc>
          <w:tcPr>
            <w:tcW w:w="831" w:type="pct"/>
          </w:tcPr>
          <w:p w14:paraId="12FE0CAE" w14:textId="053ED746" w:rsidR="00804998" w:rsidRPr="008E2D60" w:rsidRDefault="00804998" w:rsidP="00804998">
            <w:pPr>
              <w:tabs>
                <w:tab w:val="decimal" w:pos="1248"/>
              </w:tabs>
              <w:spacing w:line="380" w:lineRule="exact"/>
              <w:rPr>
                <w:rFonts w:ascii="Arial" w:hAnsi="Arial" w:cs="Arial"/>
                <w:sz w:val="20"/>
                <w:szCs w:val="20"/>
              </w:rPr>
            </w:pPr>
            <w:r w:rsidRPr="00804998">
              <w:rPr>
                <w:rFonts w:ascii="Arial" w:hAnsi="Arial" w:cs="Arial"/>
                <w:sz w:val="20"/>
                <w:szCs w:val="20"/>
              </w:rPr>
              <w:t>545</w:t>
            </w:r>
          </w:p>
        </w:tc>
        <w:tc>
          <w:tcPr>
            <w:tcW w:w="831" w:type="pct"/>
            <w:vAlign w:val="bottom"/>
          </w:tcPr>
          <w:p w14:paraId="373932DF" w14:textId="77777777" w:rsidR="00804998" w:rsidRPr="008E2D60" w:rsidRDefault="00804998" w:rsidP="00804998">
            <w:pPr>
              <w:tabs>
                <w:tab w:val="decimal" w:pos="1248"/>
              </w:tabs>
              <w:spacing w:line="380" w:lineRule="exact"/>
              <w:rPr>
                <w:rFonts w:ascii="Arial" w:hAnsi="Arial" w:cs="Arial"/>
                <w:sz w:val="20"/>
                <w:szCs w:val="20"/>
              </w:rPr>
            </w:pPr>
            <w:r w:rsidRPr="008E2D60">
              <w:rPr>
                <w:rFonts w:ascii="Arial" w:hAnsi="Arial" w:cs="Arial"/>
                <w:sz w:val="20"/>
                <w:szCs w:val="20"/>
              </w:rPr>
              <w:t>22,241</w:t>
            </w:r>
          </w:p>
        </w:tc>
        <w:tc>
          <w:tcPr>
            <w:tcW w:w="830" w:type="pct"/>
          </w:tcPr>
          <w:p w14:paraId="28616FAD" w14:textId="77777777" w:rsidR="00804998" w:rsidRPr="008E2D60" w:rsidRDefault="00804998" w:rsidP="00804998">
            <w:pPr>
              <w:tabs>
                <w:tab w:val="decimal" w:pos="1248"/>
              </w:tabs>
              <w:spacing w:line="380" w:lineRule="exact"/>
              <w:rPr>
                <w:rFonts w:ascii="Arial" w:hAnsi="Arial" w:cs="Arial"/>
                <w:sz w:val="20"/>
                <w:szCs w:val="20"/>
              </w:rPr>
            </w:pPr>
            <w:r w:rsidRPr="008E2D60">
              <w:rPr>
                <w:rFonts w:ascii="Arial" w:hAnsi="Arial" w:cs="Arial"/>
                <w:sz w:val="20"/>
                <w:szCs w:val="20"/>
              </w:rPr>
              <w:t>1,157</w:t>
            </w:r>
          </w:p>
        </w:tc>
      </w:tr>
    </w:tbl>
    <w:p w14:paraId="2CD814D6" w14:textId="77777777" w:rsidR="00B84ADB" w:rsidRPr="008E2D60" w:rsidRDefault="00BC2BCD" w:rsidP="00CA6A89">
      <w:pPr>
        <w:spacing w:before="240" w:after="120" w:line="380" w:lineRule="exact"/>
        <w:ind w:left="562" w:right="-43"/>
        <w:jc w:val="thaiDistribute"/>
        <w:rPr>
          <w:rFonts w:ascii="Arial" w:hAnsi="Arial" w:cs="Arial"/>
          <w:sz w:val="22"/>
          <w:szCs w:val="22"/>
        </w:rPr>
      </w:pPr>
      <w:r w:rsidRPr="008E2D60">
        <w:rPr>
          <w:rFonts w:ascii="Arial" w:hAnsi="Arial" w:cs="Arial"/>
          <w:sz w:val="22"/>
          <w:szCs w:val="22"/>
        </w:rPr>
        <w:t xml:space="preserve">As </w:t>
      </w:r>
      <w:proofErr w:type="gramStart"/>
      <w:r w:rsidRPr="008E2D60">
        <w:rPr>
          <w:rFonts w:ascii="Arial" w:hAnsi="Arial" w:cs="Arial"/>
          <w:sz w:val="22"/>
          <w:szCs w:val="22"/>
        </w:rPr>
        <w:t>at</w:t>
      </w:r>
      <w:proofErr w:type="gramEnd"/>
      <w:r w:rsidRPr="008E2D60">
        <w:rPr>
          <w:rFonts w:ascii="Arial" w:hAnsi="Arial" w:cs="Arial"/>
          <w:sz w:val="22"/>
          <w:szCs w:val="22"/>
        </w:rPr>
        <w:t xml:space="preserve"> 31 December </w:t>
      </w:r>
      <w:r w:rsidR="00F71A23" w:rsidRPr="008E2D60">
        <w:rPr>
          <w:rFonts w:ascii="Arial" w:hAnsi="Arial" w:cs="Arial"/>
          <w:sz w:val="22"/>
          <w:szCs w:val="22"/>
        </w:rPr>
        <w:t>2023</w:t>
      </w:r>
      <w:r w:rsidRPr="008E2D60">
        <w:rPr>
          <w:rFonts w:ascii="Arial" w:hAnsi="Arial" w:cs="Arial"/>
          <w:sz w:val="22"/>
          <w:szCs w:val="22"/>
        </w:rPr>
        <w:t xml:space="preserve"> and </w:t>
      </w:r>
      <w:r w:rsidR="00F71A23" w:rsidRPr="008E2D60">
        <w:rPr>
          <w:rFonts w:ascii="Arial" w:hAnsi="Arial" w:cs="Arial"/>
          <w:sz w:val="22"/>
          <w:szCs w:val="22"/>
        </w:rPr>
        <w:t>2022</w:t>
      </w:r>
      <w:r w:rsidRPr="008E2D60">
        <w:rPr>
          <w:rFonts w:ascii="Arial" w:hAnsi="Arial" w:cs="Arial"/>
          <w:sz w:val="22"/>
          <w:szCs w:val="22"/>
        </w:rPr>
        <w:t>,</w:t>
      </w:r>
      <w:r w:rsidR="00B84ADB" w:rsidRPr="008E2D60">
        <w:rPr>
          <w:rFonts w:ascii="Arial" w:hAnsi="Arial" w:cs="Arial"/>
          <w:sz w:val="22"/>
          <w:szCs w:val="22"/>
        </w:rPr>
        <w:t xml:space="preserve"> a subsidiary entered into USD forward exchange contract</w:t>
      </w:r>
      <w:r w:rsidR="008D4E06" w:rsidRPr="008E2D60">
        <w:rPr>
          <w:rFonts w:ascii="Arial" w:hAnsi="Arial" w:cs="Arial"/>
          <w:sz w:val="22"/>
          <w:szCs w:val="22"/>
        </w:rPr>
        <w:t>s</w:t>
      </w:r>
      <w:r w:rsidR="00B84ADB" w:rsidRPr="008E2D60">
        <w:rPr>
          <w:rFonts w:ascii="Arial" w:hAnsi="Arial" w:cs="Arial"/>
          <w:sz w:val="22"/>
          <w:szCs w:val="22"/>
        </w:rPr>
        <w:t xml:space="preserve"> with a commercial bank. The contract</w:t>
      </w:r>
      <w:r w:rsidR="008D4E06" w:rsidRPr="008E2D60">
        <w:rPr>
          <w:rFonts w:ascii="Arial" w:hAnsi="Arial" w:cs="Arial"/>
          <w:sz w:val="22"/>
          <w:szCs w:val="22"/>
        </w:rPr>
        <w:t>s</w:t>
      </w:r>
      <w:r w:rsidR="00B84ADB" w:rsidRPr="008E2D60">
        <w:rPr>
          <w:rFonts w:ascii="Arial" w:hAnsi="Arial" w:cs="Arial"/>
          <w:sz w:val="22"/>
          <w:szCs w:val="22"/>
        </w:rPr>
        <w:t xml:space="preserve"> ha</w:t>
      </w:r>
      <w:r w:rsidR="008D4E06" w:rsidRPr="008E2D60">
        <w:rPr>
          <w:rFonts w:ascii="Arial" w:hAnsi="Arial" w:cs="Arial"/>
          <w:sz w:val="22"/>
          <w:szCs w:val="22"/>
        </w:rPr>
        <w:t>ve</w:t>
      </w:r>
      <w:r w:rsidR="00B84ADB" w:rsidRPr="008E2D60">
        <w:rPr>
          <w:rFonts w:ascii="Arial" w:hAnsi="Arial" w:cs="Arial"/>
          <w:sz w:val="22"/>
          <w:szCs w:val="22"/>
        </w:rPr>
        <w:t xml:space="preserve"> a period o</w:t>
      </w:r>
      <w:r w:rsidR="008D4E06" w:rsidRPr="008E2D60">
        <w:rPr>
          <w:rFonts w:ascii="Arial" w:hAnsi="Arial" w:cs="Arial"/>
          <w:sz w:val="22"/>
          <w:szCs w:val="22"/>
        </w:rPr>
        <w:t>f less than 1 year</w:t>
      </w:r>
      <w:r w:rsidR="00FE5929" w:rsidRPr="008E2D60">
        <w:rPr>
          <w:rFonts w:ascii="Arial" w:hAnsi="Arial" w:cs="Arial"/>
          <w:sz w:val="22"/>
          <w:szCs w:val="22"/>
        </w:rPr>
        <w:t>.</w:t>
      </w:r>
    </w:p>
    <w:p w14:paraId="78A42816" w14:textId="0988D074" w:rsidR="003C2267" w:rsidRPr="008E2D60" w:rsidRDefault="00BC2BCD" w:rsidP="00C8137D">
      <w:pPr>
        <w:pStyle w:val="Heading1"/>
        <w:tabs>
          <w:tab w:val="clear" w:pos="1008"/>
        </w:tabs>
        <w:spacing w:before="120" w:after="120" w:line="380" w:lineRule="exact"/>
        <w:ind w:left="547" w:right="-43" w:hanging="547"/>
        <w:jc w:val="left"/>
        <w:rPr>
          <w:rFonts w:ascii="Arial" w:hAnsi="Arial" w:cs="Arial"/>
          <w:b/>
          <w:bCs/>
          <w:sz w:val="22"/>
          <w:szCs w:val="22"/>
        </w:rPr>
      </w:pPr>
      <w:bookmarkStart w:id="29" w:name="_Toc159003856"/>
      <w:r w:rsidRPr="008E2D60">
        <w:rPr>
          <w:rFonts w:ascii="Arial" w:hAnsi="Arial" w:cs="Arial"/>
          <w:b/>
          <w:bCs/>
          <w:sz w:val="22"/>
          <w:szCs w:val="22"/>
        </w:rPr>
        <w:lastRenderedPageBreak/>
        <w:t>2</w:t>
      </w:r>
      <w:r w:rsidR="008F2BDC">
        <w:rPr>
          <w:rFonts w:ascii="Arial" w:hAnsi="Arial" w:cs="Arial"/>
          <w:b/>
          <w:bCs/>
          <w:sz w:val="22"/>
          <w:szCs w:val="22"/>
        </w:rPr>
        <w:t>3</w:t>
      </w:r>
      <w:r w:rsidR="00740BE7" w:rsidRPr="008E2D60">
        <w:rPr>
          <w:rFonts w:ascii="Arial" w:hAnsi="Arial" w:cs="Arial"/>
          <w:b/>
          <w:bCs/>
          <w:sz w:val="22"/>
          <w:szCs w:val="22"/>
        </w:rPr>
        <w:t>.</w:t>
      </w:r>
      <w:r w:rsidR="0078631E" w:rsidRPr="008E2D60">
        <w:rPr>
          <w:rFonts w:ascii="Arial" w:hAnsi="Arial" w:cs="Arial"/>
          <w:b/>
          <w:bCs/>
          <w:sz w:val="22"/>
          <w:szCs w:val="22"/>
        </w:rPr>
        <w:tab/>
        <w:t>Employee benefit o</w:t>
      </w:r>
      <w:r w:rsidR="003C2267" w:rsidRPr="008E2D60">
        <w:rPr>
          <w:rFonts w:ascii="Arial" w:hAnsi="Arial" w:cs="Arial"/>
          <w:b/>
          <w:bCs/>
          <w:sz w:val="22"/>
          <w:szCs w:val="22"/>
        </w:rPr>
        <w:t>bligations</w:t>
      </w:r>
      <w:bookmarkEnd w:id="29"/>
      <w:r w:rsidR="00DC6563" w:rsidRPr="008E2D60">
        <w:rPr>
          <w:rFonts w:ascii="Arial" w:hAnsi="Arial" w:cs="Arial"/>
          <w:b/>
          <w:bCs/>
          <w:sz w:val="22"/>
          <w:szCs w:val="22"/>
        </w:rPr>
        <w:t xml:space="preserve"> </w:t>
      </w:r>
    </w:p>
    <w:p w14:paraId="4CA2C5BC" w14:textId="77777777" w:rsidR="003C2267" w:rsidRPr="008E2D60" w:rsidRDefault="004D3ED0" w:rsidP="00C8137D">
      <w:pPr>
        <w:spacing w:before="120" w:after="120" w:line="380" w:lineRule="exact"/>
        <w:ind w:left="562" w:right="-43"/>
        <w:jc w:val="thaiDistribute"/>
        <w:rPr>
          <w:rFonts w:ascii="Arial" w:hAnsi="Arial" w:cs="Arial"/>
          <w:sz w:val="22"/>
          <w:szCs w:val="22"/>
        </w:rPr>
      </w:pPr>
      <w:r w:rsidRPr="008E2D60">
        <w:rPr>
          <w:rFonts w:ascii="Arial" w:hAnsi="Arial" w:cs="Arial"/>
          <w:sz w:val="22"/>
          <w:szCs w:val="22"/>
        </w:rPr>
        <w:t xml:space="preserve">The movements of employee benefit </w:t>
      </w:r>
      <w:r w:rsidR="0078631E" w:rsidRPr="008E2D60">
        <w:rPr>
          <w:rFonts w:ascii="Arial" w:hAnsi="Arial" w:cs="Arial"/>
          <w:sz w:val="22"/>
          <w:szCs w:val="22"/>
        </w:rPr>
        <w:t xml:space="preserve">obligations </w:t>
      </w:r>
      <w:r w:rsidRPr="008E2D60">
        <w:rPr>
          <w:rFonts w:ascii="Arial" w:hAnsi="Arial" w:cs="Arial"/>
          <w:sz w:val="22"/>
          <w:szCs w:val="22"/>
        </w:rPr>
        <w:t>for the years ended</w:t>
      </w:r>
      <w:r w:rsidR="00817731" w:rsidRPr="008E2D60">
        <w:rPr>
          <w:rFonts w:ascii="Arial" w:hAnsi="Arial" w:cs="Arial"/>
          <w:sz w:val="22"/>
          <w:szCs w:val="22"/>
        </w:rPr>
        <w:t xml:space="preserve"> </w:t>
      </w:r>
      <w:r w:rsidRPr="008E2D60">
        <w:rPr>
          <w:rFonts w:ascii="Arial" w:hAnsi="Arial" w:cs="Arial"/>
          <w:sz w:val="22"/>
          <w:szCs w:val="22"/>
        </w:rPr>
        <w:t xml:space="preserve">31 December </w:t>
      </w:r>
      <w:r w:rsidR="00F71A23" w:rsidRPr="008E2D60">
        <w:rPr>
          <w:rFonts w:ascii="Arial" w:hAnsi="Arial" w:cs="Arial"/>
          <w:sz w:val="22"/>
          <w:szCs w:val="22"/>
        </w:rPr>
        <w:t>2023</w:t>
      </w:r>
      <w:r w:rsidRPr="008E2D60">
        <w:rPr>
          <w:rFonts w:ascii="Arial" w:hAnsi="Arial" w:cs="Arial"/>
          <w:sz w:val="22"/>
          <w:szCs w:val="22"/>
        </w:rPr>
        <w:t xml:space="preserve"> and </w:t>
      </w:r>
      <w:r w:rsidR="00F71A23" w:rsidRPr="008E2D60">
        <w:rPr>
          <w:rFonts w:ascii="Arial" w:hAnsi="Arial" w:cs="Arial"/>
          <w:sz w:val="22"/>
          <w:szCs w:val="22"/>
        </w:rPr>
        <w:t>2022</w:t>
      </w:r>
      <w:r w:rsidRPr="008E2D60">
        <w:rPr>
          <w:rFonts w:ascii="Arial" w:hAnsi="Arial" w:cs="Arial"/>
          <w:sz w:val="22"/>
          <w:szCs w:val="22"/>
        </w:rPr>
        <w:t xml:space="preserve"> were as follows:</w:t>
      </w:r>
    </w:p>
    <w:tbl>
      <w:tblPr>
        <w:tblW w:w="9072" w:type="dxa"/>
        <w:tblInd w:w="558" w:type="dxa"/>
        <w:tblLayout w:type="fixed"/>
        <w:tblLook w:val="01E0" w:firstRow="1" w:lastRow="1" w:firstColumn="1" w:lastColumn="1" w:noHBand="0" w:noVBand="0"/>
      </w:tblPr>
      <w:tblGrid>
        <w:gridCol w:w="4662"/>
        <w:gridCol w:w="1102"/>
        <w:gridCol w:w="1103"/>
        <w:gridCol w:w="1102"/>
        <w:gridCol w:w="1103"/>
      </w:tblGrid>
      <w:tr w:rsidR="003C2267" w:rsidRPr="008E2D60" w14:paraId="6093FCF9" w14:textId="77777777" w:rsidTr="00C8137D">
        <w:tc>
          <w:tcPr>
            <w:tcW w:w="9071" w:type="dxa"/>
            <w:gridSpan w:val="5"/>
            <w:vAlign w:val="bottom"/>
          </w:tcPr>
          <w:p w14:paraId="1B888CF3" w14:textId="77777777" w:rsidR="003C2267" w:rsidRPr="008E2D60" w:rsidRDefault="003C2267" w:rsidP="00C8137D">
            <w:pPr>
              <w:spacing w:line="360" w:lineRule="exact"/>
              <w:jc w:val="right"/>
              <w:rPr>
                <w:rFonts w:ascii="Arial" w:hAnsi="Arial" w:cs="Arial"/>
                <w:color w:val="000000"/>
                <w:sz w:val="18"/>
                <w:szCs w:val="18"/>
              </w:rPr>
            </w:pPr>
            <w:r w:rsidRPr="008E2D60">
              <w:rPr>
                <w:rFonts w:ascii="Arial" w:hAnsi="Arial" w:cs="Arial"/>
                <w:color w:val="000000"/>
                <w:sz w:val="18"/>
                <w:szCs w:val="18"/>
              </w:rPr>
              <w:t xml:space="preserve">(Unit: </w:t>
            </w:r>
            <w:r w:rsidRPr="008E2D60">
              <w:rPr>
                <w:rFonts w:ascii="Arial" w:hAnsi="Arial" w:cs="Arial"/>
                <w:sz w:val="18"/>
                <w:szCs w:val="18"/>
              </w:rPr>
              <w:t>Thousand</w:t>
            </w:r>
            <w:r w:rsidRPr="008E2D60">
              <w:rPr>
                <w:rFonts w:ascii="Arial" w:hAnsi="Arial" w:cs="Arial"/>
                <w:color w:val="000000"/>
                <w:sz w:val="18"/>
                <w:szCs w:val="18"/>
              </w:rPr>
              <w:t xml:space="preserve"> Baht)</w:t>
            </w:r>
          </w:p>
        </w:tc>
      </w:tr>
      <w:tr w:rsidR="003C2267" w:rsidRPr="008E2D60" w14:paraId="50440921" w14:textId="77777777" w:rsidTr="00C8137D">
        <w:tc>
          <w:tcPr>
            <w:tcW w:w="4662" w:type="dxa"/>
            <w:vAlign w:val="bottom"/>
          </w:tcPr>
          <w:p w14:paraId="285CCD3A" w14:textId="77777777" w:rsidR="003C2267" w:rsidRPr="008E2D60" w:rsidRDefault="003C2267" w:rsidP="00C8137D">
            <w:pPr>
              <w:spacing w:line="360" w:lineRule="exact"/>
              <w:rPr>
                <w:rFonts w:ascii="Arial" w:hAnsi="Arial" w:cs="Arial"/>
                <w:sz w:val="18"/>
                <w:szCs w:val="18"/>
              </w:rPr>
            </w:pPr>
          </w:p>
        </w:tc>
        <w:tc>
          <w:tcPr>
            <w:tcW w:w="2205" w:type="dxa"/>
            <w:gridSpan w:val="2"/>
            <w:vAlign w:val="bottom"/>
          </w:tcPr>
          <w:p w14:paraId="0B39EBB6" w14:textId="77777777" w:rsidR="003C2267" w:rsidRPr="008E2D60" w:rsidRDefault="003C2267" w:rsidP="00C8137D">
            <w:pPr>
              <w:pBdr>
                <w:bottom w:val="single" w:sz="4" w:space="1" w:color="auto"/>
              </w:pBdr>
              <w:tabs>
                <w:tab w:val="left" w:pos="1440"/>
              </w:tabs>
              <w:spacing w:line="360" w:lineRule="exact"/>
              <w:jc w:val="center"/>
              <w:rPr>
                <w:rFonts w:ascii="Arial" w:hAnsi="Arial" w:cs="Arial"/>
                <w:spacing w:val="-4"/>
                <w:sz w:val="18"/>
                <w:szCs w:val="18"/>
              </w:rPr>
            </w:pPr>
            <w:r w:rsidRPr="008E2D60">
              <w:rPr>
                <w:rFonts w:ascii="Arial" w:hAnsi="Arial" w:cs="Arial"/>
                <w:spacing w:val="-4"/>
                <w:sz w:val="18"/>
                <w:szCs w:val="18"/>
              </w:rPr>
              <w:t>Consolidated             financial statements</w:t>
            </w:r>
          </w:p>
        </w:tc>
        <w:tc>
          <w:tcPr>
            <w:tcW w:w="2205" w:type="dxa"/>
            <w:gridSpan w:val="2"/>
            <w:vAlign w:val="bottom"/>
          </w:tcPr>
          <w:p w14:paraId="48145D17" w14:textId="77777777" w:rsidR="003C2267" w:rsidRPr="008E2D60" w:rsidRDefault="003C2267" w:rsidP="00C8137D">
            <w:pPr>
              <w:pBdr>
                <w:bottom w:val="single" w:sz="4" w:space="1" w:color="auto"/>
              </w:pBdr>
              <w:tabs>
                <w:tab w:val="left" w:pos="1440"/>
              </w:tabs>
              <w:spacing w:line="360" w:lineRule="exact"/>
              <w:jc w:val="center"/>
              <w:rPr>
                <w:rFonts w:ascii="Arial" w:hAnsi="Arial" w:cs="Arial"/>
                <w:spacing w:val="-4"/>
                <w:sz w:val="18"/>
                <w:szCs w:val="18"/>
              </w:rPr>
            </w:pPr>
            <w:r w:rsidRPr="008E2D60">
              <w:rPr>
                <w:rFonts w:ascii="Arial" w:hAnsi="Arial" w:cs="Arial"/>
                <w:spacing w:val="-4"/>
                <w:sz w:val="18"/>
                <w:szCs w:val="18"/>
              </w:rPr>
              <w:t>Separate                    financial statements</w:t>
            </w:r>
          </w:p>
        </w:tc>
      </w:tr>
      <w:tr w:rsidR="008F020D" w:rsidRPr="008E2D60" w14:paraId="5089481C" w14:textId="77777777" w:rsidTr="00C8137D">
        <w:tc>
          <w:tcPr>
            <w:tcW w:w="4662" w:type="dxa"/>
            <w:vAlign w:val="bottom"/>
          </w:tcPr>
          <w:p w14:paraId="5D1F25A8" w14:textId="77777777" w:rsidR="008F020D" w:rsidRPr="008E2D60" w:rsidRDefault="008F020D" w:rsidP="00C8137D">
            <w:pPr>
              <w:spacing w:line="360" w:lineRule="exact"/>
              <w:rPr>
                <w:rFonts w:ascii="Arial" w:hAnsi="Arial" w:cs="Arial"/>
                <w:sz w:val="18"/>
                <w:szCs w:val="18"/>
              </w:rPr>
            </w:pPr>
          </w:p>
        </w:tc>
        <w:tc>
          <w:tcPr>
            <w:tcW w:w="2205" w:type="dxa"/>
            <w:gridSpan w:val="2"/>
            <w:vAlign w:val="bottom"/>
          </w:tcPr>
          <w:p w14:paraId="0EF482BD" w14:textId="77777777" w:rsidR="008F020D" w:rsidRPr="008E2D60" w:rsidRDefault="008F020D" w:rsidP="00C8137D">
            <w:pPr>
              <w:pBdr>
                <w:bottom w:val="single" w:sz="4" w:space="1" w:color="auto"/>
              </w:pBdr>
              <w:tabs>
                <w:tab w:val="left" w:pos="1306"/>
              </w:tabs>
              <w:spacing w:line="360" w:lineRule="exact"/>
              <w:jc w:val="center"/>
              <w:rPr>
                <w:rFonts w:ascii="Arial" w:hAnsi="Arial" w:cs="Arial"/>
                <w:sz w:val="18"/>
                <w:szCs w:val="18"/>
              </w:rPr>
            </w:pPr>
            <w:r w:rsidRPr="008E2D60">
              <w:rPr>
                <w:rFonts w:ascii="Arial" w:hAnsi="Arial" w:cs="Arial"/>
                <w:sz w:val="18"/>
                <w:szCs w:val="18"/>
              </w:rPr>
              <w:t>For the year</w:t>
            </w:r>
            <w:r w:rsidR="00A807C0" w:rsidRPr="008E2D60">
              <w:rPr>
                <w:rFonts w:ascii="Arial" w:hAnsi="Arial" w:cs="Arial"/>
                <w:sz w:val="18"/>
                <w:szCs w:val="18"/>
              </w:rPr>
              <w:t>s</w:t>
            </w:r>
            <w:r w:rsidRPr="008E2D60">
              <w:rPr>
                <w:rFonts w:ascii="Arial" w:hAnsi="Arial" w:cs="Arial"/>
                <w:sz w:val="18"/>
                <w:szCs w:val="18"/>
              </w:rPr>
              <w:t xml:space="preserve"> ended      31 December </w:t>
            </w:r>
          </w:p>
        </w:tc>
        <w:tc>
          <w:tcPr>
            <w:tcW w:w="2205" w:type="dxa"/>
            <w:gridSpan w:val="2"/>
            <w:vAlign w:val="bottom"/>
          </w:tcPr>
          <w:p w14:paraId="554844EE" w14:textId="77777777" w:rsidR="008F020D" w:rsidRPr="008E2D60" w:rsidRDefault="008F020D" w:rsidP="00C8137D">
            <w:pPr>
              <w:pBdr>
                <w:bottom w:val="single" w:sz="4" w:space="1" w:color="auto"/>
              </w:pBdr>
              <w:tabs>
                <w:tab w:val="left" w:pos="1306"/>
              </w:tabs>
              <w:spacing w:line="360" w:lineRule="exact"/>
              <w:jc w:val="center"/>
              <w:rPr>
                <w:rFonts w:ascii="Arial" w:hAnsi="Arial" w:cs="Arial"/>
                <w:sz w:val="18"/>
                <w:szCs w:val="18"/>
              </w:rPr>
            </w:pPr>
            <w:r w:rsidRPr="008E2D60">
              <w:rPr>
                <w:rFonts w:ascii="Arial" w:hAnsi="Arial" w:cs="Arial"/>
                <w:sz w:val="18"/>
                <w:szCs w:val="18"/>
              </w:rPr>
              <w:t>For the year</w:t>
            </w:r>
            <w:r w:rsidR="00A807C0" w:rsidRPr="008E2D60">
              <w:rPr>
                <w:rFonts w:ascii="Arial" w:hAnsi="Arial" w:cs="Arial"/>
                <w:sz w:val="18"/>
                <w:szCs w:val="18"/>
              </w:rPr>
              <w:t>s</w:t>
            </w:r>
            <w:r w:rsidRPr="008E2D60">
              <w:rPr>
                <w:rFonts w:ascii="Arial" w:hAnsi="Arial" w:cs="Arial"/>
                <w:sz w:val="18"/>
                <w:szCs w:val="18"/>
              </w:rPr>
              <w:t xml:space="preserve"> ended      31 December</w:t>
            </w:r>
          </w:p>
        </w:tc>
      </w:tr>
      <w:tr w:rsidR="00411E22" w:rsidRPr="008E2D60" w14:paraId="1513786F" w14:textId="77777777" w:rsidTr="00C8137D">
        <w:tc>
          <w:tcPr>
            <w:tcW w:w="4662" w:type="dxa"/>
            <w:vAlign w:val="bottom"/>
          </w:tcPr>
          <w:p w14:paraId="3DA0385B" w14:textId="77777777" w:rsidR="00411E22" w:rsidRPr="008E2D60" w:rsidRDefault="00411E22" w:rsidP="00C8137D">
            <w:pPr>
              <w:spacing w:line="360" w:lineRule="exact"/>
              <w:rPr>
                <w:rFonts w:ascii="Arial" w:hAnsi="Arial" w:cs="Arial"/>
                <w:sz w:val="18"/>
                <w:szCs w:val="18"/>
              </w:rPr>
            </w:pPr>
          </w:p>
        </w:tc>
        <w:tc>
          <w:tcPr>
            <w:tcW w:w="1102" w:type="dxa"/>
            <w:vAlign w:val="bottom"/>
          </w:tcPr>
          <w:p w14:paraId="469EE143" w14:textId="77777777" w:rsidR="00411E22" w:rsidRPr="008E2D60" w:rsidRDefault="00F71A23" w:rsidP="00C8137D">
            <w:pPr>
              <w:pBdr>
                <w:bottom w:val="single" w:sz="4" w:space="1" w:color="auto"/>
              </w:pBdr>
              <w:spacing w:line="360" w:lineRule="exact"/>
              <w:jc w:val="center"/>
              <w:rPr>
                <w:rFonts w:ascii="Arial" w:hAnsi="Arial" w:cs="Arial"/>
                <w:sz w:val="18"/>
                <w:szCs w:val="18"/>
              </w:rPr>
            </w:pPr>
            <w:r w:rsidRPr="008E2D60">
              <w:rPr>
                <w:rFonts w:ascii="Arial" w:hAnsi="Arial" w:cs="Arial"/>
                <w:sz w:val="18"/>
                <w:szCs w:val="18"/>
              </w:rPr>
              <w:t>2023</w:t>
            </w:r>
          </w:p>
        </w:tc>
        <w:tc>
          <w:tcPr>
            <w:tcW w:w="1103" w:type="dxa"/>
            <w:vAlign w:val="bottom"/>
          </w:tcPr>
          <w:p w14:paraId="583497E3" w14:textId="77777777" w:rsidR="00411E22" w:rsidRPr="008E2D60" w:rsidRDefault="00F71A23" w:rsidP="00C8137D">
            <w:pPr>
              <w:pBdr>
                <w:bottom w:val="single" w:sz="4" w:space="1" w:color="auto"/>
              </w:pBdr>
              <w:spacing w:line="360" w:lineRule="exact"/>
              <w:jc w:val="center"/>
              <w:rPr>
                <w:rFonts w:ascii="Arial" w:hAnsi="Arial" w:cs="Arial"/>
                <w:sz w:val="18"/>
                <w:szCs w:val="18"/>
              </w:rPr>
            </w:pPr>
            <w:r w:rsidRPr="008E2D60">
              <w:rPr>
                <w:rFonts w:ascii="Arial" w:hAnsi="Arial" w:cs="Arial"/>
                <w:sz w:val="18"/>
                <w:szCs w:val="18"/>
              </w:rPr>
              <w:t>2022</w:t>
            </w:r>
          </w:p>
        </w:tc>
        <w:tc>
          <w:tcPr>
            <w:tcW w:w="1102" w:type="dxa"/>
            <w:vAlign w:val="bottom"/>
          </w:tcPr>
          <w:p w14:paraId="74B3C36B" w14:textId="77777777" w:rsidR="00411E22" w:rsidRPr="008E2D60" w:rsidRDefault="00F71A23" w:rsidP="00C8137D">
            <w:pPr>
              <w:pBdr>
                <w:bottom w:val="single" w:sz="4" w:space="1" w:color="auto"/>
              </w:pBdr>
              <w:spacing w:line="360" w:lineRule="exact"/>
              <w:jc w:val="center"/>
              <w:rPr>
                <w:rFonts w:ascii="Arial" w:hAnsi="Arial" w:cs="Arial"/>
                <w:sz w:val="18"/>
                <w:szCs w:val="18"/>
              </w:rPr>
            </w:pPr>
            <w:r w:rsidRPr="008E2D60">
              <w:rPr>
                <w:rFonts w:ascii="Arial" w:hAnsi="Arial" w:cs="Arial"/>
                <w:sz w:val="18"/>
                <w:szCs w:val="18"/>
              </w:rPr>
              <w:t>2023</w:t>
            </w:r>
          </w:p>
        </w:tc>
        <w:tc>
          <w:tcPr>
            <w:tcW w:w="1103" w:type="dxa"/>
            <w:vAlign w:val="bottom"/>
          </w:tcPr>
          <w:p w14:paraId="2F5CC58D" w14:textId="77777777" w:rsidR="00411E22" w:rsidRPr="008E2D60" w:rsidRDefault="00F71A23" w:rsidP="00C8137D">
            <w:pPr>
              <w:pBdr>
                <w:bottom w:val="single" w:sz="4" w:space="1" w:color="auto"/>
              </w:pBdr>
              <w:spacing w:line="360" w:lineRule="exact"/>
              <w:jc w:val="center"/>
              <w:rPr>
                <w:rFonts w:ascii="Arial" w:hAnsi="Arial" w:cs="Arial"/>
                <w:sz w:val="18"/>
                <w:szCs w:val="18"/>
              </w:rPr>
            </w:pPr>
            <w:r w:rsidRPr="008E2D60">
              <w:rPr>
                <w:rFonts w:ascii="Arial" w:hAnsi="Arial" w:cs="Arial"/>
                <w:sz w:val="18"/>
                <w:szCs w:val="18"/>
              </w:rPr>
              <w:t>2022</w:t>
            </w:r>
          </w:p>
        </w:tc>
      </w:tr>
      <w:tr w:rsidR="00411E22" w:rsidRPr="008E2D60" w14:paraId="299C0D58" w14:textId="77777777" w:rsidTr="00C8137D">
        <w:tc>
          <w:tcPr>
            <w:tcW w:w="4662" w:type="dxa"/>
            <w:vAlign w:val="bottom"/>
          </w:tcPr>
          <w:p w14:paraId="26FFF55F" w14:textId="77777777" w:rsidR="00411E22" w:rsidRPr="008E2D60" w:rsidRDefault="00411E22" w:rsidP="00C8137D">
            <w:pPr>
              <w:spacing w:line="360" w:lineRule="exact"/>
              <w:ind w:left="162" w:right="-105" w:hanging="162"/>
              <w:rPr>
                <w:rFonts w:ascii="Arial" w:hAnsi="Arial" w:cs="Arial"/>
                <w:sz w:val="18"/>
                <w:szCs w:val="18"/>
              </w:rPr>
            </w:pPr>
          </w:p>
        </w:tc>
        <w:tc>
          <w:tcPr>
            <w:tcW w:w="1102" w:type="dxa"/>
            <w:vAlign w:val="bottom"/>
          </w:tcPr>
          <w:p w14:paraId="4474F615" w14:textId="77777777" w:rsidR="00411E22" w:rsidRPr="008E2D60" w:rsidRDefault="00411E22" w:rsidP="00C8137D">
            <w:pPr>
              <w:tabs>
                <w:tab w:val="decimal" w:pos="837"/>
              </w:tabs>
              <w:spacing w:line="360" w:lineRule="exact"/>
              <w:rPr>
                <w:rFonts w:ascii="Arial" w:hAnsi="Arial" w:cs="Arial"/>
                <w:sz w:val="18"/>
                <w:szCs w:val="18"/>
              </w:rPr>
            </w:pPr>
          </w:p>
        </w:tc>
        <w:tc>
          <w:tcPr>
            <w:tcW w:w="1103" w:type="dxa"/>
            <w:vAlign w:val="bottom"/>
          </w:tcPr>
          <w:p w14:paraId="561162C9" w14:textId="77777777" w:rsidR="00411E22" w:rsidRPr="008E2D60" w:rsidRDefault="00411E22" w:rsidP="00C8137D">
            <w:pPr>
              <w:tabs>
                <w:tab w:val="decimal" w:pos="837"/>
              </w:tabs>
              <w:spacing w:line="360" w:lineRule="exact"/>
              <w:rPr>
                <w:rFonts w:ascii="Arial" w:hAnsi="Arial" w:cs="Arial"/>
                <w:sz w:val="18"/>
                <w:szCs w:val="18"/>
              </w:rPr>
            </w:pPr>
          </w:p>
        </w:tc>
        <w:tc>
          <w:tcPr>
            <w:tcW w:w="1102" w:type="dxa"/>
            <w:vAlign w:val="bottom"/>
          </w:tcPr>
          <w:p w14:paraId="7407AD15" w14:textId="77777777" w:rsidR="00411E22" w:rsidRPr="008E2D60" w:rsidRDefault="00411E22" w:rsidP="00C8137D">
            <w:pPr>
              <w:tabs>
                <w:tab w:val="decimal" w:pos="837"/>
              </w:tabs>
              <w:spacing w:line="360" w:lineRule="exact"/>
              <w:rPr>
                <w:rFonts w:ascii="Arial" w:hAnsi="Arial" w:cs="Arial"/>
                <w:sz w:val="18"/>
                <w:szCs w:val="18"/>
              </w:rPr>
            </w:pPr>
          </w:p>
        </w:tc>
        <w:tc>
          <w:tcPr>
            <w:tcW w:w="1103" w:type="dxa"/>
            <w:vAlign w:val="bottom"/>
          </w:tcPr>
          <w:p w14:paraId="6587E654" w14:textId="77777777" w:rsidR="00411E22" w:rsidRPr="008E2D60" w:rsidRDefault="00411E22" w:rsidP="00C8137D">
            <w:pPr>
              <w:tabs>
                <w:tab w:val="decimal" w:pos="837"/>
              </w:tabs>
              <w:spacing w:line="360" w:lineRule="exact"/>
              <w:rPr>
                <w:rFonts w:ascii="Arial" w:hAnsi="Arial" w:cs="Arial"/>
                <w:sz w:val="18"/>
                <w:szCs w:val="18"/>
              </w:rPr>
            </w:pPr>
          </w:p>
        </w:tc>
      </w:tr>
      <w:tr w:rsidR="00E258A5" w:rsidRPr="008E2D60" w14:paraId="4C35F986" w14:textId="77777777" w:rsidTr="00C8137D">
        <w:tc>
          <w:tcPr>
            <w:tcW w:w="4662" w:type="dxa"/>
            <w:vAlign w:val="bottom"/>
          </w:tcPr>
          <w:p w14:paraId="62B8A0DD" w14:textId="77777777" w:rsidR="00E258A5" w:rsidRPr="008E2D60" w:rsidRDefault="00E258A5" w:rsidP="00C8137D">
            <w:pPr>
              <w:spacing w:line="360" w:lineRule="exact"/>
              <w:ind w:left="162" w:right="-105" w:hanging="162"/>
              <w:rPr>
                <w:rFonts w:ascii="Arial" w:hAnsi="Arial" w:cs="Arial"/>
                <w:sz w:val="18"/>
                <w:szCs w:val="18"/>
              </w:rPr>
            </w:pPr>
            <w:r w:rsidRPr="008E2D60">
              <w:rPr>
                <w:rFonts w:ascii="Arial" w:hAnsi="Arial" w:cs="Arial"/>
                <w:sz w:val="18"/>
                <w:szCs w:val="18"/>
              </w:rPr>
              <w:t>Employee benefit obligations at beginning of the years</w:t>
            </w:r>
          </w:p>
        </w:tc>
        <w:tc>
          <w:tcPr>
            <w:tcW w:w="1102" w:type="dxa"/>
            <w:vAlign w:val="bottom"/>
          </w:tcPr>
          <w:p w14:paraId="60002B74" w14:textId="51C89FC2" w:rsidR="00E258A5" w:rsidRPr="008E2D60" w:rsidRDefault="00E258A5" w:rsidP="00C8137D">
            <w:pPr>
              <w:tabs>
                <w:tab w:val="decimal" w:pos="837"/>
              </w:tabs>
              <w:spacing w:line="360" w:lineRule="exact"/>
              <w:rPr>
                <w:rFonts w:ascii="Arial" w:hAnsi="Arial" w:cs="Arial"/>
                <w:sz w:val="18"/>
                <w:szCs w:val="18"/>
              </w:rPr>
            </w:pPr>
            <w:r w:rsidRPr="00E258A5">
              <w:rPr>
                <w:rFonts w:ascii="Arial" w:hAnsi="Arial" w:cs="Arial"/>
                <w:sz w:val="18"/>
                <w:szCs w:val="18"/>
              </w:rPr>
              <w:t>78,622</w:t>
            </w:r>
          </w:p>
        </w:tc>
        <w:tc>
          <w:tcPr>
            <w:tcW w:w="1103" w:type="dxa"/>
            <w:vAlign w:val="bottom"/>
          </w:tcPr>
          <w:p w14:paraId="018FF3EF" w14:textId="276EA629" w:rsidR="00E258A5" w:rsidRPr="008E2D60" w:rsidRDefault="00E258A5" w:rsidP="00C8137D">
            <w:pPr>
              <w:tabs>
                <w:tab w:val="decimal" w:pos="837"/>
              </w:tabs>
              <w:spacing w:line="360" w:lineRule="exact"/>
              <w:rPr>
                <w:rFonts w:ascii="Arial" w:hAnsi="Arial" w:cs="Arial"/>
                <w:sz w:val="18"/>
                <w:szCs w:val="18"/>
              </w:rPr>
            </w:pPr>
            <w:r w:rsidRPr="00E258A5">
              <w:rPr>
                <w:rFonts w:ascii="Arial" w:hAnsi="Arial" w:cs="Arial"/>
                <w:sz w:val="18"/>
                <w:szCs w:val="18"/>
              </w:rPr>
              <w:t>76,623</w:t>
            </w:r>
          </w:p>
        </w:tc>
        <w:tc>
          <w:tcPr>
            <w:tcW w:w="1102" w:type="dxa"/>
            <w:vAlign w:val="bottom"/>
          </w:tcPr>
          <w:p w14:paraId="0A8DD5CB" w14:textId="5AE934D5" w:rsidR="00E258A5" w:rsidRPr="008E2D60" w:rsidRDefault="00E258A5" w:rsidP="00C8137D">
            <w:pPr>
              <w:tabs>
                <w:tab w:val="decimal" w:pos="837"/>
              </w:tabs>
              <w:spacing w:line="360" w:lineRule="exact"/>
              <w:rPr>
                <w:rFonts w:ascii="Arial" w:hAnsi="Arial" w:cs="Arial"/>
                <w:sz w:val="18"/>
                <w:szCs w:val="18"/>
              </w:rPr>
            </w:pPr>
            <w:r w:rsidRPr="00E258A5">
              <w:rPr>
                <w:rFonts w:ascii="Arial" w:hAnsi="Arial" w:cs="Arial"/>
                <w:sz w:val="18"/>
                <w:szCs w:val="18"/>
              </w:rPr>
              <w:t>41,991</w:t>
            </w:r>
          </w:p>
        </w:tc>
        <w:tc>
          <w:tcPr>
            <w:tcW w:w="1103" w:type="dxa"/>
            <w:vAlign w:val="bottom"/>
          </w:tcPr>
          <w:p w14:paraId="7E4F8889" w14:textId="77777777" w:rsidR="00E258A5" w:rsidRPr="008E2D60" w:rsidRDefault="00E258A5" w:rsidP="00C8137D">
            <w:pPr>
              <w:tabs>
                <w:tab w:val="decimal" w:pos="837"/>
              </w:tabs>
              <w:spacing w:line="360" w:lineRule="exact"/>
              <w:rPr>
                <w:rFonts w:ascii="Arial" w:hAnsi="Arial" w:cs="Arial"/>
                <w:sz w:val="18"/>
                <w:szCs w:val="18"/>
              </w:rPr>
            </w:pPr>
            <w:r w:rsidRPr="008E2D60">
              <w:rPr>
                <w:rFonts w:ascii="Arial" w:hAnsi="Arial" w:cs="Arial"/>
                <w:sz w:val="18"/>
                <w:szCs w:val="18"/>
              </w:rPr>
              <w:t>43,521</w:t>
            </w:r>
          </w:p>
        </w:tc>
      </w:tr>
      <w:tr w:rsidR="005A46D4" w:rsidRPr="008E2D60" w14:paraId="41E39F6E" w14:textId="77777777" w:rsidTr="00C8137D">
        <w:tc>
          <w:tcPr>
            <w:tcW w:w="4662" w:type="dxa"/>
            <w:vAlign w:val="bottom"/>
          </w:tcPr>
          <w:p w14:paraId="4DB274C0" w14:textId="77777777" w:rsidR="005A46D4" w:rsidRPr="008E2D60" w:rsidRDefault="005A46D4" w:rsidP="00C8137D">
            <w:pPr>
              <w:spacing w:line="360" w:lineRule="exact"/>
              <w:ind w:left="-18"/>
              <w:rPr>
                <w:rFonts w:ascii="Arial" w:hAnsi="Arial" w:cs="Arial"/>
                <w:sz w:val="18"/>
                <w:szCs w:val="18"/>
              </w:rPr>
            </w:pPr>
            <w:r w:rsidRPr="008E2D60">
              <w:rPr>
                <w:rFonts w:ascii="Arial" w:hAnsi="Arial" w:cs="Arial"/>
                <w:sz w:val="18"/>
                <w:szCs w:val="18"/>
              </w:rPr>
              <w:t>Included in statements of income:</w:t>
            </w:r>
          </w:p>
        </w:tc>
        <w:tc>
          <w:tcPr>
            <w:tcW w:w="1102" w:type="dxa"/>
            <w:vAlign w:val="bottom"/>
          </w:tcPr>
          <w:p w14:paraId="5235D93E" w14:textId="77777777" w:rsidR="005A46D4" w:rsidRPr="008E2D60" w:rsidRDefault="005A46D4" w:rsidP="00C8137D">
            <w:pPr>
              <w:tabs>
                <w:tab w:val="decimal" w:pos="796"/>
              </w:tabs>
              <w:spacing w:line="360" w:lineRule="exact"/>
              <w:rPr>
                <w:rFonts w:ascii="Arial" w:hAnsi="Arial" w:cs="Arial"/>
                <w:sz w:val="18"/>
                <w:szCs w:val="18"/>
                <w:cs/>
              </w:rPr>
            </w:pPr>
          </w:p>
        </w:tc>
        <w:tc>
          <w:tcPr>
            <w:tcW w:w="1103" w:type="dxa"/>
            <w:vAlign w:val="bottom"/>
          </w:tcPr>
          <w:p w14:paraId="76DC0426" w14:textId="77777777" w:rsidR="005A46D4" w:rsidRPr="008E2D60" w:rsidRDefault="005A46D4" w:rsidP="00C8137D">
            <w:pPr>
              <w:tabs>
                <w:tab w:val="decimal" w:pos="770"/>
              </w:tabs>
              <w:spacing w:line="360" w:lineRule="exact"/>
              <w:rPr>
                <w:rFonts w:ascii="Arial" w:hAnsi="Arial" w:cs="Arial"/>
                <w:sz w:val="18"/>
                <w:szCs w:val="18"/>
              </w:rPr>
            </w:pPr>
          </w:p>
        </w:tc>
        <w:tc>
          <w:tcPr>
            <w:tcW w:w="1102" w:type="dxa"/>
            <w:vAlign w:val="bottom"/>
          </w:tcPr>
          <w:p w14:paraId="719823D5" w14:textId="77777777" w:rsidR="005A46D4" w:rsidRPr="008E2D60" w:rsidRDefault="005A46D4" w:rsidP="00C8137D">
            <w:pPr>
              <w:tabs>
                <w:tab w:val="decimal" w:pos="770"/>
              </w:tabs>
              <w:spacing w:line="360" w:lineRule="exact"/>
              <w:rPr>
                <w:rFonts w:ascii="Arial" w:hAnsi="Arial" w:cs="Arial"/>
                <w:sz w:val="18"/>
                <w:szCs w:val="18"/>
              </w:rPr>
            </w:pPr>
          </w:p>
        </w:tc>
        <w:tc>
          <w:tcPr>
            <w:tcW w:w="1103" w:type="dxa"/>
            <w:vAlign w:val="bottom"/>
          </w:tcPr>
          <w:p w14:paraId="74A3904C" w14:textId="77777777" w:rsidR="005A46D4" w:rsidRPr="008E2D60" w:rsidRDefault="005A46D4" w:rsidP="00C8137D">
            <w:pPr>
              <w:tabs>
                <w:tab w:val="decimal" w:pos="770"/>
              </w:tabs>
              <w:spacing w:line="360" w:lineRule="exact"/>
              <w:rPr>
                <w:rFonts w:ascii="Arial" w:hAnsi="Arial" w:cs="Arial"/>
                <w:sz w:val="18"/>
                <w:szCs w:val="18"/>
              </w:rPr>
            </w:pPr>
          </w:p>
        </w:tc>
      </w:tr>
      <w:tr w:rsidR="005A46D4" w:rsidRPr="008E2D60" w14:paraId="4A92B074" w14:textId="77777777" w:rsidTr="00C8137D">
        <w:tc>
          <w:tcPr>
            <w:tcW w:w="4662" w:type="dxa"/>
            <w:vAlign w:val="bottom"/>
          </w:tcPr>
          <w:p w14:paraId="5468277C" w14:textId="566232BA" w:rsidR="005A46D4" w:rsidRPr="008E2D60" w:rsidRDefault="005A46D4" w:rsidP="00C8137D">
            <w:pPr>
              <w:spacing w:line="360" w:lineRule="exact"/>
              <w:ind w:left="162" w:hanging="162"/>
              <w:rPr>
                <w:rFonts w:ascii="Arial" w:hAnsi="Arial" w:cs="Arial"/>
                <w:sz w:val="18"/>
                <w:szCs w:val="18"/>
                <w:cs/>
              </w:rPr>
            </w:pPr>
            <w:r w:rsidRPr="008E2D60">
              <w:rPr>
                <w:rFonts w:ascii="Arial" w:hAnsi="Arial" w:cs="Arial"/>
                <w:sz w:val="18"/>
                <w:szCs w:val="18"/>
              </w:rPr>
              <w:t xml:space="preserve">Current service cost </w:t>
            </w:r>
          </w:p>
        </w:tc>
        <w:tc>
          <w:tcPr>
            <w:tcW w:w="1102" w:type="dxa"/>
            <w:vAlign w:val="bottom"/>
          </w:tcPr>
          <w:p w14:paraId="3ABFA8CC" w14:textId="12178FCD" w:rsidR="005A46D4" w:rsidRPr="008E2D60" w:rsidRDefault="00505E16" w:rsidP="00C8137D">
            <w:pPr>
              <w:tabs>
                <w:tab w:val="decimal" w:pos="796"/>
              </w:tabs>
              <w:spacing w:line="360" w:lineRule="exact"/>
              <w:rPr>
                <w:rFonts w:ascii="Arial" w:hAnsi="Arial" w:cs="Arial"/>
                <w:sz w:val="18"/>
                <w:szCs w:val="18"/>
              </w:rPr>
            </w:pPr>
            <w:r w:rsidRPr="008E2D60">
              <w:rPr>
                <w:rFonts w:ascii="Arial" w:hAnsi="Arial" w:cs="Arial"/>
                <w:noProof/>
                <w:sz w:val="18"/>
                <w:szCs w:val="18"/>
              </w:rPr>
              <mc:AlternateContent>
                <mc:Choice Requires="wps">
                  <w:drawing>
                    <wp:anchor distT="0" distB="0" distL="114300" distR="114300" simplePos="0" relativeHeight="251657216" behindDoc="1" locked="0" layoutInCell="1" allowOverlap="1" wp14:anchorId="70349067" wp14:editId="1C32B2F0">
                      <wp:simplePos x="0" y="0"/>
                      <wp:positionH relativeFrom="column">
                        <wp:posOffset>671852</wp:posOffset>
                      </wp:positionH>
                      <wp:positionV relativeFrom="paragraph">
                        <wp:posOffset>24690</wp:posOffset>
                      </wp:positionV>
                      <wp:extent cx="621030" cy="655800"/>
                      <wp:effectExtent l="0" t="0" r="26670" b="11430"/>
                      <wp:wrapNone/>
                      <wp:docPr id="8" name="Text Box 3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030" cy="655800"/>
                              </a:xfrm>
                              <a:prstGeom prst="rect">
                                <a:avLst/>
                              </a:prstGeom>
                              <a:solidFill>
                                <a:srgbClr val="FFFFFF"/>
                              </a:solidFill>
                              <a:ln w="9525">
                                <a:solidFill>
                                  <a:srgbClr val="000000"/>
                                </a:solidFill>
                                <a:miter lim="800000"/>
                                <a:headEnd/>
                                <a:tailEnd/>
                              </a:ln>
                            </wps:spPr>
                            <wps:txbx>
                              <w:txbxContent>
                                <w:p w14:paraId="5D342084" w14:textId="77777777" w:rsidR="005A46D4" w:rsidRDefault="005A46D4" w:rsidP="004D3ED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0349067" id="_x0000_t202" coordsize="21600,21600" o:spt="202" path="m,l,21600r21600,l21600,xe">
                      <v:stroke joinstyle="miter"/>
                      <v:path gradientshapeok="t" o:connecttype="rect"/>
                    </v:shapetype>
                    <v:shape id="Text Box 314" o:spid="_x0000_s1026" type="#_x0000_t202" style="position:absolute;margin-left:52.9pt;margin-top:1.95pt;width:48.9pt;height:5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">
                      <v:textbox>
                        <w:txbxContent>
                          <w:p w14:paraId="5D342084" w14:textId="77777777" w:rsidR="005A46D4" w:rsidRDefault="005A46D4" w:rsidP="004D3ED0"/>
                        </w:txbxContent>
                      </v:textbox>
                    </v:shape>
                  </w:pict>
                </mc:Fallback>
              </mc:AlternateContent>
            </w:r>
            <w:r w:rsidRPr="008E2D60">
              <w:rPr>
                <w:rFonts w:ascii="Arial" w:hAnsi="Arial" w:cs="Arial"/>
                <w:noProof/>
                <w:sz w:val="18"/>
                <w:szCs w:val="18"/>
              </w:rPr>
              <mc:AlternateContent>
                <mc:Choice Requires="wps">
                  <w:drawing>
                    <wp:anchor distT="0" distB="0" distL="114300" distR="114300" simplePos="0" relativeHeight="251658240" behindDoc="1" locked="0" layoutInCell="1" allowOverlap="1" wp14:anchorId="2B94AE63" wp14:editId="60075DA7">
                      <wp:simplePos x="0" y="0"/>
                      <wp:positionH relativeFrom="column">
                        <wp:posOffset>1377024</wp:posOffset>
                      </wp:positionH>
                      <wp:positionV relativeFrom="paragraph">
                        <wp:posOffset>24690</wp:posOffset>
                      </wp:positionV>
                      <wp:extent cx="608965" cy="654803"/>
                      <wp:effectExtent l="0" t="0" r="19685" b="12065"/>
                      <wp:wrapNone/>
                      <wp:docPr id="7" name="Text Box 3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965" cy="654803"/>
                              </a:xfrm>
                              <a:prstGeom prst="rect">
                                <a:avLst/>
                              </a:prstGeom>
                              <a:solidFill>
                                <a:srgbClr val="FFFFFF"/>
                              </a:solidFill>
                              <a:ln w="9525">
                                <a:solidFill>
                                  <a:srgbClr val="000000"/>
                                </a:solidFill>
                                <a:miter lim="800000"/>
                                <a:headEnd/>
                                <a:tailEnd/>
                              </a:ln>
                            </wps:spPr>
                            <wps:txbx>
                              <w:txbxContent>
                                <w:p w14:paraId="57E055C3" w14:textId="77777777" w:rsidR="005A46D4" w:rsidRDefault="005A46D4" w:rsidP="004D3ED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94AE63" id="Text Box 315" o:spid="_x0000_s1027" type="#_x0000_t202" style="position:absolute;margin-left:108.45pt;margin-top:1.95pt;width:47.95pt;height:51.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">
                      <v:textbox>
                        <w:txbxContent>
                          <w:p w14:paraId="57E055C3" w14:textId="77777777" w:rsidR="005A46D4" w:rsidRDefault="005A46D4" w:rsidP="004D3ED0"/>
                        </w:txbxContent>
                      </v:textbox>
                    </v:shape>
                  </w:pict>
                </mc:Fallback>
              </mc:AlternateContent>
            </w:r>
            <w:r w:rsidRPr="008E2D60">
              <w:rPr>
                <w:rFonts w:ascii="Arial" w:hAnsi="Arial" w:cs="Arial"/>
                <w:noProof/>
                <w:sz w:val="18"/>
                <w:szCs w:val="18"/>
              </w:rPr>
              <mc:AlternateContent>
                <mc:Choice Requires="wps">
                  <w:drawing>
                    <wp:anchor distT="0" distB="0" distL="114300" distR="114300" simplePos="0" relativeHeight="251659264" behindDoc="1" locked="0" layoutInCell="1" allowOverlap="1" wp14:anchorId="01F2E642" wp14:editId="15A0BFEA">
                      <wp:simplePos x="0" y="0"/>
                      <wp:positionH relativeFrom="column">
                        <wp:posOffset>2082197</wp:posOffset>
                      </wp:positionH>
                      <wp:positionV relativeFrom="paragraph">
                        <wp:posOffset>20815</wp:posOffset>
                      </wp:positionV>
                      <wp:extent cx="610870" cy="658790"/>
                      <wp:effectExtent l="0" t="0" r="17780" b="27305"/>
                      <wp:wrapNone/>
                      <wp:docPr id="6" name="Text Box 3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70" cy="658790"/>
                              </a:xfrm>
                              <a:prstGeom prst="rect">
                                <a:avLst/>
                              </a:prstGeom>
                              <a:solidFill>
                                <a:srgbClr val="FFFFFF"/>
                              </a:solidFill>
                              <a:ln w="9525">
                                <a:solidFill>
                                  <a:srgbClr val="000000"/>
                                </a:solidFill>
                                <a:miter lim="800000"/>
                                <a:headEnd/>
                                <a:tailEnd/>
                              </a:ln>
                            </wps:spPr>
                            <wps:txbx>
                              <w:txbxContent>
                                <w:p w14:paraId="41B163DD" w14:textId="77777777" w:rsidR="005A46D4" w:rsidRDefault="005A46D4" w:rsidP="004D3ED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F2E642" id="Text Box 316" o:spid="_x0000_s1028" type="#_x0000_t202" style="position:absolute;margin-left:163.95pt;margin-top:1.65pt;width:48.1pt;height:51.8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">
                      <v:textbox>
                        <w:txbxContent>
                          <w:p w14:paraId="41B163DD" w14:textId="77777777" w:rsidR="005A46D4" w:rsidRDefault="005A46D4" w:rsidP="004D3ED0"/>
                        </w:txbxContent>
                      </v:textbox>
                    </v:shape>
                  </w:pict>
                </mc:Fallback>
              </mc:AlternateContent>
            </w:r>
            <w:r w:rsidRPr="008E2D60">
              <w:rPr>
                <w:rFonts w:ascii="Arial" w:hAnsi="Arial" w:cs="Arial"/>
                <w:noProof/>
                <w:sz w:val="18"/>
                <w:szCs w:val="18"/>
              </w:rPr>
              <mc:AlternateContent>
                <mc:Choice Requires="wps">
                  <w:drawing>
                    <wp:anchor distT="0" distB="0" distL="114300" distR="114300" simplePos="0" relativeHeight="251656192" behindDoc="1" locked="0" layoutInCell="1" allowOverlap="1" wp14:anchorId="5E7820BB" wp14:editId="503F01BE">
                      <wp:simplePos x="0" y="0"/>
                      <wp:positionH relativeFrom="column">
                        <wp:posOffset>-44945</wp:posOffset>
                      </wp:positionH>
                      <wp:positionV relativeFrom="paragraph">
                        <wp:posOffset>13066</wp:posOffset>
                      </wp:positionV>
                      <wp:extent cx="648970" cy="667760"/>
                      <wp:effectExtent l="0" t="0" r="17780" b="18415"/>
                      <wp:wrapNone/>
                      <wp:docPr id="5" name="Text Box 3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970" cy="667760"/>
                              </a:xfrm>
                              <a:prstGeom prst="rect">
                                <a:avLst/>
                              </a:prstGeom>
                              <a:solidFill>
                                <a:srgbClr val="FFFFFF"/>
                              </a:solidFill>
                              <a:ln w="9525">
                                <a:solidFill>
                                  <a:srgbClr val="000000"/>
                                </a:solidFill>
                                <a:miter lim="800000"/>
                                <a:headEnd/>
                                <a:tailEnd/>
                              </a:ln>
                            </wps:spPr>
                            <wps:txbx>
                              <w:txbxContent>
                                <w:p w14:paraId="36D55A92" w14:textId="77777777" w:rsidR="005A46D4" w:rsidRDefault="005A46D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7820BB" id="Text Box 313" o:spid="_x0000_s1029" type="#_x0000_t202" style="position:absolute;margin-left:-3.55pt;margin-top:1.05pt;width:51.1pt;height:52.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">
                      <v:textbox>
                        <w:txbxContent>
                          <w:p w14:paraId="36D55A92" w14:textId="77777777" w:rsidR="005A46D4" w:rsidRDefault="005A46D4"/>
                        </w:txbxContent>
                      </v:textbox>
                    </v:shape>
                  </w:pict>
                </mc:Fallback>
              </mc:AlternateContent>
            </w:r>
            <w:r w:rsidR="00E258A5">
              <w:rPr>
                <w:rFonts w:ascii="Arial" w:hAnsi="Arial" w:cs="Arial"/>
                <w:sz w:val="18"/>
                <w:szCs w:val="18"/>
              </w:rPr>
              <w:t>7,526</w:t>
            </w:r>
          </w:p>
        </w:tc>
        <w:tc>
          <w:tcPr>
            <w:tcW w:w="1103" w:type="dxa"/>
            <w:vAlign w:val="bottom"/>
          </w:tcPr>
          <w:p w14:paraId="65BB7166" w14:textId="77777777" w:rsidR="005A46D4" w:rsidRPr="008E2D60" w:rsidRDefault="005A46D4" w:rsidP="00C8137D">
            <w:pPr>
              <w:tabs>
                <w:tab w:val="decimal" w:pos="770"/>
              </w:tabs>
              <w:spacing w:line="360" w:lineRule="exact"/>
              <w:rPr>
                <w:rFonts w:ascii="Arial" w:hAnsi="Arial" w:cs="Arial"/>
                <w:sz w:val="18"/>
                <w:szCs w:val="18"/>
              </w:rPr>
            </w:pPr>
            <w:r>
              <w:rPr>
                <w:rFonts w:ascii="Arial" w:hAnsi="Arial" w:cs="Arial"/>
                <w:sz w:val="18"/>
                <w:szCs w:val="18"/>
              </w:rPr>
              <w:t>7,418</w:t>
            </w:r>
          </w:p>
        </w:tc>
        <w:tc>
          <w:tcPr>
            <w:tcW w:w="1102" w:type="dxa"/>
            <w:vAlign w:val="bottom"/>
          </w:tcPr>
          <w:p w14:paraId="62FA4758" w14:textId="6EE18C32" w:rsidR="005A46D4" w:rsidRPr="008E2D60" w:rsidRDefault="00E258A5" w:rsidP="00C8137D">
            <w:pPr>
              <w:tabs>
                <w:tab w:val="decimal" w:pos="837"/>
              </w:tabs>
              <w:spacing w:line="360" w:lineRule="exact"/>
              <w:rPr>
                <w:rFonts w:ascii="Arial" w:hAnsi="Arial" w:cs="Arial"/>
                <w:sz w:val="18"/>
                <w:szCs w:val="18"/>
              </w:rPr>
            </w:pPr>
            <w:r>
              <w:rPr>
                <w:rFonts w:ascii="Arial" w:hAnsi="Arial" w:cs="Arial"/>
                <w:sz w:val="18"/>
                <w:szCs w:val="18"/>
              </w:rPr>
              <w:t>3,029</w:t>
            </w:r>
          </w:p>
        </w:tc>
        <w:tc>
          <w:tcPr>
            <w:tcW w:w="1103" w:type="dxa"/>
            <w:vAlign w:val="bottom"/>
          </w:tcPr>
          <w:p w14:paraId="368FED63" w14:textId="77777777" w:rsidR="005A46D4" w:rsidRPr="008E2D60" w:rsidRDefault="005A46D4" w:rsidP="00C8137D">
            <w:pPr>
              <w:tabs>
                <w:tab w:val="decimal" w:pos="815"/>
              </w:tabs>
              <w:spacing w:line="360" w:lineRule="exact"/>
              <w:rPr>
                <w:rFonts w:ascii="Arial" w:hAnsi="Arial" w:cs="Arial"/>
                <w:sz w:val="18"/>
                <w:szCs w:val="18"/>
              </w:rPr>
            </w:pPr>
            <w:r w:rsidRPr="008E2D60">
              <w:rPr>
                <w:rFonts w:ascii="Arial" w:hAnsi="Arial" w:cs="Arial"/>
                <w:sz w:val="18"/>
                <w:szCs w:val="18"/>
              </w:rPr>
              <w:t>2,740</w:t>
            </w:r>
          </w:p>
        </w:tc>
      </w:tr>
      <w:tr w:rsidR="005A46D4" w:rsidRPr="008E2D60" w14:paraId="7103D1FA" w14:textId="77777777" w:rsidTr="00C8137D">
        <w:tc>
          <w:tcPr>
            <w:tcW w:w="4662" w:type="dxa"/>
            <w:vAlign w:val="bottom"/>
          </w:tcPr>
          <w:p w14:paraId="78882289" w14:textId="2740E3B6" w:rsidR="005A46D4" w:rsidRPr="008E2D60" w:rsidRDefault="005A46D4" w:rsidP="00C8137D">
            <w:pPr>
              <w:spacing w:line="360" w:lineRule="exact"/>
              <w:ind w:left="162" w:hanging="162"/>
              <w:rPr>
                <w:rFonts w:ascii="Arial" w:hAnsi="Arial" w:cs="Arial"/>
                <w:sz w:val="18"/>
                <w:szCs w:val="18"/>
              </w:rPr>
            </w:pPr>
            <w:r w:rsidRPr="008E2D60">
              <w:rPr>
                <w:rFonts w:ascii="Arial" w:hAnsi="Arial" w:cs="Arial"/>
                <w:sz w:val="18"/>
                <w:szCs w:val="18"/>
              </w:rPr>
              <w:t>Interest cost</w:t>
            </w:r>
          </w:p>
        </w:tc>
        <w:tc>
          <w:tcPr>
            <w:tcW w:w="1102" w:type="dxa"/>
            <w:vAlign w:val="bottom"/>
          </w:tcPr>
          <w:p w14:paraId="19A1DE27" w14:textId="39D65688" w:rsidR="005A46D4" w:rsidRPr="008E2D60" w:rsidRDefault="00E258A5" w:rsidP="00C8137D">
            <w:pPr>
              <w:tabs>
                <w:tab w:val="decimal" w:pos="796"/>
              </w:tabs>
              <w:spacing w:line="360" w:lineRule="exact"/>
              <w:rPr>
                <w:rFonts w:ascii="Arial" w:hAnsi="Arial" w:cs="Arial"/>
                <w:sz w:val="18"/>
                <w:szCs w:val="18"/>
              </w:rPr>
            </w:pPr>
            <w:r>
              <w:rPr>
                <w:rFonts w:ascii="Arial" w:hAnsi="Arial" w:cs="Arial"/>
                <w:sz w:val="18"/>
                <w:szCs w:val="18"/>
              </w:rPr>
              <w:t>2,174</w:t>
            </w:r>
          </w:p>
        </w:tc>
        <w:tc>
          <w:tcPr>
            <w:tcW w:w="1103" w:type="dxa"/>
            <w:vAlign w:val="bottom"/>
          </w:tcPr>
          <w:p w14:paraId="71D445B9" w14:textId="77777777" w:rsidR="005A46D4" w:rsidRPr="008E2D60" w:rsidRDefault="005A46D4" w:rsidP="00C8137D">
            <w:pPr>
              <w:tabs>
                <w:tab w:val="decimal" w:pos="770"/>
              </w:tabs>
              <w:spacing w:line="360" w:lineRule="exact"/>
              <w:rPr>
                <w:rFonts w:ascii="Arial" w:hAnsi="Arial" w:cs="Arial"/>
                <w:sz w:val="18"/>
                <w:szCs w:val="18"/>
              </w:rPr>
            </w:pPr>
            <w:r>
              <w:rPr>
                <w:rFonts w:ascii="Arial" w:hAnsi="Arial" w:cs="Arial"/>
                <w:sz w:val="18"/>
                <w:szCs w:val="18"/>
              </w:rPr>
              <w:t>1,611</w:t>
            </w:r>
          </w:p>
        </w:tc>
        <w:tc>
          <w:tcPr>
            <w:tcW w:w="1102" w:type="dxa"/>
            <w:vAlign w:val="bottom"/>
          </w:tcPr>
          <w:p w14:paraId="7783B5F3" w14:textId="5EE70D00" w:rsidR="005A46D4" w:rsidRPr="008E2D60" w:rsidRDefault="00E258A5" w:rsidP="00C8137D">
            <w:pPr>
              <w:tabs>
                <w:tab w:val="decimal" w:pos="837"/>
              </w:tabs>
              <w:spacing w:line="360" w:lineRule="exact"/>
              <w:rPr>
                <w:rFonts w:ascii="Arial" w:hAnsi="Arial" w:cs="Arial"/>
                <w:sz w:val="18"/>
                <w:szCs w:val="18"/>
              </w:rPr>
            </w:pPr>
            <w:r>
              <w:rPr>
                <w:rFonts w:ascii="Arial" w:hAnsi="Arial" w:cs="Arial"/>
                <w:sz w:val="18"/>
                <w:szCs w:val="18"/>
              </w:rPr>
              <w:t>1,058</w:t>
            </w:r>
          </w:p>
        </w:tc>
        <w:tc>
          <w:tcPr>
            <w:tcW w:w="1103" w:type="dxa"/>
            <w:vAlign w:val="bottom"/>
          </w:tcPr>
          <w:p w14:paraId="12E83346" w14:textId="77777777" w:rsidR="005A46D4" w:rsidRPr="008E2D60" w:rsidRDefault="005A46D4" w:rsidP="00C8137D">
            <w:pPr>
              <w:tabs>
                <w:tab w:val="decimal" w:pos="815"/>
              </w:tabs>
              <w:spacing w:line="360" w:lineRule="exact"/>
              <w:rPr>
                <w:rFonts w:ascii="Arial" w:hAnsi="Arial" w:cs="Arial"/>
                <w:sz w:val="18"/>
                <w:szCs w:val="18"/>
              </w:rPr>
            </w:pPr>
            <w:r w:rsidRPr="008E2D60">
              <w:rPr>
                <w:rFonts w:ascii="Arial" w:hAnsi="Arial" w:cs="Arial"/>
                <w:sz w:val="18"/>
                <w:szCs w:val="18"/>
              </w:rPr>
              <w:t>825</w:t>
            </w:r>
          </w:p>
        </w:tc>
      </w:tr>
      <w:tr w:rsidR="005A46D4" w:rsidRPr="008E2D60" w14:paraId="60283652" w14:textId="77777777" w:rsidTr="00C8137D">
        <w:tc>
          <w:tcPr>
            <w:tcW w:w="4662" w:type="dxa"/>
            <w:vAlign w:val="bottom"/>
          </w:tcPr>
          <w:p w14:paraId="3A9B63F3" w14:textId="661CD5D6" w:rsidR="005A46D4" w:rsidRPr="00BE4DCF" w:rsidRDefault="00AF5240" w:rsidP="00C8137D">
            <w:pPr>
              <w:spacing w:line="360" w:lineRule="exact"/>
              <w:rPr>
                <w:rFonts w:ascii="Arial" w:hAnsi="Arial" w:cs="Browallia New"/>
                <w:sz w:val="18"/>
                <w:szCs w:val="22"/>
              </w:rPr>
            </w:pPr>
            <w:r>
              <w:rPr>
                <w:rFonts w:ascii="Arial" w:hAnsi="Arial" w:cs="Browallia New"/>
                <w:sz w:val="18"/>
                <w:szCs w:val="22"/>
              </w:rPr>
              <w:t>Term agreement benefit</w:t>
            </w:r>
          </w:p>
        </w:tc>
        <w:tc>
          <w:tcPr>
            <w:tcW w:w="1102" w:type="dxa"/>
            <w:vAlign w:val="bottom"/>
          </w:tcPr>
          <w:p w14:paraId="76562C21" w14:textId="121E9F54" w:rsidR="005A46D4" w:rsidRPr="008E2D60" w:rsidRDefault="00E258A5" w:rsidP="00C8137D">
            <w:pPr>
              <w:tabs>
                <w:tab w:val="decimal" w:pos="796"/>
              </w:tabs>
              <w:spacing w:line="360" w:lineRule="exact"/>
              <w:rPr>
                <w:rFonts w:ascii="Arial" w:hAnsi="Arial" w:cs="Arial"/>
                <w:sz w:val="18"/>
                <w:szCs w:val="18"/>
              </w:rPr>
            </w:pPr>
            <w:r>
              <w:rPr>
                <w:rFonts w:ascii="Arial" w:hAnsi="Arial" w:cs="Arial"/>
                <w:sz w:val="18"/>
                <w:szCs w:val="18"/>
              </w:rPr>
              <w:t>508</w:t>
            </w:r>
          </w:p>
        </w:tc>
        <w:tc>
          <w:tcPr>
            <w:tcW w:w="1103" w:type="dxa"/>
            <w:vAlign w:val="bottom"/>
          </w:tcPr>
          <w:p w14:paraId="62E7D96F" w14:textId="35E418C3" w:rsidR="005A46D4" w:rsidRPr="008E2D60" w:rsidRDefault="00E258A5" w:rsidP="00C8137D">
            <w:pPr>
              <w:tabs>
                <w:tab w:val="decimal" w:pos="770"/>
              </w:tabs>
              <w:spacing w:line="360" w:lineRule="exact"/>
              <w:rPr>
                <w:rFonts w:ascii="Arial" w:hAnsi="Arial" w:cs="Arial"/>
                <w:sz w:val="18"/>
                <w:szCs w:val="18"/>
              </w:rPr>
            </w:pPr>
            <w:r>
              <w:rPr>
                <w:rFonts w:ascii="Arial" w:hAnsi="Arial" w:cs="Arial"/>
                <w:sz w:val="18"/>
                <w:szCs w:val="18"/>
              </w:rPr>
              <w:t>-</w:t>
            </w:r>
          </w:p>
        </w:tc>
        <w:tc>
          <w:tcPr>
            <w:tcW w:w="1102" w:type="dxa"/>
            <w:vAlign w:val="bottom"/>
          </w:tcPr>
          <w:p w14:paraId="738D6371" w14:textId="0A96C97C" w:rsidR="005A46D4" w:rsidRPr="008E2D60" w:rsidRDefault="00E258A5" w:rsidP="00C8137D">
            <w:pPr>
              <w:tabs>
                <w:tab w:val="decimal" w:pos="837"/>
              </w:tabs>
              <w:spacing w:line="360" w:lineRule="exact"/>
              <w:rPr>
                <w:rFonts w:ascii="Arial" w:hAnsi="Arial" w:cs="Arial"/>
                <w:sz w:val="18"/>
                <w:szCs w:val="18"/>
              </w:rPr>
            </w:pPr>
            <w:r>
              <w:rPr>
                <w:rFonts w:ascii="Arial" w:hAnsi="Arial" w:cs="Arial"/>
                <w:sz w:val="18"/>
                <w:szCs w:val="18"/>
              </w:rPr>
              <w:t>-</w:t>
            </w:r>
          </w:p>
        </w:tc>
        <w:tc>
          <w:tcPr>
            <w:tcW w:w="1103" w:type="dxa"/>
            <w:vAlign w:val="bottom"/>
          </w:tcPr>
          <w:p w14:paraId="122CEA61" w14:textId="7C5430C3" w:rsidR="005A46D4" w:rsidRPr="008E2D60" w:rsidRDefault="00E258A5" w:rsidP="00C8137D">
            <w:pPr>
              <w:tabs>
                <w:tab w:val="decimal" w:pos="815"/>
              </w:tabs>
              <w:spacing w:line="360" w:lineRule="exact"/>
              <w:rPr>
                <w:rFonts w:ascii="Arial" w:hAnsi="Arial" w:cs="Arial"/>
                <w:sz w:val="18"/>
                <w:szCs w:val="18"/>
              </w:rPr>
            </w:pPr>
            <w:r>
              <w:rPr>
                <w:rFonts w:ascii="Arial" w:hAnsi="Arial" w:cs="Arial"/>
                <w:sz w:val="18"/>
                <w:szCs w:val="18"/>
              </w:rPr>
              <w:t>-</w:t>
            </w:r>
          </w:p>
        </w:tc>
      </w:tr>
      <w:tr w:rsidR="00E258A5" w:rsidRPr="008E2D60" w14:paraId="6C81C0A1" w14:textId="77777777" w:rsidTr="00C8137D">
        <w:tc>
          <w:tcPr>
            <w:tcW w:w="4662" w:type="dxa"/>
            <w:vAlign w:val="bottom"/>
          </w:tcPr>
          <w:p w14:paraId="462C9ABF" w14:textId="77777777" w:rsidR="00E258A5" w:rsidRPr="008E2D60" w:rsidRDefault="00E258A5" w:rsidP="00C8137D">
            <w:pPr>
              <w:spacing w:line="360" w:lineRule="exact"/>
              <w:ind w:left="162" w:hanging="162"/>
              <w:rPr>
                <w:rFonts w:ascii="Arial" w:hAnsi="Arial" w:cs="Arial"/>
                <w:sz w:val="18"/>
                <w:szCs w:val="18"/>
              </w:rPr>
            </w:pPr>
          </w:p>
        </w:tc>
        <w:tc>
          <w:tcPr>
            <w:tcW w:w="1102" w:type="dxa"/>
            <w:vAlign w:val="bottom"/>
          </w:tcPr>
          <w:p w14:paraId="38395DBD" w14:textId="18F97AAE" w:rsidR="00E258A5" w:rsidRPr="008E2D60" w:rsidRDefault="00E258A5" w:rsidP="00C8137D">
            <w:pPr>
              <w:tabs>
                <w:tab w:val="decimal" w:pos="796"/>
              </w:tabs>
              <w:spacing w:line="360" w:lineRule="exact"/>
              <w:rPr>
                <w:rFonts w:ascii="Arial" w:hAnsi="Arial" w:cs="Arial"/>
                <w:sz w:val="18"/>
                <w:szCs w:val="18"/>
              </w:rPr>
            </w:pPr>
            <w:r>
              <w:rPr>
                <w:rFonts w:ascii="Arial" w:hAnsi="Arial" w:cs="Arial"/>
                <w:sz w:val="18"/>
                <w:szCs w:val="18"/>
              </w:rPr>
              <w:t>10,208</w:t>
            </w:r>
          </w:p>
        </w:tc>
        <w:tc>
          <w:tcPr>
            <w:tcW w:w="1103" w:type="dxa"/>
            <w:vAlign w:val="bottom"/>
          </w:tcPr>
          <w:p w14:paraId="0BCDF906" w14:textId="5BA5D103" w:rsidR="00E258A5" w:rsidRPr="008E2D60" w:rsidRDefault="00E258A5" w:rsidP="00C8137D">
            <w:pPr>
              <w:tabs>
                <w:tab w:val="decimal" w:pos="770"/>
              </w:tabs>
              <w:spacing w:line="360" w:lineRule="exact"/>
              <w:rPr>
                <w:rFonts w:ascii="Arial" w:hAnsi="Arial" w:cs="Arial"/>
                <w:sz w:val="18"/>
                <w:szCs w:val="18"/>
              </w:rPr>
            </w:pPr>
            <w:r w:rsidRPr="008E2D60">
              <w:rPr>
                <w:rFonts w:ascii="Arial" w:hAnsi="Arial" w:cs="Arial"/>
                <w:sz w:val="18"/>
                <w:szCs w:val="18"/>
              </w:rPr>
              <w:t>9,029</w:t>
            </w:r>
          </w:p>
        </w:tc>
        <w:tc>
          <w:tcPr>
            <w:tcW w:w="1102" w:type="dxa"/>
            <w:vAlign w:val="bottom"/>
          </w:tcPr>
          <w:p w14:paraId="77D71B17" w14:textId="51AD3196" w:rsidR="00E258A5" w:rsidRPr="008E2D60" w:rsidRDefault="00E258A5" w:rsidP="00C8137D">
            <w:pPr>
              <w:tabs>
                <w:tab w:val="decimal" w:pos="837"/>
              </w:tabs>
              <w:spacing w:line="360" w:lineRule="exact"/>
              <w:rPr>
                <w:rFonts w:ascii="Arial" w:hAnsi="Arial" w:cs="Arial"/>
                <w:sz w:val="18"/>
                <w:szCs w:val="18"/>
              </w:rPr>
            </w:pPr>
            <w:r>
              <w:rPr>
                <w:rFonts w:ascii="Arial" w:hAnsi="Arial" w:cs="Arial"/>
                <w:sz w:val="18"/>
                <w:szCs w:val="18"/>
              </w:rPr>
              <w:t>4,087</w:t>
            </w:r>
          </w:p>
        </w:tc>
        <w:tc>
          <w:tcPr>
            <w:tcW w:w="1103" w:type="dxa"/>
            <w:vAlign w:val="bottom"/>
          </w:tcPr>
          <w:p w14:paraId="12373F3D" w14:textId="03503942" w:rsidR="00E258A5" w:rsidRPr="008E2D60" w:rsidRDefault="00E258A5" w:rsidP="00C8137D">
            <w:pPr>
              <w:tabs>
                <w:tab w:val="decimal" w:pos="815"/>
              </w:tabs>
              <w:spacing w:line="360" w:lineRule="exact"/>
              <w:rPr>
                <w:rFonts w:ascii="Arial" w:hAnsi="Arial" w:cs="Arial"/>
                <w:sz w:val="18"/>
                <w:szCs w:val="18"/>
              </w:rPr>
            </w:pPr>
            <w:r w:rsidRPr="008E2D60">
              <w:rPr>
                <w:rFonts w:ascii="Arial" w:hAnsi="Arial" w:cs="Arial"/>
                <w:sz w:val="18"/>
                <w:szCs w:val="18"/>
              </w:rPr>
              <w:t>3,565</w:t>
            </w:r>
          </w:p>
        </w:tc>
      </w:tr>
      <w:tr w:rsidR="00E258A5" w:rsidRPr="008E2D60" w14:paraId="112B82FF" w14:textId="77777777" w:rsidTr="00C8137D">
        <w:tc>
          <w:tcPr>
            <w:tcW w:w="4662" w:type="dxa"/>
            <w:vAlign w:val="bottom"/>
          </w:tcPr>
          <w:p w14:paraId="01B8D2A4" w14:textId="77777777" w:rsidR="00E258A5" w:rsidRPr="008E2D60" w:rsidRDefault="00E258A5" w:rsidP="00C8137D">
            <w:pPr>
              <w:spacing w:line="360" w:lineRule="exact"/>
              <w:rPr>
                <w:rFonts w:ascii="Arial" w:hAnsi="Arial" w:cs="Arial"/>
                <w:sz w:val="18"/>
                <w:szCs w:val="18"/>
              </w:rPr>
            </w:pPr>
            <w:r w:rsidRPr="008E2D60">
              <w:rPr>
                <w:rFonts w:ascii="Arial" w:hAnsi="Arial" w:cs="Arial"/>
                <w:sz w:val="18"/>
                <w:szCs w:val="18"/>
              </w:rPr>
              <w:t>Included in statements of comprehensive income:</w:t>
            </w:r>
          </w:p>
        </w:tc>
        <w:tc>
          <w:tcPr>
            <w:tcW w:w="1102" w:type="dxa"/>
            <w:vAlign w:val="bottom"/>
          </w:tcPr>
          <w:p w14:paraId="2A7591CE" w14:textId="77777777" w:rsidR="00E258A5" w:rsidRPr="008E2D60" w:rsidRDefault="00E258A5" w:rsidP="00C8137D">
            <w:pPr>
              <w:tabs>
                <w:tab w:val="decimal" w:pos="796"/>
              </w:tabs>
              <w:spacing w:line="360" w:lineRule="exact"/>
              <w:rPr>
                <w:rFonts w:ascii="Arial" w:hAnsi="Arial" w:cs="Arial"/>
                <w:sz w:val="18"/>
                <w:szCs w:val="18"/>
                <w:cs/>
              </w:rPr>
            </w:pPr>
          </w:p>
        </w:tc>
        <w:tc>
          <w:tcPr>
            <w:tcW w:w="1103" w:type="dxa"/>
            <w:vAlign w:val="bottom"/>
          </w:tcPr>
          <w:p w14:paraId="7B675677" w14:textId="77777777" w:rsidR="00E258A5" w:rsidRPr="008E2D60" w:rsidRDefault="00E258A5" w:rsidP="00C8137D">
            <w:pPr>
              <w:tabs>
                <w:tab w:val="decimal" w:pos="770"/>
              </w:tabs>
              <w:spacing w:line="360" w:lineRule="exact"/>
              <w:rPr>
                <w:rFonts w:ascii="Arial" w:hAnsi="Arial" w:cs="Arial"/>
                <w:sz w:val="18"/>
                <w:szCs w:val="18"/>
              </w:rPr>
            </w:pPr>
          </w:p>
        </w:tc>
        <w:tc>
          <w:tcPr>
            <w:tcW w:w="1102" w:type="dxa"/>
            <w:vAlign w:val="bottom"/>
          </w:tcPr>
          <w:p w14:paraId="466D00C7" w14:textId="77777777" w:rsidR="00E258A5" w:rsidRPr="008E2D60" w:rsidRDefault="00E258A5" w:rsidP="00C8137D">
            <w:pPr>
              <w:tabs>
                <w:tab w:val="decimal" w:pos="795"/>
                <w:tab w:val="decimal" w:pos="837"/>
              </w:tabs>
              <w:spacing w:line="360" w:lineRule="exact"/>
              <w:rPr>
                <w:rFonts w:ascii="Arial" w:hAnsi="Arial" w:cs="Arial"/>
                <w:sz w:val="18"/>
                <w:szCs w:val="18"/>
              </w:rPr>
            </w:pPr>
          </w:p>
        </w:tc>
        <w:tc>
          <w:tcPr>
            <w:tcW w:w="1103" w:type="dxa"/>
            <w:vAlign w:val="bottom"/>
          </w:tcPr>
          <w:p w14:paraId="5EC39B59" w14:textId="77777777" w:rsidR="00E258A5" w:rsidRPr="008E2D60" w:rsidRDefault="00E258A5" w:rsidP="00C8137D">
            <w:pPr>
              <w:tabs>
                <w:tab w:val="decimal" w:pos="815"/>
                <w:tab w:val="decimal" w:pos="859"/>
              </w:tabs>
              <w:spacing w:line="360" w:lineRule="exact"/>
              <w:rPr>
                <w:rFonts w:ascii="Arial" w:hAnsi="Arial" w:cs="Arial"/>
                <w:sz w:val="18"/>
                <w:szCs w:val="18"/>
              </w:rPr>
            </w:pPr>
          </w:p>
        </w:tc>
      </w:tr>
      <w:tr w:rsidR="00E258A5" w:rsidRPr="008E2D60" w14:paraId="57647B6B" w14:textId="77777777" w:rsidTr="00C8137D">
        <w:tc>
          <w:tcPr>
            <w:tcW w:w="4662" w:type="dxa"/>
            <w:vAlign w:val="bottom"/>
          </w:tcPr>
          <w:p w14:paraId="4D4D260F" w14:textId="77777777" w:rsidR="00E258A5" w:rsidRPr="008E2D60" w:rsidRDefault="00E258A5" w:rsidP="00C8137D">
            <w:pPr>
              <w:spacing w:line="360" w:lineRule="exact"/>
              <w:rPr>
                <w:rFonts w:ascii="Arial" w:hAnsi="Arial" w:cs="Arial"/>
                <w:sz w:val="18"/>
                <w:szCs w:val="18"/>
              </w:rPr>
            </w:pPr>
            <w:r w:rsidRPr="008E2D60">
              <w:rPr>
                <w:rFonts w:ascii="Arial" w:hAnsi="Arial" w:cs="Arial"/>
                <w:sz w:val="18"/>
                <w:szCs w:val="18"/>
              </w:rPr>
              <w:t>Actuarial (gains) losses arising from</w:t>
            </w:r>
          </w:p>
        </w:tc>
        <w:tc>
          <w:tcPr>
            <w:tcW w:w="1102" w:type="dxa"/>
            <w:vAlign w:val="bottom"/>
          </w:tcPr>
          <w:p w14:paraId="23B9FAD9" w14:textId="77777777" w:rsidR="00E258A5" w:rsidRPr="008E2D60" w:rsidRDefault="00E258A5" w:rsidP="00C8137D">
            <w:pPr>
              <w:tabs>
                <w:tab w:val="decimal" w:pos="796"/>
              </w:tabs>
              <w:spacing w:line="360" w:lineRule="exact"/>
              <w:rPr>
                <w:rFonts w:ascii="Arial" w:hAnsi="Arial" w:cs="Arial"/>
                <w:sz w:val="18"/>
                <w:szCs w:val="18"/>
                <w:cs/>
              </w:rPr>
            </w:pPr>
          </w:p>
        </w:tc>
        <w:tc>
          <w:tcPr>
            <w:tcW w:w="1103" w:type="dxa"/>
            <w:vAlign w:val="bottom"/>
          </w:tcPr>
          <w:p w14:paraId="30D911CD" w14:textId="77777777" w:rsidR="00E258A5" w:rsidRPr="008E2D60" w:rsidRDefault="00E258A5" w:rsidP="00C8137D">
            <w:pPr>
              <w:tabs>
                <w:tab w:val="decimal" w:pos="770"/>
              </w:tabs>
              <w:spacing w:line="360" w:lineRule="exact"/>
              <w:rPr>
                <w:rFonts w:ascii="Arial" w:hAnsi="Arial" w:cs="Arial"/>
                <w:sz w:val="18"/>
                <w:szCs w:val="18"/>
              </w:rPr>
            </w:pPr>
          </w:p>
        </w:tc>
        <w:tc>
          <w:tcPr>
            <w:tcW w:w="1102" w:type="dxa"/>
            <w:vAlign w:val="bottom"/>
          </w:tcPr>
          <w:p w14:paraId="128CBD71" w14:textId="77777777" w:rsidR="00E258A5" w:rsidRPr="008E2D60" w:rsidRDefault="00E258A5" w:rsidP="00C8137D">
            <w:pPr>
              <w:tabs>
                <w:tab w:val="decimal" w:pos="795"/>
                <w:tab w:val="decimal" w:pos="837"/>
              </w:tabs>
              <w:spacing w:line="360" w:lineRule="exact"/>
              <w:rPr>
                <w:rFonts w:ascii="Arial" w:hAnsi="Arial" w:cs="Arial"/>
                <w:sz w:val="18"/>
                <w:szCs w:val="18"/>
              </w:rPr>
            </w:pPr>
          </w:p>
        </w:tc>
        <w:tc>
          <w:tcPr>
            <w:tcW w:w="1103" w:type="dxa"/>
            <w:vAlign w:val="bottom"/>
          </w:tcPr>
          <w:p w14:paraId="3C4C54F8" w14:textId="77777777" w:rsidR="00E258A5" w:rsidRPr="008E2D60" w:rsidRDefault="00E258A5" w:rsidP="00C8137D">
            <w:pPr>
              <w:tabs>
                <w:tab w:val="decimal" w:pos="815"/>
                <w:tab w:val="decimal" w:pos="859"/>
              </w:tabs>
              <w:spacing w:line="360" w:lineRule="exact"/>
              <w:rPr>
                <w:rFonts w:ascii="Arial" w:hAnsi="Arial" w:cs="Arial"/>
                <w:sz w:val="18"/>
                <w:szCs w:val="18"/>
              </w:rPr>
            </w:pPr>
          </w:p>
        </w:tc>
      </w:tr>
      <w:tr w:rsidR="00E258A5" w:rsidRPr="008E2D60" w14:paraId="2BB824DE" w14:textId="77777777" w:rsidTr="00C8137D">
        <w:tc>
          <w:tcPr>
            <w:tcW w:w="4662" w:type="dxa"/>
            <w:vAlign w:val="bottom"/>
          </w:tcPr>
          <w:p w14:paraId="44DFA318" w14:textId="77777777" w:rsidR="00E258A5" w:rsidRPr="008E2D60" w:rsidRDefault="00E258A5" w:rsidP="00C8137D">
            <w:pPr>
              <w:spacing w:line="360" w:lineRule="exact"/>
              <w:ind w:left="162" w:hanging="162"/>
              <w:rPr>
                <w:rFonts w:ascii="Arial" w:hAnsi="Arial" w:cs="Arial"/>
                <w:sz w:val="18"/>
                <w:szCs w:val="18"/>
              </w:rPr>
            </w:pPr>
            <w:r w:rsidRPr="008E2D60">
              <w:rPr>
                <w:rFonts w:ascii="Arial" w:hAnsi="Arial" w:cs="Arial"/>
                <w:sz w:val="18"/>
                <w:szCs w:val="18"/>
              </w:rPr>
              <w:t>-</w:t>
            </w:r>
            <w:r w:rsidRPr="008E2D60">
              <w:rPr>
                <w:rFonts w:ascii="Arial" w:hAnsi="Arial" w:cs="Arial"/>
                <w:sz w:val="18"/>
                <w:szCs w:val="18"/>
              </w:rPr>
              <w:tab/>
              <w:t>Demographic assumptions changes</w:t>
            </w:r>
          </w:p>
        </w:tc>
        <w:tc>
          <w:tcPr>
            <w:tcW w:w="1102" w:type="dxa"/>
            <w:vAlign w:val="bottom"/>
          </w:tcPr>
          <w:p w14:paraId="5280A6C9" w14:textId="40B868BE" w:rsidR="00E258A5" w:rsidRPr="008E2D60" w:rsidRDefault="00E258A5" w:rsidP="00C8137D">
            <w:pPr>
              <w:tabs>
                <w:tab w:val="decimal" w:pos="796"/>
              </w:tabs>
              <w:spacing w:line="360" w:lineRule="exact"/>
              <w:rPr>
                <w:rFonts w:ascii="Arial" w:hAnsi="Arial" w:cs="Arial"/>
                <w:sz w:val="18"/>
                <w:szCs w:val="18"/>
              </w:rPr>
            </w:pPr>
            <w:r>
              <w:rPr>
                <w:rFonts w:ascii="Arial" w:hAnsi="Arial" w:cs="Arial"/>
                <w:sz w:val="18"/>
                <w:szCs w:val="18"/>
              </w:rPr>
              <w:t>(1,074)</w:t>
            </w:r>
          </w:p>
        </w:tc>
        <w:tc>
          <w:tcPr>
            <w:tcW w:w="1103" w:type="dxa"/>
            <w:vAlign w:val="bottom"/>
          </w:tcPr>
          <w:p w14:paraId="2C8B4968" w14:textId="634D0B35" w:rsidR="00E258A5" w:rsidRPr="008E2D60" w:rsidRDefault="00E258A5" w:rsidP="00C8137D">
            <w:pPr>
              <w:tabs>
                <w:tab w:val="decimal" w:pos="770"/>
              </w:tabs>
              <w:spacing w:line="360" w:lineRule="exact"/>
              <w:rPr>
                <w:rFonts w:ascii="Arial" w:hAnsi="Arial" w:cs="Arial"/>
                <w:sz w:val="18"/>
                <w:szCs w:val="18"/>
              </w:rPr>
            </w:pPr>
            <w:r w:rsidRPr="008E2D60">
              <w:rPr>
                <w:rFonts w:ascii="Arial" w:hAnsi="Arial" w:cs="Arial"/>
                <w:noProof/>
                <w:sz w:val="18"/>
                <w:szCs w:val="18"/>
              </w:rPr>
              <mc:AlternateContent>
                <mc:Choice Requires="wps">
                  <w:drawing>
                    <wp:anchor distT="0" distB="0" distL="114300" distR="114300" simplePos="0" relativeHeight="251667456" behindDoc="1" locked="0" layoutInCell="1" allowOverlap="1" wp14:anchorId="418C8CF6" wp14:editId="323E2852">
                      <wp:simplePos x="0" y="0"/>
                      <wp:positionH relativeFrom="column">
                        <wp:posOffset>680815</wp:posOffset>
                      </wp:positionH>
                      <wp:positionV relativeFrom="paragraph">
                        <wp:posOffset>10490</wp:posOffset>
                      </wp:positionV>
                      <wp:extent cx="611505" cy="687122"/>
                      <wp:effectExtent l="0" t="0" r="17145" b="17780"/>
                      <wp:wrapNone/>
                      <wp:docPr id="4" name="Text Box 3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05" cy="687122"/>
                              </a:xfrm>
                              <a:prstGeom prst="rect">
                                <a:avLst/>
                              </a:prstGeom>
                              <a:solidFill>
                                <a:srgbClr val="FFFFFF"/>
                              </a:solidFill>
                              <a:ln w="9525">
                                <a:solidFill>
                                  <a:srgbClr val="000000"/>
                                </a:solidFill>
                                <a:miter lim="800000"/>
                                <a:headEnd/>
                                <a:tailEnd/>
                              </a:ln>
                            </wps:spPr>
                            <wps:txbx>
                              <w:txbxContent>
                                <w:p w14:paraId="5507894A" w14:textId="77777777" w:rsidR="00E258A5" w:rsidRDefault="00E258A5" w:rsidP="000C4AD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8C8CF6" id="Text Box 323" o:spid="_x0000_s1030" type="#_x0000_t202" style="position:absolute;margin-left:53.6pt;margin-top:.85pt;width:48.15pt;height:54.1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">
                      <v:textbox>
                        <w:txbxContent>
                          <w:p w14:paraId="5507894A" w14:textId="77777777" w:rsidR="00E258A5" w:rsidRDefault="00E258A5" w:rsidP="000C4AD3"/>
                        </w:txbxContent>
                      </v:textbox>
                    </v:shape>
                  </w:pict>
                </mc:Fallback>
              </mc:AlternateContent>
            </w:r>
            <w:r w:rsidRPr="008E2D60">
              <w:rPr>
                <w:rFonts w:ascii="Arial" w:hAnsi="Arial" w:cs="Arial"/>
                <w:noProof/>
                <w:sz w:val="18"/>
                <w:szCs w:val="18"/>
              </w:rPr>
              <mc:AlternateContent>
                <mc:Choice Requires="wps">
                  <w:drawing>
                    <wp:anchor distT="0" distB="0" distL="114300" distR="114300" simplePos="0" relativeHeight="251668480" behindDoc="1" locked="0" layoutInCell="1" allowOverlap="1" wp14:anchorId="4808A0D8" wp14:editId="159D9201">
                      <wp:simplePos x="0" y="0"/>
                      <wp:positionH relativeFrom="column">
                        <wp:posOffset>1357366</wp:posOffset>
                      </wp:positionH>
                      <wp:positionV relativeFrom="paragraph">
                        <wp:posOffset>15776</wp:posOffset>
                      </wp:positionV>
                      <wp:extent cx="644525" cy="686428"/>
                      <wp:effectExtent l="0" t="0" r="22225" b="19050"/>
                      <wp:wrapNone/>
                      <wp:docPr id="3" name="Text Box 3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4525" cy="686428"/>
                              </a:xfrm>
                              <a:prstGeom prst="rect">
                                <a:avLst/>
                              </a:prstGeom>
                              <a:solidFill>
                                <a:srgbClr val="FFFFFF"/>
                              </a:solidFill>
                              <a:ln w="9525">
                                <a:solidFill>
                                  <a:srgbClr val="000000"/>
                                </a:solidFill>
                                <a:miter lim="800000"/>
                                <a:headEnd/>
                                <a:tailEnd/>
                              </a:ln>
                            </wps:spPr>
                            <wps:txbx>
                              <w:txbxContent>
                                <w:p w14:paraId="0BC0BDEA" w14:textId="77777777" w:rsidR="00E258A5" w:rsidRDefault="00E258A5" w:rsidP="000C4AD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08A0D8" id="Text Box 324" o:spid="_x0000_s1031" type="#_x0000_t202" style="position:absolute;margin-left:106.9pt;margin-top:1.25pt;width:50.75pt;height:54.05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">
                      <v:textbox>
                        <w:txbxContent>
                          <w:p w14:paraId="0BC0BDEA" w14:textId="77777777" w:rsidR="00E258A5" w:rsidRDefault="00E258A5" w:rsidP="000C4AD3"/>
                        </w:txbxContent>
                      </v:textbox>
                    </v:shape>
                  </w:pict>
                </mc:Fallback>
              </mc:AlternateContent>
            </w:r>
            <w:r w:rsidRPr="008E2D60">
              <w:rPr>
                <w:rFonts w:ascii="Arial" w:hAnsi="Arial" w:cs="Arial"/>
                <w:noProof/>
                <w:sz w:val="18"/>
                <w:szCs w:val="18"/>
              </w:rPr>
              <mc:AlternateContent>
                <mc:Choice Requires="wps">
                  <w:drawing>
                    <wp:anchor distT="0" distB="0" distL="114300" distR="114300" simplePos="0" relativeHeight="251665408" behindDoc="1" locked="0" layoutInCell="1" allowOverlap="1" wp14:anchorId="0E0F5264" wp14:editId="07AFAE0E">
                      <wp:simplePos x="0" y="0"/>
                      <wp:positionH relativeFrom="column">
                        <wp:posOffset>-735712</wp:posOffset>
                      </wp:positionH>
                      <wp:positionV relativeFrom="paragraph">
                        <wp:posOffset>15776</wp:posOffset>
                      </wp:positionV>
                      <wp:extent cx="659130" cy="685734"/>
                      <wp:effectExtent l="0" t="0" r="26670" b="19685"/>
                      <wp:wrapNone/>
                      <wp:docPr id="2" name="Text Box 3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9130" cy="685734"/>
                              </a:xfrm>
                              <a:prstGeom prst="rect">
                                <a:avLst/>
                              </a:prstGeom>
                              <a:solidFill>
                                <a:srgbClr val="FFFFFF"/>
                              </a:solidFill>
                              <a:ln w="9525">
                                <a:solidFill>
                                  <a:srgbClr val="000000"/>
                                </a:solidFill>
                                <a:miter lim="800000"/>
                                <a:headEnd/>
                                <a:tailEnd/>
                              </a:ln>
                            </wps:spPr>
                            <wps:txbx>
                              <w:txbxContent>
                                <w:p w14:paraId="1DA8261D" w14:textId="77777777" w:rsidR="00E258A5" w:rsidRDefault="00E258A5" w:rsidP="000C4AD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0F5264" id="Text Box 321" o:spid="_x0000_s1032" type="#_x0000_t202" style="position:absolute;margin-left:-57.95pt;margin-top:1.25pt;width:51.9pt;height:54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">
                      <v:textbox>
                        <w:txbxContent>
                          <w:p w14:paraId="1DA8261D" w14:textId="77777777" w:rsidR="00E258A5" w:rsidRDefault="00E258A5" w:rsidP="000C4AD3"/>
                        </w:txbxContent>
                      </v:textbox>
                    </v:shape>
                  </w:pict>
                </mc:Fallback>
              </mc:AlternateContent>
            </w:r>
            <w:r w:rsidRPr="008E2D60">
              <w:rPr>
                <w:rFonts w:ascii="Arial" w:hAnsi="Arial" w:cs="Arial"/>
                <w:noProof/>
                <w:sz w:val="18"/>
                <w:szCs w:val="18"/>
              </w:rPr>
              <mc:AlternateContent>
                <mc:Choice Requires="wps">
                  <w:drawing>
                    <wp:anchor distT="0" distB="0" distL="114300" distR="114300" simplePos="0" relativeHeight="251666432" behindDoc="1" locked="0" layoutInCell="1" allowOverlap="1" wp14:anchorId="7CD88A96" wp14:editId="79B51045">
                      <wp:simplePos x="0" y="0"/>
                      <wp:positionH relativeFrom="column">
                        <wp:posOffset>-27448</wp:posOffset>
                      </wp:positionH>
                      <wp:positionV relativeFrom="paragraph">
                        <wp:posOffset>10490</wp:posOffset>
                      </wp:positionV>
                      <wp:extent cx="636270" cy="689898"/>
                      <wp:effectExtent l="0" t="0" r="11430" b="15240"/>
                      <wp:wrapNone/>
                      <wp:docPr id="1" name="Text Box 3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6270" cy="689898"/>
                              </a:xfrm>
                              <a:prstGeom prst="rect">
                                <a:avLst/>
                              </a:prstGeom>
                              <a:solidFill>
                                <a:srgbClr val="FFFFFF"/>
                              </a:solidFill>
                              <a:ln w="9525">
                                <a:solidFill>
                                  <a:srgbClr val="000000"/>
                                </a:solidFill>
                                <a:miter lim="800000"/>
                                <a:headEnd/>
                                <a:tailEnd/>
                              </a:ln>
                            </wps:spPr>
                            <wps:txbx>
                              <w:txbxContent>
                                <w:p w14:paraId="433C472B" w14:textId="77777777" w:rsidR="00E258A5" w:rsidRDefault="00E258A5" w:rsidP="000C4AD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D88A96" id="Text Box 322" o:spid="_x0000_s1033" type="#_x0000_t202" style="position:absolute;margin-left:-2.15pt;margin-top:.85pt;width:50.1pt;height:54.3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">
                      <v:textbox>
                        <w:txbxContent>
                          <w:p w14:paraId="433C472B" w14:textId="77777777" w:rsidR="00E258A5" w:rsidRDefault="00E258A5" w:rsidP="000C4AD3"/>
                        </w:txbxContent>
                      </v:textbox>
                    </v:shape>
                  </w:pict>
                </mc:Fallback>
              </mc:AlternateContent>
            </w:r>
            <w:r>
              <w:rPr>
                <w:rFonts w:ascii="Arial" w:hAnsi="Arial" w:cs="Arial"/>
                <w:sz w:val="18"/>
                <w:szCs w:val="18"/>
              </w:rPr>
              <w:t>(934)</w:t>
            </w:r>
          </w:p>
        </w:tc>
        <w:tc>
          <w:tcPr>
            <w:tcW w:w="1102" w:type="dxa"/>
            <w:vAlign w:val="bottom"/>
          </w:tcPr>
          <w:p w14:paraId="768BF332" w14:textId="28E6F357" w:rsidR="00E258A5" w:rsidRPr="008E2D60" w:rsidRDefault="00E258A5" w:rsidP="00C8137D">
            <w:pPr>
              <w:tabs>
                <w:tab w:val="decimal" w:pos="837"/>
              </w:tabs>
              <w:spacing w:line="360" w:lineRule="exact"/>
              <w:rPr>
                <w:rFonts w:ascii="Arial" w:hAnsi="Arial" w:cs="Arial"/>
                <w:sz w:val="18"/>
                <w:szCs w:val="18"/>
              </w:rPr>
            </w:pPr>
            <w:r>
              <w:rPr>
                <w:rFonts w:ascii="Arial" w:hAnsi="Arial" w:cs="Arial"/>
                <w:sz w:val="18"/>
                <w:szCs w:val="18"/>
              </w:rPr>
              <w:t>(522)</w:t>
            </w:r>
          </w:p>
        </w:tc>
        <w:tc>
          <w:tcPr>
            <w:tcW w:w="1103" w:type="dxa"/>
            <w:vAlign w:val="bottom"/>
          </w:tcPr>
          <w:p w14:paraId="71FDABE3" w14:textId="77777777" w:rsidR="00E258A5" w:rsidRPr="008E2D60" w:rsidRDefault="00E258A5" w:rsidP="00C8137D">
            <w:pPr>
              <w:tabs>
                <w:tab w:val="decimal" w:pos="815"/>
              </w:tabs>
              <w:spacing w:line="360" w:lineRule="exact"/>
              <w:rPr>
                <w:rFonts w:ascii="Arial" w:hAnsi="Arial" w:cs="Arial"/>
                <w:sz w:val="18"/>
                <w:szCs w:val="18"/>
              </w:rPr>
            </w:pPr>
            <w:r w:rsidRPr="008E2D60">
              <w:rPr>
                <w:rFonts w:ascii="Arial" w:hAnsi="Arial" w:cs="Arial"/>
                <w:sz w:val="18"/>
                <w:szCs w:val="18"/>
              </w:rPr>
              <w:t>(472)</w:t>
            </w:r>
          </w:p>
        </w:tc>
      </w:tr>
      <w:tr w:rsidR="00E258A5" w:rsidRPr="008E2D60" w14:paraId="41992337" w14:textId="77777777" w:rsidTr="00C8137D">
        <w:tc>
          <w:tcPr>
            <w:tcW w:w="4662" w:type="dxa"/>
            <w:vAlign w:val="bottom"/>
          </w:tcPr>
          <w:p w14:paraId="526B26CC" w14:textId="77777777" w:rsidR="00E258A5" w:rsidRPr="008E2D60" w:rsidRDefault="00E258A5" w:rsidP="00C8137D">
            <w:pPr>
              <w:spacing w:line="360" w:lineRule="exact"/>
              <w:ind w:left="162" w:hanging="162"/>
              <w:rPr>
                <w:rFonts w:ascii="Arial" w:hAnsi="Arial" w:cs="Arial"/>
                <w:sz w:val="18"/>
                <w:szCs w:val="18"/>
              </w:rPr>
            </w:pPr>
            <w:r w:rsidRPr="008E2D60">
              <w:rPr>
                <w:rFonts w:ascii="Arial" w:hAnsi="Arial" w:cs="Arial"/>
                <w:sz w:val="18"/>
                <w:szCs w:val="18"/>
              </w:rPr>
              <w:t>-</w:t>
            </w:r>
            <w:r w:rsidRPr="008E2D60">
              <w:rPr>
                <w:rFonts w:ascii="Arial" w:hAnsi="Arial" w:cs="Arial"/>
                <w:sz w:val="18"/>
                <w:szCs w:val="18"/>
              </w:rPr>
              <w:tab/>
              <w:t>Financial assumptions changes</w:t>
            </w:r>
          </w:p>
        </w:tc>
        <w:tc>
          <w:tcPr>
            <w:tcW w:w="1102" w:type="dxa"/>
            <w:vAlign w:val="bottom"/>
          </w:tcPr>
          <w:p w14:paraId="73BC4B41" w14:textId="030A5CB5" w:rsidR="00E258A5" w:rsidRPr="008E2D60" w:rsidRDefault="00E258A5" w:rsidP="00C8137D">
            <w:pPr>
              <w:tabs>
                <w:tab w:val="decimal" w:pos="796"/>
              </w:tabs>
              <w:spacing w:line="360" w:lineRule="exact"/>
              <w:rPr>
                <w:rFonts w:ascii="Arial" w:hAnsi="Arial" w:cs="Arial"/>
                <w:sz w:val="18"/>
                <w:szCs w:val="18"/>
              </w:rPr>
            </w:pPr>
            <w:r>
              <w:rPr>
                <w:rFonts w:ascii="Arial" w:hAnsi="Arial" w:cs="Arial"/>
                <w:sz w:val="18"/>
                <w:szCs w:val="18"/>
              </w:rPr>
              <w:t>(5,329)</w:t>
            </w:r>
          </w:p>
        </w:tc>
        <w:tc>
          <w:tcPr>
            <w:tcW w:w="1103" w:type="dxa"/>
            <w:vAlign w:val="bottom"/>
          </w:tcPr>
          <w:p w14:paraId="199FF314" w14:textId="77777777" w:rsidR="00E258A5" w:rsidRPr="008E2D60" w:rsidRDefault="00E258A5" w:rsidP="00C8137D">
            <w:pPr>
              <w:tabs>
                <w:tab w:val="decimal" w:pos="770"/>
              </w:tabs>
              <w:spacing w:line="360" w:lineRule="exact"/>
              <w:rPr>
                <w:rFonts w:ascii="Arial" w:hAnsi="Arial" w:cs="Arial"/>
                <w:sz w:val="18"/>
                <w:szCs w:val="18"/>
              </w:rPr>
            </w:pPr>
            <w:r>
              <w:rPr>
                <w:rFonts w:ascii="Arial" w:hAnsi="Arial" w:cs="Arial"/>
                <w:sz w:val="18"/>
                <w:szCs w:val="18"/>
              </w:rPr>
              <w:t>(3,813)</w:t>
            </w:r>
          </w:p>
        </w:tc>
        <w:tc>
          <w:tcPr>
            <w:tcW w:w="1102" w:type="dxa"/>
            <w:vAlign w:val="bottom"/>
          </w:tcPr>
          <w:p w14:paraId="283D007D" w14:textId="3F12293F" w:rsidR="00E258A5" w:rsidRPr="008E2D60" w:rsidRDefault="00E258A5" w:rsidP="00C8137D">
            <w:pPr>
              <w:tabs>
                <w:tab w:val="decimal" w:pos="837"/>
              </w:tabs>
              <w:spacing w:line="360" w:lineRule="exact"/>
              <w:rPr>
                <w:rFonts w:ascii="Arial" w:hAnsi="Arial" w:cs="Arial"/>
                <w:sz w:val="18"/>
                <w:szCs w:val="18"/>
              </w:rPr>
            </w:pPr>
            <w:r>
              <w:rPr>
                <w:rFonts w:ascii="Arial" w:hAnsi="Arial" w:cs="Arial"/>
                <w:sz w:val="18"/>
                <w:szCs w:val="18"/>
              </w:rPr>
              <w:t>(2,492)</w:t>
            </w:r>
          </w:p>
        </w:tc>
        <w:tc>
          <w:tcPr>
            <w:tcW w:w="1103" w:type="dxa"/>
            <w:vAlign w:val="bottom"/>
          </w:tcPr>
          <w:p w14:paraId="4748740E" w14:textId="77777777" w:rsidR="00E258A5" w:rsidRPr="008E2D60" w:rsidRDefault="00E258A5" w:rsidP="00C8137D">
            <w:pPr>
              <w:tabs>
                <w:tab w:val="decimal" w:pos="815"/>
              </w:tabs>
              <w:spacing w:line="360" w:lineRule="exact"/>
              <w:rPr>
                <w:rFonts w:ascii="Arial" w:hAnsi="Arial" w:cs="Arial"/>
                <w:sz w:val="18"/>
                <w:szCs w:val="18"/>
              </w:rPr>
            </w:pPr>
            <w:r w:rsidRPr="008E2D60">
              <w:rPr>
                <w:rFonts w:ascii="Arial" w:hAnsi="Arial" w:cs="Arial"/>
                <w:sz w:val="18"/>
                <w:szCs w:val="18"/>
              </w:rPr>
              <w:t>(2,274)</w:t>
            </w:r>
          </w:p>
        </w:tc>
      </w:tr>
      <w:tr w:rsidR="00E258A5" w:rsidRPr="008E2D60" w14:paraId="14D2EEB9" w14:textId="77777777" w:rsidTr="00C8137D">
        <w:tc>
          <w:tcPr>
            <w:tcW w:w="4662" w:type="dxa"/>
            <w:vAlign w:val="bottom"/>
          </w:tcPr>
          <w:p w14:paraId="2AE8BE90" w14:textId="77777777" w:rsidR="00E258A5" w:rsidRPr="008E2D60" w:rsidRDefault="00E258A5" w:rsidP="00C8137D">
            <w:pPr>
              <w:spacing w:line="360" w:lineRule="exact"/>
              <w:ind w:left="162" w:hanging="162"/>
              <w:rPr>
                <w:rFonts w:ascii="Arial" w:hAnsi="Arial" w:cs="Arial"/>
                <w:sz w:val="18"/>
                <w:szCs w:val="18"/>
              </w:rPr>
            </w:pPr>
            <w:r w:rsidRPr="008E2D60">
              <w:rPr>
                <w:rFonts w:ascii="Arial" w:hAnsi="Arial" w:cs="Arial"/>
                <w:sz w:val="18"/>
                <w:szCs w:val="18"/>
              </w:rPr>
              <w:t>-</w:t>
            </w:r>
            <w:r w:rsidRPr="008E2D60">
              <w:rPr>
                <w:rFonts w:ascii="Arial" w:hAnsi="Arial" w:cs="Arial"/>
                <w:sz w:val="18"/>
                <w:szCs w:val="18"/>
              </w:rPr>
              <w:tab/>
              <w:t>Experience adjustments</w:t>
            </w:r>
          </w:p>
        </w:tc>
        <w:tc>
          <w:tcPr>
            <w:tcW w:w="1102" w:type="dxa"/>
            <w:vAlign w:val="bottom"/>
          </w:tcPr>
          <w:p w14:paraId="3DE35C06" w14:textId="058EE1F4" w:rsidR="00E258A5" w:rsidRPr="008E2D60" w:rsidRDefault="00E258A5" w:rsidP="00C8137D">
            <w:pPr>
              <w:tabs>
                <w:tab w:val="decimal" w:pos="796"/>
              </w:tabs>
              <w:spacing w:line="360" w:lineRule="exact"/>
              <w:rPr>
                <w:rFonts w:ascii="Arial" w:hAnsi="Arial" w:cs="Arial"/>
                <w:sz w:val="18"/>
                <w:szCs w:val="18"/>
              </w:rPr>
            </w:pPr>
            <w:r>
              <w:rPr>
                <w:rFonts w:ascii="Arial" w:hAnsi="Arial" w:cs="Arial"/>
                <w:sz w:val="18"/>
                <w:szCs w:val="18"/>
              </w:rPr>
              <w:t>13,654</w:t>
            </w:r>
          </w:p>
        </w:tc>
        <w:tc>
          <w:tcPr>
            <w:tcW w:w="1103" w:type="dxa"/>
            <w:vAlign w:val="bottom"/>
          </w:tcPr>
          <w:p w14:paraId="564E377B" w14:textId="77777777" w:rsidR="00E258A5" w:rsidRPr="008E2D60" w:rsidRDefault="00E258A5" w:rsidP="00C8137D">
            <w:pPr>
              <w:tabs>
                <w:tab w:val="decimal" w:pos="770"/>
              </w:tabs>
              <w:spacing w:line="360" w:lineRule="exact"/>
              <w:rPr>
                <w:rFonts w:ascii="Arial" w:hAnsi="Arial" w:cs="Arial"/>
                <w:sz w:val="18"/>
                <w:szCs w:val="18"/>
              </w:rPr>
            </w:pPr>
            <w:r>
              <w:rPr>
                <w:rFonts w:ascii="Arial" w:hAnsi="Arial" w:cs="Arial"/>
                <w:sz w:val="18"/>
                <w:szCs w:val="18"/>
              </w:rPr>
              <w:t>3,695</w:t>
            </w:r>
          </w:p>
        </w:tc>
        <w:tc>
          <w:tcPr>
            <w:tcW w:w="1102" w:type="dxa"/>
            <w:vAlign w:val="bottom"/>
          </w:tcPr>
          <w:p w14:paraId="11B359B4" w14:textId="7B35FD86" w:rsidR="00E258A5" w:rsidRPr="008E2D60" w:rsidRDefault="00E258A5" w:rsidP="00C8137D">
            <w:pPr>
              <w:tabs>
                <w:tab w:val="decimal" w:pos="837"/>
              </w:tabs>
              <w:spacing w:line="360" w:lineRule="exact"/>
              <w:rPr>
                <w:rFonts w:ascii="Arial" w:hAnsi="Arial" w:cs="Arial"/>
                <w:sz w:val="18"/>
                <w:szCs w:val="18"/>
              </w:rPr>
            </w:pPr>
            <w:r>
              <w:rPr>
                <w:rFonts w:ascii="Arial" w:hAnsi="Arial" w:cs="Arial"/>
                <w:sz w:val="18"/>
                <w:szCs w:val="18"/>
              </w:rPr>
              <w:t>6,598</w:t>
            </w:r>
          </w:p>
        </w:tc>
        <w:tc>
          <w:tcPr>
            <w:tcW w:w="1103" w:type="dxa"/>
            <w:vAlign w:val="bottom"/>
          </w:tcPr>
          <w:p w14:paraId="28851713" w14:textId="77777777" w:rsidR="00E258A5" w:rsidRPr="008E2D60" w:rsidRDefault="00E258A5" w:rsidP="00C8137D">
            <w:pPr>
              <w:tabs>
                <w:tab w:val="decimal" w:pos="815"/>
              </w:tabs>
              <w:spacing w:line="360" w:lineRule="exact"/>
              <w:rPr>
                <w:rFonts w:ascii="Arial" w:hAnsi="Arial" w:cs="Arial"/>
                <w:sz w:val="18"/>
                <w:szCs w:val="18"/>
              </w:rPr>
            </w:pPr>
            <w:r w:rsidRPr="008E2D60">
              <w:rPr>
                <w:rFonts w:ascii="Arial" w:hAnsi="Arial" w:cs="Arial"/>
                <w:sz w:val="18"/>
                <w:szCs w:val="18"/>
              </w:rPr>
              <w:t>3,013</w:t>
            </w:r>
          </w:p>
        </w:tc>
      </w:tr>
      <w:tr w:rsidR="00E258A5" w:rsidRPr="008E2D60" w14:paraId="330D500F" w14:textId="77777777" w:rsidTr="00C8137D">
        <w:tc>
          <w:tcPr>
            <w:tcW w:w="4662" w:type="dxa"/>
            <w:vAlign w:val="bottom"/>
          </w:tcPr>
          <w:p w14:paraId="7B1CF93C" w14:textId="40FA5C64" w:rsidR="00E258A5" w:rsidRPr="008E2D60" w:rsidRDefault="00E258A5" w:rsidP="00C8137D">
            <w:pPr>
              <w:spacing w:line="360" w:lineRule="exact"/>
              <w:ind w:left="162" w:hanging="162"/>
              <w:rPr>
                <w:rFonts w:ascii="Arial" w:hAnsi="Arial" w:cs="Arial"/>
                <w:sz w:val="18"/>
                <w:szCs w:val="18"/>
              </w:rPr>
            </w:pPr>
            <w:r w:rsidRPr="008E2D60">
              <w:rPr>
                <w:rFonts w:ascii="Arial" w:hAnsi="Arial" w:cs="Arial"/>
                <w:sz w:val="18"/>
                <w:szCs w:val="18"/>
              </w:rPr>
              <w:t xml:space="preserve">Total actuarial </w:t>
            </w:r>
            <w:r w:rsidR="00952B72">
              <w:rPr>
                <w:rFonts w:ascii="Arial" w:hAnsi="Arial" w:cs="Arial"/>
                <w:sz w:val="18"/>
                <w:szCs w:val="18"/>
              </w:rPr>
              <w:t>gains (</w:t>
            </w:r>
            <w:r w:rsidRPr="008E2D60">
              <w:rPr>
                <w:rFonts w:ascii="Arial" w:hAnsi="Arial" w:cs="Arial"/>
                <w:sz w:val="18"/>
                <w:szCs w:val="18"/>
              </w:rPr>
              <w:t>losses</w:t>
            </w:r>
            <w:r w:rsidR="00952B72">
              <w:rPr>
                <w:rFonts w:ascii="Arial" w:hAnsi="Arial" w:cs="Arial"/>
                <w:sz w:val="18"/>
                <w:szCs w:val="18"/>
              </w:rPr>
              <w:t>)</w:t>
            </w:r>
          </w:p>
        </w:tc>
        <w:tc>
          <w:tcPr>
            <w:tcW w:w="1102" w:type="dxa"/>
            <w:vAlign w:val="bottom"/>
          </w:tcPr>
          <w:p w14:paraId="21925E52" w14:textId="369B628C" w:rsidR="00E258A5" w:rsidRPr="008E2D60" w:rsidRDefault="00E258A5" w:rsidP="00C8137D">
            <w:pPr>
              <w:tabs>
                <w:tab w:val="decimal" w:pos="837"/>
              </w:tabs>
              <w:spacing w:line="360" w:lineRule="exact"/>
              <w:rPr>
                <w:rFonts w:ascii="Arial" w:hAnsi="Arial" w:cs="Arial"/>
                <w:sz w:val="18"/>
                <w:szCs w:val="18"/>
              </w:rPr>
            </w:pPr>
            <w:r w:rsidRPr="00804998">
              <w:rPr>
                <w:rFonts w:ascii="Arial" w:hAnsi="Arial" w:cs="Arial"/>
                <w:sz w:val="18"/>
                <w:szCs w:val="18"/>
              </w:rPr>
              <w:t>7,251</w:t>
            </w:r>
          </w:p>
        </w:tc>
        <w:tc>
          <w:tcPr>
            <w:tcW w:w="1103" w:type="dxa"/>
            <w:vAlign w:val="bottom"/>
          </w:tcPr>
          <w:p w14:paraId="07393C72" w14:textId="3229905B" w:rsidR="00E258A5" w:rsidRPr="008E2D60" w:rsidRDefault="00E258A5" w:rsidP="00C8137D">
            <w:pPr>
              <w:tabs>
                <w:tab w:val="decimal" w:pos="837"/>
              </w:tabs>
              <w:spacing w:line="360" w:lineRule="exact"/>
              <w:rPr>
                <w:rFonts w:ascii="Arial" w:hAnsi="Arial" w:cs="Arial"/>
                <w:sz w:val="18"/>
                <w:szCs w:val="18"/>
              </w:rPr>
            </w:pPr>
            <w:r w:rsidRPr="00804998">
              <w:rPr>
                <w:rFonts w:ascii="Arial" w:hAnsi="Arial" w:cs="Arial"/>
                <w:sz w:val="18"/>
                <w:szCs w:val="18"/>
                <w:cs/>
              </w:rPr>
              <w:t>(</w:t>
            </w:r>
            <w:r w:rsidRPr="00804998">
              <w:rPr>
                <w:rFonts w:ascii="Arial" w:hAnsi="Arial" w:cs="Arial"/>
                <w:sz w:val="18"/>
                <w:szCs w:val="18"/>
              </w:rPr>
              <w:t>1,052</w:t>
            </w:r>
            <w:r w:rsidRPr="00804998">
              <w:rPr>
                <w:rFonts w:ascii="Arial" w:hAnsi="Arial" w:cs="Arial"/>
                <w:sz w:val="18"/>
                <w:szCs w:val="18"/>
                <w:cs/>
              </w:rPr>
              <w:t>)</w:t>
            </w:r>
          </w:p>
        </w:tc>
        <w:tc>
          <w:tcPr>
            <w:tcW w:w="1102" w:type="dxa"/>
            <w:vAlign w:val="bottom"/>
          </w:tcPr>
          <w:p w14:paraId="39D08DEC" w14:textId="7F93B5AB" w:rsidR="00E258A5" w:rsidRPr="008E2D60" w:rsidRDefault="00E258A5" w:rsidP="00C8137D">
            <w:pPr>
              <w:tabs>
                <w:tab w:val="decimal" w:pos="837"/>
              </w:tabs>
              <w:spacing w:line="360" w:lineRule="exact"/>
              <w:rPr>
                <w:rFonts w:ascii="Arial" w:hAnsi="Arial" w:cs="Arial"/>
                <w:sz w:val="18"/>
                <w:szCs w:val="18"/>
              </w:rPr>
            </w:pPr>
            <w:r w:rsidRPr="00804998">
              <w:rPr>
                <w:rFonts w:ascii="Arial" w:hAnsi="Arial" w:cs="Arial"/>
                <w:sz w:val="18"/>
                <w:szCs w:val="18"/>
              </w:rPr>
              <w:t>3,584</w:t>
            </w:r>
          </w:p>
        </w:tc>
        <w:tc>
          <w:tcPr>
            <w:tcW w:w="1103" w:type="dxa"/>
            <w:vAlign w:val="bottom"/>
          </w:tcPr>
          <w:p w14:paraId="10E16C88" w14:textId="77777777" w:rsidR="00E258A5" w:rsidRPr="008E2D60" w:rsidRDefault="00E258A5" w:rsidP="00C8137D">
            <w:pPr>
              <w:tabs>
                <w:tab w:val="decimal" w:pos="837"/>
              </w:tabs>
              <w:spacing w:line="360" w:lineRule="exact"/>
              <w:rPr>
                <w:rFonts w:ascii="Arial" w:hAnsi="Arial" w:cs="Arial"/>
                <w:sz w:val="18"/>
                <w:szCs w:val="18"/>
              </w:rPr>
            </w:pPr>
            <w:r w:rsidRPr="008E2D60">
              <w:rPr>
                <w:rFonts w:ascii="Arial" w:hAnsi="Arial" w:cs="Arial"/>
                <w:sz w:val="18"/>
                <w:szCs w:val="18"/>
              </w:rPr>
              <w:t>267</w:t>
            </w:r>
          </w:p>
        </w:tc>
      </w:tr>
      <w:tr w:rsidR="00E258A5" w:rsidRPr="008E2D60" w14:paraId="4D5D4C9E" w14:textId="77777777" w:rsidTr="00C8137D">
        <w:tc>
          <w:tcPr>
            <w:tcW w:w="4662" w:type="dxa"/>
            <w:vAlign w:val="bottom"/>
          </w:tcPr>
          <w:p w14:paraId="20C52133" w14:textId="77777777" w:rsidR="00E258A5" w:rsidRPr="008E2D60" w:rsidRDefault="00E258A5" w:rsidP="00C8137D">
            <w:pPr>
              <w:spacing w:line="360" w:lineRule="exact"/>
              <w:ind w:left="162" w:hanging="162"/>
              <w:rPr>
                <w:rFonts w:ascii="Arial" w:hAnsi="Arial" w:cs="Arial"/>
                <w:sz w:val="18"/>
                <w:szCs w:val="18"/>
              </w:rPr>
            </w:pPr>
            <w:r w:rsidRPr="008E2D60">
              <w:rPr>
                <w:rFonts w:ascii="Arial" w:hAnsi="Arial" w:cs="Arial"/>
                <w:sz w:val="18"/>
                <w:szCs w:val="18"/>
              </w:rPr>
              <w:t>Payments during the years</w:t>
            </w:r>
          </w:p>
        </w:tc>
        <w:tc>
          <w:tcPr>
            <w:tcW w:w="1102" w:type="dxa"/>
            <w:vAlign w:val="bottom"/>
          </w:tcPr>
          <w:p w14:paraId="45975B86" w14:textId="60AD6452" w:rsidR="00E258A5" w:rsidRPr="008E2D60" w:rsidRDefault="00E258A5" w:rsidP="00C8137D">
            <w:pPr>
              <w:pBdr>
                <w:bottom w:val="single" w:sz="4" w:space="1" w:color="auto"/>
              </w:pBdr>
              <w:tabs>
                <w:tab w:val="decimal" w:pos="837"/>
              </w:tabs>
              <w:spacing w:line="360" w:lineRule="exact"/>
              <w:rPr>
                <w:rFonts w:ascii="Arial" w:hAnsi="Arial" w:cs="Arial"/>
                <w:sz w:val="18"/>
                <w:szCs w:val="18"/>
              </w:rPr>
            </w:pPr>
            <w:r w:rsidRPr="00804998">
              <w:rPr>
                <w:rFonts w:ascii="Arial" w:hAnsi="Arial" w:cs="Arial"/>
                <w:sz w:val="18"/>
                <w:szCs w:val="18"/>
              </w:rPr>
              <w:t>(22,158)</w:t>
            </w:r>
          </w:p>
        </w:tc>
        <w:tc>
          <w:tcPr>
            <w:tcW w:w="1103" w:type="dxa"/>
            <w:vAlign w:val="bottom"/>
          </w:tcPr>
          <w:p w14:paraId="5A9EEDC8" w14:textId="35C0A98A" w:rsidR="00E258A5" w:rsidRPr="008E2D60" w:rsidRDefault="00E258A5" w:rsidP="00C8137D">
            <w:pPr>
              <w:pBdr>
                <w:bottom w:val="single" w:sz="4" w:space="1" w:color="auto"/>
              </w:pBdr>
              <w:tabs>
                <w:tab w:val="decimal" w:pos="837"/>
              </w:tabs>
              <w:spacing w:line="360" w:lineRule="exact"/>
              <w:rPr>
                <w:rFonts w:ascii="Arial" w:hAnsi="Arial" w:cs="Arial"/>
                <w:sz w:val="18"/>
                <w:szCs w:val="18"/>
              </w:rPr>
            </w:pPr>
            <w:r w:rsidRPr="00804998">
              <w:rPr>
                <w:rFonts w:ascii="Arial" w:hAnsi="Arial" w:cs="Arial"/>
                <w:sz w:val="18"/>
                <w:szCs w:val="18"/>
              </w:rPr>
              <w:t>(5,978)</w:t>
            </w:r>
          </w:p>
        </w:tc>
        <w:tc>
          <w:tcPr>
            <w:tcW w:w="1102" w:type="dxa"/>
            <w:vAlign w:val="bottom"/>
          </w:tcPr>
          <w:p w14:paraId="1E150426" w14:textId="3B34EC5F" w:rsidR="00E258A5" w:rsidRPr="008E2D60" w:rsidRDefault="00E258A5" w:rsidP="00C8137D">
            <w:pPr>
              <w:pBdr>
                <w:bottom w:val="single" w:sz="4" w:space="1" w:color="auto"/>
              </w:pBdr>
              <w:tabs>
                <w:tab w:val="decimal" w:pos="837"/>
              </w:tabs>
              <w:spacing w:line="360" w:lineRule="exact"/>
              <w:rPr>
                <w:rFonts w:ascii="Arial" w:hAnsi="Arial" w:cs="Arial"/>
                <w:sz w:val="18"/>
                <w:szCs w:val="18"/>
              </w:rPr>
            </w:pPr>
            <w:r w:rsidRPr="00804998">
              <w:rPr>
                <w:rFonts w:ascii="Arial" w:hAnsi="Arial" w:cs="Arial"/>
                <w:sz w:val="18"/>
                <w:szCs w:val="18"/>
              </w:rPr>
              <w:t>(10,543)</w:t>
            </w:r>
          </w:p>
        </w:tc>
        <w:tc>
          <w:tcPr>
            <w:tcW w:w="1103" w:type="dxa"/>
            <w:vAlign w:val="bottom"/>
          </w:tcPr>
          <w:p w14:paraId="274CEE43" w14:textId="77777777" w:rsidR="00E258A5" w:rsidRPr="008E2D60" w:rsidRDefault="00E258A5" w:rsidP="00C8137D">
            <w:pPr>
              <w:pBdr>
                <w:bottom w:val="single" w:sz="4" w:space="1" w:color="auto"/>
              </w:pBdr>
              <w:tabs>
                <w:tab w:val="decimal" w:pos="837"/>
              </w:tabs>
              <w:spacing w:line="360" w:lineRule="exact"/>
              <w:rPr>
                <w:rFonts w:ascii="Arial" w:hAnsi="Arial" w:cs="Arial"/>
                <w:sz w:val="18"/>
                <w:szCs w:val="18"/>
              </w:rPr>
            </w:pPr>
            <w:r w:rsidRPr="008E2D60">
              <w:rPr>
                <w:rFonts w:ascii="Arial" w:hAnsi="Arial" w:cs="Arial"/>
                <w:sz w:val="18"/>
                <w:szCs w:val="18"/>
                <w:cs/>
              </w:rPr>
              <w:t>(</w:t>
            </w:r>
            <w:r w:rsidRPr="008E2D60">
              <w:rPr>
                <w:rFonts w:ascii="Arial" w:hAnsi="Arial" w:cs="Arial"/>
                <w:sz w:val="18"/>
                <w:szCs w:val="18"/>
              </w:rPr>
              <w:t>5,362</w:t>
            </w:r>
            <w:r w:rsidRPr="008E2D60">
              <w:rPr>
                <w:rFonts w:ascii="Arial" w:hAnsi="Arial" w:cs="Arial"/>
                <w:sz w:val="18"/>
                <w:szCs w:val="18"/>
                <w:cs/>
              </w:rPr>
              <w:t>)</w:t>
            </w:r>
          </w:p>
        </w:tc>
      </w:tr>
      <w:tr w:rsidR="00E258A5" w:rsidRPr="008E2D60" w14:paraId="0F761A87" w14:textId="77777777" w:rsidTr="00C8137D">
        <w:tc>
          <w:tcPr>
            <w:tcW w:w="4662" w:type="dxa"/>
            <w:vAlign w:val="bottom"/>
          </w:tcPr>
          <w:p w14:paraId="0F511FCB" w14:textId="77777777" w:rsidR="00E258A5" w:rsidRPr="008E2D60" w:rsidRDefault="00E258A5" w:rsidP="00C8137D">
            <w:pPr>
              <w:spacing w:line="360" w:lineRule="exact"/>
              <w:ind w:left="252" w:right="-83" w:hanging="252"/>
              <w:rPr>
                <w:rFonts w:ascii="Arial" w:hAnsi="Arial" w:cs="Arial"/>
                <w:sz w:val="18"/>
                <w:szCs w:val="18"/>
              </w:rPr>
            </w:pPr>
            <w:r w:rsidRPr="008E2D60">
              <w:rPr>
                <w:rFonts w:ascii="Arial" w:hAnsi="Arial" w:cs="Arial"/>
                <w:sz w:val="18"/>
                <w:szCs w:val="18"/>
              </w:rPr>
              <w:t>Employee benefit obligations at end of the years</w:t>
            </w:r>
          </w:p>
        </w:tc>
        <w:tc>
          <w:tcPr>
            <w:tcW w:w="1102" w:type="dxa"/>
            <w:vAlign w:val="bottom"/>
          </w:tcPr>
          <w:p w14:paraId="363D72C8" w14:textId="785CDF29" w:rsidR="00E258A5" w:rsidRPr="008E2D60" w:rsidRDefault="00E258A5" w:rsidP="00C8137D">
            <w:pPr>
              <w:pBdr>
                <w:bottom w:val="double" w:sz="4" w:space="1" w:color="auto"/>
              </w:pBdr>
              <w:tabs>
                <w:tab w:val="decimal" w:pos="837"/>
              </w:tabs>
              <w:spacing w:line="360" w:lineRule="exact"/>
              <w:rPr>
                <w:rFonts w:ascii="Arial" w:hAnsi="Arial" w:cs="Arial"/>
                <w:sz w:val="18"/>
                <w:szCs w:val="18"/>
              </w:rPr>
            </w:pPr>
            <w:r w:rsidRPr="00804998">
              <w:rPr>
                <w:rFonts w:ascii="Arial" w:hAnsi="Arial" w:cs="Arial"/>
                <w:sz w:val="18"/>
                <w:szCs w:val="18"/>
              </w:rPr>
              <w:t>73,923</w:t>
            </w:r>
          </w:p>
        </w:tc>
        <w:tc>
          <w:tcPr>
            <w:tcW w:w="1103" w:type="dxa"/>
            <w:vAlign w:val="bottom"/>
          </w:tcPr>
          <w:p w14:paraId="6E6939CC" w14:textId="3A30E2EB" w:rsidR="00E258A5" w:rsidRPr="008E2D60" w:rsidRDefault="00E258A5" w:rsidP="00C8137D">
            <w:pPr>
              <w:pBdr>
                <w:bottom w:val="double" w:sz="4" w:space="1" w:color="auto"/>
              </w:pBdr>
              <w:tabs>
                <w:tab w:val="decimal" w:pos="837"/>
              </w:tabs>
              <w:spacing w:line="360" w:lineRule="exact"/>
              <w:rPr>
                <w:rFonts w:ascii="Arial" w:hAnsi="Arial" w:cs="Arial"/>
                <w:sz w:val="18"/>
                <w:szCs w:val="18"/>
              </w:rPr>
            </w:pPr>
            <w:r w:rsidRPr="00804998">
              <w:rPr>
                <w:rFonts w:ascii="Arial" w:hAnsi="Arial" w:cs="Arial"/>
                <w:sz w:val="18"/>
                <w:szCs w:val="18"/>
              </w:rPr>
              <w:t>78,622</w:t>
            </w:r>
          </w:p>
        </w:tc>
        <w:tc>
          <w:tcPr>
            <w:tcW w:w="1102" w:type="dxa"/>
            <w:vAlign w:val="bottom"/>
          </w:tcPr>
          <w:p w14:paraId="55DB2A77" w14:textId="007E19E8" w:rsidR="00E258A5" w:rsidRPr="008E2D60" w:rsidRDefault="00E258A5" w:rsidP="00C8137D">
            <w:pPr>
              <w:pBdr>
                <w:bottom w:val="double" w:sz="4" w:space="1" w:color="auto"/>
              </w:pBdr>
              <w:tabs>
                <w:tab w:val="decimal" w:pos="837"/>
              </w:tabs>
              <w:spacing w:line="360" w:lineRule="exact"/>
              <w:rPr>
                <w:rFonts w:ascii="Arial" w:hAnsi="Arial" w:cs="Arial"/>
                <w:sz w:val="18"/>
                <w:szCs w:val="18"/>
              </w:rPr>
            </w:pPr>
            <w:r w:rsidRPr="00804998">
              <w:rPr>
                <w:rFonts w:ascii="Arial" w:hAnsi="Arial" w:cs="Arial"/>
                <w:sz w:val="18"/>
                <w:szCs w:val="18"/>
              </w:rPr>
              <w:t>39,119</w:t>
            </w:r>
          </w:p>
        </w:tc>
        <w:tc>
          <w:tcPr>
            <w:tcW w:w="1103" w:type="dxa"/>
            <w:vAlign w:val="bottom"/>
          </w:tcPr>
          <w:p w14:paraId="53F8EBAC" w14:textId="77777777" w:rsidR="00E258A5" w:rsidRPr="008E2D60" w:rsidRDefault="00E258A5" w:rsidP="00C8137D">
            <w:pPr>
              <w:pBdr>
                <w:bottom w:val="double" w:sz="4" w:space="1" w:color="auto"/>
              </w:pBdr>
              <w:tabs>
                <w:tab w:val="decimal" w:pos="837"/>
              </w:tabs>
              <w:spacing w:line="360" w:lineRule="exact"/>
              <w:rPr>
                <w:rFonts w:ascii="Arial" w:hAnsi="Arial" w:cs="Arial"/>
                <w:sz w:val="18"/>
                <w:szCs w:val="18"/>
              </w:rPr>
            </w:pPr>
            <w:r w:rsidRPr="008E2D60">
              <w:rPr>
                <w:rFonts w:ascii="Arial" w:hAnsi="Arial" w:cs="Arial"/>
                <w:sz w:val="18"/>
                <w:szCs w:val="18"/>
              </w:rPr>
              <w:t>41,991</w:t>
            </w:r>
          </w:p>
        </w:tc>
      </w:tr>
    </w:tbl>
    <w:p w14:paraId="40E455E1" w14:textId="77777777" w:rsidR="003C2267" w:rsidRPr="008E2D60" w:rsidRDefault="00005CE7" w:rsidP="00DA4E25">
      <w:pPr>
        <w:tabs>
          <w:tab w:val="right" w:pos="7280"/>
          <w:tab w:val="right" w:pos="8760"/>
        </w:tabs>
        <w:spacing w:before="120" w:after="120" w:line="380" w:lineRule="exact"/>
        <w:ind w:left="540" w:hanging="540"/>
        <w:jc w:val="thaiDistribute"/>
        <w:rPr>
          <w:rFonts w:ascii="Arial" w:hAnsi="Arial" w:cs="Arial"/>
          <w:sz w:val="22"/>
          <w:szCs w:val="22"/>
        </w:rPr>
      </w:pPr>
      <w:r w:rsidRPr="008E2D60">
        <w:rPr>
          <w:rFonts w:ascii="Arial" w:hAnsi="Arial" w:cs="Arial"/>
          <w:sz w:val="22"/>
          <w:szCs w:val="22"/>
        </w:rPr>
        <w:br w:type="page"/>
      </w:r>
      <w:r w:rsidR="003C2267" w:rsidRPr="008E2D60">
        <w:rPr>
          <w:rFonts w:ascii="Arial" w:hAnsi="Arial" w:cs="Arial"/>
          <w:sz w:val="22"/>
          <w:szCs w:val="22"/>
        </w:rPr>
        <w:lastRenderedPageBreak/>
        <w:tab/>
        <w:t>Long-term employee benefit expenses included in statements of income for the years ended 31</w:t>
      </w:r>
      <w:r w:rsidR="004C1C14" w:rsidRPr="008E2D60">
        <w:rPr>
          <w:rFonts w:ascii="Arial" w:hAnsi="Arial" w:cs="Arial"/>
          <w:sz w:val="22"/>
          <w:szCs w:val="22"/>
        </w:rPr>
        <w:t xml:space="preserve"> December </w:t>
      </w:r>
      <w:r w:rsidR="00F71A23" w:rsidRPr="008E2D60">
        <w:rPr>
          <w:rFonts w:ascii="Arial" w:hAnsi="Arial" w:cs="Arial"/>
          <w:sz w:val="22"/>
          <w:szCs w:val="22"/>
        </w:rPr>
        <w:t>2023</w:t>
      </w:r>
      <w:r w:rsidR="003C2267" w:rsidRPr="008E2D60">
        <w:rPr>
          <w:rFonts w:ascii="Arial" w:hAnsi="Arial" w:cs="Arial"/>
          <w:sz w:val="22"/>
          <w:szCs w:val="22"/>
        </w:rPr>
        <w:t xml:space="preserve"> and </w:t>
      </w:r>
      <w:r w:rsidR="00F71A23" w:rsidRPr="008E2D60">
        <w:rPr>
          <w:rFonts w:ascii="Arial" w:hAnsi="Arial" w:cs="Arial"/>
          <w:sz w:val="22"/>
          <w:szCs w:val="22"/>
        </w:rPr>
        <w:t>2022</w:t>
      </w:r>
      <w:r w:rsidR="003C2267" w:rsidRPr="008E2D60">
        <w:rPr>
          <w:rFonts w:ascii="Arial" w:hAnsi="Arial" w:cs="Arial"/>
          <w:sz w:val="22"/>
          <w:szCs w:val="22"/>
        </w:rPr>
        <w:t xml:space="preserve"> were </w:t>
      </w:r>
      <w:r w:rsidR="006E0BFF" w:rsidRPr="008E2D60">
        <w:rPr>
          <w:rFonts w:ascii="Arial" w:hAnsi="Arial" w:cs="Arial"/>
          <w:sz w:val="22"/>
          <w:szCs w:val="22"/>
        </w:rPr>
        <w:t xml:space="preserve">separately shown </w:t>
      </w:r>
      <w:r w:rsidR="003C2267" w:rsidRPr="008E2D60">
        <w:rPr>
          <w:rFonts w:ascii="Arial" w:hAnsi="Arial" w:cs="Arial"/>
          <w:sz w:val="22"/>
          <w:szCs w:val="22"/>
        </w:rPr>
        <w:t>as follows:</w:t>
      </w:r>
    </w:p>
    <w:tbl>
      <w:tblPr>
        <w:tblW w:w="9180" w:type="dxa"/>
        <w:tblInd w:w="558" w:type="dxa"/>
        <w:tblLayout w:type="fixed"/>
        <w:tblLook w:val="04A0" w:firstRow="1" w:lastRow="0" w:firstColumn="1" w:lastColumn="0" w:noHBand="0" w:noVBand="1"/>
      </w:tblPr>
      <w:tblGrid>
        <w:gridCol w:w="4770"/>
        <w:gridCol w:w="1102"/>
        <w:gridCol w:w="1103"/>
        <w:gridCol w:w="1102"/>
        <w:gridCol w:w="1103"/>
      </w:tblGrid>
      <w:tr w:rsidR="003C2267" w:rsidRPr="008E2D60" w14:paraId="5592C9D3" w14:textId="77777777" w:rsidTr="00DA4E25">
        <w:trPr>
          <w:trHeight w:val="180"/>
        </w:trPr>
        <w:tc>
          <w:tcPr>
            <w:tcW w:w="9180" w:type="dxa"/>
            <w:gridSpan w:val="5"/>
            <w:tcBorders>
              <w:top w:val="nil"/>
              <w:left w:val="nil"/>
              <w:bottom w:val="nil"/>
              <w:right w:val="nil"/>
            </w:tcBorders>
            <w:shd w:val="clear" w:color="auto" w:fill="auto"/>
          </w:tcPr>
          <w:p w14:paraId="12BF725B" w14:textId="77777777" w:rsidR="003C2267" w:rsidRPr="008E2D60" w:rsidRDefault="003C2267" w:rsidP="00871008">
            <w:pPr>
              <w:spacing w:line="380" w:lineRule="exact"/>
              <w:jc w:val="right"/>
              <w:rPr>
                <w:rFonts w:ascii="Arial" w:hAnsi="Arial" w:cs="Arial"/>
                <w:color w:val="000000"/>
                <w:sz w:val="20"/>
                <w:szCs w:val="20"/>
              </w:rPr>
            </w:pPr>
            <w:r w:rsidRPr="008E2D60">
              <w:rPr>
                <w:rFonts w:ascii="Arial" w:hAnsi="Arial" w:cs="Arial"/>
                <w:color w:val="000000"/>
                <w:sz w:val="20"/>
                <w:szCs w:val="20"/>
              </w:rPr>
              <w:t xml:space="preserve">(Unit: </w:t>
            </w:r>
            <w:r w:rsidRPr="008E2D60">
              <w:rPr>
                <w:rFonts w:ascii="Arial" w:hAnsi="Arial" w:cs="Arial"/>
                <w:sz w:val="20"/>
                <w:szCs w:val="20"/>
              </w:rPr>
              <w:t>Thousand</w:t>
            </w:r>
            <w:r w:rsidRPr="008E2D60">
              <w:rPr>
                <w:rFonts w:ascii="Arial" w:hAnsi="Arial" w:cs="Arial"/>
                <w:color w:val="000000"/>
                <w:sz w:val="20"/>
                <w:szCs w:val="20"/>
              </w:rPr>
              <w:t xml:space="preserve"> Baht)</w:t>
            </w:r>
          </w:p>
        </w:tc>
      </w:tr>
      <w:tr w:rsidR="003C2267" w:rsidRPr="008E2D60" w14:paraId="6C25CF2B" w14:textId="77777777" w:rsidTr="00DA4E25">
        <w:trPr>
          <w:trHeight w:val="441"/>
        </w:trPr>
        <w:tc>
          <w:tcPr>
            <w:tcW w:w="4770" w:type="dxa"/>
            <w:tcBorders>
              <w:top w:val="nil"/>
              <w:left w:val="nil"/>
              <w:bottom w:val="nil"/>
              <w:right w:val="nil"/>
            </w:tcBorders>
            <w:shd w:val="clear" w:color="auto" w:fill="auto"/>
            <w:vAlign w:val="bottom"/>
          </w:tcPr>
          <w:p w14:paraId="7B558967" w14:textId="77777777" w:rsidR="003C2267" w:rsidRPr="008E2D60" w:rsidRDefault="003C2267" w:rsidP="00871008">
            <w:pPr>
              <w:spacing w:line="380" w:lineRule="exact"/>
              <w:rPr>
                <w:rFonts w:ascii="Arial" w:hAnsi="Arial" w:cs="Arial"/>
                <w:b/>
                <w:bCs/>
                <w:sz w:val="20"/>
                <w:szCs w:val="20"/>
              </w:rPr>
            </w:pPr>
          </w:p>
        </w:tc>
        <w:tc>
          <w:tcPr>
            <w:tcW w:w="2205" w:type="dxa"/>
            <w:gridSpan w:val="2"/>
            <w:tcBorders>
              <w:top w:val="nil"/>
              <w:left w:val="nil"/>
              <w:bottom w:val="nil"/>
              <w:right w:val="nil"/>
            </w:tcBorders>
          </w:tcPr>
          <w:p w14:paraId="1B8527E3" w14:textId="77777777" w:rsidR="003C2267" w:rsidRPr="008E2D60" w:rsidRDefault="003C2267" w:rsidP="00871008">
            <w:pPr>
              <w:pBdr>
                <w:bottom w:val="single" w:sz="4" w:space="1" w:color="auto"/>
              </w:pBdr>
              <w:tabs>
                <w:tab w:val="left" w:pos="1440"/>
              </w:tabs>
              <w:spacing w:line="380" w:lineRule="exact"/>
              <w:jc w:val="center"/>
              <w:rPr>
                <w:rFonts w:ascii="Arial" w:hAnsi="Arial" w:cs="Arial"/>
                <w:sz w:val="20"/>
                <w:szCs w:val="20"/>
              </w:rPr>
            </w:pPr>
            <w:r w:rsidRPr="008E2D60">
              <w:rPr>
                <w:rFonts w:ascii="Arial" w:hAnsi="Arial" w:cs="Arial"/>
                <w:sz w:val="20"/>
                <w:szCs w:val="20"/>
              </w:rPr>
              <w:t>Consolidated             financial statements</w:t>
            </w:r>
          </w:p>
        </w:tc>
        <w:tc>
          <w:tcPr>
            <w:tcW w:w="2205" w:type="dxa"/>
            <w:gridSpan w:val="2"/>
            <w:tcBorders>
              <w:top w:val="nil"/>
              <w:left w:val="nil"/>
              <w:bottom w:val="nil"/>
              <w:right w:val="nil"/>
            </w:tcBorders>
          </w:tcPr>
          <w:p w14:paraId="5E57DF7E" w14:textId="77777777" w:rsidR="003C2267" w:rsidRPr="008E2D60" w:rsidRDefault="003C2267" w:rsidP="00871008">
            <w:pPr>
              <w:pBdr>
                <w:bottom w:val="single" w:sz="4" w:space="1" w:color="auto"/>
              </w:pBdr>
              <w:tabs>
                <w:tab w:val="left" w:pos="1440"/>
              </w:tabs>
              <w:spacing w:line="380" w:lineRule="exact"/>
              <w:jc w:val="center"/>
              <w:rPr>
                <w:rFonts w:ascii="Arial" w:hAnsi="Arial" w:cs="Arial"/>
                <w:sz w:val="20"/>
                <w:szCs w:val="20"/>
              </w:rPr>
            </w:pPr>
            <w:r w:rsidRPr="008E2D60">
              <w:rPr>
                <w:rFonts w:ascii="Arial" w:hAnsi="Arial" w:cs="Arial"/>
                <w:sz w:val="20"/>
                <w:szCs w:val="20"/>
              </w:rPr>
              <w:t>Separate                    financial statements</w:t>
            </w:r>
          </w:p>
        </w:tc>
      </w:tr>
      <w:tr w:rsidR="00DF5FF0" w:rsidRPr="008E2D60" w14:paraId="1C1679D1" w14:textId="77777777" w:rsidTr="00DA4E25">
        <w:trPr>
          <w:trHeight w:val="441"/>
        </w:trPr>
        <w:tc>
          <w:tcPr>
            <w:tcW w:w="4770" w:type="dxa"/>
            <w:tcBorders>
              <w:top w:val="nil"/>
              <w:left w:val="nil"/>
              <w:bottom w:val="nil"/>
              <w:right w:val="nil"/>
            </w:tcBorders>
            <w:shd w:val="clear" w:color="auto" w:fill="auto"/>
            <w:vAlign w:val="bottom"/>
          </w:tcPr>
          <w:p w14:paraId="0189A221" w14:textId="77777777" w:rsidR="00DF5FF0" w:rsidRPr="008E2D60" w:rsidRDefault="00DF5FF0" w:rsidP="00871008">
            <w:pPr>
              <w:spacing w:line="380" w:lineRule="exact"/>
              <w:rPr>
                <w:rFonts w:ascii="Arial" w:hAnsi="Arial" w:cs="Arial"/>
                <w:b/>
                <w:bCs/>
                <w:sz w:val="20"/>
                <w:szCs w:val="20"/>
              </w:rPr>
            </w:pPr>
          </w:p>
        </w:tc>
        <w:tc>
          <w:tcPr>
            <w:tcW w:w="2205" w:type="dxa"/>
            <w:gridSpan w:val="2"/>
            <w:tcBorders>
              <w:top w:val="nil"/>
              <w:left w:val="nil"/>
              <w:bottom w:val="nil"/>
              <w:right w:val="nil"/>
            </w:tcBorders>
          </w:tcPr>
          <w:p w14:paraId="181D890F" w14:textId="77777777" w:rsidR="00DF5FF0" w:rsidRPr="008E2D60" w:rsidRDefault="00DF5FF0" w:rsidP="00871008">
            <w:pPr>
              <w:pBdr>
                <w:bottom w:val="single" w:sz="4" w:space="1" w:color="auto"/>
              </w:pBdr>
              <w:tabs>
                <w:tab w:val="left" w:pos="1440"/>
              </w:tabs>
              <w:spacing w:line="380" w:lineRule="exact"/>
              <w:jc w:val="center"/>
              <w:rPr>
                <w:rFonts w:ascii="Arial" w:hAnsi="Arial" w:cs="Arial"/>
                <w:sz w:val="20"/>
                <w:szCs w:val="20"/>
              </w:rPr>
            </w:pPr>
            <w:r w:rsidRPr="008E2D60">
              <w:rPr>
                <w:rFonts w:ascii="Arial" w:hAnsi="Arial" w:cs="Arial"/>
                <w:sz w:val="20"/>
                <w:szCs w:val="20"/>
              </w:rPr>
              <w:t>For the years ended    31 December</w:t>
            </w:r>
          </w:p>
        </w:tc>
        <w:tc>
          <w:tcPr>
            <w:tcW w:w="2205" w:type="dxa"/>
            <w:gridSpan w:val="2"/>
            <w:tcBorders>
              <w:top w:val="nil"/>
              <w:left w:val="nil"/>
              <w:bottom w:val="nil"/>
              <w:right w:val="nil"/>
            </w:tcBorders>
          </w:tcPr>
          <w:p w14:paraId="401FB95A" w14:textId="77777777" w:rsidR="00DF5FF0" w:rsidRPr="008E2D60" w:rsidRDefault="00DF5FF0" w:rsidP="00871008">
            <w:pPr>
              <w:pBdr>
                <w:bottom w:val="single" w:sz="4" w:space="1" w:color="auto"/>
              </w:pBdr>
              <w:tabs>
                <w:tab w:val="left" w:pos="1440"/>
              </w:tabs>
              <w:spacing w:line="380" w:lineRule="exact"/>
              <w:jc w:val="center"/>
              <w:rPr>
                <w:rFonts w:ascii="Arial" w:hAnsi="Arial" w:cs="Arial"/>
                <w:sz w:val="20"/>
                <w:szCs w:val="20"/>
              </w:rPr>
            </w:pPr>
            <w:r w:rsidRPr="008E2D60">
              <w:rPr>
                <w:rFonts w:ascii="Arial" w:hAnsi="Arial" w:cs="Arial"/>
                <w:sz w:val="20"/>
                <w:szCs w:val="20"/>
              </w:rPr>
              <w:t>For the years ended    31 December</w:t>
            </w:r>
          </w:p>
        </w:tc>
      </w:tr>
      <w:tr w:rsidR="00324F52" w:rsidRPr="008E2D60" w14:paraId="31A76955" w14:textId="77777777" w:rsidTr="00DA4E25">
        <w:trPr>
          <w:trHeight w:val="216"/>
        </w:trPr>
        <w:tc>
          <w:tcPr>
            <w:tcW w:w="4770" w:type="dxa"/>
            <w:tcBorders>
              <w:top w:val="nil"/>
              <w:left w:val="nil"/>
              <w:bottom w:val="nil"/>
              <w:right w:val="nil"/>
            </w:tcBorders>
            <w:shd w:val="clear" w:color="auto" w:fill="auto"/>
            <w:vAlign w:val="bottom"/>
          </w:tcPr>
          <w:p w14:paraId="254C0711" w14:textId="77777777" w:rsidR="00324F52" w:rsidRPr="008E2D60" w:rsidRDefault="00324F52" w:rsidP="00871008">
            <w:pPr>
              <w:spacing w:line="380" w:lineRule="exact"/>
              <w:rPr>
                <w:rFonts w:ascii="Arial" w:hAnsi="Arial" w:cs="Arial"/>
                <w:b/>
                <w:bCs/>
                <w:sz w:val="20"/>
                <w:szCs w:val="20"/>
              </w:rPr>
            </w:pPr>
          </w:p>
        </w:tc>
        <w:tc>
          <w:tcPr>
            <w:tcW w:w="1102" w:type="dxa"/>
            <w:tcBorders>
              <w:top w:val="nil"/>
              <w:left w:val="nil"/>
              <w:bottom w:val="nil"/>
              <w:right w:val="nil"/>
            </w:tcBorders>
            <w:vAlign w:val="bottom"/>
          </w:tcPr>
          <w:p w14:paraId="70B7DD3B" w14:textId="77777777" w:rsidR="00324F52" w:rsidRPr="008E2D60" w:rsidRDefault="00F71A23" w:rsidP="00871008">
            <w:pPr>
              <w:pBdr>
                <w:bottom w:val="single" w:sz="4" w:space="1" w:color="auto"/>
              </w:pBdr>
              <w:spacing w:line="380" w:lineRule="exact"/>
              <w:jc w:val="center"/>
              <w:rPr>
                <w:rFonts w:ascii="Arial" w:hAnsi="Arial" w:cs="Arial"/>
                <w:sz w:val="20"/>
                <w:szCs w:val="20"/>
              </w:rPr>
            </w:pPr>
            <w:r w:rsidRPr="008E2D60">
              <w:rPr>
                <w:rFonts w:ascii="Arial" w:hAnsi="Arial" w:cs="Arial"/>
                <w:sz w:val="20"/>
                <w:szCs w:val="20"/>
              </w:rPr>
              <w:t>2023</w:t>
            </w:r>
          </w:p>
        </w:tc>
        <w:tc>
          <w:tcPr>
            <w:tcW w:w="1103" w:type="dxa"/>
            <w:tcBorders>
              <w:top w:val="nil"/>
              <w:left w:val="nil"/>
              <w:bottom w:val="nil"/>
              <w:right w:val="nil"/>
            </w:tcBorders>
            <w:vAlign w:val="bottom"/>
          </w:tcPr>
          <w:p w14:paraId="58AF1A44" w14:textId="77777777" w:rsidR="00324F52" w:rsidRPr="008E2D60" w:rsidRDefault="00F71A23" w:rsidP="00871008">
            <w:pPr>
              <w:pBdr>
                <w:bottom w:val="single" w:sz="4" w:space="1" w:color="auto"/>
              </w:pBdr>
              <w:spacing w:line="380" w:lineRule="exact"/>
              <w:jc w:val="center"/>
              <w:rPr>
                <w:rFonts w:ascii="Arial" w:hAnsi="Arial" w:cs="Arial"/>
                <w:sz w:val="20"/>
                <w:szCs w:val="20"/>
              </w:rPr>
            </w:pPr>
            <w:r w:rsidRPr="008E2D60">
              <w:rPr>
                <w:rFonts w:ascii="Arial" w:hAnsi="Arial" w:cs="Arial"/>
                <w:sz w:val="20"/>
                <w:szCs w:val="20"/>
              </w:rPr>
              <w:t>2022</w:t>
            </w:r>
          </w:p>
        </w:tc>
        <w:tc>
          <w:tcPr>
            <w:tcW w:w="1102" w:type="dxa"/>
            <w:tcBorders>
              <w:top w:val="nil"/>
              <w:left w:val="nil"/>
              <w:bottom w:val="nil"/>
              <w:right w:val="nil"/>
            </w:tcBorders>
            <w:vAlign w:val="bottom"/>
          </w:tcPr>
          <w:p w14:paraId="508F8A07" w14:textId="77777777" w:rsidR="00324F52" w:rsidRPr="008E2D60" w:rsidRDefault="00F71A23" w:rsidP="00871008">
            <w:pPr>
              <w:pBdr>
                <w:bottom w:val="single" w:sz="4" w:space="1" w:color="auto"/>
              </w:pBdr>
              <w:spacing w:line="380" w:lineRule="exact"/>
              <w:jc w:val="center"/>
              <w:rPr>
                <w:rFonts w:ascii="Arial" w:hAnsi="Arial" w:cs="Arial"/>
                <w:sz w:val="20"/>
                <w:szCs w:val="20"/>
              </w:rPr>
            </w:pPr>
            <w:r w:rsidRPr="008E2D60">
              <w:rPr>
                <w:rFonts w:ascii="Arial" w:hAnsi="Arial" w:cs="Arial"/>
                <w:sz w:val="20"/>
                <w:szCs w:val="20"/>
              </w:rPr>
              <w:t>2023</w:t>
            </w:r>
          </w:p>
        </w:tc>
        <w:tc>
          <w:tcPr>
            <w:tcW w:w="1103" w:type="dxa"/>
            <w:tcBorders>
              <w:top w:val="nil"/>
              <w:left w:val="nil"/>
              <w:bottom w:val="nil"/>
              <w:right w:val="nil"/>
            </w:tcBorders>
            <w:vAlign w:val="bottom"/>
          </w:tcPr>
          <w:p w14:paraId="2DAF1AE4" w14:textId="77777777" w:rsidR="00324F52" w:rsidRPr="008E2D60" w:rsidRDefault="00F71A23" w:rsidP="00871008">
            <w:pPr>
              <w:pBdr>
                <w:bottom w:val="single" w:sz="4" w:space="1" w:color="auto"/>
              </w:pBdr>
              <w:spacing w:line="380" w:lineRule="exact"/>
              <w:jc w:val="center"/>
              <w:rPr>
                <w:rFonts w:ascii="Arial" w:hAnsi="Arial" w:cs="Arial"/>
                <w:sz w:val="20"/>
                <w:szCs w:val="20"/>
              </w:rPr>
            </w:pPr>
            <w:r w:rsidRPr="008E2D60">
              <w:rPr>
                <w:rFonts w:ascii="Arial" w:hAnsi="Arial" w:cs="Arial"/>
                <w:sz w:val="20"/>
                <w:szCs w:val="20"/>
              </w:rPr>
              <w:t>2022</w:t>
            </w:r>
          </w:p>
        </w:tc>
      </w:tr>
      <w:tr w:rsidR="00E258A5" w:rsidRPr="008E2D60" w14:paraId="153C6146" w14:textId="77777777" w:rsidTr="00DA4E25">
        <w:tc>
          <w:tcPr>
            <w:tcW w:w="4770" w:type="dxa"/>
            <w:tcBorders>
              <w:top w:val="nil"/>
              <w:left w:val="nil"/>
              <w:bottom w:val="nil"/>
              <w:right w:val="nil"/>
            </w:tcBorders>
            <w:shd w:val="clear" w:color="auto" w:fill="auto"/>
            <w:vAlign w:val="bottom"/>
          </w:tcPr>
          <w:p w14:paraId="2886497E" w14:textId="77777777" w:rsidR="00E258A5" w:rsidRPr="008E2D60" w:rsidRDefault="00E258A5" w:rsidP="00E258A5">
            <w:pPr>
              <w:tabs>
                <w:tab w:val="center" w:pos="4153"/>
                <w:tab w:val="right" w:pos="8306"/>
              </w:tabs>
              <w:spacing w:line="380" w:lineRule="exact"/>
              <w:ind w:left="317" w:hanging="311"/>
              <w:rPr>
                <w:rFonts w:ascii="Arial" w:hAnsi="Arial" w:cs="Arial"/>
                <w:sz w:val="20"/>
                <w:szCs w:val="20"/>
              </w:rPr>
            </w:pPr>
            <w:r w:rsidRPr="008E2D60">
              <w:rPr>
                <w:rFonts w:ascii="Arial" w:hAnsi="Arial" w:cs="Arial"/>
                <w:sz w:val="20"/>
                <w:szCs w:val="20"/>
              </w:rPr>
              <w:t>Loss adjustment expenses</w:t>
            </w:r>
          </w:p>
        </w:tc>
        <w:tc>
          <w:tcPr>
            <w:tcW w:w="1102" w:type="dxa"/>
            <w:tcBorders>
              <w:top w:val="nil"/>
              <w:left w:val="nil"/>
              <w:bottom w:val="nil"/>
              <w:right w:val="nil"/>
            </w:tcBorders>
            <w:vAlign w:val="bottom"/>
          </w:tcPr>
          <w:p w14:paraId="42BE28EF" w14:textId="5B7A6D61" w:rsidR="00E258A5" w:rsidRPr="008E2D60" w:rsidRDefault="00E258A5" w:rsidP="00E258A5">
            <w:pPr>
              <w:tabs>
                <w:tab w:val="decimal" w:pos="837"/>
              </w:tabs>
              <w:spacing w:line="380" w:lineRule="exact"/>
              <w:rPr>
                <w:rFonts w:ascii="Arial" w:hAnsi="Arial" w:cs="Arial"/>
                <w:sz w:val="20"/>
                <w:szCs w:val="20"/>
              </w:rPr>
            </w:pPr>
            <w:r w:rsidRPr="00E258A5">
              <w:rPr>
                <w:rFonts w:ascii="Arial" w:hAnsi="Arial" w:cs="Arial"/>
                <w:sz w:val="20"/>
                <w:szCs w:val="20"/>
                <w:cs/>
              </w:rPr>
              <w:t>110</w:t>
            </w:r>
          </w:p>
        </w:tc>
        <w:tc>
          <w:tcPr>
            <w:tcW w:w="1103" w:type="dxa"/>
            <w:tcBorders>
              <w:top w:val="nil"/>
              <w:left w:val="nil"/>
              <w:bottom w:val="nil"/>
              <w:right w:val="nil"/>
            </w:tcBorders>
            <w:vAlign w:val="bottom"/>
          </w:tcPr>
          <w:p w14:paraId="14354194" w14:textId="112A3074" w:rsidR="00E258A5" w:rsidRPr="008E2D60" w:rsidRDefault="00E258A5" w:rsidP="00E258A5">
            <w:pPr>
              <w:tabs>
                <w:tab w:val="decimal" w:pos="837"/>
              </w:tabs>
              <w:spacing w:line="380" w:lineRule="exact"/>
              <w:rPr>
                <w:rFonts w:ascii="Arial" w:hAnsi="Arial" w:cs="Arial"/>
                <w:sz w:val="20"/>
                <w:szCs w:val="20"/>
              </w:rPr>
            </w:pPr>
            <w:r w:rsidRPr="00E258A5">
              <w:rPr>
                <w:rFonts w:ascii="Arial" w:hAnsi="Arial" w:cs="Arial"/>
                <w:sz w:val="20"/>
                <w:szCs w:val="20"/>
              </w:rPr>
              <w:t>140</w:t>
            </w:r>
          </w:p>
        </w:tc>
        <w:tc>
          <w:tcPr>
            <w:tcW w:w="1102" w:type="dxa"/>
            <w:tcBorders>
              <w:top w:val="nil"/>
              <w:left w:val="nil"/>
              <w:bottom w:val="nil"/>
              <w:right w:val="nil"/>
            </w:tcBorders>
            <w:vAlign w:val="bottom"/>
          </w:tcPr>
          <w:p w14:paraId="5A217BB1" w14:textId="1A9186F8" w:rsidR="00E258A5" w:rsidRPr="008E2D60" w:rsidRDefault="00E258A5" w:rsidP="00E258A5">
            <w:pPr>
              <w:tabs>
                <w:tab w:val="decimal" w:pos="837"/>
              </w:tabs>
              <w:spacing w:line="380" w:lineRule="exact"/>
              <w:rPr>
                <w:rFonts w:ascii="Arial" w:hAnsi="Arial" w:cs="Arial"/>
                <w:sz w:val="20"/>
                <w:szCs w:val="20"/>
              </w:rPr>
            </w:pPr>
            <w:r w:rsidRPr="00E258A5">
              <w:rPr>
                <w:rFonts w:ascii="Arial" w:hAnsi="Arial" w:cs="Arial"/>
                <w:sz w:val="20"/>
                <w:szCs w:val="20"/>
                <w:cs/>
              </w:rPr>
              <w:t>110</w:t>
            </w:r>
          </w:p>
        </w:tc>
        <w:tc>
          <w:tcPr>
            <w:tcW w:w="1103" w:type="dxa"/>
            <w:tcBorders>
              <w:top w:val="nil"/>
              <w:left w:val="nil"/>
              <w:bottom w:val="nil"/>
              <w:right w:val="nil"/>
            </w:tcBorders>
            <w:vAlign w:val="bottom"/>
          </w:tcPr>
          <w:p w14:paraId="51932697" w14:textId="77777777" w:rsidR="00E258A5" w:rsidRPr="008E2D60" w:rsidRDefault="00E258A5" w:rsidP="00E258A5">
            <w:pPr>
              <w:tabs>
                <w:tab w:val="decimal" w:pos="837"/>
              </w:tabs>
              <w:spacing w:line="380" w:lineRule="exact"/>
              <w:rPr>
                <w:rFonts w:ascii="Arial" w:hAnsi="Arial" w:cs="Arial"/>
                <w:sz w:val="20"/>
                <w:szCs w:val="20"/>
              </w:rPr>
            </w:pPr>
            <w:r w:rsidRPr="008E2D60">
              <w:rPr>
                <w:rFonts w:ascii="Arial" w:hAnsi="Arial" w:cs="Arial"/>
                <w:sz w:val="20"/>
                <w:szCs w:val="20"/>
              </w:rPr>
              <w:t>140</w:t>
            </w:r>
          </w:p>
        </w:tc>
      </w:tr>
      <w:tr w:rsidR="00E258A5" w:rsidRPr="008E2D60" w14:paraId="08D6F44B" w14:textId="77777777" w:rsidTr="00DA4E25">
        <w:tc>
          <w:tcPr>
            <w:tcW w:w="4770" w:type="dxa"/>
            <w:tcBorders>
              <w:top w:val="nil"/>
              <w:left w:val="nil"/>
              <w:bottom w:val="nil"/>
              <w:right w:val="nil"/>
            </w:tcBorders>
            <w:shd w:val="clear" w:color="auto" w:fill="auto"/>
            <w:vAlign w:val="bottom"/>
          </w:tcPr>
          <w:p w14:paraId="486C7BEB" w14:textId="77777777" w:rsidR="00E258A5" w:rsidRPr="008E2D60" w:rsidRDefault="00E258A5" w:rsidP="00E258A5">
            <w:pPr>
              <w:tabs>
                <w:tab w:val="center" w:pos="4153"/>
                <w:tab w:val="right" w:pos="8306"/>
              </w:tabs>
              <w:spacing w:line="380" w:lineRule="exact"/>
              <w:ind w:left="317" w:hanging="311"/>
              <w:rPr>
                <w:rFonts w:ascii="Arial" w:hAnsi="Arial" w:cs="Arial"/>
                <w:sz w:val="20"/>
                <w:szCs w:val="20"/>
                <w:cs/>
              </w:rPr>
            </w:pPr>
            <w:r w:rsidRPr="008E2D60">
              <w:rPr>
                <w:rFonts w:ascii="Arial" w:hAnsi="Arial" w:cs="Arial"/>
                <w:sz w:val="20"/>
                <w:szCs w:val="20"/>
              </w:rPr>
              <w:t>Other underwriting expenses</w:t>
            </w:r>
          </w:p>
        </w:tc>
        <w:tc>
          <w:tcPr>
            <w:tcW w:w="1102" w:type="dxa"/>
            <w:tcBorders>
              <w:top w:val="nil"/>
              <w:left w:val="nil"/>
              <w:bottom w:val="nil"/>
              <w:right w:val="nil"/>
            </w:tcBorders>
            <w:vAlign w:val="bottom"/>
          </w:tcPr>
          <w:p w14:paraId="04DAB6C6" w14:textId="5BF3A4BE" w:rsidR="00E258A5" w:rsidRPr="008E2D60" w:rsidRDefault="00E258A5" w:rsidP="00E258A5">
            <w:pPr>
              <w:tabs>
                <w:tab w:val="decimal" w:pos="837"/>
              </w:tabs>
              <w:spacing w:line="380" w:lineRule="exact"/>
              <w:rPr>
                <w:rFonts w:ascii="Arial" w:hAnsi="Arial" w:cs="Arial"/>
                <w:sz w:val="20"/>
                <w:szCs w:val="20"/>
              </w:rPr>
            </w:pPr>
            <w:r w:rsidRPr="00E258A5">
              <w:rPr>
                <w:rFonts w:ascii="Arial" w:hAnsi="Arial" w:cs="Arial"/>
                <w:sz w:val="20"/>
                <w:szCs w:val="20"/>
                <w:cs/>
              </w:rPr>
              <w:t>905</w:t>
            </w:r>
          </w:p>
        </w:tc>
        <w:tc>
          <w:tcPr>
            <w:tcW w:w="1103" w:type="dxa"/>
            <w:tcBorders>
              <w:top w:val="nil"/>
              <w:left w:val="nil"/>
              <w:bottom w:val="nil"/>
              <w:right w:val="nil"/>
            </w:tcBorders>
            <w:vAlign w:val="bottom"/>
          </w:tcPr>
          <w:p w14:paraId="55A27995" w14:textId="0E70E7C6" w:rsidR="00E258A5" w:rsidRPr="008E2D60" w:rsidRDefault="00E258A5" w:rsidP="00E258A5">
            <w:pPr>
              <w:tabs>
                <w:tab w:val="decimal" w:pos="837"/>
              </w:tabs>
              <w:spacing w:line="380" w:lineRule="exact"/>
              <w:rPr>
                <w:rFonts w:ascii="Arial" w:hAnsi="Arial" w:cs="Arial"/>
                <w:sz w:val="20"/>
                <w:szCs w:val="20"/>
              </w:rPr>
            </w:pPr>
            <w:r w:rsidRPr="00E258A5">
              <w:rPr>
                <w:rFonts w:ascii="Arial" w:hAnsi="Arial" w:cs="Arial"/>
                <w:sz w:val="20"/>
                <w:szCs w:val="20"/>
              </w:rPr>
              <w:t>815</w:t>
            </w:r>
          </w:p>
        </w:tc>
        <w:tc>
          <w:tcPr>
            <w:tcW w:w="1102" w:type="dxa"/>
            <w:tcBorders>
              <w:top w:val="nil"/>
              <w:left w:val="nil"/>
              <w:bottom w:val="nil"/>
              <w:right w:val="nil"/>
            </w:tcBorders>
            <w:vAlign w:val="bottom"/>
          </w:tcPr>
          <w:p w14:paraId="551F370C" w14:textId="1C784995" w:rsidR="00E258A5" w:rsidRPr="008E2D60" w:rsidRDefault="00E258A5" w:rsidP="00E258A5">
            <w:pPr>
              <w:tabs>
                <w:tab w:val="decimal" w:pos="837"/>
              </w:tabs>
              <w:spacing w:line="380" w:lineRule="exact"/>
              <w:rPr>
                <w:rFonts w:ascii="Arial" w:hAnsi="Arial" w:cs="Arial"/>
                <w:sz w:val="20"/>
                <w:szCs w:val="20"/>
              </w:rPr>
            </w:pPr>
            <w:r w:rsidRPr="00E258A5">
              <w:rPr>
                <w:rFonts w:ascii="Arial" w:hAnsi="Arial" w:cs="Arial"/>
                <w:sz w:val="20"/>
                <w:szCs w:val="20"/>
                <w:cs/>
              </w:rPr>
              <w:t>905</w:t>
            </w:r>
          </w:p>
        </w:tc>
        <w:tc>
          <w:tcPr>
            <w:tcW w:w="1103" w:type="dxa"/>
            <w:tcBorders>
              <w:top w:val="nil"/>
              <w:left w:val="nil"/>
              <w:bottom w:val="nil"/>
              <w:right w:val="nil"/>
            </w:tcBorders>
            <w:vAlign w:val="bottom"/>
          </w:tcPr>
          <w:p w14:paraId="298FB31C" w14:textId="77777777" w:rsidR="00E258A5" w:rsidRPr="008E2D60" w:rsidRDefault="00E258A5" w:rsidP="00E258A5">
            <w:pPr>
              <w:tabs>
                <w:tab w:val="decimal" w:pos="837"/>
              </w:tabs>
              <w:spacing w:line="380" w:lineRule="exact"/>
              <w:rPr>
                <w:rFonts w:ascii="Arial" w:hAnsi="Arial" w:cs="Arial"/>
                <w:sz w:val="20"/>
                <w:szCs w:val="20"/>
              </w:rPr>
            </w:pPr>
            <w:r w:rsidRPr="008E2D60">
              <w:rPr>
                <w:rFonts w:ascii="Arial" w:hAnsi="Arial" w:cs="Arial"/>
                <w:sz w:val="20"/>
                <w:szCs w:val="20"/>
              </w:rPr>
              <w:t>815</w:t>
            </w:r>
          </w:p>
        </w:tc>
      </w:tr>
      <w:tr w:rsidR="00E258A5" w:rsidRPr="008E2D60" w14:paraId="6D999435" w14:textId="77777777" w:rsidTr="00DA4E25">
        <w:tc>
          <w:tcPr>
            <w:tcW w:w="4770" w:type="dxa"/>
            <w:tcBorders>
              <w:top w:val="nil"/>
              <w:left w:val="nil"/>
              <w:bottom w:val="nil"/>
              <w:right w:val="nil"/>
            </w:tcBorders>
            <w:shd w:val="clear" w:color="auto" w:fill="auto"/>
            <w:vAlign w:val="bottom"/>
          </w:tcPr>
          <w:p w14:paraId="3966A0C9" w14:textId="77777777" w:rsidR="00E258A5" w:rsidRPr="008E2D60" w:rsidRDefault="00E258A5" w:rsidP="00E258A5">
            <w:pPr>
              <w:tabs>
                <w:tab w:val="center" w:pos="4153"/>
                <w:tab w:val="right" w:pos="8306"/>
              </w:tabs>
              <w:spacing w:line="380" w:lineRule="exact"/>
              <w:ind w:left="317" w:hanging="317"/>
              <w:rPr>
                <w:rFonts w:ascii="Arial" w:hAnsi="Arial" w:cs="Arial"/>
                <w:sz w:val="20"/>
                <w:szCs w:val="20"/>
                <w:cs/>
              </w:rPr>
            </w:pPr>
            <w:r w:rsidRPr="008E2D60">
              <w:rPr>
                <w:rFonts w:ascii="Arial" w:hAnsi="Arial" w:cs="Arial"/>
                <w:sz w:val="20"/>
                <w:szCs w:val="20"/>
              </w:rPr>
              <w:t>Investments expenses</w:t>
            </w:r>
          </w:p>
        </w:tc>
        <w:tc>
          <w:tcPr>
            <w:tcW w:w="1102" w:type="dxa"/>
            <w:tcBorders>
              <w:top w:val="nil"/>
              <w:left w:val="nil"/>
              <w:bottom w:val="nil"/>
              <w:right w:val="nil"/>
            </w:tcBorders>
            <w:vAlign w:val="bottom"/>
          </w:tcPr>
          <w:p w14:paraId="31331A0F" w14:textId="4DABAAE0" w:rsidR="00E258A5" w:rsidRPr="008E2D60" w:rsidRDefault="00E258A5" w:rsidP="00E258A5">
            <w:pPr>
              <w:tabs>
                <w:tab w:val="decimal" w:pos="837"/>
              </w:tabs>
              <w:spacing w:line="380" w:lineRule="exact"/>
              <w:rPr>
                <w:rFonts w:ascii="Arial" w:hAnsi="Arial" w:cs="Arial"/>
                <w:sz w:val="20"/>
                <w:szCs w:val="20"/>
              </w:rPr>
            </w:pPr>
            <w:r w:rsidRPr="00E258A5">
              <w:rPr>
                <w:rFonts w:ascii="Arial" w:hAnsi="Arial" w:cs="Arial"/>
                <w:sz w:val="20"/>
                <w:szCs w:val="20"/>
              </w:rPr>
              <w:t>4</w:t>
            </w:r>
          </w:p>
        </w:tc>
        <w:tc>
          <w:tcPr>
            <w:tcW w:w="1103" w:type="dxa"/>
            <w:tcBorders>
              <w:top w:val="nil"/>
              <w:left w:val="nil"/>
              <w:bottom w:val="nil"/>
              <w:right w:val="nil"/>
            </w:tcBorders>
            <w:vAlign w:val="bottom"/>
          </w:tcPr>
          <w:p w14:paraId="107B7F87" w14:textId="6E187D66" w:rsidR="00E258A5" w:rsidRPr="008E2D60" w:rsidRDefault="00E258A5" w:rsidP="00E258A5">
            <w:pPr>
              <w:tabs>
                <w:tab w:val="decimal" w:pos="837"/>
              </w:tabs>
              <w:spacing w:line="380" w:lineRule="exact"/>
              <w:rPr>
                <w:rFonts w:ascii="Arial" w:hAnsi="Arial" w:cs="Arial"/>
                <w:sz w:val="20"/>
                <w:szCs w:val="20"/>
              </w:rPr>
            </w:pPr>
            <w:r w:rsidRPr="00E258A5">
              <w:rPr>
                <w:rFonts w:ascii="Arial" w:hAnsi="Arial" w:cs="Arial"/>
                <w:sz w:val="20"/>
                <w:szCs w:val="20"/>
                <w:cs/>
              </w:rPr>
              <w:t>(</w:t>
            </w:r>
            <w:r w:rsidRPr="00E258A5">
              <w:rPr>
                <w:rFonts w:ascii="Arial" w:hAnsi="Arial" w:cs="Arial"/>
                <w:sz w:val="20"/>
                <w:szCs w:val="20"/>
              </w:rPr>
              <w:t>140</w:t>
            </w:r>
            <w:r w:rsidRPr="00E258A5">
              <w:rPr>
                <w:rFonts w:ascii="Arial" w:hAnsi="Arial" w:cs="Arial"/>
                <w:sz w:val="20"/>
                <w:szCs w:val="20"/>
                <w:cs/>
              </w:rPr>
              <w:t>)</w:t>
            </w:r>
          </w:p>
        </w:tc>
        <w:tc>
          <w:tcPr>
            <w:tcW w:w="1102" w:type="dxa"/>
            <w:tcBorders>
              <w:top w:val="nil"/>
              <w:left w:val="nil"/>
              <w:bottom w:val="nil"/>
              <w:right w:val="nil"/>
            </w:tcBorders>
            <w:vAlign w:val="bottom"/>
          </w:tcPr>
          <w:p w14:paraId="6CD81BDB" w14:textId="3C8FA48C" w:rsidR="00E258A5" w:rsidRPr="008E2D60" w:rsidRDefault="00E258A5" w:rsidP="00E258A5">
            <w:pPr>
              <w:tabs>
                <w:tab w:val="decimal" w:pos="837"/>
              </w:tabs>
              <w:spacing w:line="380" w:lineRule="exact"/>
              <w:rPr>
                <w:rFonts w:ascii="Arial" w:hAnsi="Arial" w:cs="Arial"/>
                <w:sz w:val="20"/>
                <w:szCs w:val="20"/>
              </w:rPr>
            </w:pPr>
            <w:r w:rsidRPr="00E258A5">
              <w:rPr>
                <w:rFonts w:ascii="Arial" w:hAnsi="Arial" w:cs="Arial"/>
                <w:sz w:val="20"/>
                <w:szCs w:val="20"/>
              </w:rPr>
              <w:t>4</w:t>
            </w:r>
          </w:p>
        </w:tc>
        <w:tc>
          <w:tcPr>
            <w:tcW w:w="1103" w:type="dxa"/>
            <w:tcBorders>
              <w:top w:val="nil"/>
              <w:left w:val="nil"/>
              <w:bottom w:val="nil"/>
              <w:right w:val="nil"/>
            </w:tcBorders>
            <w:vAlign w:val="bottom"/>
          </w:tcPr>
          <w:p w14:paraId="39B19B24" w14:textId="77777777" w:rsidR="00E258A5" w:rsidRPr="008E2D60" w:rsidRDefault="00E258A5" w:rsidP="00E258A5">
            <w:pPr>
              <w:tabs>
                <w:tab w:val="decimal" w:pos="837"/>
              </w:tabs>
              <w:spacing w:line="380" w:lineRule="exact"/>
              <w:rPr>
                <w:rFonts w:ascii="Arial" w:hAnsi="Arial" w:cs="Arial"/>
                <w:sz w:val="20"/>
                <w:szCs w:val="20"/>
              </w:rPr>
            </w:pPr>
            <w:r w:rsidRPr="008E2D60">
              <w:rPr>
                <w:rFonts w:ascii="Arial" w:hAnsi="Arial" w:cs="Arial"/>
                <w:sz w:val="20"/>
                <w:szCs w:val="20"/>
                <w:cs/>
              </w:rPr>
              <w:t>(</w:t>
            </w:r>
            <w:r w:rsidRPr="008E2D60">
              <w:rPr>
                <w:rFonts w:ascii="Arial" w:hAnsi="Arial" w:cs="Arial"/>
                <w:sz w:val="20"/>
                <w:szCs w:val="20"/>
              </w:rPr>
              <w:t>140</w:t>
            </w:r>
            <w:r w:rsidRPr="008E2D60">
              <w:rPr>
                <w:rFonts w:ascii="Arial" w:hAnsi="Arial" w:cs="Arial"/>
                <w:sz w:val="20"/>
                <w:szCs w:val="20"/>
                <w:cs/>
              </w:rPr>
              <w:t>)</w:t>
            </w:r>
          </w:p>
        </w:tc>
      </w:tr>
      <w:tr w:rsidR="00E258A5" w:rsidRPr="008E2D60" w14:paraId="1248A6EA" w14:textId="77777777" w:rsidTr="00DA4E25">
        <w:tc>
          <w:tcPr>
            <w:tcW w:w="4770" w:type="dxa"/>
            <w:tcBorders>
              <w:top w:val="nil"/>
              <w:left w:val="nil"/>
              <w:bottom w:val="nil"/>
              <w:right w:val="nil"/>
            </w:tcBorders>
            <w:shd w:val="clear" w:color="auto" w:fill="auto"/>
            <w:vAlign w:val="bottom"/>
          </w:tcPr>
          <w:p w14:paraId="37D7B72E" w14:textId="77777777" w:rsidR="00E258A5" w:rsidRPr="008E2D60" w:rsidRDefault="00E258A5" w:rsidP="00E258A5">
            <w:pPr>
              <w:tabs>
                <w:tab w:val="center" w:pos="4153"/>
                <w:tab w:val="right" w:pos="8306"/>
              </w:tabs>
              <w:spacing w:line="380" w:lineRule="exact"/>
              <w:ind w:left="317" w:hanging="311"/>
              <w:rPr>
                <w:rFonts w:ascii="Arial" w:hAnsi="Arial" w:cs="Arial"/>
                <w:sz w:val="20"/>
                <w:szCs w:val="20"/>
                <w:cs/>
              </w:rPr>
            </w:pPr>
            <w:r w:rsidRPr="008E2D60">
              <w:rPr>
                <w:rFonts w:ascii="Arial" w:hAnsi="Arial" w:cs="Arial"/>
                <w:sz w:val="20"/>
                <w:szCs w:val="20"/>
              </w:rPr>
              <w:t>Operating expenses</w:t>
            </w:r>
          </w:p>
        </w:tc>
        <w:tc>
          <w:tcPr>
            <w:tcW w:w="1102" w:type="dxa"/>
            <w:tcBorders>
              <w:top w:val="nil"/>
              <w:left w:val="nil"/>
              <w:bottom w:val="nil"/>
              <w:right w:val="nil"/>
            </w:tcBorders>
            <w:vAlign w:val="bottom"/>
          </w:tcPr>
          <w:p w14:paraId="699B3859" w14:textId="6DA85750" w:rsidR="00E258A5" w:rsidRPr="008E2D60" w:rsidRDefault="00E258A5" w:rsidP="00E258A5">
            <w:pPr>
              <w:tabs>
                <w:tab w:val="decimal" w:pos="837"/>
              </w:tabs>
              <w:spacing w:line="380" w:lineRule="exact"/>
              <w:rPr>
                <w:rFonts w:ascii="Arial" w:hAnsi="Arial" w:cs="Arial"/>
                <w:sz w:val="20"/>
                <w:szCs w:val="20"/>
              </w:rPr>
            </w:pPr>
            <w:r w:rsidRPr="00E258A5">
              <w:rPr>
                <w:rFonts w:ascii="Arial" w:hAnsi="Arial" w:cs="Arial"/>
                <w:sz w:val="20"/>
                <w:szCs w:val="20"/>
                <w:cs/>
              </w:rPr>
              <w:t>3</w:t>
            </w:r>
            <w:r w:rsidRPr="00E258A5">
              <w:rPr>
                <w:rFonts w:ascii="Arial" w:hAnsi="Arial" w:cs="Arial"/>
                <w:sz w:val="20"/>
                <w:szCs w:val="20"/>
              </w:rPr>
              <w:t>,</w:t>
            </w:r>
            <w:r w:rsidRPr="00E258A5">
              <w:rPr>
                <w:rFonts w:ascii="Arial" w:hAnsi="Arial" w:cs="Arial"/>
                <w:sz w:val="20"/>
                <w:szCs w:val="20"/>
                <w:cs/>
              </w:rPr>
              <w:t>068</w:t>
            </w:r>
          </w:p>
        </w:tc>
        <w:tc>
          <w:tcPr>
            <w:tcW w:w="1103" w:type="dxa"/>
            <w:tcBorders>
              <w:top w:val="nil"/>
              <w:left w:val="nil"/>
              <w:bottom w:val="nil"/>
              <w:right w:val="nil"/>
            </w:tcBorders>
            <w:vAlign w:val="bottom"/>
          </w:tcPr>
          <w:p w14:paraId="02CDA9F8" w14:textId="7117F1EE" w:rsidR="00E258A5" w:rsidRPr="008E2D60" w:rsidRDefault="00E258A5" w:rsidP="00E258A5">
            <w:pPr>
              <w:tabs>
                <w:tab w:val="decimal" w:pos="837"/>
              </w:tabs>
              <w:spacing w:line="380" w:lineRule="exact"/>
              <w:rPr>
                <w:rFonts w:ascii="Arial" w:hAnsi="Arial" w:cs="Arial"/>
                <w:sz w:val="20"/>
                <w:szCs w:val="20"/>
              </w:rPr>
            </w:pPr>
            <w:r w:rsidRPr="00E258A5">
              <w:rPr>
                <w:rFonts w:ascii="Arial" w:hAnsi="Arial" w:cs="Arial"/>
                <w:sz w:val="20"/>
                <w:szCs w:val="20"/>
              </w:rPr>
              <w:t>2,750</w:t>
            </w:r>
          </w:p>
        </w:tc>
        <w:tc>
          <w:tcPr>
            <w:tcW w:w="1102" w:type="dxa"/>
            <w:tcBorders>
              <w:top w:val="nil"/>
              <w:left w:val="nil"/>
              <w:bottom w:val="nil"/>
              <w:right w:val="nil"/>
            </w:tcBorders>
            <w:vAlign w:val="bottom"/>
          </w:tcPr>
          <w:p w14:paraId="26FE3755" w14:textId="3EA92FDF" w:rsidR="00E258A5" w:rsidRPr="008E2D60" w:rsidRDefault="00E258A5" w:rsidP="00E258A5">
            <w:pPr>
              <w:tabs>
                <w:tab w:val="decimal" w:pos="837"/>
              </w:tabs>
              <w:spacing w:line="380" w:lineRule="exact"/>
              <w:rPr>
                <w:rFonts w:ascii="Arial" w:hAnsi="Arial" w:cs="Arial"/>
                <w:sz w:val="20"/>
                <w:szCs w:val="20"/>
              </w:rPr>
            </w:pPr>
            <w:r w:rsidRPr="00E258A5">
              <w:rPr>
                <w:rFonts w:ascii="Arial" w:hAnsi="Arial" w:cs="Arial"/>
                <w:sz w:val="20"/>
                <w:szCs w:val="20"/>
                <w:cs/>
              </w:rPr>
              <w:t>3</w:t>
            </w:r>
            <w:r w:rsidRPr="00E258A5">
              <w:rPr>
                <w:rFonts w:ascii="Arial" w:hAnsi="Arial" w:cs="Arial"/>
                <w:sz w:val="20"/>
                <w:szCs w:val="20"/>
              </w:rPr>
              <w:t>,</w:t>
            </w:r>
            <w:r w:rsidRPr="00E258A5">
              <w:rPr>
                <w:rFonts w:ascii="Arial" w:hAnsi="Arial" w:cs="Arial"/>
                <w:sz w:val="20"/>
                <w:szCs w:val="20"/>
                <w:cs/>
              </w:rPr>
              <w:t>068</w:t>
            </w:r>
          </w:p>
        </w:tc>
        <w:tc>
          <w:tcPr>
            <w:tcW w:w="1103" w:type="dxa"/>
            <w:tcBorders>
              <w:top w:val="nil"/>
              <w:left w:val="nil"/>
              <w:bottom w:val="nil"/>
              <w:right w:val="nil"/>
            </w:tcBorders>
            <w:vAlign w:val="bottom"/>
          </w:tcPr>
          <w:p w14:paraId="019D801E" w14:textId="77777777" w:rsidR="00E258A5" w:rsidRPr="008E2D60" w:rsidRDefault="00E258A5" w:rsidP="00E258A5">
            <w:pPr>
              <w:tabs>
                <w:tab w:val="decimal" w:pos="837"/>
              </w:tabs>
              <w:spacing w:line="380" w:lineRule="exact"/>
              <w:rPr>
                <w:rFonts w:ascii="Arial" w:hAnsi="Arial" w:cs="Arial"/>
                <w:sz w:val="20"/>
                <w:szCs w:val="20"/>
              </w:rPr>
            </w:pPr>
            <w:r w:rsidRPr="008E2D60">
              <w:rPr>
                <w:rFonts w:ascii="Arial" w:hAnsi="Arial" w:cs="Arial"/>
                <w:sz w:val="20"/>
                <w:szCs w:val="20"/>
              </w:rPr>
              <w:t>2,750</w:t>
            </w:r>
          </w:p>
        </w:tc>
      </w:tr>
      <w:tr w:rsidR="00E258A5" w:rsidRPr="008E2D60" w14:paraId="52E7F426" w14:textId="77777777" w:rsidTr="00DA4E25">
        <w:tc>
          <w:tcPr>
            <w:tcW w:w="4770" w:type="dxa"/>
            <w:tcBorders>
              <w:top w:val="nil"/>
              <w:left w:val="nil"/>
              <w:bottom w:val="nil"/>
              <w:right w:val="nil"/>
            </w:tcBorders>
            <w:shd w:val="clear" w:color="auto" w:fill="auto"/>
            <w:vAlign w:val="bottom"/>
          </w:tcPr>
          <w:p w14:paraId="08381257" w14:textId="77777777" w:rsidR="00E258A5" w:rsidRPr="008E2D60" w:rsidRDefault="00E258A5" w:rsidP="00E258A5">
            <w:pPr>
              <w:tabs>
                <w:tab w:val="center" w:pos="4153"/>
                <w:tab w:val="right" w:pos="8306"/>
              </w:tabs>
              <w:spacing w:line="380" w:lineRule="exact"/>
              <w:ind w:left="162" w:hanging="156"/>
              <w:rPr>
                <w:rFonts w:ascii="Arial" w:hAnsi="Arial" w:cs="Arial"/>
                <w:sz w:val="20"/>
                <w:szCs w:val="20"/>
              </w:rPr>
            </w:pPr>
            <w:r w:rsidRPr="008E2D60">
              <w:rPr>
                <w:rFonts w:ascii="Arial" w:hAnsi="Arial" w:cs="Arial"/>
                <w:sz w:val="20"/>
                <w:szCs w:val="20"/>
              </w:rPr>
              <w:t>Service expenses</w:t>
            </w:r>
          </w:p>
        </w:tc>
        <w:tc>
          <w:tcPr>
            <w:tcW w:w="1102" w:type="dxa"/>
            <w:tcBorders>
              <w:top w:val="nil"/>
              <w:left w:val="nil"/>
              <w:bottom w:val="nil"/>
              <w:right w:val="nil"/>
            </w:tcBorders>
            <w:vAlign w:val="bottom"/>
          </w:tcPr>
          <w:p w14:paraId="6A243C7A" w14:textId="7B9E53F3" w:rsidR="00E258A5" w:rsidRPr="008E2D60" w:rsidRDefault="00E258A5" w:rsidP="00E258A5">
            <w:pPr>
              <w:pBdr>
                <w:bottom w:val="single" w:sz="4" w:space="1" w:color="auto"/>
              </w:pBdr>
              <w:tabs>
                <w:tab w:val="decimal" w:pos="837"/>
              </w:tabs>
              <w:spacing w:line="380" w:lineRule="exact"/>
              <w:rPr>
                <w:rFonts w:ascii="Arial" w:hAnsi="Arial" w:cs="Arial"/>
                <w:sz w:val="20"/>
                <w:szCs w:val="20"/>
              </w:rPr>
            </w:pPr>
            <w:r w:rsidRPr="00E258A5">
              <w:rPr>
                <w:rFonts w:ascii="Arial" w:hAnsi="Arial" w:cs="Arial"/>
                <w:sz w:val="20"/>
                <w:szCs w:val="20"/>
              </w:rPr>
              <w:t>6,121</w:t>
            </w:r>
          </w:p>
        </w:tc>
        <w:tc>
          <w:tcPr>
            <w:tcW w:w="1103" w:type="dxa"/>
            <w:tcBorders>
              <w:top w:val="nil"/>
              <w:left w:val="nil"/>
              <w:bottom w:val="nil"/>
              <w:right w:val="nil"/>
            </w:tcBorders>
            <w:vAlign w:val="bottom"/>
          </w:tcPr>
          <w:p w14:paraId="0B31049B" w14:textId="335BF6E0" w:rsidR="00E258A5" w:rsidRPr="008E2D60" w:rsidRDefault="00E258A5" w:rsidP="00E258A5">
            <w:pPr>
              <w:pBdr>
                <w:bottom w:val="single" w:sz="4" w:space="1" w:color="auto"/>
              </w:pBdr>
              <w:tabs>
                <w:tab w:val="decimal" w:pos="837"/>
              </w:tabs>
              <w:spacing w:line="380" w:lineRule="exact"/>
              <w:rPr>
                <w:rFonts w:ascii="Arial" w:hAnsi="Arial" w:cs="Arial"/>
                <w:sz w:val="20"/>
                <w:szCs w:val="20"/>
              </w:rPr>
            </w:pPr>
            <w:r w:rsidRPr="00E258A5">
              <w:rPr>
                <w:rFonts w:ascii="Arial" w:hAnsi="Arial" w:cs="Arial"/>
                <w:sz w:val="20"/>
                <w:szCs w:val="20"/>
              </w:rPr>
              <w:t>5,464</w:t>
            </w:r>
          </w:p>
        </w:tc>
        <w:tc>
          <w:tcPr>
            <w:tcW w:w="1102" w:type="dxa"/>
            <w:tcBorders>
              <w:top w:val="nil"/>
              <w:left w:val="nil"/>
              <w:bottom w:val="nil"/>
              <w:right w:val="nil"/>
            </w:tcBorders>
            <w:vAlign w:val="bottom"/>
          </w:tcPr>
          <w:p w14:paraId="728A55DE" w14:textId="6A1AB80E" w:rsidR="00E258A5" w:rsidRPr="008E2D60" w:rsidRDefault="00E258A5" w:rsidP="00E258A5">
            <w:pPr>
              <w:pBdr>
                <w:bottom w:val="single" w:sz="4" w:space="1" w:color="auto"/>
              </w:pBdr>
              <w:tabs>
                <w:tab w:val="decimal" w:pos="837"/>
              </w:tabs>
              <w:spacing w:line="380" w:lineRule="exact"/>
              <w:rPr>
                <w:rFonts w:ascii="Arial" w:hAnsi="Arial" w:cs="Arial"/>
                <w:sz w:val="20"/>
                <w:szCs w:val="20"/>
              </w:rPr>
            </w:pPr>
            <w:r w:rsidRPr="00E258A5">
              <w:rPr>
                <w:rFonts w:ascii="Arial" w:hAnsi="Arial" w:cs="Arial"/>
                <w:sz w:val="20"/>
                <w:szCs w:val="20"/>
              </w:rPr>
              <w:t>-</w:t>
            </w:r>
          </w:p>
        </w:tc>
        <w:tc>
          <w:tcPr>
            <w:tcW w:w="1103" w:type="dxa"/>
            <w:tcBorders>
              <w:top w:val="nil"/>
              <w:left w:val="nil"/>
              <w:bottom w:val="nil"/>
              <w:right w:val="nil"/>
            </w:tcBorders>
            <w:vAlign w:val="bottom"/>
          </w:tcPr>
          <w:p w14:paraId="400D2241" w14:textId="77777777" w:rsidR="00E258A5" w:rsidRPr="008E2D60" w:rsidRDefault="00E258A5" w:rsidP="00E258A5">
            <w:pPr>
              <w:pBdr>
                <w:bottom w:val="single" w:sz="4" w:space="1" w:color="auto"/>
              </w:pBdr>
              <w:tabs>
                <w:tab w:val="decimal" w:pos="837"/>
              </w:tabs>
              <w:spacing w:line="380" w:lineRule="exact"/>
              <w:rPr>
                <w:rFonts w:ascii="Arial" w:hAnsi="Arial" w:cs="Arial"/>
                <w:sz w:val="20"/>
                <w:szCs w:val="20"/>
              </w:rPr>
            </w:pPr>
            <w:r w:rsidRPr="008E2D60">
              <w:rPr>
                <w:rFonts w:ascii="Arial" w:hAnsi="Arial" w:cs="Arial"/>
                <w:sz w:val="20"/>
                <w:szCs w:val="20"/>
                <w:cs/>
              </w:rPr>
              <w:t>-</w:t>
            </w:r>
          </w:p>
        </w:tc>
      </w:tr>
      <w:tr w:rsidR="00E258A5" w:rsidRPr="008E2D60" w14:paraId="68D6E222" w14:textId="77777777" w:rsidTr="00DA4E25">
        <w:tc>
          <w:tcPr>
            <w:tcW w:w="4770" w:type="dxa"/>
            <w:tcBorders>
              <w:top w:val="nil"/>
              <w:left w:val="nil"/>
              <w:bottom w:val="nil"/>
              <w:right w:val="nil"/>
            </w:tcBorders>
            <w:shd w:val="clear" w:color="auto" w:fill="auto"/>
            <w:vAlign w:val="center"/>
          </w:tcPr>
          <w:p w14:paraId="278E3C29" w14:textId="77777777" w:rsidR="00E258A5" w:rsidRPr="008E2D60" w:rsidRDefault="00E258A5" w:rsidP="00E258A5">
            <w:pPr>
              <w:tabs>
                <w:tab w:val="center" w:pos="4153"/>
                <w:tab w:val="right" w:pos="8306"/>
              </w:tabs>
              <w:spacing w:line="380" w:lineRule="exact"/>
              <w:ind w:left="317" w:hanging="311"/>
              <w:rPr>
                <w:rFonts w:ascii="Arial" w:hAnsi="Arial" w:cs="Arial"/>
                <w:sz w:val="20"/>
                <w:szCs w:val="20"/>
              </w:rPr>
            </w:pPr>
            <w:r w:rsidRPr="008E2D60">
              <w:rPr>
                <w:rFonts w:ascii="Arial" w:hAnsi="Arial" w:cs="Arial"/>
                <w:sz w:val="20"/>
                <w:szCs w:val="20"/>
              </w:rPr>
              <w:t xml:space="preserve">Total expenses </w:t>
            </w:r>
            <w:proofErr w:type="spellStart"/>
            <w:r w:rsidRPr="008E2D60">
              <w:rPr>
                <w:rFonts w:ascii="Arial" w:hAnsi="Arial" w:cs="Arial"/>
                <w:sz w:val="20"/>
                <w:szCs w:val="20"/>
              </w:rPr>
              <w:t>recognised</w:t>
            </w:r>
            <w:proofErr w:type="spellEnd"/>
            <w:r w:rsidRPr="008E2D60">
              <w:rPr>
                <w:rFonts w:ascii="Arial" w:hAnsi="Arial" w:cs="Arial"/>
                <w:sz w:val="20"/>
                <w:szCs w:val="20"/>
              </w:rPr>
              <w:t xml:space="preserve"> in statements of income</w:t>
            </w:r>
          </w:p>
        </w:tc>
        <w:tc>
          <w:tcPr>
            <w:tcW w:w="1102" w:type="dxa"/>
            <w:tcBorders>
              <w:top w:val="nil"/>
              <w:left w:val="nil"/>
              <w:bottom w:val="nil"/>
              <w:right w:val="nil"/>
            </w:tcBorders>
            <w:vAlign w:val="bottom"/>
          </w:tcPr>
          <w:p w14:paraId="16A6A905" w14:textId="1E13D245" w:rsidR="00E258A5" w:rsidRPr="008E2D60" w:rsidRDefault="00E258A5" w:rsidP="00E258A5">
            <w:pPr>
              <w:pBdr>
                <w:bottom w:val="double" w:sz="4" w:space="1" w:color="auto"/>
              </w:pBdr>
              <w:tabs>
                <w:tab w:val="decimal" w:pos="837"/>
              </w:tabs>
              <w:spacing w:line="380" w:lineRule="exact"/>
              <w:rPr>
                <w:rFonts w:ascii="Arial" w:hAnsi="Arial" w:cs="Arial"/>
                <w:sz w:val="20"/>
                <w:szCs w:val="20"/>
              </w:rPr>
            </w:pPr>
            <w:r w:rsidRPr="00E258A5">
              <w:rPr>
                <w:rFonts w:ascii="Arial" w:hAnsi="Arial" w:cs="Arial"/>
                <w:sz w:val="20"/>
                <w:szCs w:val="20"/>
              </w:rPr>
              <w:t>10,208</w:t>
            </w:r>
          </w:p>
        </w:tc>
        <w:tc>
          <w:tcPr>
            <w:tcW w:w="1103" w:type="dxa"/>
            <w:tcBorders>
              <w:top w:val="nil"/>
              <w:left w:val="nil"/>
              <w:bottom w:val="nil"/>
              <w:right w:val="nil"/>
            </w:tcBorders>
            <w:vAlign w:val="bottom"/>
          </w:tcPr>
          <w:p w14:paraId="12AEDA2B" w14:textId="4EF7633E" w:rsidR="00E258A5" w:rsidRPr="008E2D60" w:rsidRDefault="00E258A5" w:rsidP="00E258A5">
            <w:pPr>
              <w:pBdr>
                <w:bottom w:val="double" w:sz="4" w:space="1" w:color="auto"/>
              </w:pBdr>
              <w:tabs>
                <w:tab w:val="decimal" w:pos="837"/>
              </w:tabs>
              <w:spacing w:line="380" w:lineRule="exact"/>
              <w:rPr>
                <w:rFonts w:ascii="Arial" w:hAnsi="Arial" w:cs="Arial"/>
                <w:sz w:val="20"/>
                <w:szCs w:val="20"/>
              </w:rPr>
            </w:pPr>
            <w:r w:rsidRPr="00E258A5">
              <w:rPr>
                <w:rFonts w:ascii="Arial" w:hAnsi="Arial" w:cs="Arial"/>
                <w:sz w:val="20"/>
                <w:szCs w:val="20"/>
                <w:cs/>
              </w:rPr>
              <w:t>9</w:t>
            </w:r>
            <w:r w:rsidRPr="00E258A5">
              <w:rPr>
                <w:rFonts w:ascii="Arial" w:hAnsi="Arial" w:cs="Arial"/>
                <w:sz w:val="20"/>
                <w:szCs w:val="20"/>
              </w:rPr>
              <w:t>,</w:t>
            </w:r>
            <w:r w:rsidRPr="00E258A5">
              <w:rPr>
                <w:rFonts w:ascii="Arial" w:hAnsi="Arial" w:cs="Arial"/>
                <w:sz w:val="20"/>
                <w:szCs w:val="20"/>
                <w:cs/>
              </w:rPr>
              <w:t>029</w:t>
            </w:r>
          </w:p>
        </w:tc>
        <w:tc>
          <w:tcPr>
            <w:tcW w:w="1102" w:type="dxa"/>
            <w:tcBorders>
              <w:top w:val="nil"/>
              <w:left w:val="nil"/>
              <w:bottom w:val="nil"/>
              <w:right w:val="nil"/>
            </w:tcBorders>
            <w:vAlign w:val="bottom"/>
          </w:tcPr>
          <w:p w14:paraId="58F463AF" w14:textId="03A70E2E" w:rsidR="00E258A5" w:rsidRPr="008E2D60" w:rsidRDefault="00E258A5" w:rsidP="00E258A5">
            <w:pPr>
              <w:pBdr>
                <w:bottom w:val="double" w:sz="4" w:space="1" w:color="auto"/>
              </w:pBdr>
              <w:tabs>
                <w:tab w:val="decimal" w:pos="837"/>
              </w:tabs>
              <w:spacing w:line="380" w:lineRule="exact"/>
              <w:rPr>
                <w:rFonts w:ascii="Arial" w:hAnsi="Arial" w:cs="Arial"/>
                <w:sz w:val="20"/>
                <w:szCs w:val="20"/>
              </w:rPr>
            </w:pPr>
            <w:r w:rsidRPr="00E258A5">
              <w:rPr>
                <w:rFonts w:ascii="Arial" w:hAnsi="Arial" w:cs="Arial"/>
                <w:sz w:val="20"/>
                <w:szCs w:val="20"/>
              </w:rPr>
              <w:t>4,087</w:t>
            </w:r>
          </w:p>
        </w:tc>
        <w:tc>
          <w:tcPr>
            <w:tcW w:w="1103" w:type="dxa"/>
            <w:tcBorders>
              <w:top w:val="nil"/>
              <w:left w:val="nil"/>
              <w:bottom w:val="nil"/>
              <w:right w:val="nil"/>
            </w:tcBorders>
            <w:vAlign w:val="bottom"/>
          </w:tcPr>
          <w:p w14:paraId="32A11607" w14:textId="77777777" w:rsidR="00E258A5" w:rsidRPr="008E2D60" w:rsidRDefault="00E258A5" w:rsidP="00E258A5">
            <w:pPr>
              <w:pBdr>
                <w:bottom w:val="double" w:sz="4" w:space="1" w:color="auto"/>
              </w:pBdr>
              <w:tabs>
                <w:tab w:val="decimal" w:pos="837"/>
              </w:tabs>
              <w:spacing w:line="380" w:lineRule="exact"/>
              <w:rPr>
                <w:rFonts w:ascii="Arial" w:hAnsi="Arial" w:cs="Arial"/>
                <w:sz w:val="20"/>
                <w:szCs w:val="20"/>
              </w:rPr>
            </w:pPr>
            <w:r w:rsidRPr="008E2D60">
              <w:rPr>
                <w:rFonts w:ascii="Arial" w:hAnsi="Arial" w:cs="Arial"/>
                <w:sz w:val="20"/>
                <w:szCs w:val="20"/>
              </w:rPr>
              <w:t>3,565</w:t>
            </w:r>
          </w:p>
        </w:tc>
      </w:tr>
    </w:tbl>
    <w:p w14:paraId="16AE1928" w14:textId="5BE2108D" w:rsidR="003C2267" w:rsidRPr="008E2D60" w:rsidRDefault="001F246B" w:rsidP="00AD1AE9">
      <w:pPr>
        <w:tabs>
          <w:tab w:val="left" w:pos="900"/>
          <w:tab w:val="left" w:pos="2160"/>
          <w:tab w:val="right" w:pos="4860"/>
          <w:tab w:val="right" w:pos="6120"/>
          <w:tab w:val="right" w:pos="7380"/>
        </w:tabs>
        <w:spacing w:before="240" w:after="120" w:line="380" w:lineRule="exact"/>
        <w:ind w:left="547"/>
        <w:jc w:val="thaiDistribute"/>
        <w:rPr>
          <w:rFonts w:ascii="Arial" w:hAnsi="Arial" w:cs="Arial"/>
          <w:sz w:val="22"/>
          <w:szCs w:val="22"/>
        </w:rPr>
      </w:pPr>
      <w:r w:rsidRPr="008E2D60">
        <w:rPr>
          <w:rFonts w:ascii="Arial" w:hAnsi="Arial" w:cs="Arial"/>
          <w:sz w:val="22"/>
          <w:szCs w:val="22"/>
        </w:rPr>
        <w:t xml:space="preserve">As </w:t>
      </w:r>
      <w:proofErr w:type="gramStart"/>
      <w:r w:rsidRPr="008E2D60">
        <w:rPr>
          <w:rFonts w:ascii="Arial" w:hAnsi="Arial" w:cs="Arial"/>
          <w:sz w:val="22"/>
          <w:szCs w:val="22"/>
        </w:rPr>
        <w:t>at</w:t>
      </w:r>
      <w:proofErr w:type="gramEnd"/>
      <w:r w:rsidRPr="008E2D60">
        <w:rPr>
          <w:rFonts w:ascii="Arial" w:hAnsi="Arial" w:cs="Arial"/>
          <w:sz w:val="22"/>
          <w:szCs w:val="22"/>
        </w:rPr>
        <w:t xml:space="preserve"> 31 December </w:t>
      </w:r>
      <w:r w:rsidR="00F71A23" w:rsidRPr="008E2D60">
        <w:rPr>
          <w:rFonts w:ascii="Arial" w:hAnsi="Arial" w:cs="Arial"/>
          <w:sz w:val="22"/>
          <w:szCs w:val="22"/>
        </w:rPr>
        <w:t>2023</w:t>
      </w:r>
      <w:r w:rsidR="00BC2BCD" w:rsidRPr="008E2D60">
        <w:rPr>
          <w:rFonts w:ascii="Arial" w:hAnsi="Arial" w:cs="Arial"/>
          <w:sz w:val="22"/>
          <w:szCs w:val="22"/>
        </w:rPr>
        <w:t xml:space="preserve"> and </w:t>
      </w:r>
      <w:r w:rsidR="00F71A23" w:rsidRPr="008E2D60">
        <w:rPr>
          <w:rFonts w:ascii="Arial" w:hAnsi="Arial" w:cs="Arial"/>
          <w:sz w:val="22"/>
          <w:szCs w:val="22"/>
        </w:rPr>
        <w:t>2022</w:t>
      </w:r>
      <w:r w:rsidR="00CC77EB" w:rsidRPr="008E2D60">
        <w:rPr>
          <w:rFonts w:ascii="Arial" w:hAnsi="Arial" w:cs="Arial"/>
          <w:sz w:val="22"/>
          <w:szCs w:val="22"/>
        </w:rPr>
        <w:t>,</w:t>
      </w:r>
      <w:r w:rsidRPr="008E2D60">
        <w:rPr>
          <w:rFonts w:ascii="Arial" w:hAnsi="Arial" w:cs="Arial"/>
          <w:sz w:val="22"/>
          <w:szCs w:val="22"/>
        </w:rPr>
        <w:t xml:space="preserve"> </w:t>
      </w:r>
      <w:r w:rsidR="00883EDF" w:rsidRPr="008E2D60">
        <w:rPr>
          <w:rFonts w:ascii="Arial" w:hAnsi="Arial" w:cs="Arial"/>
          <w:sz w:val="22"/>
          <w:szCs w:val="22"/>
        </w:rPr>
        <w:t xml:space="preserve">the Group expected to pay Baht </w:t>
      </w:r>
      <w:r w:rsidR="004900D6">
        <w:rPr>
          <w:rFonts w:ascii="Arial" w:hAnsi="Arial" w:cs="Arial"/>
          <w:sz w:val="22"/>
          <w:szCs w:val="22"/>
        </w:rPr>
        <w:t>2.6</w:t>
      </w:r>
      <w:r w:rsidR="00CC77EB" w:rsidRPr="008E2D60">
        <w:rPr>
          <w:rFonts w:ascii="Arial" w:hAnsi="Arial" w:cs="Arial"/>
          <w:sz w:val="22"/>
          <w:szCs w:val="22"/>
        </w:rPr>
        <w:t xml:space="preserve"> million</w:t>
      </w:r>
      <w:r w:rsidR="00BC2BCD" w:rsidRPr="008E2D60">
        <w:rPr>
          <w:rFonts w:ascii="Arial" w:hAnsi="Arial" w:cs="Arial"/>
          <w:sz w:val="22"/>
          <w:szCs w:val="22"/>
        </w:rPr>
        <w:t xml:space="preserve"> and Baht </w:t>
      </w:r>
      <w:r w:rsidR="005A46D4">
        <w:rPr>
          <w:rFonts w:ascii="Arial" w:hAnsi="Arial" w:cs="Arial"/>
          <w:sz w:val="22"/>
          <w:szCs w:val="22"/>
        </w:rPr>
        <w:t>7.9</w:t>
      </w:r>
      <w:r w:rsidR="00BC2BCD" w:rsidRPr="008E2D60">
        <w:rPr>
          <w:rFonts w:ascii="Arial" w:hAnsi="Arial" w:cs="Arial"/>
          <w:sz w:val="22"/>
          <w:szCs w:val="22"/>
        </w:rPr>
        <w:t xml:space="preserve"> million, respectively,</w:t>
      </w:r>
      <w:r w:rsidR="006E0BFF" w:rsidRPr="008E2D60">
        <w:rPr>
          <w:rFonts w:ascii="Arial" w:hAnsi="Arial" w:cs="Arial"/>
          <w:sz w:val="22"/>
          <w:szCs w:val="22"/>
        </w:rPr>
        <w:t xml:space="preserve"> </w:t>
      </w:r>
      <w:r w:rsidR="00005CE7" w:rsidRPr="008E2D60">
        <w:rPr>
          <w:rFonts w:ascii="Arial" w:hAnsi="Arial" w:cs="Arial"/>
          <w:sz w:val="22"/>
          <w:szCs w:val="22"/>
        </w:rPr>
        <w:t xml:space="preserve">(the Company only: </w:t>
      </w:r>
      <w:r w:rsidR="00BC2BCD" w:rsidRPr="008E2D60">
        <w:rPr>
          <w:rFonts w:ascii="Arial" w:hAnsi="Arial" w:cs="Arial"/>
          <w:sz w:val="22"/>
          <w:szCs w:val="22"/>
        </w:rPr>
        <w:t xml:space="preserve">Baht </w:t>
      </w:r>
      <w:r w:rsidR="00E258A5">
        <w:rPr>
          <w:rFonts w:ascii="Arial" w:hAnsi="Arial" w:cs="Arial"/>
          <w:sz w:val="22"/>
          <w:szCs w:val="22"/>
        </w:rPr>
        <w:t>1.2</w:t>
      </w:r>
      <w:r w:rsidR="00BC2BCD" w:rsidRPr="008E2D60">
        <w:rPr>
          <w:rFonts w:ascii="Arial" w:hAnsi="Arial" w:cs="Arial"/>
          <w:sz w:val="22"/>
          <w:szCs w:val="22"/>
        </w:rPr>
        <w:t xml:space="preserve"> million and </w:t>
      </w:r>
      <w:r w:rsidR="00005CE7" w:rsidRPr="008E2D60">
        <w:rPr>
          <w:rFonts w:ascii="Arial" w:hAnsi="Arial" w:cs="Arial"/>
          <w:sz w:val="22"/>
          <w:szCs w:val="22"/>
        </w:rPr>
        <w:t xml:space="preserve">Baht </w:t>
      </w:r>
      <w:r w:rsidR="005A46D4">
        <w:rPr>
          <w:rFonts w:ascii="Arial" w:hAnsi="Arial" w:cs="Arial"/>
          <w:sz w:val="22"/>
          <w:szCs w:val="22"/>
        </w:rPr>
        <w:t>7.9</w:t>
      </w:r>
      <w:r w:rsidR="00005CE7" w:rsidRPr="008E2D60">
        <w:rPr>
          <w:rFonts w:ascii="Arial" w:hAnsi="Arial" w:cs="Arial"/>
          <w:sz w:val="22"/>
          <w:szCs w:val="22"/>
        </w:rPr>
        <w:t xml:space="preserve"> million</w:t>
      </w:r>
      <w:r w:rsidR="00BC2BCD" w:rsidRPr="008E2D60">
        <w:rPr>
          <w:rFonts w:ascii="Arial" w:hAnsi="Arial" w:cs="Arial"/>
          <w:sz w:val="22"/>
          <w:szCs w:val="22"/>
        </w:rPr>
        <w:t xml:space="preserve"> respectively</w:t>
      </w:r>
      <w:r w:rsidR="00005CE7" w:rsidRPr="008E2D60">
        <w:rPr>
          <w:rFonts w:ascii="Arial" w:hAnsi="Arial" w:cs="Arial"/>
          <w:sz w:val="22"/>
          <w:szCs w:val="22"/>
        </w:rPr>
        <w:t xml:space="preserve">) </w:t>
      </w:r>
      <w:r w:rsidR="00883EDF" w:rsidRPr="008E2D60">
        <w:rPr>
          <w:rFonts w:ascii="Arial" w:hAnsi="Arial" w:cs="Arial"/>
          <w:sz w:val="22"/>
          <w:szCs w:val="22"/>
        </w:rPr>
        <w:t>over the next 1-year period</w:t>
      </w:r>
      <w:r w:rsidR="00DB48E3" w:rsidRPr="008E2D60">
        <w:rPr>
          <w:rFonts w:ascii="Arial" w:hAnsi="Arial" w:cs="Arial"/>
          <w:sz w:val="22"/>
          <w:szCs w:val="22"/>
        </w:rPr>
        <w:t>.</w:t>
      </w:r>
    </w:p>
    <w:p w14:paraId="3007CF1A" w14:textId="20953A7E" w:rsidR="003C2267" w:rsidRPr="008E2D60" w:rsidRDefault="003C2267" w:rsidP="00AD1AE9">
      <w:pPr>
        <w:tabs>
          <w:tab w:val="left" w:pos="900"/>
          <w:tab w:val="left" w:pos="2160"/>
          <w:tab w:val="right" w:pos="4860"/>
          <w:tab w:val="right" w:pos="6120"/>
          <w:tab w:val="right" w:pos="7380"/>
        </w:tabs>
        <w:spacing w:before="120" w:after="120" w:line="380" w:lineRule="exact"/>
        <w:ind w:left="547"/>
        <w:jc w:val="thaiDistribute"/>
        <w:rPr>
          <w:rFonts w:ascii="Arial" w:hAnsi="Arial" w:cs="Arial"/>
          <w:sz w:val="22"/>
          <w:szCs w:val="22"/>
        </w:rPr>
      </w:pPr>
      <w:r w:rsidRPr="008E2D60">
        <w:rPr>
          <w:rFonts w:ascii="Arial" w:hAnsi="Arial" w:cs="Arial"/>
          <w:sz w:val="22"/>
          <w:szCs w:val="22"/>
        </w:rPr>
        <w:t xml:space="preserve">As </w:t>
      </w:r>
      <w:proofErr w:type="gramStart"/>
      <w:r w:rsidRPr="008E2D60">
        <w:rPr>
          <w:rFonts w:ascii="Arial" w:hAnsi="Arial" w:cs="Arial"/>
          <w:sz w:val="22"/>
          <w:szCs w:val="22"/>
        </w:rPr>
        <w:t>at</w:t>
      </w:r>
      <w:proofErr w:type="gramEnd"/>
      <w:r w:rsidRPr="008E2D60">
        <w:rPr>
          <w:rFonts w:ascii="Arial" w:hAnsi="Arial" w:cs="Arial"/>
          <w:sz w:val="22"/>
          <w:szCs w:val="22"/>
        </w:rPr>
        <w:t xml:space="preserve"> 31 December </w:t>
      </w:r>
      <w:r w:rsidR="00F71A23" w:rsidRPr="008E2D60">
        <w:rPr>
          <w:rFonts w:ascii="Arial" w:hAnsi="Arial" w:cs="Arial"/>
          <w:sz w:val="22"/>
          <w:szCs w:val="22"/>
        </w:rPr>
        <w:t>2023</w:t>
      </w:r>
      <w:r w:rsidR="001F246B" w:rsidRPr="008E2D60">
        <w:rPr>
          <w:rFonts w:ascii="Arial" w:hAnsi="Arial" w:cs="Arial"/>
          <w:sz w:val="22"/>
          <w:szCs w:val="22"/>
        </w:rPr>
        <w:t xml:space="preserve"> and </w:t>
      </w:r>
      <w:r w:rsidR="00F71A23" w:rsidRPr="008E2D60">
        <w:rPr>
          <w:rFonts w:ascii="Arial" w:hAnsi="Arial" w:cs="Arial"/>
          <w:sz w:val="22"/>
          <w:szCs w:val="22"/>
        </w:rPr>
        <w:t>2022</w:t>
      </w:r>
      <w:r w:rsidRPr="008E2D60">
        <w:rPr>
          <w:rFonts w:ascii="Arial" w:hAnsi="Arial" w:cs="Arial"/>
          <w:sz w:val="22"/>
          <w:szCs w:val="22"/>
        </w:rPr>
        <w:t>, the weighted average duration</w:t>
      </w:r>
      <w:r w:rsidR="00CC77EB" w:rsidRPr="008E2D60">
        <w:rPr>
          <w:rFonts w:ascii="Arial" w:hAnsi="Arial" w:cs="Arial"/>
          <w:sz w:val="22"/>
          <w:szCs w:val="22"/>
        </w:rPr>
        <w:t>s</w:t>
      </w:r>
      <w:r w:rsidRPr="008E2D60">
        <w:rPr>
          <w:rFonts w:ascii="Arial" w:hAnsi="Arial" w:cs="Arial"/>
          <w:sz w:val="22"/>
          <w:szCs w:val="22"/>
        </w:rPr>
        <w:t xml:space="preserve"> of the liabilities for long-term employee benefit</w:t>
      </w:r>
      <w:r w:rsidR="006E0BFF" w:rsidRPr="008E2D60">
        <w:rPr>
          <w:rFonts w:ascii="Arial" w:hAnsi="Arial" w:cs="Arial"/>
          <w:sz w:val="22"/>
          <w:szCs w:val="22"/>
        </w:rPr>
        <w:t>s</w:t>
      </w:r>
      <w:r w:rsidRPr="008E2D60">
        <w:rPr>
          <w:rFonts w:ascii="Arial" w:hAnsi="Arial" w:cs="Arial"/>
          <w:sz w:val="22"/>
          <w:szCs w:val="22"/>
        </w:rPr>
        <w:t xml:space="preserve"> </w:t>
      </w:r>
      <w:r w:rsidR="00CC77EB" w:rsidRPr="008E2D60">
        <w:rPr>
          <w:rFonts w:ascii="Arial" w:hAnsi="Arial" w:cs="Arial"/>
          <w:sz w:val="22"/>
          <w:szCs w:val="22"/>
        </w:rPr>
        <w:t>were</w:t>
      </w:r>
      <w:r w:rsidRPr="008E2D60">
        <w:rPr>
          <w:rFonts w:ascii="Arial" w:hAnsi="Arial" w:cs="Arial"/>
          <w:sz w:val="22"/>
          <w:szCs w:val="22"/>
        </w:rPr>
        <w:t xml:space="preserve"> </w:t>
      </w:r>
      <w:r w:rsidR="00E258A5">
        <w:rPr>
          <w:rFonts w:ascii="Arial" w:hAnsi="Arial" w:cs="Arial"/>
          <w:sz w:val="22"/>
          <w:szCs w:val="22"/>
        </w:rPr>
        <w:t>11</w:t>
      </w:r>
      <w:r w:rsidRPr="008E2D60">
        <w:rPr>
          <w:rFonts w:ascii="Arial" w:hAnsi="Arial" w:cs="Arial"/>
          <w:sz w:val="22"/>
          <w:szCs w:val="22"/>
        </w:rPr>
        <w:t xml:space="preserve"> years</w:t>
      </w:r>
      <w:r w:rsidR="001F246B" w:rsidRPr="008E2D60">
        <w:rPr>
          <w:rFonts w:ascii="Arial" w:hAnsi="Arial" w:cs="Arial"/>
          <w:sz w:val="22"/>
          <w:szCs w:val="22"/>
        </w:rPr>
        <w:t xml:space="preserve"> and </w:t>
      </w:r>
      <w:r w:rsidR="001F7500" w:rsidRPr="008E2D60">
        <w:rPr>
          <w:rFonts w:ascii="Arial" w:hAnsi="Arial" w:cs="Arial"/>
          <w:sz w:val="22"/>
          <w:szCs w:val="22"/>
        </w:rPr>
        <w:t>11</w:t>
      </w:r>
      <w:r w:rsidR="00324F52" w:rsidRPr="008E2D60">
        <w:rPr>
          <w:rFonts w:ascii="Arial" w:hAnsi="Arial" w:cs="Arial"/>
          <w:sz w:val="22"/>
          <w:szCs w:val="22"/>
        </w:rPr>
        <w:t xml:space="preserve"> </w:t>
      </w:r>
      <w:r w:rsidR="001F246B" w:rsidRPr="008E2D60">
        <w:rPr>
          <w:rFonts w:ascii="Arial" w:hAnsi="Arial" w:cs="Arial"/>
          <w:sz w:val="22"/>
          <w:szCs w:val="22"/>
        </w:rPr>
        <w:t>years</w:t>
      </w:r>
      <w:r w:rsidR="00CC77EB" w:rsidRPr="008E2D60">
        <w:rPr>
          <w:rFonts w:ascii="Arial" w:hAnsi="Arial" w:cs="Arial"/>
          <w:sz w:val="22"/>
          <w:szCs w:val="22"/>
        </w:rPr>
        <w:t>, respectively</w:t>
      </w:r>
      <w:r w:rsidRPr="008E2D60">
        <w:rPr>
          <w:rFonts w:ascii="Arial" w:hAnsi="Arial" w:cs="Arial"/>
          <w:sz w:val="22"/>
          <w:szCs w:val="22"/>
        </w:rPr>
        <w:t xml:space="preserve"> (</w:t>
      </w:r>
      <w:r w:rsidR="006E0BFF" w:rsidRPr="008E2D60">
        <w:rPr>
          <w:rFonts w:ascii="Arial" w:hAnsi="Arial" w:cs="Arial"/>
          <w:sz w:val="22"/>
          <w:szCs w:val="22"/>
        </w:rPr>
        <w:t xml:space="preserve">The </w:t>
      </w:r>
      <w:r w:rsidR="000C4AD3" w:rsidRPr="008E2D60">
        <w:rPr>
          <w:rFonts w:ascii="Arial" w:hAnsi="Arial" w:cs="Arial"/>
          <w:sz w:val="22"/>
          <w:szCs w:val="22"/>
        </w:rPr>
        <w:t>Company only</w:t>
      </w:r>
      <w:r w:rsidRPr="008E2D60">
        <w:rPr>
          <w:rFonts w:ascii="Arial" w:hAnsi="Arial" w:cs="Arial"/>
          <w:sz w:val="22"/>
          <w:szCs w:val="22"/>
        </w:rPr>
        <w:t xml:space="preserve">: </w:t>
      </w:r>
      <w:r w:rsidR="00C16E1A" w:rsidRPr="008E2D60">
        <w:rPr>
          <w:rFonts w:ascii="Arial" w:hAnsi="Arial" w:cs="Arial"/>
          <w:sz w:val="22"/>
          <w:szCs w:val="22"/>
        </w:rPr>
        <w:t xml:space="preserve">                  </w:t>
      </w:r>
      <w:r w:rsidR="00E258A5">
        <w:rPr>
          <w:rFonts w:ascii="Arial" w:hAnsi="Arial" w:cs="Arial"/>
          <w:sz w:val="22"/>
          <w:szCs w:val="22"/>
        </w:rPr>
        <w:t>8</w:t>
      </w:r>
      <w:r w:rsidRPr="008E2D60">
        <w:rPr>
          <w:rFonts w:ascii="Arial" w:hAnsi="Arial" w:cs="Arial"/>
          <w:sz w:val="22"/>
          <w:szCs w:val="22"/>
        </w:rPr>
        <w:t xml:space="preserve"> years</w:t>
      </w:r>
      <w:r w:rsidR="001F246B" w:rsidRPr="008E2D60">
        <w:rPr>
          <w:rFonts w:ascii="Arial" w:hAnsi="Arial" w:cs="Arial"/>
          <w:sz w:val="22"/>
          <w:szCs w:val="22"/>
        </w:rPr>
        <w:t xml:space="preserve"> and </w:t>
      </w:r>
      <w:r w:rsidR="001F7500" w:rsidRPr="008E2D60">
        <w:rPr>
          <w:rFonts w:ascii="Arial" w:hAnsi="Arial" w:cs="Arial"/>
          <w:sz w:val="22"/>
          <w:szCs w:val="22"/>
        </w:rPr>
        <w:t>9</w:t>
      </w:r>
      <w:r w:rsidR="00324F52" w:rsidRPr="008E2D60">
        <w:rPr>
          <w:rFonts w:ascii="Arial" w:hAnsi="Arial" w:cs="Arial"/>
          <w:sz w:val="22"/>
          <w:szCs w:val="22"/>
        </w:rPr>
        <w:t xml:space="preserve"> </w:t>
      </w:r>
      <w:r w:rsidR="001F246B" w:rsidRPr="008E2D60">
        <w:rPr>
          <w:rFonts w:ascii="Arial" w:hAnsi="Arial" w:cs="Arial"/>
          <w:sz w:val="22"/>
          <w:szCs w:val="22"/>
        </w:rPr>
        <w:t>years</w:t>
      </w:r>
      <w:r w:rsidR="00CC77EB" w:rsidRPr="008E2D60">
        <w:rPr>
          <w:rFonts w:ascii="Arial" w:hAnsi="Arial" w:cs="Arial"/>
          <w:sz w:val="22"/>
          <w:szCs w:val="22"/>
        </w:rPr>
        <w:t>, respectively</w:t>
      </w:r>
      <w:r w:rsidRPr="008E2D60">
        <w:rPr>
          <w:rFonts w:ascii="Arial" w:hAnsi="Arial" w:cs="Arial"/>
          <w:sz w:val="22"/>
          <w:szCs w:val="22"/>
        </w:rPr>
        <w:t>)</w:t>
      </w:r>
      <w:r w:rsidR="001F246B" w:rsidRPr="008E2D60">
        <w:rPr>
          <w:rFonts w:ascii="Arial" w:hAnsi="Arial" w:cs="Arial"/>
          <w:sz w:val="22"/>
          <w:szCs w:val="22"/>
        </w:rPr>
        <w:t>.</w:t>
      </w:r>
    </w:p>
    <w:p w14:paraId="36A0DB6F" w14:textId="77777777" w:rsidR="003C2267" w:rsidRPr="008E2D60" w:rsidRDefault="003C2267" w:rsidP="00AD1AE9">
      <w:pPr>
        <w:tabs>
          <w:tab w:val="left" w:pos="900"/>
          <w:tab w:val="left" w:pos="2160"/>
          <w:tab w:val="right" w:pos="4860"/>
          <w:tab w:val="right" w:pos="6120"/>
          <w:tab w:val="right" w:pos="7380"/>
        </w:tabs>
        <w:spacing w:before="120" w:after="120" w:line="380" w:lineRule="exact"/>
        <w:ind w:left="547"/>
        <w:jc w:val="thaiDistribute"/>
        <w:rPr>
          <w:rFonts w:ascii="Arial" w:hAnsi="Arial" w:cs="Arial"/>
          <w:sz w:val="22"/>
          <w:szCs w:val="22"/>
        </w:rPr>
      </w:pPr>
      <w:r w:rsidRPr="008E2D60">
        <w:rPr>
          <w:rFonts w:ascii="Arial" w:hAnsi="Arial" w:cs="Arial"/>
          <w:sz w:val="22"/>
          <w:szCs w:val="22"/>
        </w:rPr>
        <w:t>Principal actuarial assumptions at the valuation date</w:t>
      </w:r>
      <w:r w:rsidR="006E0BFF" w:rsidRPr="008E2D60">
        <w:rPr>
          <w:rFonts w:ascii="Arial" w:hAnsi="Arial" w:cs="Arial"/>
          <w:sz w:val="22"/>
          <w:szCs w:val="22"/>
        </w:rPr>
        <w:t>s</w:t>
      </w:r>
      <w:r w:rsidRPr="008E2D60">
        <w:rPr>
          <w:rFonts w:ascii="Arial" w:hAnsi="Arial" w:cs="Arial"/>
          <w:sz w:val="22"/>
          <w:szCs w:val="22"/>
        </w:rPr>
        <w:t xml:space="preserve"> were as follows:</w:t>
      </w:r>
    </w:p>
    <w:tbl>
      <w:tblPr>
        <w:tblW w:w="909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1687"/>
        <w:gridCol w:w="1688"/>
        <w:gridCol w:w="1687"/>
        <w:gridCol w:w="1688"/>
      </w:tblGrid>
      <w:tr w:rsidR="003C2267" w:rsidRPr="008E2D60" w14:paraId="54DA712E" w14:textId="77777777" w:rsidTr="00035A90">
        <w:tc>
          <w:tcPr>
            <w:tcW w:w="2340" w:type="dxa"/>
            <w:tcBorders>
              <w:top w:val="nil"/>
              <w:left w:val="nil"/>
              <w:bottom w:val="nil"/>
              <w:right w:val="nil"/>
            </w:tcBorders>
            <w:shd w:val="clear" w:color="auto" w:fill="auto"/>
          </w:tcPr>
          <w:p w14:paraId="540EF3A3" w14:textId="77777777" w:rsidR="003C2267" w:rsidRPr="008E2D60" w:rsidRDefault="003C2267" w:rsidP="00871008">
            <w:pPr>
              <w:tabs>
                <w:tab w:val="left" w:pos="600"/>
                <w:tab w:val="left" w:pos="900"/>
                <w:tab w:val="right" w:pos="7280"/>
                <w:tab w:val="right" w:pos="8540"/>
              </w:tabs>
              <w:spacing w:line="380" w:lineRule="exact"/>
              <w:ind w:right="-43"/>
              <w:jc w:val="center"/>
              <w:rPr>
                <w:rFonts w:ascii="Arial" w:hAnsi="Arial" w:cs="Arial"/>
                <w:sz w:val="20"/>
                <w:szCs w:val="20"/>
              </w:rPr>
            </w:pPr>
          </w:p>
        </w:tc>
        <w:tc>
          <w:tcPr>
            <w:tcW w:w="6750" w:type="dxa"/>
            <w:gridSpan w:val="4"/>
            <w:tcBorders>
              <w:top w:val="nil"/>
              <w:left w:val="nil"/>
              <w:bottom w:val="nil"/>
              <w:right w:val="nil"/>
            </w:tcBorders>
            <w:shd w:val="clear" w:color="auto" w:fill="auto"/>
          </w:tcPr>
          <w:p w14:paraId="5CA58489" w14:textId="77777777" w:rsidR="003C2267" w:rsidRPr="008E2D60" w:rsidRDefault="003C2267" w:rsidP="00871008">
            <w:pPr>
              <w:tabs>
                <w:tab w:val="left" w:pos="600"/>
                <w:tab w:val="left" w:pos="900"/>
                <w:tab w:val="right" w:pos="7280"/>
                <w:tab w:val="right" w:pos="8540"/>
              </w:tabs>
              <w:spacing w:line="380" w:lineRule="exact"/>
              <w:ind w:right="-45"/>
              <w:jc w:val="right"/>
              <w:rPr>
                <w:rFonts w:ascii="Arial" w:hAnsi="Arial" w:cs="Arial"/>
                <w:sz w:val="20"/>
                <w:szCs w:val="20"/>
              </w:rPr>
            </w:pPr>
            <w:r w:rsidRPr="008E2D60">
              <w:rPr>
                <w:rFonts w:ascii="Arial" w:hAnsi="Arial" w:cs="Arial"/>
                <w:sz w:val="20"/>
                <w:szCs w:val="20"/>
              </w:rPr>
              <w:t>(Unit: Percent per annum)</w:t>
            </w:r>
          </w:p>
        </w:tc>
      </w:tr>
      <w:tr w:rsidR="003C2267" w:rsidRPr="008E2D60" w14:paraId="67BB8ED8" w14:textId="77777777" w:rsidTr="00035A90">
        <w:tc>
          <w:tcPr>
            <w:tcW w:w="2340" w:type="dxa"/>
            <w:tcBorders>
              <w:top w:val="nil"/>
              <w:left w:val="nil"/>
              <w:bottom w:val="nil"/>
              <w:right w:val="nil"/>
            </w:tcBorders>
            <w:shd w:val="clear" w:color="auto" w:fill="auto"/>
          </w:tcPr>
          <w:p w14:paraId="5B34E3C0" w14:textId="77777777" w:rsidR="003C2267" w:rsidRPr="008E2D60" w:rsidRDefault="003C2267" w:rsidP="00871008">
            <w:pPr>
              <w:tabs>
                <w:tab w:val="left" w:pos="600"/>
                <w:tab w:val="left" w:pos="900"/>
                <w:tab w:val="right" w:pos="7280"/>
                <w:tab w:val="right" w:pos="8540"/>
              </w:tabs>
              <w:spacing w:line="380" w:lineRule="exact"/>
              <w:ind w:right="-43"/>
              <w:jc w:val="center"/>
              <w:rPr>
                <w:rFonts w:ascii="Arial" w:hAnsi="Arial" w:cs="Arial"/>
                <w:sz w:val="20"/>
                <w:szCs w:val="20"/>
              </w:rPr>
            </w:pPr>
          </w:p>
        </w:tc>
        <w:tc>
          <w:tcPr>
            <w:tcW w:w="3375" w:type="dxa"/>
            <w:gridSpan w:val="2"/>
            <w:tcBorders>
              <w:top w:val="nil"/>
              <w:left w:val="nil"/>
              <w:bottom w:val="nil"/>
              <w:right w:val="nil"/>
            </w:tcBorders>
            <w:shd w:val="clear" w:color="auto" w:fill="auto"/>
            <w:vAlign w:val="bottom"/>
          </w:tcPr>
          <w:p w14:paraId="17122820" w14:textId="77777777" w:rsidR="003C2267" w:rsidRPr="008E2D60" w:rsidRDefault="003C2267" w:rsidP="0087100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8E2D60">
              <w:rPr>
                <w:rFonts w:ascii="Arial" w:hAnsi="Arial" w:cs="Arial"/>
                <w:sz w:val="20"/>
                <w:szCs w:val="20"/>
              </w:rPr>
              <w:t>Consolidated</w:t>
            </w:r>
            <w:r w:rsidR="00035A90" w:rsidRPr="008E2D60">
              <w:rPr>
                <w:rFonts w:ascii="Arial" w:hAnsi="Arial" w:cs="Arial"/>
                <w:sz w:val="20"/>
                <w:szCs w:val="20"/>
              </w:rPr>
              <w:t xml:space="preserve"> </w:t>
            </w:r>
            <w:r w:rsidRPr="008E2D60">
              <w:rPr>
                <w:rFonts w:ascii="Arial" w:hAnsi="Arial" w:cs="Arial"/>
                <w:sz w:val="20"/>
                <w:szCs w:val="20"/>
              </w:rPr>
              <w:t>financial</w:t>
            </w:r>
            <w:r w:rsidR="009C6D31" w:rsidRPr="008E2D60">
              <w:rPr>
                <w:rFonts w:ascii="Arial" w:hAnsi="Arial" w:cs="Arial"/>
                <w:sz w:val="20"/>
                <w:szCs w:val="20"/>
              </w:rPr>
              <w:t xml:space="preserve"> </w:t>
            </w:r>
            <w:r w:rsidRPr="008E2D60">
              <w:rPr>
                <w:rFonts w:ascii="Arial" w:hAnsi="Arial" w:cs="Arial"/>
                <w:sz w:val="20"/>
                <w:szCs w:val="20"/>
              </w:rPr>
              <w:t>statements</w:t>
            </w:r>
          </w:p>
        </w:tc>
        <w:tc>
          <w:tcPr>
            <w:tcW w:w="3375" w:type="dxa"/>
            <w:gridSpan w:val="2"/>
            <w:tcBorders>
              <w:top w:val="nil"/>
              <w:left w:val="nil"/>
              <w:bottom w:val="nil"/>
              <w:right w:val="nil"/>
            </w:tcBorders>
            <w:shd w:val="clear" w:color="auto" w:fill="auto"/>
            <w:vAlign w:val="bottom"/>
          </w:tcPr>
          <w:p w14:paraId="2E9A1244" w14:textId="77777777" w:rsidR="003C2267" w:rsidRPr="008E2D60" w:rsidRDefault="003C2267" w:rsidP="0087100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8E2D60">
              <w:rPr>
                <w:rFonts w:ascii="Arial" w:hAnsi="Arial" w:cs="Arial"/>
                <w:sz w:val="20"/>
                <w:szCs w:val="20"/>
              </w:rPr>
              <w:t>Separate financial statements</w:t>
            </w:r>
          </w:p>
        </w:tc>
      </w:tr>
      <w:tr w:rsidR="00324F52" w:rsidRPr="008E2D60" w14:paraId="1BE36E15" w14:textId="77777777" w:rsidTr="00035A90">
        <w:tc>
          <w:tcPr>
            <w:tcW w:w="2340" w:type="dxa"/>
            <w:tcBorders>
              <w:top w:val="nil"/>
              <w:left w:val="nil"/>
              <w:bottom w:val="nil"/>
              <w:right w:val="nil"/>
            </w:tcBorders>
            <w:shd w:val="clear" w:color="auto" w:fill="auto"/>
          </w:tcPr>
          <w:p w14:paraId="2163F400" w14:textId="77777777" w:rsidR="00324F52" w:rsidRPr="008E2D60" w:rsidRDefault="00324F52" w:rsidP="00871008">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687" w:type="dxa"/>
            <w:tcBorders>
              <w:top w:val="nil"/>
              <w:left w:val="nil"/>
              <w:bottom w:val="nil"/>
              <w:right w:val="nil"/>
            </w:tcBorders>
            <w:shd w:val="clear" w:color="auto" w:fill="auto"/>
            <w:vAlign w:val="bottom"/>
          </w:tcPr>
          <w:p w14:paraId="12945D53" w14:textId="77777777" w:rsidR="00324F52" w:rsidRPr="008E2D60" w:rsidRDefault="00F71A23" w:rsidP="00871008">
            <w:pPr>
              <w:pBdr>
                <w:bottom w:val="single" w:sz="4" w:space="1" w:color="000000"/>
              </w:pBdr>
              <w:tabs>
                <w:tab w:val="center" w:pos="4153"/>
                <w:tab w:val="right" w:pos="8306"/>
              </w:tabs>
              <w:spacing w:line="380" w:lineRule="exact"/>
              <w:jc w:val="center"/>
              <w:rPr>
                <w:rFonts w:ascii="Arial" w:hAnsi="Arial" w:cs="Arial"/>
                <w:sz w:val="20"/>
                <w:szCs w:val="20"/>
                <w:cs/>
              </w:rPr>
            </w:pPr>
            <w:r w:rsidRPr="008E2D60">
              <w:rPr>
                <w:rFonts w:ascii="Arial" w:hAnsi="Arial" w:cs="Arial"/>
                <w:sz w:val="20"/>
                <w:szCs w:val="20"/>
              </w:rPr>
              <w:t>2023</w:t>
            </w:r>
          </w:p>
        </w:tc>
        <w:tc>
          <w:tcPr>
            <w:tcW w:w="1688" w:type="dxa"/>
            <w:tcBorders>
              <w:top w:val="nil"/>
              <w:left w:val="nil"/>
              <w:bottom w:val="nil"/>
              <w:right w:val="nil"/>
            </w:tcBorders>
            <w:shd w:val="clear" w:color="auto" w:fill="auto"/>
            <w:vAlign w:val="bottom"/>
          </w:tcPr>
          <w:p w14:paraId="60CCEAE7" w14:textId="77777777" w:rsidR="00324F52" w:rsidRPr="008E2D60" w:rsidRDefault="00F71A23" w:rsidP="00871008">
            <w:pPr>
              <w:pBdr>
                <w:bottom w:val="single" w:sz="4" w:space="1" w:color="000000"/>
              </w:pBdr>
              <w:tabs>
                <w:tab w:val="center" w:pos="4153"/>
                <w:tab w:val="right" w:pos="8306"/>
              </w:tabs>
              <w:spacing w:line="380" w:lineRule="exact"/>
              <w:jc w:val="center"/>
              <w:rPr>
                <w:rFonts w:ascii="Arial" w:hAnsi="Arial" w:cs="Arial"/>
                <w:sz w:val="20"/>
                <w:szCs w:val="20"/>
                <w:cs/>
              </w:rPr>
            </w:pPr>
            <w:r w:rsidRPr="008E2D60">
              <w:rPr>
                <w:rFonts w:ascii="Arial" w:hAnsi="Arial" w:cs="Arial"/>
                <w:sz w:val="20"/>
                <w:szCs w:val="20"/>
              </w:rPr>
              <w:t>2022</w:t>
            </w:r>
          </w:p>
        </w:tc>
        <w:tc>
          <w:tcPr>
            <w:tcW w:w="1687" w:type="dxa"/>
            <w:tcBorders>
              <w:top w:val="nil"/>
              <w:left w:val="nil"/>
              <w:bottom w:val="nil"/>
              <w:right w:val="nil"/>
            </w:tcBorders>
            <w:shd w:val="clear" w:color="auto" w:fill="auto"/>
            <w:vAlign w:val="bottom"/>
          </w:tcPr>
          <w:p w14:paraId="305C9123" w14:textId="77777777" w:rsidR="00324F52" w:rsidRPr="008E2D60" w:rsidRDefault="00F71A23" w:rsidP="00871008">
            <w:pPr>
              <w:pBdr>
                <w:bottom w:val="single" w:sz="4" w:space="1" w:color="000000"/>
              </w:pBdr>
              <w:tabs>
                <w:tab w:val="center" w:pos="4153"/>
                <w:tab w:val="right" w:pos="8306"/>
              </w:tabs>
              <w:spacing w:line="380" w:lineRule="exact"/>
              <w:jc w:val="center"/>
              <w:rPr>
                <w:rFonts w:ascii="Arial" w:hAnsi="Arial" w:cs="Arial"/>
                <w:sz w:val="20"/>
                <w:szCs w:val="20"/>
                <w:cs/>
              </w:rPr>
            </w:pPr>
            <w:r w:rsidRPr="008E2D60">
              <w:rPr>
                <w:rFonts w:ascii="Arial" w:hAnsi="Arial" w:cs="Arial"/>
                <w:sz w:val="20"/>
                <w:szCs w:val="20"/>
              </w:rPr>
              <w:t>2023</w:t>
            </w:r>
          </w:p>
        </w:tc>
        <w:tc>
          <w:tcPr>
            <w:tcW w:w="1688" w:type="dxa"/>
            <w:tcBorders>
              <w:top w:val="nil"/>
              <w:left w:val="nil"/>
              <w:bottom w:val="nil"/>
              <w:right w:val="nil"/>
            </w:tcBorders>
            <w:shd w:val="clear" w:color="auto" w:fill="auto"/>
            <w:vAlign w:val="bottom"/>
          </w:tcPr>
          <w:p w14:paraId="6A38B0CC" w14:textId="77777777" w:rsidR="00324F52" w:rsidRPr="008E2D60" w:rsidRDefault="00F71A23" w:rsidP="00871008">
            <w:pPr>
              <w:pBdr>
                <w:bottom w:val="single" w:sz="4" w:space="1" w:color="000000"/>
              </w:pBdr>
              <w:tabs>
                <w:tab w:val="center" w:pos="4153"/>
                <w:tab w:val="right" w:pos="8306"/>
              </w:tabs>
              <w:spacing w:line="380" w:lineRule="exact"/>
              <w:jc w:val="center"/>
              <w:rPr>
                <w:rFonts w:ascii="Arial" w:hAnsi="Arial" w:cs="Arial"/>
                <w:sz w:val="20"/>
                <w:szCs w:val="20"/>
                <w:cs/>
              </w:rPr>
            </w:pPr>
            <w:r w:rsidRPr="008E2D60">
              <w:rPr>
                <w:rFonts w:ascii="Arial" w:hAnsi="Arial" w:cs="Arial"/>
                <w:sz w:val="20"/>
                <w:szCs w:val="20"/>
              </w:rPr>
              <w:t>2022</w:t>
            </w:r>
          </w:p>
        </w:tc>
      </w:tr>
      <w:tr w:rsidR="00E258A5" w:rsidRPr="008E2D60" w14:paraId="03259DE9" w14:textId="77777777" w:rsidTr="00035A90">
        <w:tc>
          <w:tcPr>
            <w:tcW w:w="2340" w:type="dxa"/>
            <w:tcBorders>
              <w:top w:val="nil"/>
              <w:left w:val="nil"/>
              <w:bottom w:val="nil"/>
              <w:right w:val="nil"/>
            </w:tcBorders>
            <w:shd w:val="clear" w:color="auto" w:fill="auto"/>
          </w:tcPr>
          <w:p w14:paraId="2CE9041A" w14:textId="77777777" w:rsidR="00E258A5" w:rsidRPr="008E2D60" w:rsidRDefault="00E258A5" w:rsidP="00E258A5">
            <w:pPr>
              <w:spacing w:line="380" w:lineRule="exact"/>
              <w:rPr>
                <w:rFonts w:ascii="Arial" w:hAnsi="Arial" w:cs="Arial"/>
                <w:color w:val="000000"/>
                <w:sz w:val="20"/>
                <w:szCs w:val="20"/>
              </w:rPr>
            </w:pPr>
            <w:r w:rsidRPr="008E2D60">
              <w:rPr>
                <w:rFonts w:ascii="Arial" w:hAnsi="Arial" w:cs="Arial"/>
                <w:color w:val="000000"/>
                <w:sz w:val="20"/>
                <w:szCs w:val="20"/>
              </w:rPr>
              <w:t>Discount rates</w:t>
            </w:r>
          </w:p>
        </w:tc>
        <w:tc>
          <w:tcPr>
            <w:tcW w:w="1687" w:type="dxa"/>
            <w:tcBorders>
              <w:top w:val="nil"/>
              <w:left w:val="nil"/>
              <w:bottom w:val="nil"/>
              <w:right w:val="nil"/>
            </w:tcBorders>
            <w:shd w:val="clear" w:color="auto" w:fill="auto"/>
          </w:tcPr>
          <w:p w14:paraId="024F1E3C" w14:textId="55BD03F0" w:rsidR="00E258A5" w:rsidRPr="008E2D60" w:rsidRDefault="00E258A5" w:rsidP="00E258A5">
            <w:pPr>
              <w:spacing w:line="380" w:lineRule="exact"/>
              <w:jc w:val="center"/>
              <w:rPr>
                <w:rFonts w:ascii="Arial" w:hAnsi="Arial" w:cs="Arial"/>
                <w:sz w:val="20"/>
                <w:szCs w:val="20"/>
              </w:rPr>
            </w:pPr>
            <w:r w:rsidRPr="00E258A5">
              <w:rPr>
                <w:rFonts w:ascii="Arial" w:hAnsi="Arial" w:cs="Arial"/>
                <w:sz w:val="20"/>
                <w:szCs w:val="20"/>
              </w:rPr>
              <w:t xml:space="preserve">2.65 </w:t>
            </w:r>
            <w:r>
              <w:rPr>
                <w:rFonts w:ascii="Arial" w:hAnsi="Arial" w:cs="Arial"/>
                <w:sz w:val="20"/>
                <w:szCs w:val="20"/>
              </w:rPr>
              <w:t>-</w:t>
            </w:r>
            <w:r w:rsidRPr="00E258A5">
              <w:rPr>
                <w:rFonts w:ascii="Arial" w:hAnsi="Arial" w:cs="Arial"/>
                <w:sz w:val="20"/>
                <w:szCs w:val="20"/>
              </w:rPr>
              <w:t xml:space="preserve"> 3.33</w:t>
            </w:r>
          </w:p>
        </w:tc>
        <w:tc>
          <w:tcPr>
            <w:tcW w:w="1688" w:type="dxa"/>
            <w:tcBorders>
              <w:top w:val="nil"/>
              <w:left w:val="nil"/>
              <w:bottom w:val="nil"/>
              <w:right w:val="nil"/>
            </w:tcBorders>
            <w:shd w:val="clear" w:color="auto" w:fill="auto"/>
          </w:tcPr>
          <w:p w14:paraId="30478D89" w14:textId="7F0C4708" w:rsidR="00E258A5" w:rsidRPr="008E2D60" w:rsidRDefault="00E258A5" w:rsidP="00E258A5">
            <w:pPr>
              <w:spacing w:line="380" w:lineRule="exact"/>
              <w:jc w:val="center"/>
              <w:rPr>
                <w:rFonts w:ascii="Arial" w:hAnsi="Arial" w:cs="Arial"/>
                <w:sz w:val="20"/>
                <w:szCs w:val="20"/>
              </w:rPr>
            </w:pPr>
            <w:r w:rsidRPr="00E258A5">
              <w:rPr>
                <w:rFonts w:ascii="Arial" w:hAnsi="Arial" w:cs="Arial"/>
                <w:sz w:val="20"/>
                <w:szCs w:val="20"/>
              </w:rPr>
              <w:t>2</w:t>
            </w:r>
            <w:r w:rsidRPr="00E258A5">
              <w:rPr>
                <w:rFonts w:ascii="Arial" w:hAnsi="Arial" w:cs="Arial"/>
                <w:sz w:val="20"/>
                <w:szCs w:val="20"/>
                <w:cs/>
              </w:rPr>
              <w:t>.</w:t>
            </w:r>
            <w:r w:rsidRPr="00E258A5">
              <w:rPr>
                <w:rFonts w:ascii="Arial" w:hAnsi="Arial" w:cs="Arial"/>
                <w:sz w:val="20"/>
                <w:szCs w:val="20"/>
              </w:rPr>
              <w:t>52</w:t>
            </w:r>
            <w:r w:rsidRPr="00E258A5">
              <w:rPr>
                <w:rFonts w:ascii="Arial" w:hAnsi="Arial" w:cs="Arial" w:hint="cs"/>
                <w:sz w:val="20"/>
                <w:szCs w:val="20"/>
                <w:cs/>
              </w:rPr>
              <w:t xml:space="preserve"> </w:t>
            </w:r>
            <w:r w:rsidRPr="00E258A5">
              <w:rPr>
                <w:rFonts w:ascii="Arial" w:hAnsi="Arial" w:cs="Arial"/>
                <w:sz w:val="20"/>
                <w:szCs w:val="20"/>
                <w:cs/>
              </w:rPr>
              <w:t>-</w:t>
            </w:r>
            <w:r w:rsidRPr="00E258A5">
              <w:rPr>
                <w:rFonts w:ascii="Arial" w:hAnsi="Arial" w:cs="Arial"/>
                <w:sz w:val="20"/>
                <w:szCs w:val="20"/>
              </w:rPr>
              <w:t xml:space="preserve"> 3</w:t>
            </w:r>
            <w:r w:rsidRPr="00E258A5">
              <w:rPr>
                <w:rFonts w:ascii="Arial" w:hAnsi="Arial" w:cs="Arial"/>
                <w:sz w:val="20"/>
                <w:szCs w:val="20"/>
                <w:cs/>
              </w:rPr>
              <w:t>.</w:t>
            </w:r>
            <w:r w:rsidRPr="00E258A5">
              <w:rPr>
                <w:rFonts w:ascii="Arial" w:hAnsi="Arial" w:cs="Arial"/>
                <w:sz w:val="20"/>
                <w:szCs w:val="20"/>
              </w:rPr>
              <w:t>54</w:t>
            </w:r>
          </w:p>
        </w:tc>
        <w:tc>
          <w:tcPr>
            <w:tcW w:w="1687" w:type="dxa"/>
            <w:tcBorders>
              <w:top w:val="nil"/>
              <w:left w:val="nil"/>
              <w:bottom w:val="nil"/>
              <w:right w:val="nil"/>
            </w:tcBorders>
            <w:shd w:val="clear" w:color="auto" w:fill="auto"/>
          </w:tcPr>
          <w:p w14:paraId="440D7AEB" w14:textId="150E0441" w:rsidR="00E258A5" w:rsidRPr="008E2D60" w:rsidRDefault="00E258A5" w:rsidP="00E258A5">
            <w:pPr>
              <w:spacing w:line="380" w:lineRule="exact"/>
              <w:jc w:val="center"/>
              <w:rPr>
                <w:rFonts w:ascii="Arial" w:hAnsi="Arial" w:cs="Arial"/>
                <w:sz w:val="20"/>
                <w:szCs w:val="20"/>
                <w:cs/>
              </w:rPr>
            </w:pPr>
            <w:r w:rsidRPr="00E258A5">
              <w:rPr>
                <w:rFonts w:ascii="Arial" w:hAnsi="Arial" w:cs="Arial"/>
                <w:sz w:val="20"/>
                <w:szCs w:val="20"/>
              </w:rPr>
              <w:t>2.65</w:t>
            </w:r>
          </w:p>
        </w:tc>
        <w:tc>
          <w:tcPr>
            <w:tcW w:w="1688" w:type="dxa"/>
            <w:tcBorders>
              <w:top w:val="nil"/>
              <w:left w:val="nil"/>
              <w:bottom w:val="nil"/>
              <w:right w:val="nil"/>
            </w:tcBorders>
            <w:shd w:val="clear" w:color="auto" w:fill="auto"/>
          </w:tcPr>
          <w:p w14:paraId="5431520D" w14:textId="77777777" w:rsidR="00E258A5" w:rsidRPr="008E2D60" w:rsidRDefault="00E258A5" w:rsidP="00E258A5">
            <w:pPr>
              <w:spacing w:line="380" w:lineRule="exact"/>
              <w:jc w:val="center"/>
              <w:rPr>
                <w:rFonts w:ascii="Arial" w:hAnsi="Arial" w:cs="Arial"/>
                <w:sz w:val="20"/>
                <w:szCs w:val="20"/>
                <w:cs/>
              </w:rPr>
            </w:pPr>
            <w:r w:rsidRPr="008E2D60">
              <w:rPr>
                <w:rFonts w:ascii="Arial" w:hAnsi="Arial" w:cs="Arial"/>
                <w:sz w:val="20"/>
                <w:szCs w:val="20"/>
              </w:rPr>
              <w:t>2</w:t>
            </w:r>
            <w:r w:rsidRPr="008E2D60">
              <w:rPr>
                <w:rFonts w:ascii="Arial" w:hAnsi="Arial" w:cs="Arial"/>
                <w:sz w:val="20"/>
                <w:szCs w:val="20"/>
                <w:cs/>
              </w:rPr>
              <w:t>.</w:t>
            </w:r>
            <w:r w:rsidRPr="008E2D60">
              <w:rPr>
                <w:rFonts w:ascii="Arial" w:hAnsi="Arial" w:cs="Arial"/>
                <w:sz w:val="20"/>
                <w:szCs w:val="20"/>
              </w:rPr>
              <w:t>52</w:t>
            </w:r>
          </w:p>
        </w:tc>
      </w:tr>
      <w:tr w:rsidR="00E258A5" w:rsidRPr="008E2D60" w14:paraId="7E5FE395" w14:textId="77777777" w:rsidTr="00035A90">
        <w:tc>
          <w:tcPr>
            <w:tcW w:w="2340" w:type="dxa"/>
            <w:tcBorders>
              <w:top w:val="nil"/>
              <w:left w:val="nil"/>
              <w:bottom w:val="nil"/>
              <w:right w:val="nil"/>
            </w:tcBorders>
            <w:shd w:val="clear" w:color="auto" w:fill="auto"/>
          </w:tcPr>
          <w:p w14:paraId="5527974F" w14:textId="77777777" w:rsidR="00E258A5" w:rsidRPr="008E2D60" w:rsidRDefault="00E258A5" w:rsidP="00E258A5">
            <w:pPr>
              <w:spacing w:line="380" w:lineRule="exact"/>
              <w:rPr>
                <w:rFonts w:ascii="Arial" w:hAnsi="Arial" w:cs="Arial"/>
                <w:color w:val="000000"/>
                <w:sz w:val="20"/>
                <w:szCs w:val="20"/>
              </w:rPr>
            </w:pPr>
            <w:r w:rsidRPr="008E2D60">
              <w:rPr>
                <w:rFonts w:ascii="Arial" w:hAnsi="Arial" w:cs="Arial"/>
                <w:color w:val="000000"/>
                <w:sz w:val="20"/>
                <w:szCs w:val="20"/>
              </w:rPr>
              <w:t>Salary incremental rate</w:t>
            </w:r>
          </w:p>
        </w:tc>
        <w:tc>
          <w:tcPr>
            <w:tcW w:w="1687" w:type="dxa"/>
            <w:tcBorders>
              <w:top w:val="nil"/>
              <w:left w:val="nil"/>
              <w:bottom w:val="nil"/>
              <w:right w:val="nil"/>
            </w:tcBorders>
            <w:shd w:val="clear" w:color="auto" w:fill="auto"/>
          </w:tcPr>
          <w:p w14:paraId="6AE49D39" w14:textId="55C5FF50" w:rsidR="00E258A5" w:rsidRPr="008E2D60" w:rsidRDefault="00E258A5" w:rsidP="00E258A5">
            <w:pPr>
              <w:spacing w:line="380" w:lineRule="exact"/>
              <w:jc w:val="center"/>
              <w:rPr>
                <w:rFonts w:ascii="Arial" w:hAnsi="Arial" w:cs="Arial"/>
                <w:sz w:val="20"/>
                <w:szCs w:val="20"/>
              </w:rPr>
            </w:pPr>
            <w:r w:rsidRPr="00E258A5">
              <w:rPr>
                <w:rFonts w:ascii="Arial" w:hAnsi="Arial" w:cs="Arial"/>
                <w:sz w:val="20"/>
                <w:szCs w:val="20"/>
              </w:rPr>
              <w:t>5.00 - 7.00</w:t>
            </w:r>
          </w:p>
        </w:tc>
        <w:tc>
          <w:tcPr>
            <w:tcW w:w="1688" w:type="dxa"/>
            <w:tcBorders>
              <w:top w:val="nil"/>
              <w:left w:val="nil"/>
              <w:bottom w:val="nil"/>
              <w:right w:val="nil"/>
            </w:tcBorders>
            <w:shd w:val="clear" w:color="auto" w:fill="auto"/>
          </w:tcPr>
          <w:p w14:paraId="5F707749" w14:textId="6BC52CAA" w:rsidR="00E258A5" w:rsidRPr="008E2D60" w:rsidRDefault="00E258A5" w:rsidP="00E258A5">
            <w:pPr>
              <w:spacing w:line="380" w:lineRule="exact"/>
              <w:jc w:val="center"/>
              <w:rPr>
                <w:rFonts w:ascii="Arial" w:hAnsi="Arial" w:cs="Arial"/>
                <w:sz w:val="20"/>
                <w:szCs w:val="20"/>
              </w:rPr>
            </w:pPr>
            <w:r w:rsidRPr="00E258A5">
              <w:rPr>
                <w:rFonts w:ascii="Arial" w:hAnsi="Arial" w:cs="Arial"/>
                <w:sz w:val="20"/>
                <w:szCs w:val="20"/>
              </w:rPr>
              <w:t>5</w:t>
            </w:r>
            <w:r w:rsidRPr="00E258A5">
              <w:rPr>
                <w:rFonts w:ascii="Arial" w:hAnsi="Arial" w:cs="Arial"/>
                <w:sz w:val="20"/>
                <w:szCs w:val="20"/>
                <w:cs/>
              </w:rPr>
              <w:t>.</w:t>
            </w:r>
            <w:r w:rsidRPr="00E258A5">
              <w:rPr>
                <w:rFonts w:ascii="Arial" w:hAnsi="Arial" w:cs="Arial"/>
                <w:sz w:val="20"/>
                <w:szCs w:val="20"/>
              </w:rPr>
              <w:t>00 -</w:t>
            </w:r>
            <w:r w:rsidRPr="00E258A5">
              <w:rPr>
                <w:rFonts w:ascii="Arial" w:hAnsi="Arial" w:cs="Arial"/>
                <w:sz w:val="20"/>
                <w:szCs w:val="20"/>
                <w:cs/>
              </w:rPr>
              <w:t xml:space="preserve"> </w:t>
            </w:r>
            <w:r w:rsidRPr="00E258A5">
              <w:rPr>
                <w:rFonts w:ascii="Arial" w:hAnsi="Arial" w:cs="Arial"/>
                <w:sz w:val="20"/>
                <w:szCs w:val="20"/>
              </w:rPr>
              <w:t>7</w:t>
            </w:r>
            <w:r w:rsidRPr="00E258A5">
              <w:rPr>
                <w:rFonts w:ascii="Arial" w:hAnsi="Arial" w:cs="Arial"/>
                <w:sz w:val="20"/>
                <w:szCs w:val="20"/>
                <w:cs/>
              </w:rPr>
              <w:t>.</w:t>
            </w:r>
            <w:r w:rsidRPr="00E258A5">
              <w:rPr>
                <w:rFonts w:ascii="Arial" w:hAnsi="Arial" w:cs="Arial"/>
                <w:sz w:val="20"/>
                <w:szCs w:val="20"/>
              </w:rPr>
              <w:t>00</w:t>
            </w:r>
          </w:p>
        </w:tc>
        <w:tc>
          <w:tcPr>
            <w:tcW w:w="1687" w:type="dxa"/>
            <w:tcBorders>
              <w:top w:val="nil"/>
              <w:left w:val="nil"/>
              <w:bottom w:val="nil"/>
              <w:right w:val="nil"/>
            </w:tcBorders>
            <w:shd w:val="clear" w:color="auto" w:fill="auto"/>
          </w:tcPr>
          <w:p w14:paraId="789D14CA" w14:textId="064F5405" w:rsidR="00E258A5" w:rsidRPr="008E2D60" w:rsidRDefault="00E258A5" w:rsidP="00E258A5">
            <w:pPr>
              <w:spacing w:line="380" w:lineRule="exact"/>
              <w:jc w:val="center"/>
              <w:rPr>
                <w:rFonts w:ascii="Arial" w:hAnsi="Arial" w:cs="Arial"/>
                <w:sz w:val="20"/>
                <w:szCs w:val="20"/>
              </w:rPr>
            </w:pPr>
            <w:r w:rsidRPr="00E258A5">
              <w:rPr>
                <w:rFonts w:ascii="Arial" w:hAnsi="Arial" w:cs="Arial"/>
                <w:sz w:val="20"/>
                <w:szCs w:val="20"/>
              </w:rPr>
              <w:t>5.00</w:t>
            </w:r>
          </w:p>
        </w:tc>
        <w:tc>
          <w:tcPr>
            <w:tcW w:w="1688" w:type="dxa"/>
            <w:tcBorders>
              <w:top w:val="nil"/>
              <w:left w:val="nil"/>
              <w:bottom w:val="nil"/>
              <w:right w:val="nil"/>
            </w:tcBorders>
            <w:shd w:val="clear" w:color="auto" w:fill="auto"/>
          </w:tcPr>
          <w:p w14:paraId="3D339174" w14:textId="0F806593" w:rsidR="00E258A5" w:rsidRPr="008E2D60" w:rsidRDefault="00E258A5" w:rsidP="00E258A5">
            <w:pPr>
              <w:spacing w:line="380" w:lineRule="exact"/>
              <w:jc w:val="center"/>
              <w:rPr>
                <w:rFonts w:ascii="Arial" w:hAnsi="Arial" w:cs="Arial"/>
                <w:sz w:val="20"/>
                <w:szCs w:val="20"/>
              </w:rPr>
            </w:pPr>
            <w:r w:rsidRPr="008E2D60">
              <w:rPr>
                <w:rFonts w:ascii="Arial" w:hAnsi="Arial" w:cs="Arial"/>
                <w:sz w:val="20"/>
                <w:szCs w:val="20"/>
              </w:rPr>
              <w:t>5</w:t>
            </w:r>
            <w:r w:rsidRPr="008E2D60">
              <w:rPr>
                <w:rFonts w:ascii="Arial" w:hAnsi="Arial" w:cs="Arial"/>
                <w:sz w:val="20"/>
                <w:szCs w:val="20"/>
                <w:cs/>
              </w:rPr>
              <w:t>.</w:t>
            </w:r>
            <w:r w:rsidRPr="008E2D60">
              <w:rPr>
                <w:rFonts w:ascii="Arial" w:hAnsi="Arial" w:cs="Arial"/>
                <w:sz w:val="20"/>
                <w:szCs w:val="20"/>
              </w:rPr>
              <w:t>0</w:t>
            </w:r>
            <w:r w:rsidR="00550873">
              <w:rPr>
                <w:rFonts w:ascii="Arial" w:hAnsi="Arial" w:cs="Arial"/>
                <w:sz w:val="20"/>
                <w:szCs w:val="20"/>
              </w:rPr>
              <w:t>0</w:t>
            </w:r>
          </w:p>
        </w:tc>
      </w:tr>
      <w:tr w:rsidR="00E258A5" w:rsidRPr="008E2D60" w14:paraId="6E4F5C5F" w14:textId="77777777" w:rsidTr="00035A90">
        <w:tc>
          <w:tcPr>
            <w:tcW w:w="2340" w:type="dxa"/>
            <w:tcBorders>
              <w:top w:val="nil"/>
              <w:left w:val="nil"/>
              <w:bottom w:val="nil"/>
              <w:right w:val="nil"/>
            </w:tcBorders>
            <w:shd w:val="clear" w:color="auto" w:fill="auto"/>
          </w:tcPr>
          <w:p w14:paraId="3FAAC02B" w14:textId="77777777" w:rsidR="00E258A5" w:rsidRPr="008E2D60" w:rsidRDefault="00E258A5" w:rsidP="00E258A5">
            <w:pPr>
              <w:spacing w:line="380" w:lineRule="exact"/>
              <w:rPr>
                <w:rFonts w:ascii="Arial" w:hAnsi="Arial" w:cs="Arial"/>
                <w:color w:val="000000"/>
                <w:sz w:val="20"/>
                <w:szCs w:val="20"/>
              </w:rPr>
            </w:pPr>
            <w:r w:rsidRPr="008E2D60">
              <w:rPr>
                <w:rFonts w:ascii="Arial" w:hAnsi="Arial" w:cs="Arial"/>
                <w:color w:val="000000"/>
                <w:sz w:val="20"/>
                <w:szCs w:val="20"/>
              </w:rPr>
              <w:t>Staff turnover rates</w:t>
            </w:r>
          </w:p>
        </w:tc>
        <w:tc>
          <w:tcPr>
            <w:tcW w:w="1687" w:type="dxa"/>
            <w:tcBorders>
              <w:top w:val="nil"/>
              <w:left w:val="nil"/>
              <w:bottom w:val="nil"/>
              <w:right w:val="nil"/>
            </w:tcBorders>
            <w:shd w:val="clear" w:color="auto" w:fill="auto"/>
          </w:tcPr>
          <w:p w14:paraId="149B00F9" w14:textId="2C570AC6" w:rsidR="00E258A5" w:rsidRPr="008E2D60" w:rsidRDefault="00E258A5" w:rsidP="00E258A5">
            <w:pPr>
              <w:spacing w:line="380" w:lineRule="exact"/>
              <w:jc w:val="center"/>
              <w:rPr>
                <w:rFonts w:ascii="Arial" w:hAnsi="Arial" w:cs="Arial"/>
                <w:sz w:val="20"/>
                <w:szCs w:val="20"/>
              </w:rPr>
            </w:pPr>
            <w:r w:rsidRPr="00E258A5">
              <w:rPr>
                <w:rFonts w:ascii="Arial" w:hAnsi="Arial" w:cs="Arial"/>
                <w:sz w:val="20"/>
                <w:szCs w:val="20"/>
              </w:rPr>
              <w:t>10.00 - 20.00</w:t>
            </w:r>
          </w:p>
        </w:tc>
        <w:tc>
          <w:tcPr>
            <w:tcW w:w="1688" w:type="dxa"/>
            <w:tcBorders>
              <w:top w:val="nil"/>
              <w:left w:val="nil"/>
              <w:bottom w:val="nil"/>
              <w:right w:val="nil"/>
            </w:tcBorders>
            <w:shd w:val="clear" w:color="auto" w:fill="auto"/>
          </w:tcPr>
          <w:p w14:paraId="198111A6" w14:textId="5227A155" w:rsidR="00E258A5" w:rsidRPr="008E2D60" w:rsidRDefault="00E258A5" w:rsidP="00E258A5">
            <w:pPr>
              <w:spacing w:line="380" w:lineRule="exact"/>
              <w:jc w:val="center"/>
              <w:rPr>
                <w:rFonts w:ascii="Arial" w:hAnsi="Arial" w:cs="Arial"/>
                <w:sz w:val="20"/>
                <w:szCs w:val="20"/>
              </w:rPr>
            </w:pPr>
            <w:r w:rsidRPr="00E258A5">
              <w:rPr>
                <w:rFonts w:ascii="Arial" w:hAnsi="Arial" w:cs="Arial"/>
                <w:sz w:val="20"/>
                <w:szCs w:val="20"/>
              </w:rPr>
              <w:t>10</w:t>
            </w:r>
            <w:r w:rsidRPr="00E258A5">
              <w:rPr>
                <w:rFonts w:ascii="Arial" w:hAnsi="Arial" w:cs="Arial"/>
                <w:sz w:val="20"/>
                <w:szCs w:val="20"/>
                <w:cs/>
              </w:rPr>
              <w:t>.</w:t>
            </w:r>
            <w:r w:rsidRPr="00E258A5">
              <w:rPr>
                <w:rFonts w:ascii="Arial" w:hAnsi="Arial" w:cs="Arial"/>
                <w:sz w:val="20"/>
                <w:szCs w:val="20"/>
              </w:rPr>
              <w:t xml:space="preserve">00 </w:t>
            </w:r>
            <w:r w:rsidRPr="00E258A5">
              <w:rPr>
                <w:rFonts w:ascii="Arial" w:hAnsi="Arial" w:cs="Arial"/>
                <w:sz w:val="20"/>
                <w:szCs w:val="20"/>
                <w:cs/>
              </w:rPr>
              <w:t xml:space="preserve">- </w:t>
            </w:r>
            <w:r w:rsidRPr="00E258A5">
              <w:rPr>
                <w:rFonts w:ascii="Arial" w:hAnsi="Arial" w:cs="Arial"/>
                <w:sz w:val="20"/>
                <w:szCs w:val="20"/>
              </w:rPr>
              <w:t>20</w:t>
            </w:r>
            <w:r w:rsidRPr="00E258A5">
              <w:rPr>
                <w:rFonts w:ascii="Arial" w:hAnsi="Arial" w:cs="Arial"/>
                <w:sz w:val="20"/>
                <w:szCs w:val="20"/>
                <w:cs/>
              </w:rPr>
              <w:t>.</w:t>
            </w:r>
            <w:r w:rsidRPr="00E258A5">
              <w:rPr>
                <w:rFonts w:ascii="Arial" w:hAnsi="Arial" w:cs="Arial"/>
                <w:sz w:val="20"/>
                <w:szCs w:val="20"/>
              </w:rPr>
              <w:t>00</w:t>
            </w:r>
          </w:p>
        </w:tc>
        <w:tc>
          <w:tcPr>
            <w:tcW w:w="1687" w:type="dxa"/>
            <w:tcBorders>
              <w:top w:val="nil"/>
              <w:left w:val="nil"/>
              <w:bottom w:val="nil"/>
              <w:right w:val="nil"/>
            </w:tcBorders>
            <w:shd w:val="clear" w:color="auto" w:fill="auto"/>
          </w:tcPr>
          <w:p w14:paraId="078EC1D5" w14:textId="55651CC9" w:rsidR="00E258A5" w:rsidRPr="008E2D60" w:rsidRDefault="00E258A5" w:rsidP="00E258A5">
            <w:pPr>
              <w:spacing w:line="380" w:lineRule="exact"/>
              <w:jc w:val="center"/>
              <w:rPr>
                <w:rFonts w:ascii="Arial" w:hAnsi="Arial" w:cs="Arial"/>
                <w:sz w:val="20"/>
                <w:szCs w:val="20"/>
                <w:cs/>
              </w:rPr>
            </w:pPr>
            <w:r w:rsidRPr="00E258A5">
              <w:rPr>
                <w:rFonts w:ascii="Arial" w:hAnsi="Arial" w:cs="Arial"/>
                <w:sz w:val="20"/>
                <w:szCs w:val="20"/>
                <w:cs/>
              </w:rPr>
              <w:t>10.0</w:t>
            </w:r>
            <w:r w:rsidRPr="00E258A5">
              <w:rPr>
                <w:rFonts w:ascii="Arial" w:hAnsi="Arial" w:cs="Arial"/>
                <w:sz w:val="20"/>
                <w:szCs w:val="20"/>
              </w:rPr>
              <w:t>0</w:t>
            </w:r>
            <w:r w:rsidRPr="00E258A5">
              <w:rPr>
                <w:rFonts w:ascii="Arial" w:hAnsi="Arial" w:cs="Arial"/>
                <w:sz w:val="20"/>
                <w:szCs w:val="20"/>
                <w:cs/>
              </w:rPr>
              <w:t xml:space="preserve"> - 20.0</w:t>
            </w:r>
            <w:r w:rsidRPr="00E258A5">
              <w:rPr>
                <w:rFonts w:ascii="Arial" w:hAnsi="Arial" w:cs="Arial"/>
                <w:sz w:val="20"/>
                <w:szCs w:val="20"/>
              </w:rPr>
              <w:t>0</w:t>
            </w:r>
          </w:p>
        </w:tc>
        <w:tc>
          <w:tcPr>
            <w:tcW w:w="1688" w:type="dxa"/>
            <w:tcBorders>
              <w:top w:val="nil"/>
              <w:left w:val="nil"/>
              <w:bottom w:val="nil"/>
              <w:right w:val="nil"/>
            </w:tcBorders>
            <w:shd w:val="clear" w:color="auto" w:fill="auto"/>
          </w:tcPr>
          <w:p w14:paraId="0AAEC885" w14:textId="77777777" w:rsidR="00E258A5" w:rsidRPr="008E2D60" w:rsidRDefault="00E258A5" w:rsidP="00E258A5">
            <w:pPr>
              <w:spacing w:line="380" w:lineRule="exact"/>
              <w:jc w:val="center"/>
              <w:rPr>
                <w:rFonts w:ascii="Arial" w:hAnsi="Arial" w:cs="Arial"/>
                <w:sz w:val="20"/>
                <w:szCs w:val="20"/>
                <w:cs/>
              </w:rPr>
            </w:pPr>
            <w:r w:rsidRPr="008E2D60">
              <w:rPr>
                <w:rFonts w:ascii="Arial" w:hAnsi="Arial" w:cs="Arial"/>
                <w:sz w:val="20"/>
                <w:szCs w:val="20"/>
              </w:rPr>
              <w:t>10</w:t>
            </w:r>
            <w:r w:rsidRPr="008E2D60">
              <w:rPr>
                <w:rFonts w:ascii="Arial" w:hAnsi="Arial" w:cs="Arial"/>
                <w:sz w:val="20"/>
                <w:szCs w:val="20"/>
                <w:cs/>
              </w:rPr>
              <w:t>.</w:t>
            </w:r>
            <w:r w:rsidRPr="008E2D60">
              <w:rPr>
                <w:rFonts w:ascii="Arial" w:hAnsi="Arial" w:cs="Arial"/>
                <w:sz w:val="20"/>
                <w:szCs w:val="20"/>
              </w:rPr>
              <w:t xml:space="preserve">00 </w:t>
            </w:r>
            <w:r w:rsidRPr="008E2D60">
              <w:rPr>
                <w:rFonts w:ascii="Arial" w:hAnsi="Arial" w:cs="Arial"/>
                <w:sz w:val="20"/>
                <w:szCs w:val="20"/>
                <w:cs/>
              </w:rPr>
              <w:t xml:space="preserve">- </w:t>
            </w:r>
            <w:r w:rsidRPr="008E2D60">
              <w:rPr>
                <w:rFonts w:ascii="Arial" w:hAnsi="Arial" w:cs="Arial"/>
                <w:sz w:val="20"/>
                <w:szCs w:val="20"/>
              </w:rPr>
              <w:t>20</w:t>
            </w:r>
            <w:r w:rsidRPr="008E2D60">
              <w:rPr>
                <w:rFonts w:ascii="Arial" w:hAnsi="Arial" w:cs="Arial"/>
                <w:sz w:val="20"/>
                <w:szCs w:val="20"/>
                <w:cs/>
              </w:rPr>
              <w:t>.</w:t>
            </w:r>
            <w:r w:rsidRPr="008E2D60">
              <w:rPr>
                <w:rFonts w:ascii="Arial" w:hAnsi="Arial" w:cs="Arial"/>
                <w:sz w:val="20"/>
                <w:szCs w:val="20"/>
              </w:rPr>
              <w:t>00</w:t>
            </w:r>
          </w:p>
        </w:tc>
      </w:tr>
    </w:tbl>
    <w:p w14:paraId="7597A258" w14:textId="77777777" w:rsidR="003C2267" w:rsidRPr="008E2D60" w:rsidRDefault="00324F52" w:rsidP="00FB36F3">
      <w:pPr>
        <w:tabs>
          <w:tab w:val="left" w:pos="900"/>
          <w:tab w:val="left" w:pos="2160"/>
          <w:tab w:val="right" w:pos="4860"/>
          <w:tab w:val="right" w:pos="6120"/>
          <w:tab w:val="right" w:pos="7380"/>
        </w:tabs>
        <w:spacing w:before="240" w:after="120" w:line="380" w:lineRule="exact"/>
        <w:ind w:left="547"/>
        <w:jc w:val="thaiDistribute"/>
        <w:rPr>
          <w:rFonts w:ascii="Arial" w:hAnsi="Arial" w:cs="Arial"/>
          <w:noProof/>
          <w:color w:val="000000"/>
          <w:sz w:val="26"/>
          <w:szCs w:val="26"/>
        </w:rPr>
      </w:pPr>
      <w:r w:rsidRPr="008E2D60">
        <w:rPr>
          <w:rFonts w:ascii="Arial" w:hAnsi="Arial" w:cs="Arial"/>
          <w:sz w:val="22"/>
          <w:szCs w:val="22"/>
        </w:rPr>
        <w:br w:type="page"/>
      </w:r>
      <w:r w:rsidR="003C2267" w:rsidRPr="008E2D60">
        <w:rPr>
          <w:rFonts w:ascii="Arial" w:hAnsi="Arial" w:cs="Arial"/>
          <w:sz w:val="22"/>
          <w:szCs w:val="22"/>
        </w:rPr>
        <w:lastRenderedPageBreak/>
        <w:t xml:space="preserve">The </w:t>
      </w:r>
      <w:r w:rsidR="00883EDF" w:rsidRPr="008E2D60">
        <w:rPr>
          <w:rFonts w:ascii="Arial" w:hAnsi="Arial" w:cs="Arial"/>
          <w:sz w:val="22"/>
          <w:szCs w:val="22"/>
        </w:rPr>
        <w:t xml:space="preserve">impact from </w:t>
      </w:r>
      <w:r w:rsidR="003C2267" w:rsidRPr="008E2D60">
        <w:rPr>
          <w:rFonts w:ascii="Arial" w:hAnsi="Arial" w:cs="Arial"/>
          <w:sz w:val="22"/>
          <w:szCs w:val="22"/>
        </w:rPr>
        <w:t xml:space="preserve">sensitivity analysis </w:t>
      </w:r>
      <w:r w:rsidR="00883EDF" w:rsidRPr="008E2D60">
        <w:rPr>
          <w:rFonts w:ascii="Arial" w:hAnsi="Arial" w:cs="Arial"/>
          <w:sz w:val="22"/>
          <w:szCs w:val="22"/>
        </w:rPr>
        <w:t>on</w:t>
      </w:r>
      <w:r w:rsidR="003C2267" w:rsidRPr="008E2D60">
        <w:rPr>
          <w:rFonts w:ascii="Arial" w:hAnsi="Arial" w:cs="Arial"/>
          <w:sz w:val="22"/>
          <w:szCs w:val="22"/>
        </w:rPr>
        <w:t xml:space="preserve"> </w:t>
      </w:r>
      <w:r w:rsidR="00600BAB" w:rsidRPr="008E2D60">
        <w:rPr>
          <w:rFonts w:ascii="Arial" w:hAnsi="Arial" w:cs="Arial"/>
          <w:sz w:val="22"/>
          <w:szCs w:val="22"/>
        </w:rPr>
        <w:t>principal</w:t>
      </w:r>
      <w:r w:rsidR="003C2267" w:rsidRPr="008E2D60">
        <w:rPr>
          <w:rFonts w:ascii="Arial" w:hAnsi="Arial" w:cs="Arial"/>
          <w:sz w:val="22"/>
          <w:szCs w:val="22"/>
        </w:rPr>
        <w:t xml:space="preserve"> </w:t>
      </w:r>
      <w:r w:rsidR="00883EDF" w:rsidRPr="008E2D60">
        <w:rPr>
          <w:rFonts w:ascii="Arial" w:hAnsi="Arial" w:cs="Arial"/>
          <w:sz w:val="22"/>
          <w:szCs w:val="22"/>
        </w:rPr>
        <w:t xml:space="preserve">actuarial </w:t>
      </w:r>
      <w:r w:rsidR="003C2267" w:rsidRPr="008E2D60">
        <w:rPr>
          <w:rFonts w:ascii="Arial" w:hAnsi="Arial" w:cs="Arial"/>
          <w:sz w:val="22"/>
          <w:szCs w:val="22"/>
        </w:rPr>
        <w:t>assumptions</w:t>
      </w:r>
      <w:r w:rsidR="003C2267" w:rsidRPr="008E2D60">
        <w:rPr>
          <w:rFonts w:ascii="Arial" w:hAnsi="Arial" w:cs="Arial"/>
          <w:sz w:val="22"/>
          <w:szCs w:val="22"/>
          <w:cs/>
        </w:rPr>
        <w:t xml:space="preserve"> </w:t>
      </w:r>
      <w:r w:rsidR="00883EDF" w:rsidRPr="008E2D60">
        <w:rPr>
          <w:rFonts w:ascii="Arial" w:hAnsi="Arial" w:cs="Arial"/>
          <w:sz w:val="22"/>
          <w:szCs w:val="22"/>
        </w:rPr>
        <w:t xml:space="preserve">to the </w:t>
      </w:r>
      <w:r w:rsidR="003C2267" w:rsidRPr="008E2D60">
        <w:rPr>
          <w:rFonts w:ascii="Arial" w:hAnsi="Arial" w:cs="Arial"/>
          <w:sz w:val="22"/>
          <w:szCs w:val="22"/>
        </w:rPr>
        <w:t>present value of employee benefit obligation</w:t>
      </w:r>
      <w:r w:rsidR="00600BAB" w:rsidRPr="008E2D60">
        <w:rPr>
          <w:rFonts w:ascii="Arial" w:hAnsi="Arial" w:cs="Arial"/>
          <w:sz w:val="22"/>
          <w:szCs w:val="22"/>
        </w:rPr>
        <w:t xml:space="preserve">s </w:t>
      </w:r>
      <w:r w:rsidR="003C2267" w:rsidRPr="008E2D60">
        <w:rPr>
          <w:rFonts w:ascii="Arial" w:hAnsi="Arial" w:cs="Arial"/>
          <w:sz w:val="22"/>
          <w:szCs w:val="22"/>
        </w:rPr>
        <w:t xml:space="preserve">as </w:t>
      </w:r>
      <w:proofErr w:type="gramStart"/>
      <w:r w:rsidR="003C2267" w:rsidRPr="008E2D60">
        <w:rPr>
          <w:rFonts w:ascii="Arial" w:hAnsi="Arial" w:cs="Arial"/>
          <w:sz w:val="22"/>
          <w:szCs w:val="22"/>
        </w:rPr>
        <w:t>at</w:t>
      </w:r>
      <w:proofErr w:type="gramEnd"/>
      <w:r w:rsidR="003C2267" w:rsidRPr="008E2D60">
        <w:rPr>
          <w:rFonts w:ascii="Arial" w:hAnsi="Arial" w:cs="Arial"/>
          <w:sz w:val="22"/>
          <w:szCs w:val="22"/>
        </w:rPr>
        <w:t xml:space="preserve"> 31 December </w:t>
      </w:r>
      <w:r w:rsidR="00F71A23" w:rsidRPr="008E2D60">
        <w:rPr>
          <w:rFonts w:ascii="Arial" w:hAnsi="Arial" w:cs="Arial"/>
          <w:sz w:val="22"/>
          <w:szCs w:val="22"/>
        </w:rPr>
        <w:t>2023</w:t>
      </w:r>
      <w:r w:rsidR="003C2267" w:rsidRPr="008E2D60">
        <w:rPr>
          <w:rFonts w:ascii="Arial" w:hAnsi="Arial" w:cs="Arial"/>
          <w:sz w:val="22"/>
          <w:szCs w:val="22"/>
        </w:rPr>
        <w:t xml:space="preserve"> </w:t>
      </w:r>
      <w:r w:rsidR="002B253F" w:rsidRPr="008E2D60">
        <w:rPr>
          <w:rFonts w:ascii="Arial" w:hAnsi="Arial" w:cs="Arial"/>
          <w:sz w:val="22"/>
          <w:szCs w:val="22"/>
        </w:rPr>
        <w:t xml:space="preserve">and </w:t>
      </w:r>
      <w:r w:rsidR="00F71A23" w:rsidRPr="008E2D60">
        <w:rPr>
          <w:rFonts w:ascii="Arial" w:hAnsi="Arial" w:cs="Arial"/>
          <w:sz w:val="22"/>
          <w:szCs w:val="22"/>
        </w:rPr>
        <w:t>2022</w:t>
      </w:r>
      <w:r w:rsidR="002B253F" w:rsidRPr="008E2D60">
        <w:rPr>
          <w:rFonts w:ascii="Arial" w:hAnsi="Arial" w:cs="Arial"/>
          <w:sz w:val="22"/>
          <w:szCs w:val="22"/>
        </w:rPr>
        <w:t xml:space="preserve"> </w:t>
      </w:r>
      <w:r w:rsidR="00600BAB" w:rsidRPr="008E2D60">
        <w:rPr>
          <w:rFonts w:ascii="Arial" w:hAnsi="Arial" w:cs="Arial"/>
          <w:sz w:val="22"/>
          <w:szCs w:val="22"/>
        </w:rPr>
        <w:t>were</w:t>
      </w:r>
      <w:r w:rsidR="003C2267" w:rsidRPr="008E2D60">
        <w:rPr>
          <w:rFonts w:ascii="Arial" w:hAnsi="Arial" w:cs="Arial"/>
          <w:sz w:val="22"/>
          <w:szCs w:val="22"/>
        </w:rPr>
        <w:t xml:space="preserve"> </w:t>
      </w:r>
      <w:proofErr w:type="spellStart"/>
      <w:r w:rsidR="003C2267" w:rsidRPr="008E2D60">
        <w:rPr>
          <w:rFonts w:ascii="Arial" w:hAnsi="Arial" w:cs="Arial"/>
          <w:sz w:val="22"/>
          <w:szCs w:val="22"/>
        </w:rPr>
        <w:t>summarised</w:t>
      </w:r>
      <w:proofErr w:type="spellEnd"/>
      <w:r w:rsidR="003C2267" w:rsidRPr="008E2D60">
        <w:rPr>
          <w:rFonts w:ascii="Arial" w:hAnsi="Arial" w:cs="Arial"/>
          <w:sz w:val="22"/>
          <w:szCs w:val="22"/>
        </w:rPr>
        <w:t xml:space="preserve"> below.</w:t>
      </w:r>
      <w:r w:rsidR="003C2267" w:rsidRPr="008E2D60">
        <w:rPr>
          <w:rFonts w:ascii="Arial" w:hAnsi="Arial" w:cs="Arial"/>
          <w:noProof/>
          <w:color w:val="000000"/>
          <w:sz w:val="26"/>
          <w:szCs w:val="26"/>
        </w:rPr>
        <w:t xml:space="preserve"> </w:t>
      </w:r>
    </w:p>
    <w:tbl>
      <w:tblPr>
        <w:tblW w:w="909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0"/>
        <w:gridCol w:w="1755"/>
        <w:gridCol w:w="1755"/>
        <w:gridCol w:w="1755"/>
        <w:gridCol w:w="1755"/>
      </w:tblGrid>
      <w:tr w:rsidR="00005CE7" w:rsidRPr="00E258A5" w14:paraId="05009198" w14:textId="77777777" w:rsidTr="00381AC3">
        <w:tc>
          <w:tcPr>
            <w:tcW w:w="2070" w:type="dxa"/>
            <w:tcBorders>
              <w:top w:val="nil"/>
              <w:left w:val="nil"/>
              <w:bottom w:val="nil"/>
              <w:right w:val="nil"/>
            </w:tcBorders>
            <w:shd w:val="clear" w:color="auto" w:fill="auto"/>
          </w:tcPr>
          <w:p w14:paraId="553BF14B" w14:textId="77777777" w:rsidR="00005CE7" w:rsidRPr="00E258A5" w:rsidRDefault="00005CE7" w:rsidP="00600BAB">
            <w:pPr>
              <w:tabs>
                <w:tab w:val="left" w:pos="600"/>
                <w:tab w:val="left" w:pos="900"/>
                <w:tab w:val="right" w:pos="7280"/>
                <w:tab w:val="right" w:pos="8540"/>
              </w:tabs>
              <w:spacing w:line="380" w:lineRule="exact"/>
              <w:ind w:right="-43"/>
              <w:jc w:val="center"/>
              <w:rPr>
                <w:rFonts w:ascii="Arial" w:hAnsi="Arial" w:cs="Arial"/>
                <w:sz w:val="20"/>
                <w:szCs w:val="20"/>
              </w:rPr>
            </w:pPr>
          </w:p>
        </w:tc>
        <w:tc>
          <w:tcPr>
            <w:tcW w:w="7020" w:type="dxa"/>
            <w:gridSpan w:val="4"/>
            <w:tcBorders>
              <w:top w:val="nil"/>
              <w:left w:val="nil"/>
              <w:bottom w:val="nil"/>
              <w:right w:val="nil"/>
            </w:tcBorders>
            <w:shd w:val="clear" w:color="auto" w:fill="auto"/>
          </w:tcPr>
          <w:p w14:paraId="77A4B6AA" w14:textId="77777777" w:rsidR="00005CE7" w:rsidRPr="00E258A5" w:rsidRDefault="00005CE7" w:rsidP="00FF4CC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E258A5">
              <w:rPr>
                <w:rFonts w:ascii="Arial" w:hAnsi="Arial" w:cs="Arial"/>
                <w:sz w:val="20"/>
                <w:szCs w:val="20"/>
              </w:rPr>
              <w:t>Consolidated financial statement</w:t>
            </w:r>
            <w:r w:rsidR="002E362D" w:rsidRPr="00E258A5">
              <w:rPr>
                <w:rFonts w:ascii="Arial" w:hAnsi="Arial" w:cs="Arial"/>
                <w:sz w:val="20"/>
                <w:szCs w:val="20"/>
              </w:rPr>
              <w:t>s</w:t>
            </w:r>
          </w:p>
        </w:tc>
      </w:tr>
      <w:tr w:rsidR="003C2267" w:rsidRPr="00E258A5" w14:paraId="71E095F3" w14:textId="77777777" w:rsidTr="00381AC3">
        <w:tc>
          <w:tcPr>
            <w:tcW w:w="2070" w:type="dxa"/>
            <w:tcBorders>
              <w:top w:val="nil"/>
              <w:left w:val="nil"/>
              <w:bottom w:val="nil"/>
              <w:right w:val="nil"/>
            </w:tcBorders>
            <w:shd w:val="clear" w:color="auto" w:fill="auto"/>
          </w:tcPr>
          <w:p w14:paraId="01DE3530" w14:textId="77777777" w:rsidR="003C2267" w:rsidRPr="00E258A5" w:rsidRDefault="003C2267" w:rsidP="00600BAB">
            <w:pPr>
              <w:tabs>
                <w:tab w:val="left" w:pos="600"/>
                <w:tab w:val="left" w:pos="900"/>
                <w:tab w:val="right" w:pos="7280"/>
                <w:tab w:val="right" w:pos="8540"/>
              </w:tabs>
              <w:spacing w:line="380" w:lineRule="exact"/>
              <w:ind w:right="-43"/>
              <w:jc w:val="center"/>
              <w:rPr>
                <w:rFonts w:ascii="Arial" w:hAnsi="Arial" w:cs="Arial"/>
                <w:sz w:val="20"/>
                <w:szCs w:val="20"/>
              </w:rPr>
            </w:pPr>
          </w:p>
        </w:tc>
        <w:tc>
          <w:tcPr>
            <w:tcW w:w="7020" w:type="dxa"/>
            <w:gridSpan w:val="4"/>
            <w:tcBorders>
              <w:top w:val="nil"/>
              <w:left w:val="nil"/>
              <w:bottom w:val="nil"/>
              <w:right w:val="nil"/>
            </w:tcBorders>
            <w:shd w:val="clear" w:color="auto" w:fill="auto"/>
          </w:tcPr>
          <w:p w14:paraId="44AB120F" w14:textId="77777777" w:rsidR="003C2267" w:rsidRPr="00E258A5" w:rsidRDefault="005A3E4C" w:rsidP="00FF4CC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E258A5">
              <w:rPr>
                <w:rFonts w:ascii="Arial" w:hAnsi="Arial" w:cs="Arial"/>
                <w:sz w:val="20"/>
                <w:szCs w:val="20"/>
              </w:rPr>
              <w:t xml:space="preserve">31 December </w:t>
            </w:r>
            <w:r w:rsidR="00F71A23" w:rsidRPr="00E258A5">
              <w:rPr>
                <w:rFonts w:ascii="Arial" w:hAnsi="Arial" w:cs="Arial"/>
                <w:sz w:val="20"/>
                <w:szCs w:val="20"/>
              </w:rPr>
              <w:t>2023</w:t>
            </w:r>
          </w:p>
        </w:tc>
      </w:tr>
      <w:tr w:rsidR="003C2267" w:rsidRPr="00E258A5" w14:paraId="61B692A0" w14:textId="77777777" w:rsidTr="00381AC3">
        <w:tc>
          <w:tcPr>
            <w:tcW w:w="2070" w:type="dxa"/>
            <w:tcBorders>
              <w:top w:val="nil"/>
              <w:left w:val="nil"/>
              <w:bottom w:val="nil"/>
              <w:right w:val="nil"/>
            </w:tcBorders>
            <w:shd w:val="clear" w:color="auto" w:fill="auto"/>
          </w:tcPr>
          <w:p w14:paraId="4FE58D94" w14:textId="77777777" w:rsidR="003C2267" w:rsidRPr="00E258A5" w:rsidRDefault="003C2267" w:rsidP="00600BAB">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755" w:type="dxa"/>
            <w:tcBorders>
              <w:top w:val="nil"/>
              <w:left w:val="nil"/>
              <w:bottom w:val="nil"/>
              <w:right w:val="nil"/>
            </w:tcBorders>
            <w:shd w:val="clear" w:color="auto" w:fill="auto"/>
            <w:vAlign w:val="bottom"/>
          </w:tcPr>
          <w:p w14:paraId="34753BCF" w14:textId="77777777" w:rsidR="003C2267" w:rsidRPr="00E258A5" w:rsidRDefault="003C2267" w:rsidP="00600BA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E258A5">
              <w:rPr>
                <w:rFonts w:ascii="Arial" w:hAnsi="Arial" w:cs="Arial"/>
                <w:sz w:val="20"/>
                <w:szCs w:val="20"/>
              </w:rPr>
              <w:t xml:space="preserve">Assumption </w:t>
            </w:r>
            <w:proofErr w:type="gramStart"/>
            <w:r w:rsidRPr="00E258A5">
              <w:rPr>
                <w:rFonts w:ascii="Arial" w:hAnsi="Arial" w:cs="Arial"/>
                <w:sz w:val="20"/>
                <w:szCs w:val="20"/>
              </w:rPr>
              <w:t>increase</w:t>
            </w:r>
            <w:proofErr w:type="gramEnd"/>
          </w:p>
        </w:tc>
        <w:tc>
          <w:tcPr>
            <w:tcW w:w="1755" w:type="dxa"/>
            <w:tcBorders>
              <w:top w:val="nil"/>
              <w:left w:val="nil"/>
              <w:bottom w:val="nil"/>
              <w:right w:val="nil"/>
            </w:tcBorders>
            <w:shd w:val="clear" w:color="auto" w:fill="auto"/>
            <w:vAlign w:val="bottom"/>
          </w:tcPr>
          <w:p w14:paraId="10845443" w14:textId="77777777" w:rsidR="003C2267" w:rsidRPr="00E258A5" w:rsidRDefault="00600BAB" w:rsidP="00600BA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E258A5">
              <w:rPr>
                <w:rFonts w:ascii="Arial" w:hAnsi="Arial" w:cs="Arial"/>
                <w:sz w:val="20"/>
                <w:szCs w:val="20"/>
              </w:rPr>
              <w:t xml:space="preserve">Increase (decrease) in employee benefit obligations </w:t>
            </w:r>
          </w:p>
        </w:tc>
        <w:tc>
          <w:tcPr>
            <w:tcW w:w="1755" w:type="dxa"/>
            <w:tcBorders>
              <w:top w:val="nil"/>
              <w:left w:val="nil"/>
              <w:bottom w:val="nil"/>
              <w:right w:val="nil"/>
            </w:tcBorders>
            <w:shd w:val="clear" w:color="auto" w:fill="auto"/>
            <w:vAlign w:val="bottom"/>
          </w:tcPr>
          <w:p w14:paraId="3FA13C92" w14:textId="77777777" w:rsidR="003C2267" w:rsidRPr="00E258A5" w:rsidRDefault="003C2267" w:rsidP="00600BA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E258A5">
              <w:rPr>
                <w:rFonts w:ascii="Arial" w:hAnsi="Arial" w:cs="Arial"/>
                <w:sz w:val="20"/>
                <w:szCs w:val="20"/>
              </w:rPr>
              <w:t xml:space="preserve">Assumption </w:t>
            </w:r>
            <w:proofErr w:type="gramStart"/>
            <w:r w:rsidRPr="00E258A5">
              <w:rPr>
                <w:rFonts w:ascii="Arial" w:hAnsi="Arial" w:cs="Arial"/>
                <w:sz w:val="20"/>
                <w:szCs w:val="20"/>
              </w:rPr>
              <w:t>decrease</w:t>
            </w:r>
            <w:proofErr w:type="gramEnd"/>
          </w:p>
        </w:tc>
        <w:tc>
          <w:tcPr>
            <w:tcW w:w="1755" w:type="dxa"/>
            <w:tcBorders>
              <w:top w:val="nil"/>
              <w:left w:val="nil"/>
              <w:bottom w:val="nil"/>
              <w:right w:val="nil"/>
            </w:tcBorders>
            <w:shd w:val="clear" w:color="auto" w:fill="auto"/>
            <w:vAlign w:val="bottom"/>
          </w:tcPr>
          <w:p w14:paraId="279D89A7" w14:textId="77777777" w:rsidR="003C2267" w:rsidRPr="00E258A5" w:rsidRDefault="00600BAB" w:rsidP="00600BA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E258A5">
              <w:rPr>
                <w:rFonts w:ascii="Arial" w:hAnsi="Arial" w:cs="Arial"/>
                <w:sz w:val="20"/>
                <w:szCs w:val="20"/>
              </w:rPr>
              <w:t xml:space="preserve">Increase (decrease) in employee benefit obligations </w:t>
            </w:r>
          </w:p>
        </w:tc>
      </w:tr>
      <w:tr w:rsidR="003C2267" w:rsidRPr="00E258A5" w14:paraId="093FAB2C" w14:textId="77777777" w:rsidTr="00381AC3">
        <w:tc>
          <w:tcPr>
            <w:tcW w:w="2070" w:type="dxa"/>
            <w:tcBorders>
              <w:top w:val="nil"/>
              <w:left w:val="nil"/>
              <w:bottom w:val="nil"/>
              <w:right w:val="nil"/>
            </w:tcBorders>
            <w:shd w:val="clear" w:color="auto" w:fill="auto"/>
          </w:tcPr>
          <w:p w14:paraId="3423DE7D" w14:textId="77777777" w:rsidR="003C2267" w:rsidRPr="00E258A5" w:rsidRDefault="003C2267" w:rsidP="00600BAB">
            <w:pPr>
              <w:spacing w:line="380" w:lineRule="exact"/>
              <w:rPr>
                <w:rFonts w:ascii="Arial" w:hAnsi="Arial" w:cs="Arial"/>
                <w:color w:val="000000"/>
                <w:sz w:val="20"/>
                <w:szCs w:val="20"/>
              </w:rPr>
            </w:pPr>
          </w:p>
        </w:tc>
        <w:tc>
          <w:tcPr>
            <w:tcW w:w="1755" w:type="dxa"/>
            <w:tcBorders>
              <w:top w:val="nil"/>
              <w:left w:val="nil"/>
              <w:bottom w:val="nil"/>
              <w:right w:val="nil"/>
            </w:tcBorders>
            <w:shd w:val="clear" w:color="auto" w:fill="auto"/>
            <w:vAlign w:val="bottom"/>
          </w:tcPr>
          <w:p w14:paraId="5F1B3D7F" w14:textId="77777777" w:rsidR="003C2267" w:rsidRPr="00E258A5" w:rsidRDefault="003C2267" w:rsidP="00600BAB">
            <w:pPr>
              <w:pStyle w:val="BodyTextIndent3"/>
              <w:spacing w:after="0" w:line="380" w:lineRule="exact"/>
              <w:ind w:left="-108" w:right="-63" w:hanging="14"/>
              <w:jc w:val="center"/>
              <w:rPr>
                <w:rFonts w:ascii="Arial" w:hAnsi="Arial" w:cs="Arial"/>
                <w:spacing w:val="-6"/>
                <w:kern w:val="28"/>
                <w:sz w:val="20"/>
              </w:rPr>
            </w:pPr>
            <w:r w:rsidRPr="00E258A5">
              <w:rPr>
                <w:rFonts w:ascii="Arial" w:hAnsi="Arial" w:cs="Arial"/>
                <w:spacing w:val="-6"/>
                <w:kern w:val="28"/>
                <w:sz w:val="20"/>
              </w:rPr>
              <w:t>(Percent per annum)</w:t>
            </w:r>
          </w:p>
        </w:tc>
        <w:tc>
          <w:tcPr>
            <w:tcW w:w="1755" w:type="dxa"/>
            <w:tcBorders>
              <w:top w:val="nil"/>
              <w:left w:val="nil"/>
              <w:bottom w:val="nil"/>
              <w:right w:val="nil"/>
            </w:tcBorders>
            <w:shd w:val="clear" w:color="auto" w:fill="auto"/>
            <w:vAlign w:val="bottom"/>
          </w:tcPr>
          <w:p w14:paraId="3313140B" w14:textId="77777777" w:rsidR="003C2267" w:rsidRPr="00E258A5" w:rsidRDefault="003C2267" w:rsidP="00600BAB">
            <w:pPr>
              <w:pStyle w:val="BodyTextIndent3"/>
              <w:spacing w:after="0" w:line="380" w:lineRule="exact"/>
              <w:ind w:left="0" w:hanging="14"/>
              <w:jc w:val="center"/>
              <w:rPr>
                <w:rFonts w:ascii="Arial" w:hAnsi="Arial" w:cs="Arial"/>
                <w:kern w:val="28"/>
                <w:sz w:val="20"/>
              </w:rPr>
            </w:pPr>
            <w:r w:rsidRPr="00E258A5">
              <w:rPr>
                <w:rFonts w:ascii="Arial" w:hAnsi="Arial" w:cs="Arial"/>
                <w:kern w:val="28"/>
                <w:sz w:val="20"/>
              </w:rPr>
              <w:t>Million Baht</w:t>
            </w:r>
          </w:p>
        </w:tc>
        <w:tc>
          <w:tcPr>
            <w:tcW w:w="1755" w:type="dxa"/>
            <w:tcBorders>
              <w:top w:val="nil"/>
              <w:left w:val="nil"/>
              <w:bottom w:val="nil"/>
              <w:right w:val="nil"/>
            </w:tcBorders>
            <w:shd w:val="clear" w:color="auto" w:fill="auto"/>
          </w:tcPr>
          <w:p w14:paraId="7DF4BAD7" w14:textId="77777777" w:rsidR="003C2267" w:rsidRPr="00E258A5" w:rsidRDefault="003C2267" w:rsidP="00600BAB">
            <w:pPr>
              <w:pStyle w:val="BodyTextIndent3"/>
              <w:spacing w:after="0" w:line="380" w:lineRule="exact"/>
              <w:ind w:left="-108" w:right="-63" w:hanging="18"/>
              <w:jc w:val="center"/>
              <w:rPr>
                <w:rFonts w:ascii="Arial" w:hAnsi="Arial" w:cs="Arial"/>
                <w:sz w:val="20"/>
              </w:rPr>
            </w:pPr>
            <w:r w:rsidRPr="00E258A5">
              <w:rPr>
                <w:rFonts w:ascii="Arial" w:hAnsi="Arial" w:cs="Arial"/>
                <w:spacing w:val="-6"/>
                <w:kern w:val="28"/>
                <w:sz w:val="20"/>
              </w:rPr>
              <w:t>(Percent per annum)</w:t>
            </w:r>
          </w:p>
        </w:tc>
        <w:tc>
          <w:tcPr>
            <w:tcW w:w="1755" w:type="dxa"/>
            <w:tcBorders>
              <w:top w:val="nil"/>
              <w:left w:val="nil"/>
              <w:bottom w:val="nil"/>
              <w:right w:val="nil"/>
            </w:tcBorders>
            <w:shd w:val="clear" w:color="auto" w:fill="auto"/>
          </w:tcPr>
          <w:p w14:paraId="30B0C9EF" w14:textId="77777777" w:rsidR="003C2267" w:rsidRPr="00E258A5" w:rsidRDefault="003C2267" w:rsidP="00600BAB">
            <w:pPr>
              <w:pStyle w:val="BodyTextIndent3"/>
              <w:spacing w:after="0" w:line="380" w:lineRule="exact"/>
              <w:ind w:left="0" w:hanging="18"/>
              <w:jc w:val="center"/>
              <w:rPr>
                <w:rFonts w:ascii="Arial" w:hAnsi="Arial" w:cs="Arial"/>
                <w:sz w:val="20"/>
              </w:rPr>
            </w:pPr>
            <w:r w:rsidRPr="00E258A5">
              <w:rPr>
                <w:rFonts w:ascii="Arial" w:hAnsi="Arial" w:cs="Arial"/>
                <w:kern w:val="28"/>
                <w:sz w:val="20"/>
              </w:rPr>
              <w:t>Million Baht</w:t>
            </w:r>
          </w:p>
        </w:tc>
      </w:tr>
      <w:tr w:rsidR="00E258A5" w:rsidRPr="00E258A5" w14:paraId="343A46BB" w14:textId="77777777" w:rsidTr="00B33F31">
        <w:tc>
          <w:tcPr>
            <w:tcW w:w="2070" w:type="dxa"/>
            <w:tcBorders>
              <w:top w:val="nil"/>
              <w:left w:val="nil"/>
              <w:bottom w:val="nil"/>
              <w:right w:val="nil"/>
            </w:tcBorders>
            <w:shd w:val="clear" w:color="auto" w:fill="auto"/>
          </w:tcPr>
          <w:p w14:paraId="6A966630" w14:textId="77777777" w:rsidR="00E258A5" w:rsidRPr="00E258A5" w:rsidRDefault="00E258A5" w:rsidP="00E258A5">
            <w:pPr>
              <w:spacing w:line="380" w:lineRule="exact"/>
              <w:rPr>
                <w:rFonts w:ascii="Arial" w:hAnsi="Arial" w:cs="Arial"/>
                <w:color w:val="000000"/>
                <w:sz w:val="20"/>
                <w:szCs w:val="20"/>
              </w:rPr>
            </w:pPr>
            <w:r w:rsidRPr="00E258A5">
              <w:rPr>
                <w:rFonts w:ascii="Arial" w:hAnsi="Arial" w:cs="Arial"/>
                <w:color w:val="000000"/>
                <w:sz w:val="20"/>
                <w:szCs w:val="20"/>
              </w:rPr>
              <w:t>Discount rate</w:t>
            </w:r>
          </w:p>
        </w:tc>
        <w:tc>
          <w:tcPr>
            <w:tcW w:w="1755" w:type="dxa"/>
            <w:tcBorders>
              <w:top w:val="nil"/>
              <w:left w:val="nil"/>
              <w:bottom w:val="nil"/>
              <w:right w:val="nil"/>
            </w:tcBorders>
            <w:shd w:val="clear" w:color="auto" w:fill="auto"/>
            <w:vAlign w:val="bottom"/>
          </w:tcPr>
          <w:p w14:paraId="26DB29EA" w14:textId="0AD8E70A" w:rsidR="00E258A5" w:rsidRPr="00E258A5" w:rsidRDefault="00E258A5" w:rsidP="00E258A5">
            <w:pPr>
              <w:tabs>
                <w:tab w:val="decimal" w:pos="882"/>
              </w:tabs>
              <w:overflowPunct/>
              <w:autoSpaceDE/>
              <w:adjustRightInd/>
              <w:spacing w:line="380" w:lineRule="exact"/>
              <w:rPr>
                <w:rFonts w:ascii="Arial" w:eastAsia="Cordia New" w:hAnsi="Arial" w:cs="Arial"/>
                <w:sz w:val="20"/>
                <w:szCs w:val="20"/>
              </w:rPr>
            </w:pPr>
            <w:r w:rsidRPr="00E258A5">
              <w:rPr>
                <w:rFonts w:ascii="Arial" w:hAnsi="Arial" w:cs="Arial"/>
                <w:sz w:val="20"/>
                <w:szCs w:val="20"/>
              </w:rPr>
              <w:t>1</w:t>
            </w:r>
            <w:r w:rsidRPr="00E258A5">
              <w:rPr>
                <w:rFonts w:ascii="Arial" w:hAnsi="Arial" w:cs="Arial"/>
                <w:sz w:val="20"/>
                <w:szCs w:val="20"/>
                <w:cs/>
              </w:rPr>
              <w:t>.</w:t>
            </w:r>
            <w:r w:rsidRPr="00E258A5">
              <w:rPr>
                <w:rFonts w:ascii="Arial" w:hAnsi="Arial" w:cs="Arial"/>
                <w:sz w:val="20"/>
                <w:szCs w:val="20"/>
              </w:rPr>
              <w:t>0</w:t>
            </w:r>
          </w:p>
        </w:tc>
        <w:tc>
          <w:tcPr>
            <w:tcW w:w="1755" w:type="dxa"/>
            <w:tcBorders>
              <w:top w:val="nil"/>
              <w:left w:val="nil"/>
              <w:bottom w:val="nil"/>
              <w:right w:val="nil"/>
            </w:tcBorders>
            <w:shd w:val="clear" w:color="auto" w:fill="auto"/>
            <w:vAlign w:val="bottom"/>
          </w:tcPr>
          <w:p w14:paraId="40E3ADC1" w14:textId="3E242215" w:rsidR="00E258A5" w:rsidRPr="00E258A5" w:rsidRDefault="00E258A5" w:rsidP="00E258A5">
            <w:pPr>
              <w:tabs>
                <w:tab w:val="decimal" w:pos="882"/>
              </w:tabs>
              <w:overflowPunct/>
              <w:autoSpaceDE/>
              <w:adjustRightInd/>
              <w:spacing w:line="380" w:lineRule="exact"/>
              <w:rPr>
                <w:rFonts w:ascii="Arial" w:eastAsia="Cordia New" w:hAnsi="Arial" w:cs="Arial"/>
                <w:sz w:val="20"/>
                <w:szCs w:val="20"/>
              </w:rPr>
            </w:pPr>
            <w:r w:rsidRPr="00E258A5">
              <w:rPr>
                <w:rFonts w:ascii="Arial" w:hAnsi="Arial" w:cs="Arial"/>
                <w:sz w:val="20"/>
                <w:szCs w:val="20"/>
              </w:rPr>
              <w:t>(6.4)</w:t>
            </w:r>
          </w:p>
        </w:tc>
        <w:tc>
          <w:tcPr>
            <w:tcW w:w="1755" w:type="dxa"/>
            <w:tcBorders>
              <w:top w:val="nil"/>
              <w:left w:val="nil"/>
              <w:bottom w:val="nil"/>
              <w:right w:val="nil"/>
            </w:tcBorders>
            <w:shd w:val="clear" w:color="auto" w:fill="auto"/>
            <w:vAlign w:val="bottom"/>
          </w:tcPr>
          <w:p w14:paraId="798DA458" w14:textId="0B3C42FE" w:rsidR="00E258A5" w:rsidRPr="00E258A5" w:rsidRDefault="00E258A5" w:rsidP="00E258A5">
            <w:pPr>
              <w:tabs>
                <w:tab w:val="decimal" w:pos="882"/>
              </w:tabs>
              <w:overflowPunct/>
              <w:autoSpaceDE/>
              <w:adjustRightInd/>
              <w:spacing w:line="380" w:lineRule="exact"/>
              <w:rPr>
                <w:rFonts w:ascii="Arial" w:eastAsia="Cordia New" w:hAnsi="Arial" w:cs="Arial"/>
                <w:sz w:val="20"/>
                <w:szCs w:val="20"/>
              </w:rPr>
            </w:pPr>
            <w:r w:rsidRPr="00E258A5">
              <w:rPr>
                <w:rFonts w:ascii="Arial" w:hAnsi="Arial" w:cs="Arial"/>
                <w:sz w:val="20"/>
                <w:szCs w:val="20"/>
              </w:rPr>
              <w:t>1</w:t>
            </w:r>
            <w:r w:rsidRPr="00E258A5">
              <w:rPr>
                <w:rFonts w:ascii="Arial" w:hAnsi="Arial" w:cs="Arial"/>
                <w:sz w:val="20"/>
                <w:szCs w:val="20"/>
                <w:cs/>
              </w:rPr>
              <w:t>.</w:t>
            </w:r>
            <w:r w:rsidRPr="00E258A5">
              <w:rPr>
                <w:rFonts w:ascii="Arial" w:hAnsi="Arial" w:cs="Arial"/>
                <w:sz w:val="20"/>
                <w:szCs w:val="20"/>
              </w:rPr>
              <w:t>0</w:t>
            </w:r>
          </w:p>
        </w:tc>
        <w:tc>
          <w:tcPr>
            <w:tcW w:w="1755" w:type="dxa"/>
            <w:tcBorders>
              <w:top w:val="nil"/>
              <w:left w:val="nil"/>
              <w:bottom w:val="nil"/>
              <w:right w:val="nil"/>
            </w:tcBorders>
            <w:shd w:val="clear" w:color="auto" w:fill="auto"/>
            <w:vAlign w:val="bottom"/>
          </w:tcPr>
          <w:p w14:paraId="49E6BF00" w14:textId="21E2C911" w:rsidR="00E258A5" w:rsidRPr="00E258A5" w:rsidRDefault="00E258A5" w:rsidP="00E258A5">
            <w:pPr>
              <w:tabs>
                <w:tab w:val="decimal" w:pos="882"/>
              </w:tabs>
              <w:overflowPunct/>
              <w:autoSpaceDE/>
              <w:adjustRightInd/>
              <w:spacing w:line="380" w:lineRule="exact"/>
              <w:rPr>
                <w:rFonts w:ascii="Arial" w:eastAsia="Cordia New" w:hAnsi="Arial" w:cs="Arial"/>
                <w:sz w:val="20"/>
                <w:szCs w:val="20"/>
              </w:rPr>
            </w:pPr>
            <w:r w:rsidRPr="00E258A5">
              <w:rPr>
                <w:rFonts w:ascii="Arial" w:hAnsi="Arial" w:cs="Arial"/>
                <w:sz w:val="20"/>
                <w:szCs w:val="20"/>
              </w:rPr>
              <w:t>7.4</w:t>
            </w:r>
          </w:p>
        </w:tc>
      </w:tr>
      <w:tr w:rsidR="00E258A5" w:rsidRPr="00E258A5" w14:paraId="7D57BDA0" w14:textId="77777777" w:rsidTr="00B33F31">
        <w:tc>
          <w:tcPr>
            <w:tcW w:w="2070" w:type="dxa"/>
            <w:tcBorders>
              <w:top w:val="nil"/>
              <w:left w:val="nil"/>
              <w:bottom w:val="nil"/>
              <w:right w:val="nil"/>
            </w:tcBorders>
            <w:shd w:val="clear" w:color="auto" w:fill="auto"/>
          </w:tcPr>
          <w:p w14:paraId="3AB844B5" w14:textId="77777777" w:rsidR="00E258A5" w:rsidRPr="00E258A5" w:rsidRDefault="00E258A5" w:rsidP="00E258A5">
            <w:pPr>
              <w:spacing w:line="380" w:lineRule="exact"/>
              <w:rPr>
                <w:rFonts w:ascii="Arial" w:hAnsi="Arial" w:cs="Arial"/>
                <w:color w:val="000000"/>
                <w:sz w:val="20"/>
                <w:szCs w:val="20"/>
              </w:rPr>
            </w:pPr>
            <w:r w:rsidRPr="00E258A5">
              <w:rPr>
                <w:rFonts w:ascii="Arial" w:hAnsi="Arial" w:cs="Arial"/>
                <w:color w:val="000000"/>
                <w:sz w:val="20"/>
                <w:szCs w:val="20"/>
              </w:rPr>
              <w:t xml:space="preserve">Salary </w:t>
            </w:r>
            <w:proofErr w:type="gramStart"/>
            <w:r w:rsidRPr="00E258A5">
              <w:rPr>
                <w:rFonts w:ascii="Arial" w:hAnsi="Arial" w:cs="Arial"/>
                <w:color w:val="000000"/>
                <w:sz w:val="20"/>
                <w:szCs w:val="20"/>
              </w:rPr>
              <w:t>increase</w:t>
            </w:r>
            <w:proofErr w:type="gramEnd"/>
            <w:r w:rsidRPr="00E258A5">
              <w:rPr>
                <w:rFonts w:ascii="Arial" w:hAnsi="Arial" w:cs="Arial"/>
                <w:color w:val="000000"/>
                <w:sz w:val="20"/>
                <w:szCs w:val="20"/>
              </w:rPr>
              <w:t xml:space="preserve"> rate</w:t>
            </w:r>
          </w:p>
        </w:tc>
        <w:tc>
          <w:tcPr>
            <w:tcW w:w="1755" w:type="dxa"/>
            <w:tcBorders>
              <w:top w:val="nil"/>
              <w:left w:val="nil"/>
              <w:bottom w:val="nil"/>
              <w:right w:val="nil"/>
            </w:tcBorders>
            <w:shd w:val="clear" w:color="auto" w:fill="auto"/>
            <w:vAlign w:val="bottom"/>
          </w:tcPr>
          <w:p w14:paraId="4A30A640" w14:textId="14484CE6" w:rsidR="00E258A5" w:rsidRPr="00E258A5" w:rsidRDefault="00E258A5" w:rsidP="00E258A5">
            <w:pPr>
              <w:tabs>
                <w:tab w:val="decimal" w:pos="882"/>
              </w:tabs>
              <w:overflowPunct/>
              <w:autoSpaceDE/>
              <w:adjustRightInd/>
              <w:spacing w:line="380" w:lineRule="exact"/>
              <w:rPr>
                <w:rFonts w:ascii="Arial" w:eastAsia="Cordia New" w:hAnsi="Arial" w:cs="Arial"/>
                <w:sz w:val="20"/>
                <w:szCs w:val="20"/>
              </w:rPr>
            </w:pPr>
            <w:r w:rsidRPr="00E258A5">
              <w:rPr>
                <w:rFonts w:ascii="Arial" w:hAnsi="Arial" w:cs="Arial"/>
                <w:sz w:val="20"/>
                <w:szCs w:val="20"/>
              </w:rPr>
              <w:t>1</w:t>
            </w:r>
            <w:r w:rsidRPr="00E258A5">
              <w:rPr>
                <w:rFonts w:ascii="Arial" w:hAnsi="Arial" w:cs="Arial"/>
                <w:sz w:val="20"/>
                <w:szCs w:val="20"/>
                <w:cs/>
              </w:rPr>
              <w:t>.</w:t>
            </w:r>
            <w:r w:rsidRPr="00E258A5">
              <w:rPr>
                <w:rFonts w:ascii="Arial" w:hAnsi="Arial" w:cs="Arial"/>
                <w:sz w:val="20"/>
                <w:szCs w:val="20"/>
              </w:rPr>
              <w:t>0</w:t>
            </w:r>
          </w:p>
        </w:tc>
        <w:tc>
          <w:tcPr>
            <w:tcW w:w="1755" w:type="dxa"/>
            <w:tcBorders>
              <w:top w:val="nil"/>
              <w:left w:val="nil"/>
              <w:bottom w:val="nil"/>
              <w:right w:val="nil"/>
            </w:tcBorders>
            <w:shd w:val="clear" w:color="auto" w:fill="auto"/>
            <w:vAlign w:val="bottom"/>
          </w:tcPr>
          <w:p w14:paraId="4766BE90" w14:textId="34BABE1D" w:rsidR="00E258A5" w:rsidRPr="00E258A5" w:rsidRDefault="00E258A5" w:rsidP="00E258A5">
            <w:pPr>
              <w:tabs>
                <w:tab w:val="decimal" w:pos="882"/>
              </w:tabs>
              <w:overflowPunct/>
              <w:autoSpaceDE/>
              <w:adjustRightInd/>
              <w:spacing w:line="380" w:lineRule="exact"/>
              <w:rPr>
                <w:rFonts w:ascii="Arial" w:eastAsia="Cordia New" w:hAnsi="Arial" w:cs="Arial"/>
                <w:sz w:val="20"/>
                <w:szCs w:val="20"/>
              </w:rPr>
            </w:pPr>
            <w:r w:rsidRPr="00E258A5">
              <w:rPr>
                <w:rFonts w:ascii="Arial" w:hAnsi="Arial" w:cs="Arial"/>
                <w:sz w:val="20"/>
                <w:szCs w:val="20"/>
              </w:rPr>
              <w:t>7.9</w:t>
            </w:r>
          </w:p>
        </w:tc>
        <w:tc>
          <w:tcPr>
            <w:tcW w:w="1755" w:type="dxa"/>
            <w:tcBorders>
              <w:top w:val="nil"/>
              <w:left w:val="nil"/>
              <w:bottom w:val="nil"/>
              <w:right w:val="nil"/>
            </w:tcBorders>
            <w:shd w:val="clear" w:color="auto" w:fill="auto"/>
            <w:vAlign w:val="bottom"/>
          </w:tcPr>
          <w:p w14:paraId="4BA987EF" w14:textId="7B1C3EF7" w:rsidR="00E258A5" w:rsidRPr="00E258A5" w:rsidRDefault="00E258A5" w:rsidP="00E258A5">
            <w:pPr>
              <w:tabs>
                <w:tab w:val="decimal" w:pos="882"/>
              </w:tabs>
              <w:overflowPunct/>
              <w:autoSpaceDE/>
              <w:adjustRightInd/>
              <w:spacing w:line="380" w:lineRule="exact"/>
              <w:rPr>
                <w:rFonts w:ascii="Arial" w:eastAsia="Cordia New" w:hAnsi="Arial" w:cs="Arial"/>
                <w:sz w:val="20"/>
                <w:szCs w:val="20"/>
              </w:rPr>
            </w:pPr>
            <w:r w:rsidRPr="00E258A5">
              <w:rPr>
                <w:rFonts w:ascii="Arial" w:hAnsi="Arial" w:cs="Arial"/>
                <w:sz w:val="20"/>
                <w:szCs w:val="20"/>
              </w:rPr>
              <w:t>1</w:t>
            </w:r>
            <w:r w:rsidRPr="00E258A5">
              <w:rPr>
                <w:rFonts w:ascii="Arial" w:hAnsi="Arial" w:cs="Arial"/>
                <w:sz w:val="20"/>
                <w:szCs w:val="20"/>
                <w:cs/>
              </w:rPr>
              <w:t>.</w:t>
            </w:r>
            <w:r w:rsidRPr="00E258A5">
              <w:rPr>
                <w:rFonts w:ascii="Arial" w:hAnsi="Arial" w:cs="Arial"/>
                <w:sz w:val="20"/>
                <w:szCs w:val="20"/>
              </w:rPr>
              <w:t>0</w:t>
            </w:r>
          </w:p>
        </w:tc>
        <w:tc>
          <w:tcPr>
            <w:tcW w:w="1755" w:type="dxa"/>
            <w:tcBorders>
              <w:top w:val="nil"/>
              <w:left w:val="nil"/>
              <w:bottom w:val="nil"/>
              <w:right w:val="nil"/>
            </w:tcBorders>
            <w:shd w:val="clear" w:color="auto" w:fill="auto"/>
            <w:vAlign w:val="bottom"/>
          </w:tcPr>
          <w:p w14:paraId="41D0ABB3" w14:textId="05A8812C" w:rsidR="00E258A5" w:rsidRPr="00E258A5" w:rsidRDefault="00E258A5" w:rsidP="00E258A5">
            <w:pPr>
              <w:tabs>
                <w:tab w:val="decimal" w:pos="882"/>
              </w:tabs>
              <w:overflowPunct/>
              <w:autoSpaceDE/>
              <w:adjustRightInd/>
              <w:spacing w:line="380" w:lineRule="exact"/>
              <w:rPr>
                <w:rFonts w:ascii="Arial" w:eastAsia="Cordia New" w:hAnsi="Arial" w:cs="Arial"/>
                <w:sz w:val="20"/>
                <w:szCs w:val="20"/>
              </w:rPr>
            </w:pPr>
            <w:r w:rsidRPr="00E258A5">
              <w:rPr>
                <w:rFonts w:ascii="Arial" w:hAnsi="Arial" w:cs="Arial"/>
                <w:sz w:val="20"/>
                <w:szCs w:val="20"/>
              </w:rPr>
              <w:t>(7.0)</w:t>
            </w:r>
          </w:p>
        </w:tc>
      </w:tr>
      <w:tr w:rsidR="00E258A5" w:rsidRPr="00E258A5" w14:paraId="37F9B394" w14:textId="77777777" w:rsidTr="00381AC3">
        <w:tc>
          <w:tcPr>
            <w:tcW w:w="2070" w:type="dxa"/>
            <w:tcBorders>
              <w:top w:val="nil"/>
              <w:left w:val="nil"/>
              <w:bottom w:val="nil"/>
              <w:right w:val="nil"/>
            </w:tcBorders>
            <w:shd w:val="clear" w:color="auto" w:fill="auto"/>
          </w:tcPr>
          <w:p w14:paraId="2A12ADE5" w14:textId="77777777" w:rsidR="00E258A5" w:rsidRPr="00E258A5" w:rsidRDefault="00E258A5" w:rsidP="00E258A5">
            <w:pPr>
              <w:spacing w:line="380" w:lineRule="exact"/>
              <w:rPr>
                <w:rFonts w:ascii="Arial" w:hAnsi="Arial" w:cs="Arial"/>
                <w:color w:val="000000"/>
                <w:sz w:val="20"/>
                <w:szCs w:val="20"/>
              </w:rPr>
            </w:pPr>
            <w:r w:rsidRPr="00E258A5">
              <w:rPr>
                <w:rFonts w:ascii="Arial" w:hAnsi="Arial" w:cs="Arial"/>
                <w:color w:val="000000"/>
                <w:sz w:val="20"/>
                <w:szCs w:val="20"/>
              </w:rPr>
              <w:t>Staff turnover rate</w:t>
            </w:r>
          </w:p>
        </w:tc>
        <w:tc>
          <w:tcPr>
            <w:tcW w:w="1755" w:type="dxa"/>
            <w:tcBorders>
              <w:top w:val="nil"/>
              <w:left w:val="nil"/>
              <w:bottom w:val="nil"/>
              <w:right w:val="nil"/>
            </w:tcBorders>
            <w:shd w:val="clear" w:color="auto" w:fill="auto"/>
            <w:vAlign w:val="bottom"/>
          </w:tcPr>
          <w:p w14:paraId="29A5ECF4" w14:textId="2C7016C7" w:rsidR="00E258A5" w:rsidRPr="00E258A5" w:rsidRDefault="00E258A5" w:rsidP="00E258A5">
            <w:pPr>
              <w:tabs>
                <w:tab w:val="decimal" w:pos="882"/>
              </w:tabs>
              <w:overflowPunct/>
              <w:autoSpaceDE/>
              <w:adjustRightInd/>
              <w:spacing w:line="380" w:lineRule="exact"/>
              <w:rPr>
                <w:rFonts w:ascii="Arial" w:eastAsia="Cordia New" w:hAnsi="Arial" w:cs="Arial"/>
                <w:sz w:val="20"/>
                <w:szCs w:val="20"/>
              </w:rPr>
            </w:pPr>
            <w:r w:rsidRPr="00E258A5">
              <w:rPr>
                <w:rFonts w:ascii="Arial" w:eastAsia="Cordia New" w:hAnsi="Arial" w:cs="Arial"/>
                <w:sz w:val="20"/>
                <w:szCs w:val="20"/>
                <w:cs/>
              </w:rPr>
              <w:t>10.</w:t>
            </w:r>
            <w:r w:rsidRPr="00E258A5">
              <w:rPr>
                <w:rFonts w:ascii="Arial" w:eastAsia="Cordia New" w:hAnsi="Arial" w:cs="Arial"/>
                <w:sz w:val="20"/>
                <w:szCs w:val="20"/>
              </w:rPr>
              <w:t>0</w:t>
            </w:r>
            <w:r w:rsidRPr="00E258A5">
              <w:rPr>
                <w:rFonts w:ascii="Arial" w:eastAsia="Cordia New" w:hAnsi="Arial" w:cs="Arial"/>
                <w:sz w:val="20"/>
                <w:szCs w:val="20"/>
                <w:vertAlign w:val="superscript"/>
                <w:cs/>
              </w:rPr>
              <w:t>(</w:t>
            </w:r>
            <w:r w:rsidRPr="00E258A5">
              <w:rPr>
                <w:rFonts w:ascii="Arial" w:eastAsia="Cordia New" w:hAnsi="Arial" w:cs="Arial"/>
                <w:sz w:val="20"/>
                <w:szCs w:val="20"/>
                <w:vertAlign w:val="superscript"/>
              </w:rPr>
              <w:t>1</w:t>
            </w:r>
            <w:r w:rsidRPr="00E258A5">
              <w:rPr>
                <w:rFonts w:ascii="Arial" w:eastAsia="Cordia New" w:hAnsi="Arial" w:cs="Arial"/>
                <w:sz w:val="20"/>
                <w:szCs w:val="20"/>
                <w:vertAlign w:val="superscript"/>
                <w:cs/>
              </w:rPr>
              <w:t>)</w:t>
            </w:r>
          </w:p>
        </w:tc>
        <w:tc>
          <w:tcPr>
            <w:tcW w:w="1755" w:type="dxa"/>
            <w:tcBorders>
              <w:top w:val="nil"/>
              <w:left w:val="nil"/>
              <w:bottom w:val="nil"/>
              <w:right w:val="nil"/>
            </w:tcBorders>
            <w:shd w:val="clear" w:color="auto" w:fill="auto"/>
            <w:vAlign w:val="bottom"/>
          </w:tcPr>
          <w:p w14:paraId="5D802069" w14:textId="6326A70F" w:rsidR="00E258A5" w:rsidRPr="00E258A5" w:rsidRDefault="00E258A5" w:rsidP="00E258A5">
            <w:pPr>
              <w:tabs>
                <w:tab w:val="decimal" w:pos="882"/>
              </w:tabs>
              <w:overflowPunct/>
              <w:autoSpaceDE/>
              <w:adjustRightInd/>
              <w:spacing w:line="380" w:lineRule="exact"/>
              <w:rPr>
                <w:rFonts w:ascii="Arial" w:eastAsia="Cordia New" w:hAnsi="Arial" w:cs="Arial"/>
                <w:sz w:val="20"/>
                <w:szCs w:val="20"/>
                <w:cs/>
              </w:rPr>
            </w:pPr>
            <w:r w:rsidRPr="00E258A5">
              <w:rPr>
                <w:rFonts w:ascii="Arial" w:hAnsi="Arial" w:cs="Arial"/>
                <w:sz w:val="20"/>
                <w:szCs w:val="20"/>
              </w:rPr>
              <w:t>(4.8)</w:t>
            </w:r>
          </w:p>
        </w:tc>
        <w:tc>
          <w:tcPr>
            <w:tcW w:w="1755" w:type="dxa"/>
            <w:tcBorders>
              <w:top w:val="nil"/>
              <w:left w:val="nil"/>
              <w:bottom w:val="nil"/>
              <w:right w:val="nil"/>
            </w:tcBorders>
            <w:shd w:val="clear" w:color="auto" w:fill="auto"/>
            <w:vAlign w:val="bottom"/>
          </w:tcPr>
          <w:p w14:paraId="176838D5" w14:textId="5CE3D153" w:rsidR="00E258A5" w:rsidRPr="00E258A5" w:rsidRDefault="00E258A5" w:rsidP="00E258A5">
            <w:pPr>
              <w:tabs>
                <w:tab w:val="decimal" w:pos="882"/>
              </w:tabs>
              <w:overflowPunct/>
              <w:autoSpaceDE/>
              <w:adjustRightInd/>
              <w:spacing w:line="380" w:lineRule="exact"/>
              <w:rPr>
                <w:rFonts w:ascii="Arial" w:eastAsia="Cordia New" w:hAnsi="Arial" w:cs="Arial"/>
                <w:sz w:val="20"/>
                <w:szCs w:val="20"/>
              </w:rPr>
            </w:pPr>
            <w:r w:rsidRPr="00E258A5">
              <w:rPr>
                <w:rFonts w:ascii="Arial" w:eastAsia="Cordia New" w:hAnsi="Arial" w:cs="Arial"/>
                <w:sz w:val="20"/>
                <w:szCs w:val="20"/>
                <w:cs/>
              </w:rPr>
              <w:t>10.</w:t>
            </w:r>
            <w:r w:rsidRPr="00E258A5">
              <w:rPr>
                <w:rFonts w:ascii="Arial" w:eastAsia="Cordia New" w:hAnsi="Arial" w:cs="Arial"/>
                <w:sz w:val="20"/>
                <w:szCs w:val="20"/>
              </w:rPr>
              <w:t>0</w:t>
            </w:r>
            <w:r w:rsidRPr="00E258A5">
              <w:rPr>
                <w:rFonts w:ascii="Arial" w:eastAsia="Cordia New" w:hAnsi="Arial" w:cs="Arial"/>
                <w:sz w:val="20"/>
                <w:szCs w:val="20"/>
                <w:vertAlign w:val="superscript"/>
                <w:cs/>
              </w:rPr>
              <w:t>(</w:t>
            </w:r>
            <w:r w:rsidRPr="00E258A5">
              <w:rPr>
                <w:rFonts w:ascii="Arial" w:eastAsia="Cordia New" w:hAnsi="Arial" w:cs="Arial"/>
                <w:sz w:val="20"/>
                <w:szCs w:val="20"/>
                <w:vertAlign w:val="superscript"/>
              </w:rPr>
              <w:t>1</w:t>
            </w:r>
            <w:r w:rsidRPr="00E258A5">
              <w:rPr>
                <w:rFonts w:ascii="Arial" w:eastAsia="Cordia New" w:hAnsi="Arial" w:cs="Arial"/>
                <w:sz w:val="20"/>
                <w:szCs w:val="20"/>
                <w:vertAlign w:val="superscript"/>
                <w:cs/>
              </w:rPr>
              <w:t>)</w:t>
            </w:r>
          </w:p>
        </w:tc>
        <w:tc>
          <w:tcPr>
            <w:tcW w:w="1755" w:type="dxa"/>
            <w:tcBorders>
              <w:top w:val="nil"/>
              <w:left w:val="nil"/>
              <w:bottom w:val="nil"/>
              <w:right w:val="nil"/>
            </w:tcBorders>
            <w:shd w:val="clear" w:color="auto" w:fill="auto"/>
            <w:vAlign w:val="bottom"/>
          </w:tcPr>
          <w:p w14:paraId="1459114F" w14:textId="2AE2460E" w:rsidR="00E258A5" w:rsidRPr="00E258A5" w:rsidRDefault="00E258A5" w:rsidP="00E258A5">
            <w:pPr>
              <w:tabs>
                <w:tab w:val="decimal" w:pos="882"/>
              </w:tabs>
              <w:overflowPunct/>
              <w:autoSpaceDE/>
              <w:adjustRightInd/>
              <w:spacing w:line="380" w:lineRule="exact"/>
              <w:rPr>
                <w:rFonts w:ascii="Arial" w:eastAsia="Cordia New" w:hAnsi="Arial" w:cs="Arial"/>
                <w:sz w:val="20"/>
                <w:szCs w:val="20"/>
                <w:cs/>
              </w:rPr>
            </w:pPr>
            <w:r w:rsidRPr="00E258A5">
              <w:rPr>
                <w:rFonts w:ascii="Arial" w:hAnsi="Arial" w:cs="Arial"/>
                <w:sz w:val="20"/>
                <w:szCs w:val="20"/>
              </w:rPr>
              <w:t>5.8</w:t>
            </w:r>
          </w:p>
        </w:tc>
      </w:tr>
    </w:tbl>
    <w:p w14:paraId="016B113B" w14:textId="77777777" w:rsidR="001D7411" w:rsidRPr="008E2D60" w:rsidRDefault="001D7411" w:rsidP="00C8137D">
      <w:pPr>
        <w:spacing w:after="120" w:line="380" w:lineRule="exact"/>
        <w:ind w:left="547" w:hanging="547"/>
        <w:rPr>
          <w:rFonts w:ascii="Arial" w:hAnsi="Arial" w:cs="Arial"/>
          <w:sz w:val="18"/>
          <w:szCs w:val="18"/>
        </w:rPr>
      </w:pPr>
      <w:r w:rsidRPr="008E2D60">
        <w:rPr>
          <w:rFonts w:ascii="Arial" w:hAnsi="Arial" w:cs="Arial"/>
          <w:sz w:val="18"/>
          <w:szCs w:val="18"/>
          <w:vertAlign w:val="subscript"/>
        </w:rPr>
        <w:tab/>
      </w:r>
      <w:r w:rsidRPr="008E2D60">
        <w:rPr>
          <w:rFonts w:ascii="Arial" w:hAnsi="Arial" w:cs="Arial"/>
          <w:sz w:val="18"/>
          <w:szCs w:val="18"/>
          <w:vertAlign w:val="superscript"/>
        </w:rPr>
        <w:t>(1)</w:t>
      </w:r>
      <w:r w:rsidRPr="008E2D60">
        <w:rPr>
          <w:rFonts w:ascii="Arial" w:hAnsi="Arial" w:cs="Arial"/>
          <w:sz w:val="18"/>
          <w:szCs w:val="18"/>
        </w:rPr>
        <w:t xml:space="preserve"> </w:t>
      </w:r>
      <w:r w:rsidR="00005CE7" w:rsidRPr="008E2D60">
        <w:rPr>
          <w:rFonts w:ascii="Arial" w:hAnsi="Arial" w:cs="Arial"/>
          <w:sz w:val="18"/>
          <w:szCs w:val="18"/>
        </w:rPr>
        <w:t>10</w:t>
      </w:r>
      <w:r w:rsidRPr="008E2D60">
        <w:rPr>
          <w:rFonts w:ascii="Arial" w:hAnsi="Arial" w:cs="Arial"/>
          <w:sz w:val="18"/>
          <w:szCs w:val="18"/>
        </w:rPr>
        <w:t xml:space="preserve">% of </w:t>
      </w:r>
      <w:r w:rsidR="00883EDF" w:rsidRPr="008E2D60">
        <w:rPr>
          <w:rFonts w:ascii="Arial" w:hAnsi="Arial" w:cs="Arial"/>
          <w:sz w:val="18"/>
          <w:szCs w:val="18"/>
        </w:rPr>
        <w:t>assumptions applied</w:t>
      </w:r>
      <w:r w:rsidRPr="008E2D60">
        <w:rPr>
          <w:rFonts w:ascii="Arial" w:hAnsi="Arial" w:cs="Arial"/>
          <w:sz w:val="18"/>
          <w:szCs w:val="18"/>
        </w:rPr>
        <w:t>.</w:t>
      </w:r>
    </w:p>
    <w:tbl>
      <w:tblPr>
        <w:tblW w:w="909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0"/>
        <w:gridCol w:w="1755"/>
        <w:gridCol w:w="1755"/>
        <w:gridCol w:w="1755"/>
        <w:gridCol w:w="1755"/>
      </w:tblGrid>
      <w:tr w:rsidR="00005CE7" w:rsidRPr="008E2D60" w14:paraId="41DD9F39" w14:textId="77777777" w:rsidTr="006A1633">
        <w:tc>
          <w:tcPr>
            <w:tcW w:w="2070" w:type="dxa"/>
            <w:tcBorders>
              <w:top w:val="nil"/>
              <w:left w:val="nil"/>
              <w:bottom w:val="nil"/>
              <w:right w:val="nil"/>
            </w:tcBorders>
            <w:shd w:val="clear" w:color="auto" w:fill="auto"/>
          </w:tcPr>
          <w:p w14:paraId="0380BD75" w14:textId="77777777" w:rsidR="00005CE7" w:rsidRPr="008E2D60" w:rsidRDefault="00005CE7" w:rsidP="006A1633">
            <w:pPr>
              <w:tabs>
                <w:tab w:val="left" w:pos="600"/>
                <w:tab w:val="left" w:pos="900"/>
                <w:tab w:val="right" w:pos="7280"/>
                <w:tab w:val="right" w:pos="8540"/>
              </w:tabs>
              <w:spacing w:line="380" w:lineRule="exact"/>
              <w:ind w:right="-43"/>
              <w:jc w:val="center"/>
              <w:rPr>
                <w:rFonts w:ascii="Arial" w:hAnsi="Arial" w:cs="Arial"/>
                <w:sz w:val="20"/>
                <w:szCs w:val="20"/>
              </w:rPr>
            </w:pPr>
          </w:p>
        </w:tc>
        <w:tc>
          <w:tcPr>
            <w:tcW w:w="7020" w:type="dxa"/>
            <w:gridSpan w:val="4"/>
            <w:tcBorders>
              <w:top w:val="nil"/>
              <w:left w:val="nil"/>
              <w:bottom w:val="nil"/>
              <w:right w:val="nil"/>
            </w:tcBorders>
            <w:shd w:val="clear" w:color="auto" w:fill="auto"/>
          </w:tcPr>
          <w:p w14:paraId="7CF0EDBE" w14:textId="77777777" w:rsidR="00005CE7" w:rsidRPr="008E2D60" w:rsidRDefault="00005CE7" w:rsidP="006A163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8E2D60">
              <w:rPr>
                <w:rFonts w:ascii="Arial" w:hAnsi="Arial" w:cs="Arial"/>
                <w:sz w:val="20"/>
                <w:szCs w:val="20"/>
              </w:rPr>
              <w:t>Consolidated financial statement</w:t>
            </w:r>
            <w:r w:rsidR="002E362D" w:rsidRPr="008E2D60">
              <w:rPr>
                <w:rFonts w:ascii="Arial" w:hAnsi="Arial" w:cs="Arial"/>
                <w:sz w:val="20"/>
                <w:szCs w:val="20"/>
              </w:rPr>
              <w:t>s</w:t>
            </w:r>
          </w:p>
        </w:tc>
      </w:tr>
      <w:tr w:rsidR="00FF4CCC" w:rsidRPr="008E2D60" w14:paraId="1C4C67E2" w14:textId="77777777" w:rsidTr="006A1633">
        <w:tc>
          <w:tcPr>
            <w:tcW w:w="2070" w:type="dxa"/>
            <w:tcBorders>
              <w:top w:val="nil"/>
              <w:left w:val="nil"/>
              <w:bottom w:val="nil"/>
              <w:right w:val="nil"/>
            </w:tcBorders>
            <w:shd w:val="clear" w:color="auto" w:fill="auto"/>
          </w:tcPr>
          <w:p w14:paraId="6E321868" w14:textId="77777777" w:rsidR="00FF4CCC" w:rsidRPr="008E2D60" w:rsidRDefault="00FF4CCC" w:rsidP="006A1633">
            <w:pPr>
              <w:tabs>
                <w:tab w:val="left" w:pos="600"/>
                <w:tab w:val="left" w:pos="900"/>
                <w:tab w:val="right" w:pos="7280"/>
                <w:tab w:val="right" w:pos="8540"/>
              </w:tabs>
              <w:spacing w:line="380" w:lineRule="exact"/>
              <w:ind w:right="-43"/>
              <w:jc w:val="center"/>
              <w:rPr>
                <w:rFonts w:ascii="Arial" w:hAnsi="Arial" w:cs="Arial"/>
                <w:sz w:val="20"/>
                <w:szCs w:val="20"/>
              </w:rPr>
            </w:pPr>
          </w:p>
        </w:tc>
        <w:tc>
          <w:tcPr>
            <w:tcW w:w="7020" w:type="dxa"/>
            <w:gridSpan w:val="4"/>
            <w:tcBorders>
              <w:top w:val="nil"/>
              <w:left w:val="nil"/>
              <w:bottom w:val="nil"/>
              <w:right w:val="nil"/>
            </w:tcBorders>
            <w:shd w:val="clear" w:color="auto" w:fill="auto"/>
          </w:tcPr>
          <w:p w14:paraId="12DF51A8" w14:textId="77777777" w:rsidR="00FF4CCC" w:rsidRPr="008E2D60" w:rsidRDefault="00FF4CCC" w:rsidP="006A163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8E2D60">
              <w:rPr>
                <w:rFonts w:ascii="Arial" w:hAnsi="Arial" w:cs="Arial"/>
                <w:sz w:val="20"/>
                <w:szCs w:val="20"/>
              </w:rPr>
              <w:t xml:space="preserve">31 December </w:t>
            </w:r>
            <w:r w:rsidR="00F71A23" w:rsidRPr="008E2D60">
              <w:rPr>
                <w:rFonts w:ascii="Arial" w:hAnsi="Arial" w:cs="Arial"/>
                <w:sz w:val="20"/>
                <w:szCs w:val="20"/>
              </w:rPr>
              <w:t>2022</w:t>
            </w:r>
          </w:p>
        </w:tc>
      </w:tr>
      <w:tr w:rsidR="00883EDF" w:rsidRPr="008E2D60" w14:paraId="07528751" w14:textId="77777777" w:rsidTr="006A1633">
        <w:tc>
          <w:tcPr>
            <w:tcW w:w="2070" w:type="dxa"/>
            <w:tcBorders>
              <w:top w:val="nil"/>
              <w:left w:val="nil"/>
              <w:bottom w:val="nil"/>
              <w:right w:val="nil"/>
            </w:tcBorders>
            <w:shd w:val="clear" w:color="auto" w:fill="auto"/>
          </w:tcPr>
          <w:p w14:paraId="3A3A1860" w14:textId="77777777" w:rsidR="00883EDF" w:rsidRPr="008E2D60" w:rsidRDefault="00883EDF" w:rsidP="00883EDF">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755" w:type="dxa"/>
            <w:tcBorders>
              <w:top w:val="nil"/>
              <w:left w:val="nil"/>
              <w:bottom w:val="nil"/>
              <w:right w:val="nil"/>
            </w:tcBorders>
            <w:shd w:val="clear" w:color="auto" w:fill="auto"/>
            <w:vAlign w:val="bottom"/>
          </w:tcPr>
          <w:p w14:paraId="61C5FB75" w14:textId="77777777" w:rsidR="00883EDF" w:rsidRPr="008E2D60" w:rsidRDefault="00883EDF" w:rsidP="00883ED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8E2D60">
              <w:rPr>
                <w:rFonts w:ascii="Arial" w:hAnsi="Arial" w:cs="Arial"/>
                <w:sz w:val="20"/>
                <w:szCs w:val="20"/>
              </w:rPr>
              <w:t xml:space="preserve">Assumption </w:t>
            </w:r>
            <w:proofErr w:type="gramStart"/>
            <w:r w:rsidRPr="008E2D60">
              <w:rPr>
                <w:rFonts w:ascii="Arial" w:hAnsi="Arial" w:cs="Arial"/>
                <w:sz w:val="20"/>
                <w:szCs w:val="20"/>
              </w:rPr>
              <w:t>increase</w:t>
            </w:r>
            <w:proofErr w:type="gramEnd"/>
          </w:p>
        </w:tc>
        <w:tc>
          <w:tcPr>
            <w:tcW w:w="1755" w:type="dxa"/>
            <w:tcBorders>
              <w:top w:val="nil"/>
              <w:left w:val="nil"/>
              <w:bottom w:val="nil"/>
              <w:right w:val="nil"/>
            </w:tcBorders>
            <w:shd w:val="clear" w:color="auto" w:fill="auto"/>
            <w:vAlign w:val="bottom"/>
          </w:tcPr>
          <w:p w14:paraId="034C9684" w14:textId="77777777" w:rsidR="00883EDF" w:rsidRPr="008E2D60" w:rsidRDefault="00883EDF" w:rsidP="00883ED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8E2D60">
              <w:rPr>
                <w:rFonts w:ascii="Arial" w:hAnsi="Arial" w:cs="Arial"/>
                <w:sz w:val="20"/>
                <w:szCs w:val="20"/>
              </w:rPr>
              <w:t xml:space="preserve">Increase (decrease) in employee benefit obligations </w:t>
            </w:r>
          </w:p>
        </w:tc>
        <w:tc>
          <w:tcPr>
            <w:tcW w:w="1755" w:type="dxa"/>
            <w:tcBorders>
              <w:top w:val="nil"/>
              <w:left w:val="nil"/>
              <w:bottom w:val="nil"/>
              <w:right w:val="nil"/>
            </w:tcBorders>
            <w:shd w:val="clear" w:color="auto" w:fill="auto"/>
            <w:vAlign w:val="bottom"/>
          </w:tcPr>
          <w:p w14:paraId="2C3705B8" w14:textId="77777777" w:rsidR="00883EDF" w:rsidRPr="008E2D60" w:rsidRDefault="00883EDF" w:rsidP="00883ED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8E2D60">
              <w:rPr>
                <w:rFonts w:ascii="Arial" w:hAnsi="Arial" w:cs="Arial"/>
                <w:sz w:val="20"/>
                <w:szCs w:val="20"/>
              </w:rPr>
              <w:t xml:space="preserve">Assumption </w:t>
            </w:r>
            <w:proofErr w:type="gramStart"/>
            <w:r w:rsidRPr="008E2D60">
              <w:rPr>
                <w:rFonts w:ascii="Arial" w:hAnsi="Arial" w:cs="Arial"/>
                <w:sz w:val="20"/>
                <w:szCs w:val="20"/>
              </w:rPr>
              <w:t>decrease</w:t>
            </w:r>
            <w:proofErr w:type="gramEnd"/>
          </w:p>
        </w:tc>
        <w:tc>
          <w:tcPr>
            <w:tcW w:w="1755" w:type="dxa"/>
            <w:tcBorders>
              <w:top w:val="nil"/>
              <w:left w:val="nil"/>
              <w:bottom w:val="nil"/>
              <w:right w:val="nil"/>
            </w:tcBorders>
            <w:shd w:val="clear" w:color="auto" w:fill="auto"/>
            <w:vAlign w:val="bottom"/>
          </w:tcPr>
          <w:p w14:paraId="55E32D6D" w14:textId="77777777" w:rsidR="00883EDF" w:rsidRPr="008E2D60" w:rsidRDefault="00883EDF" w:rsidP="00883ED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8E2D60">
              <w:rPr>
                <w:rFonts w:ascii="Arial" w:hAnsi="Arial" w:cs="Arial"/>
                <w:sz w:val="20"/>
                <w:szCs w:val="20"/>
              </w:rPr>
              <w:t xml:space="preserve">Increase (decrease) in employee benefit obligations </w:t>
            </w:r>
          </w:p>
        </w:tc>
      </w:tr>
      <w:tr w:rsidR="00FF4CCC" w:rsidRPr="008E2D60" w14:paraId="5DB618DD" w14:textId="77777777" w:rsidTr="006A1633">
        <w:tc>
          <w:tcPr>
            <w:tcW w:w="2070" w:type="dxa"/>
            <w:tcBorders>
              <w:top w:val="nil"/>
              <w:left w:val="nil"/>
              <w:bottom w:val="nil"/>
              <w:right w:val="nil"/>
            </w:tcBorders>
            <w:shd w:val="clear" w:color="auto" w:fill="auto"/>
          </w:tcPr>
          <w:p w14:paraId="041DE44E" w14:textId="77777777" w:rsidR="00FF4CCC" w:rsidRPr="008E2D60" w:rsidRDefault="00FF4CCC" w:rsidP="006A1633">
            <w:pPr>
              <w:spacing w:line="380" w:lineRule="exact"/>
              <w:rPr>
                <w:rFonts w:ascii="Arial" w:hAnsi="Arial" w:cs="Arial"/>
                <w:color w:val="000000"/>
                <w:sz w:val="20"/>
                <w:szCs w:val="20"/>
              </w:rPr>
            </w:pPr>
          </w:p>
        </w:tc>
        <w:tc>
          <w:tcPr>
            <w:tcW w:w="1755" w:type="dxa"/>
            <w:tcBorders>
              <w:top w:val="nil"/>
              <w:left w:val="nil"/>
              <w:bottom w:val="nil"/>
              <w:right w:val="nil"/>
            </w:tcBorders>
            <w:shd w:val="clear" w:color="auto" w:fill="auto"/>
            <w:vAlign w:val="bottom"/>
          </w:tcPr>
          <w:p w14:paraId="09CC2874" w14:textId="77777777" w:rsidR="00FF4CCC" w:rsidRPr="008E2D60" w:rsidRDefault="00FF4CCC" w:rsidP="006A1633">
            <w:pPr>
              <w:pStyle w:val="BodyTextIndent3"/>
              <w:spacing w:after="0" w:line="380" w:lineRule="exact"/>
              <w:ind w:left="-108" w:right="-63" w:hanging="14"/>
              <w:jc w:val="center"/>
              <w:rPr>
                <w:rFonts w:ascii="Arial" w:hAnsi="Arial" w:cs="Arial"/>
                <w:spacing w:val="-6"/>
                <w:kern w:val="28"/>
                <w:sz w:val="20"/>
              </w:rPr>
            </w:pPr>
            <w:r w:rsidRPr="008E2D60">
              <w:rPr>
                <w:rFonts w:ascii="Arial" w:hAnsi="Arial" w:cs="Arial"/>
                <w:spacing w:val="-6"/>
                <w:kern w:val="28"/>
                <w:sz w:val="20"/>
              </w:rPr>
              <w:t>(Percent per annum)</w:t>
            </w:r>
          </w:p>
        </w:tc>
        <w:tc>
          <w:tcPr>
            <w:tcW w:w="1755" w:type="dxa"/>
            <w:tcBorders>
              <w:top w:val="nil"/>
              <w:left w:val="nil"/>
              <w:bottom w:val="nil"/>
              <w:right w:val="nil"/>
            </w:tcBorders>
            <w:shd w:val="clear" w:color="auto" w:fill="auto"/>
            <w:vAlign w:val="bottom"/>
          </w:tcPr>
          <w:p w14:paraId="7838B2BE" w14:textId="77777777" w:rsidR="00FF4CCC" w:rsidRPr="008E2D60" w:rsidRDefault="00FF4CCC" w:rsidP="006A1633">
            <w:pPr>
              <w:pStyle w:val="BodyTextIndent3"/>
              <w:spacing w:after="0" w:line="380" w:lineRule="exact"/>
              <w:ind w:left="0" w:hanging="14"/>
              <w:jc w:val="center"/>
              <w:rPr>
                <w:rFonts w:ascii="Arial" w:hAnsi="Arial" w:cs="Arial"/>
                <w:kern w:val="28"/>
                <w:sz w:val="20"/>
              </w:rPr>
            </w:pPr>
            <w:r w:rsidRPr="008E2D60">
              <w:rPr>
                <w:rFonts w:ascii="Arial" w:hAnsi="Arial" w:cs="Arial"/>
                <w:kern w:val="28"/>
                <w:sz w:val="20"/>
              </w:rPr>
              <w:t>Million Baht</w:t>
            </w:r>
          </w:p>
        </w:tc>
        <w:tc>
          <w:tcPr>
            <w:tcW w:w="1755" w:type="dxa"/>
            <w:tcBorders>
              <w:top w:val="nil"/>
              <w:left w:val="nil"/>
              <w:bottom w:val="nil"/>
              <w:right w:val="nil"/>
            </w:tcBorders>
            <w:shd w:val="clear" w:color="auto" w:fill="auto"/>
          </w:tcPr>
          <w:p w14:paraId="322E239A" w14:textId="77777777" w:rsidR="00FF4CCC" w:rsidRPr="008E2D60" w:rsidRDefault="00FF4CCC" w:rsidP="006A1633">
            <w:pPr>
              <w:pStyle w:val="BodyTextIndent3"/>
              <w:spacing w:after="0" w:line="380" w:lineRule="exact"/>
              <w:ind w:left="-108" w:right="-63" w:hanging="18"/>
              <w:jc w:val="center"/>
              <w:rPr>
                <w:rFonts w:ascii="Arial" w:hAnsi="Arial" w:cs="Arial"/>
                <w:sz w:val="20"/>
              </w:rPr>
            </w:pPr>
            <w:r w:rsidRPr="008E2D60">
              <w:rPr>
                <w:rFonts w:ascii="Arial" w:hAnsi="Arial" w:cs="Arial"/>
                <w:spacing w:val="-6"/>
                <w:kern w:val="28"/>
                <w:sz w:val="20"/>
              </w:rPr>
              <w:t>(Percent per annum)</w:t>
            </w:r>
          </w:p>
        </w:tc>
        <w:tc>
          <w:tcPr>
            <w:tcW w:w="1755" w:type="dxa"/>
            <w:tcBorders>
              <w:top w:val="nil"/>
              <w:left w:val="nil"/>
              <w:bottom w:val="nil"/>
              <w:right w:val="nil"/>
            </w:tcBorders>
            <w:shd w:val="clear" w:color="auto" w:fill="auto"/>
          </w:tcPr>
          <w:p w14:paraId="2F189919" w14:textId="77777777" w:rsidR="00FF4CCC" w:rsidRPr="008E2D60" w:rsidRDefault="00FF4CCC" w:rsidP="006A1633">
            <w:pPr>
              <w:pStyle w:val="BodyTextIndent3"/>
              <w:spacing w:after="0" w:line="380" w:lineRule="exact"/>
              <w:ind w:left="0" w:hanging="18"/>
              <w:jc w:val="center"/>
              <w:rPr>
                <w:rFonts w:ascii="Arial" w:hAnsi="Arial" w:cs="Arial"/>
                <w:sz w:val="20"/>
              </w:rPr>
            </w:pPr>
            <w:r w:rsidRPr="008E2D60">
              <w:rPr>
                <w:rFonts w:ascii="Arial" w:hAnsi="Arial" w:cs="Arial"/>
                <w:kern w:val="28"/>
                <w:sz w:val="20"/>
              </w:rPr>
              <w:t>Million Baht</w:t>
            </w:r>
          </w:p>
        </w:tc>
      </w:tr>
      <w:tr w:rsidR="005A46D4" w:rsidRPr="008E2D60" w14:paraId="29C258F7" w14:textId="77777777" w:rsidTr="006E7C05">
        <w:tc>
          <w:tcPr>
            <w:tcW w:w="2070" w:type="dxa"/>
            <w:tcBorders>
              <w:top w:val="nil"/>
              <w:left w:val="nil"/>
              <w:bottom w:val="nil"/>
              <w:right w:val="nil"/>
            </w:tcBorders>
            <w:shd w:val="clear" w:color="auto" w:fill="auto"/>
          </w:tcPr>
          <w:p w14:paraId="2DE4CCC0" w14:textId="77777777" w:rsidR="005A46D4" w:rsidRPr="008E2D60" w:rsidRDefault="005A46D4" w:rsidP="005A46D4">
            <w:pPr>
              <w:spacing w:line="380" w:lineRule="exact"/>
              <w:rPr>
                <w:rFonts w:ascii="Arial" w:hAnsi="Arial" w:cs="Arial"/>
                <w:color w:val="000000"/>
                <w:sz w:val="20"/>
                <w:szCs w:val="20"/>
              </w:rPr>
            </w:pPr>
            <w:r w:rsidRPr="008E2D60">
              <w:rPr>
                <w:rFonts w:ascii="Arial" w:hAnsi="Arial" w:cs="Arial"/>
                <w:color w:val="000000"/>
                <w:sz w:val="20"/>
                <w:szCs w:val="20"/>
              </w:rPr>
              <w:t>Discount rate</w:t>
            </w:r>
          </w:p>
        </w:tc>
        <w:tc>
          <w:tcPr>
            <w:tcW w:w="1755" w:type="dxa"/>
            <w:tcBorders>
              <w:top w:val="nil"/>
              <w:left w:val="nil"/>
              <w:bottom w:val="nil"/>
              <w:right w:val="nil"/>
            </w:tcBorders>
            <w:shd w:val="clear" w:color="auto" w:fill="auto"/>
            <w:vAlign w:val="bottom"/>
          </w:tcPr>
          <w:p w14:paraId="3D8F9BE5" w14:textId="77777777" w:rsidR="005A46D4" w:rsidRPr="008E2D60" w:rsidRDefault="005A46D4" w:rsidP="005A46D4">
            <w:pPr>
              <w:tabs>
                <w:tab w:val="decimal" w:pos="882"/>
              </w:tabs>
              <w:overflowPunct/>
              <w:autoSpaceDE/>
              <w:adjustRightInd/>
              <w:spacing w:line="380" w:lineRule="exact"/>
              <w:rPr>
                <w:rFonts w:ascii="Arial" w:eastAsia="Cordia New" w:hAnsi="Arial" w:cs="Arial"/>
                <w:sz w:val="20"/>
                <w:szCs w:val="20"/>
              </w:rPr>
            </w:pPr>
            <w:r w:rsidRPr="008E2D60">
              <w:rPr>
                <w:rFonts w:ascii="Arial" w:hAnsi="Arial" w:cs="Arial"/>
                <w:sz w:val="20"/>
                <w:szCs w:val="20"/>
              </w:rPr>
              <w:t>1</w:t>
            </w:r>
            <w:r w:rsidRPr="008E2D60">
              <w:rPr>
                <w:rFonts w:ascii="Arial" w:hAnsi="Arial" w:cs="Arial"/>
                <w:sz w:val="20"/>
                <w:szCs w:val="20"/>
                <w:cs/>
              </w:rPr>
              <w:t>.</w:t>
            </w:r>
            <w:r w:rsidRPr="008E2D60">
              <w:rPr>
                <w:rFonts w:ascii="Arial" w:hAnsi="Arial" w:cs="Arial"/>
                <w:sz w:val="20"/>
                <w:szCs w:val="20"/>
              </w:rPr>
              <w:t>0</w:t>
            </w:r>
          </w:p>
        </w:tc>
        <w:tc>
          <w:tcPr>
            <w:tcW w:w="1755" w:type="dxa"/>
            <w:tcBorders>
              <w:top w:val="nil"/>
              <w:left w:val="nil"/>
              <w:bottom w:val="nil"/>
              <w:right w:val="nil"/>
            </w:tcBorders>
            <w:shd w:val="clear" w:color="auto" w:fill="auto"/>
            <w:vAlign w:val="bottom"/>
          </w:tcPr>
          <w:p w14:paraId="495C783B" w14:textId="77777777" w:rsidR="005A46D4" w:rsidRPr="008E2D60" w:rsidRDefault="005A46D4" w:rsidP="005A46D4">
            <w:pPr>
              <w:tabs>
                <w:tab w:val="decimal" w:pos="882"/>
              </w:tabs>
              <w:overflowPunct/>
              <w:autoSpaceDE/>
              <w:adjustRightInd/>
              <w:spacing w:line="380" w:lineRule="exact"/>
              <w:rPr>
                <w:rFonts w:ascii="Arial" w:eastAsia="Cordia New" w:hAnsi="Arial" w:cs="Arial"/>
                <w:sz w:val="20"/>
                <w:szCs w:val="20"/>
              </w:rPr>
            </w:pPr>
            <w:r w:rsidRPr="008E2D60">
              <w:rPr>
                <w:rFonts w:ascii="Arial" w:hAnsi="Arial" w:cs="Arial"/>
                <w:sz w:val="20"/>
                <w:szCs w:val="20"/>
                <w:cs/>
              </w:rPr>
              <w:t>(</w:t>
            </w:r>
            <w:r w:rsidRPr="008E2D60">
              <w:rPr>
                <w:rFonts w:ascii="Arial" w:hAnsi="Arial" w:cs="Arial"/>
                <w:sz w:val="20"/>
                <w:szCs w:val="20"/>
              </w:rPr>
              <w:t>6</w:t>
            </w:r>
            <w:r w:rsidRPr="008E2D60">
              <w:rPr>
                <w:rFonts w:ascii="Arial" w:hAnsi="Arial" w:cs="Arial"/>
                <w:sz w:val="20"/>
                <w:szCs w:val="20"/>
                <w:cs/>
              </w:rPr>
              <w:t>.</w:t>
            </w:r>
            <w:r w:rsidRPr="008E2D60">
              <w:rPr>
                <w:rFonts w:ascii="Arial" w:hAnsi="Arial" w:cs="Arial"/>
                <w:sz w:val="20"/>
                <w:szCs w:val="20"/>
              </w:rPr>
              <w:t>1</w:t>
            </w:r>
            <w:r w:rsidRPr="008E2D60">
              <w:rPr>
                <w:rFonts w:ascii="Arial" w:hAnsi="Arial" w:cs="Arial"/>
                <w:sz w:val="20"/>
                <w:szCs w:val="20"/>
                <w:cs/>
              </w:rPr>
              <w:t>)</w:t>
            </w:r>
          </w:p>
        </w:tc>
        <w:tc>
          <w:tcPr>
            <w:tcW w:w="1755" w:type="dxa"/>
            <w:tcBorders>
              <w:top w:val="nil"/>
              <w:left w:val="nil"/>
              <w:bottom w:val="nil"/>
              <w:right w:val="nil"/>
            </w:tcBorders>
            <w:shd w:val="clear" w:color="auto" w:fill="auto"/>
            <w:vAlign w:val="bottom"/>
          </w:tcPr>
          <w:p w14:paraId="7B7D59AE" w14:textId="77777777" w:rsidR="005A46D4" w:rsidRPr="008E2D60" w:rsidRDefault="005A46D4" w:rsidP="005A46D4">
            <w:pPr>
              <w:tabs>
                <w:tab w:val="decimal" w:pos="882"/>
              </w:tabs>
              <w:overflowPunct/>
              <w:autoSpaceDE/>
              <w:adjustRightInd/>
              <w:spacing w:line="380" w:lineRule="exact"/>
              <w:rPr>
                <w:rFonts w:ascii="Arial" w:eastAsia="Cordia New" w:hAnsi="Arial" w:cs="Arial"/>
                <w:sz w:val="20"/>
                <w:szCs w:val="20"/>
              </w:rPr>
            </w:pPr>
            <w:r w:rsidRPr="008E2D60">
              <w:rPr>
                <w:rFonts w:ascii="Arial" w:hAnsi="Arial" w:cs="Arial"/>
                <w:sz w:val="20"/>
                <w:szCs w:val="20"/>
              </w:rPr>
              <w:t>1</w:t>
            </w:r>
            <w:r w:rsidRPr="008E2D60">
              <w:rPr>
                <w:rFonts w:ascii="Arial" w:hAnsi="Arial" w:cs="Arial"/>
                <w:sz w:val="20"/>
                <w:szCs w:val="20"/>
                <w:cs/>
              </w:rPr>
              <w:t>.</w:t>
            </w:r>
            <w:r w:rsidRPr="008E2D60">
              <w:rPr>
                <w:rFonts w:ascii="Arial" w:hAnsi="Arial" w:cs="Arial"/>
                <w:sz w:val="20"/>
                <w:szCs w:val="20"/>
              </w:rPr>
              <w:t>0</w:t>
            </w:r>
          </w:p>
        </w:tc>
        <w:tc>
          <w:tcPr>
            <w:tcW w:w="1755" w:type="dxa"/>
            <w:tcBorders>
              <w:top w:val="nil"/>
              <w:left w:val="nil"/>
              <w:bottom w:val="nil"/>
              <w:right w:val="nil"/>
            </w:tcBorders>
            <w:shd w:val="clear" w:color="auto" w:fill="auto"/>
            <w:vAlign w:val="bottom"/>
          </w:tcPr>
          <w:p w14:paraId="12E657C8" w14:textId="77777777" w:rsidR="005A46D4" w:rsidRPr="008E2D60" w:rsidRDefault="005A46D4" w:rsidP="005A46D4">
            <w:pPr>
              <w:tabs>
                <w:tab w:val="decimal" w:pos="882"/>
              </w:tabs>
              <w:overflowPunct/>
              <w:autoSpaceDE/>
              <w:adjustRightInd/>
              <w:spacing w:line="380" w:lineRule="exact"/>
              <w:rPr>
                <w:rFonts w:ascii="Arial" w:eastAsia="Cordia New" w:hAnsi="Arial" w:cs="Arial"/>
                <w:sz w:val="20"/>
                <w:szCs w:val="20"/>
              </w:rPr>
            </w:pPr>
            <w:r w:rsidRPr="008E2D60">
              <w:rPr>
                <w:rFonts w:ascii="Arial" w:hAnsi="Arial" w:cs="Arial"/>
                <w:sz w:val="20"/>
                <w:szCs w:val="20"/>
              </w:rPr>
              <w:t>6</w:t>
            </w:r>
            <w:r w:rsidRPr="008E2D60">
              <w:rPr>
                <w:rFonts w:ascii="Arial" w:hAnsi="Arial" w:cs="Arial"/>
                <w:sz w:val="20"/>
                <w:szCs w:val="20"/>
                <w:cs/>
              </w:rPr>
              <w:t>.</w:t>
            </w:r>
            <w:r w:rsidRPr="008E2D60">
              <w:rPr>
                <w:rFonts w:ascii="Arial" w:hAnsi="Arial" w:cs="Arial"/>
                <w:sz w:val="20"/>
                <w:szCs w:val="20"/>
              </w:rPr>
              <w:t>9</w:t>
            </w:r>
          </w:p>
        </w:tc>
      </w:tr>
      <w:tr w:rsidR="005A46D4" w:rsidRPr="008E2D60" w14:paraId="138C3F54" w14:textId="77777777" w:rsidTr="006E7C05">
        <w:tc>
          <w:tcPr>
            <w:tcW w:w="2070" w:type="dxa"/>
            <w:tcBorders>
              <w:top w:val="nil"/>
              <w:left w:val="nil"/>
              <w:bottom w:val="nil"/>
              <w:right w:val="nil"/>
            </w:tcBorders>
            <w:shd w:val="clear" w:color="auto" w:fill="auto"/>
          </w:tcPr>
          <w:p w14:paraId="1FDBD63F" w14:textId="77777777" w:rsidR="005A46D4" w:rsidRPr="008E2D60" w:rsidRDefault="005A46D4" w:rsidP="005A46D4">
            <w:pPr>
              <w:spacing w:line="380" w:lineRule="exact"/>
              <w:rPr>
                <w:rFonts w:ascii="Arial" w:hAnsi="Arial" w:cs="Arial"/>
                <w:color w:val="000000"/>
                <w:sz w:val="20"/>
                <w:szCs w:val="20"/>
              </w:rPr>
            </w:pPr>
            <w:r w:rsidRPr="008E2D60">
              <w:rPr>
                <w:rFonts w:ascii="Arial" w:hAnsi="Arial" w:cs="Arial"/>
                <w:color w:val="000000"/>
                <w:sz w:val="20"/>
                <w:szCs w:val="20"/>
              </w:rPr>
              <w:t xml:space="preserve">Salary </w:t>
            </w:r>
            <w:proofErr w:type="gramStart"/>
            <w:r w:rsidRPr="008E2D60">
              <w:rPr>
                <w:rFonts w:ascii="Arial" w:hAnsi="Arial" w:cs="Arial"/>
                <w:color w:val="000000"/>
                <w:sz w:val="20"/>
                <w:szCs w:val="20"/>
              </w:rPr>
              <w:t>increase</w:t>
            </w:r>
            <w:proofErr w:type="gramEnd"/>
            <w:r w:rsidRPr="008E2D60">
              <w:rPr>
                <w:rFonts w:ascii="Arial" w:hAnsi="Arial" w:cs="Arial"/>
                <w:color w:val="000000"/>
                <w:sz w:val="20"/>
                <w:szCs w:val="20"/>
              </w:rPr>
              <w:t xml:space="preserve"> rate</w:t>
            </w:r>
          </w:p>
        </w:tc>
        <w:tc>
          <w:tcPr>
            <w:tcW w:w="1755" w:type="dxa"/>
            <w:tcBorders>
              <w:top w:val="nil"/>
              <w:left w:val="nil"/>
              <w:bottom w:val="nil"/>
              <w:right w:val="nil"/>
            </w:tcBorders>
            <w:shd w:val="clear" w:color="auto" w:fill="auto"/>
            <w:vAlign w:val="bottom"/>
          </w:tcPr>
          <w:p w14:paraId="4FB6F28C" w14:textId="77777777" w:rsidR="005A46D4" w:rsidRPr="008E2D60" w:rsidRDefault="005A46D4" w:rsidP="005A46D4">
            <w:pPr>
              <w:tabs>
                <w:tab w:val="decimal" w:pos="882"/>
              </w:tabs>
              <w:overflowPunct/>
              <w:autoSpaceDE/>
              <w:adjustRightInd/>
              <w:spacing w:line="380" w:lineRule="exact"/>
              <w:rPr>
                <w:rFonts w:ascii="Arial" w:eastAsia="Cordia New" w:hAnsi="Arial" w:cs="Arial"/>
                <w:sz w:val="20"/>
                <w:szCs w:val="20"/>
              </w:rPr>
            </w:pPr>
            <w:r w:rsidRPr="008E2D60">
              <w:rPr>
                <w:rFonts w:ascii="Arial" w:hAnsi="Arial" w:cs="Arial"/>
                <w:sz w:val="20"/>
                <w:szCs w:val="20"/>
              </w:rPr>
              <w:t>1</w:t>
            </w:r>
            <w:r w:rsidRPr="008E2D60">
              <w:rPr>
                <w:rFonts w:ascii="Arial" w:hAnsi="Arial" w:cs="Arial"/>
                <w:sz w:val="20"/>
                <w:szCs w:val="20"/>
                <w:cs/>
              </w:rPr>
              <w:t>.</w:t>
            </w:r>
            <w:r w:rsidRPr="008E2D60">
              <w:rPr>
                <w:rFonts w:ascii="Arial" w:hAnsi="Arial" w:cs="Arial"/>
                <w:sz w:val="20"/>
                <w:szCs w:val="20"/>
              </w:rPr>
              <w:t>0</w:t>
            </w:r>
          </w:p>
        </w:tc>
        <w:tc>
          <w:tcPr>
            <w:tcW w:w="1755" w:type="dxa"/>
            <w:tcBorders>
              <w:top w:val="nil"/>
              <w:left w:val="nil"/>
              <w:bottom w:val="nil"/>
              <w:right w:val="nil"/>
            </w:tcBorders>
            <w:shd w:val="clear" w:color="auto" w:fill="auto"/>
            <w:vAlign w:val="bottom"/>
          </w:tcPr>
          <w:p w14:paraId="3883BF86" w14:textId="77777777" w:rsidR="005A46D4" w:rsidRPr="008E2D60" w:rsidRDefault="005A46D4" w:rsidP="005A46D4">
            <w:pPr>
              <w:tabs>
                <w:tab w:val="decimal" w:pos="882"/>
              </w:tabs>
              <w:overflowPunct/>
              <w:autoSpaceDE/>
              <w:adjustRightInd/>
              <w:spacing w:line="380" w:lineRule="exact"/>
              <w:rPr>
                <w:rFonts w:ascii="Arial" w:eastAsia="Cordia New" w:hAnsi="Arial" w:cs="Arial"/>
                <w:sz w:val="20"/>
                <w:szCs w:val="20"/>
              </w:rPr>
            </w:pPr>
            <w:r w:rsidRPr="008E2D60">
              <w:rPr>
                <w:rFonts w:ascii="Arial" w:hAnsi="Arial" w:cs="Arial"/>
                <w:sz w:val="20"/>
                <w:szCs w:val="20"/>
              </w:rPr>
              <w:t>7</w:t>
            </w:r>
            <w:r w:rsidRPr="008E2D60">
              <w:rPr>
                <w:rFonts w:ascii="Arial" w:hAnsi="Arial" w:cs="Arial"/>
                <w:sz w:val="20"/>
                <w:szCs w:val="20"/>
                <w:cs/>
              </w:rPr>
              <w:t>.</w:t>
            </w:r>
            <w:r w:rsidRPr="008E2D60">
              <w:rPr>
                <w:rFonts w:ascii="Arial" w:hAnsi="Arial" w:cs="Arial"/>
                <w:sz w:val="20"/>
                <w:szCs w:val="20"/>
              </w:rPr>
              <w:t>5</w:t>
            </w:r>
          </w:p>
        </w:tc>
        <w:tc>
          <w:tcPr>
            <w:tcW w:w="1755" w:type="dxa"/>
            <w:tcBorders>
              <w:top w:val="nil"/>
              <w:left w:val="nil"/>
              <w:bottom w:val="nil"/>
              <w:right w:val="nil"/>
            </w:tcBorders>
            <w:shd w:val="clear" w:color="auto" w:fill="auto"/>
            <w:vAlign w:val="bottom"/>
          </w:tcPr>
          <w:p w14:paraId="31574947" w14:textId="77777777" w:rsidR="005A46D4" w:rsidRPr="008E2D60" w:rsidRDefault="005A46D4" w:rsidP="005A46D4">
            <w:pPr>
              <w:tabs>
                <w:tab w:val="decimal" w:pos="882"/>
              </w:tabs>
              <w:overflowPunct/>
              <w:autoSpaceDE/>
              <w:adjustRightInd/>
              <w:spacing w:line="380" w:lineRule="exact"/>
              <w:rPr>
                <w:rFonts w:ascii="Arial" w:eastAsia="Cordia New" w:hAnsi="Arial" w:cs="Arial"/>
                <w:sz w:val="20"/>
                <w:szCs w:val="20"/>
              </w:rPr>
            </w:pPr>
            <w:r w:rsidRPr="008E2D60">
              <w:rPr>
                <w:rFonts w:ascii="Arial" w:hAnsi="Arial" w:cs="Arial"/>
                <w:sz w:val="20"/>
                <w:szCs w:val="20"/>
              </w:rPr>
              <w:t>1</w:t>
            </w:r>
            <w:r w:rsidRPr="008E2D60">
              <w:rPr>
                <w:rFonts w:ascii="Arial" w:hAnsi="Arial" w:cs="Arial"/>
                <w:sz w:val="20"/>
                <w:szCs w:val="20"/>
                <w:cs/>
              </w:rPr>
              <w:t>.</w:t>
            </w:r>
            <w:r w:rsidRPr="008E2D60">
              <w:rPr>
                <w:rFonts w:ascii="Arial" w:hAnsi="Arial" w:cs="Arial"/>
                <w:sz w:val="20"/>
                <w:szCs w:val="20"/>
              </w:rPr>
              <w:t>0</w:t>
            </w:r>
          </w:p>
        </w:tc>
        <w:tc>
          <w:tcPr>
            <w:tcW w:w="1755" w:type="dxa"/>
            <w:tcBorders>
              <w:top w:val="nil"/>
              <w:left w:val="nil"/>
              <w:bottom w:val="nil"/>
              <w:right w:val="nil"/>
            </w:tcBorders>
            <w:shd w:val="clear" w:color="auto" w:fill="auto"/>
            <w:vAlign w:val="bottom"/>
          </w:tcPr>
          <w:p w14:paraId="7CA2FB36" w14:textId="77777777" w:rsidR="005A46D4" w:rsidRPr="008E2D60" w:rsidRDefault="005A46D4" w:rsidP="005A46D4">
            <w:pPr>
              <w:tabs>
                <w:tab w:val="decimal" w:pos="882"/>
              </w:tabs>
              <w:overflowPunct/>
              <w:autoSpaceDE/>
              <w:adjustRightInd/>
              <w:spacing w:line="380" w:lineRule="exact"/>
              <w:rPr>
                <w:rFonts w:ascii="Arial" w:eastAsia="Cordia New" w:hAnsi="Arial" w:cs="Arial"/>
                <w:sz w:val="20"/>
                <w:szCs w:val="20"/>
              </w:rPr>
            </w:pPr>
            <w:r w:rsidRPr="008E2D60">
              <w:rPr>
                <w:rFonts w:ascii="Arial" w:hAnsi="Arial" w:cs="Arial"/>
                <w:sz w:val="20"/>
                <w:szCs w:val="20"/>
                <w:cs/>
              </w:rPr>
              <w:t>(</w:t>
            </w:r>
            <w:r w:rsidRPr="008E2D60">
              <w:rPr>
                <w:rFonts w:ascii="Arial" w:hAnsi="Arial" w:cs="Arial"/>
                <w:sz w:val="20"/>
                <w:szCs w:val="20"/>
              </w:rPr>
              <w:t>6</w:t>
            </w:r>
            <w:r w:rsidRPr="008E2D60">
              <w:rPr>
                <w:rFonts w:ascii="Arial" w:hAnsi="Arial" w:cs="Arial"/>
                <w:sz w:val="20"/>
                <w:szCs w:val="20"/>
                <w:cs/>
              </w:rPr>
              <w:t>.</w:t>
            </w:r>
            <w:r w:rsidRPr="008E2D60">
              <w:rPr>
                <w:rFonts w:ascii="Arial" w:hAnsi="Arial" w:cs="Arial"/>
                <w:sz w:val="20"/>
                <w:szCs w:val="20"/>
              </w:rPr>
              <w:t>7</w:t>
            </w:r>
            <w:r w:rsidRPr="008E2D60">
              <w:rPr>
                <w:rFonts w:ascii="Arial" w:hAnsi="Arial" w:cs="Arial"/>
                <w:sz w:val="20"/>
                <w:szCs w:val="20"/>
                <w:cs/>
              </w:rPr>
              <w:t>)</w:t>
            </w:r>
          </w:p>
        </w:tc>
      </w:tr>
      <w:tr w:rsidR="005A46D4" w:rsidRPr="008E2D60" w14:paraId="6575C636" w14:textId="77777777" w:rsidTr="006A1633">
        <w:tc>
          <w:tcPr>
            <w:tcW w:w="2070" w:type="dxa"/>
            <w:tcBorders>
              <w:top w:val="nil"/>
              <w:left w:val="nil"/>
              <w:bottom w:val="nil"/>
              <w:right w:val="nil"/>
            </w:tcBorders>
            <w:shd w:val="clear" w:color="auto" w:fill="auto"/>
          </w:tcPr>
          <w:p w14:paraId="066644F9" w14:textId="77777777" w:rsidR="005A46D4" w:rsidRPr="008E2D60" w:rsidRDefault="005A46D4" w:rsidP="005A46D4">
            <w:pPr>
              <w:spacing w:line="380" w:lineRule="exact"/>
              <w:rPr>
                <w:rFonts w:ascii="Arial" w:hAnsi="Arial" w:cs="Arial"/>
                <w:color w:val="000000"/>
                <w:sz w:val="20"/>
                <w:szCs w:val="20"/>
              </w:rPr>
            </w:pPr>
            <w:r w:rsidRPr="008E2D60">
              <w:rPr>
                <w:rFonts w:ascii="Arial" w:hAnsi="Arial" w:cs="Arial"/>
                <w:color w:val="000000"/>
                <w:sz w:val="20"/>
                <w:szCs w:val="20"/>
              </w:rPr>
              <w:t>Staff turnover rate</w:t>
            </w:r>
          </w:p>
        </w:tc>
        <w:tc>
          <w:tcPr>
            <w:tcW w:w="1755" w:type="dxa"/>
            <w:tcBorders>
              <w:top w:val="nil"/>
              <w:left w:val="nil"/>
              <w:bottom w:val="nil"/>
              <w:right w:val="nil"/>
            </w:tcBorders>
            <w:shd w:val="clear" w:color="auto" w:fill="auto"/>
            <w:vAlign w:val="bottom"/>
          </w:tcPr>
          <w:p w14:paraId="1C70B490" w14:textId="77777777" w:rsidR="005A46D4" w:rsidRPr="008E2D60" w:rsidRDefault="005A46D4" w:rsidP="005A46D4">
            <w:pPr>
              <w:tabs>
                <w:tab w:val="decimal" w:pos="882"/>
              </w:tabs>
              <w:overflowPunct/>
              <w:autoSpaceDE/>
              <w:adjustRightInd/>
              <w:spacing w:line="380" w:lineRule="exact"/>
              <w:rPr>
                <w:rFonts w:ascii="Arial" w:eastAsia="Cordia New" w:hAnsi="Arial" w:cs="Arial"/>
                <w:sz w:val="20"/>
                <w:szCs w:val="20"/>
              </w:rPr>
            </w:pPr>
            <w:r w:rsidRPr="008E2D60">
              <w:rPr>
                <w:rFonts w:ascii="Arial" w:eastAsia="Cordia New" w:hAnsi="Arial" w:cs="Arial"/>
                <w:sz w:val="20"/>
                <w:szCs w:val="20"/>
                <w:cs/>
              </w:rPr>
              <w:t>10.</w:t>
            </w:r>
            <w:r w:rsidRPr="008E2D60">
              <w:rPr>
                <w:rFonts w:ascii="Arial" w:eastAsia="Cordia New" w:hAnsi="Arial" w:cs="Arial"/>
                <w:sz w:val="20"/>
                <w:szCs w:val="20"/>
              </w:rPr>
              <w:t>0</w:t>
            </w:r>
            <w:r w:rsidRPr="008E2D60">
              <w:rPr>
                <w:rFonts w:ascii="Arial" w:eastAsia="Cordia New" w:hAnsi="Arial" w:cs="Arial"/>
                <w:sz w:val="20"/>
                <w:szCs w:val="20"/>
                <w:vertAlign w:val="superscript"/>
                <w:cs/>
              </w:rPr>
              <w:t>(</w:t>
            </w:r>
            <w:r w:rsidRPr="008E2D60">
              <w:rPr>
                <w:rFonts w:ascii="Arial" w:eastAsia="Cordia New" w:hAnsi="Arial" w:cs="Arial"/>
                <w:sz w:val="20"/>
                <w:szCs w:val="20"/>
                <w:vertAlign w:val="superscript"/>
              </w:rPr>
              <w:t>1</w:t>
            </w:r>
            <w:r w:rsidRPr="008E2D60">
              <w:rPr>
                <w:rFonts w:ascii="Arial" w:eastAsia="Cordia New" w:hAnsi="Arial" w:cs="Arial"/>
                <w:sz w:val="20"/>
                <w:szCs w:val="20"/>
                <w:vertAlign w:val="superscript"/>
                <w:cs/>
              </w:rPr>
              <w:t>)</w:t>
            </w:r>
          </w:p>
        </w:tc>
        <w:tc>
          <w:tcPr>
            <w:tcW w:w="1755" w:type="dxa"/>
            <w:tcBorders>
              <w:top w:val="nil"/>
              <w:left w:val="nil"/>
              <w:bottom w:val="nil"/>
              <w:right w:val="nil"/>
            </w:tcBorders>
            <w:shd w:val="clear" w:color="auto" w:fill="auto"/>
            <w:vAlign w:val="bottom"/>
          </w:tcPr>
          <w:p w14:paraId="2ACBC351" w14:textId="77777777" w:rsidR="005A46D4" w:rsidRPr="008E2D60" w:rsidRDefault="005A46D4" w:rsidP="005A46D4">
            <w:pPr>
              <w:tabs>
                <w:tab w:val="decimal" w:pos="882"/>
              </w:tabs>
              <w:overflowPunct/>
              <w:autoSpaceDE/>
              <w:adjustRightInd/>
              <w:spacing w:line="380" w:lineRule="exact"/>
              <w:rPr>
                <w:rFonts w:ascii="Arial" w:eastAsia="Cordia New" w:hAnsi="Arial" w:cs="Arial"/>
                <w:sz w:val="20"/>
                <w:szCs w:val="20"/>
                <w:cs/>
              </w:rPr>
            </w:pPr>
            <w:r w:rsidRPr="008E2D60">
              <w:rPr>
                <w:rFonts w:ascii="Arial" w:hAnsi="Arial" w:cs="Arial"/>
                <w:sz w:val="20"/>
                <w:szCs w:val="20"/>
                <w:cs/>
              </w:rPr>
              <w:t>(</w:t>
            </w:r>
            <w:r w:rsidRPr="008E2D60">
              <w:rPr>
                <w:rFonts w:ascii="Arial" w:hAnsi="Arial" w:cs="Arial"/>
                <w:sz w:val="20"/>
                <w:szCs w:val="20"/>
              </w:rPr>
              <w:t>4</w:t>
            </w:r>
            <w:r w:rsidRPr="008E2D60">
              <w:rPr>
                <w:rFonts w:ascii="Arial" w:hAnsi="Arial" w:cs="Arial"/>
                <w:sz w:val="20"/>
                <w:szCs w:val="20"/>
                <w:cs/>
              </w:rPr>
              <w:t>.</w:t>
            </w:r>
            <w:r w:rsidRPr="008E2D60">
              <w:rPr>
                <w:rFonts w:ascii="Arial" w:hAnsi="Arial" w:cs="Arial"/>
                <w:sz w:val="20"/>
                <w:szCs w:val="20"/>
              </w:rPr>
              <w:t>3</w:t>
            </w:r>
            <w:r w:rsidRPr="008E2D60">
              <w:rPr>
                <w:rFonts w:ascii="Arial" w:hAnsi="Arial" w:cs="Arial"/>
                <w:sz w:val="20"/>
                <w:szCs w:val="20"/>
                <w:cs/>
              </w:rPr>
              <w:t>)</w:t>
            </w:r>
          </w:p>
        </w:tc>
        <w:tc>
          <w:tcPr>
            <w:tcW w:w="1755" w:type="dxa"/>
            <w:tcBorders>
              <w:top w:val="nil"/>
              <w:left w:val="nil"/>
              <w:bottom w:val="nil"/>
              <w:right w:val="nil"/>
            </w:tcBorders>
            <w:shd w:val="clear" w:color="auto" w:fill="auto"/>
            <w:vAlign w:val="bottom"/>
          </w:tcPr>
          <w:p w14:paraId="6610CD72" w14:textId="77777777" w:rsidR="005A46D4" w:rsidRPr="008E2D60" w:rsidRDefault="005A46D4" w:rsidP="005A46D4">
            <w:pPr>
              <w:tabs>
                <w:tab w:val="decimal" w:pos="882"/>
              </w:tabs>
              <w:overflowPunct/>
              <w:autoSpaceDE/>
              <w:adjustRightInd/>
              <w:spacing w:line="380" w:lineRule="exact"/>
              <w:rPr>
                <w:rFonts w:ascii="Arial" w:eastAsia="Cordia New" w:hAnsi="Arial" w:cs="Arial"/>
                <w:sz w:val="20"/>
                <w:szCs w:val="20"/>
              </w:rPr>
            </w:pPr>
            <w:r w:rsidRPr="008E2D60">
              <w:rPr>
                <w:rFonts w:ascii="Arial" w:eastAsia="Cordia New" w:hAnsi="Arial" w:cs="Arial"/>
                <w:sz w:val="20"/>
                <w:szCs w:val="20"/>
                <w:cs/>
              </w:rPr>
              <w:t>10.</w:t>
            </w:r>
            <w:r w:rsidRPr="008E2D60">
              <w:rPr>
                <w:rFonts w:ascii="Arial" w:eastAsia="Cordia New" w:hAnsi="Arial" w:cs="Arial"/>
                <w:sz w:val="20"/>
                <w:szCs w:val="20"/>
              </w:rPr>
              <w:t>0</w:t>
            </w:r>
            <w:r w:rsidRPr="008E2D60">
              <w:rPr>
                <w:rFonts w:ascii="Arial" w:eastAsia="Cordia New" w:hAnsi="Arial" w:cs="Arial"/>
                <w:sz w:val="20"/>
                <w:szCs w:val="20"/>
                <w:vertAlign w:val="superscript"/>
                <w:cs/>
              </w:rPr>
              <w:t>(</w:t>
            </w:r>
            <w:r w:rsidRPr="008E2D60">
              <w:rPr>
                <w:rFonts w:ascii="Arial" w:eastAsia="Cordia New" w:hAnsi="Arial" w:cs="Arial"/>
                <w:sz w:val="20"/>
                <w:szCs w:val="20"/>
                <w:vertAlign w:val="superscript"/>
              </w:rPr>
              <w:t>1</w:t>
            </w:r>
            <w:r w:rsidRPr="008E2D60">
              <w:rPr>
                <w:rFonts w:ascii="Arial" w:eastAsia="Cordia New" w:hAnsi="Arial" w:cs="Arial"/>
                <w:sz w:val="20"/>
                <w:szCs w:val="20"/>
                <w:vertAlign w:val="superscript"/>
                <w:cs/>
              </w:rPr>
              <w:t>)</w:t>
            </w:r>
          </w:p>
        </w:tc>
        <w:tc>
          <w:tcPr>
            <w:tcW w:w="1755" w:type="dxa"/>
            <w:tcBorders>
              <w:top w:val="nil"/>
              <w:left w:val="nil"/>
              <w:bottom w:val="nil"/>
              <w:right w:val="nil"/>
            </w:tcBorders>
            <w:shd w:val="clear" w:color="auto" w:fill="auto"/>
            <w:vAlign w:val="bottom"/>
          </w:tcPr>
          <w:p w14:paraId="2DA67225" w14:textId="77777777" w:rsidR="005A46D4" w:rsidRPr="008E2D60" w:rsidRDefault="005A46D4" w:rsidP="005A46D4">
            <w:pPr>
              <w:tabs>
                <w:tab w:val="decimal" w:pos="882"/>
              </w:tabs>
              <w:overflowPunct/>
              <w:autoSpaceDE/>
              <w:adjustRightInd/>
              <w:spacing w:line="380" w:lineRule="exact"/>
              <w:rPr>
                <w:rFonts w:ascii="Arial" w:eastAsia="Cordia New" w:hAnsi="Arial" w:cs="Arial"/>
                <w:sz w:val="20"/>
                <w:szCs w:val="20"/>
                <w:cs/>
              </w:rPr>
            </w:pPr>
            <w:r w:rsidRPr="008E2D60">
              <w:rPr>
                <w:rFonts w:ascii="Arial" w:hAnsi="Arial" w:cs="Arial"/>
                <w:sz w:val="20"/>
                <w:szCs w:val="20"/>
              </w:rPr>
              <w:t>5</w:t>
            </w:r>
            <w:r w:rsidRPr="008E2D60">
              <w:rPr>
                <w:rFonts w:ascii="Arial" w:hAnsi="Arial" w:cs="Arial"/>
                <w:sz w:val="20"/>
                <w:szCs w:val="20"/>
                <w:cs/>
              </w:rPr>
              <w:t>.</w:t>
            </w:r>
            <w:r w:rsidRPr="008E2D60">
              <w:rPr>
                <w:rFonts w:ascii="Arial" w:hAnsi="Arial" w:cs="Arial"/>
                <w:sz w:val="20"/>
                <w:szCs w:val="20"/>
              </w:rPr>
              <w:t>5</w:t>
            </w:r>
          </w:p>
        </w:tc>
      </w:tr>
    </w:tbl>
    <w:p w14:paraId="7241FE79" w14:textId="77777777" w:rsidR="001D7411" w:rsidRPr="008E2D60" w:rsidRDefault="001D7411" w:rsidP="00C8137D">
      <w:pPr>
        <w:spacing w:after="120" w:line="380" w:lineRule="exact"/>
        <w:ind w:left="547" w:hanging="547"/>
        <w:jc w:val="thaiDistribute"/>
        <w:rPr>
          <w:rFonts w:ascii="Arial" w:hAnsi="Arial" w:cs="Arial"/>
          <w:sz w:val="18"/>
          <w:szCs w:val="18"/>
        </w:rPr>
      </w:pPr>
      <w:r w:rsidRPr="008E2D60">
        <w:rPr>
          <w:rFonts w:ascii="Arial" w:hAnsi="Arial" w:cs="Arial"/>
          <w:sz w:val="18"/>
          <w:szCs w:val="18"/>
          <w:vertAlign w:val="subscript"/>
        </w:rPr>
        <w:tab/>
      </w:r>
      <w:r w:rsidRPr="008E2D60">
        <w:rPr>
          <w:rFonts w:ascii="Arial" w:hAnsi="Arial" w:cs="Arial"/>
          <w:sz w:val="18"/>
          <w:szCs w:val="18"/>
          <w:vertAlign w:val="superscript"/>
        </w:rPr>
        <w:t>(1)</w:t>
      </w:r>
      <w:r w:rsidRPr="008E2D60">
        <w:rPr>
          <w:rFonts w:ascii="Arial" w:hAnsi="Arial" w:cs="Arial"/>
          <w:sz w:val="18"/>
          <w:szCs w:val="18"/>
        </w:rPr>
        <w:t xml:space="preserve"> </w:t>
      </w:r>
      <w:r w:rsidR="00005CE7" w:rsidRPr="008E2D60">
        <w:rPr>
          <w:rFonts w:ascii="Arial" w:hAnsi="Arial" w:cs="Arial"/>
          <w:sz w:val="18"/>
          <w:szCs w:val="18"/>
        </w:rPr>
        <w:t>10</w:t>
      </w:r>
      <w:r w:rsidRPr="008E2D60">
        <w:rPr>
          <w:rFonts w:ascii="Arial" w:hAnsi="Arial" w:cs="Arial"/>
          <w:sz w:val="18"/>
          <w:szCs w:val="18"/>
        </w:rPr>
        <w:t xml:space="preserve">% of </w:t>
      </w:r>
      <w:r w:rsidR="00883EDF" w:rsidRPr="008E2D60">
        <w:rPr>
          <w:rFonts w:ascii="Arial" w:hAnsi="Arial" w:cs="Arial"/>
          <w:sz w:val="18"/>
          <w:szCs w:val="18"/>
        </w:rPr>
        <w:t>assumptions applied.</w:t>
      </w:r>
    </w:p>
    <w:tbl>
      <w:tblPr>
        <w:tblW w:w="909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0"/>
        <w:gridCol w:w="1755"/>
        <w:gridCol w:w="1755"/>
        <w:gridCol w:w="1755"/>
        <w:gridCol w:w="1755"/>
      </w:tblGrid>
      <w:tr w:rsidR="00005CE7" w:rsidRPr="00E258A5" w14:paraId="06E2B4D6" w14:textId="77777777" w:rsidTr="00381AC3">
        <w:tc>
          <w:tcPr>
            <w:tcW w:w="2070" w:type="dxa"/>
            <w:tcBorders>
              <w:top w:val="nil"/>
              <w:left w:val="nil"/>
              <w:bottom w:val="nil"/>
              <w:right w:val="nil"/>
            </w:tcBorders>
            <w:shd w:val="clear" w:color="auto" w:fill="auto"/>
          </w:tcPr>
          <w:p w14:paraId="68CC67A2" w14:textId="77777777" w:rsidR="00005CE7" w:rsidRPr="00E258A5" w:rsidRDefault="00005CE7" w:rsidP="00600BAB">
            <w:pPr>
              <w:tabs>
                <w:tab w:val="left" w:pos="600"/>
                <w:tab w:val="left" w:pos="900"/>
                <w:tab w:val="right" w:pos="7280"/>
                <w:tab w:val="right" w:pos="8540"/>
              </w:tabs>
              <w:spacing w:line="380" w:lineRule="exact"/>
              <w:ind w:right="-43"/>
              <w:jc w:val="center"/>
              <w:rPr>
                <w:rFonts w:ascii="Arial" w:hAnsi="Arial" w:cs="Arial"/>
                <w:sz w:val="20"/>
                <w:szCs w:val="20"/>
              </w:rPr>
            </w:pPr>
          </w:p>
        </w:tc>
        <w:tc>
          <w:tcPr>
            <w:tcW w:w="7020" w:type="dxa"/>
            <w:gridSpan w:val="4"/>
            <w:tcBorders>
              <w:top w:val="nil"/>
              <w:left w:val="nil"/>
              <w:bottom w:val="nil"/>
              <w:right w:val="nil"/>
            </w:tcBorders>
            <w:shd w:val="clear" w:color="auto" w:fill="auto"/>
          </w:tcPr>
          <w:p w14:paraId="04B09F7A" w14:textId="77777777" w:rsidR="00005CE7" w:rsidRPr="00E258A5" w:rsidRDefault="00005CE7" w:rsidP="00FF4CC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E258A5">
              <w:rPr>
                <w:rFonts w:ascii="Arial" w:hAnsi="Arial" w:cs="Arial"/>
                <w:sz w:val="20"/>
                <w:szCs w:val="20"/>
              </w:rPr>
              <w:t>Separate financial statement</w:t>
            </w:r>
            <w:r w:rsidR="002E362D" w:rsidRPr="00E258A5">
              <w:rPr>
                <w:rFonts w:ascii="Arial" w:hAnsi="Arial" w:cs="Arial"/>
                <w:sz w:val="20"/>
                <w:szCs w:val="20"/>
              </w:rPr>
              <w:t>s</w:t>
            </w:r>
          </w:p>
        </w:tc>
      </w:tr>
      <w:tr w:rsidR="003C2267" w:rsidRPr="00E258A5" w14:paraId="3928AA9E" w14:textId="77777777" w:rsidTr="00381AC3">
        <w:tc>
          <w:tcPr>
            <w:tcW w:w="2070" w:type="dxa"/>
            <w:tcBorders>
              <w:top w:val="nil"/>
              <w:left w:val="nil"/>
              <w:bottom w:val="nil"/>
              <w:right w:val="nil"/>
            </w:tcBorders>
            <w:shd w:val="clear" w:color="auto" w:fill="auto"/>
          </w:tcPr>
          <w:p w14:paraId="42401AFB" w14:textId="77777777" w:rsidR="003C2267" w:rsidRPr="00E258A5" w:rsidRDefault="003C2267" w:rsidP="00600BAB">
            <w:pPr>
              <w:tabs>
                <w:tab w:val="left" w:pos="600"/>
                <w:tab w:val="left" w:pos="900"/>
                <w:tab w:val="right" w:pos="7280"/>
                <w:tab w:val="right" w:pos="8540"/>
              </w:tabs>
              <w:spacing w:line="380" w:lineRule="exact"/>
              <w:ind w:right="-43"/>
              <w:jc w:val="center"/>
              <w:rPr>
                <w:rFonts w:ascii="Arial" w:hAnsi="Arial" w:cs="Arial"/>
                <w:sz w:val="20"/>
                <w:szCs w:val="20"/>
              </w:rPr>
            </w:pPr>
          </w:p>
        </w:tc>
        <w:tc>
          <w:tcPr>
            <w:tcW w:w="7020" w:type="dxa"/>
            <w:gridSpan w:val="4"/>
            <w:tcBorders>
              <w:top w:val="nil"/>
              <w:left w:val="nil"/>
              <w:bottom w:val="nil"/>
              <w:right w:val="nil"/>
            </w:tcBorders>
            <w:shd w:val="clear" w:color="auto" w:fill="auto"/>
          </w:tcPr>
          <w:p w14:paraId="3057F397" w14:textId="77777777" w:rsidR="003C2267" w:rsidRPr="00E258A5" w:rsidRDefault="000C4AD3" w:rsidP="00FF4CC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E258A5">
              <w:rPr>
                <w:rFonts w:ascii="Arial" w:hAnsi="Arial" w:cs="Arial"/>
                <w:sz w:val="20"/>
                <w:szCs w:val="20"/>
              </w:rPr>
              <w:t xml:space="preserve">31 December </w:t>
            </w:r>
            <w:r w:rsidR="00F71A23" w:rsidRPr="00E258A5">
              <w:rPr>
                <w:rFonts w:ascii="Arial" w:hAnsi="Arial" w:cs="Arial"/>
                <w:sz w:val="20"/>
                <w:szCs w:val="20"/>
              </w:rPr>
              <w:t>2023</w:t>
            </w:r>
          </w:p>
        </w:tc>
      </w:tr>
      <w:tr w:rsidR="00883EDF" w:rsidRPr="00E258A5" w14:paraId="42B16335" w14:textId="77777777" w:rsidTr="00381AC3">
        <w:tc>
          <w:tcPr>
            <w:tcW w:w="2070" w:type="dxa"/>
            <w:tcBorders>
              <w:top w:val="nil"/>
              <w:left w:val="nil"/>
              <w:bottom w:val="nil"/>
              <w:right w:val="nil"/>
            </w:tcBorders>
            <w:shd w:val="clear" w:color="auto" w:fill="auto"/>
          </w:tcPr>
          <w:p w14:paraId="6826432B" w14:textId="77777777" w:rsidR="00883EDF" w:rsidRPr="00E258A5" w:rsidRDefault="00883EDF" w:rsidP="00883EDF">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755" w:type="dxa"/>
            <w:tcBorders>
              <w:top w:val="nil"/>
              <w:left w:val="nil"/>
              <w:bottom w:val="nil"/>
              <w:right w:val="nil"/>
            </w:tcBorders>
            <w:shd w:val="clear" w:color="auto" w:fill="auto"/>
            <w:vAlign w:val="bottom"/>
          </w:tcPr>
          <w:p w14:paraId="1EEBA54F" w14:textId="77777777" w:rsidR="00883EDF" w:rsidRPr="00E258A5" w:rsidRDefault="00883EDF" w:rsidP="00883ED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E258A5">
              <w:rPr>
                <w:rFonts w:ascii="Arial" w:hAnsi="Arial" w:cs="Arial"/>
                <w:sz w:val="20"/>
                <w:szCs w:val="20"/>
              </w:rPr>
              <w:t xml:space="preserve">Assumption </w:t>
            </w:r>
            <w:proofErr w:type="gramStart"/>
            <w:r w:rsidRPr="00E258A5">
              <w:rPr>
                <w:rFonts w:ascii="Arial" w:hAnsi="Arial" w:cs="Arial"/>
                <w:sz w:val="20"/>
                <w:szCs w:val="20"/>
              </w:rPr>
              <w:t>increase</w:t>
            </w:r>
            <w:proofErr w:type="gramEnd"/>
          </w:p>
        </w:tc>
        <w:tc>
          <w:tcPr>
            <w:tcW w:w="1755" w:type="dxa"/>
            <w:tcBorders>
              <w:top w:val="nil"/>
              <w:left w:val="nil"/>
              <w:bottom w:val="nil"/>
              <w:right w:val="nil"/>
            </w:tcBorders>
            <w:shd w:val="clear" w:color="auto" w:fill="auto"/>
            <w:vAlign w:val="bottom"/>
          </w:tcPr>
          <w:p w14:paraId="513195A0" w14:textId="77777777" w:rsidR="00883EDF" w:rsidRPr="00E258A5" w:rsidRDefault="00883EDF" w:rsidP="00883ED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E258A5">
              <w:rPr>
                <w:rFonts w:ascii="Arial" w:hAnsi="Arial" w:cs="Arial"/>
                <w:sz w:val="20"/>
                <w:szCs w:val="20"/>
              </w:rPr>
              <w:t xml:space="preserve">Increase (decrease) in employee benefit obligations </w:t>
            </w:r>
          </w:p>
        </w:tc>
        <w:tc>
          <w:tcPr>
            <w:tcW w:w="1755" w:type="dxa"/>
            <w:tcBorders>
              <w:top w:val="nil"/>
              <w:left w:val="nil"/>
              <w:bottom w:val="nil"/>
              <w:right w:val="nil"/>
            </w:tcBorders>
            <w:shd w:val="clear" w:color="auto" w:fill="auto"/>
            <w:vAlign w:val="bottom"/>
          </w:tcPr>
          <w:p w14:paraId="7645F15D" w14:textId="77777777" w:rsidR="00883EDF" w:rsidRPr="00E258A5" w:rsidRDefault="00883EDF" w:rsidP="00883ED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E258A5">
              <w:rPr>
                <w:rFonts w:ascii="Arial" w:hAnsi="Arial" w:cs="Arial"/>
                <w:sz w:val="20"/>
                <w:szCs w:val="20"/>
              </w:rPr>
              <w:t xml:space="preserve">Assumption </w:t>
            </w:r>
            <w:proofErr w:type="gramStart"/>
            <w:r w:rsidRPr="00E258A5">
              <w:rPr>
                <w:rFonts w:ascii="Arial" w:hAnsi="Arial" w:cs="Arial"/>
                <w:sz w:val="20"/>
                <w:szCs w:val="20"/>
              </w:rPr>
              <w:t>decrease</w:t>
            </w:r>
            <w:proofErr w:type="gramEnd"/>
          </w:p>
        </w:tc>
        <w:tc>
          <w:tcPr>
            <w:tcW w:w="1755" w:type="dxa"/>
            <w:tcBorders>
              <w:top w:val="nil"/>
              <w:left w:val="nil"/>
              <w:bottom w:val="nil"/>
              <w:right w:val="nil"/>
            </w:tcBorders>
            <w:shd w:val="clear" w:color="auto" w:fill="auto"/>
            <w:vAlign w:val="bottom"/>
          </w:tcPr>
          <w:p w14:paraId="74497F9B" w14:textId="77777777" w:rsidR="00883EDF" w:rsidRPr="00E258A5" w:rsidRDefault="00883EDF" w:rsidP="00883ED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E258A5">
              <w:rPr>
                <w:rFonts w:ascii="Arial" w:hAnsi="Arial" w:cs="Arial"/>
                <w:sz w:val="20"/>
                <w:szCs w:val="20"/>
              </w:rPr>
              <w:t xml:space="preserve">Increase (decrease) in employee benefit obligations </w:t>
            </w:r>
          </w:p>
        </w:tc>
      </w:tr>
      <w:tr w:rsidR="003C2267" w:rsidRPr="00E258A5" w14:paraId="16BDE8B0" w14:textId="77777777" w:rsidTr="00381AC3">
        <w:tc>
          <w:tcPr>
            <w:tcW w:w="2070" w:type="dxa"/>
            <w:tcBorders>
              <w:top w:val="nil"/>
              <w:left w:val="nil"/>
              <w:bottom w:val="nil"/>
              <w:right w:val="nil"/>
            </w:tcBorders>
            <w:shd w:val="clear" w:color="auto" w:fill="auto"/>
          </w:tcPr>
          <w:p w14:paraId="2A37B282" w14:textId="77777777" w:rsidR="003C2267" w:rsidRPr="00E258A5" w:rsidRDefault="003C2267" w:rsidP="00600BAB">
            <w:pPr>
              <w:spacing w:line="380" w:lineRule="exact"/>
              <w:rPr>
                <w:rFonts w:ascii="Arial" w:hAnsi="Arial" w:cs="Arial"/>
                <w:color w:val="000000"/>
                <w:sz w:val="20"/>
                <w:szCs w:val="20"/>
              </w:rPr>
            </w:pPr>
          </w:p>
        </w:tc>
        <w:tc>
          <w:tcPr>
            <w:tcW w:w="1755" w:type="dxa"/>
            <w:tcBorders>
              <w:top w:val="nil"/>
              <w:left w:val="nil"/>
              <w:bottom w:val="nil"/>
              <w:right w:val="nil"/>
            </w:tcBorders>
            <w:shd w:val="clear" w:color="auto" w:fill="auto"/>
            <w:vAlign w:val="bottom"/>
          </w:tcPr>
          <w:p w14:paraId="35C7FF4B" w14:textId="77777777" w:rsidR="003C2267" w:rsidRPr="00E258A5" w:rsidRDefault="003C2267" w:rsidP="00600BAB">
            <w:pPr>
              <w:pStyle w:val="BodyTextIndent3"/>
              <w:spacing w:after="0" w:line="380" w:lineRule="exact"/>
              <w:ind w:left="-108" w:right="-63" w:hanging="18"/>
              <w:jc w:val="center"/>
              <w:rPr>
                <w:rFonts w:ascii="Arial" w:hAnsi="Arial" w:cs="Arial"/>
                <w:spacing w:val="-6"/>
                <w:kern w:val="28"/>
                <w:sz w:val="20"/>
              </w:rPr>
            </w:pPr>
            <w:r w:rsidRPr="00E258A5">
              <w:rPr>
                <w:rFonts w:ascii="Arial" w:hAnsi="Arial" w:cs="Arial"/>
                <w:spacing w:val="-6"/>
                <w:kern w:val="28"/>
                <w:sz w:val="20"/>
              </w:rPr>
              <w:t>(Percent per annum)</w:t>
            </w:r>
          </w:p>
        </w:tc>
        <w:tc>
          <w:tcPr>
            <w:tcW w:w="1755" w:type="dxa"/>
            <w:tcBorders>
              <w:top w:val="nil"/>
              <w:left w:val="nil"/>
              <w:bottom w:val="nil"/>
              <w:right w:val="nil"/>
            </w:tcBorders>
            <w:shd w:val="clear" w:color="auto" w:fill="auto"/>
            <w:vAlign w:val="bottom"/>
          </w:tcPr>
          <w:p w14:paraId="5499A075" w14:textId="77777777" w:rsidR="003C2267" w:rsidRPr="00E258A5" w:rsidRDefault="003C2267" w:rsidP="00600BAB">
            <w:pPr>
              <w:pStyle w:val="BodyTextIndent3"/>
              <w:spacing w:after="0" w:line="380" w:lineRule="exact"/>
              <w:ind w:left="0" w:hanging="18"/>
              <w:jc w:val="center"/>
              <w:rPr>
                <w:rFonts w:ascii="Arial" w:hAnsi="Arial" w:cs="Arial"/>
                <w:kern w:val="28"/>
                <w:sz w:val="20"/>
              </w:rPr>
            </w:pPr>
            <w:r w:rsidRPr="00E258A5">
              <w:rPr>
                <w:rFonts w:ascii="Arial" w:hAnsi="Arial" w:cs="Arial"/>
                <w:kern w:val="28"/>
                <w:sz w:val="20"/>
              </w:rPr>
              <w:t>Million Baht</w:t>
            </w:r>
          </w:p>
        </w:tc>
        <w:tc>
          <w:tcPr>
            <w:tcW w:w="1755" w:type="dxa"/>
            <w:tcBorders>
              <w:top w:val="nil"/>
              <w:left w:val="nil"/>
              <w:bottom w:val="nil"/>
              <w:right w:val="nil"/>
            </w:tcBorders>
            <w:shd w:val="clear" w:color="auto" w:fill="auto"/>
            <w:vAlign w:val="bottom"/>
          </w:tcPr>
          <w:p w14:paraId="24AD9BE5" w14:textId="77777777" w:rsidR="003C2267" w:rsidRPr="00E258A5" w:rsidRDefault="003C2267" w:rsidP="00600BAB">
            <w:pPr>
              <w:pStyle w:val="BodyTextIndent3"/>
              <w:spacing w:after="0" w:line="380" w:lineRule="exact"/>
              <w:ind w:left="-108" w:right="-63" w:hanging="18"/>
              <w:jc w:val="center"/>
              <w:rPr>
                <w:rFonts w:ascii="Arial" w:hAnsi="Arial" w:cs="Arial"/>
                <w:spacing w:val="-6"/>
                <w:kern w:val="28"/>
                <w:sz w:val="20"/>
              </w:rPr>
            </w:pPr>
            <w:r w:rsidRPr="00E258A5">
              <w:rPr>
                <w:rFonts w:ascii="Arial" w:hAnsi="Arial" w:cs="Arial"/>
                <w:spacing w:val="-6"/>
                <w:kern w:val="28"/>
                <w:sz w:val="20"/>
              </w:rPr>
              <w:t>(Percent per annum)</w:t>
            </w:r>
          </w:p>
        </w:tc>
        <w:tc>
          <w:tcPr>
            <w:tcW w:w="1755" w:type="dxa"/>
            <w:tcBorders>
              <w:top w:val="nil"/>
              <w:left w:val="nil"/>
              <w:bottom w:val="nil"/>
              <w:right w:val="nil"/>
            </w:tcBorders>
            <w:shd w:val="clear" w:color="auto" w:fill="auto"/>
            <w:vAlign w:val="bottom"/>
          </w:tcPr>
          <w:p w14:paraId="33426F8B" w14:textId="77777777" w:rsidR="003C2267" w:rsidRPr="00E258A5" w:rsidRDefault="003C2267" w:rsidP="00600BAB">
            <w:pPr>
              <w:pStyle w:val="BodyTextIndent3"/>
              <w:spacing w:after="0" w:line="380" w:lineRule="exact"/>
              <w:ind w:left="0" w:hanging="18"/>
              <w:jc w:val="center"/>
              <w:rPr>
                <w:rFonts w:ascii="Arial" w:hAnsi="Arial" w:cs="Arial"/>
                <w:kern w:val="28"/>
                <w:sz w:val="20"/>
              </w:rPr>
            </w:pPr>
            <w:r w:rsidRPr="00E258A5">
              <w:rPr>
                <w:rFonts w:ascii="Arial" w:hAnsi="Arial" w:cs="Arial"/>
                <w:kern w:val="28"/>
                <w:sz w:val="20"/>
              </w:rPr>
              <w:t>Million Baht</w:t>
            </w:r>
          </w:p>
        </w:tc>
      </w:tr>
      <w:tr w:rsidR="00E258A5" w:rsidRPr="00E258A5" w14:paraId="3FC080B8" w14:textId="77777777" w:rsidTr="00D85F7C">
        <w:tc>
          <w:tcPr>
            <w:tcW w:w="2070" w:type="dxa"/>
            <w:tcBorders>
              <w:top w:val="nil"/>
              <w:left w:val="nil"/>
              <w:bottom w:val="nil"/>
              <w:right w:val="nil"/>
            </w:tcBorders>
            <w:shd w:val="clear" w:color="auto" w:fill="auto"/>
          </w:tcPr>
          <w:p w14:paraId="0E945C77" w14:textId="77777777" w:rsidR="00E258A5" w:rsidRPr="00E258A5" w:rsidRDefault="00E258A5" w:rsidP="00E258A5">
            <w:pPr>
              <w:spacing w:line="380" w:lineRule="exact"/>
              <w:rPr>
                <w:rFonts w:ascii="Arial" w:hAnsi="Arial" w:cs="Arial"/>
                <w:color w:val="000000"/>
                <w:sz w:val="20"/>
                <w:szCs w:val="20"/>
              </w:rPr>
            </w:pPr>
            <w:r w:rsidRPr="00E258A5">
              <w:rPr>
                <w:rFonts w:ascii="Arial" w:hAnsi="Arial" w:cs="Arial"/>
                <w:color w:val="000000"/>
                <w:sz w:val="20"/>
                <w:szCs w:val="20"/>
              </w:rPr>
              <w:t>Discount rate</w:t>
            </w:r>
          </w:p>
        </w:tc>
        <w:tc>
          <w:tcPr>
            <w:tcW w:w="1755" w:type="dxa"/>
            <w:tcBorders>
              <w:top w:val="nil"/>
              <w:left w:val="nil"/>
              <w:bottom w:val="nil"/>
              <w:right w:val="nil"/>
            </w:tcBorders>
            <w:shd w:val="clear" w:color="auto" w:fill="auto"/>
            <w:vAlign w:val="bottom"/>
          </w:tcPr>
          <w:p w14:paraId="6CAC015E" w14:textId="624DEDD4" w:rsidR="00E258A5" w:rsidRPr="00E258A5" w:rsidRDefault="00E258A5" w:rsidP="00E258A5">
            <w:pPr>
              <w:tabs>
                <w:tab w:val="decimal" w:pos="882"/>
              </w:tabs>
              <w:overflowPunct/>
              <w:autoSpaceDE/>
              <w:adjustRightInd/>
              <w:spacing w:line="380" w:lineRule="exact"/>
              <w:rPr>
                <w:rFonts w:ascii="Arial" w:eastAsia="Cordia New" w:hAnsi="Arial" w:cs="Arial"/>
                <w:sz w:val="20"/>
                <w:szCs w:val="20"/>
              </w:rPr>
            </w:pPr>
            <w:r w:rsidRPr="00E258A5">
              <w:rPr>
                <w:rFonts w:ascii="Arial" w:hAnsi="Arial" w:cs="Arial"/>
                <w:sz w:val="20"/>
                <w:szCs w:val="20"/>
              </w:rPr>
              <w:t>1</w:t>
            </w:r>
            <w:r w:rsidRPr="00E258A5">
              <w:rPr>
                <w:rFonts w:ascii="Arial" w:hAnsi="Arial" w:cs="Arial"/>
                <w:sz w:val="20"/>
                <w:szCs w:val="20"/>
                <w:cs/>
              </w:rPr>
              <w:t>.</w:t>
            </w:r>
            <w:r w:rsidRPr="00E258A5">
              <w:rPr>
                <w:rFonts w:ascii="Arial" w:hAnsi="Arial" w:cs="Arial"/>
                <w:sz w:val="20"/>
                <w:szCs w:val="20"/>
              </w:rPr>
              <w:t>0</w:t>
            </w:r>
          </w:p>
        </w:tc>
        <w:tc>
          <w:tcPr>
            <w:tcW w:w="1755" w:type="dxa"/>
            <w:tcBorders>
              <w:top w:val="nil"/>
              <w:left w:val="nil"/>
              <w:bottom w:val="nil"/>
              <w:right w:val="nil"/>
            </w:tcBorders>
            <w:shd w:val="clear" w:color="auto" w:fill="auto"/>
          </w:tcPr>
          <w:p w14:paraId="1DBD5F92" w14:textId="62A9D500" w:rsidR="00E258A5" w:rsidRPr="00E258A5" w:rsidRDefault="00E258A5" w:rsidP="00E258A5">
            <w:pPr>
              <w:tabs>
                <w:tab w:val="decimal" w:pos="882"/>
              </w:tabs>
              <w:overflowPunct/>
              <w:autoSpaceDE/>
              <w:adjustRightInd/>
              <w:spacing w:line="380" w:lineRule="exact"/>
              <w:rPr>
                <w:rFonts w:ascii="Arial" w:eastAsia="Cordia New" w:hAnsi="Arial" w:cs="Arial"/>
                <w:sz w:val="20"/>
                <w:szCs w:val="20"/>
              </w:rPr>
            </w:pPr>
            <w:r w:rsidRPr="00E258A5">
              <w:rPr>
                <w:rFonts w:ascii="Arial" w:eastAsia="Cordia New" w:hAnsi="Arial" w:cs="Arial"/>
                <w:sz w:val="20"/>
                <w:szCs w:val="20"/>
              </w:rPr>
              <w:t>(2.7)</w:t>
            </w:r>
          </w:p>
        </w:tc>
        <w:tc>
          <w:tcPr>
            <w:tcW w:w="1755" w:type="dxa"/>
            <w:tcBorders>
              <w:top w:val="nil"/>
              <w:left w:val="nil"/>
              <w:bottom w:val="nil"/>
              <w:right w:val="nil"/>
            </w:tcBorders>
            <w:shd w:val="clear" w:color="auto" w:fill="auto"/>
            <w:vAlign w:val="bottom"/>
          </w:tcPr>
          <w:p w14:paraId="05083797" w14:textId="285D4BED" w:rsidR="00E258A5" w:rsidRPr="00E258A5" w:rsidRDefault="00E258A5" w:rsidP="00E258A5">
            <w:pPr>
              <w:tabs>
                <w:tab w:val="decimal" w:pos="882"/>
              </w:tabs>
              <w:overflowPunct/>
              <w:autoSpaceDE/>
              <w:adjustRightInd/>
              <w:spacing w:line="380" w:lineRule="exact"/>
              <w:rPr>
                <w:rFonts w:ascii="Arial" w:eastAsia="Cordia New" w:hAnsi="Arial" w:cs="Arial"/>
                <w:sz w:val="20"/>
                <w:szCs w:val="20"/>
              </w:rPr>
            </w:pPr>
            <w:r w:rsidRPr="00E258A5">
              <w:rPr>
                <w:rFonts w:ascii="Arial" w:hAnsi="Arial" w:cs="Arial"/>
                <w:sz w:val="20"/>
                <w:szCs w:val="20"/>
              </w:rPr>
              <w:t>1</w:t>
            </w:r>
            <w:r w:rsidRPr="00E258A5">
              <w:rPr>
                <w:rFonts w:ascii="Arial" w:hAnsi="Arial" w:cs="Arial"/>
                <w:sz w:val="20"/>
                <w:szCs w:val="20"/>
                <w:cs/>
              </w:rPr>
              <w:t>.</w:t>
            </w:r>
            <w:r w:rsidRPr="00E258A5">
              <w:rPr>
                <w:rFonts w:ascii="Arial" w:hAnsi="Arial" w:cs="Arial"/>
                <w:sz w:val="20"/>
                <w:szCs w:val="20"/>
              </w:rPr>
              <w:t>0</w:t>
            </w:r>
          </w:p>
        </w:tc>
        <w:tc>
          <w:tcPr>
            <w:tcW w:w="1755" w:type="dxa"/>
            <w:tcBorders>
              <w:top w:val="nil"/>
              <w:left w:val="nil"/>
              <w:bottom w:val="nil"/>
              <w:right w:val="nil"/>
            </w:tcBorders>
            <w:shd w:val="clear" w:color="auto" w:fill="auto"/>
          </w:tcPr>
          <w:p w14:paraId="27493D46" w14:textId="1E367E4B" w:rsidR="00E258A5" w:rsidRPr="00E258A5" w:rsidRDefault="00E258A5" w:rsidP="00E258A5">
            <w:pPr>
              <w:tabs>
                <w:tab w:val="decimal" w:pos="882"/>
              </w:tabs>
              <w:overflowPunct/>
              <w:autoSpaceDE/>
              <w:adjustRightInd/>
              <w:spacing w:line="380" w:lineRule="exact"/>
              <w:rPr>
                <w:rFonts w:ascii="Arial" w:eastAsia="Cordia New" w:hAnsi="Arial" w:cs="Arial"/>
                <w:sz w:val="20"/>
                <w:szCs w:val="20"/>
              </w:rPr>
            </w:pPr>
            <w:r w:rsidRPr="00E258A5">
              <w:rPr>
                <w:rFonts w:ascii="Arial" w:eastAsia="Cordia New" w:hAnsi="Arial" w:cs="Arial"/>
                <w:sz w:val="20"/>
                <w:szCs w:val="20"/>
              </w:rPr>
              <w:t>3.0</w:t>
            </w:r>
          </w:p>
        </w:tc>
      </w:tr>
      <w:tr w:rsidR="00E258A5" w:rsidRPr="00E258A5" w14:paraId="502D36FD" w14:textId="77777777" w:rsidTr="00D85F7C">
        <w:tc>
          <w:tcPr>
            <w:tcW w:w="2070" w:type="dxa"/>
            <w:tcBorders>
              <w:top w:val="nil"/>
              <w:left w:val="nil"/>
              <w:bottom w:val="nil"/>
              <w:right w:val="nil"/>
            </w:tcBorders>
            <w:shd w:val="clear" w:color="auto" w:fill="auto"/>
          </w:tcPr>
          <w:p w14:paraId="5716E7F6" w14:textId="77777777" w:rsidR="00E258A5" w:rsidRPr="00E258A5" w:rsidRDefault="00E258A5" w:rsidP="00E258A5">
            <w:pPr>
              <w:spacing w:line="380" w:lineRule="exact"/>
              <w:rPr>
                <w:rFonts w:ascii="Arial" w:hAnsi="Arial" w:cs="Arial"/>
                <w:color w:val="000000"/>
                <w:sz w:val="20"/>
                <w:szCs w:val="20"/>
              </w:rPr>
            </w:pPr>
            <w:r w:rsidRPr="00E258A5">
              <w:rPr>
                <w:rFonts w:ascii="Arial" w:hAnsi="Arial" w:cs="Arial"/>
                <w:color w:val="000000"/>
                <w:sz w:val="20"/>
                <w:szCs w:val="20"/>
              </w:rPr>
              <w:t xml:space="preserve">Salary </w:t>
            </w:r>
            <w:proofErr w:type="gramStart"/>
            <w:r w:rsidRPr="00E258A5">
              <w:rPr>
                <w:rFonts w:ascii="Arial" w:hAnsi="Arial" w:cs="Arial"/>
                <w:color w:val="000000"/>
                <w:sz w:val="20"/>
                <w:szCs w:val="20"/>
              </w:rPr>
              <w:t>increase</w:t>
            </w:r>
            <w:proofErr w:type="gramEnd"/>
            <w:r w:rsidRPr="00E258A5">
              <w:rPr>
                <w:rFonts w:ascii="Arial" w:hAnsi="Arial" w:cs="Arial"/>
                <w:color w:val="000000"/>
                <w:sz w:val="20"/>
                <w:szCs w:val="20"/>
              </w:rPr>
              <w:t xml:space="preserve"> rate</w:t>
            </w:r>
          </w:p>
        </w:tc>
        <w:tc>
          <w:tcPr>
            <w:tcW w:w="1755" w:type="dxa"/>
            <w:tcBorders>
              <w:top w:val="nil"/>
              <w:left w:val="nil"/>
              <w:bottom w:val="nil"/>
              <w:right w:val="nil"/>
            </w:tcBorders>
            <w:shd w:val="clear" w:color="auto" w:fill="auto"/>
            <w:vAlign w:val="bottom"/>
          </w:tcPr>
          <w:p w14:paraId="24CDAF65" w14:textId="2B97C9C1" w:rsidR="00E258A5" w:rsidRPr="00E258A5" w:rsidRDefault="00E258A5" w:rsidP="00E258A5">
            <w:pPr>
              <w:tabs>
                <w:tab w:val="decimal" w:pos="882"/>
              </w:tabs>
              <w:overflowPunct/>
              <w:autoSpaceDE/>
              <w:adjustRightInd/>
              <w:spacing w:line="380" w:lineRule="exact"/>
              <w:rPr>
                <w:rFonts w:ascii="Arial" w:eastAsia="Cordia New" w:hAnsi="Arial" w:cs="Arial"/>
                <w:sz w:val="20"/>
                <w:szCs w:val="20"/>
              </w:rPr>
            </w:pPr>
            <w:r w:rsidRPr="00E258A5">
              <w:rPr>
                <w:rFonts w:ascii="Arial" w:hAnsi="Arial" w:cs="Arial"/>
                <w:sz w:val="20"/>
                <w:szCs w:val="20"/>
              </w:rPr>
              <w:t>1</w:t>
            </w:r>
            <w:r w:rsidRPr="00E258A5">
              <w:rPr>
                <w:rFonts w:ascii="Arial" w:hAnsi="Arial" w:cs="Arial"/>
                <w:sz w:val="20"/>
                <w:szCs w:val="20"/>
                <w:cs/>
              </w:rPr>
              <w:t>.</w:t>
            </w:r>
            <w:r w:rsidRPr="00E258A5">
              <w:rPr>
                <w:rFonts w:ascii="Arial" w:hAnsi="Arial" w:cs="Arial"/>
                <w:sz w:val="20"/>
                <w:szCs w:val="20"/>
              </w:rPr>
              <w:t>0</w:t>
            </w:r>
          </w:p>
        </w:tc>
        <w:tc>
          <w:tcPr>
            <w:tcW w:w="1755" w:type="dxa"/>
            <w:tcBorders>
              <w:top w:val="nil"/>
              <w:left w:val="nil"/>
              <w:bottom w:val="nil"/>
              <w:right w:val="nil"/>
            </w:tcBorders>
            <w:shd w:val="clear" w:color="auto" w:fill="auto"/>
          </w:tcPr>
          <w:p w14:paraId="01CE862B" w14:textId="7923C807" w:rsidR="00E258A5" w:rsidRPr="00E258A5" w:rsidRDefault="00E258A5" w:rsidP="00E258A5">
            <w:pPr>
              <w:tabs>
                <w:tab w:val="decimal" w:pos="882"/>
              </w:tabs>
              <w:overflowPunct/>
              <w:autoSpaceDE/>
              <w:adjustRightInd/>
              <w:spacing w:line="380" w:lineRule="exact"/>
              <w:rPr>
                <w:rFonts w:ascii="Arial" w:eastAsia="Cordia New" w:hAnsi="Arial" w:cs="Arial"/>
                <w:sz w:val="20"/>
                <w:szCs w:val="20"/>
              </w:rPr>
            </w:pPr>
            <w:r w:rsidRPr="00E258A5">
              <w:rPr>
                <w:rFonts w:ascii="Arial" w:eastAsia="Cordia New" w:hAnsi="Arial" w:cs="Arial"/>
                <w:sz w:val="20"/>
                <w:szCs w:val="20"/>
              </w:rPr>
              <w:t>3.4</w:t>
            </w:r>
          </w:p>
        </w:tc>
        <w:tc>
          <w:tcPr>
            <w:tcW w:w="1755" w:type="dxa"/>
            <w:tcBorders>
              <w:top w:val="nil"/>
              <w:left w:val="nil"/>
              <w:bottom w:val="nil"/>
              <w:right w:val="nil"/>
            </w:tcBorders>
            <w:shd w:val="clear" w:color="auto" w:fill="auto"/>
            <w:vAlign w:val="bottom"/>
          </w:tcPr>
          <w:p w14:paraId="6AFDD63E" w14:textId="6CBDA95B" w:rsidR="00E258A5" w:rsidRPr="00E258A5" w:rsidRDefault="00E258A5" w:rsidP="00E258A5">
            <w:pPr>
              <w:tabs>
                <w:tab w:val="decimal" w:pos="882"/>
              </w:tabs>
              <w:overflowPunct/>
              <w:autoSpaceDE/>
              <w:adjustRightInd/>
              <w:spacing w:line="380" w:lineRule="exact"/>
              <w:rPr>
                <w:rFonts w:ascii="Arial" w:eastAsia="Cordia New" w:hAnsi="Arial" w:cs="Arial"/>
                <w:sz w:val="20"/>
                <w:szCs w:val="20"/>
              </w:rPr>
            </w:pPr>
            <w:r w:rsidRPr="00E258A5">
              <w:rPr>
                <w:rFonts w:ascii="Arial" w:hAnsi="Arial" w:cs="Arial"/>
                <w:sz w:val="20"/>
                <w:szCs w:val="20"/>
              </w:rPr>
              <w:t>1</w:t>
            </w:r>
            <w:r w:rsidRPr="00E258A5">
              <w:rPr>
                <w:rFonts w:ascii="Arial" w:hAnsi="Arial" w:cs="Arial"/>
                <w:sz w:val="20"/>
                <w:szCs w:val="20"/>
                <w:cs/>
              </w:rPr>
              <w:t>.</w:t>
            </w:r>
            <w:r w:rsidRPr="00E258A5">
              <w:rPr>
                <w:rFonts w:ascii="Arial" w:hAnsi="Arial" w:cs="Arial"/>
                <w:sz w:val="20"/>
                <w:szCs w:val="20"/>
              </w:rPr>
              <w:t>0</w:t>
            </w:r>
          </w:p>
        </w:tc>
        <w:tc>
          <w:tcPr>
            <w:tcW w:w="1755" w:type="dxa"/>
            <w:tcBorders>
              <w:top w:val="nil"/>
              <w:left w:val="nil"/>
              <w:bottom w:val="nil"/>
              <w:right w:val="nil"/>
            </w:tcBorders>
            <w:shd w:val="clear" w:color="auto" w:fill="auto"/>
          </w:tcPr>
          <w:p w14:paraId="2710F254" w14:textId="4316E8CB" w:rsidR="00E258A5" w:rsidRPr="00E258A5" w:rsidRDefault="00E258A5" w:rsidP="00E258A5">
            <w:pPr>
              <w:tabs>
                <w:tab w:val="decimal" w:pos="882"/>
              </w:tabs>
              <w:overflowPunct/>
              <w:autoSpaceDE/>
              <w:adjustRightInd/>
              <w:spacing w:line="380" w:lineRule="exact"/>
              <w:rPr>
                <w:rFonts w:ascii="Arial" w:eastAsia="Cordia New" w:hAnsi="Arial" w:cs="Arial"/>
                <w:sz w:val="20"/>
                <w:szCs w:val="20"/>
              </w:rPr>
            </w:pPr>
            <w:r w:rsidRPr="00E258A5">
              <w:rPr>
                <w:rFonts w:ascii="Arial" w:eastAsia="Cordia New" w:hAnsi="Arial" w:cs="Arial"/>
                <w:sz w:val="20"/>
                <w:szCs w:val="20"/>
              </w:rPr>
              <w:t>(3.1)</w:t>
            </w:r>
          </w:p>
        </w:tc>
      </w:tr>
      <w:tr w:rsidR="00E258A5" w:rsidRPr="00E258A5" w14:paraId="63FBD26E" w14:textId="77777777" w:rsidTr="00381AC3">
        <w:tc>
          <w:tcPr>
            <w:tcW w:w="2070" w:type="dxa"/>
            <w:tcBorders>
              <w:top w:val="nil"/>
              <w:left w:val="nil"/>
              <w:bottom w:val="nil"/>
              <w:right w:val="nil"/>
            </w:tcBorders>
            <w:shd w:val="clear" w:color="auto" w:fill="auto"/>
          </w:tcPr>
          <w:p w14:paraId="71A363C5" w14:textId="77777777" w:rsidR="00E258A5" w:rsidRPr="00E258A5" w:rsidRDefault="00E258A5" w:rsidP="00E258A5">
            <w:pPr>
              <w:spacing w:line="380" w:lineRule="exact"/>
              <w:rPr>
                <w:rFonts w:ascii="Arial" w:hAnsi="Arial" w:cs="Arial"/>
                <w:color w:val="000000"/>
                <w:sz w:val="20"/>
                <w:szCs w:val="20"/>
              </w:rPr>
            </w:pPr>
            <w:r w:rsidRPr="00E258A5">
              <w:rPr>
                <w:rFonts w:ascii="Arial" w:hAnsi="Arial" w:cs="Arial"/>
                <w:color w:val="000000"/>
                <w:sz w:val="20"/>
                <w:szCs w:val="20"/>
              </w:rPr>
              <w:t>Staff turnover rate</w:t>
            </w:r>
          </w:p>
        </w:tc>
        <w:tc>
          <w:tcPr>
            <w:tcW w:w="1755" w:type="dxa"/>
            <w:tcBorders>
              <w:top w:val="nil"/>
              <w:left w:val="nil"/>
              <w:bottom w:val="nil"/>
              <w:right w:val="nil"/>
            </w:tcBorders>
            <w:shd w:val="clear" w:color="auto" w:fill="auto"/>
            <w:vAlign w:val="bottom"/>
          </w:tcPr>
          <w:p w14:paraId="243770EF" w14:textId="60ED7A67" w:rsidR="00E258A5" w:rsidRPr="00E258A5" w:rsidRDefault="00E258A5" w:rsidP="00E258A5">
            <w:pPr>
              <w:tabs>
                <w:tab w:val="decimal" w:pos="882"/>
              </w:tabs>
              <w:overflowPunct/>
              <w:autoSpaceDE/>
              <w:adjustRightInd/>
              <w:spacing w:line="380" w:lineRule="exact"/>
              <w:rPr>
                <w:rFonts w:ascii="Arial" w:eastAsia="Cordia New" w:hAnsi="Arial" w:cs="Arial"/>
                <w:sz w:val="20"/>
                <w:szCs w:val="20"/>
              </w:rPr>
            </w:pPr>
            <w:r w:rsidRPr="00E258A5">
              <w:rPr>
                <w:rFonts w:ascii="Arial" w:eastAsia="Cordia New" w:hAnsi="Arial" w:cs="Arial"/>
                <w:sz w:val="20"/>
                <w:szCs w:val="20"/>
                <w:cs/>
              </w:rPr>
              <w:t>10.</w:t>
            </w:r>
            <w:r w:rsidRPr="00E258A5">
              <w:rPr>
                <w:rFonts w:ascii="Arial" w:eastAsia="Cordia New" w:hAnsi="Arial" w:cs="Arial"/>
                <w:sz w:val="20"/>
                <w:szCs w:val="20"/>
              </w:rPr>
              <w:t>0</w:t>
            </w:r>
            <w:r w:rsidRPr="00E258A5">
              <w:rPr>
                <w:rFonts w:ascii="Arial" w:eastAsia="Cordia New" w:hAnsi="Arial" w:cs="Arial"/>
                <w:sz w:val="20"/>
                <w:szCs w:val="20"/>
                <w:vertAlign w:val="superscript"/>
                <w:cs/>
              </w:rPr>
              <w:t>(</w:t>
            </w:r>
            <w:r w:rsidRPr="00E258A5">
              <w:rPr>
                <w:rFonts w:ascii="Arial" w:eastAsia="Cordia New" w:hAnsi="Arial" w:cs="Arial"/>
                <w:sz w:val="20"/>
                <w:szCs w:val="20"/>
                <w:vertAlign w:val="superscript"/>
              </w:rPr>
              <w:t>1</w:t>
            </w:r>
            <w:r w:rsidRPr="00E258A5">
              <w:rPr>
                <w:rFonts w:ascii="Arial" w:eastAsia="Cordia New" w:hAnsi="Arial" w:cs="Arial"/>
                <w:sz w:val="20"/>
                <w:szCs w:val="20"/>
                <w:vertAlign w:val="superscript"/>
                <w:cs/>
              </w:rPr>
              <w:t>)</w:t>
            </w:r>
          </w:p>
        </w:tc>
        <w:tc>
          <w:tcPr>
            <w:tcW w:w="1755" w:type="dxa"/>
            <w:tcBorders>
              <w:top w:val="nil"/>
              <w:left w:val="nil"/>
              <w:bottom w:val="nil"/>
              <w:right w:val="nil"/>
            </w:tcBorders>
            <w:shd w:val="clear" w:color="auto" w:fill="auto"/>
            <w:vAlign w:val="bottom"/>
          </w:tcPr>
          <w:p w14:paraId="7DF437BE" w14:textId="117DA646" w:rsidR="00E258A5" w:rsidRPr="00E258A5" w:rsidRDefault="00E258A5" w:rsidP="00E258A5">
            <w:pPr>
              <w:tabs>
                <w:tab w:val="decimal" w:pos="882"/>
              </w:tabs>
              <w:overflowPunct/>
              <w:autoSpaceDE/>
              <w:adjustRightInd/>
              <w:spacing w:line="380" w:lineRule="exact"/>
              <w:rPr>
                <w:rFonts w:ascii="Arial" w:eastAsia="Cordia New" w:hAnsi="Arial" w:cs="Arial"/>
                <w:sz w:val="20"/>
                <w:szCs w:val="20"/>
                <w:cs/>
              </w:rPr>
            </w:pPr>
            <w:r w:rsidRPr="00E258A5">
              <w:rPr>
                <w:rFonts w:ascii="Arial" w:eastAsia="Cordia New" w:hAnsi="Arial" w:cs="Arial"/>
                <w:sz w:val="20"/>
                <w:szCs w:val="20"/>
              </w:rPr>
              <w:t>(1.7)</w:t>
            </w:r>
          </w:p>
        </w:tc>
        <w:tc>
          <w:tcPr>
            <w:tcW w:w="1755" w:type="dxa"/>
            <w:tcBorders>
              <w:top w:val="nil"/>
              <w:left w:val="nil"/>
              <w:bottom w:val="nil"/>
              <w:right w:val="nil"/>
            </w:tcBorders>
            <w:shd w:val="clear" w:color="auto" w:fill="auto"/>
            <w:vAlign w:val="bottom"/>
          </w:tcPr>
          <w:p w14:paraId="1D0B79B3" w14:textId="1C6091A4" w:rsidR="00E258A5" w:rsidRPr="00E258A5" w:rsidRDefault="00E258A5" w:rsidP="00E258A5">
            <w:pPr>
              <w:tabs>
                <w:tab w:val="decimal" w:pos="882"/>
              </w:tabs>
              <w:overflowPunct/>
              <w:autoSpaceDE/>
              <w:adjustRightInd/>
              <w:spacing w:line="380" w:lineRule="exact"/>
              <w:rPr>
                <w:rFonts w:ascii="Arial" w:eastAsia="Cordia New" w:hAnsi="Arial" w:cs="Arial"/>
                <w:sz w:val="20"/>
                <w:szCs w:val="20"/>
              </w:rPr>
            </w:pPr>
            <w:r w:rsidRPr="00E258A5">
              <w:rPr>
                <w:rFonts w:ascii="Arial" w:eastAsia="Cordia New" w:hAnsi="Arial" w:cs="Arial"/>
                <w:sz w:val="20"/>
                <w:szCs w:val="20"/>
                <w:cs/>
              </w:rPr>
              <w:t>10.</w:t>
            </w:r>
            <w:r w:rsidRPr="00E258A5">
              <w:rPr>
                <w:rFonts w:ascii="Arial" w:eastAsia="Cordia New" w:hAnsi="Arial" w:cs="Arial"/>
                <w:sz w:val="20"/>
                <w:szCs w:val="20"/>
              </w:rPr>
              <w:t>0</w:t>
            </w:r>
            <w:r w:rsidRPr="00E258A5">
              <w:rPr>
                <w:rFonts w:ascii="Arial" w:eastAsia="Cordia New" w:hAnsi="Arial" w:cs="Arial"/>
                <w:sz w:val="20"/>
                <w:szCs w:val="20"/>
                <w:vertAlign w:val="superscript"/>
                <w:cs/>
              </w:rPr>
              <w:t>(</w:t>
            </w:r>
            <w:r w:rsidRPr="00E258A5">
              <w:rPr>
                <w:rFonts w:ascii="Arial" w:eastAsia="Cordia New" w:hAnsi="Arial" w:cs="Arial"/>
                <w:sz w:val="20"/>
                <w:szCs w:val="20"/>
                <w:vertAlign w:val="superscript"/>
              </w:rPr>
              <w:t>1</w:t>
            </w:r>
            <w:r w:rsidRPr="00E258A5">
              <w:rPr>
                <w:rFonts w:ascii="Arial" w:eastAsia="Cordia New" w:hAnsi="Arial" w:cs="Arial"/>
                <w:sz w:val="20"/>
                <w:szCs w:val="20"/>
                <w:vertAlign w:val="superscript"/>
                <w:cs/>
              </w:rPr>
              <w:t>)</w:t>
            </w:r>
          </w:p>
        </w:tc>
        <w:tc>
          <w:tcPr>
            <w:tcW w:w="1755" w:type="dxa"/>
            <w:tcBorders>
              <w:top w:val="nil"/>
              <w:left w:val="nil"/>
              <w:bottom w:val="nil"/>
              <w:right w:val="nil"/>
            </w:tcBorders>
            <w:shd w:val="clear" w:color="auto" w:fill="auto"/>
            <w:vAlign w:val="bottom"/>
          </w:tcPr>
          <w:p w14:paraId="5C487D4D" w14:textId="3FBFFB9F" w:rsidR="00E258A5" w:rsidRPr="00E258A5" w:rsidRDefault="00E258A5" w:rsidP="00E258A5">
            <w:pPr>
              <w:tabs>
                <w:tab w:val="decimal" w:pos="882"/>
              </w:tabs>
              <w:overflowPunct/>
              <w:autoSpaceDE/>
              <w:adjustRightInd/>
              <w:spacing w:line="380" w:lineRule="exact"/>
              <w:rPr>
                <w:rFonts w:ascii="Arial" w:eastAsia="Cordia New" w:hAnsi="Arial" w:cs="Arial"/>
                <w:sz w:val="20"/>
                <w:szCs w:val="20"/>
                <w:cs/>
              </w:rPr>
            </w:pPr>
            <w:r w:rsidRPr="00E258A5">
              <w:rPr>
                <w:rFonts w:ascii="Arial" w:eastAsia="Cordia New" w:hAnsi="Arial" w:cs="Arial"/>
                <w:sz w:val="20"/>
                <w:szCs w:val="20"/>
              </w:rPr>
              <w:t>1.9</w:t>
            </w:r>
          </w:p>
        </w:tc>
      </w:tr>
    </w:tbl>
    <w:p w14:paraId="4EC4AF89" w14:textId="77777777" w:rsidR="001D7411" w:rsidRPr="008E2D60" w:rsidRDefault="001D7411" w:rsidP="00C8137D">
      <w:pPr>
        <w:spacing w:after="120" w:line="380" w:lineRule="exact"/>
        <w:ind w:left="547" w:hanging="547"/>
        <w:jc w:val="thaiDistribute"/>
        <w:rPr>
          <w:rFonts w:ascii="Arial" w:hAnsi="Arial" w:cs="Arial"/>
          <w:sz w:val="18"/>
          <w:szCs w:val="18"/>
        </w:rPr>
      </w:pPr>
      <w:r w:rsidRPr="008E2D60">
        <w:rPr>
          <w:rFonts w:ascii="Arial" w:hAnsi="Arial" w:cs="Arial"/>
          <w:sz w:val="18"/>
          <w:szCs w:val="18"/>
          <w:vertAlign w:val="subscript"/>
        </w:rPr>
        <w:tab/>
      </w:r>
      <w:r w:rsidRPr="008E2D60">
        <w:rPr>
          <w:rFonts w:ascii="Arial" w:hAnsi="Arial" w:cs="Arial"/>
          <w:sz w:val="18"/>
          <w:szCs w:val="18"/>
          <w:vertAlign w:val="superscript"/>
        </w:rPr>
        <w:t>(1)</w:t>
      </w:r>
      <w:r w:rsidRPr="008E2D60">
        <w:rPr>
          <w:rFonts w:ascii="Arial" w:hAnsi="Arial" w:cs="Arial"/>
          <w:sz w:val="18"/>
          <w:szCs w:val="18"/>
        </w:rPr>
        <w:t xml:space="preserve"> </w:t>
      </w:r>
      <w:r w:rsidR="00CF0D0B" w:rsidRPr="008E2D60">
        <w:rPr>
          <w:rFonts w:ascii="Arial" w:hAnsi="Arial" w:cs="Arial"/>
          <w:sz w:val="18"/>
          <w:szCs w:val="18"/>
        </w:rPr>
        <w:t>10</w:t>
      </w:r>
      <w:r w:rsidRPr="008E2D60">
        <w:rPr>
          <w:rFonts w:ascii="Arial" w:hAnsi="Arial" w:cs="Arial"/>
          <w:sz w:val="18"/>
          <w:szCs w:val="18"/>
        </w:rPr>
        <w:t xml:space="preserve">% of </w:t>
      </w:r>
      <w:r w:rsidR="00883EDF" w:rsidRPr="008E2D60">
        <w:rPr>
          <w:rFonts w:ascii="Arial" w:hAnsi="Arial" w:cs="Arial"/>
          <w:sz w:val="18"/>
          <w:szCs w:val="18"/>
        </w:rPr>
        <w:t>assumptions applied.</w:t>
      </w:r>
    </w:p>
    <w:p w14:paraId="6A8EF1FC" w14:textId="77777777" w:rsidR="00883EDF" w:rsidRPr="008E2D60" w:rsidRDefault="00883EDF">
      <w:pPr>
        <w:rPr>
          <w:rFonts w:ascii="Arial" w:hAnsi="Arial" w:cs="Arial"/>
        </w:rPr>
      </w:pPr>
      <w:r w:rsidRPr="008E2D60">
        <w:rPr>
          <w:rFonts w:ascii="Arial" w:hAnsi="Arial" w:cs="Arial"/>
        </w:rPr>
        <w:br w:type="page"/>
      </w:r>
    </w:p>
    <w:tbl>
      <w:tblPr>
        <w:tblW w:w="909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0"/>
        <w:gridCol w:w="1755"/>
        <w:gridCol w:w="1755"/>
        <w:gridCol w:w="1755"/>
        <w:gridCol w:w="1755"/>
      </w:tblGrid>
      <w:tr w:rsidR="00005CE7" w:rsidRPr="008E2D60" w14:paraId="1336EB8E" w14:textId="77777777" w:rsidTr="006A1633">
        <w:tc>
          <w:tcPr>
            <w:tcW w:w="2070" w:type="dxa"/>
            <w:tcBorders>
              <w:top w:val="nil"/>
              <w:left w:val="nil"/>
              <w:bottom w:val="nil"/>
              <w:right w:val="nil"/>
            </w:tcBorders>
            <w:shd w:val="clear" w:color="auto" w:fill="auto"/>
          </w:tcPr>
          <w:p w14:paraId="08E63AE0" w14:textId="77777777" w:rsidR="00005CE7" w:rsidRPr="008E2D60" w:rsidRDefault="00005CE7" w:rsidP="006A1633">
            <w:pPr>
              <w:tabs>
                <w:tab w:val="left" w:pos="600"/>
                <w:tab w:val="left" w:pos="900"/>
                <w:tab w:val="right" w:pos="7280"/>
                <w:tab w:val="right" w:pos="8540"/>
              </w:tabs>
              <w:spacing w:line="380" w:lineRule="exact"/>
              <w:ind w:right="-43"/>
              <w:jc w:val="center"/>
              <w:rPr>
                <w:rFonts w:ascii="Arial" w:hAnsi="Arial" w:cs="Arial"/>
                <w:sz w:val="20"/>
                <w:szCs w:val="20"/>
              </w:rPr>
            </w:pPr>
          </w:p>
        </w:tc>
        <w:tc>
          <w:tcPr>
            <w:tcW w:w="7020" w:type="dxa"/>
            <w:gridSpan w:val="4"/>
            <w:tcBorders>
              <w:top w:val="nil"/>
              <w:left w:val="nil"/>
              <w:bottom w:val="nil"/>
              <w:right w:val="nil"/>
            </w:tcBorders>
            <w:shd w:val="clear" w:color="auto" w:fill="auto"/>
          </w:tcPr>
          <w:p w14:paraId="036D4D30" w14:textId="77777777" w:rsidR="00005CE7" w:rsidRPr="008E2D60" w:rsidRDefault="00005CE7" w:rsidP="006A163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8E2D60">
              <w:rPr>
                <w:rFonts w:ascii="Arial" w:hAnsi="Arial" w:cs="Arial"/>
                <w:sz w:val="20"/>
                <w:szCs w:val="20"/>
              </w:rPr>
              <w:t>Separate financial statement</w:t>
            </w:r>
            <w:r w:rsidR="002E362D" w:rsidRPr="008E2D60">
              <w:rPr>
                <w:rFonts w:ascii="Arial" w:hAnsi="Arial" w:cs="Arial"/>
                <w:sz w:val="20"/>
                <w:szCs w:val="20"/>
              </w:rPr>
              <w:t>s</w:t>
            </w:r>
          </w:p>
        </w:tc>
      </w:tr>
      <w:tr w:rsidR="00FF4CCC" w:rsidRPr="008E2D60" w14:paraId="4BBD6613" w14:textId="77777777" w:rsidTr="006A1633">
        <w:tc>
          <w:tcPr>
            <w:tcW w:w="2070" w:type="dxa"/>
            <w:tcBorders>
              <w:top w:val="nil"/>
              <w:left w:val="nil"/>
              <w:bottom w:val="nil"/>
              <w:right w:val="nil"/>
            </w:tcBorders>
            <w:shd w:val="clear" w:color="auto" w:fill="auto"/>
          </w:tcPr>
          <w:p w14:paraId="3CF75425" w14:textId="77777777" w:rsidR="00FF4CCC" w:rsidRPr="008E2D60" w:rsidRDefault="00FF4CCC" w:rsidP="006A1633">
            <w:pPr>
              <w:tabs>
                <w:tab w:val="left" w:pos="600"/>
                <w:tab w:val="left" w:pos="900"/>
                <w:tab w:val="right" w:pos="7280"/>
                <w:tab w:val="right" w:pos="8540"/>
              </w:tabs>
              <w:spacing w:line="380" w:lineRule="exact"/>
              <w:ind w:right="-43"/>
              <w:jc w:val="center"/>
              <w:rPr>
                <w:rFonts w:ascii="Arial" w:hAnsi="Arial" w:cs="Arial"/>
                <w:sz w:val="20"/>
                <w:szCs w:val="20"/>
              </w:rPr>
            </w:pPr>
          </w:p>
        </w:tc>
        <w:tc>
          <w:tcPr>
            <w:tcW w:w="7020" w:type="dxa"/>
            <w:gridSpan w:val="4"/>
            <w:tcBorders>
              <w:top w:val="nil"/>
              <w:left w:val="nil"/>
              <w:bottom w:val="nil"/>
              <w:right w:val="nil"/>
            </w:tcBorders>
            <w:shd w:val="clear" w:color="auto" w:fill="auto"/>
          </w:tcPr>
          <w:p w14:paraId="7763D3B3" w14:textId="77777777" w:rsidR="00FF4CCC" w:rsidRPr="008E2D60" w:rsidRDefault="00FF4CCC" w:rsidP="006A163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8E2D60">
              <w:rPr>
                <w:rFonts w:ascii="Arial" w:hAnsi="Arial" w:cs="Arial"/>
                <w:sz w:val="20"/>
                <w:szCs w:val="20"/>
              </w:rPr>
              <w:t xml:space="preserve">31 December </w:t>
            </w:r>
            <w:r w:rsidR="00F71A23" w:rsidRPr="008E2D60">
              <w:rPr>
                <w:rFonts w:ascii="Arial" w:hAnsi="Arial" w:cs="Arial"/>
                <w:sz w:val="20"/>
                <w:szCs w:val="20"/>
              </w:rPr>
              <w:t>2022</w:t>
            </w:r>
          </w:p>
        </w:tc>
      </w:tr>
      <w:tr w:rsidR="00883EDF" w:rsidRPr="008E2D60" w14:paraId="45498445" w14:textId="77777777" w:rsidTr="006A1633">
        <w:tc>
          <w:tcPr>
            <w:tcW w:w="2070" w:type="dxa"/>
            <w:tcBorders>
              <w:top w:val="nil"/>
              <w:left w:val="nil"/>
              <w:bottom w:val="nil"/>
              <w:right w:val="nil"/>
            </w:tcBorders>
            <w:shd w:val="clear" w:color="auto" w:fill="auto"/>
          </w:tcPr>
          <w:p w14:paraId="3C01BE0B" w14:textId="77777777" w:rsidR="00883EDF" w:rsidRPr="008E2D60" w:rsidRDefault="00883EDF" w:rsidP="00883EDF">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755" w:type="dxa"/>
            <w:tcBorders>
              <w:top w:val="nil"/>
              <w:left w:val="nil"/>
              <w:bottom w:val="nil"/>
              <w:right w:val="nil"/>
            </w:tcBorders>
            <w:shd w:val="clear" w:color="auto" w:fill="auto"/>
            <w:vAlign w:val="bottom"/>
          </w:tcPr>
          <w:p w14:paraId="29E48F5A" w14:textId="77777777" w:rsidR="00883EDF" w:rsidRPr="008E2D60" w:rsidRDefault="00883EDF" w:rsidP="00883ED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8E2D60">
              <w:rPr>
                <w:rFonts w:ascii="Arial" w:hAnsi="Arial" w:cs="Arial"/>
                <w:sz w:val="20"/>
                <w:szCs w:val="20"/>
              </w:rPr>
              <w:t xml:space="preserve">Assumption </w:t>
            </w:r>
            <w:proofErr w:type="gramStart"/>
            <w:r w:rsidRPr="008E2D60">
              <w:rPr>
                <w:rFonts w:ascii="Arial" w:hAnsi="Arial" w:cs="Arial"/>
                <w:sz w:val="20"/>
                <w:szCs w:val="20"/>
              </w:rPr>
              <w:t>increase</w:t>
            </w:r>
            <w:proofErr w:type="gramEnd"/>
          </w:p>
        </w:tc>
        <w:tc>
          <w:tcPr>
            <w:tcW w:w="1755" w:type="dxa"/>
            <w:tcBorders>
              <w:top w:val="nil"/>
              <w:left w:val="nil"/>
              <w:bottom w:val="nil"/>
              <w:right w:val="nil"/>
            </w:tcBorders>
            <w:shd w:val="clear" w:color="auto" w:fill="auto"/>
            <w:vAlign w:val="bottom"/>
          </w:tcPr>
          <w:p w14:paraId="405C43FD" w14:textId="77777777" w:rsidR="00883EDF" w:rsidRPr="008E2D60" w:rsidRDefault="00883EDF" w:rsidP="00883ED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8E2D60">
              <w:rPr>
                <w:rFonts w:ascii="Arial" w:hAnsi="Arial" w:cs="Arial"/>
                <w:sz w:val="20"/>
                <w:szCs w:val="20"/>
              </w:rPr>
              <w:t xml:space="preserve">Increase (decrease) in employee benefit obligations </w:t>
            </w:r>
          </w:p>
        </w:tc>
        <w:tc>
          <w:tcPr>
            <w:tcW w:w="1755" w:type="dxa"/>
            <w:tcBorders>
              <w:top w:val="nil"/>
              <w:left w:val="nil"/>
              <w:bottom w:val="nil"/>
              <w:right w:val="nil"/>
            </w:tcBorders>
            <w:shd w:val="clear" w:color="auto" w:fill="auto"/>
            <w:vAlign w:val="bottom"/>
          </w:tcPr>
          <w:p w14:paraId="2EA92803" w14:textId="77777777" w:rsidR="00883EDF" w:rsidRPr="008E2D60" w:rsidRDefault="00883EDF" w:rsidP="00883ED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8E2D60">
              <w:rPr>
                <w:rFonts w:ascii="Arial" w:hAnsi="Arial" w:cs="Arial"/>
                <w:sz w:val="20"/>
                <w:szCs w:val="20"/>
              </w:rPr>
              <w:t xml:space="preserve">Assumption </w:t>
            </w:r>
            <w:proofErr w:type="gramStart"/>
            <w:r w:rsidRPr="008E2D60">
              <w:rPr>
                <w:rFonts w:ascii="Arial" w:hAnsi="Arial" w:cs="Arial"/>
                <w:sz w:val="20"/>
                <w:szCs w:val="20"/>
              </w:rPr>
              <w:t>decrease</w:t>
            </w:r>
            <w:proofErr w:type="gramEnd"/>
          </w:p>
        </w:tc>
        <w:tc>
          <w:tcPr>
            <w:tcW w:w="1755" w:type="dxa"/>
            <w:tcBorders>
              <w:top w:val="nil"/>
              <w:left w:val="nil"/>
              <w:bottom w:val="nil"/>
              <w:right w:val="nil"/>
            </w:tcBorders>
            <w:shd w:val="clear" w:color="auto" w:fill="auto"/>
            <w:vAlign w:val="bottom"/>
          </w:tcPr>
          <w:p w14:paraId="2A70D288" w14:textId="77777777" w:rsidR="00883EDF" w:rsidRPr="008E2D60" w:rsidRDefault="00883EDF" w:rsidP="00883ED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8E2D60">
              <w:rPr>
                <w:rFonts w:ascii="Arial" w:hAnsi="Arial" w:cs="Arial"/>
                <w:sz w:val="20"/>
                <w:szCs w:val="20"/>
              </w:rPr>
              <w:t xml:space="preserve">Increase (decrease) in employee benefit obligations </w:t>
            </w:r>
          </w:p>
        </w:tc>
      </w:tr>
      <w:tr w:rsidR="00FF4CCC" w:rsidRPr="008E2D60" w14:paraId="59F17964" w14:textId="77777777" w:rsidTr="006A1633">
        <w:tc>
          <w:tcPr>
            <w:tcW w:w="2070" w:type="dxa"/>
            <w:tcBorders>
              <w:top w:val="nil"/>
              <w:left w:val="nil"/>
              <w:bottom w:val="nil"/>
              <w:right w:val="nil"/>
            </w:tcBorders>
            <w:shd w:val="clear" w:color="auto" w:fill="auto"/>
          </w:tcPr>
          <w:p w14:paraId="3064353E" w14:textId="77777777" w:rsidR="00FF4CCC" w:rsidRPr="008E2D60" w:rsidRDefault="00FF4CCC" w:rsidP="006A1633">
            <w:pPr>
              <w:spacing w:line="380" w:lineRule="exact"/>
              <w:rPr>
                <w:rFonts w:ascii="Arial" w:hAnsi="Arial" w:cs="Arial"/>
                <w:color w:val="000000"/>
                <w:sz w:val="20"/>
                <w:szCs w:val="20"/>
              </w:rPr>
            </w:pPr>
          </w:p>
        </w:tc>
        <w:tc>
          <w:tcPr>
            <w:tcW w:w="1755" w:type="dxa"/>
            <w:tcBorders>
              <w:top w:val="nil"/>
              <w:left w:val="nil"/>
              <w:bottom w:val="nil"/>
              <w:right w:val="nil"/>
            </w:tcBorders>
            <w:shd w:val="clear" w:color="auto" w:fill="auto"/>
            <w:vAlign w:val="bottom"/>
          </w:tcPr>
          <w:p w14:paraId="0F5B4DC3" w14:textId="77777777" w:rsidR="00FF4CCC" w:rsidRPr="008E2D60" w:rsidRDefault="00FF4CCC" w:rsidP="006A1633">
            <w:pPr>
              <w:pStyle w:val="BodyTextIndent3"/>
              <w:spacing w:after="0" w:line="380" w:lineRule="exact"/>
              <w:ind w:left="-108" w:right="-63" w:hanging="18"/>
              <w:jc w:val="center"/>
              <w:rPr>
                <w:rFonts w:ascii="Arial" w:hAnsi="Arial" w:cs="Arial"/>
                <w:spacing w:val="-6"/>
                <w:kern w:val="28"/>
                <w:sz w:val="20"/>
              </w:rPr>
            </w:pPr>
            <w:r w:rsidRPr="008E2D60">
              <w:rPr>
                <w:rFonts w:ascii="Arial" w:hAnsi="Arial" w:cs="Arial"/>
                <w:spacing w:val="-6"/>
                <w:kern w:val="28"/>
                <w:sz w:val="20"/>
              </w:rPr>
              <w:t>(Percent per annum)</w:t>
            </w:r>
          </w:p>
        </w:tc>
        <w:tc>
          <w:tcPr>
            <w:tcW w:w="1755" w:type="dxa"/>
            <w:tcBorders>
              <w:top w:val="nil"/>
              <w:left w:val="nil"/>
              <w:bottom w:val="nil"/>
              <w:right w:val="nil"/>
            </w:tcBorders>
            <w:shd w:val="clear" w:color="auto" w:fill="auto"/>
            <w:vAlign w:val="bottom"/>
          </w:tcPr>
          <w:p w14:paraId="3CC2FB32" w14:textId="77777777" w:rsidR="00FF4CCC" w:rsidRPr="008E2D60" w:rsidRDefault="00FF4CCC" w:rsidP="006A1633">
            <w:pPr>
              <w:pStyle w:val="BodyTextIndent3"/>
              <w:spacing w:after="0" w:line="380" w:lineRule="exact"/>
              <w:ind w:left="0" w:hanging="18"/>
              <w:jc w:val="center"/>
              <w:rPr>
                <w:rFonts w:ascii="Arial" w:hAnsi="Arial" w:cs="Arial"/>
                <w:kern w:val="28"/>
                <w:sz w:val="20"/>
              </w:rPr>
            </w:pPr>
            <w:r w:rsidRPr="008E2D60">
              <w:rPr>
                <w:rFonts w:ascii="Arial" w:hAnsi="Arial" w:cs="Arial"/>
                <w:kern w:val="28"/>
                <w:sz w:val="20"/>
              </w:rPr>
              <w:t>Million Baht</w:t>
            </w:r>
          </w:p>
        </w:tc>
        <w:tc>
          <w:tcPr>
            <w:tcW w:w="1755" w:type="dxa"/>
            <w:tcBorders>
              <w:top w:val="nil"/>
              <w:left w:val="nil"/>
              <w:bottom w:val="nil"/>
              <w:right w:val="nil"/>
            </w:tcBorders>
            <w:shd w:val="clear" w:color="auto" w:fill="auto"/>
            <w:vAlign w:val="bottom"/>
          </w:tcPr>
          <w:p w14:paraId="1F2B8056" w14:textId="77777777" w:rsidR="00FF4CCC" w:rsidRPr="008E2D60" w:rsidRDefault="00FF4CCC" w:rsidP="006A1633">
            <w:pPr>
              <w:pStyle w:val="BodyTextIndent3"/>
              <w:spacing w:after="0" w:line="380" w:lineRule="exact"/>
              <w:ind w:left="-108" w:right="-63" w:hanging="18"/>
              <w:jc w:val="center"/>
              <w:rPr>
                <w:rFonts w:ascii="Arial" w:hAnsi="Arial" w:cs="Arial"/>
                <w:spacing w:val="-6"/>
                <w:kern w:val="28"/>
                <w:sz w:val="20"/>
              </w:rPr>
            </w:pPr>
            <w:r w:rsidRPr="008E2D60">
              <w:rPr>
                <w:rFonts w:ascii="Arial" w:hAnsi="Arial" w:cs="Arial"/>
                <w:spacing w:val="-6"/>
                <w:kern w:val="28"/>
                <w:sz w:val="20"/>
              </w:rPr>
              <w:t>(Percent per annum)</w:t>
            </w:r>
          </w:p>
        </w:tc>
        <w:tc>
          <w:tcPr>
            <w:tcW w:w="1755" w:type="dxa"/>
            <w:tcBorders>
              <w:top w:val="nil"/>
              <w:left w:val="nil"/>
              <w:bottom w:val="nil"/>
              <w:right w:val="nil"/>
            </w:tcBorders>
            <w:shd w:val="clear" w:color="auto" w:fill="auto"/>
            <w:vAlign w:val="bottom"/>
          </w:tcPr>
          <w:p w14:paraId="62E72E8B" w14:textId="77777777" w:rsidR="00FF4CCC" w:rsidRPr="008E2D60" w:rsidRDefault="00FF4CCC" w:rsidP="006A1633">
            <w:pPr>
              <w:pStyle w:val="BodyTextIndent3"/>
              <w:spacing w:after="0" w:line="380" w:lineRule="exact"/>
              <w:ind w:left="0" w:hanging="18"/>
              <w:jc w:val="center"/>
              <w:rPr>
                <w:rFonts w:ascii="Arial" w:hAnsi="Arial" w:cs="Arial"/>
                <w:kern w:val="28"/>
                <w:sz w:val="20"/>
              </w:rPr>
            </w:pPr>
            <w:r w:rsidRPr="008E2D60">
              <w:rPr>
                <w:rFonts w:ascii="Arial" w:hAnsi="Arial" w:cs="Arial"/>
                <w:kern w:val="28"/>
                <w:sz w:val="20"/>
              </w:rPr>
              <w:t>Million Baht</w:t>
            </w:r>
          </w:p>
        </w:tc>
      </w:tr>
      <w:tr w:rsidR="005A46D4" w:rsidRPr="008E2D60" w14:paraId="5860A00C" w14:textId="77777777" w:rsidTr="006A1633">
        <w:tc>
          <w:tcPr>
            <w:tcW w:w="2070" w:type="dxa"/>
            <w:tcBorders>
              <w:top w:val="nil"/>
              <w:left w:val="nil"/>
              <w:bottom w:val="nil"/>
              <w:right w:val="nil"/>
            </w:tcBorders>
            <w:shd w:val="clear" w:color="auto" w:fill="auto"/>
          </w:tcPr>
          <w:p w14:paraId="1FCAC493" w14:textId="77777777" w:rsidR="005A46D4" w:rsidRPr="008E2D60" w:rsidRDefault="005A46D4" w:rsidP="005A46D4">
            <w:pPr>
              <w:spacing w:line="380" w:lineRule="exact"/>
              <w:rPr>
                <w:rFonts w:ascii="Arial" w:hAnsi="Arial" w:cs="Arial"/>
                <w:color w:val="000000"/>
                <w:sz w:val="20"/>
                <w:szCs w:val="20"/>
              </w:rPr>
            </w:pPr>
            <w:r w:rsidRPr="008E2D60">
              <w:rPr>
                <w:rFonts w:ascii="Arial" w:hAnsi="Arial" w:cs="Arial"/>
                <w:color w:val="000000"/>
                <w:sz w:val="20"/>
                <w:szCs w:val="20"/>
              </w:rPr>
              <w:t>Discount rate</w:t>
            </w:r>
          </w:p>
        </w:tc>
        <w:tc>
          <w:tcPr>
            <w:tcW w:w="1755" w:type="dxa"/>
            <w:tcBorders>
              <w:top w:val="nil"/>
              <w:left w:val="nil"/>
              <w:bottom w:val="nil"/>
              <w:right w:val="nil"/>
            </w:tcBorders>
            <w:shd w:val="clear" w:color="auto" w:fill="auto"/>
          </w:tcPr>
          <w:p w14:paraId="40E40DAD" w14:textId="77777777" w:rsidR="005A46D4" w:rsidRPr="008E2D60" w:rsidRDefault="005A46D4" w:rsidP="005A46D4">
            <w:pPr>
              <w:tabs>
                <w:tab w:val="decimal" w:pos="882"/>
              </w:tabs>
              <w:overflowPunct/>
              <w:autoSpaceDE/>
              <w:adjustRightInd/>
              <w:spacing w:line="380" w:lineRule="exact"/>
              <w:rPr>
                <w:rFonts w:ascii="Arial" w:eastAsia="Cordia New" w:hAnsi="Arial" w:cs="Arial"/>
                <w:sz w:val="20"/>
                <w:szCs w:val="20"/>
              </w:rPr>
            </w:pPr>
            <w:r w:rsidRPr="008E2D60">
              <w:rPr>
                <w:rFonts w:ascii="Arial" w:eastAsia="Cordia New" w:hAnsi="Arial" w:cs="Arial"/>
                <w:sz w:val="20"/>
                <w:szCs w:val="20"/>
              </w:rPr>
              <w:t>1</w:t>
            </w:r>
            <w:r w:rsidRPr="008E2D60">
              <w:rPr>
                <w:rFonts w:ascii="Arial" w:eastAsia="Cordia New" w:hAnsi="Arial" w:cs="Arial"/>
                <w:sz w:val="20"/>
                <w:szCs w:val="20"/>
                <w:cs/>
              </w:rPr>
              <w:t>.</w:t>
            </w:r>
            <w:r w:rsidRPr="008E2D60">
              <w:rPr>
                <w:rFonts w:ascii="Arial" w:eastAsia="Cordia New" w:hAnsi="Arial" w:cs="Arial"/>
                <w:sz w:val="20"/>
                <w:szCs w:val="20"/>
              </w:rPr>
              <w:t>0</w:t>
            </w:r>
          </w:p>
        </w:tc>
        <w:tc>
          <w:tcPr>
            <w:tcW w:w="1755" w:type="dxa"/>
            <w:tcBorders>
              <w:top w:val="nil"/>
              <w:left w:val="nil"/>
              <w:bottom w:val="nil"/>
              <w:right w:val="nil"/>
            </w:tcBorders>
            <w:shd w:val="clear" w:color="auto" w:fill="auto"/>
          </w:tcPr>
          <w:p w14:paraId="07ED6A43" w14:textId="77777777" w:rsidR="005A46D4" w:rsidRPr="008E2D60" w:rsidRDefault="005A46D4" w:rsidP="005A46D4">
            <w:pPr>
              <w:tabs>
                <w:tab w:val="decimal" w:pos="882"/>
              </w:tabs>
              <w:overflowPunct/>
              <w:autoSpaceDE/>
              <w:adjustRightInd/>
              <w:spacing w:line="380" w:lineRule="exact"/>
              <w:rPr>
                <w:rFonts w:ascii="Arial" w:eastAsia="Cordia New" w:hAnsi="Arial" w:cs="Arial"/>
                <w:sz w:val="20"/>
                <w:szCs w:val="20"/>
              </w:rPr>
            </w:pPr>
            <w:r w:rsidRPr="008E2D60">
              <w:rPr>
                <w:rFonts w:ascii="Arial" w:eastAsia="Cordia New" w:hAnsi="Arial" w:cs="Arial"/>
                <w:sz w:val="20"/>
                <w:szCs w:val="20"/>
                <w:cs/>
              </w:rPr>
              <w:t>(</w:t>
            </w:r>
            <w:r w:rsidRPr="008E2D60">
              <w:rPr>
                <w:rFonts w:ascii="Arial" w:eastAsia="Cordia New" w:hAnsi="Arial" w:cs="Arial"/>
                <w:sz w:val="20"/>
                <w:szCs w:val="20"/>
              </w:rPr>
              <w:t>2</w:t>
            </w:r>
            <w:r w:rsidRPr="008E2D60">
              <w:rPr>
                <w:rFonts w:ascii="Arial" w:eastAsia="Cordia New" w:hAnsi="Arial" w:cs="Arial"/>
                <w:sz w:val="20"/>
                <w:szCs w:val="20"/>
                <w:cs/>
              </w:rPr>
              <w:t>.</w:t>
            </w:r>
            <w:r w:rsidRPr="008E2D60">
              <w:rPr>
                <w:rFonts w:ascii="Arial" w:eastAsia="Cordia New" w:hAnsi="Arial" w:cs="Arial"/>
                <w:sz w:val="20"/>
                <w:szCs w:val="20"/>
              </w:rPr>
              <w:t>6</w:t>
            </w:r>
            <w:r w:rsidRPr="008E2D60">
              <w:rPr>
                <w:rFonts w:ascii="Arial" w:eastAsia="Cordia New" w:hAnsi="Arial" w:cs="Arial"/>
                <w:sz w:val="20"/>
                <w:szCs w:val="20"/>
                <w:cs/>
              </w:rPr>
              <w:t>)</w:t>
            </w:r>
          </w:p>
        </w:tc>
        <w:tc>
          <w:tcPr>
            <w:tcW w:w="1755" w:type="dxa"/>
            <w:tcBorders>
              <w:top w:val="nil"/>
              <w:left w:val="nil"/>
              <w:bottom w:val="nil"/>
              <w:right w:val="nil"/>
            </w:tcBorders>
            <w:shd w:val="clear" w:color="auto" w:fill="auto"/>
          </w:tcPr>
          <w:p w14:paraId="3A123999" w14:textId="77777777" w:rsidR="005A46D4" w:rsidRPr="008E2D60" w:rsidRDefault="005A46D4" w:rsidP="005A46D4">
            <w:pPr>
              <w:tabs>
                <w:tab w:val="decimal" w:pos="882"/>
              </w:tabs>
              <w:overflowPunct/>
              <w:autoSpaceDE/>
              <w:adjustRightInd/>
              <w:spacing w:line="380" w:lineRule="exact"/>
              <w:rPr>
                <w:rFonts w:ascii="Arial" w:eastAsia="Cordia New" w:hAnsi="Arial" w:cs="Arial"/>
                <w:sz w:val="20"/>
                <w:szCs w:val="20"/>
              </w:rPr>
            </w:pPr>
            <w:r w:rsidRPr="008E2D60">
              <w:rPr>
                <w:rFonts w:ascii="Arial" w:eastAsia="Cordia New" w:hAnsi="Arial" w:cs="Arial"/>
                <w:sz w:val="20"/>
                <w:szCs w:val="20"/>
              </w:rPr>
              <w:t>1</w:t>
            </w:r>
            <w:r w:rsidRPr="008E2D60">
              <w:rPr>
                <w:rFonts w:ascii="Arial" w:eastAsia="Cordia New" w:hAnsi="Arial" w:cs="Arial"/>
                <w:sz w:val="20"/>
                <w:szCs w:val="20"/>
                <w:cs/>
              </w:rPr>
              <w:t>.</w:t>
            </w:r>
            <w:r w:rsidRPr="008E2D60">
              <w:rPr>
                <w:rFonts w:ascii="Arial" w:eastAsia="Cordia New" w:hAnsi="Arial" w:cs="Arial"/>
                <w:sz w:val="20"/>
                <w:szCs w:val="20"/>
              </w:rPr>
              <w:t>0</w:t>
            </w:r>
          </w:p>
        </w:tc>
        <w:tc>
          <w:tcPr>
            <w:tcW w:w="1755" w:type="dxa"/>
            <w:tcBorders>
              <w:top w:val="nil"/>
              <w:left w:val="nil"/>
              <w:bottom w:val="nil"/>
              <w:right w:val="nil"/>
            </w:tcBorders>
            <w:shd w:val="clear" w:color="auto" w:fill="auto"/>
          </w:tcPr>
          <w:p w14:paraId="68387154" w14:textId="77777777" w:rsidR="005A46D4" w:rsidRPr="008E2D60" w:rsidRDefault="005A46D4" w:rsidP="005A46D4">
            <w:pPr>
              <w:tabs>
                <w:tab w:val="decimal" w:pos="882"/>
              </w:tabs>
              <w:overflowPunct/>
              <w:autoSpaceDE/>
              <w:adjustRightInd/>
              <w:spacing w:line="380" w:lineRule="exact"/>
              <w:rPr>
                <w:rFonts w:ascii="Arial" w:eastAsia="Cordia New" w:hAnsi="Arial" w:cs="Arial"/>
                <w:sz w:val="20"/>
                <w:szCs w:val="20"/>
              </w:rPr>
            </w:pPr>
            <w:r w:rsidRPr="008E2D60">
              <w:rPr>
                <w:rFonts w:ascii="Arial" w:eastAsia="Cordia New" w:hAnsi="Arial" w:cs="Arial"/>
                <w:sz w:val="20"/>
                <w:szCs w:val="20"/>
              </w:rPr>
              <w:t>3</w:t>
            </w:r>
            <w:r w:rsidRPr="008E2D60">
              <w:rPr>
                <w:rFonts w:ascii="Arial" w:eastAsia="Cordia New" w:hAnsi="Arial" w:cs="Arial"/>
                <w:sz w:val="20"/>
                <w:szCs w:val="20"/>
                <w:cs/>
              </w:rPr>
              <w:t>.</w:t>
            </w:r>
            <w:r w:rsidRPr="008E2D60">
              <w:rPr>
                <w:rFonts w:ascii="Arial" w:eastAsia="Cordia New" w:hAnsi="Arial" w:cs="Arial"/>
                <w:sz w:val="20"/>
                <w:szCs w:val="20"/>
              </w:rPr>
              <w:t>0</w:t>
            </w:r>
          </w:p>
        </w:tc>
      </w:tr>
      <w:tr w:rsidR="005A46D4" w:rsidRPr="008E2D60" w14:paraId="71ED7D76" w14:textId="77777777" w:rsidTr="006A1633">
        <w:tc>
          <w:tcPr>
            <w:tcW w:w="2070" w:type="dxa"/>
            <w:tcBorders>
              <w:top w:val="nil"/>
              <w:left w:val="nil"/>
              <w:bottom w:val="nil"/>
              <w:right w:val="nil"/>
            </w:tcBorders>
            <w:shd w:val="clear" w:color="auto" w:fill="auto"/>
          </w:tcPr>
          <w:p w14:paraId="0DE8C1DB" w14:textId="77777777" w:rsidR="005A46D4" w:rsidRPr="008E2D60" w:rsidRDefault="005A46D4" w:rsidP="005A46D4">
            <w:pPr>
              <w:spacing w:line="380" w:lineRule="exact"/>
              <w:rPr>
                <w:rFonts w:ascii="Arial" w:hAnsi="Arial" w:cs="Arial"/>
                <w:color w:val="000000"/>
                <w:sz w:val="20"/>
                <w:szCs w:val="20"/>
              </w:rPr>
            </w:pPr>
            <w:r w:rsidRPr="008E2D60">
              <w:rPr>
                <w:rFonts w:ascii="Arial" w:hAnsi="Arial" w:cs="Arial"/>
                <w:color w:val="000000"/>
                <w:sz w:val="20"/>
                <w:szCs w:val="20"/>
              </w:rPr>
              <w:t xml:space="preserve">Salary </w:t>
            </w:r>
            <w:proofErr w:type="gramStart"/>
            <w:r w:rsidRPr="008E2D60">
              <w:rPr>
                <w:rFonts w:ascii="Arial" w:hAnsi="Arial" w:cs="Arial"/>
                <w:color w:val="000000"/>
                <w:sz w:val="20"/>
                <w:szCs w:val="20"/>
              </w:rPr>
              <w:t>increase</w:t>
            </w:r>
            <w:proofErr w:type="gramEnd"/>
            <w:r w:rsidRPr="008E2D60">
              <w:rPr>
                <w:rFonts w:ascii="Arial" w:hAnsi="Arial" w:cs="Arial"/>
                <w:color w:val="000000"/>
                <w:sz w:val="20"/>
                <w:szCs w:val="20"/>
              </w:rPr>
              <w:t xml:space="preserve"> rate</w:t>
            </w:r>
          </w:p>
        </w:tc>
        <w:tc>
          <w:tcPr>
            <w:tcW w:w="1755" w:type="dxa"/>
            <w:tcBorders>
              <w:top w:val="nil"/>
              <w:left w:val="nil"/>
              <w:bottom w:val="nil"/>
              <w:right w:val="nil"/>
            </w:tcBorders>
            <w:shd w:val="clear" w:color="auto" w:fill="auto"/>
          </w:tcPr>
          <w:p w14:paraId="3561ABB3" w14:textId="77777777" w:rsidR="005A46D4" w:rsidRPr="008E2D60" w:rsidRDefault="005A46D4" w:rsidP="005A46D4">
            <w:pPr>
              <w:tabs>
                <w:tab w:val="decimal" w:pos="882"/>
              </w:tabs>
              <w:overflowPunct/>
              <w:autoSpaceDE/>
              <w:adjustRightInd/>
              <w:spacing w:line="380" w:lineRule="exact"/>
              <w:rPr>
                <w:rFonts w:ascii="Arial" w:eastAsia="Cordia New" w:hAnsi="Arial" w:cs="Arial"/>
                <w:sz w:val="20"/>
                <w:szCs w:val="20"/>
              </w:rPr>
            </w:pPr>
            <w:r w:rsidRPr="008E2D60">
              <w:rPr>
                <w:rFonts w:ascii="Arial" w:eastAsia="Cordia New" w:hAnsi="Arial" w:cs="Arial"/>
                <w:sz w:val="20"/>
                <w:szCs w:val="20"/>
              </w:rPr>
              <w:t>1</w:t>
            </w:r>
            <w:r w:rsidRPr="008E2D60">
              <w:rPr>
                <w:rFonts w:ascii="Arial" w:eastAsia="Cordia New" w:hAnsi="Arial" w:cs="Arial"/>
                <w:sz w:val="20"/>
                <w:szCs w:val="20"/>
                <w:cs/>
              </w:rPr>
              <w:t>.</w:t>
            </w:r>
            <w:r w:rsidRPr="008E2D60">
              <w:rPr>
                <w:rFonts w:ascii="Arial" w:eastAsia="Cordia New" w:hAnsi="Arial" w:cs="Arial"/>
                <w:sz w:val="20"/>
                <w:szCs w:val="20"/>
              </w:rPr>
              <w:t>0</w:t>
            </w:r>
          </w:p>
        </w:tc>
        <w:tc>
          <w:tcPr>
            <w:tcW w:w="1755" w:type="dxa"/>
            <w:tcBorders>
              <w:top w:val="nil"/>
              <w:left w:val="nil"/>
              <w:bottom w:val="nil"/>
              <w:right w:val="nil"/>
            </w:tcBorders>
            <w:shd w:val="clear" w:color="auto" w:fill="auto"/>
          </w:tcPr>
          <w:p w14:paraId="7F04D441" w14:textId="77777777" w:rsidR="005A46D4" w:rsidRPr="008E2D60" w:rsidRDefault="005A46D4" w:rsidP="005A46D4">
            <w:pPr>
              <w:tabs>
                <w:tab w:val="decimal" w:pos="882"/>
              </w:tabs>
              <w:overflowPunct/>
              <w:autoSpaceDE/>
              <w:adjustRightInd/>
              <w:spacing w:line="380" w:lineRule="exact"/>
              <w:rPr>
                <w:rFonts w:ascii="Arial" w:eastAsia="Cordia New" w:hAnsi="Arial" w:cs="Arial"/>
                <w:sz w:val="20"/>
                <w:szCs w:val="20"/>
              </w:rPr>
            </w:pPr>
            <w:r w:rsidRPr="008E2D60">
              <w:rPr>
                <w:rFonts w:ascii="Arial" w:eastAsia="Cordia New" w:hAnsi="Arial" w:cs="Arial"/>
                <w:sz w:val="20"/>
                <w:szCs w:val="20"/>
              </w:rPr>
              <w:t>3</w:t>
            </w:r>
            <w:r w:rsidRPr="008E2D60">
              <w:rPr>
                <w:rFonts w:ascii="Arial" w:eastAsia="Cordia New" w:hAnsi="Arial" w:cs="Arial"/>
                <w:sz w:val="20"/>
                <w:szCs w:val="20"/>
                <w:cs/>
              </w:rPr>
              <w:t>.</w:t>
            </w:r>
            <w:r w:rsidRPr="008E2D60">
              <w:rPr>
                <w:rFonts w:ascii="Arial" w:eastAsia="Cordia New" w:hAnsi="Arial" w:cs="Arial"/>
                <w:sz w:val="20"/>
                <w:szCs w:val="20"/>
              </w:rPr>
              <w:t>4</w:t>
            </w:r>
          </w:p>
        </w:tc>
        <w:tc>
          <w:tcPr>
            <w:tcW w:w="1755" w:type="dxa"/>
            <w:tcBorders>
              <w:top w:val="nil"/>
              <w:left w:val="nil"/>
              <w:bottom w:val="nil"/>
              <w:right w:val="nil"/>
            </w:tcBorders>
            <w:shd w:val="clear" w:color="auto" w:fill="auto"/>
          </w:tcPr>
          <w:p w14:paraId="774FC6D5" w14:textId="77777777" w:rsidR="005A46D4" w:rsidRPr="008E2D60" w:rsidRDefault="005A46D4" w:rsidP="005A46D4">
            <w:pPr>
              <w:tabs>
                <w:tab w:val="decimal" w:pos="882"/>
              </w:tabs>
              <w:overflowPunct/>
              <w:autoSpaceDE/>
              <w:adjustRightInd/>
              <w:spacing w:line="380" w:lineRule="exact"/>
              <w:rPr>
                <w:rFonts w:ascii="Arial" w:eastAsia="Cordia New" w:hAnsi="Arial" w:cs="Arial"/>
                <w:sz w:val="20"/>
                <w:szCs w:val="20"/>
              </w:rPr>
            </w:pPr>
            <w:r w:rsidRPr="008E2D60">
              <w:rPr>
                <w:rFonts w:ascii="Arial" w:eastAsia="Cordia New" w:hAnsi="Arial" w:cs="Arial"/>
                <w:sz w:val="20"/>
                <w:szCs w:val="20"/>
              </w:rPr>
              <w:t>1</w:t>
            </w:r>
            <w:r w:rsidRPr="008E2D60">
              <w:rPr>
                <w:rFonts w:ascii="Arial" w:eastAsia="Cordia New" w:hAnsi="Arial" w:cs="Arial"/>
                <w:sz w:val="20"/>
                <w:szCs w:val="20"/>
                <w:cs/>
              </w:rPr>
              <w:t>.</w:t>
            </w:r>
            <w:r w:rsidRPr="008E2D60">
              <w:rPr>
                <w:rFonts w:ascii="Arial" w:eastAsia="Cordia New" w:hAnsi="Arial" w:cs="Arial"/>
                <w:sz w:val="20"/>
                <w:szCs w:val="20"/>
              </w:rPr>
              <w:t>0</w:t>
            </w:r>
          </w:p>
        </w:tc>
        <w:tc>
          <w:tcPr>
            <w:tcW w:w="1755" w:type="dxa"/>
            <w:tcBorders>
              <w:top w:val="nil"/>
              <w:left w:val="nil"/>
              <w:bottom w:val="nil"/>
              <w:right w:val="nil"/>
            </w:tcBorders>
            <w:shd w:val="clear" w:color="auto" w:fill="auto"/>
          </w:tcPr>
          <w:p w14:paraId="4A8BD815" w14:textId="77777777" w:rsidR="005A46D4" w:rsidRPr="008E2D60" w:rsidRDefault="005A46D4" w:rsidP="005A46D4">
            <w:pPr>
              <w:tabs>
                <w:tab w:val="decimal" w:pos="882"/>
              </w:tabs>
              <w:overflowPunct/>
              <w:autoSpaceDE/>
              <w:adjustRightInd/>
              <w:spacing w:line="380" w:lineRule="exact"/>
              <w:rPr>
                <w:rFonts w:ascii="Arial" w:eastAsia="Cordia New" w:hAnsi="Arial" w:cs="Arial"/>
                <w:sz w:val="20"/>
                <w:szCs w:val="20"/>
              </w:rPr>
            </w:pPr>
            <w:r w:rsidRPr="008E2D60">
              <w:rPr>
                <w:rFonts w:ascii="Arial" w:eastAsia="Cordia New" w:hAnsi="Arial" w:cs="Arial"/>
                <w:sz w:val="20"/>
                <w:szCs w:val="20"/>
                <w:cs/>
              </w:rPr>
              <w:t>(</w:t>
            </w:r>
            <w:r w:rsidRPr="008E2D60">
              <w:rPr>
                <w:rFonts w:ascii="Arial" w:eastAsia="Cordia New" w:hAnsi="Arial" w:cs="Arial"/>
                <w:sz w:val="20"/>
                <w:szCs w:val="20"/>
              </w:rPr>
              <w:t>3</w:t>
            </w:r>
            <w:r w:rsidRPr="008E2D60">
              <w:rPr>
                <w:rFonts w:ascii="Arial" w:eastAsia="Cordia New" w:hAnsi="Arial" w:cs="Arial"/>
                <w:sz w:val="20"/>
                <w:szCs w:val="20"/>
                <w:cs/>
              </w:rPr>
              <w:t>.</w:t>
            </w:r>
            <w:r w:rsidRPr="008E2D60">
              <w:rPr>
                <w:rFonts w:ascii="Arial" w:eastAsia="Cordia New" w:hAnsi="Arial" w:cs="Arial"/>
                <w:sz w:val="20"/>
                <w:szCs w:val="20"/>
              </w:rPr>
              <w:t>1</w:t>
            </w:r>
            <w:r w:rsidRPr="008E2D60">
              <w:rPr>
                <w:rFonts w:ascii="Arial" w:eastAsia="Cordia New" w:hAnsi="Arial" w:cs="Arial"/>
                <w:sz w:val="20"/>
                <w:szCs w:val="20"/>
                <w:cs/>
              </w:rPr>
              <w:t>)</w:t>
            </w:r>
          </w:p>
        </w:tc>
      </w:tr>
      <w:tr w:rsidR="005A46D4" w:rsidRPr="008E2D60" w14:paraId="722AEE0E" w14:textId="77777777" w:rsidTr="006A1633">
        <w:tc>
          <w:tcPr>
            <w:tcW w:w="2070" w:type="dxa"/>
            <w:tcBorders>
              <w:top w:val="nil"/>
              <w:left w:val="nil"/>
              <w:bottom w:val="nil"/>
              <w:right w:val="nil"/>
            </w:tcBorders>
            <w:shd w:val="clear" w:color="auto" w:fill="auto"/>
          </w:tcPr>
          <w:p w14:paraId="3EF2FDEC" w14:textId="77777777" w:rsidR="005A46D4" w:rsidRPr="008E2D60" w:rsidRDefault="005A46D4" w:rsidP="005A46D4">
            <w:pPr>
              <w:spacing w:line="380" w:lineRule="exact"/>
              <w:rPr>
                <w:rFonts w:ascii="Arial" w:hAnsi="Arial" w:cs="Arial"/>
                <w:color w:val="000000"/>
                <w:sz w:val="20"/>
                <w:szCs w:val="20"/>
              </w:rPr>
            </w:pPr>
            <w:r w:rsidRPr="008E2D60">
              <w:rPr>
                <w:rFonts w:ascii="Arial" w:hAnsi="Arial" w:cs="Arial"/>
                <w:color w:val="000000"/>
                <w:sz w:val="20"/>
                <w:szCs w:val="20"/>
              </w:rPr>
              <w:t>Staff turnover rate</w:t>
            </w:r>
          </w:p>
        </w:tc>
        <w:tc>
          <w:tcPr>
            <w:tcW w:w="1755" w:type="dxa"/>
            <w:tcBorders>
              <w:top w:val="nil"/>
              <w:left w:val="nil"/>
              <w:bottom w:val="nil"/>
              <w:right w:val="nil"/>
            </w:tcBorders>
            <w:shd w:val="clear" w:color="auto" w:fill="auto"/>
            <w:vAlign w:val="bottom"/>
          </w:tcPr>
          <w:p w14:paraId="0B040980" w14:textId="77777777" w:rsidR="005A46D4" w:rsidRPr="008E2D60" w:rsidRDefault="005A46D4" w:rsidP="005A46D4">
            <w:pPr>
              <w:tabs>
                <w:tab w:val="decimal" w:pos="882"/>
              </w:tabs>
              <w:overflowPunct/>
              <w:autoSpaceDE/>
              <w:adjustRightInd/>
              <w:spacing w:line="380" w:lineRule="exact"/>
              <w:rPr>
                <w:rFonts w:ascii="Arial" w:eastAsia="Cordia New" w:hAnsi="Arial" w:cs="Arial"/>
                <w:sz w:val="20"/>
                <w:szCs w:val="20"/>
              </w:rPr>
            </w:pPr>
            <w:r w:rsidRPr="008E2D60">
              <w:rPr>
                <w:rFonts w:ascii="Arial" w:eastAsia="Cordia New" w:hAnsi="Arial" w:cs="Arial"/>
                <w:sz w:val="20"/>
                <w:szCs w:val="20"/>
                <w:cs/>
              </w:rPr>
              <w:t>10.</w:t>
            </w:r>
            <w:r w:rsidRPr="008E2D60">
              <w:rPr>
                <w:rFonts w:ascii="Arial" w:eastAsia="Cordia New" w:hAnsi="Arial" w:cs="Arial"/>
                <w:sz w:val="20"/>
                <w:szCs w:val="20"/>
              </w:rPr>
              <w:t>0</w:t>
            </w:r>
            <w:r w:rsidRPr="008E2D60">
              <w:rPr>
                <w:rFonts w:ascii="Arial" w:eastAsia="Cordia New" w:hAnsi="Arial" w:cs="Arial"/>
                <w:sz w:val="20"/>
                <w:szCs w:val="20"/>
                <w:vertAlign w:val="superscript"/>
                <w:cs/>
              </w:rPr>
              <w:t>(</w:t>
            </w:r>
            <w:r w:rsidRPr="008E2D60">
              <w:rPr>
                <w:rFonts w:ascii="Arial" w:eastAsia="Cordia New" w:hAnsi="Arial" w:cs="Arial"/>
                <w:sz w:val="20"/>
                <w:szCs w:val="20"/>
                <w:vertAlign w:val="superscript"/>
              </w:rPr>
              <w:t>1</w:t>
            </w:r>
            <w:r w:rsidRPr="008E2D60">
              <w:rPr>
                <w:rFonts w:ascii="Arial" w:eastAsia="Cordia New" w:hAnsi="Arial" w:cs="Arial"/>
                <w:sz w:val="20"/>
                <w:szCs w:val="20"/>
                <w:vertAlign w:val="superscript"/>
                <w:cs/>
              </w:rPr>
              <w:t>)</w:t>
            </w:r>
          </w:p>
        </w:tc>
        <w:tc>
          <w:tcPr>
            <w:tcW w:w="1755" w:type="dxa"/>
            <w:tcBorders>
              <w:top w:val="nil"/>
              <w:left w:val="nil"/>
              <w:bottom w:val="nil"/>
              <w:right w:val="nil"/>
            </w:tcBorders>
            <w:shd w:val="clear" w:color="auto" w:fill="auto"/>
            <w:vAlign w:val="bottom"/>
          </w:tcPr>
          <w:p w14:paraId="34ED20E8" w14:textId="77777777" w:rsidR="005A46D4" w:rsidRPr="008E2D60" w:rsidRDefault="005A46D4" w:rsidP="005A46D4">
            <w:pPr>
              <w:tabs>
                <w:tab w:val="decimal" w:pos="882"/>
              </w:tabs>
              <w:overflowPunct/>
              <w:autoSpaceDE/>
              <w:adjustRightInd/>
              <w:spacing w:line="380" w:lineRule="exact"/>
              <w:rPr>
                <w:rFonts w:ascii="Arial" w:eastAsia="Cordia New" w:hAnsi="Arial" w:cs="Arial"/>
                <w:sz w:val="20"/>
                <w:szCs w:val="20"/>
                <w:cs/>
              </w:rPr>
            </w:pPr>
            <w:r w:rsidRPr="008E2D60">
              <w:rPr>
                <w:rFonts w:ascii="Arial" w:eastAsia="Cordia New" w:hAnsi="Arial" w:cs="Arial"/>
                <w:sz w:val="20"/>
                <w:szCs w:val="20"/>
                <w:cs/>
              </w:rPr>
              <w:t>(</w:t>
            </w:r>
            <w:r w:rsidRPr="008E2D60">
              <w:rPr>
                <w:rFonts w:ascii="Arial" w:eastAsia="Cordia New" w:hAnsi="Arial" w:cs="Arial"/>
                <w:sz w:val="20"/>
                <w:szCs w:val="20"/>
              </w:rPr>
              <w:t>1</w:t>
            </w:r>
            <w:r w:rsidRPr="008E2D60">
              <w:rPr>
                <w:rFonts w:ascii="Arial" w:eastAsia="Cordia New" w:hAnsi="Arial" w:cs="Arial"/>
                <w:sz w:val="20"/>
                <w:szCs w:val="20"/>
                <w:cs/>
              </w:rPr>
              <w:t>.</w:t>
            </w:r>
            <w:r w:rsidRPr="008E2D60">
              <w:rPr>
                <w:rFonts w:ascii="Arial" w:eastAsia="Cordia New" w:hAnsi="Arial" w:cs="Arial"/>
                <w:sz w:val="20"/>
                <w:szCs w:val="20"/>
              </w:rPr>
              <w:t>7</w:t>
            </w:r>
            <w:r w:rsidRPr="008E2D60">
              <w:rPr>
                <w:rFonts w:ascii="Arial" w:eastAsia="Cordia New" w:hAnsi="Arial" w:cs="Arial"/>
                <w:sz w:val="20"/>
                <w:szCs w:val="20"/>
                <w:cs/>
              </w:rPr>
              <w:t>)</w:t>
            </w:r>
          </w:p>
        </w:tc>
        <w:tc>
          <w:tcPr>
            <w:tcW w:w="1755" w:type="dxa"/>
            <w:tcBorders>
              <w:top w:val="nil"/>
              <w:left w:val="nil"/>
              <w:bottom w:val="nil"/>
              <w:right w:val="nil"/>
            </w:tcBorders>
            <w:shd w:val="clear" w:color="auto" w:fill="auto"/>
            <w:vAlign w:val="bottom"/>
          </w:tcPr>
          <w:p w14:paraId="081440F9" w14:textId="77777777" w:rsidR="005A46D4" w:rsidRPr="008E2D60" w:rsidRDefault="005A46D4" w:rsidP="005A46D4">
            <w:pPr>
              <w:tabs>
                <w:tab w:val="decimal" w:pos="882"/>
              </w:tabs>
              <w:overflowPunct/>
              <w:autoSpaceDE/>
              <w:adjustRightInd/>
              <w:spacing w:line="380" w:lineRule="exact"/>
              <w:rPr>
                <w:rFonts w:ascii="Arial" w:eastAsia="Cordia New" w:hAnsi="Arial" w:cs="Arial"/>
                <w:sz w:val="20"/>
                <w:szCs w:val="20"/>
              </w:rPr>
            </w:pPr>
            <w:r w:rsidRPr="008E2D60">
              <w:rPr>
                <w:rFonts w:ascii="Arial" w:eastAsia="Cordia New" w:hAnsi="Arial" w:cs="Arial"/>
                <w:sz w:val="20"/>
                <w:szCs w:val="20"/>
                <w:cs/>
              </w:rPr>
              <w:t>10.</w:t>
            </w:r>
            <w:r w:rsidRPr="008E2D60">
              <w:rPr>
                <w:rFonts w:ascii="Arial" w:eastAsia="Cordia New" w:hAnsi="Arial" w:cs="Arial"/>
                <w:sz w:val="20"/>
                <w:szCs w:val="20"/>
              </w:rPr>
              <w:t>0</w:t>
            </w:r>
            <w:r w:rsidRPr="008E2D60">
              <w:rPr>
                <w:rFonts w:ascii="Arial" w:eastAsia="Cordia New" w:hAnsi="Arial" w:cs="Arial"/>
                <w:sz w:val="20"/>
                <w:szCs w:val="20"/>
                <w:vertAlign w:val="superscript"/>
                <w:cs/>
              </w:rPr>
              <w:t>(</w:t>
            </w:r>
            <w:r w:rsidRPr="008E2D60">
              <w:rPr>
                <w:rFonts w:ascii="Arial" w:eastAsia="Cordia New" w:hAnsi="Arial" w:cs="Arial"/>
                <w:sz w:val="20"/>
                <w:szCs w:val="20"/>
                <w:vertAlign w:val="superscript"/>
              </w:rPr>
              <w:t>1</w:t>
            </w:r>
            <w:r w:rsidRPr="008E2D60">
              <w:rPr>
                <w:rFonts w:ascii="Arial" w:eastAsia="Cordia New" w:hAnsi="Arial" w:cs="Arial"/>
                <w:sz w:val="20"/>
                <w:szCs w:val="20"/>
                <w:vertAlign w:val="superscript"/>
                <w:cs/>
              </w:rPr>
              <w:t>)</w:t>
            </w:r>
          </w:p>
        </w:tc>
        <w:tc>
          <w:tcPr>
            <w:tcW w:w="1755" w:type="dxa"/>
            <w:tcBorders>
              <w:top w:val="nil"/>
              <w:left w:val="nil"/>
              <w:bottom w:val="nil"/>
              <w:right w:val="nil"/>
            </w:tcBorders>
            <w:shd w:val="clear" w:color="auto" w:fill="auto"/>
            <w:vAlign w:val="bottom"/>
          </w:tcPr>
          <w:p w14:paraId="0C0D3806" w14:textId="77777777" w:rsidR="005A46D4" w:rsidRPr="008E2D60" w:rsidRDefault="005A46D4" w:rsidP="005A46D4">
            <w:pPr>
              <w:tabs>
                <w:tab w:val="decimal" w:pos="882"/>
              </w:tabs>
              <w:overflowPunct/>
              <w:autoSpaceDE/>
              <w:adjustRightInd/>
              <w:spacing w:line="380" w:lineRule="exact"/>
              <w:rPr>
                <w:rFonts w:ascii="Arial" w:eastAsia="Cordia New" w:hAnsi="Arial" w:cs="Arial"/>
                <w:sz w:val="20"/>
                <w:szCs w:val="20"/>
                <w:cs/>
              </w:rPr>
            </w:pPr>
            <w:r w:rsidRPr="008E2D60">
              <w:rPr>
                <w:rFonts w:ascii="Arial" w:eastAsia="Cordia New" w:hAnsi="Arial" w:cs="Arial"/>
                <w:sz w:val="20"/>
                <w:szCs w:val="20"/>
              </w:rPr>
              <w:t>1</w:t>
            </w:r>
            <w:r w:rsidRPr="008E2D60">
              <w:rPr>
                <w:rFonts w:ascii="Arial" w:eastAsia="Cordia New" w:hAnsi="Arial" w:cs="Arial"/>
                <w:sz w:val="20"/>
                <w:szCs w:val="20"/>
                <w:cs/>
              </w:rPr>
              <w:t>.</w:t>
            </w:r>
            <w:r w:rsidRPr="008E2D60">
              <w:rPr>
                <w:rFonts w:ascii="Arial" w:eastAsia="Cordia New" w:hAnsi="Arial" w:cs="Arial"/>
                <w:sz w:val="20"/>
                <w:szCs w:val="20"/>
              </w:rPr>
              <w:t>9</w:t>
            </w:r>
          </w:p>
        </w:tc>
      </w:tr>
    </w:tbl>
    <w:p w14:paraId="73FB91E8" w14:textId="77777777" w:rsidR="00C51106" w:rsidRPr="008E2D60" w:rsidRDefault="00C16E1A" w:rsidP="00C8137D">
      <w:pPr>
        <w:spacing w:line="380" w:lineRule="exact"/>
        <w:ind w:left="547" w:hanging="547"/>
        <w:jc w:val="thaiDistribute"/>
        <w:rPr>
          <w:rFonts w:ascii="Arial" w:hAnsi="Arial" w:cs="Arial"/>
          <w:sz w:val="18"/>
          <w:szCs w:val="18"/>
        </w:rPr>
      </w:pPr>
      <w:r w:rsidRPr="008E2D60">
        <w:rPr>
          <w:rFonts w:ascii="Arial" w:hAnsi="Arial" w:cs="Arial"/>
          <w:sz w:val="18"/>
          <w:szCs w:val="18"/>
          <w:vertAlign w:val="subscript"/>
        </w:rPr>
        <w:tab/>
      </w:r>
      <w:r w:rsidR="00C51106" w:rsidRPr="008E2D60">
        <w:rPr>
          <w:rFonts w:ascii="Arial" w:hAnsi="Arial" w:cs="Arial"/>
          <w:sz w:val="18"/>
          <w:szCs w:val="18"/>
          <w:vertAlign w:val="superscript"/>
        </w:rPr>
        <w:t>(1)</w:t>
      </w:r>
      <w:r w:rsidR="00C51106" w:rsidRPr="008E2D60">
        <w:rPr>
          <w:rFonts w:ascii="Arial" w:hAnsi="Arial" w:cs="Arial"/>
          <w:sz w:val="18"/>
          <w:szCs w:val="18"/>
        </w:rPr>
        <w:t xml:space="preserve"> </w:t>
      </w:r>
      <w:r w:rsidR="00005CE7" w:rsidRPr="008E2D60">
        <w:rPr>
          <w:rFonts w:ascii="Arial" w:hAnsi="Arial" w:cs="Arial"/>
          <w:sz w:val="18"/>
          <w:szCs w:val="18"/>
        </w:rPr>
        <w:t>10</w:t>
      </w:r>
      <w:r w:rsidR="00C51106" w:rsidRPr="008E2D60">
        <w:rPr>
          <w:rFonts w:ascii="Arial" w:hAnsi="Arial" w:cs="Arial"/>
          <w:sz w:val="18"/>
          <w:szCs w:val="18"/>
        </w:rPr>
        <w:t xml:space="preserve">% of </w:t>
      </w:r>
      <w:r w:rsidR="00883EDF" w:rsidRPr="008E2D60">
        <w:rPr>
          <w:rFonts w:ascii="Arial" w:hAnsi="Arial" w:cs="Arial"/>
          <w:sz w:val="18"/>
          <w:szCs w:val="18"/>
        </w:rPr>
        <w:t>assumptions applied.</w:t>
      </w:r>
    </w:p>
    <w:p w14:paraId="1519772E" w14:textId="60FE35BC" w:rsidR="00005CE7" w:rsidRPr="008E2D60" w:rsidRDefault="00005CE7" w:rsidP="00005CE7">
      <w:pPr>
        <w:pStyle w:val="Heading1"/>
        <w:tabs>
          <w:tab w:val="clear" w:pos="1008"/>
        </w:tabs>
        <w:spacing w:before="240" w:after="120" w:line="380" w:lineRule="exact"/>
        <w:ind w:left="547" w:right="-43" w:hanging="547"/>
        <w:jc w:val="left"/>
        <w:rPr>
          <w:rFonts w:ascii="Arial" w:hAnsi="Arial" w:cs="Arial"/>
          <w:b/>
          <w:bCs/>
          <w:sz w:val="22"/>
          <w:szCs w:val="22"/>
        </w:rPr>
      </w:pPr>
      <w:bookmarkStart w:id="30" w:name="_Toc159003857"/>
      <w:r w:rsidRPr="008E2D60">
        <w:rPr>
          <w:rFonts w:ascii="Arial" w:hAnsi="Arial" w:cs="Arial"/>
          <w:b/>
          <w:bCs/>
          <w:sz w:val="22"/>
          <w:szCs w:val="22"/>
        </w:rPr>
        <w:t>2</w:t>
      </w:r>
      <w:r w:rsidR="008F2BDC">
        <w:rPr>
          <w:rFonts w:ascii="Arial" w:hAnsi="Arial" w:cs="Arial"/>
          <w:b/>
          <w:bCs/>
          <w:sz w:val="22"/>
          <w:szCs w:val="22"/>
        </w:rPr>
        <w:t>4</w:t>
      </w:r>
      <w:r w:rsidRPr="008E2D60">
        <w:rPr>
          <w:rFonts w:ascii="Arial" w:hAnsi="Arial" w:cs="Arial"/>
          <w:b/>
          <w:bCs/>
          <w:sz w:val="22"/>
          <w:szCs w:val="22"/>
        </w:rPr>
        <w:t>.</w:t>
      </w:r>
      <w:r w:rsidRPr="008E2D60">
        <w:rPr>
          <w:rFonts w:ascii="Arial" w:hAnsi="Arial" w:cs="Arial"/>
          <w:b/>
          <w:bCs/>
          <w:sz w:val="22"/>
          <w:szCs w:val="22"/>
        </w:rPr>
        <w:tab/>
        <w:t>Share capital</w:t>
      </w:r>
      <w:bookmarkEnd w:id="30"/>
    </w:p>
    <w:p w14:paraId="0CFDE9F8" w14:textId="77777777" w:rsidR="00BC2BCD" w:rsidRPr="008E2D60" w:rsidRDefault="00BC2BCD" w:rsidP="00BC2BCD">
      <w:pPr>
        <w:tabs>
          <w:tab w:val="left" w:pos="2160"/>
          <w:tab w:val="left" w:pos="2520"/>
          <w:tab w:val="left" w:pos="5760"/>
          <w:tab w:val="right" w:pos="6480"/>
          <w:tab w:val="left" w:pos="7380"/>
          <w:tab w:val="right" w:pos="8100"/>
        </w:tabs>
        <w:spacing w:before="120" w:after="120" w:line="380" w:lineRule="exact"/>
        <w:ind w:left="547" w:right="-43"/>
        <w:jc w:val="thaiDistribute"/>
        <w:rPr>
          <w:rFonts w:ascii="Arial" w:eastAsia="Cordia New" w:hAnsi="Arial" w:cs="Arial"/>
          <w:sz w:val="22"/>
          <w:szCs w:val="22"/>
        </w:rPr>
      </w:pPr>
      <w:r w:rsidRPr="008E2D60">
        <w:rPr>
          <w:rFonts w:ascii="Arial" w:eastAsia="Cordia New" w:hAnsi="Arial" w:cs="Arial"/>
          <w:sz w:val="22"/>
          <w:szCs w:val="22"/>
        </w:rPr>
        <w:t xml:space="preserve">As </w:t>
      </w:r>
      <w:proofErr w:type="gramStart"/>
      <w:r w:rsidRPr="008E2D60">
        <w:rPr>
          <w:rFonts w:ascii="Arial" w:eastAsia="Cordia New" w:hAnsi="Arial" w:cs="Arial"/>
          <w:sz w:val="22"/>
          <w:szCs w:val="22"/>
        </w:rPr>
        <w:t>at</w:t>
      </w:r>
      <w:proofErr w:type="gramEnd"/>
      <w:r w:rsidRPr="008E2D60">
        <w:rPr>
          <w:rFonts w:ascii="Arial" w:eastAsia="Cordia New" w:hAnsi="Arial" w:cs="Arial"/>
          <w:sz w:val="22"/>
          <w:szCs w:val="22"/>
        </w:rPr>
        <w:t xml:space="preserve"> 31 December </w:t>
      </w:r>
      <w:r w:rsidR="00F71A23" w:rsidRPr="008E2D60">
        <w:rPr>
          <w:rFonts w:ascii="Arial" w:eastAsia="Cordia New" w:hAnsi="Arial" w:cs="Arial"/>
          <w:sz w:val="22"/>
          <w:szCs w:val="22"/>
        </w:rPr>
        <w:t>2023</w:t>
      </w:r>
      <w:r w:rsidRPr="008E2D60">
        <w:rPr>
          <w:rFonts w:ascii="Arial" w:eastAsia="Cordia New" w:hAnsi="Arial" w:cs="Arial"/>
          <w:sz w:val="22"/>
          <w:szCs w:val="22"/>
        </w:rPr>
        <w:t xml:space="preserve"> and </w:t>
      </w:r>
      <w:r w:rsidR="00F71A23" w:rsidRPr="008E2D60">
        <w:rPr>
          <w:rFonts w:ascii="Arial" w:eastAsia="Cordia New" w:hAnsi="Arial" w:cs="Arial"/>
          <w:sz w:val="22"/>
          <w:szCs w:val="22"/>
        </w:rPr>
        <w:t>2022</w:t>
      </w:r>
      <w:r w:rsidRPr="008E2D60">
        <w:rPr>
          <w:rFonts w:ascii="Arial" w:eastAsia="Cordia New" w:hAnsi="Arial" w:cs="Arial"/>
          <w:sz w:val="22"/>
          <w:szCs w:val="22"/>
        </w:rPr>
        <w:t>, the Group’s registered, issue and paid-up share capital consisted of 4,214,993,832</w:t>
      </w:r>
      <w:r w:rsidRPr="008E2D60">
        <w:rPr>
          <w:rFonts w:ascii="Arial" w:eastAsia="Cordia New" w:hAnsi="Arial" w:cs="Arial"/>
          <w:sz w:val="22"/>
          <w:szCs w:val="22"/>
          <w:cs/>
        </w:rPr>
        <w:t xml:space="preserve"> </w:t>
      </w:r>
      <w:r w:rsidRPr="008E2D60">
        <w:rPr>
          <w:rFonts w:ascii="Arial" w:eastAsia="Cordia New" w:hAnsi="Arial" w:cs="Arial"/>
          <w:sz w:val="22"/>
          <w:szCs w:val="22"/>
        </w:rPr>
        <w:t>ordinary shares with a par value of Baht 0.88 each.</w:t>
      </w:r>
    </w:p>
    <w:p w14:paraId="040582CC" w14:textId="6FA71A9C" w:rsidR="00005CE7" w:rsidRPr="008E2D60" w:rsidRDefault="00005CE7" w:rsidP="0074320E">
      <w:pPr>
        <w:pStyle w:val="Heading1"/>
        <w:tabs>
          <w:tab w:val="clear" w:pos="1008"/>
        </w:tabs>
        <w:spacing w:before="240" w:after="120" w:line="380" w:lineRule="exact"/>
        <w:ind w:left="547" w:right="-43" w:hanging="547"/>
        <w:jc w:val="left"/>
        <w:rPr>
          <w:rFonts w:ascii="Arial" w:hAnsi="Arial" w:cs="Arial"/>
          <w:b/>
          <w:bCs/>
          <w:sz w:val="22"/>
          <w:szCs w:val="22"/>
        </w:rPr>
      </w:pPr>
      <w:bookmarkStart w:id="31" w:name="_Toc159003858"/>
      <w:r w:rsidRPr="008E2D60">
        <w:rPr>
          <w:rFonts w:ascii="Arial" w:hAnsi="Arial" w:cs="Arial"/>
          <w:b/>
          <w:bCs/>
          <w:sz w:val="22"/>
          <w:szCs w:val="22"/>
        </w:rPr>
        <w:t>2</w:t>
      </w:r>
      <w:r w:rsidR="008F2BDC">
        <w:rPr>
          <w:rFonts w:ascii="Arial" w:hAnsi="Arial" w:cs="Arial"/>
          <w:b/>
          <w:bCs/>
          <w:sz w:val="22"/>
          <w:szCs w:val="22"/>
        </w:rPr>
        <w:t>5</w:t>
      </w:r>
      <w:r w:rsidRPr="008E2D60">
        <w:rPr>
          <w:rFonts w:ascii="Arial" w:hAnsi="Arial" w:cs="Arial"/>
          <w:b/>
          <w:bCs/>
          <w:sz w:val="22"/>
          <w:szCs w:val="22"/>
        </w:rPr>
        <w:t>.</w:t>
      </w:r>
      <w:r w:rsidRPr="008E2D60">
        <w:rPr>
          <w:rFonts w:ascii="Arial" w:hAnsi="Arial" w:cs="Arial"/>
          <w:b/>
          <w:bCs/>
          <w:sz w:val="22"/>
          <w:szCs w:val="22"/>
        </w:rPr>
        <w:tab/>
        <w:t>Statutory reserve</w:t>
      </w:r>
      <w:bookmarkEnd w:id="31"/>
    </w:p>
    <w:p w14:paraId="62778C52" w14:textId="4C03508B" w:rsidR="00005CE7" w:rsidRPr="008E2D60" w:rsidRDefault="00005CE7" w:rsidP="0074320E">
      <w:pPr>
        <w:tabs>
          <w:tab w:val="left" w:pos="2160"/>
        </w:tabs>
        <w:spacing w:before="120" w:after="120" w:line="380" w:lineRule="exact"/>
        <w:ind w:left="547" w:right="-43" w:hanging="547"/>
        <w:jc w:val="thaiDistribute"/>
        <w:rPr>
          <w:rFonts w:ascii="Arial" w:hAnsi="Arial" w:cs="Arial"/>
          <w:sz w:val="22"/>
          <w:szCs w:val="22"/>
        </w:rPr>
      </w:pPr>
      <w:r w:rsidRPr="008E2D60">
        <w:rPr>
          <w:rFonts w:ascii="Arial" w:hAnsi="Arial" w:cs="Arial"/>
          <w:sz w:val="22"/>
          <w:szCs w:val="22"/>
        </w:rPr>
        <w:tab/>
        <w:t xml:space="preserve">Pursuant to Section 116 of the Public Limited Companies Act B.E. 2535, the Company </w:t>
      </w:r>
      <w:r w:rsidR="00952B72">
        <w:rPr>
          <w:rFonts w:ascii="Arial" w:hAnsi="Arial" w:cs="Arial"/>
          <w:sz w:val="22"/>
          <w:szCs w:val="22"/>
        </w:rPr>
        <w:t>and subsidiary, which are public compa</w:t>
      </w:r>
      <w:r w:rsidR="006A3D10">
        <w:rPr>
          <w:rFonts w:ascii="Arial" w:hAnsi="Arial" w:cs="Arial"/>
          <w:sz w:val="22"/>
          <w:szCs w:val="22"/>
        </w:rPr>
        <w:t>ny</w:t>
      </w:r>
      <w:r w:rsidR="00952B72">
        <w:rPr>
          <w:rFonts w:ascii="Arial" w:hAnsi="Arial" w:cs="Arial"/>
          <w:sz w:val="22"/>
          <w:szCs w:val="22"/>
        </w:rPr>
        <w:t>, are</w:t>
      </w:r>
      <w:r w:rsidRPr="008E2D60">
        <w:rPr>
          <w:rFonts w:ascii="Arial" w:hAnsi="Arial" w:cs="Arial"/>
          <w:sz w:val="22"/>
          <w:szCs w:val="22"/>
        </w:rPr>
        <w:t xml:space="preserve"> required to set aside a statutory reserve at least 5% of its net income after deducting accumulated deficit brought forward (if any), until the reserve reaches 10% of the registered capital. The statutory reserve is not available for dividend distribution.</w:t>
      </w:r>
    </w:p>
    <w:p w14:paraId="0B81AEA4" w14:textId="0102234C" w:rsidR="00952B72" w:rsidRDefault="00005CE7" w:rsidP="0074320E">
      <w:pPr>
        <w:tabs>
          <w:tab w:val="left" w:pos="2160"/>
        </w:tabs>
        <w:spacing w:before="120" w:after="120" w:line="380" w:lineRule="exact"/>
        <w:ind w:left="547" w:right="-43" w:hanging="547"/>
        <w:jc w:val="thaiDistribute"/>
        <w:rPr>
          <w:rFonts w:ascii="Arial" w:hAnsi="Arial" w:cs="Arial"/>
          <w:sz w:val="22"/>
          <w:szCs w:val="22"/>
        </w:rPr>
      </w:pPr>
      <w:r w:rsidRPr="008E2D60">
        <w:rPr>
          <w:rFonts w:ascii="Arial" w:hAnsi="Arial" w:cs="Arial"/>
          <w:sz w:val="22"/>
          <w:szCs w:val="22"/>
        </w:rPr>
        <w:tab/>
        <w:t>According to the Civil and Commercial Code, the subsidiary</w:t>
      </w:r>
      <w:r w:rsidR="00952B72">
        <w:rPr>
          <w:rFonts w:ascii="Arial" w:hAnsi="Arial" w:cs="Arial"/>
          <w:sz w:val="22"/>
          <w:szCs w:val="22"/>
        </w:rPr>
        <w:t xml:space="preserve">, which is a </w:t>
      </w:r>
      <w:r w:rsidR="0078730B">
        <w:rPr>
          <w:rFonts w:ascii="Arial" w:hAnsi="Arial" w:cs="Arial"/>
          <w:sz w:val="22"/>
          <w:szCs w:val="22"/>
        </w:rPr>
        <w:t xml:space="preserve">limited </w:t>
      </w:r>
      <w:r w:rsidR="00952B72">
        <w:rPr>
          <w:rFonts w:ascii="Arial" w:hAnsi="Arial" w:cs="Arial"/>
          <w:sz w:val="22"/>
          <w:szCs w:val="22"/>
        </w:rPr>
        <w:t xml:space="preserve">company </w:t>
      </w:r>
      <w:r w:rsidRPr="008E2D60">
        <w:rPr>
          <w:rFonts w:ascii="Arial" w:hAnsi="Arial" w:cs="Arial"/>
          <w:sz w:val="22"/>
          <w:szCs w:val="22"/>
        </w:rPr>
        <w:t>is required to set aside a statutory reserve an amount equal to at least 5% of its net income each time the subsidiary pay out a dividend, until such reserve reaches 10% of the subsidiary’s registered share capital. The statutory reserve cannot be used for dividend payment</w:t>
      </w:r>
      <w:r w:rsidRPr="008E2D60">
        <w:rPr>
          <w:rFonts w:ascii="Arial" w:hAnsi="Arial" w:cs="Arial"/>
          <w:sz w:val="22"/>
          <w:szCs w:val="22"/>
          <w:cs/>
        </w:rPr>
        <w:t>.</w:t>
      </w:r>
      <w:r w:rsidR="002E3A24" w:rsidRPr="008E2D60">
        <w:rPr>
          <w:rFonts w:ascii="Arial" w:hAnsi="Arial" w:cs="Arial"/>
          <w:sz w:val="22"/>
          <w:szCs w:val="22"/>
        </w:rPr>
        <w:t xml:space="preserve"> </w:t>
      </w:r>
    </w:p>
    <w:p w14:paraId="1F4F192E" w14:textId="09157ABC" w:rsidR="003C2267" w:rsidRPr="008E2D60" w:rsidRDefault="00952B72" w:rsidP="0074320E">
      <w:pPr>
        <w:tabs>
          <w:tab w:val="left" w:pos="2160"/>
        </w:tabs>
        <w:spacing w:before="120" w:after="120" w:line="380" w:lineRule="exact"/>
        <w:ind w:left="547" w:right="-43" w:hanging="547"/>
        <w:jc w:val="thaiDistribute"/>
        <w:rPr>
          <w:rFonts w:ascii="Arial" w:hAnsi="Arial" w:cs="Arial"/>
          <w:sz w:val="22"/>
          <w:szCs w:val="22"/>
        </w:rPr>
      </w:pPr>
      <w:r>
        <w:rPr>
          <w:rFonts w:ascii="Arial" w:hAnsi="Arial" w:cs="Arial"/>
          <w:sz w:val="22"/>
          <w:szCs w:val="22"/>
        </w:rPr>
        <w:tab/>
      </w:r>
      <w:r w:rsidR="002E3A24" w:rsidRPr="008E2D60">
        <w:rPr>
          <w:rFonts w:ascii="Arial" w:hAnsi="Arial" w:cs="Arial"/>
          <w:sz w:val="22"/>
          <w:szCs w:val="22"/>
        </w:rPr>
        <w:t xml:space="preserve">During the year ended 31 December </w:t>
      </w:r>
      <w:r w:rsidR="00F71A23" w:rsidRPr="008E2D60">
        <w:rPr>
          <w:rFonts w:ascii="Arial" w:hAnsi="Arial" w:cs="Arial"/>
          <w:sz w:val="22"/>
          <w:szCs w:val="22"/>
        </w:rPr>
        <w:t>2023</w:t>
      </w:r>
      <w:r w:rsidR="008D4E06" w:rsidRPr="008E2D60">
        <w:rPr>
          <w:rFonts w:ascii="Arial" w:hAnsi="Arial" w:cs="Arial"/>
          <w:sz w:val="22"/>
          <w:szCs w:val="22"/>
        </w:rPr>
        <w:t xml:space="preserve"> and </w:t>
      </w:r>
      <w:r w:rsidR="00F71A23" w:rsidRPr="008E2D60">
        <w:rPr>
          <w:rFonts w:ascii="Arial" w:hAnsi="Arial" w:cs="Arial"/>
          <w:sz w:val="22"/>
          <w:szCs w:val="22"/>
        </w:rPr>
        <w:t>2022</w:t>
      </w:r>
      <w:r w:rsidR="002E3A24" w:rsidRPr="008E2D60">
        <w:rPr>
          <w:rFonts w:ascii="Arial" w:hAnsi="Arial" w:cs="Arial"/>
          <w:sz w:val="22"/>
          <w:szCs w:val="22"/>
        </w:rPr>
        <w:t xml:space="preserve">, the subsidiaries appropriated net profit to statutory reserve </w:t>
      </w:r>
      <w:r w:rsidR="00B458D0" w:rsidRPr="008E2D60">
        <w:rPr>
          <w:rFonts w:ascii="Arial" w:hAnsi="Arial" w:cs="Arial"/>
          <w:sz w:val="22"/>
          <w:szCs w:val="22"/>
        </w:rPr>
        <w:t>amounting to Baht</w:t>
      </w:r>
      <w:r w:rsidR="000E6B5E">
        <w:rPr>
          <w:rFonts w:ascii="Arial" w:hAnsi="Arial" w:cs="Arial"/>
          <w:sz w:val="22"/>
          <w:szCs w:val="22"/>
        </w:rPr>
        <w:t xml:space="preserve"> </w:t>
      </w:r>
      <w:r w:rsidR="000E6B5E">
        <w:rPr>
          <w:rFonts w:ascii="Arial" w:eastAsia="Arial Unicode MS" w:hAnsi="Arial" w:cs="Arial"/>
          <w:sz w:val="22"/>
          <w:szCs w:val="20"/>
        </w:rPr>
        <w:t>3.4</w:t>
      </w:r>
      <w:r w:rsidR="000E6B5E" w:rsidRPr="00875597">
        <w:rPr>
          <w:rFonts w:ascii="Arial" w:eastAsia="Arial Unicode MS" w:hAnsi="Arial" w:cs="Arial"/>
          <w:sz w:val="22"/>
          <w:szCs w:val="20"/>
        </w:rPr>
        <w:t xml:space="preserve"> million and Baht </w:t>
      </w:r>
      <w:r w:rsidR="000E6B5E">
        <w:rPr>
          <w:rFonts w:ascii="Arial" w:eastAsia="Arial Unicode MS" w:hAnsi="Arial" w:cs="Arial"/>
          <w:sz w:val="22"/>
          <w:szCs w:val="20"/>
        </w:rPr>
        <w:t>4</w:t>
      </w:r>
      <w:r w:rsidR="000E6B5E" w:rsidRPr="00875597">
        <w:rPr>
          <w:rFonts w:ascii="Arial" w:eastAsia="Arial Unicode MS" w:hAnsi="Arial" w:cs="Arial"/>
          <w:sz w:val="22"/>
          <w:szCs w:val="20"/>
        </w:rPr>
        <w:t>.</w:t>
      </w:r>
      <w:r w:rsidR="000E6B5E">
        <w:rPr>
          <w:rFonts w:ascii="Arial" w:eastAsia="Arial Unicode MS" w:hAnsi="Arial" w:cs="Arial"/>
          <w:sz w:val="22"/>
          <w:szCs w:val="20"/>
        </w:rPr>
        <w:t>0</w:t>
      </w:r>
      <w:r w:rsidR="000E6B5E" w:rsidRPr="00875597">
        <w:rPr>
          <w:rFonts w:ascii="Arial" w:eastAsia="Arial Unicode MS" w:hAnsi="Arial" w:cs="Arial"/>
          <w:sz w:val="22"/>
          <w:szCs w:val="20"/>
        </w:rPr>
        <w:t xml:space="preserve"> million, </w:t>
      </w:r>
      <w:proofErr w:type="gramStart"/>
      <w:r w:rsidR="000E6B5E" w:rsidRPr="00875597">
        <w:rPr>
          <w:rFonts w:ascii="Arial" w:eastAsia="Arial Unicode MS" w:hAnsi="Arial" w:cs="Arial"/>
          <w:sz w:val="22"/>
          <w:szCs w:val="20"/>
        </w:rPr>
        <w:t>respectively</w:t>
      </w:r>
      <w:proofErr w:type="gramEnd"/>
    </w:p>
    <w:p w14:paraId="3885C910" w14:textId="4C7B9871" w:rsidR="007D71C9" w:rsidRPr="008E2D60" w:rsidRDefault="00277AAE" w:rsidP="007D71C9">
      <w:pPr>
        <w:pStyle w:val="Heading1"/>
        <w:tabs>
          <w:tab w:val="clear" w:pos="1008"/>
        </w:tabs>
        <w:spacing w:before="120" w:after="120" w:line="380" w:lineRule="exact"/>
        <w:ind w:left="547" w:right="-43" w:hanging="547"/>
        <w:jc w:val="left"/>
        <w:rPr>
          <w:rFonts w:ascii="Arial" w:hAnsi="Arial" w:cs="Arial"/>
          <w:b/>
          <w:bCs/>
          <w:sz w:val="22"/>
          <w:szCs w:val="22"/>
        </w:rPr>
      </w:pPr>
      <w:r w:rsidRPr="008E2D60">
        <w:rPr>
          <w:rFonts w:ascii="Arial" w:hAnsi="Arial" w:cs="Arial"/>
          <w:b/>
          <w:bCs/>
          <w:sz w:val="22"/>
          <w:szCs w:val="22"/>
        </w:rPr>
        <w:br w:type="page"/>
      </w:r>
      <w:bookmarkStart w:id="32" w:name="_Toc159003859"/>
      <w:r w:rsidR="007D71C9" w:rsidRPr="008E2D60">
        <w:rPr>
          <w:rFonts w:ascii="Arial" w:hAnsi="Arial" w:cs="Arial"/>
          <w:b/>
          <w:bCs/>
          <w:sz w:val="22"/>
          <w:szCs w:val="22"/>
        </w:rPr>
        <w:lastRenderedPageBreak/>
        <w:t>2</w:t>
      </w:r>
      <w:r w:rsidR="000A14C2">
        <w:rPr>
          <w:rFonts w:ascii="Arial" w:hAnsi="Arial" w:cs="Arial"/>
          <w:b/>
          <w:bCs/>
          <w:sz w:val="22"/>
          <w:szCs w:val="22"/>
        </w:rPr>
        <w:t>6</w:t>
      </w:r>
      <w:r w:rsidR="007D71C9" w:rsidRPr="008E2D60">
        <w:rPr>
          <w:rFonts w:ascii="Arial" w:hAnsi="Arial" w:cs="Arial"/>
          <w:b/>
          <w:bCs/>
          <w:sz w:val="22"/>
          <w:szCs w:val="22"/>
        </w:rPr>
        <w:t>.</w:t>
      </w:r>
      <w:r w:rsidR="007D71C9" w:rsidRPr="008E2D60">
        <w:rPr>
          <w:rFonts w:ascii="Arial" w:hAnsi="Arial" w:cs="Arial"/>
          <w:b/>
          <w:bCs/>
          <w:sz w:val="22"/>
          <w:szCs w:val="22"/>
        </w:rPr>
        <w:tab/>
        <w:t>Segment information/major customer information</w:t>
      </w:r>
      <w:bookmarkEnd w:id="32"/>
    </w:p>
    <w:p w14:paraId="7F7F2BFF" w14:textId="186294EE" w:rsidR="007D71C9" w:rsidRPr="008E2D60" w:rsidRDefault="007D71C9" w:rsidP="007D71C9">
      <w:pPr>
        <w:tabs>
          <w:tab w:val="left" w:pos="540"/>
          <w:tab w:val="left" w:pos="6390"/>
        </w:tabs>
        <w:spacing w:before="120" w:after="120" w:line="380" w:lineRule="exact"/>
        <w:jc w:val="thaiDistribute"/>
        <w:rPr>
          <w:rFonts w:ascii="Arial" w:hAnsi="Arial" w:cs="Arial"/>
          <w:b/>
          <w:bCs/>
          <w:sz w:val="22"/>
          <w:szCs w:val="22"/>
        </w:rPr>
      </w:pPr>
      <w:r w:rsidRPr="008E2D60">
        <w:rPr>
          <w:rFonts w:ascii="Arial" w:hAnsi="Arial" w:cs="Arial"/>
          <w:b/>
          <w:bCs/>
          <w:sz w:val="22"/>
          <w:szCs w:val="22"/>
        </w:rPr>
        <w:t>2</w:t>
      </w:r>
      <w:r w:rsidR="000A14C2">
        <w:rPr>
          <w:rFonts w:ascii="Arial" w:hAnsi="Arial" w:cs="Arial"/>
          <w:b/>
          <w:bCs/>
          <w:sz w:val="22"/>
          <w:szCs w:val="22"/>
        </w:rPr>
        <w:t>6</w:t>
      </w:r>
      <w:r w:rsidRPr="008E2D60">
        <w:rPr>
          <w:rFonts w:ascii="Arial" w:hAnsi="Arial" w:cs="Arial"/>
          <w:b/>
          <w:bCs/>
          <w:sz w:val="22"/>
          <w:szCs w:val="22"/>
        </w:rPr>
        <w:t>.1</w:t>
      </w:r>
      <w:r w:rsidRPr="008E2D60">
        <w:rPr>
          <w:rFonts w:ascii="Arial" w:hAnsi="Arial" w:cs="Arial"/>
          <w:b/>
          <w:bCs/>
          <w:sz w:val="22"/>
          <w:szCs w:val="22"/>
        </w:rPr>
        <w:tab/>
        <w:t>Operating segment information</w:t>
      </w:r>
    </w:p>
    <w:p w14:paraId="4CC7D6E3" w14:textId="077FCA39" w:rsidR="007D71C9" w:rsidRPr="008E2D60" w:rsidRDefault="007D71C9" w:rsidP="007D71C9">
      <w:pPr>
        <w:tabs>
          <w:tab w:val="left" w:pos="2160"/>
        </w:tabs>
        <w:spacing w:before="120" w:after="120" w:line="380" w:lineRule="exact"/>
        <w:ind w:left="547" w:right="-36" w:hanging="547"/>
        <w:jc w:val="thaiDistribute"/>
        <w:rPr>
          <w:rFonts w:ascii="Arial" w:hAnsi="Arial" w:cs="Arial"/>
          <w:sz w:val="22"/>
          <w:szCs w:val="22"/>
        </w:rPr>
      </w:pPr>
      <w:r w:rsidRPr="008E2D60">
        <w:rPr>
          <w:rFonts w:ascii="Arial" w:hAnsi="Arial" w:cs="Arial"/>
          <w:sz w:val="22"/>
          <w:szCs w:val="22"/>
        </w:rPr>
        <w:tab/>
        <w:t xml:space="preserve">Operating segment information is reported in a manner consistent with the internal reports that are regularly reviewed by the Chief Operating Decision Maker </w:t>
      </w:r>
      <w:proofErr w:type="gramStart"/>
      <w:r w:rsidRPr="008E2D60">
        <w:rPr>
          <w:rFonts w:ascii="Arial" w:hAnsi="Arial" w:cs="Arial"/>
          <w:sz w:val="22"/>
          <w:szCs w:val="22"/>
        </w:rPr>
        <w:t>in order to</w:t>
      </w:r>
      <w:proofErr w:type="gramEnd"/>
      <w:r w:rsidRPr="008E2D60">
        <w:rPr>
          <w:rFonts w:ascii="Arial" w:hAnsi="Arial" w:cs="Arial"/>
          <w:sz w:val="22"/>
          <w:szCs w:val="22"/>
        </w:rPr>
        <w:t xml:space="preserve"> make decisions about the allocation of resources to the segment and assess its performance. The Chief Operating Decision Maker has been identified as Chairman of Executive Board.</w:t>
      </w:r>
    </w:p>
    <w:p w14:paraId="298BA90B" w14:textId="77777777" w:rsidR="007D71C9" w:rsidRPr="008E2D60" w:rsidRDefault="007D71C9" w:rsidP="007D71C9">
      <w:pPr>
        <w:tabs>
          <w:tab w:val="left" w:pos="2160"/>
        </w:tabs>
        <w:spacing w:before="120" w:after="120" w:line="380" w:lineRule="exact"/>
        <w:ind w:left="547" w:right="-36" w:hanging="547"/>
        <w:jc w:val="thaiDistribute"/>
        <w:rPr>
          <w:rFonts w:ascii="Arial" w:hAnsi="Arial" w:cs="Arial"/>
          <w:sz w:val="22"/>
          <w:szCs w:val="22"/>
        </w:rPr>
      </w:pPr>
      <w:r w:rsidRPr="008E2D60">
        <w:rPr>
          <w:rFonts w:ascii="Arial" w:hAnsi="Arial" w:cs="Arial"/>
          <w:sz w:val="22"/>
          <w:szCs w:val="22"/>
        </w:rPr>
        <w:tab/>
        <w:t xml:space="preserve">For management purposes, the Group is </w:t>
      </w:r>
      <w:proofErr w:type="spellStart"/>
      <w:r w:rsidRPr="008E2D60">
        <w:rPr>
          <w:rFonts w:ascii="Arial" w:hAnsi="Arial" w:cs="Arial"/>
          <w:sz w:val="22"/>
          <w:szCs w:val="22"/>
        </w:rPr>
        <w:t>organised</w:t>
      </w:r>
      <w:proofErr w:type="spellEnd"/>
      <w:r w:rsidRPr="008E2D60">
        <w:rPr>
          <w:rFonts w:ascii="Arial" w:hAnsi="Arial" w:cs="Arial"/>
          <w:sz w:val="22"/>
          <w:szCs w:val="22"/>
        </w:rPr>
        <w:t xml:space="preserve"> into business units based on its business </w:t>
      </w:r>
      <w:proofErr w:type="gramStart"/>
      <w:r w:rsidRPr="008E2D60">
        <w:rPr>
          <w:rFonts w:ascii="Arial" w:hAnsi="Arial" w:cs="Arial"/>
          <w:sz w:val="22"/>
          <w:szCs w:val="22"/>
        </w:rPr>
        <w:t>types;</w:t>
      </w:r>
      <w:proofErr w:type="gramEnd"/>
      <w:r w:rsidRPr="008E2D60">
        <w:rPr>
          <w:rFonts w:ascii="Arial" w:hAnsi="Arial" w:cs="Arial"/>
          <w:sz w:val="22"/>
          <w:szCs w:val="22"/>
        </w:rPr>
        <w:t xml:space="preserve"> reinsurance business and other service business. The reinsurance divides by types of products and services and have two reportable segments are “conventional products” and “non-conventional products”. Segments are differentiated based on the design of the product, and specifically whether they are a traditional product line available in the current market and a new type of product in expectation of market demand and the Group can continuously service.</w:t>
      </w:r>
    </w:p>
    <w:p w14:paraId="6DE0D805" w14:textId="77777777" w:rsidR="007D71C9" w:rsidRPr="008E2D60" w:rsidRDefault="007D71C9" w:rsidP="007D71C9">
      <w:pPr>
        <w:tabs>
          <w:tab w:val="left" w:pos="2160"/>
        </w:tabs>
        <w:spacing w:before="120" w:after="120" w:line="380" w:lineRule="exact"/>
        <w:ind w:left="547" w:right="-36" w:hanging="547"/>
        <w:jc w:val="thaiDistribute"/>
        <w:rPr>
          <w:rFonts w:ascii="Arial" w:hAnsi="Arial" w:cs="Arial"/>
          <w:sz w:val="22"/>
          <w:szCs w:val="22"/>
        </w:rPr>
      </w:pPr>
      <w:r w:rsidRPr="008E2D60">
        <w:rPr>
          <w:rFonts w:ascii="Arial" w:hAnsi="Arial" w:cs="Arial"/>
          <w:sz w:val="22"/>
          <w:szCs w:val="22"/>
        </w:rPr>
        <w:tab/>
        <w:t xml:space="preserve">The Chief Operating Decision Maker has reviewed the operating results of the operating segments separately for the purpose of making decisions about the allocation of resources and assessing performance. Segment performance is measured based on operating profit or loss and total assets on a basis consistent with that used to measure operating profit or loss and total assets in the financial statements. </w:t>
      </w:r>
    </w:p>
    <w:p w14:paraId="65CC2D87" w14:textId="77777777" w:rsidR="007D71C9" w:rsidRPr="008E2D60" w:rsidRDefault="007D71C9" w:rsidP="007D71C9">
      <w:pPr>
        <w:tabs>
          <w:tab w:val="left" w:pos="2160"/>
        </w:tabs>
        <w:spacing w:before="120" w:after="120" w:line="380" w:lineRule="exact"/>
        <w:ind w:left="547" w:right="-43" w:hanging="547"/>
        <w:jc w:val="thaiDistribute"/>
        <w:rPr>
          <w:rFonts w:ascii="Arial" w:hAnsi="Arial" w:cs="Arial"/>
          <w:sz w:val="22"/>
          <w:szCs w:val="22"/>
        </w:rPr>
      </w:pPr>
      <w:r w:rsidRPr="008E2D60">
        <w:rPr>
          <w:rFonts w:ascii="Arial" w:hAnsi="Arial" w:cs="Arial"/>
          <w:sz w:val="22"/>
          <w:szCs w:val="22"/>
        </w:rPr>
        <w:tab/>
        <w:t>The basis of accounting for any transactions between reportable segments is consistent with that for third party transactions.</w:t>
      </w:r>
      <w:r w:rsidRPr="008E2D60">
        <w:rPr>
          <w:rFonts w:ascii="Arial" w:hAnsi="Arial" w:cs="Arial"/>
          <w:sz w:val="22"/>
          <w:szCs w:val="22"/>
        </w:rPr>
        <w:tab/>
      </w:r>
    </w:p>
    <w:p w14:paraId="64FB7BAB" w14:textId="77777777" w:rsidR="007D71C9" w:rsidRPr="008E2D60" w:rsidRDefault="007D71C9" w:rsidP="007D71C9">
      <w:pPr>
        <w:tabs>
          <w:tab w:val="left" w:pos="2160"/>
        </w:tabs>
        <w:spacing w:before="120" w:line="380" w:lineRule="exact"/>
        <w:ind w:left="547" w:right="-43" w:hanging="547"/>
        <w:jc w:val="thaiDistribute"/>
        <w:rPr>
          <w:rFonts w:ascii="Arial" w:hAnsi="Arial" w:cs="Arial"/>
          <w:sz w:val="22"/>
          <w:szCs w:val="22"/>
        </w:rPr>
      </w:pPr>
      <w:r w:rsidRPr="008E2D60">
        <w:rPr>
          <w:rFonts w:ascii="Arial" w:hAnsi="Arial" w:cs="Arial"/>
          <w:sz w:val="22"/>
          <w:szCs w:val="22"/>
        </w:rPr>
        <w:tab/>
        <w:t xml:space="preserve">As </w:t>
      </w:r>
      <w:proofErr w:type="gramStart"/>
      <w:r w:rsidRPr="008E2D60">
        <w:rPr>
          <w:rFonts w:ascii="Arial" w:hAnsi="Arial" w:cs="Arial"/>
          <w:sz w:val="22"/>
          <w:szCs w:val="22"/>
        </w:rPr>
        <w:t>at</w:t>
      </w:r>
      <w:proofErr w:type="gramEnd"/>
      <w:r w:rsidRPr="008E2D60">
        <w:rPr>
          <w:rFonts w:ascii="Arial" w:hAnsi="Arial" w:cs="Arial"/>
          <w:sz w:val="22"/>
          <w:szCs w:val="22"/>
        </w:rPr>
        <w:t xml:space="preserve"> 31 December </w:t>
      </w:r>
      <w:r w:rsidR="00F71A23" w:rsidRPr="008E2D60">
        <w:rPr>
          <w:rFonts w:ascii="Arial" w:hAnsi="Arial" w:cs="Arial"/>
          <w:sz w:val="22"/>
          <w:szCs w:val="22"/>
        </w:rPr>
        <w:t>2023</w:t>
      </w:r>
      <w:r w:rsidRPr="008E2D60">
        <w:rPr>
          <w:rFonts w:ascii="Arial" w:hAnsi="Arial" w:cs="Arial"/>
          <w:sz w:val="22"/>
          <w:szCs w:val="22"/>
        </w:rPr>
        <w:t xml:space="preserve"> and </w:t>
      </w:r>
      <w:r w:rsidR="00F71A23" w:rsidRPr="008E2D60">
        <w:rPr>
          <w:rFonts w:ascii="Arial" w:hAnsi="Arial" w:cs="Arial"/>
          <w:sz w:val="22"/>
          <w:szCs w:val="22"/>
        </w:rPr>
        <w:t>2022</w:t>
      </w:r>
      <w:r w:rsidRPr="008E2D60">
        <w:rPr>
          <w:rFonts w:ascii="Arial" w:hAnsi="Arial" w:cs="Arial"/>
          <w:sz w:val="22"/>
          <w:szCs w:val="22"/>
        </w:rPr>
        <w:t>, assets and liabilities can be classified by operating segment as follows:</w:t>
      </w:r>
    </w:p>
    <w:p w14:paraId="1EC430FB" w14:textId="77777777" w:rsidR="007D71C9" w:rsidRPr="008E2D60" w:rsidRDefault="00E27AA7" w:rsidP="00035A90">
      <w:pPr>
        <w:tabs>
          <w:tab w:val="right" w:pos="7280"/>
          <w:tab w:val="right" w:pos="8540"/>
        </w:tabs>
        <w:spacing w:line="380" w:lineRule="exact"/>
        <w:ind w:left="540" w:right="-97" w:hanging="540"/>
        <w:jc w:val="right"/>
        <w:rPr>
          <w:rFonts w:ascii="Arial" w:eastAsia="Cordia New" w:hAnsi="Arial" w:cs="Arial"/>
          <w:sz w:val="17"/>
          <w:szCs w:val="17"/>
          <w:cs/>
        </w:rPr>
      </w:pPr>
      <w:r w:rsidRPr="008E2D60">
        <w:rPr>
          <w:rFonts w:ascii="Arial" w:eastAsia="Cordia New" w:hAnsi="Arial" w:cs="Arial"/>
          <w:sz w:val="17"/>
          <w:szCs w:val="17"/>
          <w:cs/>
        </w:rPr>
        <w:t>(</w:t>
      </w:r>
      <w:r w:rsidRPr="008E2D60">
        <w:rPr>
          <w:rFonts w:ascii="Arial" w:eastAsia="Cordia New" w:hAnsi="Arial" w:cs="Arial"/>
          <w:sz w:val="17"/>
          <w:szCs w:val="17"/>
        </w:rPr>
        <w:t>Unit: Thousand Baht</w:t>
      </w:r>
      <w:r w:rsidR="007D71C9" w:rsidRPr="008E2D60">
        <w:rPr>
          <w:rFonts w:ascii="Arial" w:eastAsia="Cordia New" w:hAnsi="Arial" w:cs="Arial"/>
          <w:sz w:val="17"/>
          <w:szCs w:val="17"/>
          <w:cs/>
        </w:rPr>
        <w:t>)</w:t>
      </w:r>
    </w:p>
    <w:tbl>
      <w:tblPr>
        <w:tblW w:w="9096" w:type="dxa"/>
        <w:tblInd w:w="534" w:type="dxa"/>
        <w:tblLayout w:type="fixed"/>
        <w:tblLook w:val="0000" w:firstRow="0" w:lastRow="0" w:firstColumn="0" w:lastColumn="0" w:noHBand="0" w:noVBand="0"/>
      </w:tblPr>
      <w:tblGrid>
        <w:gridCol w:w="1284"/>
        <w:gridCol w:w="1302"/>
        <w:gridCol w:w="1302"/>
        <w:gridCol w:w="1302"/>
        <w:gridCol w:w="1302"/>
        <w:gridCol w:w="1302"/>
        <w:gridCol w:w="1302"/>
      </w:tblGrid>
      <w:tr w:rsidR="007D71C9" w:rsidRPr="008E2D60" w14:paraId="5BA9BE19" w14:textId="77777777" w:rsidTr="00C8137D">
        <w:trPr>
          <w:trHeight w:val="311"/>
        </w:trPr>
        <w:tc>
          <w:tcPr>
            <w:tcW w:w="1284" w:type="dxa"/>
          </w:tcPr>
          <w:p w14:paraId="6797C933" w14:textId="77777777" w:rsidR="007D71C9" w:rsidRPr="008E2D60" w:rsidRDefault="007D71C9" w:rsidP="00035A90">
            <w:pPr>
              <w:tabs>
                <w:tab w:val="left" w:pos="900"/>
                <w:tab w:val="left" w:pos="2880"/>
              </w:tabs>
              <w:spacing w:line="380" w:lineRule="exact"/>
              <w:rPr>
                <w:rFonts w:ascii="Arial" w:eastAsia="Cordia New" w:hAnsi="Arial" w:cs="Arial"/>
                <w:sz w:val="17"/>
                <w:szCs w:val="17"/>
                <w:cs/>
              </w:rPr>
            </w:pPr>
          </w:p>
        </w:tc>
        <w:tc>
          <w:tcPr>
            <w:tcW w:w="7812" w:type="dxa"/>
            <w:gridSpan w:val="6"/>
            <w:vAlign w:val="bottom"/>
          </w:tcPr>
          <w:p w14:paraId="450E9653" w14:textId="77777777" w:rsidR="007D71C9" w:rsidRPr="008E2D60" w:rsidRDefault="007D71C9" w:rsidP="00035A90">
            <w:pPr>
              <w:pBdr>
                <w:bottom w:val="single" w:sz="4" w:space="1" w:color="auto"/>
              </w:pBdr>
              <w:spacing w:line="380" w:lineRule="exact"/>
              <w:ind w:right="-43"/>
              <w:jc w:val="center"/>
              <w:rPr>
                <w:rFonts w:ascii="Arial" w:hAnsi="Arial" w:cs="Arial"/>
                <w:sz w:val="17"/>
                <w:szCs w:val="17"/>
              </w:rPr>
            </w:pPr>
            <w:r w:rsidRPr="008E2D60">
              <w:rPr>
                <w:rFonts w:ascii="Arial" w:hAnsi="Arial" w:cs="Arial"/>
                <w:sz w:val="17"/>
                <w:szCs w:val="17"/>
              </w:rPr>
              <w:t>Consolidated financial statement</w:t>
            </w:r>
            <w:r w:rsidR="00385C8A" w:rsidRPr="008E2D60">
              <w:rPr>
                <w:rFonts w:ascii="Arial" w:hAnsi="Arial" w:cs="Arial"/>
                <w:sz w:val="17"/>
                <w:szCs w:val="17"/>
              </w:rPr>
              <w:t>s</w:t>
            </w:r>
          </w:p>
        </w:tc>
      </w:tr>
      <w:tr w:rsidR="007D71C9" w:rsidRPr="008E2D60" w14:paraId="2938BA5C" w14:textId="77777777" w:rsidTr="00C8137D">
        <w:trPr>
          <w:trHeight w:val="311"/>
        </w:trPr>
        <w:tc>
          <w:tcPr>
            <w:tcW w:w="1284" w:type="dxa"/>
          </w:tcPr>
          <w:p w14:paraId="19EEBE05" w14:textId="77777777" w:rsidR="007D71C9" w:rsidRPr="008E2D60" w:rsidRDefault="007D71C9" w:rsidP="00035A90">
            <w:pPr>
              <w:tabs>
                <w:tab w:val="left" w:pos="900"/>
                <w:tab w:val="left" w:pos="2880"/>
              </w:tabs>
              <w:spacing w:line="380" w:lineRule="exact"/>
              <w:rPr>
                <w:rFonts w:ascii="Arial" w:eastAsia="Cordia New" w:hAnsi="Arial" w:cs="Arial"/>
                <w:sz w:val="17"/>
                <w:szCs w:val="17"/>
                <w:cs/>
              </w:rPr>
            </w:pPr>
          </w:p>
        </w:tc>
        <w:tc>
          <w:tcPr>
            <w:tcW w:w="3906" w:type="dxa"/>
            <w:gridSpan w:val="3"/>
            <w:vAlign w:val="bottom"/>
          </w:tcPr>
          <w:p w14:paraId="76FC7FBC" w14:textId="77777777" w:rsidR="007D71C9" w:rsidRPr="008E2D60" w:rsidRDefault="007D71C9" w:rsidP="00035A90">
            <w:pPr>
              <w:pBdr>
                <w:bottom w:val="single" w:sz="4" w:space="1" w:color="auto"/>
              </w:pBdr>
              <w:spacing w:line="380" w:lineRule="exact"/>
              <w:ind w:right="-43"/>
              <w:jc w:val="center"/>
              <w:rPr>
                <w:rFonts w:ascii="Arial" w:eastAsia="Cordia New" w:hAnsi="Arial" w:cs="Arial"/>
                <w:sz w:val="17"/>
                <w:szCs w:val="17"/>
              </w:rPr>
            </w:pPr>
            <w:r w:rsidRPr="008E2D60">
              <w:rPr>
                <w:rFonts w:ascii="Arial" w:hAnsi="Arial" w:cs="Arial"/>
                <w:sz w:val="17"/>
                <w:szCs w:val="17"/>
              </w:rPr>
              <w:t xml:space="preserve">31 December </w:t>
            </w:r>
            <w:r w:rsidR="00F71A23" w:rsidRPr="008E2D60">
              <w:rPr>
                <w:rFonts w:ascii="Arial" w:hAnsi="Arial" w:cs="Arial"/>
                <w:sz w:val="17"/>
                <w:szCs w:val="17"/>
              </w:rPr>
              <w:t>2023</w:t>
            </w:r>
          </w:p>
        </w:tc>
        <w:tc>
          <w:tcPr>
            <w:tcW w:w="3906" w:type="dxa"/>
            <w:gridSpan w:val="3"/>
            <w:vAlign w:val="bottom"/>
          </w:tcPr>
          <w:p w14:paraId="4FBD38CC" w14:textId="77777777" w:rsidR="007D71C9" w:rsidRPr="008E2D60" w:rsidRDefault="007D71C9" w:rsidP="00035A90">
            <w:pPr>
              <w:pBdr>
                <w:bottom w:val="single" w:sz="4" w:space="1" w:color="auto"/>
              </w:pBdr>
              <w:spacing w:line="380" w:lineRule="exact"/>
              <w:ind w:right="-43"/>
              <w:jc w:val="center"/>
              <w:rPr>
                <w:rFonts w:ascii="Arial" w:hAnsi="Arial" w:cs="Arial"/>
                <w:sz w:val="17"/>
                <w:szCs w:val="17"/>
              </w:rPr>
            </w:pPr>
            <w:r w:rsidRPr="008E2D60">
              <w:rPr>
                <w:rFonts w:ascii="Arial" w:hAnsi="Arial" w:cs="Arial"/>
                <w:sz w:val="17"/>
                <w:szCs w:val="17"/>
              </w:rPr>
              <w:t xml:space="preserve">31 December </w:t>
            </w:r>
            <w:r w:rsidR="00F71A23" w:rsidRPr="008E2D60">
              <w:rPr>
                <w:rFonts w:ascii="Arial" w:hAnsi="Arial" w:cs="Arial"/>
                <w:sz w:val="17"/>
                <w:szCs w:val="17"/>
              </w:rPr>
              <w:t>2022</w:t>
            </w:r>
          </w:p>
        </w:tc>
      </w:tr>
      <w:tr w:rsidR="007D71C9" w:rsidRPr="008E2D60" w14:paraId="16BCA8FA" w14:textId="77777777" w:rsidTr="00C8137D">
        <w:trPr>
          <w:trHeight w:val="311"/>
        </w:trPr>
        <w:tc>
          <w:tcPr>
            <w:tcW w:w="1284" w:type="dxa"/>
          </w:tcPr>
          <w:p w14:paraId="00522382" w14:textId="77777777" w:rsidR="007D71C9" w:rsidRPr="008E2D60" w:rsidRDefault="007D71C9" w:rsidP="00035A90">
            <w:pPr>
              <w:tabs>
                <w:tab w:val="left" w:pos="900"/>
                <w:tab w:val="left" w:pos="2880"/>
              </w:tabs>
              <w:spacing w:line="380" w:lineRule="exact"/>
              <w:rPr>
                <w:rFonts w:ascii="Arial" w:eastAsia="Cordia New" w:hAnsi="Arial" w:cs="Arial"/>
                <w:sz w:val="17"/>
                <w:szCs w:val="17"/>
                <w:cs/>
              </w:rPr>
            </w:pPr>
          </w:p>
        </w:tc>
        <w:tc>
          <w:tcPr>
            <w:tcW w:w="1302" w:type="dxa"/>
            <w:vAlign w:val="bottom"/>
          </w:tcPr>
          <w:p w14:paraId="6A28DBA9" w14:textId="77777777" w:rsidR="007D71C9" w:rsidRPr="008E2D60" w:rsidRDefault="007D71C9" w:rsidP="00035A90">
            <w:pPr>
              <w:pBdr>
                <w:bottom w:val="single" w:sz="4" w:space="1" w:color="auto"/>
              </w:pBdr>
              <w:spacing w:line="380" w:lineRule="exact"/>
              <w:ind w:right="-43"/>
              <w:jc w:val="center"/>
              <w:rPr>
                <w:rFonts w:ascii="Arial" w:hAnsi="Arial" w:cs="Arial"/>
                <w:sz w:val="17"/>
                <w:szCs w:val="17"/>
                <w:cs/>
              </w:rPr>
            </w:pPr>
            <w:r w:rsidRPr="008E2D60">
              <w:rPr>
                <w:rFonts w:ascii="Arial" w:hAnsi="Arial" w:cs="Arial"/>
                <w:sz w:val="17"/>
                <w:szCs w:val="17"/>
              </w:rPr>
              <w:t>Non-life    insurance</w:t>
            </w:r>
          </w:p>
        </w:tc>
        <w:tc>
          <w:tcPr>
            <w:tcW w:w="1302" w:type="dxa"/>
            <w:vAlign w:val="bottom"/>
          </w:tcPr>
          <w:p w14:paraId="3C7FCD65" w14:textId="77777777" w:rsidR="007D71C9" w:rsidRPr="008E2D60" w:rsidRDefault="007D71C9" w:rsidP="00035A90">
            <w:pPr>
              <w:pBdr>
                <w:bottom w:val="single" w:sz="4" w:space="1" w:color="auto"/>
              </w:pBdr>
              <w:spacing w:line="380" w:lineRule="exact"/>
              <w:ind w:right="-43"/>
              <w:jc w:val="center"/>
              <w:rPr>
                <w:rFonts w:ascii="Arial" w:hAnsi="Arial" w:cs="Arial"/>
                <w:sz w:val="17"/>
                <w:szCs w:val="17"/>
                <w:cs/>
              </w:rPr>
            </w:pPr>
            <w:r w:rsidRPr="008E2D60">
              <w:rPr>
                <w:rFonts w:ascii="Arial" w:hAnsi="Arial" w:cs="Arial"/>
                <w:sz w:val="17"/>
                <w:szCs w:val="17"/>
              </w:rPr>
              <w:t>Other</w:t>
            </w:r>
          </w:p>
        </w:tc>
        <w:tc>
          <w:tcPr>
            <w:tcW w:w="1302" w:type="dxa"/>
            <w:vAlign w:val="bottom"/>
          </w:tcPr>
          <w:p w14:paraId="0DF76C3E" w14:textId="77777777" w:rsidR="007D71C9" w:rsidRPr="008E2D60" w:rsidRDefault="007D71C9" w:rsidP="00035A90">
            <w:pPr>
              <w:pBdr>
                <w:bottom w:val="single" w:sz="4" w:space="1" w:color="auto"/>
              </w:pBdr>
              <w:spacing w:line="380" w:lineRule="exact"/>
              <w:ind w:right="-43"/>
              <w:jc w:val="center"/>
              <w:rPr>
                <w:rFonts w:ascii="Arial" w:eastAsia="Cordia New" w:hAnsi="Arial" w:cs="Arial"/>
                <w:sz w:val="17"/>
                <w:szCs w:val="17"/>
                <w:cs/>
              </w:rPr>
            </w:pPr>
            <w:r w:rsidRPr="008E2D60">
              <w:rPr>
                <w:rFonts w:ascii="Arial" w:eastAsia="Cordia New" w:hAnsi="Arial" w:cs="Arial"/>
                <w:sz w:val="17"/>
                <w:szCs w:val="17"/>
              </w:rPr>
              <w:t>Total</w:t>
            </w:r>
          </w:p>
        </w:tc>
        <w:tc>
          <w:tcPr>
            <w:tcW w:w="1302" w:type="dxa"/>
            <w:vAlign w:val="bottom"/>
          </w:tcPr>
          <w:p w14:paraId="6800441D" w14:textId="77777777" w:rsidR="007D71C9" w:rsidRPr="008E2D60" w:rsidRDefault="007D71C9" w:rsidP="00035A90">
            <w:pPr>
              <w:pBdr>
                <w:bottom w:val="single" w:sz="4" w:space="1" w:color="auto"/>
              </w:pBdr>
              <w:spacing w:line="380" w:lineRule="exact"/>
              <w:ind w:right="-43"/>
              <w:jc w:val="center"/>
              <w:rPr>
                <w:rFonts w:ascii="Arial" w:hAnsi="Arial" w:cs="Arial"/>
                <w:sz w:val="17"/>
                <w:szCs w:val="17"/>
                <w:cs/>
              </w:rPr>
            </w:pPr>
            <w:r w:rsidRPr="008E2D60">
              <w:rPr>
                <w:rFonts w:ascii="Arial" w:hAnsi="Arial" w:cs="Arial"/>
                <w:sz w:val="17"/>
                <w:szCs w:val="17"/>
              </w:rPr>
              <w:t>Non-life    insurance</w:t>
            </w:r>
          </w:p>
        </w:tc>
        <w:tc>
          <w:tcPr>
            <w:tcW w:w="1302" w:type="dxa"/>
            <w:vAlign w:val="bottom"/>
          </w:tcPr>
          <w:p w14:paraId="6D41F236" w14:textId="77777777" w:rsidR="007D71C9" w:rsidRPr="008E2D60" w:rsidRDefault="007D71C9" w:rsidP="00035A90">
            <w:pPr>
              <w:pBdr>
                <w:bottom w:val="single" w:sz="4" w:space="1" w:color="auto"/>
              </w:pBdr>
              <w:spacing w:line="380" w:lineRule="exact"/>
              <w:ind w:right="-43"/>
              <w:jc w:val="center"/>
              <w:rPr>
                <w:rFonts w:ascii="Arial" w:hAnsi="Arial" w:cs="Arial"/>
                <w:sz w:val="17"/>
                <w:szCs w:val="17"/>
                <w:cs/>
              </w:rPr>
            </w:pPr>
            <w:r w:rsidRPr="008E2D60">
              <w:rPr>
                <w:rFonts w:ascii="Arial" w:hAnsi="Arial" w:cs="Arial"/>
                <w:sz w:val="17"/>
                <w:szCs w:val="17"/>
              </w:rPr>
              <w:t>Other</w:t>
            </w:r>
          </w:p>
        </w:tc>
        <w:tc>
          <w:tcPr>
            <w:tcW w:w="1302" w:type="dxa"/>
            <w:vAlign w:val="bottom"/>
          </w:tcPr>
          <w:p w14:paraId="15F5EE1E" w14:textId="77777777" w:rsidR="007D71C9" w:rsidRPr="008E2D60" w:rsidRDefault="007D71C9" w:rsidP="00035A90">
            <w:pPr>
              <w:pBdr>
                <w:bottom w:val="single" w:sz="4" w:space="1" w:color="auto"/>
              </w:pBdr>
              <w:spacing w:line="380" w:lineRule="exact"/>
              <w:ind w:right="-43"/>
              <w:jc w:val="center"/>
              <w:rPr>
                <w:rFonts w:ascii="Arial" w:eastAsia="Cordia New" w:hAnsi="Arial" w:cs="Arial"/>
                <w:sz w:val="17"/>
                <w:szCs w:val="17"/>
                <w:cs/>
              </w:rPr>
            </w:pPr>
            <w:r w:rsidRPr="008E2D60">
              <w:rPr>
                <w:rFonts w:ascii="Arial" w:eastAsia="Cordia New" w:hAnsi="Arial" w:cs="Arial"/>
                <w:sz w:val="17"/>
                <w:szCs w:val="17"/>
              </w:rPr>
              <w:t>Total</w:t>
            </w:r>
          </w:p>
        </w:tc>
      </w:tr>
      <w:tr w:rsidR="00E258A5" w:rsidRPr="008E2D60" w14:paraId="07A51999" w14:textId="77777777" w:rsidTr="00C8137D">
        <w:trPr>
          <w:trHeight w:val="153"/>
        </w:trPr>
        <w:tc>
          <w:tcPr>
            <w:tcW w:w="1284" w:type="dxa"/>
          </w:tcPr>
          <w:p w14:paraId="4F33EF5A" w14:textId="77777777" w:rsidR="00E258A5" w:rsidRPr="008E2D60" w:rsidRDefault="00E258A5" w:rsidP="00E258A5">
            <w:pPr>
              <w:tabs>
                <w:tab w:val="left" w:pos="900"/>
                <w:tab w:val="left" w:pos="2880"/>
              </w:tabs>
              <w:spacing w:line="380" w:lineRule="exact"/>
              <w:rPr>
                <w:rFonts w:ascii="Arial" w:eastAsia="Cordia New" w:hAnsi="Arial" w:cs="Arial"/>
                <w:sz w:val="17"/>
                <w:szCs w:val="17"/>
                <w:cs/>
              </w:rPr>
            </w:pPr>
            <w:r w:rsidRPr="008E2D60">
              <w:rPr>
                <w:rFonts w:ascii="Arial" w:eastAsia="Cordia New" w:hAnsi="Arial" w:cs="Arial"/>
                <w:sz w:val="17"/>
                <w:szCs w:val="17"/>
              </w:rPr>
              <w:t>Total assets</w:t>
            </w:r>
          </w:p>
        </w:tc>
        <w:tc>
          <w:tcPr>
            <w:tcW w:w="1302" w:type="dxa"/>
            <w:vAlign w:val="center"/>
          </w:tcPr>
          <w:p w14:paraId="16724243" w14:textId="3FFE2EF3" w:rsidR="00E258A5" w:rsidRPr="008E2D60" w:rsidRDefault="00E258A5" w:rsidP="00C8137D">
            <w:pPr>
              <w:tabs>
                <w:tab w:val="decimal" w:pos="948"/>
              </w:tabs>
              <w:spacing w:line="380" w:lineRule="exact"/>
              <w:ind w:right="-43"/>
              <w:rPr>
                <w:rFonts w:ascii="Arial" w:eastAsia="Cordia New" w:hAnsi="Arial" w:cs="Arial"/>
                <w:sz w:val="17"/>
                <w:szCs w:val="17"/>
              </w:rPr>
            </w:pPr>
            <w:r w:rsidRPr="00E258A5">
              <w:rPr>
                <w:rFonts w:ascii="Arial" w:eastAsia="Cordia New" w:hAnsi="Arial" w:cs="Arial"/>
                <w:sz w:val="17"/>
                <w:szCs w:val="17"/>
              </w:rPr>
              <w:t>6,909,072</w:t>
            </w:r>
          </w:p>
        </w:tc>
        <w:tc>
          <w:tcPr>
            <w:tcW w:w="1302" w:type="dxa"/>
            <w:vAlign w:val="center"/>
          </w:tcPr>
          <w:p w14:paraId="3864D3C4" w14:textId="15F2C4A8" w:rsidR="00E258A5" w:rsidRPr="008E2D60" w:rsidRDefault="007B2EB3" w:rsidP="00C8137D">
            <w:pPr>
              <w:tabs>
                <w:tab w:val="decimal" w:pos="948"/>
              </w:tabs>
              <w:spacing w:line="380" w:lineRule="exact"/>
              <w:ind w:right="-43"/>
              <w:rPr>
                <w:rFonts w:ascii="Arial" w:eastAsia="Cordia New" w:hAnsi="Arial" w:cs="Arial"/>
                <w:sz w:val="17"/>
                <w:szCs w:val="17"/>
              </w:rPr>
            </w:pPr>
            <w:r>
              <w:rPr>
                <w:rFonts w:ascii="Arial" w:eastAsia="Cordia New" w:hAnsi="Arial" w:cs="Arial"/>
                <w:sz w:val="17"/>
                <w:szCs w:val="17"/>
              </w:rPr>
              <w:t>903,908</w:t>
            </w:r>
          </w:p>
        </w:tc>
        <w:tc>
          <w:tcPr>
            <w:tcW w:w="1302" w:type="dxa"/>
            <w:vAlign w:val="center"/>
          </w:tcPr>
          <w:p w14:paraId="0F1CCE5D" w14:textId="3CEB9D4E" w:rsidR="00E258A5" w:rsidRPr="008E2D60" w:rsidRDefault="007B2EB3" w:rsidP="00C8137D">
            <w:pPr>
              <w:tabs>
                <w:tab w:val="decimal" w:pos="948"/>
              </w:tabs>
              <w:spacing w:line="380" w:lineRule="exact"/>
              <w:ind w:right="-43"/>
              <w:rPr>
                <w:rFonts w:ascii="Arial" w:eastAsia="Cordia New" w:hAnsi="Arial" w:cs="Arial"/>
                <w:sz w:val="17"/>
                <w:szCs w:val="17"/>
              </w:rPr>
            </w:pPr>
            <w:r>
              <w:rPr>
                <w:rFonts w:ascii="Arial" w:eastAsia="Cordia New" w:hAnsi="Arial" w:cs="Arial"/>
                <w:sz w:val="17"/>
                <w:szCs w:val="17"/>
              </w:rPr>
              <w:t>7,812,980</w:t>
            </w:r>
          </w:p>
        </w:tc>
        <w:tc>
          <w:tcPr>
            <w:tcW w:w="1302" w:type="dxa"/>
            <w:vAlign w:val="center"/>
          </w:tcPr>
          <w:p w14:paraId="5F257630" w14:textId="77777777" w:rsidR="00E258A5" w:rsidRPr="008E2D60" w:rsidRDefault="00E258A5" w:rsidP="00C8137D">
            <w:pPr>
              <w:tabs>
                <w:tab w:val="decimal" w:pos="948"/>
              </w:tabs>
              <w:spacing w:line="380" w:lineRule="exact"/>
              <w:ind w:right="-43"/>
              <w:rPr>
                <w:rFonts w:ascii="Arial" w:eastAsia="Cordia New" w:hAnsi="Arial" w:cs="Arial"/>
                <w:sz w:val="17"/>
                <w:szCs w:val="17"/>
              </w:rPr>
            </w:pPr>
            <w:r w:rsidRPr="008E2D60">
              <w:rPr>
                <w:rFonts w:ascii="Arial" w:eastAsia="Cordia New" w:hAnsi="Arial" w:cs="Arial"/>
                <w:sz w:val="17"/>
                <w:szCs w:val="17"/>
              </w:rPr>
              <w:t>6,226,321</w:t>
            </w:r>
          </w:p>
        </w:tc>
        <w:tc>
          <w:tcPr>
            <w:tcW w:w="1302" w:type="dxa"/>
            <w:vAlign w:val="center"/>
          </w:tcPr>
          <w:p w14:paraId="3B33F651" w14:textId="77777777" w:rsidR="00E258A5" w:rsidRPr="008E2D60" w:rsidRDefault="00E258A5" w:rsidP="00C8137D">
            <w:pPr>
              <w:tabs>
                <w:tab w:val="decimal" w:pos="948"/>
              </w:tabs>
              <w:spacing w:line="380" w:lineRule="exact"/>
              <w:ind w:right="-43"/>
              <w:rPr>
                <w:rFonts w:ascii="Arial" w:eastAsia="Cordia New" w:hAnsi="Arial" w:cs="Arial"/>
                <w:sz w:val="17"/>
                <w:szCs w:val="17"/>
              </w:rPr>
            </w:pPr>
            <w:r w:rsidRPr="008E2D60">
              <w:rPr>
                <w:rFonts w:ascii="Arial" w:eastAsia="Cordia New" w:hAnsi="Arial" w:cs="Arial"/>
                <w:sz w:val="17"/>
                <w:szCs w:val="17"/>
              </w:rPr>
              <w:t>473,227</w:t>
            </w:r>
          </w:p>
        </w:tc>
        <w:tc>
          <w:tcPr>
            <w:tcW w:w="1302" w:type="dxa"/>
            <w:vAlign w:val="center"/>
          </w:tcPr>
          <w:p w14:paraId="537D43F6" w14:textId="77777777" w:rsidR="00E258A5" w:rsidRPr="008E2D60" w:rsidRDefault="00E258A5" w:rsidP="00C8137D">
            <w:pPr>
              <w:tabs>
                <w:tab w:val="decimal" w:pos="948"/>
              </w:tabs>
              <w:spacing w:line="380" w:lineRule="exact"/>
              <w:ind w:right="-43"/>
              <w:rPr>
                <w:rFonts w:ascii="Arial" w:eastAsia="Cordia New" w:hAnsi="Arial" w:cs="Arial"/>
                <w:sz w:val="17"/>
                <w:szCs w:val="17"/>
              </w:rPr>
            </w:pPr>
            <w:r w:rsidRPr="008E2D60">
              <w:rPr>
                <w:rFonts w:ascii="Arial" w:eastAsia="Cordia New" w:hAnsi="Arial" w:cs="Arial"/>
                <w:sz w:val="17"/>
                <w:szCs w:val="17"/>
              </w:rPr>
              <w:t>6,699,548</w:t>
            </w:r>
          </w:p>
        </w:tc>
      </w:tr>
      <w:tr w:rsidR="00E258A5" w:rsidRPr="008E2D60" w14:paraId="536ADD07" w14:textId="77777777" w:rsidTr="00C8137D">
        <w:trPr>
          <w:trHeight w:val="273"/>
        </w:trPr>
        <w:tc>
          <w:tcPr>
            <w:tcW w:w="1284" w:type="dxa"/>
          </w:tcPr>
          <w:p w14:paraId="63D3C544" w14:textId="77777777" w:rsidR="00E258A5" w:rsidRPr="008E2D60" w:rsidRDefault="00E258A5" w:rsidP="00E258A5">
            <w:pPr>
              <w:tabs>
                <w:tab w:val="left" w:pos="900"/>
                <w:tab w:val="left" w:pos="2880"/>
              </w:tabs>
              <w:spacing w:line="380" w:lineRule="exact"/>
              <w:ind w:left="96" w:hanging="96"/>
              <w:rPr>
                <w:rFonts w:ascii="Arial" w:eastAsia="Cordia New" w:hAnsi="Arial" w:cs="Arial"/>
                <w:sz w:val="17"/>
                <w:szCs w:val="17"/>
                <w:cs/>
              </w:rPr>
            </w:pPr>
            <w:r w:rsidRPr="008E2D60">
              <w:rPr>
                <w:rFonts w:ascii="Arial" w:eastAsia="Cordia New" w:hAnsi="Arial" w:cs="Arial"/>
                <w:sz w:val="17"/>
                <w:szCs w:val="17"/>
              </w:rPr>
              <w:t>Total liabilities</w:t>
            </w:r>
          </w:p>
        </w:tc>
        <w:tc>
          <w:tcPr>
            <w:tcW w:w="1302" w:type="dxa"/>
            <w:vAlign w:val="center"/>
          </w:tcPr>
          <w:p w14:paraId="4E43B4DE" w14:textId="1FADD34D" w:rsidR="00E258A5" w:rsidRPr="008E2D60" w:rsidRDefault="00E258A5" w:rsidP="00C8137D">
            <w:pPr>
              <w:tabs>
                <w:tab w:val="decimal" w:pos="948"/>
              </w:tabs>
              <w:spacing w:line="380" w:lineRule="exact"/>
              <w:ind w:right="-43"/>
              <w:rPr>
                <w:rFonts w:ascii="Arial" w:eastAsia="Cordia New" w:hAnsi="Arial" w:cs="Arial"/>
                <w:sz w:val="17"/>
                <w:szCs w:val="17"/>
              </w:rPr>
            </w:pPr>
            <w:r w:rsidRPr="00E258A5">
              <w:rPr>
                <w:rFonts w:ascii="Arial" w:eastAsia="Cordia New" w:hAnsi="Arial" w:cs="Arial"/>
                <w:sz w:val="17"/>
                <w:szCs w:val="17"/>
              </w:rPr>
              <w:t>3,840,462</w:t>
            </w:r>
          </w:p>
        </w:tc>
        <w:tc>
          <w:tcPr>
            <w:tcW w:w="1302" w:type="dxa"/>
            <w:vAlign w:val="center"/>
          </w:tcPr>
          <w:p w14:paraId="167E8975" w14:textId="609F6CC1" w:rsidR="00E258A5" w:rsidRPr="008E2D60" w:rsidRDefault="007B2EB3" w:rsidP="00C8137D">
            <w:pPr>
              <w:tabs>
                <w:tab w:val="decimal" w:pos="948"/>
              </w:tabs>
              <w:spacing w:line="380" w:lineRule="exact"/>
              <w:ind w:right="-43"/>
              <w:rPr>
                <w:rFonts w:ascii="Arial" w:eastAsia="Cordia New" w:hAnsi="Arial" w:cs="Arial"/>
                <w:sz w:val="17"/>
                <w:szCs w:val="17"/>
              </w:rPr>
            </w:pPr>
            <w:r>
              <w:rPr>
                <w:rFonts w:ascii="Arial" w:eastAsia="Cordia New" w:hAnsi="Arial" w:cs="Arial"/>
                <w:sz w:val="17"/>
                <w:szCs w:val="17"/>
              </w:rPr>
              <w:t>17</w:t>
            </w:r>
            <w:r w:rsidR="00550873">
              <w:rPr>
                <w:rFonts w:ascii="Arial" w:eastAsia="Cordia New" w:hAnsi="Arial" w:cs="Arial"/>
                <w:sz w:val="17"/>
                <w:szCs w:val="17"/>
              </w:rPr>
              <w:t>1</w:t>
            </w:r>
            <w:r>
              <w:rPr>
                <w:rFonts w:ascii="Arial" w:eastAsia="Cordia New" w:hAnsi="Arial" w:cs="Arial"/>
                <w:sz w:val="17"/>
                <w:szCs w:val="17"/>
              </w:rPr>
              <w:t>,166</w:t>
            </w:r>
          </w:p>
        </w:tc>
        <w:tc>
          <w:tcPr>
            <w:tcW w:w="1302" w:type="dxa"/>
            <w:vAlign w:val="center"/>
          </w:tcPr>
          <w:p w14:paraId="0F6C1B0F" w14:textId="12249E96" w:rsidR="00E258A5" w:rsidRPr="008E2D60" w:rsidRDefault="007B2EB3" w:rsidP="00C8137D">
            <w:pPr>
              <w:tabs>
                <w:tab w:val="decimal" w:pos="948"/>
              </w:tabs>
              <w:spacing w:line="380" w:lineRule="exact"/>
              <w:ind w:right="-43"/>
              <w:rPr>
                <w:rFonts w:ascii="Arial" w:eastAsia="Cordia New" w:hAnsi="Arial" w:cs="Arial"/>
                <w:sz w:val="17"/>
                <w:szCs w:val="17"/>
              </w:rPr>
            </w:pPr>
            <w:r>
              <w:rPr>
                <w:rFonts w:ascii="Arial" w:eastAsia="Cordia New" w:hAnsi="Arial" w:cs="Arial"/>
                <w:sz w:val="17"/>
                <w:szCs w:val="17"/>
              </w:rPr>
              <w:t>4,011,628</w:t>
            </w:r>
          </w:p>
        </w:tc>
        <w:tc>
          <w:tcPr>
            <w:tcW w:w="1302" w:type="dxa"/>
            <w:vAlign w:val="center"/>
          </w:tcPr>
          <w:p w14:paraId="4156C1DA" w14:textId="77777777" w:rsidR="00E258A5" w:rsidRPr="008E2D60" w:rsidRDefault="00E258A5" w:rsidP="00C8137D">
            <w:pPr>
              <w:tabs>
                <w:tab w:val="decimal" w:pos="948"/>
              </w:tabs>
              <w:spacing w:line="380" w:lineRule="exact"/>
              <w:ind w:right="-43"/>
              <w:rPr>
                <w:rFonts w:ascii="Arial" w:eastAsia="Cordia New" w:hAnsi="Arial" w:cs="Arial"/>
                <w:sz w:val="17"/>
                <w:szCs w:val="17"/>
              </w:rPr>
            </w:pPr>
            <w:r w:rsidRPr="008E2D60">
              <w:rPr>
                <w:rFonts w:ascii="Arial" w:eastAsia="Cordia New" w:hAnsi="Arial" w:cs="Arial"/>
                <w:sz w:val="17"/>
                <w:szCs w:val="17"/>
              </w:rPr>
              <w:t>3,476,233</w:t>
            </w:r>
          </w:p>
        </w:tc>
        <w:tc>
          <w:tcPr>
            <w:tcW w:w="1302" w:type="dxa"/>
            <w:vAlign w:val="center"/>
          </w:tcPr>
          <w:p w14:paraId="385792E6" w14:textId="77777777" w:rsidR="00E258A5" w:rsidRPr="008E2D60" w:rsidRDefault="00E258A5" w:rsidP="00C8137D">
            <w:pPr>
              <w:tabs>
                <w:tab w:val="decimal" w:pos="948"/>
              </w:tabs>
              <w:spacing w:line="380" w:lineRule="exact"/>
              <w:ind w:right="-43"/>
              <w:rPr>
                <w:rFonts w:ascii="Arial" w:eastAsia="Cordia New" w:hAnsi="Arial" w:cs="Arial"/>
                <w:sz w:val="17"/>
                <w:szCs w:val="17"/>
              </w:rPr>
            </w:pPr>
            <w:r w:rsidRPr="008E2D60">
              <w:rPr>
                <w:rFonts w:ascii="Arial" w:eastAsia="Cordia New" w:hAnsi="Arial" w:cs="Arial"/>
                <w:sz w:val="17"/>
                <w:szCs w:val="17"/>
              </w:rPr>
              <w:t>109,748</w:t>
            </w:r>
          </w:p>
        </w:tc>
        <w:tc>
          <w:tcPr>
            <w:tcW w:w="1302" w:type="dxa"/>
            <w:vAlign w:val="center"/>
          </w:tcPr>
          <w:p w14:paraId="12AB5F11" w14:textId="77777777" w:rsidR="00E258A5" w:rsidRPr="008E2D60" w:rsidRDefault="00E258A5" w:rsidP="00C8137D">
            <w:pPr>
              <w:tabs>
                <w:tab w:val="decimal" w:pos="948"/>
              </w:tabs>
              <w:spacing w:line="380" w:lineRule="exact"/>
              <w:ind w:right="-43"/>
              <w:rPr>
                <w:rFonts w:ascii="Arial" w:eastAsia="Cordia New" w:hAnsi="Arial" w:cs="Arial"/>
                <w:sz w:val="17"/>
                <w:szCs w:val="17"/>
              </w:rPr>
            </w:pPr>
            <w:r w:rsidRPr="008E2D60">
              <w:rPr>
                <w:rFonts w:ascii="Arial" w:eastAsia="Cordia New" w:hAnsi="Arial" w:cs="Arial"/>
                <w:sz w:val="17"/>
                <w:szCs w:val="17"/>
                <w:cs/>
              </w:rPr>
              <w:t>3</w:t>
            </w:r>
            <w:r w:rsidRPr="008E2D60">
              <w:rPr>
                <w:rFonts w:ascii="Arial" w:eastAsia="Cordia New" w:hAnsi="Arial" w:cs="Arial"/>
                <w:sz w:val="17"/>
                <w:szCs w:val="17"/>
              </w:rPr>
              <w:t>,</w:t>
            </w:r>
            <w:r w:rsidRPr="008E2D60">
              <w:rPr>
                <w:rFonts w:ascii="Arial" w:eastAsia="Cordia New" w:hAnsi="Arial" w:cs="Arial"/>
                <w:sz w:val="17"/>
                <w:szCs w:val="17"/>
                <w:cs/>
              </w:rPr>
              <w:t>585</w:t>
            </w:r>
            <w:r w:rsidRPr="008E2D60">
              <w:rPr>
                <w:rFonts w:ascii="Arial" w:eastAsia="Cordia New" w:hAnsi="Arial" w:cs="Arial"/>
                <w:sz w:val="17"/>
                <w:szCs w:val="17"/>
              </w:rPr>
              <w:t>,</w:t>
            </w:r>
            <w:r w:rsidRPr="008E2D60">
              <w:rPr>
                <w:rFonts w:ascii="Arial" w:eastAsia="Cordia New" w:hAnsi="Arial" w:cs="Arial"/>
                <w:sz w:val="17"/>
                <w:szCs w:val="17"/>
                <w:cs/>
              </w:rPr>
              <w:t>981</w:t>
            </w:r>
          </w:p>
        </w:tc>
      </w:tr>
    </w:tbl>
    <w:p w14:paraId="45AE24D1" w14:textId="77777777" w:rsidR="007D71C9" w:rsidRPr="008E2D60" w:rsidRDefault="00B458D0" w:rsidP="007D71C9">
      <w:pPr>
        <w:spacing w:before="240" w:after="120" w:line="360" w:lineRule="exact"/>
        <w:ind w:left="547"/>
        <w:jc w:val="thaiDistribute"/>
        <w:rPr>
          <w:rFonts w:ascii="Arial" w:hAnsi="Arial" w:cs="Arial"/>
          <w:sz w:val="22"/>
          <w:szCs w:val="22"/>
        </w:rPr>
      </w:pPr>
      <w:r w:rsidRPr="008E2D60">
        <w:rPr>
          <w:rFonts w:ascii="Arial" w:hAnsi="Arial" w:cs="Arial"/>
          <w:sz w:val="22"/>
          <w:szCs w:val="22"/>
        </w:rPr>
        <w:br w:type="page"/>
      </w:r>
      <w:r w:rsidR="007D71C9" w:rsidRPr="008E2D60">
        <w:rPr>
          <w:rFonts w:ascii="Arial" w:hAnsi="Arial" w:cs="Arial"/>
          <w:sz w:val="22"/>
          <w:szCs w:val="22"/>
        </w:rPr>
        <w:lastRenderedPageBreak/>
        <w:t>Operating segment information can be classified by type of insurance products as follows:</w:t>
      </w:r>
    </w:p>
    <w:p w14:paraId="44C74682" w14:textId="77777777" w:rsidR="007D71C9" w:rsidRPr="008E2D60" w:rsidRDefault="00E27AA7" w:rsidP="007D71C9">
      <w:pPr>
        <w:tabs>
          <w:tab w:val="right" w:pos="7280"/>
          <w:tab w:val="right" w:pos="8540"/>
        </w:tabs>
        <w:spacing w:line="360" w:lineRule="exact"/>
        <w:ind w:left="547" w:right="-7" w:hanging="547"/>
        <w:jc w:val="right"/>
        <w:rPr>
          <w:rFonts w:ascii="Arial" w:eastAsia="Cordia New" w:hAnsi="Arial" w:cs="Arial"/>
          <w:sz w:val="18"/>
          <w:szCs w:val="18"/>
        </w:rPr>
      </w:pPr>
      <w:r w:rsidRPr="008E2D60">
        <w:rPr>
          <w:rFonts w:ascii="Arial" w:eastAsia="Cordia New" w:hAnsi="Arial" w:cs="Arial"/>
          <w:sz w:val="18"/>
          <w:szCs w:val="18"/>
          <w:cs/>
        </w:rPr>
        <w:t>(</w:t>
      </w:r>
      <w:r w:rsidRPr="008E2D60">
        <w:rPr>
          <w:rFonts w:ascii="Arial" w:eastAsia="Cordia New" w:hAnsi="Arial" w:cs="Arial"/>
          <w:sz w:val="18"/>
          <w:szCs w:val="18"/>
        </w:rPr>
        <w:t>Unit: Thousand Baht</w:t>
      </w:r>
      <w:r w:rsidRPr="008E2D60">
        <w:rPr>
          <w:rFonts w:ascii="Arial" w:eastAsia="Cordia New" w:hAnsi="Arial" w:cs="Arial"/>
          <w:sz w:val="18"/>
          <w:szCs w:val="18"/>
          <w:cs/>
        </w:rPr>
        <w:t>)</w:t>
      </w:r>
    </w:p>
    <w:tbl>
      <w:tblPr>
        <w:tblW w:w="9120" w:type="dxa"/>
        <w:tblInd w:w="534" w:type="dxa"/>
        <w:tblLayout w:type="fixed"/>
        <w:tblLook w:val="04A0" w:firstRow="1" w:lastRow="0" w:firstColumn="1" w:lastColumn="0" w:noHBand="0" w:noVBand="1"/>
      </w:tblPr>
      <w:tblGrid>
        <w:gridCol w:w="4437"/>
        <w:gridCol w:w="1561"/>
        <w:gridCol w:w="1561"/>
        <w:gridCol w:w="1561"/>
      </w:tblGrid>
      <w:tr w:rsidR="007D71C9" w:rsidRPr="008E2D60" w14:paraId="3F42CCAD" w14:textId="77777777" w:rsidTr="00331F57">
        <w:trPr>
          <w:trHeight w:val="60"/>
        </w:trPr>
        <w:tc>
          <w:tcPr>
            <w:tcW w:w="4437" w:type="dxa"/>
            <w:vAlign w:val="bottom"/>
          </w:tcPr>
          <w:p w14:paraId="2BE8C83D" w14:textId="77777777" w:rsidR="007D71C9" w:rsidRPr="008E2D60" w:rsidRDefault="007D71C9" w:rsidP="00331F57">
            <w:pPr>
              <w:tabs>
                <w:tab w:val="left" w:pos="900"/>
                <w:tab w:val="left" w:pos="2880"/>
              </w:tabs>
              <w:spacing w:line="360" w:lineRule="exact"/>
              <w:rPr>
                <w:rFonts w:ascii="Arial" w:eastAsia="Cordia New" w:hAnsi="Arial" w:cs="Arial"/>
                <w:sz w:val="18"/>
                <w:szCs w:val="18"/>
                <w:cs/>
              </w:rPr>
            </w:pPr>
          </w:p>
        </w:tc>
        <w:tc>
          <w:tcPr>
            <w:tcW w:w="4683" w:type="dxa"/>
            <w:gridSpan w:val="3"/>
            <w:vAlign w:val="bottom"/>
          </w:tcPr>
          <w:p w14:paraId="1C568BED" w14:textId="77777777" w:rsidR="007D71C9" w:rsidRPr="008E2D60" w:rsidRDefault="007D71C9" w:rsidP="00331F57">
            <w:pPr>
              <w:pBdr>
                <w:bottom w:val="single" w:sz="4" w:space="1" w:color="auto"/>
              </w:pBdr>
              <w:spacing w:line="360" w:lineRule="exact"/>
              <w:ind w:right="-43"/>
              <w:jc w:val="center"/>
              <w:rPr>
                <w:rFonts w:ascii="Arial" w:eastAsia="Cordia New" w:hAnsi="Arial" w:cs="Arial"/>
                <w:sz w:val="18"/>
                <w:szCs w:val="18"/>
              </w:rPr>
            </w:pPr>
            <w:r w:rsidRPr="008E2D60">
              <w:rPr>
                <w:rFonts w:ascii="Arial" w:eastAsia="Cordia New" w:hAnsi="Arial" w:cs="Arial"/>
                <w:sz w:val="18"/>
                <w:szCs w:val="18"/>
              </w:rPr>
              <w:t>Consolidated financial statement</w:t>
            </w:r>
            <w:r w:rsidR="00385C8A" w:rsidRPr="008E2D60">
              <w:rPr>
                <w:rFonts w:ascii="Arial" w:eastAsia="Cordia New" w:hAnsi="Arial" w:cs="Arial"/>
                <w:sz w:val="18"/>
                <w:szCs w:val="18"/>
              </w:rPr>
              <w:t>s</w:t>
            </w:r>
          </w:p>
        </w:tc>
      </w:tr>
      <w:tr w:rsidR="007D71C9" w:rsidRPr="008E2D60" w14:paraId="5D371049" w14:textId="77777777" w:rsidTr="00331F57">
        <w:trPr>
          <w:trHeight w:val="60"/>
        </w:trPr>
        <w:tc>
          <w:tcPr>
            <w:tcW w:w="4437" w:type="dxa"/>
            <w:vAlign w:val="bottom"/>
          </w:tcPr>
          <w:p w14:paraId="00B2F0ED" w14:textId="77777777" w:rsidR="007D71C9" w:rsidRPr="008E2D60" w:rsidRDefault="007D71C9" w:rsidP="00331F57">
            <w:pPr>
              <w:tabs>
                <w:tab w:val="left" w:pos="900"/>
                <w:tab w:val="left" w:pos="2880"/>
              </w:tabs>
              <w:spacing w:line="360" w:lineRule="exact"/>
              <w:rPr>
                <w:rFonts w:ascii="Arial" w:eastAsia="Cordia New" w:hAnsi="Arial" w:cs="Arial"/>
                <w:sz w:val="18"/>
                <w:szCs w:val="18"/>
                <w:cs/>
              </w:rPr>
            </w:pPr>
          </w:p>
        </w:tc>
        <w:tc>
          <w:tcPr>
            <w:tcW w:w="4683" w:type="dxa"/>
            <w:gridSpan w:val="3"/>
            <w:vAlign w:val="bottom"/>
            <w:hideMark/>
          </w:tcPr>
          <w:p w14:paraId="6BD17309" w14:textId="77777777" w:rsidR="007D71C9" w:rsidRPr="008E2D60" w:rsidRDefault="007D71C9" w:rsidP="00331F57">
            <w:pPr>
              <w:pBdr>
                <w:bottom w:val="single" w:sz="4" w:space="1" w:color="auto"/>
              </w:pBdr>
              <w:spacing w:line="360" w:lineRule="exact"/>
              <w:ind w:right="-43"/>
              <w:jc w:val="center"/>
              <w:rPr>
                <w:rFonts w:ascii="Arial" w:eastAsia="Cordia New" w:hAnsi="Arial" w:cs="Arial"/>
                <w:sz w:val="18"/>
                <w:szCs w:val="18"/>
                <w:cs/>
              </w:rPr>
            </w:pPr>
            <w:r w:rsidRPr="008E2D60">
              <w:rPr>
                <w:rFonts w:ascii="Arial" w:eastAsia="Cordia New" w:hAnsi="Arial" w:cs="Arial"/>
                <w:sz w:val="18"/>
                <w:szCs w:val="18"/>
              </w:rPr>
              <w:t xml:space="preserve">For the year ended 31 December </w:t>
            </w:r>
            <w:r w:rsidR="00F71A23" w:rsidRPr="008E2D60">
              <w:rPr>
                <w:rFonts w:ascii="Arial" w:eastAsia="Cordia New" w:hAnsi="Arial" w:cs="Arial"/>
                <w:sz w:val="18"/>
                <w:szCs w:val="18"/>
              </w:rPr>
              <w:t>2023</w:t>
            </w:r>
          </w:p>
        </w:tc>
      </w:tr>
      <w:tr w:rsidR="007D71C9" w:rsidRPr="008E2D60" w14:paraId="5D95D36D" w14:textId="77777777" w:rsidTr="00331F57">
        <w:trPr>
          <w:trHeight w:val="60"/>
        </w:trPr>
        <w:tc>
          <w:tcPr>
            <w:tcW w:w="4437" w:type="dxa"/>
            <w:vAlign w:val="bottom"/>
          </w:tcPr>
          <w:p w14:paraId="2478BB2E" w14:textId="77777777" w:rsidR="007D71C9" w:rsidRPr="008E2D60" w:rsidRDefault="007D71C9" w:rsidP="00331F57">
            <w:pPr>
              <w:tabs>
                <w:tab w:val="left" w:pos="900"/>
                <w:tab w:val="left" w:pos="2880"/>
              </w:tabs>
              <w:spacing w:line="360" w:lineRule="exact"/>
              <w:rPr>
                <w:rFonts w:ascii="Arial" w:eastAsia="Cordia New" w:hAnsi="Arial" w:cs="Arial"/>
                <w:sz w:val="18"/>
                <w:szCs w:val="18"/>
                <w:cs/>
              </w:rPr>
            </w:pPr>
          </w:p>
        </w:tc>
        <w:tc>
          <w:tcPr>
            <w:tcW w:w="1561" w:type="dxa"/>
            <w:vAlign w:val="bottom"/>
            <w:hideMark/>
          </w:tcPr>
          <w:p w14:paraId="46B19473" w14:textId="77777777" w:rsidR="007D71C9" w:rsidRPr="008E2D60" w:rsidRDefault="007D71C9" w:rsidP="00331F57">
            <w:pPr>
              <w:pBdr>
                <w:bottom w:val="single" w:sz="4" w:space="1" w:color="auto"/>
              </w:pBdr>
              <w:spacing w:line="360" w:lineRule="exact"/>
              <w:ind w:right="-43"/>
              <w:jc w:val="center"/>
              <w:rPr>
                <w:rFonts w:ascii="Arial" w:hAnsi="Arial" w:cs="Arial"/>
                <w:sz w:val="18"/>
                <w:szCs w:val="18"/>
                <w:cs/>
              </w:rPr>
            </w:pPr>
            <w:r w:rsidRPr="008E2D60">
              <w:rPr>
                <w:rFonts w:ascii="Arial" w:hAnsi="Arial" w:cs="Arial"/>
                <w:sz w:val="18"/>
                <w:szCs w:val="18"/>
              </w:rPr>
              <w:t>Conventional products</w:t>
            </w:r>
          </w:p>
        </w:tc>
        <w:tc>
          <w:tcPr>
            <w:tcW w:w="1561" w:type="dxa"/>
            <w:vAlign w:val="bottom"/>
            <w:hideMark/>
          </w:tcPr>
          <w:p w14:paraId="2598D738" w14:textId="77777777" w:rsidR="007D71C9" w:rsidRPr="008E2D60" w:rsidRDefault="007D71C9" w:rsidP="00331F57">
            <w:pPr>
              <w:pBdr>
                <w:bottom w:val="single" w:sz="4" w:space="1" w:color="auto"/>
              </w:pBdr>
              <w:spacing w:line="360" w:lineRule="exact"/>
              <w:ind w:right="-43"/>
              <w:jc w:val="center"/>
              <w:rPr>
                <w:rFonts w:ascii="Arial" w:hAnsi="Arial" w:cs="Arial"/>
                <w:sz w:val="18"/>
                <w:szCs w:val="18"/>
                <w:cs/>
              </w:rPr>
            </w:pPr>
            <w:r w:rsidRPr="008E2D60">
              <w:rPr>
                <w:rFonts w:ascii="Arial" w:hAnsi="Arial" w:cs="Arial"/>
                <w:sz w:val="18"/>
                <w:szCs w:val="18"/>
              </w:rPr>
              <w:t>Non-conventional products</w:t>
            </w:r>
          </w:p>
        </w:tc>
        <w:tc>
          <w:tcPr>
            <w:tcW w:w="1561" w:type="dxa"/>
            <w:vAlign w:val="bottom"/>
            <w:hideMark/>
          </w:tcPr>
          <w:p w14:paraId="73855835" w14:textId="77777777" w:rsidR="007D71C9" w:rsidRPr="008E2D60" w:rsidRDefault="007D71C9" w:rsidP="00331F57">
            <w:pPr>
              <w:pBdr>
                <w:bottom w:val="single" w:sz="4" w:space="1" w:color="auto"/>
              </w:pBdr>
              <w:spacing w:line="360" w:lineRule="exact"/>
              <w:ind w:right="-43"/>
              <w:jc w:val="center"/>
              <w:rPr>
                <w:rFonts w:ascii="Arial" w:eastAsia="Cordia New" w:hAnsi="Arial" w:cs="Arial"/>
                <w:sz w:val="18"/>
                <w:szCs w:val="18"/>
                <w:cs/>
              </w:rPr>
            </w:pPr>
            <w:r w:rsidRPr="008E2D60">
              <w:rPr>
                <w:rFonts w:ascii="Arial" w:hAnsi="Arial" w:cs="Arial"/>
                <w:sz w:val="18"/>
                <w:szCs w:val="18"/>
              </w:rPr>
              <w:t>Total</w:t>
            </w:r>
          </w:p>
        </w:tc>
      </w:tr>
      <w:tr w:rsidR="007D71C9" w:rsidRPr="008E2D60" w14:paraId="5C4D0332" w14:textId="77777777" w:rsidTr="00331F57">
        <w:trPr>
          <w:trHeight w:val="60"/>
        </w:trPr>
        <w:tc>
          <w:tcPr>
            <w:tcW w:w="4437" w:type="dxa"/>
            <w:vAlign w:val="bottom"/>
            <w:hideMark/>
          </w:tcPr>
          <w:p w14:paraId="57DCE545" w14:textId="77777777" w:rsidR="007D71C9" w:rsidRPr="008E2D60" w:rsidRDefault="007D71C9" w:rsidP="00331F57">
            <w:pPr>
              <w:tabs>
                <w:tab w:val="left" w:pos="900"/>
                <w:tab w:val="left" w:pos="2880"/>
              </w:tabs>
              <w:spacing w:line="360" w:lineRule="exact"/>
              <w:ind w:left="186" w:hanging="186"/>
              <w:rPr>
                <w:rFonts w:ascii="Arial" w:eastAsia="Cordia New" w:hAnsi="Arial" w:cs="Arial"/>
                <w:b/>
                <w:bCs/>
                <w:sz w:val="18"/>
                <w:szCs w:val="18"/>
              </w:rPr>
            </w:pPr>
            <w:r w:rsidRPr="008E2D60">
              <w:rPr>
                <w:rFonts w:ascii="Arial" w:eastAsia="Cordia New" w:hAnsi="Arial" w:cs="Arial"/>
                <w:b/>
                <w:bCs/>
                <w:sz w:val="18"/>
                <w:szCs w:val="18"/>
              </w:rPr>
              <w:t>Underwriting income</w:t>
            </w:r>
          </w:p>
        </w:tc>
        <w:tc>
          <w:tcPr>
            <w:tcW w:w="1561" w:type="dxa"/>
            <w:vAlign w:val="bottom"/>
          </w:tcPr>
          <w:p w14:paraId="50547EC1" w14:textId="77777777" w:rsidR="007D71C9" w:rsidRPr="008E2D60" w:rsidRDefault="007D71C9" w:rsidP="00331F57">
            <w:pPr>
              <w:tabs>
                <w:tab w:val="decimal" w:pos="1239"/>
              </w:tabs>
              <w:spacing w:line="360" w:lineRule="exact"/>
              <w:ind w:right="-43"/>
              <w:rPr>
                <w:rFonts w:ascii="Arial" w:eastAsia="Cordia New" w:hAnsi="Arial" w:cs="Arial"/>
                <w:sz w:val="18"/>
                <w:szCs w:val="18"/>
                <w:cs/>
              </w:rPr>
            </w:pPr>
          </w:p>
        </w:tc>
        <w:tc>
          <w:tcPr>
            <w:tcW w:w="1561" w:type="dxa"/>
            <w:vAlign w:val="bottom"/>
          </w:tcPr>
          <w:p w14:paraId="548F8129" w14:textId="77777777" w:rsidR="007D71C9" w:rsidRPr="008E2D60" w:rsidRDefault="007D71C9" w:rsidP="00331F57">
            <w:pPr>
              <w:tabs>
                <w:tab w:val="decimal" w:pos="1239"/>
              </w:tabs>
              <w:spacing w:line="360" w:lineRule="exact"/>
              <w:ind w:right="-43"/>
              <w:rPr>
                <w:rFonts w:ascii="Arial" w:eastAsia="Cordia New" w:hAnsi="Arial" w:cs="Arial"/>
                <w:sz w:val="18"/>
                <w:szCs w:val="18"/>
              </w:rPr>
            </w:pPr>
          </w:p>
        </w:tc>
        <w:tc>
          <w:tcPr>
            <w:tcW w:w="1561" w:type="dxa"/>
            <w:vAlign w:val="bottom"/>
          </w:tcPr>
          <w:p w14:paraId="205AF3F0" w14:textId="77777777" w:rsidR="007D71C9" w:rsidRPr="008E2D60" w:rsidRDefault="007D71C9" w:rsidP="00331F57">
            <w:pPr>
              <w:tabs>
                <w:tab w:val="decimal" w:pos="1239"/>
              </w:tabs>
              <w:spacing w:line="360" w:lineRule="exact"/>
              <w:ind w:right="-43"/>
              <w:rPr>
                <w:rFonts w:ascii="Arial" w:eastAsia="Cordia New" w:hAnsi="Arial" w:cs="Arial"/>
                <w:sz w:val="18"/>
                <w:szCs w:val="18"/>
              </w:rPr>
            </w:pPr>
          </w:p>
        </w:tc>
      </w:tr>
      <w:tr w:rsidR="00E258A5" w:rsidRPr="008E2D60" w14:paraId="6B15AF91" w14:textId="77777777" w:rsidTr="00331F57">
        <w:trPr>
          <w:trHeight w:val="60"/>
        </w:trPr>
        <w:tc>
          <w:tcPr>
            <w:tcW w:w="4437" w:type="dxa"/>
            <w:vAlign w:val="bottom"/>
            <w:hideMark/>
          </w:tcPr>
          <w:p w14:paraId="11807A2C" w14:textId="77777777" w:rsidR="00E258A5" w:rsidRPr="008E2D60" w:rsidRDefault="00E258A5" w:rsidP="00E258A5">
            <w:pPr>
              <w:tabs>
                <w:tab w:val="left" w:pos="900"/>
                <w:tab w:val="left" w:pos="2880"/>
              </w:tabs>
              <w:spacing w:line="360" w:lineRule="exact"/>
              <w:ind w:left="187" w:hanging="187"/>
              <w:rPr>
                <w:rFonts w:ascii="Arial" w:eastAsia="Cordia New" w:hAnsi="Arial" w:cs="Arial"/>
                <w:sz w:val="18"/>
                <w:szCs w:val="18"/>
              </w:rPr>
            </w:pPr>
            <w:r w:rsidRPr="008E2D60">
              <w:rPr>
                <w:rFonts w:ascii="Arial" w:eastAsia="Cordia New" w:hAnsi="Arial" w:cs="Arial"/>
                <w:sz w:val="18"/>
                <w:szCs w:val="18"/>
              </w:rPr>
              <w:t>Gross reinsurance premium written</w:t>
            </w:r>
          </w:p>
        </w:tc>
        <w:tc>
          <w:tcPr>
            <w:tcW w:w="1561" w:type="dxa"/>
            <w:vAlign w:val="bottom"/>
          </w:tcPr>
          <w:p w14:paraId="08DB97C5" w14:textId="45E7D7E3" w:rsidR="00E258A5" w:rsidRPr="008E2D60" w:rsidRDefault="00E258A5" w:rsidP="00E258A5">
            <w:pPr>
              <w:tabs>
                <w:tab w:val="decimal" w:pos="1239"/>
              </w:tabs>
              <w:spacing w:line="360" w:lineRule="exact"/>
              <w:ind w:right="-43"/>
              <w:rPr>
                <w:rFonts w:ascii="Arial" w:eastAsia="Cordia New" w:hAnsi="Arial" w:cs="Arial"/>
                <w:sz w:val="18"/>
                <w:szCs w:val="18"/>
              </w:rPr>
            </w:pPr>
            <w:r w:rsidRPr="00E258A5">
              <w:rPr>
                <w:rFonts w:ascii="Arial" w:eastAsia="Cordia New" w:hAnsi="Arial" w:cs="Arial"/>
                <w:sz w:val="18"/>
                <w:szCs w:val="18"/>
              </w:rPr>
              <w:t>2,609,694</w:t>
            </w:r>
          </w:p>
        </w:tc>
        <w:tc>
          <w:tcPr>
            <w:tcW w:w="1561" w:type="dxa"/>
            <w:vAlign w:val="bottom"/>
          </w:tcPr>
          <w:p w14:paraId="6B5A135E" w14:textId="6A51F1A9" w:rsidR="00E258A5" w:rsidRPr="008E2D60" w:rsidRDefault="00E258A5" w:rsidP="00E258A5">
            <w:pPr>
              <w:tabs>
                <w:tab w:val="decimal" w:pos="1239"/>
              </w:tabs>
              <w:spacing w:line="360" w:lineRule="exact"/>
              <w:ind w:right="-43"/>
              <w:rPr>
                <w:rFonts w:ascii="Arial" w:eastAsia="Cordia New" w:hAnsi="Arial" w:cs="Arial"/>
                <w:sz w:val="18"/>
                <w:szCs w:val="18"/>
              </w:rPr>
            </w:pPr>
            <w:r w:rsidRPr="00E258A5">
              <w:rPr>
                <w:rFonts w:ascii="Arial" w:eastAsia="Cordia New" w:hAnsi="Arial" w:cs="Arial"/>
                <w:sz w:val="18"/>
                <w:szCs w:val="18"/>
              </w:rPr>
              <w:t>2,292,943</w:t>
            </w:r>
          </w:p>
        </w:tc>
        <w:tc>
          <w:tcPr>
            <w:tcW w:w="1561" w:type="dxa"/>
            <w:vAlign w:val="bottom"/>
          </w:tcPr>
          <w:p w14:paraId="79A5DCD4" w14:textId="64B0C432" w:rsidR="00E258A5" w:rsidRPr="008E2D60" w:rsidRDefault="00E258A5" w:rsidP="00E258A5">
            <w:pPr>
              <w:tabs>
                <w:tab w:val="decimal" w:pos="1239"/>
              </w:tabs>
              <w:spacing w:line="360" w:lineRule="exact"/>
              <w:ind w:right="-43"/>
              <w:rPr>
                <w:rFonts w:ascii="Arial" w:eastAsia="Cordia New" w:hAnsi="Arial" w:cs="Arial"/>
                <w:sz w:val="18"/>
                <w:szCs w:val="18"/>
              </w:rPr>
            </w:pPr>
            <w:r w:rsidRPr="00E258A5">
              <w:rPr>
                <w:rFonts w:ascii="Arial" w:eastAsia="Cordia New" w:hAnsi="Arial" w:cs="Arial"/>
                <w:sz w:val="18"/>
                <w:szCs w:val="18"/>
              </w:rPr>
              <w:t>4,902,637</w:t>
            </w:r>
          </w:p>
        </w:tc>
      </w:tr>
      <w:tr w:rsidR="00E258A5" w:rsidRPr="008E2D60" w14:paraId="6BC98D7A" w14:textId="77777777" w:rsidTr="00331F57">
        <w:trPr>
          <w:trHeight w:val="60"/>
        </w:trPr>
        <w:tc>
          <w:tcPr>
            <w:tcW w:w="4437" w:type="dxa"/>
            <w:vAlign w:val="bottom"/>
            <w:hideMark/>
          </w:tcPr>
          <w:p w14:paraId="39FD45F0" w14:textId="77777777" w:rsidR="00E258A5" w:rsidRPr="008E2D60" w:rsidRDefault="00E258A5" w:rsidP="00E258A5">
            <w:pPr>
              <w:tabs>
                <w:tab w:val="left" w:pos="900"/>
                <w:tab w:val="left" w:pos="2880"/>
              </w:tabs>
              <w:spacing w:line="360" w:lineRule="exact"/>
              <w:ind w:left="186" w:hanging="186"/>
              <w:rPr>
                <w:rFonts w:ascii="Arial" w:eastAsia="Cordia New" w:hAnsi="Arial" w:cs="Arial"/>
                <w:sz w:val="18"/>
                <w:szCs w:val="18"/>
              </w:rPr>
            </w:pPr>
            <w:r w:rsidRPr="008E2D60">
              <w:rPr>
                <w:rFonts w:ascii="Arial" w:eastAsia="Cordia New" w:hAnsi="Arial" w:cs="Arial"/>
                <w:sz w:val="18"/>
                <w:szCs w:val="18"/>
              </w:rPr>
              <w:t>Less: Premium ceded to reinsurers</w:t>
            </w:r>
          </w:p>
        </w:tc>
        <w:tc>
          <w:tcPr>
            <w:tcW w:w="1561" w:type="dxa"/>
            <w:vAlign w:val="bottom"/>
          </w:tcPr>
          <w:p w14:paraId="4470D032" w14:textId="6C63B044" w:rsidR="00E258A5" w:rsidRPr="008E2D60" w:rsidRDefault="00E258A5" w:rsidP="00E258A5">
            <w:pPr>
              <w:pBdr>
                <w:bottom w:val="single" w:sz="4" w:space="1" w:color="auto"/>
              </w:pBdr>
              <w:tabs>
                <w:tab w:val="decimal" w:pos="1239"/>
              </w:tabs>
              <w:spacing w:line="360" w:lineRule="exact"/>
              <w:ind w:right="-43"/>
              <w:rPr>
                <w:rFonts w:ascii="Arial" w:eastAsia="Cordia New" w:hAnsi="Arial" w:cs="Arial"/>
                <w:sz w:val="18"/>
                <w:szCs w:val="18"/>
              </w:rPr>
            </w:pPr>
            <w:r w:rsidRPr="00E258A5">
              <w:rPr>
                <w:rFonts w:ascii="Arial" w:eastAsia="Cordia New" w:hAnsi="Arial" w:cs="Arial"/>
                <w:sz w:val="18"/>
                <w:szCs w:val="18"/>
              </w:rPr>
              <w:t>(245,654)</w:t>
            </w:r>
          </w:p>
        </w:tc>
        <w:tc>
          <w:tcPr>
            <w:tcW w:w="1561" w:type="dxa"/>
            <w:vAlign w:val="bottom"/>
          </w:tcPr>
          <w:p w14:paraId="36EFD6FF" w14:textId="476E1571" w:rsidR="00E258A5" w:rsidRPr="008E2D60" w:rsidRDefault="00E258A5" w:rsidP="00E258A5">
            <w:pPr>
              <w:pBdr>
                <w:bottom w:val="single" w:sz="4" w:space="1" w:color="auto"/>
              </w:pBdr>
              <w:tabs>
                <w:tab w:val="decimal" w:pos="1239"/>
              </w:tabs>
              <w:spacing w:line="360" w:lineRule="exact"/>
              <w:ind w:right="-43"/>
              <w:rPr>
                <w:rFonts w:ascii="Arial" w:eastAsia="Cordia New" w:hAnsi="Arial" w:cs="Arial"/>
                <w:sz w:val="18"/>
                <w:szCs w:val="18"/>
              </w:rPr>
            </w:pPr>
            <w:r w:rsidRPr="00E258A5">
              <w:rPr>
                <w:rFonts w:ascii="Arial" w:eastAsia="Cordia New" w:hAnsi="Arial" w:cs="Arial"/>
                <w:sz w:val="18"/>
                <w:szCs w:val="18"/>
              </w:rPr>
              <w:t>(2,628)</w:t>
            </w:r>
          </w:p>
        </w:tc>
        <w:tc>
          <w:tcPr>
            <w:tcW w:w="1561" w:type="dxa"/>
            <w:vAlign w:val="bottom"/>
          </w:tcPr>
          <w:p w14:paraId="2A17BD65" w14:textId="653969E3" w:rsidR="00E258A5" w:rsidRPr="008E2D60" w:rsidRDefault="00E258A5" w:rsidP="00E258A5">
            <w:pPr>
              <w:pBdr>
                <w:bottom w:val="single" w:sz="4" w:space="1" w:color="auto"/>
              </w:pBdr>
              <w:tabs>
                <w:tab w:val="decimal" w:pos="1239"/>
              </w:tabs>
              <w:spacing w:line="360" w:lineRule="exact"/>
              <w:ind w:right="-43"/>
              <w:rPr>
                <w:rFonts w:ascii="Arial" w:eastAsia="Cordia New" w:hAnsi="Arial" w:cs="Arial"/>
                <w:sz w:val="18"/>
                <w:szCs w:val="18"/>
              </w:rPr>
            </w:pPr>
            <w:r w:rsidRPr="00E258A5">
              <w:rPr>
                <w:rFonts w:ascii="Arial" w:eastAsia="Cordia New" w:hAnsi="Arial" w:cs="Arial"/>
                <w:sz w:val="18"/>
                <w:szCs w:val="18"/>
              </w:rPr>
              <w:t>(248,282)</w:t>
            </w:r>
          </w:p>
        </w:tc>
      </w:tr>
      <w:tr w:rsidR="00E258A5" w:rsidRPr="008E2D60" w14:paraId="021C7F26" w14:textId="77777777" w:rsidTr="00331F57">
        <w:trPr>
          <w:trHeight w:val="60"/>
        </w:trPr>
        <w:tc>
          <w:tcPr>
            <w:tcW w:w="4437" w:type="dxa"/>
            <w:vAlign w:val="bottom"/>
            <w:hideMark/>
          </w:tcPr>
          <w:p w14:paraId="2E456D98" w14:textId="77777777" w:rsidR="00E258A5" w:rsidRPr="008E2D60" w:rsidRDefault="00E258A5" w:rsidP="00E258A5">
            <w:pPr>
              <w:tabs>
                <w:tab w:val="left" w:pos="450"/>
                <w:tab w:val="left" w:pos="2880"/>
              </w:tabs>
              <w:spacing w:line="360" w:lineRule="exact"/>
              <w:ind w:left="186" w:hanging="186"/>
              <w:rPr>
                <w:rFonts w:ascii="Arial" w:eastAsia="Cordia New" w:hAnsi="Arial" w:cs="Arial"/>
                <w:sz w:val="18"/>
                <w:szCs w:val="18"/>
              </w:rPr>
            </w:pPr>
            <w:r w:rsidRPr="008E2D60">
              <w:rPr>
                <w:rFonts w:ascii="Arial" w:eastAsia="Cordia New" w:hAnsi="Arial" w:cs="Arial"/>
                <w:sz w:val="18"/>
                <w:szCs w:val="18"/>
              </w:rPr>
              <w:t>Net reinsurance premium written</w:t>
            </w:r>
          </w:p>
        </w:tc>
        <w:tc>
          <w:tcPr>
            <w:tcW w:w="1561" w:type="dxa"/>
            <w:vAlign w:val="bottom"/>
          </w:tcPr>
          <w:p w14:paraId="388A25D4" w14:textId="66A0217F" w:rsidR="00E258A5" w:rsidRPr="008E2D60" w:rsidRDefault="00E258A5" w:rsidP="00E258A5">
            <w:pPr>
              <w:tabs>
                <w:tab w:val="decimal" w:pos="1239"/>
              </w:tabs>
              <w:spacing w:line="360" w:lineRule="exact"/>
              <w:ind w:right="-43"/>
              <w:rPr>
                <w:rFonts w:ascii="Arial" w:eastAsia="Cordia New" w:hAnsi="Arial" w:cs="Arial"/>
                <w:sz w:val="18"/>
                <w:szCs w:val="18"/>
                <w:cs/>
              </w:rPr>
            </w:pPr>
            <w:r w:rsidRPr="00E258A5">
              <w:rPr>
                <w:rFonts w:ascii="Arial" w:eastAsia="Cordia New" w:hAnsi="Arial" w:cs="Arial"/>
                <w:sz w:val="18"/>
                <w:szCs w:val="18"/>
                <w:cs/>
              </w:rPr>
              <w:t>2</w:t>
            </w:r>
            <w:r w:rsidRPr="00E258A5">
              <w:rPr>
                <w:rFonts w:ascii="Arial" w:eastAsia="Cordia New" w:hAnsi="Arial" w:cs="Arial"/>
                <w:sz w:val="18"/>
                <w:szCs w:val="18"/>
              </w:rPr>
              <w:t>,</w:t>
            </w:r>
            <w:r w:rsidRPr="00E258A5">
              <w:rPr>
                <w:rFonts w:ascii="Arial" w:eastAsia="Cordia New" w:hAnsi="Arial" w:cs="Arial"/>
                <w:sz w:val="18"/>
                <w:szCs w:val="18"/>
                <w:cs/>
              </w:rPr>
              <w:t>364</w:t>
            </w:r>
            <w:r w:rsidRPr="00E258A5">
              <w:rPr>
                <w:rFonts w:ascii="Arial" w:eastAsia="Cordia New" w:hAnsi="Arial" w:cs="Arial"/>
                <w:sz w:val="18"/>
                <w:szCs w:val="18"/>
              </w:rPr>
              <w:t>,</w:t>
            </w:r>
            <w:r w:rsidRPr="00E258A5">
              <w:rPr>
                <w:rFonts w:ascii="Arial" w:eastAsia="Cordia New" w:hAnsi="Arial" w:cs="Arial"/>
                <w:sz w:val="18"/>
                <w:szCs w:val="18"/>
                <w:cs/>
              </w:rPr>
              <w:t>040</w:t>
            </w:r>
          </w:p>
        </w:tc>
        <w:tc>
          <w:tcPr>
            <w:tcW w:w="1561" w:type="dxa"/>
            <w:vAlign w:val="bottom"/>
          </w:tcPr>
          <w:p w14:paraId="26DA060A" w14:textId="283204E4" w:rsidR="00E258A5" w:rsidRPr="008E2D60" w:rsidRDefault="00E258A5" w:rsidP="00E258A5">
            <w:pPr>
              <w:tabs>
                <w:tab w:val="decimal" w:pos="1239"/>
              </w:tabs>
              <w:spacing w:line="360" w:lineRule="exact"/>
              <w:ind w:right="-43"/>
              <w:rPr>
                <w:rFonts w:ascii="Arial" w:eastAsia="Cordia New" w:hAnsi="Arial" w:cs="Arial"/>
                <w:sz w:val="18"/>
                <w:szCs w:val="18"/>
              </w:rPr>
            </w:pPr>
            <w:r w:rsidRPr="00E258A5">
              <w:rPr>
                <w:rFonts w:ascii="Arial" w:eastAsia="Cordia New" w:hAnsi="Arial" w:cs="Arial"/>
                <w:sz w:val="18"/>
                <w:szCs w:val="18"/>
              </w:rPr>
              <w:t>2,290,315</w:t>
            </w:r>
          </w:p>
        </w:tc>
        <w:tc>
          <w:tcPr>
            <w:tcW w:w="1561" w:type="dxa"/>
            <w:vAlign w:val="bottom"/>
          </w:tcPr>
          <w:p w14:paraId="1526872D" w14:textId="21F26D0E" w:rsidR="00E258A5" w:rsidRPr="008E2D60" w:rsidRDefault="00E258A5" w:rsidP="00E258A5">
            <w:pPr>
              <w:tabs>
                <w:tab w:val="decimal" w:pos="1239"/>
              </w:tabs>
              <w:spacing w:line="360" w:lineRule="exact"/>
              <w:ind w:right="-43"/>
              <w:rPr>
                <w:rFonts w:ascii="Arial" w:eastAsia="Cordia New" w:hAnsi="Arial" w:cs="Arial"/>
                <w:sz w:val="18"/>
                <w:szCs w:val="18"/>
              </w:rPr>
            </w:pPr>
            <w:r w:rsidRPr="00E258A5">
              <w:rPr>
                <w:rFonts w:ascii="Arial" w:eastAsia="Cordia New" w:hAnsi="Arial" w:cs="Arial"/>
                <w:sz w:val="18"/>
                <w:szCs w:val="18"/>
              </w:rPr>
              <w:t>4,654,355</w:t>
            </w:r>
          </w:p>
        </w:tc>
      </w:tr>
      <w:tr w:rsidR="00E258A5" w:rsidRPr="008E2D60" w14:paraId="2AA38EE1" w14:textId="77777777" w:rsidTr="00331F57">
        <w:trPr>
          <w:trHeight w:val="60"/>
        </w:trPr>
        <w:tc>
          <w:tcPr>
            <w:tcW w:w="4437" w:type="dxa"/>
            <w:vAlign w:val="bottom"/>
            <w:hideMark/>
          </w:tcPr>
          <w:p w14:paraId="1A469851" w14:textId="6978D28A" w:rsidR="00E258A5" w:rsidRPr="008E2D60" w:rsidRDefault="00E258A5" w:rsidP="00E258A5">
            <w:pPr>
              <w:tabs>
                <w:tab w:val="left" w:pos="450"/>
                <w:tab w:val="left" w:pos="2880"/>
              </w:tabs>
              <w:spacing w:line="360" w:lineRule="exact"/>
              <w:ind w:left="190" w:hanging="190"/>
              <w:rPr>
                <w:rFonts w:ascii="Arial" w:eastAsia="Cordia New" w:hAnsi="Arial" w:cs="Arial"/>
                <w:sz w:val="18"/>
                <w:szCs w:val="18"/>
                <w:cs/>
              </w:rPr>
            </w:pPr>
            <w:r w:rsidRPr="000E6B5E">
              <w:rPr>
                <w:rFonts w:ascii="Arial" w:eastAsia="Cordia New" w:hAnsi="Arial" w:cs="Arial"/>
                <w:sz w:val="18"/>
                <w:szCs w:val="18"/>
              </w:rPr>
              <w:t>Less: Unearned premium reserves                            increased from prior period</w:t>
            </w:r>
          </w:p>
        </w:tc>
        <w:tc>
          <w:tcPr>
            <w:tcW w:w="1561" w:type="dxa"/>
            <w:vAlign w:val="bottom"/>
          </w:tcPr>
          <w:p w14:paraId="214E2828" w14:textId="6C4E7DD6" w:rsidR="00E258A5" w:rsidRPr="008E2D60" w:rsidRDefault="00E258A5" w:rsidP="00E258A5">
            <w:pPr>
              <w:pBdr>
                <w:bottom w:val="single" w:sz="4" w:space="1" w:color="auto"/>
              </w:pBdr>
              <w:tabs>
                <w:tab w:val="decimal" w:pos="1239"/>
              </w:tabs>
              <w:spacing w:line="360" w:lineRule="exact"/>
              <w:ind w:right="-43"/>
              <w:rPr>
                <w:rFonts w:ascii="Arial" w:eastAsia="Cordia New" w:hAnsi="Arial" w:cs="Arial"/>
                <w:sz w:val="18"/>
                <w:szCs w:val="18"/>
              </w:rPr>
            </w:pPr>
            <w:r w:rsidRPr="00E258A5">
              <w:rPr>
                <w:rFonts w:ascii="Arial" w:eastAsia="Cordia New" w:hAnsi="Arial" w:cs="Arial"/>
                <w:sz w:val="18"/>
                <w:szCs w:val="18"/>
                <w:cs/>
              </w:rPr>
              <w:t>(127</w:t>
            </w:r>
            <w:r w:rsidRPr="00E258A5">
              <w:rPr>
                <w:rFonts w:ascii="Arial" w:eastAsia="Cordia New" w:hAnsi="Arial" w:cs="Arial"/>
                <w:sz w:val="18"/>
                <w:szCs w:val="18"/>
              </w:rPr>
              <w:t>,</w:t>
            </w:r>
            <w:r w:rsidRPr="00E258A5">
              <w:rPr>
                <w:rFonts w:ascii="Arial" w:eastAsia="Cordia New" w:hAnsi="Arial" w:cs="Arial"/>
                <w:sz w:val="18"/>
                <w:szCs w:val="18"/>
                <w:cs/>
              </w:rPr>
              <w:t>623)</w:t>
            </w:r>
          </w:p>
        </w:tc>
        <w:tc>
          <w:tcPr>
            <w:tcW w:w="1561" w:type="dxa"/>
            <w:vAlign w:val="bottom"/>
          </w:tcPr>
          <w:p w14:paraId="4E675102" w14:textId="1A3E6D16" w:rsidR="00E258A5" w:rsidRPr="008E2D60" w:rsidRDefault="00E258A5" w:rsidP="00E258A5">
            <w:pPr>
              <w:pBdr>
                <w:bottom w:val="single" w:sz="4" w:space="1" w:color="auto"/>
              </w:pBdr>
              <w:tabs>
                <w:tab w:val="decimal" w:pos="1239"/>
              </w:tabs>
              <w:spacing w:line="360" w:lineRule="exact"/>
              <w:ind w:right="-43"/>
              <w:rPr>
                <w:rFonts w:ascii="Arial" w:eastAsia="Cordia New" w:hAnsi="Arial" w:cs="Arial"/>
                <w:sz w:val="18"/>
                <w:szCs w:val="18"/>
              </w:rPr>
            </w:pPr>
            <w:r w:rsidRPr="00E258A5">
              <w:rPr>
                <w:rFonts w:ascii="Arial" w:eastAsia="Cordia New" w:hAnsi="Arial" w:cs="Arial"/>
                <w:sz w:val="18"/>
                <w:szCs w:val="18"/>
                <w:cs/>
              </w:rPr>
              <w:t>(177</w:t>
            </w:r>
            <w:r w:rsidRPr="00E258A5">
              <w:rPr>
                <w:rFonts w:ascii="Arial" w:eastAsia="Cordia New" w:hAnsi="Arial" w:cs="Arial"/>
                <w:sz w:val="18"/>
                <w:szCs w:val="18"/>
              </w:rPr>
              <w:t>,</w:t>
            </w:r>
            <w:r w:rsidRPr="00E258A5">
              <w:rPr>
                <w:rFonts w:ascii="Arial" w:eastAsia="Cordia New" w:hAnsi="Arial" w:cs="Arial"/>
                <w:sz w:val="18"/>
                <w:szCs w:val="18"/>
                <w:cs/>
              </w:rPr>
              <w:t>205)</w:t>
            </w:r>
          </w:p>
        </w:tc>
        <w:tc>
          <w:tcPr>
            <w:tcW w:w="1561" w:type="dxa"/>
            <w:vAlign w:val="bottom"/>
          </w:tcPr>
          <w:p w14:paraId="6C9BA8B1" w14:textId="67EB9FA9" w:rsidR="00E258A5" w:rsidRPr="008E2D60" w:rsidRDefault="00E258A5" w:rsidP="00E258A5">
            <w:pPr>
              <w:pBdr>
                <w:bottom w:val="single" w:sz="4" w:space="1" w:color="auto"/>
              </w:pBdr>
              <w:tabs>
                <w:tab w:val="decimal" w:pos="1239"/>
              </w:tabs>
              <w:spacing w:line="360" w:lineRule="exact"/>
              <w:ind w:right="-43"/>
              <w:rPr>
                <w:rFonts w:ascii="Arial" w:eastAsia="Cordia New" w:hAnsi="Arial" w:cs="Arial"/>
                <w:sz w:val="18"/>
                <w:szCs w:val="18"/>
              </w:rPr>
            </w:pPr>
            <w:r w:rsidRPr="00E258A5">
              <w:rPr>
                <w:rFonts w:ascii="Arial" w:eastAsia="Cordia New" w:hAnsi="Arial" w:cs="Arial"/>
                <w:sz w:val="18"/>
                <w:szCs w:val="18"/>
              </w:rPr>
              <w:t>(304,828)</w:t>
            </w:r>
          </w:p>
        </w:tc>
      </w:tr>
      <w:tr w:rsidR="00E258A5" w:rsidRPr="008E2D60" w14:paraId="7A1AECF6" w14:textId="77777777" w:rsidTr="00331F57">
        <w:trPr>
          <w:trHeight w:val="60"/>
        </w:trPr>
        <w:tc>
          <w:tcPr>
            <w:tcW w:w="4437" w:type="dxa"/>
            <w:vAlign w:val="bottom"/>
            <w:hideMark/>
          </w:tcPr>
          <w:p w14:paraId="5FAD1BE3" w14:textId="3186D0BB" w:rsidR="00E258A5" w:rsidRPr="008E2D60" w:rsidRDefault="00E258A5" w:rsidP="00E258A5">
            <w:pPr>
              <w:tabs>
                <w:tab w:val="left" w:pos="900"/>
                <w:tab w:val="left" w:pos="2880"/>
              </w:tabs>
              <w:spacing w:line="360" w:lineRule="exact"/>
              <w:ind w:left="186" w:hanging="186"/>
              <w:rPr>
                <w:rFonts w:ascii="Arial" w:eastAsia="Cordia New" w:hAnsi="Arial" w:cs="Arial"/>
                <w:b/>
                <w:bCs/>
                <w:sz w:val="18"/>
                <w:szCs w:val="18"/>
              </w:rPr>
            </w:pPr>
            <w:r>
              <w:rPr>
                <w:rFonts w:ascii="Arial" w:eastAsia="Cordia New" w:hAnsi="Arial" w:cs="Arial"/>
                <w:b/>
                <w:bCs/>
                <w:sz w:val="18"/>
                <w:szCs w:val="18"/>
              </w:rPr>
              <w:t>E</w:t>
            </w:r>
            <w:r w:rsidRPr="008E2D60">
              <w:rPr>
                <w:rFonts w:ascii="Arial" w:eastAsia="Cordia New" w:hAnsi="Arial" w:cs="Arial"/>
                <w:b/>
                <w:bCs/>
                <w:sz w:val="18"/>
                <w:szCs w:val="18"/>
              </w:rPr>
              <w:t>arned</w:t>
            </w:r>
            <w:r w:rsidRPr="008E2D60">
              <w:rPr>
                <w:rFonts w:ascii="Arial" w:eastAsia="Cordia New" w:hAnsi="Arial" w:cs="Arial"/>
                <w:sz w:val="18"/>
                <w:szCs w:val="18"/>
              </w:rPr>
              <w:t xml:space="preserve"> </w:t>
            </w:r>
            <w:r w:rsidRPr="008E2D60">
              <w:rPr>
                <w:rFonts w:ascii="Arial" w:eastAsia="Cordia New" w:hAnsi="Arial" w:cs="Arial"/>
                <w:b/>
                <w:bCs/>
                <w:sz w:val="18"/>
                <w:szCs w:val="18"/>
              </w:rPr>
              <w:t>reinsurance premium</w:t>
            </w:r>
          </w:p>
        </w:tc>
        <w:tc>
          <w:tcPr>
            <w:tcW w:w="1561" w:type="dxa"/>
            <w:vAlign w:val="bottom"/>
          </w:tcPr>
          <w:p w14:paraId="0F13BE9E" w14:textId="5558F8D9" w:rsidR="00E258A5" w:rsidRPr="008E2D60" w:rsidRDefault="00E258A5" w:rsidP="00E258A5">
            <w:pPr>
              <w:pBdr>
                <w:bottom w:val="single" w:sz="4" w:space="1" w:color="auto"/>
              </w:pBdr>
              <w:tabs>
                <w:tab w:val="decimal" w:pos="1239"/>
              </w:tabs>
              <w:spacing w:line="360" w:lineRule="exact"/>
              <w:ind w:right="-43"/>
              <w:rPr>
                <w:rFonts w:ascii="Arial" w:eastAsia="Cordia New" w:hAnsi="Arial" w:cs="Arial"/>
                <w:sz w:val="18"/>
                <w:szCs w:val="18"/>
              </w:rPr>
            </w:pPr>
            <w:r w:rsidRPr="00E258A5">
              <w:rPr>
                <w:rFonts w:ascii="Arial" w:eastAsia="Cordia New" w:hAnsi="Arial" w:cs="Arial"/>
                <w:sz w:val="18"/>
                <w:szCs w:val="18"/>
              </w:rPr>
              <w:t>2,236,417</w:t>
            </w:r>
          </w:p>
        </w:tc>
        <w:tc>
          <w:tcPr>
            <w:tcW w:w="1561" w:type="dxa"/>
            <w:vAlign w:val="bottom"/>
          </w:tcPr>
          <w:p w14:paraId="03845D23" w14:textId="514F9098" w:rsidR="00E258A5" w:rsidRPr="008E2D60" w:rsidRDefault="00E258A5" w:rsidP="00E258A5">
            <w:pPr>
              <w:pBdr>
                <w:bottom w:val="single" w:sz="4" w:space="1" w:color="auto"/>
              </w:pBdr>
              <w:tabs>
                <w:tab w:val="decimal" w:pos="1239"/>
              </w:tabs>
              <w:spacing w:line="360" w:lineRule="exact"/>
              <w:ind w:right="-43"/>
              <w:rPr>
                <w:rFonts w:ascii="Arial" w:eastAsia="Cordia New" w:hAnsi="Arial" w:cs="Arial"/>
                <w:sz w:val="18"/>
                <w:szCs w:val="18"/>
              </w:rPr>
            </w:pPr>
            <w:r w:rsidRPr="00E258A5">
              <w:rPr>
                <w:rFonts w:ascii="Arial" w:eastAsia="Cordia New" w:hAnsi="Arial" w:cs="Arial"/>
                <w:sz w:val="18"/>
                <w:szCs w:val="18"/>
              </w:rPr>
              <w:t>2,113,110</w:t>
            </w:r>
          </w:p>
        </w:tc>
        <w:tc>
          <w:tcPr>
            <w:tcW w:w="1561" w:type="dxa"/>
            <w:vAlign w:val="bottom"/>
          </w:tcPr>
          <w:p w14:paraId="07F5C1DD" w14:textId="746B0968" w:rsidR="00E258A5" w:rsidRPr="008E2D60" w:rsidRDefault="00E258A5" w:rsidP="00E258A5">
            <w:pPr>
              <w:pBdr>
                <w:bottom w:val="single" w:sz="4" w:space="1" w:color="auto"/>
              </w:pBdr>
              <w:tabs>
                <w:tab w:val="decimal" w:pos="1239"/>
              </w:tabs>
              <w:spacing w:line="360" w:lineRule="exact"/>
              <w:ind w:right="-43"/>
              <w:rPr>
                <w:rFonts w:ascii="Arial" w:eastAsia="Cordia New" w:hAnsi="Arial" w:cs="Arial"/>
                <w:sz w:val="18"/>
                <w:szCs w:val="18"/>
              </w:rPr>
            </w:pPr>
            <w:r w:rsidRPr="00E258A5">
              <w:rPr>
                <w:rFonts w:ascii="Arial" w:eastAsia="Cordia New" w:hAnsi="Arial" w:cs="Arial"/>
                <w:sz w:val="18"/>
                <w:szCs w:val="18"/>
              </w:rPr>
              <w:t>4,349,527</w:t>
            </w:r>
          </w:p>
        </w:tc>
      </w:tr>
      <w:tr w:rsidR="00E258A5" w:rsidRPr="008E2D60" w14:paraId="2674F813" w14:textId="77777777" w:rsidTr="00331F57">
        <w:trPr>
          <w:trHeight w:val="60"/>
        </w:trPr>
        <w:tc>
          <w:tcPr>
            <w:tcW w:w="4437" w:type="dxa"/>
            <w:vAlign w:val="bottom"/>
            <w:hideMark/>
          </w:tcPr>
          <w:p w14:paraId="7601839D" w14:textId="77777777" w:rsidR="00E258A5" w:rsidRPr="008E2D60" w:rsidRDefault="00E258A5" w:rsidP="00E258A5">
            <w:pPr>
              <w:tabs>
                <w:tab w:val="left" w:pos="450"/>
                <w:tab w:val="left" w:pos="2880"/>
              </w:tabs>
              <w:spacing w:line="360" w:lineRule="exact"/>
              <w:ind w:left="186" w:hanging="186"/>
              <w:rPr>
                <w:rFonts w:ascii="Arial" w:eastAsia="Cordia New" w:hAnsi="Arial" w:cs="Arial"/>
                <w:b/>
                <w:bCs/>
                <w:sz w:val="18"/>
                <w:szCs w:val="18"/>
              </w:rPr>
            </w:pPr>
            <w:r w:rsidRPr="008E2D60">
              <w:rPr>
                <w:rFonts w:ascii="Arial" w:eastAsia="Cordia New" w:hAnsi="Arial" w:cs="Arial"/>
                <w:b/>
                <w:bCs/>
                <w:sz w:val="18"/>
                <w:szCs w:val="18"/>
              </w:rPr>
              <w:t>Underwriting expenses</w:t>
            </w:r>
          </w:p>
        </w:tc>
        <w:tc>
          <w:tcPr>
            <w:tcW w:w="1561" w:type="dxa"/>
            <w:vAlign w:val="bottom"/>
          </w:tcPr>
          <w:p w14:paraId="33230DC1" w14:textId="77777777" w:rsidR="00E258A5" w:rsidRPr="008E2D60" w:rsidRDefault="00E258A5" w:rsidP="00E258A5">
            <w:pPr>
              <w:tabs>
                <w:tab w:val="decimal" w:pos="1239"/>
              </w:tabs>
              <w:spacing w:line="360" w:lineRule="exact"/>
              <w:ind w:right="-43"/>
              <w:rPr>
                <w:rFonts w:ascii="Arial" w:eastAsia="Cordia New" w:hAnsi="Arial" w:cs="Arial"/>
                <w:sz w:val="18"/>
                <w:szCs w:val="18"/>
              </w:rPr>
            </w:pPr>
          </w:p>
        </w:tc>
        <w:tc>
          <w:tcPr>
            <w:tcW w:w="1561" w:type="dxa"/>
            <w:vAlign w:val="bottom"/>
          </w:tcPr>
          <w:p w14:paraId="62D3785B" w14:textId="77777777" w:rsidR="00E258A5" w:rsidRPr="008E2D60" w:rsidRDefault="00E258A5" w:rsidP="00E258A5">
            <w:pPr>
              <w:tabs>
                <w:tab w:val="decimal" w:pos="1239"/>
              </w:tabs>
              <w:spacing w:line="360" w:lineRule="exact"/>
              <w:ind w:right="-43"/>
              <w:rPr>
                <w:rFonts w:ascii="Arial" w:eastAsia="Cordia New" w:hAnsi="Arial" w:cs="Arial"/>
                <w:sz w:val="18"/>
                <w:szCs w:val="18"/>
              </w:rPr>
            </w:pPr>
          </w:p>
        </w:tc>
        <w:tc>
          <w:tcPr>
            <w:tcW w:w="1561" w:type="dxa"/>
            <w:vAlign w:val="bottom"/>
          </w:tcPr>
          <w:p w14:paraId="65BD33B1" w14:textId="77777777" w:rsidR="00E258A5" w:rsidRPr="008E2D60" w:rsidRDefault="00E258A5" w:rsidP="00E258A5">
            <w:pPr>
              <w:tabs>
                <w:tab w:val="decimal" w:pos="1239"/>
              </w:tabs>
              <w:spacing w:line="360" w:lineRule="exact"/>
              <w:ind w:right="-43"/>
              <w:rPr>
                <w:rFonts w:ascii="Arial" w:eastAsia="Cordia New" w:hAnsi="Arial" w:cs="Arial"/>
                <w:sz w:val="18"/>
                <w:szCs w:val="18"/>
              </w:rPr>
            </w:pPr>
          </w:p>
        </w:tc>
      </w:tr>
      <w:tr w:rsidR="00E258A5" w:rsidRPr="008E2D60" w14:paraId="79C184E9" w14:textId="77777777" w:rsidTr="00331F57">
        <w:trPr>
          <w:trHeight w:val="60"/>
        </w:trPr>
        <w:tc>
          <w:tcPr>
            <w:tcW w:w="4437" w:type="dxa"/>
            <w:vAlign w:val="bottom"/>
          </w:tcPr>
          <w:p w14:paraId="5A5CCDDF" w14:textId="77777777" w:rsidR="00E258A5" w:rsidRPr="008E2D60" w:rsidRDefault="00E258A5" w:rsidP="00E258A5">
            <w:pPr>
              <w:tabs>
                <w:tab w:val="left" w:pos="450"/>
                <w:tab w:val="left" w:pos="2880"/>
              </w:tabs>
              <w:spacing w:line="360" w:lineRule="exact"/>
              <w:ind w:left="186" w:hanging="186"/>
              <w:rPr>
                <w:rFonts w:ascii="Arial" w:eastAsia="Cordia New" w:hAnsi="Arial" w:cs="Arial"/>
                <w:sz w:val="18"/>
                <w:szCs w:val="18"/>
              </w:rPr>
            </w:pPr>
            <w:r w:rsidRPr="008E2D60">
              <w:rPr>
                <w:rFonts w:ascii="Arial" w:eastAsia="Cordia New" w:hAnsi="Arial" w:cs="Arial"/>
                <w:sz w:val="18"/>
                <w:szCs w:val="18"/>
              </w:rPr>
              <w:t>Net claims expenses</w:t>
            </w:r>
          </w:p>
        </w:tc>
        <w:tc>
          <w:tcPr>
            <w:tcW w:w="1561" w:type="dxa"/>
            <w:vAlign w:val="bottom"/>
          </w:tcPr>
          <w:p w14:paraId="3552BF5A" w14:textId="4954D417" w:rsidR="00E258A5" w:rsidRPr="008E2D60" w:rsidRDefault="00E258A5" w:rsidP="00E258A5">
            <w:pPr>
              <w:tabs>
                <w:tab w:val="decimal" w:pos="1239"/>
              </w:tabs>
              <w:spacing w:line="360" w:lineRule="exact"/>
              <w:ind w:right="-43"/>
              <w:rPr>
                <w:rFonts w:ascii="Arial" w:eastAsia="Cordia New" w:hAnsi="Arial" w:cs="Arial"/>
                <w:sz w:val="18"/>
                <w:szCs w:val="18"/>
              </w:rPr>
            </w:pPr>
            <w:r w:rsidRPr="00E258A5">
              <w:rPr>
                <w:rFonts w:ascii="Arial" w:eastAsia="Cordia New" w:hAnsi="Arial" w:cs="Arial"/>
                <w:sz w:val="18"/>
                <w:szCs w:val="18"/>
              </w:rPr>
              <w:t>1,062,402</w:t>
            </w:r>
          </w:p>
        </w:tc>
        <w:tc>
          <w:tcPr>
            <w:tcW w:w="1561" w:type="dxa"/>
            <w:vAlign w:val="bottom"/>
          </w:tcPr>
          <w:p w14:paraId="4283A348" w14:textId="56595331" w:rsidR="00E258A5" w:rsidRPr="008E2D60" w:rsidRDefault="00E258A5" w:rsidP="00E258A5">
            <w:pPr>
              <w:tabs>
                <w:tab w:val="decimal" w:pos="1239"/>
              </w:tabs>
              <w:spacing w:line="360" w:lineRule="exact"/>
              <w:ind w:right="-43"/>
              <w:rPr>
                <w:rFonts w:ascii="Arial" w:eastAsia="Cordia New" w:hAnsi="Arial" w:cs="Arial"/>
                <w:sz w:val="18"/>
                <w:szCs w:val="18"/>
              </w:rPr>
            </w:pPr>
            <w:r w:rsidRPr="00E258A5">
              <w:rPr>
                <w:rFonts w:ascii="Arial" w:eastAsia="Cordia New" w:hAnsi="Arial" w:cs="Arial"/>
                <w:sz w:val="18"/>
                <w:szCs w:val="18"/>
              </w:rPr>
              <w:t>1,002,780</w:t>
            </w:r>
          </w:p>
        </w:tc>
        <w:tc>
          <w:tcPr>
            <w:tcW w:w="1561" w:type="dxa"/>
            <w:vAlign w:val="bottom"/>
          </w:tcPr>
          <w:p w14:paraId="4F1BD4DA" w14:textId="3BD95AAA" w:rsidR="00E258A5" w:rsidRPr="008E2D60" w:rsidRDefault="00E258A5" w:rsidP="00E258A5">
            <w:pPr>
              <w:tabs>
                <w:tab w:val="decimal" w:pos="1239"/>
              </w:tabs>
              <w:spacing w:line="360" w:lineRule="exact"/>
              <w:ind w:right="-43"/>
              <w:rPr>
                <w:rFonts w:ascii="Arial" w:eastAsia="Cordia New" w:hAnsi="Arial" w:cs="Arial"/>
                <w:sz w:val="18"/>
                <w:szCs w:val="18"/>
              </w:rPr>
            </w:pPr>
            <w:r w:rsidRPr="00E258A5">
              <w:rPr>
                <w:rFonts w:ascii="Arial" w:eastAsia="Cordia New" w:hAnsi="Arial" w:cs="Arial"/>
                <w:sz w:val="18"/>
                <w:szCs w:val="18"/>
              </w:rPr>
              <w:t>2,065,182</w:t>
            </w:r>
          </w:p>
        </w:tc>
      </w:tr>
      <w:tr w:rsidR="00E258A5" w:rsidRPr="008E2D60" w14:paraId="189C5EB0" w14:textId="77777777" w:rsidTr="00331F57">
        <w:trPr>
          <w:trHeight w:val="60"/>
        </w:trPr>
        <w:tc>
          <w:tcPr>
            <w:tcW w:w="4437" w:type="dxa"/>
            <w:vAlign w:val="bottom"/>
            <w:hideMark/>
          </w:tcPr>
          <w:p w14:paraId="1014D70F" w14:textId="77777777" w:rsidR="00E258A5" w:rsidRPr="008E2D60" w:rsidRDefault="00E258A5" w:rsidP="00E258A5">
            <w:pPr>
              <w:tabs>
                <w:tab w:val="left" w:pos="900"/>
                <w:tab w:val="left" w:pos="2880"/>
              </w:tabs>
              <w:spacing w:line="360" w:lineRule="exact"/>
              <w:ind w:left="186" w:hanging="186"/>
              <w:rPr>
                <w:rFonts w:ascii="Arial" w:eastAsia="Cordia New" w:hAnsi="Arial" w:cs="Arial"/>
                <w:sz w:val="18"/>
                <w:szCs w:val="18"/>
              </w:rPr>
            </w:pPr>
            <w:r w:rsidRPr="008E2D60">
              <w:rPr>
                <w:rFonts w:ascii="Arial" w:eastAsia="Cordia New" w:hAnsi="Arial" w:cs="Arial"/>
                <w:sz w:val="18"/>
                <w:szCs w:val="18"/>
              </w:rPr>
              <w:t xml:space="preserve">Net commissions and brokerage expenses </w:t>
            </w:r>
          </w:p>
        </w:tc>
        <w:tc>
          <w:tcPr>
            <w:tcW w:w="1561" w:type="dxa"/>
            <w:vAlign w:val="bottom"/>
          </w:tcPr>
          <w:p w14:paraId="0A8B0A08" w14:textId="1C77F9C3" w:rsidR="00E258A5" w:rsidRPr="008E2D60" w:rsidRDefault="00E258A5" w:rsidP="00E258A5">
            <w:pPr>
              <w:tabs>
                <w:tab w:val="decimal" w:pos="1239"/>
              </w:tabs>
              <w:spacing w:line="360" w:lineRule="exact"/>
              <w:ind w:right="-43"/>
              <w:rPr>
                <w:rFonts w:ascii="Arial" w:eastAsia="Cordia New" w:hAnsi="Arial" w:cs="Arial"/>
                <w:sz w:val="18"/>
                <w:szCs w:val="18"/>
              </w:rPr>
            </w:pPr>
            <w:r w:rsidRPr="00E258A5">
              <w:rPr>
                <w:rFonts w:ascii="Arial" w:eastAsia="Cordia New" w:hAnsi="Arial" w:cs="Arial"/>
                <w:sz w:val="18"/>
                <w:szCs w:val="18"/>
              </w:rPr>
              <w:t>847,652</w:t>
            </w:r>
          </w:p>
        </w:tc>
        <w:tc>
          <w:tcPr>
            <w:tcW w:w="1561" w:type="dxa"/>
            <w:vAlign w:val="bottom"/>
          </w:tcPr>
          <w:p w14:paraId="130C957F" w14:textId="41B564B0" w:rsidR="00E258A5" w:rsidRPr="008E2D60" w:rsidRDefault="00E258A5" w:rsidP="00E258A5">
            <w:pPr>
              <w:tabs>
                <w:tab w:val="decimal" w:pos="1239"/>
              </w:tabs>
              <w:spacing w:line="360" w:lineRule="exact"/>
              <w:ind w:right="-43"/>
              <w:rPr>
                <w:rFonts w:ascii="Arial" w:eastAsia="Cordia New" w:hAnsi="Arial" w:cs="Arial"/>
                <w:sz w:val="18"/>
                <w:szCs w:val="18"/>
              </w:rPr>
            </w:pPr>
            <w:r w:rsidRPr="00E258A5">
              <w:rPr>
                <w:rFonts w:ascii="Arial" w:eastAsia="Cordia New" w:hAnsi="Arial" w:cs="Arial"/>
                <w:sz w:val="18"/>
                <w:szCs w:val="18"/>
              </w:rPr>
              <w:t>913,589</w:t>
            </w:r>
          </w:p>
        </w:tc>
        <w:tc>
          <w:tcPr>
            <w:tcW w:w="1561" w:type="dxa"/>
            <w:vAlign w:val="bottom"/>
          </w:tcPr>
          <w:p w14:paraId="64CFF2A4" w14:textId="66E48C47" w:rsidR="00E258A5" w:rsidRPr="008E2D60" w:rsidRDefault="00E258A5" w:rsidP="00E258A5">
            <w:pPr>
              <w:tabs>
                <w:tab w:val="decimal" w:pos="1239"/>
              </w:tabs>
              <w:spacing w:line="360" w:lineRule="exact"/>
              <w:ind w:right="-43"/>
              <w:rPr>
                <w:rFonts w:ascii="Arial" w:eastAsia="Cordia New" w:hAnsi="Arial" w:cs="Arial"/>
                <w:sz w:val="18"/>
                <w:szCs w:val="18"/>
              </w:rPr>
            </w:pPr>
            <w:r w:rsidRPr="00E258A5">
              <w:rPr>
                <w:rFonts w:ascii="Arial" w:eastAsia="Cordia New" w:hAnsi="Arial" w:cs="Arial"/>
                <w:sz w:val="18"/>
                <w:szCs w:val="18"/>
              </w:rPr>
              <w:t>1,761,241</w:t>
            </w:r>
          </w:p>
        </w:tc>
      </w:tr>
      <w:tr w:rsidR="00E258A5" w:rsidRPr="008E2D60" w14:paraId="7AC4D0FC" w14:textId="77777777" w:rsidTr="00331F57">
        <w:trPr>
          <w:trHeight w:val="60"/>
        </w:trPr>
        <w:tc>
          <w:tcPr>
            <w:tcW w:w="4437" w:type="dxa"/>
            <w:vAlign w:val="bottom"/>
            <w:hideMark/>
          </w:tcPr>
          <w:p w14:paraId="41E94900" w14:textId="77777777" w:rsidR="00E258A5" w:rsidRPr="008E2D60" w:rsidRDefault="00E258A5" w:rsidP="00E258A5">
            <w:pPr>
              <w:tabs>
                <w:tab w:val="left" w:pos="450"/>
                <w:tab w:val="left" w:pos="2880"/>
              </w:tabs>
              <w:spacing w:line="360" w:lineRule="exact"/>
              <w:ind w:left="186" w:hanging="186"/>
              <w:rPr>
                <w:rFonts w:ascii="Arial" w:eastAsia="Cordia New" w:hAnsi="Arial" w:cs="Arial"/>
                <w:sz w:val="18"/>
                <w:szCs w:val="18"/>
              </w:rPr>
            </w:pPr>
            <w:r w:rsidRPr="008E2D60">
              <w:rPr>
                <w:rFonts w:ascii="Arial" w:eastAsia="Cordia New" w:hAnsi="Arial" w:cs="Arial"/>
                <w:sz w:val="18"/>
                <w:szCs w:val="18"/>
              </w:rPr>
              <w:t>Other underwriting expenses</w:t>
            </w:r>
          </w:p>
        </w:tc>
        <w:tc>
          <w:tcPr>
            <w:tcW w:w="1561" w:type="dxa"/>
            <w:vAlign w:val="bottom"/>
          </w:tcPr>
          <w:p w14:paraId="2DA24E48" w14:textId="68E65F8D" w:rsidR="00E258A5" w:rsidRPr="008E2D60" w:rsidRDefault="00E258A5" w:rsidP="00E258A5">
            <w:pPr>
              <w:pBdr>
                <w:bottom w:val="single" w:sz="4" w:space="1" w:color="auto"/>
              </w:pBdr>
              <w:tabs>
                <w:tab w:val="decimal" w:pos="1239"/>
              </w:tabs>
              <w:spacing w:line="360" w:lineRule="exact"/>
              <w:ind w:right="-43"/>
              <w:rPr>
                <w:rFonts w:ascii="Arial" w:eastAsia="Cordia New" w:hAnsi="Arial" w:cs="Arial"/>
                <w:sz w:val="18"/>
                <w:szCs w:val="18"/>
              </w:rPr>
            </w:pPr>
            <w:r w:rsidRPr="00E258A5">
              <w:rPr>
                <w:rFonts w:ascii="Arial" w:eastAsia="Cordia New" w:hAnsi="Arial" w:cs="Arial"/>
                <w:sz w:val="18"/>
                <w:szCs w:val="18"/>
              </w:rPr>
              <w:t>41,644</w:t>
            </w:r>
          </w:p>
        </w:tc>
        <w:tc>
          <w:tcPr>
            <w:tcW w:w="1561" w:type="dxa"/>
            <w:vAlign w:val="bottom"/>
          </w:tcPr>
          <w:p w14:paraId="46A1EC5C" w14:textId="68EC834E" w:rsidR="00E258A5" w:rsidRPr="008E2D60" w:rsidRDefault="00E258A5" w:rsidP="00E258A5">
            <w:pPr>
              <w:pBdr>
                <w:bottom w:val="single" w:sz="4" w:space="1" w:color="auto"/>
              </w:pBdr>
              <w:tabs>
                <w:tab w:val="decimal" w:pos="1239"/>
              </w:tabs>
              <w:spacing w:line="360" w:lineRule="exact"/>
              <w:ind w:right="-43"/>
              <w:rPr>
                <w:rFonts w:ascii="Arial" w:eastAsia="Cordia New" w:hAnsi="Arial" w:cs="Arial"/>
                <w:sz w:val="18"/>
                <w:szCs w:val="18"/>
              </w:rPr>
            </w:pPr>
            <w:r w:rsidRPr="00E258A5">
              <w:rPr>
                <w:rFonts w:ascii="Arial" w:eastAsia="Cordia New" w:hAnsi="Arial" w:cs="Arial"/>
                <w:sz w:val="18"/>
                <w:szCs w:val="18"/>
              </w:rPr>
              <w:t>100,133</w:t>
            </w:r>
          </w:p>
        </w:tc>
        <w:tc>
          <w:tcPr>
            <w:tcW w:w="1561" w:type="dxa"/>
            <w:vAlign w:val="bottom"/>
          </w:tcPr>
          <w:p w14:paraId="4CF554D8" w14:textId="5476346E" w:rsidR="00E258A5" w:rsidRPr="008E2D60" w:rsidRDefault="00E258A5" w:rsidP="00E258A5">
            <w:pPr>
              <w:pBdr>
                <w:bottom w:val="single" w:sz="4" w:space="1" w:color="auto"/>
              </w:pBdr>
              <w:tabs>
                <w:tab w:val="decimal" w:pos="1239"/>
              </w:tabs>
              <w:spacing w:line="360" w:lineRule="exact"/>
              <w:ind w:right="-43"/>
              <w:rPr>
                <w:rFonts w:ascii="Arial" w:eastAsia="Cordia New" w:hAnsi="Arial" w:cs="Arial"/>
                <w:sz w:val="18"/>
                <w:szCs w:val="18"/>
              </w:rPr>
            </w:pPr>
            <w:r w:rsidRPr="00E258A5">
              <w:rPr>
                <w:rFonts w:ascii="Arial" w:eastAsia="Cordia New" w:hAnsi="Arial" w:cs="Arial"/>
                <w:sz w:val="18"/>
                <w:szCs w:val="18"/>
              </w:rPr>
              <w:t>141,777</w:t>
            </w:r>
          </w:p>
        </w:tc>
      </w:tr>
      <w:tr w:rsidR="00E258A5" w:rsidRPr="008E2D60" w14:paraId="0F997A9E" w14:textId="77777777" w:rsidTr="00331F57">
        <w:trPr>
          <w:trHeight w:val="60"/>
        </w:trPr>
        <w:tc>
          <w:tcPr>
            <w:tcW w:w="4437" w:type="dxa"/>
            <w:vAlign w:val="bottom"/>
            <w:hideMark/>
          </w:tcPr>
          <w:p w14:paraId="6B9250AD" w14:textId="77777777" w:rsidR="00E258A5" w:rsidRPr="008E2D60" w:rsidRDefault="00E258A5" w:rsidP="00E258A5">
            <w:pPr>
              <w:tabs>
                <w:tab w:val="left" w:pos="450"/>
                <w:tab w:val="left" w:pos="2880"/>
              </w:tabs>
              <w:spacing w:line="360" w:lineRule="exact"/>
              <w:ind w:left="186" w:hanging="186"/>
              <w:rPr>
                <w:rFonts w:ascii="Arial" w:eastAsia="Cordia New" w:hAnsi="Arial" w:cs="Arial"/>
                <w:b/>
                <w:bCs/>
                <w:sz w:val="18"/>
                <w:szCs w:val="18"/>
              </w:rPr>
            </w:pPr>
            <w:r w:rsidRPr="008E2D60">
              <w:rPr>
                <w:rFonts w:ascii="Arial" w:eastAsia="Cordia New" w:hAnsi="Arial" w:cs="Arial"/>
                <w:b/>
                <w:bCs/>
                <w:sz w:val="18"/>
                <w:szCs w:val="18"/>
              </w:rPr>
              <w:t>Total underwriting expenses</w:t>
            </w:r>
          </w:p>
        </w:tc>
        <w:tc>
          <w:tcPr>
            <w:tcW w:w="1561" w:type="dxa"/>
            <w:vAlign w:val="bottom"/>
          </w:tcPr>
          <w:p w14:paraId="672DE3DF" w14:textId="55C64BC8" w:rsidR="00E258A5" w:rsidRPr="008E2D60" w:rsidRDefault="00E258A5" w:rsidP="00E258A5">
            <w:pPr>
              <w:pBdr>
                <w:bottom w:val="single" w:sz="4" w:space="1" w:color="auto"/>
              </w:pBdr>
              <w:tabs>
                <w:tab w:val="decimal" w:pos="1239"/>
              </w:tabs>
              <w:spacing w:line="360" w:lineRule="exact"/>
              <w:ind w:right="-43"/>
              <w:rPr>
                <w:rFonts w:ascii="Arial" w:eastAsia="Cordia New" w:hAnsi="Arial" w:cs="Arial"/>
                <w:sz w:val="18"/>
                <w:szCs w:val="18"/>
              </w:rPr>
            </w:pPr>
            <w:r w:rsidRPr="00E258A5">
              <w:rPr>
                <w:rFonts w:ascii="Arial" w:eastAsia="Cordia New" w:hAnsi="Arial" w:cs="Arial"/>
                <w:sz w:val="18"/>
                <w:szCs w:val="18"/>
              </w:rPr>
              <w:t>1,951,698</w:t>
            </w:r>
          </w:p>
        </w:tc>
        <w:tc>
          <w:tcPr>
            <w:tcW w:w="1561" w:type="dxa"/>
            <w:vAlign w:val="bottom"/>
          </w:tcPr>
          <w:p w14:paraId="668BD8EC" w14:textId="3356201B" w:rsidR="00E258A5" w:rsidRPr="008E2D60" w:rsidRDefault="00E258A5" w:rsidP="00E258A5">
            <w:pPr>
              <w:pBdr>
                <w:bottom w:val="single" w:sz="4" w:space="1" w:color="auto"/>
              </w:pBdr>
              <w:tabs>
                <w:tab w:val="decimal" w:pos="1239"/>
              </w:tabs>
              <w:spacing w:line="360" w:lineRule="exact"/>
              <w:ind w:right="-43"/>
              <w:rPr>
                <w:rFonts w:ascii="Arial" w:eastAsia="Cordia New" w:hAnsi="Arial" w:cs="Arial"/>
                <w:sz w:val="18"/>
                <w:szCs w:val="18"/>
              </w:rPr>
            </w:pPr>
            <w:r w:rsidRPr="00E258A5">
              <w:rPr>
                <w:rFonts w:ascii="Arial" w:eastAsia="Cordia New" w:hAnsi="Arial" w:cs="Arial"/>
                <w:sz w:val="18"/>
                <w:szCs w:val="18"/>
              </w:rPr>
              <w:t>2,016,502</w:t>
            </w:r>
          </w:p>
        </w:tc>
        <w:tc>
          <w:tcPr>
            <w:tcW w:w="1561" w:type="dxa"/>
            <w:vAlign w:val="bottom"/>
          </w:tcPr>
          <w:p w14:paraId="1E0DB9B1" w14:textId="0A1A8D98" w:rsidR="00E258A5" w:rsidRPr="008E2D60" w:rsidRDefault="00E258A5" w:rsidP="00E258A5">
            <w:pPr>
              <w:pBdr>
                <w:bottom w:val="single" w:sz="4" w:space="1" w:color="auto"/>
              </w:pBdr>
              <w:tabs>
                <w:tab w:val="decimal" w:pos="1239"/>
              </w:tabs>
              <w:spacing w:line="360" w:lineRule="exact"/>
              <w:ind w:right="-43"/>
              <w:rPr>
                <w:rFonts w:ascii="Arial" w:eastAsia="Cordia New" w:hAnsi="Arial" w:cs="Arial"/>
                <w:sz w:val="18"/>
                <w:szCs w:val="18"/>
              </w:rPr>
            </w:pPr>
            <w:r w:rsidRPr="00E258A5">
              <w:rPr>
                <w:rFonts w:ascii="Arial" w:eastAsia="Cordia New" w:hAnsi="Arial" w:cs="Arial"/>
                <w:sz w:val="18"/>
                <w:szCs w:val="18"/>
              </w:rPr>
              <w:t>3,968,200</w:t>
            </w:r>
          </w:p>
        </w:tc>
      </w:tr>
      <w:tr w:rsidR="00E258A5" w:rsidRPr="008E2D60" w14:paraId="7D26B231" w14:textId="77777777" w:rsidTr="00331F57">
        <w:trPr>
          <w:trHeight w:val="60"/>
        </w:trPr>
        <w:tc>
          <w:tcPr>
            <w:tcW w:w="4437" w:type="dxa"/>
            <w:hideMark/>
          </w:tcPr>
          <w:p w14:paraId="0E01C589" w14:textId="43BBDFA9" w:rsidR="00E258A5" w:rsidRPr="008E2D60" w:rsidRDefault="00E258A5" w:rsidP="00E258A5">
            <w:pPr>
              <w:tabs>
                <w:tab w:val="left" w:pos="450"/>
                <w:tab w:val="left" w:pos="2880"/>
              </w:tabs>
              <w:spacing w:line="360" w:lineRule="exact"/>
              <w:ind w:left="186" w:hanging="186"/>
              <w:rPr>
                <w:rFonts w:ascii="Arial" w:eastAsia="Cordia New" w:hAnsi="Arial" w:cs="Arial"/>
                <w:b/>
                <w:bCs/>
                <w:sz w:val="18"/>
                <w:szCs w:val="18"/>
              </w:rPr>
            </w:pPr>
            <w:r w:rsidRPr="008E2D60">
              <w:rPr>
                <w:rFonts w:ascii="Arial" w:eastAsia="Cordia New" w:hAnsi="Arial" w:cs="Arial"/>
                <w:b/>
                <w:bCs/>
                <w:sz w:val="18"/>
                <w:szCs w:val="18"/>
              </w:rPr>
              <w:t xml:space="preserve">Profit from underwriting </w:t>
            </w:r>
          </w:p>
        </w:tc>
        <w:tc>
          <w:tcPr>
            <w:tcW w:w="1561" w:type="dxa"/>
            <w:vAlign w:val="bottom"/>
          </w:tcPr>
          <w:p w14:paraId="7503CCD7" w14:textId="37B6B545" w:rsidR="00E258A5" w:rsidRPr="008E2D60" w:rsidRDefault="00E258A5" w:rsidP="00E258A5">
            <w:pPr>
              <w:pBdr>
                <w:bottom w:val="single" w:sz="4" w:space="1" w:color="auto"/>
              </w:pBdr>
              <w:tabs>
                <w:tab w:val="decimal" w:pos="1239"/>
              </w:tabs>
              <w:spacing w:line="360" w:lineRule="exact"/>
              <w:ind w:right="-43"/>
              <w:rPr>
                <w:rFonts w:ascii="Arial" w:eastAsia="Cordia New" w:hAnsi="Arial" w:cs="Arial"/>
                <w:sz w:val="18"/>
                <w:szCs w:val="18"/>
              </w:rPr>
            </w:pPr>
            <w:r w:rsidRPr="00E258A5">
              <w:rPr>
                <w:rFonts w:ascii="Arial" w:eastAsia="Cordia New" w:hAnsi="Arial" w:cs="Arial"/>
                <w:sz w:val="18"/>
                <w:szCs w:val="18"/>
              </w:rPr>
              <w:t>284,719</w:t>
            </w:r>
          </w:p>
        </w:tc>
        <w:tc>
          <w:tcPr>
            <w:tcW w:w="1561" w:type="dxa"/>
            <w:vAlign w:val="bottom"/>
          </w:tcPr>
          <w:p w14:paraId="2DD65D87" w14:textId="7754E29E" w:rsidR="00E258A5" w:rsidRPr="008E2D60" w:rsidRDefault="00E258A5" w:rsidP="00E258A5">
            <w:pPr>
              <w:pBdr>
                <w:bottom w:val="single" w:sz="4" w:space="1" w:color="auto"/>
              </w:pBdr>
              <w:tabs>
                <w:tab w:val="decimal" w:pos="1239"/>
              </w:tabs>
              <w:spacing w:line="360" w:lineRule="exact"/>
              <w:ind w:right="-43"/>
              <w:rPr>
                <w:rFonts w:ascii="Arial" w:eastAsia="Cordia New" w:hAnsi="Arial" w:cs="Arial"/>
                <w:sz w:val="18"/>
                <w:szCs w:val="18"/>
              </w:rPr>
            </w:pPr>
            <w:r w:rsidRPr="00E258A5">
              <w:rPr>
                <w:rFonts w:ascii="Arial" w:eastAsia="Cordia New" w:hAnsi="Arial" w:cs="Arial"/>
                <w:sz w:val="18"/>
                <w:szCs w:val="18"/>
              </w:rPr>
              <w:t>96,608</w:t>
            </w:r>
          </w:p>
        </w:tc>
        <w:tc>
          <w:tcPr>
            <w:tcW w:w="1561" w:type="dxa"/>
            <w:vAlign w:val="bottom"/>
          </w:tcPr>
          <w:p w14:paraId="13CEBC9E" w14:textId="0E86BD57" w:rsidR="00E258A5" w:rsidRPr="008E2D60" w:rsidRDefault="00E258A5" w:rsidP="00E258A5">
            <w:pPr>
              <w:tabs>
                <w:tab w:val="decimal" w:pos="1239"/>
              </w:tabs>
              <w:spacing w:line="360" w:lineRule="exact"/>
              <w:ind w:right="-43"/>
              <w:rPr>
                <w:rFonts w:ascii="Arial" w:eastAsia="Cordia New" w:hAnsi="Arial" w:cs="Arial"/>
                <w:sz w:val="18"/>
                <w:szCs w:val="18"/>
              </w:rPr>
            </w:pPr>
            <w:r w:rsidRPr="00E258A5">
              <w:rPr>
                <w:rFonts w:ascii="Arial" w:eastAsia="Cordia New" w:hAnsi="Arial" w:cs="Arial"/>
                <w:sz w:val="18"/>
                <w:szCs w:val="18"/>
              </w:rPr>
              <w:t>381,327</w:t>
            </w:r>
          </w:p>
        </w:tc>
      </w:tr>
      <w:tr w:rsidR="00E258A5" w:rsidRPr="008E2D60" w14:paraId="19075EF1" w14:textId="77777777" w:rsidTr="00331F57">
        <w:trPr>
          <w:trHeight w:val="60"/>
        </w:trPr>
        <w:tc>
          <w:tcPr>
            <w:tcW w:w="4437" w:type="dxa"/>
            <w:hideMark/>
          </w:tcPr>
          <w:p w14:paraId="508EF5DD" w14:textId="77777777" w:rsidR="00E258A5" w:rsidRPr="008E2D60" w:rsidRDefault="00E258A5" w:rsidP="00E258A5">
            <w:pPr>
              <w:tabs>
                <w:tab w:val="left" w:pos="450"/>
                <w:tab w:val="left" w:pos="2880"/>
              </w:tabs>
              <w:spacing w:line="360" w:lineRule="exact"/>
              <w:ind w:left="186" w:hanging="186"/>
              <w:rPr>
                <w:rFonts w:ascii="Arial" w:eastAsia="Cordia New" w:hAnsi="Arial" w:cs="Arial"/>
                <w:sz w:val="18"/>
                <w:szCs w:val="18"/>
              </w:rPr>
            </w:pPr>
            <w:r w:rsidRPr="008E2D60">
              <w:rPr>
                <w:rFonts w:ascii="Arial" w:eastAsia="Cordia New" w:hAnsi="Arial" w:cs="Arial"/>
                <w:sz w:val="18"/>
                <w:szCs w:val="18"/>
              </w:rPr>
              <w:t>Operating expenses</w:t>
            </w:r>
          </w:p>
        </w:tc>
        <w:tc>
          <w:tcPr>
            <w:tcW w:w="1561" w:type="dxa"/>
            <w:vAlign w:val="bottom"/>
          </w:tcPr>
          <w:p w14:paraId="177B0710" w14:textId="77777777" w:rsidR="00E258A5" w:rsidRPr="008E2D60" w:rsidRDefault="00E258A5" w:rsidP="00E258A5">
            <w:pPr>
              <w:tabs>
                <w:tab w:val="decimal" w:pos="1239"/>
              </w:tabs>
              <w:spacing w:line="360" w:lineRule="exact"/>
              <w:ind w:right="-43"/>
              <w:rPr>
                <w:rFonts w:ascii="Arial" w:eastAsia="Cordia New" w:hAnsi="Arial" w:cs="Arial"/>
                <w:sz w:val="18"/>
                <w:szCs w:val="18"/>
              </w:rPr>
            </w:pPr>
          </w:p>
        </w:tc>
        <w:tc>
          <w:tcPr>
            <w:tcW w:w="1561" w:type="dxa"/>
            <w:vAlign w:val="bottom"/>
          </w:tcPr>
          <w:p w14:paraId="65CABA3E" w14:textId="77777777" w:rsidR="00E258A5" w:rsidRPr="008E2D60" w:rsidRDefault="00E258A5" w:rsidP="00E258A5">
            <w:pPr>
              <w:tabs>
                <w:tab w:val="decimal" w:pos="1239"/>
              </w:tabs>
              <w:spacing w:line="360" w:lineRule="exact"/>
              <w:ind w:right="-43"/>
              <w:rPr>
                <w:rFonts w:ascii="Arial" w:eastAsia="Cordia New" w:hAnsi="Arial" w:cs="Arial"/>
                <w:sz w:val="18"/>
                <w:szCs w:val="18"/>
              </w:rPr>
            </w:pPr>
          </w:p>
        </w:tc>
        <w:tc>
          <w:tcPr>
            <w:tcW w:w="1561" w:type="dxa"/>
            <w:vAlign w:val="bottom"/>
          </w:tcPr>
          <w:p w14:paraId="2D57B6AA" w14:textId="621A627C" w:rsidR="00E258A5" w:rsidRPr="008E2D60" w:rsidRDefault="00E258A5" w:rsidP="00E258A5">
            <w:pPr>
              <w:pBdr>
                <w:bottom w:val="single" w:sz="4" w:space="1" w:color="auto"/>
              </w:pBdr>
              <w:tabs>
                <w:tab w:val="decimal" w:pos="1239"/>
              </w:tabs>
              <w:spacing w:line="360" w:lineRule="exact"/>
              <w:ind w:right="-43"/>
              <w:rPr>
                <w:rFonts w:ascii="Arial" w:eastAsia="Cordia New" w:hAnsi="Arial" w:cs="Arial"/>
                <w:sz w:val="18"/>
                <w:szCs w:val="18"/>
              </w:rPr>
            </w:pPr>
            <w:r w:rsidRPr="00E258A5">
              <w:rPr>
                <w:rFonts w:ascii="Arial" w:eastAsia="Cordia New" w:hAnsi="Arial" w:cs="Arial"/>
                <w:sz w:val="18"/>
                <w:szCs w:val="18"/>
                <w:cs/>
              </w:rPr>
              <w:t>(257</w:t>
            </w:r>
            <w:r w:rsidRPr="00E258A5">
              <w:rPr>
                <w:rFonts w:ascii="Arial" w:eastAsia="Cordia New" w:hAnsi="Arial" w:cs="Arial"/>
                <w:sz w:val="18"/>
                <w:szCs w:val="18"/>
              </w:rPr>
              <w:t>,</w:t>
            </w:r>
            <w:r w:rsidRPr="00E258A5">
              <w:rPr>
                <w:rFonts w:ascii="Arial" w:eastAsia="Cordia New" w:hAnsi="Arial" w:cs="Arial"/>
                <w:sz w:val="18"/>
                <w:szCs w:val="18"/>
                <w:cs/>
              </w:rPr>
              <w:t>828)</w:t>
            </w:r>
          </w:p>
        </w:tc>
      </w:tr>
      <w:tr w:rsidR="00E258A5" w:rsidRPr="008E2D60" w14:paraId="243647D1" w14:textId="77777777" w:rsidTr="008D619A">
        <w:trPr>
          <w:trHeight w:val="60"/>
        </w:trPr>
        <w:tc>
          <w:tcPr>
            <w:tcW w:w="4437" w:type="dxa"/>
          </w:tcPr>
          <w:p w14:paraId="4AD20C75" w14:textId="43E8BAB5" w:rsidR="00E258A5" w:rsidRPr="008E2D60" w:rsidRDefault="00BE4DCF" w:rsidP="00E258A5">
            <w:pPr>
              <w:tabs>
                <w:tab w:val="decimal" w:pos="1242"/>
              </w:tabs>
              <w:spacing w:line="340" w:lineRule="exact"/>
              <w:ind w:right="-43"/>
              <w:rPr>
                <w:rFonts w:ascii="Arial" w:eastAsia="Cordia New" w:hAnsi="Arial" w:cs="Arial"/>
                <w:b/>
                <w:bCs/>
                <w:sz w:val="18"/>
                <w:szCs w:val="18"/>
              </w:rPr>
            </w:pPr>
            <w:r>
              <w:rPr>
                <w:rFonts w:ascii="Arial" w:eastAsia="Cordia New" w:hAnsi="Arial" w:cs="Arial"/>
                <w:b/>
                <w:bCs/>
                <w:sz w:val="18"/>
                <w:szCs w:val="18"/>
              </w:rPr>
              <w:t>Profit</w:t>
            </w:r>
            <w:r w:rsidR="00E258A5" w:rsidRPr="008E2D60">
              <w:rPr>
                <w:rFonts w:ascii="Arial" w:eastAsia="Cordia New" w:hAnsi="Arial" w:cs="Arial"/>
                <w:b/>
                <w:bCs/>
                <w:sz w:val="18"/>
                <w:szCs w:val="18"/>
              </w:rPr>
              <w:t xml:space="preserve"> before service and investment revenues</w:t>
            </w:r>
          </w:p>
        </w:tc>
        <w:tc>
          <w:tcPr>
            <w:tcW w:w="1561" w:type="dxa"/>
            <w:vAlign w:val="bottom"/>
          </w:tcPr>
          <w:p w14:paraId="7734B439" w14:textId="77777777" w:rsidR="00E258A5" w:rsidRPr="008E2D60" w:rsidRDefault="00E258A5" w:rsidP="00E258A5">
            <w:pPr>
              <w:tabs>
                <w:tab w:val="decimal" w:pos="1239"/>
              </w:tabs>
              <w:spacing w:line="360" w:lineRule="exact"/>
              <w:ind w:right="-43"/>
              <w:rPr>
                <w:rFonts w:ascii="Arial" w:eastAsia="Cordia New" w:hAnsi="Arial" w:cs="Arial"/>
                <w:sz w:val="18"/>
                <w:szCs w:val="18"/>
              </w:rPr>
            </w:pPr>
          </w:p>
        </w:tc>
        <w:tc>
          <w:tcPr>
            <w:tcW w:w="1561" w:type="dxa"/>
            <w:vAlign w:val="bottom"/>
          </w:tcPr>
          <w:p w14:paraId="3BF2F91A" w14:textId="77777777" w:rsidR="00E258A5" w:rsidRPr="008E2D60" w:rsidRDefault="00E258A5" w:rsidP="00E258A5">
            <w:pPr>
              <w:tabs>
                <w:tab w:val="decimal" w:pos="1239"/>
              </w:tabs>
              <w:spacing w:line="360" w:lineRule="exact"/>
              <w:ind w:right="-43"/>
              <w:rPr>
                <w:rFonts w:ascii="Arial" w:eastAsia="Cordia New" w:hAnsi="Arial" w:cs="Arial"/>
                <w:sz w:val="18"/>
                <w:szCs w:val="18"/>
              </w:rPr>
            </w:pPr>
          </w:p>
        </w:tc>
        <w:tc>
          <w:tcPr>
            <w:tcW w:w="1561" w:type="dxa"/>
            <w:vAlign w:val="bottom"/>
          </w:tcPr>
          <w:p w14:paraId="734B20CD" w14:textId="29410B83" w:rsidR="00E258A5" w:rsidRPr="008E2D60" w:rsidRDefault="00E258A5" w:rsidP="00E258A5">
            <w:pPr>
              <w:tabs>
                <w:tab w:val="decimal" w:pos="1239"/>
              </w:tabs>
              <w:spacing w:line="360" w:lineRule="exact"/>
              <w:ind w:right="-43"/>
              <w:rPr>
                <w:rFonts w:ascii="Arial" w:eastAsia="Cordia New" w:hAnsi="Arial" w:cs="Arial"/>
                <w:sz w:val="18"/>
                <w:szCs w:val="18"/>
              </w:rPr>
            </w:pPr>
            <w:r w:rsidRPr="00E258A5">
              <w:rPr>
                <w:rFonts w:ascii="Arial" w:eastAsia="Cordia New" w:hAnsi="Arial" w:cs="Arial"/>
                <w:sz w:val="18"/>
                <w:szCs w:val="18"/>
              </w:rPr>
              <w:t>123,499</w:t>
            </w:r>
          </w:p>
        </w:tc>
      </w:tr>
      <w:tr w:rsidR="00E258A5" w:rsidRPr="008E2D60" w14:paraId="6AC210F4" w14:textId="77777777" w:rsidTr="00331F57">
        <w:trPr>
          <w:trHeight w:val="60"/>
        </w:trPr>
        <w:tc>
          <w:tcPr>
            <w:tcW w:w="4437" w:type="dxa"/>
          </w:tcPr>
          <w:p w14:paraId="516DF3C4" w14:textId="77777777" w:rsidR="00E258A5" w:rsidRPr="008E2D60" w:rsidRDefault="00E258A5" w:rsidP="00E258A5">
            <w:pPr>
              <w:tabs>
                <w:tab w:val="left" w:pos="450"/>
                <w:tab w:val="left" w:pos="2880"/>
              </w:tabs>
              <w:spacing w:line="360" w:lineRule="exact"/>
              <w:ind w:left="186" w:hanging="186"/>
              <w:rPr>
                <w:rFonts w:ascii="Arial" w:eastAsia="Cordia New" w:hAnsi="Arial" w:cs="Arial"/>
                <w:sz w:val="18"/>
                <w:szCs w:val="18"/>
              </w:rPr>
            </w:pPr>
            <w:r w:rsidRPr="008E2D60">
              <w:rPr>
                <w:rFonts w:ascii="Arial" w:eastAsia="Cordia New" w:hAnsi="Arial" w:cs="Arial"/>
                <w:sz w:val="18"/>
                <w:szCs w:val="18"/>
              </w:rPr>
              <w:t>Net service revenue</w:t>
            </w:r>
          </w:p>
        </w:tc>
        <w:tc>
          <w:tcPr>
            <w:tcW w:w="1561" w:type="dxa"/>
            <w:vAlign w:val="bottom"/>
          </w:tcPr>
          <w:p w14:paraId="022D940D" w14:textId="77777777" w:rsidR="00E258A5" w:rsidRPr="008E2D60" w:rsidRDefault="00E258A5" w:rsidP="00E258A5">
            <w:pPr>
              <w:tabs>
                <w:tab w:val="decimal" w:pos="1239"/>
              </w:tabs>
              <w:spacing w:line="360" w:lineRule="exact"/>
              <w:ind w:right="-43"/>
              <w:rPr>
                <w:rFonts w:ascii="Arial" w:eastAsia="Cordia New" w:hAnsi="Arial" w:cs="Arial"/>
                <w:sz w:val="18"/>
                <w:szCs w:val="18"/>
              </w:rPr>
            </w:pPr>
          </w:p>
        </w:tc>
        <w:tc>
          <w:tcPr>
            <w:tcW w:w="1561" w:type="dxa"/>
            <w:vAlign w:val="bottom"/>
          </w:tcPr>
          <w:p w14:paraId="29957524" w14:textId="77777777" w:rsidR="00E258A5" w:rsidRPr="008E2D60" w:rsidRDefault="00E258A5" w:rsidP="00E258A5">
            <w:pPr>
              <w:tabs>
                <w:tab w:val="decimal" w:pos="1239"/>
              </w:tabs>
              <w:spacing w:line="360" w:lineRule="exact"/>
              <w:ind w:right="-43"/>
              <w:rPr>
                <w:rFonts w:ascii="Arial" w:eastAsia="Cordia New" w:hAnsi="Arial" w:cs="Arial"/>
                <w:sz w:val="18"/>
                <w:szCs w:val="18"/>
              </w:rPr>
            </w:pPr>
          </w:p>
        </w:tc>
        <w:tc>
          <w:tcPr>
            <w:tcW w:w="1561" w:type="dxa"/>
            <w:vAlign w:val="bottom"/>
          </w:tcPr>
          <w:p w14:paraId="65BBA551" w14:textId="05AAB0C6" w:rsidR="00E258A5" w:rsidRPr="008E2D60" w:rsidRDefault="00016023" w:rsidP="00E258A5">
            <w:pPr>
              <w:tabs>
                <w:tab w:val="decimal" w:pos="1239"/>
              </w:tabs>
              <w:spacing w:line="360" w:lineRule="exact"/>
              <w:ind w:right="-43"/>
              <w:rPr>
                <w:rFonts w:ascii="Arial" w:eastAsia="Cordia New" w:hAnsi="Arial" w:cs="Arial"/>
                <w:sz w:val="18"/>
                <w:szCs w:val="18"/>
              </w:rPr>
            </w:pPr>
            <w:r>
              <w:rPr>
                <w:rFonts w:ascii="Arial" w:eastAsia="Cordia New" w:hAnsi="Arial" w:cs="Arial"/>
                <w:sz w:val="18"/>
                <w:szCs w:val="18"/>
              </w:rPr>
              <w:t>66,044</w:t>
            </w:r>
          </w:p>
        </w:tc>
      </w:tr>
      <w:tr w:rsidR="00E258A5" w:rsidRPr="008E2D60" w14:paraId="450A7BCA" w14:textId="77777777" w:rsidTr="00331F57">
        <w:trPr>
          <w:trHeight w:val="60"/>
        </w:trPr>
        <w:tc>
          <w:tcPr>
            <w:tcW w:w="4437" w:type="dxa"/>
            <w:hideMark/>
          </w:tcPr>
          <w:p w14:paraId="32115C80" w14:textId="77777777" w:rsidR="00E258A5" w:rsidRPr="008E2D60" w:rsidRDefault="00E258A5" w:rsidP="00E258A5">
            <w:pPr>
              <w:tabs>
                <w:tab w:val="left" w:pos="450"/>
                <w:tab w:val="left" w:pos="2880"/>
              </w:tabs>
              <w:spacing w:line="360" w:lineRule="exact"/>
              <w:ind w:left="186" w:hanging="186"/>
              <w:rPr>
                <w:rFonts w:ascii="Arial" w:eastAsia="Cordia New" w:hAnsi="Arial" w:cs="Arial"/>
                <w:sz w:val="18"/>
                <w:szCs w:val="18"/>
              </w:rPr>
            </w:pPr>
            <w:r w:rsidRPr="008E2D60">
              <w:rPr>
                <w:rFonts w:ascii="Arial" w:eastAsia="Cordia New" w:hAnsi="Arial" w:cs="Arial"/>
                <w:sz w:val="18"/>
                <w:szCs w:val="18"/>
              </w:rPr>
              <w:t>Net investment revenue</w:t>
            </w:r>
          </w:p>
        </w:tc>
        <w:tc>
          <w:tcPr>
            <w:tcW w:w="1561" w:type="dxa"/>
            <w:vAlign w:val="bottom"/>
          </w:tcPr>
          <w:p w14:paraId="5F1657A4" w14:textId="77777777" w:rsidR="00E258A5" w:rsidRPr="008E2D60" w:rsidRDefault="00E258A5" w:rsidP="00E258A5">
            <w:pPr>
              <w:tabs>
                <w:tab w:val="decimal" w:pos="1239"/>
              </w:tabs>
              <w:spacing w:line="360" w:lineRule="exact"/>
              <w:ind w:right="-43"/>
              <w:rPr>
                <w:rFonts w:ascii="Arial" w:eastAsia="Cordia New" w:hAnsi="Arial" w:cs="Arial"/>
                <w:sz w:val="18"/>
                <w:szCs w:val="18"/>
              </w:rPr>
            </w:pPr>
          </w:p>
        </w:tc>
        <w:tc>
          <w:tcPr>
            <w:tcW w:w="1561" w:type="dxa"/>
            <w:vAlign w:val="bottom"/>
          </w:tcPr>
          <w:p w14:paraId="772D10CE" w14:textId="77777777" w:rsidR="00E258A5" w:rsidRPr="008E2D60" w:rsidRDefault="00E258A5" w:rsidP="00E258A5">
            <w:pPr>
              <w:tabs>
                <w:tab w:val="decimal" w:pos="1239"/>
              </w:tabs>
              <w:spacing w:line="360" w:lineRule="exact"/>
              <w:ind w:right="-43"/>
              <w:rPr>
                <w:rFonts w:ascii="Arial" w:eastAsia="Cordia New" w:hAnsi="Arial" w:cs="Arial"/>
                <w:sz w:val="18"/>
                <w:szCs w:val="18"/>
              </w:rPr>
            </w:pPr>
          </w:p>
        </w:tc>
        <w:tc>
          <w:tcPr>
            <w:tcW w:w="1561" w:type="dxa"/>
            <w:vAlign w:val="bottom"/>
          </w:tcPr>
          <w:p w14:paraId="16EAB410" w14:textId="61719847" w:rsidR="00E258A5" w:rsidRPr="008E2D60" w:rsidRDefault="00E258A5" w:rsidP="00E258A5">
            <w:pPr>
              <w:tabs>
                <w:tab w:val="decimal" w:pos="1239"/>
              </w:tabs>
              <w:spacing w:line="360" w:lineRule="exact"/>
              <w:ind w:right="-43"/>
              <w:rPr>
                <w:rFonts w:ascii="Arial" w:eastAsia="Cordia New" w:hAnsi="Arial" w:cs="Arial"/>
                <w:sz w:val="18"/>
                <w:szCs w:val="18"/>
              </w:rPr>
            </w:pPr>
            <w:r w:rsidRPr="00E258A5">
              <w:rPr>
                <w:rFonts w:ascii="Arial" w:eastAsia="Cordia New" w:hAnsi="Arial" w:cs="Arial"/>
                <w:sz w:val="18"/>
                <w:szCs w:val="18"/>
              </w:rPr>
              <w:t>64,037</w:t>
            </w:r>
          </w:p>
        </w:tc>
      </w:tr>
      <w:tr w:rsidR="00E258A5" w:rsidRPr="008E2D60" w14:paraId="1D9A55E3" w14:textId="77777777" w:rsidTr="00331F57">
        <w:trPr>
          <w:trHeight w:val="60"/>
        </w:trPr>
        <w:tc>
          <w:tcPr>
            <w:tcW w:w="4437" w:type="dxa"/>
          </w:tcPr>
          <w:p w14:paraId="3C316862" w14:textId="181237C5" w:rsidR="00E258A5" w:rsidRPr="008E2D60" w:rsidRDefault="00BE4DCF" w:rsidP="00E258A5">
            <w:pPr>
              <w:tabs>
                <w:tab w:val="left" w:pos="450"/>
                <w:tab w:val="left" w:pos="2880"/>
              </w:tabs>
              <w:spacing w:line="360" w:lineRule="exact"/>
              <w:ind w:left="186" w:hanging="186"/>
              <w:rPr>
                <w:rFonts w:ascii="Arial" w:eastAsia="Cordia New" w:hAnsi="Arial" w:cs="Arial"/>
                <w:sz w:val="18"/>
                <w:szCs w:val="18"/>
              </w:rPr>
            </w:pPr>
            <w:r>
              <w:rPr>
                <w:rFonts w:ascii="Arial" w:eastAsia="Cordia New" w:hAnsi="Arial" w:cs="Arial"/>
                <w:sz w:val="18"/>
                <w:szCs w:val="18"/>
              </w:rPr>
              <w:t>Share of l</w:t>
            </w:r>
            <w:r w:rsidR="00E258A5">
              <w:rPr>
                <w:rFonts w:ascii="Arial" w:eastAsia="Cordia New" w:hAnsi="Arial" w:cs="Arial"/>
                <w:sz w:val="18"/>
                <w:szCs w:val="18"/>
              </w:rPr>
              <w:t xml:space="preserve">oss from </w:t>
            </w:r>
            <w:r>
              <w:rPr>
                <w:rFonts w:ascii="Arial" w:eastAsia="Cordia New" w:hAnsi="Arial" w:cs="Arial"/>
                <w:sz w:val="18"/>
                <w:szCs w:val="18"/>
              </w:rPr>
              <w:t xml:space="preserve">investment in </w:t>
            </w:r>
            <w:r w:rsidR="00E258A5" w:rsidRPr="000E6B5E">
              <w:rPr>
                <w:rFonts w:ascii="Arial" w:eastAsia="Cordia New" w:hAnsi="Arial" w:cs="Arial"/>
                <w:sz w:val="18"/>
                <w:szCs w:val="18"/>
              </w:rPr>
              <w:t>joint venture</w:t>
            </w:r>
          </w:p>
        </w:tc>
        <w:tc>
          <w:tcPr>
            <w:tcW w:w="1561" w:type="dxa"/>
            <w:vAlign w:val="bottom"/>
          </w:tcPr>
          <w:p w14:paraId="4E7E3DE2" w14:textId="77777777" w:rsidR="00E258A5" w:rsidRPr="008E2D60" w:rsidRDefault="00E258A5" w:rsidP="00E258A5">
            <w:pPr>
              <w:tabs>
                <w:tab w:val="decimal" w:pos="1239"/>
              </w:tabs>
              <w:spacing w:line="360" w:lineRule="exact"/>
              <w:ind w:right="-43"/>
              <w:rPr>
                <w:rFonts w:ascii="Arial" w:eastAsia="Cordia New" w:hAnsi="Arial" w:cs="Arial"/>
                <w:sz w:val="18"/>
                <w:szCs w:val="18"/>
              </w:rPr>
            </w:pPr>
          </w:p>
        </w:tc>
        <w:tc>
          <w:tcPr>
            <w:tcW w:w="1561" w:type="dxa"/>
            <w:vAlign w:val="bottom"/>
          </w:tcPr>
          <w:p w14:paraId="5C18EF7A" w14:textId="77777777" w:rsidR="00E258A5" w:rsidRPr="008E2D60" w:rsidRDefault="00E258A5" w:rsidP="00E258A5">
            <w:pPr>
              <w:tabs>
                <w:tab w:val="decimal" w:pos="1239"/>
              </w:tabs>
              <w:spacing w:line="360" w:lineRule="exact"/>
              <w:ind w:right="-43"/>
              <w:rPr>
                <w:rFonts w:ascii="Arial" w:eastAsia="Cordia New" w:hAnsi="Arial" w:cs="Arial"/>
                <w:sz w:val="18"/>
                <w:szCs w:val="18"/>
              </w:rPr>
            </w:pPr>
          </w:p>
        </w:tc>
        <w:tc>
          <w:tcPr>
            <w:tcW w:w="1561" w:type="dxa"/>
            <w:vAlign w:val="bottom"/>
          </w:tcPr>
          <w:p w14:paraId="43A7F622" w14:textId="5DEBB721" w:rsidR="00E258A5" w:rsidRPr="008E2D60" w:rsidRDefault="00E258A5" w:rsidP="00E258A5">
            <w:pPr>
              <w:tabs>
                <w:tab w:val="decimal" w:pos="1239"/>
              </w:tabs>
              <w:spacing w:line="360" w:lineRule="exact"/>
              <w:ind w:right="-43"/>
              <w:rPr>
                <w:rFonts w:ascii="Arial" w:eastAsia="Cordia New" w:hAnsi="Arial" w:cs="Arial"/>
                <w:sz w:val="18"/>
                <w:szCs w:val="18"/>
              </w:rPr>
            </w:pPr>
            <w:r w:rsidRPr="00E258A5">
              <w:rPr>
                <w:rFonts w:ascii="Arial" w:eastAsia="Cordia New" w:hAnsi="Arial" w:cs="Arial"/>
                <w:sz w:val="18"/>
                <w:szCs w:val="18"/>
                <w:cs/>
              </w:rPr>
              <w:t>(88)</w:t>
            </w:r>
          </w:p>
        </w:tc>
      </w:tr>
      <w:tr w:rsidR="00E258A5" w:rsidRPr="008E2D60" w14:paraId="46631062" w14:textId="77777777" w:rsidTr="00331F57">
        <w:trPr>
          <w:trHeight w:val="60"/>
        </w:trPr>
        <w:tc>
          <w:tcPr>
            <w:tcW w:w="4437" w:type="dxa"/>
            <w:hideMark/>
          </w:tcPr>
          <w:p w14:paraId="3E3BD424" w14:textId="77777777" w:rsidR="00E258A5" w:rsidRPr="008E2D60" w:rsidRDefault="00E258A5" w:rsidP="00E258A5">
            <w:pPr>
              <w:tabs>
                <w:tab w:val="left" w:pos="450"/>
                <w:tab w:val="left" w:pos="2880"/>
              </w:tabs>
              <w:spacing w:line="360" w:lineRule="exact"/>
              <w:ind w:left="186" w:hanging="186"/>
              <w:rPr>
                <w:rFonts w:ascii="Arial" w:eastAsia="Cordia New" w:hAnsi="Arial" w:cs="Arial"/>
                <w:sz w:val="18"/>
                <w:szCs w:val="18"/>
              </w:rPr>
            </w:pPr>
            <w:r w:rsidRPr="008E2D60">
              <w:rPr>
                <w:rFonts w:ascii="Arial" w:eastAsia="Cordia New" w:hAnsi="Arial" w:cs="Arial"/>
                <w:sz w:val="18"/>
                <w:szCs w:val="18"/>
              </w:rPr>
              <w:t>Net other revenue</w:t>
            </w:r>
          </w:p>
        </w:tc>
        <w:tc>
          <w:tcPr>
            <w:tcW w:w="1561" w:type="dxa"/>
            <w:vAlign w:val="bottom"/>
          </w:tcPr>
          <w:p w14:paraId="1846482A" w14:textId="77777777" w:rsidR="00E258A5" w:rsidRPr="008E2D60" w:rsidRDefault="00E258A5" w:rsidP="00E258A5">
            <w:pPr>
              <w:tabs>
                <w:tab w:val="decimal" w:pos="1239"/>
              </w:tabs>
              <w:spacing w:line="360" w:lineRule="exact"/>
              <w:ind w:right="-43"/>
              <w:rPr>
                <w:rFonts w:ascii="Arial" w:eastAsia="Cordia New" w:hAnsi="Arial" w:cs="Arial"/>
                <w:sz w:val="18"/>
                <w:szCs w:val="18"/>
              </w:rPr>
            </w:pPr>
          </w:p>
        </w:tc>
        <w:tc>
          <w:tcPr>
            <w:tcW w:w="1561" w:type="dxa"/>
            <w:vAlign w:val="bottom"/>
          </w:tcPr>
          <w:p w14:paraId="5B4B39FD" w14:textId="77777777" w:rsidR="00E258A5" w:rsidRPr="008E2D60" w:rsidRDefault="00E258A5" w:rsidP="00E258A5">
            <w:pPr>
              <w:tabs>
                <w:tab w:val="decimal" w:pos="1239"/>
              </w:tabs>
              <w:spacing w:line="360" w:lineRule="exact"/>
              <w:ind w:right="-43"/>
              <w:rPr>
                <w:rFonts w:ascii="Arial" w:eastAsia="Cordia New" w:hAnsi="Arial" w:cs="Arial"/>
                <w:sz w:val="18"/>
                <w:szCs w:val="18"/>
              </w:rPr>
            </w:pPr>
          </w:p>
        </w:tc>
        <w:tc>
          <w:tcPr>
            <w:tcW w:w="1561" w:type="dxa"/>
            <w:vAlign w:val="bottom"/>
          </w:tcPr>
          <w:p w14:paraId="6FFC8ABB" w14:textId="7C6311B9" w:rsidR="00E258A5" w:rsidRPr="008E2D60" w:rsidRDefault="007B2EB3" w:rsidP="00E258A5">
            <w:pPr>
              <w:pBdr>
                <w:bottom w:val="single" w:sz="4" w:space="1" w:color="auto"/>
              </w:pBdr>
              <w:tabs>
                <w:tab w:val="decimal" w:pos="1239"/>
              </w:tabs>
              <w:spacing w:line="360" w:lineRule="exact"/>
              <w:ind w:right="-43"/>
              <w:rPr>
                <w:rFonts w:ascii="Arial" w:eastAsia="Cordia New" w:hAnsi="Arial" w:cs="Arial"/>
                <w:sz w:val="18"/>
                <w:szCs w:val="18"/>
              </w:rPr>
            </w:pPr>
            <w:r>
              <w:rPr>
                <w:rFonts w:ascii="Arial" w:eastAsia="Cordia New" w:hAnsi="Arial" w:cs="Arial"/>
                <w:sz w:val="18"/>
                <w:szCs w:val="18"/>
              </w:rPr>
              <w:t>32,251</w:t>
            </w:r>
          </w:p>
        </w:tc>
      </w:tr>
      <w:tr w:rsidR="00E258A5" w:rsidRPr="008E2D60" w14:paraId="6A0CA6CD" w14:textId="77777777" w:rsidTr="00331F57">
        <w:trPr>
          <w:trHeight w:val="60"/>
        </w:trPr>
        <w:tc>
          <w:tcPr>
            <w:tcW w:w="4437" w:type="dxa"/>
            <w:hideMark/>
          </w:tcPr>
          <w:p w14:paraId="61786188" w14:textId="52B97386" w:rsidR="00E258A5" w:rsidRPr="008E2D60" w:rsidRDefault="00E258A5" w:rsidP="00E258A5">
            <w:pPr>
              <w:tabs>
                <w:tab w:val="left" w:pos="450"/>
                <w:tab w:val="left" w:pos="2880"/>
              </w:tabs>
              <w:spacing w:line="360" w:lineRule="exact"/>
              <w:ind w:left="186" w:hanging="186"/>
              <w:rPr>
                <w:rFonts w:ascii="Arial" w:eastAsia="Cordia New" w:hAnsi="Arial" w:cs="Arial"/>
                <w:b/>
                <w:bCs/>
                <w:sz w:val="18"/>
                <w:szCs w:val="18"/>
              </w:rPr>
            </w:pPr>
            <w:r>
              <w:rPr>
                <w:rFonts w:ascii="Arial" w:eastAsia="Cordia New" w:hAnsi="Arial" w:cs="Arial"/>
                <w:b/>
                <w:bCs/>
                <w:sz w:val="18"/>
                <w:szCs w:val="18"/>
              </w:rPr>
              <w:t>Profit</w:t>
            </w:r>
            <w:r w:rsidRPr="008E2D60">
              <w:rPr>
                <w:rFonts w:ascii="Arial" w:eastAsia="Cordia New" w:hAnsi="Arial" w:cs="Arial"/>
                <w:b/>
                <w:bCs/>
                <w:sz w:val="18"/>
                <w:szCs w:val="18"/>
              </w:rPr>
              <w:t xml:space="preserve"> before income tax expenses</w:t>
            </w:r>
          </w:p>
        </w:tc>
        <w:tc>
          <w:tcPr>
            <w:tcW w:w="1561" w:type="dxa"/>
            <w:vAlign w:val="bottom"/>
          </w:tcPr>
          <w:p w14:paraId="624287C1" w14:textId="77777777" w:rsidR="00E258A5" w:rsidRPr="008E2D60" w:rsidRDefault="00E258A5" w:rsidP="00E258A5">
            <w:pPr>
              <w:tabs>
                <w:tab w:val="decimal" w:pos="1239"/>
              </w:tabs>
              <w:spacing w:line="360" w:lineRule="exact"/>
              <w:ind w:right="-43"/>
              <w:rPr>
                <w:rFonts w:ascii="Arial" w:eastAsia="Cordia New" w:hAnsi="Arial" w:cs="Arial"/>
                <w:sz w:val="18"/>
                <w:szCs w:val="18"/>
              </w:rPr>
            </w:pPr>
          </w:p>
        </w:tc>
        <w:tc>
          <w:tcPr>
            <w:tcW w:w="1561" w:type="dxa"/>
            <w:vAlign w:val="bottom"/>
          </w:tcPr>
          <w:p w14:paraId="2D5EDFCA" w14:textId="77777777" w:rsidR="00E258A5" w:rsidRPr="008E2D60" w:rsidRDefault="00E258A5" w:rsidP="00E258A5">
            <w:pPr>
              <w:tabs>
                <w:tab w:val="decimal" w:pos="1239"/>
              </w:tabs>
              <w:spacing w:line="360" w:lineRule="exact"/>
              <w:ind w:right="-43"/>
              <w:rPr>
                <w:rFonts w:ascii="Arial" w:eastAsia="Cordia New" w:hAnsi="Arial" w:cs="Arial"/>
                <w:sz w:val="18"/>
                <w:szCs w:val="18"/>
              </w:rPr>
            </w:pPr>
          </w:p>
        </w:tc>
        <w:tc>
          <w:tcPr>
            <w:tcW w:w="1561" w:type="dxa"/>
            <w:vAlign w:val="bottom"/>
          </w:tcPr>
          <w:p w14:paraId="2BBC18B5" w14:textId="4288A105" w:rsidR="00E258A5" w:rsidRPr="008E2D60" w:rsidRDefault="007B2EB3" w:rsidP="00E258A5">
            <w:pPr>
              <w:tabs>
                <w:tab w:val="decimal" w:pos="1239"/>
              </w:tabs>
              <w:spacing w:line="360" w:lineRule="exact"/>
              <w:ind w:right="-43"/>
              <w:rPr>
                <w:rFonts w:ascii="Arial" w:eastAsia="Cordia New" w:hAnsi="Arial" w:cs="Arial"/>
                <w:sz w:val="18"/>
                <w:szCs w:val="18"/>
              </w:rPr>
            </w:pPr>
            <w:r>
              <w:rPr>
                <w:rFonts w:ascii="Arial" w:eastAsia="Cordia New" w:hAnsi="Arial" w:cs="Arial"/>
                <w:sz w:val="18"/>
                <w:szCs w:val="18"/>
              </w:rPr>
              <w:t>285,743</w:t>
            </w:r>
          </w:p>
        </w:tc>
      </w:tr>
      <w:tr w:rsidR="00E258A5" w:rsidRPr="008E2D60" w14:paraId="74C4D4A4" w14:textId="77777777" w:rsidTr="00331F57">
        <w:trPr>
          <w:trHeight w:val="60"/>
        </w:trPr>
        <w:tc>
          <w:tcPr>
            <w:tcW w:w="4437" w:type="dxa"/>
            <w:hideMark/>
          </w:tcPr>
          <w:p w14:paraId="0267F885" w14:textId="2D7EC691" w:rsidR="00E258A5" w:rsidRPr="008E2D60" w:rsidRDefault="00E258A5" w:rsidP="00E258A5">
            <w:pPr>
              <w:tabs>
                <w:tab w:val="left" w:pos="450"/>
                <w:tab w:val="left" w:pos="2880"/>
              </w:tabs>
              <w:spacing w:line="360" w:lineRule="exact"/>
              <w:ind w:left="186" w:hanging="186"/>
              <w:rPr>
                <w:rFonts w:ascii="Arial" w:eastAsia="Cordia New" w:hAnsi="Arial" w:cs="Arial"/>
                <w:sz w:val="18"/>
                <w:szCs w:val="18"/>
              </w:rPr>
            </w:pPr>
            <w:r w:rsidRPr="008E2D60">
              <w:rPr>
                <w:rFonts w:ascii="Arial" w:eastAsia="Cordia New" w:hAnsi="Arial" w:cs="Arial"/>
                <w:sz w:val="18"/>
                <w:szCs w:val="18"/>
              </w:rPr>
              <w:t xml:space="preserve">Income tax </w:t>
            </w:r>
            <w:r>
              <w:rPr>
                <w:rFonts w:ascii="Arial" w:eastAsia="Cordia New" w:hAnsi="Arial" w:cs="Arial"/>
                <w:sz w:val="18"/>
                <w:szCs w:val="18"/>
              </w:rPr>
              <w:t>expenses</w:t>
            </w:r>
          </w:p>
        </w:tc>
        <w:tc>
          <w:tcPr>
            <w:tcW w:w="1561" w:type="dxa"/>
            <w:vAlign w:val="bottom"/>
          </w:tcPr>
          <w:p w14:paraId="69B5A4F6" w14:textId="77777777" w:rsidR="00E258A5" w:rsidRPr="008E2D60" w:rsidRDefault="00E258A5" w:rsidP="00E258A5">
            <w:pPr>
              <w:tabs>
                <w:tab w:val="decimal" w:pos="1239"/>
              </w:tabs>
              <w:spacing w:line="360" w:lineRule="exact"/>
              <w:ind w:right="-43"/>
              <w:rPr>
                <w:rFonts w:ascii="Arial" w:eastAsia="Cordia New" w:hAnsi="Arial" w:cs="Arial"/>
                <w:sz w:val="18"/>
                <w:szCs w:val="18"/>
              </w:rPr>
            </w:pPr>
          </w:p>
        </w:tc>
        <w:tc>
          <w:tcPr>
            <w:tcW w:w="1561" w:type="dxa"/>
            <w:vAlign w:val="bottom"/>
          </w:tcPr>
          <w:p w14:paraId="7886565F" w14:textId="77777777" w:rsidR="00E258A5" w:rsidRPr="008E2D60" w:rsidRDefault="00E258A5" w:rsidP="00E258A5">
            <w:pPr>
              <w:tabs>
                <w:tab w:val="decimal" w:pos="1239"/>
              </w:tabs>
              <w:spacing w:line="360" w:lineRule="exact"/>
              <w:ind w:right="-43"/>
              <w:rPr>
                <w:rFonts w:ascii="Arial" w:eastAsia="Cordia New" w:hAnsi="Arial" w:cs="Arial"/>
                <w:sz w:val="18"/>
                <w:szCs w:val="18"/>
              </w:rPr>
            </w:pPr>
          </w:p>
        </w:tc>
        <w:tc>
          <w:tcPr>
            <w:tcW w:w="1561" w:type="dxa"/>
            <w:vAlign w:val="bottom"/>
          </w:tcPr>
          <w:p w14:paraId="54AC65A9" w14:textId="0D17FEA5" w:rsidR="00E258A5" w:rsidRPr="008E2D60" w:rsidRDefault="00E258A5" w:rsidP="00E258A5">
            <w:pPr>
              <w:pBdr>
                <w:bottom w:val="single" w:sz="2" w:space="1" w:color="auto"/>
              </w:pBdr>
              <w:tabs>
                <w:tab w:val="decimal" w:pos="1239"/>
              </w:tabs>
              <w:spacing w:line="360" w:lineRule="exact"/>
              <w:ind w:right="-43"/>
              <w:rPr>
                <w:rFonts w:ascii="Arial" w:eastAsia="Cordia New" w:hAnsi="Arial" w:cs="Arial"/>
                <w:sz w:val="18"/>
                <w:szCs w:val="18"/>
              </w:rPr>
            </w:pPr>
            <w:r w:rsidRPr="00E258A5">
              <w:rPr>
                <w:rFonts w:ascii="Arial" w:eastAsia="Cordia New" w:hAnsi="Arial" w:cs="Arial"/>
                <w:sz w:val="18"/>
                <w:szCs w:val="18"/>
              </w:rPr>
              <w:t>(</w:t>
            </w:r>
            <w:r w:rsidR="00016023">
              <w:rPr>
                <w:rFonts w:ascii="Arial" w:eastAsia="Cordia New" w:hAnsi="Arial" w:cs="Arial"/>
                <w:sz w:val="18"/>
                <w:szCs w:val="18"/>
              </w:rPr>
              <w:t>5</w:t>
            </w:r>
            <w:r w:rsidR="007B2EB3">
              <w:rPr>
                <w:rFonts w:ascii="Arial" w:eastAsia="Cordia New" w:hAnsi="Arial" w:cs="Arial"/>
                <w:sz w:val="18"/>
                <w:szCs w:val="18"/>
              </w:rPr>
              <w:t>4,354</w:t>
            </w:r>
            <w:r w:rsidRPr="00E258A5">
              <w:rPr>
                <w:rFonts w:ascii="Arial" w:eastAsia="Cordia New" w:hAnsi="Arial" w:cs="Arial"/>
                <w:sz w:val="18"/>
                <w:szCs w:val="18"/>
              </w:rPr>
              <w:t>)</w:t>
            </w:r>
          </w:p>
        </w:tc>
      </w:tr>
      <w:tr w:rsidR="00E258A5" w:rsidRPr="008E2D60" w14:paraId="2710EEEF" w14:textId="77777777" w:rsidTr="00331F57">
        <w:trPr>
          <w:trHeight w:val="60"/>
        </w:trPr>
        <w:tc>
          <w:tcPr>
            <w:tcW w:w="4437" w:type="dxa"/>
            <w:vAlign w:val="bottom"/>
            <w:hideMark/>
          </w:tcPr>
          <w:p w14:paraId="3E1E8606" w14:textId="0C65A2EE" w:rsidR="00E258A5" w:rsidRPr="008E2D60" w:rsidRDefault="00E258A5" w:rsidP="00E258A5">
            <w:pPr>
              <w:tabs>
                <w:tab w:val="left" w:pos="450"/>
                <w:tab w:val="left" w:pos="2880"/>
              </w:tabs>
              <w:spacing w:line="360" w:lineRule="exact"/>
              <w:ind w:left="186" w:hanging="186"/>
              <w:rPr>
                <w:rFonts w:ascii="Arial" w:eastAsia="Cordia New" w:hAnsi="Arial" w:cs="Arial"/>
                <w:b/>
                <w:bCs/>
                <w:sz w:val="18"/>
                <w:szCs w:val="18"/>
              </w:rPr>
            </w:pPr>
            <w:r w:rsidRPr="008E2D60">
              <w:rPr>
                <w:rFonts w:ascii="Arial" w:eastAsia="Cordia New" w:hAnsi="Arial" w:cs="Arial"/>
                <w:b/>
                <w:bCs/>
                <w:sz w:val="18"/>
                <w:szCs w:val="18"/>
              </w:rPr>
              <w:t xml:space="preserve">Net </w:t>
            </w:r>
            <w:r>
              <w:rPr>
                <w:rFonts w:ascii="Arial" w:eastAsia="Cordia New" w:hAnsi="Arial" w:cs="Arial"/>
                <w:b/>
                <w:bCs/>
                <w:sz w:val="18"/>
                <w:szCs w:val="18"/>
              </w:rPr>
              <w:t>profit</w:t>
            </w:r>
          </w:p>
        </w:tc>
        <w:tc>
          <w:tcPr>
            <w:tcW w:w="1561" w:type="dxa"/>
            <w:vAlign w:val="bottom"/>
          </w:tcPr>
          <w:p w14:paraId="34086421" w14:textId="77777777" w:rsidR="00E258A5" w:rsidRPr="008E2D60" w:rsidRDefault="00E258A5" w:rsidP="00E258A5">
            <w:pPr>
              <w:tabs>
                <w:tab w:val="decimal" w:pos="1239"/>
              </w:tabs>
              <w:spacing w:line="360" w:lineRule="exact"/>
              <w:ind w:right="-43"/>
              <w:rPr>
                <w:rFonts w:ascii="Arial" w:eastAsia="Cordia New" w:hAnsi="Arial" w:cs="Arial"/>
                <w:sz w:val="18"/>
                <w:szCs w:val="18"/>
              </w:rPr>
            </w:pPr>
          </w:p>
        </w:tc>
        <w:tc>
          <w:tcPr>
            <w:tcW w:w="1561" w:type="dxa"/>
            <w:vAlign w:val="bottom"/>
          </w:tcPr>
          <w:p w14:paraId="40F6188F" w14:textId="77777777" w:rsidR="00E258A5" w:rsidRPr="008E2D60" w:rsidRDefault="00E258A5" w:rsidP="00E258A5">
            <w:pPr>
              <w:tabs>
                <w:tab w:val="decimal" w:pos="1239"/>
              </w:tabs>
              <w:spacing w:line="360" w:lineRule="exact"/>
              <w:ind w:right="-43"/>
              <w:rPr>
                <w:rFonts w:ascii="Arial" w:eastAsia="Cordia New" w:hAnsi="Arial" w:cs="Arial"/>
                <w:sz w:val="18"/>
                <w:szCs w:val="18"/>
              </w:rPr>
            </w:pPr>
          </w:p>
        </w:tc>
        <w:tc>
          <w:tcPr>
            <w:tcW w:w="1561" w:type="dxa"/>
            <w:vAlign w:val="bottom"/>
          </w:tcPr>
          <w:p w14:paraId="3C19063C" w14:textId="08A540CB" w:rsidR="00E258A5" w:rsidRPr="008E2D60" w:rsidRDefault="007B2EB3" w:rsidP="00E258A5">
            <w:pPr>
              <w:pBdr>
                <w:bottom w:val="double" w:sz="4" w:space="1" w:color="auto"/>
              </w:pBdr>
              <w:tabs>
                <w:tab w:val="decimal" w:pos="1239"/>
              </w:tabs>
              <w:spacing w:line="360" w:lineRule="exact"/>
              <w:ind w:right="-43"/>
              <w:rPr>
                <w:rFonts w:ascii="Arial" w:eastAsia="Cordia New" w:hAnsi="Arial" w:cs="Arial"/>
                <w:sz w:val="18"/>
                <w:szCs w:val="18"/>
              </w:rPr>
            </w:pPr>
            <w:r>
              <w:rPr>
                <w:rFonts w:ascii="Arial" w:eastAsia="Cordia New" w:hAnsi="Arial" w:cs="Arial"/>
                <w:sz w:val="18"/>
                <w:szCs w:val="18"/>
              </w:rPr>
              <w:t>231,389</w:t>
            </w:r>
          </w:p>
        </w:tc>
      </w:tr>
    </w:tbl>
    <w:p w14:paraId="4FAB1712" w14:textId="77777777" w:rsidR="005A46D4" w:rsidRPr="008E2D60" w:rsidRDefault="007D71C9" w:rsidP="005A46D4">
      <w:pPr>
        <w:tabs>
          <w:tab w:val="right" w:pos="7280"/>
          <w:tab w:val="right" w:pos="8540"/>
        </w:tabs>
        <w:spacing w:line="360" w:lineRule="exact"/>
        <w:ind w:left="547" w:right="-7" w:hanging="547"/>
        <w:jc w:val="right"/>
        <w:rPr>
          <w:rFonts w:ascii="Arial" w:eastAsia="Cordia New" w:hAnsi="Arial" w:cs="Arial"/>
          <w:sz w:val="18"/>
          <w:szCs w:val="18"/>
        </w:rPr>
      </w:pPr>
      <w:r w:rsidRPr="008E2D60">
        <w:rPr>
          <w:rFonts w:ascii="Arial" w:eastAsia="Cordia New" w:hAnsi="Arial" w:cs="Arial"/>
          <w:sz w:val="18"/>
          <w:szCs w:val="18"/>
          <w:cs/>
        </w:rPr>
        <w:br w:type="page"/>
      </w:r>
      <w:r w:rsidR="005A46D4" w:rsidRPr="008E2D60">
        <w:rPr>
          <w:rFonts w:ascii="Arial" w:eastAsia="Cordia New" w:hAnsi="Arial" w:cs="Arial"/>
          <w:sz w:val="18"/>
          <w:szCs w:val="18"/>
          <w:cs/>
        </w:rPr>
        <w:lastRenderedPageBreak/>
        <w:t>(</w:t>
      </w:r>
      <w:r w:rsidR="005A46D4" w:rsidRPr="008E2D60">
        <w:rPr>
          <w:rFonts w:ascii="Arial" w:eastAsia="Cordia New" w:hAnsi="Arial" w:cs="Arial"/>
          <w:sz w:val="18"/>
          <w:szCs w:val="18"/>
        </w:rPr>
        <w:t>Unit: Thousand Baht</w:t>
      </w:r>
      <w:r w:rsidR="005A46D4" w:rsidRPr="008E2D60">
        <w:rPr>
          <w:rFonts w:ascii="Arial" w:eastAsia="Cordia New" w:hAnsi="Arial" w:cs="Arial"/>
          <w:sz w:val="18"/>
          <w:szCs w:val="18"/>
          <w:cs/>
        </w:rPr>
        <w:t>)</w:t>
      </w:r>
    </w:p>
    <w:tbl>
      <w:tblPr>
        <w:tblW w:w="9120" w:type="dxa"/>
        <w:tblInd w:w="534" w:type="dxa"/>
        <w:tblLayout w:type="fixed"/>
        <w:tblLook w:val="04A0" w:firstRow="1" w:lastRow="0" w:firstColumn="1" w:lastColumn="0" w:noHBand="0" w:noVBand="1"/>
      </w:tblPr>
      <w:tblGrid>
        <w:gridCol w:w="4437"/>
        <w:gridCol w:w="1561"/>
        <w:gridCol w:w="1561"/>
        <w:gridCol w:w="1561"/>
      </w:tblGrid>
      <w:tr w:rsidR="005A46D4" w:rsidRPr="008E2D60" w14:paraId="53FF950A" w14:textId="77777777" w:rsidTr="004670EF">
        <w:trPr>
          <w:trHeight w:val="60"/>
        </w:trPr>
        <w:tc>
          <w:tcPr>
            <w:tcW w:w="4437" w:type="dxa"/>
            <w:vAlign w:val="bottom"/>
          </w:tcPr>
          <w:p w14:paraId="71A0FBFB" w14:textId="77777777" w:rsidR="005A46D4" w:rsidRPr="008E2D60" w:rsidRDefault="005A46D4" w:rsidP="004670EF">
            <w:pPr>
              <w:tabs>
                <w:tab w:val="left" w:pos="900"/>
                <w:tab w:val="left" w:pos="2880"/>
              </w:tabs>
              <w:spacing w:line="360" w:lineRule="exact"/>
              <w:rPr>
                <w:rFonts w:ascii="Arial" w:eastAsia="Cordia New" w:hAnsi="Arial" w:cs="Arial"/>
                <w:sz w:val="18"/>
                <w:szCs w:val="18"/>
                <w:cs/>
              </w:rPr>
            </w:pPr>
          </w:p>
        </w:tc>
        <w:tc>
          <w:tcPr>
            <w:tcW w:w="4683" w:type="dxa"/>
            <w:gridSpan w:val="3"/>
            <w:vAlign w:val="bottom"/>
          </w:tcPr>
          <w:p w14:paraId="47EFC258" w14:textId="77777777" w:rsidR="005A46D4" w:rsidRPr="008E2D60" w:rsidRDefault="005A46D4" w:rsidP="004670EF">
            <w:pPr>
              <w:pBdr>
                <w:bottom w:val="single" w:sz="4" w:space="1" w:color="auto"/>
              </w:pBdr>
              <w:spacing w:line="360" w:lineRule="exact"/>
              <w:ind w:right="-43"/>
              <w:jc w:val="center"/>
              <w:rPr>
                <w:rFonts w:ascii="Arial" w:eastAsia="Cordia New" w:hAnsi="Arial" w:cs="Arial"/>
                <w:sz w:val="18"/>
                <w:szCs w:val="18"/>
              </w:rPr>
            </w:pPr>
            <w:r w:rsidRPr="008E2D60">
              <w:rPr>
                <w:rFonts w:ascii="Arial" w:eastAsia="Cordia New" w:hAnsi="Arial" w:cs="Arial"/>
                <w:sz w:val="18"/>
                <w:szCs w:val="18"/>
              </w:rPr>
              <w:t>Consolidated financial statements</w:t>
            </w:r>
          </w:p>
        </w:tc>
      </w:tr>
      <w:tr w:rsidR="005A46D4" w:rsidRPr="008E2D60" w14:paraId="67519547" w14:textId="77777777" w:rsidTr="004670EF">
        <w:trPr>
          <w:trHeight w:val="60"/>
        </w:trPr>
        <w:tc>
          <w:tcPr>
            <w:tcW w:w="4437" w:type="dxa"/>
            <w:vAlign w:val="bottom"/>
          </w:tcPr>
          <w:p w14:paraId="0F059021" w14:textId="77777777" w:rsidR="005A46D4" w:rsidRPr="008E2D60" w:rsidRDefault="005A46D4" w:rsidP="004670EF">
            <w:pPr>
              <w:tabs>
                <w:tab w:val="left" w:pos="900"/>
                <w:tab w:val="left" w:pos="2880"/>
              </w:tabs>
              <w:spacing w:line="360" w:lineRule="exact"/>
              <w:rPr>
                <w:rFonts w:ascii="Arial" w:eastAsia="Cordia New" w:hAnsi="Arial" w:cs="Arial"/>
                <w:sz w:val="18"/>
                <w:szCs w:val="18"/>
                <w:cs/>
              </w:rPr>
            </w:pPr>
          </w:p>
        </w:tc>
        <w:tc>
          <w:tcPr>
            <w:tcW w:w="4683" w:type="dxa"/>
            <w:gridSpan w:val="3"/>
            <w:vAlign w:val="bottom"/>
            <w:hideMark/>
          </w:tcPr>
          <w:p w14:paraId="63770040" w14:textId="77777777" w:rsidR="005A46D4" w:rsidRPr="008E2D60" w:rsidRDefault="005A46D4" w:rsidP="004670EF">
            <w:pPr>
              <w:pBdr>
                <w:bottom w:val="single" w:sz="4" w:space="1" w:color="auto"/>
              </w:pBdr>
              <w:spacing w:line="360" w:lineRule="exact"/>
              <w:ind w:right="-43"/>
              <w:jc w:val="center"/>
              <w:rPr>
                <w:rFonts w:ascii="Arial" w:eastAsia="Cordia New" w:hAnsi="Arial" w:cs="Arial"/>
                <w:sz w:val="18"/>
                <w:szCs w:val="18"/>
                <w:cs/>
              </w:rPr>
            </w:pPr>
            <w:r w:rsidRPr="008E2D60">
              <w:rPr>
                <w:rFonts w:ascii="Arial" w:eastAsia="Cordia New" w:hAnsi="Arial" w:cs="Arial"/>
                <w:sz w:val="18"/>
                <w:szCs w:val="18"/>
              </w:rPr>
              <w:t>For the year ended 31 December 202</w:t>
            </w:r>
            <w:r>
              <w:rPr>
                <w:rFonts w:ascii="Arial" w:eastAsia="Cordia New" w:hAnsi="Arial" w:cs="Arial"/>
                <w:sz w:val="18"/>
                <w:szCs w:val="18"/>
              </w:rPr>
              <w:t>2</w:t>
            </w:r>
          </w:p>
        </w:tc>
      </w:tr>
      <w:tr w:rsidR="005A46D4" w:rsidRPr="008E2D60" w14:paraId="2063A70E" w14:textId="77777777" w:rsidTr="004670EF">
        <w:trPr>
          <w:trHeight w:val="60"/>
        </w:trPr>
        <w:tc>
          <w:tcPr>
            <w:tcW w:w="4437" w:type="dxa"/>
            <w:vAlign w:val="bottom"/>
          </w:tcPr>
          <w:p w14:paraId="3FD8B290" w14:textId="77777777" w:rsidR="005A46D4" w:rsidRPr="008E2D60" w:rsidRDefault="005A46D4" w:rsidP="004670EF">
            <w:pPr>
              <w:tabs>
                <w:tab w:val="left" w:pos="900"/>
                <w:tab w:val="left" w:pos="2880"/>
              </w:tabs>
              <w:spacing w:line="360" w:lineRule="exact"/>
              <w:rPr>
                <w:rFonts w:ascii="Arial" w:eastAsia="Cordia New" w:hAnsi="Arial" w:cs="Arial"/>
                <w:sz w:val="18"/>
                <w:szCs w:val="18"/>
                <w:cs/>
              </w:rPr>
            </w:pPr>
          </w:p>
        </w:tc>
        <w:tc>
          <w:tcPr>
            <w:tcW w:w="1561" w:type="dxa"/>
            <w:vAlign w:val="bottom"/>
            <w:hideMark/>
          </w:tcPr>
          <w:p w14:paraId="77471C1F" w14:textId="77777777" w:rsidR="005A46D4" w:rsidRPr="008E2D60" w:rsidRDefault="005A46D4" w:rsidP="004670EF">
            <w:pPr>
              <w:pBdr>
                <w:bottom w:val="single" w:sz="4" w:space="1" w:color="auto"/>
              </w:pBdr>
              <w:spacing w:line="360" w:lineRule="exact"/>
              <w:ind w:right="-43"/>
              <w:jc w:val="center"/>
              <w:rPr>
                <w:rFonts w:ascii="Arial" w:hAnsi="Arial" w:cs="Arial"/>
                <w:sz w:val="18"/>
                <w:szCs w:val="18"/>
                <w:cs/>
              </w:rPr>
            </w:pPr>
            <w:r w:rsidRPr="008E2D60">
              <w:rPr>
                <w:rFonts w:ascii="Arial" w:hAnsi="Arial" w:cs="Arial"/>
                <w:sz w:val="18"/>
                <w:szCs w:val="18"/>
              </w:rPr>
              <w:t>Conventional products</w:t>
            </w:r>
          </w:p>
        </w:tc>
        <w:tc>
          <w:tcPr>
            <w:tcW w:w="1561" w:type="dxa"/>
            <w:vAlign w:val="bottom"/>
            <w:hideMark/>
          </w:tcPr>
          <w:p w14:paraId="7E0EBAFB" w14:textId="77777777" w:rsidR="005A46D4" w:rsidRPr="008E2D60" w:rsidRDefault="005A46D4" w:rsidP="004670EF">
            <w:pPr>
              <w:pBdr>
                <w:bottom w:val="single" w:sz="4" w:space="1" w:color="auto"/>
              </w:pBdr>
              <w:spacing w:line="360" w:lineRule="exact"/>
              <w:ind w:right="-43"/>
              <w:jc w:val="center"/>
              <w:rPr>
                <w:rFonts w:ascii="Arial" w:hAnsi="Arial" w:cs="Arial"/>
                <w:sz w:val="18"/>
                <w:szCs w:val="18"/>
                <w:cs/>
              </w:rPr>
            </w:pPr>
            <w:r w:rsidRPr="008E2D60">
              <w:rPr>
                <w:rFonts w:ascii="Arial" w:hAnsi="Arial" w:cs="Arial"/>
                <w:sz w:val="18"/>
                <w:szCs w:val="18"/>
              </w:rPr>
              <w:t>Non-conventional products</w:t>
            </w:r>
          </w:p>
        </w:tc>
        <w:tc>
          <w:tcPr>
            <w:tcW w:w="1561" w:type="dxa"/>
            <w:vAlign w:val="bottom"/>
            <w:hideMark/>
          </w:tcPr>
          <w:p w14:paraId="16283AC7" w14:textId="77777777" w:rsidR="005A46D4" w:rsidRPr="008E2D60" w:rsidRDefault="005A46D4" w:rsidP="004670EF">
            <w:pPr>
              <w:pBdr>
                <w:bottom w:val="single" w:sz="4" w:space="1" w:color="auto"/>
              </w:pBdr>
              <w:spacing w:line="360" w:lineRule="exact"/>
              <w:ind w:right="-43"/>
              <w:jc w:val="center"/>
              <w:rPr>
                <w:rFonts w:ascii="Arial" w:eastAsia="Cordia New" w:hAnsi="Arial" w:cs="Arial"/>
                <w:sz w:val="18"/>
                <w:szCs w:val="18"/>
                <w:cs/>
              </w:rPr>
            </w:pPr>
            <w:r w:rsidRPr="008E2D60">
              <w:rPr>
                <w:rFonts w:ascii="Arial" w:hAnsi="Arial" w:cs="Arial"/>
                <w:sz w:val="18"/>
                <w:szCs w:val="18"/>
              </w:rPr>
              <w:t>Total</w:t>
            </w:r>
          </w:p>
        </w:tc>
      </w:tr>
      <w:tr w:rsidR="005A46D4" w:rsidRPr="008E2D60" w14:paraId="5B67734C" w14:textId="77777777" w:rsidTr="004670EF">
        <w:trPr>
          <w:trHeight w:val="60"/>
        </w:trPr>
        <w:tc>
          <w:tcPr>
            <w:tcW w:w="4437" w:type="dxa"/>
            <w:vAlign w:val="bottom"/>
            <w:hideMark/>
          </w:tcPr>
          <w:p w14:paraId="2A0C97DC" w14:textId="77777777" w:rsidR="005A46D4" w:rsidRPr="008E2D60" w:rsidRDefault="005A46D4" w:rsidP="004670EF">
            <w:pPr>
              <w:tabs>
                <w:tab w:val="left" w:pos="900"/>
                <w:tab w:val="left" w:pos="2880"/>
              </w:tabs>
              <w:spacing w:line="360" w:lineRule="exact"/>
              <w:ind w:left="186" w:hanging="186"/>
              <w:rPr>
                <w:rFonts w:ascii="Arial" w:eastAsia="Cordia New" w:hAnsi="Arial" w:cs="Arial"/>
                <w:b/>
                <w:bCs/>
                <w:sz w:val="18"/>
                <w:szCs w:val="18"/>
              </w:rPr>
            </w:pPr>
            <w:r w:rsidRPr="008E2D60">
              <w:rPr>
                <w:rFonts w:ascii="Arial" w:eastAsia="Cordia New" w:hAnsi="Arial" w:cs="Arial"/>
                <w:b/>
                <w:bCs/>
                <w:sz w:val="18"/>
                <w:szCs w:val="18"/>
              </w:rPr>
              <w:t>Underwriting income</w:t>
            </w:r>
          </w:p>
        </w:tc>
        <w:tc>
          <w:tcPr>
            <w:tcW w:w="1561" w:type="dxa"/>
            <w:vAlign w:val="bottom"/>
          </w:tcPr>
          <w:p w14:paraId="402A893F" w14:textId="77777777" w:rsidR="005A46D4" w:rsidRPr="008E2D60" w:rsidRDefault="005A46D4" w:rsidP="004670EF">
            <w:pPr>
              <w:tabs>
                <w:tab w:val="decimal" w:pos="1239"/>
              </w:tabs>
              <w:spacing w:line="360" w:lineRule="exact"/>
              <w:ind w:right="-43"/>
              <w:rPr>
                <w:rFonts w:ascii="Arial" w:eastAsia="Cordia New" w:hAnsi="Arial" w:cs="Arial"/>
                <w:sz w:val="18"/>
                <w:szCs w:val="18"/>
                <w:cs/>
              </w:rPr>
            </w:pPr>
          </w:p>
        </w:tc>
        <w:tc>
          <w:tcPr>
            <w:tcW w:w="1561" w:type="dxa"/>
            <w:vAlign w:val="bottom"/>
          </w:tcPr>
          <w:p w14:paraId="3AE003D0" w14:textId="77777777" w:rsidR="005A46D4" w:rsidRPr="008E2D60" w:rsidRDefault="005A46D4" w:rsidP="004670EF">
            <w:pPr>
              <w:tabs>
                <w:tab w:val="decimal" w:pos="1239"/>
              </w:tabs>
              <w:spacing w:line="360" w:lineRule="exact"/>
              <w:ind w:right="-43"/>
              <w:rPr>
                <w:rFonts w:ascii="Arial" w:eastAsia="Cordia New" w:hAnsi="Arial" w:cs="Arial"/>
                <w:sz w:val="18"/>
                <w:szCs w:val="18"/>
              </w:rPr>
            </w:pPr>
          </w:p>
        </w:tc>
        <w:tc>
          <w:tcPr>
            <w:tcW w:w="1561" w:type="dxa"/>
            <w:vAlign w:val="bottom"/>
          </w:tcPr>
          <w:p w14:paraId="3EFF18CE" w14:textId="77777777" w:rsidR="005A46D4" w:rsidRPr="008E2D60" w:rsidRDefault="005A46D4" w:rsidP="004670EF">
            <w:pPr>
              <w:tabs>
                <w:tab w:val="decimal" w:pos="1239"/>
              </w:tabs>
              <w:spacing w:line="360" w:lineRule="exact"/>
              <w:ind w:right="-43"/>
              <w:rPr>
                <w:rFonts w:ascii="Arial" w:eastAsia="Cordia New" w:hAnsi="Arial" w:cs="Arial"/>
                <w:sz w:val="18"/>
                <w:szCs w:val="18"/>
              </w:rPr>
            </w:pPr>
          </w:p>
        </w:tc>
      </w:tr>
      <w:tr w:rsidR="005A46D4" w:rsidRPr="008E2D60" w14:paraId="5B7256C2" w14:textId="77777777" w:rsidTr="004670EF">
        <w:trPr>
          <w:trHeight w:val="60"/>
        </w:trPr>
        <w:tc>
          <w:tcPr>
            <w:tcW w:w="4437" w:type="dxa"/>
            <w:vAlign w:val="bottom"/>
            <w:hideMark/>
          </w:tcPr>
          <w:p w14:paraId="2ABF09FF" w14:textId="77777777" w:rsidR="005A46D4" w:rsidRPr="008E2D60" w:rsidRDefault="005A46D4" w:rsidP="004670EF">
            <w:pPr>
              <w:tabs>
                <w:tab w:val="left" w:pos="900"/>
                <w:tab w:val="left" w:pos="2880"/>
              </w:tabs>
              <w:spacing w:line="360" w:lineRule="exact"/>
              <w:ind w:left="187" w:hanging="187"/>
              <w:rPr>
                <w:rFonts w:ascii="Arial" w:eastAsia="Cordia New" w:hAnsi="Arial" w:cs="Arial"/>
                <w:sz w:val="18"/>
                <w:szCs w:val="18"/>
              </w:rPr>
            </w:pPr>
            <w:r w:rsidRPr="008E2D60">
              <w:rPr>
                <w:rFonts w:ascii="Arial" w:eastAsia="Cordia New" w:hAnsi="Arial" w:cs="Arial"/>
                <w:sz w:val="18"/>
                <w:szCs w:val="18"/>
              </w:rPr>
              <w:t>Gross reinsurance premium written</w:t>
            </w:r>
          </w:p>
        </w:tc>
        <w:tc>
          <w:tcPr>
            <w:tcW w:w="1561" w:type="dxa"/>
            <w:vAlign w:val="bottom"/>
          </w:tcPr>
          <w:p w14:paraId="7DEF37E0" w14:textId="77777777" w:rsidR="005A46D4" w:rsidRPr="008E2D60" w:rsidRDefault="005A46D4" w:rsidP="004670EF">
            <w:pPr>
              <w:tabs>
                <w:tab w:val="decimal" w:pos="1239"/>
              </w:tabs>
              <w:spacing w:line="360" w:lineRule="exact"/>
              <w:ind w:right="-43"/>
              <w:rPr>
                <w:rFonts w:ascii="Arial" w:eastAsia="Cordia New" w:hAnsi="Arial" w:cs="Arial"/>
                <w:sz w:val="18"/>
                <w:szCs w:val="18"/>
              </w:rPr>
            </w:pPr>
            <w:r w:rsidRPr="008E2D60">
              <w:rPr>
                <w:rFonts w:ascii="Arial" w:eastAsia="Cordia New" w:hAnsi="Arial" w:cs="Arial"/>
                <w:sz w:val="18"/>
                <w:szCs w:val="18"/>
              </w:rPr>
              <w:t>2,365,107</w:t>
            </w:r>
          </w:p>
        </w:tc>
        <w:tc>
          <w:tcPr>
            <w:tcW w:w="1561" w:type="dxa"/>
            <w:vAlign w:val="bottom"/>
          </w:tcPr>
          <w:p w14:paraId="5D3F8E13" w14:textId="77777777" w:rsidR="005A46D4" w:rsidRPr="008E2D60" w:rsidRDefault="005A46D4" w:rsidP="004670EF">
            <w:pPr>
              <w:tabs>
                <w:tab w:val="decimal" w:pos="1239"/>
              </w:tabs>
              <w:spacing w:line="360" w:lineRule="exact"/>
              <w:ind w:right="-43"/>
              <w:rPr>
                <w:rFonts w:ascii="Arial" w:eastAsia="Cordia New" w:hAnsi="Arial" w:cs="Arial"/>
                <w:sz w:val="18"/>
                <w:szCs w:val="18"/>
              </w:rPr>
            </w:pPr>
            <w:r w:rsidRPr="008E2D60">
              <w:rPr>
                <w:rFonts w:ascii="Arial" w:eastAsia="Cordia New" w:hAnsi="Arial" w:cs="Arial"/>
                <w:sz w:val="18"/>
                <w:szCs w:val="18"/>
              </w:rPr>
              <w:t>1,834,812</w:t>
            </w:r>
          </w:p>
        </w:tc>
        <w:tc>
          <w:tcPr>
            <w:tcW w:w="1561" w:type="dxa"/>
            <w:vAlign w:val="bottom"/>
          </w:tcPr>
          <w:p w14:paraId="6A3A58EC" w14:textId="77777777" w:rsidR="005A46D4" w:rsidRPr="008E2D60" w:rsidRDefault="005A46D4" w:rsidP="004670EF">
            <w:pPr>
              <w:tabs>
                <w:tab w:val="decimal" w:pos="1239"/>
              </w:tabs>
              <w:spacing w:line="360" w:lineRule="exact"/>
              <w:ind w:right="-43"/>
              <w:rPr>
                <w:rFonts w:ascii="Arial" w:eastAsia="Cordia New" w:hAnsi="Arial" w:cs="Arial"/>
                <w:sz w:val="18"/>
                <w:szCs w:val="18"/>
              </w:rPr>
            </w:pPr>
            <w:r w:rsidRPr="008E2D60">
              <w:rPr>
                <w:rFonts w:ascii="Arial" w:eastAsia="Cordia New" w:hAnsi="Arial" w:cs="Arial"/>
                <w:sz w:val="18"/>
                <w:szCs w:val="18"/>
                <w:cs/>
              </w:rPr>
              <w:t>4</w:t>
            </w:r>
            <w:r w:rsidRPr="008E2D60">
              <w:rPr>
                <w:rFonts w:ascii="Arial" w:eastAsia="Cordia New" w:hAnsi="Arial" w:cs="Arial"/>
                <w:sz w:val="18"/>
                <w:szCs w:val="18"/>
              </w:rPr>
              <w:t>,</w:t>
            </w:r>
            <w:r w:rsidRPr="008E2D60">
              <w:rPr>
                <w:rFonts w:ascii="Arial" w:eastAsia="Cordia New" w:hAnsi="Arial" w:cs="Arial"/>
                <w:sz w:val="18"/>
                <w:szCs w:val="18"/>
                <w:cs/>
              </w:rPr>
              <w:t>199</w:t>
            </w:r>
            <w:r w:rsidRPr="008E2D60">
              <w:rPr>
                <w:rFonts w:ascii="Arial" w:eastAsia="Cordia New" w:hAnsi="Arial" w:cs="Arial"/>
                <w:sz w:val="18"/>
                <w:szCs w:val="18"/>
              </w:rPr>
              <w:t>,</w:t>
            </w:r>
            <w:r w:rsidRPr="008E2D60">
              <w:rPr>
                <w:rFonts w:ascii="Arial" w:eastAsia="Cordia New" w:hAnsi="Arial" w:cs="Arial"/>
                <w:sz w:val="18"/>
                <w:szCs w:val="18"/>
                <w:cs/>
              </w:rPr>
              <w:t>919</w:t>
            </w:r>
          </w:p>
        </w:tc>
      </w:tr>
      <w:tr w:rsidR="005A46D4" w:rsidRPr="008E2D60" w14:paraId="72D6A429" w14:textId="77777777" w:rsidTr="004670EF">
        <w:trPr>
          <w:trHeight w:val="60"/>
        </w:trPr>
        <w:tc>
          <w:tcPr>
            <w:tcW w:w="4437" w:type="dxa"/>
            <w:vAlign w:val="bottom"/>
            <w:hideMark/>
          </w:tcPr>
          <w:p w14:paraId="4C774870" w14:textId="77777777" w:rsidR="005A46D4" w:rsidRPr="008E2D60" w:rsidRDefault="005A46D4" w:rsidP="004670EF">
            <w:pPr>
              <w:tabs>
                <w:tab w:val="left" w:pos="900"/>
                <w:tab w:val="left" w:pos="2880"/>
              </w:tabs>
              <w:spacing w:line="360" w:lineRule="exact"/>
              <w:ind w:left="186" w:hanging="186"/>
              <w:rPr>
                <w:rFonts w:ascii="Arial" w:eastAsia="Cordia New" w:hAnsi="Arial" w:cs="Arial"/>
                <w:sz w:val="18"/>
                <w:szCs w:val="18"/>
              </w:rPr>
            </w:pPr>
            <w:r w:rsidRPr="008E2D60">
              <w:rPr>
                <w:rFonts w:ascii="Arial" w:eastAsia="Cordia New" w:hAnsi="Arial" w:cs="Arial"/>
                <w:sz w:val="18"/>
                <w:szCs w:val="18"/>
              </w:rPr>
              <w:t>Less: Premium ceded to reinsurers</w:t>
            </w:r>
          </w:p>
        </w:tc>
        <w:tc>
          <w:tcPr>
            <w:tcW w:w="1561" w:type="dxa"/>
            <w:vAlign w:val="bottom"/>
          </w:tcPr>
          <w:p w14:paraId="1722C31D" w14:textId="77777777" w:rsidR="005A46D4" w:rsidRPr="008E2D60" w:rsidRDefault="005A46D4" w:rsidP="004670EF">
            <w:pPr>
              <w:pBdr>
                <w:bottom w:val="single" w:sz="4" w:space="1" w:color="auto"/>
              </w:pBdr>
              <w:tabs>
                <w:tab w:val="decimal" w:pos="1239"/>
              </w:tabs>
              <w:spacing w:line="360" w:lineRule="exact"/>
              <w:ind w:right="-43"/>
              <w:rPr>
                <w:rFonts w:ascii="Arial" w:eastAsia="Cordia New" w:hAnsi="Arial" w:cs="Arial"/>
                <w:sz w:val="18"/>
                <w:szCs w:val="18"/>
              </w:rPr>
            </w:pPr>
            <w:r w:rsidRPr="008E2D60">
              <w:rPr>
                <w:rFonts w:ascii="Arial" w:eastAsia="Cordia New" w:hAnsi="Arial" w:cs="Arial"/>
                <w:sz w:val="18"/>
                <w:szCs w:val="18"/>
                <w:cs/>
              </w:rPr>
              <w:t>(</w:t>
            </w:r>
            <w:r w:rsidRPr="008E2D60">
              <w:rPr>
                <w:rFonts w:ascii="Arial" w:eastAsia="Cordia New" w:hAnsi="Arial" w:cs="Arial"/>
                <w:sz w:val="18"/>
                <w:szCs w:val="18"/>
              </w:rPr>
              <w:t>341,018</w:t>
            </w:r>
            <w:r w:rsidRPr="008E2D60">
              <w:rPr>
                <w:rFonts w:ascii="Arial" w:eastAsia="Cordia New" w:hAnsi="Arial" w:cs="Arial"/>
                <w:sz w:val="18"/>
                <w:szCs w:val="18"/>
                <w:cs/>
              </w:rPr>
              <w:t>)</w:t>
            </w:r>
          </w:p>
        </w:tc>
        <w:tc>
          <w:tcPr>
            <w:tcW w:w="1561" w:type="dxa"/>
            <w:vAlign w:val="bottom"/>
          </w:tcPr>
          <w:p w14:paraId="2BA3DB85" w14:textId="77777777" w:rsidR="005A46D4" w:rsidRPr="008E2D60" w:rsidRDefault="005A46D4" w:rsidP="004670EF">
            <w:pPr>
              <w:pBdr>
                <w:bottom w:val="single" w:sz="4" w:space="1" w:color="auto"/>
              </w:pBdr>
              <w:tabs>
                <w:tab w:val="decimal" w:pos="1239"/>
              </w:tabs>
              <w:spacing w:line="360" w:lineRule="exact"/>
              <w:ind w:right="-43"/>
              <w:rPr>
                <w:rFonts w:ascii="Arial" w:eastAsia="Cordia New" w:hAnsi="Arial" w:cs="Arial"/>
                <w:sz w:val="18"/>
                <w:szCs w:val="18"/>
              </w:rPr>
            </w:pPr>
            <w:r w:rsidRPr="008E2D60">
              <w:rPr>
                <w:rFonts w:ascii="Arial" w:eastAsia="Cordia New" w:hAnsi="Arial" w:cs="Arial"/>
                <w:sz w:val="18"/>
                <w:szCs w:val="18"/>
                <w:cs/>
              </w:rPr>
              <w:t>(</w:t>
            </w:r>
            <w:r w:rsidRPr="008E2D60">
              <w:rPr>
                <w:rFonts w:ascii="Arial" w:eastAsia="Cordia New" w:hAnsi="Arial" w:cs="Arial"/>
                <w:sz w:val="18"/>
                <w:szCs w:val="18"/>
              </w:rPr>
              <w:t>2,484</w:t>
            </w:r>
            <w:r w:rsidRPr="008E2D60">
              <w:rPr>
                <w:rFonts w:ascii="Arial" w:eastAsia="Cordia New" w:hAnsi="Arial" w:cs="Arial"/>
                <w:sz w:val="18"/>
                <w:szCs w:val="18"/>
                <w:cs/>
              </w:rPr>
              <w:t>)</w:t>
            </w:r>
          </w:p>
        </w:tc>
        <w:tc>
          <w:tcPr>
            <w:tcW w:w="1561" w:type="dxa"/>
            <w:vAlign w:val="bottom"/>
          </w:tcPr>
          <w:p w14:paraId="482948B2" w14:textId="77777777" w:rsidR="005A46D4" w:rsidRPr="008E2D60" w:rsidRDefault="005A46D4" w:rsidP="004670EF">
            <w:pPr>
              <w:pBdr>
                <w:bottom w:val="single" w:sz="4" w:space="1" w:color="auto"/>
              </w:pBdr>
              <w:tabs>
                <w:tab w:val="decimal" w:pos="1239"/>
              </w:tabs>
              <w:spacing w:line="360" w:lineRule="exact"/>
              <w:ind w:right="-43"/>
              <w:rPr>
                <w:rFonts w:ascii="Arial" w:eastAsia="Cordia New" w:hAnsi="Arial" w:cs="Arial"/>
                <w:sz w:val="18"/>
                <w:szCs w:val="18"/>
              </w:rPr>
            </w:pPr>
            <w:r w:rsidRPr="008E2D60">
              <w:rPr>
                <w:rFonts w:ascii="Arial" w:eastAsia="Cordia New" w:hAnsi="Arial" w:cs="Arial"/>
                <w:sz w:val="18"/>
                <w:szCs w:val="18"/>
                <w:cs/>
              </w:rPr>
              <w:t>(</w:t>
            </w:r>
            <w:r w:rsidRPr="008E2D60">
              <w:rPr>
                <w:rFonts w:ascii="Arial" w:eastAsia="Cordia New" w:hAnsi="Arial" w:cs="Arial"/>
                <w:sz w:val="18"/>
                <w:szCs w:val="18"/>
              </w:rPr>
              <w:t>343,502</w:t>
            </w:r>
            <w:r w:rsidRPr="008E2D60">
              <w:rPr>
                <w:rFonts w:ascii="Arial" w:eastAsia="Cordia New" w:hAnsi="Arial" w:cs="Arial"/>
                <w:sz w:val="18"/>
                <w:szCs w:val="18"/>
                <w:cs/>
              </w:rPr>
              <w:t>)</w:t>
            </w:r>
          </w:p>
        </w:tc>
      </w:tr>
      <w:tr w:rsidR="005A46D4" w:rsidRPr="008E2D60" w14:paraId="2BD02D58" w14:textId="77777777" w:rsidTr="004670EF">
        <w:trPr>
          <w:trHeight w:val="60"/>
        </w:trPr>
        <w:tc>
          <w:tcPr>
            <w:tcW w:w="4437" w:type="dxa"/>
            <w:vAlign w:val="bottom"/>
            <w:hideMark/>
          </w:tcPr>
          <w:p w14:paraId="2F64AE62" w14:textId="77777777" w:rsidR="005A46D4" w:rsidRPr="008E2D60" w:rsidRDefault="005A46D4" w:rsidP="004670EF">
            <w:pPr>
              <w:tabs>
                <w:tab w:val="left" w:pos="450"/>
                <w:tab w:val="left" w:pos="2880"/>
              </w:tabs>
              <w:spacing w:line="360" w:lineRule="exact"/>
              <w:ind w:left="186" w:hanging="186"/>
              <w:rPr>
                <w:rFonts w:ascii="Arial" w:eastAsia="Cordia New" w:hAnsi="Arial" w:cs="Arial"/>
                <w:sz w:val="18"/>
                <w:szCs w:val="18"/>
              </w:rPr>
            </w:pPr>
            <w:r w:rsidRPr="008E2D60">
              <w:rPr>
                <w:rFonts w:ascii="Arial" w:eastAsia="Cordia New" w:hAnsi="Arial" w:cs="Arial"/>
                <w:sz w:val="18"/>
                <w:szCs w:val="18"/>
              </w:rPr>
              <w:t>Net reinsurance premium written</w:t>
            </w:r>
          </w:p>
        </w:tc>
        <w:tc>
          <w:tcPr>
            <w:tcW w:w="1561" w:type="dxa"/>
            <w:vAlign w:val="bottom"/>
          </w:tcPr>
          <w:p w14:paraId="4482B83F" w14:textId="77777777" w:rsidR="005A46D4" w:rsidRPr="008E2D60" w:rsidRDefault="005A46D4" w:rsidP="004670EF">
            <w:pPr>
              <w:tabs>
                <w:tab w:val="decimal" w:pos="1239"/>
              </w:tabs>
              <w:spacing w:line="360" w:lineRule="exact"/>
              <w:ind w:right="-43"/>
              <w:rPr>
                <w:rFonts w:ascii="Arial" w:eastAsia="Cordia New" w:hAnsi="Arial" w:cs="Arial"/>
                <w:sz w:val="18"/>
                <w:szCs w:val="18"/>
                <w:cs/>
              </w:rPr>
            </w:pPr>
            <w:r w:rsidRPr="008E2D60">
              <w:rPr>
                <w:rFonts w:ascii="Arial" w:eastAsia="Cordia New" w:hAnsi="Arial" w:cs="Arial"/>
                <w:sz w:val="18"/>
                <w:szCs w:val="18"/>
              </w:rPr>
              <w:t>2,024,089</w:t>
            </w:r>
          </w:p>
        </w:tc>
        <w:tc>
          <w:tcPr>
            <w:tcW w:w="1561" w:type="dxa"/>
            <w:vAlign w:val="bottom"/>
          </w:tcPr>
          <w:p w14:paraId="65E33023" w14:textId="77777777" w:rsidR="005A46D4" w:rsidRPr="008E2D60" w:rsidRDefault="005A46D4" w:rsidP="004670EF">
            <w:pPr>
              <w:tabs>
                <w:tab w:val="decimal" w:pos="1239"/>
              </w:tabs>
              <w:spacing w:line="360" w:lineRule="exact"/>
              <w:ind w:right="-43"/>
              <w:rPr>
                <w:rFonts w:ascii="Arial" w:eastAsia="Cordia New" w:hAnsi="Arial" w:cs="Arial"/>
                <w:sz w:val="18"/>
                <w:szCs w:val="18"/>
              </w:rPr>
            </w:pPr>
            <w:r w:rsidRPr="008E2D60">
              <w:rPr>
                <w:rFonts w:ascii="Arial" w:eastAsia="Cordia New" w:hAnsi="Arial" w:cs="Arial"/>
                <w:sz w:val="18"/>
                <w:szCs w:val="18"/>
              </w:rPr>
              <w:t>1,832,328</w:t>
            </w:r>
          </w:p>
        </w:tc>
        <w:tc>
          <w:tcPr>
            <w:tcW w:w="1561" w:type="dxa"/>
            <w:vAlign w:val="bottom"/>
          </w:tcPr>
          <w:p w14:paraId="57BA9417" w14:textId="77777777" w:rsidR="005A46D4" w:rsidRPr="008E2D60" w:rsidRDefault="005A46D4" w:rsidP="004670EF">
            <w:pPr>
              <w:tabs>
                <w:tab w:val="decimal" w:pos="1239"/>
              </w:tabs>
              <w:spacing w:line="360" w:lineRule="exact"/>
              <w:ind w:right="-43"/>
              <w:rPr>
                <w:rFonts w:ascii="Arial" w:eastAsia="Cordia New" w:hAnsi="Arial" w:cs="Arial"/>
                <w:sz w:val="18"/>
                <w:szCs w:val="18"/>
              </w:rPr>
            </w:pPr>
            <w:r w:rsidRPr="008E2D60">
              <w:rPr>
                <w:rFonts w:ascii="Arial" w:eastAsia="Cordia New" w:hAnsi="Arial" w:cs="Arial"/>
                <w:sz w:val="18"/>
                <w:szCs w:val="18"/>
                <w:cs/>
              </w:rPr>
              <w:t>3</w:t>
            </w:r>
            <w:r w:rsidRPr="008E2D60">
              <w:rPr>
                <w:rFonts w:ascii="Arial" w:eastAsia="Cordia New" w:hAnsi="Arial" w:cs="Arial"/>
                <w:sz w:val="18"/>
                <w:szCs w:val="18"/>
              </w:rPr>
              <w:t>,</w:t>
            </w:r>
            <w:r w:rsidRPr="008E2D60">
              <w:rPr>
                <w:rFonts w:ascii="Arial" w:eastAsia="Cordia New" w:hAnsi="Arial" w:cs="Arial"/>
                <w:sz w:val="18"/>
                <w:szCs w:val="18"/>
                <w:cs/>
              </w:rPr>
              <w:t>856</w:t>
            </w:r>
            <w:r w:rsidRPr="008E2D60">
              <w:rPr>
                <w:rFonts w:ascii="Arial" w:eastAsia="Cordia New" w:hAnsi="Arial" w:cs="Arial"/>
                <w:sz w:val="18"/>
                <w:szCs w:val="18"/>
              </w:rPr>
              <w:t>,</w:t>
            </w:r>
            <w:r w:rsidRPr="008E2D60">
              <w:rPr>
                <w:rFonts w:ascii="Arial" w:eastAsia="Cordia New" w:hAnsi="Arial" w:cs="Arial"/>
                <w:sz w:val="18"/>
                <w:szCs w:val="18"/>
                <w:cs/>
              </w:rPr>
              <w:t>417</w:t>
            </w:r>
          </w:p>
        </w:tc>
      </w:tr>
      <w:tr w:rsidR="005A46D4" w:rsidRPr="008E2D60" w14:paraId="4CCF09A0" w14:textId="77777777" w:rsidTr="004670EF">
        <w:trPr>
          <w:trHeight w:val="60"/>
        </w:trPr>
        <w:tc>
          <w:tcPr>
            <w:tcW w:w="4437" w:type="dxa"/>
            <w:vAlign w:val="bottom"/>
            <w:hideMark/>
          </w:tcPr>
          <w:p w14:paraId="6C684D87" w14:textId="77777777" w:rsidR="005A46D4" w:rsidRPr="008E2D60" w:rsidRDefault="005A46D4" w:rsidP="004670EF">
            <w:pPr>
              <w:tabs>
                <w:tab w:val="left" w:pos="450"/>
                <w:tab w:val="left" w:pos="2880"/>
              </w:tabs>
              <w:spacing w:line="360" w:lineRule="exact"/>
              <w:ind w:left="190" w:hanging="190"/>
              <w:rPr>
                <w:rFonts w:ascii="Arial" w:eastAsia="Cordia New" w:hAnsi="Arial" w:cs="Arial"/>
                <w:sz w:val="18"/>
                <w:szCs w:val="18"/>
                <w:cs/>
              </w:rPr>
            </w:pPr>
            <w:r w:rsidRPr="008E2D60">
              <w:rPr>
                <w:rFonts w:ascii="Arial" w:eastAsia="Cordia New" w:hAnsi="Arial" w:cs="Arial"/>
                <w:sz w:val="18"/>
                <w:szCs w:val="18"/>
              </w:rPr>
              <w:t>Add (less): U</w:t>
            </w:r>
            <w:r w:rsidRPr="008E2D60">
              <w:rPr>
                <w:rFonts w:ascii="Arial" w:hAnsi="Arial" w:cs="Arial"/>
                <w:sz w:val="18"/>
                <w:szCs w:val="18"/>
              </w:rPr>
              <w:t xml:space="preserve">nearned </w:t>
            </w:r>
            <w:r w:rsidRPr="008E2D60">
              <w:rPr>
                <w:rFonts w:ascii="Arial" w:eastAsia="Cordia New" w:hAnsi="Arial" w:cs="Arial"/>
                <w:sz w:val="18"/>
                <w:szCs w:val="18"/>
              </w:rPr>
              <w:t>premium reserves (increased) decreased from prior year</w:t>
            </w:r>
          </w:p>
        </w:tc>
        <w:tc>
          <w:tcPr>
            <w:tcW w:w="1561" w:type="dxa"/>
            <w:vAlign w:val="bottom"/>
          </w:tcPr>
          <w:p w14:paraId="78731599" w14:textId="77777777" w:rsidR="005A46D4" w:rsidRPr="008E2D60" w:rsidRDefault="005A46D4" w:rsidP="004670EF">
            <w:pPr>
              <w:pBdr>
                <w:bottom w:val="single" w:sz="4" w:space="1" w:color="auto"/>
              </w:pBdr>
              <w:tabs>
                <w:tab w:val="decimal" w:pos="1239"/>
              </w:tabs>
              <w:spacing w:line="360" w:lineRule="exact"/>
              <w:ind w:right="-43"/>
              <w:rPr>
                <w:rFonts w:ascii="Arial" w:eastAsia="Cordia New" w:hAnsi="Arial" w:cs="Arial"/>
                <w:sz w:val="18"/>
                <w:szCs w:val="18"/>
              </w:rPr>
            </w:pPr>
            <w:r w:rsidRPr="008E2D60">
              <w:rPr>
                <w:rFonts w:ascii="Arial" w:eastAsia="Cordia New" w:hAnsi="Arial" w:cs="Arial"/>
                <w:sz w:val="18"/>
                <w:szCs w:val="18"/>
                <w:cs/>
              </w:rPr>
              <w:t>(</w:t>
            </w:r>
            <w:r w:rsidRPr="008E2D60">
              <w:rPr>
                <w:rFonts w:ascii="Arial" w:eastAsia="Cordia New" w:hAnsi="Arial" w:cs="Arial"/>
                <w:sz w:val="18"/>
                <w:szCs w:val="18"/>
              </w:rPr>
              <w:t>84,574</w:t>
            </w:r>
            <w:r w:rsidRPr="008E2D60">
              <w:rPr>
                <w:rFonts w:ascii="Arial" w:eastAsia="Cordia New" w:hAnsi="Arial" w:cs="Arial"/>
                <w:sz w:val="18"/>
                <w:szCs w:val="18"/>
                <w:cs/>
              </w:rPr>
              <w:t>)</w:t>
            </w:r>
          </w:p>
        </w:tc>
        <w:tc>
          <w:tcPr>
            <w:tcW w:w="1561" w:type="dxa"/>
            <w:vAlign w:val="bottom"/>
          </w:tcPr>
          <w:p w14:paraId="72107B9A" w14:textId="77777777" w:rsidR="005A46D4" w:rsidRPr="008E2D60" w:rsidRDefault="005A46D4" w:rsidP="004670EF">
            <w:pPr>
              <w:pBdr>
                <w:bottom w:val="single" w:sz="4" w:space="1" w:color="auto"/>
              </w:pBdr>
              <w:tabs>
                <w:tab w:val="decimal" w:pos="1239"/>
              </w:tabs>
              <w:spacing w:line="360" w:lineRule="exact"/>
              <w:ind w:right="-43"/>
              <w:rPr>
                <w:rFonts w:ascii="Arial" w:eastAsia="Cordia New" w:hAnsi="Arial" w:cs="Arial"/>
                <w:sz w:val="18"/>
                <w:szCs w:val="18"/>
              </w:rPr>
            </w:pPr>
            <w:r w:rsidRPr="008E2D60">
              <w:rPr>
                <w:rFonts w:ascii="Arial" w:eastAsia="Cordia New" w:hAnsi="Arial" w:cs="Arial"/>
                <w:sz w:val="18"/>
                <w:szCs w:val="18"/>
              </w:rPr>
              <w:t>117,059</w:t>
            </w:r>
          </w:p>
        </w:tc>
        <w:tc>
          <w:tcPr>
            <w:tcW w:w="1561" w:type="dxa"/>
            <w:vAlign w:val="bottom"/>
          </w:tcPr>
          <w:p w14:paraId="7D62A7DF" w14:textId="77777777" w:rsidR="005A46D4" w:rsidRPr="008E2D60" w:rsidRDefault="005A46D4" w:rsidP="004670EF">
            <w:pPr>
              <w:pBdr>
                <w:bottom w:val="single" w:sz="4" w:space="1" w:color="auto"/>
              </w:pBdr>
              <w:tabs>
                <w:tab w:val="decimal" w:pos="1239"/>
              </w:tabs>
              <w:spacing w:line="360" w:lineRule="exact"/>
              <w:ind w:right="-43"/>
              <w:rPr>
                <w:rFonts w:ascii="Arial" w:eastAsia="Cordia New" w:hAnsi="Arial" w:cs="Arial"/>
                <w:sz w:val="18"/>
                <w:szCs w:val="18"/>
              </w:rPr>
            </w:pPr>
            <w:r w:rsidRPr="008E2D60">
              <w:rPr>
                <w:rFonts w:ascii="Arial" w:eastAsia="Cordia New" w:hAnsi="Arial" w:cs="Arial"/>
                <w:sz w:val="18"/>
                <w:szCs w:val="18"/>
                <w:cs/>
              </w:rPr>
              <w:t>32</w:t>
            </w:r>
            <w:r w:rsidRPr="008E2D60">
              <w:rPr>
                <w:rFonts w:ascii="Arial" w:eastAsia="Cordia New" w:hAnsi="Arial" w:cs="Arial"/>
                <w:sz w:val="18"/>
                <w:szCs w:val="18"/>
              </w:rPr>
              <w:t>,</w:t>
            </w:r>
            <w:r w:rsidRPr="008E2D60">
              <w:rPr>
                <w:rFonts w:ascii="Arial" w:eastAsia="Cordia New" w:hAnsi="Arial" w:cs="Arial"/>
                <w:sz w:val="18"/>
                <w:szCs w:val="18"/>
                <w:cs/>
              </w:rPr>
              <w:t>48</w:t>
            </w:r>
            <w:r w:rsidRPr="008E2D60">
              <w:rPr>
                <w:rFonts w:ascii="Arial" w:eastAsia="Cordia New" w:hAnsi="Arial" w:cs="Arial"/>
                <w:sz w:val="18"/>
                <w:szCs w:val="18"/>
              </w:rPr>
              <w:t>5</w:t>
            </w:r>
          </w:p>
        </w:tc>
      </w:tr>
      <w:tr w:rsidR="005A46D4" w:rsidRPr="008E2D60" w14:paraId="214AD903" w14:textId="77777777" w:rsidTr="004670EF">
        <w:trPr>
          <w:trHeight w:val="60"/>
        </w:trPr>
        <w:tc>
          <w:tcPr>
            <w:tcW w:w="4437" w:type="dxa"/>
            <w:vAlign w:val="bottom"/>
            <w:hideMark/>
          </w:tcPr>
          <w:p w14:paraId="3DB12374" w14:textId="77777777" w:rsidR="005A46D4" w:rsidRPr="008E2D60" w:rsidRDefault="005A46D4" w:rsidP="004670EF">
            <w:pPr>
              <w:tabs>
                <w:tab w:val="left" w:pos="900"/>
                <w:tab w:val="left" w:pos="2880"/>
              </w:tabs>
              <w:spacing w:line="360" w:lineRule="exact"/>
              <w:ind w:left="186" w:hanging="186"/>
              <w:rPr>
                <w:rFonts w:ascii="Arial" w:eastAsia="Cordia New" w:hAnsi="Arial" w:cs="Arial"/>
                <w:b/>
                <w:bCs/>
                <w:sz w:val="18"/>
                <w:szCs w:val="18"/>
              </w:rPr>
            </w:pPr>
            <w:r w:rsidRPr="008E2D60">
              <w:rPr>
                <w:rFonts w:ascii="Arial" w:eastAsia="Cordia New" w:hAnsi="Arial" w:cs="Arial"/>
                <w:b/>
                <w:bCs/>
                <w:sz w:val="18"/>
                <w:szCs w:val="18"/>
              </w:rPr>
              <w:t>Net earned</w:t>
            </w:r>
            <w:r w:rsidRPr="008E2D60">
              <w:rPr>
                <w:rFonts w:ascii="Arial" w:eastAsia="Cordia New" w:hAnsi="Arial" w:cs="Arial"/>
                <w:sz w:val="18"/>
                <w:szCs w:val="18"/>
              </w:rPr>
              <w:t xml:space="preserve"> </w:t>
            </w:r>
            <w:r w:rsidRPr="008E2D60">
              <w:rPr>
                <w:rFonts w:ascii="Arial" w:eastAsia="Cordia New" w:hAnsi="Arial" w:cs="Arial"/>
                <w:b/>
                <w:bCs/>
                <w:sz w:val="18"/>
                <w:szCs w:val="18"/>
              </w:rPr>
              <w:t>reinsurance premium</w:t>
            </w:r>
          </w:p>
        </w:tc>
        <w:tc>
          <w:tcPr>
            <w:tcW w:w="1561" w:type="dxa"/>
            <w:vAlign w:val="bottom"/>
          </w:tcPr>
          <w:p w14:paraId="4FA9FB4C" w14:textId="77777777" w:rsidR="005A46D4" w:rsidRPr="008E2D60" w:rsidRDefault="005A46D4" w:rsidP="004670EF">
            <w:pPr>
              <w:pBdr>
                <w:bottom w:val="single" w:sz="4" w:space="1" w:color="auto"/>
              </w:pBdr>
              <w:tabs>
                <w:tab w:val="decimal" w:pos="1239"/>
              </w:tabs>
              <w:spacing w:line="360" w:lineRule="exact"/>
              <w:ind w:right="-43"/>
              <w:rPr>
                <w:rFonts w:ascii="Arial" w:eastAsia="Cordia New" w:hAnsi="Arial" w:cs="Arial"/>
                <w:sz w:val="18"/>
                <w:szCs w:val="18"/>
              </w:rPr>
            </w:pPr>
            <w:r w:rsidRPr="008E2D60">
              <w:rPr>
                <w:rFonts w:ascii="Arial" w:eastAsia="Cordia New" w:hAnsi="Arial" w:cs="Arial"/>
                <w:sz w:val="18"/>
                <w:szCs w:val="18"/>
              </w:rPr>
              <w:t>1,939,515</w:t>
            </w:r>
          </w:p>
        </w:tc>
        <w:tc>
          <w:tcPr>
            <w:tcW w:w="1561" w:type="dxa"/>
            <w:vAlign w:val="bottom"/>
          </w:tcPr>
          <w:p w14:paraId="471A6A80" w14:textId="77777777" w:rsidR="005A46D4" w:rsidRPr="008E2D60" w:rsidRDefault="005A46D4" w:rsidP="004670EF">
            <w:pPr>
              <w:pBdr>
                <w:bottom w:val="single" w:sz="4" w:space="1" w:color="auto"/>
              </w:pBdr>
              <w:tabs>
                <w:tab w:val="decimal" w:pos="1239"/>
              </w:tabs>
              <w:spacing w:line="360" w:lineRule="exact"/>
              <w:ind w:right="-43"/>
              <w:rPr>
                <w:rFonts w:ascii="Arial" w:eastAsia="Cordia New" w:hAnsi="Arial" w:cs="Arial"/>
                <w:sz w:val="18"/>
                <w:szCs w:val="18"/>
              </w:rPr>
            </w:pPr>
            <w:r w:rsidRPr="008E2D60">
              <w:rPr>
                <w:rFonts w:ascii="Arial" w:eastAsia="Cordia New" w:hAnsi="Arial" w:cs="Arial"/>
                <w:sz w:val="18"/>
                <w:szCs w:val="18"/>
              </w:rPr>
              <w:t>1,949,387</w:t>
            </w:r>
          </w:p>
        </w:tc>
        <w:tc>
          <w:tcPr>
            <w:tcW w:w="1561" w:type="dxa"/>
            <w:vAlign w:val="bottom"/>
          </w:tcPr>
          <w:p w14:paraId="5B748CCF" w14:textId="77777777" w:rsidR="005A46D4" w:rsidRPr="008E2D60" w:rsidRDefault="005A46D4" w:rsidP="004670EF">
            <w:pPr>
              <w:pBdr>
                <w:bottom w:val="single" w:sz="4" w:space="1" w:color="auto"/>
              </w:pBdr>
              <w:tabs>
                <w:tab w:val="decimal" w:pos="1239"/>
              </w:tabs>
              <w:spacing w:line="360" w:lineRule="exact"/>
              <w:ind w:right="-43"/>
              <w:rPr>
                <w:rFonts w:ascii="Arial" w:eastAsia="Cordia New" w:hAnsi="Arial" w:cs="Arial"/>
                <w:sz w:val="18"/>
                <w:szCs w:val="18"/>
              </w:rPr>
            </w:pPr>
            <w:r w:rsidRPr="008E2D60">
              <w:rPr>
                <w:rFonts w:ascii="Arial" w:eastAsia="Cordia New" w:hAnsi="Arial" w:cs="Arial"/>
                <w:sz w:val="18"/>
                <w:szCs w:val="18"/>
              </w:rPr>
              <w:t>3,888,902</w:t>
            </w:r>
          </w:p>
        </w:tc>
      </w:tr>
      <w:tr w:rsidR="005A46D4" w:rsidRPr="008E2D60" w14:paraId="5B7AFFD6" w14:textId="77777777" w:rsidTr="004670EF">
        <w:trPr>
          <w:trHeight w:val="60"/>
        </w:trPr>
        <w:tc>
          <w:tcPr>
            <w:tcW w:w="4437" w:type="dxa"/>
            <w:vAlign w:val="bottom"/>
            <w:hideMark/>
          </w:tcPr>
          <w:p w14:paraId="4F740C93" w14:textId="77777777" w:rsidR="005A46D4" w:rsidRPr="008E2D60" w:rsidRDefault="005A46D4" w:rsidP="004670EF">
            <w:pPr>
              <w:tabs>
                <w:tab w:val="left" w:pos="450"/>
                <w:tab w:val="left" w:pos="2880"/>
              </w:tabs>
              <w:spacing w:line="360" w:lineRule="exact"/>
              <w:ind w:left="186" w:hanging="186"/>
              <w:rPr>
                <w:rFonts w:ascii="Arial" w:eastAsia="Cordia New" w:hAnsi="Arial" w:cs="Arial"/>
                <w:b/>
                <w:bCs/>
                <w:sz w:val="18"/>
                <w:szCs w:val="18"/>
              </w:rPr>
            </w:pPr>
            <w:r w:rsidRPr="008E2D60">
              <w:rPr>
                <w:rFonts w:ascii="Arial" w:eastAsia="Cordia New" w:hAnsi="Arial" w:cs="Arial"/>
                <w:b/>
                <w:bCs/>
                <w:sz w:val="18"/>
                <w:szCs w:val="18"/>
              </w:rPr>
              <w:t>Underwriting expenses</w:t>
            </w:r>
          </w:p>
        </w:tc>
        <w:tc>
          <w:tcPr>
            <w:tcW w:w="1561" w:type="dxa"/>
            <w:vAlign w:val="bottom"/>
          </w:tcPr>
          <w:p w14:paraId="32133DFE" w14:textId="77777777" w:rsidR="005A46D4" w:rsidRPr="008E2D60" w:rsidRDefault="005A46D4" w:rsidP="004670EF">
            <w:pPr>
              <w:tabs>
                <w:tab w:val="decimal" w:pos="1239"/>
              </w:tabs>
              <w:spacing w:line="360" w:lineRule="exact"/>
              <w:ind w:right="-43"/>
              <w:rPr>
                <w:rFonts w:ascii="Arial" w:eastAsia="Cordia New" w:hAnsi="Arial" w:cs="Arial"/>
                <w:sz w:val="18"/>
                <w:szCs w:val="18"/>
              </w:rPr>
            </w:pPr>
          </w:p>
        </w:tc>
        <w:tc>
          <w:tcPr>
            <w:tcW w:w="1561" w:type="dxa"/>
            <w:vAlign w:val="bottom"/>
          </w:tcPr>
          <w:p w14:paraId="273E03E7" w14:textId="77777777" w:rsidR="005A46D4" w:rsidRPr="008E2D60" w:rsidRDefault="005A46D4" w:rsidP="004670EF">
            <w:pPr>
              <w:tabs>
                <w:tab w:val="decimal" w:pos="1239"/>
              </w:tabs>
              <w:spacing w:line="360" w:lineRule="exact"/>
              <w:ind w:right="-43"/>
              <w:rPr>
                <w:rFonts w:ascii="Arial" w:eastAsia="Cordia New" w:hAnsi="Arial" w:cs="Arial"/>
                <w:sz w:val="18"/>
                <w:szCs w:val="18"/>
              </w:rPr>
            </w:pPr>
          </w:p>
        </w:tc>
        <w:tc>
          <w:tcPr>
            <w:tcW w:w="1561" w:type="dxa"/>
            <w:vAlign w:val="bottom"/>
          </w:tcPr>
          <w:p w14:paraId="11288B77" w14:textId="77777777" w:rsidR="005A46D4" w:rsidRPr="008E2D60" w:rsidRDefault="005A46D4" w:rsidP="004670EF">
            <w:pPr>
              <w:tabs>
                <w:tab w:val="decimal" w:pos="1239"/>
              </w:tabs>
              <w:spacing w:line="360" w:lineRule="exact"/>
              <w:ind w:right="-43"/>
              <w:rPr>
                <w:rFonts w:ascii="Arial" w:eastAsia="Cordia New" w:hAnsi="Arial" w:cs="Arial"/>
                <w:sz w:val="18"/>
                <w:szCs w:val="18"/>
              </w:rPr>
            </w:pPr>
          </w:p>
        </w:tc>
      </w:tr>
      <w:tr w:rsidR="005A46D4" w:rsidRPr="008E2D60" w14:paraId="67FF9265" w14:textId="77777777" w:rsidTr="004670EF">
        <w:trPr>
          <w:trHeight w:val="60"/>
        </w:trPr>
        <w:tc>
          <w:tcPr>
            <w:tcW w:w="4437" w:type="dxa"/>
            <w:vAlign w:val="bottom"/>
          </w:tcPr>
          <w:p w14:paraId="18B5AA02" w14:textId="3F75FA46" w:rsidR="005A46D4" w:rsidRPr="008E2D60" w:rsidRDefault="005A46D4" w:rsidP="004670EF">
            <w:pPr>
              <w:tabs>
                <w:tab w:val="left" w:pos="450"/>
                <w:tab w:val="left" w:pos="2880"/>
              </w:tabs>
              <w:spacing w:line="360" w:lineRule="exact"/>
              <w:ind w:left="186" w:hanging="186"/>
              <w:rPr>
                <w:rFonts w:ascii="Arial" w:eastAsia="Cordia New" w:hAnsi="Arial" w:cs="Arial"/>
                <w:sz w:val="18"/>
                <w:szCs w:val="18"/>
              </w:rPr>
            </w:pPr>
            <w:r w:rsidRPr="008E2D60">
              <w:rPr>
                <w:rFonts w:ascii="Arial" w:eastAsia="Cordia New" w:hAnsi="Arial" w:cs="Arial"/>
                <w:sz w:val="18"/>
                <w:szCs w:val="18"/>
              </w:rPr>
              <w:t>Unexpired risk reserves decreased</w:t>
            </w:r>
            <w:r w:rsidR="00752885">
              <w:rPr>
                <w:rFonts w:ascii="Arial" w:eastAsia="Cordia New" w:hAnsi="Arial" w:cs="Arial"/>
                <w:sz w:val="18"/>
                <w:szCs w:val="18"/>
              </w:rPr>
              <w:t xml:space="preserve"> from prior year</w:t>
            </w:r>
          </w:p>
        </w:tc>
        <w:tc>
          <w:tcPr>
            <w:tcW w:w="1561" w:type="dxa"/>
            <w:vAlign w:val="bottom"/>
          </w:tcPr>
          <w:p w14:paraId="0C47CC79" w14:textId="77777777" w:rsidR="005A46D4" w:rsidRPr="008E2D60" w:rsidRDefault="005A46D4" w:rsidP="004670EF">
            <w:pPr>
              <w:tabs>
                <w:tab w:val="decimal" w:pos="1239"/>
              </w:tabs>
              <w:spacing w:line="360" w:lineRule="exact"/>
              <w:ind w:right="-43"/>
              <w:rPr>
                <w:rFonts w:ascii="Arial" w:eastAsia="Cordia New" w:hAnsi="Arial" w:cs="Arial"/>
                <w:sz w:val="18"/>
                <w:szCs w:val="18"/>
              </w:rPr>
            </w:pPr>
            <w:r w:rsidRPr="008E2D60">
              <w:rPr>
                <w:rFonts w:ascii="Arial" w:eastAsia="Cordia New" w:hAnsi="Arial" w:cs="Arial"/>
                <w:sz w:val="18"/>
                <w:szCs w:val="18"/>
                <w:cs/>
              </w:rPr>
              <w:t>-</w:t>
            </w:r>
          </w:p>
        </w:tc>
        <w:tc>
          <w:tcPr>
            <w:tcW w:w="1561" w:type="dxa"/>
            <w:vAlign w:val="bottom"/>
          </w:tcPr>
          <w:p w14:paraId="397BE4D8" w14:textId="77777777" w:rsidR="005A46D4" w:rsidRPr="008E2D60" w:rsidRDefault="005A46D4" w:rsidP="004670EF">
            <w:pPr>
              <w:tabs>
                <w:tab w:val="decimal" w:pos="1239"/>
              </w:tabs>
              <w:spacing w:line="360" w:lineRule="exact"/>
              <w:ind w:right="-43"/>
              <w:rPr>
                <w:rFonts w:ascii="Arial" w:eastAsia="Cordia New" w:hAnsi="Arial" w:cs="Arial"/>
                <w:sz w:val="18"/>
                <w:szCs w:val="18"/>
              </w:rPr>
            </w:pPr>
            <w:r w:rsidRPr="008E2D60">
              <w:rPr>
                <w:rFonts w:ascii="Arial" w:eastAsia="Cordia New" w:hAnsi="Arial" w:cs="Arial"/>
                <w:sz w:val="18"/>
                <w:szCs w:val="18"/>
                <w:cs/>
              </w:rPr>
              <w:t>(</w:t>
            </w:r>
            <w:r w:rsidRPr="008E2D60">
              <w:rPr>
                <w:rFonts w:ascii="Arial" w:eastAsia="Cordia New" w:hAnsi="Arial" w:cs="Arial"/>
                <w:sz w:val="18"/>
                <w:szCs w:val="18"/>
              </w:rPr>
              <w:t>127,018</w:t>
            </w:r>
            <w:r w:rsidRPr="008E2D60">
              <w:rPr>
                <w:rFonts w:ascii="Arial" w:eastAsia="Cordia New" w:hAnsi="Arial" w:cs="Arial"/>
                <w:sz w:val="18"/>
                <w:szCs w:val="18"/>
                <w:cs/>
              </w:rPr>
              <w:t>)</w:t>
            </w:r>
          </w:p>
        </w:tc>
        <w:tc>
          <w:tcPr>
            <w:tcW w:w="1561" w:type="dxa"/>
            <w:vAlign w:val="bottom"/>
          </w:tcPr>
          <w:p w14:paraId="610716B9" w14:textId="77777777" w:rsidR="005A46D4" w:rsidRPr="008E2D60" w:rsidRDefault="005A46D4" w:rsidP="004670EF">
            <w:pPr>
              <w:tabs>
                <w:tab w:val="decimal" w:pos="1239"/>
              </w:tabs>
              <w:spacing w:line="360" w:lineRule="exact"/>
              <w:ind w:right="-43"/>
              <w:rPr>
                <w:rFonts w:ascii="Arial" w:eastAsia="Cordia New" w:hAnsi="Arial" w:cs="Arial"/>
                <w:sz w:val="18"/>
                <w:szCs w:val="18"/>
              </w:rPr>
            </w:pPr>
            <w:r w:rsidRPr="008E2D60">
              <w:rPr>
                <w:rFonts w:ascii="Arial" w:eastAsia="Cordia New" w:hAnsi="Arial" w:cs="Arial"/>
                <w:sz w:val="18"/>
                <w:szCs w:val="18"/>
                <w:cs/>
              </w:rPr>
              <w:t>(</w:t>
            </w:r>
            <w:r w:rsidRPr="008E2D60">
              <w:rPr>
                <w:rFonts w:ascii="Arial" w:eastAsia="Cordia New" w:hAnsi="Arial" w:cs="Arial"/>
                <w:sz w:val="18"/>
                <w:szCs w:val="18"/>
              </w:rPr>
              <w:t>127,018</w:t>
            </w:r>
            <w:r w:rsidRPr="008E2D60">
              <w:rPr>
                <w:rFonts w:ascii="Arial" w:eastAsia="Cordia New" w:hAnsi="Arial" w:cs="Arial"/>
                <w:sz w:val="18"/>
                <w:szCs w:val="18"/>
                <w:cs/>
              </w:rPr>
              <w:t>)</w:t>
            </w:r>
          </w:p>
        </w:tc>
      </w:tr>
      <w:tr w:rsidR="005A46D4" w:rsidRPr="008E2D60" w14:paraId="0CD2C16F" w14:textId="77777777" w:rsidTr="004670EF">
        <w:trPr>
          <w:trHeight w:val="60"/>
        </w:trPr>
        <w:tc>
          <w:tcPr>
            <w:tcW w:w="4437" w:type="dxa"/>
            <w:vAlign w:val="bottom"/>
          </w:tcPr>
          <w:p w14:paraId="52A008B4" w14:textId="77777777" w:rsidR="005A46D4" w:rsidRPr="008E2D60" w:rsidRDefault="005A46D4" w:rsidP="004670EF">
            <w:pPr>
              <w:tabs>
                <w:tab w:val="left" w:pos="450"/>
                <w:tab w:val="left" w:pos="2880"/>
              </w:tabs>
              <w:spacing w:line="360" w:lineRule="exact"/>
              <w:ind w:left="186" w:hanging="186"/>
              <w:rPr>
                <w:rFonts w:ascii="Arial" w:eastAsia="Cordia New" w:hAnsi="Arial" w:cs="Arial"/>
                <w:sz w:val="18"/>
                <w:szCs w:val="18"/>
              </w:rPr>
            </w:pPr>
            <w:r w:rsidRPr="008E2D60">
              <w:rPr>
                <w:rFonts w:ascii="Arial" w:eastAsia="Cordia New" w:hAnsi="Arial" w:cs="Arial"/>
                <w:sz w:val="18"/>
                <w:szCs w:val="18"/>
              </w:rPr>
              <w:t>Net claims expenses</w:t>
            </w:r>
          </w:p>
        </w:tc>
        <w:tc>
          <w:tcPr>
            <w:tcW w:w="1561" w:type="dxa"/>
            <w:vAlign w:val="bottom"/>
          </w:tcPr>
          <w:p w14:paraId="607ABD53" w14:textId="77777777" w:rsidR="005A46D4" w:rsidRPr="008E2D60" w:rsidRDefault="005A46D4" w:rsidP="004670EF">
            <w:pPr>
              <w:tabs>
                <w:tab w:val="decimal" w:pos="1239"/>
              </w:tabs>
              <w:spacing w:line="360" w:lineRule="exact"/>
              <w:ind w:right="-43"/>
              <w:rPr>
                <w:rFonts w:ascii="Arial" w:eastAsia="Cordia New" w:hAnsi="Arial" w:cs="Arial"/>
                <w:sz w:val="18"/>
                <w:szCs w:val="18"/>
              </w:rPr>
            </w:pPr>
            <w:r w:rsidRPr="008E2D60">
              <w:rPr>
                <w:rFonts w:ascii="Arial" w:eastAsia="Cordia New" w:hAnsi="Arial" w:cs="Arial"/>
                <w:sz w:val="18"/>
                <w:szCs w:val="18"/>
              </w:rPr>
              <w:t>1,069,794</w:t>
            </w:r>
          </w:p>
        </w:tc>
        <w:tc>
          <w:tcPr>
            <w:tcW w:w="1561" w:type="dxa"/>
            <w:vAlign w:val="bottom"/>
          </w:tcPr>
          <w:p w14:paraId="5FBE147C" w14:textId="77777777" w:rsidR="005A46D4" w:rsidRPr="008E2D60" w:rsidRDefault="005A46D4" w:rsidP="004670EF">
            <w:pPr>
              <w:tabs>
                <w:tab w:val="decimal" w:pos="1239"/>
              </w:tabs>
              <w:spacing w:line="360" w:lineRule="exact"/>
              <w:ind w:right="-43"/>
              <w:rPr>
                <w:rFonts w:ascii="Arial" w:eastAsia="Cordia New" w:hAnsi="Arial" w:cs="Arial"/>
                <w:sz w:val="18"/>
                <w:szCs w:val="18"/>
              </w:rPr>
            </w:pPr>
            <w:r w:rsidRPr="008E2D60">
              <w:rPr>
                <w:rFonts w:ascii="Arial" w:eastAsia="Cordia New" w:hAnsi="Arial" w:cs="Arial"/>
                <w:sz w:val="18"/>
                <w:szCs w:val="18"/>
              </w:rPr>
              <w:t>1,375,527</w:t>
            </w:r>
          </w:p>
        </w:tc>
        <w:tc>
          <w:tcPr>
            <w:tcW w:w="1561" w:type="dxa"/>
            <w:vAlign w:val="bottom"/>
          </w:tcPr>
          <w:p w14:paraId="1A24B224" w14:textId="77777777" w:rsidR="005A46D4" w:rsidRPr="008E2D60" w:rsidRDefault="005A46D4" w:rsidP="004670EF">
            <w:pPr>
              <w:tabs>
                <w:tab w:val="decimal" w:pos="1239"/>
              </w:tabs>
              <w:spacing w:line="360" w:lineRule="exact"/>
              <w:ind w:right="-43"/>
              <w:rPr>
                <w:rFonts w:ascii="Arial" w:eastAsia="Cordia New" w:hAnsi="Arial" w:cs="Arial"/>
                <w:sz w:val="18"/>
                <w:szCs w:val="18"/>
              </w:rPr>
            </w:pPr>
            <w:r w:rsidRPr="008E2D60">
              <w:rPr>
                <w:rFonts w:ascii="Arial" w:eastAsia="Cordia New" w:hAnsi="Arial" w:cs="Arial"/>
                <w:sz w:val="18"/>
                <w:szCs w:val="18"/>
              </w:rPr>
              <w:t>2,445,321</w:t>
            </w:r>
          </w:p>
        </w:tc>
      </w:tr>
      <w:tr w:rsidR="005A46D4" w:rsidRPr="008E2D60" w14:paraId="0FE34EBE" w14:textId="77777777" w:rsidTr="004670EF">
        <w:trPr>
          <w:trHeight w:val="60"/>
        </w:trPr>
        <w:tc>
          <w:tcPr>
            <w:tcW w:w="4437" w:type="dxa"/>
            <w:vAlign w:val="bottom"/>
            <w:hideMark/>
          </w:tcPr>
          <w:p w14:paraId="0C537533" w14:textId="77777777" w:rsidR="005A46D4" w:rsidRPr="008E2D60" w:rsidRDefault="005A46D4" w:rsidP="004670EF">
            <w:pPr>
              <w:tabs>
                <w:tab w:val="left" w:pos="900"/>
                <w:tab w:val="left" w:pos="2880"/>
              </w:tabs>
              <w:spacing w:line="360" w:lineRule="exact"/>
              <w:ind w:left="186" w:hanging="186"/>
              <w:rPr>
                <w:rFonts w:ascii="Arial" w:eastAsia="Cordia New" w:hAnsi="Arial" w:cs="Arial"/>
                <w:sz w:val="18"/>
                <w:szCs w:val="18"/>
              </w:rPr>
            </w:pPr>
            <w:r w:rsidRPr="008E2D60">
              <w:rPr>
                <w:rFonts w:ascii="Arial" w:eastAsia="Cordia New" w:hAnsi="Arial" w:cs="Arial"/>
                <w:sz w:val="18"/>
                <w:szCs w:val="18"/>
              </w:rPr>
              <w:t xml:space="preserve">Net commissions and brokerage expenses </w:t>
            </w:r>
          </w:p>
        </w:tc>
        <w:tc>
          <w:tcPr>
            <w:tcW w:w="1561" w:type="dxa"/>
            <w:vAlign w:val="bottom"/>
          </w:tcPr>
          <w:p w14:paraId="78C3F001" w14:textId="77777777" w:rsidR="005A46D4" w:rsidRPr="008E2D60" w:rsidRDefault="005A46D4" w:rsidP="004670EF">
            <w:pPr>
              <w:tabs>
                <w:tab w:val="decimal" w:pos="1239"/>
              </w:tabs>
              <w:spacing w:line="360" w:lineRule="exact"/>
              <w:ind w:right="-43"/>
              <w:rPr>
                <w:rFonts w:ascii="Arial" w:eastAsia="Cordia New" w:hAnsi="Arial" w:cs="Arial"/>
                <w:sz w:val="18"/>
                <w:szCs w:val="18"/>
              </w:rPr>
            </w:pPr>
            <w:r w:rsidRPr="008E2D60">
              <w:rPr>
                <w:rFonts w:ascii="Arial" w:eastAsia="Cordia New" w:hAnsi="Arial" w:cs="Arial"/>
                <w:sz w:val="18"/>
                <w:szCs w:val="18"/>
              </w:rPr>
              <w:t>703,658</w:t>
            </w:r>
          </w:p>
        </w:tc>
        <w:tc>
          <w:tcPr>
            <w:tcW w:w="1561" w:type="dxa"/>
            <w:vAlign w:val="bottom"/>
          </w:tcPr>
          <w:p w14:paraId="0FDB4556" w14:textId="77777777" w:rsidR="005A46D4" w:rsidRPr="008E2D60" w:rsidRDefault="005A46D4" w:rsidP="004670EF">
            <w:pPr>
              <w:tabs>
                <w:tab w:val="decimal" w:pos="1239"/>
              </w:tabs>
              <w:spacing w:line="360" w:lineRule="exact"/>
              <w:ind w:right="-43"/>
              <w:rPr>
                <w:rFonts w:ascii="Arial" w:eastAsia="Cordia New" w:hAnsi="Arial" w:cs="Arial"/>
                <w:sz w:val="18"/>
                <w:szCs w:val="18"/>
              </w:rPr>
            </w:pPr>
            <w:r w:rsidRPr="008E2D60">
              <w:rPr>
                <w:rFonts w:ascii="Arial" w:eastAsia="Cordia New" w:hAnsi="Arial" w:cs="Arial"/>
                <w:sz w:val="18"/>
                <w:szCs w:val="18"/>
              </w:rPr>
              <w:t>866,750</w:t>
            </w:r>
          </w:p>
        </w:tc>
        <w:tc>
          <w:tcPr>
            <w:tcW w:w="1561" w:type="dxa"/>
            <w:vAlign w:val="bottom"/>
          </w:tcPr>
          <w:p w14:paraId="69FFA82A" w14:textId="77777777" w:rsidR="005A46D4" w:rsidRPr="008E2D60" w:rsidRDefault="005A46D4" w:rsidP="004670EF">
            <w:pPr>
              <w:tabs>
                <w:tab w:val="decimal" w:pos="1239"/>
              </w:tabs>
              <w:spacing w:line="360" w:lineRule="exact"/>
              <w:ind w:right="-43"/>
              <w:rPr>
                <w:rFonts w:ascii="Arial" w:eastAsia="Cordia New" w:hAnsi="Arial" w:cs="Arial"/>
                <w:sz w:val="18"/>
                <w:szCs w:val="18"/>
              </w:rPr>
            </w:pPr>
            <w:r w:rsidRPr="008E2D60">
              <w:rPr>
                <w:rFonts w:ascii="Arial" w:eastAsia="Cordia New" w:hAnsi="Arial" w:cs="Arial"/>
                <w:sz w:val="18"/>
                <w:szCs w:val="18"/>
              </w:rPr>
              <w:t>1,570,408</w:t>
            </w:r>
          </w:p>
        </w:tc>
      </w:tr>
      <w:tr w:rsidR="005A46D4" w:rsidRPr="008E2D60" w14:paraId="63246A24" w14:textId="77777777" w:rsidTr="004670EF">
        <w:trPr>
          <w:trHeight w:val="60"/>
        </w:trPr>
        <w:tc>
          <w:tcPr>
            <w:tcW w:w="4437" w:type="dxa"/>
            <w:vAlign w:val="bottom"/>
            <w:hideMark/>
          </w:tcPr>
          <w:p w14:paraId="1E508FB0" w14:textId="77777777" w:rsidR="005A46D4" w:rsidRPr="008E2D60" w:rsidRDefault="005A46D4" w:rsidP="004670EF">
            <w:pPr>
              <w:tabs>
                <w:tab w:val="left" w:pos="450"/>
                <w:tab w:val="left" w:pos="2880"/>
              </w:tabs>
              <w:spacing w:line="360" w:lineRule="exact"/>
              <w:ind w:left="186" w:hanging="186"/>
              <w:rPr>
                <w:rFonts w:ascii="Arial" w:eastAsia="Cordia New" w:hAnsi="Arial" w:cs="Arial"/>
                <w:sz w:val="18"/>
                <w:szCs w:val="18"/>
              </w:rPr>
            </w:pPr>
            <w:r w:rsidRPr="008E2D60">
              <w:rPr>
                <w:rFonts w:ascii="Arial" w:eastAsia="Cordia New" w:hAnsi="Arial" w:cs="Arial"/>
                <w:sz w:val="18"/>
                <w:szCs w:val="18"/>
              </w:rPr>
              <w:t>Other underwriting expenses</w:t>
            </w:r>
          </w:p>
        </w:tc>
        <w:tc>
          <w:tcPr>
            <w:tcW w:w="1561" w:type="dxa"/>
            <w:vAlign w:val="bottom"/>
          </w:tcPr>
          <w:p w14:paraId="13A5236A" w14:textId="77777777" w:rsidR="005A46D4" w:rsidRPr="008E2D60" w:rsidRDefault="005A46D4" w:rsidP="004670EF">
            <w:pPr>
              <w:pBdr>
                <w:bottom w:val="single" w:sz="4" w:space="1" w:color="auto"/>
              </w:pBdr>
              <w:tabs>
                <w:tab w:val="decimal" w:pos="1239"/>
              </w:tabs>
              <w:spacing w:line="360" w:lineRule="exact"/>
              <w:ind w:right="-43"/>
              <w:rPr>
                <w:rFonts w:ascii="Arial" w:eastAsia="Cordia New" w:hAnsi="Arial" w:cs="Arial"/>
                <w:sz w:val="18"/>
                <w:szCs w:val="18"/>
              </w:rPr>
            </w:pPr>
            <w:r w:rsidRPr="008E2D60">
              <w:rPr>
                <w:rFonts w:ascii="Arial" w:eastAsia="Cordia New" w:hAnsi="Arial" w:cs="Arial"/>
                <w:sz w:val="18"/>
                <w:szCs w:val="18"/>
              </w:rPr>
              <w:t>38,491</w:t>
            </w:r>
          </w:p>
        </w:tc>
        <w:tc>
          <w:tcPr>
            <w:tcW w:w="1561" w:type="dxa"/>
            <w:vAlign w:val="bottom"/>
          </w:tcPr>
          <w:p w14:paraId="414C5021" w14:textId="77777777" w:rsidR="005A46D4" w:rsidRPr="008E2D60" w:rsidRDefault="005A46D4" w:rsidP="004670EF">
            <w:pPr>
              <w:pBdr>
                <w:bottom w:val="single" w:sz="4" w:space="1" w:color="auto"/>
              </w:pBdr>
              <w:tabs>
                <w:tab w:val="decimal" w:pos="1239"/>
              </w:tabs>
              <w:spacing w:line="360" w:lineRule="exact"/>
              <w:ind w:right="-43"/>
              <w:rPr>
                <w:rFonts w:ascii="Arial" w:eastAsia="Cordia New" w:hAnsi="Arial" w:cs="Arial"/>
                <w:sz w:val="18"/>
                <w:szCs w:val="18"/>
              </w:rPr>
            </w:pPr>
            <w:r w:rsidRPr="008E2D60">
              <w:rPr>
                <w:rFonts w:ascii="Arial" w:eastAsia="Cordia New" w:hAnsi="Arial" w:cs="Arial"/>
                <w:sz w:val="18"/>
                <w:szCs w:val="18"/>
              </w:rPr>
              <w:t>90,802</w:t>
            </w:r>
          </w:p>
        </w:tc>
        <w:tc>
          <w:tcPr>
            <w:tcW w:w="1561" w:type="dxa"/>
            <w:vAlign w:val="bottom"/>
          </w:tcPr>
          <w:p w14:paraId="27AAEBCA" w14:textId="77777777" w:rsidR="005A46D4" w:rsidRPr="008E2D60" w:rsidRDefault="005A46D4" w:rsidP="004670EF">
            <w:pPr>
              <w:pBdr>
                <w:bottom w:val="single" w:sz="4" w:space="1" w:color="auto"/>
              </w:pBdr>
              <w:tabs>
                <w:tab w:val="decimal" w:pos="1239"/>
              </w:tabs>
              <w:spacing w:line="360" w:lineRule="exact"/>
              <w:ind w:right="-43"/>
              <w:rPr>
                <w:rFonts w:ascii="Arial" w:eastAsia="Cordia New" w:hAnsi="Arial" w:cs="Arial"/>
                <w:sz w:val="18"/>
                <w:szCs w:val="18"/>
              </w:rPr>
            </w:pPr>
            <w:r w:rsidRPr="008E2D60">
              <w:rPr>
                <w:rFonts w:ascii="Arial" w:eastAsia="Cordia New" w:hAnsi="Arial" w:cs="Arial"/>
                <w:sz w:val="18"/>
                <w:szCs w:val="18"/>
              </w:rPr>
              <w:t>129,293</w:t>
            </w:r>
          </w:p>
        </w:tc>
      </w:tr>
      <w:tr w:rsidR="005A46D4" w:rsidRPr="008E2D60" w14:paraId="6B86A0D9" w14:textId="77777777" w:rsidTr="004670EF">
        <w:trPr>
          <w:trHeight w:val="60"/>
        </w:trPr>
        <w:tc>
          <w:tcPr>
            <w:tcW w:w="4437" w:type="dxa"/>
            <w:vAlign w:val="bottom"/>
            <w:hideMark/>
          </w:tcPr>
          <w:p w14:paraId="0708C50B" w14:textId="77777777" w:rsidR="005A46D4" w:rsidRPr="008E2D60" w:rsidRDefault="005A46D4" w:rsidP="004670EF">
            <w:pPr>
              <w:tabs>
                <w:tab w:val="left" w:pos="450"/>
                <w:tab w:val="left" w:pos="2880"/>
              </w:tabs>
              <w:spacing w:line="360" w:lineRule="exact"/>
              <w:ind w:left="186" w:hanging="186"/>
              <w:rPr>
                <w:rFonts w:ascii="Arial" w:eastAsia="Cordia New" w:hAnsi="Arial" w:cs="Arial"/>
                <w:b/>
                <w:bCs/>
                <w:sz w:val="18"/>
                <w:szCs w:val="18"/>
              </w:rPr>
            </w:pPr>
            <w:r w:rsidRPr="008E2D60">
              <w:rPr>
                <w:rFonts w:ascii="Arial" w:eastAsia="Cordia New" w:hAnsi="Arial" w:cs="Arial"/>
                <w:b/>
                <w:bCs/>
                <w:sz w:val="18"/>
                <w:szCs w:val="18"/>
              </w:rPr>
              <w:t>Total underwriting expenses</w:t>
            </w:r>
          </w:p>
        </w:tc>
        <w:tc>
          <w:tcPr>
            <w:tcW w:w="1561" w:type="dxa"/>
            <w:vAlign w:val="bottom"/>
          </w:tcPr>
          <w:p w14:paraId="767BE1ED" w14:textId="77777777" w:rsidR="005A46D4" w:rsidRPr="008E2D60" w:rsidRDefault="005A46D4" w:rsidP="004670EF">
            <w:pPr>
              <w:pBdr>
                <w:bottom w:val="single" w:sz="4" w:space="1" w:color="auto"/>
              </w:pBdr>
              <w:tabs>
                <w:tab w:val="decimal" w:pos="1239"/>
              </w:tabs>
              <w:spacing w:line="360" w:lineRule="exact"/>
              <w:ind w:right="-43"/>
              <w:rPr>
                <w:rFonts w:ascii="Arial" w:eastAsia="Cordia New" w:hAnsi="Arial" w:cs="Arial"/>
                <w:sz w:val="18"/>
                <w:szCs w:val="18"/>
              </w:rPr>
            </w:pPr>
            <w:r w:rsidRPr="008E2D60">
              <w:rPr>
                <w:rFonts w:ascii="Arial" w:eastAsia="Cordia New" w:hAnsi="Arial" w:cs="Arial"/>
                <w:sz w:val="18"/>
                <w:szCs w:val="18"/>
              </w:rPr>
              <w:t>1,811,943</w:t>
            </w:r>
          </w:p>
        </w:tc>
        <w:tc>
          <w:tcPr>
            <w:tcW w:w="1561" w:type="dxa"/>
            <w:vAlign w:val="bottom"/>
          </w:tcPr>
          <w:p w14:paraId="09974460" w14:textId="77777777" w:rsidR="005A46D4" w:rsidRPr="008E2D60" w:rsidRDefault="005A46D4" w:rsidP="004670EF">
            <w:pPr>
              <w:pBdr>
                <w:bottom w:val="single" w:sz="4" w:space="1" w:color="auto"/>
              </w:pBdr>
              <w:tabs>
                <w:tab w:val="decimal" w:pos="1239"/>
              </w:tabs>
              <w:spacing w:line="360" w:lineRule="exact"/>
              <w:ind w:right="-43"/>
              <w:rPr>
                <w:rFonts w:ascii="Arial" w:eastAsia="Cordia New" w:hAnsi="Arial" w:cs="Arial"/>
                <w:sz w:val="18"/>
                <w:szCs w:val="18"/>
              </w:rPr>
            </w:pPr>
            <w:r w:rsidRPr="008E2D60">
              <w:rPr>
                <w:rFonts w:ascii="Arial" w:eastAsia="Cordia New" w:hAnsi="Arial" w:cs="Arial"/>
                <w:sz w:val="18"/>
                <w:szCs w:val="18"/>
              </w:rPr>
              <w:t>2,206,061</w:t>
            </w:r>
          </w:p>
        </w:tc>
        <w:tc>
          <w:tcPr>
            <w:tcW w:w="1561" w:type="dxa"/>
            <w:vAlign w:val="bottom"/>
          </w:tcPr>
          <w:p w14:paraId="0B26D358" w14:textId="77777777" w:rsidR="005A46D4" w:rsidRPr="008E2D60" w:rsidRDefault="005A46D4" w:rsidP="004670EF">
            <w:pPr>
              <w:pBdr>
                <w:bottom w:val="single" w:sz="4" w:space="1" w:color="auto"/>
              </w:pBdr>
              <w:tabs>
                <w:tab w:val="decimal" w:pos="1239"/>
              </w:tabs>
              <w:spacing w:line="360" w:lineRule="exact"/>
              <w:ind w:right="-43"/>
              <w:rPr>
                <w:rFonts w:ascii="Arial" w:eastAsia="Cordia New" w:hAnsi="Arial" w:cs="Arial"/>
                <w:sz w:val="18"/>
                <w:szCs w:val="18"/>
              </w:rPr>
            </w:pPr>
            <w:r w:rsidRPr="008E2D60">
              <w:rPr>
                <w:rFonts w:ascii="Arial" w:eastAsia="Cordia New" w:hAnsi="Arial" w:cs="Arial"/>
                <w:sz w:val="18"/>
                <w:szCs w:val="18"/>
              </w:rPr>
              <w:t>4,018,004</w:t>
            </w:r>
          </w:p>
        </w:tc>
      </w:tr>
      <w:tr w:rsidR="005A46D4" w:rsidRPr="008E2D60" w14:paraId="54CE4DC5" w14:textId="77777777" w:rsidTr="004670EF">
        <w:trPr>
          <w:trHeight w:val="60"/>
        </w:trPr>
        <w:tc>
          <w:tcPr>
            <w:tcW w:w="4437" w:type="dxa"/>
            <w:hideMark/>
          </w:tcPr>
          <w:p w14:paraId="26D5826B" w14:textId="77777777" w:rsidR="005A46D4" w:rsidRPr="008E2D60" w:rsidRDefault="005A46D4" w:rsidP="004670EF">
            <w:pPr>
              <w:tabs>
                <w:tab w:val="left" w:pos="450"/>
                <w:tab w:val="left" w:pos="2880"/>
              </w:tabs>
              <w:spacing w:line="360" w:lineRule="exact"/>
              <w:ind w:left="186" w:hanging="186"/>
              <w:rPr>
                <w:rFonts w:ascii="Arial" w:eastAsia="Cordia New" w:hAnsi="Arial" w:cs="Arial"/>
                <w:b/>
                <w:bCs/>
                <w:sz w:val="18"/>
                <w:szCs w:val="18"/>
              </w:rPr>
            </w:pPr>
            <w:r w:rsidRPr="008E2D60">
              <w:rPr>
                <w:rFonts w:ascii="Arial" w:eastAsia="Cordia New" w:hAnsi="Arial" w:cs="Arial"/>
                <w:b/>
                <w:bCs/>
                <w:sz w:val="18"/>
                <w:szCs w:val="18"/>
              </w:rPr>
              <w:t xml:space="preserve">Profit (loss) from underwriting </w:t>
            </w:r>
          </w:p>
        </w:tc>
        <w:tc>
          <w:tcPr>
            <w:tcW w:w="1561" w:type="dxa"/>
            <w:vAlign w:val="bottom"/>
          </w:tcPr>
          <w:p w14:paraId="67F917C3" w14:textId="77777777" w:rsidR="005A46D4" w:rsidRPr="008E2D60" w:rsidRDefault="005A46D4" w:rsidP="004670EF">
            <w:pPr>
              <w:pBdr>
                <w:bottom w:val="single" w:sz="4" w:space="1" w:color="auto"/>
              </w:pBdr>
              <w:tabs>
                <w:tab w:val="decimal" w:pos="1239"/>
              </w:tabs>
              <w:spacing w:line="360" w:lineRule="exact"/>
              <w:ind w:right="-43"/>
              <w:rPr>
                <w:rFonts w:ascii="Arial" w:eastAsia="Cordia New" w:hAnsi="Arial" w:cs="Arial"/>
                <w:sz w:val="18"/>
                <w:szCs w:val="18"/>
              </w:rPr>
            </w:pPr>
            <w:r w:rsidRPr="008E2D60">
              <w:rPr>
                <w:rFonts w:ascii="Arial" w:eastAsia="Cordia New" w:hAnsi="Arial" w:cs="Arial"/>
                <w:sz w:val="18"/>
                <w:szCs w:val="18"/>
              </w:rPr>
              <w:t>127,572</w:t>
            </w:r>
          </w:p>
        </w:tc>
        <w:tc>
          <w:tcPr>
            <w:tcW w:w="1561" w:type="dxa"/>
            <w:vAlign w:val="bottom"/>
          </w:tcPr>
          <w:p w14:paraId="5A118C53" w14:textId="77777777" w:rsidR="005A46D4" w:rsidRPr="008E2D60" w:rsidRDefault="005A46D4" w:rsidP="004670EF">
            <w:pPr>
              <w:pBdr>
                <w:bottom w:val="single" w:sz="4" w:space="1" w:color="auto"/>
              </w:pBdr>
              <w:tabs>
                <w:tab w:val="decimal" w:pos="1239"/>
              </w:tabs>
              <w:spacing w:line="360" w:lineRule="exact"/>
              <w:ind w:right="-43"/>
              <w:rPr>
                <w:rFonts w:ascii="Arial" w:eastAsia="Cordia New" w:hAnsi="Arial" w:cs="Arial"/>
                <w:sz w:val="18"/>
                <w:szCs w:val="18"/>
              </w:rPr>
            </w:pPr>
            <w:r w:rsidRPr="008E2D60">
              <w:rPr>
                <w:rFonts w:ascii="Arial" w:eastAsia="Cordia New" w:hAnsi="Arial" w:cs="Arial"/>
                <w:sz w:val="18"/>
                <w:szCs w:val="18"/>
                <w:cs/>
              </w:rPr>
              <w:t>(</w:t>
            </w:r>
            <w:r w:rsidRPr="008E2D60">
              <w:rPr>
                <w:rFonts w:ascii="Arial" w:eastAsia="Cordia New" w:hAnsi="Arial" w:cs="Arial"/>
                <w:sz w:val="18"/>
                <w:szCs w:val="18"/>
              </w:rPr>
              <w:t>256,674</w:t>
            </w:r>
            <w:r w:rsidRPr="008E2D60">
              <w:rPr>
                <w:rFonts w:ascii="Arial" w:eastAsia="Cordia New" w:hAnsi="Arial" w:cs="Arial"/>
                <w:sz w:val="18"/>
                <w:szCs w:val="18"/>
                <w:cs/>
              </w:rPr>
              <w:t>)</w:t>
            </w:r>
          </w:p>
        </w:tc>
        <w:tc>
          <w:tcPr>
            <w:tcW w:w="1561" w:type="dxa"/>
            <w:vAlign w:val="bottom"/>
          </w:tcPr>
          <w:p w14:paraId="6E4128FC" w14:textId="77777777" w:rsidR="005A46D4" w:rsidRPr="008E2D60" w:rsidRDefault="005A46D4" w:rsidP="004670EF">
            <w:pPr>
              <w:tabs>
                <w:tab w:val="decimal" w:pos="1239"/>
              </w:tabs>
              <w:spacing w:line="360" w:lineRule="exact"/>
              <w:ind w:right="-43"/>
              <w:rPr>
                <w:rFonts w:ascii="Arial" w:eastAsia="Cordia New" w:hAnsi="Arial" w:cs="Arial"/>
                <w:sz w:val="18"/>
                <w:szCs w:val="18"/>
              </w:rPr>
            </w:pPr>
            <w:r w:rsidRPr="008E2D60">
              <w:rPr>
                <w:rFonts w:ascii="Arial" w:eastAsia="Cordia New" w:hAnsi="Arial" w:cs="Arial"/>
                <w:sz w:val="18"/>
                <w:szCs w:val="18"/>
                <w:cs/>
              </w:rPr>
              <w:t>(</w:t>
            </w:r>
            <w:r w:rsidRPr="008E2D60">
              <w:rPr>
                <w:rFonts w:ascii="Arial" w:eastAsia="Cordia New" w:hAnsi="Arial" w:cs="Arial"/>
                <w:sz w:val="18"/>
                <w:szCs w:val="18"/>
              </w:rPr>
              <w:t>129,102</w:t>
            </w:r>
            <w:r w:rsidRPr="008E2D60">
              <w:rPr>
                <w:rFonts w:ascii="Arial" w:eastAsia="Cordia New" w:hAnsi="Arial" w:cs="Arial"/>
                <w:sz w:val="18"/>
                <w:szCs w:val="18"/>
                <w:cs/>
              </w:rPr>
              <w:t>)</w:t>
            </w:r>
          </w:p>
        </w:tc>
      </w:tr>
      <w:tr w:rsidR="005A46D4" w:rsidRPr="008E2D60" w14:paraId="4C83D2F7" w14:textId="77777777" w:rsidTr="004670EF">
        <w:trPr>
          <w:trHeight w:val="60"/>
        </w:trPr>
        <w:tc>
          <w:tcPr>
            <w:tcW w:w="4437" w:type="dxa"/>
            <w:hideMark/>
          </w:tcPr>
          <w:p w14:paraId="098A7315" w14:textId="77777777" w:rsidR="005A46D4" w:rsidRPr="008E2D60" w:rsidRDefault="005A46D4" w:rsidP="004670EF">
            <w:pPr>
              <w:tabs>
                <w:tab w:val="left" w:pos="450"/>
                <w:tab w:val="left" w:pos="2880"/>
              </w:tabs>
              <w:spacing w:line="360" w:lineRule="exact"/>
              <w:ind w:left="186" w:hanging="186"/>
              <w:rPr>
                <w:rFonts w:ascii="Arial" w:eastAsia="Cordia New" w:hAnsi="Arial" w:cs="Arial"/>
                <w:sz w:val="18"/>
                <w:szCs w:val="18"/>
              </w:rPr>
            </w:pPr>
            <w:r w:rsidRPr="008E2D60">
              <w:rPr>
                <w:rFonts w:ascii="Arial" w:eastAsia="Cordia New" w:hAnsi="Arial" w:cs="Arial"/>
                <w:sz w:val="18"/>
                <w:szCs w:val="18"/>
              </w:rPr>
              <w:t>Operating expenses</w:t>
            </w:r>
          </w:p>
        </w:tc>
        <w:tc>
          <w:tcPr>
            <w:tcW w:w="1561" w:type="dxa"/>
            <w:vAlign w:val="bottom"/>
          </w:tcPr>
          <w:p w14:paraId="1F6DB16A" w14:textId="77777777" w:rsidR="005A46D4" w:rsidRPr="008E2D60" w:rsidRDefault="005A46D4" w:rsidP="004670EF">
            <w:pPr>
              <w:tabs>
                <w:tab w:val="decimal" w:pos="1239"/>
              </w:tabs>
              <w:spacing w:line="360" w:lineRule="exact"/>
              <w:ind w:right="-43"/>
              <w:rPr>
                <w:rFonts w:ascii="Arial" w:eastAsia="Cordia New" w:hAnsi="Arial" w:cs="Arial"/>
                <w:sz w:val="18"/>
                <w:szCs w:val="18"/>
              </w:rPr>
            </w:pPr>
          </w:p>
        </w:tc>
        <w:tc>
          <w:tcPr>
            <w:tcW w:w="1561" w:type="dxa"/>
            <w:vAlign w:val="bottom"/>
          </w:tcPr>
          <w:p w14:paraId="4E3BFF9B" w14:textId="77777777" w:rsidR="005A46D4" w:rsidRPr="008E2D60" w:rsidRDefault="005A46D4" w:rsidP="004670EF">
            <w:pPr>
              <w:tabs>
                <w:tab w:val="decimal" w:pos="1239"/>
              </w:tabs>
              <w:spacing w:line="360" w:lineRule="exact"/>
              <w:ind w:right="-43"/>
              <w:rPr>
                <w:rFonts w:ascii="Arial" w:eastAsia="Cordia New" w:hAnsi="Arial" w:cs="Arial"/>
                <w:sz w:val="18"/>
                <w:szCs w:val="18"/>
              </w:rPr>
            </w:pPr>
          </w:p>
        </w:tc>
        <w:tc>
          <w:tcPr>
            <w:tcW w:w="1561" w:type="dxa"/>
            <w:vAlign w:val="bottom"/>
          </w:tcPr>
          <w:p w14:paraId="6EC9BDD0" w14:textId="77777777" w:rsidR="005A46D4" w:rsidRPr="008E2D60" w:rsidRDefault="005A46D4" w:rsidP="004670EF">
            <w:pPr>
              <w:pBdr>
                <w:bottom w:val="single" w:sz="4" w:space="1" w:color="auto"/>
              </w:pBdr>
              <w:tabs>
                <w:tab w:val="decimal" w:pos="1239"/>
              </w:tabs>
              <w:spacing w:line="360" w:lineRule="exact"/>
              <w:ind w:right="-43"/>
              <w:rPr>
                <w:rFonts w:ascii="Arial" w:eastAsia="Cordia New" w:hAnsi="Arial" w:cs="Arial"/>
                <w:sz w:val="18"/>
                <w:szCs w:val="18"/>
              </w:rPr>
            </w:pPr>
            <w:r w:rsidRPr="008E2D60">
              <w:rPr>
                <w:rFonts w:ascii="Arial" w:eastAsia="Cordia New" w:hAnsi="Arial" w:cs="Arial"/>
                <w:sz w:val="18"/>
                <w:szCs w:val="18"/>
                <w:cs/>
              </w:rPr>
              <w:t>(</w:t>
            </w:r>
            <w:r w:rsidRPr="008E2D60">
              <w:rPr>
                <w:rFonts w:ascii="Arial" w:eastAsia="Cordia New" w:hAnsi="Arial" w:cs="Arial"/>
                <w:sz w:val="18"/>
                <w:szCs w:val="18"/>
              </w:rPr>
              <w:t>200,644</w:t>
            </w:r>
            <w:r w:rsidRPr="008E2D60">
              <w:rPr>
                <w:rFonts w:ascii="Arial" w:eastAsia="Cordia New" w:hAnsi="Arial" w:cs="Arial"/>
                <w:sz w:val="18"/>
                <w:szCs w:val="18"/>
                <w:cs/>
              </w:rPr>
              <w:t>)</w:t>
            </w:r>
          </w:p>
        </w:tc>
      </w:tr>
      <w:tr w:rsidR="005A46D4" w:rsidRPr="008E2D60" w14:paraId="7E7A23CC" w14:textId="77777777" w:rsidTr="004670EF">
        <w:trPr>
          <w:trHeight w:val="60"/>
        </w:trPr>
        <w:tc>
          <w:tcPr>
            <w:tcW w:w="4437" w:type="dxa"/>
          </w:tcPr>
          <w:p w14:paraId="7841380D" w14:textId="77777777" w:rsidR="005A46D4" w:rsidRPr="008E2D60" w:rsidRDefault="005A46D4" w:rsidP="004670EF">
            <w:pPr>
              <w:tabs>
                <w:tab w:val="decimal" w:pos="1242"/>
              </w:tabs>
              <w:spacing w:line="340" w:lineRule="exact"/>
              <w:ind w:right="-43"/>
              <w:rPr>
                <w:rFonts w:ascii="Arial" w:eastAsia="Cordia New" w:hAnsi="Arial" w:cs="Arial"/>
                <w:b/>
                <w:bCs/>
                <w:sz w:val="18"/>
                <w:szCs w:val="18"/>
              </w:rPr>
            </w:pPr>
            <w:r w:rsidRPr="008E2D60">
              <w:rPr>
                <w:rFonts w:ascii="Arial" w:eastAsia="Cordia New" w:hAnsi="Arial" w:cs="Arial"/>
                <w:b/>
                <w:bCs/>
                <w:sz w:val="18"/>
                <w:szCs w:val="18"/>
              </w:rPr>
              <w:t>Loss before service and investment revenues</w:t>
            </w:r>
          </w:p>
        </w:tc>
        <w:tc>
          <w:tcPr>
            <w:tcW w:w="1561" w:type="dxa"/>
            <w:vAlign w:val="bottom"/>
          </w:tcPr>
          <w:p w14:paraId="79104142" w14:textId="77777777" w:rsidR="005A46D4" w:rsidRPr="008E2D60" w:rsidRDefault="005A46D4" w:rsidP="004670EF">
            <w:pPr>
              <w:tabs>
                <w:tab w:val="decimal" w:pos="1239"/>
              </w:tabs>
              <w:spacing w:line="360" w:lineRule="exact"/>
              <w:ind w:right="-43"/>
              <w:rPr>
                <w:rFonts w:ascii="Arial" w:eastAsia="Cordia New" w:hAnsi="Arial" w:cs="Arial"/>
                <w:sz w:val="18"/>
                <w:szCs w:val="18"/>
              </w:rPr>
            </w:pPr>
          </w:p>
        </w:tc>
        <w:tc>
          <w:tcPr>
            <w:tcW w:w="1561" w:type="dxa"/>
            <w:vAlign w:val="bottom"/>
          </w:tcPr>
          <w:p w14:paraId="7FA46899" w14:textId="77777777" w:rsidR="005A46D4" w:rsidRPr="008E2D60" w:rsidRDefault="005A46D4" w:rsidP="004670EF">
            <w:pPr>
              <w:tabs>
                <w:tab w:val="decimal" w:pos="1239"/>
              </w:tabs>
              <w:spacing w:line="360" w:lineRule="exact"/>
              <w:ind w:right="-43"/>
              <w:rPr>
                <w:rFonts w:ascii="Arial" w:eastAsia="Cordia New" w:hAnsi="Arial" w:cs="Arial"/>
                <w:sz w:val="18"/>
                <w:szCs w:val="18"/>
              </w:rPr>
            </w:pPr>
          </w:p>
        </w:tc>
        <w:tc>
          <w:tcPr>
            <w:tcW w:w="1561" w:type="dxa"/>
            <w:vAlign w:val="bottom"/>
          </w:tcPr>
          <w:p w14:paraId="614DBDE0" w14:textId="77777777" w:rsidR="005A46D4" w:rsidRPr="008E2D60" w:rsidRDefault="005A46D4" w:rsidP="004670EF">
            <w:pPr>
              <w:tabs>
                <w:tab w:val="decimal" w:pos="1239"/>
              </w:tabs>
              <w:spacing w:line="360" w:lineRule="exact"/>
              <w:ind w:right="-43"/>
              <w:rPr>
                <w:rFonts w:ascii="Arial" w:eastAsia="Cordia New" w:hAnsi="Arial" w:cs="Arial"/>
                <w:sz w:val="18"/>
                <w:szCs w:val="18"/>
              </w:rPr>
            </w:pPr>
            <w:r w:rsidRPr="008E2D60">
              <w:rPr>
                <w:rFonts w:ascii="Arial" w:eastAsia="Cordia New" w:hAnsi="Arial" w:cs="Arial"/>
                <w:sz w:val="18"/>
                <w:szCs w:val="18"/>
                <w:cs/>
              </w:rPr>
              <w:t>(</w:t>
            </w:r>
            <w:r w:rsidRPr="008E2D60">
              <w:rPr>
                <w:rFonts w:ascii="Arial" w:eastAsia="Cordia New" w:hAnsi="Arial" w:cs="Arial"/>
                <w:sz w:val="18"/>
                <w:szCs w:val="18"/>
              </w:rPr>
              <w:t>329,746</w:t>
            </w:r>
            <w:r w:rsidRPr="008E2D60">
              <w:rPr>
                <w:rFonts w:ascii="Arial" w:eastAsia="Cordia New" w:hAnsi="Arial" w:cs="Arial"/>
                <w:sz w:val="18"/>
                <w:szCs w:val="18"/>
                <w:cs/>
              </w:rPr>
              <w:t>)</w:t>
            </w:r>
          </w:p>
        </w:tc>
      </w:tr>
      <w:tr w:rsidR="005A46D4" w:rsidRPr="008E2D60" w14:paraId="294A0CDF" w14:textId="77777777" w:rsidTr="004670EF">
        <w:trPr>
          <w:trHeight w:val="60"/>
        </w:trPr>
        <w:tc>
          <w:tcPr>
            <w:tcW w:w="4437" w:type="dxa"/>
          </w:tcPr>
          <w:p w14:paraId="2EBC38C1" w14:textId="77777777" w:rsidR="005A46D4" w:rsidRPr="008E2D60" w:rsidRDefault="005A46D4" w:rsidP="004670EF">
            <w:pPr>
              <w:tabs>
                <w:tab w:val="left" w:pos="450"/>
                <w:tab w:val="left" w:pos="2880"/>
              </w:tabs>
              <w:spacing w:line="360" w:lineRule="exact"/>
              <w:ind w:left="186" w:hanging="186"/>
              <w:rPr>
                <w:rFonts w:ascii="Arial" w:eastAsia="Cordia New" w:hAnsi="Arial" w:cs="Arial"/>
                <w:sz w:val="18"/>
                <w:szCs w:val="18"/>
              </w:rPr>
            </w:pPr>
            <w:r w:rsidRPr="008E2D60">
              <w:rPr>
                <w:rFonts w:ascii="Arial" w:eastAsia="Cordia New" w:hAnsi="Arial" w:cs="Arial"/>
                <w:sz w:val="18"/>
                <w:szCs w:val="18"/>
              </w:rPr>
              <w:t>Net service revenue</w:t>
            </w:r>
          </w:p>
        </w:tc>
        <w:tc>
          <w:tcPr>
            <w:tcW w:w="1561" w:type="dxa"/>
            <w:vAlign w:val="bottom"/>
          </w:tcPr>
          <w:p w14:paraId="05DA1078" w14:textId="77777777" w:rsidR="005A46D4" w:rsidRPr="008E2D60" w:rsidRDefault="005A46D4" w:rsidP="004670EF">
            <w:pPr>
              <w:tabs>
                <w:tab w:val="decimal" w:pos="1239"/>
              </w:tabs>
              <w:spacing w:line="360" w:lineRule="exact"/>
              <w:ind w:right="-43"/>
              <w:rPr>
                <w:rFonts w:ascii="Arial" w:eastAsia="Cordia New" w:hAnsi="Arial" w:cs="Arial"/>
                <w:sz w:val="18"/>
                <w:szCs w:val="18"/>
              </w:rPr>
            </w:pPr>
          </w:p>
        </w:tc>
        <w:tc>
          <w:tcPr>
            <w:tcW w:w="1561" w:type="dxa"/>
            <w:vAlign w:val="bottom"/>
          </w:tcPr>
          <w:p w14:paraId="19B68298" w14:textId="77777777" w:rsidR="005A46D4" w:rsidRPr="008E2D60" w:rsidRDefault="005A46D4" w:rsidP="004670EF">
            <w:pPr>
              <w:tabs>
                <w:tab w:val="decimal" w:pos="1239"/>
              </w:tabs>
              <w:spacing w:line="360" w:lineRule="exact"/>
              <w:ind w:right="-43"/>
              <w:rPr>
                <w:rFonts w:ascii="Arial" w:eastAsia="Cordia New" w:hAnsi="Arial" w:cs="Arial"/>
                <w:sz w:val="18"/>
                <w:szCs w:val="18"/>
              </w:rPr>
            </w:pPr>
          </w:p>
        </w:tc>
        <w:tc>
          <w:tcPr>
            <w:tcW w:w="1561" w:type="dxa"/>
            <w:vAlign w:val="bottom"/>
          </w:tcPr>
          <w:p w14:paraId="09BCC123" w14:textId="77777777" w:rsidR="005A46D4" w:rsidRPr="008E2D60" w:rsidRDefault="005A46D4" w:rsidP="004670EF">
            <w:pPr>
              <w:tabs>
                <w:tab w:val="decimal" w:pos="1239"/>
              </w:tabs>
              <w:spacing w:line="360" w:lineRule="exact"/>
              <w:ind w:right="-43"/>
              <w:rPr>
                <w:rFonts w:ascii="Arial" w:eastAsia="Cordia New" w:hAnsi="Arial" w:cs="Arial"/>
                <w:sz w:val="18"/>
                <w:szCs w:val="18"/>
              </w:rPr>
            </w:pPr>
            <w:r w:rsidRPr="008E2D60">
              <w:rPr>
                <w:rFonts w:ascii="Arial" w:eastAsia="Cordia New" w:hAnsi="Arial" w:cs="Arial"/>
                <w:sz w:val="18"/>
                <w:szCs w:val="18"/>
              </w:rPr>
              <w:t>52,605</w:t>
            </w:r>
          </w:p>
        </w:tc>
      </w:tr>
      <w:tr w:rsidR="005A46D4" w:rsidRPr="008E2D60" w14:paraId="79FFE744" w14:textId="77777777" w:rsidTr="004670EF">
        <w:trPr>
          <w:trHeight w:val="60"/>
        </w:trPr>
        <w:tc>
          <w:tcPr>
            <w:tcW w:w="4437" w:type="dxa"/>
            <w:hideMark/>
          </w:tcPr>
          <w:p w14:paraId="18DC807C" w14:textId="77777777" w:rsidR="005A46D4" w:rsidRPr="008E2D60" w:rsidRDefault="005A46D4" w:rsidP="004670EF">
            <w:pPr>
              <w:tabs>
                <w:tab w:val="left" w:pos="450"/>
                <w:tab w:val="left" w:pos="2880"/>
              </w:tabs>
              <w:spacing w:line="360" w:lineRule="exact"/>
              <w:ind w:left="186" w:hanging="186"/>
              <w:rPr>
                <w:rFonts w:ascii="Arial" w:eastAsia="Cordia New" w:hAnsi="Arial" w:cs="Arial"/>
                <w:sz w:val="18"/>
                <w:szCs w:val="18"/>
              </w:rPr>
            </w:pPr>
            <w:r w:rsidRPr="008E2D60">
              <w:rPr>
                <w:rFonts w:ascii="Arial" w:eastAsia="Cordia New" w:hAnsi="Arial" w:cs="Arial"/>
                <w:sz w:val="18"/>
                <w:szCs w:val="18"/>
              </w:rPr>
              <w:t>Net investment revenue</w:t>
            </w:r>
          </w:p>
        </w:tc>
        <w:tc>
          <w:tcPr>
            <w:tcW w:w="1561" w:type="dxa"/>
            <w:vAlign w:val="bottom"/>
          </w:tcPr>
          <w:p w14:paraId="5E39D4BC" w14:textId="77777777" w:rsidR="005A46D4" w:rsidRPr="008E2D60" w:rsidRDefault="005A46D4" w:rsidP="004670EF">
            <w:pPr>
              <w:tabs>
                <w:tab w:val="decimal" w:pos="1239"/>
              </w:tabs>
              <w:spacing w:line="360" w:lineRule="exact"/>
              <w:ind w:right="-43"/>
              <w:rPr>
                <w:rFonts w:ascii="Arial" w:eastAsia="Cordia New" w:hAnsi="Arial" w:cs="Arial"/>
                <w:sz w:val="18"/>
                <w:szCs w:val="18"/>
              </w:rPr>
            </w:pPr>
          </w:p>
        </w:tc>
        <w:tc>
          <w:tcPr>
            <w:tcW w:w="1561" w:type="dxa"/>
            <w:vAlign w:val="bottom"/>
          </w:tcPr>
          <w:p w14:paraId="6BA31945" w14:textId="77777777" w:rsidR="005A46D4" w:rsidRPr="008E2D60" w:rsidRDefault="005A46D4" w:rsidP="004670EF">
            <w:pPr>
              <w:tabs>
                <w:tab w:val="decimal" w:pos="1239"/>
              </w:tabs>
              <w:spacing w:line="360" w:lineRule="exact"/>
              <w:ind w:right="-43"/>
              <w:rPr>
                <w:rFonts w:ascii="Arial" w:eastAsia="Cordia New" w:hAnsi="Arial" w:cs="Arial"/>
                <w:sz w:val="18"/>
                <w:szCs w:val="18"/>
              </w:rPr>
            </w:pPr>
          </w:p>
        </w:tc>
        <w:tc>
          <w:tcPr>
            <w:tcW w:w="1561" w:type="dxa"/>
            <w:vAlign w:val="bottom"/>
          </w:tcPr>
          <w:p w14:paraId="6B0D5843" w14:textId="77777777" w:rsidR="005A46D4" w:rsidRPr="008E2D60" w:rsidRDefault="005A46D4" w:rsidP="004670EF">
            <w:pPr>
              <w:tabs>
                <w:tab w:val="decimal" w:pos="1239"/>
              </w:tabs>
              <w:spacing w:line="360" w:lineRule="exact"/>
              <w:ind w:right="-43"/>
              <w:rPr>
                <w:rFonts w:ascii="Arial" w:eastAsia="Cordia New" w:hAnsi="Arial" w:cs="Arial"/>
                <w:sz w:val="18"/>
                <w:szCs w:val="18"/>
              </w:rPr>
            </w:pPr>
            <w:r w:rsidRPr="008E2D60">
              <w:rPr>
                <w:rFonts w:ascii="Arial" w:eastAsia="Cordia New" w:hAnsi="Arial" w:cs="Arial"/>
                <w:sz w:val="18"/>
                <w:szCs w:val="18"/>
              </w:rPr>
              <w:t>43,652</w:t>
            </w:r>
          </w:p>
        </w:tc>
      </w:tr>
      <w:tr w:rsidR="005A46D4" w:rsidRPr="008E2D60" w14:paraId="6F42290E" w14:textId="77777777" w:rsidTr="004670EF">
        <w:trPr>
          <w:trHeight w:val="60"/>
        </w:trPr>
        <w:tc>
          <w:tcPr>
            <w:tcW w:w="4437" w:type="dxa"/>
            <w:hideMark/>
          </w:tcPr>
          <w:p w14:paraId="69580F51" w14:textId="77777777" w:rsidR="005A46D4" w:rsidRPr="008E2D60" w:rsidRDefault="005A46D4" w:rsidP="004670EF">
            <w:pPr>
              <w:tabs>
                <w:tab w:val="left" w:pos="450"/>
                <w:tab w:val="left" w:pos="2880"/>
              </w:tabs>
              <w:spacing w:line="360" w:lineRule="exact"/>
              <w:ind w:left="186" w:hanging="186"/>
              <w:rPr>
                <w:rFonts w:ascii="Arial" w:eastAsia="Cordia New" w:hAnsi="Arial" w:cs="Arial"/>
                <w:sz w:val="18"/>
                <w:szCs w:val="18"/>
              </w:rPr>
            </w:pPr>
            <w:r w:rsidRPr="008E2D60">
              <w:rPr>
                <w:rFonts w:ascii="Arial" w:eastAsia="Cordia New" w:hAnsi="Arial" w:cs="Arial"/>
                <w:sz w:val="18"/>
                <w:szCs w:val="18"/>
              </w:rPr>
              <w:t>Net other revenue</w:t>
            </w:r>
          </w:p>
        </w:tc>
        <w:tc>
          <w:tcPr>
            <w:tcW w:w="1561" w:type="dxa"/>
            <w:vAlign w:val="bottom"/>
          </w:tcPr>
          <w:p w14:paraId="72507AC1" w14:textId="77777777" w:rsidR="005A46D4" w:rsidRPr="008E2D60" w:rsidRDefault="005A46D4" w:rsidP="004670EF">
            <w:pPr>
              <w:tabs>
                <w:tab w:val="decimal" w:pos="1239"/>
              </w:tabs>
              <w:spacing w:line="360" w:lineRule="exact"/>
              <w:ind w:right="-43"/>
              <w:rPr>
                <w:rFonts w:ascii="Arial" w:eastAsia="Cordia New" w:hAnsi="Arial" w:cs="Arial"/>
                <w:sz w:val="18"/>
                <w:szCs w:val="18"/>
              </w:rPr>
            </w:pPr>
          </w:p>
        </w:tc>
        <w:tc>
          <w:tcPr>
            <w:tcW w:w="1561" w:type="dxa"/>
            <w:vAlign w:val="bottom"/>
          </w:tcPr>
          <w:p w14:paraId="14822046" w14:textId="77777777" w:rsidR="005A46D4" w:rsidRPr="008E2D60" w:rsidRDefault="005A46D4" w:rsidP="004670EF">
            <w:pPr>
              <w:tabs>
                <w:tab w:val="decimal" w:pos="1239"/>
              </w:tabs>
              <w:spacing w:line="360" w:lineRule="exact"/>
              <w:ind w:right="-43"/>
              <w:rPr>
                <w:rFonts w:ascii="Arial" w:eastAsia="Cordia New" w:hAnsi="Arial" w:cs="Arial"/>
                <w:sz w:val="18"/>
                <w:szCs w:val="18"/>
              </w:rPr>
            </w:pPr>
          </w:p>
        </w:tc>
        <w:tc>
          <w:tcPr>
            <w:tcW w:w="1561" w:type="dxa"/>
            <w:vAlign w:val="bottom"/>
          </w:tcPr>
          <w:p w14:paraId="5F1CCF1B" w14:textId="77777777" w:rsidR="005A46D4" w:rsidRPr="008E2D60" w:rsidRDefault="005A46D4" w:rsidP="004670EF">
            <w:pPr>
              <w:pBdr>
                <w:bottom w:val="single" w:sz="4" w:space="1" w:color="auto"/>
              </w:pBdr>
              <w:tabs>
                <w:tab w:val="decimal" w:pos="1239"/>
              </w:tabs>
              <w:spacing w:line="360" w:lineRule="exact"/>
              <w:ind w:right="-43"/>
              <w:rPr>
                <w:rFonts w:ascii="Arial" w:eastAsia="Cordia New" w:hAnsi="Arial" w:cs="Arial"/>
                <w:sz w:val="18"/>
                <w:szCs w:val="18"/>
              </w:rPr>
            </w:pPr>
            <w:r w:rsidRPr="008E2D60">
              <w:rPr>
                <w:rFonts w:ascii="Arial" w:eastAsia="Cordia New" w:hAnsi="Arial" w:cs="Arial"/>
                <w:sz w:val="18"/>
                <w:szCs w:val="18"/>
              </w:rPr>
              <w:t>7,538</w:t>
            </w:r>
          </w:p>
        </w:tc>
      </w:tr>
      <w:tr w:rsidR="005A46D4" w:rsidRPr="008E2D60" w14:paraId="41423B66" w14:textId="77777777" w:rsidTr="004670EF">
        <w:trPr>
          <w:trHeight w:val="60"/>
        </w:trPr>
        <w:tc>
          <w:tcPr>
            <w:tcW w:w="4437" w:type="dxa"/>
            <w:hideMark/>
          </w:tcPr>
          <w:p w14:paraId="582DEDA7" w14:textId="77777777" w:rsidR="005A46D4" w:rsidRPr="008E2D60" w:rsidRDefault="005A46D4" w:rsidP="004670EF">
            <w:pPr>
              <w:tabs>
                <w:tab w:val="left" w:pos="450"/>
                <w:tab w:val="left" w:pos="2880"/>
              </w:tabs>
              <w:spacing w:line="360" w:lineRule="exact"/>
              <w:ind w:left="186" w:hanging="186"/>
              <w:rPr>
                <w:rFonts w:ascii="Arial" w:eastAsia="Cordia New" w:hAnsi="Arial" w:cs="Arial"/>
                <w:b/>
                <w:bCs/>
                <w:sz w:val="18"/>
                <w:szCs w:val="18"/>
              </w:rPr>
            </w:pPr>
            <w:r w:rsidRPr="008E2D60">
              <w:rPr>
                <w:rFonts w:ascii="Arial" w:eastAsia="Cordia New" w:hAnsi="Arial" w:cs="Arial"/>
                <w:b/>
                <w:bCs/>
                <w:sz w:val="18"/>
                <w:szCs w:val="18"/>
              </w:rPr>
              <w:t>Loss before income tax expenses</w:t>
            </w:r>
          </w:p>
        </w:tc>
        <w:tc>
          <w:tcPr>
            <w:tcW w:w="1561" w:type="dxa"/>
            <w:vAlign w:val="bottom"/>
          </w:tcPr>
          <w:p w14:paraId="75030B56" w14:textId="77777777" w:rsidR="005A46D4" w:rsidRPr="008E2D60" w:rsidRDefault="005A46D4" w:rsidP="004670EF">
            <w:pPr>
              <w:tabs>
                <w:tab w:val="decimal" w:pos="1239"/>
              </w:tabs>
              <w:spacing w:line="360" w:lineRule="exact"/>
              <w:ind w:right="-43"/>
              <w:rPr>
                <w:rFonts w:ascii="Arial" w:eastAsia="Cordia New" w:hAnsi="Arial" w:cs="Arial"/>
                <w:sz w:val="18"/>
                <w:szCs w:val="18"/>
              </w:rPr>
            </w:pPr>
          </w:p>
        </w:tc>
        <w:tc>
          <w:tcPr>
            <w:tcW w:w="1561" w:type="dxa"/>
            <w:vAlign w:val="bottom"/>
          </w:tcPr>
          <w:p w14:paraId="10D6E31F" w14:textId="77777777" w:rsidR="005A46D4" w:rsidRPr="008E2D60" w:rsidRDefault="005A46D4" w:rsidP="004670EF">
            <w:pPr>
              <w:tabs>
                <w:tab w:val="decimal" w:pos="1239"/>
              </w:tabs>
              <w:spacing w:line="360" w:lineRule="exact"/>
              <w:ind w:right="-43"/>
              <w:rPr>
                <w:rFonts w:ascii="Arial" w:eastAsia="Cordia New" w:hAnsi="Arial" w:cs="Arial"/>
                <w:sz w:val="18"/>
                <w:szCs w:val="18"/>
              </w:rPr>
            </w:pPr>
          </w:p>
        </w:tc>
        <w:tc>
          <w:tcPr>
            <w:tcW w:w="1561" w:type="dxa"/>
            <w:vAlign w:val="bottom"/>
          </w:tcPr>
          <w:p w14:paraId="1ED3DFED" w14:textId="77777777" w:rsidR="005A46D4" w:rsidRPr="008E2D60" w:rsidRDefault="005A46D4" w:rsidP="004670EF">
            <w:pPr>
              <w:tabs>
                <w:tab w:val="decimal" w:pos="1239"/>
              </w:tabs>
              <w:spacing w:line="360" w:lineRule="exact"/>
              <w:ind w:right="-43"/>
              <w:rPr>
                <w:rFonts w:ascii="Arial" w:eastAsia="Cordia New" w:hAnsi="Arial" w:cs="Arial"/>
                <w:sz w:val="18"/>
                <w:szCs w:val="18"/>
              </w:rPr>
            </w:pPr>
            <w:r w:rsidRPr="008E2D60">
              <w:rPr>
                <w:rFonts w:ascii="Arial" w:eastAsia="Cordia New" w:hAnsi="Arial" w:cs="Arial"/>
                <w:sz w:val="18"/>
                <w:szCs w:val="18"/>
                <w:cs/>
              </w:rPr>
              <w:t>(225</w:t>
            </w:r>
            <w:r w:rsidRPr="008E2D60">
              <w:rPr>
                <w:rFonts w:ascii="Arial" w:eastAsia="Cordia New" w:hAnsi="Arial" w:cs="Arial"/>
                <w:sz w:val="18"/>
                <w:szCs w:val="18"/>
              </w:rPr>
              <w:t>,</w:t>
            </w:r>
            <w:r w:rsidRPr="008E2D60">
              <w:rPr>
                <w:rFonts w:ascii="Arial" w:eastAsia="Cordia New" w:hAnsi="Arial" w:cs="Arial"/>
                <w:sz w:val="18"/>
                <w:szCs w:val="18"/>
                <w:cs/>
              </w:rPr>
              <w:t>951)</w:t>
            </w:r>
          </w:p>
        </w:tc>
      </w:tr>
      <w:tr w:rsidR="005A46D4" w:rsidRPr="008E2D60" w14:paraId="29FF0311" w14:textId="77777777" w:rsidTr="004670EF">
        <w:trPr>
          <w:trHeight w:val="60"/>
        </w:trPr>
        <w:tc>
          <w:tcPr>
            <w:tcW w:w="4437" w:type="dxa"/>
            <w:hideMark/>
          </w:tcPr>
          <w:p w14:paraId="24ED89A7" w14:textId="77777777" w:rsidR="005A46D4" w:rsidRPr="008E2D60" w:rsidRDefault="005A46D4" w:rsidP="004670EF">
            <w:pPr>
              <w:tabs>
                <w:tab w:val="left" w:pos="450"/>
                <w:tab w:val="left" w:pos="2880"/>
              </w:tabs>
              <w:spacing w:line="360" w:lineRule="exact"/>
              <w:ind w:left="186" w:hanging="186"/>
              <w:rPr>
                <w:rFonts w:ascii="Arial" w:eastAsia="Cordia New" w:hAnsi="Arial" w:cs="Arial"/>
                <w:sz w:val="18"/>
                <w:szCs w:val="18"/>
              </w:rPr>
            </w:pPr>
            <w:r w:rsidRPr="008E2D60">
              <w:rPr>
                <w:rFonts w:ascii="Arial" w:eastAsia="Cordia New" w:hAnsi="Arial" w:cs="Arial"/>
                <w:sz w:val="18"/>
                <w:szCs w:val="18"/>
              </w:rPr>
              <w:t>Income tax benefits</w:t>
            </w:r>
          </w:p>
        </w:tc>
        <w:tc>
          <w:tcPr>
            <w:tcW w:w="1561" w:type="dxa"/>
            <w:vAlign w:val="bottom"/>
          </w:tcPr>
          <w:p w14:paraId="47C69E17" w14:textId="77777777" w:rsidR="005A46D4" w:rsidRPr="008E2D60" w:rsidRDefault="005A46D4" w:rsidP="004670EF">
            <w:pPr>
              <w:tabs>
                <w:tab w:val="decimal" w:pos="1239"/>
              </w:tabs>
              <w:spacing w:line="360" w:lineRule="exact"/>
              <w:ind w:right="-43"/>
              <w:rPr>
                <w:rFonts w:ascii="Arial" w:eastAsia="Cordia New" w:hAnsi="Arial" w:cs="Arial"/>
                <w:sz w:val="18"/>
                <w:szCs w:val="18"/>
              </w:rPr>
            </w:pPr>
          </w:p>
        </w:tc>
        <w:tc>
          <w:tcPr>
            <w:tcW w:w="1561" w:type="dxa"/>
            <w:vAlign w:val="bottom"/>
          </w:tcPr>
          <w:p w14:paraId="29ABAAB4" w14:textId="77777777" w:rsidR="005A46D4" w:rsidRPr="008E2D60" w:rsidRDefault="005A46D4" w:rsidP="004670EF">
            <w:pPr>
              <w:tabs>
                <w:tab w:val="decimal" w:pos="1239"/>
              </w:tabs>
              <w:spacing w:line="360" w:lineRule="exact"/>
              <w:ind w:right="-43"/>
              <w:rPr>
                <w:rFonts w:ascii="Arial" w:eastAsia="Cordia New" w:hAnsi="Arial" w:cs="Arial"/>
                <w:sz w:val="18"/>
                <w:szCs w:val="18"/>
              </w:rPr>
            </w:pPr>
          </w:p>
        </w:tc>
        <w:tc>
          <w:tcPr>
            <w:tcW w:w="1561" w:type="dxa"/>
            <w:vAlign w:val="bottom"/>
          </w:tcPr>
          <w:p w14:paraId="39C086C5" w14:textId="77777777" w:rsidR="005A46D4" w:rsidRPr="008E2D60" w:rsidRDefault="005A46D4" w:rsidP="004670EF">
            <w:pPr>
              <w:pBdr>
                <w:bottom w:val="single" w:sz="2" w:space="1" w:color="auto"/>
              </w:pBdr>
              <w:tabs>
                <w:tab w:val="decimal" w:pos="1239"/>
              </w:tabs>
              <w:spacing w:line="360" w:lineRule="exact"/>
              <w:ind w:right="-43"/>
              <w:rPr>
                <w:rFonts w:ascii="Arial" w:eastAsia="Cordia New" w:hAnsi="Arial" w:cs="Arial"/>
                <w:sz w:val="18"/>
                <w:szCs w:val="18"/>
              </w:rPr>
            </w:pPr>
            <w:r w:rsidRPr="008E2D60">
              <w:rPr>
                <w:rFonts w:ascii="Arial" w:eastAsia="Cordia New" w:hAnsi="Arial" w:cs="Arial"/>
                <w:sz w:val="18"/>
                <w:szCs w:val="18"/>
              </w:rPr>
              <w:t>32,276</w:t>
            </w:r>
          </w:p>
        </w:tc>
      </w:tr>
      <w:tr w:rsidR="005A46D4" w:rsidRPr="008E2D60" w14:paraId="09E3AD33" w14:textId="77777777" w:rsidTr="004670EF">
        <w:trPr>
          <w:trHeight w:val="60"/>
        </w:trPr>
        <w:tc>
          <w:tcPr>
            <w:tcW w:w="4437" w:type="dxa"/>
            <w:vAlign w:val="bottom"/>
            <w:hideMark/>
          </w:tcPr>
          <w:p w14:paraId="3725724D" w14:textId="77777777" w:rsidR="005A46D4" w:rsidRPr="008E2D60" w:rsidRDefault="005A46D4" w:rsidP="004670EF">
            <w:pPr>
              <w:tabs>
                <w:tab w:val="left" w:pos="450"/>
                <w:tab w:val="left" w:pos="2880"/>
              </w:tabs>
              <w:spacing w:line="360" w:lineRule="exact"/>
              <w:ind w:left="186" w:hanging="186"/>
              <w:rPr>
                <w:rFonts w:ascii="Arial" w:eastAsia="Cordia New" w:hAnsi="Arial" w:cs="Arial"/>
                <w:b/>
                <w:bCs/>
                <w:sz w:val="18"/>
                <w:szCs w:val="18"/>
              </w:rPr>
            </w:pPr>
            <w:r w:rsidRPr="008E2D60">
              <w:rPr>
                <w:rFonts w:ascii="Arial" w:eastAsia="Cordia New" w:hAnsi="Arial" w:cs="Arial"/>
                <w:b/>
                <w:bCs/>
                <w:sz w:val="18"/>
                <w:szCs w:val="18"/>
              </w:rPr>
              <w:t>Net loss</w:t>
            </w:r>
          </w:p>
        </w:tc>
        <w:tc>
          <w:tcPr>
            <w:tcW w:w="1561" w:type="dxa"/>
            <w:vAlign w:val="bottom"/>
          </w:tcPr>
          <w:p w14:paraId="329EC69F" w14:textId="77777777" w:rsidR="005A46D4" w:rsidRPr="008E2D60" w:rsidRDefault="005A46D4" w:rsidP="004670EF">
            <w:pPr>
              <w:tabs>
                <w:tab w:val="decimal" w:pos="1239"/>
              </w:tabs>
              <w:spacing w:line="360" w:lineRule="exact"/>
              <w:ind w:right="-43"/>
              <w:rPr>
                <w:rFonts w:ascii="Arial" w:eastAsia="Cordia New" w:hAnsi="Arial" w:cs="Arial"/>
                <w:sz w:val="18"/>
                <w:szCs w:val="18"/>
              </w:rPr>
            </w:pPr>
          </w:p>
        </w:tc>
        <w:tc>
          <w:tcPr>
            <w:tcW w:w="1561" w:type="dxa"/>
            <w:vAlign w:val="bottom"/>
          </w:tcPr>
          <w:p w14:paraId="103682A7" w14:textId="77777777" w:rsidR="005A46D4" w:rsidRPr="008E2D60" w:rsidRDefault="005A46D4" w:rsidP="004670EF">
            <w:pPr>
              <w:tabs>
                <w:tab w:val="decimal" w:pos="1239"/>
              </w:tabs>
              <w:spacing w:line="360" w:lineRule="exact"/>
              <w:ind w:right="-43"/>
              <w:rPr>
                <w:rFonts w:ascii="Arial" w:eastAsia="Cordia New" w:hAnsi="Arial" w:cs="Arial"/>
                <w:sz w:val="18"/>
                <w:szCs w:val="18"/>
              </w:rPr>
            </w:pPr>
          </w:p>
        </w:tc>
        <w:tc>
          <w:tcPr>
            <w:tcW w:w="1561" w:type="dxa"/>
            <w:vAlign w:val="bottom"/>
          </w:tcPr>
          <w:p w14:paraId="163EFFAF" w14:textId="77777777" w:rsidR="005A46D4" w:rsidRPr="008E2D60" w:rsidRDefault="005A46D4" w:rsidP="004670EF">
            <w:pPr>
              <w:pBdr>
                <w:bottom w:val="double" w:sz="4" w:space="1" w:color="auto"/>
              </w:pBdr>
              <w:tabs>
                <w:tab w:val="decimal" w:pos="1239"/>
              </w:tabs>
              <w:spacing w:line="360" w:lineRule="exact"/>
              <w:ind w:right="-43"/>
              <w:rPr>
                <w:rFonts w:ascii="Arial" w:eastAsia="Cordia New" w:hAnsi="Arial" w:cs="Arial"/>
                <w:sz w:val="18"/>
                <w:szCs w:val="18"/>
              </w:rPr>
            </w:pPr>
            <w:r w:rsidRPr="008E2D60">
              <w:rPr>
                <w:rFonts w:ascii="Arial" w:eastAsia="Cordia New" w:hAnsi="Arial" w:cs="Arial"/>
                <w:sz w:val="18"/>
                <w:szCs w:val="18"/>
                <w:cs/>
              </w:rPr>
              <w:t>(193</w:t>
            </w:r>
            <w:r w:rsidRPr="008E2D60">
              <w:rPr>
                <w:rFonts w:ascii="Arial" w:eastAsia="Cordia New" w:hAnsi="Arial" w:cs="Arial"/>
                <w:sz w:val="18"/>
                <w:szCs w:val="18"/>
              </w:rPr>
              <w:t>,</w:t>
            </w:r>
            <w:r w:rsidRPr="008E2D60">
              <w:rPr>
                <w:rFonts w:ascii="Arial" w:eastAsia="Cordia New" w:hAnsi="Arial" w:cs="Arial"/>
                <w:sz w:val="18"/>
                <w:szCs w:val="18"/>
                <w:cs/>
              </w:rPr>
              <w:t>675)</w:t>
            </w:r>
          </w:p>
        </w:tc>
      </w:tr>
    </w:tbl>
    <w:p w14:paraId="7E784215" w14:textId="02E73E1B" w:rsidR="007D71C9" w:rsidRPr="008E2D60" w:rsidRDefault="007D71C9" w:rsidP="005A46D4">
      <w:pPr>
        <w:tabs>
          <w:tab w:val="left" w:pos="540"/>
          <w:tab w:val="left" w:pos="6390"/>
        </w:tabs>
        <w:spacing w:before="120" w:after="120" w:line="380" w:lineRule="exact"/>
        <w:jc w:val="thaiDistribute"/>
        <w:rPr>
          <w:rFonts w:ascii="Arial" w:hAnsi="Arial" w:cs="Arial"/>
          <w:b/>
          <w:bCs/>
          <w:sz w:val="22"/>
          <w:szCs w:val="22"/>
        </w:rPr>
      </w:pPr>
      <w:r w:rsidRPr="008E2D60">
        <w:rPr>
          <w:rFonts w:ascii="Arial" w:hAnsi="Arial" w:cs="Arial"/>
          <w:sz w:val="22"/>
          <w:szCs w:val="22"/>
        </w:rPr>
        <w:br w:type="page"/>
      </w:r>
      <w:r w:rsidR="000E7E39" w:rsidRPr="008E2D60">
        <w:rPr>
          <w:rFonts w:ascii="Arial" w:hAnsi="Arial" w:cs="Arial"/>
          <w:b/>
          <w:bCs/>
          <w:sz w:val="22"/>
          <w:szCs w:val="22"/>
        </w:rPr>
        <w:lastRenderedPageBreak/>
        <w:t>2</w:t>
      </w:r>
      <w:r w:rsidR="000A14C2">
        <w:rPr>
          <w:rFonts w:ascii="Arial" w:hAnsi="Arial" w:cs="Arial"/>
          <w:b/>
          <w:bCs/>
          <w:sz w:val="22"/>
          <w:szCs w:val="22"/>
        </w:rPr>
        <w:t>6</w:t>
      </w:r>
      <w:r w:rsidRPr="008E2D60">
        <w:rPr>
          <w:rFonts w:ascii="Arial" w:hAnsi="Arial" w:cs="Arial"/>
          <w:b/>
          <w:bCs/>
          <w:sz w:val="22"/>
          <w:szCs w:val="22"/>
        </w:rPr>
        <w:t>.2</w:t>
      </w:r>
      <w:r w:rsidRPr="008E2D60">
        <w:rPr>
          <w:rFonts w:ascii="Arial" w:hAnsi="Arial" w:cs="Arial"/>
          <w:b/>
          <w:bCs/>
          <w:sz w:val="22"/>
          <w:szCs w:val="22"/>
        </w:rPr>
        <w:tab/>
        <w:t xml:space="preserve">Geographic information </w:t>
      </w:r>
    </w:p>
    <w:p w14:paraId="668C278C" w14:textId="77777777" w:rsidR="007D71C9" w:rsidRPr="008E2D60" w:rsidRDefault="007D71C9" w:rsidP="00CA6A89">
      <w:pPr>
        <w:tabs>
          <w:tab w:val="left" w:pos="2160"/>
        </w:tabs>
        <w:spacing w:before="120" w:after="120" w:line="380" w:lineRule="exact"/>
        <w:ind w:left="547" w:right="-43"/>
        <w:jc w:val="both"/>
        <w:rPr>
          <w:rFonts w:ascii="Arial" w:hAnsi="Arial" w:cs="Arial"/>
          <w:sz w:val="22"/>
          <w:szCs w:val="22"/>
        </w:rPr>
      </w:pPr>
      <w:r w:rsidRPr="008E2D60">
        <w:rPr>
          <w:rFonts w:ascii="Arial" w:hAnsi="Arial" w:cs="Arial"/>
          <w:sz w:val="22"/>
          <w:szCs w:val="22"/>
        </w:rPr>
        <w:t>The Group operates in Thailand only.</w:t>
      </w:r>
      <w:r w:rsidRPr="008E2D60">
        <w:rPr>
          <w:rFonts w:ascii="Arial" w:hAnsi="Arial" w:cs="Arial"/>
          <w:sz w:val="22"/>
          <w:szCs w:val="22"/>
          <w:cs/>
        </w:rPr>
        <w:t xml:space="preserve"> </w:t>
      </w:r>
      <w:r w:rsidRPr="008E2D60">
        <w:rPr>
          <w:rFonts w:ascii="Arial" w:hAnsi="Arial" w:cs="Arial"/>
          <w:sz w:val="22"/>
          <w:szCs w:val="22"/>
        </w:rPr>
        <w:t>As a result, all the revenues and assets as reflected in these financial statements pertain exclusively to this geographical reportable segment.</w:t>
      </w:r>
    </w:p>
    <w:p w14:paraId="29D612E2" w14:textId="2C3C3175" w:rsidR="007D71C9" w:rsidRPr="008E2D60" w:rsidRDefault="000E7E39" w:rsidP="00CA6A89">
      <w:pPr>
        <w:tabs>
          <w:tab w:val="left" w:pos="540"/>
          <w:tab w:val="left" w:pos="6390"/>
        </w:tabs>
        <w:spacing w:before="120" w:after="120" w:line="380" w:lineRule="exact"/>
        <w:jc w:val="thaiDistribute"/>
        <w:rPr>
          <w:rFonts w:ascii="Arial" w:hAnsi="Arial" w:cs="Arial"/>
          <w:b/>
          <w:bCs/>
          <w:sz w:val="22"/>
          <w:szCs w:val="22"/>
        </w:rPr>
      </w:pPr>
      <w:r w:rsidRPr="008E2D60">
        <w:rPr>
          <w:rFonts w:ascii="Arial" w:hAnsi="Arial" w:cs="Arial"/>
          <w:b/>
          <w:bCs/>
          <w:sz w:val="22"/>
          <w:szCs w:val="22"/>
        </w:rPr>
        <w:t>2</w:t>
      </w:r>
      <w:r w:rsidR="000A14C2">
        <w:rPr>
          <w:rFonts w:ascii="Arial" w:hAnsi="Arial" w:cs="Arial"/>
          <w:b/>
          <w:bCs/>
          <w:sz w:val="22"/>
          <w:szCs w:val="22"/>
        </w:rPr>
        <w:t>6</w:t>
      </w:r>
      <w:r w:rsidR="007D71C9" w:rsidRPr="008E2D60">
        <w:rPr>
          <w:rFonts w:ascii="Arial" w:hAnsi="Arial" w:cs="Arial"/>
          <w:b/>
          <w:bCs/>
          <w:sz w:val="22"/>
          <w:szCs w:val="22"/>
        </w:rPr>
        <w:t>.3</w:t>
      </w:r>
      <w:r w:rsidR="007D71C9" w:rsidRPr="008E2D60">
        <w:rPr>
          <w:rFonts w:ascii="Arial" w:hAnsi="Arial" w:cs="Arial"/>
          <w:b/>
          <w:bCs/>
          <w:sz w:val="22"/>
          <w:szCs w:val="22"/>
        </w:rPr>
        <w:tab/>
        <w:t>Major customers</w:t>
      </w:r>
    </w:p>
    <w:p w14:paraId="149F2698" w14:textId="77777777" w:rsidR="007D71C9" w:rsidRPr="008E2D60" w:rsidRDefault="007D71C9" w:rsidP="00CA6A89">
      <w:pPr>
        <w:tabs>
          <w:tab w:val="left" w:pos="2160"/>
        </w:tabs>
        <w:spacing w:before="120" w:after="120" w:line="380" w:lineRule="exact"/>
        <w:ind w:left="547" w:right="-43"/>
        <w:jc w:val="both"/>
        <w:rPr>
          <w:rFonts w:ascii="Arial" w:hAnsi="Arial" w:cs="Arial"/>
          <w:sz w:val="22"/>
          <w:szCs w:val="22"/>
        </w:rPr>
      </w:pPr>
      <w:r w:rsidRPr="008E2D60">
        <w:rPr>
          <w:rFonts w:ascii="Arial" w:hAnsi="Arial" w:cs="Arial"/>
          <w:sz w:val="22"/>
          <w:szCs w:val="22"/>
        </w:rPr>
        <w:t xml:space="preserve">During the years ended 31 December </w:t>
      </w:r>
      <w:r w:rsidR="00F71A23" w:rsidRPr="008E2D60">
        <w:rPr>
          <w:rFonts w:ascii="Arial" w:hAnsi="Arial" w:cs="Arial"/>
          <w:sz w:val="22"/>
          <w:szCs w:val="22"/>
        </w:rPr>
        <w:t>2023</w:t>
      </w:r>
      <w:r w:rsidRPr="008E2D60">
        <w:rPr>
          <w:rFonts w:ascii="Arial" w:hAnsi="Arial" w:cs="Arial"/>
          <w:sz w:val="22"/>
          <w:szCs w:val="22"/>
        </w:rPr>
        <w:t xml:space="preserve"> and </w:t>
      </w:r>
      <w:r w:rsidR="00F71A23" w:rsidRPr="008E2D60">
        <w:rPr>
          <w:rFonts w:ascii="Arial" w:hAnsi="Arial" w:cs="Arial"/>
          <w:sz w:val="22"/>
          <w:szCs w:val="22"/>
        </w:rPr>
        <w:t>2022</w:t>
      </w:r>
      <w:r w:rsidRPr="008E2D60">
        <w:rPr>
          <w:rFonts w:ascii="Arial" w:hAnsi="Arial" w:cs="Arial"/>
          <w:sz w:val="22"/>
          <w:szCs w:val="22"/>
        </w:rPr>
        <w:t xml:space="preserve">, </w:t>
      </w:r>
      <w:r w:rsidR="000E7E39" w:rsidRPr="008E2D60">
        <w:rPr>
          <w:rFonts w:ascii="Arial" w:hAnsi="Arial" w:cs="Arial"/>
          <w:sz w:val="22"/>
          <w:szCs w:val="22"/>
        </w:rPr>
        <w:t>the Group had gross reinsurance premium written for the amount equal to or more than 10% of total gross reinsurance premium written from major insurance companies as follows:</w:t>
      </w:r>
    </w:p>
    <w:tbl>
      <w:tblPr>
        <w:tblW w:w="9252" w:type="dxa"/>
        <w:tblInd w:w="558" w:type="dxa"/>
        <w:tblCellMar>
          <w:left w:w="0" w:type="dxa"/>
          <w:right w:w="0" w:type="dxa"/>
        </w:tblCellMar>
        <w:tblLook w:val="04A0" w:firstRow="1" w:lastRow="0" w:firstColumn="1" w:lastColumn="0" w:noHBand="0" w:noVBand="1"/>
      </w:tblPr>
      <w:tblGrid>
        <w:gridCol w:w="5400"/>
        <w:gridCol w:w="1926"/>
        <w:gridCol w:w="1926"/>
      </w:tblGrid>
      <w:tr w:rsidR="000E7E39" w:rsidRPr="008E2D60" w14:paraId="1AA2734D" w14:textId="77777777" w:rsidTr="00C8137D">
        <w:tc>
          <w:tcPr>
            <w:tcW w:w="5400" w:type="dxa"/>
            <w:tcMar>
              <w:top w:w="0" w:type="dxa"/>
              <w:left w:w="108" w:type="dxa"/>
              <w:bottom w:w="0" w:type="dxa"/>
              <w:right w:w="108" w:type="dxa"/>
            </w:tcMar>
          </w:tcPr>
          <w:p w14:paraId="38985B6D" w14:textId="77777777" w:rsidR="000E7E39" w:rsidRPr="008E2D60" w:rsidRDefault="000E7E39" w:rsidP="00AD5337">
            <w:pPr>
              <w:spacing w:line="380" w:lineRule="exact"/>
              <w:ind w:right="-43"/>
              <w:jc w:val="thaiDistribute"/>
              <w:rPr>
                <w:rFonts w:ascii="Arial" w:hAnsi="Arial" w:cs="Arial"/>
                <w:sz w:val="28"/>
                <w:szCs w:val="28"/>
              </w:rPr>
            </w:pPr>
          </w:p>
        </w:tc>
        <w:tc>
          <w:tcPr>
            <w:tcW w:w="3852" w:type="dxa"/>
            <w:gridSpan w:val="2"/>
            <w:tcMar>
              <w:top w:w="0" w:type="dxa"/>
              <w:left w:w="108" w:type="dxa"/>
              <w:bottom w:w="0" w:type="dxa"/>
              <w:right w:w="108" w:type="dxa"/>
            </w:tcMar>
            <w:vAlign w:val="bottom"/>
            <w:hideMark/>
          </w:tcPr>
          <w:p w14:paraId="47F84601" w14:textId="77777777" w:rsidR="000E7E39" w:rsidRPr="008E2D60" w:rsidRDefault="000E7E39" w:rsidP="00AD5337">
            <w:pPr>
              <w:spacing w:line="380" w:lineRule="exact"/>
              <w:ind w:right="-43"/>
              <w:jc w:val="right"/>
              <w:rPr>
                <w:rFonts w:ascii="Arial" w:hAnsi="Arial" w:cs="Arial"/>
              </w:rPr>
            </w:pPr>
            <w:r w:rsidRPr="008E2D60">
              <w:rPr>
                <w:rFonts w:ascii="Arial" w:hAnsi="Arial" w:cs="Arial"/>
                <w:sz w:val="20"/>
                <w:szCs w:val="20"/>
              </w:rPr>
              <w:t>(Unit: Million Baht)</w:t>
            </w:r>
          </w:p>
        </w:tc>
      </w:tr>
      <w:tr w:rsidR="00CF0D0B" w:rsidRPr="008E2D60" w14:paraId="66935067" w14:textId="77777777" w:rsidTr="00C8137D">
        <w:tc>
          <w:tcPr>
            <w:tcW w:w="5400" w:type="dxa"/>
            <w:tcMar>
              <w:top w:w="0" w:type="dxa"/>
              <w:left w:w="108" w:type="dxa"/>
              <w:bottom w:w="0" w:type="dxa"/>
              <w:right w:w="108" w:type="dxa"/>
            </w:tcMar>
          </w:tcPr>
          <w:p w14:paraId="652E09C4" w14:textId="77777777" w:rsidR="00CF0D0B" w:rsidRPr="008E2D60" w:rsidRDefault="00CF0D0B" w:rsidP="00CF0D0B">
            <w:pPr>
              <w:spacing w:line="380" w:lineRule="exact"/>
              <w:ind w:right="-43"/>
              <w:jc w:val="thaiDistribute"/>
              <w:rPr>
                <w:rFonts w:ascii="Arial" w:hAnsi="Arial" w:cs="Arial"/>
                <w:sz w:val="22"/>
                <w:szCs w:val="22"/>
              </w:rPr>
            </w:pPr>
          </w:p>
        </w:tc>
        <w:tc>
          <w:tcPr>
            <w:tcW w:w="3852" w:type="dxa"/>
            <w:gridSpan w:val="2"/>
            <w:tcMar>
              <w:top w:w="0" w:type="dxa"/>
              <w:left w:w="108" w:type="dxa"/>
              <w:bottom w:w="0" w:type="dxa"/>
              <w:right w:w="108" w:type="dxa"/>
            </w:tcMar>
            <w:vAlign w:val="bottom"/>
          </w:tcPr>
          <w:p w14:paraId="32399845" w14:textId="77777777" w:rsidR="00CF0D0B" w:rsidRPr="008E2D60" w:rsidRDefault="00CF0D0B" w:rsidP="00CF0D0B">
            <w:pPr>
              <w:pBdr>
                <w:bottom w:val="single" w:sz="4" w:space="1" w:color="auto"/>
              </w:pBdr>
              <w:spacing w:line="380" w:lineRule="exact"/>
              <w:ind w:right="-43"/>
              <w:jc w:val="center"/>
              <w:rPr>
                <w:rFonts w:ascii="Arial" w:hAnsi="Arial" w:cs="Arial"/>
                <w:sz w:val="20"/>
                <w:szCs w:val="20"/>
              </w:rPr>
            </w:pPr>
            <w:r w:rsidRPr="008E2D60">
              <w:rPr>
                <w:rFonts w:ascii="Arial" w:hAnsi="Arial" w:cs="Arial"/>
                <w:sz w:val="20"/>
                <w:szCs w:val="20"/>
              </w:rPr>
              <w:t>Consolidate</w:t>
            </w:r>
            <w:r w:rsidR="00F55A56" w:rsidRPr="008E2D60">
              <w:rPr>
                <w:rFonts w:ascii="Arial" w:hAnsi="Arial" w:cs="Arial"/>
                <w:sz w:val="20"/>
                <w:szCs w:val="20"/>
              </w:rPr>
              <w:t>d</w:t>
            </w:r>
            <w:r w:rsidRPr="008E2D60">
              <w:rPr>
                <w:rFonts w:ascii="Arial" w:hAnsi="Arial" w:cs="Arial"/>
                <w:sz w:val="20"/>
                <w:szCs w:val="20"/>
              </w:rPr>
              <w:t xml:space="preserve"> financial statements</w:t>
            </w:r>
          </w:p>
        </w:tc>
      </w:tr>
      <w:tr w:rsidR="00CF0D0B" w:rsidRPr="008E2D60" w14:paraId="21C115D4" w14:textId="77777777" w:rsidTr="00C8137D">
        <w:tc>
          <w:tcPr>
            <w:tcW w:w="5400" w:type="dxa"/>
            <w:tcMar>
              <w:top w:w="0" w:type="dxa"/>
              <w:left w:w="108" w:type="dxa"/>
              <w:bottom w:w="0" w:type="dxa"/>
              <w:right w:w="108" w:type="dxa"/>
            </w:tcMar>
          </w:tcPr>
          <w:p w14:paraId="3C80683E" w14:textId="77777777" w:rsidR="00CF0D0B" w:rsidRPr="008E2D60" w:rsidRDefault="00CF0D0B" w:rsidP="00CF0D0B">
            <w:pPr>
              <w:spacing w:line="380" w:lineRule="exact"/>
              <w:ind w:right="-43"/>
              <w:jc w:val="thaiDistribute"/>
              <w:rPr>
                <w:rFonts w:ascii="Arial" w:hAnsi="Arial" w:cs="Arial"/>
                <w:sz w:val="22"/>
                <w:szCs w:val="22"/>
              </w:rPr>
            </w:pPr>
          </w:p>
        </w:tc>
        <w:tc>
          <w:tcPr>
            <w:tcW w:w="3852" w:type="dxa"/>
            <w:gridSpan w:val="2"/>
            <w:tcMar>
              <w:top w:w="0" w:type="dxa"/>
              <w:left w:w="108" w:type="dxa"/>
              <w:bottom w:w="0" w:type="dxa"/>
              <w:right w:w="108" w:type="dxa"/>
            </w:tcMar>
            <w:vAlign w:val="bottom"/>
          </w:tcPr>
          <w:p w14:paraId="252BF0C9" w14:textId="5F1C13EF" w:rsidR="00CF0D0B" w:rsidRPr="008E2D60" w:rsidRDefault="00CF0D0B" w:rsidP="00CF0D0B">
            <w:pPr>
              <w:pBdr>
                <w:bottom w:val="single" w:sz="4" w:space="1" w:color="auto"/>
              </w:pBdr>
              <w:spacing w:line="380" w:lineRule="exact"/>
              <w:ind w:right="-43"/>
              <w:jc w:val="center"/>
              <w:rPr>
                <w:rFonts w:ascii="Arial" w:hAnsi="Arial" w:cs="Arial"/>
                <w:sz w:val="28"/>
                <w:szCs w:val="28"/>
                <w:cs/>
              </w:rPr>
            </w:pPr>
            <w:r w:rsidRPr="008E2D60">
              <w:rPr>
                <w:rFonts w:ascii="Arial" w:hAnsi="Arial" w:cs="Arial"/>
                <w:sz w:val="20"/>
                <w:szCs w:val="20"/>
              </w:rPr>
              <w:t>For the year</w:t>
            </w:r>
            <w:r w:rsidR="00550873">
              <w:rPr>
                <w:rFonts w:ascii="Arial" w:hAnsi="Arial" w:cs="Arial"/>
                <w:sz w:val="20"/>
                <w:szCs w:val="20"/>
              </w:rPr>
              <w:t>s</w:t>
            </w:r>
            <w:r w:rsidRPr="008E2D60">
              <w:rPr>
                <w:rFonts w:ascii="Arial" w:hAnsi="Arial" w:cs="Arial"/>
                <w:sz w:val="20"/>
                <w:szCs w:val="20"/>
              </w:rPr>
              <w:t xml:space="preserve"> ended 31 December</w:t>
            </w:r>
          </w:p>
        </w:tc>
      </w:tr>
      <w:tr w:rsidR="00CF0D0B" w:rsidRPr="008E2D60" w14:paraId="7C617E94" w14:textId="77777777" w:rsidTr="00C8137D">
        <w:tc>
          <w:tcPr>
            <w:tcW w:w="5400" w:type="dxa"/>
            <w:tcMar>
              <w:top w:w="0" w:type="dxa"/>
              <w:left w:w="108" w:type="dxa"/>
              <w:bottom w:w="0" w:type="dxa"/>
              <w:right w:w="108" w:type="dxa"/>
            </w:tcMar>
          </w:tcPr>
          <w:p w14:paraId="076F3272" w14:textId="77777777" w:rsidR="00CF0D0B" w:rsidRPr="008E2D60" w:rsidRDefault="00CF0D0B" w:rsidP="00CF0D0B">
            <w:pPr>
              <w:spacing w:line="380" w:lineRule="exact"/>
              <w:ind w:right="-43"/>
              <w:jc w:val="thaiDistribute"/>
              <w:rPr>
                <w:rFonts w:ascii="Arial" w:hAnsi="Arial" w:cs="Arial"/>
                <w:sz w:val="20"/>
                <w:szCs w:val="20"/>
                <w:cs/>
              </w:rPr>
            </w:pPr>
          </w:p>
        </w:tc>
        <w:tc>
          <w:tcPr>
            <w:tcW w:w="1926" w:type="dxa"/>
            <w:tcMar>
              <w:top w:w="0" w:type="dxa"/>
              <w:left w:w="108" w:type="dxa"/>
              <w:bottom w:w="0" w:type="dxa"/>
              <w:right w:w="108" w:type="dxa"/>
            </w:tcMar>
            <w:vAlign w:val="bottom"/>
            <w:hideMark/>
          </w:tcPr>
          <w:p w14:paraId="4FEEFD61" w14:textId="77777777" w:rsidR="00CF0D0B" w:rsidRPr="008E2D60" w:rsidRDefault="00F71A23" w:rsidP="00CF0D0B">
            <w:pPr>
              <w:pBdr>
                <w:bottom w:val="single" w:sz="4" w:space="1" w:color="auto"/>
              </w:pBdr>
              <w:spacing w:line="380" w:lineRule="exact"/>
              <w:ind w:right="-43"/>
              <w:jc w:val="center"/>
              <w:rPr>
                <w:rFonts w:ascii="Arial" w:hAnsi="Arial" w:cs="Arial"/>
                <w:sz w:val="20"/>
                <w:szCs w:val="20"/>
              </w:rPr>
            </w:pPr>
            <w:r w:rsidRPr="008E2D60">
              <w:rPr>
                <w:rFonts w:ascii="Arial" w:hAnsi="Arial" w:cs="Arial"/>
                <w:sz w:val="20"/>
                <w:szCs w:val="20"/>
              </w:rPr>
              <w:t>2023</w:t>
            </w:r>
          </w:p>
        </w:tc>
        <w:tc>
          <w:tcPr>
            <w:tcW w:w="1926" w:type="dxa"/>
            <w:tcMar>
              <w:top w:w="0" w:type="dxa"/>
              <w:left w:w="108" w:type="dxa"/>
              <w:bottom w:w="0" w:type="dxa"/>
              <w:right w:w="108" w:type="dxa"/>
            </w:tcMar>
            <w:vAlign w:val="bottom"/>
            <w:hideMark/>
          </w:tcPr>
          <w:p w14:paraId="1E7B5466" w14:textId="77777777" w:rsidR="00CF0D0B" w:rsidRPr="008E2D60" w:rsidRDefault="00F71A23" w:rsidP="00CF0D0B">
            <w:pPr>
              <w:pBdr>
                <w:bottom w:val="single" w:sz="4" w:space="1" w:color="auto"/>
              </w:pBdr>
              <w:spacing w:line="380" w:lineRule="exact"/>
              <w:ind w:right="-43"/>
              <w:jc w:val="center"/>
              <w:rPr>
                <w:rFonts w:ascii="Arial" w:hAnsi="Arial" w:cs="Arial"/>
                <w:sz w:val="20"/>
                <w:szCs w:val="20"/>
              </w:rPr>
            </w:pPr>
            <w:r w:rsidRPr="008E2D60">
              <w:rPr>
                <w:rFonts w:ascii="Arial" w:hAnsi="Arial" w:cs="Arial"/>
                <w:sz w:val="20"/>
                <w:szCs w:val="20"/>
              </w:rPr>
              <w:t>2022</w:t>
            </w:r>
          </w:p>
        </w:tc>
      </w:tr>
      <w:tr w:rsidR="005A46D4" w:rsidRPr="008E2D60" w14:paraId="1CF4536B" w14:textId="77777777" w:rsidTr="00C8137D">
        <w:tc>
          <w:tcPr>
            <w:tcW w:w="5400" w:type="dxa"/>
            <w:tcMar>
              <w:top w:w="0" w:type="dxa"/>
              <w:left w:w="108" w:type="dxa"/>
              <w:bottom w:w="0" w:type="dxa"/>
              <w:right w:w="108" w:type="dxa"/>
            </w:tcMar>
            <w:hideMark/>
          </w:tcPr>
          <w:p w14:paraId="2811076C" w14:textId="77777777" w:rsidR="005A46D4" w:rsidRPr="008E2D60" w:rsidRDefault="005A46D4" w:rsidP="005A46D4">
            <w:pPr>
              <w:spacing w:line="380" w:lineRule="exact"/>
              <w:ind w:left="160" w:hanging="160"/>
              <w:rPr>
                <w:rFonts w:ascii="Arial" w:hAnsi="Arial" w:cs="Arial"/>
                <w:sz w:val="20"/>
                <w:szCs w:val="20"/>
              </w:rPr>
            </w:pPr>
            <w:r w:rsidRPr="008E2D60">
              <w:rPr>
                <w:rFonts w:ascii="Arial" w:hAnsi="Arial" w:cs="Arial"/>
                <w:sz w:val="20"/>
                <w:szCs w:val="20"/>
              </w:rPr>
              <w:t>Gross reinsurance premium written</w:t>
            </w:r>
          </w:p>
        </w:tc>
        <w:tc>
          <w:tcPr>
            <w:tcW w:w="1926" w:type="dxa"/>
            <w:tcMar>
              <w:top w:w="0" w:type="dxa"/>
              <w:left w:w="108" w:type="dxa"/>
              <w:bottom w:w="0" w:type="dxa"/>
              <w:right w:w="108" w:type="dxa"/>
            </w:tcMar>
            <w:vAlign w:val="bottom"/>
          </w:tcPr>
          <w:p w14:paraId="30567162" w14:textId="4838129D" w:rsidR="005A46D4" w:rsidRPr="008E2D60" w:rsidRDefault="00204C6E" w:rsidP="005A46D4">
            <w:pPr>
              <w:tabs>
                <w:tab w:val="decimal" w:pos="1490"/>
              </w:tabs>
              <w:spacing w:line="380" w:lineRule="exact"/>
              <w:ind w:right="-43"/>
              <w:rPr>
                <w:rFonts w:ascii="Arial" w:hAnsi="Arial" w:cs="Arial"/>
                <w:sz w:val="20"/>
                <w:szCs w:val="20"/>
              </w:rPr>
            </w:pPr>
            <w:r>
              <w:rPr>
                <w:rFonts w:ascii="Arial" w:hAnsi="Arial" w:cs="Arial"/>
                <w:sz w:val="20"/>
                <w:szCs w:val="20"/>
              </w:rPr>
              <w:t>2,833</w:t>
            </w:r>
          </w:p>
        </w:tc>
        <w:tc>
          <w:tcPr>
            <w:tcW w:w="1926" w:type="dxa"/>
            <w:tcMar>
              <w:top w:w="0" w:type="dxa"/>
              <w:left w:w="108" w:type="dxa"/>
              <w:bottom w:w="0" w:type="dxa"/>
              <w:right w:w="108" w:type="dxa"/>
            </w:tcMar>
            <w:vAlign w:val="bottom"/>
          </w:tcPr>
          <w:p w14:paraId="7F488A73" w14:textId="77777777" w:rsidR="005A46D4" w:rsidRPr="008E2D60" w:rsidRDefault="005A46D4" w:rsidP="005A46D4">
            <w:pPr>
              <w:tabs>
                <w:tab w:val="decimal" w:pos="1490"/>
              </w:tabs>
              <w:spacing w:line="380" w:lineRule="exact"/>
              <w:ind w:right="-43"/>
              <w:rPr>
                <w:rFonts w:ascii="Arial" w:hAnsi="Arial" w:cs="Arial"/>
                <w:sz w:val="20"/>
                <w:szCs w:val="20"/>
              </w:rPr>
            </w:pPr>
            <w:r w:rsidRPr="008E2D60">
              <w:rPr>
                <w:rFonts w:ascii="Arial" w:hAnsi="Arial" w:cs="Arial"/>
                <w:sz w:val="20"/>
                <w:szCs w:val="20"/>
              </w:rPr>
              <w:t>2,850</w:t>
            </w:r>
          </w:p>
        </w:tc>
      </w:tr>
      <w:tr w:rsidR="005A46D4" w:rsidRPr="008E2D60" w14:paraId="3A8706FE" w14:textId="77777777" w:rsidTr="00C8137D">
        <w:tc>
          <w:tcPr>
            <w:tcW w:w="5400" w:type="dxa"/>
            <w:tcMar>
              <w:top w:w="0" w:type="dxa"/>
              <w:left w:w="108" w:type="dxa"/>
              <w:bottom w:w="0" w:type="dxa"/>
              <w:right w:w="108" w:type="dxa"/>
            </w:tcMar>
            <w:hideMark/>
          </w:tcPr>
          <w:p w14:paraId="6430EA3D" w14:textId="77777777" w:rsidR="005A46D4" w:rsidRPr="008E2D60" w:rsidRDefault="005A46D4" w:rsidP="005A46D4">
            <w:pPr>
              <w:spacing w:line="380" w:lineRule="exact"/>
              <w:ind w:left="160" w:hanging="160"/>
              <w:rPr>
                <w:rFonts w:ascii="Arial" w:hAnsi="Arial" w:cs="Arial"/>
                <w:sz w:val="20"/>
                <w:szCs w:val="20"/>
                <w:cs/>
              </w:rPr>
            </w:pPr>
            <w:r w:rsidRPr="008E2D60">
              <w:rPr>
                <w:rFonts w:ascii="Arial" w:hAnsi="Arial" w:cs="Arial"/>
                <w:sz w:val="20"/>
                <w:szCs w:val="20"/>
              </w:rPr>
              <w:t>Percentage of total gross reinsurance premium written (%)</w:t>
            </w:r>
          </w:p>
        </w:tc>
        <w:tc>
          <w:tcPr>
            <w:tcW w:w="1926" w:type="dxa"/>
            <w:tcMar>
              <w:top w:w="0" w:type="dxa"/>
              <w:left w:w="108" w:type="dxa"/>
              <w:bottom w:w="0" w:type="dxa"/>
              <w:right w:w="108" w:type="dxa"/>
            </w:tcMar>
            <w:vAlign w:val="bottom"/>
          </w:tcPr>
          <w:p w14:paraId="4397131B" w14:textId="66CCCFD6" w:rsidR="005A46D4" w:rsidRPr="008E2D60" w:rsidRDefault="00204C6E" w:rsidP="005A46D4">
            <w:pPr>
              <w:tabs>
                <w:tab w:val="decimal" w:pos="1490"/>
              </w:tabs>
              <w:spacing w:line="380" w:lineRule="exact"/>
              <w:ind w:right="-43"/>
              <w:rPr>
                <w:rFonts w:ascii="Arial" w:hAnsi="Arial" w:cs="Arial"/>
                <w:sz w:val="20"/>
                <w:szCs w:val="20"/>
                <w:cs/>
              </w:rPr>
            </w:pPr>
            <w:r>
              <w:rPr>
                <w:rFonts w:ascii="Arial" w:hAnsi="Arial" w:cs="Arial"/>
                <w:sz w:val="20"/>
                <w:szCs w:val="20"/>
              </w:rPr>
              <w:t>58</w:t>
            </w:r>
          </w:p>
        </w:tc>
        <w:tc>
          <w:tcPr>
            <w:tcW w:w="1926" w:type="dxa"/>
            <w:tcMar>
              <w:top w:w="0" w:type="dxa"/>
              <w:left w:w="108" w:type="dxa"/>
              <w:bottom w:w="0" w:type="dxa"/>
              <w:right w:w="108" w:type="dxa"/>
            </w:tcMar>
            <w:vAlign w:val="bottom"/>
          </w:tcPr>
          <w:p w14:paraId="15C4D0B2" w14:textId="77777777" w:rsidR="005A46D4" w:rsidRPr="008E2D60" w:rsidRDefault="005A46D4" w:rsidP="005A46D4">
            <w:pPr>
              <w:tabs>
                <w:tab w:val="decimal" w:pos="1490"/>
              </w:tabs>
              <w:spacing w:line="380" w:lineRule="exact"/>
              <w:ind w:right="-43"/>
              <w:rPr>
                <w:rFonts w:ascii="Arial" w:hAnsi="Arial" w:cs="Arial"/>
                <w:sz w:val="20"/>
                <w:szCs w:val="20"/>
                <w:cs/>
              </w:rPr>
            </w:pPr>
            <w:r w:rsidRPr="008E2D60">
              <w:rPr>
                <w:rFonts w:ascii="Arial" w:hAnsi="Arial" w:cs="Arial"/>
                <w:sz w:val="20"/>
                <w:szCs w:val="20"/>
              </w:rPr>
              <w:t>68</w:t>
            </w:r>
          </w:p>
        </w:tc>
      </w:tr>
      <w:tr w:rsidR="005A46D4" w:rsidRPr="008E2D60" w14:paraId="0F3D6FA3" w14:textId="77777777" w:rsidTr="00C8137D">
        <w:tc>
          <w:tcPr>
            <w:tcW w:w="5400" w:type="dxa"/>
            <w:tcMar>
              <w:top w:w="0" w:type="dxa"/>
              <w:left w:w="108" w:type="dxa"/>
              <w:bottom w:w="0" w:type="dxa"/>
              <w:right w:w="108" w:type="dxa"/>
            </w:tcMar>
            <w:hideMark/>
          </w:tcPr>
          <w:p w14:paraId="69241F4E" w14:textId="77777777" w:rsidR="005A46D4" w:rsidRPr="008E2D60" w:rsidRDefault="005A46D4" w:rsidP="005A46D4">
            <w:pPr>
              <w:spacing w:line="380" w:lineRule="exact"/>
              <w:ind w:left="160" w:hanging="160"/>
              <w:rPr>
                <w:rFonts w:ascii="Arial" w:hAnsi="Arial" w:cs="Arial"/>
                <w:sz w:val="20"/>
                <w:szCs w:val="20"/>
              </w:rPr>
            </w:pPr>
            <w:r w:rsidRPr="008E2D60">
              <w:rPr>
                <w:rFonts w:ascii="Arial" w:hAnsi="Arial" w:cs="Arial"/>
                <w:sz w:val="20"/>
                <w:szCs w:val="20"/>
              </w:rPr>
              <w:t>Number of major customers (companies)</w:t>
            </w:r>
          </w:p>
        </w:tc>
        <w:tc>
          <w:tcPr>
            <w:tcW w:w="1926" w:type="dxa"/>
            <w:tcMar>
              <w:top w:w="0" w:type="dxa"/>
              <w:left w:w="108" w:type="dxa"/>
              <w:bottom w:w="0" w:type="dxa"/>
              <w:right w:w="108" w:type="dxa"/>
            </w:tcMar>
            <w:vAlign w:val="bottom"/>
          </w:tcPr>
          <w:p w14:paraId="29D1D5CB" w14:textId="5A4E2CD1" w:rsidR="005A46D4" w:rsidRPr="008E2D60" w:rsidRDefault="00204C6E" w:rsidP="005A46D4">
            <w:pPr>
              <w:tabs>
                <w:tab w:val="decimal" w:pos="1490"/>
              </w:tabs>
              <w:spacing w:line="380" w:lineRule="exact"/>
              <w:ind w:right="-43"/>
              <w:rPr>
                <w:rFonts w:ascii="Arial" w:hAnsi="Arial" w:cs="Arial"/>
                <w:sz w:val="20"/>
                <w:szCs w:val="20"/>
              </w:rPr>
            </w:pPr>
            <w:r>
              <w:rPr>
                <w:rFonts w:ascii="Arial" w:hAnsi="Arial" w:cs="Arial"/>
                <w:sz w:val="20"/>
                <w:szCs w:val="20"/>
              </w:rPr>
              <w:t>3</w:t>
            </w:r>
          </w:p>
        </w:tc>
        <w:tc>
          <w:tcPr>
            <w:tcW w:w="1926" w:type="dxa"/>
            <w:tcMar>
              <w:top w:w="0" w:type="dxa"/>
              <w:left w:w="108" w:type="dxa"/>
              <w:bottom w:w="0" w:type="dxa"/>
              <w:right w:w="108" w:type="dxa"/>
            </w:tcMar>
            <w:vAlign w:val="bottom"/>
          </w:tcPr>
          <w:p w14:paraId="72039A25" w14:textId="77777777" w:rsidR="005A46D4" w:rsidRPr="008E2D60" w:rsidRDefault="005A46D4" w:rsidP="005A46D4">
            <w:pPr>
              <w:tabs>
                <w:tab w:val="decimal" w:pos="1490"/>
              </w:tabs>
              <w:spacing w:line="380" w:lineRule="exact"/>
              <w:ind w:right="-43"/>
              <w:rPr>
                <w:rFonts w:ascii="Arial" w:hAnsi="Arial" w:cs="Arial"/>
                <w:sz w:val="20"/>
                <w:szCs w:val="20"/>
              </w:rPr>
            </w:pPr>
            <w:r w:rsidRPr="008E2D60">
              <w:rPr>
                <w:rFonts w:ascii="Arial" w:hAnsi="Arial" w:cs="Arial"/>
                <w:sz w:val="20"/>
                <w:szCs w:val="20"/>
              </w:rPr>
              <w:t>4</w:t>
            </w:r>
          </w:p>
        </w:tc>
      </w:tr>
    </w:tbl>
    <w:p w14:paraId="42F06CCC" w14:textId="308CA6BF" w:rsidR="000E7E39" w:rsidRPr="008E2D60" w:rsidRDefault="000E7E39" w:rsidP="00CA6A89">
      <w:pPr>
        <w:pStyle w:val="Heading1"/>
        <w:spacing w:before="240" w:after="120" w:line="380" w:lineRule="exact"/>
        <w:ind w:left="547" w:hanging="547"/>
        <w:jc w:val="thaiDistribute"/>
        <w:rPr>
          <w:rFonts w:ascii="Arial" w:hAnsi="Arial" w:cs="Arial"/>
          <w:b/>
          <w:bCs/>
          <w:sz w:val="22"/>
          <w:szCs w:val="22"/>
        </w:rPr>
      </w:pPr>
      <w:bookmarkStart w:id="33" w:name="_Toc55391191"/>
      <w:bookmarkStart w:id="34" w:name="_Toc159003860"/>
      <w:r w:rsidRPr="008E2D60">
        <w:rPr>
          <w:rFonts w:ascii="Arial" w:hAnsi="Arial" w:cs="Arial"/>
          <w:b/>
          <w:bCs/>
          <w:sz w:val="22"/>
          <w:szCs w:val="22"/>
        </w:rPr>
        <w:t>2</w:t>
      </w:r>
      <w:r w:rsidR="000A14C2">
        <w:rPr>
          <w:rFonts w:ascii="Arial" w:hAnsi="Arial" w:cs="Arial"/>
          <w:b/>
          <w:bCs/>
          <w:sz w:val="22"/>
          <w:szCs w:val="22"/>
        </w:rPr>
        <w:t>7</w:t>
      </w:r>
      <w:r w:rsidRPr="008E2D60">
        <w:rPr>
          <w:rFonts w:ascii="Arial" w:hAnsi="Arial" w:cs="Arial"/>
          <w:b/>
          <w:bCs/>
          <w:sz w:val="22"/>
          <w:szCs w:val="22"/>
        </w:rPr>
        <w:t>.</w:t>
      </w:r>
      <w:r w:rsidRPr="008E2D60">
        <w:rPr>
          <w:rFonts w:ascii="Arial" w:hAnsi="Arial" w:cs="Arial"/>
          <w:b/>
          <w:bCs/>
          <w:sz w:val="22"/>
          <w:szCs w:val="22"/>
        </w:rPr>
        <w:tab/>
        <w:t>Net investment revenues</w:t>
      </w:r>
      <w:bookmarkEnd w:id="33"/>
      <w:bookmarkEnd w:id="34"/>
    </w:p>
    <w:tbl>
      <w:tblPr>
        <w:tblW w:w="9270" w:type="dxa"/>
        <w:tblInd w:w="558" w:type="dxa"/>
        <w:tblLook w:val="0000" w:firstRow="0" w:lastRow="0" w:firstColumn="0" w:lastColumn="0" w:noHBand="0" w:noVBand="0"/>
      </w:tblPr>
      <w:tblGrid>
        <w:gridCol w:w="3600"/>
        <w:gridCol w:w="1417"/>
        <w:gridCol w:w="1418"/>
        <w:gridCol w:w="1417"/>
        <w:gridCol w:w="1418"/>
      </w:tblGrid>
      <w:tr w:rsidR="00E27AA7" w:rsidRPr="008E2D60" w14:paraId="76B7F366" w14:textId="77777777" w:rsidTr="00331F57">
        <w:trPr>
          <w:trHeight w:val="227"/>
        </w:trPr>
        <w:tc>
          <w:tcPr>
            <w:tcW w:w="3600" w:type="dxa"/>
            <w:vAlign w:val="bottom"/>
          </w:tcPr>
          <w:p w14:paraId="1C8AAAE0" w14:textId="77777777" w:rsidR="00E27AA7" w:rsidRPr="008E2D60" w:rsidRDefault="00E27AA7" w:rsidP="00E27AA7">
            <w:pPr>
              <w:tabs>
                <w:tab w:val="left" w:pos="900"/>
                <w:tab w:val="left" w:pos="2880"/>
              </w:tabs>
              <w:spacing w:line="380" w:lineRule="exact"/>
              <w:jc w:val="thaiDistribute"/>
              <w:rPr>
                <w:rFonts w:ascii="Arial" w:hAnsi="Arial" w:cs="Arial"/>
                <w:sz w:val="20"/>
                <w:szCs w:val="20"/>
                <w:u w:val="single"/>
                <w:cs/>
              </w:rPr>
            </w:pPr>
          </w:p>
        </w:tc>
        <w:tc>
          <w:tcPr>
            <w:tcW w:w="5670" w:type="dxa"/>
            <w:gridSpan w:val="4"/>
            <w:vAlign w:val="bottom"/>
          </w:tcPr>
          <w:p w14:paraId="0ECA01E9" w14:textId="77777777" w:rsidR="00E27AA7" w:rsidRPr="008E2D60" w:rsidRDefault="00E27AA7" w:rsidP="00E27AA7">
            <w:pPr>
              <w:spacing w:line="380" w:lineRule="exact"/>
              <w:jc w:val="right"/>
              <w:rPr>
                <w:rFonts w:ascii="Arial" w:hAnsi="Arial" w:cs="Arial"/>
                <w:sz w:val="20"/>
                <w:szCs w:val="20"/>
              </w:rPr>
            </w:pPr>
            <w:r w:rsidRPr="008E2D60">
              <w:rPr>
                <w:rFonts w:ascii="Arial" w:hAnsi="Arial" w:cs="Arial"/>
                <w:sz w:val="20"/>
                <w:szCs w:val="20"/>
              </w:rPr>
              <w:t>(Unit: Thousand Baht)</w:t>
            </w:r>
          </w:p>
        </w:tc>
      </w:tr>
      <w:tr w:rsidR="000E7E39" w:rsidRPr="008E2D60" w14:paraId="31818F0B" w14:textId="77777777" w:rsidTr="00331F57">
        <w:trPr>
          <w:trHeight w:val="117"/>
        </w:trPr>
        <w:tc>
          <w:tcPr>
            <w:tcW w:w="3600" w:type="dxa"/>
            <w:vAlign w:val="bottom"/>
          </w:tcPr>
          <w:p w14:paraId="0A019342" w14:textId="77777777" w:rsidR="000E7E39" w:rsidRPr="008E2D60" w:rsidRDefault="000E7E39" w:rsidP="00AD5337">
            <w:pPr>
              <w:tabs>
                <w:tab w:val="left" w:pos="900"/>
                <w:tab w:val="left" w:pos="2880"/>
              </w:tabs>
              <w:spacing w:line="380" w:lineRule="exact"/>
              <w:jc w:val="thaiDistribute"/>
              <w:rPr>
                <w:rFonts w:ascii="Arial" w:hAnsi="Arial" w:cs="Arial"/>
                <w:sz w:val="20"/>
                <w:szCs w:val="20"/>
                <w:cs/>
              </w:rPr>
            </w:pPr>
          </w:p>
        </w:tc>
        <w:tc>
          <w:tcPr>
            <w:tcW w:w="2835" w:type="dxa"/>
            <w:gridSpan w:val="2"/>
            <w:vAlign w:val="bottom"/>
          </w:tcPr>
          <w:p w14:paraId="797B008C" w14:textId="77777777" w:rsidR="000E7E39" w:rsidRPr="008E2D60" w:rsidRDefault="000E7E39" w:rsidP="00AD5337">
            <w:pPr>
              <w:pBdr>
                <w:bottom w:val="single" w:sz="4" w:space="1" w:color="auto"/>
              </w:pBdr>
              <w:spacing w:line="380" w:lineRule="exact"/>
              <w:jc w:val="center"/>
              <w:rPr>
                <w:rFonts w:ascii="Arial" w:hAnsi="Arial" w:cs="Arial"/>
                <w:sz w:val="20"/>
                <w:szCs w:val="20"/>
              </w:rPr>
            </w:pPr>
            <w:r w:rsidRPr="008E2D60">
              <w:rPr>
                <w:rFonts w:ascii="Arial" w:hAnsi="Arial" w:cs="Arial"/>
                <w:sz w:val="20"/>
                <w:szCs w:val="20"/>
              </w:rPr>
              <w:t>Consolidate</w:t>
            </w:r>
            <w:r w:rsidR="00385C8A" w:rsidRPr="008E2D60">
              <w:rPr>
                <w:rFonts w:ascii="Arial" w:hAnsi="Arial" w:cs="Arial"/>
                <w:sz w:val="20"/>
                <w:szCs w:val="20"/>
              </w:rPr>
              <w:t>d</w:t>
            </w:r>
            <w:r w:rsidRPr="008E2D60">
              <w:rPr>
                <w:rFonts w:ascii="Arial" w:hAnsi="Arial" w:cs="Arial"/>
                <w:sz w:val="20"/>
                <w:szCs w:val="20"/>
              </w:rPr>
              <w:t xml:space="preserve">                         financial statements</w:t>
            </w:r>
          </w:p>
        </w:tc>
        <w:tc>
          <w:tcPr>
            <w:tcW w:w="2835" w:type="dxa"/>
            <w:gridSpan w:val="2"/>
          </w:tcPr>
          <w:p w14:paraId="7ED0F630" w14:textId="77777777" w:rsidR="000E7E39" w:rsidRPr="008E2D60" w:rsidRDefault="000E7E39" w:rsidP="00AD5337">
            <w:pPr>
              <w:pBdr>
                <w:bottom w:val="single" w:sz="4" w:space="1" w:color="auto"/>
              </w:pBdr>
              <w:spacing w:line="380" w:lineRule="exact"/>
              <w:jc w:val="center"/>
              <w:rPr>
                <w:rFonts w:ascii="Arial" w:hAnsi="Arial" w:cs="Arial"/>
                <w:sz w:val="20"/>
                <w:szCs w:val="20"/>
              </w:rPr>
            </w:pPr>
            <w:r w:rsidRPr="008E2D60">
              <w:rPr>
                <w:rFonts w:ascii="Arial" w:hAnsi="Arial" w:cs="Arial"/>
                <w:sz w:val="20"/>
                <w:szCs w:val="20"/>
              </w:rPr>
              <w:t>Separate                                 financial statements</w:t>
            </w:r>
          </w:p>
        </w:tc>
      </w:tr>
      <w:tr w:rsidR="000E7E39" w:rsidRPr="008E2D60" w14:paraId="20AB24D7" w14:textId="77777777" w:rsidTr="00331F57">
        <w:trPr>
          <w:trHeight w:val="153"/>
        </w:trPr>
        <w:tc>
          <w:tcPr>
            <w:tcW w:w="3600" w:type="dxa"/>
            <w:vAlign w:val="bottom"/>
          </w:tcPr>
          <w:p w14:paraId="5259595C" w14:textId="77777777" w:rsidR="000E7E39" w:rsidRPr="008E2D60" w:rsidRDefault="000E7E39" w:rsidP="00AD5337">
            <w:pPr>
              <w:tabs>
                <w:tab w:val="left" w:pos="900"/>
                <w:tab w:val="left" w:pos="2880"/>
              </w:tabs>
              <w:spacing w:line="380" w:lineRule="exact"/>
              <w:jc w:val="thaiDistribute"/>
              <w:rPr>
                <w:rFonts w:ascii="Arial" w:hAnsi="Arial" w:cs="Arial"/>
                <w:sz w:val="20"/>
                <w:szCs w:val="20"/>
                <w:cs/>
              </w:rPr>
            </w:pPr>
          </w:p>
        </w:tc>
        <w:tc>
          <w:tcPr>
            <w:tcW w:w="2835" w:type="dxa"/>
            <w:gridSpan w:val="2"/>
            <w:vAlign w:val="bottom"/>
          </w:tcPr>
          <w:p w14:paraId="48C5F962" w14:textId="77777777" w:rsidR="000E7E39" w:rsidRPr="008E2D60" w:rsidRDefault="000E7E39" w:rsidP="00AD5337">
            <w:pPr>
              <w:pBdr>
                <w:bottom w:val="single" w:sz="4" w:space="1" w:color="auto"/>
              </w:pBdr>
              <w:spacing w:line="380" w:lineRule="exact"/>
              <w:jc w:val="center"/>
              <w:rPr>
                <w:rFonts w:ascii="Arial" w:hAnsi="Arial" w:cs="Arial"/>
                <w:sz w:val="20"/>
                <w:szCs w:val="20"/>
              </w:rPr>
            </w:pPr>
            <w:r w:rsidRPr="008E2D60">
              <w:rPr>
                <w:rFonts w:ascii="Arial" w:hAnsi="Arial" w:cs="Arial"/>
                <w:sz w:val="20"/>
                <w:szCs w:val="20"/>
              </w:rPr>
              <w:t>For the year</w:t>
            </w:r>
            <w:r w:rsidR="00385C8A" w:rsidRPr="008E2D60">
              <w:rPr>
                <w:rFonts w:ascii="Arial" w:hAnsi="Arial" w:cs="Arial"/>
                <w:sz w:val="20"/>
                <w:szCs w:val="20"/>
              </w:rPr>
              <w:t>s</w:t>
            </w:r>
            <w:r w:rsidRPr="008E2D60">
              <w:rPr>
                <w:rFonts w:ascii="Arial" w:hAnsi="Arial" w:cs="Arial"/>
                <w:sz w:val="20"/>
                <w:szCs w:val="20"/>
              </w:rPr>
              <w:t xml:space="preserve"> ended </w:t>
            </w:r>
            <w:r w:rsidR="00AD5337" w:rsidRPr="008E2D60">
              <w:rPr>
                <w:rFonts w:ascii="Arial" w:hAnsi="Arial" w:cs="Arial"/>
                <w:sz w:val="20"/>
                <w:szCs w:val="20"/>
              </w:rPr>
              <w:t xml:space="preserve">                          </w:t>
            </w:r>
            <w:r w:rsidRPr="008E2D60">
              <w:rPr>
                <w:rFonts w:ascii="Arial" w:hAnsi="Arial" w:cs="Arial"/>
                <w:sz w:val="20"/>
                <w:szCs w:val="20"/>
              </w:rPr>
              <w:t>31 December</w:t>
            </w:r>
          </w:p>
        </w:tc>
        <w:tc>
          <w:tcPr>
            <w:tcW w:w="2835" w:type="dxa"/>
            <w:gridSpan w:val="2"/>
            <w:vAlign w:val="bottom"/>
          </w:tcPr>
          <w:p w14:paraId="6DFD1212" w14:textId="77777777" w:rsidR="000E7E39" w:rsidRPr="008E2D60" w:rsidRDefault="000E7E39" w:rsidP="00AD5337">
            <w:pPr>
              <w:pBdr>
                <w:bottom w:val="single" w:sz="4" w:space="1" w:color="auto"/>
              </w:pBdr>
              <w:spacing w:line="380" w:lineRule="exact"/>
              <w:jc w:val="center"/>
              <w:rPr>
                <w:rFonts w:ascii="Arial" w:hAnsi="Arial" w:cs="Arial"/>
                <w:sz w:val="20"/>
                <w:szCs w:val="20"/>
              </w:rPr>
            </w:pPr>
            <w:r w:rsidRPr="008E2D60">
              <w:rPr>
                <w:rFonts w:ascii="Arial" w:hAnsi="Arial" w:cs="Arial"/>
                <w:sz w:val="20"/>
                <w:szCs w:val="20"/>
              </w:rPr>
              <w:t>For the year</w:t>
            </w:r>
            <w:r w:rsidR="00385C8A" w:rsidRPr="008E2D60">
              <w:rPr>
                <w:rFonts w:ascii="Arial" w:hAnsi="Arial" w:cs="Arial"/>
                <w:sz w:val="20"/>
                <w:szCs w:val="20"/>
              </w:rPr>
              <w:t>s</w:t>
            </w:r>
            <w:r w:rsidRPr="008E2D60">
              <w:rPr>
                <w:rFonts w:ascii="Arial" w:hAnsi="Arial" w:cs="Arial"/>
                <w:sz w:val="20"/>
                <w:szCs w:val="20"/>
              </w:rPr>
              <w:t xml:space="preserve"> ended </w:t>
            </w:r>
            <w:r w:rsidR="00AD5337" w:rsidRPr="008E2D60">
              <w:rPr>
                <w:rFonts w:ascii="Arial" w:hAnsi="Arial" w:cs="Arial"/>
                <w:sz w:val="20"/>
                <w:szCs w:val="20"/>
              </w:rPr>
              <w:t xml:space="preserve">                           </w:t>
            </w:r>
            <w:r w:rsidRPr="008E2D60">
              <w:rPr>
                <w:rFonts w:ascii="Arial" w:hAnsi="Arial" w:cs="Arial"/>
                <w:sz w:val="20"/>
                <w:szCs w:val="20"/>
              </w:rPr>
              <w:t>31 December</w:t>
            </w:r>
          </w:p>
        </w:tc>
      </w:tr>
      <w:tr w:rsidR="000E7E39" w:rsidRPr="008E2D60" w14:paraId="15C0E588" w14:textId="77777777" w:rsidTr="00331F57">
        <w:trPr>
          <w:trHeight w:val="87"/>
        </w:trPr>
        <w:tc>
          <w:tcPr>
            <w:tcW w:w="3600" w:type="dxa"/>
            <w:vAlign w:val="bottom"/>
          </w:tcPr>
          <w:p w14:paraId="60B11FF3" w14:textId="77777777" w:rsidR="000E7E39" w:rsidRPr="008E2D60" w:rsidRDefault="000E7E39" w:rsidP="00AD5337">
            <w:pPr>
              <w:tabs>
                <w:tab w:val="left" w:pos="900"/>
                <w:tab w:val="left" w:pos="2880"/>
              </w:tabs>
              <w:spacing w:line="380" w:lineRule="exact"/>
              <w:jc w:val="thaiDistribute"/>
              <w:rPr>
                <w:rFonts w:ascii="Arial" w:hAnsi="Arial" w:cs="Arial"/>
                <w:sz w:val="20"/>
                <w:szCs w:val="20"/>
                <w:cs/>
              </w:rPr>
            </w:pPr>
          </w:p>
        </w:tc>
        <w:tc>
          <w:tcPr>
            <w:tcW w:w="1417" w:type="dxa"/>
            <w:vAlign w:val="bottom"/>
          </w:tcPr>
          <w:p w14:paraId="062390F0" w14:textId="77777777" w:rsidR="000E7E39" w:rsidRPr="008E2D60" w:rsidRDefault="00F71A23" w:rsidP="00AD5337">
            <w:pPr>
              <w:pBdr>
                <w:bottom w:val="single" w:sz="4" w:space="1" w:color="auto"/>
              </w:pBdr>
              <w:spacing w:line="380" w:lineRule="exact"/>
              <w:jc w:val="center"/>
              <w:rPr>
                <w:rFonts w:ascii="Arial" w:hAnsi="Arial" w:cs="Arial"/>
                <w:sz w:val="20"/>
                <w:szCs w:val="20"/>
              </w:rPr>
            </w:pPr>
            <w:r w:rsidRPr="008E2D60">
              <w:rPr>
                <w:rFonts w:ascii="Arial" w:hAnsi="Arial" w:cs="Arial"/>
                <w:sz w:val="20"/>
                <w:szCs w:val="20"/>
              </w:rPr>
              <w:t>2023</w:t>
            </w:r>
          </w:p>
        </w:tc>
        <w:tc>
          <w:tcPr>
            <w:tcW w:w="1418" w:type="dxa"/>
            <w:vAlign w:val="bottom"/>
          </w:tcPr>
          <w:p w14:paraId="1D7BEAA2" w14:textId="77777777" w:rsidR="000E7E39" w:rsidRPr="008E2D60" w:rsidRDefault="00F71A23" w:rsidP="00AD5337">
            <w:pPr>
              <w:pBdr>
                <w:bottom w:val="single" w:sz="4" w:space="1" w:color="auto"/>
              </w:pBdr>
              <w:spacing w:line="380" w:lineRule="exact"/>
              <w:jc w:val="center"/>
              <w:rPr>
                <w:rFonts w:ascii="Arial" w:hAnsi="Arial" w:cs="Arial"/>
                <w:sz w:val="20"/>
                <w:szCs w:val="20"/>
              </w:rPr>
            </w:pPr>
            <w:r w:rsidRPr="008E2D60">
              <w:rPr>
                <w:rFonts w:ascii="Arial" w:hAnsi="Arial" w:cs="Arial"/>
                <w:sz w:val="20"/>
                <w:szCs w:val="20"/>
              </w:rPr>
              <w:t>2022</w:t>
            </w:r>
          </w:p>
        </w:tc>
        <w:tc>
          <w:tcPr>
            <w:tcW w:w="1417" w:type="dxa"/>
            <w:vAlign w:val="bottom"/>
          </w:tcPr>
          <w:p w14:paraId="35E4F91B" w14:textId="77777777" w:rsidR="000E7E39" w:rsidRPr="008E2D60" w:rsidRDefault="00F71A23" w:rsidP="00AD5337">
            <w:pPr>
              <w:pBdr>
                <w:bottom w:val="single" w:sz="4" w:space="1" w:color="auto"/>
              </w:pBdr>
              <w:spacing w:line="380" w:lineRule="exact"/>
              <w:jc w:val="center"/>
              <w:rPr>
                <w:rFonts w:ascii="Arial" w:hAnsi="Arial" w:cs="Arial"/>
                <w:sz w:val="20"/>
                <w:szCs w:val="20"/>
              </w:rPr>
            </w:pPr>
            <w:r w:rsidRPr="008E2D60">
              <w:rPr>
                <w:rFonts w:ascii="Arial" w:hAnsi="Arial" w:cs="Arial"/>
                <w:sz w:val="20"/>
                <w:szCs w:val="20"/>
              </w:rPr>
              <w:t>2023</w:t>
            </w:r>
          </w:p>
        </w:tc>
        <w:tc>
          <w:tcPr>
            <w:tcW w:w="1418" w:type="dxa"/>
          </w:tcPr>
          <w:p w14:paraId="2C3559C0" w14:textId="77777777" w:rsidR="000E7E39" w:rsidRPr="008E2D60" w:rsidRDefault="00F71A23" w:rsidP="00AD5337">
            <w:pPr>
              <w:pBdr>
                <w:bottom w:val="single" w:sz="4" w:space="1" w:color="auto"/>
              </w:pBdr>
              <w:spacing w:line="380" w:lineRule="exact"/>
              <w:jc w:val="center"/>
              <w:rPr>
                <w:rFonts w:ascii="Arial" w:hAnsi="Arial" w:cs="Arial"/>
                <w:sz w:val="20"/>
                <w:szCs w:val="20"/>
              </w:rPr>
            </w:pPr>
            <w:r w:rsidRPr="008E2D60">
              <w:rPr>
                <w:rFonts w:ascii="Arial" w:hAnsi="Arial" w:cs="Arial"/>
                <w:sz w:val="20"/>
                <w:szCs w:val="20"/>
              </w:rPr>
              <w:t>2022</w:t>
            </w:r>
          </w:p>
        </w:tc>
      </w:tr>
      <w:tr w:rsidR="00204C6E" w:rsidRPr="008E2D60" w14:paraId="779B2E10" w14:textId="77777777" w:rsidTr="00331F57">
        <w:trPr>
          <w:trHeight w:val="227"/>
        </w:trPr>
        <w:tc>
          <w:tcPr>
            <w:tcW w:w="3600" w:type="dxa"/>
            <w:vAlign w:val="bottom"/>
          </w:tcPr>
          <w:p w14:paraId="39701140" w14:textId="77777777" w:rsidR="00204C6E" w:rsidRPr="008E2D60" w:rsidRDefault="00204C6E" w:rsidP="00204C6E">
            <w:pPr>
              <w:tabs>
                <w:tab w:val="right" w:pos="6840"/>
                <w:tab w:val="left" w:pos="8000"/>
                <w:tab w:val="left" w:pos="8180"/>
                <w:tab w:val="right" w:pos="9180"/>
                <w:tab w:val="right" w:pos="9440"/>
              </w:tabs>
              <w:spacing w:line="380" w:lineRule="exact"/>
              <w:ind w:left="162" w:right="-108" w:hanging="153"/>
              <w:rPr>
                <w:rFonts w:ascii="Arial" w:hAnsi="Arial" w:cs="Arial"/>
                <w:sz w:val="20"/>
                <w:szCs w:val="20"/>
              </w:rPr>
            </w:pPr>
            <w:r w:rsidRPr="008E2D60">
              <w:rPr>
                <w:rFonts w:ascii="Arial" w:hAnsi="Arial" w:cs="Arial"/>
                <w:sz w:val="20"/>
                <w:szCs w:val="20"/>
              </w:rPr>
              <w:t>Dividend incomes</w:t>
            </w:r>
          </w:p>
        </w:tc>
        <w:tc>
          <w:tcPr>
            <w:tcW w:w="1417" w:type="dxa"/>
            <w:vAlign w:val="bottom"/>
          </w:tcPr>
          <w:p w14:paraId="1B529207" w14:textId="682ABA3F" w:rsidR="00204C6E" w:rsidRPr="008E2D60" w:rsidRDefault="00204C6E" w:rsidP="00204C6E">
            <w:pPr>
              <w:tabs>
                <w:tab w:val="decimal" w:pos="1158"/>
              </w:tabs>
              <w:spacing w:line="380" w:lineRule="exact"/>
              <w:rPr>
                <w:rFonts w:ascii="Arial" w:hAnsi="Arial" w:cs="Arial"/>
                <w:sz w:val="20"/>
                <w:szCs w:val="20"/>
              </w:rPr>
            </w:pPr>
            <w:r w:rsidRPr="00204C6E">
              <w:rPr>
                <w:rFonts w:ascii="Arial" w:hAnsi="Arial" w:cs="Arial"/>
                <w:sz w:val="20"/>
                <w:szCs w:val="20"/>
              </w:rPr>
              <w:t>33,505</w:t>
            </w:r>
          </w:p>
        </w:tc>
        <w:tc>
          <w:tcPr>
            <w:tcW w:w="1418" w:type="dxa"/>
            <w:vAlign w:val="bottom"/>
          </w:tcPr>
          <w:p w14:paraId="49B8DED9" w14:textId="60B62838" w:rsidR="00204C6E" w:rsidRPr="008E2D60" w:rsidRDefault="00204C6E" w:rsidP="00204C6E">
            <w:pPr>
              <w:tabs>
                <w:tab w:val="decimal" w:pos="1158"/>
              </w:tabs>
              <w:spacing w:line="380" w:lineRule="exact"/>
              <w:rPr>
                <w:rFonts w:ascii="Arial" w:hAnsi="Arial" w:cs="Arial"/>
                <w:sz w:val="20"/>
                <w:szCs w:val="20"/>
              </w:rPr>
            </w:pPr>
            <w:r w:rsidRPr="00204C6E">
              <w:rPr>
                <w:rFonts w:ascii="Arial" w:hAnsi="Arial" w:cs="Arial"/>
                <w:sz w:val="20"/>
                <w:szCs w:val="20"/>
              </w:rPr>
              <w:t>50,681</w:t>
            </w:r>
          </w:p>
        </w:tc>
        <w:tc>
          <w:tcPr>
            <w:tcW w:w="1417" w:type="dxa"/>
            <w:vAlign w:val="bottom"/>
          </w:tcPr>
          <w:p w14:paraId="544A0F89" w14:textId="4731C416" w:rsidR="00204C6E" w:rsidRPr="008E2D60" w:rsidRDefault="00204C6E" w:rsidP="00204C6E">
            <w:pPr>
              <w:tabs>
                <w:tab w:val="decimal" w:pos="1158"/>
              </w:tabs>
              <w:spacing w:line="380" w:lineRule="exact"/>
              <w:rPr>
                <w:rFonts w:ascii="Arial" w:hAnsi="Arial" w:cs="Arial"/>
                <w:sz w:val="20"/>
                <w:szCs w:val="20"/>
              </w:rPr>
            </w:pPr>
            <w:r w:rsidRPr="00204C6E">
              <w:rPr>
                <w:rFonts w:ascii="Arial" w:hAnsi="Arial" w:cs="Arial"/>
                <w:sz w:val="20"/>
                <w:szCs w:val="20"/>
              </w:rPr>
              <w:t>53,103</w:t>
            </w:r>
          </w:p>
        </w:tc>
        <w:tc>
          <w:tcPr>
            <w:tcW w:w="1418" w:type="dxa"/>
            <w:vAlign w:val="bottom"/>
          </w:tcPr>
          <w:p w14:paraId="3842D968" w14:textId="77777777" w:rsidR="00204C6E" w:rsidRPr="008E2D60" w:rsidRDefault="00204C6E" w:rsidP="00204C6E">
            <w:pPr>
              <w:tabs>
                <w:tab w:val="decimal" w:pos="1158"/>
              </w:tabs>
              <w:spacing w:line="380" w:lineRule="exact"/>
              <w:rPr>
                <w:rFonts w:ascii="Arial" w:hAnsi="Arial" w:cs="Arial"/>
                <w:sz w:val="20"/>
                <w:szCs w:val="20"/>
              </w:rPr>
            </w:pPr>
            <w:r w:rsidRPr="008E2D60">
              <w:rPr>
                <w:rFonts w:ascii="Arial" w:hAnsi="Arial" w:cs="Arial"/>
                <w:sz w:val="20"/>
                <w:szCs w:val="20"/>
              </w:rPr>
              <w:t>123,401</w:t>
            </w:r>
          </w:p>
        </w:tc>
      </w:tr>
      <w:tr w:rsidR="00204C6E" w:rsidRPr="008E2D60" w14:paraId="2B93D4A7" w14:textId="77777777" w:rsidTr="00331F57">
        <w:trPr>
          <w:trHeight w:val="227"/>
        </w:trPr>
        <w:tc>
          <w:tcPr>
            <w:tcW w:w="3600" w:type="dxa"/>
            <w:vAlign w:val="bottom"/>
          </w:tcPr>
          <w:p w14:paraId="1743205D" w14:textId="77777777" w:rsidR="00204C6E" w:rsidRPr="008E2D60" w:rsidRDefault="00204C6E" w:rsidP="00204C6E">
            <w:pPr>
              <w:tabs>
                <w:tab w:val="right" w:pos="6840"/>
                <w:tab w:val="left" w:pos="8000"/>
                <w:tab w:val="left" w:pos="8180"/>
                <w:tab w:val="right" w:pos="9180"/>
                <w:tab w:val="right" w:pos="9440"/>
              </w:tabs>
              <w:spacing w:line="380" w:lineRule="exact"/>
              <w:ind w:left="162" w:right="-108" w:hanging="153"/>
              <w:rPr>
                <w:rFonts w:ascii="Arial" w:hAnsi="Arial" w:cs="Arial"/>
                <w:sz w:val="20"/>
                <w:szCs w:val="20"/>
                <w:cs/>
              </w:rPr>
            </w:pPr>
            <w:r w:rsidRPr="008E2D60">
              <w:rPr>
                <w:rFonts w:ascii="Arial" w:hAnsi="Arial" w:cs="Arial"/>
                <w:sz w:val="20"/>
                <w:szCs w:val="20"/>
              </w:rPr>
              <w:t>Interest income</w:t>
            </w:r>
          </w:p>
        </w:tc>
        <w:tc>
          <w:tcPr>
            <w:tcW w:w="1417" w:type="dxa"/>
            <w:vAlign w:val="bottom"/>
          </w:tcPr>
          <w:p w14:paraId="053D4FB4" w14:textId="5B3C4E5E" w:rsidR="00204C6E" w:rsidRPr="008E2D60" w:rsidRDefault="00204C6E" w:rsidP="00204C6E">
            <w:pPr>
              <w:pBdr>
                <w:bottom w:val="single" w:sz="4" w:space="1" w:color="auto"/>
              </w:pBdr>
              <w:tabs>
                <w:tab w:val="decimal" w:pos="1158"/>
              </w:tabs>
              <w:spacing w:line="380" w:lineRule="exact"/>
              <w:rPr>
                <w:rFonts w:ascii="Arial" w:hAnsi="Arial" w:cs="Arial"/>
                <w:sz w:val="20"/>
                <w:szCs w:val="20"/>
              </w:rPr>
            </w:pPr>
            <w:r w:rsidRPr="00204C6E">
              <w:rPr>
                <w:rFonts w:ascii="Arial" w:hAnsi="Arial" w:cs="Arial"/>
                <w:sz w:val="20"/>
                <w:szCs w:val="20"/>
              </w:rPr>
              <w:t>50,046</w:t>
            </w:r>
          </w:p>
        </w:tc>
        <w:tc>
          <w:tcPr>
            <w:tcW w:w="1418" w:type="dxa"/>
            <w:vAlign w:val="bottom"/>
          </w:tcPr>
          <w:p w14:paraId="1C275D8C" w14:textId="4D5F0CD7" w:rsidR="00204C6E" w:rsidRPr="008E2D60" w:rsidRDefault="00204C6E" w:rsidP="00204C6E">
            <w:pPr>
              <w:pBdr>
                <w:bottom w:val="single" w:sz="4" w:space="1" w:color="auto"/>
              </w:pBdr>
              <w:tabs>
                <w:tab w:val="decimal" w:pos="1158"/>
              </w:tabs>
              <w:spacing w:line="380" w:lineRule="exact"/>
              <w:rPr>
                <w:rFonts w:ascii="Arial" w:hAnsi="Arial" w:cs="Arial"/>
                <w:sz w:val="20"/>
                <w:szCs w:val="20"/>
              </w:rPr>
            </w:pPr>
            <w:r w:rsidRPr="00204C6E">
              <w:rPr>
                <w:rFonts w:ascii="Arial" w:hAnsi="Arial" w:cs="Arial"/>
                <w:sz w:val="20"/>
                <w:szCs w:val="20"/>
              </w:rPr>
              <w:t>15,920</w:t>
            </w:r>
          </w:p>
        </w:tc>
        <w:tc>
          <w:tcPr>
            <w:tcW w:w="1417" w:type="dxa"/>
            <w:vAlign w:val="bottom"/>
          </w:tcPr>
          <w:p w14:paraId="2D3C7D55" w14:textId="527C75BC" w:rsidR="00204C6E" w:rsidRPr="008E2D60" w:rsidRDefault="00204C6E" w:rsidP="00204C6E">
            <w:pPr>
              <w:pBdr>
                <w:bottom w:val="single" w:sz="4" w:space="1" w:color="auto"/>
              </w:pBdr>
              <w:tabs>
                <w:tab w:val="decimal" w:pos="1158"/>
              </w:tabs>
              <w:spacing w:line="380" w:lineRule="exact"/>
              <w:rPr>
                <w:rFonts w:ascii="Arial" w:hAnsi="Arial" w:cs="Arial"/>
                <w:sz w:val="20"/>
                <w:szCs w:val="20"/>
              </w:rPr>
            </w:pPr>
            <w:r w:rsidRPr="00204C6E">
              <w:rPr>
                <w:rFonts w:ascii="Arial" w:hAnsi="Arial" w:cs="Arial"/>
                <w:sz w:val="20"/>
                <w:szCs w:val="20"/>
              </w:rPr>
              <w:t>43,771</w:t>
            </w:r>
          </w:p>
        </w:tc>
        <w:tc>
          <w:tcPr>
            <w:tcW w:w="1418" w:type="dxa"/>
            <w:vAlign w:val="bottom"/>
          </w:tcPr>
          <w:p w14:paraId="04A0E592" w14:textId="77777777" w:rsidR="00204C6E" w:rsidRPr="008E2D60" w:rsidRDefault="00204C6E" w:rsidP="00204C6E">
            <w:pPr>
              <w:pBdr>
                <w:bottom w:val="single" w:sz="4" w:space="1" w:color="auto"/>
              </w:pBdr>
              <w:tabs>
                <w:tab w:val="decimal" w:pos="1158"/>
              </w:tabs>
              <w:spacing w:line="380" w:lineRule="exact"/>
              <w:rPr>
                <w:rFonts w:ascii="Arial" w:hAnsi="Arial" w:cs="Arial"/>
                <w:sz w:val="20"/>
                <w:szCs w:val="20"/>
              </w:rPr>
            </w:pPr>
            <w:r w:rsidRPr="008E2D60">
              <w:rPr>
                <w:rFonts w:ascii="Arial" w:hAnsi="Arial" w:cs="Arial"/>
                <w:sz w:val="20"/>
                <w:szCs w:val="20"/>
                <w:cs/>
              </w:rPr>
              <w:t>15</w:t>
            </w:r>
            <w:r w:rsidRPr="008E2D60">
              <w:rPr>
                <w:rFonts w:ascii="Arial" w:hAnsi="Arial" w:cs="Arial"/>
                <w:sz w:val="20"/>
                <w:szCs w:val="20"/>
              </w:rPr>
              <w:t>,</w:t>
            </w:r>
            <w:r w:rsidRPr="008E2D60">
              <w:rPr>
                <w:rFonts w:ascii="Arial" w:hAnsi="Arial" w:cs="Arial"/>
                <w:sz w:val="20"/>
                <w:szCs w:val="20"/>
                <w:cs/>
              </w:rPr>
              <w:t>268</w:t>
            </w:r>
          </w:p>
        </w:tc>
      </w:tr>
      <w:tr w:rsidR="00204C6E" w:rsidRPr="008E2D60" w14:paraId="69B03156" w14:textId="77777777" w:rsidTr="00331F57">
        <w:trPr>
          <w:trHeight w:val="245"/>
        </w:trPr>
        <w:tc>
          <w:tcPr>
            <w:tcW w:w="3600" w:type="dxa"/>
            <w:vAlign w:val="bottom"/>
          </w:tcPr>
          <w:p w14:paraId="6151D080" w14:textId="77777777" w:rsidR="00204C6E" w:rsidRPr="008E2D60" w:rsidRDefault="00204C6E" w:rsidP="00204C6E">
            <w:pPr>
              <w:tabs>
                <w:tab w:val="left" w:pos="900"/>
                <w:tab w:val="left" w:pos="2880"/>
              </w:tabs>
              <w:spacing w:line="380" w:lineRule="exact"/>
              <w:jc w:val="thaiDistribute"/>
              <w:rPr>
                <w:rFonts w:ascii="Arial" w:hAnsi="Arial" w:cs="Arial"/>
                <w:sz w:val="20"/>
                <w:szCs w:val="20"/>
                <w:cs/>
              </w:rPr>
            </w:pPr>
            <w:r w:rsidRPr="008E2D60">
              <w:rPr>
                <w:rFonts w:ascii="Arial" w:hAnsi="Arial" w:cs="Arial"/>
                <w:sz w:val="20"/>
                <w:szCs w:val="20"/>
              </w:rPr>
              <w:t xml:space="preserve">Total </w:t>
            </w:r>
          </w:p>
        </w:tc>
        <w:tc>
          <w:tcPr>
            <w:tcW w:w="1417" w:type="dxa"/>
            <w:vAlign w:val="bottom"/>
          </w:tcPr>
          <w:p w14:paraId="1AB8A36E" w14:textId="0BBDA124" w:rsidR="00204C6E" w:rsidRPr="008E2D60" w:rsidRDefault="00204C6E" w:rsidP="00204C6E">
            <w:pPr>
              <w:pBdr>
                <w:bottom w:val="double" w:sz="4" w:space="1" w:color="auto"/>
              </w:pBdr>
              <w:tabs>
                <w:tab w:val="decimal" w:pos="1158"/>
              </w:tabs>
              <w:spacing w:line="380" w:lineRule="exact"/>
              <w:rPr>
                <w:rFonts w:ascii="Arial" w:hAnsi="Arial" w:cs="Arial"/>
                <w:sz w:val="20"/>
                <w:szCs w:val="20"/>
              </w:rPr>
            </w:pPr>
            <w:r w:rsidRPr="00204C6E">
              <w:rPr>
                <w:rFonts w:ascii="Arial" w:hAnsi="Arial" w:cs="Arial"/>
                <w:sz w:val="20"/>
                <w:szCs w:val="20"/>
              </w:rPr>
              <w:t>83,551</w:t>
            </w:r>
          </w:p>
        </w:tc>
        <w:tc>
          <w:tcPr>
            <w:tcW w:w="1418" w:type="dxa"/>
            <w:vAlign w:val="bottom"/>
          </w:tcPr>
          <w:p w14:paraId="38628023" w14:textId="75F70669" w:rsidR="00204C6E" w:rsidRPr="008E2D60" w:rsidRDefault="00204C6E" w:rsidP="00204C6E">
            <w:pPr>
              <w:pBdr>
                <w:bottom w:val="double" w:sz="4" w:space="1" w:color="auto"/>
              </w:pBdr>
              <w:tabs>
                <w:tab w:val="decimal" w:pos="1158"/>
              </w:tabs>
              <w:spacing w:line="380" w:lineRule="exact"/>
              <w:rPr>
                <w:rFonts w:ascii="Arial" w:hAnsi="Arial" w:cs="Arial"/>
                <w:sz w:val="20"/>
                <w:szCs w:val="20"/>
              </w:rPr>
            </w:pPr>
            <w:r w:rsidRPr="00204C6E">
              <w:rPr>
                <w:rFonts w:ascii="Arial" w:hAnsi="Arial" w:cs="Arial"/>
                <w:sz w:val="20"/>
                <w:szCs w:val="20"/>
              </w:rPr>
              <w:t>66,601</w:t>
            </w:r>
          </w:p>
        </w:tc>
        <w:tc>
          <w:tcPr>
            <w:tcW w:w="1417" w:type="dxa"/>
            <w:vAlign w:val="bottom"/>
          </w:tcPr>
          <w:p w14:paraId="35DA9C00" w14:textId="20BDEDA5" w:rsidR="00204C6E" w:rsidRPr="008E2D60" w:rsidRDefault="00204C6E" w:rsidP="00204C6E">
            <w:pPr>
              <w:pBdr>
                <w:bottom w:val="double" w:sz="4" w:space="1" w:color="auto"/>
              </w:pBdr>
              <w:tabs>
                <w:tab w:val="decimal" w:pos="1158"/>
              </w:tabs>
              <w:spacing w:line="380" w:lineRule="exact"/>
              <w:rPr>
                <w:rFonts w:ascii="Arial" w:hAnsi="Arial" w:cs="Arial"/>
                <w:sz w:val="20"/>
                <w:szCs w:val="20"/>
              </w:rPr>
            </w:pPr>
            <w:r w:rsidRPr="00204C6E">
              <w:rPr>
                <w:rFonts w:ascii="Arial" w:hAnsi="Arial" w:cs="Arial"/>
                <w:sz w:val="20"/>
                <w:szCs w:val="20"/>
              </w:rPr>
              <w:t>96,874</w:t>
            </w:r>
          </w:p>
        </w:tc>
        <w:tc>
          <w:tcPr>
            <w:tcW w:w="1418" w:type="dxa"/>
            <w:vAlign w:val="bottom"/>
          </w:tcPr>
          <w:p w14:paraId="1E9F8B50" w14:textId="77777777" w:rsidR="00204C6E" w:rsidRPr="008E2D60" w:rsidRDefault="00204C6E" w:rsidP="00204C6E">
            <w:pPr>
              <w:pBdr>
                <w:bottom w:val="double" w:sz="4" w:space="1" w:color="auto"/>
              </w:pBdr>
              <w:tabs>
                <w:tab w:val="decimal" w:pos="1158"/>
              </w:tabs>
              <w:spacing w:line="380" w:lineRule="exact"/>
              <w:rPr>
                <w:rFonts w:ascii="Arial" w:hAnsi="Arial" w:cs="Arial"/>
                <w:sz w:val="20"/>
                <w:szCs w:val="20"/>
              </w:rPr>
            </w:pPr>
            <w:r w:rsidRPr="008E2D60">
              <w:rPr>
                <w:rFonts w:ascii="Arial" w:hAnsi="Arial" w:cs="Arial"/>
                <w:sz w:val="20"/>
                <w:szCs w:val="20"/>
              </w:rPr>
              <w:t>138,669</w:t>
            </w:r>
          </w:p>
        </w:tc>
      </w:tr>
    </w:tbl>
    <w:p w14:paraId="27618FB4" w14:textId="77777777" w:rsidR="000E7E39" w:rsidRPr="008E2D60" w:rsidRDefault="000E7E39" w:rsidP="000E7E39">
      <w:pPr>
        <w:rPr>
          <w:rFonts w:ascii="Arial" w:hAnsi="Arial" w:cs="Arial"/>
        </w:rPr>
      </w:pPr>
    </w:p>
    <w:p w14:paraId="64D2AF99" w14:textId="70410BEE" w:rsidR="000E7E39" w:rsidRPr="008E2D60" w:rsidRDefault="000E7E39" w:rsidP="000E7E39">
      <w:pPr>
        <w:pStyle w:val="Heading1"/>
        <w:spacing w:before="240" w:after="120" w:line="380" w:lineRule="exact"/>
        <w:ind w:left="547" w:hanging="547"/>
        <w:jc w:val="thaiDistribute"/>
        <w:rPr>
          <w:rFonts w:ascii="Arial" w:hAnsi="Arial" w:cs="Arial"/>
          <w:b/>
          <w:bCs/>
          <w:sz w:val="22"/>
          <w:szCs w:val="22"/>
        </w:rPr>
      </w:pPr>
      <w:r w:rsidRPr="008E2D60">
        <w:rPr>
          <w:rFonts w:ascii="Arial" w:hAnsi="Arial" w:cs="Arial"/>
        </w:rPr>
        <w:br w:type="page"/>
      </w:r>
      <w:bookmarkStart w:id="35" w:name="_Toc55391192"/>
      <w:bookmarkStart w:id="36" w:name="_Toc159003861"/>
      <w:r w:rsidRPr="008E2D60">
        <w:rPr>
          <w:rFonts w:ascii="Arial" w:hAnsi="Arial" w:cs="Arial"/>
          <w:b/>
          <w:bCs/>
          <w:sz w:val="22"/>
          <w:szCs w:val="22"/>
        </w:rPr>
        <w:lastRenderedPageBreak/>
        <w:t>2</w:t>
      </w:r>
      <w:r w:rsidR="000A14C2">
        <w:rPr>
          <w:rFonts w:ascii="Arial" w:hAnsi="Arial" w:cs="Arial"/>
          <w:b/>
          <w:bCs/>
          <w:sz w:val="22"/>
          <w:szCs w:val="22"/>
        </w:rPr>
        <w:t>8</w:t>
      </w:r>
      <w:r w:rsidRPr="008E2D60">
        <w:rPr>
          <w:rFonts w:ascii="Arial" w:hAnsi="Arial" w:cs="Arial"/>
          <w:b/>
          <w:bCs/>
          <w:sz w:val="22"/>
          <w:szCs w:val="22"/>
        </w:rPr>
        <w:t>.</w:t>
      </w:r>
      <w:r w:rsidRPr="008E2D60">
        <w:rPr>
          <w:rFonts w:ascii="Arial" w:hAnsi="Arial" w:cs="Arial"/>
          <w:b/>
          <w:bCs/>
          <w:sz w:val="22"/>
          <w:szCs w:val="22"/>
        </w:rPr>
        <w:tab/>
        <w:t>Net gains from financial instrument</w:t>
      </w:r>
      <w:bookmarkEnd w:id="35"/>
      <w:bookmarkEnd w:id="36"/>
    </w:p>
    <w:tbl>
      <w:tblPr>
        <w:tblW w:w="9450" w:type="dxa"/>
        <w:tblInd w:w="558" w:type="dxa"/>
        <w:tblLayout w:type="fixed"/>
        <w:tblLook w:val="0000" w:firstRow="0" w:lastRow="0" w:firstColumn="0" w:lastColumn="0" w:noHBand="0" w:noVBand="0"/>
      </w:tblPr>
      <w:tblGrid>
        <w:gridCol w:w="4230"/>
        <w:gridCol w:w="1305"/>
        <w:gridCol w:w="1305"/>
        <w:gridCol w:w="1305"/>
        <w:gridCol w:w="1305"/>
      </w:tblGrid>
      <w:tr w:rsidR="00E27AA7" w:rsidRPr="008E2D60" w14:paraId="3BC39585" w14:textId="77777777" w:rsidTr="00331F57">
        <w:tc>
          <w:tcPr>
            <w:tcW w:w="4230" w:type="dxa"/>
          </w:tcPr>
          <w:p w14:paraId="01A77E2A" w14:textId="77777777" w:rsidR="00E27AA7" w:rsidRPr="008E2D60" w:rsidRDefault="00E27AA7" w:rsidP="00E27AA7">
            <w:pPr>
              <w:tabs>
                <w:tab w:val="right" w:pos="6840"/>
                <w:tab w:val="left" w:pos="8000"/>
                <w:tab w:val="left" w:pos="8180"/>
                <w:tab w:val="right" w:pos="9180"/>
                <w:tab w:val="right" w:pos="9440"/>
              </w:tabs>
              <w:snapToGrid w:val="0"/>
              <w:spacing w:line="360" w:lineRule="exact"/>
              <w:rPr>
                <w:rFonts w:ascii="Arial" w:hAnsi="Arial" w:cs="Arial"/>
                <w:sz w:val="18"/>
                <w:szCs w:val="18"/>
              </w:rPr>
            </w:pPr>
          </w:p>
        </w:tc>
        <w:tc>
          <w:tcPr>
            <w:tcW w:w="5220" w:type="dxa"/>
            <w:gridSpan w:val="4"/>
            <w:vAlign w:val="bottom"/>
          </w:tcPr>
          <w:p w14:paraId="119FD539" w14:textId="77777777" w:rsidR="00E27AA7" w:rsidRPr="008E2D60" w:rsidRDefault="00E27AA7" w:rsidP="00E27AA7">
            <w:pPr>
              <w:spacing w:line="360" w:lineRule="exact"/>
              <w:jc w:val="right"/>
              <w:rPr>
                <w:rFonts w:ascii="Arial" w:hAnsi="Arial" w:cs="Arial"/>
                <w:sz w:val="18"/>
                <w:szCs w:val="18"/>
              </w:rPr>
            </w:pPr>
            <w:r w:rsidRPr="008E2D60">
              <w:rPr>
                <w:rFonts w:ascii="Arial" w:hAnsi="Arial" w:cs="Arial"/>
                <w:sz w:val="18"/>
                <w:szCs w:val="18"/>
              </w:rPr>
              <w:t>(Unit: Thousand Baht)</w:t>
            </w:r>
          </w:p>
        </w:tc>
      </w:tr>
      <w:tr w:rsidR="000E7E39" w:rsidRPr="008E2D60" w14:paraId="1FCDF28A" w14:textId="77777777" w:rsidTr="00331F57">
        <w:tc>
          <w:tcPr>
            <w:tcW w:w="4230" w:type="dxa"/>
          </w:tcPr>
          <w:p w14:paraId="594BDBEE" w14:textId="77777777" w:rsidR="000E7E39" w:rsidRPr="008E2D60" w:rsidRDefault="000E7E39" w:rsidP="00331F57">
            <w:pPr>
              <w:tabs>
                <w:tab w:val="right" w:pos="6840"/>
                <w:tab w:val="left" w:pos="8000"/>
                <w:tab w:val="left" w:pos="8180"/>
                <w:tab w:val="right" w:pos="9180"/>
                <w:tab w:val="right" w:pos="9440"/>
              </w:tabs>
              <w:snapToGrid w:val="0"/>
              <w:spacing w:line="360" w:lineRule="exact"/>
              <w:rPr>
                <w:rFonts w:ascii="Arial" w:hAnsi="Arial" w:cs="Arial"/>
                <w:sz w:val="18"/>
                <w:szCs w:val="18"/>
              </w:rPr>
            </w:pPr>
          </w:p>
        </w:tc>
        <w:tc>
          <w:tcPr>
            <w:tcW w:w="2610" w:type="dxa"/>
            <w:gridSpan w:val="2"/>
            <w:vAlign w:val="bottom"/>
          </w:tcPr>
          <w:p w14:paraId="4E411C11" w14:textId="77777777" w:rsidR="000E7E39" w:rsidRPr="008E2D60" w:rsidRDefault="000E7E39" w:rsidP="00331F57">
            <w:pPr>
              <w:pBdr>
                <w:bottom w:val="single" w:sz="4" w:space="1" w:color="auto"/>
              </w:pBdr>
              <w:spacing w:line="360" w:lineRule="exact"/>
              <w:jc w:val="center"/>
              <w:rPr>
                <w:rFonts w:ascii="Arial" w:hAnsi="Arial" w:cs="Arial"/>
                <w:sz w:val="18"/>
                <w:szCs w:val="18"/>
              </w:rPr>
            </w:pPr>
            <w:r w:rsidRPr="008E2D60">
              <w:rPr>
                <w:rFonts w:ascii="Arial" w:hAnsi="Arial" w:cs="Arial"/>
                <w:sz w:val="18"/>
                <w:szCs w:val="18"/>
              </w:rPr>
              <w:t>Consolidate</w:t>
            </w:r>
            <w:r w:rsidR="00385C8A" w:rsidRPr="008E2D60">
              <w:rPr>
                <w:rFonts w:ascii="Arial" w:hAnsi="Arial" w:cs="Arial"/>
                <w:sz w:val="18"/>
                <w:szCs w:val="18"/>
              </w:rPr>
              <w:t>d</w:t>
            </w:r>
            <w:r w:rsidRPr="008E2D60">
              <w:rPr>
                <w:rFonts w:ascii="Arial" w:hAnsi="Arial" w:cs="Arial"/>
                <w:sz w:val="18"/>
                <w:szCs w:val="18"/>
              </w:rPr>
              <w:t xml:space="preserve">                                financial statements</w:t>
            </w:r>
          </w:p>
        </w:tc>
        <w:tc>
          <w:tcPr>
            <w:tcW w:w="2610" w:type="dxa"/>
            <w:gridSpan w:val="2"/>
          </w:tcPr>
          <w:p w14:paraId="32DE9384" w14:textId="77777777" w:rsidR="000E7E39" w:rsidRPr="008E2D60" w:rsidRDefault="000E7E39" w:rsidP="00331F57">
            <w:pPr>
              <w:pBdr>
                <w:bottom w:val="single" w:sz="4" w:space="1" w:color="auto"/>
              </w:pBdr>
              <w:spacing w:line="360" w:lineRule="exact"/>
              <w:jc w:val="center"/>
              <w:rPr>
                <w:rFonts w:ascii="Arial" w:hAnsi="Arial" w:cs="Arial"/>
                <w:sz w:val="18"/>
                <w:szCs w:val="18"/>
              </w:rPr>
            </w:pPr>
            <w:r w:rsidRPr="008E2D60">
              <w:rPr>
                <w:rFonts w:ascii="Arial" w:hAnsi="Arial" w:cs="Arial"/>
                <w:sz w:val="18"/>
                <w:szCs w:val="18"/>
              </w:rPr>
              <w:t>Separate</w:t>
            </w:r>
            <w:r w:rsidR="00385C8A" w:rsidRPr="008E2D60">
              <w:rPr>
                <w:rFonts w:ascii="Arial" w:hAnsi="Arial" w:cs="Arial"/>
                <w:sz w:val="18"/>
                <w:szCs w:val="18"/>
              </w:rPr>
              <w:t>d</w:t>
            </w:r>
            <w:r w:rsidRPr="008E2D60">
              <w:rPr>
                <w:rFonts w:ascii="Arial" w:hAnsi="Arial" w:cs="Arial"/>
                <w:sz w:val="18"/>
                <w:szCs w:val="18"/>
              </w:rPr>
              <w:t xml:space="preserve">                                   financial statements</w:t>
            </w:r>
          </w:p>
        </w:tc>
      </w:tr>
      <w:tr w:rsidR="000E7E39" w:rsidRPr="008E2D60" w14:paraId="53594CD7" w14:textId="77777777" w:rsidTr="00331F57">
        <w:tc>
          <w:tcPr>
            <w:tcW w:w="4230" w:type="dxa"/>
          </w:tcPr>
          <w:p w14:paraId="3ADE6BD4" w14:textId="77777777" w:rsidR="000E7E39" w:rsidRPr="008E2D60" w:rsidRDefault="000E7E39" w:rsidP="00331F57">
            <w:pPr>
              <w:tabs>
                <w:tab w:val="right" w:pos="6840"/>
                <w:tab w:val="left" w:pos="8000"/>
                <w:tab w:val="left" w:pos="8180"/>
                <w:tab w:val="right" w:pos="9180"/>
                <w:tab w:val="right" w:pos="9440"/>
              </w:tabs>
              <w:snapToGrid w:val="0"/>
              <w:spacing w:line="360" w:lineRule="exact"/>
              <w:rPr>
                <w:rFonts w:ascii="Arial" w:hAnsi="Arial" w:cs="Arial"/>
                <w:sz w:val="18"/>
                <w:szCs w:val="18"/>
              </w:rPr>
            </w:pPr>
          </w:p>
        </w:tc>
        <w:tc>
          <w:tcPr>
            <w:tcW w:w="2610" w:type="dxa"/>
            <w:gridSpan w:val="2"/>
            <w:vAlign w:val="bottom"/>
          </w:tcPr>
          <w:p w14:paraId="01DB79BD" w14:textId="77777777" w:rsidR="000E7E39" w:rsidRPr="008E2D60" w:rsidRDefault="000E7E39" w:rsidP="00331F57">
            <w:pPr>
              <w:pBdr>
                <w:bottom w:val="single" w:sz="4" w:space="1" w:color="auto"/>
              </w:pBdr>
              <w:spacing w:line="360" w:lineRule="exact"/>
              <w:jc w:val="center"/>
              <w:rPr>
                <w:rFonts w:ascii="Arial" w:hAnsi="Arial" w:cs="Arial"/>
                <w:sz w:val="18"/>
                <w:szCs w:val="18"/>
              </w:rPr>
            </w:pPr>
            <w:r w:rsidRPr="008E2D60">
              <w:rPr>
                <w:rFonts w:ascii="Arial" w:hAnsi="Arial" w:cs="Arial"/>
                <w:sz w:val="18"/>
                <w:szCs w:val="18"/>
              </w:rPr>
              <w:t>For the year</w:t>
            </w:r>
            <w:r w:rsidR="00385C8A" w:rsidRPr="008E2D60">
              <w:rPr>
                <w:rFonts w:ascii="Arial" w:hAnsi="Arial" w:cs="Arial"/>
                <w:sz w:val="18"/>
                <w:szCs w:val="18"/>
              </w:rPr>
              <w:t>s</w:t>
            </w:r>
            <w:r w:rsidRPr="008E2D60">
              <w:rPr>
                <w:rFonts w:ascii="Arial" w:hAnsi="Arial" w:cs="Arial"/>
                <w:sz w:val="18"/>
                <w:szCs w:val="18"/>
              </w:rPr>
              <w:t xml:space="preserve"> ended </w:t>
            </w:r>
            <w:r w:rsidR="00AD5337" w:rsidRPr="008E2D60">
              <w:rPr>
                <w:rFonts w:ascii="Arial" w:hAnsi="Arial" w:cs="Arial"/>
                <w:sz w:val="18"/>
                <w:szCs w:val="18"/>
              </w:rPr>
              <w:t xml:space="preserve">                        </w:t>
            </w:r>
            <w:r w:rsidRPr="008E2D60">
              <w:rPr>
                <w:rFonts w:ascii="Arial" w:hAnsi="Arial" w:cs="Arial"/>
                <w:sz w:val="18"/>
                <w:szCs w:val="18"/>
              </w:rPr>
              <w:t>31 December</w:t>
            </w:r>
          </w:p>
        </w:tc>
        <w:tc>
          <w:tcPr>
            <w:tcW w:w="2610" w:type="dxa"/>
            <w:gridSpan w:val="2"/>
            <w:vAlign w:val="bottom"/>
          </w:tcPr>
          <w:p w14:paraId="5BD9F358" w14:textId="77777777" w:rsidR="000E7E39" w:rsidRPr="008E2D60" w:rsidRDefault="000E7E39" w:rsidP="00331F57">
            <w:pPr>
              <w:pBdr>
                <w:bottom w:val="single" w:sz="4" w:space="1" w:color="auto"/>
              </w:pBdr>
              <w:spacing w:line="360" w:lineRule="exact"/>
              <w:jc w:val="center"/>
              <w:rPr>
                <w:rFonts w:ascii="Arial" w:hAnsi="Arial" w:cs="Arial"/>
                <w:sz w:val="18"/>
                <w:szCs w:val="18"/>
              </w:rPr>
            </w:pPr>
            <w:r w:rsidRPr="008E2D60">
              <w:rPr>
                <w:rFonts w:ascii="Arial" w:hAnsi="Arial" w:cs="Arial"/>
                <w:sz w:val="18"/>
                <w:szCs w:val="18"/>
              </w:rPr>
              <w:t>For the year</w:t>
            </w:r>
            <w:r w:rsidR="00385C8A" w:rsidRPr="008E2D60">
              <w:rPr>
                <w:rFonts w:ascii="Arial" w:hAnsi="Arial" w:cs="Arial"/>
                <w:sz w:val="18"/>
                <w:szCs w:val="18"/>
              </w:rPr>
              <w:t>s</w:t>
            </w:r>
            <w:r w:rsidRPr="008E2D60">
              <w:rPr>
                <w:rFonts w:ascii="Arial" w:hAnsi="Arial" w:cs="Arial"/>
                <w:sz w:val="18"/>
                <w:szCs w:val="18"/>
              </w:rPr>
              <w:t xml:space="preserve"> ended </w:t>
            </w:r>
            <w:r w:rsidR="00AD5337" w:rsidRPr="008E2D60">
              <w:rPr>
                <w:rFonts w:ascii="Arial" w:hAnsi="Arial" w:cs="Arial"/>
                <w:sz w:val="18"/>
                <w:szCs w:val="18"/>
              </w:rPr>
              <w:t xml:space="preserve">                        </w:t>
            </w:r>
            <w:r w:rsidRPr="008E2D60">
              <w:rPr>
                <w:rFonts w:ascii="Arial" w:hAnsi="Arial" w:cs="Arial"/>
                <w:sz w:val="18"/>
                <w:szCs w:val="18"/>
              </w:rPr>
              <w:t>31 December</w:t>
            </w:r>
          </w:p>
        </w:tc>
      </w:tr>
      <w:tr w:rsidR="000E7E39" w:rsidRPr="008E2D60" w14:paraId="2815908E" w14:textId="77777777" w:rsidTr="00331F57">
        <w:tc>
          <w:tcPr>
            <w:tcW w:w="4230" w:type="dxa"/>
          </w:tcPr>
          <w:p w14:paraId="23E5A4BB" w14:textId="77777777" w:rsidR="000E7E39" w:rsidRPr="008E2D60" w:rsidRDefault="000E7E39" w:rsidP="00331F57">
            <w:pPr>
              <w:tabs>
                <w:tab w:val="right" w:pos="6840"/>
                <w:tab w:val="left" w:pos="8000"/>
                <w:tab w:val="left" w:pos="8180"/>
                <w:tab w:val="right" w:pos="9180"/>
                <w:tab w:val="right" w:pos="9440"/>
              </w:tabs>
              <w:snapToGrid w:val="0"/>
              <w:spacing w:line="360" w:lineRule="exact"/>
              <w:rPr>
                <w:rFonts w:ascii="Arial" w:hAnsi="Arial" w:cs="Arial"/>
                <w:sz w:val="18"/>
                <w:szCs w:val="18"/>
              </w:rPr>
            </w:pPr>
          </w:p>
        </w:tc>
        <w:tc>
          <w:tcPr>
            <w:tcW w:w="1305" w:type="dxa"/>
            <w:vAlign w:val="bottom"/>
          </w:tcPr>
          <w:p w14:paraId="3BED5E7E" w14:textId="77777777" w:rsidR="000E7E39" w:rsidRPr="008E2D60" w:rsidRDefault="00F71A23" w:rsidP="00331F57">
            <w:pPr>
              <w:pBdr>
                <w:bottom w:val="single" w:sz="4" w:space="1" w:color="auto"/>
              </w:pBdr>
              <w:spacing w:line="360" w:lineRule="exact"/>
              <w:jc w:val="center"/>
              <w:rPr>
                <w:rFonts w:ascii="Arial" w:hAnsi="Arial" w:cs="Arial"/>
                <w:sz w:val="18"/>
                <w:szCs w:val="18"/>
              </w:rPr>
            </w:pPr>
            <w:r w:rsidRPr="008E2D60">
              <w:rPr>
                <w:rFonts w:ascii="Arial" w:hAnsi="Arial" w:cs="Arial"/>
                <w:sz w:val="18"/>
                <w:szCs w:val="18"/>
              </w:rPr>
              <w:t>2023</w:t>
            </w:r>
          </w:p>
        </w:tc>
        <w:tc>
          <w:tcPr>
            <w:tcW w:w="1305" w:type="dxa"/>
            <w:vAlign w:val="bottom"/>
          </w:tcPr>
          <w:p w14:paraId="1C4EE955" w14:textId="77777777" w:rsidR="000E7E39" w:rsidRPr="008E2D60" w:rsidRDefault="00F71A23" w:rsidP="00331F57">
            <w:pPr>
              <w:pBdr>
                <w:bottom w:val="single" w:sz="4" w:space="1" w:color="auto"/>
              </w:pBdr>
              <w:spacing w:line="360" w:lineRule="exact"/>
              <w:jc w:val="center"/>
              <w:rPr>
                <w:rFonts w:ascii="Arial" w:hAnsi="Arial" w:cs="Arial"/>
                <w:sz w:val="18"/>
                <w:szCs w:val="18"/>
              </w:rPr>
            </w:pPr>
            <w:r w:rsidRPr="008E2D60">
              <w:rPr>
                <w:rFonts w:ascii="Arial" w:hAnsi="Arial" w:cs="Arial"/>
                <w:sz w:val="18"/>
                <w:szCs w:val="18"/>
              </w:rPr>
              <w:t>2022</w:t>
            </w:r>
          </w:p>
        </w:tc>
        <w:tc>
          <w:tcPr>
            <w:tcW w:w="1305" w:type="dxa"/>
            <w:vAlign w:val="bottom"/>
          </w:tcPr>
          <w:p w14:paraId="1A5A2864" w14:textId="77777777" w:rsidR="000E7E39" w:rsidRPr="008E2D60" w:rsidRDefault="00F71A23" w:rsidP="00331F57">
            <w:pPr>
              <w:pBdr>
                <w:bottom w:val="single" w:sz="4" w:space="1" w:color="auto"/>
              </w:pBdr>
              <w:spacing w:line="360" w:lineRule="exact"/>
              <w:jc w:val="center"/>
              <w:rPr>
                <w:rFonts w:ascii="Arial" w:hAnsi="Arial" w:cs="Arial"/>
                <w:sz w:val="18"/>
                <w:szCs w:val="18"/>
              </w:rPr>
            </w:pPr>
            <w:r w:rsidRPr="008E2D60">
              <w:rPr>
                <w:rFonts w:ascii="Arial" w:hAnsi="Arial" w:cs="Arial"/>
                <w:sz w:val="18"/>
                <w:szCs w:val="18"/>
              </w:rPr>
              <w:t>2023</w:t>
            </w:r>
          </w:p>
        </w:tc>
        <w:tc>
          <w:tcPr>
            <w:tcW w:w="1305" w:type="dxa"/>
            <w:vAlign w:val="bottom"/>
          </w:tcPr>
          <w:p w14:paraId="0FCC34E3" w14:textId="77777777" w:rsidR="000E7E39" w:rsidRPr="008E2D60" w:rsidRDefault="00F71A23" w:rsidP="00331F57">
            <w:pPr>
              <w:pBdr>
                <w:bottom w:val="single" w:sz="4" w:space="1" w:color="auto"/>
              </w:pBdr>
              <w:spacing w:line="360" w:lineRule="exact"/>
              <w:jc w:val="center"/>
              <w:rPr>
                <w:rFonts w:ascii="Arial" w:hAnsi="Arial" w:cs="Arial"/>
                <w:sz w:val="18"/>
                <w:szCs w:val="18"/>
              </w:rPr>
            </w:pPr>
            <w:r w:rsidRPr="008E2D60">
              <w:rPr>
                <w:rFonts w:ascii="Arial" w:hAnsi="Arial" w:cs="Arial"/>
                <w:sz w:val="18"/>
                <w:szCs w:val="18"/>
              </w:rPr>
              <w:t>2022</w:t>
            </w:r>
          </w:p>
        </w:tc>
      </w:tr>
      <w:tr w:rsidR="000E7E39" w:rsidRPr="008E2D60" w14:paraId="2085FB4E" w14:textId="77777777" w:rsidTr="00331F57">
        <w:tc>
          <w:tcPr>
            <w:tcW w:w="4230" w:type="dxa"/>
            <w:vAlign w:val="bottom"/>
          </w:tcPr>
          <w:p w14:paraId="5E5751E1" w14:textId="77777777" w:rsidR="000E7E39" w:rsidRPr="008E2D60" w:rsidRDefault="000E7E39" w:rsidP="00331F57">
            <w:pPr>
              <w:tabs>
                <w:tab w:val="left" w:pos="900"/>
                <w:tab w:val="left" w:pos="2880"/>
              </w:tabs>
              <w:spacing w:line="360" w:lineRule="exact"/>
              <w:ind w:left="151" w:hanging="151"/>
              <w:rPr>
                <w:rFonts w:ascii="Arial" w:hAnsi="Arial" w:cs="Arial"/>
                <w:b/>
                <w:bCs/>
                <w:sz w:val="18"/>
                <w:szCs w:val="18"/>
              </w:rPr>
            </w:pPr>
            <w:r w:rsidRPr="008E2D60">
              <w:rPr>
                <w:rFonts w:ascii="Arial" w:hAnsi="Arial" w:cs="Arial"/>
                <w:b/>
                <w:bCs/>
                <w:sz w:val="18"/>
                <w:szCs w:val="18"/>
              </w:rPr>
              <w:t xml:space="preserve">Gain on disposal and derecognition: </w:t>
            </w:r>
          </w:p>
        </w:tc>
        <w:tc>
          <w:tcPr>
            <w:tcW w:w="1305" w:type="dxa"/>
            <w:vAlign w:val="bottom"/>
          </w:tcPr>
          <w:p w14:paraId="56ED0AB7" w14:textId="77777777" w:rsidR="000E7E39" w:rsidRPr="008E2D60" w:rsidRDefault="000E7E39" w:rsidP="00EF10B4">
            <w:pPr>
              <w:tabs>
                <w:tab w:val="decimal" w:pos="972"/>
              </w:tabs>
              <w:spacing w:line="380" w:lineRule="exact"/>
              <w:ind w:right="-43"/>
              <w:rPr>
                <w:rFonts w:ascii="Arial" w:hAnsi="Arial" w:cs="Arial"/>
                <w:sz w:val="18"/>
                <w:szCs w:val="18"/>
              </w:rPr>
            </w:pPr>
          </w:p>
        </w:tc>
        <w:tc>
          <w:tcPr>
            <w:tcW w:w="1305" w:type="dxa"/>
            <w:vAlign w:val="bottom"/>
          </w:tcPr>
          <w:p w14:paraId="5EC0F07C" w14:textId="77777777" w:rsidR="000E7E39" w:rsidRPr="008E2D60" w:rsidRDefault="000E7E39" w:rsidP="00EF10B4">
            <w:pPr>
              <w:tabs>
                <w:tab w:val="decimal" w:pos="972"/>
              </w:tabs>
              <w:spacing w:line="380" w:lineRule="exact"/>
              <w:ind w:right="-43"/>
              <w:rPr>
                <w:rFonts w:ascii="Arial" w:hAnsi="Arial" w:cs="Arial"/>
                <w:sz w:val="18"/>
                <w:szCs w:val="18"/>
              </w:rPr>
            </w:pPr>
          </w:p>
        </w:tc>
        <w:tc>
          <w:tcPr>
            <w:tcW w:w="1305" w:type="dxa"/>
            <w:vAlign w:val="bottom"/>
          </w:tcPr>
          <w:p w14:paraId="2AD6B55E" w14:textId="77777777" w:rsidR="000E7E39" w:rsidRPr="008E2D60" w:rsidRDefault="000E7E39" w:rsidP="00EF10B4">
            <w:pPr>
              <w:tabs>
                <w:tab w:val="decimal" w:pos="972"/>
              </w:tabs>
              <w:spacing w:line="380" w:lineRule="exact"/>
              <w:ind w:right="-43"/>
              <w:rPr>
                <w:rFonts w:ascii="Arial" w:hAnsi="Arial" w:cs="Arial"/>
                <w:sz w:val="18"/>
                <w:szCs w:val="18"/>
              </w:rPr>
            </w:pPr>
          </w:p>
        </w:tc>
        <w:tc>
          <w:tcPr>
            <w:tcW w:w="1305" w:type="dxa"/>
            <w:vAlign w:val="bottom"/>
          </w:tcPr>
          <w:p w14:paraId="09F89558" w14:textId="77777777" w:rsidR="000E7E39" w:rsidRPr="008E2D60" w:rsidRDefault="000E7E39" w:rsidP="00EF10B4">
            <w:pPr>
              <w:tabs>
                <w:tab w:val="decimal" w:pos="972"/>
              </w:tabs>
              <w:spacing w:line="380" w:lineRule="exact"/>
              <w:ind w:right="-43"/>
              <w:rPr>
                <w:rFonts w:ascii="Arial" w:hAnsi="Arial" w:cs="Arial"/>
                <w:sz w:val="18"/>
                <w:szCs w:val="18"/>
              </w:rPr>
            </w:pPr>
          </w:p>
        </w:tc>
      </w:tr>
      <w:tr w:rsidR="005A46D4" w:rsidRPr="008E2D60" w14:paraId="3BDC8489" w14:textId="77777777" w:rsidTr="00331F57">
        <w:tc>
          <w:tcPr>
            <w:tcW w:w="4230" w:type="dxa"/>
            <w:vAlign w:val="bottom"/>
          </w:tcPr>
          <w:p w14:paraId="4F06AADD" w14:textId="77777777" w:rsidR="005A46D4" w:rsidRPr="008E2D60" w:rsidRDefault="005A46D4" w:rsidP="005A46D4">
            <w:pPr>
              <w:tabs>
                <w:tab w:val="right" w:pos="6840"/>
                <w:tab w:val="left" w:pos="8000"/>
                <w:tab w:val="left" w:pos="8180"/>
                <w:tab w:val="right" w:pos="9180"/>
                <w:tab w:val="right" w:pos="9440"/>
              </w:tabs>
              <w:spacing w:line="360" w:lineRule="exact"/>
              <w:ind w:left="340" w:right="-108" w:hanging="270"/>
              <w:rPr>
                <w:rFonts w:ascii="Arial" w:hAnsi="Arial" w:cs="Arial"/>
                <w:sz w:val="18"/>
                <w:szCs w:val="18"/>
                <w:cs/>
              </w:rPr>
            </w:pPr>
            <w:r w:rsidRPr="008E2D60">
              <w:rPr>
                <w:rFonts w:ascii="Arial" w:hAnsi="Arial" w:cs="Arial"/>
                <w:sz w:val="18"/>
                <w:szCs w:val="18"/>
              </w:rPr>
              <w:t>Debt securities measured at fair value through profit or loss</w:t>
            </w:r>
          </w:p>
        </w:tc>
        <w:tc>
          <w:tcPr>
            <w:tcW w:w="1305" w:type="dxa"/>
            <w:vAlign w:val="bottom"/>
          </w:tcPr>
          <w:p w14:paraId="4DD5BDB8" w14:textId="41DC3F46" w:rsidR="005A46D4" w:rsidRPr="008E2D60" w:rsidRDefault="00204C6E" w:rsidP="005A46D4">
            <w:pPr>
              <w:tabs>
                <w:tab w:val="decimal" w:pos="972"/>
              </w:tabs>
              <w:spacing w:line="380" w:lineRule="exact"/>
              <w:ind w:right="-43"/>
              <w:rPr>
                <w:rFonts w:ascii="Arial" w:hAnsi="Arial" w:cs="Arial"/>
                <w:sz w:val="18"/>
                <w:szCs w:val="18"/>
              </w:rPr>
            </w:pPr>
            <w:r>
              <w:rPr>
                <w:rFonts w:ascii="Arial" w:hAnsi="Arial" w:cs="Arial"/>
                <w:sz w:val="18"/>
                <w:szCs w:val="18"/>
              </w:rPr>
              <w:t>-</w:t>
            </w:r>
          </w:p>
        </w:tc>
        <w:tc>
          <w:tcPr>
            <w:tcW w:w="1305" w:type="dxa"/>
            <w:vAlign w:val="bottom"/>
          </w:tcPr>
          <w:p w14:paraId="1BDC2917" w14:textId="77777777" w:rsidR="005A46D4" w:rsidRPr="008E2D60" w:rsidRDefault="005A46D4" w:rsidP="005A46D4">
            <w:pPr>
              <w:tabs>
                <w:tab w:val="decimal" w:pos="972"/>
              </w:tabs>
              <w:spacing w:line="380" w:lineRule="exact"/>
              <w:ind w:right="-43"/>
              <w:rPr>
                <w:rFonts w:ascii="Arial" w:hAnsi="Arial" w:cs="Arial"/>
                <w:sz w:val="18"/>
                <w:szCs w:val="18"/>
              </w:rPr>
            </w:pPr>
            <w:r w:rsidRPr="008E2D60">
              <w:rPr>
                <w:rFonts w:ascii="Arial" w:hAnsi="Arial" w:cs="Arial"/>
                <w:sz w:val="18"/>
                <w:szCs w:val="18"/>
              </w:rPr>
              <w:t>12,908</w:t>
            </w:r>
          </w:p>
        </w:tc>
        <w:tc>
          <w:tcPr>
            <w:tcW w:w="1305" w:type="dxa"/>
            <w:vAlign w:val="bottom"/>
          </w:tcPr>
          <w:p w14:paraId="68212AC0" w14:textId="76926CA9" w:rsidR="005A46D4" w:rsidRPr="008E2D60" w:rsidRDefault="00204C6E" w:rsidP="005A46D4">
            <w:pPr>
              <w:tabs>
                <w:tab w:val="decimal" w:pos="972"/>
              </w:tabs>
              <w:spacing w:line="380" w:lineRule="exact"/>
              <w:ind w:right="-43"/>
              <w:rPr>
                <w:rFonts w:ascii="Arial" w:hAnsi="Arial" w:cs="Arial"/>
                <w:sz w:val="18"/>
                <w:szCs w:val="18"/>
              </w:rPr>
            </w:pPr>
            <w:r>
              <w:rPr>
                <w:rFonts w:ascii="Arial" w:hAnsi="Arial" w:cs="Arial"/>
                <w:sz w:val="18"/>
                <w:szCs w:val="18"/>
              </w:rPr>
              <w:t>-</w:t>
            </w:r>
          </w:p>
        </w:tc>
        <w:tc>
          <w:tcPr>
            <w:tcW w:w="1305" w:type="dxa"/>
            <w:vAlign w:val="bottom"/>
          </w:tcPr>
          <w:p w14:paraId="5B71E7F5" w14:textId="77777777" w:rsidR="005A46D4" w:rsidRPr="008E2D60" w:rsidRDefault="005A46D4" w:rsidP="005A46D4">
            <w:pPr>
              <w:tabs>
                <w:tab w:val="decimal" w:pos="972"/>
              </w:tabs>
              <w:spacing w:line="380" w:lineRule="exact"/>
              <w:ind w:right="-43"/>
              <w:rPr>
                <w:rFonts w:ascii="Arial" w:hAnsi="Arial" w:cs="Arial"/>
                <w:sz w:val="18"/>
                <w:szCs w:val="18"/>
              </w:rPr>
            </w:pPr>
            <w:r w:rsidRPr="008E2D60">
              <w:rPr>
                <w:rFonts w:ascii="Arial" w:hAnsi="Arial" w:cs="Arial"/>
                <w:sz w:val="18"/>
                <w:szCs w:val="18"/>
              </w:rPr>
              <w:t>12,776</w:t>
            </w:r>
          </w:p>
        </w:tc>
      </w:tr>
      <w:tr w:rsidR="005A46D4" w:rsidRPr="008E2D60" w14:paraId="659C9220" w14:textId="77777777" w:rsidTr="00331F57">
        <w:tc>
          <w:tcPr>
            <w:tcW w:w="4230" w:type="dxa"/>
            <w:vAlign w:val="bottom"/>
          </w:tcPr>
          <w:p w14:paraId="15D55024" w14:textId="77777777" w:rsidR="005A46D4" w:rsidRPr="008E2D60" w:rsidRDefault="005A46D4" w:rsidP="005A46D4">
            <w:pPr>
              <w:tabs>
                <w:tab w:val="right" w:pos="6840"/>
                <w:tab w:val="left" w:pos="8000"/>
                <w:tab w:val="left" w:pos="8180"/>
                <w:tab w:val="right" w:pos="9180"/>
                <w:tab w:val="right" w:pos="9440"/>
              </w:tabs>
              <w:spacing w:line="360" w:lineRule="exact"/>
              <w:ind w:left="162" w:right="-108" w:hanging="153"/>
              <w:rPr>
                <w:rFonts w:ascii="Arial" w:hAnsi="Arial" w:cs="Arial"/>
                <w:sz w:val="18"/>
                <w:szCs w:val="18"/>
              </w:rPr>
            </w:pPr>
            <w:r w:rsidRPr="008E2D60">
              <w:rPr>
                <w:rFonts w:ascii="Arial" w:hAnsi="Arial" w:cs="Arial"/>
                <w:sz w:val="18"/>
                <w:szCs w:val="18"/>
              </w:rPr>
              <w:t>Gain from reversal of impairment loss on investments in a subsidiary</w:t>
            </w:r>
          </w:p>
        </w:tc>
        <w:tc>
          <w:tcPr>
            <w:tcW w:w="1305" w:type="dxa"/>
            <w:vAlign w:val="bottom"/>
          </w:tcPr>
          <w:p w14:paraId="33703CC9" w14:textId="3974254A" w:rsidR="005A46D4" w:rsidRPr="008E2D60" w:rsidRDefault="00204C6E" w:rsidP="005A46D4">
            <w:pPr>
              <w:pBdr>
                <w:bottom w:val="single" w:sz="4" w:space="1" w:color="auto"/>
              </w:pBdr>
              <w:tabs>
                <w:tab w:val="decimal" w:pos="972"/>
              </w:tabs>
              <w:spacing w:line="380" w:lineRule="exact"/>
              <w:ind w:right="-43"/>
              <w:rPr>
                <w:rFonts w:ascii="Arial" w:hAnsi="Arial" w:cs="Arial"/>
                <w:sz w:val="18"/>
                <w:szCs w:val="18"/>
              </w:rPr>
            </w:pPr>
            <w:r>
              <w:rPr>
                <w:rFonts w:ascii="Arial" w:hAnsi="Arial" w:cs="Arial"/>
                <w:sz w:val="18"/>
                <w:szCs w:val="18"/>
              </w:rPr>
              <w:t>-</w:t>
            </w:r>
          </w:p>
        </w:tc>
        <w:tc>
          <w:tcPr>
            <w:tcW w:w="1305" w:type="dxa"/>
            <w:vAlign w:val="bottom"/>
          </w:tcPr>
          <w:p w14:paraId="73D8BE56" w14:textId="77777777" w:rsidR="005A46D4" w:rsidRPr="008E2D60" w:rsidRDefault="005A46D4" w:rsidP="005A46D4">
            <w:pPr>
              <w:pBdr>
                <w:bottom w:val="single" w:sz="4" w:space="1" w:color="auto"/>
              </w:pBdr>
              <w:tabs>
                <w:tab w:val="decimal" w:pos="972"/>
              </w:tabs>
              <w:spacing w:line="380" w:lineRule="exact"/>
              <w:ind w:right="-43"/>
              <w:rPr>
                <w:rFonts w:ascii="Arial" w:hAnsi="Arial" w:cs="Arial"/>
                <w:sz w:val="18"/>
                <w:szCs w:val="18"/>
              </w:rPr>
            </w:pPr>
            <w:r w:rsidRPr="008E2D60">
              <w:rPr>
                <w:rFonts w:ascii="Arial" w:hAnsi="Arial" w:cs="Arial"/>
                <w:sz w:val="18"/>
                <w:szCs w:val="18"/>
                <w:cs/>
              </w:rPr>
              <w:t>-</w:t>
            </w:r>
          </w:p>
        </w:tc>
        <w:tc>
          <w:tcPr>
            <w:tcW w:w="1305" w:type="dxa"/>
            <w:vAlign w:val="bottom"/>
          </w:tcPr>
          <w:p w14:paraId="5D0AE8D8" w14:textId="1E5FBBA9" w:rsidR="005A46D4" w:rsidRPr="008E2D60" w:rsidRDefault="00204C6E" w:rsidP="005A46D4">
            <w:pPr>
              <w:pBdr>
                <w:bottom w:val="single" w:sz="4" w:space="1" w:color="auto"/>
              </w:pBdr>
              <w:tabs>
                <w:tab w:val="decimal" w:pos="972"/>
              </w:tabs>
              <w:spacing w:line="380" w:lineRule="exact"/>
              <w:ind w:right="-43"/>
              <w:rPr>
                <w:rFonts w:ascii="Arial" w:hAnsi="Arial" w:cs="Arial"/>
                <w:sz w:val="18"/>
                <w:szCs w:val="18"/>
                <w:cs/>
              </w:rPr>
            </w:pPr>
            <w:r>
              <w:rPr>
                <w:rFonts w:ascii="Arial" w:hAnsi="Arial" w:cs="Arial"/>
                <w:sz w:val="18"/>
                <w:szCs w:val="18"/>
              </w:rPr>
              <w:t>191,964</w:t>
            </w:r>
          </w:p>
        </w:tc>
        <w:tc>
          <w:tcPr>
            <w:tcW w:w="1305" w:type="dxa"/>
            <w:vAlign w:val="bottom"/>
          </w:tcPr>
          <w:p w14:paraId="06938D33" w14:textId="77777777" w:rsidR="005A46D4" w:rsidRPr="008E2D60" w:rsidRDefault="005A46D4" w:rsidP="005A46D4">
            <w:pPr>
              <w:pBdr>
                <w:bottom w:val="single" w:sz="4" w:space="1" w:color="auto"/>
              </w:pBdr>
              <w:tabs>
                <w:tab w:val="decimal" w:pos="972"/>
              </w:tabs>
              <w:spacing w:line="380" w:lineRule="exact"/>
              <w:ind w:right="-43"/>
              <w:rPr>
                <w:rFonts w:ascii="Arial" w:hAnsi="Arial" w:cs="Arial"/>
                <w:sz w:val="18"/>
                <w:szCs w:val="18"/>
                <w:cs/>
              </w:rPr>
            </w:pPr>
            <w:r w:rsidRPr="008E2D60">
              <w:rPr>
                <w:rFonts w:ascii="Arial" w:hAnsi="Arial" w:cs="Arial"/>
                <w:sz w:val="18"/>
                <w:szCs w:val="18"/>
                <w:cs/>
              </w:rPr>
              <w:t>-</w:t>
            </w:r>
          </w:p>
        </w:tc>
      </w:tr>
      <w:tr w:rsidR="005A46D4" w:rsidRPr="008E2D60" w14:paraId="25AA43A9" w14:textId="77777777" w:rsidTr="00331F57">
        <w:tc>
          <w:tcPr>
            <w:tcW w:w="4230" w:type="dxa"/>
            <w:vAlign w:val="bottom"/>
          </w:tcPr>
          <w:p w14:paraId="429EC318" w14:textId="77777777" w:rsidR="005A46D4" w:rsidRPr="008E2D60" w:rsidRDefault="005A46D4" w:rsidP="005A46D4">
            <w:pPr>
              <w:tabs>
                <w:tab w:val="left" w:pos="900"/>
                <w:tab w:val="left" w:pos="2880"/>
              </w:tabs>
              <w:spacing w:line="360" w:lineRule="exact"/>
              <w:jc w:val="thaiDistribute"/>
              <w:rPr>
                <w:rFonts w:ascii="Arial" w:hAnsi="Arial" w:cs="Arial"/>
                <w:sz w:val="18"/>
                <w:szCs w:val="18"/>
                <w:cs/>
              </w:rPr>
            </w:pPr>
            <w:r w:rsidRPr="008E2D60">
              <w:rPr>
                <w:rFonts w:ascii="Arial" w:hAnsi="Arial" w:cs="Arial"/>
                <w:sz w:val="18"/>
                <w:szCs w:val="18"/>
              </w:rPr>
              <w:t xml:space="preserve">Total </w:t>
            </w:r>
          </w:p>
        </w:tc>
        <w:tc>
          <w:tcPr>
            <w:tcW w:w="1305" w:type="dxa"/>
            <w:vAlign w:val="bottom"/>
          </w:tcPr>
          <w:p w14:paraId="5FAF5804" w14:textId="37C75EF3" w:rsidR="005A46D4" w:rsidRPr="008E2D60" w:rsidRDefault="00204C6E" w:rsidP="005A46D4">
            <w:pPr>
              <w:pBdr>
                <w:bottom w:val="double" w:sz="4" w:space="1" w:color="auto"/>
              </w:pBdr>
              <w:tabs>
                <w:tab w:val="decimal" w:pos="972"/>
              </w:tabs>
              <w:spacing w:line="380" w:lineRule="exact"/>
              <w:ind w:right="-43"/>
              <w:rPr>
                <w:rFonts w:ascii="Arial" w:hAnsi="Arial" w:cs="Arial"/>
                <w:sz w:val="18"/>
                <w:szCs w:val="18"/>
              </w:rPr>
            </w:pPr>
            <w:r>
              <w:rPr>
                <w:rFonts w:ascii="Arial" w:hAnsi="Arial" w:cs="Arial"/>
                <w:sz w:val="18"/>
                <w:szCs w:val="18"/>
              </w:rPr>
              <w:t>-</w:t>
            </w:r>
          </w:p>
        </w:tc>
        <w:tc>
          <w:tcPr>
            <w:tcW w:w="1305" w:type="dxa"/>
            <w:vAlign w:val="bottom"/>
          </w:tcPr>
          <w:p w14:paraId="64D08BA9" w14:textId="77777777" w:rsidR="005A46D4" w:rsidRPr="008E2D60" w:rsidRDefault="005A46D4" w:rsidP="005A46D4">
            <w:pPr>
              <w:pBdr>
                <w:bottom w:val="double" w:sz="4" w:space="1" w:color="auto"/>
              </w:pBdr>
              <w:tabs>
                <w:tab w:val="decimal" w:pos="972"/>
              </w:tabs>
              <w:spacing w:line="380" w:lineRule="exact"/>
              <w:ind w:right="-43"/>
              <w:rPr>
                <w:rFonts w:ascii="Arial" w:hAnsi="Arial" w:cs="Arial"/>
                <w:sz w:val="18"/>
                <w:szCs w:val="18"/>
              </w:rPr>
            </w:pPr>
            <w:r w:rsidRPr="008E2D60">
              <w:rPr>
                <w:rFonts w:ascii="Arial" w:hAnsi="Arial" w:cs="Arial"/>
                <w:sz w:val="18"/>
                <w:szCs w:val="18"/>
              </w:rPr>
              <w:t>12,908</w:t>
            </w:r>
          </w:p>
        </w:tc>
        <w:tc>
          <w:tcPr>
            <w:tcW w:w="1305" w:type="dxa"/>
            <w:vAlign w:val="bottom"/>
          </w:tcPr>
          <w:p w14:paraId="2F8AB60D" w14:textId="1B12718A" w:rsidR="005A46D4" w:rsidRPr="008E2D60" w:rsidRDefault="00204C6E" w:rsidP="005A46D4">
            <w:pPr>
              <w:pBdr>
                <w:bottom w:val="double" w:sz="4" w:space="1" w:color="auto"/>
              </w:pBdr>
              <w:tabs>
                <w:tab w:val="decimal" w:pos="972"/>
              </w:tabs>
              <w:spacing w:line="380" w:lineRule="exact"/>
              <w:ind w:right="-43"/>
              <w:rPr>
                <w:rFonts w:ascii="Arial" w:hAnsi="Arial" w:cs="Arial"/>
                <w:sz w:val="18"/>
                <w:szCs w:val="18"/>
              </w:rPr>
            </w:pPr>
            <w:r>
              <w:rPr>
                <w:rFonts w:ascii="Arial" w:hAnsi="Arial" w:cs="Arial"/>
                <w:sz w:val="18"/>
                <w:szCs w:val="18"/>
              </w:rPr>
              <w:t>191,964</w:t>
            </w:r>
          </w:p>
        </w:tc>
        <w:tc>
          <w:tcPr>
            <w:tcW w:w="1305" w:type="dxa"/>
            <w:vAlign w:val="bottom"/>
          </w:tcPr>
          <w:p w14:paraId="7776DA86" w14:textId="77777777" w:rsidR="005A46D4" w:rsidRPr="008E2D60" w:rsidRDefault="005A46D4" w:rsidP="005A46D4">
            <w:pPr>
              <w:pBdr>
                <w:bottom w:val="double" w:sz="4" w:space="1" w:color="auto"/>
              </w:pBdr>
              <w:tabs>
                <w:tab w:val="decimal" w:pos="972"/>
              </w:tabs>
              <w:spacing w:line="380" w:lineRule="exact"/>
              <w:ind w:right="-43"/>
              <w:rPr>
                <w:rFonts w:ascii="Arial" w:hAnsi="Arial" w:cs="Arial"/>
                <w:sz w:val="18"/>
                <w:szCs w:val="18"/>
              </w:rPr>
            </w:pPr>
            <w:r w:rsidRPr="008E2D60">
              <w:rPr>
                <w:rFonts w:ascii="Arial" w:hAnsi="Arial" w:cs="Arial"/>
                <w:sz w:val="18"/>
                <w:szCs w:val="18"/>
              </w:rPr>
              <w:t>12,776</w:t>
            </w:r>
          </w:p>
        </w:tc>
      </w:tr>
    </w:tbl>
    <w:p w14:paraId="0FF28356" w14:textId="5D7E046D" w:rsidR="000E7E39" w:rsidRPr="008E2D60" w:rsidRDefault="000E7E39" w:rsidP="000E7E39">
      <w:pPr>
        <w:pStyle w:val="Heading1"/>
        <w:spacing w:before="240" w:after="120" w:line="380" w:lineRule="exact"/>
        <w:ind w:left="547" w:hanging="547"/>
        <w:rPr>
          <w:rFonts w:ascii="Arial" w:eastAsia="Arial Unicode MS" w:hAnsi="Arial" w:cs="Arial"/>
          <w:b/>
          <w:bCs/>
          <w:sz w:val="22"/>
          <w:szCs w:val="22"/>
        </w:rPr>
      </w:pPr>
      <w:bookmarkStart w:id="37" w:name="_Toc55391193"/>
      <w:bookmarkStart w:id="38" w:name="_Toc159003862"/>
      <w:r w:rsidRPr="008E2D60">
        <w:rPr>
          <w:rFonts w:ascii="Arial" w:eastAsia="Arial Unicode MS" w:hAnsi="Arial" w:cs="Arial"/>
          <w:b/>
          <w:bCs/>
          <w:sz w:val="22"/>
          <w:szCs w:val="22"/>
        </w:rPr>
        <w:t>2</w:t>
      </w:r>
      <w:r w:rsidR="000A14C2">
        <w:rPr>
          <w:rFonts w:ascii="Arial" w:eastAsia="Arial Unicode MS" w:hAnsi="Arial" w:cs="Arial"/>
          <w:b/>
          <w:bCs/>
          <w:sz w:val="22"/>
          <w:szCs w:val="22"/>
        </w:rPr>
        <w:t>9</w:t>
      </w:r>
      <w:r w:rsidRPr="008E2D60">
        <w:rPr>
          <w:rFonts w:ascii="Arial" w:eastAsia="Arial Unicode MS" w:hAnsi="Arial" w:cs="Arial"/>
          <w:b/>
          <w:bCs/>
          <w:sz w:val="22"/>
          <w:szCs w:val="22"/>
        </w:rPr>
        <w:t>.</w:t>
      </w:r>
      <w:r w:rsidRPr="008E2D60">
        <w:rPr>
          <w:rFonts w:ascii="Arial" w:eastAsia="Arial Unicode MS" w:hAnsi="Arial" w:cs="Arial"/>
          <w:b/>
          <w:bCs/>
          <w:sz w:val="22"/>
          <w:szCs w:val="22"/>
        </w:rPr>
        <w:tab/>
        <w:t xml:space="preserve">Fair value </w:t>
      </w:r>
      <w:r w:rsidR="00277AAE" w:rsidRPr="008E2D60">
        <w:rPr>
          <w:rFonts w:ascii="Arial" w:eastAsia="Arial Unicode MS" w:hAnsi="Arial" w:cs="Arial"/>
          <w:b/>
          <w:bCs/>
          <w:sz w:val="22"/>
          <w:szCs w:val="22"/>
        </w:rPr>
        <w:t>losses</w:t>
      </w:r>
      <w:r w:rsidRPr="008E2D60">
        <w:rPr>
          <w:rFonts w:ascii="Arial" w:eastAsia="Arial Unicode MS" w:hAnsi="Arial" w:cs="Arial"/>
          <w:b/>
          <w:bCs/>
          <w:sz w:val="22"/>
          <w:szCs w:val="22"/>
        </w:rPr>
        <w:t xml:space="preserve"> on financial instruments</w:t>
      </w:r>
      <w:bookmarkEnd w:id="37"/>
      <w:bookmarkEnd w:id="38"/>
      <w:r w:rsidRPr="008E2D60">
        <w:rPr>
          <w:rFonts w:ascii="Arial" w:eastAsia="Arial Unicode MS" w:hAnsi="Arial" w:cs="Arial"/>
          <w:b/>
          <w:bCs/>
          <w:sz w:val="22"/>
          <w:szCs w:val="22"/>
        </w:rPr>
        <w:t xml:space="preserve"> </w:t>
      </w:r>
    </w:p>
    <w:tbl>
      <w:tblPr>
        <w:tblW w:w="9450" w:type="dxa"/>
        <w:tblInd w:w="558" w:type="dxa"/>
        <w:tblLayout w:type="fixed"/>
        <w:tblLook w:val="0000" w:firstRow="0" w:lastRow="0" w:firstColumn="0" w:lastColumn="0" w:noHBand="0" w:noVBand="0"/>
      </w:tblPr>
      <w:tblGrid>
        <w:gridCol w:w="4230"/>
        <w:gridCol w:w="1305"/>
        <w:gridCol w:w="1305"/>
        <w:gridCol w:w="1305"/>
        <w:gridCol w:w="1305"/>
      </w:tblGrid>
      <w:tr w:rsidR="00E27AA7" w:rsidRPr="008E2D60" w14:paraId="4318EE57" w14:textId="77777777" w:rsidTr="00B458D0">
        <w:tc>
          <w:tcPr>
            <w:tcW w:w="4230" w:type="dxa"/>
          </w:tcPr>
          <w:p w14:paraId="65A54505" w14:textId="77777777" w:rsidR="00E27AA7" w:rsidRPr="008E2D60" w:rsidRDefault="00E27AA7" w:rsidP="00B458D0">
            <w:pPr>
              <w:tabs>
                <w:tab w:val="right" w:pos="6840"/>
                <w:tab w:val="left" w:pos="8000"/>
                <w:tab w:val="left" w:pos="8180"/>
                <w:tab w:val="right" w:pos="9180"/>
                <w:tab w:val="right" w:pos="9440"/>
              </w:tabs>
              <w:snapToGrid w:val="0"/>
              <w:spacing w:line="380" w:lineRule="exact"/>
              <w:rPr>
                <w:rFonts w:ascii="Arial" w:hAnsi="Arial" w:cs="Arial"/>
                <w:sz w:val="18"/>
                <w:szCs w:val="18"/>
              </w:rPr>
            </w:pPr>
          </w:p>
        </w:tc>
        <w:tc>
          <w:tcPr>
            <w:tcW w:w="5220" w:type="dxa"/>
            <w:gridSpan w:val="4"/>
            <w:vAlign w:val="bottom"/>
          </w:tcPr>
          <w:p w14:paraId="1055B54C" w14:textId="77777777" w:rsidR="00E27AA7" w:rsidRPr="008E2D60" w:rsidRDefault="00E27AA7" w:rsidP="00B458D0">
            <w:pPr>
              <w:spacing w:line="380" w:lineRule="exact"/>
              <w:jc w:val="right"/>
              <w:rPr>
                <w:rFonts w:ascii="Arial" w:hAnsi="Arial" w:cs="Arial"/>
                <w:sz w:val="18"/>
                <w:szCs w:val="18"/>
              </w:rPr>
            </w:pPr>
            <w:r w:rsidRPr="008E2D60">
              <w:rPr>
                <w:rFonts w:ascii="Arial" w:hAnsi="Arial" w:cs="Arial"/>
                <w:sz w:val="18"/>
                <w:szCs w:val="18"/>
              </w:rPr>
              <w:t>(Unit: Thousand Baht)</w:t>
            </w:r>
          </w:p>
        </w:tc>
      </w:tr>
      <w:tr w:rsidR="000E7E39" w:rsidRPr="008E2D60" w14:paraId="34E76F54" w14:textId="77777777" w:rsidTr="00B458D0">
        <w:tc>
          <w:tcPr>
            <w:tcW w:w="4230" w:type="dxa"/>
          </w:tcPr>
          <w:p w14:paraId="2E7C4F41" w14:textId="77777777" w:rsidR="000E7E39" w:rsidRPr="008E2D60" w:rsidRDefault="000E7E39" w:rsidP="00B458D0">
            <w:pPr>
              <w:tabs>
                <w:tab w:val="right" w:pos="6840"/>
                <w:tab w:val="left" w:pos="8000"/>
                <w:tab w:val="left" w:pos="8180"/>
                <w:tab w:val="right" w:pos="9180"/>
                <w:tab w:val="right" w:pos="9440"/>
              </w:tabs>
              <w:snapToGrid w:val="0"/>
              <w:spacing w:line="380" w:lineRule="exact"/>
              <w:rPr>
                <w:rFonts w:ascii="Arial" w:hAnsi="Arial" w:cs="Arial"/>
                <w:sz w:val="18"/>
                <w:szCs w:val="18"/>
              </w:rPr>
            </w:pPr>
          </w:p>
        </w:tc>
        <w:tc>
          <w:tcPr>
            <w:tcW w:w="2610" w:type="dxa"/>
            <w:gridSpan w:val="2"/>
            <w:vAlign w:val="bottom"/>
          </w:tcPr>
          <w:p w14:paraId="71F94DAC" w14:textId="77777777" w:rsidR="000E7E39" w:rsidRPr="008E2D60" w:rsidRDefault="000E7E39" w:rsidP="00B458D0">
            <w:pPr>
              <w:pBdr>
                <w:bottom w:val="single" w:sz="4" w:space="1" w:color="auto"/>
              </w:pBdr>
              <w:spacing w:line="380" w:lineRule="exact"/>
              <w:jc w:val="center"/>
              <w:rPr>
                <w:rFonts w:ascii="Arial" w:hAnsi="Arial" w:cs="Arial"/>
                <w:sz w:val="18"/>
                <w:szCs w:val="18"/>
              </w:rPr>
            </w:pPr>
            <w:r w:rsidRPr="008E2D60">
              <w:rPr>
                <w:rFonts w:ascii="Arial" w:hAnsi="Arial" w:cs="Arial"/>
                <w:sz w:val="18"/>
                <w:szCs w:val="18"/>
              </w:rPr>
              <w:t>Consolidate</w:t>
            </w:r>
            <w:r w:rsidR="00385C8A" w:rsidRPr="008E2D60">
              <w:rPr>
                <w:rFonts w:ascii="Arial" w:hAnsi="Arial" w:cs="Arial"/>
                <w:sz w:val="18"/>
                <w:szCs w:val="18"/>
              </w:rPr>
              <w:t>d</w:t>
            </w:r>
            <w:r w:rsidRPr="008E2D60">
              <w:rPr>
                <w:rFonts w:ascii="Arial" w:hAnsi="Arial" w:cs="Arial"/>
                <w:sz w:val="18"/>
                <w:szCs w:val="18"/>
              </w:rPr>
              <w:t xml:space="preserve">                                financial statements</w:t>
            </w:r>
          </w:p>
        </w:tc>
        <w:tc>
          <w:tcPr>
            <w:tcW w:w="2610" w:type="dxa"/>
            <w:gridSpan w:val="2"/>
          </w:tcPr>
          <w:p w14:paraId="0425B041" w14:textId="77777777" w:rsidR="000E7E39" w:rsidRPr="008E2D60" w:rsidRDefault="000E7E39" w:rsidP="00B458D0">
            <w:pPr>
              <w:pBdr>
                <w:bottom w:val="single" w:sz="4" w:space="1" w:color="auto"/>
              </w:pBdr>
              <w:spacing w:line="380" w:lineRule="exact"/>
              <w:jc w:val="center"/>
              <w:rPr>
                <w:rFonts w:ascii="Arial" w:hAnsi="Arial" w:cs="Arial"/>
                <w:sz w:val="18"/>
                <w:szCs w:val="18"/>
              </w:rPr>
            </w:pPr>
            <w:r w:rsidRPr="008E2D60">
              <w:rPr>
                <w:rFonts w:ascii="Arial" w:hAnsi="Arial" w:cs="Arial"/>
                <w:sz w:val="18"/>
                <w:szCs w:val="18"/>
              </w:rPr>
              <w:t>Separate</w:t>
            </w:r>
            <w:r w:rsidR="00385C8A" w:rsidRPr="008E2D60">
              <w:rPr>
                <w:rFonts w:ascii="Arial" w:hAnsi="Arial" w:cs="Arial"/>
                <w:sz w:val="18"/>
                <w:szCs w:val="18"/>
              </w:rPr>
              <w:t>d</w:t>
            </w:r>
            <w:r w:rsidRPr="008E2D60">
              <w:rPr>
                <w:rFonts w:ascii="Arial" w:hAnsi="Arial" w:cs="Arial"/>
                <w:sz w:val="18"/>
                <w:szCs w:val="18"/>
              </w:rPr>
              <w:t xml:space="preserve">                                   financial statements</w:t>
            </w:r>
          </w:p>
        </w:tc>
      </w:tr>
      <w:tr w:rsidR="000E7E39" w:rsidRPr="008E2D60" w14:paraId="2B0AABBC" w14:textId="77777777" w:rsidTr="00B458D0">
        <w:tc>
          <w:tcPr>
            <w:tcW w:w="4230" w:type="dxa"/>
          </w:tcPr>
          <w:p w14:paraId="2DA6A875" w14:textId="77777777" w:rsidR="000E7E39" w:rsidRPr="008E2D60" w:rsidRDefault="000E7E39" w:rsidP="00B458D0">
            <w:pPr>
              <w:tabs>
                <w:tab w:val="right" w:pos="6840"/>
                <w:tab w:val="left" w:pos="8000"/>
                <w:tab w:val="left" w:pos="8180"/>
                <w:tab w:val="right" w:pos="9180"/>
                <w:tab w:val="right" w:pos="9440"/>
              </w:tabs>
              <w:snapToGrid w:val="0"/>
              <w:spacing w:line="380" w:lineRule="exact"/>
              <w:rPr>
                <w:rFonts w:ascii="Arial" w:hAnsi="Arial" w:cs="Arial"/>
                <w:sz w:val="18"/>
                <w:szCs w:val="18"/>
              </w:rPr>
            </w:pPr>
          </w:p>
        </w:tc>
        <w:tc>
          <w:tcPr>
            <w:tcW w:w="2610" w:type="dxa"/>
            <w:gridSpan w:val="2"/>
            <w:vAlign w:val="bottom"/>
          </w:tcPr>
          <w:p w14:paraId="6D995A28" w14:textId="77777777" w:rsidR="000E7E39" w:rsidRPr="008E2D60" w:rsidRDefault="000E7E39" w:rsidP="00B458D0">
            <w:pPr>
              <w:pBdr>
                <w:bottom w:val="single" w:sz="4" w:space="1" w:color="auto"/>
              </w:pBdr>
              <w:spacing w:line="380" w:lineRule="exact"/>
              <w:jc w:val="center"/>
              <w:rPr>
                <w:rFonts w:ascii="Arial" w:hAnsi="Arial" w:cs="Arial"/>
                <w:sz w:val="18"/>
                <w:szCs w:val="18"/>
              </w:rPr>
            </w:pPr>
            <w:r w:rsidRPr="008E2D60">
              <w:rPr>
                <w:rFonts w:ascii="Arial" w:hAnsi="Arial" w:cs="Arial"/>
                <w:sz w:val="18"/>
                <w:szCs w:val="18"/>
              </w:rPr>
              <w:t>For the year</w:t>
            </w:r>
            <w:r w:rsidR="00385C8A" w:rsidRPr="008E2D60">
              <w:rPr>
                <w:rFonts w:ascii="Arial" w:hAnsi="Arial" w:cs="Arial"/>
                <w:sz w:val="18"/>
                <w:szCs w:val="18"/>
              </w:rPr>
              <w:t>s</w:t>
            </w:r>
            <w:r w:rsidRPr="008E2D60">
              <w:rPr>
                <w:rFonts w:ascii="Arial" w:hAnsi="Arial" w:cs="Arial"/>
                <w:sz w:val="18"/>
                <w:szCs w:val="18"/>
              </w:rPr>
              <w:t xml:space="preserve"> ended </w:t>
            </w:r>
            <w:r w:rsidR="00AD5337" w:rsidRPr="008E2D60">
              <w:rPr>
                <w:rFonts w:ascii="Arial" w:hAnsi="Arial" w:cs="Arial"/>
                <w:sz w:val="18"/>
                <w:szCs w:val="18"/>
              </w:rPr>
              <w:t xml:space="preserve">                        </w:t>
            </w:r>
            <w:r w:rsidRPr="008E2D60">
              <w:rPr>
                <w:rFonts w:ascii="Arial" w:hAnsi="Arial" w:cs="Arial"/>
                <w:sz w:val="18"/>
                <w:szCs w:val="18"/>
              </w:rPr>
              <w:t>31 December</w:t>
            </w:r>
          </w:p>
        </w:tc>
        <w:tc>
          <w:tcPr>
            <w:tcW w:w="2610" w:type="dxa"/>
            <w:gridSpan w:val="2"/>
            <w:vAlign w:val="bottom"/>
          </w:tcPr>
          <w:p w14:paraId="2F249F94" w14:textId="77777777" w:rsidR="000E7E39" w:rsidRPr="008E2D60" w:rsidRDefault="000E7E39" w:rsidP="00B458D0">
            <w:pPr>
              <w:pBdr>
                <w:bottom w:val="single" w:sz="4" w:space="1" w:color="auto"/>
              </w:pBdr>
              <w:spacing w:line="380" w:lineRule="exact"/>
              <w:jc w:val="center"/>
              <w:rPr>
                <w:rFonts w:ascii="Arial" w:hAnsi="Arial" w:cs="Arial"/>
                <w:sz w:val="18"/>
                <w:szCs w:val="18"/>
              </w:rPr>
            </w:pPr>
            <w:r w:rsidRPr="008E2D60">
              <w:rPr>
                <w:rFonts w:ascii="Arial" w:hAnsi="Arial" w:cs="Arial"/>
                <w:sz w:val="18"/>
                <w:szCs w:val="18"/>
              </w:rPr>
              <w:t>For the year</w:t>
            </w:r>
            <w:r w:rsidR="00385C8A" w:rsidRPr="008E2D60">
              <w:rPr>
                <w:rFonts w:ascii="Arial" w:hAnsi="Arial" w:cs="Arial"/>
                <w:sz w:val="18"/>
                <w:szCs w:val="18"/>
              </w:rPr>
              <w:t>s</w:t>
            </w:r>
            <w:r w:rsidRPr="008E2D60">
              <w:rPr>
                <w:rFonts w:ascii="Arial" w:hAnsi="Arial" w:cs="Arial"/>
                <w:sz w:val="18"/>
                <w:szCs w:val="18"/>
              </w:rPr>
              <w:t xml:space="preserve"> ended </w:t>
            </w:r>
            <w:r w:rsidR="00AD5337" w:rsidRPr="008E2D60">
              <w:rPr>
                <w:rFonts w:ascii="Arial" w:hAnsi="Arial" w:cs="Arial"/>
                <w:sz w:val="18"/>
                <w:szCs w:val="18"/>
              </w:rPr>
              <w:t xml:space="preserve">                           </w:t>
            </w:r>
            <w:r w:rsidRPr="008E2D60">
              <w:rPr>
                <w:rFonts w:ascii="Arial" w:hAnsi="Arial" w:cs="Arial"/>
                <w:sz w:val="18"/>
                <w:szCs w:val="18"/>
              </w:rPr>
              <w:t>31 December</w:t>
            </w:r>
          </w:p>
        </w:tc>
      </w:tr>
      <w:tr w:rsidR="000E7E39" w:rsidRPr="008E2D60" w14:paraId="55A081BF" w14:textId="77777777" w:rsidTr="00B458D0">
        <w:tc>
          <w:tcPr>
            <w:tcW w:w="4230" w:type="dxa"/>
          </w:tcPr>
          <w:p w14:paraId="536B2343" w14:textId="77777777" w:rsidR="000E7E39" w:rsidRPr="008E2D60" w:rsidRDefault="000E7E39" w:rsidP="00B458D0">
            <w:pPr>
              <w:tabs>
                <w:tab w:val="right" w:pos="6840"/>
                <w:tab w:val="left" w:pos="8000"/>
                <w:tab w:val="left" w:pos="8180"/>
                <w:tab w:val="right" w:pos="9180"/>
                <w:tab w:val="right" w:pos="9440"/>
              </w:tabs>
              <w:snapToGrid w:val="0"/>
              <w:spacing w:line="380" w:lineRule="exact"/>
              <w:rPr>
                <w:rFonts w:ascii="Arial" w:hAnsi="Arial" w:cs="Arial"/>
                <w:sz w:val="18"/>
                <w:szCs w:val="18"/>
              </w:rPr>
            </w:pPr>
          </w:p>
        </w:tc>
        <w:tc>
          <w:tcPr>
            <w:tcW w:w="1305" w:type="dxa"/>
            <w:vAlign w:val="bottom"/>
          </w:tcPr>
          <w:p w14:paraId="5034A49F" w14:textId="77777777" w:rsidR="000E7E39" w:rsidRPr="008E2D60" w:rsidRDefault="00F71A23" w:rsidP="00B458D0">
            <w:pPr>
              <w:pBdr>
                <w:bottom w:val="single" w:sz="4" w:space="1" w:color="auto"/>
              </w:pBdr>
              <w:spacing w:line="380" w:lineRule="exact"/>
              <w:jc w:val="center"/>
              <w:rPr>
                <w:rFonts w:ascii="Arial" w:hAnsi="Arial" w:cs="Arial"/>
                <w:sz w:val="18"/>
                <w:szCs w:val="18"/>
              </w:rPr>
            </w:pPr>
            <w:r w:rsidRPr="008E2D60">
              <w:rPr>
                <w:rFonts w:ascii="Arial" w:hAnsi="Arial" w:cs="Arial"/>
                <w:sz w:val="18"/>
                <w:szCs w:val="18"/>
              </w:rPr>
              <w:t>2023</w:t>
            </w:r>
          </w:p>
        </w:tc>
        <w:tc>
          <w:tcPr>
            <w:tcW w:w="1305" w:type="dxa"/>
            <w:vAlign w:val="bottom"/>
          </w:tcPr>
          <w:p w14:paraId="0E9C3517" w14:textId="77777777" w:rsidR="000E7E39" w:rsidRPr="008E2D60" w:rsidRDefault="00F71A23" w:rsidP="00B458D0">
            <w:pPr>
              <w:pBdr>
                <w:bottom w:val="single" w:sz="4" w:space="1" w:color="auto"/>
              </w:pBdr>
              <w:spacing w:line="380" w:lineRule="exact"/>
              <w:jc w:val="center"/>
              <w:rPr>
                <w:rFonts w:ascii="Arial" w:hAnsi="Arial" w:cs="Arial"/>
                <w:sz w:val="18"/>
                <w:szCs w:val="18"/>
              </w:rPr>
            </w:pPr>
            <w:r w:rsidRPr="008E2D60">
              <w:rPr>
                <w:rFonts w:ascii="Arial" w:hAnsi="Arial" w:cs="Arial"/>
                <w:sz w:val="18"/>
                <w:szCs w:val="18"/>
              </w:rPr>
              <w:t>2022</w:t>
            </w:r>
          </w:p>
        </w:tc>
        <w:tc>
          <w:tcPr>
            <w:tcW w:w="1305" w:type="dxa"/>
            <w:vAlign w:val="bottom"/>
          </w:tcPr>
          <w:p w14:paraId="19AD7838" w14:textId="77777777" w:rsidR="000E7E39" w:rsidRPr="008E2D60" w:rsidRDefault="00F71A23" w:rsidP="00B458D0">
            <w:pPr>
              <w:pBdr>
                <w:bottom w:val="single" w:sz="4" w:space="1" w:color="auto"/>
              </w:pBdr>
              <w:spacing w:line="380" w:lineRule="exact"/>
              <w:jc w:val="center"/>
              <w:rPr>
                <w:rFonts w:ascii="Arial" w:hAnsi="Arial" w:cs="Arial"/>
                <w:sz w:val="18"/>
                <w:szCs w:val="18"/>
              </w:rPr>
            </w:pPr>
            <w:r w:rsidRPr="008E2D60">
              <w:rPr>
                <w:rFonts w:ascii="Arial" w:hAnsi="Arial" w:cs="Arial"/>
                <w:sz w:val="18"/>
                <w:szCs w:val="18"/>
              </w:rPr>
              <w:t>2023</w:t>
            </w:r>
          </w:p>
        </w:tc>
        <w:tc>
          <w:tcPr>
            <w:tcW w:w="1305" w:type="dxa"/>
            <w:vAlign w:val="bottom"/>
          </w:tcPr>
          <w:p w14:paraId="2EE9AD0C" w14:textId="77777777" w:rsidR="000E7E39" w:rsidRPr="008E2D60" w:rsidRDefault="00F71A23" w:rsidP="00B458D0">
            <w:pPr>
              <w:pBdr>
                <w:bottom w:val="single" w:sz="4" w:space="1" w:color="auto"/>
              </w:pBdr>
              <w:spacing w:line="380" w:lineRule="exact"/>
              <w:jc w:val="center"/>
              <w:rPr>
                <w:rFonts w:ascii="Arial" w:hAnsi="Arial" w:cs="Arial"/>
                <w:sz w:val="18"/>
                <w:szCs w:val="18"/>
              </w:rPr>
            </w:pPr>
            <w:r w:rsidRPr="008E2D60">
              <w:rPr>
                <w:rFonts w:ascii="Arial" w:hAnsi="Arial" w:cs="Arial"/>
                <w:sz w:val="18"/>
                <w:szCs w:val="18"/>
              </w:rPr>
              <w:t>2022</w:t>
            </w:r>
          </w:p>
        </w:tc>
      </w:tr>
      <w:tr w:rsidR="000E7E39" w:rsidRPr="008E2D60" w14:paraId="0219697B" w14:textId="77777777" w:rsidTr="00B458D0">
        <w:tc>
          <w:tcPr>
            <w:tcW w:w="4230" w:type="dxa"/>
            <w:vAlign w:val="bottom"/>
          </w:tcPr>
          <w:p w14:paraId="099E54CE" w14:textId="77777777" w:rsidR="000E7E39" w:rsidRPr="008E2D60" w:rsidRDefault="000E7E39" w:rsidP="00B458D0">
            <w:pPr>
              <w:snapToGrid w:val="0"/>
              <w:spacing w:line="380" w:lineRule="exact"/>
              <w:rPr>
                <w:rFonts w:ascii="Arial" w:hAnsi="Arial" w:cs="Arial"/>
                <w:b/>
                <w:bCs/>
                <w:sz w:val="18"/>
                <w:szCs w:val="18"/>
                <w:cs/>
              </w:rPr>
            </w:pPr>
            <w:r w:rsidRPr="008E2D60">
              <w:rPr>
                <w:rFonts w:ascii="Arial" w:hAnsi="Arial" w:cs="Arial"/>
                <w:b/>
                <w:bCs/>
                <w:sz w:val="18"/>
                <w:szCs w:val="18"/>
              </w:rPr>
              <w:t xml:space="preserve">Fair value gains </w:t>
            </w:r>
            <w:r w:rsidRPr="008E2D60">
              <w:rPr>
                <w:rFonts w:ascii="Arial" w:hAnsi="Arial" w:cs="Arial"/>
                <w:b/>
                <w:bCs/>
                <w:sz w:val="18"/>
                <w:szCs w:val="22"/>
              </w:rPr>
              <w:t>(losses)</w:t>
            </w:r>
            <w:r w:rsidRPr="008E2D60">
              <w:rPr>
                <w:rFonts w:ascii="Arial" w:hAnsi="Arial" w:cs="Arial"/>
                <w:b/>
                <w:bCs/>
                <w:sz w:val="18"/>
                <w:szCs w:val="18"/>
              </w:rPr>
              <w:t xml:space="preserve"> </w:t>
            </w:r>
          </w:p>
        </w:tc>
        <w:tc>
          <w:tcPr>
            <w:tcW w:w="1305" w:type="dxa"/>
            <w:vAlign w:val="bottom"/>
          </w:tcPr>
          <w:p w14:paraId="1A282334" w14:textId="77777777" w:rsidR="000E7E39" w:rsidRPr="008E2D60" w:rsidRDefault="000E7E39" w:rsidP="00B458D0">
            <w:pPr>
              <w:tabs>
                <w:tab w:val="decimal" w:pos="972"/>
              </w:tabs>
              <w:spacing w:line="380" w:lineRule="exact"/>
              <w:ind w:right="-43"/>
              <w:rPr>
                <w:rFonts w:ascii="Arial" w:hAnsi="Arial" w:cs="Arial"/>
                <w:sz w:val="18"/>
                <w:szCs w:val="18"/>
              </w:rPr>
            </w:pPr>
          </w:p>
        </w:tc>
        <w:tc>
          <w:tcPr>
            <w:tcW w:w="1305" w:type="dxa"/>
            <w:vAlign w:val="bottom"/>
          </w:tcPr>
          <w:p w14:paraId="10DB367E" w14:textId="77777777" w:rsidR="000E7E39" w:rsidRPr="008E2D60" w:rsidRDefault="000E7E39" w:rsidP="00B458D0">
            <w:pPr>
              <w:tabs>
                <w:tab w:val="decimal" w:pos="972"/>
              </w:tabs>
              <w:spacing w:line="380" w:lineRule="exact"/>
              <w:ind w:right="-43"/>
              <w:rPr>
                <w:rFonts w:ascii="Arial" w:hAnsi="Arial" w:cs="Arial"/>
                <w:sz w:val="18"/>
                <w:szCs w:val="18"/>
              </w:rPr>
            </w:pPr>
          </w:p>
        </w:tc>
        <w:tc>
          <w:tcPr>
            <w:tcW w:w="1305" w:type="dxa"/>
            <w:vAlign w:val="bottom"/>
          </w:tcPr>
          <w:p w14:paraId="44C646E1" w14:textId="77777777" w:rsidR="000E7E39" w:rsidRPr="008E2D60" w:rsidRDefault="000E7E39" w:rsidP="00B458D0">
            <w:pPr>
              <w:tabs>
                <w:tab w:val="decimal" w:pos="972"/>
              </w:tabs>
              <w:spacing w:line="380" w:lineRule="exact"/>
              <w:ind w:right="-43"/>
              <w:rPr>
                <w:rFonts w:ascii="Arial" w:hAnsi="Arial" w:cs="Arial"/>
                <w:sz w:val="18"/>
                <w:szCs w:val="18"/>
              </w:rPr>
            </w:pPr>
          </w:p>
        </w:tc>
        <w:tc>
          <w:tcPr>
            <w:tcW w:w="1305" w:type="dxa"/>
            <w:vAlign w:val="bottom"/>
          </w:tcPr>
          <w:p w14:paraId="059A0E0B" w14:textId="77777777" w:rsidR="000E7E39" w:rsidRPr="008E2D60" w:rsidRDefault="000E7E39" w:rsidP="00B458D0">
            <w:pPr>
              <w:tabs>
                <w:tab w:val="decimal" w:pos="972"/>
              </w:tabs>
              <w:spacing w:line="380" w:lineRule="exact"/>
              <w:ind w:right="-43"/>
              <w:rPr>
                <w:rFonts w:ascii="Arial" w:hAnsi="Arial" w:cs="Arial"/>
                <w:sz w:val="18"/>
                <w:szCs w:val="18"/>
              </w:rPr>
            </w:pPr>
          </w:p>
        </w:tc>
      </w:tr>
      <w:tr w:rsidR="00204C6E" w:rsidRPr="008E2D60" w14:paraId="5EC65CF4" w14:textId="77777777" w:rsidTr="00B458D0">
        <w:tc>
          <w:tcPr>
            <w:tcW w:w="4230" w:type="dxa"/>
            <w:vAlign w:val="bottom"/>
          </w:tcPr>
          <w:p w14:paraId="23F050FA" w14:textId="77777777" w:rsidR="00204C6E" w:rsidRPr="008E2D60" w:rsidRDefault="00204C6E" w:rsidP="00204C6E">
            <w:pPr>
              <w:tabs>
                <w:tab w:val="right" w:pos="6840"/>
                <w:tab w:val="left" w:pos="8000"/>
                <w:tab w:val="left" w:pos="8180"/>
                <w:tab w:val="right" w:pos="9180"/>
                <w:tab w:val="right" w:pos="9440"/>
              </w:tabs>
              <w:spacing w:line="380" w:lineRule="exact"/>
              <w:ind w:left="162" w:right="-108" w:hanging="153"/>
              <w:rPr>
                <w:rFonts w:ascii="Arial" w:hAnsi="Arial" w:cs="Arial"/>
                <w:sz w:val="18"/>
                <w:szCs w:val="18"/>
                <w:cs/>
              </w:rPr>
            </w:pPr>
            <w:r w:rsidRPr="008E2D60">
              <w:rPr>
                <w:rFonts w:ascii="Arial" w:hAnsi="Arial" w:cs="Arial"/>
                <w:sz w:val="18"/>
                <w:szCs w:val="18"/>
              </w:rPr>
              <w:t>Debt securities measured at fair value                             through profit or loss</w:t>
            </w:r>
          </w:p>
        </w:tc>
        <w:tc>
          <w:tcPr>
            <w:tcW w:w="1305" w:type="dxa"/>
            <w:vAlign w:val="bottom"/>
          </w:tcPr>
          <w:p w14:paraId="555F50A0" w14:textId="12261943" w:rsidR="00204C6E" w:rsidRPr="008E2D60" w:rsidRDefault="00204C6E" w:rsidP="00204C6E">
            <w:pPr>
              <w:tabs>
                <w:tab w:val="decimal" w:pos="972"/>
              </w:tabs>
              <w:spacing w:line="380" w:lineRule="exact"/>
              <w:ind w:right="-43"/>
              <w:rPr>
                <w:rFonts w:ascii="Arial" w:hAnsi="Arial" w:cs="Arial"/>
                <w:sz w:val="18"/>
                <w:szCs w:val="18"/>
              </w:rPr>
            </w:pPr>
            <w:r w:rsidRPr="00204C6E">
              <w:rPr>
                <w:rFonts w:ascii="Arial" w:hAnsi="Arial" w:cs="Arial"/>
                <w:sz w:val="18"/>
                <w:szCs w:val="18"/>
              </w:rPr>
              <w:t>(15,285)</w:t>
            </w:r>
          </w:p>
        </w:tc>
        <w:tc>
          <w:tcPr>
            <w:tcW w:w="1305" w:type="dxa"/>
            <w:vAlign w:val="bottom"/>
          </w:tcPr>
          <w:p w14:paraId="44A4F7BF" w14:textId="595453AD" w:rsidR="00204C6E" w:rsidRPr="008E2D60" w:rsidRDefault="00204C6E" w:rsidP="00204C6E">
            <w:pPr>
              <w:tabs>
                <w:tab w:val="decimal" w:pos="972"/>
              </w:tabs>
              <w:spacing w:line="380" w:lineRule="exact"/>
              <w:ind w:right="-43"/>
              <w:rPr>
                <w:rFonts w:ascii="Arial" w:hAnsi="Arial" w:cs="Arial"/>
                <w:sz w:val="18"/>
                <w:szCs w:val="18"/>
              </w:rPr>
            </w:pPr>
            <w:r w:rsidRPr="00204C6E">
              <w:rPr>
                <w:rFonts w:ascii="Arial" w:hAnsi="Arial" w:cs="Arial"/>
                <w:sz w:val="18"/>
                <w:szCs w:val="18"/>
                <w:cs/>
              </w:rPr>
              <w:t>(</w:t>
            </w:r>
            <w:r w:rsidRPr="00204C6E">
              <w:rPr>
                <w:rFonts w:ascii="Arial" w:hAnsi="Arial" w:cs="Arial"/>
                <w:sz w:val="18"/>
                <w:szCs w:val="18"/>
              </w:rPr>
              <w:t>28,370</w:t>
            </w:r>
            <w:r w:rsidRPr="00204C6E">
              <w:rPr>
                <w:rFonts w:ascii="Arial" w:hAnsi="Arial" w:cs="Arial"/>
                <w:sz w:val="18"/>
                <w:szCs w:val="18"/>
                <w:cs/>
              </w:rPr>
              <w:t>)</w:t>
            </w:r>
          </w:p>
        </w:tc>
        <w:tc>
          <w:tcPr>
            <w:tcW w:w="1305" w:type="dxa"/>
            <w:vAlign w:val="bottom"/>
          </w:tcPr>
          <w:p w14:paraId="07C12A44" w14:textId="131AEF1D" w:rsidR="00204C6E" w:rsidRPr="008E2D60" w:rsidRDefault="00204C6E" w:rsidP="00204C6E">
            <w:pPr>
              <w:tabs>
                <w:tab w:val="decimal" w:pos="972"/>
              </w:tabs>
              <w:spacing w:line="380" w:lineRule="exact"/>
              <w:ind w:right="-43"/>
              <w:rPr>
                <w:rFonts w:ascii="Arial" w:hAnsi="Arial" w:cs="Arial"/>
                <w:sz w:val="18"/>
                <w:szCs w:val="18"/>
              </w:rPr>
            </w:pPr>
            <w:r w:rsidRPr="00204C6E">
              <w:rPr>
                <w:rFonts w:ascii="Arial" w:hAnsi="Arial" w:cs="Arial"/>
                <w:sz w:val="18"/>
                <w:szCs w:val="18"/>
                <w:cs/>
              </w:rPr>
              <w:t>(15</w:t>
            </w:r>
            <w:r w:rsidRPr="00204C6E">
              <w:rPr>
                <w:rFonts w:ascii="Arial" w:hAnsi="Arial" w:cs="Arial"/>
                <w:sz w:val="18"/>
                <w:szCs w:val="18"/>
              </w:rPr>
              <w:t>,</w:t>
            </w:r>
            <w:r w:rsidRPr="00204C6E">
              <w:rPr>
                <w:rFonts w:ascii="Arial" w:hAnsi="Arial" w:cs="Arial"/>
                <w:sz w:val="18"/>
                <w:szCs w:val="18"/>
                <w:cs/>
              </w:rPr>
              <w:t>445)</w:t>
            </w:r>
          </w:p>
        </w:tc>
        <w:tc>
          <w:tcPr>
            <w:tcW w:w="1305" w:type="dxa"/>
            <w:vAlign w:val="bottom"/>
          </w:tcPr>
          <w:p w14:paraId="187F17F2" w14:textId="77777777" w:rsidR="00204C6E" w:rsidRPr="008E2D60" w:rsidRDefault="00204C6E" w:rsidP="00204C6E">
            <w:pPr>
              <w:tabs>
                <w:tab w:val="decimal" w:pos="972"/>
              </w:tabs>
              <w:spacing w:line="380" w:lineRule="exact"/>
              <w:ind w:right="-43"/>
              <w:rPr>
                <w:rFonts w:ascii="Arial" w:hAnsi="Arial" w:cs="Arial"/>
                <w:sz w:val="18"/>
                <w:szCs w:val="18"/>
              </w:rPr>
            </w:pPr>
            <w:r w:rsidRPr="008E2D60">
              <w:rPr>
                <w:rFonts w:ascii="Arial" w:hAnsi="Arial" w:cs="Arial"/>
                <w:sz w:val="18"/>
                <w:szCs w:val="18"/>
                <w:cs/>
              </w:rPr>
              <w:t>(</w:t>
            </w:r>
            <w:r w:rsidRPr="008E2D60">
              <w:rPr>
                <w:rFonts w:ascii="Arial" w:hAnsi="Arial" w:cs="Arial"/>
                <w:sz w:val="18"/>
                <w:szCs w:val="18"/>
              </w:rPr>
              <w:t>28,300</w:t>
            </w:r>
            <w:r w:rsidRPr="008E2D60">
              <w:rPr>
                <w:rFonts w:ascii="Arial" w:hAnsi="Arial" w:cs="Arial"/>
                <w:sz w:val="18"/>
                <w:szCs w:val="18"/>
                <w:cs/>
              </w:rPr>
              <w:t>)</w:t>
            </w:r>
          </w:p>
        </w:tc>
      </w:tr>
      <w:tr w:rsidR="00204C6E" w:rsidRPr="008E2D60" w14:paraId="5F1CCA32" w14:textId="77777777" w:rsidTr="00B458D0">
        <w:tc>
          <w:tcPr>
            <w:tcW w:w="4230" w:type="dxa"/>
            <w:vAlign w:val="bottom"/>
          </w:tcPr>
          <w:p w14:paraId="7AE8E5C3" w14:textId="77777777" w:rsidR="00204C6E" w:rsidRPr="008E2D60" w:rsidRDefault="00204C6E" w:rsidP="00204C6E">
            <w:pPr>
              <w:tabs>
                <w:tab w:val="right" w:pos="6840"/>
                <w:tab w:val="left" w:pos="8000"/>
                <w:tab w:val="left" w:pos="8180"/>
                <w:tab w:val="right" w:pos="9180"/>
                <w:tab w:val="right" w:pos="9440"/>
              </w:tabs>
              <w:spacing w:line="380" w:lineRule="exact"/>
              <w:ind w:left="162" w:right="-108" w:hanging="153"/>
              <w:rPr>
                <w:rFonts w:ascii="Arial" w:hAnsi="Arial" w:cs="Arial"/>
                <w:sz w:val="18"/>
                <w:szCs w:val="18"/>
                <w:cs/>
              </w:rPr>
            </w:pPr>
            <w:r w:rsidRPr="008E2D60">
              <w:rPr>
                <w:rFonts w:ascii="Arial" w:hAnsi="Arial" w:cs="Arial"/>
                <w:sz w:val="18"/>
                <w:szCs w:val="18"/>
              </w:rPr>
              <w:t xml:space="preserve">Derivatives </w:t>
            </w:r>
          </w:p>
        </w:tc>
        <w:tc>
          <w:tcPr>
            <w:tcW w:w="1305" w:type="dxa"/>
            <w:vAlign w:val="bottom"/>
          </w:tcPr>
          <w:p w14:paraId="53C363F9" w14:textId="0B53E828" w:rsidR="00204C6E" w:rsidRPr="008E2D60" w:rsidRDefault="00204C6E" w:rsidP="00204C6E">
            <w:pPr>
              <w:pBdr>
                <w:bottom w:val="single" w:sz="4" w:space="1" w:color="auto"/>
              </w:pBdr>
              <w:tabs>
                <w:tab w:val="decimal" w:pos="972"/>
              </w:tabs>
              <w:spacing w:line="380" w:lineRule="exact"/>
              <w:ind w:right="-43"/>
              <w:rPr>
                <w:rFonts w:ascii="Arial" w:hAnsi="Arial" w:cs="Arial"/>
                <w:sz w:val="18"/>
                <w:szCs w:val="18"/>
              </w:rPr>
            </w:pPr>
            <w:r w:rsidRPr="00204C6E">
              <w:rPr>
                <w:rFonts w:ascii="Arial" w:hAnsi="Arial" w:cs="Arial"/>
                <w:sz w:val="18"/>
                <w:szCs w:val="18"/>
                <w:cs/>
              </w:rPr>
              <w:t>611</w:t>
            </w:r>
          </w:p>
        </w:tc>
        <w:tc>
          <w:tcPr>
            <w:tcW w:w="1305" w:type="dxa"/>
            <w:vAlign w:val="bottom"/>
          </w:tcPr>
          <w:p w14:paraId="09DF244C" w14:textId="261F53E4" w:rsidR="00204C6E" w:rsidRPr="008E2D60" w:rsidRDefault="00204C6E" w:rsidP="00204C6E">
            <w:pPr>
              <w:pBdr>
                <w:bottom w:val="single" w:sz="4" w:space="1" w:color="auto"/>
              </w:pBdr>
              <w:tabs>
                <w:tab w:val="decimal" w:pos="972"/>
              </w:tabs>
              <w:spacing w:line="380" w:lineRule="exact"/>
              <w:ind w:right="-43"/>
              <w:rPr>
                <w:rFonts w:ascii="Arial" w:hAnsi="Arial" w:cs="Arial"/>
                <w:sz w:val="18"/>
                <w:szCs w:val="18"/>
              </w:rPr>
            </w:pPr>
            <w:r w:rsidRPr="00204C6E">
              <w:rPr>
                <w:rFonts w:ascii="Arial" w:hAnsi="Arial" w:cs="Arial"/>
                <w:sz w:val="18"/>
                <w:szCs w:val="18"/>
                <w:cs/>
              </w:rPr>
              <w:t>(</w:t>
            </w:r>
            <w:r w:rsidRPr="00204C6E">
              <w:rPr>
                <w:rFonts w:ascii="Arial" w:hAnsi="Arial" w:cs="Arial"/>
                <w:sz w:val="18"/>
                <w:szCs w:val="18"/>
              </w:rPr>
              <w:t>1,135</w:t>
            </w:r>
            <w:r w:rsidRPr="00204C6E">
              <w:rPr>
                <w:rFonts w:ascii="Arial" w:hAnsi="Arial" w:cs="Arial"/>
                <w:sz w:val="18"/>
                <w:szCs w:val="18"/>
                <w:cs/>
              </w:rPr>
              <w:t>)</w:t>
            </w:r>
          </w:p>
        </w:tc>
        <w:tc>
          <w:tcPr>
            <w:tcW w:w="1305" w:type="dxa"/>
            <w:vAlign w:val="bottom"/>
          </w:tcPr>
          <w:p w14:paraId="50802D1C" w14:textId="1AE22766" w:rsidR="00204C6E" w:rsidRPr="008E2D60" w:rsidRDefault="00204C6E" w:rsidP="00204C6E">
            <w:pPr>
              <w:pBdr>
                <w:bottom w:val="single" w:sz="4" w:space="1" w:color="auto"/>
              </w:pBdr>
              <w:tabs>
                <w:tab w:val="decimal" w:pos="972"/>
              </w:tabs>
              <w:spacing w:line="380" w:lineRule="exact"/>
              <w:ind w:right="-43"/>
              <w:rPr>
                <w:rFonts w:ascii="Arial" w:hAnsi="Arial" w:cs="Arial"/>
                <w:sz w:val="18"/>
                <w:szCs w:val="18"/>
              </w:rPr>
            </w:pPr>
            <w:r w:rsidRPr="00204C6E">
              <w:rPr>
                <w:rFonts w:ascii="Arial" w:hAnsi="Arial" w:cs="Arial"/>
                <w:sz w:val="18"/>
                <w:szCs w:val="18"/>
              </w:rPr>
              <w:t>-</w:t>
            </w:r>
          </w:p>
        </w:tc>
        <w:tc>
          <w:tcPr>
            <w:tcW w:w="1305" w:type="dxa"/>
            <w:vAlign w:val="bottom"/>
          </w:tcPr>
          <w:p w14:paraId="604F592C" w14:textId="77777777" w:rsidR="00204C6E" w:rsidRPr="008E2D60" w:rsidRDefault="00204C6E" w:rsidP="00204C6E">
            <w:pPr>
              <w:pBdr>
                <w:bottom w:val="single" w:sz="4" w:space="1" w:color="auto"/>
              </w:pBdr>
              <w:tabs>
                <w:tab w:val="decimal" w:pos="972"/>
              </w:tabs>
              <w:spacing w:line="380" w:lineRule="exact"/>
              <w:ind w:right="-43"/>
              <w:rPr>
                <w:rFonts w:ascii="Arial" w:hAnsi="Arial" w:cs="Arial"/>
                <w:sz w:val="18"/>
                <w:szCs w:val="18"/>
              </w:rPr>
            </w:pPr>
            <w:r w:rsidRPr="008E2D60">
              <w:rPr>
                <w:rFonts w:ascii="Arial" w:hAnsi="Arial" w:cs="Arial"/>
                <w:sz w:val="18"/>
                <w:szCs w:val="18"/>
                <w:cs/>
              </w:rPr>
              <w:t>-</w:t>
            </w:r>
          </w:p>
        </w:tc>
      </w:tr>
      <w:tr w:rsidR="00204C6E" w:rsidRPr="008E2D60" w14:paraId="700B4A34" w14:textId="77777777" w:rsidTr="00B458D0">
        <w:tc>
          <w:tcPr>
            <w:tcW w:w="4230" w:type="dxa"/>
            <w:vAlign w:val="bottom"/>
          </w:tcPr>
          <w:p w14:paraId="6E85B881" w14:textId="77777777" w:rsidR="00204C6E" w:rsidRPr="008E2D60" w:rsidRDefault="00204C6E" w:rsidP="00204C6E">
            <w:pPr>
              <w:tabs>
                <w:tab w:val="left" w:pos="900"/>
                <w:tab w:val="left" w:pos="2880"/>
              </w:tabs>
              <w:spacing w:line="380" w:lineRule="exact"/>
              <w:jc w:val="thaiDistribute"/>
              <w:rPr>
                <w:rFonts w:ascii="Arial" w:hAnsi="Arial" w:cs="Arial"/>
                <w:sz w:val="18"/>
                <w:szCs w:val="18"/>
                <w:cs/>
              </w:rPr>
            </w:pPr>
            <w:r w:rsidRPr="008E2D60">
              <w:rPr>
                <w:rFonts w:ascii="Arial" w:hAnsi="Arial" w:cs="Arial"/>
                <w:sz w:val="18"/>
                <w:szCs w:val="18"/>
              </w:rPr>
              <w:t xml:space="preserve">Total </w:t>
            </w:r>
          </w:p>
        </w:tc>
        <w:tc>
          <w:tcPr>
            <w:tcW w:w="1305" w:type="dxa"/>
            <w:vAlign w:val="bottom"/>
          </w:tcPr>
          <w:p w14:paraId="1B040CA0" w14:textId="710E3829" w:rsidR="00204C6E" w:rsidRPr="008E2D60" w:rsidRDefault="00204C6E" w:rsidP="00204C6E">
            <w:pPr>
              <w:pBdr>
                <w:bottom w:val="double" w:sz="4" w:space="1" w:color="auto"/>
              </w:pBdr>
              <w:tabs>
                <w:tab w:val="decimal" w:pos="972"/>
              </w:tabs>
              <w:spacing w:line="380" w:lineRule="exact"/>
              <w:ind w:right="-43"/>
              <w:rPr>
                <w:rFonts w:ascii="Arial" w:hAnsi="Arial" w:cs="Arial"/>
                <w:sz w:val="18"/>
                <w:szCs w:val="18"/>
                <w:cs/>
              </w:rPr>
            </w:pPr>
            <w:r w:rsidRPr="00204C6E">
              <w:rPr>
                <w:rFonts w:ascii="Arial" w:hAnsi="Arial" w:cs="Arial"/>
                <w:sz w:val="18"/>
                <w:szCs w:val="18"/>
                <w:cs/>
              </w:rPr>
              <w:t>(14</w:t>
            </w:r>
            <w:r w:rsidRPr="00204C6E">
              <w:rPr>
                <w:rFonts w:ascii="Arial" w:hAnsi="Arial" w:cs="Arial"/>
                <w:sz w:val="18"/>
                <w:szCs w:val="18"/>
              </w:rPr>
              <w:t>,</w:t>
            </w:r>
            <w:r w:rsidRPr="00204C6E">
              <w:rPr>
                <w:rFonts w:ascii="Arial" w:hAnsi="Arial" w:cs="Arial"/>
                <w:sz w:val="18"/>
                <w:szCs w:val="18"/>
                <w:cs/>
              </w:rPr>
              <w:t>674)</w:t>
            </w:r>
          </w:p>
        </w:tc>
        <w:tc>
          <w:tcPr>
            <w:tcW w:w="1305" w:type="dxa"/>
            <w:vAlign w:val="bottom"/>
          </w:tcPr>
          <w:p w14:paraId="05650F00" w14:textId="54A8D262" w:rsidR="00204C6E" w:rsidRPr="008E2D60" w:rsidRDefault="00204C6E" w:rsidP="00204C6E">
            <w:pPr>
              <w:pBdr>
                <w:bottom w:val="double" w:sz="4" w:space="1" w:color="auto"/>
              </w:pBdr>
              <w:tabs>
                <w:tab w:val="decimal" w:pos="972"/>
              </w:tabs>
              <w:spacing w:line="380" w:lineRule="exact"/>
              <w:ind w:right="-43"/>
              <w:rPr>
                <w:rFonts w:ascii="Arial" w:hAnsi="Arial" w:cs="Arial"/>
                <w:sz w:val="18"/>
                <w:szCs w:val="18"/>
                <w:cs/>
              </w:rPr>
            </w:pPr>
            <w:r w:rsidRPr="00204C6E">
              <w:rPr>
                <w:rFonts w:ascii="Arial" w:hAnsi="Arial" w:cs="Arial"/>
                <w:sz w:val="18"/>
                <w:szCs w:val="18"/>
                <w:cs/>
              </w:rPr>
              <w:t>(</w:t>
            </w:r>
            <w:r w:rsidRPr="00204C6E">
              <w:rPr>
                <w:rFonts w:ascii="Arial" w:hAnsi="Arial" w:cs="Arial"/>
                <w:sz w:val="18"/>
                <w:szCs w:val="18"/>
              </w:rPr>
              <w:t>29,505</w:t>
            </w:r>
            <w:r w:rsidRPr="00204C6E">
              <w:rPr>
                <w:rFonts w:ascii="Arial" w:hAnsi="Arial" w:cs="Arial"/>
                <w:sz w:val="18"/>
                <w:szCs w:val="18"/>
                <w:cs/>
              </w:rPr>
              <w:t>)</w:t>
            </w:r>
          </w:p>
        </w:tc>
        <w:tc>
          <w:tcPr>
            <w:tcW w:w="1305" w:type="dxa"/>
          </w:tcPr>
          <w:p w14:paraId="10FD214F" w14:textId="6B9BCE45" w:rsidR="00204C6E" w:rsidRPr="008E2D60" w:rsidRDefault="00204C6E" w:rsidP="00204C6E">
            <w:pPr>
              <w:pBdr>
                <w:bottom w:val="double" w:sz="4" w:space="1" w:color="auto"/>
              </w:pBdr>
              <w:tabs>
                <w:tab w:val="decimal" w:pos="972"/>
              </w:tabs>
              <w:spacing w:line="380" w:lineRule="exact"/>
              <w:ind w:right="-43"/>
              <w:rPr>
                <w:rFonts w:ascii="Arial" w:hAnsi="Arial" w:cs="Arial"/>
                <w:sz w:val="18"/>
                <w:szCs w:val="18"/>
              </w:rPr>
            </w:pPr>
            <w:r w:rsidRPr="00204C6E">
              <w:rPr>
                <w:rFonts w:ascii="Arial" w:hAnsi="Arial" w:cs="Arial"/>
                <w:sz w:val="18"/>
                <w:szCs w:val="18"/>
              </w:rPr>
              <w:t>(15,445)</w:t>
            </w:r>
          </w:p>
        </w:tc>
        <w:tc>
          <w:tcPr>
            <w:tcW w:w="1305" w:type="dxa"/>
          </w:tcPr>
          <w:p w14:paraId="59F390EA" w14:textId="77777777" w:rsidR="00204C6E" w:rsidRPr="008E2D60" w:rsidRDefault="00204C6E" w:rsidP="00204C6E">
            <w:pPr>
              <w:pBdr>
                <w:bottom w:val="double" w:sz="4" w:space="1" w:color="auto"/>
              </w:pBdr>
              <w:tabs>
                <w:tab w:val="decimal" w:pos="972"/>
              </w:tabs>
              <w:spacing w:line="380" w:lineRule="exact"/>
              <w:ind w:right="-43"/>
              <w:rPr>
                <w:rFonts w:ascii="Arial" w:hAnsi="Arial" w:cs="Arial"/>
                <w:sz w:val="18"/>
                <w:szCs w:val="18"/>
              </w:rPr>
            </w:pPr>
            <w:r w:rsidRPr="008E2D60">
              <w:rPr>
                <w:rFonts w:ascii="Arial" w:hAnsi="Arial" w:cs="Arial"/>
                <w:sz w:val="18"/>
                <w:szCs w:val="18"/>
                <w:cs/>
              </w:rPr>
              <w:t>(</w:t>
            </w:r>
            <w:r w:rsidRPr="008E2D60">
              <w:rPr>
                <w:rFonts w:ascii="Arial" w:hAnsi="Arial" w:cs="Arial"/>
                <w:sz w:val="18"/>
                <w:szCs w:val="18"/>
              </w:rPr>
              <w:t>28,300</w:t>
            </w:r>
            <w:r w:rsidRPr="008E2D60">
              <w:rPr>
                <w:rFonts w:ascii="Arial" w:hAnsi="Arial" w:cs="Arial"/>
                <w:sz w:val="18"/>
                <w:szCs w:val="18"/>
                <w:cs/>
              </w:rPr>
              <w:t>)</w:t>
            </w:r>
          </w:p>
        </w:tc>
      </w:tr>
    </w:tbl>
    <w:p w14:paraId="7C2AADFD" w14:textId="45A2A42E" w:rsidR="000E7E39" w:rsidRPr="008E2D60" w:rsidRDefault="00ED581E" w:rsidP="000E7E39">
      <w:pPr>
        <w:pStyle w:val="Heading1"/>
        <w:tabs>
          <w:tab w:val="clear" w:pos="1008"/>
        </w:tabs>
        <w:spacing w:before="120" w:after="120" w:line="380" w:lineRule="exact"/>
        <w:ind w:left="547" w:right="-43" w:hanging="547"/>
        <w:jc w:val="left"/>
        <w:rPr>
          <w:rFonts w:ascii="Arial" w:hAnsi="Arial" w:cs="Arial"/>
          <w:b/>
          <w:bCs/>
          <w:sz w:val="22"/>
          <w:szCs w:val="22"/>
        </w:rPr>
      </w:pPr>
      <w:r w:rsidRPr="008E2D60">
        <w:rPr>
          <w:rFonts w:ascii="Arial" w:hAnsi="Arial" w:cs="Arial"/>
          <w:b/>
          <w:bCs/>
          <w:sz w:val="22"/>
          <w:szCs w:val="22"/>
        </w:rPr>
        <w:br w:type="page"/>
      </w:r>
      <w:bookmarkStart w:id="39" w:name="_Toc159003863"/>
      <w:r w:rsidR="000A14C2">
        <w:rPr>
          <w:rFonts w:ascii="Arial" w:hAnsi="Arial" w:cs="Arial"/>
          <w:b/>
          <w:bCs/>
          <w:sz w:val="22"/>
          <w:szCs w:val="22"/>
        </w:rPr>
        <w:lastRenderedPageBreak/>
        <w:t>30</w:t>
      </w:r>
      <w:r w:rsidR="000E7E39" w:rsidRPr="008E2D60">
        <w:rPr>
          <w:rFonts w:ascii="Arial" w:hAnsi="Arial" w:cs="Arial"/>
          <w:b/>
          <w:bCs/>
          <w:sz w:val="22"/>
          <w:szCs w:val="22"/>
        </w:rPr>
        <w:t>.</w:t>
      </w:r>
      <w:r w:rsidR="000E7E39" w:rsidRPr="008E2D60">
        <w:rPr>
          <w:rFonts w:ascii="Arial" w:hAnsi="Arial" w:cs="Arial"/>
          <w:b/>
          <w:bCs/>
          <w:sz w:val="22"/>
          <w:szCs w:val="22"/>
        </w:rPr>
        <w:tab/>
        <w:t>Operating expenses</w:t>
      </w:r>
      <w:bookmarkEnd w:id="39"/>
    </w:p>
    <w:tbl>
      <w:tblPr>
        <w:tblW w:w="9270" w:type="dxa"/>
        <w:tblInd w:w="558" w:type="dxa"/>
        <w:tblLayout w:type="fixed"/>
        <w:tblLook w:val="0000" w:firstRow="0" w:lastRow="0" w:firstColumn="0" w:lastColumn="0" w:noHBand="0" w:noVBand="0"/>
      </w:tblPr>
      <w:tblGrid>
        <w:gridCol w:w="3420"/>
        <w:gridCol w:w="1462"/>
        <w:gridCol w:w="1463"/>
        <w:gridCol w:w="1462"/>
        <w:gridCol w:w="1463"/>
      </w:tblGrid>
      <w:tr w:rsidR="000E7E39" w:rsidRPr="008E2D60" w14:paraId="1D59035B" w14:textId="77777777" w:rsidTr="00331F57">
        <w:tc>
          <w:tcPr>
            <w:tcW w:w="9270" w:type="dxa"/>
            <w:gridSpan w:val="5"/>
            <w:vAlign w:val="bottom"/>
          </w:tcPr>
          <w:p w14:paraId="0C61C1EB" w14:textId="77777777" w:rsidR="000E7E39" w:rsidRPr="008E2D60" w:rsidRDefault="00E27AA7" w:rsidP="00331F57">
            <w:pPr>
              <w:spacing w:line="360" w:lineRule="exact"/>
              <w:ind w:left="-18"/>
              <w:jc w:val="right"/>
              <w:rPr>
                <w:rFonts w:ascii="Arial" w:hAnsi="Arial" w:cs="Arial"/>
                <w:sz w:val="18"/>
                <w:szCs w:val="18"/>
              </w:rPr>
            </w:pPr>
            <w:r w:rsidRPr="008E2D60">
              <w:rPr>
                <w:rFonts w:ascii="Arial" w:hAnsi="Arial" w:cs="Arial"/>
                <w:sz w:val="18"/>
                <w:szCs w:val="18"/>
              </w:rPr>
              <w:t>(Unit: Thousand Baht)</w:t>
            </w:r>
          </w:p>
        </w:tc>
      </w:tr>
      <w:tr w:rsidR="000E7E39" w:rsidRPr="008E2D60" w14:paraId="1A1C6B97" w14:textId="77777777" w:rsidTr="00331F57">
        <w:tc>
          <w:tcPr>
            <w:tcW w:w="3420" w:type="dxa"/>
            <w:vAlign w:val="bottom"/>
          </w:tcPr>
          <w:p w14:paraId="7AE26943" w14:textId="77777777" w:rsidR="000E7E39" w:rsidRPr="008E2D60" w:rsidRDefault="000E7E39" w:rsidP="00331F57">
            <w:pPr>
              <w:spacing w:line="360" w:lineRule="exact"/>
              <w:ind w:left="-18" w:right="36"/>
              <w:jc w:val="center"/>
              <w:rPr>
                <w:rFonts w:ascii="Arial" w:hAnsi="Arial" w:cs="Arial"/>
                <w:sz w:val="18"/>
                <w:szCs w:val="18"/>
              </w:rPr>
            </w:pPr>
          </w:p>
        </w:tc>
        <w:tc>
          <w:tcPr>
            <w:tcW w:w="2925" w:type="dxa"/>
            <w:gridSpan w:val="2"/>
            <w:vAlign w:val="bottom"/>
          </w:tcPr>
          <w:p w14:paraId="5AED19D0" w14:textId="77777777" w:rsidR="000E7E39" w:rsidRPr="008E2D60" w:rsidRDefault="000E7E39" w:rsidP="00331F57">
            <w:pPr>
              <w:pBdr>
                <w:bottom w:val="single" w:sz="6" w:space="1" w:color="auto"/>
              </w:pBdr>
              <w:spacing w:line="360" w:lineRule="exact"/>
              <w:ind w:right="36"/>
              <w:jc w:val="center"/>
              <w:rPr>
                <w:rFonts w:ascii="Arial" w:hAnsi="Arial" w:cs="Arial"/>
                <w:sz w:val="18"/>
                <w:szCs w:val="18"/>
              </w:rPr>
            </w:pPr>
            <w:r w:rsidRPr="008E2D60">
              <w:rPr>
                <w:rFonts w:ascii="Arial" w:hAnsi="Arial" w:cs="Arial"/>
                <w:sz w:val="18"/>
                <w:szCs w:val="18"/>
              </w:rPr>
              <w:t>Consolidated                          financial statements</w:t>
            </w:r>
          </w:p>
        </w:tc>
        <w:tc>
          <w:tcPr>
            <w:tcW w:w="2925" w:type="dxa"/>
            <w:gridSpan w:val="2"/>
            <w:vAlign w:val="bottom"/>
          </w:tcPr>
          <w:p w14:paraId="55041EBF" w14:textId="77777777" w:rsidR="000E7E39" w:rsidRPr="008E2D60" w:rsidRDefault="000E7E39" w:rsidP="00331F57">
            <w:pPr>
              <w:pBdr>
                <w:bottom w:val="single" w:sz="6" w:space="1" w:color="auto"/>
              </w:pBdr>
              <w:spacing w:line="360" w:lineRule="exact"/>
              <w:ind w:left="-18"/>
              <w:jc w:val="center"/>
              <w:rPr>
                <w:rFonts w:ascii="Arial" w:hAnsi="Arial" w:cs="Arial"/>
                <w:sz w:val="18"/>
                <w:szCs w:val="18"/>
              </w:rPr>
            </w:pPr>
            <w:r w:rsidRPr="008E2D60">
              <w:rPr>
                <w:rFonts w:ascii="Arial" w:hAnsi="Arial" w:cs="Arial"/>
                <w:sz w:val="18"/>
                <w:szCs w:val="18"/>
              </w:rPr>
              <w:t>Separate                                    financial statements</w:t>
            </w:r>
          </w:p>
        </w:tc>
      </w:tr>
      <w:tr w:rsidR="000E7E39" w:rsidRPr="008E2D60" w14:paraId="15B932F0" w14:textId="77777777" w:rsidTr="00331F57">
        <w:tc>
          <w:tcPr>
            <w:tcW w:w="3420" w:type="dxa"/>
            <w:vAlign w:val="bottom"/>
          </w:tcPr>
          <w:p w14:paraId="4F585067" w14:textId="77777777" w:rsidR="000E7E39" w:rsidRPr="008E2D60" w:rsidRDefault="000E7E39" w:rsidP="00331F57">
            <w:pPr>
              <w:spacing w:line="360" w:lineRule="exact"/>
              <w:ind w:left="-18" w:right="36"/>
              <w:jc w:val="center"/>
              <w:rPr>
                <w:rFonts w:ascii="Arial" w:hAnsi="Arial" w:cs="Arial"/>
                <w:sz w:val="18"/>
                <w:szCs w:val="18"/>
              </w:rPr>
            </w:pPr>
          </w:p>
        </w:tc>
        <w:tc>
          <w:tcPr>
            <w:tcW w:w="2925" w:type="dxa"/>
            <w:gridSpan w:val="2"/>
            <w:vAlign w:val="bottom"/>
          </w:tcPr>
          <w:p w14:paraId="0A116360" w14:textId="77777777" w:rsidR="000E7E39" w:rsidRPr="008E2D60" w:rsidRDefault="000E7E39" w:rsidP="00331F57">
            <w:pPr>
              <w:pBdr>
                <w:bottom w:val="single" w:sz="6" w:space="1" w:color="auto"/>
              </w:pBdr>
              <w:spacing w:line="360" w:lineRule="exact"/>
              <w:ind w:right="36"/>
              <w:jc w:val="center"/>
              <w:rPr>
                <w:rFonts w:ascii="Arial" w:hAnsi="Arial" w:cs="Arial"/>
                <w:sz w:val="18"/>
                <w:szCs w:val="18"/>
              </w:rPr>
            </w:pPr>
            <w:r w:rsidRPr="008E2D60">
              <w:rPr>
                <w:rFonts w:ascii="Arial" w:hAnsi="Arial" w:cs="Arial"/>
                <w:sz w:val="18"/>
                <w:szCs w:val="18"/>
              </w:rPr>
              <w:t>For the years ended                        31 December</w:t>
            </w:r>
          </w:p>
        </w:tc>
        <w:tc>
          <w:tcPr>
            <w:tcW w:w="2925" w:type="dxa"/>
            <w:gridSpan w:val="2"/>
            <w:vAlign w:val="bottom"/>
          </w:tcPr>
          <w:p w14:paraId="581E1930" w14:textId="77777777" w:rsidR="000E7E39" w:rsidRPr="008E2D60" w:rsidRDefault="000E7E39" w:rsidP="00331F57">
            <w:pPr>
              <w:pBdr>
                <w:bottom w:val="single" w:sz="6" w:space="1" w:color="auto"/>
              </w:pBdr>
              <w:spacing w:line="360" w:lineRule="exact"/>
              <w:ind w:left="-18"/>
              <w:jc w:val="center"/>
              <w:rPr>
                <w:rFonts w:ascii="Arial" w:hAnsi="Arial" w:cs="Arial"/>
                <w:sz w:val="18"/>
                <w:szCs w:val="18"/>
              </w:rPr>
            </w:pPr>
            <w:r w:rsidRPr="008E2D60">
              <w:rPr>
                <w:rFonts w:ascii="Arial" w:hAnsi="Arial" w:cs="Arial"/>
                <w:sz w:val="18"/>
                <w:szCs w:val="18"/>
              </w:rPr>
              <w:t>For the years ended                        31 December</w:t>
            </w:r>
          </w:p>
        </w:tc>
      </w:tr>
      <w:tr w:rsidR="000E7E39" w:rsidRPr="008E2D60" w14:paraId="4BCB660B" w14:textId="77777777" w:rsidTr="00331F57">
        <w:tc>
          <w:tcPr>
            <w:tcW w:w="3420" w:type="dxa"/>
            <w:vAlign w:val="bottom"/>
          </w:tcPr>
          <w:p w14:paraId="7CE3D542" w14:textId="77777777" w:rsidR="000E7E39" w:rsidRPr="008E2D60" w:rsidRDefault="000E7E39" w:rsidP="00331F57">
            <w:pPr>
              <w:spacing w:line="360" w:lineRule="exact"/>
              <w:ind w:left="-18" w:right="54"/>
              <w:jc w:val="center"/>
              <w:rPr>
                <w:rFonts w:ascii="Arial" w:hAnsi="Arial" w:cs="Arial"/>
                <w:sz w:val="18"/>
                <w:szCs w:val="18"/>
              </w:rPr>
            </w:pPr>
          </w:p>
        </w:tc>
        <w:tc>
          <w:tcPr>
            <w:tcW w:w="1462" w:type="dxa"/>
            <w:vAlign w:val="bottom"/>
          </w:tcPr>
          <w:p w14:paraId="4B794E65" w14:textId="77777777" w:rsidR="000E7E39" w:rsidRPr="008E2D60" w:rsidRDefault="00F71A23" w:rsidP="00331F57">
            <w:pPr>
              <w:pBdr>
                <w:bottom w:val="single" w:sz="6" w:space="1" w:color="auto"/>
              </w:pBdr>
              <w:spacing w:line="360" w:lineRule="exact"/>
              <w:jc w:val="center"/>
              <w:rPr>
                <w:rFonts w:ascii="Arial" w:hAnsi="Arial" w:cs="Arial"/>
                <w:sz w:val="18"/>
                <w:szCs w:val="18"/>
              </w:rPr>
            </w:pPr>
            <w:r w:rsidRPr="008E2D60">
              <w:rPr>
                <w:rFonts w:ascii="Arial" w:hAnsi="Arial" w:cs="Arial"/>
                <w:sz w:val="18"/>
                <w:szCs w:val="18"/>
              </w:rPr>
              <w:t>2023</w:t>
            </w:r>
          </w:p>
        </w:tc>
        <w:tc>
          <w:tcPr>
            <w:tcW w:w="1463" w:type="dxa"/>
            <w:vAlign w:val="bottom"/>
          </w:tcPr>
          <w:p w14:paraId="07C157A1" w14:textId="77777777" w:rsidR="000E7E39" w:rsidRPr="008E2D60" w:rsidRDefault="00F71A23" w:rsidP="00331F57">
            <w:pPr>
              <w:pBdr>
                <w:bottom w:val="single" w:sz="6" w:space="1" w:color="auto"/>
              </w:pBdr>
              <w:spacing w:line="360" w:lineRule="exact"/>
              <w:jc w:val="center"/>
              <w:rPr>
                <w:rFonts w:ascii="Arial" w:hAnsi="Arial" w:cs="Arial"/>
                <w:sz w:val="18"/>
                <w:szCs w:val="18"/>
              </w:rPr>
            </w:pPr>
            <w:r w:rsidRPr="008E2D60">
              <w:rPr>
                <w:rFonts w:ascii="Arial" w:hAnsi="Arial" w:cs="Arial"/>
                <w:sz w:val="18"/>
                <w:szCs w:val="18"/>
              </w:rPr>
              <w:t>2022</w:t>
            </w:r>
          </w:p>
        </w:tc>
        <w:tc>
          <w:tcPr>
            <w:tcW w:w="1462" w:type="dxa"/>
            <w:vAlign w:val="bottom"/>
          </w:tcPr>
          <w:p w14:paraId="1F4B7449" w14:textId="77777777" w:rsidR="000E7E39" w:rsidRPr="008E2D60" w:rsidRDefault="00F71A23" w:rsidP="00331F57">
            <w:pPr>
              <w:pBdr>
                <w:bottom w:val="single" w:sz="6" w:space="1" w:color="auto"/>
              </w:pBdr>
              <w:spacing w:line="360" w:lineRule="exact"/>
              <w:jc w:val="center"/>
              <w:rPr>
                <w:rFonts w:ascii="Arial" w:hAnsi="Arial" w:cs="Arial"/>
                <w:sz w:val="18"/>
                <w:szCs w:val="18"/>
              </w:rPr>
            </w:pPr>
            <w:r w:rsidRPr="008E2D60">
              <w:rPr>
                <w:rFonts w:ascii="Arial" w:hAnsi="Arial" w:cs="Arial"/>
                <w:sz w:val="18"/>
                <w:szCs w:val="18"/>
              </w:rPr>
              <w:t>2023</w:t>
            </w:r>
          </w:p>
        </w:tc>
        <w:tc>
          <w:tcPr>
            <w:tcW w:w="1463" w:type="dxa"/>
            <w:vAlign w:val="bottom"/>
          </w:tcPr>
          <w:p w14:paraId="2CB8E239" w14:textId="77777777" w:rsidR="000E7E39" w:rsidRPr="008E2D60" w:rsidRDefault="00F71A23" w:rsidP="00331F57">
            <w:pPr>
              <w:pBdr>
                <w:bottom w:val="single" w:sz="6" w:space="1" w:color="auto"/>
              </w:pBdr>
              <w:spacing w:line="360" w:lineRule="exact"/>
              <w:jc w:val="center"/>
              <w:rPr>
                <w:rFonts w:ascii="Arial" w:hAnsi="Arial" w:cs="Arial"/>
                <w:sz w:val="18"/>
                <w:szCs w:val="18"/>
              </w:rPr>
            </w:pPr>
            <w:r w:rsidRPr="008E2D60">
              <w:rPr>
                <w:rFonts w:ascii="Arial" w:hAnsi="Arial" w:cs="Arial"/>
                <w:sz w:val="18"/>
                <w:szCs w:val="18"/>
              </w:rPr>
              <w:t>2022</w:t>
            </w:r>
          </w:p>
        </w:tc>
      </w:tr>
      <w:tr w:rsidR="00204C6E" w:rsidRPr="008E2D60" w14:paraId="398D03ED" w14:textId="77777777" w:rsidTr="00331F57">
        <w:tc>
          <w:tcPr>
            <w:tcW w:w="3420" w:type="dxa"/>
            <w:vAlign w:val="bottom"/>
          </w:tcPr>
          <w:p w14:paraId="2EA8E109" w14:textId="77777777" w:rsidR="00204C6E" w:rsidRPr="008E2D60" w:rsidRDefault="00204C6E" w:rsidP="00204C6E">
            <w:pPr>
              <w:tabs>
                <w:tab w:val="right" w:pos="6840"/>
                <w:tab w:val="left" w:pos="8000"/>
                <w:tab w:val="left" w:pos="8180"/>
                <w:tab w:val="right" w:pos="9180"/>
                <w:tab w:val="right" w:pos="9440"/>
              </w:tabs>
              <w:spacing w:line="360" w:lineRule="exact"/>
              <w:ind w:left="172" w:right="-115" w:hanging="158"/>
              <w:rPr>
                <w:rFonts w:ascii="Arial" w:hAnsi="Arial" w:cs="Arial"/>
                <w:sz w:val="18"/>
                <w:szCs w:val="18"/>
                <w:cs/>
              </w:rPr>
            </w:pPr>
            <w:r w:rsidRPr="008E2D60">
              <w:rPr>
                <w:rFonts w:ascii="Arial" w:hAnsi="Arial" w:cs="Arial"/>
                <w:sz w:val="18"/>
                <w:szCs w:val="18"/>
              </w:rPr>
              <w:t xml:space="preserve">Personnel expenses </w:t>
            </w:r>
          </w:p>
        </w:tc>
        <w:tc>
          <w:tcPr>
            <w:tcW w:w="1462" w:type="dxa"/>
            <w:vAlign w:val="bottom"/>
          </w:tcPr>
          <w:p w14:paraId="1FCDF296" w14:textId="63A7CEE4" w:rsidR="00204C6E" w:rsidRPr="008E2D60" w:rsidRDefault="00204C6E" w:rsidP="00204C6E">
            <w:pPr>
              <w:tabs>
                <w:tab w:val="decimal" w:pos="1152"/>
              </w:tabs>
              <w:spacing w:line="360" w:lineRule="exact"/>
              <w:ind w:right="-43"/>
              <w:rPr>
                <w:rFonts w:ascii="Arial" w:hAnsi="Arial" w:cs="Arial"/>
                <w:sz w:val="18"/>
                <w:szCs w:val="18"/>
              </w:rPr>
            </w:pPr>
            <w:r w:rsidRPr="00204C6E">
              <w:rPr>
                <w:rFonts w:ascii="Arial" w:hAnsi="Arial" w:cs="Arial"/>
                <w:sz w:val="18"/>
                <w:szCs w:val="18"/>
              </w:rPr>
              <w:t>163,172</w:t>
            </w:r>
          </w:p>
        </w:tc>
        <w:tc>
          <w:tcPr>
            <w:tcW w:w="1463" w:type="dxa"/>
            <w:vAlign w:val="bottom"/>
          </w:tcPr>
          <w:p w14:paraId="3AE01B14" w14:textId="4BB1EC62" w:rsidR="00204C6E" w:rsidRPr="008E2D60" w:rsidRDefault="00204C6E" w:rsidP="00204C6E">
            <w:pPr>
              <w:tabs>
                <w:tab w:val="decimal" w:pos="1152"/>
              </w:tabs>
              <w:spacing w:line="360" w:lineRule="exact"/>
              <w:ind w:right="-43"/>
              <w:rPr>
                <w:rFonts w:ascii="Arial" w:hAnsi="Arial" w:cs="Arial"/>
                <w:sz w:val="18"/>
                <w:szCs w:val="18"/>
              </w:rPr>
            </w:pPr>
            <w:r w:rsidRPr="00204C6E">
              <w:rPr>
                <w:rFonts w:ascii="Arial" w:hAnsi="Arial" w:cs="Arial"/>
                <w:sz w:val="18"/>
                <w:szCs w:val="18"/>
              </w:rPr>
              <w:t>120,904</w:t>
            </w:r>
          </w:p>
        </w:tc>
        <w:tc>
          <w:tcPr>
            <w:tcW w:w="1462" w:type="dxa"/>
            <w:vAlign w:val="bottom"/>
          </w:tcPr>
          <w:p w14:paraId="427BA166" w14:textId="03C65A59" w:rsidR="00204C6E" w:rsidRPr="008E2D60" w:rsidRDefault="00204C6E" w:rsidP="00204C6E">
            <w:pPr>
              <w:tabs>
                <w:tab w:val="decimal" w:pos="1152"/>
              </w:tabs>
              <w:spacing w:line="360" w:lineRule="exact"/>
              <w:ind w:right="-43"/>
              <w:rPr>
                <w:rFonts w:ascii="Arial" w:hAnsi="Arial" w:cs="Arial"/>
                <w:sz w:val="18"/>
                <w:szCs w:val="18"/>
              </w:rPr>
            </w:pPr>
            <w:r w:rsidRPr="00204C6E">
              <w:rPr>
                <w:rFonts w:ascii="Arial" w:hAnsi="Arial" w:cs="Arial"/>
                <w:sz w:val="18"/>
                <w:szCs w:val="18"/>
              </w:rPr>
              <w:t>163,312</w:t>
            </w:r>
          </w:p>
        </w:tc>
        <w:tc>
          <w:tcPr>
            <w:tcW w:w="1463" w:type="dxa"/>
            <w:vAlign w:val="bottom"/>
          </w:tcPr>
          <w:p w14:paraId="1BEBA105" w14:textId="77777777" w:rsidR="00204C6E" w:rsidRPr="008E2D60" w:rsidRDefault="00204C6E" w:rsidP="00204C6E">
            <w:pPr>
              <w:tabs>
                <w:tab w:val="decimal" w:pos="1152"/>
              </w:tabs>
              <w:spacing w:line="360" w:lineRule="exact"/>
              <w:ind w:right="-43"/>
              <w:rPr>
                <w:rFonts w:ascii="Arial" w:hAnsi="Arial" w:cs="Arial"/>
                <w:sz w:val="18"/>
                <w:szCs w:val="18"/>
              </w:rPr>
            </w:pPr>
            <w:r w:rsidRPr="008E2D60">
              <w:rPr>
                <w:rFonts w:ascii="Arial" w:hAnsi="Arial" w:cs="Arial"/>
                <w:sz w:val="18"/>
                <w:szCs w:val="18"/>
              </w:rPr>
              <w:t>120,968</w:t>
            </w:r>
          </w:p>
        </w:tc>
      </w:tr>
      <w:tr w:rsidR="00204C6E" w:rsidRPr="008E2D60" w14:paraId="6353683D" w14:textId="77777777" w:rsidTr="00331F57">
        <w:tc>
          <w:tcPr>
            <w:tcW w:w="3420" w:type="dxa"/>
            <w:vAlign w:val="bottom"/>
          </w:tcPr>
          <w:p w14:paraId="71DC5D08" w14:textId="77777777" w:rsidR="00204C6E" w:rsidRPr="008E2D60" w:rsidRDefault="00204C6E" w:rsidP="00204C6E">
            <w:pPr>
              <w:tabs>
                <w:tab w:val="right" w:pos="6840"/>
                <w:tab w:val="left" w:pos="8000"/>
                <w:tab w:val="left" w:pos="8180"/>
                <w:tab w:val="right" w:pos="9180"/>
                <w:tab w:val="right" w:pos="9440"/>
              </w:tabs>
              <w:spacing w:line="360" w:lineRule="exact"/>
              <w:ind w:left="162" w:right="-108" w:hanging="153"/>
              <w:rPr>
                <w:rFonts w:ascii="Arial" w:hAnsi="Arial" w:cs="Arial"/>
                <w:sz w:val="18"/>
                <w:szCs w:val="18"/>
                <w:cs/>
              </w:rPr>
            </w:pPr>
            <w:r w:rsidRPr="008E2D60">
              <w:rPr>
                <w:rFonts w:ascii="Arial" w:hAnsi="Arial" w:cs="Arial"/>
                <w:sz w:val="18"/>
                <w:szCs w:val="18"/>
              </w:rPr>
              <w:t>Premises and equipment expenses, which were not expenses for underwriting</w:t>
            </w:r>
          </w:p>
        </w:tc>
        <w:tc>
          <w:tcPr>
            <w:tcW w:w="1462" w:type="dxa"/>
            <w:vAlign w:val="bottom"/>
          </w:tcPr>
          <w:p w14:paraId="2DE9F61E" w14:textId="6B84CDA3" w:rsidR="00204C6E" w:rsidRPr="008E2D60" w:rsidRDefault="00204C6E" w:rsidP="00204C6E">
            <w:pPr>
              <w:tabs>
                <w:tab w:val="decimal" w:pos="1152"/>
              </w:tabs>
              <w:spacing w:line="360" w:lineRule="exact"/>
              <w:ind w:right="-43"/>
              <w:rPr>
                <w:rFonts w:ascii="Arial" w:hAnsi="Arial" w:cs="Arial"/>
                <w:sz w:val="18"/>
                <w:szCs w:val="18"/>
              </w:rPr>
            </w:pPr>
            <w:r w:rsidRPr="00204C6E">
              <w:rPr>
                <w:rFonts w:ascii="Arial" w:hAnsi="Arial" w:cs="Arial"/>
                <w:sz w:val="18"/>
                <w:szCs w:val="18"/>
              </w:rPr>
              <w:t>29,655</w:t>
            </w:r>
          </w:p>
        </w:tc>
        <w:tc>
          <w:tcPr>
            <w:tcW w:w="1463" w:type="dxa"/>
            <w:vAlign w:val="bottom"/>
          </w:tcPr>
          <w:p w14:paraId="03939A45" w14:textId="6F9B4760" w:rsidR="00204C6E" w:rsidRPr="008E2D60" w:rsidRDefault="00204C6E" w:rsidP="00204C6E">
            <w:pPr>
              <w:tabs>
                <w:tab w:val="decimal" w:pos="1152"/>
              </w:tabs>
              <w:spacing w:line="360" w:lineRule="exact"/>
              <w:ind w:right="-43"/>
              <w:rPr>
                <w:rFonts w:ascii="Arial" w:hAnsi="Arial" w:cs="Arial"/>
                <w:sz w:val="18"/>
                <w:szCs w:val="18"/>
              </w:rPr>
            </w:pPr>
            <w:r w:rsidRPr="00204C6E">
              <w:rPr>
                <w:rFonts w:ascii="Arial" w:hAnsi="Arial" w:cs="Arial"/>
                <w:sz w:val="18"/>
                <w:szCs w:val="18"/>
              </w:rPr>
              <w:t>27,473</w:t>
            </w:r>
          </w:p>
        </w:tc>
        <w:tc>
          <w:tcPr>
            <w:tcW w:w="1462" w:type="dxa"/>
            <w:vAlign w:val="bottom"/>
          </w:tcPr>
          <w:p w14:paraId="5091F37A" w14:textId="330E2EE7" w:rsidR="00204C6E" w:rsidRPr="008E2D60" w:rsidRDefault="00204C6E" w:rsidP="00204C6E">
            <w:pPr>
              <w:tabs>
                <w:tab w:val="decimal" w:pos="1152"/>
              </w:tabs>
              <w:spacing w:line="360" w:lineRule="exact"/>
              <w:ind w:right="-43"/>
              <w:rPr>
                <w:rFonts w:ascii="Arial" w:hAnsi="Arial" w:cs="Arial"/>
                <w:sz w:val="18"/>
                <w:szCs w:val="18"/>
              </w:rPr>
            </w:pPr>
            <w:r w:rsidRPr="00204C6E">
              <w:rPr>
                <w:rFonts w:ascii="Arial" w:hAnsi="Arial" w:cs="Arial"/>
                <w:sz w:val="18"/>
                <w:szCs w:val="18"/>
              </w:rPr>
              <w:t>40,191</w:t>
            </w:r>
          </w:p>
        </w:tc>
        <w:tc>
          <w:tcPr>
            <w:tcW w:w="1463" w:type="dxa"/>
            <w:vAlign w:val="bottom"/>
          </w:tcPr>
          <w:p w14:paraId="0A3661D2" w14:textId="77777777" w:rsidR="00204C6E" w:rsidRPr="008E2D60" w:rsidRDefault="00204C6E" w:rsidP="00204C6E">
            <w:pPr>
              <w:tabs>
                <w:tab w:val="decimal" w:pos="1152"/>
              </w:tabs>
              <w:spacing w:line="360" w:lineRule="exact"/>
              <w:ind w:right="-43"/>
              <w:rPr>
                <w:rFonts w:ascii="Arial" w:hAnsi="Arial" w:cs="Arial"/>
                <w:sz w:val="18"/>
                <w:szCs w:val="18"/>
              </w:rPr>
            </w:pPr>
            <w:r w:rsidRPr="008E2D60">
              <w:rPr>
                <w:rFonts w:ascii="Arial" w:hAnsi="Arial" w:cs="Arial"/>
                <w:sz w:val="18"/>
                <w:szCs w:val="18"/>
              </w:rPr>
              <w:t>38,926</w:t>
            </w:r>
          </w:p>
        </w:tc>
      </w:tr>
      <w:tr w:rsidR="00204C6E" w:rsidRPr="008E2D60" w14:paraId="645A4261" w14:textId="77777777" w:rsidTr="00331F57">
        <w:tc>
          <w:tcPr>
            <w:tcW w:w="3420" w:type="dxa"/>
            <w:vAlign w:val="bottom"/>
          </w:tcPr>
          <w:p w14:paraId="11D2D9C9" w14:textId="77777777" w:rsidR="00204C6E" w:rsidRPr="008E2D60" w:rsidRDefault="00204C6E" w:rsidP="00204C6E">
            <w:pPr>
              <w:tabs>
                <w:tab w:val="right" w:pos="6840"/>
                <w:tab w:val="left" w:pos="8000"/>
                <w:tab w:val="left" w:pos="8180"/>
                <w:tab w:val="right" w:pos="9180"/>
                <w:tab w:val="right" w:pos="9440"/>
              </w:tabs>
              <w:spacing w:line="360" w:lineRule="exact"/>
              <w:ind w:left="162" w:right="-108" w:hanging="153"/>
              <w:rPr>
                <w:rFonts w:ascii="Arial" w:hAnsi="Arial" w:cs="Arial"/>
                <w:sz w:val="18"/>
                <w:szCs w:val="18"/>
                <w:cs/>
              </w:rPr>
            </w:pPr>
            <w:r w:rsidRPr="008E2D60">
              <w:rPr>
                <w:rFonts w:ascii="Arial" w:hAnsi="Arial" w:cs="Arial"/>
                <w:sz w:val="18"/>
                <w:szCs w:val="18"/>
              </w:rPr>
              <w:t>Taxes and duties</w:t>
            </w:r>
          </w:p>
        </w:tc>
        <w:tc>
          <w:tcPr>
            <w:tcW w:w="1462" w:type="dxa"/>
            <w:vAlign w:val="bottom"/>
          </w:tcPr>
          <w:p w14:paraId="60F99D87" w14:textId="422A25AA" w:rsidR="00204C6E" w:rsidRPr="008E2D60" w:rsidRDefault="00204C6E" w:rsidP="00204C6E">
            <w:pPr>
              <w:tabs>
                <w:tab w:val="decimal" w:pos="1152"/>
              </w:tabs>
              <w:spacing w:line="360" w:lineRule="exact"/>
              <w:ind w:right="-43"/>
              <w:rPr>
                <w:rFonts w:ascii="Arial" w:hAnsi="Arial" w:cs="Arial"/>
                <w:sz w:val="18"/>
                <w:szCs w:val="18"/>
              </w:rPr>
            </w:pPr>
            <w:r w:rsidRPr="00204C6E">
              <w:rPr>
                <w:rFonts w:ascii="Arial" w:hAnsi="Arial" w:cs="Arial"/>
                <w:sz w:val="18"/>
                <w:szCs w:val="18"/>
              </w:rPr>
              <w:t>598</w:t>
            </w:r>
          </w:p>
        </w:tc>
        <w:tc>
          <w:tcPr>
            <w:tcW w:w="1463" w:type="dxa"/>
            <w:vAlign w:val="bottom"/>
          </w:tcPr>
          <w:p w14:paraId="631D3602" w14:textId="54C40800" w:rsidR="00204C6E" w:rsidRPr="008E2D60" w:rsidRDefault="00204C6E" w:rsidP="00204C6E">
            <w:pPr>
              <w:tabs>
                <w:tab w:val="decimal" w:pos="1152"/>
              </w:tabs>
              <w:spacing w:line="360" w:lineRule="exact"/>
              <w:ind w:right="-43"/>
              <w:rPr>
                <w:rFonts w:ascii="Arial" w:hAnsi="Arial" w:cs="Arial"/>
                <w:sz w:val="18"/>
                <w:szCs w:val="18"/>
              </w:rPr>
            </w:pPr>
            <w:r w:rsidRPr="00204C6E">
              <w:rPr>
                <w:rFonts w:ascii="Arial" w:hAnsi="Arial" w:cs="Arial"/>
                <w:sz w:val="18"/>
                <w:szCs w:val="18"/>
              </w:rPr>
              <w:t>317</w:t>
            </w:r>
          </w:p>
        </w:tc>
        <w:tc>
          <w:tcPr>
            <w:tcW w:w="1462" w:type="dxa"/>
            <w:vAlign w:val="bottom"/>
          </w:tcPr>
          <w:p w14:paraId="72ADCF21" w14:textId="7F73DA7D" w:rsidR="00204C6E" w:rsidRPr="008E2D60" w:rsidRDefault="00204C6E" w:rsidP="00204C6E">
            <w:pPr>
              <w:tabs>
                <w:tab w:val="decimal" w:pos="1152"/>
              </w:tabs>
              <w:spacing w:line="360" w:lineRule="exact"/>
              <w:ind w:right="-43"/>
              <w:rPr>
                <w:rFonts w:ascii="Arial" w:hAnsi="Arial" w:cs="Arial"/>
                <w:sz w:val="18"/>
                <w:szCs w:val="18"/>
              </w:rPr>
            </w:pPr>
            <w:r w:rsidRPr="00204C6E">
              <w:rPr>
                <w:rFonts w:ascii="Arial" w:hAnsi="Arial" w:cs="Arial"/>
                <w:sz w:val="18"/>
                <w:szCs w:val="18"/>
              </w:rPr>
              <w:t>598</w:t>
            </w:r>
          </w:p>
        </w:tc>
        <w:tc>
          <w:tcPr>
            <w:tcW w:w="1463" w:type="dxa"/>
            <w:vAlign w:val="bottom"/>
          </w:tcPr>
          <w:p w14:paraId="10F00E1E" w14:textId="77777777" w:rsidR="00204C6E" w:rsidRPr="008E2D60" w:rsidRDefault="00204C6E" w:rsidP="00204C6E">
            <w:pPr>
              <w:tabs>
                <w:tab w:val="decimal" w:pos="1152"/>
              </w:tabs>
              <w:spacing w:line="360" w:lineRule="exact"/>
              <w:ind w:right="-43"/>
              <w:rPr>
                <w:rFonts w:ascii="Arial" w:hAnsi="Arial" w:cs="Arial"/>
                <w:sz w:val="18"/>
                <w:szCs w:val="18"/>
              </w:rPr>
            </w:pPr>
            <w:r w:rsidRPr="008E2D60">
              <w:rPr>
                <w:rFonts w:ascii="Arial" w:hAnsi="Arial" w:cs="Arial"/>
                <w:sz w:val="18"/>
                <w:szCs w:val="18"/>
              </w:rPr>
              <w:t>317</w:t>
            </w:r>
          </w:p>
        </w:tc>
      </w:tr>
      <w:tr w:rsidR="00204C6E" w:rsidRPr="008E2D60" w14:paraId="7A225D77" w14:textId="77777777" w:rsidTr="00331F57">
        <w:tc>
          <w:tcPr>
            <w:tcW w:w="3420" w:type="dxa"/>
            <w:vAlign w:val="bottom"/>
          </w:tcPr>
          <w:p w14:paraId="75B166E4" w14:textId="06D85325" w:rsidR="00204C6E" w:rsidRPr="008E2D60" w:rsidRDefault="00204C6E" w:rsidP="00204C6E">
            <w:pPr>
              <w:spacing w:line="360" w:lineRule="exact"/>
              <w:ind w:left="162" w:right="-108" w:hanging="153"/>
              <w:rPr>
                <w:rFonts w:ascii="Arial" w:eastAsia="Arial Unicode MS" w:hAnsi="Arial" w:cs="Arial"/>
                <w:sz w:val="18"/>
                <w:szCs w:val="18"/>
              </w:rPr>
            </w:pPr>
            <w:r w:rsidRPr="008E2D60">
              <w:rPr>
                <w:rFonts w:ascii="Arial" w:hAnsi="Arial" w:cs="Arial"/>
                <w:sz w:val="18"/>
                <w:szCs w:val="18"/>
              </w:rPr>
              <w:t xml:space="preserve">Bad debts and doubtful accounts </w:t>
            </w:r>
          </w:p>
        </w:tc>
        <w:tc>
          <w:tcPr>
            <w:tcW w:w="1462" w:type="dxa"/>
            <w:vAlign w:val="bottom"/>
          </w:tcPr>
          <w:p w14:paraId="31C528FF" w14:textId="1A91DC3B" w:rsidR="00204C6E" w:rsidRPr="008E2D60" w:rsidRDefault="00204C6E" w:rsidP="00204C6E">
            <w:pPr>
              <w:tabs>
                <w:tab w:val="decimal" w:pos="1152"/>
              </w:tabs>
              <w:spacing w:line="360" w:lineRule="exact"/>
              <w:ind w:right="-43"/>
              <w:rPr>
                <w:rFonts w:ascii="Arial" w:hAnsi="Arial" w:cs="Arial"/>
                <w:sz w:val="18"/>
                <w:szCs w:val="18"/>
              </w:rPr>
            </w:pPr>
            <w:r w:rsidRPr="00204C6E">
              <w:rPr>
                <w:rFonts w:ascii="Arial" w:hAnsi="Arial" w:cs="Arial"/>
                <w:sz w:val="18"/>
                <w:szCs w:val="18"/>
              </w:rPr>
              <w:t>29,310</w:t>
            </w:r>
          </w:p>
        </w:tc>
        <w:tc>
          <w:tcPr>
            <w:tcW w:w="1463" w:type="dxa"/>
            <w:vAlign w:val="bottom"/>
          </w:tcPr>
          <w:p w14:paraId="73C29553" w14:textId="582AEF61" w:rsidR="00204C6E" w:rsidRPr="008E2D60" w:rsidRDefault="00204C6E" w:rsidP="00204C6E">
            <w:pPr>
              <w:tabs>
                <w:tab w:val="decimal" w:pos="1152"/>
              </w:tabs>
              <w:spacing w:line="360" w:lineRule="exact"/>
              <w:ind w:right="-43"/>
              <w:rPr>
                <w:rFonts w:ascii="Arial" w:hAnsi="Arial" w:cs="Arial"/>
                <w:sz w:val="18"/>
                <w:szCs w:val="18"/>
              </w:rPr>
            </w:pPr>
            <w:r w:rsidRPr="00204C6E">
              <w:rPr>
                <w:rFonts w:ascii="Arial" w:hAnsi="Arial" w:cs="Arial"/>
                <w:sz w:val="18"/>
                <w:szCs w:val="18"/>
              </w:rPr>
              <w:t>20,000</w:t>
            </w:r>
          </w:p>
        </w:tc>
        <w:tc>
          <w:tcPr>
            <w:tcW w:w="1462" w:type="dxa"/>
            <w:vAlign w:val="bottom"/>
          </w:tcPr>
          <w:p w14:paraId="0AE7976D" w14:textId="022E4285" w:rsidR="00204C6E" w:rsidRPr="008E2D60" w:rsidRDefault="00204C6E" w:rsidP="00204C6E">
            <w:pPr>
              <w:tabs>
                <w:tab w:val="decimal" w:pos="1152"/>
              </w:tabs>
              <w:spacing w:line="360" w:lineRule="exact"/>
              <w:ind w:right="-43"/>
              <w:rPr>
                <w:rFonts w:ascii="Arial" w:hAnsi="Arial" w:cs="Arial"/>
                <w:sz w:val="18"/>
                <w:szCs w:val="18"/>
              </w:rPr>
            </w:pPr>
            <w:r w:rsidRPr="00204C6E">
              <w:rPr>
                <w:rFonts w:ascii="Arial" w:hAnsi="Arial" w:cs="Arial"/>
                <w:sz w:val="18"/>
                <w:szCs w:val="18"/>
              </w:rPr>
              <w:t>29,310</w:t>
            </w:r>
          </w:p>
        </w:tc>
        <w:tc>
          <w:tcPr>
            <w:tcW w:w="1463" w:type="dxa"/>
            <w:vAlign w:val="bottom"/>
          </w:tcPr>
          <w:p w14:paraId="71A8F741" w14:textId="77777777" w:rsidR="00204C6E" w:rsidRPr="008E2D60" w:rsidRDefault="00204C6E" w:rsidP="00204C6E">
            <w:pPr>
              <w:tabs>
                <w:tab w:val="decimal" w:pos="1152"/>
              </w:tabs>
              <w:spacing w:line="360" w:lineRule="exact"/>
              <w:ind w:right="-43"/>
              <w:rPr>
                <w:rFonts w:ascii="Arial" w:hAnsi="Arial" w:cs="Arial"/>
                <w:sz w:val="18"/>
                <w:szCs w:val="18"/>
              </w:rPr>
            </w:pPr>
            <w:r w:rsidRPr="008E2D60">
              <w:rPr>
                <w:rFonts w:ascii="Arial" w:hAnsi="Arial" w:cs="Arial"/>
                <w:sz w:val="18"/>
                <w:szCs w:val="18"/>
              </w:rPr>
              <w:t>20,000</w:t>
            </w:r>
          </w:p>
        </w:tc>
      </w:tr>
      <w:tr w:rsidR="00204C6E" w:rsidRPr="008E2D60" w14:paraId="06C70977" w14:textId="77777777" w:rsidTr="00331F57">
        <w:tc>
          <w:tcPr>
            <w:tcW w:w="3420" w:type="dxa"/>
            <w:vAlign w:val="bottom"/>
          </w:tcPr>
          <w:p w14:paraId="13688AF4" w14:textId="77777777" w:rsidR="00204C6E" w:rsidRPr="008E2D60" w:rsidRDefault="00204C6E" w:rsidP="00204C6E">
            <w:pPr>
              <w:spacing w:line="360" w:lineRule="exact"/>
              <w:ind w:left="162" w:right="-108" w:hanging="153"/>
              <w:rPr>
                <w:rFonts w:ascii="Arial" w:eastAsia="Arial Unicode MS" w:hAnsi="Arial" w:cs="Arial"/>
                <w:sz w:val="18"/>
                <w:szCs w:val="18"/>
              </w:rPr>
            </w:pPr>
            <w:r w:rsidRPr="008E2D60">
              <w:rPr>
                <w:rFonts w:ascii="Arial" w:eastAsia="Arial Unicode MS" w:hAnsi="Arial" w:cs="Arial"/>
                <w:sz w:val="18"/>
                <w:szCs w:val="18"/>
              </w:rPr>
              <w:t>Other operating expenses</w:t>
            </w:r>
          </w:p>
        </w:tc>
        <w:tc>
          <w:tcPr>
            <w:tcW w:w="1462" w:type="dxa"/>
            <w:vAlign w:val="bottom"/>
          </w:tcPr>
          <w:p w14:paraId="2CA77BB2" w14:textId="43BA9978" w:rsidR="00204C6E" w:rsidRPr="008E2D60" w:rsidRDefault="00204C6E" w:rsidP="00204C6E">
            <w:pPr>
              <w:pBdr>
                <w:bottom w:val="single" w:sz="4" w:space="1" w:color="auto"/>
              </w:pBdr>
              <w:tabs>
                <w:tab w:val="decimal" w:pos="1152"/>
              </w:tabs>
              <w:spacing w:line="360" w:lineRule="exact"/>
              <w:ind w:right="-43"/>
              <w:rPr>
                <w:rFonts w:ascii="Arial" w:hAnsi="Arial" w:cs="Arial"/>
                <w:sz w:val="18"/>
                <w:szCs w:val="18"/>
              </w:rPr>
            </w:pPr>
            <w:r w:rsidRPr="00204C6E">
              <w:rPr>
                <w:rFonts w:ascii="Arial" w:hAnsi="Arial" w:cs="Arial"/>
                <w:sz w:val="18"/>
                <w:szCs w:val="18"/>
              </w:rPr>
              <w:t>35,093</w:t>
            </w:r>
          </w:p>
        </w:tc>
        <w:tc>
          <w:tcPr>
            <w:tcW w:w="1463" w:type="dxa"/>
            <w:vAlign w:val="bottom"/>
          </w:tcPr>
          <w:p w14:paraId="30413953" w14:textId="214C02A8" w:rsidR="00204C6E" w:rsidRPr="008E2D60" w:rsidRDefault="00204C6E" w:rsidP="00204C6E">
            <w:pPr>
              <w:pBdr>
                <w:bottom w:val="single" w:sz="4" w:space="1" w:color="auto"/>
              </w:pBdr>
              <w:tabs>
                <w:tab w:val="decimal" w:pos="1152"/>
              </w:tabs>
              <w:spacing w:line="360" w:lineRule="exact"/>
              <w:ind w:right="-43"/>
              <w:rPr>
                <w:rFonts w:ascii="Arial" w:hAnsi="Arial" w:cs="Arial"/>
                <w:sz w:val="18"/>
                <w:szCs w:val="18"/>
              </w:rPr>
            </w:pPr>
            <w:r w:rsidRPr="00204C6E">
              <w:rPr>
                <w:rFonts w:ascii="Arial" w:hAnsi="Arial" w:cs="Arial"/>
                <w:sz w:val="18"/>
                <w:szCs w:val="18"/>
              </w:rPr>
              <w:t>31,950</w:t>
            </w:r>
          </w:p>
        </w:tc>
        <w:tc>
          <w:tcPr>
            <w:tcW w:w="1462" w:type="dxa"/>
            <w:vAlign w:val="bottom"/>
          </w:tcPr>
          <w:p w14:paraId="514100F0" w14:textId="7C0EA093" w:rsidR="00204C6E" w:rsidRPr="008E2D60" w:rsidRDefault="00204C6E" w:rsidP="00204C6E">
            <w:pPr>
              <w:pBdr>
                <w:bottom w:val="single" w:sz="4" w:space="1" w:color="auto"/>
              </w:pBdr>
              <w:tabs>
                <w:tab w:val="decimal" w:pos="1152"/>
              </w:tabs>
              <w:spacing w:line="360" w:lineRule="exact"/>
              <w:ind w:right="-43"/>
              <w:rPr>
                <w:rFonts w:ascii="Arial" w:hAnsi="Arial" w:cs="Arial"/>
                <w:sz w:val="18"/>
                <w:szCs w:val="18"/>
              </w:rPr>
            </w:pPr>
            <w:r w:rsidRPr="00204C6E">
              <w:rPr>
                <w:rFonts w:ascii="Arial" w:hAnsi="Arial" w:cs="Arial"/>
                <w:sz w:val="18"/>
                <w:szCs w:val="18"/>
              </w:rPr>
              <w:t>36,591</w:t>
            </w:r>
          </w:p>
        </w:tc>
        <w:tc>
          <w:tcPr>
            <w:tcW w:w="1463" w:type="dxa"/>
            <w:vAlign w:val="bottom"/>
          </w:tcPr>
          <w:p w14:paraId="45CDE495" w14:textId="77777777" w:rsidR="00204C6E" w:rsidRPr="008E2D60" w:rsidRDefault="00204C6E" w:rsidP="00204C6E">
            <w:pPr>
              <w:pBdr>
                <w:bottom w:val="single" w:sz="4" w:space="1" w:color="auto"/>
              </w:pBdr>
              <w:tabs>
                <w:tab w:val="decimal" w:pos="1152"/>
              </w:tabs>
              <w:spacing w:line="360" w:lineRule="exact"/>
              <w:ind w:right="-43"/>
              <w:rPr>
                <w:rFonts w:ascii="Arial" w:hAnsi="Arial" w:cs="Arial"/>
                <w:sz w:val="18"/>
                <w:szCs w:val="18"/>
              </w:rPr>
            </w:pPr>
            <w:r w:rsidRPr="008E2D60">
              <w:rPr>
                <w:rFonts w:ascii="Arial" w:hAnsi="Arial" w:cs="Arial"/>
                <w:sz w:val="18"/>
                <w:szCs w:val="18"/>
              </w:rPr>
              <w:t>34,510</w:t>
            </w:r>
          </w:p>
        </w:tc>
      </w:tr>
      <w:tr w:rsidR="00204C6E" w:rsidRPr="008E2D60" w14:paraId="40D1A8C8" w14:textId="77777777" w:rsidTr="00331F57">
        <w:tc>
          <w:tcPr>
            <w:tcW w:w="3420" w:type="dxa"/>
            <w:vAlign w:val="bottom"/>
          </w:tcPr>
          <w:p w14:paraId="1CC2CBD6" w14:textId="77777777" w:rsidR="00204C6E" w:rsidRPr="008E2D60" w:rsidRDefault="00204C6E" w:rsidP="00204C6E">
            <w:pPr>
              <w:spacing w:line="360" w:lineRule="exact"/>
              <w:ind w:left="162" w:right="-108" w:hanging="153"/>
              <w:rPr>
                <w:rFonts w:ascii="Arial" w:eastAsia="Arial Unicode MS" w:hAnsi="Arial" w:cs="Arial"/>
                <w:sz w:val="18"/>
                <w:szCs w:val="18"/>
              </w:rPr>
            </w:pPr>
            <w:r w:rsidRPr="008E2D60">
              <w:rPr>
                <w:rFonts w:ascii="Arial" w:eastAsia="Arial Unicode MS" w:hAnsi="Arial" w:cs="Arial"/>
                <w:sz w:val="18"/>
                <w:szCs w:val="18"/>
              </w:rPr>
              <w:t xml:space="preserve">Total operating expenses </w:t>
            </w:r>
          </w:p>
        </w:tc>
        <w:tc>
          <w:tcPr>
            <w:tcW w:w="1462" w:type="dxa"/>
            <w:vAlign w:val="bottom"/>
          </w:tcPr>
          <w:p w14:paraId="78128DA8" w14:textId="5833146C" w:rsidR="00204C6E" w:rsidRPr="008E2D60" w:rsidRDefault="00204C6E" w:rsidP="00204C6E">
            <w:pPr>
              <w:pBdr>
                <w:bottom w:val="double" w:sz="4" w:space="1" w:color="auto"/>
              </w:pBdr>
              <w:tabs>
                <w:tab w:val="decimal" w:pos="1152"/>
              </w:tabs>
              <w:spacing w:line="360" w:lineRule="exact"/>
              <w:ind w:right="-43"/>
              <w:rPr>
                <w:rFonts w:ascii="Arial" w:hAnsi="Arial" w:cs="Arial"/>
                <w:sz w:val="18"/>
                <w:szCs w:val="18"/>
              </w:rPr>
            </w:pPr>
            <w:r w:rsidRPr="00204C6E">
              <w:rPr>
                <w:rFonts w:ascii="Arial" w:hAnsi="Arial" w:cs="Arial"/>
                <w:sz w:val="18"/>
                <w:szCs w:val="18"/>
              </w:rPr>
              <w:t>257,828</w:t>
            </w:r>
          </w:p>
        </w:tc>
        <w:tc>
          <w:tcPr>
            <w:tcW w:w="1463" w:type="dxa"/>
            <w:vAlign w:val="bottom"/>
          </w:tcPr>
          <w:p w14:paraId="7AD159B8" w14:textId="277A1070" w:rsidR="00204C6E" w:rsidRPr="008E2D60" w:rsidRDefault="00204C6E" w:rsidP="00204C6E">
            <w:pPr>
              <w:pBdr>
                <w:bottom w:val="double" w:sz="4" w:space="1" w:color="auto"/>
              </w:pBdr>
              <w:tabs>
                <w:tab w:val="decimal" w:pos="1152"/>
              </w:tabs>
              <w:spacing w:line="360" w:lineRule="exact"/>
              <w:ind w:right="-43"/>
              <w:rPr>
                <w:rFonts w:ascii="Arial" w:hAnsi="Arial" w:cs="Arial"/>
                <w:sz w:val="18"/>
                <w:szCs w:val="18"/>
              </w:rPr>
            </w:pPr>
            <w:r w:rsidRPr="00204C6E">
              <w:rPr>
                <w:rFonts w:ascii="Arial" w:hAnsi="Arial" w:cs="Arial"/>
                <w:sz w:val="18"/>
                <w:szCs w:val="18"/>
              </w:rPr>
              <w:t>200,644</w:t>
            </w:r>
          </w:p>
        </w:tc>
        <w:tc>
          <w:tcPr>
            <w:tcW w:w="1462" w:type="dxa"/>
            <w:vAlign w:val="bottom"/>
          </w:tcPr>
          <w:p w14:paraId="4C6BD311" w14:textId="10D54F9D" w:rsidR="00204C6E" w:rsidRPr="008E2D60" w:rsidRDefault="00204C6E" w:rsidP="00204C6E">
            <w:pPr>
              <w:pBdr>
                <w:bottom w:val="double" w:sz="4" w:space="1" w:color="auto"/>
              </w:pBdr>
              <w:tabs>
                <w:tab w:val="decimal" w:pos="1152"/>
              </w:tabs>
              <w:spacing w:line="360" w:lineRule="exact"/>
              <w:ind w:right="-43"/>
              <w:rPr>
                <w:rFonts w:ascii="Arial" w:hAnsi="Arial" w:cs="Arial"/>
                <w:sz w:val="18"/>
                <w:szCs w:val="18"/>
              </w:rPr>
            </w:pPr>
            <w:r w:rsidRPr="00204C6E">
              <w:rPr>
                <w:rFonts w:ascii="Arial" w:hAnsi="Arial" w:cs="Arial"/>
                <w:sz w:val="18"/>
                <w:szCs w:val="18"/>
              </w:rPr>
              <w:t>270,002</w:t>
            </w:r>
          </w:p>
        </w:tc>
        <w:tc>
          <w:tcPr>
            <w:tcW w:w="1463" w:type="dxa"/>
            <w:vAlign w:val="bottom"/>
          </w:tcPr>
          <w:p w14:paraId="5F8D0A51" w14:textId="77777777" w:rsidR="00204C6E" w:rsidRPr="008E2D60" w:rsidRDefault="00204C6E" w:rsidP="00204C6E">
            <w:pPr>
              <w:pBdr>
                <w:bottom w:val="double" w:sz="4" w:space="1" w:color="auto"/>
              </w:pBdr>
              <w:tabs>
                <w:tab w:val="decimal" w:pos="1152"/>
              </w:tabs>
              <w:spacing w:line="360" w:lineRule="exact"/>
              <w:ind w:right="-43"/>
              <w:rPr>
                <w:rFonts w:ascii="Arial" w:hAnsi="Arial" w:cs="Arial"/>
                <w:sz w:val="18"/>
                <w:szCs w:val="18"/>
              </w:rPr>
            </w:pPr>
            <w:r w:rsidRPr="008E2D60">
              <w:rPr>
                <w:rFonts w:ascii="Arial" w:hAnsi="Arial" w:cs="Arial"/>
                <w:sz w:val="18"/>
                <w:szCs w:val="18"/>
              </w:rPr>
              <w:t>214,721</w:t>
            </w:r>
          </w:p>
        </w:tc>
      </w:tr>
    </w:tbl>
    <w:p w14:paraId="76EE5D45" w14:textId="272CB918" w:rsidR="00EC3013" w:rsidRPr="008E2D60" w:rsidRDefault="00B458D0" w:rsidP="00EC3013">
      <w:pPr>
        <w:pStyle w:val="Heading1"/>
        <w:tabs>
          <w:tab w:val="clear" w:pos="1008"/>
        </w:tabs>
        <w:spacing w:before="120" w:after="120" w:line="380" w:lineRule="exact"/>
        <w:ind w:left="547" w:right="-43" w:hanging="547"/>
        <w:jc w:val="left"/>
        <w:rPr>
          <w:rFonts w:ascii="Arial" w:hAnsi="Arial" w:cs="Arial"/>
          <w:b/>
          <w:bCs/>
          <w:sz w:val="22"/>
          <w:szCs w:val="22"/>
        </w:rPr>
      </w:pPr>
      <w:bookmarkStart w:id="40" w:name="_Toc159003864"/>
      <w:r w:rsidRPr="008E2D60">
        <w:rPr>
          <w:rFonts w:ascii="Arial" w:hAnsi="Arial" w:cs="Arial"/>
          <w:b/>
          <w:bCs/>
          <w:sz w:val="22"/>
          <w:szCs w:val="22"/>
        </w:rPr>
        <w:t>3</w:t>
      </w:r>
      <w:r w:rsidR="00752885">
        <w:rPr>
          <w:rFonts w:ascii="Arial" w:hAnsi="Arial" w:cs="Arial"/>
          <w:b/>
          <w:bCs/>
          <w:sz w:val="22"/>
          <w:szCs w:val="22"/>
        </w:rPr>
        <w:t>1</w:t>
      </w:r>
      <w:r w:rsidR="00EC3013" w:rsidRPr="008E2D60">
        <w:rPr>
          <w:rFonts w:ascii="Arial" w:hAnsi="Arial" w:cs="Arial"/>
          <w:b/>
          <w:bCs/>
          <w:sz w:val="22"/>
          <w:szCs w:val="22"/>
        </w:rPr>
        <w:t>.</w:t>
      </w:r>
      <w:r w:rsidR="00EC3013" w:rsidRPr="008E2D60">
        <w:rPr>
          <w:rFonts w:ascii="Arial" w:hAnsi="Arial" w:cs="Arial"/>
          <w:b/>
          <w:bCs/>
          <w:sz w:val="22"/>
          <w:szCs w:val="22"/>
        </w:rPr>
        <w:tab/>
        <w:t xml:space="preserve">Expenses </w:t>
      </w:r>
      <w:r w:rsidR="00752885">
        <w:rPr>
          <w:rFonts w:ascii="Arial" w:hAnsi="Arial" w:cs="Arial"/>
          <w:b/>
          <w:bCs/>
          <w:sz w:val="22"/>
          <w:szCs w:val="22"/>
        </w:rPr>
        <w:t>by nature</w:t>
      </w:r>
      <w:bookmarkEnd w:id="40"/>
    </w:p>
    <w:tbl>
      <w:tblPr>
        <w:tblW w:w="9270" w:type="dxa"/>
        <w:tblInd w:w="558" w:type="dxa"/>
        <w:tblLayout w:type="fixed"/>
        <w:tblLook w:val="0000" w:firstRow="0" w:lastRow="0" w:firstColumn="0" w:lastColumn="0" w:noHBand="0" w:noVBand="0"/>
      </w:tblPr>
      <w:tblGrid>
        <w:gridCol w:w="3420"/>
        <w:gridCol w:w="1462"/>
        <w:gridCol w:w="1463"/>
        <w:gridCol w:w="1462"/>
        <w:gridCol w:w="1463"/>
      </w:tblGrid>
      <w:tr w:rsidR="00E27AA7" w:rsidRPr="008E2D60" w14:paraId="3A6A9374" w14:textId="77777777" w:rsidTr="00331F57">
        <w:trPr>
          <w:trHeight w:val="66"/>
        </w:trPr>
        <w:tc>
          <w:tcPr>
            <w:tcW w:w="3420" w:type="dxa"/>
          </w:tcPr>
          <w:p w14:paraId="317D0811" w14:textId="77777777" w:rsidR="00E27AA7" w:rsidRPr="008E2D60" w:rsidRDefault="00E27AA7" w:rsidP="00E27AA7">
            <w:pPr>
              <w:tabs>
                <w:tab w:val="right" w:pos="6840"/>
                <w:tab w:val="left" w:pos="8000"/>
                <w:tab w:val="left" w:pos="8180"/>
                <w:tab w:val="right" w:pos="9180"/>
                <w:tab w:val="right" w:pos="9440"/>
              </w:tabs>
              <w:spacing w:line="340" w:lineRule="exact"/>
              <w:jc w:val="thaiDistribute"/>
              <w:rPr>
                <w:rFonts w:ascii="Arial" w:hAnsi="Arial" w:cs="Arial"/>
                <w:sz w:val="16"/>
                <w:szCs w:val="16"/>
                <w:cs/>
              </w:rPr>
            </w:pPr>
          </w:p>
        </w:tc>
        <w:tc>
          <w:tcPr>
            <w:tcW w:w="2925" w:type="dxa"/>
            <w:gridSpan w:val="2"/>
          </w:tcPr>
          <w:p w14:paraId="24AB5283" w14:textId="77777777" w:rsidR="00E27AA7" w:rsidRPr="008E2D60" w:rsidRDefault="00E27AA7" w:rsidP="00E27AA7">
            <w:pPr>
              <w:tabs>
                <w:tab w:val="right" w:pos="6840"/>
                <w:tab w:val="left" w:pos="8000"/>
                <w:tab w:val="left" w:pos="8180"/>
                <w:tab w:val="right" w:pos="9180"/>
                <w:tab w:val="right" w:pos="9440"/>
              </w:tabs>
              <w:spacing w:line="340" w:lineRule="exact"/>
              <w:ind w:right="-43"/>
              <w:jc w:val="center"/>
              <w:rPr>
                <w:rFonts w:ascii="Arial" w:hAnsi="Arial" w:cs="Arial"/>
                <w:sz w:val="16"/>
                <w:szCs w:val="16"/>
                <w:cs/>
              </w:rPr>
            </w:pPr>
          </w:p>
        </w:tc>
        <w:tc>
          <w:tcPr>
            <w:tcW w:w="2925" w:type="dxa"/>
            <w:gridSpan w:val="2"/>
            <w:vAlign w:val="bottom"/>
          </w:tcPr>
          <w:p w14:paraId="5B89395D" w14:textId="77777777" w:rsidR="00E27AA7" w:rsidRPr="008E2D60" w:rsidRDefault="00E27AA7" w:rsidP="00E27AA7">
            <w:pPr>
              <w:tabs>
                <w:tab w:val="right" w:pos="6840"/>
                <w:tab w:val="left" w:pos="8000"/>
                <w:tab w:val="left" w:pos="8180"/>
                <w:tab w:val="right" w:pos="9180"/>
                <w:tab w:val="right" w:pos="9440"/>
              </w:tabs>
              <w:spacing w:line="340" w:lineRule="exact"/>
              <w:ind w:right="-43"/>
              <w:jc w:val="right"/>
              <w:rPr>
                <w:rFonts w:ascii="Arial" w:hAnsi="Arial" w:cs="Arial"/>
                <w:sz w:val="16"/>
                <w:szCs w:val="16"/>
                <w:cs/>
              </w:rPr>
            </w:pPr>
            <w:r w:rsidRPr="008E2D60">
              <w:rPr>
                <w:rFonts w:ascii="Arial" w:hAnsi="Arial" w:cs="Arial"/>
                <w:sz w:val="16"/>
                <w:szCs w:val="16"/>
              </w:rPr>
              <w:t>(Unit: Thousand Baht)</w:t>
            </w:r>
          </w:p>
        </w:tc>
      </w:tr>
      <w:tr w:rsidR="00EC3013" w:rsidRPr="008E2D60" w14:paraId="00E1EFE8" w14:textId="77777777" w:rsidTr="00331F57">
        <w:trPr>
          <w:trHeight w:val="66"/>
        </w:trPr>
        <w:tc>
          <w:tcPr>
            <w:tcW w:w="3420" w:type="dxa"/>
          </w:tcPr>
          <w:p w14:paraId="25A7ADD9" w14:textId="77777777" w:rsidR="00EC3013" w:rsidRPr="008E2D60" w:rsidRDefault="00EC3013" w:rsidP="00331F57">
            <w:pPr>
              <w:tabs>
                <w:tab w:val="right" w:pos="6840"/>
                <w:tab w:val="left" w:pos="8000"/>
                <w:tab w:val="left" w:pos="8180"/>
                <w:tab w:val="right" w:pos="9180"/>
                <w:tab w:val="right" w:pos="9440"/>
              </w:tabs>
              <w:spacing w:line="340" w:lineRule="exact"/>
              <w:jc w:val="thaiDistribute"/>
              <w:rPr>
                <w:rFonts w:ascii="Arial" w:hAnsi="Arial" w:cs="Arial"/>
                <w:sz w:val="16"/>
                <w:szCs w:val="16"/>
                <w:cs/>
              </w:rPr>
            </w:pPr>
          </w:p>
        </w:tc>
        <w:tc>
          <w:tcPr>
            <w:tcW w:w="2925" w:type="dxa"/>
            <w:gridSpan w:val="2"/>
            <w:vAlign w:val="bottom"/>
          </w:tcPr>
          <w:p w14:paraId="2CC5161B" w14:textId="77777777" w:rsidR="00EC3013" w:rsidRPr="008E2D60" w:rsidRDefault="00EC3013" w:rsidP="00331F57">
            <w:pPr>
              <w:pBdr>
                <w:bottom w:val="single" w:sz="6" w:space="1" w:color="auto"/>
              </w:pBdr>
              <w:spacing w:line="340" w:lineRule="exact"/>
              <w:ind w:right="36"/>
              <w:jc w:val="center"/>
              <w:rPr>
                <w:rFonts w:ascii="Arial" w:hAnsi="Arial" w:cs="Arial"/>
                <w:sz w:val="16"/>
                <w:szCs w:val="16"/>
              </w:rPr>
            </w:pPr>
            <w:r w:rsidRPr="008E2D60">
              <w:rPr>
                <w:rFonts w:ascii="Arial" w:hAnsi="Arial" w:cs="Arial"/>
                <w:sz w:val="16"/>
                <w:szCs w:val="16"/>
              </w:rPr>
              <w:t>Consolidated                          financial statements</w:t>
            </w:r>
          </w:p>
        </w:tc>
        <w:tc>
          <w:tcPr>
            <w:tcW w:w="2925" w:type="dxa"/>
            <w:gridSpan w:val="2"/>
            <w:vAlign w:val="bottom"/>
          </w:tcPr>
          <w:p w14:paraId="1FEDCD19" w14:textId="77777777" w:rsidR="00EC3013" w:rsidRPr="008E2D60" w:rsidRDefault="00EC3013" w:rsidP="00331F57">
            <w:pPr>
              <w:pBdr>
                <w:bottom w:val="single" w:sz="6" w:space="1" w:color="auto"/>
              </w:pBdr>
              <w:spacing w:line="340" w:lineRule="exact"/>
              <w:ind w:left="-18"/>
              <w:jc w:val="center"/>
              <w:rPr>
                <w:rFonts w:ascii="Arial" w:hAnsi="Arial" w:cs="Arial"/>
                <w:sz w:val="16"/>
                <w:szCs w:val="16"/>
              </w:rPr>
            </w:pPr>
            <w:r w:rsidRPr="008E2D60">
              <w:rPr>
                <w:rFonts w:ascii="Arial" w:hAnsi="Arial" w:cs="Arial"/>
                <w:sz w:val="16"/>
                <w:szCs w:val="16"/>
              </w:rPr>
              <w:t>Separate                                    financial statements</w:t>
            </w:r>
          </w:p>
        </w:tc>
      </w:tr>
      <w:tr w:rsidR="00EC3013" w:rsidRPr="008E2D60" w14:paraId="621A7ECC" w14:textId="77777777" w:rsidTr="00331F57">
        <w:trPr>
          <w:trHeight w:val="66"/>
        </w:trPr>
        <w:tc>
          <w:tcPr>
            <w:tcW w:w="3420" w:type="dxa"/>
          </w:tcPr>
          <w:p w14:paraId="76BD571E" w14:textId="77777777" w:rsidR="00EC3013" w:rsidRPr="008E2D60" w:rsidRDefault="00EC3013" w:rsidP="00331F57">
            <w:pPr>
              <w:tabs>
                <w:tab w:val="right" w:pos="6840"/>
                <w:tab w:val="left" w:pos="8000"/>
                <w:tab w:val="left" w:pos="8180"/>
                <w:tab w:val="right" w:pos="9180"/>
                <w:tab w:val="right" w:pos="9440"/>
              </w:tabs>
              <w:spacing w:line="340" w:lineRule="exact"/>
              <w:jc w:val="thaiDistribute"/>
              <w:rPr>
                <w:rFonts w:ascii="Arial" w:hAnsi="Arial" w:cs="Arial"/>
                <w:sz w:val="16"/>
                <w:szCs w:val="16"/>
                <w:cs/>
              </w:rPr>
            </w:pPr>
          </w:p>
        </w:tc>
        <w:tc>
          <w:tcPr>
            <w:tcW w:w="2925" w:type="dxa"/>
            <w:gridSpan w:val="2"/>
            <w:vAlign w:val="bottom"/>
          </w:tcPr>
          <w:p w14:paraId="58C410CF" w14:textId="77777777" w:rsidR="00EC3013" w:rsidRPr="008E2D60" w:rsidRDefault="00EC3013" w:rsidP="00331F57">
            <w:pPr>
              <w:pBdr>
                <w:bottom w:val="single" w:sz="6" w:space="1" w:color="auto"/>
              </w:pBdr>
              <w:spacing w:line="340" w:lineRule="exact"/>
              <w:ind w:right="36"/>
              <w:jc w:val="center"/>
              <w:rPr>
                <w:rFonts w:ascii="Arial" w:hAnsi="Arial" w:cs="Arial"/>
                <w:sz w:val="16"/>
                <w:szCs w:val="16"/>
              </w:rPr>
            </w:pPr>
            <w:r w:rsidRPr="008E2D60">
              <w:rPr>
                <w:rFonts w:ascii="Arial" w:hAnsi="Arial" w:cs="Arial"/>
                <w:sz w:val="16"/>
                <w:szCs w:val="16"/>
              </w:rPr>
              <w:t>For the years ended 31 December</w:t>
            </w:r>
          </w:p>
        </w:tc>
        <w:tc>
          <w:tcPr>
            <w:tcW w:w="2925" w:type="dxa"/>
            <w:gridSpan w:val="2"/>
            <w:vAlign w:val="bottom"/>
          </w:tcPr>
          <w:p w14:paraId="74C5C4C4" w14:textId="77777777" w:rsidR="00EC3013" w:rsidRPr="008E2D60" w:rsidRDefault="00EC3013" w:rsidP="00331F57">
            <w:pPr>
              <w:pBdr>
                <w:bottom w:val="single" w:sz="6" w:space="1" w:color="auto"/>
              </w:pBdr>
              <w:spacing w:line="340" w:lineRule="exact"/>
              <w:ind w:left="-18"/>
              <w:jc w:val="center"/>
              <w:rPr>
                <w:rFonts w:ascii="Arial" w:hAnsi="Arial" w:cs="Arial"/>
                <w:sz w:val="16"/>
                <w:szCs w:val="16"/>
              </w:rPr>
            </w:pPr>
            <w:r w:rsidRPr="008E2D60">
              <w:rPr>
                <w:rFonts w:ascii="Arial" w:hAnsi="Arial" w:cs="Arial"/>
                <w:sz w:val="16"/>
                <w:szCs w:val="16"/>
              </w:rPr>
              <w:t>For the years ended 31 December</w:t>
            </w:r>
          </w:p>
        </w:tc>
      </w:tr>
      <w:tr w:rsidR="00EC3013" w:rsidRPr="008E2D60" w14:paraId="15ED82EE" w14:textId="77777777" w:rsidTr="00331F57">
        <w:tc>
          <w:tcPr>
            <w:tcW w:w="3420" w:type="dxa"/>
          </w:tcPr>
          <w:p w14:paraId="2D7F5205" w14:textId="77777777" w:rsidR="00EC3013" w:rsidRPr="008E2D60" w:rsidRDefault="00EC3013" w:rsidP="00331F57">
            <w:pPr>
              <w:tabs>
                <w:tab w:val="right" w:pos="6840"/>
                <w:tab w:val="left" w:pos="8000"/>
                <w:tab w:val="left" w:pos="8180"/>
                <w:tab w:val="right" w:pos="9180"/>
                <w:tab w:val="right" w:pos="9440"/>
              </w:tabs>
              <w:spacing w:line="340" w:lineRule="exact"/>
              <w:jc w:val="thaiDistribute"/>
              <w:rPr>
                <w:rFonts w:ascii="Arial" w:hAnsi="Arial" w:cs="Arial"/>
                <w:sz w:val="16"/>
                <w:szCs w:val="16"/>
                <w:cs/>
              </w:rPr>
            </w:pPr>
          </w:p>
        </w:tc>
        <w:tc>
          <w:tcPr>
            <w:tcW w:w="1462" w:type="dxa"/>
            <w:vAlign w:val="bottom"/>
          </w:tcPr>
          <w:p w14:paraId="087A519A" w14:textId="77777777" w:rsidR="00EC3013" w:rsidRPr="008E2D60" w:rsidRDefault="00F71A23" w:rsidP="00331F57">
            <w:pPr>
              <w:pBdr>
                <w:bottom w:val="single" w:sz="6" w:space="1" w:color="auto"/>
              </w:pBdr>
              <w:spacing w:line="340" w:lineRule="exact"/>
              <w:jc w:val="center"/>
              <w:rPr>
                <w:rFonts w:ascii="Arial" w:hAnsi="Arial" w:cs="Arial"/>
                <w:sz w:val="16"/>
                <w:szCs w:val="16"/>
              </w:rPr>
            </w:pPr>
            <w:r w:rsidRPr="008E2D60">
              <w:rPr>
                <w:rFonts w:ascii="Arial" w:hAnsi="Arial" w:cs="Arial"/>
                <w:sz w:val="16"/>
                <w:szCs w:val="16"/>
              </w:rPr>
              <w:t>2023</w:t>
            </w:r>
          </w:p>
        </w:tc>
        <w:tc>
          <w:tcPr>
            <w:tcW w:w="1463" w:type="dxa"/>
            <w:vAlign w:val="bottom"/>
          </w:tcPr>
          <w:p w14:paraId="579934DF" w14:textId="77777777" w:rsidR="00EC3013" w:rsidRPr="008E2D60" w:rsidRDefault="00F71A23" w:rsidP="00331F57">
            <w:pPr>
              <w:pBdr>
                <w:bottom w:val="single" w:sz="6" w:space="1" w:color="auto"/>
              </w:pBdr>
              <w:spacing w:line="340" w:lineRule="exact"/>
              <w:jc w:val="center"/>
              <w:rPr>
                <w:rFonts w:ascii="Arial" w:hAnsi="Arial" w:cs="Arial"/>
                <w:sz w:val="16"/>
                <w:szCs w:val="16"/>
              </w:rPr>
            </w:pPr>
            <w:r w:rsidRPr="008E2D60">
              <w:rPr>
                <w:rFonts w:ascii="Arial" w:hAnsi="Arial" w:cs="Arial"/>
                <w:sz w:val="16"/>
                <w:szCs w:val="16"/>
              </w:rPr>
              <w:t>2022</w:t>
            </w:r>
          </w:p>
        </w:tc>
        <w:tc>
          <w:tcPr>
            <w:tcW w:w="1462" w:type="dxa"/>
            <w:vAlign w:val="bottom"/>
          </w:tcPr>
          <w:p w14:paraId="2B8E2422" w14:textId="77777777" w:rsidR="00EC3013" w:rsidRPr="008E2D60" w:rsidRDefault="00F71A23" w:rsidP="00331F57">
            <w:pPr>
              <w:pBdr>
                <w:bottom w:val="single" w:sz="6" w:space="1" w:color="auto"/>
              </w:pBdr>
              <w:spacing w:line="340" w:lineRule="exact"/>
              <w:jc w:val="center"/>
              <w:rPr>
                <w:rFonts w:ascii="Arial" w:hAnsi="Arial" w:cs="Arial"/>
                <w:sz w:val="16"/>
                <w:szCs w:val="16"/>
              </w:rPr>
            </w:pPr>
            <w:r w:rsidRPr="008E2D60">
              <w:rPr>
                <w:rFonts w:ascii="Arial" w:hAnsi="Arial" w:cs="Arial"/>
                <w:sz w:val="16"/>
                <w:szCs w:val="16"/>
              </w:rPr>
              <w:t>2023</w:t>
            </w:r>
          </w:p>
        </w:tc>
        <w:tc>
          <w:tcPr>
            <w:tcW w:w="1463" w:type="dxa"/>
            <w:vAlign w:val="bottom"/>
          </w:tcPr>
          <w:p w14:paraId="070CED05" w14:textId="77777777" w:rsidR="00EC3013" w:rsidRPr="008E2D60" w:rsidRDefault="00F71A23" w:rsidP="00331F57">
            <w:pPr>
              <w:pBdr>
                <w:bottom w:val="single" w:sz="6" w:space="1" w:color="auto"/>
              </w:pBdr>
              <w:spacing w:line="340" w:lineRule="exact"/>
              <w:jc w:val="center"/>
              <w:rPr>
                <w:rFonts w:ascii="Arial" w:hAnsi="Arial" w:cs="Arial"/>
                <w:sz w:val="16"/>
                <w:szCs w:val="16"/>
              </w:rPr>
            </w:pPr>
            <w:r w:rsidRPr="008E2D60">
              <w:rPr>
                <w:rFonts w:ascii="Arial" w:hAnsi="Arial" w:cs="Arial"/>
                <w:sz w:val="16"/>
                <w:szCs w:val="16"/>
              </w:rPr>
              <w:t>2022</w:t>
            </w:r>
          </w:p>
        </w:tc>
      </w:tr>
      <w:tr w:rsidR="00204C6E" w:rsidRPr="008E2D60" w14:paraId="707F10C4" w14:textId="77777777" w:rsidTr="00331F57">
        <w:trPr>
          <w:trHeight w:val="66"/>
        </w:trPr>
        <w:tc>
          <w:tcPr>
            <w:tcW w:w="3420" w:type="dxa"/>
          </w:tcPr>
          <w:p w14:paraId="7690652B" w14:textId="46645998" w:rsidR="00204C6E" w:rsidRPr="008E2D60" w:rsidRDefault="00204C6E" w:rsidP="00204C6E">
            <w:pPr>
              <w:tabs>
                <w:tab w:val="right" w:pos="6840"/>
                <w:tab w:val="left" w:pos="8000"/>
                <w:tab w:val="left" w:pos="8180"/>
                <w:tab w:val="right" w:pos="9180"/>
                <w:tab w:val="right" w:pos="9440"/>
              </w:tabs>
              <w:spacing w:line="340" w:lineRule="exact"/>
              <w:ind w:left="162" w:right="-198" w:hanging="153"/>
              <w:rPr>
                <w:rFonts w:ascii="Arial" w:hAnsi="Arial" w:cs="Arial"/>
                <w:sz w:val="16"/>
                <w:szCs w:val="16"/>
                <w:cs/>
              </w:rPr>
            </w:pPr>
            <w:r w:rsidRPr="008E2D60">
              <w:rPr>
                <w:rFonts w:ascii="Arial" w:hAnsi="Arial" w:cs="Arial"/>
                <w:sz w:val="16"/>
                <w:szCs w:val="16"/>
              </w:rPr>
              <w:t>Unexpired risk reserves decrease</w:t>
            </w:r>
          </w:p>
        </w:tc>
        <w:tc>
          <w:tcPr>
            <w:tcW w:w="1462" w:type="dxa"/>
            <w:vAlign w:val="bottom"/>
          </w:tcPr>
          <w:p w14:paraId="1C8612DE" w14:textId="161310FF" w:rsidR="00204C6E" w:rsidRPr="008E2D60" w:rsidRDefault="00204C6E" w:rsidP="00204C6E">
            <w:pPr>
              <w:tabs>
                <w:tab w:val="decimal" w:pos="1152"/>
              </w:tabs>
              <w:spacing w:line="340" w:lineRule="exact"/>
              <w:ind w:right="-43"/>
              <w:rPr>
                <w:rFonts w:ascii="Arial" w:hAnsi="Arial" w:cs="Arial"/>
                <w:sz w:val="16"/>
                <w:szCs w:val="16"/>
              </w:rPr>
            </w:pPr>
            <w:r w:rsidRPr="00204C6E">
              <w:rPr>
                <w:rFonts w:ascii="Arial" w:hAnsi="Arial" w:cs="Arial"/>
                <w:sz w:val="16"/>
                <w:szCs w:val="16"/>
              </w:rPr>
              <w:t>-</w:t>
            </w:r>
          </w:p>
        </w:tc>
        <w:tc>
          <w:tcPr>
            <w:tcW w:w="1463" w:type="dxa"/>
            <w:vAlign w:val="bottom"/>
          </w:tcPr>
          <w:p w14:paraId="5E8E8605" w14:textId="67272D42" w:rsidR="00204C6E" w:rsidRPr="008E2D60" w:rsidRDefault="00204C6E" w:rsidP="00204C6E">
            <w:pPr>
              <w:tabs>
                <w:tab w:val="decimal" w:pos="1152"/>
              </w:tabs>
              <w:spacing w:line="340" w:lineRule="exact"/>
              <w:ind w:right="-43"/>
              <w:rPr>
                <w:rFonts w:ascii="Arial" w:hAnsi="Arial" w:cs="Arial"/>
                <w:sz w:val="16"/>
                <w:szCs w:val="16"/>
              </w:rPr>
            </w:pPr>
            <w:r w:rsidRPr="00204C6E">
              <w:rPr>
                <w:rFonts w:ascii="Arial" w:hAnsi="Arial" w:cs="Arial"/>
                <w:sz w:val="16"/>
                <w:szCs w:val="16"/>
                <w:cs/>
              </w:rPr>
              <w:t>(</w:t>
            </w:r>
            <w:r w:rsidRPr="00204C6E">
              <w:rPr>
                <w:rFonts w:ascii="Arial" w:hAnsi="Arial" w:cs="Arial"/>
                <w:sz w:val="16"/>
                <w:szCs w:val="16"/>
              </w:rPr>
              <w:t>127,018</w:t>
            </w:r>
            <w:r w:rsidRPr="00204C6E">
              <w:rPr>
                <w:rFonts w:ascii="Arial" w:hAnsi="Arial" w:cs="Arial"/>
                <w:sz w:val="16"/>
                <w:szCs w:val="16"/>
                <w:cs/>
              </w:rPr>
              <w:t>)</w:t>
            </w:r>
          </w:p>
        </w:tc>
        <w:tc>
          <w:tcPr>
            <w:tcW w:w="1462" w:type="dxa"/>
            <w:vAlign w:val="bottom"/>
          </w:tcPr>
          <w:p w14:paraId="1CB85093" w14:textId="65003D07" w:rsidR="00204C6E" w:rsidRPr="008E2D60" w:rsidRDefault="00204C6E" w:rsidP="00204C6E">
            <w:pPr>
              <w:tabs>
                <w:tab w:val="decimal" w:pos="1152"/>
              </w:tabs>
              <w:spacing w:line="340" w:lineRule="exact"/>
              <w:ind w:right="-43"/>
              <w:rPr>
                <w:rFonts w:ascii="Arial" w:hAnsi="Arial" w:cs="Arial"/>
                <w:sz w:val="16"/>
                <w:szCs w:val="16"/>
              </w:rPr>
            </w:pPr>
            <w:r w:rsidRPr="00204C6E">
              <w:rPr>
                <w:rFonts w:ascii="Arial" w:hAnsi="Arial" w:cs="Arial"/>
                <w:sz w:val="16"/>
                <w:szCs w:val="16"/>
              </w:rPr>
              <w:t>-</w:t>
            </w:r>
          </w:p>
        </w:tc>
        <w:tc>
          <w:tcPr>
            <w:tcW w:w="1463" w:type="dxa"/>
            <w:vAlign w:val="bottom"/>
          </w:tcPr>
          <w:p w14:paraId="65F7DA50" w14:textId="77777777" w:rsidR="00204C6E" w:rsidRPr="008E2D60" w:rsidRDefault="00204C6E" w:rsidP="00204C6E">
            <w:pPr>
              <w:tabs>
                <w:tab w:val="decimal" w:pos="1152"/>
              </w:tabs>
              <w:spacing w:line="340" w:lineRule="exact"/>
              <w:ind w:right="-43"/>
              <w:rPr>
                <w:rFonts w:ascii="Arial" w:hAnsi="Arial" w:cs="Arial"/>
                <w:sz w:val="16"/>
                <w:szCs w:val="16"/>
              </w:rPr>
            </w:pPr>
            <w:r w:rsidRPr="008E2D60">
              <w:rPr>
                <w:rFonts w:ascii="Arial" w:hAnsi="Arial" w:cs="Arial"/>
                <w:sz w:val="16"/>
                <w:szCs w:val="16"/>
                <w:cs/>
              </w:rPr>
              <w:t>(</w:t>
            </w:r>
            <w:r w:rsidRPr="008E2D60">
              <w:rPr>
                <w:rFonts w:ascii="Arial" w:hAnsi="Arial" w:cs="Arial"/>
                <w:sz w:val="16"/>
                <w:szCs w:val="16"/>
              </w:rPr>
              <w:t>127,018</w:t>
            </w:r>
            <w:r w:rsidRPr="008E2D60">
              <w:rPr>
                <w:rFonts w:ascii="Arial" w:hAnsi="Arial" w:cs="Arial"/>
                <w:sz w:val="16"/>
                <w:szCs w:val="16"/>
                <w:cs/>
              </w:rPr>
              <w:t>)</w:t>
            </w:r>
          </w:p>
        </w:tc>
      </w:tr>
      <w:tr w:rsidR="00204C6E" w:rsidRPr="008E2D60" w14:paraId="159D3E65" w14:textId="77777777" w:rsidTr="00331F57">
        <w:trPr>
          <w:trHeight w:val="66"/>
        </w:trPr>
        <w:tc>
          <w:tcPr>
            <w:tcW w:w="3420" w:type="dxa"/>
          </w:tcPr>
          <w:p w14:paraId="55B32A02" w14:textId="77777777" w:rsidR="00204C6E" w:rsidRPr="008E2D60" w:rsidRDefault="00204C6E" w:rsidP="00204C6E">
            <w:pPr>
              <w:tabs>
                <w:tab w:val="right" w:pos="6840"/>
                <w:tab w:val="left" w:pos="8000"/>
                <w:tab w:val="left" w:pos="8180"/>
                <w:tab w:val="right" w:pos="9180"/>
                <w:tab w:val="right" w:pos="9440"/>
              </w:tabs>
              <w:spacing w:line="340" w:lineRule="exact"/>
              <w:ind w:left="162" w:right="-198" w:hanging="153"/>
              <w:rPr>
                <w:rFonts w:ascii="Arial" w:hAnsi="Arial" w:cs="Arial"/>
                <w:sz w:val="16"/>
                <w:szCs w:val="16"/>
              </w:rPr>
            </w:pPr>
            <w:r w:rsidRPr="008E2D60">
              <w:rPr>
                <w:rFonts w:ascii="Arial" w:hAnsi="Arial" w:cs="Arial"/>
                <w:sz w:val="16"/>
                <w:szCs w:val="16"/>
              </w:rPr>
              <w:t>Gross claims</w:t>
            </w:r>
          </w:p>
        </w:tc>
        <w:tc>
          <w:tcPr>
            <w:tcW w:w="1462" w:type="dxa"/>
            <w:vAlign w:val="bottom"/>
          </w:tcPr>
          <w:p w14:paraId="555F83D7" w14:textId="55321FA4" w:rsidR="00204C6E" w:rsidRPr="008E2D60" w:rsidRDefault="00204C6E" w:rsidP="00204C6E">
            <w:pPr>
              <w:tabs>
                <w:tab w:val="decimal" w:pos="1152"/>
              </w:tabs>
              <w:spacing w:line="340" w:lineRule="exact"/>
              <w:ind w:right="-43"/>
              <w:rPr>
                <w:rFonts w:ascii="Arial" w:hAnsi="Arial" w:cs="Arial"/>
                <w:sz w:val="16"/>
                <w:szCs w:val="16"/>
              </w:rPr>
            </w:pPr>
            <w:r w:rsidRPr="00204C6E">
              <w:rPr>
                <w:rFonts w:ascii="Arial" w:hAnsi="Arial" w:cs="Arial"/>
                <w:sz w:val="16"/>
                <w:szCs w:val="16"/>
              </w:rPr>
              <w:t>2,129,111</w:t>
            </w:r>
          </w:p>
        </w:tc>
        <w:tc>
          <w:tcPr>
            <w:tcW w:w="1463" w:type="dxa"/>
            <w:vAlign w:val="bottom"/>
          </w:tcPr>
          <w:p w14:paraId="4C51A546" w14:textId="0D4BBD19" w:rsidR="00204C6E" w:rsidRPr="008E2D60" w:rsidRDefault="00204C6E" w:rsidP="00204C6E">
            <w:pPr>
              <w:tabs>
                <w:tab w:val="decimal" w:pos="1152"/>
              </w:tabs>
              <w:spacing w:line="340" w:lineRule="exact"/>
              <w:ind w:right="-43"/>
              <w:rPr>
                <w:rFonts w:ascii="Arial" w:hAnsi="Arial" w:cs="Arial"/>
                <w:sz w:val="16"/>
                <w:szCs w:val="16"/>
              </w:rPr>
            </w:pPr>
            <w:r w:rsidRPr="00204C6E">
              <w:rPr>
                <w:rFonts w:ascii="Arial" w:hAnsi="Arial" w:cs="Arial"/>
                <w:sz w:val="16"/>
                <w:szCs w:val="16"/>
              </w:rPr>
              <w:t>2,879,639</w:t>
            </w:r>
          </w:p>
        </w:tc>
        <w:tc>
          <w:tcPr>
            <w:tcW w:w="1462" w:type="dxa"/>
            <w:vAlign w:val="bottom"/>
          </w:tcPr>
          <w:p w14:paraId="733E43EC" w14:textId="2DA214AA" w:rsidR="00204C6E" w:rsidRPr="008E2D60" w:rsidRDefault="00204C6E" w:rsidP="00204C6E">
            <w:pPr>
              <w:tabs>
                <w:tab w:val="decimal" w:pos="1152"/>
              </w:tabs>
              <w:spacing w:line="340" w:lineRule="exact"/>
              <w:ind w:right="-43"/>
              <w:rPr>
                <w:rFonts w:ascii="Arial" w:hAnsi="Arial" w:cs="Arial"/>
                <w:sz w:val="16"/>
                <w:szCs w:val="16"/>
              </w:rPr>
            </w:pPr>
            <w:r w:rsidRPr="00204C6E">
              <w:rPr>
                <w:rFonts w:ascii="Arial" w:hAnsi="Arial" w:cs="Arial"/>
                <w:sz w:val="16"/>
                <w:szCs w:val="16"/>
              </w:rPr>
              <w:t>2,129,110</w:t>
            </w:r>
          </w:p>
        </w:tc>
        <w:tc>
          <w:tcPr>
            <w:tcW w:w="1463" w:type="dxa"/>
            <w:vAlign w:val="bottom"/>
          </w:tcPr>
          <w:p w14:paraId="36C0983D" w14:textId="77777777" w:rsidR="00204C6E" w:rsidRPr="008E2D60" w:rsidRDefault="00204C6E" w:rsidP="00204C6E">
            <w:pPr>
              <w:tabs>
                <w:tab w:val="decimal" w:pos="1152"/>
              </w:tabs>
              <w:spacing w:line="340" w:lineRule="exact"/>
              <w:ind w:right="-43"/>
              <w:rPr>
                <w:rFonts w:ascii="Arial" w:hAnsi="Arial" w:cs="Arial"/>
                <w:sz w:val="16"/>
                <w:szCs w:val="16"/>
              </w:rPr>
            </w:pPr>
            <w:r w:rsidRPr="008E2D60">
              <w:rPr>
                <w:rFonts w:ascii="Arial" w:hAnsi="Arial" w:cs="Arial"/>
                <w:sz w:val="16"/>
                <w:szCs w:val="16"/>
              </w:rPr>
              <w:t>2,879,639</w:t>
            </w:r>
          </w:p>
        </w:tc>
      </w:tr>
      <w:tr w:rsidR="00204C6E" w:rsidRPr="008E2D60" w14:paraId="6B215F8B" w14:textId="77777777" w:rsidTr="00331F57">
        <w:trPr>
          <w:trHeight w:val="369"/>
        </w:trPr>
        <w:tc>
          <w:tcPr>
            <w:tcW w:w="3420" w:type="dxa"/>
          </w:tcPr>
          <w:p w14:paraId="4C6F6130" w14:textId="77777777" w:rsidR="00204C6E" w:rsidRPr="008E2D60" w:rsidRDefault="00204C6E" w:rsidP="00204C6E">
            <w:pPr>
              <w:tabs>
                <w:tab w:val="right" w:pos="6840"/>
                <w:tab w:val="left" w:pos="8000"/>
                <w:tab w:val="left" w:pos="8180"/>
                <w:tab w:val="right" w:pos="9180"/>
                <w:tab w:val="right" w:pos="9440"/>
              </w:tabs>
              <w:spacing w:line="340" w:lineRule="exact"/>
              <w:ind w:left="162" w:right="-198" w:hanging="153"/>
              <w:rPr>
                <w:rFonts w:ascii="Arial" w:hAnsi="Arial" w:cs="Arial"/>
                <w:sz w:val="16"/>
                <w:szCs w:val="16"/>
              </w:rPr>
            </w:pPr>
            <w:r w:rsidRPr="008E2D60">
              <w:rPr>
                <w:rFonts w:ascii="Arial" w:hAnsi="Arial" w:cs="Arial"/>
                <w:sz w:val="16"/>
                <w:szCs w:val="16"/>
              </w:rPr>
              <w:t>Claim recovery from reinsurers</w:t>
            </w:r>
          </w:p>
        </w:tc>
        <w:tc>
          <w:tcPr>
            <w:tcW w:w="1462" w:type="dxa"/>
            <w:vAlign w:val="bottom"/>
          </w:tcPr>
          <w:p w14:paraId="67F046A0" w14:textId="3DFF9A85" w:rsidR="00204C6E" w:rsidRPr="008E2D60" w:rsidRDefault="00204C6E" w:rsidP="00204C6E">
            <w:pPr>
              <w:tabs>
                <w:tab w:val="decimal" w:pos="1152"/>
              </w:tabs>
              <w:spacing w:line="340" w:lineRule="exact"/>
              <w:ind w:right="-43"/>
              <w:rPr>
                <w:rFonts w:ascii="Arial" w:hAnsi="Arial" w:cs="Arial"/>
                <w:sz w:val="16"/>
                <w:szCs w:val="16"/>
              </w:rPr>
            </w:pPr>
            <w:r w:rsidRPr="00204C6E">
              <w:rPr>
                <w:rFonts w:ascii="Arial" w:hAnsi="Arial" w:cs="Arial"/>
                <w:sz w:val="16"/>
                <w:szCs w:val="16"/>
              </w:rPr>
              <w:t>(68,575)</w:t>
            </w:r>
          </w:p>
        </w:tc>
        <w:tc>
          <w:tcPr>
            <w:tcW w:w="1463" w:type="dxa"/>
            <w:vAlign w:val="bottom"/>
          </w:tcPr>
          <w:p w14:paraId="07D26050" w14:textId="1B4FAABE" w:rsidR="00204C6E" w:rsidRPr="008E2D60" w:rsidRDefault="00204C6E" w:rsidP="00204C6E">
            <w:pPr>
              <w:tabs>
                <w:tab w:val="decimal" w:pos="1152"/>
              </w:tabs>
              <w:spacing w:line="340" w:lineRule="exact"/>
              <w:ind w:right="-43"/>
              <w:rPr>
                <w:rFonts w:ascii="Arial" w:hAnsi="Arial" w:cs="Arial"/>
                <w:sz w:val="16"/>
                <w:szCs w:val="16"/>
              </w:rPr>
            </w:pPr>
            <w:r w:rsidRPr="00204C6E">
              <w:rPr>
                <w:rFonts w:ascii="Arial" w:hAnsi="Arial" w:cs="Arial"/>
                <w:sz w:val="16"/>
                <w:szCs w:val="16"/>
                <w:cs/>
              </w:rPr>
              <w:t>(</w:t>
            </w:r>
            <w:r w:rsidRPr="00204C6E">
              <w:rPr>
                <w:rFonts w:ascii="Arial" w:hAnsi="Arial" w:cs="Arial"/>
                <w:sz w:val="16"/>
                <w:szCs w:val="16"/>
              </w:rPr>
              <w:t>439,493</w:t>
            </w:r>
            <w:r w:rsidRPr="00204C6E">
              <w:rPr>
                <w:rFonts w:ascii="Arial" w:hAnsi="Arial" w:cs="Arial"/>
                <w:sz w:val="16"/>
                <w:szCs w:val="16"/>
                <w:cs/>
              </w:rPr>
              <w:t>)</w:t>
            </w:r>
          </w:p>
        </w:tc>
        <w:tc>
          <w:tcPr>
            <w:tcW w:w="1462" w:type="dxa"/>
            <w:vAlign w:val="bottom"/>
          </w:tcPr>
          <w:p w14:paraId="2CC59E07" w14:textId="5A55F17F" w:rsidR="00204C6E" w:rsidRPr="008E2D60" w:rsidRDefault="00204C6E" w:rsidP="00204C6E">
            <w:pPr>
              <w:tabs>
                <w:tab w:val="decimal" w:pos="1152"/>
              </w:tabs>
              <w:spacing w:line="340" w:lineRule="exact"/>
              <w:ind w:right="-43"/>
              <w:rPr>
                <w:rFonts w:ascii="Arial" w:hAnsi="Arial" w:cs="Arial"/>
                <w:sz w:val="16"/>
                <w:szCs w:val="16"/>
              </w:rPr>
            </w:pPr>
            <w:r w:rsidRPr="00204C6E">
              <w:rPr>
                <w:rFonts w:ascii="Arial" w:hAnsi="Arial" w:cs="Arial"/>
                <w:sz w:val="16"/>
                <w:szCs w:val="16"/>
              </w:rPr>
              <w:t>(68,575)</w:t>
            </w:r>
          </w:p>
        </w:tc>
        <w:tc>
          <w:tcPr>
            <w:tcW w:w="1463" w:type="dxa"/>
            <w:vAlign w:val="bottom"/>
          </w:tcPr>
          <w:p w14:paraId="344C3887" w14:textId="77777777" w:rsidR="00204C6E" w:rsidRPr="008E2D60" w:rsidRDefault="00204C6E" w:rsidP="00204C6E">
            <w:pPr>
              <w:tabs>
                <w:tab w:val="decimal" w:pos="1152"/>
              </w:tabs>
              <w:spacing w:line="340" w:lineRule="exact"/>
              <w:ind w:right="-43"/>
              <w:rPr>
                <w:rFonts w:ascii="Arial" w:hAnsi="Arial" w:cs="Arial"/>
                <w:sz w:val="16"/>
                <w:szCs w:val="16"/>
              </w:rPr>
            </w:pPr>
            <w:r w:rsidRPr="008E2D60">
              <w:rPr>
                <w:rFonts w:ascii="Arial" w:hAnsi="Arial" w:cs="Arial"/>
                <w:sz w:val="16"/>
                <w:szCs w:val="16"/>
                <w:cs/>
              </w:rPr>
              <w:t>(</w:t>
            </w:r>
            <w:r w:rsidRPr="008E2D60">
              <w:rPr>
                <w:rFonts w:ascii="Arial" w:hAnsi="Arial" w:cs="Arial"/>
                <w:sz w:val="16"/>
                <w:szCs w:val="16"/>
              </w:rPr>
              <w:t>439,493</w:t>
            </w:r>
            <w:r w:rsidRPr="008E2D60">
              <w:rPr>
                <w:rFonts w:ascii="Arial" w:hAnsi="Arial" w:cs="Arial"/>
                <w:sz w:val="16"/>
                <w:szCs w:val="16"/>
                <w:cs/>
              </w:rPr>
              <w:t>)</w:t>
            </w:r>
          </w:p>
        </w:tc>
      </w:tr>
      <w:tr w:rsidR="00204C6E" w:rsidRPr="008E2D60" w14:paraId="62D6FF06" w14:textId="77777777" w:rsidTr="00331F57">
        <w:tc>
          <w:tcPr>
            <w:tcW w:w="3420" w:type="dxa"/>
          </w:tcPr>
          <w:p w14:paraId="7A5B42CA" w14:textId="77777777" w:rsidR="00204C6E" w:rsidRPr="008E2D60" w:rsidRDefault="00204C6E" w:rsidP="00204C6E">
            <w:pPr>
              <w:tabs>
                <w:tab w:val="right" w:pos="6840"/>
                <w:tab w:val="left" w:pos="8000"/>
                <w:tab w:val="left" w:pos="8180"/>
                <w:tab w:val="right" w:pos="9180"/>
                <w:tab w:val="right" w:pos="9440"/>
              </w:tabs>
              <w:spacing w:line="340" w:lineRule="exact"/>
              <w:ind w:left="162" w:right="-198" w:hanging="153"/>
              <w:rPr>
                <w:rFonts w:ascii="Arial" w:hAnsi="Arial" w:cs="Arial"/>
                <w:sz w:val="16"/>
                <w:szCs w:val="16"/>
                <w:cs/>
              </w:rPr>
            </w:pPr>
            <w:r w:rsidRPr="008E2D60">
              <w:rPr>
                <w:rFonts w:ascii="Arial" w:hAnsi="Arial" w:cs="Arial"/>
                <w:sz w:val="16"/>
                <w:szCs w:val="16"/>
              </w:rPr>
              <w:t>Commissions and brokerage expenses</w:t>
            </w:r>
          </w:p>
        </w:tc>
        <w:tc>
          <w:tcPr>
            <w:tcW w:w="1462" w:type="dxa"/>
            <w:vAlign w:val="bottom"/>
          </w:tcPr>
          <w:p w14:paraId="1A1E43C9" w14:textId="2E1E7100" w:rsidR="00204C6E" w:rsidRPr="008E2D60" w:rsidRDefault="00204C6E" w:rsidP="00204C6E">
            <w:pPr>
              <w:tabs>
                <w:tab w:val="decimal" w:pos="1152"/>
              </w:tabs>
              <w:spacing w:line="340" w:lineRule="exact"/>
              <w:ind w:right="-43"/>
              <w:rPr>
                <w:rFonts w:ascii="Arial" w:hAnsi="Arial" w:cs="Arial"/>
                <w:sz w:val="16"/>
                <w:szCs w:val="16"/>
              </w:rPr>
            </w:pPr>
            <w:r w:rsidRPr="00204C6E">
              <w:rPr>
                <w:rFonts w:ascii="Arial" w:hAnsi="Arial" w:cs="Arial"/>
                <w:sz w:val="16"/>
                <w:szCs w:val="16"/>
              </w:rPr>
              <w:t>1,828,248</w:t>
            </w:r>
          </w:p>
        </w:tc>
        <w:tc>
          <w:tcPr>
            <w:tcW w:w="1463" w:type="dxa"/>
            <w:vAlign w:val="bottom"/>
          </w:tcPr>
          <w:p w14:paraId="161B2800" w14:textId="539B6C36" w:rsidR="00204C6E" w:rsidRPr="008E2D60" w:rsidRDefault="00204C6E" w:rsidP="00204C6E">
            <w:pPr>
              <w:tabs>
                <w:tab w:val="decimal" w:pos="1152"/>
              </w:tabs>
              <w:spacing w:line="340" w:lineRule="exact"/>
              <w:ind w:right="-43"/>
              <w:rPr>
                <w:rFonts w:ascii="Arial" w:hAnsi="Arial" w:cs="Arial"/>
                <w:sz w:val="16"/>
                <w:szCs w:val="16"/>
              </w:rPr>
            </w:pPr>
            <w:r w:rsidRPr="00204C6E">
              <w:rPr>
                <w:rFonts w:ascii="Arial" w:hAnsi="Arial" w:cs="Arial"/>
                <w:sz w:val="16"/>
                <w:szCs w:val="16"/>
              </w:rPr>
              <w:t>1,656,439</w:t>
            </w:r>
          </w:p>
        </w:tc>
        <w:tc>
          <w:tcPr>
            <w:tcW w:w="1462" w:type="dxa"/>
            <w:vAlign w:val="bottom"/>
          </w:tcPr>
          <w:p w14:paraId="2ADA4166" w14:textId="0C932BF6" w:rsidR="00204C6E" w:rsidRPr="008E2D60" w:rsidRDefault="00204C6E" w:rsidP="00204C6E">
            <w:pPr>
              <w:tabs>
                <w:tab w:val="decimal" w:pos="1152"/>
              </w:tabs>
              <w:spacing w:line="340" w:lineRule="exact"/>
              <w:ind w:right="-43"/>
              <w:rPr>
                <w:rFonts w:ascii="Arial" w:hAnsi="Arial" w:cs="Arial"/>
                <w:sz w:val="16"/>
                <w:szCs w:val="16"/>
              </w:rPr>
            </w:pPr>
            <w:r w:rsidRPr="00204C6E">
              <w:rPr>
                <w:rFonts w:ascii="Arial" w:hAnsi="Arial" w:cs="Arial"/>
                <w:sz w:val="16"/>
                <w:szCs w:val="16"/>
              </w:rPr>
              <w:t>1,828,248</w:t>
            </w:r>
          </w:p>
        </w:tc>
        <w:tc>
          <w:tcPr>
            <w:tcW w:w="1463" w:type="dxa"/>
            <w:vAlign w:val="bottom"/>
          </w:tcPr>
          <w:p w14:paraId="120B9EC7" w14:textId="77777777" w:rsidR="00204C6E" w:rsidRPr="008E2D60" w:rsidRDefault="00204C6E" w:rsidP="00204C6E">
            <w:pPr>
              <w:tabs>
                <w:tab w:val="decimal" w:pos="1152"/>
              </w:tabs>
              <w:spacing w:line="340" w:lineRule="exact"/>
              <w:ind w:right="-43"/>
              <w:rPr>
                <w:rFonts w:ascii="Arial" w:hAnsi="Arial" w:cs="Arial"/>
                <w:sz w:val="16"/>
                <w:szCs w:val="16"/>
              </w:rPr>
            </w:pPr>
            <w:r w:rsidRPr="008E2D60">
              <w:rPr>
                <w:rFonts w:ascii="Arial" w:hAnsi="Arial" w:cs="Arial"/>
                <w:sz w:val="16"/>
                <w:szCs w:val="16"/>
              </w:rPr>
              <w:t>1,656,439</w:t>
            </w:r>
          </w:p>
        </w:tc>
      </w:tr>
      <w:tr w:rsidR="00204C6E" w:rsidRPr="008E2D60" w14:paraId="0226A697" w14:textId="77777777" w:rsidTr="00331F57">
        <w:tc>
          <w:tcPr>
            <w:tcW w:w="3420" w:type="dxa"/>
          </w:tcPr>
          <w:p w14:paraId="6D027500" w14:textId="77777777" w:rsidR="00204C6E" w:rsidRPr="008E2D60" w:rsidRDefault="00204C6E" w:rsidP="00204C6E">
            <w:pPr>
              <w:tabs>
                <w:tab w:val="right" w:pos="6840"/>
                <w:tab w:val="left" w:pos="8000"/>
                <w:tab w:val="left" w:pos="8180"/>
                <w:tab w:val="right" w:pos="9180"/>
                <w:tab w:val="right" w:pos="9440"/>
              </w:tabs>
              <w:spacing w:line="340" w:lineRule="exact"/>
              <w:ind w:left="162" w:right="-198" w:hanging="153"/>
              <w:rPr>
                <w:rFonts w:ascii="Arial" w:hAnsi="Arial" w:cs="Arial"/>
                <w:sz w:val="16"/>
                <w:szCs w:val="16"/>
                <w:cs/>
              </w:rPr>
            </w:pPr>
            <w:r w:rsidRPr="008E2D60">
              <w:rPr>
                <w:rFonts w:ascii="Arial" w:hAnsi="Arial" w:cs="Arial"/>
                <w:sz w:val="16"/>
                <w:szCs w:val="16"/>
              </w:rPr>
              <w:t>Other underwriting expenses</w:t>
            </w:r>
          </w:p>
        </w:tc>
        <w:tc>
          <w:tcPr>
            <w:tcW w:w="1462" w:type="dxa"/>
            <w:vAlign w:val="bottom"/>
          </w:tcPr>
          <w:p w14:paraId="124F6974" w14:textId="050A35C4" w:rsidR="00204C6E" w:rsidRPr="008E2D60" w:rsidRDefault="00204C6E" w:rsidP="00204C6E">
            <w:pPr>
              <w:tabs>
                <w:tab w:val="decimal" w:pos="1152"/>
              </w:tabs>
              <w:spacing w:line="340" w:lineRule="exact"/>
              <w:ind w:right="-43"/>
              <w:rPr>
                <w:rFonts w:ascii="Arial" w:hAnsi="Arial" w:cs="Arial"/>
                <w:sz w:val="16"/>
                <w:szCs w:val="16"/>
              </w:rPr>
            </w:pPr>
            <w:r w:rsidRPr="00204C6E">
              <w:rPr>
                <w:rFonts w:ascii="Arial" w:hAnsi="Arial" w:cs="Arial"/>
                <w:sz w:val="16"/>
                <w:szCs w:val="16"/>
              </w:rPr>
              <w:t>93,993</w:t>
            </w:r>
          </w:p>
        </w:tc>
        <w:tc>
          <w:tcPr>
            <w:tcW w:w="1463" w:type="dxa"/>
            <w:vAlign w:val="bottom"/>
          </w:tcPr>
          <w:p w14:paraId="0B8D42B6" w14:textId="420942D5" w:rsidR="00204C6E" w:rsidRPr="008E2D60" w:rsidRDefault="00204C6E" w:rsidP="00204C6E">
            <w:pPr>
              <w:tabs>
                <w:tab w:val="decimal" w:pos="1152"/>
              </w:tabs>
              <w:spacing w:line="340" w:lineRule="exact"/>
              <w:ind w:right="-43"/>
              <w:rPr>
                <w:rFonts w:ascii="Arial" w:hAnsi="Arial" w:cs="Arial"/>
                <w:sz w:val="16"/>
                <w:szCs w:val="16"/>
              </w:rPr>
            </w:pPr>
            <w:r w:rsidRPr="00204C6E">
              <w:rPr>
                <w:rFonts w:ascii="Arial" w:hAnsi="Arial" w:cs="Arial"/>
                <w:sz w:val="16"/>
                <w:szCs w:val="16"/>
              </w:rPr>
              <w:t>88,703</w:t>
            </w:r>
          </w:p>
        </w:tc>
        <w:tc>
          <w:tcPr>
            <w:tcW w:w="1462" w:type="dxa"/>
            <w:vAlign w:val="bottom"/>
          </w:tcPr>
          <w:p w14:paraId="4545031A" w14:textId="7855AAD6" w:rsidR="00204C6E" w:rsidRPr="008E2D60" w:rsidRDefault="00204C6E" w:rsidP="00204C6E">
            <w:pPr>
              <w:tabs>
                <w:tab w:val="decimal" w:pos="1152"/>
              </w:tabs>
              <w:spacing w:line="340" w:lineRule="exact"/>
              <w:ind w:right="-43"/>
              <w:rPr>
                <w:rFonts w:ascii="Arial" w:hAnsi="Arial" w:cs="Arial"/>
                <w:sz w:val="16"/>
                <w:szCs w:val="16"/>
              </w:rPr>
            </w:pPr>
            <w:r w:rsidRPr="00204C6E">
              <w:rPr>
                <w:rFonts w:ascii="Arial" w:hAnsi="Arial" w:cs="Arial"/>
                <w:sz w:val="16"/>
                <w:szCs w:val="16"/>
              </w:rPr>
              <w:t>93,993</w:t>
            </w:r>
          </w:p>
        </w:tc>
        <w:tc>
          <w:tcPr>
            <w:tcW w:w="1463" w:type="dxa"/>
            <w:vAlign w:val="bottom"/>
          </w:tcPr>
          <w:p w14:paraId="0394E520" w14:textId="77777777" w:rsidR="00204C6E" w:rsidRPr="008E2D60" w:rsidRDefault="00204C6E" w:rsidP="00204C6E">
            <w:pPr>
              <w:tabs>
                <w:tab w:val="decimal" w:pos="1152"/>
              </w:tabs>
              <w:spacing w:line="340" w:lineRule="exact"/>
              <w:ind w:right="-43"/>
              <w:rPr>
                <w:rFonts w:ascii="Arial" w:hAnsi="Arial" w:cs="Arial"/>
                <w:sz w:val="16"/>
                <w:szCs w:val="16"/>
              </w:rPr>
            </w:pPr>
            <w:r w:rsidRPr="008E2D60">
              <w:rPr>
                <w:rFonts w:ascii="Arial" w:hAnsi="Arial" w:cs="Arial"/>
                <w:sz w:val="16"/>
                <w:szCs w:val="16"/>
              </w:rPr>
              <w:t>88,703</w:t>
            </w:r>
          </w:p>
        </w:tc>
      </w:tr>
      <w:tr w:rsidR="00204C6E" w:rsidRPr="008E2D60" w14:paraId="6B6A356A" w14:textId="77777777" w:rsidTr="00331F57">
        <w:tc>
          <w:tcPr>
            <w:tcW w:w="3420" w:type="dxa"/>
          </w:tcPr>
          <w:p w14:paraId="1FD1978B" w14:textId="77777777" w:rsidR="00204C6E" w:rsidRPr="008E2D60" w:rsidRDefault="00204C6E" w:rsidP="00204C6E">
            <w:pPr>
              <w:tabs>
                <w:tab w:val="right" w:pos="6840"/>
                <w:tab w:val="left" w:pos="8000"/>
                <w:tab w:val="left" w:pos="8180"/>
                <w:tab w:val="right" w:pos="9180"/>
                <w:tab w:val="right" w:pos="9440"/>
              </w:tabs>
              <w:spacing w:line="340" w:lineRule="exact"/>
              <w:ind w:left="162" w:right="-198" w:hanging="153"/>
              <w:rPr>
                <w:rFonts w:ascii="Arial" w:hAnsi="Arial" w:cs="Arial"/>
                <w:sz w:val="16"/>
                <w:szCs w:val="16"/>
                <w:cs/>
              </w:rPr>
            </w:pPr>
            <w:r w:rsidRPr="008E2D60">
              <w:rPr>
                <w:rFonts w:ascii="Arial" w:hAnsi="Arial" w:cs="Arial"/>
                <w:sz w:val="16"/>
                <w:szCs w:val="16"/>
              </w:rPr>
              <w:t>Personnel expenses</w:t>
            </w:r>
          </w:p>
        </w:tc>
        <w:tc>
          <w:tcPr>
            <w:tcW w:w="1462" w:type="dxa"/>
            <w:vAlign w:val="bottom"/>
          </w:tcPr>
          <w:p w14:paraId="46AF7B2D" w14:textId="21EB2CF2" w:rsidR="00204C6E" w:rsidRPr="008E2D60" w:rsidRDefault="00016023" w:rsidP="00204C6E">
            <w:pPr>
              <w:tabs>
                <w:tab w:val="decimal" w:pos="1152"/>
              </w:tabs>
              <w:spacing w:line="340" w:lineRule="exact"/>
              <w:ind w:right="-43"/>
              <w:rPr>
                <w:rFonts w:ascii="Arial" w:hAnsi="Arial" w:cs="Arial"/>
                <w:sz w:val="16"/>
                <w:szCs w:val="16"/>
              </w:rPr>
            </w:pPr>
            <w:r>
              <w:rPr>
                <w:rFonts w:ascii="Arial" w:hAnsi="Arial" w:cs="Arial"/>
                <w:sz w:val="16"/>
                <w:szCs w:val="16"/>
              </w:rPr>
              <w:t>468,857</w:t>
            </w:r>
          </w:p>
        </w:tc>
        <w:tc>
          <w:tcPr>
            <w:tcW w:w="1463" w:type="dxa"/>
            <w:vAlign w:val="bottom"/>
          </w:tcPr>
          <w:p w14:paraId="5515495C" w14:textId="67564048" w:rsidR="00204C6E" w:rsidRPr="008E2D60" w:rsidRDefault="00204C6E" w:rsidP="00204C6E">
            <w:pPr>
              <w:tabs>
                <w:tab w:val="decimal" w:pos="1152"/>
              </w:tabs>
              <w:spacing w:line="340" w:lineRule="exact"/>
              <w:ind w:right="-43"/>
              <w:rPr>
                <w:rFonts w:ascii="Arial" w:hAnsi="Arial" w:cs="Arial"/>
                <w:sz w:val="16"/>
                <w:szCs w:val="16"/>
              </w:rPr>
            </w:pPr>
            <w:r w:rsidRPr="00204C6E">
              <w:rPr>
                <w:rFonts w:ascii="Arial" w:hAnsi="Arial" w:cs="Arial"/>
                <w:sz w:val="16"/>
                <w:szCs w:val="16"/>
              </w:rPr>
              <w:t>376,658</w:t>
            </w:r>
          </w:p>
        </w:tc>
        <w:tc>
          <w:tcPr>
            <w:tcW w:w="1462" w:type="dxa"/>
            <w:vAlign w:val="bottom"/>
          </w:tcPr>
          <w:p w14:paraId="2CAC2A5C" w14:textId="72ECF2D4" w:rsidR="00204C6E" w:rsidRPr="008E2D60" w:rsidRDefault="00204C6E" w:rsidP="00204C6E">
            <w:pPr>
              <w:tabs>
                <w:tab w:val="decimal" w:pos="1152"/>
              </w:tabs>
              <w:spacing w:line="340" w:lineRule="exact"/>
              <w:ind w:right="-43"/>
              <w:rPr>
                <w:rFonts w:ascii="Arial" w:hAnsi="Arial" w:cs="Arial"/>
                <w:sz w:val="16"/>
                <w:szCs w:val="16"/>
              </w:rPr>
            </w:pPr>
            <w:r w:rsidRPr="00204C6E">
              <w:rPr>
                <w:rFonts w:ascii="Arial" w:hAnsi="Arial" w:cs="Arial"/>
                <w:sz w:val="16"/>
                <w:szCs w:val="16"/>
              </w:rPr>
              <w:t>220,684</w:t>
            </w:r>
          </w:p>
        </w:tc>
        <w:tc>
          <w:tcPr>
            <w:tcW w:w="1463" w:type="dxa"/>
            <w:vAlign w:val="bottom"/>
          </w:tcPr>
          <w:p w14:paraId="63E1E064" w14:textId="77777777" w:rsidR="00204C6E" w:rsidRPr="008E2D60" w:rsidRDefault="00204C6E" w:rsidP="00204C6E">
            <w:pPr>
              <w:tabs>
                <w:tab w:val="decimal" w:pos="1152"/>
              </w:tabs>
              <w:spacing w:line="340" w:lineRule="exact"/>
              <w:ind w:right="-43"/>
              <w:rPr>
                <w:rFonts w:ascii="Arial" w:hAnsi="Arial" w:cs="Arial"/>
                <w:sz w:val="16"/>
                <w:szCs w:val="16"/>
              </w:rPr>
            </w:pPr>
            <w:r w:rsidRPr="008E2D60">
              <w:rPr>
                <w:rFonts w:ascii="Arial" w:hAnsi="Arial" w:cs="Arial"/>
                <w:sz w:val="16"/>
                <w:szCs w:val="16"/>
              </w:rPr>
              <w:t>173,086</w:t>
            </w:r>
          </w:p>
        </w:tc>
      </w:tr>
      <w:tr w:rsidR="00204C6E" w:rsidRPr="008E2D60" w14:paraId="0EBFA0C6" w14:textId="77777777" w:rsidTr="00331F57">
        <w:tc>
          <w:tcPr>
            <w:tcW w:w="3420" w:type="dxa"/>
          </w:tcPr>
          <w:p w14:paraId="64902296" w14:textId="77777777" w:rsidR="00204C6E" w:rsidRPr="008E2D60" w:rsidRDefault="00204C6E" w:rsidP="00204C6E">
            <w:pPr>
              <w:tabs>
                <w:tab w:val="right" w:pos="6840"/>
                <w:tab w:val="left" w:pos="8000"/>
                <w:tab w:val="left" w:pos="8180"/>
                <w:tab w:val="right" w:pos="9180"/>
                <w:tab w:val="right" w:pos="9440"/>
              </w:tabs>
              <w:spacing w:line="340" w:lineRule="exact"/>
              <w:ind w:left="162" w:right="-198" w:hanging="153"/>
              <w:rPr>
                <w:rFonts w:ascii="Arial" w:hAnsi="Arial" w:cs="Arial"/>
                <w:sz w:val="16"/>
                <w:szCs w:val="16"/>
                <w:cs/>
              </w:rPr>
            </w:pPr>
            <w:r w:rsidRPr="008E2D60">
              <w:rPr>
                <w:rFonts w:ascii="Arial" w:hAnsi="Arial" w:cs="Arial"/>
                <w:sz w:val="16"/>
                <w:szCs w:val="16"/>
              </w:rPr>
              <w:t>Premises and equipment expenses</w:t>
            </w:r>
          </w:p>
        </w:tc>
        <w:tc>
          <w:tcPr>
            <w:tcW w:w="1462" w:type="dxa"/>
            <w:vAlign w:val="bottom"/>
          </w:tcPr>
          <w:p w14:paraId="088BB0BC" w14:textId="1E2E4D2F" w:rsidR="00204C6E" w:rsidRPr="008E2D60" w:rsidRDefault="007B2EB3" w:rsidP="00204C6E">
            <w:pPr>
              <w:tabs>
                <w:tab w:val="decimal" w:pos="1152"/>
              </w:tabs>
              <w:spacing w:line="340" w:lineRule="exact"/>
              <w:ind w:right="-43"/>
              <w:rPr>
                <w:rFonts w:ascii="Arial" w:hAnsi="Arial" w:cs="Arial"/>
                <w:sz w:val="16"/>
                <w:szCs w:val="16"/>
              </w:rPr>
            </w:pPr>
            <w:r>
              <w:rPr>
                <w:rFonts w:ascii="Arial" w:hAnsi="Arial" w:cs="Arial"/>
                <w:sz w:val="16"/>
                <w:szCs w:val="16"/>
              </w:rPr>
              <w:t>172,321</w:t>
            </w:r>
          </w:p>
        </w:tc>
        <w:tc>
          <w:tcPr>
            <w:tcW w:w="1463" w:type="dxa"/>
            <w:vAlign w:val="bottom"/>
          </w:tcPr>
          <w:p w14:paraId="7207C069" w14:textId="131FEFBB" w:rsidR="00204C6E" w:rsidRPr="008E2D60" w:rsidRDefault="00204C6E" w:rsidP="00204C6E">
            <w:pPr>
              <w:tabs>
                <w:tab w:val="decimal" w:pos="1152"/>
              </w:tabs>
              <w:spacing w:line="340" w:lineRule="exact"/>
              <w:ind w:right="-43"/>
              <w:rPr>
                <w:rFonts w:ascii="Arial" w:hAnsi="Arial" w:cs="Arial"/>
                <w:sz w:val="16"/>
                <w:szCs w:val="16"/>
              </w:rPr>
            </w:pPr>
            <w:r w:rsidRPr="00204C6E">
              <w:rPr>
                <w:rFonts w:ascii="Arial" w:hAnsi="Arial" w:cs="Arial"/>
                <w:sz w:val="16"/>
                <w:szCs w:val="16"/>
              </w:rPr>
              <w:t>166,566</w:t>
            </w:r>
          </w:p>
        </w:tc>
        <w:tc>
          <w:tcPr>
            <w:tcW w:w="1462" w:type="dxa"/>
            <w:vAlign w:val="bottom"/>
          </w:tcPr>
          <w:p w14:paraId="2E6D6B1D" w14:textId="4B3C9DF1" w:rsidR="00204C6E" w:rsidRPr="008E2D60" w:rsidRDefault="00204C6E" w:rsidP="00204C6E">
            <w:pPr>
              <w:tabs>
                <w:tab w:val="decimal" w:pos="1152"/>
              </w:tabs>
              <w:spacing w:line="340" w:lineRule="exact"/>
              <w:ind w:right="-43"/>
              <w:rPr>
                <w:rFonts w:ascii="Arial" w:hAnsi="Arial" w:cs="Arial"/>
                <w:sz w:val="16"/>
                <w:szCs w:val="16"/>
              </w:rPr>
            </w:pPr>
            <w:r w:rsidRPr="00204C6E">
              <w:rPr>
                <w:rFonts w:ascii="Arial" w:hAnsi="Arial" w:cs="Arial"/>
                <w:sz w:val="16"/>
                <w:szCs w:val="16"/>
              </w:rPr>
              <w:t>40,190</w:t>
            </w:r>
          </w:p>
        </w:tc>
        <w:tc>
          <w:tcPr>
            <w:tcW w:w="1463" w:type="dxa"/>
            <w:vAlign w:val="bottom"/>
          </w:tcPr>
          <w:p w14:paraId="36B311D3" w14:textId="77777777" w:rsidR="00204C6E" w:rsidRPr="008E2D60" w:rsidRDefault="00204C6E" w:rsidP="00204C6E">
            <w:pPr>
              <w:tabs>
                <w:tab w:val="decimal" w:pos="1152"/>
              </w:tabs>
              <w:spacing w:line="340" w:lineRule="exact"/>
              <w:ind w:right="-43"/>
              <w:rPr>
                <w:rFonts w:ascii="Arial" w:hAnsi="Arial" w:cs="Arial"/>
                <w:sz w:val="16"/>
                <w:szCs w:val="16"/>
              </w:rPr>
            </w:pPr>
            <w:r w:rsidRPr="008E2D60">
              <w:rPr>
                <w:rFonts w:ascii="Arial" w:hAnsi="Arial" w:cs="Arial"/>
                <w:sz w:val="16"/>
                <w:szCs w:val="16"/>
              </w:rPr>
              <w:t>38,926</w:t>
            </w:r>
          </w:p>
        </w:tc>
      </w:tr>
      <w:tr w:rsidR="00204C6E" w:rsidRPr="008E2D60" w14:paraId="6B5B47D1" w14:textId="77777777" w:rsidTr="00331F57">
        <w:tc>
          <w:tcPr>
            <w:tcW w:w="3420" w:type="dxa"/>
          </w:tcPr>
          <w:p w14:paraId="68878C97" w14:textId="12CDE61A" w:rsidR="00204C6E" w:rsidRPr="008E2D60" w:rsidRDefault="00204C6E" w:rsidP="00204C6E">
            <w:pPr>
              <w:tabs>
                <w:tab w:val="right" w:pos="6840"/>
                <w:tab w:val="left" w:pos="8000"/>
                <w:tab w:val="left" w:pos="8180"/>
                <w:tab w:val="right" w:pos="9180"/>
                <w:tab w:val="right" w:pos="9440"/>
              </w:tabs>
              <w:spacing w:line="340" w:lineRule="exact"/>
              <w:ind w:left="162" w:hanging="153"/>
              <w:rPr>
                <w:rFonts w:ascii="Arial" w:hAnsi="Arial" w:cs="Arial"/>
                <w:sz w:val="16"/>
                <w:szCs w:val="16"/>
                <w:cs/>
              </w:rPr>
            </w:pPr>
            <w:r w:rsidRPr="008E2D60">
              <w:rPr>
                <w:rFonts w:ascii="Arial" w:hAnsi="Arial" w:cs="Arial"/>
                <w:sz w:val="16"/>
                <w:szCs w:val="16"/>
              </w:rPr>
              <w:t xml:space="preserve">Bad debts and doubtful accounts </w:t>
            </w:r>
          </w:p>
        </w:tc>
        <w:tc>
          <w:tcPr>
            <w:tcW w:w="1462" w:type="dxa"/>
            <w:vAlign w:val="bottom"/>
          </w:tcPr>
          <w:p w14:paraId="332973B1" w14:textId="6F840B8D" w:rsidR="00204C6E" w:rsidRPr="008E2D60" w:rsidRDefault="00204C6E" w:rsidP="00204C6E">
            <w:pPr>
              <w:tabs>
                <w:tab w:val="decimal" w:pos="1152"/>
              </w:tabs>
              <w:spacing w:line="340" w:lineRule="exact"/>
              <w:ind w:right="-43"/>
              <w:rPr>
                <w:rFonts w:ascii="Arial" w:hAnsi="Arial" w:cs="Arial"/>
                <w:sz w:val="16"/>
                <w:szCs w:val="16"/>
              </w:rPr>
            </w:pPr>
            <w:r w:rsidRPr="00204C6E">
              <w:rPr>
                <w:rFonts w:ascii="Arial" w:hAnsi="Arial" w:cs="Arial"/>
                <w:sz w:val="16"/>
                <w:szCs w:val="16"/>
              </w:rPr>
              <w:t>29,310</w:t>
            </w:r>
          </w:p>
        </w:tc>
        <w:tc>
          <w:tcPr>
            <w:tcW w:w="1463" w:type="dxa"/>
            <w:vAlign w:val="bottom"/>
          </w:tcPr>
          <w:p w14:paraId="58482A49" w14:textId="465A512C" w:rsidR="00204C6E" w:rsidRPr="008E2D60" w:rsidRDefault="00204C6E" w:rsidP="00204C6E">
            <w:pPr>
              <w:tabs>
                <w:tab w:val="decimal" w:pos="1152"/>
              </w:tabs>
              <w:spacing w:line="340" w:lineRule="exact"/>
              <w:ind w:right="-43"/>
              <w:rPr>
                <w:rFonts w:ascii="Arial" w:hAnsi="Arial" w:cs="Arial"/>
                <w:sz w:val="16"/>
                <w:szCs w:val="16"/>
              </w:rPr>
            </w:pPr>
            <w:r w:rsidRPr="00204C6E">
              <w:rPr>
                <w:rFonts w:ascii="Arial" w:hAnsi="Arial" w:cs="Arial"/>
                <w:sz w:val="16"/>
                <w:szCs w:val="16"/>
                <w:cs/>
              </w:rPr>
              <w:t>20</w:t>
            </w:r>
            <w:r w:rsidRPr="00204C6E">
              <w:rPr>
                <w:rFonts w:ascii="Arial" w:hAnsi="Arial" w:cs="Arial"/>
                <w:sz w:val="16"/>
                <w:szCs w:val="16"/>
              </w:rPr>
              <w:t>,</w:t>
            </w:r>
            <w:r w:rsidRPr="00204C6E">
              <w:rPr>
                <w:rFonts w:ascii="Arial" w:hAnsi="Arial" w:cs="Arial"/>
                <w:sz w:val="16"/>
                <w:szCs w:val="16"/>
                <w:cs/>
              </w:rPr>
              <w:t>000</w:t>
            </w:r>
          </w:p>
        </w:tc>
        <w:tc>
          <w:tcPr>
            <w:tcW w:w="1462" w:type="dxa"/>
            <w:vAlign w:val="bottom"/>
          </w:tcPr>
          <w:p w14:paraId="638B1C51" w14:textId="11E8EBA4" w:rsidR="00204C6E" w:rsidRPr="008E2D60" w:rsidRDefault="00204C6E" w:rsidP="00204C6E">
            <w:pPr>
              <w:tabs>
                <w:tab w:val="decimal" w:pos="1152"/>
              </w:tabs>
              <w:spacing w:line="340" w:lineRule="exact"/>
              <w:ind w:right="-43"/>
              <w:rPr>
                <w:rFonts w:ascii="Arial" w:hAnsi="Arial" w:cs="Arial"/>
                <w:sz w:val="16"/>
                <w:szCs w:val="16"/>
              </w:rPr>
            </w:pPr>
            <w:r w:rsidRPr="00204C6E">
              <w:rPr>
                <w:rFonts w:ascii="Arial" w:hAnsi="Arial" w:cs="Arial"/>
                <w:sz w:val="16"/>
                <w:szCs w:val="16"/>
              </w:rPr>
              <w:t>29,310</w:t>
            </w:r>
          </w:p>
        </w:tc>
        <w:tc>
          <w:tcPr>
            <w:tcW w:w="1463" w:type="dxa"/>
            <w:vAlign w:val="bottom"/>
          </w:tcPr>
          <w:p w14:paraId="6ACA3B8C" w14:textId="77777777" w:rsidR="00204C6E" w:rsidRPr="008E2D60" w:rsidRDefault="00204C6E" w:rsidP="00204C6E">
            <w:pPr>
              <w:tabs>
                <w:tab w:val="decimal" w:pos="1152"/>
              </w:tabs>
              <w:spacing w:line="340" w:lineRule="exact"/>
              <w:ind w:right="-43"/>
              <w:rPr>
                <w:rFonts w:ascii="Arial" w:hAnsi="Arial" w:cs="Arial"/>
                <w:sz w:val="16"/>
                <w:szCs w:val="16"/>
              </w:rPr>
            </w:pPr>
            <w:r w:rsidRPr="008E2D60">
              <w:rPr>
                <w:rFonts w:ascii="Arial" w:hAnsi="Arial" w:cs="Arial"/>
                <w:sz w:val="16"/>
                <w:szCs w:val="16"/>
              </w:rPr>
              <w:t>20,000</w:t>
            </w:r>
          </w:p>
        </w:tc>
      </w:tr>
      <w:tr w:rsidR="00204C6E" w:rsidRPr="008E2D60" w14:paraId="27A29A5A" w14:textId="77777777" w:rsidTr="00331F57">
        <w:tc>
          <w:tcPr>
            <w:tcW w:w="3420" w:type="dxa"/>
          </w:tcPr>
          <w:p w14:paraId="27DF14BD" w14:textId="77777777" w:rsidR="00204C6E" w:rsidRPr="008E2D60" w:rsidRDefault="00204C6E" w:rsidP="00204C6E">
            <w:pPr>
              <w:tabs>
                <w:tab w:val="right" w:pos="6840"/>
                <w:tab w:val="left" w:pos="8000"/>
                <w:tab w:val="left" w:pos="8180"/>
                <w:tab w:val="right" w:pos="9180"/>
                <w:tab w:val="right" w:pos="9440"/>
              </w:tabs>
              <w:spacing w:line="340" w:lineRule="exact"/>
              <w:ind w:left="162" w:hanging="153"/>
              <w:rPr>
                <w:rFonts w:ascii="Arial" w:hAnsi="Arial" w:cs="Arial"/>
                <w:sz w:val="16"/>
                <w:szCs w:val="16"/>
              </w:rPr>
            </w:pPr>
            <w:r w:rsidRPr="008E2D60">
              <w:rPr>
                <w:rFonts w:ascii="Arial" w:hAnsi="Arial" w:cs="Arial"/>
                <w:sz w:val="16"/>
                <w:szCs w:val="16"/>
              </w:rPr>
              <w:t>Finance costs</w:t>
            </w:r>
          </w:p>
        </w:tc>
        <w:tc>
          <w:tcPr>
            <w:tcW w:w="1462" w:type="dxa"/>
            <w:vAlign w:val="bottom"/>
          </w:tcPr>
          <w:p w14:paraId="342B5B38" w14:textId="2FA4A036" w:rsidR="00204C6E" w:rsidRPr="008E2D60" w:rsidRDefault="00204C6E" w:rsidP="00204C6E">
            <w:pPr>
              <w:tabs>
                <w:tab w:val="decimal" w:pos="1152"/>
              </w:tabs>
              <w:spacing w:line="340" w:lineRule="exact"/>
              <w:ind w:right="-43"/>
              <w:rPr>
                <w:rFonts w:ascii="Arial" w:hAnsi="Arial" w:cs="Arial"/>
                <w:sz w:val="16"/>
                <w:szCs w:val="16"/>
              </w:rPr>
            </w:pPr>
            <w:r w:rsidRPr="00204C6E">
              <w:rPr>
                <w:rFonts w:ascii="Arial" w:hAnsi="Arial" w:cs="Arial"/>
                <w:sz w:val="16"/>
                <w:szCs w:val="16"/>
              </w:rPr>
              <w:t>960</w:t>
            </w:r>
          </w:p>
        </w:tc>
        <w:tc>
          <w:tcPr>
            <w:tcW w:w="1463" w:type="dxa"/>
            <w:vAlign w:val="bottom"/>
          </w:tcPr>
          <w:p w14:paraId="7E5754E6" w14:textId="55E67FCF" w:rsidR="00204C6E" w:rsidRPr="008E2D60" w:rsidRDefault="0038311F" w:rsidP="00204C6E">
            <w:pPr>
              <w:tabs>
                <w:tab w:val="decimal" w:pos="1152"/>
              </w:tabs>
              <w:spacing w:line="340" w:lineRule="exact"/>
              <w:ind w:right="-43"/>
              <w:rPr>
                <w:rFonts w:ascii="Arial" w:hAnsi="Arial" w:cs="Arial"/>
                <w:sz w:val="16"/>
                <w:szCs w:val="16"/>
              </w:rPr>
            </w:pPr>
            <w:r>
              <w:rPr>
                <w:rFonts w:ascii="Arial" w:hAnsi="Arial" w:cs="Arial"/>
                <w:sz w:val="16"/>
                <w:szCs w:val="16"/>
              </w:rPr>
              <w:t>290</w:t>
            </w:r>
          </w:p>
        </w:tc>
        <w:tc>
          <w:tcPr>
            <w:tcW w:w="1462" w:type="dxa"/>
            <w:vAlign w:val="bottom"/>
          </w:tcPr>
          <w:p w14:paraId="7760E86C" w14:textId="6A68FA0E" w:rsidR="00204C6E" w:rsidRPr="008E2D60" w:rsidRDefault="00204C6E" w:rsidP="00204C6E">
            <w:pPr>
              <w:tabs>
                <w:tab w:val="decimal" w:pos="1152"/>
              </w:tabs>
              <w:spacing w:line="340" w:lineRule="exact"/>
              <w:ind w:right="-43"/>
              <w:rPr>
                <w:rFonts w:ascii="Arial" w:hAnsi="Arial" w:cs="Arial"/>
                <w:sz w:val="16"/>
                <w:szCs w:val="16"/>
              </w:rPr>
            </w:pPr>
            <w:r w:rsidRPr="00204C6E">
              <w:rPr>
                <w:rFonts w:ascii="Arial" w:hAnsi="Arial" w:cs="Arial"/>
                <w:sz w:val="16"/>
                <w:szCs w:val="16"/>
              </w:rPr>
              <w:t>854</w:t>
            </w:r>
          </w:p>
        </w:tc>
        <w:tc>
          <w:tcPr>
            <w:tcW w:w="1463" w:type="dxa"/>
            <w:vAlign w:val="bottom"/>
          </w:tcPr>
          <w:p w14:paraId="5BC17497" w14:textId="77777777" w:rsidR="00204C6E" w:rsidRPr="008E2D60" w:rsidRDefault="00204C6E" w:rsidP="00204C6E">
            <w:pPr>
              <w:tabs>
                <w:tab w:val="decimal" w:pos="1152"/>
              </w:tabs>
              <w:spacing w:line="340" w:lineRule="exact"/>
              <w:ind w:right="-43"/>
              <w:rPr>
                <w:rFonts w:ascii="Arial" w:hAnsi="Arial" w:cs="Arial"/>
                <w:sz w:val="16"/>
                <w:szCs w:val="16"/>
              </w:rPr>
            </w:pPr>
            <w:r w:rsidRPr="008E2D60">
              <w:rPr>
                <w:rFonts w:ascii="Arial" w:hAnsi="Arial" w:cs="Arial"/>
                <w:sz w:val="16"/>
                <w:szCs w:val="16"/>
              </w:rPr>
              <w:t>123</w:t>
            </w:r>
          </w:p>
        </w:tc>
      </w:tr>
      <w:tr w:rsidR="00204C6E" w:rsidRPr="008E2D60" w14:paraId="136B9EAC" w14:textId="77777777" w:rsidTr="00331F57">
        <w:tc>
          <w:tcPr>
            <w:tcW w:w="3420" w:type="dxa"/>
          </w:tcPr>
          <w:p w14:paraId="24082BD7" w14:textId="77777777" w:rsidR="00204C6E" w:rsidRPr="008E2D60" w:rsidRDefault="00204C6E" w:rsidP="00204C6E">
            <w:pPr>
              <w:tabs>
                <w:tab w:val="right" w:pos="6840"/>
                <w:tab w:val="left" w:pos="8000"/>
                <w:tab w:val="left" w:pos="8180"/>
                <w:tab w:val="right" w:pos="9180"/>
                <w:tab w:val="right" w:pos="9440"/>
              </w:tabs>
              <w:spacing w:line="340" w:lineRule="exact"/>
              <w:ind w:left="162" w:hanging="153"/>
              <w:rPr>
                <w:rFonts w:ascii="Arial" w:hAnsi="Arial" w:cs="Arial"/>
                <w:sz w:val="16"/>
                <w:szCs w:val="16"/>
              </w:rPr>
            </w:pPr>
            <w:r w:rsidRPr="008E2D60">
              <w:rPr>
                <w:rFonts w:ascii="Arial" w:hAnsi="Arial" w:cs="Arial"/>
                <w:sz w:val="16"/>
                <w:szCs w:val="16"/>
              </w:rPr>
              <w:t>Expected credit losses (reversal)</w:t>
            </w:r>
          </w:p>
        </w:tc>
        <w:tc>
          <w:tcPr>
            <w:tcW w:w="1462" w:type="dxa"/>
            <w:vAlign w:val="bottom"/>
          </w:tcPr>
          <w:p w14:paraId="688692F9" w14:textId="584DE358" w:rsidR="00204C6E" w:rsidRPr="008E2D60" w:rsidRDefault="00204C6E" w:rsidP="00204C6E">
            <w:pPr>
              <w:tabs>
                <w:tab w:val="decimal" w:pos="1152"/>
              </w:tabs>
              <w:spacing w:line="340" w:lineRule="exact"/>
              <w:ind w:right="-43"/>
              <w:rPr>
                <w:rFonts w:ascii="Arial" w:hAnsi="Arial" w:cs="Arial"/>
                <w:sz w:val="16"/>
                <w:szCs w:val="16"/>
              </w:rPr>
            </w:pPr>
            <w:r w:rsidRPr="00204C6E">
              <w:rPr>
                <w:rFonts w:ascii="Arial" w:hAnsi="Arial" w:cs="Arial"/>
                <w:sz w:val="16"/>
                <w:szCs w:val="16"/>
              </w:rPr>
              <w:t>(90)</w:t>
            </w:r>
          </w:p>
        </w:tc>
        <w:tc>
          <w:tcPr>
            <w:tcW w:w="1463" w:type="dxa"/>
            <w:vAlign w:val="bottom"/>
          </w:tcPr>
          <w:p w14:paraId="0DC13952" w14:textId="5319D2FB" w:rsidR="00204C6E" w:rsidRPr="008E2D60" w:rsidRDefault="0038311F" w:rsidP="00204C6E">
            <w:pPr>
              <w:tabs>
                <w:tab w:val="decimal" w:pos="1152"/>
              </w:tabs>
              <w:spacing w:line="340" w:lineRule="exact"/>
              <w:ind w:right="-43"/>
              <w:rPr>
                <w:rFonts w:ascii="Arial" w:hAnsi="Arial" w:cs="Arial"/>
                <w:sz w:val="16"/>
                <w:szCs w:val="16"/>
              </w:rPr>
            </w:pPr>
            <w:r>
              <w:rPr>
                <w:rFonts w:ascii="Arial" w:hAnsi="Arial" w:cs="Arial"/>
                <w:sz w:val="16"/>
                <w:szCs w:val="16"/>
              </w:rPr>
              <w:t>(720)</w:t>
            </w:r>
          </w:p>
        </w:tc>
        <w:tc>
          <w:tcPr>
            <w:tcW w:w="1462" w:type="dxa"/>
            <w:vAlign w:val="bottom"/>
          </w:tcPr>
          <w:p w14:paraId="48C0B09E" w14:textId="77E96E8D" w:rsidR="00204C6E" w:rsidRPr="008E2D60" w:rsidRDefault="00204C6E" w:rsidP="00204C6E">
            <w:pPr>
              <w:tabs>
                <w:tab w:val="decimal" w:pos="1152"/>
              </w:tabs>
              <w:spacing w:line="340" w:lineRule="exact"/>
              <w:ind w:right="-43"/>
              <w:rPr>
                <w:rFonts w:ascii="Arial" w:hAnsi="Arial" w:cs="Arial"/>
                <w:sz w:val="16"/>
                <w:szCs w:val="16"/>
              </w:rPr>
            </w:pPr>
            <w:r w:rsidRPr="00204C6E">
              <w:rPr>
                <w:rFonts w:ascii="Arial" w:hAnsi="Arial" w:cs="Arial"/>
                <w:sz w:val="16"/>
                <w:szCs w:val="16"/>
              </w:rPr>
              <w:t>(23)</w:t>
            </w:r>
          </w:p>
        </w:tc>
        <w:tc>
          <w:tcPr>
            <w:tcW w:w="1463" w:type="dxa"/>
            <w:vAlign w:val="bottom"/>
          </w:tcPr>
          <w:p w14:paraId="23446F39" w14:textId="77777777" w:rsidR="00204C6E" w:rsidRPr="008E2D60" w:rsidRDefault="00204C6E" w:rsidP="00204C6E">
            <w:pPr>
              <w:tabs>
                <w:tab w:val="decimal" w:pos="1152"/>
              </w:tabs>
              <w:spacing w:line="340" w:lineRule="exact"/>
              <w:ind w:right="-43"/>
              <w:rPr>
                <w:rFonts w:ascii="Arial" w:hAnsi="Arial" w:cs="Arial"/>
                <w:sz w:val="16"/>
                <w:szCs w:val="16"/>
              </w:rPr>
            </w:pPr>
            <w:r w:rsidRPr="008E2D60">
              <w:rPr>
                <w:rFonts w:ascii="Arial" w:hAnsi="Arial" w:cs="Arial"/>
                <w:sz w:val="16"/>
                <w:szCs w:val="16"/>
                <w:cs/>
              </w:rPr>
              <w:t>(</w:t>
            </w:r>
            <w:r w:rsidRPr="008E2D60">
              <w:rPr>
                <w:rFonts w:ascii="Arial" w:hAnsi="Arial" w:cs="Arial"/>
                <w:sz w:val="16"/>
                <w:szCs w:val="16"/>
              </w:rPr>
              <w:t>99</w:t>
            </w:r>
            <w:r w:rsidRPr="008E2D60">
              <w:rPr>
                <w:rFonts w:ascii="Arial" w:hAnsi="Arial" w:cs="Arial"/>
                <w:sz w:val="16"/>
                <w:szCs w:val="16"/>
                <w:cs/>
              </w:rPr>
              <w:t>)</w:t>
            </w:r>
          </w:p>
        </w:tc>
      </w:tr>
      <w:tr w:rsidR="00204C6E" w:rsidRPr="008E2D60" w14:paraId="634F6182" w14:textId="77777777" w:rsidTr="00331F57">
        <w:tc>
          <w:tcPr>
            <w:tcW w:w="3420" w:type="dxa"/>
          </w:tcPr>
          <w:p w14:paraId="22B2F278" w14:textId="77777777" w:rsidR="00204C6E" w:rsidRPr="008E2D60" w:rsidRDefault="00204C6E" w:rsidP="00204C6E">
            <w:pPr>
              <w:tabs>
                <w:tab w:val="right" w:pos="6840"/>
                <w:tab w:val="left" w:pos="8000"/>
                <w:tab w:val="left" w:pos="8180"/>
                <w:tab w:val="right" w:pos="9180"/>
                <w:tab w:val="right" w:pos="9440"/>
              </w:tabs>
              <w:spacing w:line="340" w:lineRule="exact"/>
              <w:ind w:left="162" w:right="-198" w:hanging="153"/>
              <w:rPr>
                <w:rFonts w:ascii="Arial" w:hAnsi="Arial" w:cs="Arial"/>
                <w:sz w:val="16"/>
                <w:szCs w:val="16"/>
                <w:cs/>
              </w:rPr>
            </w:pPr>
            <w:r w:rsidRPr="008E2D60">
              <w:rPr>
                <w:rFonts w:ascii="Arial" w:hAnsi="Arial" w:cs="Arial"/>
                <w:sz w:val="16"/>
                <w:szCs w:val="16"/>
              </w:rPr>
              <w:t>Other expenses</w:t>
            </w:r>
          </w:p>
        </w:tc>
        <w:tc>
          <w:tcPr>
            <w:tcW w:w="1462" w:type="dxa"/>
            <w:vAlign w:val="bottom"/>
          </w:tcPr>
          <w:p w14:paraId="460CB218" w14:textId="3019A3ED" w:rsidR="00204C6E" w:rsidRPr="008E2D60" w:rsidRDefault="007B2EB3" w:rsidP="00204C6E">
            <w:pPr>
              <w:pBdr>
                <w:bottom w:val="single" w:sz="4" w:space="1" w:color="auto"/>
              </w:pBdr>
              <w:tabs>
                <w:tab w:val="decimal" w:pos="1152"/>
              </w:tabs>
              <w:spacing w:line="340" w:lineRule="exact"/>
              <w:ind w:right="-43"/>
              <w:rPr>
                <w:rFonts w:ascii="Arial" w:hAnsi="Arial" w:cs="Arial"/>
                <w:sz w:val="16"/>
                <w:szCs w:val="16"/>
              </w:rPr>
            </w:pPr>
            <w:r>
              <w:rPr>
                <w:rFonts w:ascii="Arial" w:hAnsi="Arial" w:cs="Arial"/>
                <w:sz w:val="16"/>
                <w:szCs w:val="16"/>
              </w:rPr>
              <w:t>80,801</w:t>
            </w:r>
          </w:p>
        </w:tc>
        <w:tc>
          <w:tcPr>
            <w:tcW w:w="1463" w:type="dxa"/>
            <w:vAlign w:val="bottom"/>
          </w:tcPr>
          <w:p w14:paraId="70192E03" w14:textId="597871F8" w:rsidR="00204C6E" w:rsidRPr="008E2D60" w:rsidRDefault="00204C6E" w:rsidP="00204C6E">
            <w:pPr>
              <w:pBdr>
                <w:bottom w:val="single" w:sz="4" w:space="1" w:color="auto"/>
              </w:pBdr>
              <w:tabs>
                <w:tab w:val="decimal" w:pos="1152"/>
              </w:tabs>
              <w:spacing w:line="340" w:lineRule="exact"/>
              <w:ind w:right="-43"/>
              <w:rPr>
                <w:rFonts w:ascii="Arial" w:hAnsi="Arial" w:cs="Arial"/>
                <w:sz w:val="16"/>
                <w:szCs w:val="16"/>
              </w:rPr>
            </w:pPr>
            <w:r w:rsidRPr="00204C6E">
              <w:rPr>
                <w:rFonts w:ascii="Arial" w:hAnsi="Arial" w:cs="Arial"/>
                <w:sz w:val="16"/>
                <w:szCs w:val="16"/>
              </w:rPr>
              <w:t>63,233</w:t>
            </w:r>
          </w:p>
        </w:tc>
        <w:tc>
          <w:tcPr>
            <w:tcW w:w="1462" w:type="dxa"/>
            <w:vAlign w:val="bottom"/>
          </w:tcPr>
          <w:p w14:paraId="11072D7E" w14:textId="7CB92084" w:rsidR="00204C6E" w:rsidRPr="008E2D60" w:rsidRDefault="00204C6E" w:rsidP="00204C6E">
            <w:pPr>
              <w:pBdr>
                <w:bottom w:val="single" w:sz="4" w:space="1" w:color="auto"/>
              </w:pBdr>
              <w:tabs>
                <w:tab w:val="decimal" w:pos="1152"/>
              </w:tabs>
              <w:spacing w:line="340" w:lineRule="exact"/>
              <w:ind w:right="-43"/>
              <w:rPr>
                <w:rFonts w:ascii="Arial" w:hAnsi="Arial" w:cs="Arial"/>
                <w:sz w:val="16"/>
                <w:szCs w:val="16"/>
              </w:rPr>
            </w:pPr>
            <w:r w:rsidRPr="00204C6E">
              <w:rPr>
                <w:rFonts w:ascii="Arial" w:hAnsi="Arial" w:cs="Arial"/>
                <w:sz w:val="16"/>
                <w:szCs w:val="16"/>
              </w:rPr>
              <w:t>39,830</w:t>
            </w:r>
          </w:p>
        </w:tc>
        <w:tc>
          <w:tcPr>
            <w:tcW w:w="1463" w:type="dxa"/>
            <w:vAlign w:val="bottom"/>
          </w:tcPr>
          <w:p w14:paraId="5B68ECC0" w14:textId="77777777" w:rsidR="00204C6E" w:rsidRPr="008E2D60" w:rsidRDefault="00204C6E" w:rsidP="00204C6E">
            <w:pPr>
              <w:pBdr>
                <w:bottom w:val="single" w:sz="4" w:space="1" w:color="auto"/>
              </w:pBdr>
              <w:tabs>
                <w:tab w:val="decimal" w:pos="1152"/>
              </w:tabs>
              <w:spacing w:line="340" w:lineRule="exact"/>
              <w:ind w:right="-43"/>
              <w:rPr>
                <w:rFonts w:ascii="Arial" w:hAnsi="Arial" w:cs="Arial"/>
                <w:sz w:val="16"/>
                <w:szCs w:val="16"/>
              </w:rPr>
            </w:pPr>
            <w:r w:rsidRPr="008E2D60">
              <w:rPr>
                <w:rFonts w:ascii="Arial" w:hAnsi="Arial" w:cs="Arial"/>
                <w:sz w:val="16"/>
                <w:szCs w:val="16"/>
              </w:rPr>
              <w:t>36,127</w:t>
            </w:r>
          </w:p>
        </w:tc>
      </w:tr>
      <w:tr w:rsidR="00204C6E" w:rsidRPr="008E2D60" w14:paraId="3DD7F632" w14:textId="77777777" w:rsidTr="00331F57">
        <w:tc>
          <w:tcPr>
            <w:tcW w:w="3420" w:type="dxa"/>
            <w:vAlign w:val="bottom"/>
          </w:tcPr>
          <w:p w14:paraId="775C974F" w14:textId="77777777" w:rsidR="00204C6E" w:rsidRPr="008E2D60" w:rsidRDefault="00204C6E" w:rsidP="00204C6E">
            <w:pPr>
              <w:tabs>
                <w:tab w:val="right" w:pos="6840"/>
                <w:tab w:val="left" w:pos="8000"/>
                <w:tab w:val="left" w:pos="8180"/>
                <w:tab w:val="right" w:pos="9180"/>
                <w:tab w:val="right" w:pos="9440"/>
              </w:tabs>
              <w:spacing w:line="340" w:lineRule="exact"/>
              <w:ind w:left="162" w:right="-198" w:hanging="153"/>
              <w:rPr>
                <w:rFonts w:ascii="Arial" w:hAnsi="Arial" w:cs="Arial"/>
                <w:sz w:val="16"/>
                <w:szCs w:val="16"/>
                <w:cs/>
              </w:rPr>
            </w:pPr>
            <w:r w:rsidRPr="008E2D60">
              <w:rPr>
                <w:rFonts w:ascii="Arial" w:hAnsi="Arial" w:cs="Arial"/>
                <w:sz w:val="16"/>
                <w:szCs w:val="16"/>
              </w:rPr>
              <w:t>Total expenses</w:t>
            </w:r>
          </w:p>
        </w:tc>
        <w:tc>
          <w:tcPr>
            <w:tcW w:w="1462" w:type="dxa"/>
            <w:vAlign w:val="bottom"/>
          </w:tcPr>
          <w:p w14:paraId="36259ECC" w14:textId="3E8A8780" w:rsidR="00204C6E" w:rsidRPr="008E2D60" w:rsidRDefault="007B2EB3" w:rsidP="00204C6E">
            <w:pPr>
              <w:pBdr>
                <w:bottom w:val="double" w:sz="4" w:space="1" w:color="auto"/>
              </w:pBdr>
              <w:tabs>
                <w:tab w:val="decimal" w:pos="1152"/>
              </w:tabs>
              <w:spacing w:line="340" w:lineRule="exact"/>
              <w:ind w:right="-43"/>
              <w:rPr>
                <w:rFonts w:ascii="Arial" w:hAnsi="Arial" w:cs="Arial"/>
                <w:sz w:val="16"/>
                <w:szCs w:val="16"/>
              </w:rPr>
            </w:pPr>
            <w:r>
              <w:rPr>
                <w:rFonts w:ascii="Arial" w:hAnsi="Arial" w:cs="Arial"/>
                <w:sz w:val="16"/>
                <w:szCs w:val="16"/>
              </w:rPr>
              <w:t>4,734,936</w:t>
            </w:r>
          </w:p>
        </w:tc>
        <w:tc>
          <w:tcPr>
            <w:tcW w:w="1463" w:type="dxa"/>
            <w:vAlign w:val="bottom"/>
          </w:tcPr>
          <w:p w14:paraId="5C49BD91" w14:textId="32093230" w:rsidR="00204C6E" w:rsidRPr="008E2D60" w:rsidRDefault="00204C6E" w:rsidP="00204C6E">
            <w:pPr>
              <w:pBdr>
                <w:bottom w:val="double" w:sz="4" w:space="1" w:color="auto"/>
              </w:pBdr>
              <w:tabs>
                <w:tab w:val="decimal" w:pos="1152"/>
              </w:tabs>
              <w:spacing w:line="340" w:lineRule="exact"/>
              <w:ind w:right="-43"/>
              <w:rPr>
                <w:rFonts w:ascii="Arial" w:hAnsi="Arial" w:cs="Arial"/>
                <w:sz w:val="16"/>
                <w:szCs w:val="16"/>
              </w:rPr>
            </w:pPr>
            <w:r w:rsidRPr="00204C6E">
              <w:rPr>
                <w:rFonts w:ascii="Arial" w:hAnsi="Arial" w:cs="Arial"/>
                <w:sz w:val="16"/>
                <w:szCs w:val="16"/>
              </w:rPr>
              <w:t>4,684,297</w:t>
            </w:r>
          </w:p>
        </w:tc>
        <w:tc>
          <w:tcPr>
            <w:tcW w:w="1462" w:type="dxa"/>
            <w:vAlign w:val="bottom"/>
          </w:tcPr>
          <w:p w14:paraId="13FA4C21" w14:textId="25D71B5A" w:rsidR="00204C6E" w:rsidRPr="008E2D60" w:rsidRDefault="00204C6E" w:rsidP="00204C6E">
            <w:pPr>
              <w:pBdr>
                <w:bottom w:val="double" w:sz="4" w:space="1" w:color="auto"/>
              </w:pBdr>
              <w:tabs>
                <w:tab w:val="decimal" w:pos="1152"/>
              </w:tabs>
              <w:spacing w:line="340" w:lineRule="exact"/>
              <w:ind w:right="-43"/>
              <w:rPr>
                <w:rFonts w:ascii="Arial" w:hAnsi="Arial" w:cs="Arial"/>
                <w:sz w:val="16"/>
                <w:szCs w:val="16"/>
              </w:rPr>
            </w:pPr>
            <w:r w:rsidRPr="00204C6E">
              <w:rPr>
                <w:rFonts w:ascii="Arial" w:hAnsi="Arial" w:cs="Arial"/>
                <w:sz w:val="16"/>
                <w:szCs w:val="16"/>
              </w:rPr>
              <w:t>4,313,621</w:t>
            </w:r>
          </w:p>
        </w:tc>
        <w:tc>
          <w:tcPr>
            <w:tcW w:w="1463" w:type="dxa"/>
            <w:vAlign w:val="bottom"/>
          </w:tcPr>
          <w:p w14:paraId="04474969" w14:textId="77777777" w:rsidR="00204C6E" w:rsidRPr="008E2D60" w:rsidRDefault="00204C6E" w:rsidP="00204C6E">
            <w:pPr>
              <w:pBdr>
                <w:bottom w:val="double" w:sz="4" w:space="1" w:color="auto"/>
              </w:pBdr>
              <w:tabs>
                <w:tab w:val="decimal" w:pos="1152"/>
              </w:tabs>
              <w:spacing w:line="340" w:lineRule="exact"/>
              <w:ind w:right="-43"/>
              <w:rPr>
                <w:rFonts w:ascii="Arial" w:hAnsi="Arial" w:cs="Arial"/>
                <w:sz w:val="16"/>
                <w:szCs w:val="16"/>
              </w:rPr>
            </w:pPr>
            <w:r w:rsidRPr="008E2D60">
              <w:rPr>
                <w:rFonts w:ascii="Arial" w:hAnsi="Arial" w:cs="Arial"/>
                <w:sz w:val="16"/>
                <w:szCs w:val="16"/>
              </w:rPr>
              <w:t>4,326,433</w:t>
            </w:r>
          </w:p>
        </w:tc>
      </w:tr>
    </w:tbl>
    <w:p w14:paraId="47CEB6F1" w14:textId="77777777" w:rsidR="00752885" w:rsidRDefault="00752885" w:rsidP="00CA6A89">
      <w:pPr>
        <w:pStyle w:val="Heading1"/>
        <w:tabs>
          <w:tab w:val="clear" w:pos="1008"/>
        </w:tabs>
        <w:spacing w:before="240" w:after="120" w:line="380" w:lineRule="exact"/>
        <w:ind w:left="547" w:right="-43" w:hanging="547"/>
        <w:jc w:val="left"/>
        <w:rPr>
          <w:rFonts w:ascii="Arial" w:hAnsi="Arial" w:cs="Arial"/>
          <w:b/>
          <w:bCs/>
          <w:sz w:val="22"/>
          <w:szCs w:val="22"/>
        </w:rPr>
      </w:pPr>
    </w:p>
    <w:p w14:paraId="06071637" w14:textId="77777777" w:rsidR="00752885" w:rsidRDefault="0075288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10CA6B8" w14:textId="6C45E495" w:rsidR="00EC3013" w:rsidRPr="008E2D60" w:rsidRDefault="00B458D0" w:rsidP="00CA6A89">
      <w:pPr>
        <w:pStyle w:val="Heading1"/>
        <w:tabs>
          <w:tab w:val="clear" w:pos="1008"/>
        </w:tabs>
        <w:spacing w:before="240" w:after="120" w:line="380" w:lineRule="exact"/>
        <w:ind w:left="547" w:right="-43" w:hanging="547"/>
        <w:jc w:val="left"/>
        <w:rPr>
          <w:rFonts w:ascii="Arial" w:hAnsi="Arial" w:cs="Arial"/>
          <w:b/>
          <w:bCs/>
          <w:sz w:val="22"/>
          <w:szCs w:val="22"/>
        </w:rPr>
      </w:pPr>
      <w:bookmarkStart w:id="41" w:name="_Toc159003865"/>
      <w:r w:rsidRPr="008E2D60">
        <w:rPr>
          <w:rFonts w:ascii="Arial" w:hAnsi="Arial" w:cs="Arial"/>
          <w:b/>
          <w:bCs/>
          <w:sz w:val="22"/>
          <w:szCs w:val="22"/>
        </w:rPr>
        <w:lastRenderedPageBreak/>
        <w:t>3</w:t>
      </w:r>
      <w:r w:rsidR="00752885">
        <w:rPr>
          <w:rFonts w:ascii="Arial" w:hAnsi="Arial" w:cs="Arial"/>
          <w:b/>
          <w:bCs/>
          <w:sz w:val="22"/>
          <w:szCs w:val="22"/>
        </w:rPr>
        <w:t>2</w:t>
      </w:r>
      <w:r w:rsidR="00EC3013" w:rsidRPr="008E2D60">
        <w:rPr>
          <w:rFonts w:ascii="Arial" w:hAnsi="Arial" w:cs="Arial"/>
          <w:b/>
          <w:bCs/>
          <w:sz w:val="22"/>
          <w:szCs w:val="22"/>
        </w:rPr>
        <w:t>.</w:t>
      </w:r>
      <w:r w:rsidR="00EC3013" w:rsidRPr="008E2D60">
        <w:rPr>
          <w:rFonts w:ascii="Arial" w:hAnsi="Arial" w:cs="Arial"/>
          <w:b/>
          <w:bCs/>
          <w:sz w:val="22"/>
          <w:szCs w:val="22"/>
        </w:rPr>
        <w:tab/>
        <w:t>Provident Fund</w:t>
      </w:r>
      <w:bookmarkEnd w:id="41"/>
    </w:p>
    <w:p w14:paraId="7D64B06A" w14:textId="7110039F" w:rsidR="00EC3013" w:rsidRPr="00F041D6" w:rsidRDefault="00EC3013" w:rsidP="00CA6A89">
      <w:pPr>
        <w:pStyle w:val="BlockText"/>
        <w:tabs>
          <w:tab w:val="clear" w:pos="1980"/>
          <w:tab w:val="clear" w:pos="9000"/>
          <w:tab w:val="left" w:pos="1260"/>
          <w:tab w:val="right" w:pos="8540"/>
        </w:tabs>
        <w:spacing w:after="120"/>
        <w:ind w:left="547" w:hanging="547"/>
        <w:jc w:val="thaiDistribute"/>
        <w:rPr>
          <w:rFonts w:ascii="Arial" w:eastAsia="Arial Unicode MS" w:hAnsi="Arial" w:cs="Arial"/>
          <w:spacing w:val="-2"/>
          <w:sz w:val="22"/>
          <w:szCs w:val="22"/>
        </w:rPr>
      </w:pPr>
      <w:r w:rsidRPr="008E2D60">
        <w:rPr>
          <w:rFonts w:ascii="Arial" w:eastAsia="Arial Unicode MS" w:hAnsi="Arial" w:cs="Arial"/>
          <w:sz w:val="22"/>
          <w:szCs w:val="22"/>
        </w:rPr>
        <w:tab/>
        <w:t xml:space="preserve">The Group and its employees have jointly established a provident fund in accordance with the Provident Fund Act B.E. 2530. The fund is contributed to by both the employees and the Group </w:t>
      </w:r>
      <w:proofErr w:type="gramStart"/>
      <w:r w:rsidRPr="008E2D60">
        <w:rPr>
          <w:rFonts w:ascii="Arial" w:eastAsia="Arial Unicode MS" w:hAnsi="Arial" w:cs="Arial"/>
          <w:sz w:val="22"/>
          <w:szCs w:val="22"/>
        </w:rPr>
        <w:t>on a monthly basis</w:t>
      </w:r>
      <w:proofErr w:type="gramEnd"/>
      <w:r w:rsidRPr="008E2D60">
        <w:rPr>
          <w:rFonts w:ascii="Arial" w:eastAsia="Arial Unicode MS" w:hAnsi="Arial" w:cs="Arial"/>
          <w:sz w:val="22"/>
          <w:szCs w:val="22"/>
        </w:rPr>
        <w:t xml:space="preserve">, at rates ranging from 5% to 10% of the employees’ basic salaries, based on the length of employment. The fund is managed by </w:t>
      </w:r>
      <w:proofErr w:type="spellStart"/>
      <w:r w:rsidR="00D5505E" w:rsidRPr="008E2D60">
        <w:rPr>
          <w:rFonts w:ascii="Arial" w:eastAsia="Arial Unicode MS" w:hAnsi="Arial" w:cs="Arial"/>
          <w:sz w:val="22"/>
          <w:szCs w:val="22"/>
        </w:rPr>
        <w:t>Krungsri</w:t>
      </w:r>
      <w:proofErr w:type="spellEnd"/>
      <w:r w:rsidR="00D5505E" w:rsidRPr="008E2D60">
        <w:rPr>
          <w:rFonts w:ascii="Arial" w:eastAsia="Arial Unicode MS" w:hAnsi="Arial" w:cs="Arial"/>
          <w:sz w:val="22"/>
          <w:szCs w:val="22"/>
        </w:rPr>
        <w:t xml:space="preserve"> Asset</w:t>
      </w:r>
      <w:r w:rsidRPr="008E2D60">
        <w:rPr>
          <w:rFonts w:ascii="Arial" w:eastAsia="Arial Unicode MS" w:hAnsi="Arial" w:cs="Arial"/>
          <w:sz w:val="22"/>
          <w:szCs w:val="22"/>
        </w:rPr>
        <w:t xml:space="preserve"> Management Company Limited and will be paid to employees upon termination in accordance with the fund rules. During the years ended 31 December </w:t>
      </w:r>
      <w:r w:rsidR="00F71A23" w:rsidRPr="008E2D60">
        <w:rPr>
          <w:rFonts w:ascii="Arial" w:eastAsia="Arial Unicode MS" w:hAnsi="Arial" w:cs="Arial"/>
          <w:sz w:val="22"/>
          <w:szCs w:val="22"/>
        </w:rPr>
        <w:t>2023</w:t>
      </w:r>
      <w:r w:rsidRPr="008E2D60">
        <w:rPr>
          <w:rFonts w:ascii="Arial" w:eastAsia="Arial Unicode MS" w:hAnsi="Arial" w:cs="Arial"/>
          <w:sz w:val="22"/>
          <w:szCs w:val="22"/>
        </w:rPr>
        <w:t xml:space="preserve"> and </w:t>
      </w:r>
      <w:r w:rsidR="00F71A23" w:rsidRPr="008E2D60">
        <w:rPr>
          <w:rFonts w:ascii="Arial" w:eastAsia="Arial Unicode MS" w:hAnsi="Arial" w:cs="Arial"/>
          <w:sz w:val="22"/>
          <w:szCs w:val="22"/>
        </w:rPr>
        <w:t>2022</w:t>
      </w:r>
      <w:r w:rsidRPr="008E2D60">
        <w:rPr>
          <w:rFonts w:ascii="Arial" w:eastAsia="Arial Unicode MS" w:hAnsi="Arial" w:cs="Arial"/>
          <w:sz w:val="22"/>
          <w:szCs w:val="22"/>
        </w:rPr>
        <w:t xml:space="preserve">, the Group contributed Baht </w:t>
      </w:r>
      <w:r w:rsidR="00F041D6">
        <w:rPr>
          <w:rFonts w:ascii="Arial" w:eastAsia="Arial Unicode MS" w:hAnsi="Arial" w:cs="Arial"/>
          <w:sz w:val="22"/>
          <w:szCs w:val="22"/>
        </w:rPr>
        <w:t>26.3</w:t>
      </w:r>
      <w:r w:rsidRPr="008E2D60">
        <w:rPr>
          <w:rFonts w:ascii="Arial" w:eastAsia="Arial Unicode MS" w:hAnsi="Arial" w:cs="Arial"/>
          <w:sz w:val="22"/>
          <w:szCs w:val="22"/>
        </w:rPr>
        <w:t xml:space="preserve"> million </w:t>
      </w:r>
      <w:r w:rsidRPr="00F041D6">
        <w:rPr>
          <w:rFonts w:ascii="Arial" w:eastAsia="Arial Unicode MS" w:hAnsi="Arial" w:cs="Arial"/>
          <w:spacing w:val="-2"/>
          <w:sz w:val="22"/>
          <w:szCs w:val="22"/>
        </w:rPr>
        <w:t xml:space="preserve">and </w:t>
      </w:r>
      <w:r w:rsidR="00F041D6" w:rsidRPr="00F041D6">
        <w:rPr>
          <w:rFonts w:ascii="Arial" w:eastAsia="Arial Unicode MS" w:hAnsi="Arial" w:cs="Arial"/>
          <w:spacing w:val="-2"/>
          <w:sz w:val="22"/>
          <w:szCs w:val="22"/>
        </w:rPr>
        <w:t>23.9</w:t>
      </w:r>
      <w:r w:rsidRPr="00F041D6">
        <w:rPr>
          <w:rFonts w:ascii="Arial" w:eastAsia="Arial Unicode MS" w:hAnsi="Arial" w:cs="Arial"/>
          <w:spacing w:val="-2"/>
          <w:sz w:val="22"/>
          <w:szCs w:val="22"/>
        </w:rPr>
        <w:t xml:space="preserve"> million, respectively, to the fund (the Company only: Baht </w:t>
      </w:r>
      <w:r w:rsidR="00F041D6" w:rsidRPr="00F041D6">
        <w:rPr>
          <w:rFonts w:ascii="Arial" w:eastAsia="Arial Unicode MS" w:hAnsi="Arial" w:cs="Arial"/>
          <w:spacing w:val="-2"/>
          <w:sz w:val="22"/>
          <w:szCs w:val="22"/>
        </w:rPr>
        <w:t>11.6</w:t>
      </w:r>
      <w:r w:rsidRPr="00F041D6">
        <w:rPr>
          <w:rFonts w:ascii="Arial" w:eastAsia="Arial Unicode MS" w:hAnsi="Arial" w:cs="Arial"/>
          <w:spacing w:val="-2"/>
          <w:sz w:val="22"/>
          <w:szCs w:val="22"/>
        </w:rPr>
        <w:t xml:space="preserve"> million and </w:t>
      </w:r>
      <w:r w:rsidR="00DE347A" w:rsidRPr="00F041D6">
        <w:rPr>
          <w:rFonts w:ascii="Arial" w:eastAsia="Arial Unicode MS" w:hAnsi="Arial" w:cs="Arial"/>
          <w:spacing w:val="-2"/>
          <w:sz w:val="22"/>
          <w:szCs w:val="22"/>
        </w:rPr>
        <w:t>1</w:t>
      </w:r>
      <w:r w:rsidR="005A46D4" w:rsidRPr="00F041D6">
        <w:rPr>
          <w:rFonts w:ascii="Arial" w:eastAsia="Arial Unicode MS" w:hAnsi="Arial" w:cs="Arial"/>
          <w:spacing w:val="-2"/>
          <w:sz w:val="22"/>
          <w:szCs w:val="22"/>
        </w:rPr>
        <w:t>0</w:t>
      </w:r>
      <w:r w:rsidR="00F041D6" w:rsidRPr="00F041D6">
        <w:rPr>
          <w:rFonts w:ascii="Arial" w:eastAsia="Arial Unicode MS" w:hAnsi="Arial" w:cs="Arial"/>
          <w:spacing w:val="-2"/>
          <w:sz w:val="22"/>
          <w:szCs w:val="22"/>
        </w:rPr>
        <w:t>.4</w:t>
      </w:r>
      <w:r w:rsidRPr="00F041D6">
        <w:rPr>
          <w:rFonts w:ascii="Arial" w:eastAsia="Arial Unicode MS" w:hAnsi="Arial" w:cs="Arial"/>
          <w:spacing w:val="-2"/>
          <w:sz w:val="22"/>
          <w:szCs w:val="22"/>
        </w:rPr>
        <w:t xml:space="preserve"> million, respectively).</w:t>
      </w:r>
    </w:p>
    <w:p w14:paraId="1AD0CEF7" w14:textId="6A569C2F" w:rsidR="00EC3013" w:rsidRPr="008E2D60" w:rsidRDefault="00B458D0" w:rsidP="00CA6A89">
      <w:pPr>
        <w:pStyle w:val="Heading1"/>
        <w:tabs>
          <w:tab w:val="clear" w:pos="1008"/>
        </w:tabs>
        <w:spacing w:before="120" w:after="120" w:line="380" w:lineRule="exact"/>
        <w:ind w:left="547" w:right="-43" w:hanging="547"/>
        <w:jc w:val="left"/>
        <w:rPr>
          <w:rFonts w:ascii="Arial" w:hAnsi="Arial" w:cs="Arial"/>
          <w:b/>
          <w:bCs/>
          <w:sz w:val="22"/>
          <w:szCs w:val="22"/>
        </w:rPr>
      </w:pPr>
      <w:bookmarkStart w:id="42" w:name="_Toc159003866"/>
      <w:r w:rsidRPr="008E2D60">
        <w:rPr>
          <w:rFonts w:ascii="Arial" w:hAnsi="Arial" w:cs="Arial"/>
          <w:b/>
          <w:bCs/>
          <w:sz w:val="22"/>
          <w:szCs w:val="22"/>
        </w:rPr>
        <w:t>3</w:t>
      </w:r>
      <w:r w:rsidR="00752885">
        <w:rPr>
          <w:rFonts w:ascii="Arial" w:hAnsi="Arial" w:cs="Arial"/>
          <w:b/>
          <w:bCs/>
          <w:sz w:val="22"/>
          <w:szCs w:val="22"/>
        </w:rPr>
        <w:t>3</w:t>
      </w:r>
      <w:r w:rsidR="00EC3013" w:rsidRPr="008E2D60">
        <w:rPr>
          <w:rFonts w:ascii="Arial" w:hAnsi="Arial" w:cs="Arial"/>
          <w:b/>
          <w:bCs/>
          <w:sz w:val="22"/>
          <w:szCs w:val="22"/>
        </w:rPr>
        <w:t>.</w:t>
      </w:r>
      <w:r w:rsidR="00EC3013" w:rsidRPr="008E2D60">
        <w:rPr>
          <w:rFonts w:ascii="Arial" w:hAnsi="Arial" w:cs="Arial"/>
          <w:b/>
          <w:bCs/>
          <w:sz w:val="22"/>
          <w:szCs w:val="22"/>
        </w:rPr>
        <w:tab/>
      </w:r>
      <w:r w:rsidR="00385C8A" w:rsidRPr="008E2D60">
        <w:rPr>
          <w:rFonts w:ascii="Arial" w:hAnsi="Arial" w:cs="Arial"/>
          <w:b/>
          <w:bCs/>
          <w:sz w:val="22"/>
          <w:szCs w:val="22"/>
        </w:rPr>
        <w:t>Basic e</w:t>
      </w:r>
      <w:r w:rsidR="00EC3013" w:rsidRPr="008E2D60">
        <w:rPr>
          <w:rFonts w:ascii="Arial" w:hAnsi="Arial" w:cs="Arial"/>
          <w:b/>
          <w:bCs/>
          <w:sz w:val="22"/>
          <w:szCs w:val="22"/>
        </w:rPr>
        <w:t>arnings per share</w:t>
      </w:r>
      <w:bookmarkEnd w:id="42"/>
    </w:p>
    <w:p w14:paraId="57A0A854" w14:textId="0A440155" w:rsidR="007D71C9" w:rsidRPr="008E2D60" w:rsidRDefault="00EC3013" w:rsidP="00CA6A89">
      <w:pPr>
        <w:pStyle w:val="BlockText"/>
        <w:tabs>
          <w:tab w:val="clear" w:pos="1980"/>
          <w:tab w:val="clear" w:pos="9000"/>
          <w:tab w:val="left" w:pos="1260"/>
          <w:tab w:val="right" w:pos="8540"/>
        </w:tabs>
        <w:spacing w:after="120"/>
        <w:ind w:left="547" w:hanging="547"/>
        <w:jc w:val="thaiDistribute"/>
        <w:rPr>
          <w:rFonts w:ascii="Arial" w:eastAsia="Arial Unicode MS" w:hAnsi="Arial" w:cs="Arial"/>
          <w:sz w:val="22"/>
          <w:szCs w:val="22"/>
        </w:rPr>
      </w:pPr>
      <w:r w:rsidRPr="008E2D60">
        <w:rPr>
          <w:rFonts w:ascii="Arial" w:eastAsia="Arial Unicode MS" w:hAnsi="Arial" w:cs="Arial"/>
          <w:sz w:val="22"/>
          <w:szCs w:val="22"/>
        </w:rPr>
        <w:tab/>
      </w:r>
      <w:r w:rsidR="000A14C2" w:rsidRPr="00875597">
        <w:rPr>
          <w:rFonts w:ascii="Arial" w:eastAsia="Arial Unicode MS" w:hAnsi="Arial" w:cs="Arial"/>
          <w:sz w:val="22"/>
          <w:szCs w:val="22"/>
        </w:rPr>
        <w:t>Basic earnings per share is calculated by dividing net profit (loss) attributable to shareholders of the Company (excluding other comprehensive income or loss) by the weighted average number of ordinary shares in issue during the periods.</w:t>
      </w:r>
    </w:p>
    <w:p w14:paraId="45DD36F6" w14:textId="49ACBDE2" w:rsidR="006F66B9" w:rsidRPr="008E2D60" w:rsidRDefault="006F66B9" w:rsidP="000A14C2">
      <w:pPr>
        <w:pStyle w:val="Heading1"/>
        <w:spacing w:before="120" w:after="120" w:line="380" w:lineRule="exact"/>
        <w:ind w:left="547" w:hanging="547"/>
        <w:jc w:val="thaiDistribute"/>
        <w:rPr>
          <w:rFonts w:ascii="Arial" w:hAnsi="Arial" w:cs="Arial"/>
          <w:b/>
          <w:bCs/>
          <w:sz w:val="22"/>
          <w:szCs w:val="22"/>
        </w:rPr>
      </w:pPr>
      <w:bookmarkStart w:id="43" w:name="_Toc159003867"/>
      <w:r w:rsidRPr="008E2D60">
        <w:rPr>
          <w:rFonts w:ascii="Arial" w:hAnsi="Arial" w:cs="Arial"/>
          <w:b/>
          <w:bCs/>
          <w:sz w:val="22"/>
          <w:szCs w:val="22"/>
        </w:rPr>
        <w:t>3</w:t>
      </w:r>
      <w:r w:rsidR="00752885">
        <w:rPr>
          <w:rFonts w:ascii="Arial" w:hAnsi="Arial" w:cs="Arial"/>
          <w:b/>
          <w:bCs/>
          <w:sz w:val="22"/>
          <w:szCs w:val="22"/>
        </w:rPr>
        <w:t>4</w:t>
      </w:r>
      <w:r w:rsidRPr="008E2D60">
        <w:rPr>
          <w:rFonts w:ascii="Arial" w:hAnsi="Arial" w:cs="Arial"/>
          <w:b/>
          <w:bCs/>
          <w:sz w:val="22"/>
          <w:szCs w:val="22"/>
        </w:rPr>
        <w:t>.</w:t>
      </w:r>
      <w:r w:rsidRPr="008E2D60">
        <w:rPr>
          <w:rFonts w:ascii="Arial" w:hAnsi="Arial" w:cs="Arial"/>
          <w:b/>
          <w:bCs/>
          <w:sz w:val="22"/>
          <w:szCs w:val="22"/>
          <w:cs/>
        </w:rPr>
        <w:tab/>
      </w:r>
      <w:r w:rsidRPr="008E2D60">
        <w:rPr>
          <w:rFonts w:ascii="Arial" w:hAnsi="Arial" w:cs="Arial"/>
          <w:b/>
          <w:bCs/>
          <w:sz w:val="22"/>
          <w:szCs w:val="22"/>
        </w:rPr>
        <w:t>Commitments and contingent liabilities</w:t>
      </w:r>
      <w:bookmarkEnd w:id="43"/>
    </w:p>
    <w:p w14:paraId="4A066C93" w14:textId="599AA9EC" w:rsidR="000A14C2" w:rsidRPr="0083550B" w:rsidRDefault="000A14C2" w:rsidP="000A14C2">
      <w:pPr>
        <w:tabs>
          <w:tab w:val="left" w:pos="2160"/>
        </w:tabs>
        <w:spacing w:before="120" w:after="120" w:line="380" w:lineRule="exact"/>
        <w:ind w:left="547" w:right="-43" w:hanging="547"/>
        <w:jc w:val="thaiDistribute"/>
        <w:rPr>
          <w:rFonts w:ascii="Arial" w:hAnsi="Arial" w:cs="Arial"/>
          <w:b/>
          <w:bCs/>
          <w:sz w:val="22"/>
          <w:szCs w:val="22"/>
        </w:rPr>
      </w:pPr>
      <w:r>
        <w:rPr>
          <w:rFonts w:ascii="Arial" w:hAnsi="Arial" w:cs="Browallia New"/>
          <w:b/>
          <w:bCs/>
          <w:sz w:val="22"/>
          <w:szCs w:val="28"/>
        </w:rPr>
        <w:t>3</w:t>
      </w:r>
      <w:r w:rsidR="00752885">
        <w:rPr>
          <w:rFonts w:ascii="Arial" w:hAnsi="Arial" w:cs="Browallia New"/>
          <w:b/>
          <w:bCs/>
          <w:sz w:val="22"/>
          <w:szCs w:val="28"/>
        </w:rPr>
        <w:t>4</w:t>
      </w:r>
      <w:r w:rsidRPr="0083550B">
        <w:rPr>
          <w:rFonts w:ascii="Arial" w:hAnsi="Arial" w:cs="Arial"/>
          <w:b/>
          <w:bCs/>
          <w:sz w:val="22"/>
          <w:szCs w:val="22"/>
        </w:rPr>
        <w:t>.1</w:t>
      </w:r>
      <w:r w:rsidRPr="0083550B">
        <w:rPr>
          <w:rFonts w:ascii="Arial" w:hAnsi="Arial" w:cs="Arial"/>
        </w:rPr>
        <w:t xml:space="preserve"> </w:t>
      </w:r>
      <w:r w:rsidRPr="0083550B">
        <w:rPr>
          <w:rFonts w:ascii="Arial" w:hAnsi="Arial" w:cs="Arial"/>
        </w:rPr>
        <w:tab/>
      </w:r>
      <w:r w:rsidRPr="0083550B">
        <w:rPr>
          <w:rFonts w:ascii="Arial" w:hAnsi="Arial" w:cs="Arial"/>
          <w:b/>
          <w:bCs/>
          <w:sz w:val="22"/>
          <w:szCs w:val="22"/>
        </w:rPr>
        <w:t>Operating lease commitments</w:t>
      </w:r>
    </w:p>
    <w:p w14:paraId="738016F2" w14:textId="2D1FFB49" w:rsidR="000A14C2" w:rsidRPr="0083550B" w:rsidRDefault="000A14C2" w:rsidP="000A14C2">
      <w:pPr>
        <w:spacing w:before="120" w:after="120" w:line="380" w:lineRule="exact"/>
        <w:ind w:left="547" w:right="-43" w:hanging="547"/>
        <w:jc w:val="thaiDistribute"/>
        <w:rPr>
          <w:rFonts w:ascii="Arial" w:eastAsia="Arial Unicode MS" w:hAnsi="Arial" w:cs="Arial"/>
          <w:sz w:val="22"/>
          <w:szCs w:val="22"/>
        </w:rPr>
      </w:pPr>
      <w:r w:rsidRPr="0083550B">
        <w:rPr>
          <w:rFonts w:ascii="Arial" w:hAnsi="Arial" w:cs="Arial"/>
          <w:sz w:val="22"/>
          <w:szCs w:val="22"/>
        </w:rPr>
        <w:tab/>
      </w:r>
      <w:r w:rsidRPr="0083550B">
        <w:rPr>
          <w:rFonts w:ascii="Arial" w:eastAsia="Arial Unicode MS" w:hAnsi="Arial" w:cs="Arial"/>
          <w:sz w:val="22"/>
          <w:szCs w:val="22"/>
        </w:rPr>
        <w:t xml:space="preserve">As </w:t>
      </w:r>
      <w:proofErr w:type="gramStart"/>
      <w:r w:rsidRPr="0083550B">
        <w:rPr>
          <w:rFonts w:ascii="Arial" w:eastAsia="Arial Unicode MS" w:hAnsi="Arial" w:cs="Arial"/>
          <w:sz w:val="22"/>
          <w:szCs w:val="22"/>
        </w:rPr>
        <w:t>at</w:t>
      </w:r>
      <w:proofErr w:type="gramEnd"/>
      <w:r w:rsidRPr="0083550B">
        <w:rPr>
          <w:rFonts w:ascii="Arial" w:eastAsia="Arial Unicode MS" w:hAnsi="Arial" w:cs="Arial"/>
          <w:sz w:val="22"/>
          <w:szCs w:val="22"/>
        </w:rPr>
        <w:t xml:space="preserve"> </w:t>
      </w:r>
      <w:r>
        <w:rPr>
          <w:rFonts w:ascii="Arial" w:eastAsia="Arial Unicode MS" w:hAnsi="Arial" w:cs="Arial"/>
          <w:sz w:val="22"/>
          <w:szCs w:val="22"/>
        </w:rPr>
        <w:t xml:space="preserve">31 December 2023 and </w:t>
      </w:r>
      <w:r>
        <w:rPr>
          <w:rFonts w:ascii="Arial" w:hAnsi="Arial" w:cs="Arial"/>
          <w:sz w:val="22"/>
          <w:szCs w:val="22"/>
        </w:rPr>
        <w:t>2022</w:t>
      </w:r>
      <w:r w:rsidRPr="0083550B">
        <w:rPr>
          <w:rFonts w:ascii="Arial" w:eastAsia="Arial Unicode MS" w:hAnsi="Arial" w:cs="Arial"/>
          <w:sz w:val="22"/>
          <w:szCs w:val="22"/>
        </w:rPr>
        <w:t xml:space="preserve">, </w:t>
      </w:r>
      <w:r>
        <w:rPr>
          <w:rFonts w:ascii="Arial" w:eastAsia="Arial Unicode MS" w:hAnsi="Arial" w:cs="Arial"/>
          <w:sz w:val="22"/>
          <w:szCs w:val="22"/>
        </w:rPr>
        <w:t>t</w:t>
      </w:r>
      <w:r w:rsidRPr="0083550B">
        <w:rPr>
          <w:rFonts w:ascii="Arial" w:eastAsia="Arial Unicode MS" w:hAnsi="Arial" w:cs="Arial"/>
          <w:sz w:val="22"/>
          <w:szCs w:val="22"/>
        </w:rPr>
        <w:t xml:space="preserve">he Group entered into lease agreements for office </w:t>
      </w:r>
      <w:r>
        <w:rPr>
          <w:rFonts w:ascii="Arial" w:eastAsia="Arial Unicode MS" w:hAnsi="Arial" w:cs="Arial"/>
          <w:sz w:val="22"/>
          <w:szCs w:val="22"/>
        </w:rPr>
        <w:t>equipment</w:t>
      </w:r>
      <w:r w:rsidRPr="0083550B">
        <w:rPr>
          <w:rFonts w:ascii="Arial" w:eastAsia="Arial Unicode MS" w:hAnsi="Arial" w:cs="Arial"/>
          <w:sz w:val="22"/>
          <w:szCs w:val="22"/>
        </w:rPr>
        <w:t xml:space="preserve">. The terms of the agreements are generally between 1 and 5 years. </w:t>
      </w:r>
      <w:r>
        <w:rPr>
          <w:rFonts w:ascii="Arial" w:eastAsia="Arial Unicode MS" w:hAnsi="Arial" w:cs="Arial"/>
          <w:sz w:val="22"/>
          <w:szCs w:val="22"/>
        </w:rPr>
        <w:t>T</w:t>
      </w:r>
      <w:r w:rsidRPr="0083550B">
        <w:rPr>
          <w:rFonts w:ascii="Arial" w:eastAsia="Arial Unicode MS" w:hAnsi="Arial" w:cs="Arial"/>
          <w:sz w:val="22"/>
          <w:szCs w:val="22"/>
        </w:rPr>
        <w:t xml:space="preserve">he Group had future minimum lease payments </w:t>
      </w:r>
      <w:r w:rsidRPr="00875597">
        <w:rPr>
          <w:rFonts w:ascii="Arial" w:hAnsi="Arial" w:cs="Arial"/>
          <w:spacing w:val="-2"/>
          <w:sz w:val="22"/>
          <w:szCs w:val="22"/>
        </w:rPr>
        <w:t>(The Company only:</w:t>
      </w:r>
      <w:r>
        <w:rPr>
          <w:rFonts w:ascii="Arial" w:hAnsi="Arial" w:cs="Arial"/>
          <w:spacing w:val="-2"/>
          <w:sz w:val="22"/>
          <w:szCs w:val="22"/>
        </w:rPr>
        <w:t xml:space="preserve"> </w:t>
      </w:r>
      <w:r w:rsidRPr="00875597">
        <w:rPr>
          <w:rFonts w:ascii="Arial" w:hAnsi="Arial" w:cs="Arial"/>
          <w:spacing w:val="-2"/>
          <w:sz w:val="22"/>
          <w:szCs w:val="22"/>
        </w:rPr>
        <w:t>there was no commitments)</w:t>
      </w:r>
      <w:r>
        <w:rPr>
          <w:rFonts w:ascii="Arial" w:hAnsi="Arial" w:cs="Arial"/>
          <w:spacing w:val="-2"/>
          <w:sz w:val="22"/>
          <w:szCs w:val="22"/>
        </w:rPr>
        <w:t xml:space="preserve"> </w:t>
      </w:r>
      <w:r w:rsidRPr="0083550B">
        <w:rPr>
          <w:rFonts w:ascii="Arial" w:eastAsia="Arial Unicode MS" w:hAnsi="Arial" w:cs="Arial"/>
          <w:sz w:val="22"/>
          <w:szCs w:val="22"/>
        </w:rPr>
        <w:t>as follows:</w:t>
      </w:r>
    </w:p>
    <w:p w14:paraId="13FD3010" w14:textId="77777777" w:rsidR="000A14C2" w:rsidRPr="0083550B" w:rsidRDefault="000A14C2" w:rsidP="000A14C2">
      <w:pPr>
        <w:tabs>
          <w:tab w:val="left" w:pos="1440"/>
          <w:tab w:val="left" w:pos="1800"/>
          <w:tab w:val="left" w:pos="2160"/>
          <w:tab w:val="left" w:pos="2520"/>
          <w:tab w:val="left" w:pos="5760"/>
          <w:tab w:val="right" w:pos="6480"/>
          <w:tab w:val="left" w:pos="7380"/>
          <w:tab w:val="right" w:pos="8100"/>
        </w:tabs>
        <w:spacing w:line="380" w:lineRule="exact"/>
        <w:ind w:left="360" w:right="-43" w:hanging="360"/>
        <w:jc w:val="right"/>
        <w:rPr>
          <w:rFonts w:ascii="Arial" w:eastAsia="Arial Unicode MS" w:hAnsi="Arial" w:cs="Arial"/>
          <w:sz w:val="20"/>
          <w:szCs w:val="20"/>
        </w:rPr>
      </w:pPr>
      <w:r w:rsidRPr="0083550B">
        <w:rPr>
          <w:rFonts w:ascii="Arial" w:eastAsia="Arial Unicode MS" w:hAnsi="Arial" w:cs="Arial"/>
          <w:sz w:val="20"/>
          <w:szCs w:val="20"/>
          <w:cs/>
        </w:rPr>
        <w:t>(</w:t>
      </w:r>
      <w:r w:rsidRPr="0083550B">
        <w:rPr>
          <w:rFonts w:ascii="Arial" w:eastAsia="Arial Unicode MS" w:hAnsi="Arial" w:cs="Arial"/>
          <w:sz w:val="20"/>
          <w:szCs w:val="20"/>
        </w:rPr>
        <w:t>Unit: Million Baht</w:t>
      </w:r>
      <w:r w:rsidRPr="0083550B">
        <w:rPr>
          <w:rFonts w:ascii="Arial" w:eastAsia="Arial Unicode MS" w:hAnsi="Arial" w:cs="Arial"/>
          <w:sz w:val="20"/>
          <w:szCs w:val="20"/>
          <w:cs/>
        </w:rPr>
        <w:t>)</w:t>
      </w:r>
    </w:p>
    <w:tbl>
      <w:tblPr>
        <w:tblW w:w="9054" w:type="dxa"/>
        <w:tblInd w:w="558" w:type="dxa"/>
        <w:tblLayout w:type="fixed"/>
        <w:tblLook w:val="0000" w:firstRow="0" w:lastRow="0" w:firstColumn="0" w:lastColumn="0" w:noHBand="0" w:noVBand="0"/>
      </w:tblPr>
      <w:tblGrid>
        <w:gridCol w:w="4842"/>
        <w:gridCol w:w="2142"/>
        <w:gridCol w:w="2070"/>
      </w:tblGrid>
      <w:tr w:rsidR="000A14C2" w:rsidRPr="0083550B" w14:paraId="3E364940" w14:textId="77777777" w:rsidTr="00D128A5">
        <w:tc>
          <w:tcPr>
            <w:tcW w:w="4842" w:type="dxa"/>
            <w:tcBorders>
              <w:top w:val="nil"/>
              <w:left w:val="nil"/>
              <w:bottom w:val="nil"/>
              <w:right w:val="nil"/>
            </w:tcBorders>
            <w:vAlign w:val="bottom"/>
          </w:tcPr>
          <w:p w14:paraId="732989E3" w14:textId="77777777" w:rsidR="000A14C2" w:rsidRPr="0083550B" w:rsidRDefault="000A14C2" w:rsidP="00D128A5">
            <w:pPr>
              <w:pBdr>
                <w:bottom w:val="single" w:sz="4" w:space="1" w:color="auto"/>
              </w:pBdr>
              <w:tabs>
                <w:tab w:val="left" w:pos="900"/>
                <w:tab w:val="left" w:pos="2160"/>
                <w:tab w:val="right" w:pos="7200"/>
                <w:tab w:val="right" w:pos="9000"/>
              </w:tabs>
              <w:spacing w:line="380" w:lineRule="exact"/>
              <w:jc w:val="center"/>
              <w:rPr>
                <w:rFonts w:ascii="Arial" w:eastAsia="Arial Unicode MS" w:hAnsi="Arial" w:cs="Arial"/>
                <w:sz w:val="20"/>
                <w:szCs w:val="20"/>
              </w:rPr>
            </w:pPr>
            <w:r w:rsidRPr="0083550B">
              <w:rPr>
                <w:rFonts w:ascii="Arial" w:eastAsia="Arial Unicode MS" w:hAnsi="Arial" w:cs="Arial"/>
                <w:sz w:val="20"/>
                <w:szCs w:val="20"/>
              </w:rPr>
              <w:t>Payable</w:t>
            </w:r>
          </w:p>
        </w:tc>
        <w:tc>
          <w:tcPr>
            <w:tcW w:w="4212" w:type="dxa"/>
            <w:gridSpan w:val="2"/>
            <w:tcBorders>
              <w:top w:val="nil"/>
              <w:left w:val="nil"/>
              <w:bottom w:val="nil"/>
              <w:right w:val="nil"/>
            </w:tcBorders>
            <w:vAlign w:val="bottom"/>
          </w:tcPr>
          <w:p w14:paraId="1B9BAC86" w14:textId="77777777" w:rsidR="000A14C2" w:rsidRPr="0083550B" w:rsidRDefault="000A14C2" w:rsidP="00D128A5">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875597">
              <w:rPr>
                <w:rFonts w:ascii="Arial" w:hAnsi="Arial" w:cs="Arial"/>
                <w:sz w:val="20"/>
                <w:szCs w:val="20"/>
              </w:rPr>
              <w:t>Consolidated financial statements</w:t>
            </w:r>
          </w:p>
        </w:tc>
      </w:tr>
      <w:tr w:rsidR="000A14C2" w:rsidRPr="0083550B" w14:paraId="5BC74072" w14:textId="77777777" w:rsidTr="00D128A5">
        <w:trPr>
          <w:trHeight w:val="87"/>
        </w:trPr>
        <w:tc>
          <w:tcPr>
            <w:tcW w:w="4842" w:type="dxa"/>
            <w:tcBorders>
              <w:top w:val="nil"/>
              <w:left w:val="nil"/>
              <w:bottom w:val="nil"/>
              <w:right w:val="nil"/>
            </w:tcBorders>
          </w:tcPr>
          <w:p w14:paraId="43A4FB69" w14:textId="77777777" w:rsidR="000A14C2" w:rsidRPr="0083550B" w:rsidRDefault="000A14C2" w:rsidP="00D128A5">
            <w:pPr>
              <w:tabs>
                <w:tab w:val="left" w:pos="900"/>
                <w:tab w:val="left" w:pos="2160"/>
                <w:tab w:val="right" w:pos="7200"/>
                <w:tab w:val="right" w:pos="9000"/>
              </w:tabs>
              <w:spacing w:line="380" w:lineRule="exact"/>
              <w:jc w:val="both"/>
              <w:rPr>
                <w:rFonts w:ascii="Arial" w:eastAsia="Arial Unicode MS" w:hAnsi="Arial" w:cs="Arial"/>
                <w:b/>
                <w:bCs/>
                <w:sz w:val="20"/>
                <w:szCs w:val="20"/>
              </w:rPr>
            </w:pPr>
          </w:p>
        </w:tc>
        <w:tc>
          <w:tcPr>
            <w:tcW w:w="2142" w:type="dxa"/>
            <w:tcBorders>
              <w:top w:val="nil"/>
              <w:left w:val="nil"/>
              <w:right w:val="nil"/>
            </w:tcBorders>
            <w:vAlign w:val="bottom"/>
          </w:tcPr>
          <w:p w14:paraId="2B4DB8D9" w14:textId="6B8DD77A" w:rsidR="000A14C2" w:rsidRPr="0083550B" w:rsidRDefault="000A14C2" w:rsidP="00D128A5">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Pr>
                <w:rFonts w:ascii="Arial" w:hAnsi="Arial" w:cs="Arial"/>
                <w:sz w:val="20"/>
                <w:szCs w:val="20"/>
              </w:rPr>
              <w:t>3</w:t>
            </w:r>
            <w:r w:rsidR="00F64E50">
              <w:rPr>
                <w:rFonts w:ascii="Arial" w:hAnsi="Arial" w:cs="Arial"/>
                <w:sz w:val="20"/>
                <w:szCs w:val="20"/>
              </w:rPr>
              <w:t>1</w:t>
            </w:r>
            <w:r>
              <w:rPr>
                <w:rFonts w:ascii="Arial" w:hAnsi="Arial" w:cs="Arial"/>
                <w:sz w:val="20"/>
                <w:szCs w:val="20"/>
              </w:rPr>
              <w:t xml:space="preserve"> </w:t>
            </w:r>
            <w:r w:rsidR="00F64E50">
              <w:rPr>
                <w:rFonts w:ascii="Arial" w:hAnsi="Arial" w:cs="Arial"/>
                <w:sz w:val="20"/>
                <w:szCs w:val="20"/>
              </w:rPr>
              <w:t>December</w:t>
            </w:r>
            <w:r>
              <w:rPr>
                <w:rFonts w:ascii="Arial" w:hAnsi="Arial" w:cs="Arial"/>
                <w:sz w:val="20"/>
                <w:szCs w:val="20"/>
              </w:rPr>
              <w:t xml:space="preserve"> 2023</w:t>
            </w:r>
          </w:p>
        </w:tc>
        <w:tc>
          <w:tcPr>
            <w:tcW w:w="2070" w:type="dxa"/>
            <w:tcBorders>
              <w:top w:val="nil"/>
              <w:left w:val="nil"/>
              <w:right w:val="nil"/>
            </w:tcBorders>
            <w:vAlign w:val="bottom"/>
          </w:tcPr>
          <w:p w14:paraId="5FB91E2B" w14:textId="77777777" w:rsidR="000A14C2" w:rsidRPr="0083550B" w:rsidRDefault="000A14C2" w:rsidP="00D128A5">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Pr>
                <w:rFonts w:ascii="Arial" w:hAnsi="Arial" w:cs="Arial"/>
                <w:sz w:val="20"/>
                <w:szCs w:val="20"/>
              </w:rPr>
              <w:t>31 December 2022</w:t>
            </w:r>
          </w:p>
        </w:tc>
      </w:tr>
      <w:tr w:rsidR="000A14C2" w:rsidRPr="0083550B" w14:paraId="5A426BD5" w14:textId="77777777" w:rsidTr="00D128A5">
        <w:trPr>
          <w:trHeight w:val="87"/>
        </w:trPr>
        <w:tc>
          <w:tcPr>
            <w:tcW w:w="4842" w:type="dxa"/>
            <w:tcBorders>
              <w:top w:val="nil"/>
              <w:left w:val="nil"/>
              <w:bottom w:val="nil"/>
              <w:right w:val="nil"/>
            </w:tcBorders>
          </w:tcPr>
          <w:p w14:paraId="060033AD" w14:textId="77777777" w:rsidR="000A14C2" w:rsidRPr="0083550B" w:rsidRDefault="000A14C2" w:rsidP="00D128A5">
            <w:pPr>
              <w:tabs>
                <w:tab w:val="left" w:pos="900"/>
                <w:tab w:val="left" w:pos="2160"/>
                <w:tab w:val="right" w:pos="7200"/>
                <w:tab w:val="right" w:pos="9000"/>
              </w:tabs>
              <w:spacing w:line="380" w:lineRule="exact"/>
              <w:jc w:val="both"/>
              <w:rPr>
                <w:rFonts w:ascii="Arial" w:eastAsia="Arial Unicode MS" w:hAnsi="Arial" w:cs="Arial"/>
                <w:sz w:val="20"/>
                <w:szCs w:val="20"/>
              </w:rPr>
            </w:pPr>
            <w:r w:rsidRPr="0083550B">
              <w:rPr>
                <w:rFonts w:ascii="Arial" w:eastAsia="Arial Unicode MS" w:hAnsi="Arial" w:cs="Arial"/>
                <w:sz w:val="20"/>
                <w:szCs w:val="20"/>
              </w:rPr>
              <w:t>Within 1 year</w:t>
            </w:r>
          </w:p>
        </w:tc>
        <w:tc>
          <w:tcPr>
            <w:tcW w:w="2142" w:type="dxa"/>
            <w:vAlign w:val="bottom"/>
          </w:tcPr>
          <w:p w14:paraId="50CB3AA7" w14:textId="3C53ABBF" w:rsidR="000A14C2" w:rsidRPr="00C27081" w:rsidRDefault="00204C6E" w:rsidP="00204C6E">
            <w:pPr>
              <w:spacing w:line="380" w:lineRule="exact"/>
              <w:ind w:right="240"/>
              <w:jc w:val="right"/>
              <w:rPr>
                <w:rFonts w:ascii="Arial" w:hAnsi="Arial" w:cs="Arial"/>
                <w:sz w:val="20"/>
                <w:szCs w:val="20"/>
              </w:rPr>
            </w:pPr>
            <w:r>
              <w:rPr>
                <w:rFonts w:ascii="Arial" w:hAnsi="Arial" w:cs="Arial"/>
                <w:sz w:val="20"/>
                <w:szCs w:val="20"/>
              </w:rPr>
              <w:t>0.2</w:t>
            </w:r>
          </w:p>
        </w:tc>
        <w:tc>
          <w:tcPr>
            <w:tcW w:w="2070" w:type="dxa"/>
            <w:vAlign w:val="bottom"/>
          </w:tcPr>
          <w:p w14:paraId="1F960B76" w14:textId="77777777" w:rsidR="000A14C2" w:rsidRPr="0083550B" w:rsidRDefault="000A14C2" w:rsidP="00204C6E">
            <w:pPr>
              <w:spacing w:line="380" w:lineRule="exact"/>
              <w:ind w:right="240"/>
              <w:jc w:val="right"/>
              <w:rPr>
                <w:rFonts w:ascii="Arial" w:hAnsi="Arial" w:cs="Arial"/>
                <w:sz w:val="20"/>
                <w:szCs w:val="20"/>
              </w:rPr>
            </w:pPr>
            <w:r>
              <w:rPr>
                <w:rFonts w:ascii="Arial" w:hAnsi="Arial" w:cs="Arial"/>
                <w:sz w:val="20"/>
                <w:szCs w:val="20"/>
              </w:rPr>
              <w:t xml:space="preserve">   0.2</w:t>
            </w:r>
          </w:p>
        </w:tc>
      </w:tr>
      <w:tr w:rsidR="000A14C2" w:rsidRPr="0083550B" w14:paraId="3CA5F734" w14:textId="77777777" w:rsidTr="00D128A5">
        <w:tc>
          <w:tcPr>
            <w:tcW w:w="4842" w:type="dxa"/>
            <w:tcBorders>
              <w:top w:val="nil"/>
              <w:left w:val="nil"/>
              <w:bottom w:val="nil"/>
              <w:right w:val="nil"/>
            </w:tcBorders>
          </w:tcPr>
          <w:p w14:paraId="412FAC89" w14:textId="77777777" w:rsidR="000A14C2" w:rsidRPr="0083550B" w:rsidRDefault="000A14C2" w:rsidP="00D128A5">
            <w:pPr>
              <w:tabs>
                <w:tab w:val="left" w:pos="900"/>
                <w:tab w:val="left" w:pos="2160"/>
                <w:tab w:val="right" w:pos="7200"/>
                <w:tab w:val="right" w:pos="9000"/>
              </w:tabs>
              <w:spacing w:line="380" w:lineRule="exact"/>
              <w:jc w:val="both"/>
              <w:rPr>
                <w:rFonts w:ascii="Arial" w:eastAsia="Arial Unicode MS" w:hAnsi="Arial" w:cs="Arial"/>
                <w:sz w:val="20"/>
                <w:szCs w:val="20"/>
                <w:cs/>
              </w:rPr>
            </w:pPr>
            <w:r w:rsidRPr="0083550B">
              <w:rPr>
                <w:rFonts w:ascii="Arial" w:eastAsia="Arial Unicode MS" w:hAnsi="Arial" w:cs="Arial"/>
                <w:sz w:val="20"/>
                <w:szCs w:val="20"/>
              </w:rPr>
              <w:t>Over 1 year and not over 5 years</w:t>
            </w:r>
          </w:p>
        </w:tc>
        <w:tc>
          <w:tcPr>
            <w:tcW w:w="2142" w:type="dxa"/>
            <w:vAlign w:val="bottom"/>
          </w:tcPr>
          <w:p w14:paraId="5CFADBA9" w14:textId="70F0A3C3" w:rsidR="000A14C2" w:rsidRPr="0083550B" w:rsidRDefault="00204C6E" w:rsidP="00204C6E">
            <w:pPr>
              <w:spacing w:line="380" w:lineRule="exact"/>
              <w:ind w:right="240"/>
              <w:jc w:val="right"/>
              <w:rPr>
                <w:rFonts w:ascii="Arial" w:hAnsi="Arial" w:cs="Arial"/>
                <w:sz w:val="20"/>
                <w:szCs w:val="20"/>
              </w:rPr>
            </w:pPr>
            <w:r>
              <w:rPr>
                <w:rFonts w:ascii="Arial" w:hAnsi="Arial" w:cs="Arial"/>
                <w:sz w:val="20"/>
                <w:szCs w:val="20"/>
              </w:rPr>
              <w:t>-</w:t>
            </w:r>
          </w:p>
        </w:tc>
        <w:tc>
          <w:tcPr>
            <w:tcW w:w="2070" w:type="dxa"/>
            <w:vAlign w:val="bottom"/>
          </w:tcPr>
          <w:p w14:paraId="1EC9BEB5" w14:textId="77777777" w:rsidR="000A14C2" w:rsidRPr="0083550B" w:rsidRDefault="000A14C2" w:rsidP="00204C6E">
            <w:pPr>
              <w:spacing w:line="380" w:lineRule="exact"/>
              <w:ind w:right="240"/>
              <w:jc w:val="right"/>
              <w:rPr>
                <w:rFonts w:ascii="Arial" w:hAnsi="Arial" w:cs="Arial"/>
                <w:sz w:val="20"/>
                <w:szCs w:val="20"/>
              </w:rPr>
            </w:pPr>
            <w:r>
              <w:rPr>
                <w:rFonts w:ascii="Arial" w:hAnsi="Arial" w:cs="Arial"/>
                <w:sz w:val="20"/>
                <w:szCs w:val="20"/>
              </w:rPr>
              <w:t>0.2</w:t>
            </w:r>
          </w:p>
        </w:tc>
      </w:tr>
    </w:tbl>
    <w:p w14:paraId="46094A60" w14:textId="43DF26C1" w:rsidR="000A14C2" w:rsidRPr="00875597" w:rsidRDefault="000A14C2" w:rsidP="000A14C2">
      <w:pPr>
        <w:tabs>
          <w:tab w:val="left" w:pos="216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3</w:t>
      </w:r>
      <w:r w:rsidR="00752885">
        <w:rPr>
          <w:rFonts w:ascii="Arial" w:hAnsi="Arial" w:cs="Arial"/>
          <w:b/>
          <w:bCs/>
          <w:sz w:val="22"/>
          <w:szCs w:val="22"/>
        </w:rPr>
        <w:t>4</w:t>
      </w:r>
      <w:r w:rsidRPr="00875597">
        <w:rPr>
          <w:rFonts w:ascii="Arial" w:hAnsi="Arial" w:cs="Arial"/>
          <w:b/>
          <w:bCs/>
          <w:sz w:val="22"/>
          <w:szCs w:val="22"/>
        </w:rPr>
        <w:t>.</w:t>
      </w:r>
      <w:r>
        <w:rPr>
          <w:rFonts w:ascii="Arial" w:hAnsi="Arial" w:cs="Arial"/>
          <w:b/>
          <w:bCs/>
          <w:sz w:val="22"/>
          <w:szCs w:val="22"/>
        </w:rPr>
        <w:t>2</w:t>
      </w:r>
      <w:r w:rsidRPr="00875597">
        <w:rPr>
          <w:rFonts w:ascii="Arial" w:hAnsi="Arial" w:cs="Arial"/>
        </w:rPr>
        <w:t xml:space="preserve"> </w:t>
      </w:r>
      <w:r w:rsidRPr="00875597">
        <w:rPr>
          <w:rFonts w:ascii="Arial" w:hAnsi="Arial" w:cs="Arial"/>
        </w:rPr>
        <w:tab/>
      </w:r>
      <w:r w:rsidRPr="00875597">
        <w:rPr>
          <w:rFonts w:ascii="Arial" w:hAnsi="Arial" w:cs="Arial"/>
          <w:b/>
          <w:bCs/>
          <w:sz w:val="22"/>
          <w:szCs w:val="22"/>
        </w:rPr>
        <w:t>Service commitments</w:t>
      </w:r>
    </w:p>
    <w:p w14:paraId="6D771F76" w14:textId="1D986491" w:rsidR="000A14C2" w:rsidRPr="00875597" w:rsidRDefault="000A14C2" w:rsidP="000A14C2">
      <w:pPr>
        <w:tabs>
          <w:tab w:val="left" w:pos="1260"/>
          <w:tab w:val="right" w:pos="7200"/>
          <w:tab w:val="right" w:pos="8540"/>
        </w:tabs>
        <w:spacing w:before="120" w:after="120" w:line="380" w:lineRule="exact"/>
        <w:ind w:left="547" w:right="-43" w:hanging="547"/>
        <w:jc w:val="thaiDistribute"/>
        <w:rPr>
          <w:rFonts w:ascii="Arial" w:hAnsi="Arial" w:cs="Arial"/>
          <w:sz w:val="22"/>
          <w:szCs w:val="22"/>
        </w:rPr>
      </w:pPr>
      <w:r w:rsidRPr="00875597">
        <w:rPr>
          <w:rFonts w:ascii="Arial" w:hAnsi="Arial" w:cs="Arial"/>
          <w:sz w:val="22"/>
          <w:szCs w:val="22"/>
        </w:rPr>
        <w:tab/>
        <w:t xml:space="preserve">As </w:t>
      </w:r>
      <w:proofErr w:type="gramStart"/>
      <w:r w:rsidR="00F64E50" w:rsidRPr="0083550B">
        <w:rPr>
          <w:rFonts w:ascii="Arial" w:eastAsia="Arial Unicode MS" w:hAnsi="Arial" w:cs="Arial"/>
          <w:sz w:val="22"/>
          <w:szCs w:val="22"/>
        </w:rPr>
        <w:t>at</w:t>
      </w:r>
      <w:proofErr w:type="gramEnd"/>
      <w:r w:rsidR="00F64E50" w:rsidRPr="0083550B">
        <w:rPr>
          <w:rFonts w:ascii="Arial" w:eastAsia="Arial Unicode MS" w:hAnsi="Arial" w:cs="Arial"/>
          <w:sz w:val="22"/>
          <w:szCs w:val="22"/>
        </w:rPr>
        <w:t xml:space="preserve"> </w:t>
      </w:r>
      <w:r w:rsidR="00F64E50">
        <w:rPr>
          <w:rFonts w:ascii="Arial" w:eastAsia="Arial Unicode MS" w:hAnsi="Arial" w:cs="Arial"/>
          <w:sz w:val="22"/>
          <w:szCs w:val="22"/>
        </w:rPr>
        <w:t xml:space="preserve">31 December 2023 and </w:t>
      </w:r>
      <w:r w:rsidR="00F64E50">
        <w:rPr>
          <w:rFonts w:ascii="Arial" w:hAnsi="Arial" w:cs="Arial"/>
          <w:sz w:val="22"/>
          <w:szCs w:val="22"/>
        </w:rPr>
        <w:t>2022</w:t>
      </w:r>
      <w:r w:rsidRPr="00875597">
        <w:rPr>
          <w:rFonts w:ascii="Arial" w:hAnsi="Arial" w:cs="Arial"/>
          <w:sz w:val="22"/>
          <w:szCs w:val="22"/>
        </w:rPr>
        <w:t xml:space="preserve">, the Group had outstanding service commitments and future minimum service fees amounting to Baht </w:t>
      </w:r>
      <w:r w:rsidR="00B4132D">
        <w:rPr>
          <w:rFonts w:ascii="Arial" w:hAnsi="Arial" w:cs="Arial"/>
          <w:sz w:val="22"/>
          <w:szCs w:val="22"/>
        </w:rPr>
        <w:t>192.2</w:t>
      </w:r>
      <w:r w:rsidRPr="00875597">
        <w:rPr>
          <w:rFonts w:ascii="Arial" w:hAnsi="Arial" w:cs="Arial"/>
          <w:sz w:val="22"/>
          <w:szCs w:val="22"/>
        </w:rPr>
        <w:t xml:space="preserve"> million and Baht</w:t>
      </w:r>
      <w:r>
        <w:rPr>
          <w:rFonts w:ascii="Arial" w:hAnsi="Arial" w:cs="Arial"/>
          <w:sz w:val="22"/>
          <w:szCs w:val="22"/>
        </w:rPr>
        <w:t xml:space="preserve"> </w:t>
      </w:r>
      <w:r w:rsidRPr="00875597">
        <w:rPr>
          <w:rFonts w:ascii="Arial" w:hAnsi="Arial" w:cs="Arial"/>
          <w:sz w:val="22"/>
          <w:szCs w:val="22"/>
        </w:rPr>
        <w:t>217.2 million, respectively (The Company only: Baht 0.5 million and Baht 0.5 million, respectively).</w:t>
      </w:r>
    </w:p>
    <w:p w14:paraId="4E3D668F" w14:textId="77777777" w:rsidR="00C8137D" w:rsidRDefault="00C8137D">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DFEE2DD" w14:textId="02FD65F7" w:rsidR="000A14C2" w:rsidRPr="00875597" w:rsidRDefault="000A14C2" w:rsidP="00B764A9">
      <w:pPr>
        <w:tabs>
          <w:tab w:val="left" w:pos="1260"/>
          <w:tab w:val="right" w:pos="7200"/>
          <w:tab w:val="right" w:pos="8540"/>
        </w:tabs>
        <w:spacing w:before="100" w:after="100" w:line="340" w:lineRule="exact"/>
        <w:ind w:left="547" w:right="-43" w:hanging="547"/>
        <w:jc w:val="thaiDistribute"/>
        <w:rPr>
          <w:rFonts w:ascii="Arial" w:hAnsi="Arial" w:cs="Arial"/>
          <w:sz w:val="22"/>
          <w:szCs w:val="22"/>
        </w:rPr>
      </w:pPr>
      <w:r>
        <w:rPr>
          <w:rFonts w:ascii="Arial" w:hAnsi="Arial" w:cs="Arial"/>
          <w:b/>
          <w:bCs/>
          <w:sz w:val="22"/>
          <w:szCs w:val="22"/>
        </w:rPr>
        <w:lastRenderedPageBreak/>
        <w:t>3</w:t>
      </w:r>
      <w:r w:rsidR="00752885">
        <w:rPr>
          <w:rFonts w:ascii="Arial" w:hAnsi="Arial" w:cs="Arial"/>
          <w:b/>
          <w:bCs/>
          <w:sz w:val="22"/>
          <w:szCs w:val="22"/>
        </w:rPr>
        <w:t>4</w:t>
      </w:r>
      <w:r w:rsidRPr="00875597">
        <w:rPr>
          <w:rFonts w:ascii="Arial" w:hAnsi="Arial" w:cs="Arial"/>
          <w:b/>
          <w:bCs/>
          <w:sz w:val="22"/>
          <w:szCs w:val="22"/>
        </w:rPr>
        <w:t>.</w:t>
      </w:r>
      <w:r>
        <w:rPr>
          <w:rFonts w:ascii="Arial" w:hAnsi="Arial" w:cs="Arial"/>
          <w:b/>
          <w:bCs/>
          <w:sz w:val="22"/>
          <w:szCs w:val="22"/>
        </w:rPr>
        <w:t>3</w:t>
      </w:r>
      <w:r w:rsidRPr="00875597">
        <w:rPr>
          <w:rFonts w:ascii="Arial" w:hAnsi="Arial" w:cs="Arial"/>
          <w:b/>
          <w:bCs/>
          <w:sz w:val="22"/>
          <w:szCs w:val="22"/>
        </w:rPr>
        <w:tab/>
        <w:t>Capital commitments</w:t>
      </w:r>
    </w:p>
    <w:p w14:paraId="0F4FEF35" w14:textId="41BE83CC" w:rsidR="000A14C2" w:rsidRPr="00910142" w:rsidRDefault="000A14C2" w:rsidP="00B764A9">
      <w:pPr>
        <w:tabs>
          <w:tab w:val="left" w:pos="1260"/>
          <w:tab w:val="right" w:pos="7200"/>
          <w:tab w:val="right" w:pos="8540"/>
        </w:tabs>
        <w:spacing w:before="100" w:after="100" w:line="340" w:lineRule="exact"/>
        <w:ind w:left="547" w:right="-43" w:hanging="547"/>
        <w:jc w:val="thaiDistribute"/>
        <w:rPr>
          <w:rFonts w:ascii="Arial" w:hAnsi="Arial" w:cs="Arial"/>
          <w:spacing w:val="-2"/>
          <w:sz w:val="22"/>
          <w:szCs w:val="22"/>
          <w:highlight w:val="yellow"/>
        </w:rPr>
      </w:pPr>
      <w:r w:rsidRPr="00875597">
        <w:rPr>
          <w:rFonts w:ascii="Arial" w:hAnsi="Arial" w:cs="Arial"/>
          <w:spacing w:val="-2"/>
          <w:sz w:val="22"/>
          <w:szCs w:val="22"/>
        </w:rPr>
        <w:tab/>
      </w:r>
      <w:r w:rsidRPr="00853F3F">
        <w:rPr>
          <w:rFonts w:ascii="Arial" w:hAnsi="Arial" w:cs="Arial"/>
          <w:spacing w:val="-2"/>
          <w:sz w:val="22"/>
          <w:szCs w:val="22"/>
        </w:rPr>
        <w:t xml:space="preserve">As </w:t>
      </w:r>
      <w:r w:rsidR="00F64E50" w:rsidRPr="00853F3F">
        <w:rPr>
          <w:rFonts w:ascii="Arial" w:eastAsia="Arial Unicode MS" w:hAnsi="Arial" w:cs="Arial"/>
          <w:sz w:val="22"/>
          <w:szCs w:val="22"/>
        </w:rPr>
        <w:t xml:space="preserve">at 31 December 2023 and </w:t>
      </w:r>
      <w:r w:rsidR="00F64E50" w:rsidRPr="00853F3F">
        <w:rPr>
          <w:rFonts w:ascii="Arial" w:hAnsi="Arial" w:cs="Arial"/>
          <w:sz w:val="22"/>
          <w:szCs w:val="22"/>
        </w:rPr>
        <w:t>2022</w:t>
      </w:r>
      <w:r w:rsidRPr="00853F3F">
        <w:rPr>
          <w:rFonts w:ascii="Arial" w:hAnsi="Arial" w:cs="Arial"/>
          <w:spacing w:val="-2"/>
          <w:sz w:val="22"/>
          <w:szCs w:val="22"/>
        </w:rPr>
        <w:t xml:space="preserve">, the Group had no outstanding capital commitments for renovation of building and development of computer </w:t>
      </w:r>
      <w:r w:rsidR="00634759" w:rsidRPr="00853F3F">
        <w:rPr>
          <w:rFonts w:ascii="Arial" w:hAnsi="Arial" w:cs="Arial"/>
          <w:spacing w:val="-2"/>
          <w:sz w:val="22"/>
          <w:szCs w:val="22"/>
        </w:rPr>
        <w:t xml:space="preserve">totaling Baht </w:t>
      </w:r>
      <w:r w:rsidR="00AC2AD0" w:rsidRPr="00853F3F">
        <w:rPr>
          <w:rFonts w:ascii="Arial" w:hAnsi="Arial" w:cs="Arial"/>
          <w:spacing w:val="-2"/>
          <w:sz w:val="22"/>
          <w:szCs w:val="22"/>
        </w:rPr>
        <w:t>23</w:t>
      </w:r>
      <w:r w:rsidR="00634759" w:rsidRPr="00853F3F">
        <w:rPr>
          <w:rFonts w:ascii="Arial" w:hAnsi="Arial" w:cs="Arial"/>
          <w:spacing w:val="-2"/>
          <w:sz w:val="22"/>
          <w:szCs w:val="22"/>
        </w:rPr>
        <w:t>.</w:t>
      </w:r>
      <w:r w:rsidR="00D87B9B" w:rsidRPr="00853F3F">
        <w:rPr>
          <w:rFonts w:ascii="Arial" w:hAnsi="Arial" w:cs="Arial"/>
          <w:spacing w:val="-2"/>
          <w:sz w:val="22"/>
          <w:szCs w:val="22"/>
        </w:rPr>
        <w:t>8</w:t>
      </w:r>
      <w:r w:rsidR="00634759" w:rsidRPr="00853F3F">
        <w:rPr>
          <w:rFonts w:ascii="Arial" w:hAnsi="Arial" w:cs="Arial"/>
          <w:spacing w:val="-2"/>
          <w:sz w:val="22"/>
          <w:szCs w:val="22"/>
        </w:rPr>
        <w:t xml:space="preserve"> million and Baht 0.</w:t>
      </w:r>
      <w:r w:rsidR="00E440F8" w:rsidRPr="00853F3F">
        <w:rPr>
          <w:rFonts w:ascii="Arial" w:hAnsi="Arial" w:cs="Arial"/>
          <w:spacing w:val="-2"/>
          <w:sz w:val="22"/>
          <w:szCs w:val="22"/>
        </w:rPr>
        <w:t>5</w:t>
      </w:r>
      <w:r w:rsidR="00634759" w:rsidRPr="00853F3F">
        <w:rPr>
          <w:rFonts w:ascii="Arial" w:hAnsi="Arial" w:cs="Arial"/>
          <w:spacing w:val="-2"/>
          <w:sz w:val="22"/>
          <w:szCs w:val="22"/>
        </w:rPr>
        <w:t xml:space="preserve"> million, respectively </w:t>
      </w:r>
      <w:r w:rsidRPr="00853F3F">
        <w:rPr>
          <w:rFonts w:ascii="Arial" w:hAnsi="Arial" w:cs="Arial"/>
          <w:spacing w:val="-2"/>
          <w:sz w:val="22"/>
          <w:szCs w:val="22"/>
        </w:rPr>
        <w:t>(</w:t>
      </w:r>
      <w:r w:rsidR="0096749A" w:rsidRPr="00853F3F">
        <w:rPr>
          <w:rFonts w:ascii="Arial" w:hAnsi="Arial" w:cs="Arial"/>
          <w:spacing w:val="-2"/>
          <w:sz w:val="22"/>
          <w:szCs w:val="22"/>
        </w:rPr>
        <w:t>The Company only</w:t>
      </w:r>
      <w:r w:rsidRPr="00853F3F">
        <w:rPr>
          <w:rFonts w:ascii="Arial" w:hAnsi="Arial" w:cs="Arial"/>
          <w:spacing w:val="-2"/>
          <w:sz w:val="22"/>
          <w:szCs w:val="22"/>
        </w:rPr>
        <w:t xml:space="preserve">: there was Baht </w:t>
      </w:r>
      <w:r w:rsidR="00512A36" w:rsidRPr="00853F3F">
        <w:rPr>
          <w:rFonts w:ascii="Arial" w:hAnsi="Arial" w:cs="Arial"/>
          <w:spacing w:val="-2"/>
          <w:sz w:val="22"/>
          <w:szCs w:val="22"/>
        </w:rPr>
        <w:t>23</w:t>
      </w:r>
      <w:r w:rsidRPr="00853F3F">
        <w:rPr>
          <w:rFonts w:ascii="Arial" w:hAnsi="Arial" w:cs="Arial"/>
          <w:spacing w:val="-2"/>
          <w:sz w:val="22"/>
          <w:szCs w:val="22"/>
        </w:rPr>
        <w:t>.</w:t>
      </w:r>
      <w:r w:rsidR="0063243D" w:rsidRPr="00853F3F">
        <w:rPr>
          <w:rFonts w:ascii="Arial" w:hAnsi="Arial" w:cs="Arial"/>
          <w:spacing w:val="-2"/>
          <w:sz w:val="22"/>
          <w:szCs w:val="22"/>
        </w:rPr>
        <w:t>8</w:t>
      </w:r>
      <w:r w:rsidRPr="00853F3F">
        <w:rPr>
          <w:rFonts w:ascii="Arial" w:hAnsi="Arial" w:cs="Arial"/>
          <w:spacing w:val="-2"/>
          <w:sz w:val="22"/>
          <w:szCs w:val="22"/>
        </w:rPr>
        <w:t xml:space="preserve"> million</w:t>
      </w:r>
      <w:r w:rsidR="0063243D" w:rsidRPr="00853F3F">
        <w:rPr>
          <w:rFonts w:ascii="Arial" w:hAnsi="Arial" w:cs="Arial"/>
          <w:spacing w:val="-2"/>
          <w:sz w:val="22"/>
          <w:szCs w:val="22"/>
        </w:rPr>
        <w:t>,</w:t>
      </w:r>
      <w:r w:rsidR="0063243D" w:rsidRPr="00853F3F">
        <w:t xml:space="preserve"> </w:t>
      </w:r>
      <w:r w:rsidR="0063243D" w:rsidRPr="00853F3F">
        <w:rPr>
          <w:rFonts w:ascii="Arial" w:hAnsi="Arial" w:cs="Arial"/>
          <w:spacing w:val="-2"/>
          <w:sz w:val="22"/>
          <w:szCs w:val="22"/>
        </w:rPr>
        <w:t>no commitments respectively</w:t>
      </w:r>
      <w:r w:rsidRPr="00853F3F">
        <w:rPr>
          <w:rFonts w:ascii="Arial" w:hAnsi="Arial" w:cs="Arial"/>
          <w:spacing w:val="-2"/>
          <w:sz w:val="22"/>
          <w:szCs w:val="22"/>
        </w:rPr>
        <w:t>)</w:t>
      </w:r>
      <w:r w:rsidR="00D100B4">
        <w:rPr>
          <w:rFonts w:ascii="Arial" w:hAnsi="Arial" w:cs="Arial"/>
          <w:spacing w:val="-2"/>
          <w:sz w:val="22"/>
          <w:szCs w:val="22"/>
        </w:rPr>
        <w:t xml:space="preserve"> and </w:t>
      </w:r>
      <w:r w:rsidR="00733AE3" w:rsidRPr="00733AE3">
        <w:rPr>
          <w:rFonts w:ascii="Arial" w:hAnsi="Arial" w:cs="Arial"/>
          <w:spacing w:val="-2"/>
          <w:sz w:val="22"/>
          <w:szCs w:val="22"/>
        </w:rPr>
        <w:t xml:space="preserve">the Group had outstanding capital commitments for development of computer </w:t>
      </w:r>
      <w:proofErr w:type="spellStart"/>
      <w:r w:rsidR="00733AE3" w:rsidRPr="00733AE3">
        <w:rPr>
          <w:rFonts w:ascii="Arial" w:hAnsi="Arial" w:cs="Arial"/>
          <w:spacing w:val="-2"/>
          <w:sz w:val="22"/>
          <w:szCs w:val="22"/>
        </w:rPr>
        <w:t>softwares</w:t>
      </w:r>
      <w:proofErr w:type="spellEnd"/>
      <w:r w:rsidR="00733AE3" w:rsidRPr="00733AE3">
        <w:rPr>
          <w:rFonts w:ascii="Arial" w:hAnsi="Arial" w:cs="Arial"/>
          <w:spacing w:val="-2"/>
          <w:sz w:val="22"/>
          <w:szCs w:val="22"/>
        </w:rPr>
        <w:t xml:space="preserve"> totaling Baht </w:t>
      </w:r>
      <w:r w:rsidR="00E1213E">
        <w:rPr>
          <w:rFonts w:ascii="Arial" w:hAnsi="Arial" w:cs="Arial"/>
          <w:spacing w:val="-2"/>
          <w:sz w:val="22"/>
          <w:szCs w:val="22"/>
        </w:rPr>
        <w:t>20</w:t>
      </w:r>
      <w:r w:rsidR="00733AE3" w:rsidRPr="00733AE3">
        <w:rPr>
          <w:rFonts w:ascii="Arial" w:hAnsi="Arial" w:cs="Arial"/>
          <w:spacing w:val="-2"/>
          <w:sz w:val="22"/>
          <w:szCs w:val="22"/>
        </w:rPr>
        <w:t>.</w:t>
      </w:r>
      <w:r w:rsidR="00E1213E">
        <w:rPr>
          <w:rFonts w:ascii="Arial" w:hAnsi="Arial" w:cs="Arial"/>
          <w:spacing w:val="-2"/>
          <w:sz w:val="22"/>
          <w:szCs w:val="22"/>
        </w:rPr>
        <w:t>4</w:t>
      </w:r>
      <w:r w:rsidR="00733AE3" w:rsidRPr="00733AE3">
        <w:rPr>
          <w:rFonts w:ascii="Arial" w:hAnsi="Arial" w:cs="Arial"/>
          <w:spacing w:val="-2"/>
          <w:sz w:val="22"/>
          <w:szCs w:val="22"/>
        </w:rPr>
        <w:t xml:space="preserve"> million and Baht 10.6 million, respectively (The Company only: there was Baht </w:t>
      </w:r>
      <w:r w:rsidR="00910142">
        <w:rPr>
          <w:rFonts w:ascii="Arial" w:hAnsi="Arial" w:cs="Arial"/>
          <w:spacing w:val="-2"/>
          <w:sz w:val="22"/>
          <w:szCs w:val="22"/>
        </w:rPr>
        <w:t>2</w:t>
      </w:r>
      <w:r w:rsidR="00733AE3" w:rsidRPr="00733AE3">
        <w:rPr>
          <w:rFonts w:ascii="Arial" w:hAnsi="Arial" w:cs="Arial"/>
          <w:spacing w:val="-2"/>
          <w:sz w:val="22"/>
          <w:szCs w:val="22"/>
        </w:rPr>
        <w:t>.</w:t>
      </w:r>
      <w:r w:rsidR="00910142">
        <w:rPr>
          <w:rFonts w:ascii="Arial" w:hAnsi="Arial" w:cs="Arial"/>
          <w:spacing w:val="-2"/>
          <w:sz w:val="22"/>
          <w:szCs w:val="22"/>
        </w:rPr>
        <w:t>0</w:t>
      </w:r>
      <w:r w:rsidR="00733AE3" w:rsidRPr="00733AE3">
        <w:rPr>
          <w:rFonts w:ascii="Arial" w:hAnsi="Arial" w:cs="Arial"/>
          <w:spacing w:val="-2"/>
          <w:sz w:val="22"/>
          <w:szCs w:val="22"/>
        </w:rPr>
        <w:t xml:space="preserve"> million </w:t>
      </w:r>
      <w:r w:rsidR="00910142">
        <w:rPr>
          <w:rFonts w:ascii="Arial" w:hAnsi="Arial" w:cs="Arial"/>
          <w:spacing w:val="-2"/>
          <w:sz w:val="22"/>
          <w:szCs w:val="22"/>
        </w:rPr>
        <w:t xml:space="preserve">and </w:t>
      </w:r>
      <w:r w:rsidR="00733AE3" w:rsidRPr="00733AE3">
        <w:rPr>
          <w:rFonts w:ascii="Arial" w:hAnsi="Arial" w:cs="Arial"/>
          <w:spacing w:val="-2"/>
          <w:sz w:val="22"/>
          <w:szCs w:val="22"/>
        </w:rPr>
        <w:t>no commitments</w:t>
      </w:r>
      <w:r w:rsidR="00910142">
        <w:rPr>
          <w:rFonts w:ascii="Arial" w:hAnsi="Arial" w:cs="Arial"/>
          <w:spacing w:val="-2"/>
          <w:sz w:val="22"/>
          <w:szCs w:val="22"/>
        </w:rPr>
        <w:t xml:space="preserve"> </w:t>
      </w:r>
      <w:r w:rsidR="00910142" w:rsidRPr="00910142">
        <w:rPr>
          <w:rFonts w:ascii="Arial" w:hAnsi="Arial" w:cs="Arial"/>
          <w:spacing w:val="-2"/>
          <w:sz w:val="22"/>
          <w:szCs w:val="22"/>
        </w:rPr>
        <w:t>respectively</w:t>
      </w:r>
      <w:r w:rsidR="00733AE3" w:rsidRPr="00733AE3">
        <w:rPr>
          <w:rFonts w:ascii="Arial" w:hAnsi="Arial" w:cs="Arial"/>
          <w:spacing w:val="-2"/>
          <w:sz w:val="22"/>
          <w:szCs w:val="22"/>
        </w:rPr>
        <w:t>).</w:t>
      </w:r>
    </w:p>
    <w:p w14:paraId="304CECA6" w14:textId="13F27750" w:rsidR="000A14C2" w:rsidRPr="00875597" w:rsidRDefault="000A14C2" w:rsidP="00B764A9">
      <w:pPr>
        <w:tabs>
          <w:tab w:val="left" w:pos="2160"/>
        </w:tabs>
        <w:spacing w:before="100" w:after="100" w:line="340" w:lineRule="exact"/>
        <w:ind w:left="547" w:right="-43" w:hanging="547"/>
        <w:jc w:val="thaiDistribute"/>
        <w:rPr>
          <w:rFonts w:ascii="Arial" w:hAnsi="Arial" w:cs="Arial"/>
          <w:b/>
          <w:bCs/>
          <w:sz w:val="22"/>
          <w:szCs w:val="22"/>
        </w:rPr>
      </w:pPr>
      <w:r>
        <w:rPr>
          <w:rFonts w:ascii="Arial" w:hAnsi="Arial" w:cs="Arial"/>
          <w:b/>
          <w:bCs/>
          <w:sz w:val="22"/>
          <w:szCs w:val="22"/>
        </w:rPr>
        <w:t>3</w:t>
      </w:r>
      <w:r w:rsidR="00752885">
        <w:rPr>
          <w:rFonts w:ascii="Arial" w:hAnsi="Arial" w:cs="Arial"/>
          <w:b/>
          <w:bCs/>
          <w:sz w:val="22"/>
          <w:szCs w:val="22"/>
        </w:rPr>
        <w:t>4</w:t>
      </w:r>
      <w:r w:rsidRPr="00875597">
        <w:rPr>
          <w:rFonts w:ascii="Arial" w:hAnsi="Arial" w:cs="Arial"/>
          <w:b/>
          <w:bCs/>
          <w:sz w:val="22"/>
          <w:szCs w:val="22"/>
        </w:rPr>
        <w:t>.</w:t>
      </w:r>
      <w:r>
        <w:rPr>
          <w:rFonts w:ascii="Arial" w:hAnsi="Arial" w:cs="Arial"/>
          <w:b/>
          <w:bCs/>
          <w:sz w:val="22"/>
          <w:szCs w:val="22"/>
        </w:rPr>
        <w:t>4</w:t>
      </w:r>
      <w:r w:rsidRPr="00875597">
        <w:rPr>
          <w:rFonts w:ascii="Arial" w:hAnsi="Arial" w:cs="Arial"/>
          <w:b/>
          <w:bCs/>
          <w:sz w:val="22"/>
          <w:szCs w:val="22"/>
        </w:rPr>
        <w:tab/>
        <w:t>Litigations</w:t>
      </w:r>
    </w:p>
    <w:p w14:paraId="05F09FBB" w14:textId="34AC39A2" w:rsidR="006F66B9" w:rsidRPr="008E2D60" w:rsidRDefault="000A14C2" w:rsidP="00B764A9">
      <w:pPr>
        <w:tabs>
          <w:tab w:val="left" w:pos="2160"/>
          <w:tab w:val="right" w:pos="7200"/>
          <w:tab w:val="right" w:pos="9000"/>
        </w:tabs>
        <w:spacing w:before="100" w:after="100" w:line="340" w:lineRule="exact"/>
        <w:ind w:left="547" w:right="-43" w:hanging="547"/>
        <w:jc w:val="both"/>
        <w:rPr>
          <w:rFonts w:ascii="Arial" w:hAnsi="Arial" w:cs="Arial"/>
          <w:sz w:val="22"/>
          <w:szCs w:val="22"/>
        </w:rPr>
      </w:pPr>
      <w:r w:rsidRPr="00875597">
        <w:rPr>
          <w:rFonts w:ascii="Arial" w:hAnsi="Arial" w:cs="Arial"/>
          <w:sz w:val="22"/>
          <w:szCs w:val="22"/>
        </w:rPr>
        <w:tab/>
        <w:t xml:space="preserve">As described in Note </w:t>
      </w:r>
      <w:r w:rsidR="00F64E50">
        <w:rPr>
          <w:rFonts w:ascii="Arial" w:hAnsi="Arial" w:cs="Arial"/>
          <w:sz w:val="22"/>
          <w:szCs w:val="22"/>
        </w:rPr>
        <w:t>9</w:t>
      </w:r>
      <w:r w:rsidRPr="00875597">
        <w:rPr>
          <w:rFonts w:ascii="Arial" w:hAnsi="Arial" w:cs="Arial"/>
          <w:sz w:val="22"/>
          <w:szCs w:val="22"/>
        </w:rPr>
        <w:t xml:space="preserve"> to the interim financial statements, as </w:t>
      </w:r>
      <w:proofErr w:type="gramStart"/>
      <w:r w:rsidR="00F64E50" w:rsidRPr="0083550B">
        <w:rPr>
          <w:rFonts w:ascii="Arial" w:eastAsia="Arial Unicode MS" w:hAnsi="Arial" w:cs="Arial"/>
          <w:sz w:val="22"/>
          <w:szCs w:val="22"/>
        </w:rPr>
        <w:t>at</w:t>
      </w:r>
      <w:proofErr w:type="gramEnd"/>
      <w:r w:rsidR="00F64E50" w:rsidRPr="0083550B">
        <w:rPr>
          <w:rFonts w:ascii="Arial" w:eastAsia="Arial Unicode MS" w:hAnsi="Arial" w:cs="Arial"/>
          <w:sz w:val="22"/>
          <w:szCs w:val="22"/>
        </w:rPr>
        <w:t xml:space="preserve"> </w:t>
      </w:r>
      <w:r w:rsidR="00F64E50">
        <w:rPr>
          <w:rFonts w:ascii="Arial" w:eastAsia="Arial Unicode MS" w:hAnsi="Arial" w:cs="Arial"/>
          <w:sz w:val="22"/>
          <w:szCs w:val="22"/>
        </w:rPr>
        <w:t xml:space="preserve">31 December 2023 and </w:t>
      </w:r>
      <w:r w:rsidR="00F64E50">
        <w:rPr>
          <w:rFonts w:ascii="Arial" w:hAnsi="Arial" w:cs="Arial"/>
          <w:sz w:val="22"/>
          <w:szCs w:val="22"/>
        </w:rPr>
        <w:t>2022</w:t>
      </w:r>
      <w:r w:rsidRPr="00875597">
        <w:rPr>
          <w:rFonts w:ascii="Arial" w:hAnsi="Arial" w:cs="Arial"/>
          <w:sz w:val="22"/>
          <w:szCs w:val="22"/>
        </w:rPr>
        <w:t>, the Company has dispute with an oversea reinsurer. Such reinsurer claimed for monetary restitution through arbitration process for a total of approximately Baht 745 million plus interest. However, the Company’s management believes that such allegations and the counterclaim amount have no sufficient legal merit and the Company would incur no significant loss in relation to such disputes. Therefore, the management considers not to set aside any provision for contingent liabilities.</w:t>
      </w:r>
      <w:r w:rsidR="006F66B9" w:rsidRPr="008E2D60">
        <w:rPr>
          <w:rFonts w:ascii="Arial" w:hAnsi="Arial" w:cs="Arial"/>
          <w:sz w:val="22"/>
          <w:szCs w:val="22"/>
        </w:rPr>
        <w:tab/>
      </w:r>
    </w:p>
    <w:p w14:paraId="7B2C83C0" w14:textId="24944DC6" w:rsidR="004E67F4" w:rsidRPr="008E2D60" w:rsidRDefault="002F77EB" w:rsidP="00B764A9">
      <w:pPr>
        <w:pStyle w:val="Heading1"/>
        <w:tabs>
          <w:tab w:val="clear" w:pos="1008"/>
        </w:tabs>
        <w:spacing w:before="100" w:after="100"/>
        <w:ind w:left="547" w:right="-43" w:hanging="547"/>
        <w:jc w:val="left"/>
        <w:rPr>
          <w:rFonts w:ascii="Arial" w:hAnsi="Arial" w:cs="Arial"/>
          <w:b/>
          <w:bCs/>
          <w:sz w:val="22"/>
          <w:szCs w:val="22"/>
        </w:rPr>
      </w:pPr>
      <w:bookmarkStart w:id="44" w:name="_Toc159003868"/>
      <w:r w:rsidRPr="008E2D60">
        <w:rPr>
          <w:rFonts w:ascii="Arial" w:hAnsi="Arial" w:cs="Arial"/>
          <w:b/>
          <w:bCs/>
          <w:sz w:val="22"/>
          <w:szCs w:val="22"/>
        </w:rPr>
        <w:t>3</w:t>
      </w:r>
      <w:r w:rsidR="00752885">
        <w:rPr>
          <w:rFonts w:ascii="Arial" w:hAnsi="Arial" w:cs="Arial"/>
          <w:b/>
          <w:bCs/>
          <w:sz w:val="22"/>
          <w:szCs w:val="22"/>
        </w:rPr>
        <w:t>5</w:t>
      </w:r>
      <w:r w:rsidR="00933F15" w:rsidRPr="008E2D60">
        <w:rPr>
          <w:rFonts w:ascii="Arial" w:hAnsi="Arial" w:cs="Arial"/>
          <w:b/>
          <w:bCs/>
          <w:sz w:val="22"/>
          <w:szCs w:val="22"/>
        </w:rPr>
        <w:t>.</w:t>
      </w:r>
      <w:r w:rsidR="00933F15" w:rsidRPr="008E2D60">
        <w:rPr>
          <w:rFonts w:ascii="Arial" w:hAnsi="Arial" w:cs="Arial"/>
          <w:b/>
          <w:bCs/>
          <w:sz w:val="22"/>
          <w:szCs w:val="22"/>
        </w:rPr>
        <w:tab/>
      </w:r>
      <w:r w:rsidR="007B45BC" w:rsidRPr="008E2D60">
        <w:rPr>
          <w:rFonts w:ascii="Arial" w:hAnsi="Arial" w:cs="Arial"/>
          <w:b/>
          <w:bCs/>
          <w:sz w:val="22"/>
          <w:szCs w:val="22"/>
        </w:rPr>
        <w:t>Related party transactions</w:t>
      </w:r>
      <w:bookmarkEnd w:id="44"/>
    </w:p>
    <w:p w14:paraId="75C74D24" w14:textId="76EAAE45" w:rsidR="004E67F4" w:rsidRPr="008E2D60" w:rsidRDefault="002F77EB" w:rsidP="00B764A9">
      <w:pPr>
        <w:tabs>
          <w:tab w:val="left" w:pos="2160"/>
          <w:tab w:val="right" w:pos="7200"/>
          <w:tab w:val="right" w:pos="9000"/>
        </w:tabs>
        <w:spacing w:before="100" w:after="100" w:line="340" w:lineRule="exact"/>
        <w:ind w:left="547" w:right="-43" w:hanging="547"/>
        <w:jc w:val="both"/>
        <w:rPr>
          <w:rFonts w:ascii="Arial" w:hAnsi="Arial" w:cs="Arial"/>
          <w:b/>
          <w:bCs/>
          <w:sz w:val="22"/>
          <w:szCs w:val="22"/>
        </w:rPr>
      </w:pPr>
      <w:r w:rsidRPr="008E2D60">
        <w:rPr>
          <w:rFonts w:ascii="Arial" w:hAnsi="Arial" w:cs="Arial"/>
          <w:b/>
          <w:bCs/>
          <w:sz w:val="22"/>
          <w:szCs w:val="22"/>
        </w:rPr>
        <w:t>3</w:t>
      </w:r>
      <w:r w:rsidR="00752885">
        <w:rPr>
          <w:rFonts w:ascii="Arial" w:hAnsi="Arial" w:cs="Arial"/>
          <w:b/>
          <w:bCs/>
          <w:sz w:val="22"/>
          <w:szCs w:val="22"/>
        </w:rPr>
        <w:t>5</w:t>
      </w:r>
      <w:r w:rsidR="004E67F4" w:rsidRPr="008E2D60">
        <w:rPr>
          <w:rFonts w:ascii="Arial" w:hAnsi="Arial" w:cs="Arial"/>
          <w:b/>
          <w:bCs/>
          <w:sz w:val="22"/>
          <w:szCs w:val="22"/>
        </w:rPr>
        <w:t xml:space="preserve">.1 </w:t>
      </w:r>
      <w:r w:rsidR="004E67F4" w:rsidRPr="008E2D60">
        <w:rPr>
          <w:rFonts w:ascii="Arial" w:hAnsi="Arial" w:cs="Arial"/>
          <w:b/>
          <w:bCs/>
          <w:sz w:val="22"/>
          <w:szCs w:val="22"/>
        </w:rPr>
        <w:tab/>
        <w:t>Nature of relationship</w:t>
      </w:r>
    </w:p>
    <w:p w14:paraId="79E74999" w14:textId="77777777" w:rsidR="004E67F4" w:rsidRPr="008E2D60" w:rsidRDefault="004E67F4" w:rsidP="00B764A9">
      <w:pPr>
        <w:tabs>
          <w:tab w:val="left" w:pos="2160"/>
          <w:tab w:val="right" w:pos="7200"/>
          <w:tab w:val="right" w:pos="9000"/>
        </w:tabs>
        <w:spacing w:before="100" w:after="100" w:line="340" w:lineRule="exact"/>
        <w:ind w:left="547" w:right="-43" w:hanging="547"/>
        <w:jc w:val="both"/>
        <w:rPr>
          <w:rFonts w:ascii="Arial" w:hAnsi="Arial" w:cs="Arial"/>
          <w:sz w:val="22"/>
          <w:szCs w:val="22"/>
        </w:rPr>
      </w:pPr>
      <w:r w:rsidRPr="008E2D60">
        <w:rPr>
          <w:rFonts w:ascii="Arial" w:hAnsi="Arial" w:cs="Arial"/>
          <w:sz w:val="22"/>
          <w:szCs w:val="22"/>
        </w:rPr>
        <w:tab/>
        <w:t>In considering each possible related party relationship, attention is directed to the substance of the relationship, and not merely the legal form.</w:t>
      </w:r>
    </w:p>
    <w:p w14:paraId="38FF6599" w14:textId="77777777" w:rsidR="002A6762" w:rsidRPr="008E2D60" w:rsidRDefault="004E67F4" w:rsidP="00B764A9">
      <w:pPr>
        <w:tabs>
          <w:tab w:val="left" w:pos="2160"/>
          <w:tab w:val="right" w:pos="7200"/>
          <w:tab w:val="right" w:pos="9000"/>
        </w:tabs>
        <w:spacing w:before="100" w:after="160" w:line="340" w:lineRule="exact"/>
        <w:ind w:left="547" w:right="-43" w:hanging="547"/>
        <w:jc w:val="both"/>
        <w:rPr>
          <w:rFonts w:ascii="Arial" w:hAnsi="Arial" w:cs="Arial"/>
          <w:sz w:val="22"/>
          <w:szCs w:val="22"/>
        </w:rPr>
      </w:pPr>
      <w:r w:rsidRPr="008E2D60">
        <w:rPr>
          <w:rFonts w:ascii="Arial" w:hAnsi="Arial" w:cs="Arial"/>
          <w:sz w:val="22"/>
          <w:szCs w:val="22"/>
        </w:rPr>
        <w:tab/>
        <w:t xml:space="preserve">The relationships between the Group and its related parties are </w:t>
      </w:r>
      <w:proofErr w:type="spellStart"/>
      <w:r w:rsidR="002F45AA" w:rsidRPr="008E2D60">
        <w:rPr>
          <w:rFonts w:ascii="Arial" w:hAnsi="Arial" w:cs="Arial"/>
          <w:sz w:val="22"/>
          <w:szCs w:val="22"/>
        </w:rPr>
        <w:t>s</w:t>
      </w:r>
      <w:r w:rsidR="00696F7D" w:rsidRPr="008E2D60">
        <w:rPr>
          <w:rFonts w:ascii="Arial" w:hAnsi="Arial" w:cs="Arial"/>
          <w:sz w:val="22"/>
          <w:szCs w:val="22"/>
        </w:rPr>
        <w:t>ummari</w:t>
      </w:r>
      <w:r w:rsidR="006F66B9" w:rsidRPr="008E2D60">
        <w:rPr>
          <w:rFonts w:ascii="Arial" w:hAnsi="Arial" w:cs="Arial"/>
          <w:sz w:val="22"/>
          <w:szCs w:val="22"/>
        </w:rPr>
        <w:t>s</w:t>
      </w:r>
      <w:r w:rsidR="00696F7D" w:rsidRPr="008E2D60">
        <w:rPr>
          <w:rFonts w:ascii="Arial" w:hAnsi="Arial" w:cs="Arial"/>
          <w:sz w:val="22"/>
          <w:szCs w:val="22"/>
        </w:rPr>
        <w:t>ed</w:t>
      </w:r>
      <w:proofErr w:type="spellEnd"/>
      <w:r w:rsidRPr="008E2D60">
        <w:rPr>
          <w:rFonts w:ascii="Arial" w:hAnsi="Arial" w:cs="Arial"/>
          <w:sz w:val="22"/>
          <w:szCs w:val="22"/>
        </w:rPr>
        <w:t xml:space="preserve"> below:</w:t>
      </w:r>
    </w:p>
    <w:tbl>
      <w:tblPr>
        <w:tblW w:w="9270" w:type="dxa"/>
        <w:tblInd w:w="450" w:type="dxa"/>
        <w:tblLayout w:type="fixed"/>
        <w:tblLook w:val="0000" w:firstRow="0" w:lastRow="0" w:firstColumn="0" w:lastColumn="0" w:noHBand="0" w:noVBand="0"/>
      </w:tblPr>
      <w:tblGrid>
        <w:gridCol w:w="4230"/>
        <w:gridCol w:w="5040"/>
      </w:tblGrid>
      <w:tr w:rsidR="002F77EB" w:rsidRPr="00B764A9" w14:paraId="3651C7BB" w14:textId="77777777" w:rsidTr="00B764A9">
        <w:tc>
          <w:tcPr>
            <w:tcW w:w="4230" w:type="dxa"/>
            <w:vAlign w:val="bottom"/>
          </w:tcPr>
          <w:p w14:paraId="38E97187" w14:textId="77777777" w:rsidR="002F77EB" w:rsidRPr="00B764A9" w:rsidRDefault="002F77EB" w:rsidP="00B764A9">
            <w:pPr>
              <w:pBdr>
                <w:bottom w:val="single" w:sz="4" w:space="1" w:color="auto"/>
              </w:pBdr>
              <w:spacing w:line="290" w:lineRule="exact"/>
              <w:ind w:left="-15"/>
              <w:jc w:val="center"/>
              <w:rPr>
                <w:rFonts w:ascii="Arial" w:hAnsi="Arial" w:cs="Arial"/>
                <w:sz w:val="18"/>
                <w:szCs w:val="18"/>
              </w:rPr>
            </w:pPr>
            <w:r w:rsidRPr="00B764A9">
              <w:rPr>
                <w:rFonts w:ascii="Arial" w:hAnsi="Arial" w:cs="Arial"/>
                <w:sz w:val="18"/>
                <w:szCs w:val="18"/>
              </w:rPr>
              <w:t>Name of related parties</w:t>
            </w:r>
          </w:p>
        </w:tc>
        <w:tc>
          <w:tcPr>
            <w:tcW w:w="5040" w:type="dxa"/>
            <w:vAlign w:val="bottom"/>
          </w:tcPr>
          <w:p w14:paraId="6EB524CD" w14:textId="77777777" w:rsidR="002F77EB" w:rsidRPr="00B764A9" w:rsidRDefault="002F77EB" w:rsidP="00B764A9">
            <w:pPr>
              <w:pBdr>
                <w:bottom w:val="single" w:sz="4" w:space="1" w:color="auto"/>
              </w:pBdr>
              <w:spacing w:line="290" w:lineRule="exact"/>
              <w:jc w:val="center"/>
              <w:rPr>
                <w:rFonts w:ascii="Arial" w:hAnsi="Arial" w:cs="Arial"/>
                <w:sz w:val="18"/>
                <w:szCs w:val="18"/>
              </w:rPr>
            </w:pPr>
            <w:r w:rsidRPr="00B764A9">
              <w:rPr>
                <w:rFonts w:ascii="Arial" w:hAnsi="Arial" w:cs="Arial"/>
                <w:sz w:val="18"/>
                <w:szCs w:val="18"/>
              </w:rPr>
              <w:t>Relationship with the Company</w:t>
            </w:r>
          </w:p>
        </w:tc>
      </w:tr>
      <w:tr w:rsidR="00DC3716" w:rsidRPr="00B764A9" w14:paraId="30DE1F7D" w14:textId="77777777" w:rsidTr="00B764A9">
        <w:tc>
          <w:tcPr>
            <w:tcW w:w="4230" w:type="dxa"/>
          </w:tcPr>
          <w:p w14:paraId="7A682320" w14:textId="1B36B7D6" w:rsidR="00DC3716" w:rsidRPr="00B764A9" w:rsidRDefault="00DC3716" w:rsidP="00B764A9">
            <w:pPr>
              <w:spacing w:line="290" w:lineRule="exact"/>
              <w:ind w:left="162" w:hanging="177"/>
              <w:jc w:val="both"/>
              <w:rPr>
                <w:rFonts w:ascii="Arial" w:hAnsi="Arial" w:cs="Arial"/>
                <w:sz w:val="18"/>
                <w:szCs w:val="18"/>
              </w:rPr>
            </w:pPr>
            <w:proofErr w:type="spellStart"/>
            <w:r w:rsidRPr="00B764A9">
              <w:rPr>
                <w:rFonts w:ascii="Arial" w:hAnsi="Arial" w:cs="Arial"/>
                <w:sz w:val="18"/>
                <w:szCs w:val="18"/>
              </w:rPr>
              <w:t>BlueVenture</w:t>
            </w:r>
            <w:proofErr w:type="spellEnd"/>
            <w:r w:rsidRPr="00B764A9">
              <w:rPr>
                <w:rFonts w:ascii="Arial" w:hAnsi="Arial" w:cs="Arial"/>
                <w:sz w:val="18"/>
                <w:szCs w:val="18"/>
              </w:rPr>
              <w:t xml:space="preserve"> Group Public Company Limited                                </w:t>
            </w:r>
          </w:p>
        </w:tc>
        <w:tc>
          <w:tcPr>
            <w:tcW w:w="5040" w:type="dxa"/>
          </w:tcPr>
          <w:p w14:paraId="08188CCC" w14:textId="6F19EE4F" w:rsidR="00DC3716" w:rsidRPr="00B764A9" w:rsidRDefault="00DC3716" w:rsidP="00B764A9">
            <w:pPr>
              <w:spacing w:line="290" w:lineRule="exact"/>
              <w:ind w:left="162" w:right="-108" w:hanging="162"/>
              <w:jc w:val="both"/>
              <w:rPr>
                <w:rFonts w:ascii="Arial" w:hAnsi="Arial" w:cs="Arial"/>
                <w:sz w:val="18"/>
                <w:szCs w:val="18"/>
              </w:rPr>
            </w:pPr>
            <w:r w:rsidRPr="00B764A9">
              <w:rPr>
                <w:rFonts w:ascii="Arial" w:hAnsi="Arial" w:cs="Arial"/>
                <w:sz w:val="18"/>
                <w:szCs w:val="18"/>
              </w:rPr>
              <w:t>Subsidiary</w:t>
            </w:r>
          </w:p>
        </w:tc>
      </w:tr>
      <w:tr w:rsidR="00DC3716" w:rsidRPr="00B764A9" w14:paraId="2F0A4DDB" w14:textId="77777777" w:rsidTr="00B764A9">
        <w:tc>
          <w:tcPr>
            <w:tcW w:w="4230" w:type="dxa"/>
          </w:tcPr>
          <w:p w14:paraId="546ACCC9" w14:textId="15196AF2" w:rsidR="00DC3716" w:rsidRPr="00B764A9" w:rsidRDefault="00DC3716" w:rsidP="00B764A9">
            <w:pPr>
              <w:spacing w:line="290" w:lineRule="exact"/>
              <w:ind w:left="162" w:hanging="177"/>
              <w:jc w:val="both"/>
              <w:rPr>
                <w:rFonts w:ascii="Arial" w:hAnsi="Arial" w:cs="Arial"/>
                <w:sz w:val="18"/>
                <w:szCs w:val="18"/>
              </w:rPr>
            </w:pPr>
            <w:proofErr w:type="spellStart"/>
            <w:r w:rsidRPr="00B764A9">
              <w:rPr>
                <w:rFonts w:ascii="Arial" w:hAnsi="Arial" w:cs="Arial"/>
                <w:sz w:val="18"/>
                <w:szCs w:val="18"/>
              </w:rPr>
              <w:t>BlueVenture</w:t>
            </w:r>
            <w:proofErr w:type="spellEnd"/>
            <w:r w:rsidRPr="00B764A9">
              <w:rPr>
                <w:rFonts w:ascii="Arial" w:hAnsi="Arial" w:cs="Arial"/>
                <w:sz w:val="18"/>
                <w:szCs w:val="18"/>
              </w:rPr>
              <w:t xml:space="preserve"> TPA Co., Ltd.  </w:t>
            </w:r>
          </w:p>
        </w:tc>
        <w:tc>
          <w:tcPr>
            <w:tcW w:w="5040" w:type="dxa"/>
          </w:tcPr>
          <w:p w14:paraId="203F14B6" w14:textId="2D5DC521" w:rsidR="00DC3716" w:rsidRPr="00B764A9" w:rsidRDefault="00DC3716" w:rsidP="00B764A9">
            <w:pPr>
              <w:spacing w:line="290" w:lineRule="exact"/>
              <w:ind w:left="162" w:right="-108" w:hanging="162"/>
              <w:jc w:val="both"/>
              <w:rPr>
                <w:rFonts w:ascii="Arial" w:hAnsi="Arial" w:cs="Arial"/>
                <w:sz w:val="18"/>
                <w:szCs w:val="18"/>
              </w:rPr>
            </w:pPr>
            <w:r w:rsidRPr="00B764A9">
              <w:rPr>
                <w:rFonts w:ascii="Arial" w:hAnsi="Arial" w:cs="Arial"/>
                <w:sz w:val="18"/>
                <w:szCs w:val="18"/>
              </w:rPr>
              <w:t>Subsidiary</w:t>
            </w:r>
          </w:p>
        </w:tc>
      </w:tr>
      <w:tr w:rsidR="00DC3716" w:rsidRPr="00B764A9" w14:paraId="71772B91" w14:textId="77777777" w:rsidTr="00B764A9">
        <w:tc>
          <w:tcPr>
            <w:tcW w:w="4230" w:type="dxa"/>
          </w:tcPr>
          <w:p w14:paraId="395985D4" w14:textId="64161964" w:rsidR="00DC3716" w:rsidRPr="00B764A9" w:rsidRDefault="00DC3716" w:rsidP="00B764A9">
            <w:pPr>
              <w:spacing w:line="290" w:lineRule="exact"/>
              <w:ind w:left="162" w:hanging="177"/>
              <w:jc w:val="both"/>
              <w:rPr>
                <w:rFonts w:ascii="Arial" w:hAnsi="Arial" w:cs="Arial"/>
                <w:sz w:val="18"/>
                <w:szCs w:val="18"/>
              </w:rPr>
            </w:pPr>
            <w:proofErr w:type="spellStart"/>
            <w:r w:rsidRPr="00B764A9">
              <w:rPr>
                <w:rFonts w:ascii="Arial" w:hAnsi="Arial" w:cs="Arial"/>
                <w:sz w:val="18"/>
                <w:szCs w:val="18"/>
              </w:rPr>
              <w:t>BlueVenture</w:t>
            </w:r>
            <w:proofErr w:type="spellEnd"/>
            <w:r w:rsidRPr="00B764A9">
              <w:rPr>
                <w:rFonts w:ascii="Arial" w:hAnsi="Arial" w:cs="Arial"/>
                <w:sz w:val="18"/>
                <w:szCs w:val="18"/>
              </w:rPr>
              <w:t xml:space="preserve"> Actuarial Co., Ltd. </w:t>
            </w:r>
          </w:p>
        </w:tc>
        <w:tc>
          <w:tcPr>
            <w:tcW w:w="5040" w:type="dxa"/>
          </w:tcPr>
          <w:p w14:paraId="3A6FE37E" w14:textId="25383170" w:rsidR="00DC3716" w:rsidRPr="00B764A9" w:rsidRDefault="00DC3716" w:rsidP="00B764A9">
            <w:pPr>
              <w:spacing w:line="290" w:lineRule="exact"/>
              <w:ind w:left="162" w:right="-108" w:hanging="162"/>
              <w:jc w:val="both"/>
              <w:rPr>
                <w:rFonts w:ascii="Arial" w:hAnsi="Arial" w:cs="Arial"/>
                <w:sz w:val="18"/>
                <w:szCs w:val="18"/>
              </w:rPr>
            </w:pPr>
            <w:r w:rsidRPr="00B764A9">
              <w:rPr>
                <w:rFonts w:ascii="Arial" w:hAnsi="Arial" w:cs="Arial"/>
                <w:sz w:val="18"/>
                <w:szCs w:val="18"/>
              </w:rPr>
              <w:t>Subsidiary</w:t>
            </w:r>
          </w:p>
        </w:tc>
      </w:tr>
      <w:tr w:rsidR="00DC3716" w:rsidRPr="00B764A9" w14:paraId="0A6D6D9C" w14:textId="77777777" w:rsidTr="00B764A9">
        <w:tc>
          <w:tcPr>
            <w:tcW w:w="4230" w:type="dxa"/>
          </w:tcPr>
          <w:p w14:paraId="03CF4EDE" w14:textId="1AF2511F" w:rsidR="00DC3716" w:rsidRPr="00B764A9" w:rsidRDefault="00DC3716" w:rsidP="00B764A9">
            <w:pPr>
              <w:spacing w:line="290" w:lineRule="exact"/>
              <w:ind w:left="162" w:hanging="177"/>
              <w:jc w:val="both"/>
              <w:rPr>
                <w:rFonts w:ascii="Arial" w:hAnsi="Arial" w:cs="Arial"/>
                <w:sz w:val="18"/>
                <w:szCs w:val="18"/>
              </w:rPr>
            </w:pPr>
            <w:proofErr w:type="spellStart"/>
            <w:r w:rsidRPr="00B764A9">
              <w:rPr>
                <w:rFonts w:ascii="Arial" w:hAnsi="Arial" w:cs="Arial"/>
                <w:sz w:val="18"/>
                <w:szCs w:val="18"/>
              </w:rPr>
              <w:t>BlueVenture</w:t>
            </w:r>
            <w:proofErr w:type="spellEnd"/>
            <w:r w:rsidRPr="00B764A9">
              <w:rPr>
                <w:rFonts w:ascii="Arial" w:hAnsi="Arial" w:cs="Arial"/>
                <w:sz w:val="18"/>
                <w:szCs w:val="18"/>
              </w:rPr>
              <w:t xml:space="preserve"> Tech Co., Ltd.  </w:t>
            </w:r>
          </w:p>
        </w:tc>
        <w:tc>
          <w:tcPr>
            <w:tcW w:w="5040" w:type="dxa"/>
          </w:tcPr>
          <w:p w14:paraId="4311516C" w14:textId="00B733C9" w:rsidR="00DC3716" w:rsidRPr="00B764A9" w:rsidRDefault="00DC3716" w:rsidP="00B764A9">
            <w:pPr>
              <w:spacing w:line="290" w:lineRule="exact"/>
              <w:ind w:left="162" w:right="-108" w:hanging="162"/>
              <w:jc w:val="both"/>
              <w:rPr>
                <w:rFonts w:ascii="Arial" w:hAnsi="Arial" w:cs="Arial"/>
                <w:sz w:val="18"/>
                <w:szCs w:val="18"/>
              </w:rPr>
            </w:pPr>
            <w:r w:rsidRPr="00B764A9">
              <w:rPr>
                <w:rFonts w:ascii="Arial" w:hAnsi="Arial" w:cs="Arial"/>
                <w:sz w:val="18"/>
                <w:szCs w:val="18"/>
              </w:rPr>
              <w:t>Subsidiary</w:t>
            </w:r>
          </w:p>
        </w:tc>
      </w:tr>
      <w:tr w:rsidR="00C95AFF" w:rsidRPr="00B764A9" w14:paraId="44FA909D" w14:textId="77777777" w:rsidTr="00B764A9">
        <w:tc>
          <w:tcPr>
            <w:tcW w:w="4230" w:type="dxa"/>
          </w:tcPr>
          <w:p w14:paraId="42D4A0FA" w14:textId="3F41BCDE" w:rsidR="00C95AFF" w:rsidRPr="00B764A9" w:rsidRDefault="00C95AFF" w:rsidP="00B764A9">
            <w:pPr>
              <w:spacing w:line="290" w:lineRule="exact"/>
              <w:ind w:left="162" w:hanging="177"/>
              <w:jc w:val="both"/>
              <w:rPr>
                <w:rFonts w:ascii="Arial" w:hAnsi="Arial" w:cstheme="minorBidi"/>
                <w:sz w:val="18"/>
                <w:szCs w:val="18"/>
              </w:rPr>
            </w:pPr>
            <w:proofErr w:type="spellStart"/>
            <w:r w:rsidRPr="00B764A9">
              <w:rPr>
                <w:rFonts w:ascii="Arial" w:hAnsi="Arial" w:cstheme="minorBidi"/>
                <w:sz w:val="18"/>
                <w:szCs w:val="18"/>
              </w:rPr>
              <w:t>CambodiaRe</w:t>
            </w:r>
            <w:proofErr w:type="spellEnd"/>
            <w:r w:rsidRPr="00B764A9">
              <w:rPr>
                <w:rFonts w:ascii="Arial" w:hAnsi="Arial" w:cstheme="minorBidi"/>
                <w:sz w:val="18"/>
                <w:szCs w:val="18"/>
              </w:rPr>
              <w:t xml:space="preserve"> </w:t>
            </w:r>
            <w:proofErr w:type="spellStart"/>
            <w:r w:rsidRPr="00B764A9">
              <w:rPr>
                <w:rFonts w:ascii="Arial" w:hAnsi="Arial" w:cstheme="minorBidi"/>
                <w:sz w:val="18"/>
                <w:szCs w:val="18"/>
              </w:rPr>
              <w:t>BlueVenture</w:t>
            </w:r>
            <w:proofErr w:type="spellEnd"/>
            <w:r w:rsidRPr="00B764A9">
              <w:rPr>
                <w:rFonts w:ascii="Arial" w:hAnsi="Arial" w:cstheme="minorBidi"/>
                <w:sz w:val="18"/>
                <w:szCs w:val="18"/>
              </w:rPr>
              <w:t xml:space="preserve"> Co., Ltd.</w:t>
            </w:r>
          </w:p>
        </w:tc>
        <w:tc>
          <w:tcPr>
            <w:tcW w:w="5040" w:type="dxa"/>
          </w:tcPr>
          <w:p w14:paraId="723060B2" w14:textId="39622EF5" w:rsidR="00C95AFF" w:rsidRPr="00B764A9" w:rsidRDefault="00C95AFF" w:rsidP="00B764A9">
            <w:pPr>
              <w:spacing w:line="290" w:lineRule="exact"/>
              <w:ind w:left="162" w:right="-108" w:hanging="162"/>
              <w:jc w:val="both"/>
              <w:rPr>
                <w:rFonts w:ascii="Arial" w:hAnsi="Arial" w:cs="Browallia New"/>
                <w:sz w:val="18"/>
                <w:szCs w:val="18"/>
              </w:rPr>
            </w:pPr>
            <w:r w:rsidRPr="00B764A9">
              <w:rPr>
                <w:rFonts w:ascii="Arial" w:hAnsi="Arial" w:cs="Browallia New"/>
                <w:sz w:val="18"/>
                <w:szCs w:val="18"/>
              </w:rPr>
              <w:t>Joint venture</w:t>
            </w:r>
          </w:p>
        </w:tc>
      </w:tr>
      <w:tr w:rsidR="00DC3716" w:rsidRPr="00B764A9" w14:paraId="4F88FB0F" w14:textId="77777777" w:rsidTr="00B764A9">
        <w:tc>
          <w:tcPr>
            <w:tcW w:w="4230" w:type="dxa"/>
          </w:tcPr>
          <w:p w14:paraId="2312B731" w14:textId="309D82BA" w:rsidR="00DC3716" w:rsidRPr="00B764A9" w:rsidRDefault="00DC3716" w:rsidP="00B764A9">
            <w:pPr>
              <w:spacing w:line="290" w:lineRule="exact"/>
              <w:ind w:left="162" w:hanging="177"/>
              <w:jc w:val="both"/>
              <w:rPr>
                <w:rFonts w:ascii="Arial" w:hAnsi="Arial" w:cs="Arial"/>
                <w:sz w:val="18"/>
                <w:szCs w:val="18"/>
              </w:rPr>
            </w:pPr>
            <w:proofErr w:type="spellStart"/>
            <w:r w:rsidRPr="00B764A9">
              <w:rPr>
                <w:rFonts w:ascii="Arial" w:hAnsi="Arial" w:cs="Arial"/>
                <w:sz w:val="18"/>
                <w:szCs w:val="18"/>
              </w:rPr>
              <w:t>Thaire</w:t>
            </w:r>
            <w:proofErr w:type="spellEnd"/>
            <w:r w:rsidRPr="00B764A9">
              <w:rPr>
                <w:rFonts w:ascii="Arial" w:hAnsi="Arial" w:cs="Arial"/>
                <w:sz w:val="18"/>
                <w:szCs w:val="18"/>
              </w:rPr>
              <w:t xml:space="preserve"> Life Assurance Plc.</w:t>
            </w:r>
          </w:p>
        </w:tc>
        <w:tc>
          <w:tcPr>
            <w:tcW w:w="5040" w:type="dxa"/>
          </w:tcPr>
          <w:p w14:paraId="200A8B26" w14:textId="760A3000" w:rsidR="00DC3716" w:rsidRPr="00B764A9" w:rsidRDefault="00DC3716" w:rsidP="00B764A9">
            <w:pPr>
              <w:spacing w:line="290" w:lineRule="exact"/>
              <w:ind w:left="162" w:right="-108" w:hanging="162"/>
              <w:jc w:val="both"/>
              <w:rPr>
                <w:rFonts w:ascii="Arial" w:hAnsi="Arial" w:cs="Arial"/>
                <w:sz w:val="18"/>
                <w:szCs w:val="18"/>
              </w:rPr>
            </w:pPr>
            <w:r w:rsidRPr="00B764A9">
              <w:rPr>
                <w:rFonts w:ascii="Arial" w:hAnsi="Arial" w:cs="Arial"/>
                <w:sz w:val="18"/>
                <w:szCs w:val="18"/>
              </w:rPr>
              <w:t>Related by way of common directors and shareholding</w:t>
            </w:r>
          </w:p>
        </w:tc>
      </w:tr>
      <w:tr w:rsidR="00DC3716" w:rsidRPr="00B764A9" w14:paraId="48292EA6" w14:textId="77777777" w:rsidTr="00B764A9">
        <w:tc>
          <w:tcPr>
            <w:tcW w:w="4230" w:type="dxa"/>
          </w:tcPr>
          <w:p w14:paraId="55144883" w14:textId="5EF9EB39" w:rsidR="00DC3716" w:rsidRPr="00B764A9" w:rsidRDefault="00DC3716" w:rsidP="00B764A9">
            <w:pPr>
              <w:spacing w:line="290" w:lineRule="exact"/>
              <w:ind w:left="162" w:hanging="177"/>
              <w:jc w:val="both"/>
              <w:rPr>
                <w:rFonts w:ascii="Arial" w:hAnsi="Arial" w:cs="Arial"/>
                <w:sz w:val="18"/>
                <w:szCs w:val="18"/>
              </w:rPr>
            </w:pPr>
            <w:r w:rsidRPr="00B764A9">
              <w:rPr>
                <w:rFonts w:ascii="Arial" w:hAnsi="Arial" w:cs="Arial"/>
                <w:sz w:val="18"/>
                <w:szCs w:val="18"/>
              </w:rPr>
              <w:t>Bangkok Insurance Plc.</w:t>
            </w:r>
            <w:r w:rsidRPr="00B764A9">
              <w:rPr>
                <w:rFonts w:ascii="Arial" w:hAnsi="Arial" w:cs="Arial"/>
                <w:sz w:val="18"/>
                <w:szCs w:val="18"/>
                <w:cs/>
              </w:rPr>
              <w:t xml:space="preserve"> </w:t>
            </w:r>
          </w:p>
        </w:tc>
        <w:tc>
          <w:tcPr>
            <w:tcW w:w="5040" w:type="dxa"/>
          </w:tcPr>
          <w:p w14:paraId="062EB02C" w14:textId="0A774C84" w:rsidR="00DC3716" w:rsidRPr="00B764A9" w:rsidRDefault="00DC3716" w:rsidP="00B764A9">
            <w:pPr>
              <w:spacing w:line="290" w:lineRule="exact"/>
              <w:ind w:left="162" w:right="-108" w:hanging="162"/>
              <w:jc w:val="both"/>
              <w:rPr>
                <w:rFonts w:ascii="Arial" w:hAnsi="Arial" w:cs="Arial"/>
                <w:sz w:val="18"/>
                <w:szCs w:val="18"/>
              </w:rPr>
            </w:pPr>
            <w:r w:rsidRPr="00B764A9">
              <w:rPr>
                <w:rFonts w:ascii="Arial" w:hAnsi="Arial" w:cs="Arial"/>
                <w:sz w:val="18"/>
                <w:szCs w:val="18"/>
              </w:rPr>
              <w:t>Related by way of common directors and shareholding</w:t>
            </w:r>
          </w:p>
        </w:tc>
      </w:tr>
      <w:tr w:rsidR="00DC3716" w:rsidRPr="00B764A9" w14:paraId="4BB80262" w14:textId="77777777" w:rsidTr="00B764A9">
        <w:tc>
          <w:tcPr>
            <w:tcW w:w="4230" w:type="dxa"/>
          </w:tcPr>
          <w:p w14:paraId="6EEF65A7" w14:textId="462F316D" w:rsidR="00DC3716" w:rsidRPr="00B764A9" w:rsidRDefault="00DC3716" w:rsidP="00B764A9">
            <w:pPr>
              <w:spacing w:line="290" w:lineRule="exact"/>
              <w:ind w:left="162" w:hanging="177"/>
              <w:jc w:val="both"/>
              <w:rPr>
                <w:rFonts w:ascii="Arial" w:hAnsi="Arial" w:cs="Arial"/>
                <w:sz w:val="18"/>
                <w:szCs w:val="18"/>
              </w:rPr>
            </w:pPr>
            <w:proofErr w:type="spellStart"/>
            <w:r w:rsidRPr="00B764A9">
              <w:rPr>
                <w:rFonts w:ascii="Arial" w:hAnsi="Arial" w:cs="Arial"/>
                <w:sz w:val="18"/>
                <w:szCs w:val="18"/>
              </w:rPr>
              <w:t>Thaivivat</w:t>
            </w:r>
            <w:proofErr w:type="spellEnd"/>
            <w:r w:rsidRPr="00B764A9">
              <w:rPr>
                <w:rFonts w:ascii="Arial" w:hAnsi="Arial" w:cs="Arial"/>
                <w:sz w:val="18"/>
                <w:szCs w:val="18"/>
              </w:rPr>
              <w:t xml:space="preserve"> Insurance Plc.</w:t>
            </w:r>
          </w:p>
        </w:tc>
        <w:tc>
          <w:tcPr>
            <w:tcW w:w="5040" w:type="dxa"/>
          </w:tcPr>
          <w:p w14:paraId="711B9F37" w14:textId="4C9B52F6" w:rsidR="00DC3716" w:rsidRPr="00B764A9" w:rsidRDefault="00DC3716" w:rsidP="00B764A9">
            <w:pPr>
              <w:spacing w:line="290" w:lineRule="exact"/>
              <w:ind w:right="-108"/>
              <w:jc w:val="both"/>
              <w:rPr>
                <w:rFonts w:ascii="Arial" w:hAnsi="Arial" w:cs="Arial"/>
                <w:sz w:val="18"/>
                <w:szCs w:val="18"/>
              </w:rPr>
            </w:pPr>
            <w:r w:rsidRPr="00B764A9">
              <w:rPr>
                <w:rFonts w:ascii="Arial" w:hAnsi="Arial" w:cs="Arial"/>
                <w:sz w:val="18"/>
                <w:szCs w:val="18"/>
              </w:rPr>
              <w:t>Related by way of common directors and shareholding</w:t>
            </w:r>
          </w:p>
        </w:tc>
      </w:tr>
      <w:tr w:rsidR="00DC3716" w:rsidRPr="00B764A9" w14:paraId="627A66CD" w14:textId="77777777" w:rsidTr="00B764A9">
        <w:tc>
          <w:tcPr>
            <w:tcW w:w="4230" w:type="dxa"/>
          </w:tcPr>
          <w:p w14:paraId="6D4037C0" w14:textId="5C13A834" w:rsidR="00DC3716" w:rsidRPr="00B764A9" w:rsidRDefault="00DC3716" w:rsidP="00B764A9">
            <w:pPr>
              <w:spacing w:line="290" w:lineRule="exact"/>
              <w:ind w:left="158" w:right="-115" w:hanging="177"/>
              <w:jc w:val="both"/>
              <w:rPr>
                <w:rFonts w:ascii="Arial" w:hAnsi="Arial" w:cs="Arial"/>
                <w:sz w:val="18"/>
                <w:szCs w:val="18"/>
              </w:rPr>
            </w:pPr>
            <w:proofErr w:type="spellStart"/>
            <w:r w:rsidRPr="00B764A9">
              <w:rPr>
                <w:rFonts w:ascii="Arial" w:hAnsi="Arial" w:cs="Arial"/>
                <w:sz w:val="18"/>
                <w:szCs w:val="18"/>
              </w:rPr>
              <w:t>Krungthai</w:t>
            </w:r>
            <w:proofErr w:type="spellEnd"/>
            <w:r w:rsidRPr="00B764A9">
              <w:rPr>
                <w:rFonts w:ascii="Arial" w:hAnsi="Arial" w:cs="Arial"/>
                <w:sz w:val="18"/>
                <w:szCs w:val="18"/>
              </w:rPr>
              <w:t xml:space="preserve"> </w:t>
            </w:r>
            <w:proofErr w:type="spellStart"/>
            <w:r w:rsidRPr="00B764A9">
              <w:rPr>
                <w:rFonts w:ascii="Arial" w:hAnsi="Arial" w:cs="Arial"/>
                <w:sz w:val="18"/>
                <w:szCs w:val="18"/>
              </w:rPr>
              <w:t>Panich</w:t>
            </w:r>
            <w:proofErr w:type="spellEnd"/>
            <w:r w:rsidRPr="00B764A9">
              <w:rPr>
                <w:rFonts w:ascii="Arial" w:hAnsi="Arial" w:cs="Arial"/>
                <w:sz w:val="18"/>
                <w:szCs w:val="18"/>
              </w:rPr>
              <w:t xml:space="preserve"> Insurance Plc. </w:t>
            </w:r>
          </w:p>
        </w:tc>
        <w:tc>
          <w:tcPr>
            <w:tcW w:w="5040" w:type="dxa"/>
          </w:tcPr>
          <w:p w14:paraId="53A7ABE6" w14:textId="27B3DC67" w:rsidR="00DC3716" w:rsidRPr="00B764A9" w:rsidRDefault="00DC3716" w:rsidP="00B764A9">
            <w:pPr>
              <w:spacing w:line="290" w:lineRule="exact"/>
              <w:ind w:right="-108"/>
              <w:jc w:val="both"/>
              <w:rPr>
                <w:rFonts w:ascii="Arial" w:hAnsi="Arial" w:cs="Arial"/>
                <w:sz w:val="18"/>
                <w:szCs w:val="18"/>
              </w:rPr>
            </w:pPr>
            <w:r w:rsidRPr="00B764A9">
              <w:rPr>
                <w:rFonts w:ascii="Arial" w:hAnsi="Arial" w:cs="Arial"/>
                <w:sz w:val="18"/>
                <w:szCs w:val="18"/>
              </w:rPr>
              <w:t>Related by way of common directors and shareholding</w:t>
            </w:r>
          </w:p>
        </w:tc>
      </w:tr>
      <w:tr w:rsidR="00DC3716" w:rsidRPr="00B764A9" w14:paraId="23773B9F" w14:textId="77777777" w:rsidTr="00B764A9">
        <w:tc>
          <w:tcPr>
            <w:tcW w:w="4230" w:type="dxa"/>
          </w:tcPr>
          <w:p w14:paraId="0CC6B4EC" w14:textId="3CCC2535" w:rsidR="00DC3716" w:rsidRPr="00B764A9" w:rsidRDefault="00DC3716" w:rsidP="00B764A9">
            <w:pPr>
              <w:spacing w:line="290" w:lineRule="exact"/>
              <w:ind w:left="162" w:right="-198" w:hanging="177"/>
              <w:jc w:val="both"/>
              <w:rPr>
                <w:rFonts w:ascii="Arial" w:hAnsi="Arial" w:cs="Arial"/>
                <w:sz w:val="18"/>
                <w:szCs w:val="18"/>
              </w:rPr>
            </w:pPr>
            <w:r w:rsidRPr="00B764A9">
              <w:rPr>
                <w:rFonts w:ascii="Arial" w:hAnsi="Arial" w:cs="Arial"/>
                <w:sz w:val="18"/>
                <w:szCs w:val="18"/>
              </w:rPr>
              <w:t>The Falcon Insurance Plc.</w:t>
            </w:r>
          </w:p>
        </w:tc>
        <w:tc>
          <w:tcPr>
            <w:tcW w:w="5040" w:type="dxa"/>
          </w:tcPr>
          <w:p w14:paraId="3E176B2C" w14:textId="14660CE5" w:rsidR="00DC3716" w:rsidRPr="00B764A9" w:rsidRDefault="00DC3716" w:rsidP="00B764A9">
            <w:pPr>
              <w:spacing w:line="290" w:lineRule="exact"/>
              <w:ind w:right="-108"/>
              <w:jc w:val="both"/>
              <w:rPr>
                <w:rFonts w:ascii="Arial" w:hAnsi="Arial" w:cs="Arial"/>
                <w:sz w:val="18"/>
                <w:szCs w:val="18"/>
              </w:rPr>
            </w:pPr>
            <w:r w:rsidRPr="00B764A9">
              <w:rPr>
                <w:rFonts w:ascii="Arial" w:hAnsi="Arial" w:cs="Arial"/>
                <w:sz w:val="18"/>
                <w:szCs w:val="18"/>
              </w:rPr>
              <w:t>Related by way of common directors and shareholding</w:t>
            </w:r>
          </w:p>
        </w:tc>
      </w:tr>
      <w:tr w:rsidR="00DC3716" w:rsidRPr="00B764A9" w14:paraId="1B32FE57" w14:textId="77777777" w:rsidTr="00B764A9">
        <w:tc>
          <w:tcPr>
            <w:tcW w:w="4230" w:type="dxa"/>
          </w:tcPr>
          <w:p w14:paraId="303704ED" w14:textId="48B6A4CA" w:rsidR="00DC3716" w:rsidRPr="00B764A9" w:rsidRDefault="00DC3716" w:rsidP="00B764A9">
            <w:pPr>
              <w:spacing w:line="290" w:lineRule="exact"/>
              <w:ind w:left="162" w:right="-198" w:hanging="177"/>
              <w:jc w:val="both"/>
              <w:rPr>
                <w:rFonts w:ascii="Arial" w:hAnsi="Arial" w:cs="Arial"/>
                <w:sz w:val="18"/>
                <w:szCs w:val="18"/>
              </w:rPr>
            </w:pPr>
            <w:r w:rsidRPr="00B764A9">
              <w:rPr>
                <w:rFonts w:ascii="Arial" w:hAnsi="Arial" w:cs="Arial"/>
                <w:sz w:val="18"/>
                <w:szCs w:val="18"/>
              </w:rPr>
              <w:t>HWIC ASIA FUND</w:t>
            </w:r>
          </w:p>
        </w:tc>
        <w:tc>
          <w:tcPr>
            <w:tcW w:w="5040" w:type="dxa"/>
          </w:tcPr>
          <w:p w14:paraId="49C4BA7C" w14:textId="288FBD81" w:rsidR="00DC3716" w:rsidRPr="00B764A9" w:rsidRDefault="00DC3716" w:rsidP="00B764A9">
            <w:pPr>
              <w:spacing w:line="290" w:lineRule="exact"/>
              <w:ind w:right="-108"/>
              <w:jc w:val="both"/>
              <w:rPr>
                <w:rFonts w:ascii="Arial" w:hAnsi="Arial" w:cs="Arial"/>
                <w:sz w:val="18"/>
                <w:szCs w:val="18"/>
              </w:rPr>
            </w:pPr>
            <w:r w:rsidRPr="00B764A9">
              <w:rPr>
                <w:rFonts w:ascii="Arial" w:hAnsi="Arial" w:cs="Arial"/>
                <w:sz w:val="18"/>
                <w:szCs w:val="18"/>
              </w:rPr>
              <w:t>Related by way of common directors and shareholding</w:t>
            </w:r>
          </w:p>
        </w:tc>
      </w:tr>
      <w:tr w:rsidR="00B8093B" w:rsidRPr="00B764A9" w14:paraId="24C88969" w14:textId="77777777" w:rsidTr="00B764A9">
        <w:tc>
          <w:tcPr>
            <w:tcW w:w="4230" w:type="dxa"/>
          </w:tcPr>
          <w:p w14:paraId="6699D4F5" w14:textId="0CFC8DB0" w:rsidR="00B8093B" w:rsidRPr="00B764A9" w:rsidRDefault="00B8093B" w:rsidP="00B764A9">
            <w:pPr>
              <w:spacing w:line="290" w:lineRule="exact"/>
              <w:ind w:left="162" w:right="-198" w:hanging="177"/>
              <w:jc w:val="both"/>
              <w:rPr>
                <w:rFonts w:ascii="Arial" w:hAnsi="Arial" w:cs="Arial"/>
                <w:sz w:val="18"/>
                <w:szCs w:val="18"/>
              </w:rPr>
            </w:pPr>
            <w:r w:rsidRPr="00B764A9">
              <w:rPr>
                <w:rFonts w:ascii="Arial" w:hAnsi="Arial" w:cs="Arial"/>
                <w:sz w:val="18"/>
                <w:szCs w:val="18"/>
              </w:rPr>
              <w:t>T.I.I. Co., Ltd.</w:t>
            </w:r>
          </w:p>
        </w:tc>
        <w:tc>
          <w:tcPr>
            <w:tcW w:w="5040" w:type="dxa"/>
          </w:tcPr>
          <w:p w14:paraId="368B9B10" w14:textId="70318D9A" w:rsidR="00B8093B" w:rsidRPr="00B764A9" w:rsidRDefault="00B8093B" w:rsidP="00B764A9">
            <w:pPr>
              <w:spacing w:line="290" w:lineRule="exact"/>
              <w:ind w:right="-108"/>
              <w:jc w:val="both"/>
              <w:rPr>
                <w:rFonts w:ascii="Arial" w:hAnsi="Arial" w:cs="Arial"/>
                <w:sz w:val="18"/>
                <w:szCs w:val="18"/>
              </w:rPr>
            </w:pPr>
            <w:r w:rsidRPr="00B764A9">
              <w:rPr>
                <w:rFonts w:ascii="Arial" w:hAnsi="Arial" w:cs="Arial"/>
                <w:sz w:val="18"/>
                <w:szCs w:val="18"/>
              </w:rPr>
              <w:t>Related by way of common directors and shareholding</w:t>
            </w:r>
          </w:p>
        </w:tc>
      </w:tr>
      <w:tr w:rsidR="00B8093B" w:rsidRPr="00B764A9" w14:paraId="25D3F124" w14:textId="77777777" w:rsidTr="00B764A9">
        <w:tc>
          <w:tcPr>
            <w:tcW w:w="4230" w:type="dxa"/>
          </w:tcPr>
          <w:p w14:paraId="0E541A8A" w14:textId="3544FAC1" w:rsidR="00B8093B" w:rsidRPr="00B764A9" w:rsidRDefault="00B8093B" w:rsidP="00B764A9">
            <w:pPr>
              <w:spacing w:line="290" w:lineRule="exact"/>
              <w:ind w:left="162" w:right="-198" w:hanging="177"/>
              <w:jc w:val="both"/>
              <w:rPr>
                <w:rFonts w:ascii="Arial" w:hAnsi="Arial" w:cs="Arial"/>
                <w:sz w:val="18"/>
                <w:szCs w:val="18"/>
              </w:rPr>
            </w:pPr>
            <w:proofErr w:type="spellStart"/>
            <w:r w:rsidRPr="00B764A9">
              <w:rPr>
                <w:rFonts w:ascii="Arial" w:hAnsi="Arial" w:cs="Arial"/>
                <w:sz w:val="18"/>
                <w:szCs w:val="18"/>
              </w:rPr>
              <w:t>Dhipaya</w:t>
            </w:r>
            <w:proofErr w:type="spellEnd"/>
            <w:r w:rsidRPr="00B764A9">
              <w:rPr>
                <w:rFonts w:ascii="Arial" w:hAnsi="Arial" w:cs="Arial"/>
                <w:sz w:val="18"/>
                <w:szCs w:val="18"/>
              </w:rPr>
              <w:t xml:space="preserve"> Insurance Plc.</w:t>
            </w:r>
          </w:p>
        </w:tc>
        <w:tc>
          <w:tcPr>
            <w:tcW w:w="5040" w:type="dxa"/>
          </w:tcPr>
          <w:p w14:paraId="4B8AC5D2" w14:textId="7358F1AC" w:rsidR="00B8093B" w:rsidRPr="00B764A9" w:rsidRDefault="00B8093B" w:rsidP="00B764A9">
            <w:pPr>
              <w:spacing w:line="290" w:lineRule="exact"/>
              <w:ind w:right="-108"/>
              <w:jc w:val="both"/>
              <w:rPr>
                <w:rFonts w:ascii="Arial" w:hAnsi="Arial" w:cs="Arial"/>
                <w:sz w:val="18"/>
                <w:szCs w:val="18"/>
              </w:rPr>
            </w:pPr>
            <w:r w:rsidRPr="00B764A9">
              <w:rPr>
                <w:rFonts w:ascii="Arial" w:hAnsi="Arial" w:cs="Arial"/>
                <w:sz w:val="18"/>
                <w:szCs w:val="18"/>
              </w:rPr>
              <w:t>Related by way of common directors</w:t>
            </w:r>
          </w:p>
        </w:tc>
      </w:tr>
      <w:tr w:rsidR="00B8093B" w:rsidRPr="00B764A9" w14:paraId="45B40929" w14:textId="77777777" w:rsidTr="00B764A9">
        <w:tc>
          <w:tcPr>
            <w:tcW w:w="4230" w:type="dxa"/>
          </w:tcPr>
          <w:p w14:paraId="4ED6C27A" w14:textId="3F7B05B1" w:rsidR="00B8093B" w:rsidRPr="00B764A9" w:rsidRDefault="00B8093B" w:rsidP="00B764A9">
            <w:pPr>
              <w:spacing w:line="290" w:lineRule="exact"/>
              <w:ind w:left="162" w:right="-198" w:hanging="177"/>
              <w:jc w:val="both"/>
              <w:rPr>
                <w:rFonts w:ascii="Arial" w:hAnsi="Arial" w:cs="Arial"/>
                <w:sz w:val="18"/>
                <w:szCs w:val="18"/>
              </w:rPr>
            </w:pPr>
            <w:proofErr w:type="spellStart"/>
            <w:r w:rsidRPr="00B764A9">
              <w:rPr>
                <w:rFonts w:ascii="Arial" w:hAnsi="Arial" w:cs="Arial"/>
                <w:sz w:val="18"/>
                <w:szCs w:val="18"/>
              </w:rPr>
              <w:t>Dhipaya</w:t>
            </w:r>
            <w:proofErr w:type="spellEnd"/>
            <w:r w:rsidRPr="00B764A9">
              <w:rPr>
                <w:rFonts w:ascii="Arial" w:hAnsi="Arial" w:cs="Arial"/>
                <w:sz w:val="18"/>
                <w:szCs w:val="18"/>
              </w:rPr>
              <w:t xml:space="preserve"> Life Assurance Plc.</w:t>
            </w:r>
          </w:p>
        </w:tc>
        <w:tc>
          <w:tcPr>
            <w:tcW w:w="5040" w:type="dxa"/>
          </w:tcPr>
          <w:p w14:paraId="1FEF9857" w14:textId="3355C15E" w:rsidR="00B8093B" w:rsidRPr="00B764A9" w:rsidRDefault="00B8093B" w:rsidP="00B764A9">
            <w:pPr>
              <w:spacing w:line="290" w:lineRule="exact"/>
              <w:ind w:right="-108"/>
              <w:jc w:val="both"/>
              <w:rPr>
                <w:rFonts w:ascii="Arial" w:hAnsi="Arial" w:cs="Arial"/>
                <w:sz w:val="18"/>
                <w:szCs w:val="18"/>
              </w:rPr>
            </w:pPr>
            <w:r w:rsidRPr="00B764A9">
              <w:rPr>
                <w:rFonts w:ascii="Arial" w:hAnsi="Arial" w:cs="Arial"/>
                <w:sz w:val="18"/>
                <w:szCs w:val="18"/>
              </w:rPr>
              <w:t>Related by way of common directors</w:t>
            </w:r>
          </w:p>
        </w:tc>
      </w:tr>
      <w:tr w:rsidR="00B8093B" w:rsidRPr="00B764A9" w14:paraId="3A5C635A" w14:textId="77777777" w:rsidTr="00B764A9">
        <w:tc>
          <w:tcPr>
            <w:tcW w:w="4230" w:type="dxa"/>
          </w:tcPr>
          <w:p w14:paraId="26D055A5" w14:textId="0DEB72BE" w:rsidR="00B8093B" w:rsidRPr="00B764A9" w:rsidRDefault="00B8093B" w:rsidP="00B764A9">
            <w:pPr>
              <w:spacing w:line="290" w:lineRule="exact"/>
              <w:ind w:left="162" w:right="-198" w:hanging="177"/>
              <w:jc w:val="both"/>
              <w:rPr>
                <w:rFonts w:ascii="Arial" w:hAnsi="Arial" w:cs="Arial"/>
                <w:sz w:val="18"/>
                <w:szCs w:val="18"/>
              </w:rPr>
            </w:pPr>
            <w:r w:rsidRPr="00B764A9">
              <w:rPr>
                <w:rFonts w:ascii="Arial" w:hAnsi="Arial" w:cs="Arial"/>
                <w:sz w:val="18"/>
                <w:szCs w:val="18"/>
              </w:rPr>
              <w:t>Muang Thai Insurance Plc.</w:t>
            </w:r>
          </w:p>
        </w:tc>
        <w:tc>
          <w:tcPr>
            <w:tcW w:w="5040" w:type="dxa"/>
          </w:tcPr>
          <w:p w14:paraId="21725610" w14:textId="67C859F5" w:rsidR="00B8093B" w:rsidRPr="00B764A9" w:rsidRDefault="00B8093B" w:rsidP="00B764A9">
            <w:pPr>
              <w:spacing w:line="290" w:lineRule="exact"/>
              <w:ind w:right="-108"/>
              <w:jc w:val="both"/>
              <w:rPr>
                <w:rFonts w:ascii="Arial" w:hAnsi="Arial" w:cs="Arial"/>
                <w:sz w:val="18"/>
                <w:szCs w:val="18"/>
              </w:rPr>
            </w:pPr>
            <w:r w:rsidRPr="00B764A9">
              <w:rPr>
                <w:rFonts w:ascii="Arial" w:hAnsi="Arial" w:cs="Arial"/>
                <w:sz w:val="18"/>
                <w:szCs w:val="18"/>
              </w:rPr>
              <w:t>Related by way of common directors</w:t>
            </w:r>
          </w:p>
        </w:tc>
      </w:tr>
      <w:tr w:rsidR="00B8093B" w:rsidRPr="00B764A9" w14:paraId="1B2930B2" w14:textId="77777777" w:rsidTr="00B764A9">
        <w:tc>
          <w:tcPr>
            <w:tcW w:w="4230" w:type="dxa"/>
          </w:tcPr>
          <w:p w14:paraId="055C4EBD" w14:textId="29CCE4E0" w:rsidR="00B8093B" w:rsidRPr="00B764A9" w:rsidRDefault="00B8093B" w:rsidP="00B764A9">
            <w:pPr>
              <w:spacing w:line="290" w:lineRule="exact"/>
              <w:ind w:left="162" w:right="-198" w:hanging="177"/>
              <w:jc w:val="both"/>
              <w:rPr>
                <w:rFonts w:ascii="Arial" w:hAnsi="Arial" w:cs="Arial"/>
                <w:sz w:val="18"/>
                <w:szCs w:val="18"/>
              </w:rPr>
            </w:pPr>
            <w:r w:rsidRPr="00B764A9">
              <w:rPr>
                <w:rFonts w:ascii="Arial" w:hAnsi="Arial" w:cs="Arial"/>
                <w:sz w:val="18"/>
                <w:szCs w:val="18"/>
              </w:rPr>
              <w:t>Muang Thai Life Assurance Plc.</w:t>
            </w:r>
          </w:p>
        </w:tc>
        <w:tc>
          <w:tcPr>
            <w:tcW w:w="5040" w:type="dxa"/>
          </w:tcPr>
          <w:p w14:paraId="4145505F" w14:textId="109F7750" w:rsidR="00B8093B" w:rsidRPr="00B764A9" w:rsidRDefault="00B8093B" w:rsidP="00B764A9">
            <w:pPr>
              <w:spacing w:line="290" w:lineRule="exact"/>
              <w:ind w:right="-108"/>
              <w:jc w:val="both"/>
              <w:rPr>
                <w:rFonts w:ascii="Arial" w:hAnsi="Arial" w:cs="Arial"/>
                <w:sz w:val="18"/>
                <w:szCs w:val="18"/>
              </w:rPr>
            </w:pPr>
            <w:r w:rsidRPr="00B764A9">
              <w:rPr>
                <w:rFonts w:ascii="Arial" w:hAnsi="Arial" w:cs="Arial"/>
                <w:sz w:val="18"/>
                <w:szCs w:val="18"/>
              </w:rPr>
              <w:t xml:space="preserve">Related by way of common directors </w:t>
            </w:r>
          </w:p>
        </w:tc>
      </w:tr>
      <w:tr w:rsidR="00B8093B" w:rsidRPr="00B764A9" w14:paraId="1F428758" w14:textId="77777777" w:rsidTr="00B764A9">
        <w:tc>
          <w:tcPr>
            <w:tcW w:w="4230" w:type="dxa"/>
          </w:tcPr>
          <w:p w14:paraId="163DCA86" w14:textId="2D742860" w:rsidR="00B8093B" w:rsidRPr="00B764A9" w:rsidRDefault="00B8093B" w:rsidP="00B764A9">
            <w:pPr>
              <w:spacing w:line="290" w:lineRule="exact"/>
              <w:ind w:left="162" w:right="-198" w:hanging="177"/>
              <w:jc w:val="both"/>
              <w:rPr>
                <w:rFonts w:ascii="Arial" w:hAnsi="Arial" w:cs="Arial"/>
                <w:sz w:val="18"/>
                <w:szCs w:val="18"/>
              </w:rPr>
            </w:pPr>
            <w:proofErr w:type="spellStart"/>
            <w:r w:rsidRPr="00B764A9">
              <w:rPr>
                <w:rFonts w:ascii="Arial" w:hAnsi="Arial" w:cs="Arial"/>
                <w:sz w:val="18"/>
                <w:szCs w:val="18"/>
              </w:rPr>
              <w:t>Kasikornbank</w:t>
            </w:r>
            <w:proofErr w:type="spellEnd"/>
            <w:r w:rsidRPr="00B764A9">
              <w:rPr>
                <w:rFonts w:ascii="Arial" w:hAnsi="Arial" w:cs="Arial"/>
                <w:sz w:val="18"/>
                <w:szCs w:val="18"/>
              </w:rPr>
              <w:t xml:space="preserve"> Plc.</w:t>
            </w:r>
          </w:p>
        </w:tc>
        <w:tc>
          <w:tcPr>
            <w:tcW w:w="5040" w:type="dxa"/>
          </w:tcPr>
          <w:p w14:paraId="5B8F3073" w14:textId="4854764A" w:rsidR="00B8093B" w:rsidRPr="00B764A9" w:rsidRDefault="00B8093B" w:rsidP="00B764A9">
            <w:pPr>
              <w:spacing w:line="290" w:lineRule="exact"/>
              <w:ind w:right="-108"/>
              <w:jc w:val="both"/>
              <w:rPr>
                <w:rFonts w:ascii="Arial" w:hAnsi="Arial" w:cs="Arial"/>
                <w:sz w:val="18"/>
                <w:szCs w:val="18"/>
              </w:rPr>
            </w:pPr>
            <w:r w:rsidRPr="00B764A9">
              <w:rPr>
                <w:rFonts w:ascii="Arial" w:hAnsi="Arial" w:cs="Arial"/>
                <w:sz w:val="18"/>
                <w:szCs w:val="18"/>
              </w:rPr>
              <w:t xml:space="preserve">Related by way of common directors </w:t>
            </w:r>
          </w:p>
        </w:tc>
      </w:tr>
      <w:tr w:rsidR="00B8093B" w:rsidRPr="00B764A9" w14:paraId="3C19F460" w14:textId="77777777" w:rsidTr="00B764A9">
        <w:tc>
          <w:tcPr>
            <w:tcW w:w="4230" w:type="dxa"/>
          </w:tcPr>
          <w:p w14:paraId="42E29ABA" w14:textId="1457ABF1" w:rsidR="00B8093B" w:rsidRPr="00B764A9" w:rsidRDefault="00B8093B" w:rsidP="00B764A9">
            <w:pPr>
              <w:spacing w:line="290" w:lineRule="exact"/>
              <w:ind w:left="162" w:right="-198" w:hanging="177"/>
              <w:jc w:val="both"/>
              <w:rPr>
                <w:rFonts w:ascii="Arial" w:hAnsi="Arial" w:cs="Arial"/>
                <w:sz w:val="18"/>
                <w:szCs w:val="18"/>
              </w:rPr>
            </w:pPr>
            <w:r w:rsidRPr="00B764A9">
              <w:rPr>
                <w:rFonts w:ascii="Arial" w:hAnsi="Arial" w:cs="Arial"/>
                <w:sz w:val="18"/>
                <w:szCs w:val="18"/>
              </w:rPr>
              <w:t>Thai Credit Retail Bank Plc.</w:t>
            </w:r>
          </w:p>
        </w:tc>
        <w:tc>
          <w:tcPr>
            <w:tcW w:w="5040" w:type="dxa"/>
          </w:tcPr>
          <w:p w14:paraId="0A56B993" w14:textId="661D8413" w:rsidR="00B8093B" w:rsidRPr="00B764A9" w:rsidRDefault="00B8093B" w:rsidP="00B764A9">
            <w:pPr>
              <w:spacing w:line="290" w:lineRule="exact"/>
              <w:ind w:right="-108"/>
              <w:jc w:val="both"/>
              <w:rPr>
                <w:rFonts w:ascii="Arial" w:hAnsi="Arial" w:cs="Arial"/>
                <w:sz w:val="18"/>
                <w:szCs w:val="18"/>
              </w:rPr>
            </w:pPr>
            <w:r w:rsidRPr="00B764A9">
              <w:rPr>
                <w:rFonts w:ascii="Arial" w:hAnsi="Arial" w:cs="Arial"/>
                <w:sz w:val="18"/>
                <w:szCs w:val="18"/>
              </w:rPr>
              <w:t>Related by way of common directors</w:t>
            </w:r>
          </w:p>
        </w:tc>
      </w:tr>
      <w:tr w:rsidR="00B8093B" w:rsidRPr="00B764A9" w14:paraId="49A0E749" w14:textId="77777777" w:rsidTr="00B764A9">
        <w:tc>
          <w:tcPr>
            <w:tcW w:w="4230" w:type="dxa"/>
          </w:tcPr>
          <w:p w14:paraId="3C523CCD" w14:textId="14908E29" w:rsidR="00B8093B" w:rsidRPr="00B764A9" w:rsidRDefault="00B8093B" w:rsidP="00B764A9">
            <w:pPr>
              <w:spacing w:line="290" w:lineRule="exact"/>
              <w:ind w:left="162" w:right="-198" w:hanging="177"/>
              <w:jc w:val="both"/>
              <w:rPr>
                <w:rFonts w:ascii="Arial" w:hAnsi="Arial" w:cs="Arial"/>
                <w:sz w:val="18"/>
                <w:szCs w:val="18"/>
              </w:rPr>
            </w:pPr>
            <w:r w:rsidRPr="00B764A9">
              <w:rPr>
                <w:rFonts w:ascii="Arial" w:hAnsi="Arial" w:cs="Arial"/>
                <w:sz w:val="18"/>
                <w:szCs w:val="18"/>
              </w:rPr>
              <w:t>TKI General Insurance Co., Ltd.</w:t>
            </w:r>
          </w:p>
        </w:tc>
        <w:tc>
          <w:tcPr>
            <w:tcW w:w="5040" w:type="dxa"/>
          </w:tcPr>
          <w:p w14:paraId="39F3661B" w14:textId="3CD5AE51" w:rsidR="00B8093B" w:rsidRPr="00B764A9" w:rsidRDefault="00B8093B" w:rsidP="00B764A9">
            <w:pPr>
              <w:spacing w:line="290" w:lineRule="exact"/>
              <w:ind w:right="-108"/>
              <w:jc w:val="both"/>
              <w:rPr>
                <w:rFonts w:ascii="Arial" w:hAnsi="Arial" w:cs="Arial"/>
                <w:sz w:val="18"/>
                <w:szCs w:val="18"/>
              </w:rPr>
            </w:pPr>
            <w:r w:rsidRPr="00B764A9">
              <w:rPr>
                <w:rFonts w:ascii="Arial" w:hAnsi="Arial" w:cs="Arial"/>
                <w:sz w:val="18"/>
                <w:szCs w:val="18"/>
              </w:rPr>
              <w:t>Related by way of common directors</w:t>
            </w:r>
          </w:p>
        </w:tc>
      </w:tr>
      <w:tr w:rsidR="00B8093B" w:rsidRPr="00B764A9" w14:paraId="19A923BC" w14:textId="77777777" w:rsidTr="00B764A9">
        <w:tc>
          <w:tcPr>
            <w:tcW w:w="4230" w:type="dxa"/>
          </w:tcPr>
          <w:p w14:paraId="10D8336A" w14:textId="72579429" w:rsidR="00B8093B" w:rsidRPr="00B764A9" w:rsidRDefault="00B8093B" w:rsidP="00B764A9">
            <w:pPr>
              <w:spacing w:line="290" w:lineRule="exact"/>
              <w:ind w:left="162" w:right="-198" w:hanging="177"/>
              <w:jc w:val="both"/>
              <w:rPr>
                <w:rFonts w:ascii="Arial" w:hAnsi="Arial" w:cs="Arial"/>
                <w:sz w:val="18"/>
                <w:szCs w:val="18"/>
              </w:rPr>
            </w:pPr>
            <w:r w:rsidRPr="00B764A9">
              <w:rPr>
                <w:rFonts w:ascii="Arial" w:hAnsi="Arial" w:cs="Arial"/>
                <w:sz w:val="18"/>
                <w:szCs w:val="18"/>
              </w:rPr>
              <w:t>Thai General Insurance Association</w:t>
            </w:r>
          </w:p>
        </w:tc>
        <w:tc>
          <w:tcPr>
            <w:tcW w:w="5040" w:type="dxa"/>
          </w:tcPr>
          <w:p w14:paraId="51392E11" w14:textId="08CCA9CF" w:rsidR="00B8093B" w:rsidRPr="00B764A9" w:rsidRDefault="00B8093B" w:rsidP="00B764A9">
            <w:pPr>
              <w:spacing w:line="290" w:lineRule="exact"/>
              <w:ind w:right="-108"/>
              <w:jc w:val="both"/>
              <w:rPr>
                <w:rFonts w:ascii="Arial" w:hAnsi="Arial" w:cs="Arial"/>
                <w:sz w:val="18"/>
                <w:szCs w:val="18"/>
              </w:rPr>
            </w:pPr>
            <w:r w:rsidRPr="00B764A9">
              <w:rPr>
                <w:rFonts w:ascii="Arial" w:hAnsi="Arial" w:cs="Arial"/>
                <w:sz w:val="18"/>
                <w:szCs w:val="18"/>
              </w:rPr>
              <w:t xml:space="preserve">Related by way of common directors </w:t>
            </w:r>
          </w:p>
        </w:tc>
      </w:tr>
    </w:tbl>
    <w:p w14:paraId="2CEA9F6A" w14:textId="04716B2E" w:rsidR="004E67F4" w:rsidRPr="008E2D60" w:rsidRDefault="006F66B9" w:rsidP="00600BAB">
      <w:pPr>
        <w:tabs>
          <w:tab w:val="left" w:pos="2160"/>
          <w:tab w:val="right" w:pos="7200"/>
          <w:tab w:val="right" w:pos="9000"/>
        </w:tabs>
        <w:spacing w:before="120" w:after="120" w:line="380" w:lineRule="exact"/>
        <w:ind w:left="547" w:right="-43" w:hanging="547"/>
        <w:jc w:val="both"/>
        <w:rPr>
          <w:rFonts w:ascii="Arial" w:hAnsi="Arial" w:cs="Arial"/>
          <w:b/>
          <w:bCs/>
          <w:sz w:val="22"/>
          <w:szCs w:val="22"/>
        </w:rPr>
      </w:pPr>
      <w:r w:rsidRPr="008E2D60">
        <w:rPr>
          <w:rFonts w:ascii="Arial" w:hAnsi="Arial" w:cs="Arial"/>
          <w:b/>
          <w:bCs/>
          <w:sz w:val="22"/>
          <w:szCs w:val="22"/>
        </w:rPr>
        <w:br w:type="page"/>
      </w:r>
      <w:r w:rsidR="002F77EB" w:rsidRPr="008E2D60">
        <w:rPr>
          <w:rFonts w:ascii="Arial" w:hAnsi="Arial" w:cs="Arial"/>
          <w:b/>
          <w:bCs/>
          <w:sz w:val="22"/>
          <w:szCs w:val="22"/>
        </w:rPr>
        <w:lastRenderedPageBreak/>
        <w:t>3</w:t>
      </w:r>
      <w:r w:rsidR="009B173F">
        <w:rPr>
          <w:rFonts w:ascii="Arial" w:hAnsi="Arial" w:cs="Browallia New"/>
          <w:b/>
          <w:bCs/>
          <w:sz w:val="22"/>
          <w:szCs w:val="28"/>
        </w:rPr>
        <w:t>5</w:t>
      </w:r>
      <w:r w:rsidR="004E67F4" w:rsidRPr="008E2D60">
        <w:rPr>
          <w:rFonts w:ascii="Arial" w:hAnsi="Arial" w:cs="Arial"/>
          <w:b/>
          <w:bCs/>
          <w:sz w:val="22"/>
          <w:szCs w:val="22"/>
        </w:rPr>
        <w:t>.2</w:t>
      </w:r>
      <w:r w:rsidR="004E67F4" w:rsidRPr="008E2D60">
        <w:rPr>
          <w:rFonts w:ascii="Arial" w:hAnsi="Arial" w:cs="Arial"/>
          <w:b/>
          <w:bCs/>
          <w:sz w:val="22"/>
          <w:szCs w:val="22"/>
        </w:rPr>
        <w:tab/>
        <w:t>Significant related party transactions</w:t>
      </w:r>
    </w:p>
    <w:p w14:paraId="3FF27C5A" w14:textId="3E973C2B" w:rsidR="004E67F4" w:rsidRPr="008E2D60" w:rsidRDefault="004E67F4" w:rsidP="00600BAB">
      <w:pPr>
        <w:tabs>
          <w:tab w:val="left" w:pos="2160"/>
          <w:tab w:val="right" w:pos="7200"/>
          <w:tab w:val="right" w:pos="9000"/>
        </w:tabs>
        <w:spacing w:before="120" w:after="120" w:line="380" w:lineRule="exact"/>
        <w:ind w:left="547" w:right="-43" w:hanging="547"/>
        <w:jc w:val="both"/>
        <w:rPr>
          <w:rFonts w:ascii="Arial" w:hAnsi="Arial" w:cs="Arial"/>
          <w:sz w:val="22"/>
          <w:szCs w:val="22"/>
        </w:rPr>
      </w:pPr>
      <w:r w:rsidRPr="008E2D60">
        <w:rPr>
          <w:rFonts w:ascii="Arial" w:hAnsi="Arial" w:cs="Arial"/>
          <w:sz w:val="22"/>
          <w:szCs w:val="22"/>
        </w:rPr>
        <w:tab/>
        <w:t xml:space="preserve">During the </w:t>
      </w:r>
      <w:r w:rsidR="002B253F" w:rsidRPr="008E2D60">
        <w:rPr>
          <w:rFonts w:ascii="Arial" w:hAnsi="Arial" w:cs="Arial"/>
          <w:sz w:val="22"/>
          <w:szCs w:val="22"/>
        </w:rPr>
        <w:t>year</w:t>
      </w:r>
      <w:r w:rsidR="00600BAB" w:rsidRPr="008E2D60">
        <w:rPr>
          <w:rFonts w:ascii="Arial" w:hAnsi="Arial" w:cs="Arial"/>
          <w:sz w:val="22"/>
          <w:szCs w:val="22"/>
        </w:rPr>
        <w:t>s</w:t>
      </w:r>
      <w:r w:rsidR="00CA1012" w:rsidRPr="008E2D60">
        <w:rPr>
          <w:rFonts w:ascii="Arial" w:hAnsi="Arial" w:cs="Arial"/>
          <w:sz w:val="22"/>
          <w:szCs w:val="22"/>
        </w:rPr>
        <w:t>,</w:t>
      </w:r>
      <w:r w:rsidR="002B253F" w:rsidRPr="008E2D60">
        <w:rPr>
          <w:rFonts w:ascii="Arial" w:hAnsi="Arial" w:cs="Arial"/>
          <w:sz w:val="22"/>
          <w:szCs w:val="22"/>
        </w:rPr>
        <w:t xml:space="preserve"> </w:t>
      </w:r>
      <w:r w:rsidR="00DD10E9" w:rsidRPr="00875597">
        <w:rPr>
          <w:rFonts w:ascii="Arial" w:hAnsi="Arial" w:cs="Arial"/>
          <w:sz w:val="22"/>
          <w:szCs w:val="22"/>
        </w:rPr>
        <w:t xml:space="preserve">the Group had significant business transactions with its related parties. Such transactions, which were </w:t>
      </w:r>
      <w:proofErr w:type="spellStart"/>
      <w:r w:rsidR="00DD10E9" w:rsidRPr="00875597">
        <w:rPr>
          <w:rFonts w:ascii="Arial" w:hAnsi="Arial" w:cs="Arial"/>
          <w:sz w:val="22"/>
          <w:szCs w:val="22"/>
        </w:rPr>
        <w:t>summarised</w:t>
      </w:r>
      <w:proofErr w:type="spellEnd"/>
      <w:r w:rsidR="00DD10E9" w:rsidRPr="00875597">
        <w:rPr>
          <w:rFonts w:ascii="Arial" w:hAnsi="Arial" w:cs="Arial"/>
          <w:sz w:val="22"/>
          <w:szCs w:val="22"/>
        </w:rPr>
        <w:t xml:space="preserve"> below, arose in the ordinary course of </w:t>
      </w:r>
      <w:proofErr w:type="gramStart"/>
      <w:r w:rsidR="00DD10E9" w:rsidRPr="00875597">
        <w:rPr>
          <w:rFonts w:ascii="Arial" w:hAnsi="Arial" w:cs="Arial"/>
          <w:sz w:val="22"/>
          <w:szCs w:val="22"/>
        </w:rPr>
        <w:t>business</w:t>
      </w:r>
      <w:proofErr w:type="gramEnd"/>
      <w:r w:rsidR="00DD10E9" w:rsidRPr="00875597">
        <w:rPr>
          <w:rFonts w:ascii="Arial" w:hAnsi="Arial" w:cs="Arial"/>
          <w:sz w:val="22"/>
          <w:szCs w:val="22"/>
        </w:rPr>
        <w:t xml:space="preserve"> and were concluded on commercial terms and bases agreed upon between the Group and those related parties, were as follows:</w:t>
      </w:r>
    </w:p>
    <w:p w14:paraId="5499502D" w14:textId="77777777" w:rsidR="00621821" w:rsidRPr="008E2D60" w:rsidRDefault="00621821" w:rsidP="00600BAB">
      <w:pPr>
        <w:tabs>
          <w:tab w:val="left" w:pos="360"/>
          <w:tab w:val="left" w:pos="7920"/>
        </w:tabs>
        <w:spacing w:line="340" w:lineRule="exact"/>
        <w:ind w:right="-97"/>
        <w:jc w:val="right"/>
        <w:rPr>
          <w:rFonts w:ascii="Arial" w:eastAsia="Arial Unicode MS" w:hAnsi="Arial" w:cs="Arial"/>
          <w:sz w:val="16"/>
          <w:szCs w:val="16"/>
        </w:rPr>
      </w:pPr>
      <w:r w:rsidRPr="008E2D60">
        <w:rPr>
          <w:rFonts w:ascii="Arial" w:eastAsia="Arial Unicode MS" w:hAnsi="Arial" w:cs="Arial"/>
          <w:sz w:val="16"/>
          <w:szCs w:val="16"/>
        </w:rPr>
        <w:t xml:space="preserve">(Unit: </w:t>
      </w:r>
      <w:r w:rsidRPr="008E2D60">
        <w:rPr>
          <w:rFonts w:ascii="Arial" w:hAnsi="Arial" w:cs="Arial"/>
          <w:sz w:val="16"/>
          <w:szCs w:val="16"/>
        </w:rPr>
        <w:t>Million</w:t>
      </w:r>
      <w:r w:rsidRPr="008E2D60">
        <w:rPr>
          <w:rFonts w:ascii="Arial" w:eastAsia="Arial Unicode MS" w:hAnsi="Arial" w:cs="Arial"/>
          <w:sz w:val="16"/>
          <w:szCs w:val="16"/>
        </w:rPr>
        <w:t xml:space="preserve"> Baht)</w:t>
      </w:r>
    </w:p>
    <w:tbl>
      <w:tblPr>
        <w:tblW w:w="9182" w:type="dxa"/>
        <w:tblInd w:w="534" w:type="dxa"/>
        <w:tblLayout w:type="fixed"/>
        <w:tblLook w:val="0000" w:firstRow="0" w:lastRow="0" w:firstColumn="0" w:lastColumn="0" w:noHBand="0" w:noVBand="0"/>
      </w:tblPr>
      <w:tblGrid>
        <w:gridCol w:w="2094"/>
        <w:gridCol w:w="1098"/>
        <w:gridCol w:w="1099"/>
        <w:gridCol w:w="1098"/>
        <w:gridCol w:w="1099"/>
        <w:gridCol w:w="2694"/>
      </w:tblGrid>
      <w:tr w:rsidR="00621821" w:rsidRPr="008E2D60" w14:paraId="4BF8C1C2" w14:textId="77777777" w:rsidTr="00621821">
        <w:tc>
          <w:tcPr>
            <w:tcW w:w="2094" w:type="dxa"/>
            <w:tcBorders>
              <w:top w:val="nil"/>
              <w:left w:val="nil"/>
              <w:bottom w:val="nil"/>
              <w:right w:val="nil"/>
            </w:tcBorders>
            <w:vAlign w:val="bottom"/>
          </w:tcPr>
          <w:p w14:paraId="18A5B321" w14:textId="77777777" w:rsidR="00621821" w:rsidRPr="008E2D60" w:rsidRDefault="00621821" w:rsidP="00600BAB">
            <w:pPr>
              <w:spacing w:line="340" w:lineRule="exact"/>
              <w:jc w:val="center"/>
              <w:rPr>
                <w:rFonts w:ascii="Arial" w:eastAsia="Arial Unicode MS" w:hAnsi="Arial" w:cs="Arial"/>
                <w:sz w:val="16"/>
                <w:szCs w:val="16"/>
              </w:rPr>
            </w:pPr>
          </w:p>
        </w:tc>
        <w:tc>
          <w:tcPr>
            <w:tcW w:w="2197" w:type="dxa"/>
            <w:gridSpan w:val="2"/>
            <w:tcBorders>
              <w:top w:val="nil"/>
              <w:left w:val="nil"/>
              <w:bottom w:val="nil"/>
              <w:right w:val="nil"/>
            </w:tcBorders>
            <w:vAlign w:val="bottom"/>
          </w:tcPr>
          <w:p w14:paraId="27D5B83B" w14:textId="77777777" w:rsidR="00621821" w:rsidRPr="008E2D60" w:rsidRDefault="00621821" w:rsidP="00600BAB">
            <w:pPr>
              <w:pBdr>
                <w:bottom w:val="single" w:sz="4" w:space="1" w:color="auto"/>
              </w:pBdr>
              <w:spacing w:line="340" w:lineRule="exact"/>
              <w:jc w:val="center"/>
              <w:rPr>
                <w:rFonts w:ascii="Arial" w:eastAsia="Arial Unicode MS" w:hAnsi="Arial" w:cs="Arial"/>
                <w:sz w:val="16"/>
                <w:szCs w:val="16"/>
              </w:rPr>
            </w:pPr>
            <w:r w:rsidRPr="008E2D60">
              <w:rPr>
                <w:rFonts w:ascii="Arial" w:eastAsia="Arial Unicode MS" w:hAnsi="Arial" w:cs="Arial"/>
                <w:sz w:val="16"/>
                <w:szCs w:val="16"/>
              </w:rPr>
              <w:t>Consolidated                      financial statements</w:t>
            </w:r>
          </w:p>
        </w:tc>
        <w:tc>
          <w:tcPr>
            <w:tcW w:w="2197" w:type="dxa"/>
            <w:gridSpan w:val="2"/>
            <w:tcBorders>
              <w:top w:val="nil"/>
              <w:left w:val="nil"/>
              <w:bottom w:val="nil"/>
              <w:right w:val="nil"/>
            </w:tcBorders>
            <w:vAlign w:val="bottom"/>
          </w:tcPr>
          <w:p w14:paraId="4D096E99" w14:textId="77777777" w:rsidR="00621821" w:rsidRPr="008E2D60" w:rsidRDefault="00621821" w:rsidP="00600BAB">
            <w:pPr>
              <w:pBdr>
                <w:bottom w:val="single" w:sz="4" w:space="1" w:color="auto"/>
              </w:pBdr>
              <w:spacing w:line="340" w:lineRule="exact"/>
              <w:jc w:val="center"/>
              <w:rPr>
                <w:rFonts w:ascii="Arial" w:eastAsia="Arial Unicode MS" w:hAnsi="Arial" w:cs="Arial"/>
                <w:sz w:val="16"/>
                <w:szCs w:val="16"/>
              </w:rPr>
            </w:pPr>
            <w:r w:rsidRPr="008E2D60">
              <w:rPr>
                <w:rFonts w:ascii="Arial" w:eastAsia="Arial Unicode MS" w:hAnsi="Arial" w:cs="Arial"/>
                <w:sz w:val="16"/>
                <w:szCs w:val="16"/>
              </w:rPr>
              <w:t>Separate                          financial statements</w:t>
            </w:r>
          </w:p>
        </w:tc>
        <w:tc>
          <w:tcPr>
            <w:tcW w:w="2694" w:type="dxa"/>
            <w:tcBorders>
              <w:top w:val="nil"/>
              <w:left w:val="nil"/>
              <w:bottom w:val="nil"/>
              <w:right w:val="nil"/>
            </w:tcBorders>
            <w:vAlign w:val="bottom"/>
          </w:tcPr>
          <w:p w14:paraId="7DE4C223" w14:textId="77777777" w:rsidR="00621821" w:rsidRPr="008E2D60" w:rsidRDefault="00621821" w:rsidP="00600BAB">
            <w:pPr>
              <w:spacing w:line="340" w:lineRule="exact"/>
              <w:jc w:val="center"/>
              <w:rPr>
                <w:rFonts w:ascii="Arial" w:eastAsia="Arial Unicode MS" w:hAnsi="Arial" w:cs="Arial"/>
                <w:sz w:val="16"/>
                <w:szCs w:val="16"/>
              </w:rPr>
            </w:pPr>
          </w:p>
        </w:tc>
      </w:tr>
      <w:tr w:rsidR="00621821" w:rsidRPr="008E2D60" w14:paraId="1AEC48C4" w14:textId="77777777" w:rsidTr="00621821">
        <w:tc>
          <w:tcPr>
            <w:tcW w:w="2094" w:type="dxa"/>
            <w:tcBorders>
              <w:top w:val="nil"/>
              <w:left w:val="nil"/>
              <w:bottom w:val="nil"/>
              <w:right w:val="nil"/>
            </w:tcBorders>
          </w:tcPr>
          <w:p w14:paraId="212E11DC" w14:textId="77777777" w:rsidR="00621821" w:rsidRPr="008E2D60" w:rsidRDefault="00621821" w:rsidP="00600BAB">
            <w:pPr>
              <w:spacing w:line="340" w:lineRule="exact"/>
              <w:jc w:val="center"/>
              <w:rPr>
                <w:rFonts w:ascii="Arial" w:eastAsia="Arial Unicode MS" w:hAnsi="Arial" w:cs="Arial"/>
                <w:sz w:val="16"/>
                <w:szCs w:val="16"/>
              </w:rPr>
            </w:pPr>
          </w:p>
        </w:tc>
        <w:tc>
          <w:tcPr>
            <w:tcW w:w="2197" w:type="dxa"/>
            <w:gridSpan w:val="2"/>
            <w:tcBorders>
              <w:top w:val="nil"/>
              <w:left w:val="nil"/>
              <w:bottom w:val="nil"/>
              <w:right w:val="nil"/>
            </w:tcBorders>
            <w:vAlign w:val="bottom"/>
          </w:tcPr>
          <w:p w14:paraId="7F6FEB5A" w14:textId="77777777" w:rsidR="00621821" w:rsidRPr="008E2D60" w:rsidRDefault="00EF6AF4" w:rsidP="00600BAB">
            <w:pPr>
              <w:pBdr>
                <w:bottom w:val="single" w:sz="4" w:space="1" w:color="auto"/>
              </w:pBdr>
              <w:spacing w:line="340" w:lineRule="exact"/>
              <w:jc w:val="center"/>
              <w:rPr>
                <w:rFonts w:ascii="Arial" w:eastAsia="Arial Unicode MS" w:hAnsi="Arial" w:cs="Arial"/>
                <w:sz w:val="16"/>
                <w:szCs w:val="16"/>
              </w:rPr>
            </w:pPr>
            <w:r w:rsidRPr="008E2D60">
              <w:rPr>
                <w:rFonts w:ascii="Arial" w:eastAsia="Arial Unicode MS" w:hAnsi="Arial" w:cs="Arial"/>
                <w:sz w:val="16"/>
                <w:szCs w:val="16"/>
              </w:rPr>
              <w:t>For the years ended                  31 December</w:t>
            </w:r>
            <w:r w:rsidR="00BD3C0E" w:rsidRPr="008E2D60">
              <w:rPr>
                <w:rFonts w:ascii="Arial" w:eastAsia="Arial Unicode MS" w:hAnsi="Arial" w:cs="Arial"/>
                <w:sz w:val="16"/>
                <w:szCs w:val="16"/>
              </w:rPr>
              <w:t xml:space="preserve"> </w:t>
            </w:r>
          </w:p>
        </w:tc>
        <w:tc>
          <w:tcPr>
            <w:tcW w:w="2197" w:type="dxa"/>
            <w:gridSpan w:val="2"/>
            <w:tcBorders>
              <w:top w:val="nil"/>
              <w:left w:val="nil"/>
              <w:bottom w:val="nil"/>
              <w:right w:val="nil"/>
            </w:tcBorders>
            <w:vAlign w:val="bottom"/>
          </w:tcPr>
          <w:p w14:paraId="03A4D203" w14:textId="77777777" w:rsidR="00621821" w:rsidRPr="008E2D60" w:rsidRDefault="00EF6AF4" w:rsidP="00600BAB">
            <w:pPr>
              <w:pBdr>
                <w:bottom w:val="single" w:sz="4" w:space="1" w:color="auto"/>
              </w:pBdr>
              <w:spacing w:line="340" w:lineRule="exact"/>
              <w:jc w:val="center"/>
              <w:rPr>
                <w:rFonts w:ascii="Arial" w:eastAsia="Arial Unicode MS" w:hAnsi="Arial" w:cs="Arial"/>
                <w:sz w:val="16"/>
                <w:szCs w:val="16"/>
              </w:rPr>
            </w:pPr>
            <w:r w:rsidRPr="008E2D60">
              <w:rPr>
                <w:rFonts w:ascii="Arial" w:eastAsia="Arial Unicode MS" w:hAnsi="Arial" w:cs="Arial"/>
                <w:sz w:val="16"/>
                <w:szCs w:val="16"/>
              </w:rPr>
              <w:t>For the years ended                  31 December</w:t>
            </w:r>
          </w:p>
        </w:tc>
        <w:tc>
          <w:tcPr>
            <w:tcW w:w="2694" w:type="dxa"/>
            <w:tcBorders>
              <w:top w:val="nil"/>
              <w:left w:val="nil"/>
              <w:bottom w:val="nil"/>
              <w:right w:val="nil"/>
            </w:tcBorders>
            <w:vAlign w:val="bottom"/>
          </w:tcPr>
          <w:p w14:paraId="6519695F" w14:textId="77777777" w:rsidR="00621821" w:rsidRPr="008E2D60" w:rsidRDefault="00621821" w:rsidP="00600BAB">
            <w:pPr>
              <w:pBdr>
                <w:bottom w:val="single" w:sz="4" w:space="1" w:color="auto"/>
              </w:pBdr>
              <w:spacing w:line="340" w:lineRule="exact"/>
              <w:jc w:val="center"/>
              <w:rPr>
                <w:rFonts w:ascii="Arial" w:eastAsia="Arial Unicode MS" w:hAnsi="Arial" w:cs="Arial"/>
                <w:sz w:val="16"/>
                <w:szCs w:val="16"/>
              </w:rPr>
            </w:pPr>
            <w:r w:rsidRPr="008E2D60">
              <w:rPr>
                <w:rFonts w:ascii="Arial" w:eastAsia="Arial Unicode MS" w:hAnsi="Arial" w:cs="Arial"/>
                <w:sz w:val="16"/>
                <w:szCs w:val="16"/>
              </w:rPr>
              <w:t>Pricing policy</w:t>
            </w:r>
          </w:p>
        </w:tc>
      </w:tr>
      <w:tr w:rsidR="00247259" w:rsidRPr="008E2D60" w14:paraId="0897BB07" w14:textId="77777777" w:rsidTr="00621821">
        <w:tc>
          <w:tcPr>
            <w:tcW w:w="2094" w:type="dxa"/>
            <w:tcBorders>
              <w:top w:val="nil"/>
              <w:left w:val="nil"/>
              <w:bottom w:val="nil"/>
              <w:right w:val="nil"/>
            </w:tcBorders>
          </w:tcPr>
          <w:p w14:paraId="75B04637" w14:textId="77777777" w:rsidR="00247259" w:rsidRPr="008E2D60" w:rsidRDefault="00247259" w:rsidP="00247259">
            <w:pPr>
              <w:spacing w:line="340" w:lineRule="exact"/>
              <w:jc w:val="center"/>
              <w:rPr>
                <w:rFonts w:ascii="Arial" w:eastAsia="Arial Unicode MS" w:hAnsi="Arial" w:cs="Arial"/>
                <w:sz w:val="16"/>
                <w:szCs w:val="16"/>
              </w:rPr>
            </w:pPr>
          </w:p>
        </w:tc>
        <w:tc>
          <w:tcPr>
            <w:tcW w:w="1098" w:type="dxa"/>
            <w:tcBorders>
              <w:top w:val="nil"/>
              <w:left w:val="nil"/>
              <w:bottom w:val="nil"/>
              <w:right w:val="nil"/>
            </w:tcBorders>
            <w:vAlign w:val="bottom"/>
          </w:tcPr>
          <w:p w14:paraId="0682A2F8" w14:textId="77777777" w:rsidR="00247259" w:rsidRPr="008E2D60" w:rsidRDefault="00F71A23" w:rsidP="00247259">
            <w:pPr>
              <w:pBdr>
                <w:bottom w:val="single" w:sz="4" w:space="1" w:color="auto"/>
              </w:pBdr>
              <w:spacing w:line="340" w:lineRule="exact"/>
              <w:jc w:val="center"/>
              <w:rPr>
                <w:rFonts w:ascii="Arial" w:eastAsia="Arial Unicode MS" w:hAnsi="Arial" w:cs="Arial"/>
                <w:sz w:val="16"/>
                <w:szCs w:val="16"/>
              </w:rPr>
            </w:pPr>
            <w:r w:rsidRPr="008E2D60">
              <w:rPr>
                <w:rFonts w:ascii="Arial" w:eastAsia="Arial Unicode MS" w:hAnsi="Arial" w:cs="Arial"/>
                <w:sz w:val="16"/>
                <w:szCs w:val="16"/>
              </w:rPr>
              <w:t>2023</w:t>
            </w:r>
          </w:p>
        </w:tc>
        <w:tc>
          <w:tcPr>
            <w:tcW w:w="1099" w:type="dxa"/>
            <w:tcBorders>
              <w:top w:val="nil"/>
              <w:left w:val="nil"/>
              <w:bottom w:val="nil"/>
              <w:right w:val="nil"/>
            </w:tcBorders>
            <w:vAlign w:val="bottom"/>
          </w:tcPr>
          <w:p w14:paraId="5CB2C8A7" w14:textId="77777777" w:rsidR="00247259" w:rsidRPr="008E2D60" w:rsidRDefault="00F71A23" w:rsidP="00247259">
            <w:pPr>
              <w:pBdr>
                <w:bottom w:val="single" w:sz="4" w:space="1" w:color="auto"/>
              </w:pBdr>
              <w:spacing w:line="340" w:lineRule="exact"/>
              <w:jc w:val="center"/>
              <w:rPr>
                <w:rFonts w:ascii="Arial" w:eastAsia="Arial Unicode MS" w:hAnsi="Arial" w:cs="Arial"/>
                <w:sz w:val="16"/>
                <w:szCs w:val="16"/>
              </w:rPr>
            </w:pPr>
            <w:r w:rsidRPr="008E2D60">
              <w:rPr>
                <w:rFonts w:ascii="Arial" w:eastAsia="Arial Unicode MS" w:hAnsi="Arial" w:cs="Arial"/>
                <w:sz w:val="16"/>
                <w:szCs w:val="16"/>
              </w:rPr>
              <w:t>2022</w:t>
            </w:r>
          </w:p>
        </w:tc>
        <w:tc>
          <w:tcPr>
            <w:tcW w:w="1098" w:type="dxa"/>
            <w:tcBorders>
              <w:top w:val="nil"/>
              <w:left w:val="nil"/>
              <w:bottom w:val="nil"/>
              <w:right w:val="nil"/>
            </w:tcBorders>
            <w:vAlign w:val="bottom"/>
          </w:tcPr>
          <w:p w14:paraId="51C89039" w14:textId="77777777" w:rsidR="00247259" w:rsidRPr="008E2D60" w:rsidRDefault="00F71A23" w:rsidP="00247259">
            <w:pPr>
              <w:pBdr>
                <w:bottom w:val="single" w:sz="4" w:space="1" w:color="auto"/>
              </w:pBdr>
              <w:spacing w:line="340" w:lineRule="exact"/>
              <w:jc w:val="center"/>
              <w:rPr>
                <w:rFonts w:ascii="Arial" w:eastAsia="Arial Unicode MS" w:hAnsi="Arial" w:cs="Arial"/>
                <w:sz w:val="16"/>
                <w:szCs w:val="16"/>
              </w:rPr>
            </w:pPr>
            <w:r w:rsidRPr="008E2D60">
              <w:rPr>
                <w:rFonts w:ascii="Arial" w:eastAsia="Arial Unicode MS" w:hAnsi="Arial" w:cs="Arial"/>
                <w:sz w:val="16"/>
                <w:szCs w:val="16"/>
              </w:rPr>
              <w:t>2023</w:t>
            </w:r>
          </w:p>
        </w:tc>
        <w:tc>
          <w:tcPr>
            <w:tcW w:w="1099" w:type="dxa"/>
            <w:tcBorders>
              <w:top w:val="nil"/>
              <w:left w:val="nil"/>
              <w:bottom w:val="nil"/>
              <w:right w:val="nil"/>
            </w:tcBorders>
            <w:vAlign w:val="bottom"/>
          </w:tcPr>
          <w:p w14:paraId="1651C795" w14:textId="77777777" w:rsidR="00247259" w:rsidRPr="008E2D60" w:rsidRDefault="00F71A23" w:rsidP="00247259">
            <w:pPr>
              <w:pBdr>
                <w:bottom w:val="single" w:sz="4" w:space="1" w:color="auto"/>
              </w:pBdr>
              <w:spacing w:line="340" w:lineRule="exact"/>
              <w:jc w:val="center"/>
              <w:rPr>
                <w:rFonts w:ascii="Arial" w:eastAsia="Arial Unicode MS" w:hAnsi="Arial" w:cs="Arial"/>
                <w:sz w:val="16"/>
                <w:szCs w:val="16"/>
              </w:rPr>
            </w:pPr>
            <w:r w:rsidRPr="008E2D60">
              <w:rPr>
                <w:rFonts w:ascii="Arial" w:eastAsia="Arial Unicode MS" w:hAnsi="Arial" w:cs="Arial"/>
                <w:sz w:val="16"/>
                <w:szCs w:val="16"/>
              </w:rPr>
              <w:t>2022</w:t>
            </w:r>
          </w:p>
        </w:tc>
        <w:tc>
          <w:tcPr>
            <w:tcW w:w="2694" w:type="dxa"/>
            <w:tcBorders>
              <w:top w:val="nil"/>
              <w:left w:val="nil"/>
              <w:bottom w:val="nil"/>
              <w:right w:val="nil"/>
            </w:tcBorders>
          </w:tcPr>
          <w:p w14:paraId="5A624FAE" w14:textId="77777777" w:rsidR="00247259" w:rsidRPr="008E2D60" w:rsidRDefault="00247259" w:rsidP="00247259">
            <w:pPr>
              <w:spacing w:line="340" w:lineRule="exact"/>
              <w:jc w:val="center"/>
              <w:rPr>
                <w:rFonts w:ascii="Arial" w:eastAsia="Arial Unicode MS" w:hAnsi="Arial" w:cs="Arial"/>
                <w:sz w:val="16"/>
                <w:szCs w:val="16"/>
              </w:rPr>
            </w:pPr>
          </w:p>
        </w:tc>
      </w:tr>
      <w:tr w:rsidR="00621821" w:rsidRPr="009B173F" w14:paraId="4C9B711F" w14:textId="77777777" w:rsidTr="00621821">
        <w:tc>
          <w:tcPr>
            <w:tcW w:w="3192" w:type="dxa"/>
            <w:gridSpan w:val="2"/>
            <w:tcBorders>
              <w:top w:val="nil"/>
              <w:left w:val="nil"/>
              <w:bottom w:val="nil"/>
              <w:right w:val="nil"/>
            </w:tcBorders>
          </w:tcPr>
          <w:p w14:paraId="3FEEB5D6" w14:textId="77777777" w:rsidR="00621821" w:rsidRPr="009B173F" w:rsidRDefault="00621821" w:rsidP="006E0BFF">
            <w:pPr>
              <w:spacing w:line="340" w:lineRule="exact"/>
              <w:ind w:left="10" w:hanging="10"/>
              <w:rPr>
                <w:rFonts w:ascii="Arial" w:hAnsi="Arial" w:cs="Arial"/>
                <w:b/>
                <w:bCs/>
                <w:sz w:val="16"/>
                <w:szCs w:val="16"/>
              </w:rPr>
            </w:pPr>
            <w:r w:rsidRPr="009B173F">
              <w:rPr>
                <w:rFonts w:ascii="Arial" w:eastAsia="Arial Unicode MS" w:hAnsi="Arial" w:cs="Arial"/>
                <w:b/>
                <w:bCs/>
                <w:sz w:val="16"/>
                <w:szCs w:val="16"/>
              </w:rPr>
              <w:t>Transactions with subsidiaries</w:t>
            </w:r>
          </w:p>
        </w:tc>
        <w:tc>
          <w:tcPr>
            <w:tcW w:w="1099" w:type="dxa"/>
            <w:tcBorders>
              <w:top w:val="nil"/>
              <w:left w:val="nil"/>
              <w:bottom w:val="nil"/>
              <w:right w:val="nil"/>
            </w:tcBorders>
          </w:tcPr>
          <w:p w14:paraId="43C2B8B8" w14:textId="77777777" w:rsidR="00621821" w:rsidRPr="009B173F" w:rsidRDefault="00621821" w:rsidP="00600BAB">
            <w:pPr>
              <w:tabs>
                <w:tab w:val="decimal" w:pos="792"/>
              </w:tabs>
              <w:spacing w:line="340" w:lineRule="exact"/>
              <w:rPr>
                <w:rFonts w:ascii="Arial" w:hAnsi="Arial" w:cs="Arial"/>
                <w:b/>
                <w:bCs/>
                <w:sz w:val="16"/>
                <w:szCs w:val="16"/>
              </w:rPr>
            </w:pPr>
          </w:p>
        </w:tc>
        <w:tc>
          <w:tcPr>
            <w:tcW w:w="1098" w:type="dxa"/>
            <w:tcBorders>
              <w:top w:val="nil"/>
              <w:left w:val="nil"/>
              <w:bottom w:val="nil"/>
              <w:right w:val="nil"/>
            </w:tcBorders>
          </w:tcPr>
          <w:p w14:paraId="20354CDA" w14:textId="77777777" w:rsidR="00621821" w:rsidRPr="009B173F" w:rsidRDefault="00621821" w:rsidP="00600BAB">
            <w:pPr>
              <w:tabs>
                <w:tab w:val="decimal" w:pos="792"/>
              </w:tabs>
              <w:spacing w:line="340" w:lineRule="exact"/>
              <w:rPr>
                <w:rFonts w:ascii="Arial" w:hAnsi="Arial" w:cs="Arial"/>
                <w:b/>
                <w:bCs/>
                <w:sz w:val="16"/>
                <w:szCs w:val="16"/>
              </w:rPr>
            </w:pPr>
          </w:p>
        </w:tc>
        <w:tc>
          <w:tcPr>
            <w:tcW w:w="1099" w:type="dxa"/>
            <w:tcBorders>
              <w:top w:val="nil"/>
              <w:left w:val="nil"/>
              <w:bottom w:val="nil"/>
              <w:right w:val="nil"/>
            </w:tcBorders>
          </w:tcPr>
          <w:p w14:paraId="37D21126" w14:textId="77777777" w:rsidR="00621821" w:rsidRPr="009B173F" w:rsidRDefault="00621821" w:rsidP="00600BAB">
            <w:pPr>
              <w:tabs>
                <w:tab w:val="decimal" w:pos="792"/>
              </w:tabs>
              <w:spacing w:line="340" w:lineRule="exact"/>
              <w:rPr>
                <w:rFonts w:ascii="Arial" w:hAnsi="Arial" w:cs="Arial"/>
                <w:b/>
                <w:bCs/>
                <w:sz w:val="16"/>
                <w:szCs w:val="16"/>
              </w:rPr>
            </w:pPr>
          </w:p>
        </w:tc>
        <w:tc>
          <w:tcPr>
            <w:tcW w:w="2694" w:type="dxa"/>
            <w:tcBorders>
              <w:top w:val="nil"/>
              <w:left w:val="nil"/>
              <w:bottom w:val="nil"/>
              <w:right w:val="nil"/>
            </w:tcBorders>
          </w:tcPr>
          <w:p w14:paraId="10E8C35D" w14:textId="77777777" w:rsidR="00621821" w:rsidRPr="009B173F" w:rsidRDefault="00621821" w:rsidP="00600BAB">
            <w:pPr>
              <w:spacing w:line="340" w:lineRule="exact"/>
              <w:ind w:left="162" w:hanging="162"/>
              <w:rPr>
                <w:rFonts w:ascii="Arial" w:eastAsia="Arial Unicode MS" w:hAnsi="Arial" w:cs="Arial"/>
                <w:b/>
                <w:bCs/>
                <w:sz w:val="16"/>
                <w:szCs w:val="16"/>
              </w:rPr>
            </w:pPr>
          </w:p>
        </w:tc>
      </w:tr>
      <w:tr w:rsidR="00846B86" w:rsidRPr="008E2D60" w14:paraId="1655EEBF" w14:textId="77777777" w:rsidTr="003950A0">
        <w:tc>
          <w:tcPr>
            <w:tcW w:w="4291" w:type="dxa"/>
            <w:gridSpan w:val="3"/>
            <w:tcBorders>
              <w:top w:val="nil"/>
              <w:left w:val="nil"/>
              <w:bottom w:val="nil"/>
              <w:right w:val="nil"/>
            </w:tcBorders>
          </w:tcPr>
          <w:p w14:paraId="024F7DCB" w14:textId="77777777" w:rsidR="00846B86" w:rsidRPr="008E2D60" w:rsidRDefault="00846B86" w:rsidP="00600BAB">
            <w:pPr>
              <w:tabs>
                <w:tab w:val="decimal" w:pos="792"/>
              </w:tabs>
              <w:spacing w:line="340" w:lineRule="exact"/>
              <w:rPr>
                <w:rFonts w:ascii="Arial" w:hAnsi="Arial" w:cs="Arial"/>
                <w:sz w:val="16"/>
                <w:szCs w:val="16"/>
              </w:rPr>
            </w:pPr>
            <w:r w:rsidRPr="008E2D60">
              <w:rPr>
                <w:rFonts w:ascii="Arial" w:eastAsia="Arial Unicode MS" w:hAnsi="Arial" w:cs="Arial"/>
                <w:sz w:val="16"/>
                <w:szCs w:val="16"/>
              </w:rPr>
              <w:t>(</w:t>
            </w:r>
            <w:proofErr w:type="gramStart"/>
            <w:r w:rsidRPr="008E2D60">
              <w:rPr>
                <w:rFonts w:ascii="Arial" w:eastAsia="Arial Unicode MS" w:hAnsi="Arial" w:cs="Arial"/>
                <w:sz w:val="16"/>
                <w:szCs w:val="16"/>
              </w:rPr>
              <w:t>eliminated</w:t>
            </w:r>
            <w:proofErr w:type="gramEnd"/>
            <w:r w:rsidRPr="008E2D60">
              <w:rPr>
                <w:rFonts w:ascii="Arial" w:eastAsia="Arial Unicode MS" w:hAnsi="Arial" w:cs="Arial"/>
                <w:sz w:val="16"/>
                <w:szCs w:val="16"/>
              </w:rPr>
              <w:t xml:space="preserve"> from the consolidated financial statements)</w:t>
            </w:r>
          </w:p>
        </w:tc>
        <w:tc>
          <w:tcPr>
            <w:tcW w:w="1098" w:type="dxa"/>
            <w:tcBorders>
              <w:top w:val="nil"/>
              <w:left w:val="nil"/>
              <w:bottom w:val="nil"/>
              <w:right w:val="nil"/>
            </w:tcBorders>
          </w:tcPr>
          <w:p w14:paraId="3E998BD2" w14:textId="77777777" w:rsidR="00846B86" w:rsidRPr="008E2D60" w:rsidRDefault="00846B86" w:rsidP="00600BAB">
            <w:pPr>
              <w:tabs>
                <w:tab w:val="decimal" w:pos="792"/>
              </w:tabs>
              <w:spacing w:line="340" w:lineRule="exact"/>
              <w:rPr>
                <w:rFonts w:ascii="Arial" w:hAnsi="Arial" w:cs="Arial"/>
                <w:sz w:val="16"/>
                <w:szCs w:val="16"/>
              </w:rPr>
            </w:pPr>
          </w:p>
        </w:tc>
        <w:tc>
          <w:tcPr>
            <w:tcW w:w="1099" w:type="dxa"/>
            <w:tcBorders>
              <w:top w:val="nil"/>
              <w:left w:val="nil"/>
              <w:bottom w:val="nil"/>
              <w:right w:val="nil"/>
            </w:tcBorders>
          </w:tcPr>
          <w:p w14:paraId="2395BE2D" w14:textId="77777777" w:rsidR="00846B86" w:rsidRPr="008E2D60" w:rsidRDefault="00846B86" w:rsidP="00600BAB">
            <w:pPr>
              <w:tabs>
                <w:tab w:val="decimal" w:pos="792"/>
              </w:tabs>
              <w:spacing w:line="340" w:lineRule="exact"/>
              <w:rPr>
                <w:rFonts w:ascii="Arial" w:hAnsi="Arial" w:cs="Arial"/>
                <w:sz w:val="16"/>
                <w:szCs w:val="16"/>
              </w:rPr>
            </w:pPr>
          </w:p>
        </w:tc>
        <w:tc>
          <w:tcPr>
            <w:tcW w:w="2694" w:type="dxa"/>
            <w:tcBorders>
              <w:top w:val="nil"/>
              <w:left w:val="nil"/>
              <w:bottom w:val="nil"/>
              <w:right w:val="nil"/>
            </w:tcBorders>
          </w:tcPr>
          <w:p w14:paraId="42AD8862" w14:textId="77777777" w:rsidR="00846B86" w:rsidRPr="008E2D60" w:rsidRDefault="00846B86" w:rsidP="00600BAB">
            <w:pPr>
              <w:spacing w:line="340" w:lineRule="exact"/>
              <w:ind w:left="162" w:hanging="162"/>
              <w:rPr>
                <w:rFonts w:ascii="Arial" w:eastAsia="Arial Unicode MS" w:hAnsi="Arial" w:cs="Arial"/>
                <w:sz w:val="16"/>
                <w:szCs w:val="16"/>
              </w:rPr>
            </w:pPr>
          </w:p>
        </w:tc>
      </w:tr>
      <w:tr w:rsidR="006E0BFF" w:rsidRPr="009B173F" w14:paraId="7E6B6C50" w14:textId="77777777" w:rsidTr="00F32C82">
        <w:tc>
          <w:tcPr>
            <w:tcW w:w="2094" w:type="dxa"/>
            <w:tcBorders>
              <w:top w:val="nil"/>
              <w:left w:val="nil"/>
              <w:bottom w:val="nil"/>
              <w:right w:val="nil"/>
            </w:tcBorders>
          </w:tcPr>
          <w:p w14:paraId="79B4D260" w14:textId="77777777" w:rsidR="006E0BFF" w:rsidRPr="009B173F" w:rsidRDefault="006E0BFF" w:rsidP="00FF4CCC">
            <w:pPr>
              <w:spacing w:line="340" w:lineRule="exact"/>
              <w:ind w:left="186" w:hanging="186"/>
              <w:jc w:val="both"/>
              <w:rPr>
                <w:rFonts w:ascii="Arial" w:eastAsia="Arial Unicode MS" w:hAnsi="Arial" w:cs="Arial"/>
                <w:i/>
                <w:iCs/>
                <w:sz w:val="16"/>
                <w:szCs w:val="16"/>
              </w:rPr>
            </w:pPr>
            <w:r w:rsidRPr="009B173F">
              <w:rPr>
                <w:rFonts w:ascii="Arial" w:eastAsia="Arial Unicode MS" w:hAnsi="Arial" w:cs="Arial"/>
                <w:i/>
                <w:iCs/>
                <w:sz w:val="16"/>
                <w:szCs w:val="16"/>
              </w:rPr>
              <w:t>Revenues</w:t>
            </w:r>
          </w:p>
        </w:tc>
        <w:tc>
          <w:tcPr>
            <w:tcW w:w="1098" w:type="dxa"/>
            <w:vAlign w:val="bottom"/>
          </w:tcPr>
          <w:p w14:paraId="28F7A789" w14:textId="77777777" w:rsidR="006E0BFF" w:rsidRPr="009B173F" w:rsidRDefault="006E0BFF" w:rsidP="00FF4CCC">
            <w:pPr>
              <w:tabs>
                <w:tab w:val="decimal" w:pos="792"/>
              </w:tabs>
              <w:spacing w:line="340" w:lineRule="exact"/>
              <w:rPr>
                <w:rFonts w:ascii="Arial" w:hAnsi="Arial" w:cs="Arial"/>
                <w:i/>
                <w:iCs/>
                <w:sz w:val="16"/>
                <w:szCs w:val="16"/>
              </w:rPr>
            </w:pPr>
          </w:p>
        </w:tc>
        <w:tc>
          <w:tcPr>
            <w:tcW w:w="1099" w:type="dxa"/>
            <w:vAlign w:val="bottom"/>
          </w:tcPr>
          <w:p w14:paraId="3FE2F395" w14:textId="77777777" w:rsidR="006E0BFF" w:rsidRPr="009B173F" w:rsidRDefault="006E0BFF" w:rsidP="00FF4CCC">
            <w:pPr>
              <w:tabs>
                <w:tab w:val="decimal" w:pos="792"/>
              </w:tabs>
              <w:spacing w:line="340" w:lineRule="exact"/>
              <w:rPr>
                <w:rFonts w:ascii="Arial" w:hAnsi="Arial" w:cs="Arial"/>
                <w:i/>
                <w:iCs/>
                <w:sz w:val="16"/>
                <w:szCs w:val="16"/>
              </w:rPr>
            </w:pPr>
          </w:p>
        </w:tc>
        <w:tc>
          <w:tcPr>
            <w:tcW w:w="1098" w:type="dxa"/>
            <w:vAlign w:val="bottom"/>
          </w:tcPr>
          <w:p w14:paraId="00A7798B" w14:textId="77777777" w:rsidR="006E0BFF" w:rsidRPr="009B173F" w:rsidRDefault="006E0BFF" w:rsidP="00FF4CCC">
            <w:pPr>
              <w:tabs>
                <w:tab w:val="decimal" w:pos="792"/>
              </w:tabs>
              <w:spacing w:line="340" w:lineRule="exact"/>
              <w:rPr>
                <w:rFonts w:ascii="Arial" w:hAnsi="Arial" w:cs="Arial"/>
                <w:i/>
                <w:iCs/>
                <w:sz w:val="16"/>
                <w:szCs w:val="16"/>
              </w:rPr>
            </w:pPr>
          </w:p>
        </w:tc>
        <w:tc>
          <w:tcPr>
            <w:tcW w:w="1099" w:type="dxa"/>
            <w:tcBorders>
              <w:top w:val="nil"/>
              <w:left w:val="nil"/>
              <w:bottom w:val="nil"/>
              <w:right w:val="nil"/>
            </w:tcBorders>
            <w:vAlign w:val="bottom"/>
          </w:tcPr>
          <w:p w14:paraId="33EE77E1" w14:textId="77777777" w:rsidR="006E0BFF" w:rsidRPr="009B173F" w:rsidRDefault="006E0BFF" w:rsidP="00FF4CCC">
            <w:pPr>
              <w:tabs>
                <w:tab w:val="decimal" w:pos="792"/>
              </w:tabs>
              <w:spacing w:line="340" w:lineRule="exact"/>
              <w:rPr>
                <w:rFonts w:ascii="Arial" w:hAnsi="Arial" w:cs="Arial"/>
                <w:i/>
                <w:iCs/>
                <w:sz w:val="16"/>
                <w:szCs w:val="16"/>
              </w:rPr>
            </w:pPr>
          </w:p>
        </w:tc>
        <w:tc>
          <w:tcPr>
            <w:tcW w:w="2694" w:type="dxa"/>
            <w:tcBorders>
              <w:top w:val="nil"/>
              <w:left w:val="nil"/>
              <w:bottom w:val="nil"/>
              <w:right w:val="nil"/>
            </w:tcBorders>
          </w:tcPr>
          <w:p w14:paraId="5E79B6EC" w14:textId="77777777" w:rsidR="006E0BFF" w:rsidRPr="009B173F" w:rsidRDefault="006E0BFF" w:rsidP="00FF4CCC">
            <w:pPr>
              <w:spacing w:line="340" w:lineRule="exact"/>
              <w:ind w:left="162" w:hanging="162"/>
              <w:rPr>
                <w:rFonts w:ascii="Arial" w:eastAsia="Arial Unicode MS" w:hAnsi="Arial" w:cs="Arial"/>
                <w:i/>
                <w:iCs/>
                <w:sz w:val="16"/>
                <w:szCs w:val="16"/>
              </w:rPr>
            </w:pPr>
          </w:p>
        </w:tc>
      </w:tr>
      <w:tr w:rsidR="0093546E" w:rsidRPr="008E2D60" w14:paraId="0A741D02" w14:textId="77777777" w:rsidTr="004670EF">
        <w:tc>
          <w:tcPr>
            <w:tcW w:w="2094" w:type="dxa"/>
            <w:tcBorders>
              <w:top w:val="nil"/>
              <w:left w:val="nil"/>
              <w:bottom w:val="nil"/>
              <w:right w:val="nil"/>
            </w:tcBorders>
          </w:tcPr>
          <w:p w14:paraId="7A2722DC" w14:textId="77777777" w:rsidR="0093546E" w:rsidRPr="008E2D60" w:rsidRDefault="0093546E" w:rsidP="0093546E">
            <w:pPr>
              <w:spacing w:line="340" w:lineRule="exact"/>
              <w:ind w:left="186" w:hanging="186"/>
              <w:jc w:val="both"/>
              <w:rPr>
                <w:rFonts w:ascii="Arial" w:eastAsia="Arial Unicode MS" w:hAnsi="Arial" w:cs="Arial"/>
                <w:sz w:val="16"/>
                <w:szCs w:val="16"/>
              </w:rPr>
            </w:pPr>
            <w:r w:rsidRPr="008E2D60">
              <w:rPr>
                <w:rFonts w:ascii="Arial" w:eastAsia="Arial Unicode MS" w:hAnsi="Arial" w:cs="Arial"/>
                <w:sz w:val="16"/>
                <w:szCs w:val="16"/>
              </w:rPr>
              <w:t xml:space="preserve">Dividend income </w:t>
            </w:r>
          </w:p>
        </w:tc>
        <w:tc>
          <w:tcPr>
            <w:tcW w:w="1098" w:type="dxa"/>
          </w:tcPr>
          <w:p w14:paraId="4A713E0B" w14:textId="1149D130" w:rsidR="0093546E" w:rsidRPr="008E2D60" w:rsidRDefault="00204C6E" w:rsidP="0093546E">
            <w:pPr>
              <w:tabs>
                <w:tab w:val="decimal" w:pos="792"/>
              </w:tabs>
              <w:spacing w:line="340" w:lineRule="exact"/>
              <w:rPr>
                <w:rFonts w:ascii="Arial" w:hAnsi="Arial" w:cs="Arial"/>
                <w:sz w:val="16"/>
                <w:szCs w:val="16"/>
              </w:rPr>
            </w:pPr>
            <w:r>
              <w:rPr>
                <w:rFonts w:ascii="Arial" w:hAnsi="Arial" w:cs="Arial"/>
                <w:sz w:val="16"/>
                <w:szCs w:val="16"/>
              </w:rPr>
              <w:t>-</w:t>
            </w:r>
          </w:p>
        </w:tc>
        <w:tc>
          <w:tcPr>
            <w:tcW w:w="1099" w:type="dxa"/>
          </w:tcPr>
          <w:p w14:paraId="75660A07" w14:textId="77777777" w:rsidR="0093546E" w:rsidRPr="008E2D60" w:rsidRDefault="0093546E" w:rsidP="0093546E">
            <w:pPr>
              <w:tabs>
                <w:tab w:val="decimal" w:pos="792"/>
              </w:tabs>
              <w:spacing w:line="340" w:lineRule="exact"/>
              <w:rPr>
                <w:rFonts w:ascii="Arial" w:hAnsi="Arial" w:cs="Arial"/>
                <w:sz w:val="16"/>
                <w:szCs w:val="16"/>
              </w:rPr>
            </w:pPr>
            <w:r w:rsidRPr="008E2D60">
              <w:rPr>
                <w:rFonts w:ascii="Arial" w:hAnsi="Arial" w:cs="Arial"/>
                <w:sz w:val="16"/>
                <w:szCs w:val="16"/>
                <w:cs/>
              </w:rPr>
              <w:t>-</w:t>
            </w:r>
          </w:p>
        </w:tc>
        <w:tc>
          <w:tcPr>
            <w:tcW w:w="1098" w:type="dxa"/>
          </w:tcPr>
          <w:p w14:paraId="669BAD2B" w14:textId="6D90E7BA" w:rsidR="0093546E" w:rsidRPr="008E2D60" w:rsidRDefault="00204C6E" w:rsidP="0093546E">
            <w:pPr>
              <w:tabs>
                <w:tab w:val="decimal" w:pos="792"/>
              </w:tabs>
              <w:spacing w:line="340" w:lineRule="exact"/>
              <w:rPr>
                <w:rFonts w:ascii="Arial" w:hAnsi="Arial" w:cs="Arial"/>
                <w:sz w:val="16"/>
                <w:szCs w:val="16"/>
              </w:rPr>
            </w:pPr>
            <w:r>
              <w:rPr>
                <w:rFonts w:ascii="Arial" w:hAnsi="Arial" w:cs="Arial"/>
                <w:sz w:val="16"/>
                <w:szCs w:val="16"/>
              </w:rPr>
              <w:t>20</w:t>
            </w:r>
          </w:p>
        </w:tc>
        <w:tc>
          <w:tcPr>
            <w:tcW w:w="1099" w:type="dxa"/>
            <w:tcBorders>
              <w:top w:val="nil"/>
              <w:left w:val="nil"/>
              <w:bottom w:val="nil"/>
              <w:right w:val="nil"/>
            </w:tcBorders>
          </w:tcPr>
          <w:p w14:paraId="7D4F49EC" w14:textId="77777777" w:rsidR="0093546E" w:rsidRPr="008E2D60" w:rsidRDefault="0093546E" w:rsidP="0093546E">
            <w:pPr>
              <w:tabs>
                <w:tab w:val="decimal" w:pos="792"/>
              </w:tabs>
              <w:spacing w:line="340" w:lineRule="exact"/>
              <w:rPr>
                <w:rFonts w:ascii="Arial" w:hAnsi="Arial" w:cs="Arial"/>
                <w:sz w:val="16"/>
                <w:szCs w:val="16"/>
              </w:rPr>
            </w:pPr>
            <w:r w:rsidRPr="008E2D60">
              <w:rPr>
                <w:rFonts w:ascii="Arial" w:hAnsi="Arial" w:cs="Arial"/>
                <w:sz w:val="16"/>
                <w:szCs w:val="16"/>
              </w:rPr>
              <w:t>73</w:t>
            </w:r>
          </w:p>
        </w:tc>
        <w:tc>
          <w:tcPr>
            <w:tcW w:w="2694" w:type="dxa"/>
            <w:tcBorders>
              <w:top w:val="nil"/>
              <w:left w:val="nil"/>
              <w:bottom w:val="nil"/>
              <w:right w:val="nil"/>
            </w:tcBorders>
          </w:tcPr>
          <w:p w14:paraId="65D3D3E0" w14:textId="77777777" w:rsidR="0093546E" w:rsidRPr="008E2D60" w:rsidRDefault="0093546E" w:rsidP="0093546E">
            <w:pPr>
              <w:spacing w:line="340" w:lineRule="exact"/>
              <w:ind w:left="162" w:hanging="162"/>
              <w:rPr>
                <w:rFonts w:ascii="Arial" w:eastAsia="Arial Unicode MS" w:hAnsi="Arial" w:cs="Arial"/>
                <w:sz w:val="16"/>
                <w:szCs w:val="16"/>
              </w:rPr>
            </w:pPr>
            <w:r w:rsidRPr="008E2D60">
              <w:rPr>
                <w:rFonts w:ascii="Arial" w:eastAsia="Arial Unicode MS" w:hAnsi="Arial" w:cs="Arial"/>
                <w:sz w:val="16"/>
                <w:szCs w:val="16"/>
              </w:rPr>
              <w:t xml:space="preserve">As declared </w:t>
            </w:r>
          </w:p>
        </w:tc>
      </w:tr>
      <w:tr w:rsidR="0093546E" w:rsidRPr="009B173F" w14:paraId="2A65E9D9" w14:textId="77777777" w:rsidTr="004670EF">
        <w:tc>
          <w:tcPr>
            <w:tcW w:w="2094" w:type="dxa"/>
            <w:tcBorders>
              <w:top w:val="nil"/>
              <w:left w:val="nil"/>
              <w:bottom w:val="nil"/>
              <w:right w:val="nil"/>
            </w:tcBorders>
          </w:tcPr>
          <w:p w14:paraId="23898708" w14:textId="77777777" w:rsidR="0093546E" w:rsidRPr="009B173F" w:rsidRDefault="0093546E" w:rsidP="0093546E">
            <w:pPr>
              <w:spacing w:line="340" w:lineRule="exact"/>
              <w:ind w:left="186" w:hanging="186"/>
              <w:jc w:val="both"/>
              <w:rPr>
                <w:rFonts w:ascii="Arial" w:eastAsia="Arial Unicode MS" w:hAnsi="Arial" w:cs="Arial"/>
                <w:i/>
                <w:iCs/>
                <w:sz w:val="16"/>
                <w:szCs w:val="16"/>
              </w:rPr>
            </w:pPr>
            <w:r w:rsidRPr="009B173F">
              <w:rPr>
                <w:rFonts w:ascii="Arial" w:eastAsia="Arial Unicode MS" w:hAnsi="Arial" w:cs="Arial"/>
                <w:i/>
                <w:iCs/>
                <w:sz w:val="16"/>
                <w:szCs w:val="16"/>
              </w:rPr>
              <w:t>Expenses</w:t>
            </w:r>
          </w:p>
        </w:tc>
        <w:tc>
          <w:tcPr>
            <w:tcW w:w="1098" w:type="dxa"/>
          </w:tcPr>
          <w:p w14:paraId="6E0E054F" w14:textId="77777777" w:rsidR="0093546E" w:rsidRPr="009B173F" w:rsidRDefault="0093546E" w:rsidP="0093546E">
            <w:pPr>
              <w:tabs>
                <w:tab w:val="decimal" w:pos="792"/>
              </w:tabs>
              <w:spacing w:line="340" w:lineRule="exact"/>
              <w:rPr>
                <w:rFonts w:ascii="Arial" w:hAnsi="Arial" w:cs="Arial"/>
                <w:i/>
                <w:iCs/>
                <w:sz w:val="16"/>
                <w:szCs w:val="16"/>
              </w:rPr>
            </w:pPr>
          </w:p>
        </w:tc>
        <w:tc>
          <w:tcPr>
            <w:tcW w:w="1099" w:type="dxa"/>
          </w:tcPr>
          <w:p w14:paraId="2AEEABE0" w14:textId="77777777" w:rsidR="0093546E" w:rsidRPr="009B173F" w:rsidRDefault="0093546E" w:rsidP="0093546E">
            <w:pPr>
              <w:tabs>
                <w:tab w:val="decimal" w:pos="792"/>
              </w:tabs>
              <w:spacing w:line="340" w:lineRule="exact"/>
              <w:rPr>
                <w:rFonts w:ascii="Arial" w:hAnsi="Arial" w:cs="Arial"/>
                <w:i/>
                <w:iCs/>
                <w:sz w:val="16"/>
                <w:szCs w:val="16"/>
              </w:rPr>
            </w:pPr>
          </w:p>
        </w:tc>
        <w:tc>
          <w:tcPr>
            <w:tcW w:w="1098" w:type="dxa"/>
          </w:tcPr>
          <w:p w14:paraId="214473BD" w14:textId="77777777" w:rsidR="0093546E" w:rsidRPr="009B173F" w:rsidRDefault="0093546E" w:rsidP="0093546E">
            <w:pPr>
              <w:tabs>
                <w:tab w:val="decimal" w:pos="792"/>
              </w:tabs>
              <w:spacing w:line="340" w:lineRule="exact"/>
              <w:rPr>
                <w:rFonts w:ascii="Arial" w:hAnsi="Arial" w:cs="Arial"/>
                <w:i/>
                <w:iCs/>
                <w:sz w:val="16"/>
                <w:szCs w:val="16"/>
              </w:rPr>
            </w:pPr>
          </w:p>
        </w:tc>
        <w:tc>
          <w:tcPr>
            <w:tcW w:w="1099" w:type="dxa"/>
            <w:tcBorders>
              <w:top w:val="nil"/>
              <w:left w:val="nil"/>
              <w:bottom w:val="nil"/>
              <w:right w:val="nil"/>
            </w:tcBorders>
          </w:tcPr>
          <w:p w14:paraId="5A18D873" w14:textId="77777777" w:rsidR="0093546E" w:rsidRPr="009B173F" w:rsidRDefault="0093546E" w:rsidP="0093546E">
            <w:pPr>
              <w:tabs>
                <w:tab w:val="decimal" w:pos="792"/>
              </w:tabs>
              <w:spacing w:line="340" w:lineRule="exact"/>
              <w:rPr>
                <w:rFonts w:ascii="Arial" w:hAnsi="Arial" w:cs="Arial"/>
                <w:i/>
                <w:iCs/>
                <w:sz w:val="16"/>
                <w:szCs w:val="16"/>
              </w:rPr>
            </w:pPr>
          </w:p>
        </w:tc>
        <w:tc>
          <w:tcPr>
            <w:tcW w:w="2694" w:type="dxa"/>
            <w:tcBorders>
              <w:top w:val="nil"/>
              <w:left w:val="nil"/>
              <w:bottom w:val="nil"/>
              <w:right w:val="nil"/>
            </w:tcBorders>
          </w:tcPr>
          <w:p w14:paraId="063495DD" w14:textId="77777777" w:rsidR="0093546E" w:rsidRPr="009B173F" w:rsidRDefault="0093546E" w:rsidP="0093546E">
            <w:pPr>
              <w:spacing w:line="340" w:lineRule="exact"/>
              <w:ind w:left="162" w:hanging="162"/>
              <w:rPr>
                <w:rFonts w:ascii="Arial" w:eastAsia="Arial Unicode MS" w:hAnsi="Arial" w:cs="Arial"/>
                <w:i/>
                <w:iCs/>
                <w:sz w:val="16"/>
                <w:szCs w:val="16"/>
              </w:rPr>
            </w:pPr>
          </w:p>
        </w:tc>
      </w:tr>
      <w:tr w:rsidR="0093546E" w:rsidRPr="008E2D60" w14:paraId="05E05ADA" w14:textId="77777777" w:rsidTr="004670EF">
        <w:tc>
          <w:tcPr>
            <w:tcW w:w="2094" w:type="dxa"/>
            <w:tcBorders>
              <w:top w:val="nil"/>
              <w:left w:val="nil"/>
              <w:bottom w:val="nil"/>
              <w:right w:val="nil"/>
            </w:tcBorders>
          </w:tcPr>
          <w:p w14:paraId="22C8E3E7" w14:textId="77777777" w:rsidR="0093546E" w:rsidRPr="008E2D60" w:rsidRDefault="0093546E" w:rsidP="0093546E">
            <w:pPr>
              <w:spacing w:line="340" w:lineRule="exact"/>
              <w:ind w:left="186" w:hanging="186"/>
              <w:jc w:val="both"/>
              <w:rPr>
                <w:rFonts w:ascii="Arial" w:eastAsia="Arial Unicode MS" w:hAnsi="Arial" w:cs="Arial"/>
                <w:sz w:val="16"/>
                <w:szCs w:val="16"/>
              </w:rPr>
            </w:pPr>
            <w:r w:rsidRPr="008E2D60">
              <w:rPr>
                <w:rFonts w:ascii="Arial" w:eastAsia="Arial Unicode MS" w:hAnsi="Arial" w:cs="Arial"/>
                <w:sz w:val="16"/>
                <w:szCs w:val="16"/>
              </w:rPr>
              <w:t>Service expenses</w:t>
            </w:r>
          </w:p>
        </w:tc>
        <w:tc>
          <w:tcPr>
            <w:tcW w:w="1098" w:type="dxa"/>
          </w:tcPr>
          <w:p w14:paraId="0FDBE5FE" w14:textId="57EAD74F" w:rsidR="0093546E" w:rsidRPr="008E2D60" w:rsidRDefault="00204C6E" w:rsidP="0093546E">
            <w:pPr>
              <w:tabs>
                <w:tab w:val="decimal" w:pos="792"/>
              </w:tabs>
              <w:spacing w:line="340" w:lineRule="exact"/>
              <w:rPr>
                <w:rFonts w:ascii="Arial" w:hAnsi="Arial" w:cs="Arial"/>
                <w:sz w:val="16"/>
                <w:szCs w:val="16"/>
              </w:rPr>
            </w:pPr>
            <w:r>
              <w:rPr>
                <w:rFonts w:ascii="Arial" w:hAnsi="Arial" w:cs="Arial"/>
                <w:sz w:val="16"/>
                <w:szCs w:val="16"/>
              </w:rPr>
              <w:t>-</w:t>
            </w:r>
          </w:p>
        </w:tc>
        <w:tc>
          <w:tcPr>
            <w:tcW w:w="1099" w:type="dxa"/>
          </w:tcPr>
          <w:p w14:paraId="02130949" w14:textId="77777777" w:rsidR="0093546E" w:rsidRPr="008E2D60" w:rsidRDefault="0093546E" w:rsidP="0093546E">
            <w:pPr>
              <w:tabs>
                <w:tab w:val="decimal" w:pos="792"/>
              </w:tabs>
              <w:spacing w:line="340" w:lineRule="exact"/>
              <w:rPr>
                <w:rFonts w:ascii="Arial" w:hAnsi="Arial" w:cs="Arial"/>
                <w:sz w:val="16"/>
                <w:szCs w:val="16"/>
              </w:rPr>
            </w:pPr>
            <w:r w:rsidRPr="008E2D60">
              <w:rPr>
                <w:rFonts w:ascii="Arial" w:hAnsi="Arial" w:cs="Arial"/>
                <w:sz w:val="16"/>
                <w:szCs w:val="16"/>
                <w:cs/>
              </w:rPr>
              <w:t>-</w:t>
            </w:r>
          </w:p>
        </w:tc>
        <w:tc>
          <w:tcPr>
            <w:tcW w:w="1098" w:type="dxa"/>
          </w:tcPr>
          <w:p w14:paraId="2F57D7FD" w14:textId="60FB674E" w:rsidR="0093546E" w:rsidRPr="008E2D60" w:rsidRDefault="00204C6E" w:rsidP="0093546E">
            <w:pPr>
              <w:tabs>
                <w:tab w:val="decimal" w:pos="792"/>
              </w:tabs>
              <w:spacing w:line="340" w:lineRule="exact"/>
              <w:rPr>
                <w:rFonts w:ascii="Arial" w:hAnsi="Arial" w:cs="Arial"/>
                <w:sz w:val="16"/>
                <w:szCs w:val="16"/>
              </w:rPr>
            </w:pPr>
            <w:r>
              <w:rPr>
                <w:rFonts w:ascii="Arial" w:hAnsi="Arial" w:cs="Arial"/>
                <w:sz w:val="16"/>
                <w:szCs w:val="16"/>
              </w:rPr>
              <w:t>13</w:t>
            </w:r>
          </w:p>
        </w:tc>
        <w:tc>
          <w:tcPr>
            <w:tcW w:w="1099" w:type="dxa"/>
            <w:tcBorders>
              <w:top w:val="nil"/>
              <w:left w:val="nil"/>
              <w:bottom w:val="nil"/>
              <w:right w:val="nil"/>
            </w:tcBorders>
          </w:tcPr>
          <w:p w14:paraId="5805CDAB" w14:textId="77777777" w:rsidR="0093546E" w:rsidRPr="008E2D60" w:rsidRDefault="0093546E" w:rsidP="0093546E">
            <w:pPr>
              <w:tabs>
                <w:tab w:val="decimal" w:pos="792"/>
              </w:tabs>
              <w:spacing w:line="340" w:lineRule="exact"/>
              <w:rPr>
                <w:rFonts w:ascii="Arial" w:hAnsi="Arial" w:cs="Arial"/>
                <w:sz w:val="16"/>
                <w:szCs w:val="16"/>
              </w:rPr>
            </w:pPr>
            <w:r w:rsidRPr="008E2D60">
              <w:rPr>
                <w:rFonts w:ascii="Arial" w:hAnsi="Arial" w:cs="Arial"/>
                <w:sz w:val="16"/>
                <w:szCs w:val="16"/>
              </w:rPr>
              <w:t>15</w:t>
            </w:r>
          </w:p>
        </w:tc>
        <w:tc>
          <w:tcPr>
            <w:tcW w:w="2694" w:type="dxa"/>
            <w:tcBorders>
              <w:top w:val="nil"/>
              <w:left w:val="nil"/>
              <w:bottom w:val="nil"/>
              <w:right w:val="nil"/>
            </w:tcBorders>
          </w:tcPr>
          <w:p w14:paraId="71AFF1E9" w14:textId="2C5951AB" w:rsidR="0093546E" w:rsidRPr="008E2D60" w:rsidRDefault="00864FD9" w:rsidP="0093546E">
            <w:pPr>
              <w:spacing w:line="340" w:lineRule="exact"/>
              <w:ind w:left="162" w:hanging="162"/>
              <w:rPr>
                <w:rFonts w:ascii="Arial" w:eastAsia="Arial Unicode MS" w:hAnsi="Arial" w:cs="Arial"/>
                <w:sz w:val="16"/>
                <w:szCs w:val="16"/>
              </w:rPr>
            </w:pPr>
            <w:r w:rsidRPr="00864FD9">
              <w:rPr>
                <w:rFonts w:ascii="Arial" w:eastAsia="Arial Unicode MS" w:hAnsi="Arial" w:cs="Arial"/>
                <w:sz w:val="16"/>
                <w:szCs w:val="16"/>
              </w:rPr>
              <w:t xml:space="preserve">As mutually </w:t>
            </w:r>
            <w:proofErr w:type="gramStart"/>
            <w:r w:rsidRPr="00864FD9">
              <w:rPr>
                <w:rFonts w:ascii="Arial" w:eastAsia="Arial Unicode MS" w:hAnsi="Arial" w:cs="Arial"/>
                <w:sz w:val="16"/>
                <w:szCs w:val="16"/>
              </w:rPr>
              <w:t>agreed</w:t>
            </w:r>
            <w:proofErr w:type="gramEnd"/>
            <w:r w:rsidRPr="00864FD9">
              <w:rPr>
                <w:rFonts w:ascii="Arial" w:eastAsia="Arial Unicode MS" w:hAnsi="Arial" w:cs="Arial"/>
                <w:sz w:val="16"/>
                <w:szCs w:val="16"/>
              </w:rPr>
              <w:t xml:space="preserve"> and at cost</w:t>
            </w:r>
          </w:p>
        </w:tc>
      </w:tr>
      <w:tr w:rsidR="0093546E" w:rsidRPr="009B173F" w14:paraId="3F7D90BD" w14:textId="77777777" w:rsidTr="002B253F">
        <w:trPr>
          <w:trHeight w:val="89"/>
        </w:trPr>
        <w:tc>
          <w:tcPr>
            <w:tcW w:w="3192" w:type="dxa"/>
            <w:gridSpan w:val="2"/>
            <w:tcBorders>
              <w:top w:val="nil"/>
              <w:left w:val="nil"/>
              <w:bottom w:val="nil"/>
              <w:right w:val="nil"/>
            </w:tcBorders>
          </w:tcPr>
          <w:p w14:paraId="0B0A238E" w14:textId="77777777" w:rsidR="0093546E" w:rsidRPr="009B173F" w:rsidRDefault="0093546E" w:rsidP="0093546E">
            <w:pPr>
              <w:spacing w:line="340" w:lineRule="exact"/>
              <w:ind w:left="10" w:hanging="10"/>
              <w:rPr>
                <w:rFonts w:ascii="Arial" w:hAnsi="Arial" w:cs="Arial"/>
                <w:b/>
                <w:bCs/>
                <w:sz w:val="16"/>
                <w:szCs w:val="16"/>
              </w:rPr>
            </w:pPr>
            <w:r w:rsidRPr="009B173F">
              <w:rPr>
                <w:rFonts w:ascii="Arial" w:eastAsia="Arial Unicode MS" w:hAnsi="Arial" w:cs="Arial"/>
                <w:b/>
                <w:bCs/>
                <w:sz w:val="16"/>
                <w:szCs w:val="16"/>
              </w:rPr>
              <w:t>Transactions with related parties</w:t>
            </w:r>
          </w:p>
        </w:tc>
        <w:tc>
          <w:tcPr>
            <w:tcW w:w="1099" w:type="dxa"/>
            <w:tcBorders>
              <w:top w:val="nil"/>
              <w:left w:val="nil"/>
              <w:bottom w:val="nil"/>
              <w:right w:val="nil"/>
            </w:tcBorders>
          </w:tcPr>
          <w:p w14:paraId="1F02C792" w14:textId="77777777" w:rsidR="0093546E" w:rsidRPr="009B173F" w:rsidRDefault="0093546E" w:rsidP="0093546E">
            <w:pPr>
              <w:tabs>
                <w:tab w:val="decimal" w:pos="792"/>
              </w:tabs>
              <w:spacing w:line="340" w:lineRule="exact"/>
              <w:rPr>
                <w:rFonts w:ascii="Arial" w:hAnsi="Arial" w:cs="Arial"/>
                <w:b/>
                <w:bCs/>
                <w:sz w:val="16"/>
                <w:szCs w:val="16"/>
              </w:rPr>
            </w:pPr>
          </w:p>
        </w:tc>
        <w:tc>
          <w:tcPr>
            <w:tcW w:w="1098" w:type="dxa"/>
            <w:tcBorders>
              <w:top w:val="nil"/>
              <w:left w:val="nil"/>
              <w:bottom w:val="nil"/>
              <w:right w:val="nil"/>
            </w:tcBorders>
          </w:tcPr>
          <w:p w14:paraId="48AEDC5E" w14:textId="77777777" w:rsidR="0093546E" w:rsidRPr="009B173F" w:rsidRDefault="0093546E" w:rsidP="0093546E">
            <w:pPr>
              <w:tabs>
                <w:tab w:val="decimal" w:pos="792"/>
              </w:tabs>
              <w:spacing w:line="340" w:lineRule="exact"/>
              <w:rPr>
                <w:rFonts w:ascii="Arial" w:hAnsi="Arial" w:cs="Arial"/>
                <w:b/>
                <w:bCs/>
                <w:sz w:val="16"/>
                <w:szCs w:val="16"/>
              </w:rPr>
            </w:pPr>
          </w:p>
        </w:tc>
        <w:tc>
          <w:tcPr>
            <w:tcW w:w="1099" w:type="dxa"/>
            <w:tcBorders>
              <w:top w:val="nil"/>
              <w:left w:val="nil"/>
              <w:bottom w:val="nil"/>
              <w:right w:val="nil"/>
            </w:tcBorders>
          </w:tcPr>
          <w:p w14:paraId="7748E20E" w14:textId="77777777" w:rsidR="0093546E" w:rsidRPr="009B173F" w:rsidRDefault="0093546E" w:rsidP="0093546E">
            <w:pPr>
              <w:tabs>
                <w:tab w:val="decimal" w:pos="792"/>
              </w:tabs>
              <w:spacing w:line="340" w:lineRule="exact"/>
              <w:rPr>
                <w:rFonts w:ascii="Arial" w:hAnsi="Arial" w:cs="Arial"/>
                <w:b/>
                <w:bCs/>
                <w:sz w:val="16"/>
                <w:szCs w:val="16"/>
              </w:rPr>
            </w:pPr>
          </w:p>
        </w:tc>
        <w:tc>
          <w:tcPr>
            <w:tcW w:w="2694" w:type="dxa"/>
            <w:tcBorders>
              <w:top w:val="nil"/>
              <w:left w:val="nil"/>
              <w:bottom w:val="nil"/>
              <w:right w:val="nil"/>
            </w:tcBorders>
          </w:tcPr>
          <w:p w14:paraId="4215201B" w14:textId="77777777" w:rsidR="0093546E" w:rsidRPr="009B173F" w:rsidRDefault="0093546E" w:rsidP="0093546E">
            <w:pPr>
              <w:tabs>
                <w:tab w:val="decimal" w:pos="792"/>
              </w:tabs>
              <w:spacing w:line="340" w:lineRule="exact"/>
              <w:rPr>
                <w:rFonts w:ascii="Arial" w:hAnsi="Arial" w:cs="Arial"/>
                <w:b/>
                <w:bCs/>
                <w:sz w:val="16"/>
                <w:szCs w:val="16"/>
              </w:rPr>
            </w:pPr>
          </w:p>
        </w:tc>
      </w:tr>
      <w:tr w:rsidR="0093546E" w:rsidRPr="009B173F" w14:paraId="07D0C089" w14:textId="77777777" w:rsidTr="00204C6E">
        <w:tc>
          <w:tcPr>
            <w:tcW w:w="2094" w:type="dxa"/>
            <w:tcBorders>
              <w:top w:val="nil"/>
              <w:left w:val="nil"/>
              <w:bottom w:val="nil"/>
              <w:right w:val="nil"/>
            </w:tcBorders>
          </w:tcPr>
          <w:p w14:paraId="4F266FD6" w14:textId="77777777" w:rsidR="0093546E" w:rsidRPr="009B173F" w:rsidRDefault="0093546E" w:rsidP="0093546E">
            <w:pPr>
              <w:spacing w:line="340" w:lineRule="exact"/>
              <w:ind w:left="186" w:hanging="186"/>
              <w:rPr>
                <w:rFonts w:ascii="Arial" w:eastAsia="Arial Unicode MS" w:hAnsi="Arial" w:cs="Arial"/>
                <w:i/>
                <w:iCs/>
                <w:sz w:val="16"/>
                <w:szCs w:val="16"/>
                <w:cs/>
              </w:rPr>
            </w:pPr>
            <w:r w:rsidRPr="009B173F">
              <w:rPr>
                <w:rFonts w:ascii="Arial" w:eastAsia="Arial Unicode MS" w:hAnsi="Arial" w:cs="Arial"/>
                <w:i/>
                <w:iCs/>
                <w:sz w:val="16"/>
                <w:szCs w:val="16"/>
              </w:rPr>
              <w:t>Revenues</w:t>
            </w:r>
          </w:p>
        </w:tc>
        <w:tc>
          <w:tcPr>
            <w:tcW w:w="1098" w:type="dxa"/>
          </w:tcPr>
          <w:p w14:paraId="109D4208" w14:textId="77777777" w:rsidR="0093546E" w:rsidRPr="009B173F" w:rsidRDefault="0093546E" w:rsidP="00204C6E">
            <w:pPr>
              <w:tabs>
                <w:tab w:val="decimal" w:pos="792"/>
              </w:tabs>
              <w:spacing w:line="340" w:lineRule="exact"/>
              <w:rPr>
                <w:rFonts w:ascii="Arial" w:hAnsi="Arial" w:cs="Arial"/>
                <w:i/>
                <w:iCs/>
                <w:sz w:val="16"/>
                <w:szCs w:val="16"/>
              </w:rPr>
            </w:pPr>
          </w:p>
        </w:tc>
        <w:tc>
          <w:tcPr>
            <w:tcW w:w="1099" w:type="dxa"/>
          </w:tcPr>
          <w:p w14:paraId="7BFAE5D9" w14:textId="77777777" w:rsidR="0093546E" w:rsidRPr="009B173F" w:rsidRDefault="0093546E" w:rsidP="00204C6E">
            <w:pPr>
              <w:tabs>
                <w:tab w:val="decimal" w:pos="792"/>
              </w:tabs>
              <w:spacing w:line="340" w:lineRule="exact"/>
              <w:rPr>
                <w:rFonts w:ascii="Arial" w:hAnsi="Arial" w:cs="Arial"/>
                <w:i/>
                <w:iCs/>
                <w:sz w:val="16"/>
                <w:szCs w:val="16"/>
              </w:rPr>
            </w:pPr>
          </w:p>
        </w:tc>
        <w:tc>
          <w:tcPr>
            <w:tcW w:w="1098" w:type="dxa"/>
          </w:tcPr>
          <w:p w14:paraId="6350B7D5" w14:textId="77777777" w:rsidR="0093546E" w:rsidRPr="009B173F" w:rsidRDefault="0093546E" w:rsidP="00204C6E">
            <w:pPr>
              <w:tabs>
                <w:tab w:val="decimal" w:pos="792"/>
              </w:tabs>
              <w:spacing w:line="340" w:lineRule="exact"/>
              <w:rPr>
                <w:rFonts w:ascii="Arial" w:hAnsi="Arial" w:cs="Arial"/>
                <w:i/>
                <w:iCs/>
                <w:sz w:val="16"/>
                <w:szCs w:val="16"/>
              </w:rPr>
            </w:pPr>
          </w:p>
        </w:tc>
        <w:tc>
          <w:tcPr>
            <w:tcW w:w="1099" w:type="dxa"/>
          </w:tcPr>
          <w:p w14:paraId="2AA945EA" w14:textId="77777777" w:rsidR="0093546E" w:rsidRPr="009B173F" w:rsidRDefault="0093546E" w:rsidP="0093546E">
            <w:pPr>
              <w:tabs>
                <w:tab w:val="decimal" w:pos="792"/>
              </w:tabs>
              <w:spacing w:line="340" w:lineRule="exact"/>
              <w:rPr>
                <w:rFonts w:ascii="Arial" w:hAnsi="Arial" w:cs="Arial"/>
                <w:i/>
                <w:iCs/>
                <w:sz w:val="16"/>
                <w:szCs w:val="16"/>
              </w:rPr>
            </w:pPr>
          </w:p>
        </w:tc>
        <w:tc>
          <w:tcPr>
            <w:tcW w:w="2694" w:type="dxa"/>
            <w:tcBorders>
              <w:top w:val="nil"/>
              <w:left w:val="nil"/>
              <w:bottom w:val="nil"/>
              <w:right w:val="nil"/>
            </w:tcBorders>
          </w:tcPr>
          <w:p w14:paraId="3AEBEC30" w14:textId="77777777" w:rsidR="0093546E" w:rsidRPr="009B173F" w:rsidRDefault="0093546E" w:rsidP="0093546E">
            <w:pPr>
              <w:spacing w:line="340" w:lineRule="exact"/>
              <w:ind w:left="162" w:hanging="162"/>
              <w:rPr>
                <w:rFonts w:ascii="Arial" w:eastAsia="Arial Unicode MS" w:hAnsi="Arial" w:cs="Arial"/>
                <w:i/>
                <w:iCs/>
                <w:sz w:val="16"/>
                <w:szCs w:val="16"/>
                <w:cs/>
              </w:rPr>
            </w:pPr>
          </w:p>
        </w:tc>
      </w:tr>
      <w:tr w:rsidR="00204C6E" w:rsidRPr="008E2D60" w14:paraId="112D7B86" w14:textId="77777777" w:rsidTr="00204C6E">
        <w:tc>
          <w:tcPr>
            <w:tcW w:w="2094" w:type="dxa"/>
            <w:tcBorders>
              <w:top w:val="nil"/>
              <w:left w:val="nil"/>
              <w:bottom w:val="nil"/>
              <w:right w:val="nil"/>
            </w:tcBorders>
          </w:tcPr>
          <w:p w14:paraId="6E770C1A" w14:textId="5113405C" w:rsidR="00204C6E" w:rsidRPr="008E2D60" w:rsidRDefault="00204C6E" w:rsidP="00204C6E">
            <w:pPr>
              <w:spacing w:line="340" w:lineRule="exact"/>
              <w:ind w:left="186" w:hanging="186"/>
              <w:rPr>
                <w:rFonts w:ascii="Arial" w:eastAsia="Arial Unicode MS" w:hAnsi="Arial" w:cs="Arial"/>
                <w:sz w:val="16"/>
                <w:szCs w:val="16"/>
                <w:cs/>
              </w:rPr>
            </w:pPr>
            <w:r w:rsidRPr="00805F19">
              <w:rPr>
                <w:rFonts w:ascii="Arial" w:eastAsia="Arial Unicode MS" w:hAnsi="Arial" w:cs="Arial"/>
                <w:sz w:val="16"/>
                <w:szCs w:val="16"/>
              </w:rPr>
              <w:t>Gross reinsurance premium written</w:t>
            </w:r>
          </w:p>
        </w:tc>
        <w:tc>
          <w:tcPr>
            <w:tcW w:w="1098" w:type="dxa"/>
          </w:tcPr>
          <w:p w14:paraId="68183475" w14:textId="136D34E7" w:rsidR="00204C6E" w:rsidRPr="008E2D60" w:rsidRDefault="00204C6E" w:rsidP="00204C6E">
            <w:pPr>
              <w:tabs>
                <w:tab w:val="decimal" w:pos="792"/>
              </w:tabs>
              <w:spacing w:line="340" w:lineRule="exact"/>
              <w:rPr>
                <w:rFonts w:ascii="Arial" w:hAnsi="Arial" w:cs="Arial"/>
                <w:sz w:val="16"/>
                <w:szCs w:val="16"/>
              </w:rPr>
            </w:pPr>
            <w:r w:rsidRPr="00204C6E">
              <w:rPr>
                <w:rFonts w:ascii="Arial" w:hAnsi="Arial" w:cs="Arial"/>
                <w:sz w:val="16"/>
                <w:szCs w:val="16"/>
              </w:rPr>
              <w:t>3,262</w:t>
            </w:r>
          </w:p>
        </w:tc>
        <w:tc>
          <w:tcPr>
            <w:tcW w:w="1099" w:type="dxa"/>
          </w:tcPr>
          <w:p w14:paraId="03A165D1" w14:textId="2C82C03A" w:rsidR="00204C6E" w:rsidRPr="008E2D60" w:rsidRDefault="00204C6E" w:rsidP="00204C6E">
            <w:pPr>
              <w:tabs>
                <w:tab w:val="decimal" w:pos="792"/>
              </w:tabs>
              <w:spacing w:line="340" w:lineRule="exact"/>
              <w:rPr>
                <w:rFonts w:ascii="Arial" w:hAnsi="Arial" w:cs="Arial"/>
                <w:sz w:val="16"/>
                <w:szCs w:val="16"/>
              </w:rPr>
            </w:pPr>
            <w:r w:rsidRPr="00204C6E">
              <w:rPr>
                <w:rFonts w:ascii="Arial" w:hAnsi="Arial" w:cs="Arial"/>
                <w:sz w:val="16"/>
                <w:szCs w:val="16"/>
              </w:rPr>
              <w:t>2,830</w:t>
            </w:r>
          </w:p>
        </w:tc>
        <w:tc>
          <w:tcPr>
            <w:tcW w:w="1098" w:type="dxa"/>
          </w:tcPr>
          <w:p w14:paraId="61CBB952" w14:textId="2F154B5C" w:rsidR="00204C6E" w:rsidRPr="008E2D60" w:rsidRDefault="00204C6E" w:rsidP="00204C6E">
            <w:pPr>
              <w:tabs>
                <w:tab w:val="decimal" w:pos="792"/>
              </w:tabs>
              <w:spacing w:line="340" w:lineRule="exact"/>
              <w:rPr>
                <w:rFonts w:ascii="Arial" w:hAnsi="Arial" w:cs="Arial"/>
                <w:sz w:val="16"/>
                <w:szCs w:val="16"/>
              </w:rPr>
            </w:pPr>
            <w:r w:rsidRPr="00204C6E">
              <w:rPr>
                <w:rFonts w:ascii="Arial" w:hAnsi="Arial" w:cs="Arial"/>
                <w:sz w:val="16"/>
                <w:szCs w:val="16"/>
              </w:rPr>
              <w:t>3,262</w:t>
            </w:r>
          </w:p>
        </w:tc>
        <w:tc>
          <w:tcPr>
            <w:tcW w:w="1099" w:type="dxa"/>
          </w:tcPr>
          <w:p w14:paraId="5F917A0B" w14:textId="77777777" w:rsidR="00204C6E" w:rsidRPr="008E2D60" w:rsidRDefault="00204C6E" w:rsidP="00204C6E">
            <w:pPr>
              <w:tabs>
                <w:tab w:val="decimal" w:pos="792"/>
              </w:tabs>
              <w:spacing w:line="340" w:lineRule="exact"/>
              <w:rPr>
                <w:rFonts w:ascii="Arial" w:hAnsi="Arial" w:cs="Arial"/>
                <w:sz w:val="16"/>
                <w:szCs w:val="16"/>
              </w:rPr>
            </w:pPr>
            <w:r w:rsidRPr="008E2D60">
              <w:rPr>
                <w:rFonts w:ascii="Arial" w:hAnsi="Arial" w:cs="Arial"/>
                <w:sz w:val="16"/>
                <w:szCs w:val="16"/>
              </w:rPr>
              <w:t>2,830</w:t>
            </w:r>
          </w:p>
        </w:tc>
        <w:tc>
          <w:tcPr>
            <w:tcW w:w="2694" w:type="dxa"/>
            <w:tcBorders>
              <w:top w:val="nil"/>
              <w:left w:val="nil"/>
              <w:bottom w:val="nil"/>
              <w:right w:val="nil"/>
            </w:tcBorders>
          </w:tcPr>
          <w:p w14:paraId="6B03F07A" w14:textId="0ECEF7BC" w:rsidR="00204C6E" w:rsidRPr="008E2D60" w:rsidRDefault="00204C6E" w:rsidP="00204C6E">
            <w:pPr>
              <w:spacing w:line="340" w:lineRule="exact"/>
              <w:ind w:left="162" w:hanging="162"/>
              <w:rPr>
                <w:rFonts w:ascii="Arial" w:eastAsia="Arial Unicode MS" w:hAnsi="Arial" w:cs="Arial"/>
                <w:sz w:val="16"/>
                <w:szCs w:val="16"/>
                <w:cs/>
              </w:rPr>
            </w:pPr>
            <w:r w:rsidRPr="00015F6F">
              <w:rPr>
                <w:rFonts w:ascii="Arial" w:eastAsia="Arial Unicode MS" w:hAnsi="Arial" w:cs="Arial"/>
                <w:sz w:val="16"/>
                <w:szCs w:val="16"/>
              </w:rPr>
              <w:t>According to terms of reinsurance contracts depending on type of insurance and reinsurance contracts</w:t>
            </w:r>
          </w:p>
        </w:tc>
      </w:tr>
      <w:tr w:rsidR="00204C6E" w:rsidRPr="008E2D60" w14:paraId="39642FA1" w14:textId="77777777" w:rsidTr="00204C6E">
        <w:tc>
          <w:tcPr>
            <w:tcW w:w="2094" w:type="dxa"/>
            <w:tcBorders>
              <w:top w:val="nil"/>
              <w:left w:val="nil"/>
              <w:bottom w:val="nil"/>
              <w:right w:val="nil"/>
            </w:tcBorders>
          </w:tcPr>
          <w:p w14:paraId="18E87942" w14:textId="77777777" w:rsidR="00204C6E" w:rsidRPr="008E2D60" w:rsidRDefault="00204C6E" w:rsidP="00204C6E">
            <w:pPr>
              <w:spacing w:line="340" w:lineRule="exact"/>
              <w:ind w:left="186" w:hanging="186"/>
              <w:jc w:val="both"/>
              <w:rPr>
                <w:rFonts w:ascii="Arial" w:eastAsia="Arial Unicode MS" w:hAnsi="Arial" w:cs="Arial"/>
                <w:sz w:val="16"/>
                <w:szCs w:val="16"/>
                <w:cs/>
              </w:rPr>
            </w:pPr>
            <w:r w:rsidRPr="008E2D60">
              <w:rPr>
                <w:rFonts w:ascii="Arial" w:eastAsia="Arial Unicode MS" w:hAnsi="Arial" w:cs="Arial"/>
                <w:sz w:val="16"/>
                <w:szCs w:val="16"/>
              </w:rPr>
              <w:t>Commission income</w:t>
            </w:r>
          </w:p>
        </w:tc>
        <w:tc>
          <w:tcPr>
            <w:tcW w:w="1098" w:type="dxa"/>
          </w:tcPr>
          <w:p w14:paraId="29808795" w14:textId="5EF8DD8A" w:rsidR="00204C6E" w:rsidRPr="008E2D60" w:rsidRDefault="00204C6E" w:rsidP="00204C6E">
            <w:pPr>
              <w:tabs>
                <w:tab w:val="decimal" w:pos="792"/>
              </w:tabs>
              <w:spacing w:line="340" w:lineRule="exact"/>
              <w:rPr>
                <w:rFonts w:ascii="Arial" w:hAnsi="Arial" w:cs="Arial"/>
                <w:sz w:val="16"/>
                <w:szCs w:val="16"/>
              </w:rPr>
            </w:pPr>
            <w:r w:rsidRPr="00204C6E">
              <w:rPr>
                <w:rFonts w:ascii="Arial" w:hAnsi="Arial" w:cs="Arial"/>
                <w:sz w:val="16"/>
                <w:szCs w:val="16"/>
              </w:rPr>
              <w:t>46</w:t>
            </w:r>
          </w:p>
        </w:tc>
        <w:tc>
          <w:tcPr>
            <w:tcW w:w="1099" w:type="dxa"/>
          </w:tcPr>
          <w:p w14:paraId="42DE3838" w14:textId="21F29B5F" w:rsidR="00204C6E" w:rsidRPr="008E2D60" w:rsidRDefault="00204C6E" w:rsidP="00204C6E">
            <w:pPr>
              <w:tabs>
                <w:tab w:val="decimal" w:pos="792"/>
              </w:tabs>
              <w:spacing w:line="340" w:lineRule="exact"/>
              <w:rPr>
                <w:rFonts w:ascii="Arial" w:hAnsi="Arial" w:cs="Arial"/>
                <w:sz w:val="16"/>
                <w:szCs w:val="16"/>
              </w:rPr>
            </w:pPr>
            <w:r w:rsidRPr="00204C6E">
              <w:rPr>
                <w:rFonts w:ascii="Arial" w:hAnsi="Arial" w:cs="Arial"/>
                <w:sz w:val="16"/>
                <w:szCs w:val="16"/>
              </w:rPr>
              <w:t>40</w:t>
            </w:r>
          </w:p>
        </w:tc>
        <w:tc>
          <w:tcPr>
            <w:tcW w:w="1098" w:type="dxa"/>
          </w:tcPr>
          <w:p w14:paraId="621F950F" w14:textId="733F4222" w:rsidR="00204C6E" w:rsidRPr="008E2D60" w:rsidRDefault="00204C6E" w:rsidP="00204C6E">
            <w:pPr>
              <w:tabs>
                <w:tab w:val="decimal" w:pos="792"/>
              </w:tabs>
              <w:spacing w:line="340" w:lineRule="exact"/>
              <w:rPr>
                <w:rFonts w:ascii="Arial" w:hAnsi="Arial" w:cs="Arial"/>
                <w:sz w:val="16"/>
                <w:szCs w:val="16"/>
              </w:rPr>
            </w:pPr>
            <w:r w:rsidRPr="00204C6E">
              <w:rPr>
                <w:rFonts w:ascii="Arial" w:hAnsi="Arial" w:cs="Arial"/>
                <w:sz w:val="16"/>
                <w:szCs w:val="16"/>
              </w:rPr>
              <w:t>46</w:t>
            </w:r>
          </w:p>
        </w:tc>
        <w:tc>
          <w:tcPr>
            <w:tcW w:w="1099" w:type="dxa"/>
          </w:tcPr>
          <w:p w14:paraId="70A63CAF" w14:textId="77777777" w:rsidR="00204C6E" w:rsidRPr="008E2D60" w:rsidRDefault="00204C6E" w:rsidP="00204C6E">
            <w:pPr>
              <w:tabs>
                <w:tab w:val="decimal" w:pos="792"/>
              </w:tabs>
              <w:spacing w:line="340" w:lineRule="exact"/>
              <w:rPr>
                <w:rFonts w:ascii="Arial" w:hAnsi="Arial" w:cs="Arial"/>
                <w:sz w:val="16"/>
                <w:szCs w:val="16"/>
              </w:rPr>
            </w:pPr>
            <w:r w:rsidRPr="008E2D60">
              <w:rPr>
                <w:rFonts w:ascii="Arial" w:hAnsi="Arial" w:cs="Arial"/>
                <w:sz w:val="16"/>
                <w:szCs w:val="16"/>
              </w:rPr>
              <w:t>40</w:t>
            </w:r>
          </w:p>
        </w:tc>
        <w:tc>
          <w:tcPr>
            <w:tcW w:w="2694" w:type="dxa"/>
            <w:tcBorders>
              <w:top w:val="nil"/>
              <w:left w:val="nil"/>
              <w:bottom w:val="nil"/>
              <w:right w:val="nil"/>
            </w:tcBorders>
          </w:tcPr>
          <w:p w14:paraId="3472F66B" w14:textId="51CF9390" w:rsidR="00204C6E" w:rsidRPr="008E2D60" w:rsidRDefault="00204C6E" w:rsidP="00204C6E">
            <w:pPr>
              <w:spacing w:line="340" w:lineRule="exact"/>
              <w:ind w:left="162" w:hanging="162"/>
              <w:rPr>
                <w:rFonts w:ascii="Arial" w:eastAsia="Arial Unicode MS" w:hAnsi="Arial" w:cs="Arial"/>
                <w:sz w:val="16"/>
                <w:szCs w:val="16"/>
                <w:cs/>
              </w:rPr>
            </w:pPr>
            <w:r w:rsidRPr="007A688A">
              <w:rPr>
                <w:rFonts w:ascii="Arial" w:eastAsia="Arial Unicode MS" w:hAnsi="Arial" w:cs="Arial"/>
                <w:sz w:val="16"/>
                <w:szCs w:val="16"/>
              </w:rPr>
              <w:t>According to terms of reinsurance contracts</w:t>
            </w:r>
          </w:p>
        </w:tc>
      </w:tr>
      <w:tr w:rsidR="00204C6E" w:rsidRPr="008E2D60" w14:paraId="2631639C" w14:textId="77777777" w:rsidTr="00204C6E">
        <w:tc>
          <w:tcPr>
            <w:tcW w:w="2094" w:type="dxa"/>
            <w:tcBorders>
              <w:top w:val="nil"/>
              <w:left w:val="nil"/>
              <w:bottom w:val="nil"/>
              <w:right w:val="nil"/>
            </w:tcBorders>
          </w:tcPr>
          <w:p w14:paraId="5383F546" w14:textId="77777777" w:rsidR="00204C6E" w:rsidRPr="008E2D60" w:rsidRDefault="00204C6E" w:rsidP="00204C6E">
            <w:pPr>
              <w:spacing w:line="340" w:lineRule="exact"/>
              <w:ind w:left="186" w:hanging="186"/>
              <w:jc w:val="both"/>
              <w:rPr>
                <w:rFonts w:ascii="Arial" w:eastAsia="Arial Unicode MS" w:hAnsi="Arial" w:cs="Arial"/>
                <w:sz w:val="16"/>
                <w:szCs w:val="16"/>
              </w:rPr>
            </w:pPr>
            <w:r w:rsidRPr="008E2D60">
              <w:rPr>
                <w:rFonts w:ascii="Arial" w:eastAsia="Arial Unicode MS" w:hAnsi="Arial" w:cs="Arial"/>
                <w:sz w:val="16"/>
                <w:szCs w:val="16"/>
              </w:rPr>
              <w:t xml:space="preserve">Dividend income </w:t>
            </w:r>
          </w:p>
        </w:tc>
        <w:tc>
          <w:tcPr>
            <w:tcW w:w="1098" w:type="dxa"/>
          </w:tcPr>
          <w:p w14:paraId="08656AB4" w14:textId="5CD8FC26" w:rsidR="00204C6E" w:rsidRPr="008E2D60" w:rsidRDefault="00204C6E" w:rsidP="00204C6E">
            <w:pPr>
              <w:tabs>
                <w:tab w:val="decimal" w:pos="792"/>
              </w:tabs>
              <w:spacing w:line="340" w:lineRule="exact"/>
              <w:rPr>
                <w:rFonts w:ascii="Arial" w:hAnsi="Arial" w:cs="Arial"/>
                <w:sz w:val="16"/>
                <w:szCs w:val="16"/>
              </w:rPr>
            </w:pPr>
            <w:r w:rsidRPr="00204C6E">
              <w:rPr>
                <w:rFonts w:ascii="Arial" w:hAnsi="Arial" w:cs="Arial"/>
                <w:sz w:val="16"/>
                <w:szCs w:val="16"/>
              </w:rPr>
              <w:t>14</w:t>
            </w:r>
          </w:p>
        </w:tc>
        <w:tc>
          <w:tcPr>
            <w:tcW w:w="1099" w:type="dxa"/>
          </w:tcPr>
          <w:p w14:paraId="35BB40ED" w14:textId="50AB470F" w:rsidR="00204C6E" w:rsidRPr="008E2D60" w:rsidRDefault="00204C6E" w:rsidP="00204C6E">
            <w:pPr>
              <w:tabs>
                <w:tab w:val="decimal" w:pos="792"/>
              </w:tabs>
              <w:spacing w:line="340" w:lineRule="exact"/>
              <w:rPr>
                <w:rFonts w:ascii="Arial" w:hAnsi="Arial" w:cs="Arial"/>
                <w:sz w:val="16"/>
                <w:szCs w:val="16"/>
              </w:rPr>
            </w:pPr>
            <w:r w:rsidRPr="00204C6E">
              <w:rPr>
                <w:rFonts w:ascii="Arial" w:hAnsi="Arial" w:cs="Arial"/>
                <w:sz w:val="16"/>
                <w:szCs w:val="16"/>
              </w:rPr>
              <w:t>21</w:t>
            </w:r>
          </w:p>
        </w:tc>
        <w:tc>
          <w:tcPr>
            <w:tcW w:w="1098" w:type="dxa"/>
          </w:tcPr>
          <w:p w14:paraId="6BB68D27" w14:textId="55D1DBBF" w:rsidR="00204C6E" w:rsidRPr="008E2D60" w:rsidRDefault="00204C6E" w:rsidP="00204C6E">
            <w:pPr>
              <w:tabs>
                <w:tab w:val="decimal" w:pos="792"/>
              </w:tabs>
              <w:spacing w:line="340" w:lineRule="exact"/>
              <w:rPr>
                <w:rFonts w:ascii="Arial" w:hAnsi="Arial" w:cs="Arial"/>
                <w:sz w:val="16"/>
                <w:szCs w:val="16"/>
              </w:rPr>
            </w:pPr>
            <w:r w:rsidRPr="00204C6E">
              <w:rPr>
                <w:rFonts w:ascii="Arial" w:hAnsi="Arial" w:cs="Arial"/>
                <w:sz w:val="16"/>
                <w:szCs w:val="16"/>
              </w:rPr>
              <w:t>14</w:t>
            </w:r>
          </w:p>
        </w:tc>
        <w:tc>
          <w:tcPr>
            <w:tcW w:w="1099" w:type="dxa"/>
          </w:tcPr>
          <w:p w14:paraId="5551EED4" w14:textId="77777777" w:rsidR="00204C6E" w:rsidRPr="008E2D60" w:rsidRDefault="00204C6E" w:rsidP="00204C6E">
            <w:pPr>
              <w:tabs>
                <w:tab w:val="decimal" w:pos="792"/>
              </w:tabs>
              <w:spacing w:line="340" w:lineRule="exact"/>
              <w:rPr>
                <w:rFonts w:ascii="Arial" w:hAnsi="Arial" w:cs="Arial"/>
                <w:sz w:val="16"/>
                <w:szCs w:val="16"/>
              </w:rPr>
            </w:pPr>
            <w:r w:rsidRPr="008E2D60">
              <w:rPr>
                <w:rFonts w:ascii="Arial" w:hAnsi="Arial" w:cs="Arial"/>
                <w:sz w:val="16"/>
                <w:szCs w:val="16"/>
              </w:rPr>
              <w:t>21</w:t>
            </w:r>
          </w:p>
        </w:tc>
        <w:tc>
          <w:tcPr>
            <w:tcW w:w="2694" w:type="dxa"/>
            <w:tcBorders>
              <w:top w:val="nil"/>
              <w:left w:val="nil"/>
              <w:bottom w:val="nil"/>
              <w:right w:val="nil"/>
            </w:tcBorders>
          </w:tcPr>
          <w:p w14:paraId="434416F4" w14:textId="77777777" w:rsidR="00204C6E" w:rsidRPr="008E2D60" w:rsidRDefault="00204C6E" w:rsidP="00204C6E">
            <w:pPr>
              <w:spacing w:line="340" w:lineRule="exact"/>
              <w:ind w:left="162" w:hanging="162"/>
              <w:rPr>
                <w:rFonts w:ascii="Arial" w:eastAsia="Arial Unicode MS" w:hAnsi="Arial" w:cs="Arial"/>
                <w:sz w:val="16"/>
                <w:szCs w:val="16"/>
              </w:rPr>
            </w:pPr>
            <w:r w:rsidRPr="008E2D60">
              <w:rPr>
                <w:rFonts w:ascii="Arial" w:eastAsia="Arial Unicode MS" w:hAnsi="Arial" w:cs="Arial"/>
                <w:sz w:val="16"/>
                <w:szCs w:val="16"/>
              </w:rPr>
              <w:t xml:space="preserve">As declared </w:t>
            </w:r>
          </w:p>
        </w:tc>
      </w:tr>
      <w:tr w:rsidR="00204C6E" w:rsidRPr="008E2D60" w14:paraId="1CC0CC7F" w14:textId="77777777" w:rsidTr="00204C6E">
        <w:tc>
          <w:tcPr>
            <w:tcW w:w="2094" w:type="dxa"/>
            <w:tcBorders>
              <w:top w:val="nil"/>
              <w:left w:val="nil"/>
              <w:bottom w:val="nil"/>
              <w:right w:val="nil"/>
            </w:tcBorders>
          </w:tcPr>
          <w:p w14:paraId="4FC730C3" w14:textId="77777777" w:rsidR="00204C6E" w:rsidRPr="008E2D60" w:rsidRDefault="00204C6E" w:rsidP="00204C6E">
            <w:pPr>
              <w:spacing w:line="340" w:lineRule="exact"/>
              <w:ind w:left="186" w:hanging="186"/>
              <w:jc w:val="both"/>
              <w:rPr>
                <w:rFonts w:ascii="Arial" w:eastAsia="Arial Unicode MS" w:hAnsi="Arial" w:cs="Arial"/>
                <w:sz w:val="16"/>
                <w:szCs w:val="16"/>
                <w:cs/>
              </w:rPr>
            </w:pPr>
            <w:r w:rsidRPr="008E2D60">
              <w:rPr>
                <w:rFonts w:ascii="Arial" w:eastAsia="Arial Unicode MS" w:hAnsi="Arial" w:cs="Arial"/>
                <w:sz w:val="16"/>
                <w:szCs w:val="16"/>
              </w:rPr>
              <w:t>Service income</w:t>
            </w:r>
          </w:p>
        </w:tc>
        <w:tc>
          <w:tcPr>
            <w:tcW w:w="1098" w:type="dxa"/>
          </w:tcPr>
          <w:p w14:paraId="27A6818F" w14:textId="6EE80B4C" w:rsidR="00204C6E" w:rsidRPr="008E2D60" w:rsidRDefault="00204C6E" w:rsidP="00204C6E">
            <w:pPr>
              <w:tabs>
                <w:tab w:val="decimal" w:pos="792"/>
              </w:tabs>
              <w:spacing w:line="340" w:lineRule="exact"/>
              <w:rPr>
                <w:rFonts w:ascii="Arial" w:hAnsi="Arial" w:cs="Arial"/>
                <w:sz w:val="16"/>
                <w:szCs w:val="16"/>
              </w:rPr>
            </w:pPr>
            <w:r w:rsidRPr="00204C6E">
              <w:rPr>
                <w:rFonts w:ascii="Arial" w:hAnsi="Arial" w:cs="Arial"/>
                <w:sz w:val="16"/>
                <w:szCs w:val="16"/>
              </w:rPr>
              <w:t>99</w:t>
            </w:r>
          </w:p>
        </w:tc>
        <w:tc>
          <w:tcPr>
            <w:tcW w:w="1099" w:type="dxa"/>
          </w:tcPr>
          <w:p w14:paraId="39C500D3" w14:textId="26A2CA02" w:rsidR="00204C6E" w:rsidRPr="008E2D60" w:rsidRDefault="00204C6E" w:rsidP="00204C6E">
            <w:pPr>
              <w:tabs>
                <w:tab w:val="decimal" w:pos="792"/>
              </w:tabs>
              <w:spacing w:line="340" w:lineRule="exact"/>
              <w:rPr>
                <w:rFonts w:ascii="Arial" w:hAnsi="Arial" w:cs="Arial"/>
                <w:sz w:val="16"/>
                <w:szCs w:val="16"/>
              </w:rPr>
            </w:pPr>
            <w:r w:rsidRPr="00204C6E">
              <w:rPr>
                <w:rFonts w:ascii="Arial" w:hAnsi="Arial" w:cs="Arial"/>
                <w:sz w:val="16"/>
                <w:szCs w:val="16"/>
              </w:rPr>
              <w:t>96</w:t>
            </w:r>
          </w:p>
        </w:tc>
        <w:tc>
          <w:tcPr>
            <w:tcW w:w="1098" w:type="dxa"/>
          </w:tcPr>
          <w:p w14:paraId="55BD6921" w14:textId="4E2C6CEB" w:rsidR="00204C6E" w:rsidRPr="008E2D60" w:rsidRDefault="00204C6E" w:rsidP="00204C6E">
            <w:pPr>
              <w:tabs>
                <w:tab w:val="decimal" w:pos="792"/>
              </w:tabs>
              <w:spacing w:line="340" w:lineRule="exact"/>
              <w:rPr>
                <w:rFonts w:ascii="Arial" w:hAnsi="Arial" w:cs="Arial"/>
                <w:sz w:val="16"/>
                <w:szCs w:val="16"/>
              </w:rPr>
            </w:pPr>
            <w:r w:rsidRPr="00204C6E">
              <w:rPr>
                <w:rFonts w:ascii="Arial" w:hAnsi="Arial" w:cs="Arial"/>
                <w:sz w:val="16"/>
                <w:szCs w:val="16"/>
              </w:rPr>
              <w:t>-</w:t>
            </w:r>
          </w:p>
        </w:tc>
        <w:tc>
          <w:tcPr>
            <w:tcW w:w="1099" w:type="dxa"/>
          </w:tcPr>
          <w:p w14:paraId="5E7705F5" w14:textId="77777777" w:rsidR="00204C6E" w:rsidRPr="008E2D60" w:rsidRDefault="00204C6E" w:rsidP="00204C6E">
            <w:pPr>
              <w:tabs>
                <w:tab w:val="decimal" w:pos="792"/>
              </w:tabs>
              <w:spacing w:line="340" w:lineRule="exact"/>
              <w:rPr>
                <w:rFonts w:ascii="Arial" w:hAnsi="Arial" w:cs="Arial"/>
                <w:sz w:val="16"/>
                <w:szCs w:val="16"/>
              </w:rPr>
            </w:pPr>
            <w:r w:rsidRPr="008E2D60">
              <w:rPr>
                <w:rFonts w:ascii="Arial" w:hAnsi="Arial" w:cs="Arial"/>
                <w:sz w:val="16"/>
                <w:szCs w:val="16"/>
                <w:cs/>
              </w:rPr>
              <w:t>-</w:t>
            </w:r>
          </w:p>
        </w:tc>
        <w:tc>
          <w:tcPr>
            <w:tcW w:w="2694" w:type="dxa"/>
            <w:tcBorders>
              <w:top w:val="nil"/>
              <w:left w:val="nil"/>
              <w:bottom w:val="nil"/>
              <w:right w:val="nil"/>
            </w:tcBorders>
          </w:tcPr>
          <w:p w14:paraId="172C6238" w14:textId="44869D05" w:rsidR="00204C6E" w:rsidRPr="008E2D60" w:rsidRDefault="00204C6E" w:rsidP="00204C6E">
            <w:pPr>
              <w:spacing w:line="340" w:lineRule="exact"/>
              <w:ind w:left="162" w:hanging="162"/>
              <w:rPr>
                <w:rFonts w:ascii="Arial" w:eastAsia="Arial Unicode MS" w:hAnsi="Arial" w:cs="Arial"/>
                <w:sz w:val="16"/>
                <w:szCs w:val="16"/>
                <w:cs/>
              </w:rPr>
            </w:pPr>
            <w:r w:rsidRPr="0035608D">
              <w:rPr>
                <w:rFonts w:ascii="Arial" w:eastAsia="Arial Unicode MS" w:hAnsi="Arial" w:cs="Arial"/>
                <w:sz w:val="16"/>
                <w:szCs w:val="16"/>
              </w:rPr>
              <w:t>Contract rates or mutually agreed prices</w:t>
            </w:r>
          </w:p>
        </w:tc>
      </w:tr>
      <w:tr w:rsidR="00204C6E" w:rsidRPr="008E2D60" w14:paraId="07B17427" w14:textId="77777777" w:rsidTr="00204C6E">
        <w:tc>
          <w:tcPr>
            <w:tcW w:w="2094" w:type="dxa"/>
            <w:tcBorders>
              <w:top w:val="nil"/>
              <w:left w:val="nil"/>
              <w:bottom w:val="nil"/>
              <w:right w:val="nil"/>
            </w:tcBorders>
          </w:tcPr>
          <w:p w14:paraId="2B71E8EC" w14:textId="1456350E" w:rsidR="00204C6E" w:rsidRPr="008E2D60" w:rsidRDefault="00204C6E" w:rsidP="00204C6E">
            <w:pPr>
              <w:spacing w:line="340" w:lineRule="exact"/>
              <w:ind w:left="186" w:hanging="186"/>
              <w:rPr>
                <w:rFonts w:ascii="Arial" w:eastAsia="Arial Unicode MS" w:hAnsi="Arial" w:cs="Arial"/>
                <w:sz w:val="16"/>
                <w:szCs w:val="16"/>
              </w:rPr>
            </w:pPr>
            <w:r w:rsidRPr="008E2D60">
              <w:rPr>
                <w:rFonts w:ascii="Arial" w:eastAsia="Arial Unicode MS" w:hAnsi="Arial" w:cs="Arial"/>
                <w:sz w:val="16"/>
                <w:szCs w:val="16"/>
              </w:rPr>
              <w:t>Claim recovery</w:t>
            </w:r>
          </w:p>
        </w:tc>
        <w:tc>
          <w:tcPr>
            <w:tcW w:w="1098" w:type="dxa"/>
          </w:tcPr>
          <w:p w14:paraId="4C0175D5" w14:textId="195B4412" w:rsidR="00204C6E" w:rsidRPr="008E2D60" w:rsidRDefault="00204C6E" w:rsidP="00204C6E">
            <w:pPr>
              <w:tabs>
                <w:tab w:val="decimal" w:pos="792"/>
              </w:tabs>
              <w:spacing w:line="340" w:lineRule="exact"/>
              <w:rPr>
                <w:rFonts w:ascii="Arial" w:hAnsi="Arial" w:cs="Arial"/>
                <w:sz w:val="16"/>
                <w:szCs w:val="16"/>
              </w:rPr>
            </w:pPr>
            <w:r w:rsidRPr="00204C6E">
              <w:rPr>
                <w:rFonts w:ascii="Arial" w:hAnsi="Arial" w:cs="Arial"/>
                <w:sz w:val="16"/>
                <w:szCs w:val="16"/>
              </w:rPr>
              <w:t>48</w:t>
            </w:r>
          </w:p>
        </w:tc>
        <w:tc>
          <w:tcPr>
            <w:tcW w:w="1099" w:type="dxa"/>
          </w:tcPr>
          <w:p w14:paraId="6F124CE2" w14:textId="4240939D" w:rsidR="00204C6E" w:rsidRPr="008E2D60" w:rsidRDefault="00204C6E" w:rsidP="00204C6E">
            <w:pPr>
              <w:tabs>
                <w:tab w:val="decimal" w:pos="792"/>
              </w:tabs>
              <w:spacing w:line="340" w:lineRule="exact"/>
              <w:rPr>
                <w:rFonts w:ascii="Arial" w:hAnsi="Arial" w:cs="Arial"/>
                <w:sz w:val="16"/>
                <w:szCs w:val="16"/>
              </w:rPr>
            </w:pPr>
            <w:r w:rsidRPr="00204C6E">
              <w:rPr>
                <w:rFonts w:ascii="Arial" w:hAnsi="Arial" w:cs="Arial"/>
                <w:sz w:val="16"/>
                <w:szCs w:val="16"/>
              </w:rPr>
              <w:t>351</w:t>
            </w:r>
          </w:p>
        </w:tc>
        <w:tc>
          <w:tcPr>
            <w:tcW w:w="1098" w:type="dxa"/>
          </w:tcPr>
          <w:p w14:paraId="2C1C7882" w14:textId="426BB4EB" w:rsidR="00204C6E" w:rsidRPr="008E2D60" w:rsidRDefault="00204C6E" w:rsidP="00204C6E">
            <w:pPr>
              <w:tabs>
                <w:tab w:val="decimal" w:pos="792"/>
              </w:tabs>
              <w:spacing w:line="340" w:lineRule="exact"/>
              <w:rPr>
                <w:rFonts w:ascii="Arial" w:hAnsi="Arial" w:cs="Arial"/>
                <w:sz w:val="16"/>
                <w:szCs w:val="16"/>
              </w:rPr>
            </w:pPr>
            <w:r w:rsidRPr="00204C6E">
              <w:rPr>
                <w:rFonts w:ascii="Arial" w:hAnsi="Arial" w:cs="Arial"/>
                <w:sz w:val="16"/>
                <w:szCs w:val="16"/>
              </w:rPr>
              <w:t>48</w:t>
            </w:r>
          </w:p>
        </w:tc>
        <w:tc>
          <w:tcPr>
            <w:tcW w:w="1099" w:type="dxa"/>
          </w:tcPr>
          <w:p w14:paraId="5B47D72F" w14:textId="77777777" w:rsidR="00204C6E" w:rsidRPr="008E2D60" w:rsidRDefault="00204C6E" w:rsidP="00204C6E">
            <w:pPr>
              <w:tabs>
                <w:tab w:val="decimal" w:pos="792"/>
              </w:tabs>
              <w:spacing w:line="340" w:lineRule="exact"/>
              <w:rPr>
                <w:rFonts w:ascii="Arial" w:hAnsi="Arial" w:cs="Arial"/>
                <w:sz w:val="16"/>
                <w:szCs w:val="16"/>
              </w:rPr>
            </w:pPr>
            <w:r w:rsidRPr="008E2D60">
              <w:rPr>
                <w:rFonts w:ascii="Arial" w:hAnsi="Arial" w:cs="Arial"/>
                <w:sz w:val="16"/>
                <w:szCs w:val="16"/>
              </w:rPr>
              <w:t>351</w:t>
            </w:r>
          </w:p>
        </w:tc>
        <w:tc>
          <w:tcPr>
            <w:tcW w:w="2694" w:type="dxa"/>
            <w:tcBorders>
              <w:top w:val="nil"/>
              <w:left w:val="nil"/>
              <w:bottom w:val="nil"/>
              <w:right w:val="nil"/>
            </w:tcBorders>
          </w:tcPr>
          <w:p w14:paraId="6E171C9C" w14:textId="68F5F1D0" w:rsidR="00204C6E" w:rsidRPr="008E2D60" w:rsidRDefault="00204C6E" w:rsidP="00204C6E">
            <w:pPr>
              <w:spacing w:line="340" w:lineRule="exact"/>
              <w:ind w:left="162" w:hanging="162"/>
              <w:rPr>
                <w:rFonts w:ascii="Arial" w:eastAsia="Arial Unicode MS" w:hAnsi="Arial" w:cs="Arial"/>
                <w:sz w:val="16"/>
                <w:szCs w:val="16"/>
                <w:cs/>
              </w:rPr>
            </w:pPr>
            <w:r w:rsidRPr="007134CD">
              <w:rPr>
                <w:rFonts w:ascii="Arial" w:eastAsia="Arial Unicode MS" w:hAnsi="Arial" w:cs="Arial"/>
                <w:sz w:val="16"/>
                <w:szCs w:val="16"/>
              </w:rPr>
              <w:t>According to ratios as specified in the contracts</w:t>
            </w:r>
          </w:p>
        </w:tc>
      </w:tr>
      <w:tr w:rsidR="00204C6E" w:rsidRPr="009B173F" w14:paraId="2B668718" w14:textId="77777777" w:rsidTr="00204C6E">
        <w:tc>
          <w:tcPr>
            <w:tcW w:w="2094" w:type="dxa"/>
            <w:tcBorders>
              <w:top w:val="nil"/>
              <w:left w:val="nil"/>
              <w:bottom w:val="nil"/>
              <w:right w:val="nil"/>
            </w:tcBorders>
          </w:tcPr>
          <w:p w14:paraId="3DC1A9CD" w14:textId="77777777" w:rsidR="00204C6E" w:rsidRPr="009B173F" w:rsidRDefault="00204C6E" w:rsidP="00204C6E">
            <w:pPr>
              <w:spacing w:line="340" w:lineRule="exact"/>
              <w:ind w:left="186" w:hanging="186"/>
              <w:rPr>
                <w:rFonts w:ascii="Arial" w:eastAsia="Arial Unicode MS" w:hAnsi="Arial" w:cs="Arial"/>
                <w:i/>
                <w:iCs/>
                <w:sz w:val="16"/>
                <w:szCs w:val="16"/>
              </w:rPr>
            </w:pPr>
            <w:r w:rsidRPr="009B173F">
              <w:rPr>
                <w:rFonts w:ascii="Arial" w:eastAsia="Arial Unicode MS" w:hAnsi="Arial" w:cs="Arial"/>
                <w:i/>
                <w:iCs/>
                <w:sz w:val="16"/>
                <w:szCs w:val="16"/>
              </w:rPr>
              <w:t>Expenses</w:t>
            </w:r>
          </w:p>
        </w:tc>
        <w:tc>
          <w:tcPr>
            <w:tcW w:w="1098" w:type="dxa"/>
          </w:tcPr>
          <w:p w14:paraId="499BE8B3" w14:textId="77777777" w:rsidR="00204C6E" w:rsidRPr="009B173F" w:rsidRDefault="00204C6E" w:rsidP="00204C6E">
            <w:pPr>
              <w:tabs>
                <w:tab w:val="decimal" w:pos="792"/>
              </w:tabs>
              <w:spacing w:line="340" w:lineRule="exact"/>
              <w:rPr>
                <w:rFonts w:ascii="Arial" w:hAnsi="Arial" w:cs="Arial"/>
                <w:i/>
                <w:iCs/>
                <w:sz w:val="16"/>
                <w:szCs w:val="16"/>
              </w:rPr>
            </w:pPr>
          </w:p>
        </w:tc>
        <w:tc>
          <w:tcPr>
            <w:tcW w:w="1099" w:type="dxa"/>
          </w:tcPr>
          <w:p w14:paraId="7D3B02F3" w14:textId="77777777" w:rsidR="00204C6E" w:rsidRPr="009B173F" w:rsidRDefault="00204C6E" w:rsidP="00204C6E">
            <w:pPr>
              <w:tabs>
                <w:tab w:val="decimal" w:pos="792"/>
              </w:tabs>
              <w:spacing w:line="340" w:lineRule="exact"/>
              <w:rPr>
                <w:rFonts w:ascii="Arial" w:hAnsi="Arial" w:cs="Arial"/>
                <w:i/>
                <w:iCs/>
                <w:sz w:val="16"/>
                <w:szCs w:val="16"/>
              </w:rPr>
            </w:pPr>
          </w:p>
        </w:tc>
        <w:tc>
          <w:tcPr>
            <w:tcW w:w="1098" w:type="dxa"/>
          </w:tcPr>
          <w:p w14:paraId="5BED2201" w14:textId="77777777" w:rsidR="00204C6E" w:rsidRPr="009B173F" w:rsidRDefault="00204C6E" w:rsidP="00204C6E">
            <w:pPr>
              <w:tabs>
                <w:tab w:val="decimal" w:pos="792"/>
              </w:tabs>
              <w:spacing w:line="340" w:lineRule="exact"/>
              <w:rPr>
                <w:rFonts w:ascii="Arial" w:hAnsi="Arial" w:cs="Arial"/>
                <w:i/>
                <w:iCs/>
                <w:sz w:val="16"/>
                <w:szCs w:val="16"/>
              </w:rPr>
            </w:pPr>
          </w:p>
        </w:tc>
        <w:tc>
          <w:tcPr>
            <w:tcW w:w="1099" w:type="dxa"/>
          </w:tcPr>
          <w:p w14:paraId="333E78C6" w14:textId="77777777" w:rsidR="00204C6E" w:rsidRPr="009B173F" w:rsidRDefault="00204C6E" w:rsidP="00204C6E">
            <w:pPr>
              <w:tabs>
                <w:tab w:val="decimal" w:pos="792"/>
              </w:tabs>
              <w:spacing w:line="340" w:lineRule="exact"/>
              <w:rPr>
                <w:rFonts w:ascii="Arial" w:hAnsi="Arial" w:cs="Arial"/>
                <w:i/>
                <w:iCs/>
                <w:sz w:val="16"/>
                <w:szCs w:val="16"/>
              </w:rPr>
            </w:pPr>
          </w:p>
        </w:tc>
        <w:tc>
          <w:tcPr>
            <w:tcW w:w="2694" w:type="dxa"/>
            <w:tcBorders>
              <w:top w:val="nil"/>
              <w:left w:val="nil"/>
              <w:bottom w:val="nil"/>
              <w:right w:val="nil"/>
            </w:tcBorders>
          </w:tcPr>
          <w:p w14:paraId="7EAC19CB" w14:textId="77777777" w:rsidR="00204C6E" w:rsidRPr="009B173F" w:rsidRDefault="00204C6E" w:rsidP="00204C6E">
            <w:pPr>
              <w:spacing w:line="340" w:lineRule="exact"/>
              <w:ind w:left="162" w:hanging="162"/>
              <w:rPr>
                <w:rFonts w:ascii="Arial" w:eastAsia="Arial Unicode MS" w:hAnsi="Arial" w:cs="Arial"/>
                <w:i/>
                <w:iCs/>
                <w:sz w:val="16"/>
                <w:szCs w:val="16"/>
              </w:rPr>
            </w:pPr>
          </w:p>
        </w:tc>
      </w:tr>
      <w:tr w:rsidR="00204C6E" w:rsidRPr="008E2D60" w14:paraId="524AB5F8" w14:textId="77777777" w:rsidTr="00204C6E">
        <w:tc>
          <w:tcPr>
            <w:tcW w:w="2094" w:type="dxa"/>
            <w:tcBorders>
              <w:top w:val="nil"/>
              <w:left w:val="nil"/>
              <w:bottom w:val="nil"/>
              <w:right w:val="nil"/>
            </w:tcBorders>
          </w:tcPr>
          <w:p w14:paraId="1759716C" w14:textId="64B431C2" w:rsidR="00204C6E" w:rsidRPr="008E2D60" w:rsidRDefault="00204C6E" w:rsidP="00204C6E">
            <w:pPr>
              <w:spacing w:line="340" w:lineRule="exact"/>
              <w:ind w:right="-112"/>
              <w:rPr>
                <w:rFonts w:ascii="Arial" w:eastAsia="Arial Unicode MS" w:hAnsi="Arial" w:cs="Arial"/>
                <w:spacing w:val="-4"/>
                <w:sz w:val="16"/>
                <w:szCs w:val="16"/>
              </w:rPr>
            </w:pPr>
            <w:r w:rsidRPr="00C63D9D">
              <w:rPr>
                <w:rFonts w:ascii="Arial" w:eastAsia="Arial Unicode MS" w:hAnsi="Arial" w:cs="Arial"/>
                <w:spacing w:val="-4"/>
                <w:sz w:val="16"/>
                <w:szCs w:val="16"/>
              </w:rPr>
              <w:t>Reinsurance premium ceded</w:t>
            </w:r>
          </w:p>
        </w:tc>
        <w:tc>
          <w:tcPr>
            <w:tcW w:w="1098" w:type="dxa"/>
          </w:tcPr>
          <w:p w14:paraId="5D60FD92" w14:textId="39086EC4" w:rsidR="00204C6E" w:rsidRPr="008E2D60" w:rsidRDefault="00204C6E" w:rsidP="00204C6E">
            <w:pPr>
              <w:tabs>
                <w:tab w:val="decimal" w:pos="792"/>
              </w:tabs>
              <w:spacing w:line="340" w:lineRule="exact"/>
              <w:rPr>
                <w:rFonts w:ascii="Arial" w:hAnsi="Arial" w:cs="Arial"/>
                <w:sz w:val="16"/>
                <w:szCs w:val="16"/>
              </w:rPr>
            </w:pPr>
            <w:r w:rsidRPr="00204C6E">
              <w:rPr>
                <w:rFonts w:ascii="Arial" w:hAnsi="Arial" w:cs="Arial"/>
                <w:sz w:val="16"/>
                <w:szCs w:val="16"/>
              </w:rPr>
              <w:t>104</w:t>
            </w:r>
          </w:p>
        </w:tc>
        <w:tc>
          <w:tcPr>
            <w:tcW w:w="1099" w:type="dxa"/>
          </w:tcPr>
          <w:p w14:paraId="6CECB2DC" w14:textId="51A3DFAD" w:rsidR="00204C6E" w:rsidRPr="008E2D60" w:rsidRDefault="00204C6E" w:rsidP="00204C6E">
            <w:pPr>
              <w:tabs>
                <w:tab w:val="decimal" w:pos="792"/>
              </w:tabs>
              <w:spacing w:line="340" w:lineRule="exact"/>
              <w:rPr>
                <w:rFonts w:ascii="Arial" w:hAnsi="Arial" w:cs="Arial"/>
                <w:sz w:val="16"/>
                <w:szCs w:val="16"/>
              </w:rPr>
            </w:pPr>
            <w:r w:rsidRPr="00204C6E">
              <w:rPr>
                <w:rFonts w:ascii="Arial" w:hAnsi="Arial" w:cs="Arial"/>
                <w:sz w:val="16"/>
                <w:szCs w:val="16"/>
              </w:rPr>
              <w:t>113</w:t>
            </w:r>
          </w:p>
        </w:tc>
        <w:tc>
          <w:tcPr>
            <w:tcW w:w="1098" w:type="dxa"/>
          </w:tcPr>
          <w:p w14:paraId="4F96A68B" w14:textId="16C8C438" w:rsidR="00204C6E" w:rsidRPr="008E2D60" w:rsidRDefault="00204C6E" w:rsidP="00204C6E">
            <w:pPr>
              <w:tabs>
                <w:tab w:val="decimal" w:pos="792"/>
              </w:tabs>
              <w:spacing w:line="340" w:lineRule="exact"/>
              <w:rPr>
                <w:rFonts w:ascii="Arial" w:hAnsi="Arial" w:cs="Arial"/>
                <w:sz w:val="16"/>
                <w:szCs w:val="16"/>
              </w:rPr>
            </w:pPr>
            <w:r w:rsidRPr="00204C6E">
              <w:rPr>
                <w:rFonts w:ascii="Arial" w:hAnsi="Arial" w:cs="Arial"/>
                <w:sz w:val="16"/>
                <w:szCs w:val="16"/>
              </w:rPr>
              <w:t>104</w:t>
            </w:r>
          </w:p>
        </w:tc>
        <w:tc>
          <w:tcPr>
            <w:tcW w:w="1099" w:type="dxa"/>
          </w:tcPr>
          <w:p w14:paraId="61800FD1" w14:textId="77777777" w:rsidR="00204C6E" w:rsidRPr="008E2D60" w:rsidRDefault="00204C6E" w:rsidP="00204C6E">
            <w:pPr>
              <w:tabs>
                <w:tab w:val="decimal" w:pos="792"/>
              </w:tabs>
              <w:spacing w:line="340" w:lineRule="exact"/>
              <w:rPr>
                <w:rFonts w:ascii="Arial" w:hAnsi="Arial" w:cs="Arial"/>
                <w:sz w:val="16"/>
                <w:szCs w:val="16"/>
              </w:rPr>
            </w:pPr>
            <w:r w:rsidRPr="008E2D60">
              <w:rPr>
                <w:rFonts w:ascii="Arial" w:hAnsi="Arial" w:cs="Arial"/>
                <w:sz w:val="16"/>
                <w:szCs w:val="16"/>
              </w:rPr>
              <w:t>113</w:t>
            </w:r>
          </w:p>
        </w:tc>
        <w:tc>
          <w:tcPr>
            <w:tcW w:w="2694" w:type="dxa"/>
            <w:tcBorders>
              <w:top w:val="nil"/>
              <w:left w:val="nil"/>
              <w:bottom w:val="nil"/>
              <w:right w:val="nil"/>
            </w:tcBorders>
          </w:tcPr>
          <w:p w14:paraId="08EB9F4B" w14:textId="46EEB376" w:rsidR="00204C6E" w:rsidRPr="008E2D60" w:rsidRDefault="00204C6E" w:rsidP="00204C6E">
            <w:pPr>
              <w:spacing w:line="340" w:lineRule="exact"/>
              <w:ind w:left="162" w:hanging="162"/>
              <w:rPr>
                <w:rFonts w:ascii="Arial" w:eastAsia="Arial Unicode MS" w:hAnsi="Arial" w:cs="Arial"/>
                <w:sz w:val="16"/>
                <w:szCs w:val="16"/>
                <w:cs/>
              </w:rPr>
            </w:pPr>
            <w:r w:rsidRPr="00795FFD">
              <w:rPr>
                <w:rFonts w:ascii="Arial" w:eastAsia="Arial Unicode MS" w:hAnsi="Arial" w:cs="Arial"/>
                <w:sz w:val="16"/>
                <w:szCs w:val="16"/>
              </w:rPr>
              <w:t>According to terms of reinsurance contracts depending on type of insurance and reinsurance contracts</w:t>
            </w:r>
          </w:p>
        </w:tc>
      </w:tr>
      <w:tr w:rsidR="00204C6E" w:rsidRPr="008E2D60" w14:paraId="5F23B02A" w14:textId="77777777" w:rsidTr="00204C6E">
        <w:tc>
          <w:tcPr>
            <w:tcW w:w="2094" w:type="dxa"/>
            <w:tcBorders>
              <w:top w:val="nil"/>
              <w:left w:val="nil"/>
              <w:bottom w:val="nil"/>
              <w:right w:val="nil"/>
            </w:tcBorders>
          </w:tcPr>
          <w:p w14:paraId="1733CE00" w14:textId="77777777" w:rsidR="00204C6E" w:rsidRPr="008E2D60" w:rsidRDefault="00204C6E" w:rsidP="00204C6E">
            <w:pPr>
              <w:spacing w:line="340" w:lineRule="exact"/>
              <w:ind w:left="186" w:hanging="186"/>
              <w:jc w:val="both"/>
              <w:rPr>
                <w:rFonts w:ascii="Arial" w:eastAsia="Arial Unicode MS" w:hAnsi="Arial" w:cs="Arial"/>
                <w:sz w:val="16"/>
                <w:szCs w:val="16"/>
              </w:rPr>
            </w:pPr>
            <w:r w:rsidRPr="008E2D60">
              <w:rPr>
                <w:rFonts w:ascii="Arial" w:eastAsia="Arial Unicode MS" w:hAnsi="Arial" w:cs="Arial"/>
                <w:sz w:val="16"/>
                <w:szCs w:val="16"/>
              </w:rPr>
              <w:t xml:space="preserve">Gross claims </w:t>
            </w:r>
          </w:p>
        </w:tc>
        <w:tc>
          <w:tcPr>
            <w:tcW w:w="1098" w:type="dxa"/>
          </w:tcPr>
          <w:p w14:paraId="3972A6D9" w14:textId="2F1C600D" w:rsidR="00204C6E" w:rsidRPr="008E2D60" w:rsidRDefault="00204C6E" w:rsidP="00204C6E">
            <w:pPr>
              <w:tabs>
                <w:tab w:val="decimal" w:pos="792"/>
              </w:tabs>
              <w:spacing w:line="340" w:lineRule="exact"/>
              <w:rPr>
                <w:rFonts w:ascii="Arial" w:hAnsi="Arial" w:cs="Arial"/>
                <w:sz w:val="16"/>
                <w:szCs w:val="16"/>
              </w:rPr>
            </w:pPr>
            <w:r w:rsidRPr="00204C6E">
              <w:rPr>
                <w:rFonts w:ascii="Arial" w:hAnsi="Arial" w:cs="Arial"/>
                <w:sz w:val="16"/>
                <w:szCs w:val="16"/>
              </w:rPr>
              <w:t>1,462</w:t>
            </w:r>
          </w:p>
        </w:tc>
        <w:tc>
          <w:tcPr>
            <w:tcW w:w="1099" w:type="dxa"/>
          </w:tcPr>
          <w:p w14:paraId="7E77AC4B" w14:textId="30F7CD3D" w:rsidR="00204C6E" w:rsidRPr="008E2D60" w:rsidRDefault="00204C6E" w:rsidP="00204C6E">
            <w:pPr>
              <w:tabs>
                <w:tab w:val="decimal" w:pos="792"/>
              </w:tabs>
              <w:spacing w:line="340" w:lineRule="exact"/>
              <w:rPr>
                <w:rFonts w:ascii="Arial" w:hAnsi="Arial" w:cs="Arial"/>
                <w:sz w:val="16"/>
                <w:szCs w:val="16"/>
              </w:rPr>
            </w:pPr>
            <w:r w:rsidRPr="00204C6E">
              <w:rPr>
                <w:rFonts w:ascii="Arial" w:hAnsi="Arial" w:cs="Arial"/>
                <w:sz w:val="16"/>
                <w:szCs w:val="16"/>
              </w:rPr>
              <w:t>2,019</w:t>
            </w:r>
          </w:p>
        </w:tc>
        <w:tc>
          <w:tcPr>
            <w:tcW w:w="1098" w:type="dxa"/>
          </w:tcPr>
          <w:p w14:paraId="5019B4CD" w14:textId="2D895D86" w:rsidR="00204C6E" w:rsidRPr="008E2D60" w:rsidRDefault="00204C6E" w:rsidP="00204C6E">
            <w:pPr>
              <w:tabs>
                <w:tab w:val="decimal" w:pos="792"/>
              </w:tabs>
              <w:spacing w:line="340" w:lineRule="exact"/>
              <w:rPr>
                <w:rFonts w:ascii="Arial" w:hAnsi="Arial" w:cs="Arial"/>
                <w:sz w:val="16"/>
                <w:szCs w:val="16"/>
              </w:rPr>
            </w:pPr>
            <w:r w:rsidRPr="00204C6E">
              <w:rPr>
                <w:rFonts w:ascii="Arial" w:hAnsi="Arial" w:cs="Arial"/>
                <w:sz w:val="16"/>
                <w:szCs w:val="16"/>
              </w:rPr>
              <w:t>1,462</w:t>
            </w:r>
          </w:p>
        </w:tc>
        <w:tc>
          <w:tcPr>
            <w:tcW w:w="1099" w:type="dxa"/>
          </w:tcPr>
          <w:p w14:paraId="053A0A8C" w14:textId="77777777" w:rsidR="00204C6E" w:rsidRPr="008E2D60" w:rsidRDefault="00204C6E" w:rsidP="00204C6E">
            <w:pPr>
              <w:tabs>
                <w:tab w:val="decimal" w:pos="792"/>
              </w:tabs>
              <w:spacing w:line="340" w:lineRule="exact"/>
              <w:rPr>
                <w:rFonts w:ascii="Arial" w:hAnsi="Arial" w:cs="Arial"/>
                <w:sz w:val="16"/>
                <w:szCs w:val="16"/>
              </w:rPr>
            </w:pPr>
            <w:r w:rsidRPr="008E2D60">
              <w:rPr>
                <w:rFonts w:ascii="Arial" w:hAnsi="Arial" w:cs="Arial"/>
                <w:sz w:val="16"/>
                <w:szCs w:val="16"/>
              </w:rPr>
              <w:t>2,019</w:t>
            </w:r>
          </w:p>
        </w:tc>
        <w:tc>
          <w:tcPr>
            <w:tcW w:w="2694" w:type="dxa"/>
            <w:tcBorders>
              <w:top w:val="nil"/>
              <w:left w:val="nil"/>
              <w:bottom w:val="nil"/>
              <w:right w:val="nil"/>
            </w:tcBorders>
          </w:tcPr>
          <w:p w14:paraId="1EB349D2" w14:textId="0F1FACD0" w:rsidR="00204C6E" w:rsidRPr="008E2D60" w:rsidRDefault="00204C6E" w:rsidP="00204C6E">
            <w:pPr>
              <w:spacing w:line="340" w:lineRule="exact"/>
              <w:ind w:left="162" w:hanging="162"/>
              <w:rPr>
                <w:rFonts w:ascii="Arial" w:eastAsia="Arial Unicode MS" w:hAnsi="Arial" w:cs="Arial"/>
                <w:sz w:val="16"/>
                <w:szCs w:val="16"/>
              </w:rPr>
            </w:pPr>
            <w:r w:rsidRPr="00AE021F">
              <w:rPr>
                <w:rFonts w:ascii="Arial" w:eastAsia="Arial Unicode MS" w:hAnsi="Arial" w:cs="Arial"/>
                <w:sz w:val="16"/>
                <w:szCs w:val="16"/>
              </w:rPr>
              <w:t>According to claim rates as specified in the contracts</w:t>
            </w:r>
          </w:p>
        </w:tc>
      </w:tr>
      <w:tr w:rsidR="00204C6E" w:rsidRPr="008E2D60" w14:paraId="1F8D9978" w14:textId="77777777" w:rsidTr="00204C6E">
        <w:tc>
          <w:tcPr>
            <w:tcW w:w="2094" w:type="dxa"/>
            <w:tcBorders>
              <w:top w:val="nil"/>
              <w:left w:val="nil"/>
              <w:bottom w:val="nil"/>
              <w:right w:val="nil"/>
            </w:tcBorders>
          </w:tcPr>
          <w:p w14:paraId="772A21E8" w14:textId="77777777" w:rsidR="00204C6E" w:rsidRPr="008E2D60" w:rsidRDefault="00204C6E" w:rsidP="00204C6E">
            <w:pPr>
              <w:spacing w:line="340" w:lineRule="exact"/>
              <w:ind w:left="186" w:hanging="186"/>
              <w:jc w:val="both"/>
              <w:rPr>
                <w:rFonts w:ascii="Arial" w:eastAsia="Arial Unicode MS" w:hAnsi="Arial" w:cs="Arial"/>
                <w:sz w:val="16"/>
                <w:szCs w:val="16"/>
                <w:cs/>
              </w:rPr>
            </w:pPr>
            <w:r w:rsidRPr="008E2D60">
              <w:rPr>
                <w:rFonts w:ascii="Arial" w:eastAsia="Arial Unicode MS" w:hAnsi="Arial" w:cs="Arial"/>
                <w:sz w:val="16"/>
                <w:szCs w:val="16"/>
              </w:rPr>
              <w:t>Commission expenses</w:t>
            </w:r>
          </w:p>
        </w:tc>
        <w:tc>
          <w:tcPr>
            <w:tcW w:w="1098" w:type="dxa"/>
          </w:tcPr>
          <w:p w14:paraId="2663BBA4" w14:textId="09D5B8A5" w:rsidR="00204C6E" w:rsidRPr="008E2D60" w:rsidRDefault="00204C6E" w:rsidP="00204C6E">
            <w:pPr>
              <w:tabs>
                <w:tab w:val="decimal" w:pos="792"/>
              </w:tabs>
              <w:spacing w:line="340" w:lineRule="exact"/>
              <w:rPr>
                <w:rFonts w:ascii="Arial" w:hAnsi="Arial" w:cs="Arial"/>
                <w:sz w:val="16"/>
                <w:szCs w:val="16"/>
              </w:rPr>
            </w:pPr>
            <w:r w:rsidRPr="00204C6E">
              <w:rPr>
                <w:rFonts w:ascii="Arial" w:hAnsi="Arial" w:cs="Arial"/>
                <w:sz w:val="16"/>
                <w:szCs w:val="16"/>
              </w:rPr>
              <w:t>1,248</w:t>
            </w:r>
          </w:p>
        </w:tc>
        <w:tc>
          <w:tcPr>
            <w:tcW w:w="1099" w:type="dxa"/>
          </w:tcPr>
          <w:p w14:paraId="5B224DE1" w14:textId="527A09A9" w:rsidR="00204C6E" w:rsidRPr="008E2D60" w:rsidRDefault="00204C6E" w:rsidP="00204C6E">
            <w:pPr>
              <w:tabs>
                <w:tab w:val="decimal" w:pos="792"/>
              </w:tabs>
              <w:spacing w:line="340" w:lineRule="exact"/>
              <w:rPr>
                <w:rFonts w:ascii="Arial" w:hAnsi="Arial" w:cs="Arial"/>
                <w:sz w:val="16"/>
                <w:szCs w:val="16"/>
              </w:rPr>
            </w:pPr>
            <w:r w:rsidRPr="00204C6E">
              <w:rPr>
                <w:rFonts w:ascii="Arial" w:hAnsi="Arial" w:cs="Arial"/>
                <w:sz w:val="16"/>
                <w:szCs w:val="16"/>
              </w:rPr>
              <w:t>1,080</w:t>
            </w:r>
          </w:p>
        </w:tc>
        <w:tc>
          <w:tcPr>
            <w:tcW w:w="1098" w:type="dxa"/>
          </w:tcPr>
          <w:p w14:paraId="4E129FA2" w14:textId="2ED16C3E" w:rsidR="00204C6E" w:rsidRPr="008E2D60" w:rsidRDefault="00204C6E" w:rsidP="00204C6E">
            <w:pPr>
              <w:tabs>
                <w:tab w:val="decimal" w:pos="792"/>
              </w:tabs>
              <w:spacing w:line="340" w:lineRule="exact"/>
              <w:rPr>
                <w:rFonts w:ascii="Arial" w:hAnsi="Arial" w:cs="Arial"/>
                <w:sz w:val="16"/>
                <w:szCs w:val="16"/>
              </w:rPr>
            </w:pPr>
            <w:r w:rsidRPr="00204C6E">
              <w:rPr>
                <w:rFonts w:ascii="Arial" w:hAnsi="Arial" w:cs="Arial"/>
                <w:sz w:val="16"/>
                <w:szCs w:val="16"/>
              </w:rPr>
              <w:t>1,248</w:t>
            </w:r>
          </w:p>
        </w:tc>
        <w:tc>
          <w:tcPr>
            <w:tcW w:w="1099" w:type="dxa"/>
          </w:tcPr>
          <w:p w14:paraId="3B82DD19" w14:textId="77777777" w:rsidR="00204C6E" w:rsidRPr="008E2D60" w:rsidRDefault="00204C6E" w:rsidP="00204C6E">
            <w:pPr>
              <w:tabs>
                <w:tab w:val="decimal" w:pos="792"/>
              </w:tabs>
              <w:spacing w:line="340" w:lineRule="exact"/>
              <w:rPr>
                <w:rFonts w:ascii="Arial" w:hAnsi="Arial" w:cs="Arial"/>
                <w:sz w:val="16"/>
                <w:szCs w:val="16"/>
              </w:rPr>
            </w:pPr>
            <w:r w:rsidRPr="008E2D60">
              <w:rPr>
                <w:rFonts w:ascii="Arial" w:hAnsi="Arial" w:cs="Arial"/>
                <w:sz w:val="16"/>
                <w:szCs w:val="16"/>
              </w:rPr>
              <w:t>1,080</w:t>
            </w:r>
          </w:p>
        </w:tc>
        <w:tc>
          <w:tcPr>
            <w:tcW w:w="2694" w:type="dxa"/>
            <w:tcBorders>
              <w:top w:val="nil"/>
              <w:left w:val="nil"/>
              <w:bottom w:val="nil"/>
              <w:right w:val="nil"/>
            </w:tcBorders>
          </w:tcPr>
          <w:p w14:paraId="2668DA5B" w14:textId="41A54F02" w:rsidR="00204C6E" w:rsidRPr="008E2D60" w:rsidRDefault="00204C6E" w:rsidP="00204C6E">
            <w:pPr>
              <w:spacing w:line="340" w:lineRule="exact"/>
              <w:ind w:left="162" w:hanging="162"/>
              <w:rPr>
                <w:rFonts w:ascii="Arial" w:eastAsia="Arial Unicode MS" w:hAnsi="Arial" w:cs="Arial"/>
                <w:sz w:val="16"/>
                <w:szCs w:val="16"/>
                <w:cs/>
              </w:rPr>
            </w:pPr>
            <w:r w:rsidRPr="00FF38FF">
              <w:rPr>
                <w:rFonts w:ascii="Arial" w:eastAsia="Arial Unicode MS" w:hAnsi="Arial" w:cs="Arial"/>
                <w:sz w:val="16"/>
                <w:szCs w:val="16"/>
              </w:rPr>
              <w:t>According to terms of reinsurance contracts</w:t>
            </w:r>
          </w:p>
        </w:tc>
      </w:tr>
    </w:tbl>
    <w:p w14:paraId="7F2260BA" w14:textId="5106CB56" w:rsidR="008E55FE" w:rsidRPr="008E2D60" w:rsidRDefault="00302934" w:rsidP="00993334">
      <w:pPr>
        <w:tabs>
          <w:tab w:val="left" w:pos="1260"/>
          <w:tab w:val="left" w:pos="2160"/>
          <w:tab w:val="right" w:pos="7200"/>
          <w:tab w:val="right" w:pos="9000"/>
        </w:tabs>
        <w:spacing w:before="120" w:after="120" w:line="380" w:lineRule="exact"/>
        <w:ind w:left="547" w:right="-43" w:hanging="547"/>
        <w:jc w:val="thaiDistribute"/>
        <w:rPr>
          <w:rFonts w:ascii="Arial" w:hAnsi="Arial" w:cs="Arial"/>
          <w:sz w:val="22"/>
          <w:szCs w:val="22"/>
        </w:rPr>
      </w:pPr>
      <w:r w:rsidRPr="008E2D60">
        <w:rPr>
          <w:rFonts w:ascii="Arial" w:hAnsi="Arial" w:cs="Arial"/>
          <w:sz w:val="22"/>
          <w:szCs w:val="22"/>
        </w:rPr>
        <w:lastRenderedPageBreak/>
        <w:tab/>
        <w:t xml:space="preserve">During the </w:t>
      </w:r>
      <w:r w:rsidR="008E55FE" w:rsidRPr="008E2D60">
        <w:rPr>
          <w:rFonts w:ascii="Arial" w:hAnsi="Arial" w:cs="Arial"/>
          <w:sz w:val="22"/>
          <w:szCs w:val="22"/>
        </w:rPr>
        <w:t xml:space="preserve">year </w:t>
      </w:r>
      <w:r w:rsidR="00F71A23" w:rsidRPr="008E2D60">
        <w:rPr>
          <w:rFonts w:ascii="Arial" w:hAnsi="Arial" w:cs="Arial"/>
          <w:sz w:val="22"/>
          <w:szCs w:val="22"/>
        </w:rPr>
        <w:t>2023</w:t>
      </w:r>
      <w:r w:rsidR="00277AAE" w:rsidRPr="008E2D60">
        <w:rPr>
          <w:rFonts w:ascii="Arial" w:hAnsi="Arial" w:cs="Arial"/>
          <w:sz w:val="22"/>
          <w:szCs w:val="22"/>
        </w:rPr>
        <w:t xml:space="preserve"> and </w:t>
      </w:r>
      <w:r w:rsidR="00F71A23" w:rsidRPr="008E2D60">
        <w:rPr>
          <w:rFonts w:ascii="Arial" w:hAnsi="Arial" w:cs="Arial"/>
          <w:sz w:val="22"/>
          <w:szCs w:val="22"/>
        </w:rPr>
        <w:t>2022</w:t>
      </w:r>
      <w:r w:rsidRPr="008E2D60">
        <w:rPr>
          <w:rFonts w:ascii="Arial" w:hAnsi="Arial" w:cs="Arial"/>
          <w:sz w:val="22"/>
          <w:szCs w:val="22"/>
        </w:rPr>
        <w:t>, the subsidiar</w:t>
      </w:r>
      <w:r w:rsidR="004F6B32" w:rsidRPr="008E2D60">
        <w:rPr>
          <w:rFonts w:ascii="Arial" w:hAnsi="Arial" w:cs="Arial"/>
          <w:sz w:val="22"/>
          <w:szCs w:val="22"/>
        </w:rPr>
        <w:t xml:space="preserve">ies </w:t>
      </w:r>
      <w:r w:rsidRPr="008E2D60">
        <w:rPr>
          <w:rFonts w:ascii="Arial" w:hAnsi="Arial" w:cs="Arial"/>
          <w:sz w:val="22"/>
          <w:szCs w:val="22"/>
        </w:rPr>
        <w:t xml:space="preserve">had service income and service expenses </w:t>
      </w:r>
      <w:r w:rsidR="004F6B32" w:rsidRPr="008E2D60">
        <w:rPr>
          <w:rFonts w:ascii="Arial" w:hAnsi="Arial" w:cs="Arial"/>
          <w:sz w:val="22"/>
          <w:szCs w:val="22"/>
        </w:rPr>
        <w:t xml:space="preserve">charged among then, with transfer price as determined in the contracts, mutually agreed or at cost, totaling </w:t>
      </w:r>
      <w:r w:rsidR="00277AAE" w:rsidRPr="008E2D60">
        <w:rPr>
          <w:rFonts w:ascii="Arial" w:hAnsi="Arial" w:cs="Arial"/>
          <w:sz w:val="22"/>
          <w:szCs w:val="22"/>
        </w:rPr>
        <w:t xml:space="preserve">Baht </w:t>
      </w:r>
      <w:r w:rsidR="00204C6E">
        <w:rPr>
          <w:rFonts w:ascii="Arial" w:hAnsi="Arial" w:cs="Arial"/>
          <w:sz w:val="22"/>
          <w:szCs w:val="22"/>
        </w:rPr>
        <w:t>7.4</w:t>
      </w:r>
      <w:r w:rsidR="00277AAE" w:rsidRPr="008E2D60">
        <w:rPr>
          <w:rFonts w:ascii="Arial" w:hAnsi="Arial" w:cs="Arial"/>
          <w:sz w:val="22"/>
          <w:szCs w:val="22"/>
        </w:rPr>
        <w:t xml:space="preserve"> million and </w:t>
      </w:r>
      <w:r w:rsidRPr="008E2D60">
        <w:rPr>
          <w:rFonts w:ascii="Arial" w:hAnsi="Arial" w:cs="Arial"/>
          <w:sz w:val="22"/>
          <w:szCs w:val="22"/>
        </w:rPr>
        <w:t xml:space="preserve">Baht </w:t>
      </w:r>
      <w:r w:rsidR="0093546E">
        <w:rPr>
          <w:rFonts w:ascii="Arial" w:hAnsi="Arial" w:cs="Arial"/>
          <w:sz w:val="22"/>
          <w:szCs w:val="22"/>
        </w:rPr>
        <w:t>6.4</w:t>
      </w:r>
      <w:r w:rsidRPr="008E2D60">
        <w:rPr>
          <w:rFonts w:ascii="Arial" w:hAnsi="Arial" w:cs="Arial"/>
          <w:sz w:val="22"/>
          <w:szCs w:val="22"/>
        </w:rPr>
        <w:t xml:space="preserve"> million</w:t>
      </w:r>
      <w:r w:rsidR="00277AAE" w:rsidRPr="008E2D60">
        <w:rPr>
          <w:rFonts w:ascii="Arial" w:hAnsi="Arial" w:cs="Arial"/>
          <w:sz w:val="22"/>
          <w:szCs w:val="22"/>
        </w:rPr>
        <w:t>, respectively</w:t>
      </w:r>
      <w:r w:rsidRPr="008E2D60">
        <w:rPr>
          <w:rFonts w:ascii="Arial" w:hAnsi="Arial" w:cs="Arial"/>
          <w:sz w:val="22"/>
          <w:szCs w:val="22"/>
        </w:rPr>
        <w:t>.</w:t>
      </w:r>
    </w:p>
    <w:p w14:paraId="64E5BC19" w14:textId="5D1C1E41" w:rsidR="00E9176C" w:rsidRPr="008E2D60" w:rsidRDefault="002F77EB" w:rsidP="00302934">
      <w:pPr>
        <w:tabs>
          <w:tab w:val="left" w:pos="2160"/>
          <w:tab w:val="right" w:pos="7200"/>
          <w:tab w:val="right" w:pos="9000"/>
        </w:tabs>
        <w:spacing w:before="120" w:after="120" w:line="380" w:lineRule="exact"/>
        <w:ind w:left="547" w:right="-43" w:hanging="547"/>
        <w:jc w:val="both"/>
        <w:rPr>
          <w:rFonts w:ascii="Arial" w:hAnsi="Arial" w:cs="Arial"/>
          <w:b/>
          <w:bCs/>
          <w:sz w:val="22"/>
          <w:szCs w:val="22"/>
        </w:rPr>
      </w:pPr>
      <w:r w:rsidRPr="008E2D60">
        <w:rPr>
          <w:rFonts w:ascii="Arial" w:hAnsi="Arial" w:cs="Arial"/>
          <w:b/>
          <w:bCs/>
          <w:sz w:val="22"/>
          <w:szCs w:val="22"/>
        </w:rPr>
        <w:t>3</w:t>
      </w:r>
      <w:r w:rsidR="009B173F">
        <w:rPr>
          <w:rFonts w:ascii="Arial" w:hAnsi="Arial" w:cs="Arial"/>
          <w:b/>
          <w:bCs/>
          <w:sz w:val="22"/>
          <w:szCs w:val="22"/>
        </w:rPr>
        <w:t>5</w:t>
      </w:r>
      <w:r w:rsidR="00E9176C" w:rsidRPr="008E2D60">
        <w:rPr>
          <w:rFonts w:ascii="Arial" w:hAnsi="Arial" w:cs="Arial"/>
          <w:b/>
          <w:bCs/>
          <w:sz w:val="22"/>
          <w:szCs w:val="22"/>
        </w:rPr>
        <w:t>.3</w:t>
      </w:r>
      <w:r w:rsidR="00E9176C" w:rsidRPr="008E2D60">
        <w:rPr>
          <w:rFonts w:ascii="Arial" w:hAnsi="Arial" w:cs="Arial"/>
          <w:b/>
          <w:bCs/>
          <w:sz w:val="22"/>
          <w:szCs w:val="22"/>
        </w:rPr>
        <w:tab/>
        <w:t>Outstanding balances</w:t>
      </w:r>
    </w:p>
    <w:p w14:paraId="5C6E0716" w14:textId="77777777" w:rsidR="00E9176C" w:rsidRPr="008E2D60" w:rsidRDefault="00E9176C" w:rsidP="00302934">
      <w:pPr>
        <w:tabs>
          <w:tab w:val="left" w:pos="2160"/>
          <w:tab w:val="right" w:pos="7200"/>
          <w:tab w:val="right" w:pos="9000"/>
        </w:tabs>
        <w:spacing w:before="120" w:after="120" w:line="380" w:lineRule="exact"/>
        <w:ind w:left="547" w:right="-43" w:hanging="547"/>
        <w:jc w:val="both"/>
        <w:rPr>
          <w:rFonts w:ascii="Arial" w:hAnsi="Arial" w:cs="Arial"/>
          <w:sz w:val="22"/>
          <w:szCs w:val="22"/>
        </w:rPr>
      </w:pPr>
      <w:r w:rsidRPr="008E2D60">
        <w:rPr>
          <w:rFonts w:ascii="Arial" w:hAnsi="Arial" w:cs="Arial"/>
          <w:sz w:val="22"/>
          <w:szCs w:val="22"/>
        </w:rPr>
        <w:tab/>
        <w:t xml:space="preserve">As </w:t>
      </w:r>
      <w:proofErr w:type="gramStart"/>
      <w:r w:rsidRPr="008E2D60">
        <w:rPr>
          <w:rFonts w:ascii="Arial" w:hAnsi="Arial" w:cs="Arial"/>
          <w:sz w:val="22"/>
          <w:szCs w:val="22"/>
        </w:rPr>
        <w:t>at</w:t>
      </w:r>
      <w:proofErr w:type="gramEnd"/>
      <w:r w:rsidRPr="008E2D60">
        <w:rPr>
          <w:rFonts w:ascii="Arial" w:hAnsi="Arial" w:cs="Arial"/>
          <w:sz w:val="22"/>
          <w:szCs w:val="22"/>
        </w:rPr>
        <w:t xml:space="preserve"> </w:t>
      </w:r>
      <w:r w:rsidR="00EF6AF4" w:rsidRPr="008E2D60">
        <w:rPr>
          <w:rFonts w:ascii="Arial" w:hAnsi="Arial" w:cs="Arial"/>
          <w:sz w:val="22"/>
          <w:szCs w:val="22"/>
        </w:rPr>
        <w:t>31 December</w:t>
      </w:r>
      <w:r w:rsidR="00A41C5B" w:rsidRPr="008E2D60">
        <w:rPr>
          <w:rFonts w:ascii="Arial" w:hAnsi="Arial" w:cs="Arial"/>
          <w:sz w:val="22"/>
          <w:szCs w:val="22"/>
        </w:rPr>
        <w:t xml:space="preserve"> </w:t>
      </w:r>
      <w:r w:rsidR="00F71A23" w:rsidRPr="008E2D60">
        <w:rPr>
          <w:rFonts w:ascii="Arial" w:hAnsi="Arial" w:cs="Arial"/>
          <w:sz w:val="22"/>
          <w:szCs w:val="22"/>
        </w:rPr>
        <w:t>2023</w:t>
      </w:r>
      <w:r w:rsidRPr="008E2D60">
        <w:rPr>
          <w:rFonts w:ascii="Arial" w:hAnsi="Arial" w:cs="Arial"/>
          <w:sz w:val="22"/>
          <w:szCs w:val="22"/>
        </w:rPr>
        <w:t xml:space="preserve"> and </w:t>
      </w:r>
      <w:r w:rsidR="00F71A23" w:rsidRPr="008E2D60">
        <w:rPr>
          <w:rFonts w:ascii="Arial" w:hAnsi="Arial" w:cs="Arial"/>
          <w:sz w:val="22"/>
          <w:szCs w:val="22"/>
        </w:rPr>
        <w:t>2022</w:t>
      </w:r>
      <w:r w:rsidRPr="008E2D60">
        <w:rPr>
          <w:rFonts w:ascii="Arial" w:hAnsi="Arial" w:cs="Arial"/>
          <w:sz w:val="22"/>
          <w:szCs w:val="22"/>
        </w:rPr>
        <w:t>, the Group had the outstanding balances with its related parties as follows:</w:t>
      </w:r>
    </w:p>
    <w:p w14:paraId="0412C870" w14:textId="77777777" w:rsidR="007725C7" w:rsidRPr="008E2D60" w:rsidRDefault="007725C7" w:rsidP="00883EDF">
      <w:pPr>
        <w:tabs>
          <w:tab w:val="left" w:pos="1980"/>
        </w:tabs>
        <w:spacing w:line="380" w:lineRule="exact"/>
        <w:ind w:left="360" w:right="-7"/>
        <w:jc w:val="right"/>
        <w:rPr>
          <w:rFonts w:ascii="Arial" w:hAnsi="Arial" w:cs="Arial"/>
          <w:sz w:val="18"/>
          <w:szCs w:val="18"/>
        </w:rPr>
      </w:pPr>
      <w:r w:rsidRPr="008E2D60">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4410"/>
        <w:gridCol w:w="1192"/>
        <w:gridCol w:w="1193"/>
        <w:gridCol w:w="1192"/>
        <w:gridCol w:w="1193"/>
      </w:tblGrid>
      <w:tr w:rsidR="007725C7" w:rsidRPr="008E2D60" w14:paraId="1DC560D4" w14:textId="77777777" w:rsidTr="00C8137D">
        <w:tc>
          <w:tcPr>
            <w:tcW w:w="4410" w:type="dxa"/>
            <w:vAlign w:val="bottom"/>
          </w:tcPr>
          <w:p w14:paraId="5FA02450" w14:textId="77777777" w:rsidR="007725C7" w:rsidRPr="008E2D60" w:rsidRDefault="007725C7" w:rsidP="00883EDF">
            <w:pPr>
              <w:tabs>
                <w:tab w:val="left" w:pos="162"/>
                <w:tab w:val="left" w:pos="342"/>
              </w:tabs>
              <w:spacing w:line="380" w:lineRule="exact"/>
              <w:ind w:left="162" w:right="-36" w:hanging="162"/>
              <w:jc w:val="both"/>
              <w:rPr>
                <w:rFonts w:ascii="Arial" w:eastAsia="Arial Unicode MS" w:hAnsi="Arial" w:cs="Arial"/>
                <w:b/>
                <w:bCs/>
                <w:sz w:val="18"/>
                <w:szCs w:val="18"/>
              </w:rPr>
            </w:pPr>
          </w:p>
        </w:tc>
        <w:tc>
          <w:tcPr>
            <w:tcW w:w="2385" w:type="dxa"/>
            <w:gridSpan w:val="2"/>
            <w:vAlign w:val="bottom"/>
          </w:tcPr>
          <w:p w14:paraId="1D9DF0AC" w14:textId="77777777" w:rsidR="007725C7" w:rsidRPr="008E2D60" w:rsidRDefault="007725C7" w:rsidP="00883EDF">
            <w:pPr>
              <w:pBdr>
                <w:bottom w:val="single" w:sz="4" w:space="1" w:color="auto"/>
              </w:pBdr>
              <w:spacing w:line="380" w:lineRule="exact"/>
              <w:ind w:left="-6"/>
              <w:jc w:val="center"/>
              <w:rPr>
                <w:rFonts w:ascii="Arial" w:hAnsi="Arial" w:cs="Arial"/>
                <w:sz w:val="18"/>
                <w:szCs w:val="18"/>
                <w:u w:val="single"/>
              </w:rPr>
            </w:pPr>
            <w:r w:rsidRPr="008E2D60">
              <w:rPr>
                <w:rFonts w:ascii="Arial" w:eastAsia="Arial Unicode MS" w:hAnsi="Arial" w:cs="Arial"/>
                <w:sz w:val="18"/>
                <w:szCs w:val="18"/>
              </w:rPr>
              <w:t>Consolidated                  financial statements</w:t>
            </w:r>
          </w:p>
        </w:tc>
        <w:tc>
          <w:tcPr>
            <w:tcW w:w="2385" w:type="dxa"/>
            <w:gridSpan w:val="2"/>
            <w:vAlign w:val="bottom"/>
          </w:tcPr>
          <w:p w14:paraId="4F26C7A2" w14:textId="77777777" w:rsidR="007725C7" w:rsidRPr="008E2D60" w:rsidRDefault="007725C7" w:rsidP="00883EDF">
            <w:pPr>
              <w:pBdr>
                <w:bottom w:val="single" w:sz="4" w:space="1" w:color="auto"/>
              </w:pBdr>
              <w:spacing w:line="380" w:lineRule="exact"/>
              <w:ind w:left="-6"/>
              <w:jc w:val="center"/>
              <w:rPr>
                <w:rFonts w:ascii="Arial" w:hAnsi="Arial" w:cs="Arial"/>
                <w:sz w:val="18"/>
                <w:szCs w:val="18"/>
              </w:rPr>
            </w:pPr>
            <w:r w:rsidRPr="008E2D60">
              <w:rPr>
                <w:rFonts w:ascii="Arial" w:eastAsia="Arial Unicode MS" w:hAnsi="Arial" w:cs="Arial"/>
                <w:sz w:val="18"/>
                <w:szCs w:val="18"/>
              </w:rPr>
              <w:t>Separate                        financial statements</w:t>
            </w:r>
          </w:p>
        </w:tc>
      </w:tr>
      <w:tr w:rsidR="007725C7" w:rsidRPr="008E2D60" w14:paraId="43CE8623" w14:textId="77777777" w:rsidTr="00C8137D">
        <w:tc>
          <w:tcPr>
            <w:tcW w:w="4410" w:type="dxa"/>
            <w:vAlign w:val="bottom"/>
          </w:tcPr>
          <w:p w14:paraId="382069BA" w14:textId="77777777" w:rsidR="007725C7" w:rsidRPr="008E2D60" w:rsidRDefault="007725C7" w:rsidP="00883EDF">
            <w:pPr>
              <w:tabs>
                <w:tab w:val="left" w:pos="162"/>
                <w:tab w:val="left" w:pos="342"/>
              </w:tabs>
              <w:spacing w:line="380" w:lineRule="exact"/>
              <w:ind w:left="162" w:right="-36" w:hanging="162"/>
              <w:jc w:val="both"/>
              <w:rPr>
                <w:rFonts w:ascii="Arial" w:eastAsia="Arial Unicode MS" w:hAnsi="Arial" w:cs="Arial"/>
                <w:b/>
                <w:bCs/>
                <w:sz w:val="18"/>
                <w:szCs w:val="18"/>
              </w:rPr>
            </w:pPr>
          </w:p>
        </w:tc>
        <w:tc>
          <w:tcPr>
            <w:tcW w:w="1192" w:type="dxa"/>
            <w:vAlign w:val="bottom"/>
          </w:tcPr>
          <w:p w14:paraId="4E84CDB3" w14:textId="77777777" w:rsidR="007725C7" w:rsidRPr="008E2D60" w:rsidRDefault="007725C7" w:rsidP="00883EDF">
            <w:pPr>
              <w:spacing w:line="380" w:lineRule="exact"/>
              <w:ind w:left="-86" w:right="-58"/>
              <w:jc w:val="center"/>
              <w:rPr>
                <w:rFonts w:ascii="Arial" w:hAnsi="Arial" w:cs="Arial"/>
                <w:sz w:val="18"/>
                <w:szCs w:val="18"/>
              </w:rPr>
            </w:pPr>
            <w:proofErr w:type="gramStart"/>
            <w:r w:rsidRPr="008E2D60">
              <w:rPr>
                <w:rFonts w:ascii="Arial" w:hAnsi="Arial" w:cs="Arial"/>
                <w:sz w:val="18"/>
                <w:szCs w:val="18"/>
              </w:rPr>
              <w:t>31  December</w:t>
            </w:r>
            <w:proofErr w:type="gramEnd"/>
          </w:p>
        </w:tc>
        <w:tc>
          <w:tcPr>
            <w:tcW w:w="1193" w:type="dxa"/>
            <w:vAlign w:val="bottom"/>
          </w:tcPr>
          <w:p w14:paraId="57D430A8" w14:textId="77777777" w:rsidR="007725C7" w:rsidRPr="008E2D60" w:rsidRDefault="007725C7" w:rsidP="00883EDF">
            <w:pPr>
              <w:spacing w:line="380" w:lineRule="exact"/>
              <w:ind w:left="-93" w:right="-52"/>
              <w:jc w:val="center"/>
              <w:rPr>
                <w:rFonts w:ascii="Arial" w:hAnsi="Arial" w:cs="Arial"/>
                <w:sz w:val="18"/>
                <w:szCs w:val="18"/>
              </w:rPr>
            </w:pPr>
            <w:proofErr w:type="gramStart"/>
            <w:r w:rsidRPr="008E2D60">
              <w:rPr>
                <w:rFonts w:ascii="Arial" w:hAnsi="Arial" w:cs="Arial"/>
                <w:sz w:val="18"/>
                <w:szCs w:val="18"/>
              </w:rPr>
              <w:t>31  December</w:t>
            </w:r>
            <w:proofErr w:type="gramEnd"/>
          </w:p>
        </w:tc>
        <w:tc>
          <w:tcPr>
            <w:tcW w:w="1192" w:type="dxa"/>
            <w:vAlign w:val="bottom"/>
          </w:tcPr>
          <w:p w14:paraId="025B74B4" w14:textId="77777777" w:rsidR="007725C7" w:rsidRPr="008E2D60" w:rsidRDefault="007725C7" w:rsidP="00883EDF">
            <w:pPr>
              <w:spacing w:line="380" w:lineRule="exact"/>
              <w:ind w:left="-93" w:right="-52"/>
              <w:jc w:val="center"/>
              <w:rPr>
                <w:rFonts w:ascii="Arial" w:hAnsi="Arial" w:cs="Arial"/>
                <w:sz w:val="18"/>
                <w:szCs w:val="18"/>
              </w:rPr>
            </w:pPr>
            <w:proofErr w:type="gramStart"/>
            <w:r w:rsidRPr="008E2D60">
              <w:rPr>
                <w:rFonts w:ascii="Arial" w:hAnsi="Arial" w:cs="Arial"/>
                <w:sz w:val="18"/>
                <w:szCs w:val="18"/>
              </w:rPr>
              <w:t>31  December</w:t>
            </w:r>
            <w:proofErr w:type="gramEnd"/>
          </w:p>
        </w:tc>
        <w:tc>
          <w:tcPr>
            <w:tcW w:w="1193" w:type="dxa"/>
            <w:vAlign w:val="bottom"/>
          </w:tcPr>
          <w:p w14:paraId="0998BE70" w14:textId="77777777" w:rsidR="007725C7" w:rsidRPr="008E2D60" w:rsidRDefault="007725C7" w:rsidP="00883EDF">
            <w:pPr>
              <w:spacing w:line="380" w:lineRule="exact"/>
              <w:ind w:left="-93" w:right="-52"/>
              <w:jc w:val="center"/>
              <w:rPr>
                <w:rFonts w:ascii="Arial" w:hAnsi="Arial" w:cs="Arial"/>
                <w:sz w:val="18"/>
                <w:szCs w:val="18"/>
              </w:rPr>
            </w:pPr>
            <w:proofErr w:type="gramStart"/>
            <w:r w:rsidRPr="008E2D60">
              <w:rPr>
                <w:rFonts w:ascii="Arial" w:hAnsi="Arial" w:cs="Arial"/>
                <w:sz w:val="18"/>
                <w:szCs w:val="18"/>
              </w:rPr>
              <w:t>31  December</w:t>
            </w:r>
            <w:proofErr w:type="gramEnd"/>
          </w:p>
        </w:tc>
      </w:tr>
      <w:tr w:rsidR="00247259" w:rsidRPr="008E2D60" w14:paraId="2EF6C9AF" w14:textId="77777777" w:rsidTr="00C8137D">
        <w:tc>
          <w:tcPr>
            <w:tcW w:w="4410" w:type="dxa"/>
            <w:vAlign w:val="bottom"/>
          </w:tcPr>
          <w:p w14:paraId="64FCC711" w14:textId="77777777" w:rsidR="00247259" w:rsidRPr="008E2D60" w:rsidRDefault="00247259" w:rsidP="00883EDF">
            <w:pPr>
              <w:tabs>
                <w:tab w:val="left" w:pos="162"/>
                <w:tab w:val="left" w:pos="342"/>
              </w:tabs>
              <w:spacing w:line="380" w:lineRule="exact"/>
              <w:ind w:left="162" w:right="-36" w:hanging="162"/>
              <w:jc w:val="both"/>
              <w:rPr>
                <w:rFonts w:ascii="Arial" w:eastAsia="Arial Unicode MS" w:hAnsi="Arial" w:cs="Arial"/>
                <w:b/>
                <w:bCs/>
                <w:sz w:val="18"/>
                <w:szCs w:val="18"/>
              </w:rPr>
            </w:pPr>
          </w:p>
        </w:tc>
        <w:tc>
          <w:tcPr>
            <w:tcW w:w="1192" w:type="dxa"/>
            <w:vAlign w:val="bottom"/>
          </w:tcPr>
          <w:p w14:paraId="506DCA57" w14:textId="77777777" w:rsidR="00247259" w:rsidRPr="008E2D60" w:rsidRDefault="00F71A23" w:rsidP="00883EDF">
            <w:pPr>
              <w:pBdr>
                <w:bottom w:val="single" w:sz="4" w:space="1" w:color="auto"/>
              </w:pBdr>
              <w:spacing w:line="380" w:lineRule="exact"/>
              <w:ind w:left="-6"/>
              <w:jc w:val="center"/>
              <w:rPr>
                <w:rFonts w:ascii="Arial" w:hAnsi="Arial" w:cs="Arial"/>
                <w:sz w:val="18"/>
                <w:szCs w:val="18"/>
              </w:rPr>
            </w:pPr>
            <w:r w:rsidRPr="008E2D60">
              <w:rPr>
                <w:rFonts w:ascii="Arial" w:hAnsi="Arial" w:cs="Arial"/>
                <w:sz w:val="18"/>
                <w:szCs w:val="18"/>
              </w:rPr>
              <w:t>2023</w:t>
            </w:r>
          </w:p>
        </w:tc>
        <w:tc>
          <w:tcPr>
            <w:tcW w:w="1193" w:type="dxa"/>
            <w:vAlign w:val="bottom"/>
          </w:tcPr>
          <w:p w14:paraId="1EF84C6A" w14:textId="77777777" w:rsidR="00247259" w:rsidRPr="008E2D60" w:rsidRDefault="00F71A23" w:rsidP="00883EDF">
            <w:pPr>
              <w:pBdr>
                <w:bottom w:val="single" w:sz="4" w:space="1" w:color="auto"/>
              </w:pBdr>
              <w:spacing w:line="380" w:lineRule="exact"/>
              <w:ind w:left="-6"/>
              <w:jc w:val="center"/>
              <w:rPr>
                <w:rFonts w:ascii="Arial" w:hAnsi="Arial" w:cs="Arial"/>
                <w:sz w:val="18"/>
                <w:szCs w:val="18"/>
              </w:rPr>
            </w:pPr>
            <w:r w:rsidRPr="008E2D60">
              <w:rPr>
                <w:rFonts w:ascii="Arial" w:hAnsi="Arial" w:cs="Arial"/>
                <w:sz w:val="18"/>
                <w:szCs w:val="18"/>
              </w:rPr>
              <w:t>2022</w:t>
            </w:r>
          </w:p>
        </w:tc>
        <w:tc>
          <w:tcPr>
            <w:tcW w:w="1192" w:type="dxa"/>
            <w:vAlign w:val="bottom"/>
          </w:tcPr>
          <w:p w14:paraId="36984C0F" w14:textId="77777777" w:rsidR="00247259" w:rsidRPr="008E2D60" w:rsidRDefault="00F71A23" w:rsidP="00883EDF">
            <w:pPr>
              <w:pBdr>
                <w:bottom w:val="single" w:sz="4" w:space="1" w:color="auto"/>
              </w:pBdr>
              <w:spacing w:line="380" w:lineRule="exact"/>
              <w:ind w:left="-6"/>
              <w:jc w:val="center"/>
              <w:rPr>
                <w:rFonts w:ascii="Arial" w:hAnsi="Arial" w:cs="Arial"/>
                <w:sz w:val="18"/>
                <w:szCs w:val="18"/>
              </w:rPr>
            </w:pPr>
            <w:r w:rsidRPr="008E2D60">
              <w:rPr>
                <w:rFonts w:ascii="Arial" w:hAnsi="Arial" w:cs="Arial"/>
                <w:sz w:val="18"/>
                <w:szCs w:val="18"/>
              </w:rPr>
              <w:t>2023</w:t>
            </w:r>
          </w:p>
        </w:tc>
        <w:tc>
          <w:tcPr>
            <w:tcW w:w="1193" w:type="dxa"/>
            <w:vAlign w:val="bottom"/>
          </w:tcPr>
          <w:p w14:paraId="0BAAB538" w14:textId="77777777" w:rsidR="00247259" w:rsidRPr="008E2D60" w:rsidRDefault="00F71A23" w:rsidP="00883EDF">
            <w:pPr>
              <w:pBdr>
                <w:bottom w:val="single" w:sz="4" w:space="1" w:color="auto"/>
              </w:pBdr>
              <w:spacing w:line="380" w:lineRule="exact"/>
              <w:ind w:left="-6"/>
              <w:jc w:val="center"/>
              <w:rPr>
                <w:rFonts w:ascii="Arial" w:hAnsi="Arial" w:cs="Arial"/>
                <w:sz w:val="18"/>
                <w:szCs w:val="18"/>
              </w:rPr>
            </w:pPr>
            <w:r w:rsidRPr="008E2D60">
              <w:rPr>
                <w:rFonts w:ascii="Arial" w:hAnsi="Arial" w:cs="Arial"/>
                <w:sz w:val="18"/>
                <w:szCs w:val="18"/>
              </w:rPr>
              <w:t>2022</w:t>
            </w:r>
          </w:p>
        </w:tc>
      </w:tr>
      <w:tr w:rsidR="00FF4CCC" w:rsidRPr="008E2D60" w14:paraId="30D3358E" w14:textId="77777777" w:rsidTr="00C8137D">
        <w:tc>
          <w:tcPr>
            <w:tcW w:w="4410" w:type="dxa"/>
            <w:vAlign w:val="bottom"/>
          </w:tcPr>
          <w:p w14:paraId="4CA41C16" w14:textId="77777777" w:rsidR="00FF4CCC" w:rsidRPr="008E2D60" w:rsidRDefault="00817731" w:rsidP="00883EDF">
            <w:pPr>
              <w:tabs>
                <w:tab w:val="left" w:pos="162"/>
                <w:tab w:val="left" w:pos="342"/>
              </w:tabs>
              <w:spacing w:line="380" w:lineRule="exact"/>
              <w:ind w:left="158" w:right="-43" w:hanging="158"/>
              <w:rPr>
                <w:rFonts w:ascii="Arial" w:eastAsia="Arial Unicode MS" w:hAnsi="Arial" w:cs="Arial"/>
                <w:sz w:val="18"/>
                <w:szCs w:val="18"/>
              </w:rPr>
            </w:pPr>
            <w:r w:rsidRPr="008E2D60">
              <w:rPr>
                <w:rFonts w:ascii="Arial" w:eastAsia="Arial Unicode MS" w:hAnsi="Arial" w:cs="Arial"/>
                <w:sz w:val="18"/>
                <w:szCs w:val="18"/>
              </w:rPr>
              <w:t>R</w:t>
            </w:r>
            <w:r w:rsidR="006E0BFF" w:rsidRPr="008E2D60">
              <w:rPr>
                <w:rFonts w:ascii="Arial" w:eastAsia="Arial Unicode MS" w:hAnsi="Arial" w:cs="Arial"/>
                <w:sz w:val="18"/>
                <w:szCs w:val="18"/>
              </w:rPr>
              <w:t xml:space="preserve">einsurance </w:t>
            </w:r>
            <w:r w:rsidRPr="008E2D60">
              <w:rPr>
                <w:rFonts w:ascii="Arial" w:eastAsia="Arial Unicode MS" w:hAnsi="Arial" w:cs="Arial"/>
                <w:sz w:val="18"/>
                <w:szCs w:val="18"/>
              </w:rPr>
              <w:t xml:space="preserve">receivables </w:t>
            </w:r>
          </w:p>
        </w:tc>
        <w:tc>
          <w:tcPr>
            <w:tcW w:w="1192" w:type="dxa"/>
            <w:shd w:val="clear" w:color="auto" w:fill="auto"/>
            <w:vAlign w:val="bottom"/>
          </w:tcPr>
          <w:p w14:paraId="4ED645D8" w14:textId="77777777" w:rsidR="00FF4CCC" w:rsidRPr="008E2D60" w:rsidRDefault="00FF4CCC" w:rsidP="00883EDF">
            <w:pPr>
              <w:tabs>
                <w:tab w:val="decimal" w:pos="884"/>
              </w:tabs>
              <w:spacing w:line="380" w:lineRule="exact"/>
              <w:rPr>
                <w:rFonts w:ascii="Arial" w:hAnsi="Arial" w:cs="Arial"/>
                <w:sz w:val="18"/>
                <w:szCs w:val="18"/>
              </w:rPr>
            </w:pPr>
          </w:p>
        </w:tc>
        <w:tc>
          <w:tcPr>
            <w:tcW w:w="1193" w:type="dxa"/>
            <w:shd w:val="clear" w:color="auto" w:fill="auto"/>
            <w:vAlign w:val="bottom"/>
          </w:tcPr>
          <w:p w14:paraId="0D423EBF" w14:textId="77777777" w:rsidR="00FF4CCC" w:rsidRPr="008E2D60" w:rsidRDefault="00FF4CCC" w:rsidP="00883EDF">
            <w:pPr>
              <w:tabs>
                <w:tab w:val="decimal" w:pos="884"/>
              </w:tabs>
              <w:spacing w:line="380" w:lineRule="exact"/>
              <w:rPr>
                <w:rFonts w:ascii="Arial" w:hAnsi="Arial" w:cs="Arial"/>
                <w:sz w:val="18"/>
                <w:szCs w:val="18"/>
              </w:rPr>
            </w:pPr>
          </w:p>
        </w:tc>
        <w:tc>
          <w:tcPr>
            <w:tcW w:w="1192" w:type="dxa"/>
            <w:shd w:val="clear" w:color="auto" w:fill="auto"/>
            <w:vAlign w:val="bottom"/>
          </w:tcPr>
          <w:p w14:paraId="416DDF9B" w14:textId="77777777" w:rsidR="00FF4CCC" w:rsidRPr="008E2D60" w:rsidRDefault="00FF4CCC" w:rsidP="00883EDF">
            <w:pPr>
              <w:tabs>
                <w:tab w:val="decimal" w:pos="884"/>
              </w:tabs>
              <w:spacing w:line="380" w:lineRule="exact"/>
              <w:rPr>
                <w:rFonts w:ascii="Arial" w:hAnsi="Arial" w:cs="Arial"/>
                <w:sz w:val="18"/>
                <w:szCs w:val="18"/>
              </w:rPr>
            </w:pPr>
          </w:p>
        </w:tc>
        <w:tc>
          <w:tcPr>
            <w:tcW w:w="1193" w:type="dxa"/>
            <w:shd w:val="clear" w:color="auto" w:fill="auto"/>
            <w:vAlign w:val="bottom"/>
          </w:tcPr>
          <w:p w14:paraId="2F281C52" w14:textId="77777777" w:rsidR="00FF4CCC" w:rsidRPr="008E2D60" w:rsidRDefault="00FF4CCC" w:rsidP="00883EDF">
            <w:pPr>
              <w:tabs>
                <w:tab w:val="decimal" w:pos="884"/>
              </w:tabs>
              <w:spacing w:line="380" w:lineRule="exact"/>
              <w:rPr>
                <w:rFonts w:ascii="Arial" w:hAnsi="Arial" w:cs="Arial"/>
                <w:sz w:val="18"/>
                <w:szCs w:val="18"/>
              </w:rPr>
            </w:pPr>
          </w:p>
        </w:tc>
      </w:tr>
      <w:tr w:rsidR="00204C6E" w:rsidRPr="008E2D60" w14:paraId="7B986937" w14:textId="77777777" w:rsidTr="00C8137D">
        <w:tc>
          <w:tcPr>
            <w:tcW w:w="4410" w:type="dxa"/>
            <w:vAlign w:val="bottom"/>
          </w:tcPr>
          <w:p w14:paraId="31BA522B" w14:textId="77777777" w:rsidR="00204C6E" w:rsidRPr="008E2D60" w:rsidRDefault="00204C6E" w:rsidP="00204C6E">
            <w:pPr>
              <w:tabs>
                <w:tab w:val="left" w:pos="162"/>
                <w:tab w:val="left" w:pos="342"/>
              </w:tabs>
              <w:spacing w:line="380" w:lineRule="exact"/>
              <w:ind w:left="162" w:right="-36"/>
              <w:rPr>
                <w:rFonts w:ascii="Arial" w:eastAsia="Arial Unicode MS" w:hAnsi="Arial" w:cs="Arial"/>
                <w:sz w:val="18"/>
                <w:szCs w:val="18"/>
              </w:rPr>
            </w:pPr>
            <w:r w:rsidRPr="008E2D60">
              <w:rPr>
                <w:rFonts w:ascii="Arial" w:eastAsia="Arial Unicode MS" w:hAnsi="Arial" w:cs="Arial"/>
                <w:sz w:val="18"/>
                <w:szCs w:val="18"/>
              </w:rPr>
              <w:t>Amounts deposited on reinsurance</w:t>
            </w:r>
          </w:p>
        </w:tc>
        <w:tc>
          <w:tcPr>
            <w:tcW w:w="1192" w:type="dxa"/>
            <w:shd w:val="clear" w:color="auto" w:fill="auto"/>
            <w:vAlign w:val="bottom"/>
          </w:tcPr>
          <w:p w14:paraId="53EEFD55" w14:textId="0ABEB1B0" w:rsidR="00204C6E" w:rsidRPr="008E2D60" w:rsidRDefault="00204C6E" w:rsidP="00204C6E">
            <w:pPr>
              <w:tabs>
                <w:tab w:val="decimal" w:pos="884"/>
              </w:tabs>
              <w:spacing w:line="380" w:lineRule="exact"/>
              <w:rPr>
                <w:rFonts w:ascii="Arial" w:hAnsi="Arial" w:cs="Arial"/>
                <w:sz w:val="18"/>
                <w:szCs w:val="18"/>
              </w:rPr>
            </w:pPr>
            <w:r w:rsidRPr="00204C6E">
              <w:rPr>
                <w:rFonts w:ascii="Arial" w:hAnsi="Arial" w:cs="Arial"/>
                <w:sz w:val="18"/>
                <w:szCs w:val="18"/>
              </w:rPr>
              <w:t>451,142</w:t>
            </w:r>
          </w:p>
        </w:tc>
        <w:tc>
          <w:tcPr>
            <w:tcW w:w="1193" w:type="dxa"/>
            <w:shd w:val="clear" w:color="auto" w:fill="auto"/>
            <w:vAlign w:val="bottom"/>
          </w:tcPr>
          <w:p w14:paraId="12798B2F" w14:textId="0C16793A" w:rsidR="00204C6E" w:rsidRPr="008E2D60" w:rsidRDefault="00204C6E" w:rsidP="00204C6E">
            <w:pPr>
              <w:tabs>
                <w:tab w:val="decimal" w:pos="884"/>
              </w:tabs>
              <w:spacing w:line="380" w:lineRule="exact"/>
              <w:rPr>
                <w:rFonts w:ascii="Arial" w:hAnsi="Arial" w:cs="Arial"/>
                <w:sz w:val="18"/>
                <w:szCs w:val="18"/>
              </w:rPr>
            </w:pPr>
            <w:r w:rsidRPr="00204C6E">
              <w:rPr>
                <w:rFonts w:ascii="Arial" w:hAnsi="Arial" w:cs="Arial"/>
                <w:sz w:val="18"/>
                <w:szCs w:val="18"/>
              </w:rPr>
              <w:t>404,803</w:t>
            </w:r>
          </w:p>
        </w:tc>
        <w:tc>
          <w:tcPr>
            <w:tcW w:w="1192" w:type="dxa"/>
            <w:shd w:val="clear" w:color="auto" w:fill="auto"/>
            <w:vAlign w:val="bottom"/>
          </w:tcPr>
          <w:p w14:paraId="5BDD53BA" w14:textId="7BBEB5C2" w:rsidR="00204C6E" w:rsidRPr="008E2D60" w:rsidRDefault="00204C6E" w:rsidP="00204C6E">
            <w:pPr>
              <w:tabs>
                <w:tab w:val="decimal" w:pos="884"/>
              </w:tabs>
              <w:spacing w:line="380" w:lineRule="exact"/>
              <w:rPr>
                <w:rFonts w:ascii="Arial" w:hAnsi="Arial" w:cs="Arial"/>
                <w:sz w:val="18"/>
                <w:szCs w:val="18"/>
              </w:rPr>
            </w:pPr>
            <w:r w:rsidRPr="00204C6E">
              <w:rPr>
                <w:rFonts w:ascii="Arial" w:hAnsi="Arial" w:cs="Arial"/>
                <w:sz w:val="18"/>
                <w:szCs w:val="18"/>
              </w:rPr>
              <w:t>451,142</w:t>
            </w:r>
          </w:p>
        </w:tc>
        <w:tc>
          <w:tcPr>
            <w:tcW w:w="1193" w:type="dxa"/>
            <w:shd w:val="clear" w:color="auto" w:fill="auto"/>
            <w:vAlign w:val="bottom"/>
          </w:tcPr>
          <w:p w14:paraId="54E1F59D" w14:textId="3BC57FFD" w:rsidR="00204C6E" w:rsidRPr="008E2D60" w:rsidRDefault="00204C6E" w:rsidP="00204C6E">
            <w:pPr>
              <w:tabs>
                <w:tab w:val="decimal" w:pos="884"/>
              </w:tabs>
              <w:spacing w:line="380" w:lineRule="exact"/>
              <w:rPr>
                <w:rFonts w:ascii="Arial" w:hAnsi="Arial" w:cs="Arial"/>
                <w:sz w:val="18"/>
                <w:szCs w:val="18"/>
              </w:rPr>
            </w:pPr>
            <w:r w:rsidRPr="008E2D60">
              <w:rPr>
                <w:rFonts w:ascii="Arial" w:hAnsi="Arial" w:cs="Arial"/>
                <w:sz w:val="18"/>
                <w:szCs w:val="18"/>
              </w:rPr>
              <w:t>404,</w:t>
            </w:r>
            <w:r w:rsidR="00071974">
              <w:rPr>
                <w:rFonts w:ascii="Arial" w:hAnsi="Arial" w:cs="Arial"/>
                <w:sz w:val="18"/>
                <w:szCs w:val="18"/>
              </w:rPr>
              <w:t>803</w:t>
            </w:r>
          </w:p>
        </w:tc>
      </w:tr>
      <w:tr w:rsidR="00204C6E" w:rsidRPr="008E2D60" w14:paraId="6118FA09" w14:textId="77777777" w:rsidTr="00C8137D">
        <w:tc>
          <w:tcPr>
            <w:tcW w:w="4410" w:type="dxa"/>
            <w:vAlign w:val="bottom"/>
          </w:tcPr>
          <w:p w14:paraId="21095360" w14:textId="77777777" w:rsidR="00204C6E" w:rsidRPr="008E2D60" w:rsidRDefault="00204C6E" w:rsidP="00204C6E">
            <w:pPr>
              <w:tabs>
                <w:tab w:val="left" w:pos="162"/>
                <w:tab w:val="left" w:pos="342"/>
              </w:tabs>
              <w:spacing w:line="380" w:lineRule="exact"/>
              <w:ind w:left="162" w:right="-36"/>
              <w:rPr>
                <w:rFonts w:ascii="Arial" w:eastAsia="Arial Unicode MS" w:hAnsi="Arial" w:cs="Arial"/>
                <w:sz w:val="18"/>
                <w:szCs w:val="18"/>
              </w:rPr>
            </w:pPr>
            <w:r w:rsidRPr="008E2D60">
              <w:rPr>
                <w:rFonts w:ascii="Arial" w:eastAsia="Arial Unicode MS" w:hAnsi="Arial" w:cs="Arial"/>
                <w:sz w:val="18"/>
                <w:szCs w:val="18"/>
              </w:rPr>
              <w:t>Amounts due from reinsurers</w:t>
            </w:r>
          </w:p>
        </w:tc>
        <w:tc>
          <w:tcPr>
            <w:tcW w:w="1192" w:type="dxa"/>
            <w:vAlign w:val="bottom"/>
          </w:tcPr>
          <w:p w14:paraId="7DD04F08" w14:textId="38B1DDC9" w:rsidR="00204C6E" w:rsidRPr="008E2D60" w:rsidRDefault="00204C6E" w:rsidP="00204C6E">
            <w:pPr>
              <w:tabs>
                <w:tab w:val="decimal" w:pos="884"/>
              </w:tabs>
              <w:spacing w:line="380" w:lineRule="exact"/>
              <w:rPr>
                <w:rFonts w:ascii="Arial" w:hAnsi="Arial" w:cs="Arial"/>
                <w:sz w:val="18"/>
                <w:szCs w:val="18"/>
              </w:rPr>
            </w:pPr>
            <w:r w:rsidRPr="00204C6E">
              <w:rPr>
                <w:rFonts w:ascii="Arial" w:hAnsi="Arial" w:cs="Arial"/>
                <w:sz w:val="18"/>
                <w:szCs w:val="18"/>
              </w:rPr>
              <w:t>262,544</w:t>
            </w:r>
          </w:p>
        </w:tc>
        <w:tc>
          <w:tcPr>
            <w:tcW w:w="1193" w:type="dxa"/>
            <w:vAlign w:val="bottom"/>
          </w:tcPr>
          <w:p w14:paraId="3B74D8D9" w14:textId="1304741A" w:rsidR="00204C6E" w:rsidRPr="008E2D60" w:rsidRDefault="00204C6E" w:rsidP="00204C6E">
            <w:pPr>
              <w:tabs>
                <w:tab w:val="decimal" w:pos="884"/>
              </w:tabs>
              <w:spacing w:line="380" w:lineRule="exact"/>
              <w:rPr>
                <w:rFonts w:ascii="Arial" w:hAnsi="Arial" w:cs="Arial"/>
                <w:sz w:val="18"/>
                <w:szCs w:val="18"/>
              </w:rPr>
            </w:pPr>
            <w:r w:rsidRPr="00204C6E">
              <w:rPr>
                <w:rFonts w:ascii="Arial" w:hAnsi="Arial" w:cs="Arial"/>
                <w:sz w:val="18"/>
                <w:szCs w:val="18"/>
              </w:rPr>
              <w:t>259,717</w:t>
            </w:r>
          </w:p>
        </w:tc>
        <w:tc>
          <w:tcPr>
            <w:tcW w:w="1192" w:type="dxa"/>
            <w:vAlign w:val="bottom"/>
          </w:tcPr>
          <w:p w14:paraId="0CAFC8E3" w14:textId="2E8531E5" w:rsidR="00204C6E" w:rsidRPr="008E2D60" w:rsidRDefault="00204C6E" w:rsidP="00204C6E">
            <w:pPr>
              <w:tabs>
                <w:tab w:val="decimal" w:pos="884"/>
              </w:tabs>
              <w:spacing w:line="380" w:lineRule="exact"/>
              <w:rPr>
                <w:rFonts w:ascii="Arial" w:hAnsi="Arial" w:cs="Arial"/>
                <w:sz w:val="18"/>
                <w:szCs w:val="18"/>
              </w:rPr>
            </w:pPr>
            <w:r w:rsidRPr="00204C6E">
              <w:rPr>
                <w:rFonts w:ascii="Arial" w:hAnsi="Arial" w:cs="Arial"/>
                <w:sz w:val="18"/>
                <w:szCs w:val="18"/>
              </w:rPr>
              <w:t>262,544</w:t>
            </w:r>
          </w:p>
        </w:tc>
        <w:tc>
          <w:tcPr>
            <w:tcW w:w="1193" w:type="dxa"/>
            <w:vAlign w:val="bottom"/>
          </w:tcPr>
          <w:p w14:paraId="4EBA6DF4" w14:textId="77777777" w:rsidR="00204C6E" w:rsidRPr="008E2D60" w:rsidRDefault="00204C6E" w:rsidP="00204C6E">
            <w:pPr>
              <w:tabs>
                <w:tab w:val="decimal" w:pos="884"/>
              </w:tabs>
              <w:spacing w:line="380" w:lineRule="exact"/>
              <w:rPr>
                <w:rFonts w:ascii="Arial" w:hAnsi="Arial" w:cs="Arial"/>
                <w:sz w:val="18"/>
                <w:szCs w:val="18"/>
              </w:rPr>
            </w:pPr>
            <w:r w:rsidRPr="008E2D60">
              <w:rPr>
                <w:rFonts w:ascii="Arial" w:hAnsi="Arial" w:cs="Arial"/>
                <w:sz w:val="18"/>
                <w:szCs w:val="18"/>
              </w:rPr>
              <w:t>259,717</w:t>
            </w:r>
          </w:p>
        </w:tc>
      </w:tr>
      <w:tr w:rsidR="00204C6E" w:rsidRPr="008E2D60" w14:paraId="38C8BBCC" w14:textId="77777777" w:rsidTr="00C8137D">
        <w:tc>
          <w:tcPr>
            <w:tcW w:w="4410" w:type="dxa"/>
            <w:vAlign w:val="bottom"/>
          </w:tcPr>
          <w:p w14:paraId="163D27A7" w14:textId="77777777" w:rsidR="00204C6E" w:rsidRPr="008E2D60" w:rsidRDefault="00204C6E" w:rsidP="00204C6E">
            <w:pPr>
              <w:tabs>
                <w:tab w:val="left" w:pos="162"/>
                <w:tab w:val="left" w:pos="342"/>
              </w:tabs>
              <w:spacing w:line="380" w:lineRule="exact"/>
              <w:ind w:left="162" w:right="-36" w:hanging="162"/>
              <w:rPr>
                <w:rFonts w:ascii="Arial" w:eastAsia="Arial Unicode MS" w:hAnsi="Arial" w:cs="Arial"/>
                <w:sz w:val="18"/>
                <w:szCs w:val="18"/>
              </w:rPr>
            </w:pPr>
            <w:r w:rsidRPr="008E2D60">
              <w:rPr>
                <w:rFonts w:ascii="Arial" w:eastAsia="Arial Unicode MS" w:hAnsi="Arial" w:cs="Arial"/>
                <w:sz w:val="18"/>
                <w:szCs w:val="18"/>
              </w:rPr>
              <w:t>Other assets</w:t>
            </w:r>
          </w:p>
        </w:tc>
        <w:tc>
          <w:tcPr>
            <w:tcW w:w="1192" w:type="dxa"/>
            <w:shd w:val="clear" w:color="auto" w:fill="auto"/>
            <w:vAlign w:val="bottom"/>
          </w:tcPr>
          <w:p w14:paraId="4326F93A" w14:textId="77777777" w:rsidR="00204C6E" w:rsidRPr="008E2D60" w:rsidRDefault="00204C6E" w:rsidP="00204C6E">
            <w:pPr>
              <w:tabs>
                <w:tab w:val="decimal" w:pos="884"/>
              </w:tabs>
              <w:spacing w:line="380" w:lineRule="exact"/>
              <w:rPr>
                <w:rFonts w:ascii="Arial" w:hAnsi="Arial" w:cs="Arial"/>
                <w:sz w:val="18"/>
                <w:szCs w:val="18"/>
              </w:rPr>
            </w:pPr>
          </w:p>
        </w:tc>
        <w:tc>
          <w:tcPr>
            <w:tcW w:w="1193" w:type="dxa"/>
            <w:shd w:val="clear" w:color="auto" w:fill="auto"/>
            <w:vAlign w:val="bottom"/>
          </w:tcPr>
          <w:p w14:paraId="4933EB74" w14:textId="77777777" w:rsidR="00204C6E" w:rsidRPr="008E2D60" w:rsidRDefault="00204C6E" w:rsidP="00204C6E">
            <w:pPr>
              <w:tabs>
                <w:tab w:val="decimal" w:pos="884"/>
              </w:tabs>
              <w:spacing w:line="380" w:lineRule="exact"/>
              <w:rPr>
                <w:rFonts w:ascii="Arial" w:hAnsi="Arial" w:cs="Arial"/>
                <w:sz w:val="18"/>
                <w:szCs w:val="18"/>
              </w:rPr>
            </w:pPr>
          </w:p>
        </w:tc>
        <w:tc>
          <w:tcPr>
            <w:tcW w:w="1192" w:type="dxa"/>
            <w:shd w:val="clear" w:color="auto" w:fill="auto"/>
            <w:vAlign w:val="bottom"/>
          </w:tcPr>
          <w:p w14:paraId="67DCA29F" w14:textId="77777777" w:rsidR="00204C6E" w:rsidRPr="008E2D60" w:rsidRDefault="00204C6E" w:rsidP="00204C6E">
            <w:pPr>
              <w:tabs>
                <w:tab w:val="decimal" w:pos="884"/>
              </w:tabs>
              <w:spacing w:line="380" w:lineRule="exact"/>
              <w:rPr>
                <w:rFonts w:ascii="Arial" w:hAnsi="Arial" w:cs="Arial"/>
                <w:sz w:val="18"/>
                <w:szCs w:val="18"/>
              </w:rPr>
            </w:pPr>
          </w:p>
        </w:tc>
        <w:tc>
          <w:tcPr>
            <w:tcW w:w="1193" w:type="dxa"/>
            <w:shd w:val="clear" w:color="auto" w:fill="auto"/>
            <w:vAlign w:val="bottom"/>
          </w:tcPr>
          <w:p w14:paraId="165793AB" w14:textId="77777777" w:rsidR="00204C6E" w:rsidRPr="008E2D60" w:rsidRDefault="00204C6E" w:rsidP="00204C6E">
            <w:pPr>
              <w:tabs>
                <w:tab w:val="decimal" w:pos="884"/>
              </w:tabs>
              <w:spacing w:line="380" w:lineRule="exact"/>
              <w:rPr>
                <w:rFonts w:ascii="Arial" w:hAnsi="Arial" w:cs="Arial"/>
                <w:sz w:val="18"/>
                <w:szCs w:val="18"/>
              </w:rPr>
            </w:pPr>
          </w:p>
        </w:tc>
      </w:tr>
      <w:tr w:rsidR="00204C6E" w:rsidRPr="008E2D60" w14:paraId="5DD57387" w14:textId="77777777" w:rsidTr="00C8137D">
        <w:tc>
          <w:tcPr>
            <w:tcW w:w="4410" w:type="dxa"/>
            <w:vAlign w:val="bottom"/>
          </w:tcPr>
          <w:p w14:paraId="07D94F30" w14:textId="77777777" w:rsidR="00204C6E" w:rsidRPr="008E2D60" w:rsidRDefault="00204C6E" w:rsidP="00204C6E">
            <w:pPr>
              <w:tabs>
                <w:tab w:val="left" w:pos="162"/>
                <w:tab w:val="left" w:pos="342"/>
              </w:tabs>
              <w:spacing w:line="380" w:lineRule="exact"/>
              <w:ind w:left="162" w:right="-36"/>
              <w:rPr>
                <w:rFonts w:ascii="Arial" w:eastAsia="Arial Unicode MS" w:hAnsi="Arial" w:cs="Arial"/>
                <w:sz w:val="18"/>
                <w:szCs w:val="18"/>
              </w:rPr>
            </w:pPr>
            <w:r w:rsidRPr="008E2D60">
              <w:rPr>
                <w:rFonts w:ascii="Arial" w:eastAsia="Arial Unicode MS" w:hAnsi="Arial" w:cs="Arial"/>
                <w:sz w:val="18"/>
                <w:szCs w:val="18"/>
              </w:rPr>
              <w:t>Deferred commissions and brokerage expenses</w:t>
            </w:r>
          </w:p>
        </w:tc>
        <w:tc>
          <w:tcPr>
            <w:tcW w:w="1192" w:type="dxa"/>
            <w:shd w:val="clear" w:color="auto" w:fill="auto"/>
            <w:vAlign w:val="bottom"/>
          </w:tcPr>
          <w:p w14:paraId="36BFA241" w14:textId="637BDD4C" w:rsidR="00204C6E" w:rsidRPr="008E2D60" w:rsidRDefault="00204C6E" w:rsidP="00204C6E">
            <w:pPr>
              <w:tabs>
                <w:tab w:val="decimal" w:pos="884"/>
              </w:tabs>
              <w:spacing w:line="380" w:lineRule="exact"/>
              <w:rPr>
                <w:rFonts w:ascii="Arial" w:hAnsi="Arial" w:cs="Arial"/>
                <w:sz w:val="18"/>
                <w:szCs w:val="18"/>
              </w:rPr>
            </w:pPr>
            <w:r w:rsidRPr="00204C6E">
              <w:rPr>
                <w:rFonts w:ascii="Arial" w:hAnsi="Arial" w:cs="Arial"/>
                <w:sz w:val="18"/>
                <w:szCs w:val="18"/>
              </w:rPr>
              <w:t>411,579</w:t>
            </w:r>
          </w:p>
        </w:tc>
        <w:tc>
          <w:tcPr>
            <w:tcW w:w="1193" w:type="dxa"/>
            <w:shd w:val="clear" w:color="auto" w:fill="auto"/>
            <w:vAlign w:val="bottom"/>
          </w:tcPr>
          <w:p w14:paraId="70C06BD4" w14:textId="7E581074" w:rsidR="00204C6E" w:rsidRPr="008E2D60" w:rsidRDefault="00204C6E" w:rsidP="00204C6E">
            <w:pPr>
              <w:tabs>
                <w:tab w:val="decimal" w:pos="884"/>
              </w:tabs>
              <w:spacing w:line="380" w:lineRule="exact"/>
              <w:rPr>
                <w:rFonts w:ascii="Arial" w:hAnsi="Arial" w:cs="Arial"/>
                <w:sz w:val="18"/>
                <w:szCs w:val="18"/>
              </w:rPr>
            </w:pPr>
            <w:r w:rsidRPr="00204C6E">
              <w:rPr>
                <w:rFonts w:ascii="Arial" w:hAnsi="Arial" w:cs="Arial"/>
                <w:sz w:val="18"/>
                <w:szCs w:val="18"/>
              </w:rPr>
              <w:t>346,717</w:t>
            </w:r>
          </w:p>
        </w:tc>
        <w:tc>
          <w:tcPr>
            <w:tcW w:w="1192" w:type="dxa"/>
            <w:shd w:val="clear" w:color="auto" w:fill="auto"/>
            <w:vAlign w:val="bottom"/>
          </w:tcPr>
          <w:p w14:paraId="20F5AA84" w14:textId="1DD2553C" w:rsidR="00204C6E" w:rsidRPr="008E2D60" w:rsidRDefault="00204C6E" w:rsidP="00204C6E">
            <w:pPr>
              <w:tabs>
                <w:tab w:val="decimal" w:pos="884"/>
              </w:tabs>
              <w:spacing w:line="380" w:lineRule="exact"/>
              <w:rPr>
                <w:rFonts w:ascii="Arial" w:hAnsi="Arial" w:cs="Arial"/>
                <w:sz w:val="18"/>
                <w:szCs w:val="18"/>
              </w:rPr>
            </w:pPr>
            <w:r w:rsidRPr="00204C6E">
              <w:rPr>
                <w:rFonts w:ascii="Arial" w:hAnsi="Arial" w:cs="Arial"/>
                <w:sz w:val="18"/>
                <w:szCs w:val="18"/>
              </w:rPr>
              <w:t>411,579</w:t>
            </w:r>
          </w:p>
        </w:tc>
        <w:tc>
          <w:tcPr>
            <w:tcW w:w="1193" w:type="dxa"/>
            <w:shd w:val="clear" w:color="auto" w:fill="auto"/>
            <w:vAlign w:val="bottom"/>
          </w:tcPr>
          <w:p w14:paraId="0B9B3F3B" w14:textId="77777777" w:rsidR="00204C6E" w:rsidRPr="008E2D60" w:rsidRDefault="00204C6E" w:rsidP="00204C6E">
            <w:pPr>
              <w:tabs>
                <w:tab w:val="decimal" w:pos="884"/>
              </w:tabs>
              <w:spacing w:line="380" w:lineRule="exact"/>
              <w:rPr>
                <w:rFonts w:ascii="Arial" w:hAnsi="Arial" w:cs="Arial"/>
                <w:sz w:val="18"/>
                <w:szCs w:val="18"/>
              </w:rPr>
            </w:pPr>
            <w:r w:rsidRPr="008E2D60">
              <w:rPr>
                <w:rFonts w:ascii="Arial" w:hAnsi="Arial" w:cs="Arial"/>
                <w:sz w:val="18"/>
                <w:szCs w:val="18"/>
              </w:rPr>
              <w:t>346,717</w:t>
            </w:r>
          </w:p>
        </w:tc>
      </w:tr>
      <w:tr w:rsidR="00204C6E" w:rsidRPr="008E2D60" w14:paraId="025FC97A" w14:textId="77777777" w:rsidTr="00C8137D">
        <w:tc>
          <w:tcPr>
            <w:tcW w:w="4410" w:type="dxa"/>
            <w:vAlign w:val="bottom"/>
          </w:tcPr>
          <w:p w14:paraId="60BDEB9E" w14:textId="77777777" w:rsidR="00204C6E" w:rsidRPr="008E2D60" w:rsidRDefault="00204C6E" w:rsidP="00204C6E">
            <w:pPr>
              <w:tabs>
                <w:tab w:val="left" w:pos="162"/>
                <w:tab w:val="left" w:pos="342"/>
              </w:tabs>
              <w:spacing w:line="380" w:lineRule="exact"/>
              <w:ind w:left="162" w:right="-36"/>
              <w:rPr>
                <w:rFonts w:ascii="Arial" w:eastAsia="Arial Unicode MS" w:hAnsi="Arial" w:cs="Arial"/>
                <w:sz w:val="18"/>
                <w:szCs w:val="18"/>
              </w:rPr>
            </w:pPr>
            <w:r w:rsidRPr="008E2D60">
              <w:rPr>
                <w:rFonts w:ascii="Arial" w:eastAsia="Arial Unicode MS" w:hAnsi="Arial" w:cs="Arial"/>
                <w:sz w:val="18"/>
                <w:szCs w:val="18"/>
              </w:rPr>
              <w:t>Trade receivables</w:t>
            </w:r>
          </w:p>
        </w:tc>
        <w:tc>
          <w:tcPr>
            <w:tcW w:w="1192" w:type="dxa"/>
            <w:shd w:val="clear" w:color="auto" w:fill="auto"/>
            <w:vAlign w:val="bottom"/>
          </w:tcPr>
          <w:p w14:paraId="7104E39D" w14:textId="4940EC4C" w:rsidR="00204C6E" w:rsidRPr="008E2D60" w:rsidRDefault="00204C6E" w:rsidP="00204C6E">
            <w:pPr>
              <w:tabs>
                <w:tab w:val="decimal" w:pos="884"/>
              </w:tabs>
              <w:spacing w:line="380" w:lineRule="exact"/>
              <w:rPr>
                <w:rFonts w:ascii="Arial" w:hAnsi="Arial" w:cs="Arial"/>
                <w:sz w:val="18"/>
                <w:szCs w:val="18"/>
              </w:rPr>
            </w:pPr>
            <w:r w:rsidRPr="00204C6E">
              <w:rPr>
                <w:rFonts w:ascii="Arial" w:hAnsi="Arial" w:cs="Arial"/>
                <w:sz w:val="18"/>
                <w:szCs w:val="18"/>
              </w:rPr>
              <w:t>10,425</w:t>
            </w:r>
          </w:p>
        </w:tc>
        <w:tc>
          <w:tcPr>
            <w:tcW w:w="1193" w:type="dxa"/>
            <w:shd w:val="clear" w:color="auto" w:fill="auto"/>
            <w:vAlign w:val="bottom"/>
          </w:tcPr>
          <w:p w14:paraId="639CE85B" w14:textId="1437CB0B" w:rsidR="00204C6E" w:rsidRPr="008E2D60" w:rsidRDefault="00204C6E" w:rsidP="00204C6E">
            <w:pPr>
              <w:tabs>
                <w:tab w:val="decimal" w:pos="884"/>
              </w:tabs>
              <w:spacing w:line="380" w:lineRule="exact"/>
              <w:rPr>
                <w:rFonts w:ascii="Arial" w:hAnsi="Arial" w:cs="Arial"/>
                <w:sz w:val="18"/>
                <w:szCs w:val="18"/>
              </w:rPr>
            </w:pPr>
            <w:r w:rsidRPr="00204C6E">
              <w:rPr>
                <w:rFonts w:ascii="Arial" w:hAnsi="Arial" w:cs="Arial"/>
                <w:sz w:val="18"/>
                <w:szCs w:val="18"/>
              </w:rPr>
              <w:t>10,575</w:t>
            </w:r>
          </w:p>
        </w:tc>
        <w:tc>
          <w:tcPr>
            <w:tcW w:w="1192" w:type="dxa"/>
            <w:shd w:val="clear" w:color="auto" w:fill="auto"/>
            <w:vAlign w:val="bottom"/>
          </w:tcPr>
          <w:p w14:paraId="158AE1AC" w14:textId="195AA78D" w:rsidR="00204C6E" w:rsidRPr="008E2D60" w:rsidRDefault="00204C6E" w:rsidP="00204C6E">
            <w:pPr>
              <w:tabs>
                <w:tab w:val="decimal" w:pos="884"/>
              </w:tabs>
              <w:spacing w:line="380" w:lineRule="exact"/>
              <w:rPr>
                <w:rFonts w:ascii="Arial" w:hAnsi="Arial" w:cs="Arial"/>
                <w:sz w:val="18"/>
                <w:szCs w:val="18"/>
              </w:rPr>
            </w:pPr>
            <w:r w:rsidRPr="00204C6E">
              <w:rPr>
                <w:rFonts w:ascii="Arial" w:hAnsi="Arial" w:cs="Arial"/>
                <w:sz w:val="18"/>
                <w:szCs w:val="18"/>
              </w:rPr>
              <w:t>-</w:t>
            </w:r>
          </w:p>
        </w:tc>
        <w:tc>
          <w:tcPr>
            <w:tcW w:w="1193" w:type="dxa"/>
            <w:shd w:val="clear" w:color="auto" w:fill="auto"/>
            <w:vAlign w:val="bottom"/>
          </w:tcPr>
          <w:p w14:paraId="0C004B92" w14:textId="77777777" w:rsidR="00204C6E" w:rsidRPr="008E2D60" w:rsidRDefault="00204C6E" w:rsidP="00204C6E">
            <w:pPr>
              <w:tabs>
                <w:tab w:val="decimal" w:pos="884"/>
              </w:tabs>
              <w:spacing w:line="380" w:lineRule="exact"/>
              <w:rPr>
                <w:rFonts w:ascii="Arial" w:hAnsi="Arial" w:cs="Arial"/>
                <w:sz w:val="18"/>
                <w:szCs w:val="18"/>
              </w:rPr>
            </w:pPr>
            <w:r w:rsidRPr="008E2D60">
              <w:rPr>
                <w:rFonts w:ascii="Arial" w:hAnsi="Arial" w:cs="Arial"/>
                <w:sz w:val="18"/>
                <w:szCs w:val="18"/>
                <w:cs/>
              </w:rPr>
              <w:t>-</w:t>
            </w:r>
          </w:p>
        </w:tc>
      </w:tr>
      <w:tr w:rsidR="00204C6E" w:rsidRPr="008E2D60" w14:paraId="5E4589B0" w14:textId="77777777" w:rsidTr="00C8137D">
        <w:tc>
          <w:tcPr>
            <w:tcW w:w="4410" w:type="dxa"/>
            <w:vAlign w:val="bottom"/>
          </w:tcPr>
          <w:p w14:paraId="2FC111F5" w14:textId="77777777" w:rsidR="00204C6E" w:rsidRPr="008E2D60" w:rsidRDefault="00204C6E" w:rsidP="00204C6E">
            <w:pPr>
              <w:tabs>
                <w:tab w:val="left" w:pos="162"/>
                <w:tab w:val="left" w:pos="342"/>
              </w:tabs>
              <w:spacing w:line="380" w:lineRule="exact"/>
              <w:ind w:right="-36"/>
              <w:rPr>
                <w:rFonts w:ascii="Arial" w:eastAsia="Arial Unicode MS" w:hAnsi="Arial" w:cs="Arial"/>
                <w:sz w:val="18"/>
                <w:szCs w:val="18"/>
              </w:rPr>
            </w:pPr>
            <w:r w:rsidRPr="008E2D60">
              <w:rPr>
                <w:rFonts w:ascii="Arial" w:eastAsia="Arial Unicode MS" w:hAnsi="Arial" w:cs="Arial"/>
                <w:sz w:val="18"/>
                <w:szCs w:val="18"/>
              </w:rPr>
              <w:t>Insurance contract liabilities</w:t>
            </w:r>
          </w:p>
        </w:tc>
        <w:tc>
          <w:tcPr>
            <w:tcW w:w="1192" w:type="dxa"/>
            <w:shd w:val="clear" w:color="auto" w:fill="auto"/>
            <w:vAlign w:val="bottom"/>
          </w:tcPr>
          <w:p w14:paraId="1CDAA62C" w14:textId="77777777" w:rsidR="00204C6E" w:rsidRPr="008E2D60" w:rsidRDefault="00204C6E" w:rsidP="00204C6E">
            <w:pPr>
              <w:tabs>
                <w:tab w:val="decimal" w:pos="884"/>
              </w:tabs>
              <w:spacing w:line="380" w:lineRule="exact"/>
              <w:rPr>
                <w:rFonts w:ascii="Arial" w:hAnsi="Arial" w:cs="Arial"/>
                <w:sz w:val="18"/>
                <w:szCs w:val="18"/>
              </w:rPr>
            </w:pPr>
          </w:p>
        </w:tc>
        <w:tc>
          <w:tcPr>
            <w:tcW w:w="1193" w:type="dxa"/>
            <w:shd w:val="clear" w:color="auto" w:fill="auto"/>
            <w:vAlign w:val="bottom"/>
          </w:tcPr>
          <w:p w14:paraId="0B259904" w14:textId="77777777" w:rsidR="00204C6E" w:rsidRPr="008E2D60" w:rsidRDefault="00204C6E" w:rsidP="00204C6E">
            <w:pPr>
              <w:tabs>
                <w:tab w:val="decimal" w:pos="884"/>
              </w:tabs>
              <w:spacing w:line="380" w:lineRule="exact"/>
              <w:rPr>
                <w:rFonts w:ascii="Arial" w:hAnsi="Arial" w:cs="Arial"/>
                <w:sz w:val="18"/>
                <w:szCs w:val="18"/>
              </w:rPr>
            </w:pPr>
          </w:p>
        </w:tc>
        <w:tc>
          <w:tcPr>
            <w:tcW w:w="1192" w:type="dxa"/>
            <w:shd w:val="clear" w:color="auto" w:fill="auto"/>
            <w:vAlign w:val="bottom"/>
          </w:tcPr>
          <w:p w14:paraId="3C6BD651" w14:textId="77777777" w:rsidR="00204C6E" w:rsidRPr="008E2D60" w:rsidRDefault="00204C6E" w:rsidP="00204C6E">
            <w:pPr>
              <w:tabs>
                <w:tab w:val="decimal" w:pos="884"/>
              </w:tabs>
              <w:spacing w:line="380" w:lineRule="exact"/>
              <w:rPr>
                <w:rFonts w:ascii="Arial" w:hAnsi="Arial" w:cs="Arial"/>
                <w:sz w:val="18"/>
                <w:szCs w:val="18"/>
              </w:rPr>
            </w:pPr>
          </w:p>
        </w:tc>
        <w:tc>
          <w:tcPr>
            <w:tcW w:w="1193" w:type="dxa"/>
            <w:shd w:val="clear" w:color="auto" w:fill="auto"/>
            <w:vAlign w:val="bottom"/>
          </w:tcPr>
          <w:p w14:paraId="1009AD2E" w14:textId="77777777" w:rsidR="00204C6E" w:rsidRPr="008E2D60" w:rsidRDefault="00204C6E" w:rsidP="00204C6E">
            <w:pPr>
              <w:tabs>
                <w:tab w:val="decimal" w:pos="884"/>
              </w:tabs>
              <w:spacing w:line="380" w:lineRule="exact"/>
              <w:rPr>
                <w:rFonts w:ascii="Arial" w:hAnsi="Arial" w:cs="Arial"/>
                <w:sz w:val="18"/>
                <w:szCs w:val="18"/>
              </w:rPr>
            </w:pPr>
          </w:p>
        </w:tc>
      </w:tr>
      <w:tr w:rsidR="00204C6E" w:rsidRPr="008E2D60" w14:paraId="12038872" w14:textId="77777777" w:rsidTr="00C8137D">
        <w:tc>
          <w:tcPr>
            <w:tcW w:w="4410" w:type="dxa"/>
            <w:vAlign w:val="bottom"/>
          </w:tcPr>
          <w:p w14:paraId="2CC005D2" w14:textId="77777777" w:rsidR="00204C6E" w:rsidRPr="008E2D60" w:rsidRDefault="00204C6E" w:rsidP="00204C6E">
            <w:pPr>
              <w:tabs>
                <w:tab w:val="left" w:pos="162"/>
                <w:tab w:val="left" w:pos="342"/>
              </w:tabs>
              <w:spacing w:line="380" w:lineRule="exact"/>
              <w:ind w:left="162" w:right="-36"/>
              <w:rPr>
                <w:rFonts w:ascii="Arial" w:eastAsia="Arial Unicode MS" w:hAnsi="Arial" w:cs="Arial"/>
                <w:sz w:val="18"/>
                <w:szCs w:val="18"/>
              </w:rPr>
            </w:pPr>
            <w:r w:rsidRPr="008E2D60">
              <w:rPr>
                <w:rFonts w:ascii="Arial" w:eastAsia="Arial Unicode MS" w:hAnsi="Arial" w:cs="Arial"/>
                <w:sz w:val="18"/>
                <w:szCs w:val="18"/>
              </w:rPr>
              <w:t xml:space="preserve">Loss reserves </w:t>
            </w:r>
          </w:p>
        </w:tc>
        <w:tc>
          <w:tcPr>
            <w:tcW w:w="1192" w:type="dxa"/>
            <w:shd w:val="clear" w:color="auto" w:fill="auto"/>
            <w:vAlign w:val="bottom"/>
          </w:tcPr>
          <w:p w14:paraId="5DAC1DCF" w14:textId="6A7BA688" w:rsidR="00204C6E" w:rsidRPr="008E2D60" w:rsidRDefault="00204C6E" w:rsidP="00204C6E">
            <w:pPr>
              <w:tabs>
                <w:tab w:val="decimal" w:pos="884"/>
              </w:tabs>
              <w:spacing w:line="380" w:lineRule="exact"/>
              <w:rPr>
                <w:rFonts w:ascii="Arial" w:hAnsi="Arial" w:cs="Arial"/>
                <w:sz w:val="18"/>
                <w:szCs w:val="18"/>
              </w:rPr>
            </w:pPr>
            <w:r w:rsidRPr="00204C6E">
              <w:rPr>
                <w:rFonts w:ascii="Arial" w:hAnsi="Arial" w:cs="Arial"/>
                <w:sz w:val="18"/>
                <w:szCs w:val="18"/>
              </w:rPr>
              <w:t>736,842</w:t>
            </w:r>
          </w:p>
        </w:tc>
        <w:tc>
          <w:tcPr>
            <w:tcW w:w="1193" w:type="dxa"/>
            <w:shd w:val="clear" w:color="auto" w:fill="auto"/>
            <w:vAlign w:val="bottom"/>
          </w:tcPr>
          <w:p w14:paraId="2F0063D8" w14:textId="296D63EC" w:rsidR="00204C6E" w:rsidRPr="008E2D60" w:rsidRDefault="00204C6E" w:rsidP="00204C6E">
            <w:pPr>
              <w:tabs>
                <w:tab w:val="decimal" w:pos="884"/>
              </w:tabs>
              <w:spacing w:line="380" w:lineRule="exact"/>
              <w:rPr>
                <w:rFonts w:ascii="Arial" w:hAnsi="Arial" w:cs="Arial"/>
                <w:sz w:val="18"/>
                <w:szCs w:val="18"/>
              </w:rPr>
            </w:pPr>
            <w:r w:rsidRPr="00204C6E">
              <w:rPr>
                <w:rFonts w:ascii="Arial" w:hAnsi="Arial" w:cs="Arial"/>
                <w:sz w:val="18"/>
                <w:szCs w:val="18"/>
              </w:rPr>
              <w:t>737,267</w:t>
            </w:r>
          </w:p>
        </w:tc>
        <w:tc>
          <w:tcPr>
            <w:tcW w:w="1192" w:type="dxa"/>
            <w:shd w:val="clear" w:color="auto" w:fill="auto"/>
            <w:vAlign w:val="bottom"/>
          </w:tcPr>
          <w:p w14:paraId="3D03208C" w14:textId="48ADFBE1" w:rsidR="00204C6E" w:rsidRPr="008E2D60" w:rsidRDefault="00204C6E" w:rsidP="00204C6E">
            <w:pPr>
              <w:tabs>
                <w:tab w:val="decimal" w:pos="884"/>
              </w:tabs>
              <w:spacing w:line="380" w:lineRule="exact"/>
              <w:rPr>
                <w:rFonts w:ascii="Arial" w:hAnsi="Arial" w:cs="Arial"/>
                <w:sz w:val="18"/>
                <w:szCs w:val="18"/>
              </w:rPr>
            </w:pPr>
            <w:r w:rsidRPr="00204C6E">
              <w:rPr>
                <w:rFonts w:ascii="Arial" w:hAnsi="Arial" w:cs="Arial"/>
                <w:sz w:val="18"/>
                <w:szCs w:val="18"/>
              </w:rPr>
              <w:t>736,842</w:t>
            </w:r>
          </w:p>
        </w:tc>
        <w:tc>
          <w:tcPr>
            <w:tcW w:w="1193" w:type="dxa"/>
            <w:shd w:val="clear" w:color="auto" w:fill="auto"/>
            <w:vAlign w:val="bottom"/>
          </w:tcPr>
          <w:p w14:paraId="3C0474D9" w14:textId="77777777" w:rsidR="00204C6E" w:rsidRPr="008E2D60" w:rsidRDefault="00204C6E" w:rsidP="00204C6E">
            <w:pPr>
              <w:tabs>
                <w:tab w:val="decimal" w:pos="884"/>
              </w:tabs>
              <w:spacing w:line="380" w:lineRule="exact"/>
              <w:rPr>
                <w:rFonts w:ascii="Arial" w:hAnsi="Arial" w:cs="Arial"/>
                <w:sz w:val="18"/>
                <w:szCs w:val="18"/>
              </w:rPr>
            </w:pPr>
            <w:r w:rsidRPr="008E2D60">
              <w:rPr>
                <w:rFonts w:ascii="Arial" w:hAnsi="Arial" w:cs="Arial"/>
                <w:sz w:val="18"/>
                <w:szCs w:val="18"/>
              </w:rPr>
              <w:t>737,267</w:t>
            </w:r>
          </w:p>
        </w:tc>
      </w:tr>
      <w:tr w:rsidR="00204C6E" w:rsidRPr="008E2D60" w14:paraId="40F056F0" w14:textId="77777777" w:rsidTr="00C8137D">
        <w:tc>
          <w:tcPr>
            <w:tcW w:w="4410" w:type="dxa"/>
            <w:vAlign w:val="bottom"/>
          </w:tcPr>
          <w:p w14:paraId="2C962833" w14:textId="77777777" w:rsidR="00204C6E" w:rsidRPr="008E2D60" w:rsidRDefault="00204C6E" w:rsidP="00204C6E">
            <w:pPr>
              <w:tabs>
                <w:tab w:val="left" w:pos="162"/>
                <w:tab w:val="left" w:pos="342"/>
              </w:tabs>
              <w:spacing w:line="380" w:lineRule="exact"/>
              <w:ind w:left="162" w:right="-36" w:hanging="162"/>
              <w:rPr>
                <w:rFonts w:ascii="Arial" w:eastAsia="Arial Unicode MS" w:hAnsi="Arial" w:cs="Arial"/>
                <w:sz w:val="18"/>
                <w:szCs w:val="18"/>
              </w:rPr>
            </w:pPr>
            <w:r w:rsidRPr="008E2D60">
              <w:rPr>
                <w:rFonts w:ascii="Arial" w:eastAsia="Arial Unicode MS" w:hAnsi="Arial" w:cs="Arial"/>
                <w:sz w:val="18"/>
                <w:szCs w:val="18"/>
              </w:rPr>
              <w:t>Due to reinsurers</w:t>
            </w:r>
          </w:p>
        </w:tc>
        <w:tc>
          <w:tcPr>
            <w:tcW w:w="1192" w:type="dxa"/>
            <w:shd w:val="clear" w:color="auto" w:fill="auto"/>
            <w:vAlign w:val="bottom"/>
          </w:tcPr>
          <w:p w14:paraId="1790FB81" w14:textId="77777777" w:rsidR="00204C6E" w:rsidRPr="008E2D60" w:rsidRDefault="00204C6E" w:rsidP="00204C6E">
            <w:pPr>
              <w:tabs>
                <w:tab w:val="decimal" w:pos="884"/>
              </w:tabs>
              <w:spacing w:line="380" w:lineRule="exact"/>
              <w:rPr>
                <w:rFonts w:ascii="Arial" w:hAnsi="Arial" w:cs="Arial"/>
                <w:sz w:val="18"/>
                <w:szCs w:val="18"/>
              </w:rPr>
            </w:pPr>
          </w:p>
        </w:tc>
        <w:tc>
          <w:tcPr>
            <w:tcW w:w="1193" w:type="dxa"/>
            <w:shd w:val="clear" w:color="auto" w:fill="auto"/>
            <w:vAlign w:val="bottom"/>
          </w:tcPr>
          <w:p w14:paraId="300D4893" w14:textId="77777777" w:rsidR="00204C6E" w:rsidRPr="008E2D60" w:rsidRDefault="00204C6E" w:rsidP="00204C6E">
            <w:pPr>
              <w:tabs>
                <w:tab w:val="decimal" w:pos="884"/>
              </w:tabs>
              <w:spacing w:line="380" w:lineRule="exact"/>
              <w:rPr>
                <w:rFonts w:ascii="Arial" w:hAnsi="Arial" w:cs="Arial"/>
                <w:sz w:val="18"/>
                <w:szCs w:val="18"/>
              </w:rPr>
            </w:pPr>
          </w:p>
        </w:tc>
        <w:tc>
          <w:tcPr>
            <w:tcW w:w="1192" w:type="dxa"/>
            <w:shd w:val="clear" w:color="auto" w:fill="auto"/>
            <w:vAlign w:val="bottom"/>
          </w:tcPr>
          <w:p w14:paraId="08A5F889" w14:textId="77777777" w:rsidR="00204C6E" w:rsidRPr="008E2D60" w:rsidRDefault="00204C6E" w:rsidP="00204C6E">
            <w:pPr>
              <w:tabs>
                <w:tab w:val="decimal" w:pos="884"/>
              </w:tabs>
              <w:spacing w:line="380" w:lineRule="exact"/>
              <w:rPr>
                <w:rFonts w:ascii="Arial" w:hAnsi="Arial" w:cs="Arial"/>
                <w:sz w:val="18"/>
                <w:szCs w:val="18"/>
              </w:rPr>
            </w:pPr>
          </w:p>
        </w:tc>
        <w:tc>
          <w:tcPr>
            <w:tcW w:w="1193" w:type="dxa"/>
            <w:shd w:val="clear" w:color="auto" w:fill="auto"/>
            <w:vAlign w:val="bottom"/>
          </w:tcPr>
          <w:p w14:paraId="623C5E08" w14:textId="77777777" w:rsidR="00204C6E" w:rsidRPr="008E2D60" w:rsidRDefault="00204C6E" w:rsidP="00204C6E">
            <w:pPr>
              <w:tabs>
                <w:tab w:val="decimal" w:pos="884"/>
              </w:tabs>
              <w:spacing w:line="380" w:lineRule="exact"/>
              <w:rPr>
                <w:rFonts w:ascii="Arial" w:hAnsi="Arial" w:cs="Arial"/>
                <w:sz w:val="18"/>
                <w:szCs w:val="18"/>
              </w:rPr>
            </w:pPr>
          </w:p>
        </w:tc>
      </w:tr>
      <w:tr w:rsidR="00204C6E" w:rsidRPr="008E2D60" w14:paraId="75E4B77F" w14:textId="77777777" w:rsidTr="00C8137D">
        <w:tc>
          <w:tcPr>
            <w:tcW w:w="4410" w:type="dxa"/>
            <w:vAlign w:val="bottom"/>
          </w:tcPr>
          <w:p w14:paraId="5F43FC98" w14:textId="77777777" w:rsidR="00204C6E" w:rsidRPr="008E2D60" w:rsidRDefault="00204C6E" w:rsidP="00204C6E">
            <w:pPr>
              <w:tabs>
                <w:tab w:val="left" w:pos="162"/>
                <w:tab w:val="left" w:pos="342"/>
              </w:tabs>
              <w:spacing w:line="380" w:lineRule="exact"/>
              <w:ind w:left="162" w:right="-36"/>
              <w:rPr>
                <w:rFonts w:ascii="Arial" w:eastAsia="Arial Unicode MS" w:hAnsi="Arial" w:cs="Arial"/>
                <w:sz w:val="18"/>
                <w:szCs w:val="18"/>
              </w:rPr>
            </w:pPr>
            <w:r w:rsidRPr="008E2D60">
              <w:rPr>
                <w:rFonts w:ascii="Arial" w:eastAsia="Arial Unicode MS" w:hAnsi="Arial" w:cs="Arial"/>
                <w:sz w:val="18"/>
                <w:szCs w:val="18"/>
              </w:rPr>
              <w:t>Amounts withheld on reinsurance</w:t>
            </w:r>
          </w:p>
        </w:tc>
        <w:tc>
          <w:tcPr>
            <w:tcW w:w="1192" w:type="dxa"/>
            <w:shd w:val="clear" w:color="auto" w:fill="auto"/>
            <w:vAlign w:val="bottom"/>
          </w:tcPr>
          <w:p w14:paraId="4E3E3107" w14:textId="2A51F866" w:rsidR="00204C6E" w:rsidRPr="008E2D60" w:rsidRDefault="00204C6E" w:rsidP="00204C6E">
            <w:pPr>
              <w:tabs>
                <w:tab w:val="decimal" w:pos="884"/>
              </w:tabs>
              <w:spacing w:line="380" w:lineRule="exact"/>
              <w:rPr>
                <w:rFonts w:ascii="Arial" w:hAnsi="Arial" w:cs="Arial"/>
                <w:sz w:val="18"/>
                <w:szCs w:val="18"/>
              </w:rPr>
            </w:pPr>
            <w:r w:rsidRPr="00204C6E">
              <w:rPr>
                <w:rFonts w:ascii="Arial" w:hAnsi="Arial" w:cs="Arial"/>
                <w:sz w:val="18"/>
                <w:szCs w:val="18"/>
              </w:rPr>
              <w:t>165,218</w:t>
            </w:r>
          </w:p>
        </w:tc>
        <w:tc>
          <w:tcPr>
            <w:tcW w:w="1193" w:type="dxa"/>
            <w:shd w:val="clear" w:color="auto" w:fill="auto"/>
            <w:vAlign w:val="bottom"/>
          </w:tcPr>
          <w:p w14:paraId="42EBC344" w14:textId="664C275B" w:rsidR="00204C6E" w:rsidRPr="008E2D60" w:rsidRDefault="00204C6E" w:rsidP="00204C6E">
            <w:pPr>
              <w:tabs>
                <w:tab w:val="decimal" w:pos="884"/>
              </w:tabs>
              <w:spacing w:line="380" w:lineRule="exact"/>
              <w:rPr>
                <w:rFonts w:ascii="Arial" w:hAnsi="Arial" w:cs="Arial"/>
                <w:sz w:val="18"/>
                <w:szCs w:val="18"/>
              </w:rPr>
            </w:pPr>
            <w:r w:rsidRPr="00204C6E">
              <w:rPr>
                <w:rFonts w:ascii="Arial" w:hAnsi="Arial" w:cs="Arial"/>
                <w:sz w:val="18"/>
                <w:szCs w:val="18"/>
              </w:rPr>
              <w:t>136,881</w:t>
            </w:r>
          </w:p>
        </w:tc>
        <w:tc>
          <w:tcPr>
            <w:tcW w:w="1192" w:type="dxa"/>
            <w:shd w:val="clear" w:color="auto" w:fill="auto"/>
            <w:vAlign w:val="bottom"/>
          </w:tcPr>
          <w:p w14:paraId="69AEECDB" w14:textId="07CE7D15" w:rsidR="00204C6E" w:rsidRPr="008E2D60" w:rsidRDefault="00204C6E" w:rsidP="00204C6E">
            <w:pPr>
              <w:tabs>
                <w:tab w:val="decimal" w:pos="884"/>
              </w:tabs>
              <w:spacing w:line="380" w:lineRule="exact"/>
              <w:rPr>
                <w:rFonts w:ascii="Arial" w:hAnsi="Arial" w:cs="Arial"/>
                <w:sz w:val="18"/>
                <w:szCs w:val="18"/>
              </w:rPr>
            </w:pPr>
            <w:r w:rsidRPr="00204C6E">
              <w:rPr>
                <w:rFonts w:ascii="Arial" w:hAnsi="Arial" w:cs="Arial"/>
                <w:sz w:val="18"/>
                <w:szCs w:val="18"/>
              </w:rPr>
              <w:t>165,218</w:t>
            </w:r>
          </w:p>
        </w:tc>
        <w:tc>
          <w:tcPr>
            <w:tcW w:w="1193" w:type="dxa"/>
            <w:shd w:val="clear" w:color="auto" w:fill="auto"/>
            <w:vAlign w:val="bottom"/>
          </w:tcPr>
          <w:p w14:paraId="76C16FA3" w14:textId="2C22222D" w:rsidR="00204C6E" w:rsidRPr="008E2D60" w:rsidRDefault="00071974" w:rsidP="00204C6E">
            <w:pPr>
              <w:tabs>
                <w:tab w:val="decimal" w:pos="884"/>
              </w:tabs>
              <w:spacing w:line="380" w:lineRule="exact"/>
              <w:rPr>
                <w:rFonts w:ascii="Arial" w:hAnsi="Arial" w:cs="Arial"/>
                <w:sz w:val="18"/>
                <w:szCs w:val="18"/>
              </w:rPr>
            </w:pPr>
            <w:r>
              <w:rPr>
                <w:rFonts w:ascii="Arial" w:hAnsi="Arial" w:cs="Arial"/>
                <w:sz w:val="18"/>
                <w:szCs w:val="18"/>
              </w:rPr>
              <w:t>136,881</w:t>
            </w:r>
          </w:p>
        </w:tc>
      </w:tr>
      <w:tr w:rsidR="00204C6E" w:rsidRPr="008E2D60" w14:paraId="33E2CDC6" w14:textId="77777777" w:rsidTr="00C8137D">
        <w:tc>
          <w:tcPr>
            <w:tcW w:w="4410" w:type="dxa"/>
            <w:vAlign w:val="bottom"/>
          </w:tcPr>
          <w:p w14:paraId="47F84621" w14:textId="77777777" w:rsidR="00204C6E" w:rsidRPr="008E2D60" w:rsidRDefault="00204C6E" w:rsidP="00204C6E">
            <w:pPr>
              <w:tabs>
                <w:tab w:val="left" w:pos="162"/>
                <w:tab w:val="left" w:pos="342"/>
              </w:tabs>
              <w:spacing w:line="380" w:lineRule="exact"/>
              <w:ind w:right="-36"/>
              <w:rPr>
                <w:rFonts w:ascii="Arial" w:eastAsia="Arial Unicode MS" w:hAnsi="Arial" w:cs="Arial"/>
                <w:sz w:val="18"/>
                <w:szCs w:val="18"/>
              </w:rPr>
            </w:pPr>
            <w:r w:rsidRPr="008E2D60">
              <w:rPr>
                <w:rFonts w:ascii="Arial" w:eastAsia="Arial Unicode MS" w:hAnsi="Arial" w:cs="Arial"/>
                <w:sz w:val="18"/>
                <w:szCs w:val="18"/>
              </w:rPr>
              <w:t>Other liabilities</w:t>
            </w:r>
          </w:p>
        </w:tc>
        <w:tc>
          <w:tcPr>
            <w:tcW w:w="1192" w:type="dxa"/>
            <w:shd w:val="clear" w:color="auto" w:fill="auto"/>
            <w:vAlign w:val="bottom"/>
          </w:tcPr>
          <w:p w14:paraId="1AA74E23" w14:textId="17A138E4" w:rsidR="00204C6E" w:rsidRPr="008E2D60" w:rsidRDefault="00204C6E" w:rsidP="00204C6E">
            <w:pPr>
              <w:tabs>
                <w:tab w:val="decimal" w:pos="884"/>
              </w:tabs>
              <w:spacing w:line="380" w:lineRule="exact"/>
              <w:rPr>
                <w:rFonts w:ascii="Arial" w:hAnsi="Arial" w:cs="Arial"/>
                <w:sz w:val="18"/>
                <w:szCs w:val="18"/>
              </w:rPr>
            </w:pPr>
          </w:p>
        </w:tc>
        <w:tc>
          <w:tcPr>
            <w:tcW w:w="1193" w:type="dxa"/>
            <w:shd w:val="clear" w:color="auto" w:fill="auto"/>
            <w:vAlign w:val="bottom"/>
          </w:tcPr>
          <w:p w14:paraId="1F6D48A4" w14:textId="1F104764" w:rsidR="00204C6E" w:rsidRPr="008E2D60" w:rsidRDefault="00204C6E" w:rsidP="00204C6E">
            <w:pPr>
              <w:tabs>
                <w:tab w:val="decimal" w:pos="884"/>
              </w:tabs>
              <w:spacing w:line="380" w:lineRule="exact"/>
              <w:rPr>
                <w:rFonts w:ascii="Arial" w:hAnsi="Arial" w:cs="Arial"/>
                <w:sz w:val="18"/>
                <w:szCs w:val="18"/>
              </w:rPr>
            </w:pPr>
          </w:p>
        </w:tc>
        <w:tc>
          <w:tcPr>
            <w:tcW w:w="1192" w:type="dxa"/>
            <w:shd w:val="clear" w:color="auto" w:fill="auto"/>
            <w:vAlign w:val="bottom"/>
          </w:tcPr>
          <w:p w14:paraId="3E8890B2" w14:textId="4E8F8285" w:rsidR="00204C6E" w:rsidRPr="008E2D60" w:rsidRDefault="00204C6E" w:rsidP="00204C6E">
            <w:pPr>
              <w:tabs>
                <w:tab w:val="decimal" w:pos="884"/>
              </w:tabs>
              <w:spacing w:line="380" w:lineRule="exact"/>
              <w:rPr>
                <w:rFonts w:ascii="Arial" w:hAnsi="Arial" w:cs="Arial"/>
                <w:sz w:val="18"/>
                <w:szCs w:val="18"/>
              </w:rPr>
            </w:pPr>
          </w:p>
        </w:tc>
        <w:tc>
          <w:tcPr>
            <w:tcW w:w="1193" w:type="dxa"/>
            <w:shd w:val="clear" w:color="auto" w:fill="auto"/>
            <w:vAlign w:val="bottom"/>
          </w:tcPr>
          <w:p w14:paraId="1823E3B1" w14:textId="77777777" w:rsidR="00204C6E" w:rsidRPr="008E2D60" w:rsidRDefault="00204C6E" w:rsidP="00204C6E">
            <w:pPr>
              <w:tabs>
                <w:tab w:val="decimal" w:pos="884"/>
              </w:tabs>
              <w:spacing w:line="380" w:lineRule="exact"/>
              <w:rPr>
                <w:rFonts w:ascii="Arial" w:hAnsi="Arial" w:cs="Arial"/>
                <w:sz w:val="18"/>
                <w:szCs w:val="18"/>
              </w:rPr>
            </w:pPr>
          </w:p>
        </w:tc>
      </w:tr>
      <w:tr w:rsidR="00204C6E" w:rsidRPr="008E2D60" w14:paraId="56A2C137" w14:textId="77777777" w:rsidTr="00C8137D">
        <w:tc>
          <w:tcPr>
            <w:tcW w:w="4410" w:type="dxa"/>
            <w:vAlign w:val="bottom"/>
          </w:tcPr>
          <w:p w14:paraId="1EFD01EB" w14:textId="77777777" w:rsidR="00204C6E" w:rsidRPr="008E2D60" w:rsidRDefault="00204C6E" w:rsidP="00204C6E">
            <w:pPr>
              <w:tabs>
                <w:tab w:val="left" w:pos="162"/>
                <w:tab w:val="left" w:pos="342"/>
              </w:tabs>
              <w:spacing w:line="380" w:lineRule="exact"/>
              <w:ind w:left="162" w:right="-198"/>
              <w:rPr>
                <w:rFonts w:ascii="Arial" w:eastAsia="Arial Unicode MS" w:hAnsi="Arial" w:cs="Arial"/>
                <w:spacing w:val="-2"/>
                <w:sz w:val="18"/>
                <w:szCs w:val="18"/>
              </w:rPr>
            </w:pPr>
            <w:r w:rsidRPr="008E2D60">
              <w:rPr>
                <w:rFonts w:ascii="Arial" w:eastAsia="Arial Unicode MS" w:hAnsi="Arial" w:cs="Arial"/>
                <w:spacing w:val="-2"/>
                <w:sz w:val="18"/>
                <w:szCs w:val="18"/>
              </w:rPr>
              <w:t>Premium received in advance - net</w:t>
            </w:r>
          </w:p>
        </w:tc>
        <w:tc>
          <w:tcPr>
            <w:tcW w:w="1192" w:type="dxa"/>
            <w:shd w:val="clear" w:color="auto" w:fill="auto"/>
            <w:vAlign w:val="bottom"/>
          </w:tcPr>
          <w:p w14:paraId="6B3F57CE" w14:textId="762CA95A" w:rsidR="00204C6E" w:rsidRPr="008E2D60" w:rsidRDefault="00204C6E" w:rsidP="00204C6E">
            <w:pPr>
              <w:tabs>
                <w:tab w:val="decimal" w:pos="884"/>
              </w:tabs>
              <w:spacing w:line="380" w:lineRule="exact"/>
              <w:rPr>
                <w:rFonts w:ascii="Arial" w:hAnsi="Arial" w:cs="Arial"/>
                <w:sz w:val="18"/>
                <w:szCs w:val="18"/>
              </w:rPr>
            </w:pPr>
            <w:r w:rsidRPr="00204C6E">
              <w:rPr>
                <w:rFonts w:ascii="Arial" w:hAnsi="Arial" w:cs="Arial"/>
                <w:sz w:val="18"/>
                <w:szCs w:val="18"/>
              </w:rPr>
              <w:t>185,726</w:t>
            </w:r>
          </w:p>
        </w:tc>
        <w:tc>
          <w:tcPr>
            <w:tcW w:w="1193" w:type="dxa"/>
            <w:shd w:val="clear" w:color="auto" w:fill="auto"/>
            <w:vAlign w:val="bottom"/>
          </w:tcPr>
          <w:p w14:paraId="781865F4" w14:textId="395719F6" w:rsidR="00204C6E" w:rsidRPr="008E2D60" w:rsidRDefault="00204C6E" w:rsidP="00204C6E">
            <w:pPr>
              <w:tabs>
                <w:tab w:val="decimal" w:pos="884"/>
              </w:tabs>
              <w:spacing w:line="380" w:lineRule="exact"/>
              <w:rPr>
                <w:rFonts w:ascii="Arial" w:hAnsi="Arial" w:cs="Arial"/>
                <w:sz w:val="18"/>
                <w:szCs w:val="18"/>
              </w:rPr>
            </w:pPr>
            <w:r w:rsidRPr="00204C6E">
              <w:rPr>
                <w:rFonts w:ascii="Arial" w:hAnsi="Arial" w:cs="Arial"/>
                <w:sz w:val="18"/>
                <w:szCs w:val="18"/>
              </w:rPr>
              <w:t>157,908</w:t>
            </w:r>
          </w:p>
        </w:tc>
        <w:tc>
          <w:tcPr>
            <w:tcW w:w="1192" w:type="dxa"/>
            <w:shd w:val="clear" w:color="auto" w:fill="auto"/>
            <w:vAlign w:val="bottom"/>
          </w:tcPr>
          <w:p w14:paraId="5B0C460A" w14:textId="54432029" w:rsidR="00204C6E" w:rsidRPr="008E2D60" w:rsidRDefault="00204C6E" w:rsidP="00204C6E">
            <w:pPr>
              <w:tabs>
                <w:tab w:val="decimal" w:pos="884"/>
              </w:tabs>
              <w:spacing w:line="380" w:lineRule="exact"/>
              <w:rPr>
                <w:rFonts w:ascii="Arial" w:hAnsi="Arial" w:cs="Arial"/>
                <w:sz w:val="18"/>
                <w:szCs w:val="18"/>
              </w:rPr>
            </w:pPr>
            <w:r w:rsidRPr="00204C6E">
              <w:rPr>
                <w:rFonts w:ascii="Arial" w:hAnsi="Arial" w:cs="Arial"/>
                <w:sz w:val="18"/>
                <w:szCs w:val="18"/>
              </w:rPr>
              <w:t>185,726</w:t>
            </w:r>
          </w:p>
        </w:tc>
        <w:tc>
          <w:tcPr>
            <w:tcW w:w="1193" w:type="dxa"/>
            <w:shd w:val="clear" w:color="auto" w:fill="auto"/>
            <w:vAlign w:val="bottom"/>
          </w:tcPr>
          <w:p w14:paraId="00E7C5FA" w14:textId="77777777" w:rsidR="00204C6E" w:rsidRPr="008E2D60" w:rsidRDefault="00204C6E" w:rsidP="00204C6E">
            <w:pPr>
              <w:tabs>
                <w:tab w:val="decimal" w:pos="884"/>
              </w:tabs>
              <w:spacing w:line="380" w:lineRule="exact"/>
              <w:rPr>
                <w:rFonts w:ascii="Arial" w:hAnsi="Arial" w:cs="Arial"/>
                <w:sz w:val="18"/>
                <w:szCs w:val="18"/>
              </w:rPr>
            </w:pPr>
            <w:r w:rsidRPr="008E2D60">
              <w:rPr>
                <w:rFonts w:ascii="Arial" w:hAnsi="Arial" w:cs="Arial"/>
                <w:sz w:val="18"/>
                <w:szCs w:val="18"/>
              </w:rPr>
              <w:t>157,908</w:t>
            </w:r>
          </w:p>
        </w:tc>
      </w:tr>
      <w:tr w:rsidR="00204C6E" w:rsidRPr="008E2D60" w14:paraId="29E9167A" w14:textId="77777777" w:rsidTr="00C8137D">
        <w:tc>
          <w:tcPr>
            <w:tcW w:w="4410" w:type="dxa"/>
            <w:vAlign w:val="bottom"/>
          </w:tcPr>
          <w:p w14:paraId="3CDB3A11" w14:textId="77777777" w:rsidR="00204C6E" w:rsidRPr="008E2D60" w:rsidRDefault="00204C6E" w:rsidP="00204C6E">
            <w:pPr>
              <w:tabs>
                <w:tab w:val="left" w:pos="162"/>
                <w:tab w:val="left" w:pos="342"/>
              </w:tabs>
              <w:spacing w:line="380" w:lineRule="exact"/>
              <w:ind w:left="162" w:right="-108"/>
              <w:rPr>
                <w:rFonts w:ascii="Arial" w:eastAsia="Arial Unicode MS" w:hAnsi="Arial" w:cs="Arial"/>
                <w:sz w:val="18"/>
                <w:szCs w:val="18"/>
              </w:rPr>
            </w:pPr>
            <w:r w:rsidRPr="008E2D60">
              <w:rPr>
                <w:rFonts w:ascii="Arial" w:eastAsia="Arial Unicode MS" w:hAnsi="Arial" w:cs="Arial"/>
                <w:sz w:val="18"/>
                <w:szCs w:val="18"/>
              </w:rPr>
              <w:t>Deferred commissions and brokerage income</w:t>
            </w:r>
          </w:p>
        </w:tc>
        <w:tc>
          <w:tcPr>
            <w:tcW w:w="1192" w:type="dxa"/>
            <w:shd w:val="clear" w:color="auto" w:fill="auto"/>
            <w:vAlign w:val="bottom"/>
          </w:tcPr>
          <w:p w14:paraId="414F705F" w14:textId="5D841C86" w:rsidR="00204C6E" w:rsidRPr="008E2D60" w:rsidRDefault="00204C6E" w:rsidP="00204C6E">
            <w:pPr>
              <w:tabs>
                <w:tab w:val="decimal" w:pos="884"/>
              </w:tabs>
              <w:spacing w:line="380" w:lineRule="exact"/>
              <w:rPr>
                <w:rFonts w:ascii="Arial" w:hAnsi="Arial" w:cs="Arial"/>
                <w:sz w:val="18"/>
                <w:szCs w:val="18"/>
              </w:rPr>
            </w:pPr>
            <w:r w:rsidRPr="00204C6E">
              <w:rPr>
                <w:rFonts w:ascii="Arial" w:hAnsi="Arial" w:cs="Arial"/>
                <w:sz w:val="18"/>
                <w:szCs w:val="18"/>
              </w:rPr>
              <w:t>10,954</w:t>
            </w:r>
          </w:p>
        </w:tc>
        <w:tc>
          <w:tcPr>
            <w:tcW w:w="1193" w:type="dxa"/>
            <w:shd w:val="clear" w:color="auto" w:fill="auto"/>
            <w:vAlign w:val="bottom"/>
          </w:tcPr>
          <w:p w14:paraId="1F96D052" w14:textId="341BC31E" w:rsidR="00204C6E" w:rsidRPr="008E2D60" w:rsidRDefault="00204C6E" w:rsidP="00204C6E">
            <w:pPr>
              <w:tabs>
                <w:tab w:val="decimal" w:pos="884"/>
              </w:tabs>
              <w:spacing w:line="380" w:lineRule="exact"/>
              <w:rPr>
                <w:rFonts w:ascii="Arial" w:hAnsi="Arial" w:cs="Arial"/>
                <w:sz w:val="18"/>
                <w:szCs w:val="18"/>
              </w:rPr>
            </w:pPr>
            <w:r w:rsidRPr="00204C6E">
              <w:rPr>
                <w:rFonts w:ascii="Arial" w:hAnsi="Arial" w:cs="Arial"/>
                <w:sz w:val="18"/>
                <w:szCs w:val="18"/>
              </w:rPr>
              <w:t>11,346</w:t>
            </w:r>
          </w:p>
        </w:tc>
        <w:tc>
          <w:tcPr>
            <w:tcW w:w="1192" w:type="dxa"/>
            <w:shd w:val="clear" w:color="auto" w:fill="auto"/>
            <w:vAlign w:val="bottom"/>
          </w:tcPr>
          <w:p w14:paraId="77C28B2A" w14:textId="672FAF84" w:rsidR="00204C6E" w:rsidRPr="008E2D60" w:rsidRDefault="00204C6E" w:rsidP="00204C6E">
            <w:pPr>
              <w:tabs>
                <w:tab w:val="decimal" w:pos="884"/>
              </w:tabs>
              <w:spacing w:line="380" w:lineRule="exact"/>
              <w:rPr>
                <w:rFonts w:ascii="Arial" w:hAnsi="Arial" w:cs="Arial"/>
                <w:sz w:val="18"/>
                <w:szCs w:val="18"/>
              </w:rPr>
            </w:pPr>
            <w:r w:rsidRPr="00204C6E">
              <w:rPr>
                <w:rFonts w:ascii="Arial" w:hAnsi="Arial" w:cs="Arial"/>
                <w:sz w:val="18"/>
                <w:szCs w:val="18"/>
              </w:rPr>
              <w:t>10,954</w:t>
            </w:r>
          </w:p>
        </w:tc>
        <w:tc>
          <w:tcPr>
            <w:tcW w:w="1193" w:type="dxa"/>
            <w:shd w:val="clear" w:color="auto" w:fill="auto"/>
            <w:vAlign w:val="bottom"/>
          </w:tcPr>
          <w:p w14:paraId="7D61BEFE" w14:textId="77777777" w:rsidR="00204C6E" w:rsidRPr="008E2D60" w:rsidRDefault="00204C6E" w:rsidP="00204C6E">
            <w:pPr>
              <w:tabs>
                <w:tab w:val="decimal" w:pos="884"/>
              </w:tabs>
              <w:spacing w:line="380" w:lineRule="exact"/>
              <w:rPr>
                <w:rFonts w:ascii="Arial" w:hAnsi="Arial" w:cs="Arial"/>
                <w:sz w:val="18"/>
                <w:szCs w:val="18"/>
              </w:rPr>
            </w:pPr>
            <w:r w:rsidRPr="008E2D60">
              <w:rPr>
                <w:rFonts w:ascii="Arial" w:hAnsi="Arial" w:cs="Arial"/>
                <w:sz w:val="18"/>
                <w:szCs w:val="18"/>
              </w:rPr>
              <w:t>11,346</w:t>
            </w:r>
          </w:p>
        </w:tc>
      </w:tr>
      <w:tr w:rsidR="00204C6E" w:rsidRPr="008E2D60" w14:paraId="4883873C" w14:textId="77777777" w:rsidTr="00C8137D">
        <w:tc>
          <w:tcPr>
            <w:tcW w:w="4410" w:type="dxa"/>
            <w:vAlign w:val="bottom"/>
          </w:tcPr>
          <w:p w14:paraId="6E101811" w14:textId="77777777" w:rsidR="00204C6E" w:rsidRPr="008E2D60" w:rsidRDefault="00204C6E" w:rsidP="00204C6E">
            <w:pPr>
              <w:tabs>
                <w:tab w:val="left" w:pos="162"/>
                <w:tab w:val="left" w:pos="342"/>
              </w:tabs>
              <w:spacing w:line="380" w:lineRule="exact"/>
              <w:ind w:left="162" w:right="-36"/>
              <w:rPr>
                <w:rFonts w:ascii="Arial" w:eastAsia="Arial Unicode MS" w:hAnsi="Arial" w:cs="Arial"/>
                <w:sz w:val="18"/>
                <w:szCs w:val="18"/>
              </w:rPr>
            </w:pPr>
            <w:r w:rsidRPr="008E2D60">
              <w:rPr>
                <w:rFonts w:ascii="Arial" w:eastAsia="Arial Unicode MS" w:hAnsi="Arial" w:cs="Arial"/>
                <w:sz w:val="18"/>
                <w:szCs w:val="18"/>
              </w:rPr>
              <w:t>Unearned revenues</w:t>
            </w:r>
          </w:p>
        </w:tc>
        <w:tc>
          <w:tcPr>
            <w:tcW w:w="1192" w:type="dxa"/>
            <w:shd w:val="clear" w:color="auto" w:fill="auto"/>
            <w:vAlign w:val="bottom"/>
          </w:tcPr>
          <w:p w14:paraId="7A782488" w14:textId="17FF3C61" w:rsidR="00204C6E" w:rsidRPr="008E2D60" w:rsidRDefault="00204C6E" w:rsidP="00204C6E">
            <w:pPr>
              <w:tabs>
                <w:tab w:val="decimal" w:pos="884"/>
              </w:tabs>
              <w:spacing w:line="380" w:lineRule="exact"/>
              <w:rPr>
                <w:rFonts w:ascii="Arial" w:hAnsi="Arial" w:cs="Arial"/>
                <w:sz w:val="18"/>
                <w:szCs w:val="18"/>
              </w:rPr>
            </w:pPr>
            <w:r w:rsidRPr="00204C6E">
              <w:rPr>
                <w:rFonts w:ascii="Arial" w:hAnsi="Arial" w:cs="Arial"/>
                <w:sz w:val="18"/>
                <w:szCs w:val="18"/>
              </w:rPr>
              <w:t>1,085</w:t>
            </w:r>
          </w:p>
        </w:tc>
        <w:tc>
          <w:tcPr>
            <w:tcW w:w="1193" w:type="dxa"/>
            <w:shd w:val="clear" w:color="auto" w:fill="auto"/>
            <w:vAlign w:val="bottom"/>
          </w:tcPr>
          <w:p w14:paraId="6E1E6605" w14:textId="087F137A" w:rsidR="00204C6E" w:rsidRPr="008E2D60" w:rsidRDefault="00204C6E" w:rsidP="00204C6E">
            <w:pPr>
              <w:tabs>
                <w:tab w:val="decimal" w:pos="884"/>
              </w:tabs>
              <w:spacing w:line="380" w:lineRule="exact"/>
              <w:rPr>
                <w:rFonts w:ascii="Arial" w:hAnsi="Arial" w:cs="Arial"/>
                <w:sz w:val="18"/>
                <w:szCs w:val="18"/>
              </w:rPr>
            </w:pPr>
            <w:r w:rsidRPr="00204C6E">
              <w:rPr>
                <w:rFonts w:ascii="Arial" w:hAnsi="Arial" w:cs="Arial"/>
                <w:sz w:val="18"/>
                <w:szCs w:val="18"/>
              </w:rPr>
              <w:t>3,068</w:t>
            </w:r>
          </w:p>
        </w:tc>
        <w:tc>
          <w:tcPr>
            <w:tcW w:w="1192" w:type="dxa"/>
            <w:shd w:val="clear" w:color="auto" w:fill="auto"/>
            <w:vAlign w:val="bottom"/>
          </w:tcPr>
          <w:p w14:paraId="1F3CCE52" w14:textId="38C91A4A" w:rsidR="00204C6E" w:rsidRPr="008E2D60" w:rsidRDefault="00204C6E" w:rsidP="00204C6E">
            <w:pPr>
              <w:tabs>
                <w:tab w:val="decimal" w:pos="884"/>
              </w:tabs>
              <w:spacing w:line="380" w:lineRule="exact"/>
              <w:rPr>
                <w:rFonts w:ascii="Arial" w:hAnsi="Arial" w:cs="Arial"/>
                <w:sz w:val="18"/>
                <w:szCs w:val="18"/>
              </w:rPr>
            </w:pPr>
            <w:r w:rsidRPr="00204C6E">
              <w:rPr>
                <w:rFonts w:ascii="Arial" w:hAnsi="Arial" w:cs="Arial"/>
                <w:sz w:val="18"/>
                <w:szCs w:val="18"/>
              </w:rPr>
              <w:t>-</w:t>
            </w:r>
          </w:p>
        </w:tc>
        <w:tc>
          <w:tcPr>
            <w:tcW w:w="1193" w:type="dxa"/>
            <w:shd w:val="clear" w:color="auto" w:fill="auto"/>
            <w:vAlign w:val="bottom"/>
          </w:tcPr>
          <w:p w14:paraId="7AC3E70B" w14:textId="77777777" w:rsidR="00204C6E" w:rsidRPr="008E2D60" w:rsidRDefault="00204C6E" w:rsidP="00204C6E">
            <w:pPr>
              <w:tabs>
                <w:tab w:val="decimal" w:pos="884"/>
              </w:tabs>
              <w:spacing w:line="380" w:lineRule="exact"/>
              <w:rPr>
                <w:rFonts w:ascii="Arial" w:hAnsi="Arial" w:cs="Arial"/>
                <w:sz w:val="18"/>
                <w:szCs w:val="18"/>
              </w:rPr>
            </w:pPr>
            <w:r w:rsidRPr="008E2D60">
              <w:rPr>
                <w:rFonts w:ascii="Arial" w:hAnsi="Arial" w:cs="Arial"/>
                <w:sz w:val="18"/>
                <w:szCs w:val="18"/>
                <w:cs/>
              </w:rPr>
              <w:t>-</w:t>
            </w:r>
          </w:p>
        </w:tc>
      </w:tr>
    </w:tbl>
    <w:p w14:paraId="582A6B07" w14:textId="4F469666" w:rsidR="00FD3690" w:rsidRDefault="00FD3690" w:rsidP="00FD3690">
      <w:pPr>
        <w:tabs>
          <w:tab w:val="left" w:pos="1260"/>
          <w:tab w:val="left" w:pos="2160"/>
          <w:tab w:val="right" w:pos="7200"/>
          <w:tab w:val="right" w:pos="9000"/>
        </w:tabs>
        <w:spacing w:before="240" w:after="120" w:line="360" w:lineRule="exact"/>
        <w:ind w:left="547" w:right="-43"/>
        <w:jc w:val="thaiDistribute"/>
        <w:rPr>
          <w:rFonts w:ascii="Arial" w:hAnsi="Arial" w:cs="Arial"/>
          <w:sz w:val="22"/>
          <w:szCs w:val="22"/>
        </w:rPr>
      </w:pPr>
      <w:r>
        <w:rPr>
          <w:rFonts w:ascii="Arial" w:hAnsi="Arial" w:cs="Arial"/>
          <w:sz w:val="22"/>
          <w:szCs w:val="22"/>
        </w:rPr>
        <w:t xml:space="preserve">As </w:t>
      </w:r>
      <w:proofErr w:type="gramStart"/>
      <w:r>
        <w:rPr>
          <w:rFonts w:ascii="Arial" w:hAnsi="Arial" w:cs="Arial"/>
          <w:sz w:val="22"/>
          <w:szCs w:val="22"/>
        </w:rPr>
        <w:t>at</w:t>
      </w:r>
      <w:proofErr w:type="gramEnd"/>
      <w:r>
        <w:rPr>
          <w:rFonts w:ascii="Arial" w:hAnsi="Arial" w:cs="Arial"/>
          <w:sz w:val="22"/>
          <w:szCs w:val="22"/>
        </w:rPr>
        <w:t xml:space="preserve"> 31 December 2023, the Company had software computer under development totaling Baht 8.8 million, which developed by subsidiaries.</w:t>
      </w:r>
    </w:p>
    <w:p w14:paraId="1690D867" w14:textId="2197E697" w:rsidR="00140314" w:rsidRPr="00875597" w:rsidRDefault="00140314" w:rsidP="00FD3690">
      <w:pPr>
        <w:tabs>
          <w:tab w:val="left" w:pos="1260"/>
          <w:tab w:val="left" w:pos="2160"/>
          <w:tab w:val="right" w:pos="7200"/>
          <w:tab w:val="right" w:pos="9000"/>
        </w:tabs>
        <w:spacing w:before="120" w:after="120" w:line="360" w:lineRule="exact"/>
        <w:ind w:left="547" w:right="-43"/>
        <w:jc w:val="thaiDistribute"/>
        <w:rPr>
          <w:rFonts w:ascii="Arial" w:hAnsi="Arial" w:cs="Arial"/>
          <w:sz w:val="22"/>
          <w:szCs w:val="22"/>
        </w:rPr>
      </w:pPr>
      <w:r w:rsidRPr="00875597">
        <w:rPr>
          <w:rFonts w:ascii="Arial" w:hAnsi="Arial" w:cs="Arial"/>
          <w:sz w:val="22"/>
          <w:szCs w:val="22"/>
        </w:rPr>
        <w:t xml:space="preserve">As </w:t>
      </w:r>
      <w:proofErr w:type="gramStart"/>
      <w:r w:rsidRPr="00875597">
        <w:rPr>
          <w:rFonts w:ascii="Arial" w:hAnsi="Arial" w:cs="Arial"/>
          <w:sz w:val="22"/>
          <w:szCs w:val="22"/>
        </w:rPr>
        <w:t>at</w:t>
      </w:r>
      <w:proofErr w:type="gramEnd"/>
      <w:r w:rsidRPr="00875597">
        <w:rPr>
          <w:rFonts w:ascii="Arial" w:hAnsi="Arial" w:cs="Arial"/>
          <w:sz w:val="22"/>
          <w:szCs w:val="22"/>
        </w:rPr>
        <w:t xml:space="preserve"> 31 December 202</w:t>
      </w:r>
      <w:r>
        <w:rPr>
          <w:rFonts w:ascii="Arial" w:hAnsi="Arial" w:cs="Arial"/>
          <w:sz w:val="22"/>
          <w:szCs w:val="22"/>
        </w:rPr>
        <w:t>3 and 2022</w:t>
      </w:r>
      <w:r w:rsidRPr="00875597">
        <w:rPr>
          <w:rFonts w:ascii="Arial" w:hAnsi="Arial" w:cs="Arial"/>
          <w:sz w:val="22"/>
          <w:szCs w:val="22"/>
        </w:rPr>
        <w:t xml:space="preserve">, there was outstanding balances of intercompany loan among subsidiaries totaling Baht </w:t>
      </w:r>
      <w:r>
        <w:rPr>
          <w:rFonts w:ascii="Arial" w:hAnsi="Arial" w:cs="Arial"/>
          <w:sz w:val="22"/>
          <w:szCs w:val="22"/>
        </w:rPr>
        <w:t>3.0</w:t>
      </w:r>
      <w:r w:rsidRPr="00875597">
        <w:rPr>
          <w:rFonts w:ascii="Arial" w:hAnsi="Arial" w:cs="Arial"/>
          <w:sz w:val="22"/>
          <w:szCs w:val="22"/>
        </w:rPr>
        <w:t xml:space="preserve"> million on which interest had been charged at the rate of 5.47% per annum as from the contract inception date to 31 March 2022 and has been charged at the minimum lending rates (MLR) as announced by a commercial bank since 1 April 2022 until the date the loan is repaid in full. The loans will mature on 28 February 202</w:t>
      </w:r>
      <w:r w:rsidR="00952B72">
        <w:rPr>
          <w:rFonts w:ascii="Arial" w:hAnsi="Arial" w:cs="Arial"/>
          <w:sz w:val="22"/>
          <w:szCs w:val="22"/>
        </w:rPr>
        <w:t>6</w:t>
      </w:r>
      <w:r w:rsidRPr="00875597">
        <w:rPr>
          <w:rFonts w:ascii="Arial" w:hAnsi="Arial" w:cs="Arial"/>
          <w:sz w:val="22"/>
          <w:szCs w:val="22"/>
        </w:rPr>
        <w:t>.</w:t>
      </w:r>
    </w:p>
    <w:p w14:paraId="4DCAA0E3" w14:textId="77777777" w:rsidR="00140314" w:rsidRPr="00875597" w:rsidRDefault="00140314" w:rsidP="00FD3690">
      <w:pPr>
        <w:tabs>
          <w:tab w:val="left" w:pos="1260"/>
          <w:tab w:val="left" w:pos="2160"/>
          <w:tab w:val="right" w:pos="7200"/>
          <w:tab w:val="right" w:pos="9000"/>
        </w:tabs>
        <w:spacing w:before="120" w:after="120" w:line="360" w:lineRule="exact"/>
        <w:ind w:left="547" w:right="-43"/>
        <w:jc w:val="thaiDistribute"/>
        <w:rPr>
          <w:rFonts w:ascii="Arial" w:hAnsi="Arial" w:cs="Arial"/>
          <w:sz w:val="22"/>
          <w:szCs w:val="22"/>
        </w:rPr>
      </w:pPr>
      <w:r w:rsidRPr="00875597">
        <w:rPr>
          <w:rFonts w:ascii="Arial" w:hAnsi="Arial" w:cs="Arial"/>
          <w:sz w:val="22"/>
          <w:szCs w:val="22"/>
        </w:rPr>
        <w:t>However, transactions and outstanding balances among the subsidiaries were eliminated from the consolidated financial statements.</w:t>
      </w:r>
    </w:p>
    <w:p w14:paraId="78E7D48C" w14:textId="108E47EC" w:rsidR="00153F68" w:rsidRPr="008E2D60" w:rsidRDefault="006A3D72" w:rsidP="0093504E">
      <w:pPr>
        <w:tabs>
          <w:tab w:val="left" w:pos="2160"/>
          <w:tab w:val="right" w:pos="7200"/>
          <w:tab w:val="right" w:pos="9000"/>
        </w:tabs>
        <w:spacing w:after="120" w:line="380" w:lineRule="exact"/>
        <w:ind w:left="547" w:right="-43" w:hanging="547"/>
        <w:jc w:val="both"/>
        <w:rPr>
          <w:rFonts w:ascii="Arial" w:hAnsi="Arial" w:cs="Arial"/>
          <w:b/>
          <w:bCs/>
          <w:sz w:val="22"/>
          <w:szCs w:val="22"/>
        </w:rPr>
      </w:pPr>
      <w:r w:rsidRPr="008E2D60">
        <w:rPr>
          <w:rFonts w:ascii="Arial" w:hAnsi="Arial" w:cs="Arial"/>
          <w:b/>
          <w:bCs/>
          <w:sz w:val="22"/>
          <w:szCs w:val="22"/>
        </w:rPr>
        <w:br w:type="page"/>
      </w:r>
      <w:r w:rsidR="002F77EB" w:rsidRPr="008E2D60">
        <w:rPr>
          <w:rFonts w:ascii="Arial" w:hAnsi="Arial" w:cs="Arial"/>
          <w:b/>
          <w:bCs/>
          <w:sz w:val="22"/>
          <w:szCs w:val="22"/>
        </w:rPr>
        <w:lastRenderedPageBreak/>
        <w:t>3</w:t>
      </w:r>
      <w:r w:rsidR="009B173F">
        <w:rPr>
          <w:rFonts w:ascii="Arial" w:hAnsi="Arial" w:cs="Arial"/>
          <w:b/>
          <w:bCs/>
          <w:sz w:val="22"/>
          <w:szCs w:val="22"/>
        </w:rPr>
        <w:t>5</w:t>
      </w:r>
      <w:r w:rsidR="005A3E4C" w:rsidRPr="008E2D60">
        <w:rPr>
          <w:rFonts w:ascii="Arial" w:hAnsi="Arial" w:cs="Arial"/>
          <w:b/>
          <w:bCs/>
          <w:sz w:val="22"/>
          <w:szCs w:val="22"/>
        </w:rPr>
        <w:t>.4</w:t>
      </w:r>
      <w:r w:rsidR="005A3E4C" w:rsidRPr="008E2D60">
        <w:rPr>
          <w:rFonts w:ascii="Arial" w:hAnsi="Arial" w:cs="Arial"/>
          <w:b/>
          <w:bCs/>
          <w:sz w:val="22"/>
          <w:szCs w:val="22"/>
        </w:rPr>
        <w:tab/>
      </w:r>
      <w:r w:rsidR="00153F68" w:rsidRPr="008E2D60">
        <w:rPr>
          <w:rFonts w:ascii="Arial" w:hAnsi="Arial" w:cs="Arial"/>
          <w:b/>
          <w:bCs/>
          <w:sz w:val="22"/>
          <w:szCs w:val="22"/>
        </w:rPr>
        <w:t>Directors and management</w:t>
      </w:r>
      <w:r w:rsidR="00645B38" w:rsidRPr="008E2D60">
        <w:rPr>
          <w:rFonts w:ascii="Arial" w:hAnsi="Arial" w:cs="Arial"/>
          <w:b/>
          <w:bCs/>
          <w:sz w:val="22"/>
          <w:szCs w:val="22"/>
        </w:rPr>
        <w:t xml:space="preserve"> personnel’s</w:t>
      </w:r>
      <w:r w:rsidR="00153F68" w:rsidRPr="008E2D60">
        <w:rPr>
          <w:rFonts w:ascii="Arial" w:hAnsi="Arial" w:cs="Arial"/>
          <w:b/>
          <w:bCs/>
          <w:sz w:val="22"/>
          <w:szCs w:val="22"/>
        </w:rPr>
        <w:t xml:space="preserve"> remuneration</w:t>
      </w:r>
    </w:p>
    <w:p w14:paraId="70D1F133" w14:textId="77777777" w:rsidR="00153F68" w:rsidRPr="008E2D60" w:rsidRDefault="00F64925" w:rsidP="0093504E">
      <w:pPr>
        <w:tabs>
          <w:tab w:val="left" w:pos="2160"/>
          <w:tab w:val="left" w:pos="2520"/>
          <w:tab w:val="left" w:pos="5760"/>
          <w:tab w:val="right" w:pos="6480"/>
          <w:tab w:val="left" w:pos="7380"/>
          <w:tab w:val="right" w:pos="8100"/>
        </w:tabs>
        <w:spacing w:after="120" w:line="380" w:lineRule="exact"/>
        <w:ind w:left="547" w:right="-43"/>
        <w:jc w:val="thaiDistribute"/>
        <w:rPr>
          <w:rFonts w:ascii="Arial" w:hAnsi="Arial" w:cs="Arial"/>
          <w:sz w:val="22"/>
          <w:szCs w:val="22"/>
        </w:rPr>
      </w:pPr>
      <w:r w:rsidRPr="008E2D60">
        <w:rPr>
          <w:rFonts w:ascii="Arial" w:hAnsi="Arial" w:cs="Arial"/>
          <w:sz w:val="22"/>
          <w:szCs w:val="22"/>
        </w:rPr>
        <w:t xml:space="preserve">During the </w:t>
      </w:r>
      <w:r w:rsidR="00EF6AF4" w:rsidRPr="008E2D60">
        <w:rPr>
          <w:rFonts w:ascii="Arial" w:hAnsi="Arial" w:cs="Arial"/>
          <w:sz w:val="22"/>
          <w:szCs w:val="22"/>
        </w:rPr>
        <w:t>years</w:t>
      </w:r>
      <w:r w:rsidRPr="008E2D60">
        <w:rPr>
          <w:rFonts w:ascii="Arial" w:hAnsi="Arial" w:cs="Arial"/>
          <w:sz w:val="22"/>
          <w:szCs w:val="22"/>
        </w:rPr>
        <w:t xml:space="preserve"> ended </w:t>
      </w:r>
      <w:r w:rsidR="00EF6AF4" w:rsidRPr="008E2D60">
        <w:rPr>
          <w:rFonts w:ascii="Arial" w:hAnsi="Arial" w:cs="Arial"/>
          <w:sz w:val="22"/>
          <w:szCs w:val="22"/>
        </w:rPr>
        <w:t>31 December</w:t>
      </w:r>
      <w:r w:rsidR="00A41C5B" w:rsidRPr="008E2D60">
        <w:rPr>
          <w:rFonts w:ascii="Arial" w:hAnsi="Arial" w:cs="Arial"/>
          <w:sz w:val="22"/>
          <w:szCs w:val="22"/>
        </w:rPr>
        <w:t xml:space="preserve"> </w:t>
      </w:r>
      <w:r w:rsidR="00F71A23" w:rsidRPr="008E2D60">
        <w:rPr>
          <w:rFonts w:ascii="Arial" w:hAnsi="Arial" w:cs="Arial"/>
          <w:sz w:val="22"/>
          <w:szCs w:val="22"/>
        </w:rPr>
        <w:t>2023</w:t>
      </w:r>
      <w:r w:rsidRPr="008E2D60">
        <w:rPr>
          <w:rFonts w:ascii="Arial" w:hAnsi="Arial" w:cs="Arial"/>
          <w:sz w:val="22"/>
          <w:szCs w:val="22"/>
        </w:rPr>
        <w:t xml:space="preserve"> and </w:t>
      </w:r>
      <w:r w:rsidR="00F71A23" w:rsidRPr="008E2D60">
        <w:rPr>
          <w:rFonts w:ascii="Arial" w:hAnsi="Arial" w:cs="Arial"/>
          <w:sz w:val="22"/>
          <w:szCs w:val="22"/>
        </w:rPr>
        <w:t>2022</w:t>
      </w:r>
      <w:r w:rsidRPr="008E2D60">
        <w:rPr>
          <w:rFonts w:ascii="Arial" w:hAnsi="Arial" w:cs="Arial"/>
          <w:sz w:val="22"/>
          <w:szCs w:val="22"/>
        </w:rPr>
        <w:t xml:space="preserve">, the Group </w:t>
      </w:r>
      <w:r w:rsidR="00875930" w:rsidRPr="008E2D60">
        <w:rPr>
          <w:rFonts w:ascii="Arial" w:hAnsi="Arial" w:cs="Arial"/>
          <w:sz w:val="22"/>
          <w:szCs w:val="22"/>
        </w:rPr>
        <w:t>incurred</w:t>
      </w:r>
      <w:r w:rsidRPr="008E2D60">
        <w:rPr>
          <w:rFonts w:ascii="Arial" w:hAnsi="Arial" w:cs="Arial"/>
          <w:sz w:val="22"/>
          <w:szCs w:val="22"/>
        </w:rPr>
        <w:t xml:space="preserve"> </w:t>
      </w:r>
      <w:r w:rsidR="006E0BFF" w:rsidRPr="008E2D60">
        <w:rPr>
          <w:rFonts w:ascii="Arial" w:hAnsi="Arial" w:cs="Arial"/>
          <w:sz w:val="22"/>
          <w:szCs w:val="22"/>
        </w:rPr>
        <w:t>employee</w:t>
      </w:r>
      <w:r w:rsidRPr="008E2D60">
        <w:rPr>
          <w:rFonts w:ascii="Arial" w:hAnsi="Arial" w:cs="Arial"/>
          <w:sz w:val="22"/>
          <w:szCs w:val="22"/>
        </w:rPr>
        <w:t xml:space="preserve"> benefit </w:t>
      </w:r>
      <w:r w:rsidR="00B60CE8" w:rsidRPr="008E2D60">
        <w:rPr>
          <w:rFonts w:ascii="Arial" w:hAnsi="Arial" w:cs="Arial"/>
          <w:sz w:val="22"/>
          <w:szCs w:val="22"/>
        </w:rPr>
        <w:t>expense</w:t>
      </w:r>
      <w:r w:rsidR="006E0BFF" w:rsidRPr="008E2D60">
        <w:rPr>
          <w:rFonts w:ascii="Arial" w:hAnsi="Arial" w:cs="Arial"/>
          <w:sz w:val="22"/>
          <w:szCs w:val="22"/>
        </w:rPr>
        <w:t>s</w:t>
      </w:r>
      <w:r w:rsidR="00B60CE8" w:rsidRPr="008E2D60">
        <w:rPr>
          <w:rFonts w:ascii="Arial" w:hAnsi="Arial" w:cs="Arial"/>
          <w:sz w:val="22"/>
          <w:szCs w:val="22"/>
        </w:rPr>
        <w:t xml:space="preserve"> </w:t>
      </w:r>
      <w:r w:rsidR="00875930" w:rsidRPr="008E2D60">
        <w:rPr>
          <w:rFonts w:ascii="Arial" w:hAnsi="Arial" w:cs="Arial"/>
          <w:sz w:val="22"/>
          <w:szCs w:val="22"/>
        </w:rPr>
        <w:t>on</w:t>
      </w:r>
      <w:r w:rsidR="00B60CE8" w:rsidRPr="008E2D60">
        <w:rPr>
          <w:rFonts w:ascii="Arial" w:hAnsi="Arial" w:cs="Arial"/>
          <w:sz w:val="22"/>
          <w:szCs w:val="22"/>
        </w:rPr>
        <w:t xml:space="preserve"> their</w:t>
      </w:r>
      <w:r w:rsidRPr="008E2D60">
        <w:rPr>
          <w:rFonts w:ascii="Arial" w:hAnsi="Arial" w:cs="Arial"/>
          <w:sz w:val="22"/>
          <w:szCs w:val="22"/>
        </w:rPr>
        <w:t xml:space="preserve"> directors and management</w:t>
      </w:r>
      <w:r w:rsidR="00645B38" w:rsidRPr="008E2D60">
        <w:rPr>
          <w:rFonts w:ascii="Arial" w:hAnsi="Arial" w:cs="Arial"/>
          <w:sz w:val="22"/>
          <w:szCs w:val="22"/>
        </w:rPr>
        <w:t xml:space="preserve"> </w:t>
      </w:r>
      <w:r w:rsidR="00B60CE8" w:rsidRPr="008E2D60">
        <w:rPr>
          <w:rFonts w:ascii="Arial" w:hAnsi="Arial" w:cs="Arial"/>
          <w:sz w:val="22"/>
          <w:szCs w:val="22"/>
        </w:rPr>
        <w:t xml:space="preserve">as below. </w:t>
      </w:r>
    </w:p>
    <w:tbl>
      <w:tblPr>
        <w:tblW w:w="9207" w:type="dxa"/>
        <w:tblInd w:w="450" w:type="dxa"/>
        <w:tblLayout w:type="fixed"/>
        <w:tblLook w:val="0000" w:firstRow="0" w:lastRow="0" w:firstColumn="0" w:lastColumn="0" w:noHBand="0" w:noVBand="0"/>
      </w:tblPr>
      <w:tblGrid>
        <w:gridCol w:w="3945"/>
        <w:gridCol w:w="1315"/>
        <w:gridCol w:w="1316"/>
        <w:gridCol w:w="1315"/>
        <w:gridCol w:w="1316"/>
      </w:tblGrid>
      <w:tr w:rsidR="00B641E3" w:rsidRPr="008E2D60" w14:paraId="4E0861CB" w14:textId="77777777" w:rsidTr="00C8137D">
        <w:tc>
          <w:tcPr>
            <w:tcW w:w="3945" w:type="dxa"/>
            <w:vAlign w:val="bottom"/>
          </w:tcPr>
          <w:p w14:paraId="411F128F" w14:textId="77777777" w:rsidR="00B641E3" w:rsidRPr="008E2D60" w:rsidRDefault="00B641E3" w:rsidP="00875930">
            <w:pPr>
              <w:tabs>
                <w:tab w:val="right" w:pos="6840"/>
                <w:tab w:val="left" w:pos="8000"/>
                <w:tab w:val="left" w:pos="8180"/>
                <w:tab w:val="right" w:pos="9180"/>
                <w:tab w:val="right" w:pos="9440"/>
              </w:tabs>
              <w:spacing w:line="360" w:lineRule="exact"/>
              <w:jc w:val="thaiDistribute"/>
              <w:rPr>
                <w:rFonts w:ascii="Arial" w:hAnsi="Arial" w:cs="Arial"/>
                <w:sz w:val="18"/>
                <w:szCs w:val="18"/>
                <w:cs/>
              </w:rPr>
            </w:pPr>
          </w:p>
        </w:tc>
        <w:tc>
          <w:tcPr>
            <w:tcW w:w="2631" w:type="dxa"/>
            <w:gridSpan w:val="2"/>
            <w:vAlign w:val="bottom"/>
          </w:tcPr>
          <w:p w14:paraId="6017DA7A" w14:textId="77777777" w:rsidR="00B641E3" w:rsidRPr="008E2D60" w:rsidRDefault="00B641E3" w:rsidP="00875930">
            <w:pPr>
              <w:tabs>
                <w:tab w:val="right" w:pos="6840"/>
                <w:tab w:val="left" w:pos="8000"/>
                <w:tab w:val="left" w:pos="8180"/>
                <w:tab w:val="right" w:pos="9180"/>
                <w:tab w:val="right" w:pos="9440"/>
              </w:tabs>
              <w:spacing w:line="360" w:lineRule="exact"/>
              <w:ind w:right="-43"/>
              <w:jc w:val="center"/>
              <w:rPr>
                <w:rFonts w:ascii="Arial" w:hAnsi="Arial" w:cs="Arial"/>
                <w:sz w:val="18"/>
                <w:szCs w:val="18"/>
                <w:cs/>
              </w:rPr>
            </w:pPr>
          </w:p>
        </w:tc>
        <w:tc>
          <w:tcPr>
            <w:tcW w:w="2631" w:type="dxa"/>
            <w:gridSpan w:val="2"/>
            <w:vAlign w:val="bottom"/>
          </w:tcPr>
          <w:p w14:paraId="0E25750E" w14:textId="77777777" w:rsidR="00B641E3" w:rsidRPr="008E2D60" w:rsidRDefault="00B641E3" w:rsidP="00875930">
            <w:pPr>
              <w:tabs>
                <w:tab w:val="left" w:pos="2160"/>
                <w:tab w:val="right" w:pos="7200"/>
                <w:tab w:val="right" w:pos="8540"/>
              </w:tabs>
              <w:spacing w:line="360" w:lineRule="exact"/>
              <w:ind w:left="360" w:right="-29"/>
              <w:jc w:val="right"/>
              <w:rPr>
                <w:rFonts w:ascii="Arial" w:hAnsi="Arial" w:cs="Arial"/>
                <w:sz w:val="18"/>
                <w:szCs w:val="18"/>
                <w:cs/>
              </w:rPr>
            </w:pPr>
            <w:r w:rsidRPr="008E2D60">
              <w:rPr>
                <w:rFonts w:ascii="Arial" w:hAnsi="Arial" w:cs="Arial"/>
                <w:sz w:val="18"/>
                <w:szCs w:val="18"/>
              </w:rPr>
              <w:t>(Unit: Thousand Baht)</w:t>
            </w:r>
          </w:p>
        </w:tc>
      </w:tr>
      <w:tr w:rsidR="00B641E3" w:rsidRPr="008E2D60" w14:paraId="23F3B6E4" w14:textId="77777777" w:rsidTr="00C8137D">
        <w:tc>
          <w:tcPr>
            <w:tcW w:w="3945" w:type="dxa"/>
            <w:vAlign w:val="bottom"/>
          </w:tcPr>
          <w:p w14:paraId="329C7C11" w14:textId="77777777" w:rsidR="00B641E3" w:rsidRPr="008E2D60" w:rsidRDefault="00B641E3" w:rsidP="00875930">
            <w:pPr>
              <w:tabs>
                <w:tab w:val="right" w:pos="6840"/>
                <w:tab w:val="left" w:pos="8000"/>
                <w:tab w:val="left" w:pos="8180"/>
                <w:tab w:val="right" w:pos="9180"/>
                <w:tab w:val="right" w:pos="9440"/>
              </w:tabs>
              <w:spacing w:line="360" w:lineRule="exact"/>
              <w:jc w:val="thaiDistribute"/>
              <w:rPr>
                <w:rFonts w:ascii="Arial" w:hAnsi="Arial" w:cs="Arial"/>
                <w:sz w:val="18"/>
                <w:szCs w:val="18"/>
                <w:cs/>
              </w:rPr>
            </w:pPr>
          </w:p>
        </w:tc>
        <w:tc>
          <w:tcPr>
            <w:tcW w:w="2631" w:type="dxa"/>
            <w:gridSpan w:val="2"/>
            <w:vAlign w:val="bottom"/>
          </w:tcPr>
          <w:p w14:paraId="3850716B" w14:textId="77777777" w:rsidR="00B641E3" w:rsidRPr="008E2D60" w:rsidRDefault="00B641E3" w:rsidP="00875930">
            <w:pPr>
              <w:pBdr>
                <w:bottom w:val="single" w:sz="4" w:space="1" w:color="auto"/>
              </w:pBdr>
              <w:spacing w:line="360" w:lineRule="exact"/>
              <w:ind w:left="-6"/>
              <w:jc w:val="center"/>
              <w:rPr>
                <w:rFonts w:ascii="Arial" w:hAnsi="Arial" w:cs="Arial"/>
                <w:sz w:val="18"/>
                <w:szCs w:val="18"/>
                <w:u w:val="single"/>
              </w:rPr>
            </w:pPr>
            <w:r w:rsidRPr="008E2D60">
              <w:rPr>
                <w:rFonts w:ascii="Arial" w:eastAsia="Arial Unicode MS" w:hAnsi="Arial" w:cs="Arial"/>
                <w:sz w:val="18"/>
                <w:szCs w:val="18"/>
              </w:rPr>
              <w:t>Consolidated                  financial statements</w:t>
            </w:r>
          </w:p>
        </w:tc>
        <w:tc>
          <w:tcPr>
            <w:tcW w:w="2631" w:type="dxa"/>
            <w:gridSpan w:val="2"/>
            <w:vAlign w:val="bottom"/>
          </w:tcPr>
          <w:p w14:paraId="011BD62A" w14:textId="77777777" w:rsidR="00B641E3" w:rsidRPr="008E2D60" w:rsidRDefault="00B641E3" w:rsidP="00875930">
            <w:pPr>
              <w:pBdr>
                <w:bottom w:val="single" w:sz="4" w:space="1" w:color="auto"/>
              </w:pBdr>
              <w:spacing w:line="360" w:lineRule="exact"/>
              <w:ind w:left="-6"/>
              <w:jc w:val="center"/>
              <w:rPr>
                <w:rFonts w:ascii="Arial" w:hAnsi="Arial" w:cs="Arial"/>
                <w:sz w:val="18"/>
                <w:szCs w:val="18"/>
              </w:rPr>
            </w:pPr>
            <w:r w:rsidRPr="008E2D60">
              <w:rPr>
                <w:rFonts w:ascii="Arial" w:eastAsia="Arial Unicode MS" w:hAnsi="Arial" w:cs="Arial"/>
                <w:sz w:val="18"/>
                <w:szCs w:val="18"/>
              </w:rPr>
              <w:t>Separate                        financial statements</w:t>
            </w:r>
          </w:p>
        </w:tc>
      </w:tr>
      <w:tr w:rsidR="005A3E4C" w:rsidRPr="008E2D60" w14:paraId="3AF9578E" w14:textId="77777777" w:rsidTr="00C8137D">
        <w:tc>
          <w:tcPr>
            <w:tcW w:w="3945" w:type="dxa"/>
            <w:vAlign w:val="bottom"/>
          </w:tcPr>
          <w:p w14:paraId="57BC140E" w14:textId="77777777" w:rsidR="005A3E4C" w:rsidRPr="008E2D60" w:rsidRDefault="005A3E4C" w:rsidP="00875930">
            <w:pPr>
              <w:tabs>
                <w:tab w:val="right" w:pos="6840"/>
                <w:tab w:val="left" w:pos="8000"/>
                <w:tab w:val="left" w:pos="8180"/>
                <w:tab w:val="right" w:pos="9180"/>
                <w:tab w:val="right" w:pos="9440"/>
              </w:tabs>
              <w:spacing w:line="360" w:lineRule="exact"/>
              <w:jc w:val="thaiDistribute"/>
              <w:rPr>
                <w:rFonts w:ascii="Arial" w:hAnsi="Arial" w:cs="Arial"/>
                <w:sz w:val="18"/>
                <w:szCs w:val="18"/>
                <w:cs/>
              </w:rPr>
            </w:pPr>
          </w:p>
        </w:tc>
        <w:tc>
          <w:tcPr>
            <w:tcW w:w="2631" w:type="dxa"/>
            <w:gridSpan w:val="2"/>
            <w:vAlign w:val="bottom"/>
          </w:tcPr>
          <w:p w14:paraId="655A5083" w14:textId="77777777" w:rsidR="005A3E4C" w:rsidRPr="008E2D60" w:rsidRDefault="005A3E4C" w:rsidP="00875930">
            <w:pPr>
              <w:pBdr>
                <w:bottom w:val="single" w:sz="4" w:space="1" w:color="auto"/>
              </w:pBdr>
              <w:spacing w:line="360" w:lineRule="exact"/>
              <w:ind w:left="-6"/>
              <w:jc w:val="center"/>
              <w:rPr>
                <w:rFonts w:ascii="Arial" w:eastAsia="Arial Unicode MS" w:hAnsi="Arial" w:cs="Arial"/>
                <w:sz w:val="18"/>
                <w:szCs w:val="18"/>
              </w:rPr>
            </w:pPr>
            <w:r w:rsidRPr="008E2D60">
              <w:rPr>
                <w:rFonts w:ascii="Arial" w:eastAsia="Arial Unicode MS" w:hAnsi="Arial" w:cs="Arial"/>
                <w:sz w:val="18"/>
                <w:szCs w:val="18"/>
              </w:rPr>
              <w:t>For the year</w:t>
            </w:r>
            <w:r w:rsidR="006E0BFF" w:rsidRPr="008E2D60">
              <w:rPr>
                <w:rFonts w:ascii="Arial" w:eastAsia="Arial Unicode MS" w:hAnsi="Arial" w:cs="Arial"/>
                <w:sz w:val="18"/>
                <w:szCs w:val="18"/>
              </w:rPr>
              <w:t>s</w:t>
            </w:r>
            <w:r w:rsidRPr="008E2D60">
              <w:rPr>
                <w:rFonts w:ascii="Arial" w:eastAsia="Arial Unicode MS" w:hAnsi="Arial" w:cs="Arial"/>
                <w:sz w:val="18"/>
                <w:szCs w:val="18"/>
              </w:rPr>
              <w:t xml:space="preserve"> ended                        31 December</w:t>
            </w:r>
          </w:p>
        </w:tc>
        <w:tc>
          <w:tcPr>
            <w:tcW w:w="2631" w:type="dxa"/>
            <w:gridSpan w:val="2"/>
            <w:vAlign w:val="bottom"/>
          </w:tcPr>
          <w:p w14:paraId="54CF97A4" w14:textId="77777777" w:rsidR="005A3E4C" w:rsidRPr="008E2D60" w:rsidRDefault="005A3E4C" w:rsidP="00875930">
            <w:pPr>
              <w:pBdr>
                <w:bottom w:val="single" w:sz="4" w:space="1" w:color="auto"/>
              </w:pBdr>
              <w:spacing w:line="360" w:lineRule="exact"/>
              <w:ind w:left="-6"/>
              <w:jc w:val="center"/>
              <w:rPr>
                <w:rFonts w:ascii="Arial" w:eastAsia="Arial Unicode MS" w:hAnsi="Arial" w:cs="Arial"/>
                <w:sz w:val="18"/>
                <w:szCs w:val="18"/>
              </w:rPr>
            </w:pPr>
            <w:r w:rsidRPr="008E2D60">
              <w:rPr>
                <w:rFonts w:ascii="Arial" w:eastAsia="Arial Unicode MS" w:hAnsi="Arial" w:cs="Arial"/>
                <w:sz w:val="18"/>
                <w:szCs w:val="18"/>
              </w:rPr>
              <w:t>For the year</w:t>
            </w:r>
            <w:r w:rsidR="006E0BFF" w:rsidRPr="008E2D60">
              <w:rPr>
                <w:rFonts w:ascii="Arial" w:eastAsia="Arial Unicode MS" w:hAnsi="Arial" w:cs="Arial"/>
                <w:sz w:val="18"/>
                <w:szCs w:val="18"/>
              </w:rPr>
              <w:t>s</w:t>
            </w:r>
            <w:r w:rsidRPr="008E2D60">
              <w:rPr>
                <w:rFonts w:ascii="Arial" w:eastAsia="Arial Unicode MS" w:hAnsi="Arial" w:cs="Arial"/>
                <w:sz w:val="18"/>
                <w:szCs w:val="18"/>
              </w:rPr>
              <w:t xml:space="preserve"> ended                        31 December</w:t>
            </w:r>
          </w:p>
        </w:tc>
      </w:tr>
      <w:tr w:rsidR="005B16DC" w:rsidRPr="008E2D60" w14:paraId="7AF8A9E4" w14:textId="77777777" w:rsidTr="00C8137D">
        <w:tc>
          <w:tcPr>
            <w:tcW w:w="3945" w:type="dxa"/>
            <w:vAlign w:val="bottom"/>
          </w:tcPr>
          <w:p w14:paraId="0AA0A86C" w14:textId="77777777" w:rsidR="005B16DC" w:rsidRPr="008E2D60" w:rsidRDefault="005B16DC" w:rsidP="005B16DC">
            <w:pPr>
              <w:tabs>
                <w:tab w:val="right" w:pos="6840"/>
                <w:tab w:val="left" w:pos="8000"/>
                <w:tab w:val="left" w:pos="8180"/>
                <w:tab w:val="right" w:pos="9180"/>
                <w:tab w:val="right" w:pos="9440"/>
              </w:tabs>
              <w:spacing w:line="360" w:lineRule="exact"/>
              <w:jc w:val="thaiDistribute"/>
              <w:rPr>
                <w:rFonts w:ascii="Arial" w:hAnsi="Arial" w:cs="Arial"/>
                <w:sz w:val="18"/>
                <w:szCs w:val="18"/>
                <w:cs/>
              </w:rPr>
            </w:pPr>
          </w:p>
        </w:tc>
        <w:tc>
          <w:tcPr>
            <w:tcW w:w="1315" w:type="dxa"/>
            <w:vAlign w:val="bottom"/>
          </w:tcPr>
          <w:p w14:paraId="5069F5CC" w14:textId="77777777" w:rsidR="005B16DC" w:rsidRPr="008E2D60" w:rsidRDefault="00F71A23" w:rsidP="005B16DC">
            <w:pPr>
              <w:pBdr>
                <w:bottom w:val="single" w:sz="4" w:space="1" w:color="auto"/>
              </w:pBdr>
              <w:tabs>
                <w:tab w:val="right" w:pos="6840"/>
                <w:tab w:val="left" w:pos="8000"/>
                <w:tab w:val="left" w:pos="8180"/>
                <w:tab w:val="right" w:pos="9180"/>
                <w:tab w:val="right" w:pos="9440"/>
              </w:tabs>
              <w:spacing w:line="360" w:lineRule="exact"/>
              <w:ind w:right="-43"/>
              <w:jc w:val="center"/>
              <w:rPr>
                <w:rFonts w:ascii="Arial" w:hAnsi="Arial" w:cs="Arial"/>
                <w:sz w:val="18"/>
                <w:szCs w:val="18"/>
              </w:rPr>
            </w:pPr>
            <w:r w:rsidRPr="008E2D60">
              <w:rPr>
                <w:rFonts w:ascii="Arial" w:hAnsi="Arial" w:cs="Arial"/>
                <w:sz w:val="18"/>
                <w:szCs w:val="18"/>
              </w:rPr>
              <w:t>2023</w:t>
            </w:r>
          </w:p>
        </w:tc>
        <w:tc>
          <w:tcPr>
            <w:tcW w:w="1316" w:type="dxa"/>
            <w:vAlign w:val="bottom"/>
          </w:tcPr>
          <w:p w14:paraId="0C0786A7" w14:textId="77777777" w:rsidR="005B16DC" w:rsidRPr="008E2D60" w:rsidRDefault="00F71A23" w:rsidP="005B16DC">
            <w:pPr>
              <w:pBdr>
                <w:bottom w:val="single" w:sz="4" w:space="1" w:color="auto"/>
              </w:pBdr>
              <w:tabs>
                <w:tab w:val="right" w:pos="6840"/>
                <w:tab w:val="left" w:pos="8000"/>
                <w:tab w:val="left" w:pos="8180"/>
                <w:tab w:val="right" w:pos="9180"/>
                <w:tab w:val="right" w:pos="9440"/>
              </w:tabs>
              <w:spacing w:line="360" w:lineRule="exact"/>
              <w:ind w:right="-43"/>
              <w:jc w:val="center"/>
              <w:rPr>
                <w:rFonts w:ascii="Arial" w:hAnsi="Arial" w:cs="Arial"/>
                <w:sz w:val="18"/>
                <w:szCs w:val="18"/>
              </w:rPr>
            </w:pPr>
            <w:r w:rsidRPr="008E2D60">
              <w:rPr>
                <w:rFonts w:ascii="Arial" w:hAnsi="Arial" w:cs="Arial"/>
                <w:sz w:val="18"/>
                <w:szCs w:val="18"/>
              </w:rPr>
              <w:t>2022</w:t>
            </w:r>
          </w:p>
        </w:tc>
        <w:tc>
          <w:tcPr>
            <w:tcW w:w="1315" w:type="dxa"/>
            <w:vAlign w:val="bottom"/>
          </w:tcPr>
          <w:p w14:paraId="17C56B98" w14:textId="77777777" w:rsidR="005B16DC" w:rsidRPr="008E2D60" w:rsidRDefault="00F71A23" w:rsidP="005B16DC">
            <w:pPr>
              <w:pBdr>
                <w:bottom w:val="single" w:sz="4" w:space="1" w:color="auto"/>
              </w:pBdr>
              <w:tabs>
                <w:tab w:val="right" w:pos="6840"/>
                <w:tab w:val="left" w:pos="8000"/>
                <w:tab w:val="left" w:pos="8180"/>
                <w:tab w:val="right" w:pos="9180"/>
                <w:tab w:val="right" w:pos="9440"/>
              </w:tabs>
              <w:spacing w:line="360" w:lineRule="exact"/>
              <w:ind w:right="-43"/>
              <w:jc w:val="center"/>
              <w:rPr>
                <w:rFonts w:ascii="Arial" w:hAnsi="Arial" w:cs="Arial"/>
                <w:sz w:val="18"/>
                <w:szCs w:val="18"/>
              </w:rPr>
            </w:pPr>
            <w:r w:rsidRPr="008E2D60">
              <w:rPr>
                <w:rFonts w:ascii="Arial" w:hAnsi="Arial" w:cs="Arial"/>
                <w:sz w:val="18"/>
                <w:szCs w:val="18"/>
              </w:rPr>
              <w:t>2023</w:t>
            </w:r>
          </w:p>
        </w:tc>
        <w:tc>
          <w:tcPr>
            <w:tcW w:w="1316" w:type="dxa"/>
            <w:vAlign w:val="bottom"/>
          </w:tcPr>
          <w:p w14:paraId="0BBD5F2B" w14:textId="77777777" w:rsidR="005B16DC" w:rsidRPr="008E2D60" w:rsidRDefault="00F71A23" w:rsidP="005B16DC">
            <w:pPr>
              <w:pBdr>
                <w:bottom w:val="single" w:sz="4" w:space="1" w:color="auto"/>
              </w:pBdr>
              <w:tabs>
                <w:tab w:val="right" w:pos="6840"/>
                <w:tab w:val="left" w:pos="8000"/>
                <w:tab w:val="left" w:pos="8180"/>
                <w:tab w:val="right" w:pos="9180"/>
                <w:tab w:val="right" w:pos="9440"/>
              </w:tabs>
              <w:spacing w:line="360" w:lineRule="exact"/>
              <w:ind w:right="-43"/>
              <w:jc w:val="center"/>
              <w:rPr>
                <w:rFonts w:ascii="Arial" w:hAnsi="Arial" w:cs="Arial"/>
                <w:sz w:val="18"/>
                <w:szCs w:val="18"/>
              </w:rPr>
            </w:pPr>
            <w:r w:rsidRPr="008E2D60">
              <w:rPr>
                <w:rFonts w:ascii="Arial" w:hAnsi="Arial" w:cs="Arial"/>
                <w:sz w:val="18"/>
                <w:szCs w:val="18"/>
              </w:rPr>
              <w:t>2022</w:t>
            </w:r>
          </w:p>
        </w:tc>
      </w:tr>
      <w:tr w:rsidR="00204C6E" w:rsidRPr="008E2D60" w14:paraId="2E620151" w14:textId="77777777" w:rsidTr="00C8137D">
        <w:trPr>
          <w:trHeight w:val="80"/>
        </w:trPr>
        <w:tc>
          <w:tcPr>
            <w:tcW w:w="3945" w:type="dxa"/>
            <w:vAlign w:val="bottom"/>
          </w:tcPr>
          <w:p w14:paraId="53FA6A6C" w14:textId="77777777" w:rsidR="00204C6E" w:rsidRPr="008E2D60" w:rsidRDefault="00204C6E" w:rsidP="00204C6E">
            <w:pPr>
              <w:spacing w:line="360" w:lineRule="exact"/>
              <w:ind w:left="162" w:hanging="162"/>
              <w:jc w:val="both"/>
              <w:rPr>
                <w:rFonts w:ascii="Arial" w:hAnsi="Arial" w:cs="Arial"/>
                <w:sz w:val="18"/>
                <w:szCs w:val="18"/>
                <w:cs/>
              </w:rPr>
            </w:pPr>
            <w:r w:rsidRPr="008E2D60">
              <w:rPr>
                <w:rFonts w:ascii="Arial" w:hAnsi="Arial" w:cs="Arial"/>
                <w:sz w:val="18"/>
                <w:szCs w:val="18"/>
              </w:rPr>
              <w:t>Short-term benefits</w:t>
            </w:r>
          </w:p>
        </w:tc>
        <w:tc>
          <w:tcPr>
            <w:tcW w:w="1315" w:type="dxa"/>
            <w:vAlign w:val="bottom"/>
          </w:tcPr>
          <w:p w14:paraId="48D19F9B" w14:textId="3D932DF4" w:rsidR="00204C6E" w:rsidRPr="008E2D60" w:rsidRDefault="00204C6E" w:rsidP="00204C6E">
            <w:pPr>
              <w:tabs>
                <w:tab w:val="decimal" w:pos="973"/>
              </w:tabs>
              <w:spacing w:line="360" w:lineRule="exact"/>
              <w:ind w:right="-43"/>
              <w:rPr>
                <w:rFonts w:ascii="Arial" w:hAnsi="Arial" w:cs="Arial"/>
                <w:sz w:val="18"/>
                <w:szCs w:val="18"/>
              </w:rPr>
            </w:pPr>
            <w:r w:rsidRPr="00204C6E">
              <w:rPr>
                <w:rFonts w:ascii="Arial" w:hAnsi="Arial" w:cs="Arial"/>
                <w:sz w:val="18"/>
                <w:szCs w:val="18"/>
              </w:rPr>
              <w:t>145,918</w:t>
            </w:r>
          </w:p>
        </w:tc>
        <w:tc>
          <w:tcPr>
            <w:tcW w:w="1316" w:type="dxa"/>
            <w:vAlign w:val="bottom"/>
          </w:tcPr>
          <w:p w14:paraId="2CE4C624" w14:textId="624BDD3F" w:rsidR="00204C6E" w:rsidRPr="008E2D60" w:rsidRDefault="00204C6E" w:rsidP="00204C6E">
            <w:pPr>
              <w:tabs>
                <w:tab w:val="decimal" w:pos="973"/>
              </w:tabs>
              <w:spacing w:line="360" w:lineRule="exact"/>
              <w:ind w:right="-43"/>
              <w:rPr>
                <w:rFonts w:ascii="Arial" w:hAnsi="Arial" w:cs="Arial"/>
                <w:sz w:val="18"/>
                <w:szCs w:val="18"/>
              </w:rPr>
            </w:pPr>
            <w:r w:rsidRPr="00204C6E">
              <w:rPr>
                <w:rFonts w:ascii="Arial" w:hAnsi="Arial" w:cs="Arial"/>
                <w:sz w:val="18"/>
                <w:szCs w:val="18"/>
              </w:rPr>
              <w:t>131,796</w:t>
            </w:r>
          </w:p>
        </w:tc>
        <w:tc>
          <w:tcPr>
            <w:tcW w:w="1315" w:type="dxa"/>
            <w:vAlign w:val="bottom"/>
          </w:tcPr>
          <w:p w14:paraId="5F921BD5" w14:textId="1373A57D" w:rsidR="00204C6E" w:rsidRPr="008E2D60" w:rsidRDefault="00204C6E" w:rsidP="00204C6E">
            <w:pPr>
              <w:tabs>
                <w:tab w:val="decimal" w:pos="973"/>
              </w:tabs>
              <w:spacing w:line="360" w:lineRule="exact"/>
              <w:ind w:right="-43"/>
              <w:rPr>
                <w:rFonts w:ascii="Arial" w:hAnsi="Arial" w:cs="Arial"/>
                <w:sz w:val="18"/>
                <w:szCs w:val="18"/>
              </w:rPr>
            </w:pPr>
            <w:r w:rsidRPr="00204C6E">
              <w:rPr>
                <w:rFonts w:ascii="Arial" w:hAnsi="Arial" w:cs="Arial"/>
                <w:sz w:val="18"/>
                <w:szCs w:val="18"/>
              </w:rPr>
              <w:t>59,591</w:t>
            </w:r>
          </w:p>
        </w:tc>
        <w:tc>
          <w:tcPr>
            <w:tcW w:w="1316" w:type="dxa"/>
            <w:vAlign w:val="bottom"/>
          </w:tcPr>
          <w:p w14:paraId="0342A289" w14:textId="77777777" w:rsidR="00204C6E" w:rsidRPr="008E2D60" w:rsidRDefault="00204C6E" w:rsidP="00204C6E">
            <w:pPr>
              <w:tabs>
                <w:tab w:val="decimal" w:pos="973"/>
              </w:tabs>
              <w:spacing w:line="360" w:lineRule="exact"/>
              <w:ind w:right="-43"/>
              <w:rPr>
                <w:rFonts w:ascii="Arial" w:hAnsi="Arial" w:cs="Arial"/>
                <w:sz w:val="18"/>
                <w:szCs w:val="18"/>
              </w:rPr>
            </w:pPr>
            <w:r w:rsidRPr="008E2D60">
              <w:rPr>
                <w:rFonts w:ascii="Arial" w:hAnsi="Arial" w:cs="Arial"/>
                <w:sz w:val="18"/>
                <w:szCs w:val="18"/>
              </w:rPr>
              <w:t>57,662</w:t>
            </w:r>
          </w:p>
        </w:tc>
      </w:tr>
      <w:tr w:rsidR="00204C6E" w:rsidRPr="008E2D60" w14:paraId="50F1D6D2" w14:textId="77777777" w:rsidTr="00C8137D">
        <w:tc>
          <w:tcPr>
            <w:tcW w:w="3945" w:type="dxa"/>
            <w:vAlign w:val="bottom"/>
          </w:tcPr>
          <w:p w14:paraId="00D945F7" w14:textId="77777777" w:rsidR="00204C6E" w:rsidRPr="008E2D60" w:rsidRDefault="00204C6E" w:rsidP="00204C6E">
            <w:pPr>
              <w:spacing w:line="360" w:lineRule="exact"/>
              <w:ind w:left="162" w:hanging="162"/>
              <w:jc w:val="both"/>
              <w:rPr>
                <w:rFonts w:ascii="Arial" w:hAnsi="Arial" w:cs="Arial"/>
                <w:sz w:val="18"/>
                <w:szCs w:val="18"/>
                <w:cs/>
              </w:rPr>
            </w:pPr>
            <w:r w:rsidRPr="008E2D60">
              <w:rPr>
                <w:rFonts w:ascii="Arial" w:hAnsi="Arial" w:cs="Arial"/>
                <w:sz w:val="18"/>
                <w:szCs w:val="18"/>
              </w:rPr>
              <w:t>Long-term benefits</w:t>
            </w:r>
          </w:p>
        </w:tc>
        <w:tc>
          <w:tcPr>
            <w:tcW w:w="1315" w:type="dxa"/>
            <w:vAlign w:val="bottom"/>
          </w:tcPr>
          <w:p w14:paraId="2A5DCE6D" w14:textId="56A05997" w:rsidR="00204C6E" w:rsidRPr="008E2D60" w:rsidRDefault="00204C6E" w:rsidP="00204C6E">
            <w:pPr>
              <w:pBdr>
                <w:bottom w:val="single" w:sz="4" w:space="1" w:color="auto"/>
              </w:pBdr>
              <w:tabs>
                <w:tab w:val="decimal" w:pos="973"/>
              </w:tabs>
              <w:spacing w:line="360" w:lineRule="exact"/>
              <w:ind w:right="-43"/>
              <w:rPr>
                <w:rFonts w:ascii="Arial" w:hAnsi="Arial" w:cs="Arial"/>
                <w:sz w:val="18"/>
                <w:szCs w:val="18"/>
              </w:rPr>
            </w:pPr>
            <w:r w:rsidRPr="00204C6E">
              <w:rPr>
                <w:rFonts w:ascii="Arial" w:hAnsi="Arial" w:cs="Arial"/>
                <w:sz w:val="18"/>
                <w:szCs w:val="18"/>
              </w:rPr>
              <w:t>12,434</w:t>
            </w:r>
          </w:p>
        </w:tc>
        <w:tc>
          <w:tcPr>
            <w:tcW w:w="1316" w:type="dxa"/>
            <w:vAlign w:val="bottom"/>
          </w:tcPr>
          <w:p w14:paraId="6BC50031" w14:textId="0ACCAE4B" w:rsidR="00204C6E" w:rsidRPr="008E2D60" w:rsidRDefault="00204C6E" w:rsidP="00204C6E">
            <w:pPr>
              <w:pBdr>
                <w:bottom w:val="single" w:sz="4" w:space="1" w:color="auto"/>
              </w:pBdr>
              <w:tabs>
                <w:tab w:val="decimal" w:pos="973"/>
              </w:tabs>
              <w:spacing w:line="360" w:lineRule="exact"/>
              <w:ind w:right="-43"/>
              <w:rPr>
                <w:rFonts w:ascii="Arial" w:hAnsi="Arial" w:cs="Arial"/>
                <w:sz w:val="18"/>
                <w:szCs w:val="18"/>
              </w:rPr>
            </w:pPr>
            <w:r w:rsidRPr="00204C6E">
              <w:rPr>
                <w:rFonts w:ascii="Arial" w:hAnsi="Arial" w:cs="Arial"/>
                <w:sz w:val="18"/>
                <w:szCs w:val="18"/>
              </w:rPr>
              <w:t>4,000</w:t>
            </w:r>
          </w:p>
        </w:tc>
        <w:tc>
          <w:tcPr>
            <w:tcW w:w="1315" w:type="dxa"/>
            <w:vAlign w:val="bottom"/>
          </w:tcPr>
          <w:p w14:paraId="7FA53FE9" w14:textId="69472200" w:rsidR="00204C6E" w:rsidRPr="008E2D60" w:rsidRDefault="00204C6E" w:rsidP="00204C6E">
            <w:pPr>
              <w:pBdr>
                <w:bottom w:val="single" w:sz="4" w:space="1" w:color="auto"/>
              </w:pBdr>
              <w:tabs>
                <w:tab w:val="decimal" w:pos="973"/>
              </w:tabs>
              <w:spacing w:line="360" w:lineRule="exact"/>
              <w:ind w:right="-43"/>
              <w:rPr>
                <w:rFonts w:ascii="Arial" w:hAnsi="Arial" w:cs="Arial"/>
                <w:sz w:val="18"/>
                <w:szCs w:val="18"/>
              </w:rPr>
            </w:pPr>
            <w:r w:rsidRPr="00204C6E">
              <w:rPr>
                <w:rFonts w:ascii="Arial" w:hAnsi="Arial" w:cs="Arial"/>
                <w:sz w:val="18"/>
                <w:szCs w:val="18"/>
              </w:rPr>
              <w:t>4,488</w:t>
            </w:r>
          </w:p>
        </w:tc>
        <w:tc>
          <w:tcPr>
            <w:tcW w:w="1316" w:type="dxa"/>
            <w:vAlign w:val="bottom"/>
          </w:tcPr>
          <w:p w14:paraId="0191C9A8" w14:textId="77777777" w:rsidR="00204C6E" w:rsidRPr="008E2D60" w:rsidRDefault="00204C6E" w:rsidP="00204C6E">
            <w:pPr>
              <w:pBdr>
                <w:bottom w:val="single" w:sz="4" w:space="1" w:color="auto"/>
              </w:pBdr>
              <w:tabs>
                <w:tab w:val="decimal" w:pos="973"/>
              </w:tabs>
              <w:spacing w:line="360" w:lineRule="exact"/>
              <w:ind w:right="-43"/>
              <w:rPr>
                <w:rFonts w:ascii="Arial" w:hAnsi="Arial" w:cs="Arial"/>
                <w:sz w:val="18"/>
                <w:szCs w:val="18"/>
              </w:rPr>
            </w:pPr>
            <w:r w:rsidRPr="008E2D60">
              <w:rPr>
                <w:rFonts w:ascii="Arial" w:hAnsi="Arial" w:cs="Arial"/>
                <w:sz w:val="18"/>
                <w:szCs w:val="18"/>
              </w:rPr>
              <w:t>1,555</w:t>
            </w:r>
          </w:p>
        </w:tc>
      </w:tr>
      <w:tr w:rsidR="00204C6E" w:rsidRPr="008E2D60" w14:paraId="2CB3AB33" w14:textId="77777777" w:rsidTr="00C8137D">
        <w:tc>
          <w:tcPr>
            <w:tcW w:w="3945" w:type="dxa"/>
            <w:vAlign w:val="bottom"/>
          </w:tcPr>
          <w:p w14:paraId="68CB173F" w14:textId="77777777" w:rsidR="00204C6E" w:rsidRPr="008E2D60" w:rsidRDefault="00204C6E" w:rsidP="00204C6E">
            <w:pPr>
              <w:spacing w:line="360" w:lineRule="exact"/>
              <w:ind w:left="162" w:hanging="162"/>
              <w:jc w:val="both"/>
              <w:rPr>
                <w:rFonts w:ascii="Arial" w:hAnsi="Arial" w:cs="Arial"/>
                <w:sz w:val="18"/>
                <w:szCs w:val="18"/>
                <w:cs/>
              </w:rPr>
            </w:pPr>
            <w:r w:rsidRPr="008E2D60">
              <w:rPr>
                <w:rFonts w:ascii="Arial" w:hAnsi="Arial" w:cs="Arial"/>
                <w:sz w:val="18"/>
                <w:szCs w:val="18"/>
              </w:rPr>
              <w:t>Total</w:t>
            </w:r>
          </w:p>
        </w:tc>
        <w:tc>
          <w:tcPr>
            <w:tcW w:w="1315" w:type="dxa"/>
            <w:vAlign w:val="bottom"/>
          </w:tcPr>
          <w:p w14:paraId="5247B2D6" w14:textId="68F04106" w:rsidR="00204C6E" w:rsidRPr="008E2D60" w:rsidRDefault="00204C6E" w:rsidP="00204C6E">
            <w:pPr>
              <w:pBdr>
                <w:bottom w:val="double" w:sz="4" w:space="1" w:color="auto"/>
              </w:pBdr>
              <w:tabs>
                <w:tab w:val="decimal" w:pos="973"/>
              </w:tabs>
              <w:spacing w:line="360" w:lineRule="exact"/>
              <w:ind w:right="-43"/>
              <w:rPr>
                <w:rFonts w:ascii="Arial" w:hAnsi="Arial" w:cs="Arial"/>
                <w:sz w:val="18"/>
                <w:szCs w:val="18"/>
              </w:rPr>
            </w:pPr>
            <w:r w:rsidRPr="00204C6E">
              <w:rPr>
                <w:rFonts w:ascii="Arial" w:hAnsi="Arial" w:cs="Arial"/>
                <w:sz w:val="18"/>
                <w:szCs w:val="18"/>
              </w:rPr>
              <w:t>158,352</w:t>
            </w:r>
          </w:p>
        </w:tc>
        <w:tc>
          <w:tcPr>
            <w:tcW w:w="1316" w:type="dxa"/>
            <w:vAlign w:val="bottom"/>
          </w:tcPr>
          <w:p w14:paraId="23A4AB9D" w14:textId="4184C870" w:rsidR="00204C6E" w:rsidRPr="008E2D60" w:rsidRDefault="00204C6E" w:rsidP="00204C6E">
            <w:pPr>
              <w:pBdr>
                <w:bottom w:val="double" w:sz="4" w:space="1" w:color="auto"/>
              </w:pBdr>
              <w:tabs>
                <w:tab w:val="decimal" w:pos="973"/>
              </w:tabs>
              <w:spacing w:line="360" w:lineRule="exact"/>
              <w:ind w:right="-43"/>
              <w:rPr>
                <w:rFonts w:ascii="Arial" w:hAnsi="Arial" w:cs="Arial"/>
                <w:sz w:val="18"/>
                <w:szCs w:val="18"/>
              </w:rPr>
            </w:pPr>
            <w:r w:rsidRPr="00204C6E">
              <w:rPr>
                <w:rFonts w:ascii="Arial" w:hAnsi="Arial" w:cs="Arial"/>
                <w:sz w:val="18"/>
                <w:szCs w:val="18"/>
              </w:rPr>
              <w:t>135,796</w:t>
            </w:r>
          </w:p>
        </w:tc>
        <w:tc>
          <w:tcPr>
            <w:tcW w:w="1315" w:type="dxa"/>
            <w:vAlign w:val="bottom"/>
          </w:tcPr>
          <w:p w14:paraId="7F5860C7" w14:textId="1E0A5A7D" w:rsidR="00204C6E" w:rsidRPr="008E2D60" w:rsidRDefault="00204C6E" w:rsidP="00204C6E">
            <w:pPr>
              <w:pBdr>
                <w:bottom w:val="double" w:sz="4" w:space="1" w:color="auto"/>
              </w:pBdr>
              <w:tabs>
                <w:tab w:val="decimal" w:pos="973"/>
              </w:tabs>
              <w:spacing w:line="360" w:lineRule="exact"/>
              <w:ind w:right="-43"/>
              <w:rPr>
                <w:rFonts w:ascii="Arial" w:hAnsi="Arial" w:cs="Arial"/>
                <w:sz w:val="18"/>
                <w:szCs w:val="18"/>
              </w:rPr>
            </w:pPr>
            <w:r w:rsidRPr="00204C6E">
              <w:rPr>
                <w:rFonts w:ascii="Arial" w:hAnsi="Arial" w:cs="Arial"/>
                <w:sz w:val="18"/>
                <w:szCs w:val="18"/>
              </w:rPr>
              <w:t>64,079</w:t>
            </w:r>
          </w:p>
        </w:tc>
        <w:tc>
          <w:tcPr>
            <w:tcW w:w="1316" w:type="dxa"/>
            <w:vAlign w:val="bottom"/>
          </w:tcPr>
          <w:p w14:paraId="7C859BB7" w14:textId="77777777" w:rsidR="00204C6E" w:rsidRPr="008E2D60" w:rsidRDefault="00204C6E" w:rsidP="00204C6E">
            <w:pPr>
              <w:pBdr>
                <w:bottom w:val="double" w:sz="4" w:space="1" w:color="auto"/>
              </w:pBdr>
              <w:tabs>
                <w:tab w:val="decimal" w:pos="973"/>
              </w:tabs>
              <w:spacing w:line="360" w:lineRule="exact"/>
              <w:ind w:right="-43"/>
              <w:rPr>
                <w:rFonts w:ascii="Arial" w:hAnsi="Arial" w:cs="Arial"/>
                <w:sz w:val="18"/>
                <w:szCs w:val="18"/>
              </w:rPr>
            </w:pPr>
            <w:r w:rsidRPr="008E2D60">
              <w:rPr>
                <w:rFonts w:ascii="Arial" w:hAnsi="Arial" w:cs="Arial"/>
                <w:sz w:val="18"/>
                <w:szCs w:val="18"/>
              </w:rPr>
              <w:t>59,217</w:t>
            </w:r>
          </w:p>
        </w:tc>
      </w:tr>
    </w:tbl>
    <w:p w14:paraId="03BB96C7" w14:textId="217F71CD" w:rsidR="00A30741" w:rsidRPr="008E2D60" w:rsidRDefault="00E25058" w:rsidP="006F66B9">
      <w:pPr>
        <w:pStyle w:val="Heading1"/>
        <w:tabs>
          <w:tab w:val="clear" w:pos="1008"/>
        </w:tabs>
        <w:spacing w:before="240" w:after="120" w:line="380" w:lineRule="exact"/>
        <w:ind w:left="547" w:right="-43" w:hanging="547"/>
        <w:jc w:val="left"/>
        <w:rPr>
          <w:rFonts w:ascii="Arial" w:hAnsi="Arial" w:cs="Arial"/>
          <w:b/>
          <w:bCs/>
          <w:sz w:val="22"/>
          <w:szCs w:val="22"/>
        </w:rPr>
      </w:pPr>
      <w:bookmarkStart w:id="45" w:name="_Toc159003869"/>
      <w:r w:rsidRPr="008E2D60">
        <w:rPr>
          <w:rFonts w:ascii="Arial" w:hAnsi="Arial" w:cs="Arial"/>
          <w:b/>
          <w:bCs/>
          <w:sz w:val="22"/>
          <w:szCs w:val="22"/>
        </w:rPr>
        <w:t>3</w:t>
      </w:r>
      <w:r w:rsidR="009B173F">
        <w:rPr>
          <w:rFonts w:ascii="Arial" w:hAnsi="Arial" w:cs="Arial"/>
          <w:b/>
          <w:bCs/>
          <w:sz w:val="22"/>
          <w:szCs w:val="22"/>
        </w:rPr>
        <w:t>6</w:t>
      </w:r>
      <w:r w:rsidR="00A30741" w:rsidRPr="008E2D60">
        <w:rPr>
          <w:rFonts w:ascii="Arial" w:hAnsi="Arial" w:cs="Arial"/>
          <w:b/>
          <w:bCs/>
          <w:sz w:val="22"/>
          <w:szCs w:val="22"/>
        </w:rPr>
        <w:t>.</w:t>
      </w:r>
      <w:r w:rsidR="00A30741" w:rsidRPr="008E2D60">
        <w:rPr>
          <w:rFonts w:ascii="Arial" w:hAnsi="Arial" w:cs="Arial"/>
          <w:b/>
          <w:bCs/>
          <w:sz w:val="22"/>
          <w:szCs w:val="22"/>
        </w:rPr>
        <w:tab/>
        <w:t>Risks and risk management</w:t>
      </w:r>
      <w:r w:rsidR="00462623" w:rsidRPr="008E2D60">
        <w:rPr>
          <w:rFonts w:ascii="Arial" w:hAnsi="Arial" w:cs="Arial"/>
          <w:b/>
          <w:bCs/>
          <w:sz w:val="22"/>
          <w:szCs w:val="22"/>
        </w:rPr>
        <w:t xml:space="preserve"> policies</w:t>
      </w:r>
      <w:bookmarkEnd w:id="45"/>
    </w:p>
    <w:p w14:paraId="4E93FC33" w14:textId="1ED72E22" w:rsidR="00A30741" w:rsidRPr="008E2D60" w:rsidRDefault="00E25058" w:rsidP="006F66B9">
      <w:pPr>
        <w:tabs>
          <w:tab w:val="left" w:pos="2160"/>
        </w:tabs>
        <w:spacing w:before="120" w:after="120" w:line="380" w:lineRule="exact"/>
        <w:ind w:left="547" w:right="-43" w:hanging="547"/>
        <w:rPr>
          <w:rFonts w:ascii="Arial" w:hAnsi="Arial" w:cs="Arial"/>
          <w:b/>
          <w:bCs/>
          <w:sz w:val="22"/>
          <w:szCs w:val="22"/>
        </w:rPr>
      </w:pPr>
      <w:r w:rsidRPr="008E2D60">
        <w:rPr>
          <w:rFonts w:ascii="Arial" w:hAnsi="Arial" w:cs="Arial"/>
          <w:b/>
          <w:bCs/>
          <w:sz w:val="22"/>
          <w:szCs w:val="22"/>
        </w:rPr>
        <w:t>3</w:t>
      </w:r>
      <w:r w:rsidR="009B173F">
        <w:rPr>
          <w:rFonts w:ascii="Arial" w:hAnsi="Arial" w:cs="Arial"/>
          <w:b/>
          <w:bCs/>
          <w:sz w:val="22"/>
          <w:szCs w:val="22"/>
        </w:rPr>
        <w:t>6</w:t>
      </w:r>
      <w:r w:rsidR="00A30741" w:rsidRPr="008E2D60">
        <w:rPr>
          <w:rFonts w:ascii="Arial" w:hAnsi="Arial" w:cs="Arial"/>
          <w:b/>
          <w:bCs/>
          <w:sz w:val="22"/>
          <w:szCs w:val="22"/>
        </w:rPr>
        <w:t>.1</w:t>
      </w:r>
      <w:r w:rsidR="00A30741" w:rsidRPr="008E2D60">
        <w:rPr>
          <w:rFonts w:ascii="Arial" w:hAnsi="Arial" w:cs="Arial"/>
          <w:b/>
          <w:bCs/>
          <w:sz w:val="22"/>
          <w:szCs w:val="22"/>
        </w:rPr>
        <w:tab/>
        <w:t>Reinsurance risks</w:t>
      </w:r>
    </w:p>
    <w:p w14:paraId="6BCCDED2" w14:textId="77777777" w:rsidR="00EE6042" w:rsidRPr="00644BF2" w:rsidRDefault="00EE6042" w:rsidP="00EE6042">
      <w:pPr>
        <w:spacing w:before="120" w:after="120" w:line="380" w:lineRule="exact"/>
        <w:ind w:left="544"/>
        <w:jc w:val="thaiDistribute"/>
        <w:rPr>
          <w:rFonts w:ascii="Arial" w:hAnsi="Arial" w:cs="Arial"/>
          <w:spacing w:val="-2"/>
          <w:sz w:val="22"/>
          <w:szCs w:val="22"/>
        </w:rPr>
      </w:pPr>
      <w:r w:rsidRPr="00EE6042">
        <w:rPr>
          <w:rFonts w:ascii="Arial" w:hAnsi="Arial" w:cs="Arial"/>
          <w:spacing w:val="-2"/>
          <w:sz w:val="22"/>
          <w:szCs w:val="22"/>
        </w:rPr>
        <w:t xml:space="preserve">Reinsurance risk is the risk arising from the Company’s reinsurance activities that might experience significant fluctuations in the timing, frequency, and severity of insured events, relative to the Company’s expectations of product development, ratemaking, underwriting, claim handling, </w:t>
      </w:r>
      <w:proofErr w:type="gramStart"/>
      <w:r w:rsidRPr="00EE6042">
        <w:rPr>
          <w:rFonts w:ascii="Arial" w:hAnsi="Arial" w:cs="Arial"/>
          <w:spacing w:val="-2"/>
          <w:sz w:val="22"/>
          <w:szCs w:val="22"/>
        </w:rPr>
        <w:t>reinsurance</w:t>
      </w:r>
      <w:proofErr w:type="gramEnd"/>
      <w:r w:rsidRPr="00EE6042">
        <w:rPr>
          <w:rFonts w:ascii="Arial" w:hAnsi="Arial" w:cs="Arial"/>
          <w:spacing w:val="-2"/>
          <w:sz w:val="22"/>
          <w:szCs w:val="22"/>
        </w:rPr>
        <w:t xml:space="preserve"> and the calculation of loss reserves.</w:t>
      </w:r>
      <w:r w:rsidRPr="00644BF2">
        <w:rPr>
          <w:rFonts w:ascii="Arial" w:hAnsi="Arial" w:cs="Arial"/>
          <w:spacing w:val="-2"/>
          <w:sz w:val="22"/>
          <w:szCs w:val="22"/>
        </w:rPr>
        <w:t xml:space="preserve"> </w:t>
      </w:r>
    </w:p>
    <w:p w14:paraId="65CB8DB5" w14:textId="4E52881E" w:rsidR="00EE6042" w:rsidRPr="00EE6042" w:rsidRDefault="00EE6042" w:rsidP="00EE6042">
      <w:pPr>
        <w:spacing w:before="120" w:after="120" w:line="380" w:lineRule="exact"/>
        <w:ind w:left="544"/>
        <w:jc w:val="thaiDistribute"/>
        <w:rPr>
          <w:rFonts w:ascii="Arial" w:hAnsi="Arial" w:cs="Arial"/>
          <w:spacing w:val="-2"/>
          <w:sz w:val="22"/>
          <w:szCs w:val="22"/>
        </w:rPr>
      </w:pPr>
      <w:r w:rsidRPr="00EE6042">
        <w:rPr>
          <w:rFonts w:ascii="Arial" w:hAnsi="Arial" w:cs="Arial"/>
          <w:spacing w:val="-2"/>
          <w:sz w:val="22"/>
          <w:szCs w:val="22"/>
        </w:rPr>
        <w:t xml:space="preserve">The Company manages its insurance risk by developing its own underwriting guidelines based on technical knowledge and updated statistics and revising them periodically to keep up with changes in market conditions. The Company places a strong emphasis on underwriting discipline of individuals. Underwriting audit is in place to assure that underwriting guidelines are strictly followed. Statistical data and insights are incorporated into marketing plans and ratemaking process to help the Company develop new profitable products with long-term growth potential. Customer needs are identified and </w:t>
      </w:r>
      <w:proofErr w:type="gramStart"/>
      <w:r w:rsidRPr="00EE6042">
        <w:rPr>
          <w:rFonts w:ascii="Arial" w:hAnsi="Arial" w:cs="Arial"/>
          <w:spacing w:val="-2"/>
          <w:sz w:val="22"/>
          <w:szCs w:val="22"/>
        </w:rPr>
        <w:t>taken into account</w:t>
      </w:r>
      <w:proofErr w:type="gramEnd"/>
      <w:r w:rsidRPr="00EE6042">
        <w:rPr>
          <w:rFonts w:ascii="Arial" w:hAnsi="Arial" w:cs="Arial"/>
          <w:spacing w:val="-2"/>
          <w:sz w:val="22"/>
          <w:szCs w:val="22"/>
        </w:rPr>
        <w:t xml:space="preserve"> when developing new products for the niche market. The Company has established the policy that requires all products to be reviewed every 2 years.</w:t>
      </w:r>
    </w:p>
    <w:p w14:paraId="4D55BAC2" w14:textId="77777777" w:rsidR="00EE6042" w:rsidRPr="00EE6042" w:rsidRDefault="00EE6042" w:rsidP="00EE6042">
      <w:pPr>
        <w:spacing w:before="120" w:after="120" w:line="380" w:lineRule="exact"/>
        <w:ind w:left="544"/>
        <w:jc w:val="thaiDistribute"/>
        <w:rPr>
          <w:rFonts w:ascii="Arial" w:hAnsi="Arial" w:cs="Arial"/>
          <w:spacing w:val="-2"/>
          <w:sz w:val="22"/>
          <w:szCs w:val="22"/>
        </w:rPr>
      </w:pPr>
      <w:r w:rsidRPr="00EE6042">
        <w:rPr>
          <w:rFonts w:ascii="Arial" w:hAnsi="Arial" w:cs="Arial"/>
          <w:spacing w:val="-2"/>
          <w:sz w:val="22"/>
          <w:szCs w:val="22"/>
        </w:rPr>
        <w:t>The Company constantly monitors claim aging to ensure that suspended claims are not left untouched and puts in place claim monitoring and claim management system to ensure prompt payment. Simulation models for flood and earthquake have already been in place as well as the Company’s excess of loss program to protect the reinsurance contracts underwritten against adverse claims experience.</w:t>
      </w:r>
    </w:p>
    <w:p w14:paraId="631907DE" w14:textId="77777777" w:rsidR="00EE6042" w:rsidRDefault="00EE6042">
      <w:pPr>
        <w:overflowPunct/>
        <w:autoSpaceDE/>
        <w:autoSpaceDN/>
        <w:adjustRightInd/>
        <w:textAlignment w:val="auto"/>
        <w:rPr>
          <w:rFonts w:ascii="Arial" w:hAnsi="Arial" w:cs="Arial"/>
          <w:sz w:val="22"/>
          <w:szCs w:val="22"/>
        </w:rPr>
      </w:pPr>
      <w:r>
        <w:rPr>
          <w:rFonts w:ascii="Arial" w:hAnsi="Arial" w:cs="Arial"/>
          <w:sz w:val="22"/>
          <w:szCs w:val="22"/>
        </w:rPr>
        <w:br w:type="page"/>
      </w:r>
    </w:p>
    <w:p w14:paraId="53B898B4" w14:textId="497D32F7" w:rsidR="008000B4" w:rsidRPr="008E2D60" w:rsidRDefault="00756EBF" w:rsidP="006F66B9">
      <w:pPr>
        <w:spacing w:before="120" w:after="120" w:line="380" w:lineRule="exact"/>
        <w:ind w:left="547"/>
        <w:jc w:val="thaiDistribute"/>
        <w:rPr>
          <w:rFonts w:ascii="Arial" w:hAnsi="Arial" w:cs="Arial"/>
          <w:sz w:val="22"/>
          <w:szCs w:val="22"/>
        </w:rPr>
      </w:pPr>
      <w:r w:rsidRPr="008E2D60">
        <w:rPr>
          <w:rFonts w:ascii="Arial" w:hAnsi="Arial" w:cs="Arial"/>
          <w:sz w:val="22"/>
          <w:szCs w:val="22"/>
        </w:rPr>
        <w:lastRenderedPageBreak/>
        <w:t xml:space="preserve">As </w:t>
      </w:r>
      <w:proofErr w:type="gramStart"/>
      <w:r w:rsidRPr="008E2D60">
        <w:rPr>
          <w:rFonts w:ascii="Arial" w:hAnsi="Arial" w:cs="Arial"/>
          <w:sz w:val="22"/>
          <w:szCs w:val="22"/>
        </w:rPr>
        <w:t>at</w:t>
      </w:r>
      <w:proofErr w:type="gramEnd"/>
      <w:r w:rsidRPr="008E2D60">
        <w:rPr>
          <w:rFonts w:ascii="Arial" w:hAnsi="Arial" w:cs="Arial"/>
          <w:sz w:val="22"/>
          <w:szCs w:val="22"/>
        </w:rPr>
        <w:t xml:space="preserve"> 31 December </w:t>
      </w:r>
      <w:r w:rsidR="00F71A23" w:rsidRPr="008E2D60">
        <w:rPr>
          <w:rFonts w:ascii="Arial" w:hAnsi="Arial" w:cs="Arial"/>
          <w:sz w:val="22"/>
          <w:szCs w:val="22"/>
        </w:rPr>
        <w:t>2023</w:t>
      </w:r>
      <w:r w:rsidRPr="008E2D60">
        <w:rPr>
          <w:rFonts w:ascii="Arial" w:hAnsi="Arial" w:cs="Arial"/>
          <w:sz w:val="22"/>
          <w:szCs w:val="22"/>
        </w:rPr>
        <w:t xml:space="preserve"> and </w:t>
      </w:r>
      <w:r w:rsidR="00F71A23" w:rsidRPr="008E2D60">
        <w:rPr>
          <w:rFonts w:ascii="Arial" w:hAnsi="Arial" w:cs="Arial"/>
          <w:sz w:val="22"/>
          <w:szCs w:val="22"/>
        </w:rPr>
        <w:t>2022</w:t>
      </w:r>
      <w:r w:rsidRPr="008E2D60">
        <w:rPr>
          <w:rFonts w:ascii="Arial" w:hAnsi="Arial" w:cs="Arial"/>
          <w:sz w:val="22"/>
          <w:szCs w:val="22"/>
        </w:rPr>
        <w:t>, r</w:t>
      </w:r>
      <w:r w:rsidR="008000B4" w:rsidRPr="008E2D60">
        <w:rPr>
          <w:rFonts w:ascii="Arial" w:hAnsi="Arial" w:cs="Arial"/>
          <w:sz w:val="22"/>
          <w:szCs w:val="22"/>
        </w:rPr>
        <w:t xml:space="preserve">einsurance </w:t>
      </w:r>
      <w:r w:rsidRPr="008E2D60">
        <w:rPr>
          <w:rFonts w:ascii="Arial" w:hAnsi="Arial" w:cs="Arial"/>
          <w:sz w:val="22"/>
          <w:szCs w:val="22"/>
        </w:rPr>
        <w:t>contract l</w:t>
      </w:r>
      <w:r w:rsidR="008000B4" w:rsidRPr="008E2D60">
        <w:rPr>
          <w:rFonts w:ascii="Arial" w:hAnsi="Arial" w:cs="Arial"/>
          <w:sz w:val="22"/>
          <w:szCs w:val="22"/>
        </w:rPr>
        <w:t>i</w:t>
      </w:r>
      <w:r w:rsidRPr="008E2D60">
        <w:rPr>
          <w:rFonts w:ascii="Arial" w:hAnsi="Arial" w:cs="Arial"/>
          <w:sz w:val="22"/>
          <w:szCs w:val="22"/>
        </w:rPr>
        <w:t xml:space="preserve">abilities were classified by type </w:t>
      </w:r>
      <w:r w:rsidR="008000B4" w:rsidRPr="008E2D60">
        <w:rPr>
          <w:rFonts w:ascii="Arial" w:hAnsi="Arial" w:cs="Arial"/>
          <w:sz w:val="22"/>
          <w:szCs w:val="22"/>
        </w:rPr>
        <w:t>insurance as follows.</w:t>
      </w:r>
    </w:p>
    <w:tbl>
      <w:tblPr>
        <w:tblW w:w="9810" w:type="dxa"/>
        <w:tblLook w:val="04A0" w:firstRow="1" w:lastRow="0" w:firstColumn="1" w:lastColumn="0" w:noHBand="0" w:noVBand="1"/>
      </w:tblPr>
      <w:tblGrid>
        <w:gridCol w:w="1710"/>
        <w:gridCol w:w="1350"/>
        <w:gridCol w:w="1350"/>
        <w:gridCol w:w="1350"/>
        <w:gridCol w:w="1350"/>
        <w:gridCol w:w="1350"/>
        <w:gridCol w:w="1350"/>
      </w:tblGrid>
      <w:tr w:rsidR="00BA4474" w:rsidRPr="008E2D60" w14:paraId="50C6891B" w14:textId="77777777" w:rsidTr="00324E3A">
        <w:tc>
          <w:tcPr>
            <w:tcW w:w="1710" w:type="dxa"/>
          </w:tcPr>
          <w:p w14:paraId="6BC710C6" w14:textId="77777777" w:rsidR="00BA4474" w:rsidRPr="008E2D60" w:rsidRDefault="00BA4474" w:rsidP="00324E3A">
            <w:pPr>
              <w:spacing w:line="380" w:lineRule="exact"/>
              <w:rPr>
                <w:rFonts w:ascii="Arial" w:hAnsi="Arial" w:cs="Arial"/>
                <w:sz w:val="20"/>
                <w:szCs w:val="20"/>
                <w:cs/>
              </w:rPr>
            </w:pPr>
          </w:p>
        </w:tc>
        <w:tc>
          <w:tcPr>
            <w:tcW w:w="8100" w:type="dxa"/>
            <w:gridSpan w:val="6"/>
            <w:hideMark/>
          </w:tcPr>
          <w:p w14:paraId="4EDB5E89" w14:textId="77777777" w:rsidR="00BA4474" w:rsidRPr="008E2D60" w:rsidRDefault="00BA4474" w:rsidP="00324E3A">
            <w:pPr>
              <w:spacing w:line="380" w:lineRule="exact"/>
              <w:jc w:val="right"/>
              <w:rPr>
                <w:rFonts w:ascii="Arial" w:hAnsi="Arial" w:cs="Arial"/>
                <w:sz w:val="20"/>
                <w:szCs w:val="20"/>
              </w:rPr>
            </w:pPr>
            <w:r w:rsidRPr="008E2D60">
              <w:rPr>
                <w:rFonts w:ascii="Arial" w:hAnsi="Arial" w:cs="Arial"/>
                <w:sz w:val="20"/>
                <w:szCs w:val="20"/>
                <w:cs/>
              </w:rPr>
              <w:t>(</w:t>
            </w:r>
            <w:r w:rsidRPr="008E2D60">
              <w:rPr>
                <w:rFonts w:ascii="Arial" w:hAnsi="Arial" w:cs="Arial"/>
                <w:sz w:val="20"/>
                <w:szCs w:val="20"/>
              </w:rPr>
              <w:t>Unit: Million Baht</w:t>
            </w:r>
            <w:r w:rsidRPr="008E2D60">
              <w:rPr>
                <w:rFonts w:ascii="Arial" w:hAnsi="Arial" w:cs="Arial"/>
                <w:sz w:val="20"/>
                <w:szCs w:val="20"/>
                <w:cs/>
              </w:rPr>
              <w:t>)</w:t>
            </w:r>
          </w:p>
        </w:tc>
      </w:tr>
      <w:tr w:rsidR="00BA4474" w:rsidRPr="008E2D60" w14:paraId="5B8A05C7" w14:textId="77777777" w:rsidTr="00324E3A">
        <w:tc>
          <w:tcPr>
            <w:tcW w:w="1710" w:type="dxa"/>
            <w:vAlign w:val="bottom"/>
          </w:tcPr>
          <w:p w14:paraId="6B86BAC1" w14:textId="77777777" w:rsidR="00BA4474" w:rsidRPr="008E2D60" w:rsidRDefault="00BA4474" w:rsidP="00324E3A">
            <w:pPr>
              <w:spacing w:line="380" w:lineRule="exact"/>
              <w:rPr>
                <w:rFonts w:ascii="Arial" w:hAnsi="Arial" w:cs="Arial"/>
                <w:sz w:val="20"/>
                <w:szCs w:val="20"/>
                <w:cs/>
              </w:rPr>
            </w:pPr>
          </w:p>
        </w:tc>
        <w:tc>
          <w:tcPr>
            <w:tcW w:w="8100" w:type="dxa"/>
            <w:gridSpan w:val="6"/>
            <w:vAlign w:val="bottom"/>
          </w:tcPr>
          <w:p w14:paraId="2AB7782C" w14:textId="77777777" w:rsidR="00BA4474" w:rsidRPr="008E2D60" w:rsidRDefault="00BA4474" w:rsidP="00324E3A">
            <w:pPr>
              <w:pBdr>
                <w:bottom w:val="single" w:sz="4" w:space="1" w:color="auto"/>
              </w:pBdr>
              <w:spacing w:line="380" w:lineRule="exact"/>
              <w:jc w:val="center"/>
              <w:rPr>
                <w:rFonts w:ascii="Arial" w:hAnsi="Arial" w:cs="Arial"/>
                <w:sz w:val="20"/>
                <w:szCs w:val="20"/>
              </w:rPr>
            </w:pPr>
            <w:r w:rsidRPr="008E2D60">
              <w:rPr>
                <w:rFonts w:ascii="Arial" w:hAnsi="Arial" w:cs="Arial"/>
                <w:sz w:val="20"/>
                <w:szCs w:val="20"/>
              </w:rPr>
              <w:t>Consolidated and separate financial statement</w:t>
            </w:r>
            <w:r w:rsidR="00315F91" w:rsidRPr="008E2D60">
              <w:rPr>
                <w:rFonts w:ascii="Arial" w:hAnsi="Arial" w:cs="Arial"/>
                <w:sz w:val="20"/>
                <w:szCs w:val="20"/>
              </w:rPr>
              <w:t>s</w:t>
            </w:r>
          </w:p>
        </w:tc>
      </w:tr>
      <w:tr w:rsidR="00BA4474" w:rsidRPr="008E2D60" w14:paraId="6BECCB08" w14:textId="77777777" w:rsidTr="00324E3A">
        <w:tc>
          <w:tcPr>
            <w:tcW w:w="1710" w:type="dxa"/>
            <w:vAlign w:val="bottom"/>
          </w:tcPr>
          <w:p w14:paraId="590C7C4E" w14:textId="77777777" w:rsidR="00BA4474" w:rsidRPr="008E2D60" w:rsidRDefault="00BA4474" w:rsidP="00324E3A">
            <w:pPr>
              <w:spacing w:line="380" w:lineRule="exact"/>
              <w:rPr>
                <w:rFonts w:ascii="Arial" w:hAnsi="Arial" w:cs="Arial"/>
                <w:sz w:val="20"/>
                <w:szCs w:val="20"/>
                <w:cs/>
              </w:rPr>
            </w:pPr>
          </w:p>
        </w:tc>
        <w:tc>
          <w:tcPr>
            <w:tcW w:w="4050" w:type="dxa"/>
            <w:gridSpan w:val="3"/>
            <w:vAlign w:val="bottom"/>
            <w:hideMark/>
          </w:tcPr>
          <w:p w14:paraId="4F09B472" w14:textId="77777777" w:rsidR="00BA4474" w:rsidRPr="008E2D60" w:rsidRDefault="00BA4474" w:rsidP="00324E3A">
            <w:pPr>
              <w:pBdr>
                <w:bottom w:val="single" w:sz="4" w:space="1" w:color="auto"/>
              </w:pBdr>
              <w:spacing w:line="380" w:lineRule="exact"/>
              <w:jc w:val="center"/>
              <w:rPr>
                <w:rFonts w:ascii="Arial" w:hAnsi="Arial" w:cs="Arial"/>
                <w:sz w:val="20"/>
                <w:szCs w:val="20"/>
              </w:rPr>
            </w:pPr>
            <w:r w:rsidRPr="008E2D60">
              <w:rPr>
                <w:rFonts w:ascii="Arial" w:hAnsi="Arial" w:cs="Arial"/>
                <w:sz w:val="20"/>
                <w:szCs w:val="20"/>
              </w:rPr>
              <w:t xml:space="preserve">31 December </w:t>
            </w:r>
            <w:r w:rsidR="00F71A23" w:rsidRPr="008E2D60">
              <w:rPr>
                <w:rFonts w:ascii="Arial" w:hAnsi="Arial" w:cs="Arial"/>
                <w:sz w:val="20"/>
                <w:szCs w:val="20"/>
              </w:rPr>
              <w:t>2023</w:t>
            </w:r>
          </w:p>
        </w:tc>
        <w:tc>
          <w:tcPr>
            <w:tcW w:w="4050" w:type="dxa"/>
            <w:gridSpan w:val="3"/>
            <w:vAlign w:val="bottom"/>
            <w:hideMark/>
          </w:tcPr>
          <w:p w14:paraId="425C59C6" w14:textId="77777777" w:rsidR="00BA4474" w:rsidRPr="008E2D60" w:rsidRDefault="00BA4474" w:rsidP="00324E3A">
            <w:pPr>
              <w:pBdr>
                <w:bottom w:val="single" w:sz="4" w:space="1" w:color="auto"/>
              </w:pBdr>
              <w:spacing w:line="380" w:lineRule="exact"/>
              <w:jc w:val="center"/>
              <w:rPr>
                <w:rFonts w:ascii="Arial" w:hAnsi="Arial" w:cs="Arial"/>
                <w:sz w:val="20"/>
                <w:szCs w:val="20"/>
              </w:rPr>
            </w:pPr>
            <w:r w:rsidRPr="008E2D60">
              <w:rPr>
                <w:rFonts w:ascii="Arial" w:hAnsi="Arial" w:cs="Arial"/>
                <w:sz w:val="20"/>
                <w:szCs w:val="20"/>
              </w:rPr>
              <w:t xml:space="preserve">31 December </w:t>
            </w:r>
            <w:r w:rsidR="00F71A23" w:rsidRPr="008E2D60">
              <w:rPr>
                <w:rFonts w:ascii="Arial" w:hAnsi="Arial" w:cs="Arial"/>
                <w:sz w:val="20"/>
                <w:szCs w:val="20"/>
              </w:rPr>
              <w:t>2022</w:t>
            </w:r>
          </w:p>
        </w:tc>
      </w:tr>
      <w:tr w:rsidR="00BA4474" w:rsidRPr="008E2D60" w14:paraId="4BEA60E9" w14:textId="77777777" w:rsidTr="00324E3A">
        <w:tc>
          <w:tcPr>
            <w:tcW w:w="1710" w:type="dxa"/>
            <w:vAlign w:val="bottom"/>
          </w:tcPr>
          <w:p w14:paraId="7635E465" w14:textId="77777777" w:rsidR="00BA4474" w:rsidRPr="008E2D60" w:rsidRDefault="00BA4474" w:rsidP="00324E3A">
            <w:pPr>
              <w:spacing w:line="380" w:lineRule="exact"/>
              <w:rPr>
                <w:rFonts w:ascii="Arial" w:hAnsi="Arial" w:cs="Arial"/>
                <w:sz w:val="20"/>
                <w:szCs w:val="20"/>
                <w:cs/>
              </w:rPr>
            </w:pPr>
          </w:p>
        </w:tc>
        <w:tc>
          <w:tcPr>
            <w:tcW w:w="4050" w:type="dxa"/>
            <w:gridSpan w:val="3"/>
            <w:vAlign w:val="bottom"/>
          </w:tcPr>
          <w:p w14:paraId="0C87E584" w14:textId="77777777" w:rsidR="00BA4474" w:rsidRPr="008E2D60" w:rsidRDefault="00302934" w:rsidP="00324E3A">
            <w:pPr>
              <w:pBdr>
                <w:bottom w:val="single" w:sz="4" w:space="1" w:color="auto"/>
              </w:pBdr>
              <w:spacing w:line="380" w:lineRule="exact"/>
              <w:jc w:val="center"/>
              <w:rPr>
                <w:rFonts w:ascii="Arial" w:hAnsi="Arial" w:cs="Arial"/>
                <w:sz w:val="20"/>
                <w:szCs w:val="20"/>
                <w:cs/>
              </w:rPr>
            </w:pPr>
            <w:r w:rsidRPr="008E2D60">
              <w:rPr>
                <w:rFonts w:ascii="Arial" w:hAnsi="Arial" w:cs="Arial"/>
                <w:sz w:val="20"/>
                <w:szCs w:val="20"/>
              </w:rPr>
              <w:t>Premium</w:t>
            </w:r>
            <w:r w:rsidR="00BA4474" w:rsidRPr="008E2D60">
              <w:rPr>
                <w:rFonts w:ascii="Arial" w:hAnsi="Arial" w:cs="Arial"/>
                <w:sz w:val="20"/>
                <w:szCs w:val="20"/>
              </w:rPr>
              <w:t xml:space="preserve"> reserves</w:t>
            </w:r>
          </w:p>
        </w:tc>
        <w:tc>
          <w:tcPr>
            <w:tcW w:w="4050" w:type="dxa"/>
            <w:gridSpan w:val="3"/>
            <w:vAlign w:val="bottom"/>
          </w:tcPr>
          <w:p w14:paraId="547C9EF1" w14:textId="77777777" w:rsidR="00BA4474" w:rsidRPr="008E2D60" w:rsidRDefault="00302934" w:rsidP="00324E3A">
            <w:pPr>
              <w:pBdr>
                <w:bottom w:val="single" w:sz="4" w:space="1" w:color="auto"/>
              </w:pBdr>
              <w:spacing w:line="380" w:lineRule="exact"/>
              <w:jc w:val="center"/>
              <w:rPr>
                <w:rFonts w:ascii="Arial" w:hAnsi="Arial" w:cs="Arial"/>
                <w:sz w:val="20"/>
                <w:szCs w:val="20"/>
                <w:cs/>
              </w:rPr>
            </w:pPr>
            <w:r w:rsidRPr="008E2D60">
              <w:rPr>
                <w:rFonts w:ascii="Arial" w:hAnsi="Arial" w:cs="Arial"/>
                <w:sz w:val="20"/>
                <w:szCs w:val="20"/>
              </w:rPr>
              <w:t>Premium reserves</w:t>
            </w:r>
          </w:p>
        </w:tc>
      </w:tr>
      <w:tr w:rsidR="00BA4474" w:rsidRPr="008E2D60" w14:paraId="780E10CF" w14:textId="77777777" w:rsidTr="00324E3A">
        <w:tc>
          <w:tcPr>
            <w:tcW w:w="1710" w:type="dxa"/>
            <w:vAlign w:val="bottom"/>
          </w:tcPr>
          <w:p w14:paraId="7994B0EB" w14:textId="77777777" w:rsidR="00BA4474" w:rsidRPr="008E2D60" w:rsidRDefault="00BA4474" w:rsidP="00324E3A">
            <w:pPr>
              <w:spacing w:line="380" w:lineRule="exact"/>
              <w:rPr>
                <w:rFonts w:ascii="Arial" w:hAnsi="Arial" w:cs="Arial"/>
                <w:sz w:val="20"/>
                <w:szCs w:val="20"/>
              </w:rPr>
            </w:pPr>
          </w:p>
        </w:tc>
        <w:tc>
          <w:tcPr>
            <w:tcW w:w="1350" w:type="dxa"/>
            <w:vAlign w:val="bottom"/>
          </w:tcPr>
          <w:p w14:paraId="58542540" w14:textId="77777777" w:rsidR="00BA4474" w:rsidRPr="008E2D60" w:rsidRDefault="00BA4474" w:rsidP="00324E3A">
            <w:pPr>
              <w:pBdr>
                <w:bottom w:val="single" w:sz="4" w:space="1" w:color="auto"/>
              </w:pBdr>
              <w:spacing w:line="380" w:lineRule="exact"/>
              <w:jc w:val="center"/>
              <w:rPr>
                <w:rFonts w:ascii="Arial" w:hAnsi="Arial" w:cs="Arial"/>
                <w:sz w:val="20"/>
                <w:szCs w:val="20"/>
                <w:cs/>
              </w:rPr>
            </w:pPr>
            <w:r w:rsidRPr="008E2D60">
              <w:rPr>
                <w:rFonts w:ascii="Arial" w:hAnsi="Arial" w:cs="Arial"/>
                <w:sz w:val="20"/>
                <w:szCs w:val="20"/>
              </w:rPr>
              <w:t>Gross</w:t>
            </w:r>
          </w:p>
        </w:tc>
        <w:tc>
          <w:tcPr>
            <w:tcW w:w="1350" w:type="dxa"/>
            <w:vAlign w:val="bottom"/>
          </w:tcPr>
          <w:p w14:paraId="2F25E816" w14:textId="77777777" w:rsidR="00BA4474" w:rsidRPr="008E2D60" w:rsidRDefault="00BA4474" w:rsidP="00324E3A">
            <w:pPr>
              <w:pBdr>
                <w:bottom w:val="single" w:sz="4" w:space="1" w:color="auto"/>
              </w:pBdr>
              <w:spacing w:line="380" w:lineRule="exact"/>
              <w:jc w:val="center"/>
              <w:rPr>
                <w:rFonts w:ascii="Arial" w:hAnsi="Arial" w:cs="Arial"/>
                <w:sz w:val="20"/>
                <w:szCs w:val="20"/>
                <w:cs/>
              </w:rPr>
            </w:pPr>
            <w:r w:rsidRPr="008E2D60">
              <w:rPr>
                <w:rFonts w:ascii="Arial" w:hAnsi="Arial" w:cs="Arial"/>
                <w:sz w:val="20"/>
                <w:szCs w:val="20"/>
              </w:rPr>
              <w:t>Reinsurance</w:t>
            </w:r>
          </w:p>
        </w:tc>
        <w:tc>
          <w:tcPr>
            <w:tcW w:w="1350" w:type="dxa"/>
            <w:vAlign w:val="bottom"/>
          </w:tcPr>
          <w:p w14:paraId="5C4553AE" w14:textId="77777777" w:rsidR="00BA4474" w:rsidRPr="008E2D60" w:rsidRDefault="00BA4474" w:rsidP="00324E3A">
            <w:pPr>
              <w:pBdr>
                <w:bottom w:val="single" w:sz="4" w:space="1" w:color="auto"/>
              </w:pBdr>
              <w:spacing w:line="380" w:lineRule="exact"/>
              <w:jc w:val="center"/>
              <w:rPr>
                <w:rFonts w:ascii="Arial" w:hAnsi="Arial" w:cs="Arial"/>
                <w:sz w:val="20"/>
                <w:szCs w:val="20"/>
              </w:rPr>
            </w:pPr>
            <w:r w:rsidRPr="008E2D60">
              <w:rPr>
                <w:rFonts w:ascii="Arial" w:hAnsi="Arial" w:cs="Arial"/>
                <w:sz w:val="20"/>
                <w:szCs w:val="20"/>
              </w:rPr>
              <w:t>Net</w:t>
            </w:r>
          </w:p>
        </w:tc>
        <w:tc>
          <w:tcPr>
            <w:tcW w:w="1350" w:type="dxa"/>
            <w:vAlign w:val="bottom"/>
          </w:tcPr>
          <w:p w14:paraId="6AA8232F" w14:textId="77777777" w:rsidR="00BA4474" w:rsidRPr="008E2D60" w:rsidRDefault="00BA4474" w:rsidP="00324E3A">
            <w:pPr>
              <w:pBdr>
                <w:bottom w:val="single" w:sz="4" w:space="1" w:color="auto"/>
              </w:pBdr>
              <w:spacing w:line="380" w:lineRule="exact"/>
              <w:jc w:val="center"/>
              <w:rPr>
                <w:rFonts w:ascii="Arial" w:hAnsi="Arial" w:cs="Arial"/>
                <w:sz w:val="20"/>
                <w:szCs w:val="20"/>
                <w:cs/>
              </w:rPr>
            </w:pPr>
            <w:r w:rsidRPr="008E2D60">
              <w:rPr>
                <w:rFonts w:ascii="Arial" w:hAnsi="Arial" w:cs="Arial"/>
                <w:sz w:val="20"/>
                <w:szCs w:val="20"/>
              </w:rPr>
              <w:t>Gross</w:t>
            </w:r>
          </w:p>
        </w:tc>
        <w:tc>
          <w:tcPr>
            <w:tcW w:w="1350" w:type="dxa"/>
            <w:vAlign w:val="bottom"/>
          </w:tcPr>
          <w:p w14:paraId="4F5AAE45" w14:textId="77777777" w:rsidR="00BA4474" w:rsidRPr="008E2D60" w:rsidRDefault="00BA4474" w:rsidP="00324E3A">
            <w:pPr>
              <w:pBdr>
                <w:bottom w:val="single" w:sz="4" w:space="1" w:color="auto"/>
              </w:pBdr>
              <w:spacing w:line="380" w:lineRule="exact"/>
              <w:jc w:val="center"/>
              <w:rPr>
                <w:rFonts w:ascii="Arial" w:hAnsi="Arial" w:cs="Arial"/>
                <w:sz w:val="20"/>
                <w:szCs w:val="20"/>
                <w:cs/>
              </w:rPr>
            </w:pPr>
            <w:r w:rsidRPr="008E2D60">
              <w:rPr>
                <w:rFonts w:ascii="Arial" w:hAnsi="Arial" w:cs="Arial"/>
                <w:sz w:val="20"/>
                <w:szCs w:val="20"/>
              </w:rPr>
              <w:t>Reinsurance</w:t>
            </w:r>
          </w:p>
        </w:tc>
        <w:tc>
          <w:tcPr>
            <w:tcW w:w="1350" w:type="dxa"/>
            <w:vAlign w:val="bottom"/>
          </w:tcPr>
          <w:p w14:paraId="64DC71FE" w14:textId="77777777" w:rsidR="00BA4474" w:rsidRPr="008E2D60" w:rsidRDefault="00BA4474" w:rsidP="00324E3A">
            <w:pPr>
              <w:pBdr>
                <w:bottom w:val="single" w:sz="4" w:space="1" w:color="auto"/>
              </w:pBdr>
              <w:spacing w:line="380" w:lineRule="exact"/>
              <w:jc w:val="center"/>
              <w:rPr>
                <w:rFonts w:ascii="Arial" w:hAnsi="Arial" w:cs="Arial"/>
                <w:sz w:val="20"/>
                <w:szCs w:val="20"/>
              </w:rPr>
            </w:pPr>
            <w:r w:rsidRPr="008E2D60">
              <w:rPr>
                <w:rFonts w:ascii="Arial" w:hAnsi="Arial" w:cs="Arial"/>
                <w:sz w:val="20"/>
                <w:szCs w:val="20"/>
              </w:rPr>
              <w:t>Net</w:t>
            </w:r>
          </w:p>
        </w:tc>
      </w:tr>
      <w:tr w:rsidR="00204C6E" w:rsidRPr="008E2D60" w14:paraId="7AEFD67D" w14:textId="77777777" w:rsidTr="00324E3A">
        <w:tc>
          <w:tcPr>
            <w:tcW w:w="1710" w:type="dxa"/>
            <w:hideMark/>
          </w:tcPr>
          <w:p w14:paraId="5736D9D3" w14:textId="77777777" w:rsidR="00204C6E" w:rsidRPr="008E2D60" w:rsidRDefault="00204C6E" w:rsidP="00204C6E">
            <w:pPr>
              <w:spacing w:line="380" w:lineRule="exact"/>
              <w:rPr>
                <w:rFonts w:ascii="Arial" w:hAnsi="Arial" w:cs="Arial"/>
                <w:sz w:val="20"/>
                <w:szCs w:val="20"/>
              </w:rPr>
            </w:pPr>
            <w:r w:rsidRPr="008E2D60">
              <w:rPr>
                <w:rFonts w:ascii="Arial" w:hAnsi="Arial" w:cs="Arial"/>
                <w:sz w:val="20"/>
                <w:szCs w:val="20"/>
              </w:rPr>
              <w:t>Fire</w:t>
            </w:r>
          </w:p>
        </w:tc>
        <w:tc>
          <w:tcPr>
            <w:tcW w:w="1350" w:type="dxa"/>
            <w:vAlign w:val="bottom"/>
          </w:tcPr>
          <w:p w14:paraId="6E4F53A2" w14:textId="31F2CD8D" w:rsidR="00204C6E" w:rsidRPr="008E2D60" w:rsidRDefault="00204C6E" w:rsidP="00204C6E">
            <w:pPr>
              <w:tabs>
                <w:tab w:val="decimal" w:pos="990"/>
              </w:tabs>
              <w:spacing w:line="380" w:lineRule="exact"/>
              <w:rPr>
                <w:rFonts w:ascii="Arial" w:hAnsi="Arial" w:cs="Arial"/>
                <w:sz w:val="20"/>
                <w:szCs w:val="20"/>
              </w:rPr>
            </w:pPr>
            <w:r w:rsidRPr="00204C6E">
              <w:rPr>
                <w:rFonts w:ascii="Arial" w:hAnsi="Arial" w:cs="Arial"/>
                <w:sz w:val="20"/>
                <w:szCs w:val="20"/>
              </w:rPr>
              <w:t>210</w:t>
            </w:r>
          </w:p>
        </w:tc>
        <w:tc>
          <w:tcPr>
            <w:tcW w:w="1350" w:type="dxa"/>
            <w:vAlign w:val="bottom"/>
          </w:tcPr>
          <w:p w14:paraId="744861D6" w14:textId="4AC458CA" w:rsidR="00204C6E" w:rsidRPr="008E2D60" w:rsidRDefault="00204C6E" w:rsidP="00204C6E">
            <w:pPr>
              <w:tabs>
                <w:tab w:val="decimal" w:pos="990"/>
              </w:tabs>
              <w:spacing w:line="380" w:lineRule="exact"/>
              <w:rPr>
                <w:rFonts w:ascii="Arial" w:hAnsi="Arial" w:cs="Arial"/>
                <w:sz w:val="20"/>
                <w:szCs w:val="20"/>
              </w:rPr>
            </w:pPr>
            <w:r w:rsidRPr="00204C6E">
              <w:rPr>
                <w:rFonts w:ascii="Arial" w:hAnsi="Arial" w:cs="Arial"/>
                <w:sz w:val="20"/>
                <w:szCs w:val="20"/>
              </w:rPr>
              <w:t>(13)</w:t>
            </w:r>
          </w:p>
        </w:tc>
        <w:tc>
          <w:tcPr>
            <w:tcW w:w="1350" w:type="dxa"/>
            <w:vAlign w:val="bottom"/>
          </w:tcPr>
          <w:p w14:paraId="17DE55D7" w14:textId="698F0A8F" w:rsidR="00204C6E" w:rsidRPr="008E2D60" w:rsidRDefault="00204C6E" w:rsidP="00204C6E">
            <w:pPr>
              <w:tabs>
                <w:tab w:val="decimal" w:pos="990"/>
              </w:tabs>
              <w:spacing w:line="380" w:lineRule="exact"/>
              <w:rPr>
                <w:rFonts w:ascii="Arial" w:hAnsi="Arial" w:cs="Arial"/>
                <w:sz w:val="20"/>
                <w:szCs w:val="20"/>
              </w:rPr>
            </w:pPr>
            <w:r w:rsidRPr="00204C6E">
              <w:rPr>
                <w:rFonts w:ascii="Arial" w:hAnsi="Arial" w:cs="Arial"/>
                <w:sz w:val="20"/>
                <w:szCs w:val="20"/>
              </w:rPr>
              <w:t>197</w:t>
            </w:r>
          </w:p>
        </w:tc>
        <w:tc>
          <w:tcPr>
            <w:tcW w:w="1350" w:type="dxa"/>
            <w:vAlign w:val="bottom"/>
          </w:tcPr>
          <w:p w14:paraId="478FDFC3" w14:textId="77777777" w:rsidR="00204C6E" w:rsidRPr="008E2D60" w:rsidRDefault="00204C6E" w:rsidP="00204C6E">
            <w:pPr>
              <w:tabs>
                <w:tab w:val="decimal" w:pos="990"/>
              </w:tabs>
              <w:spacing w:line="380" w:lineRule="exact"/>
              <w:rPr>
                <w:rFonts w:ascii="Arial" w:hAnsi="Arial" w:cs="Arial"/>
                <w:sz w:val="20"/>
                <w:szCs w:val="20"/>
              </w:rPr>
            </w:pPr>
            <w:r w:rsidRPr="008E2D60">
              <w:rPr>
                <w:rFonts w:ascii="Arial" w:hAnsi="Arial" w:cs="Arial"/>
                <w:sz w:val="20"/>
                <w:szCs w:val="20"/>
              </w:rPr>
              <w:t>189</w:t>
            </w:r>
          </w:p>
        </w:tc>
        <w:tc>
          <w:tcPr>
            <w:tcW w:w="1350" w:type="dxa"/>
            <w:vAlign w:val="bottom"/>
          </w:tcPr>
          <w:p w14:paraId="758820B1" w14:textId="77777777" w:rsidR="00204C6E" w:rsidRPr="008E2D60" w:rsidRDefault="00204C6E" w:rsidP="00204C6E">
            <w:pPr>
              <w:tabs>
                <w:tab w:val="decimal" w:pos="990"/>
              </w:tabs>
              <w:spacing w:line="380" w:lineRule="exact"/>
              <w:rPr>
                <w:rFonts w:ascii="Arial" w:hAnsi="Arial" w:cs="Arial"/>
                <w:sz w:val="20"/>
                <w:szCs w:val="20"/>
              </w:rPr>
            </w:pPr>
            <w:r w:rsidRPr="008E2D60">
              <w:rPr>
                <w:rFonts w:ascii="Arial" w:hAnsi="Arial" w:cs="Arial"/>
                <w:sz w:val="20"/>
                <w:szCs w:val="20"/>
                <w:cs/>
              </w:rPr>
              <w:t>(</w:t>
            </w:r>
            <w:r w:rsidRPr="008E2D60">
              <w:rPr>
                <w:rFonts w:ascii="Arial" w:hAnsi="Arial" w:cs="Arial"/>
                <w:sz w:val="20"/>
                <w:szCs w:val="20"/>
              </w:rPr>
              <w:t>13</w:t>
            </w:r>
            <w:r w:rsidRPr="008E2D60">
              <w:rPr>
                <w:rFonts w:ascii="Arial" w:hAnsi="Arial" w:cs="Arial"/>
                <w:sz w:val="20"/>
                <w:szCs w:val="20"/>
                <w:cs/>
              </w:rPr>
              <w:t>)</w:t>
            </w:r>
          </w:p>
        </w:tc>
        <w:tc>
          <w:tcPr>
            <w:tcW w:w="1350" w:type="dxa"/>
            <w:vAlign w:val="bottom"/>
          </w:tcPr>
          <w:p w14:paraId="025B12E0" w14:textId="77777777" w:rsidR="00204C6E" w:rsidRPr="008E2D60" w:rsidRDefault="00204C6E" w:rsidP="00204C6E">
            <w:pPr>
              <w:tabs>
                <w:tab w:val="decimal" w:pos="990"/>
              </w:tabs>
              <w:spacing w:line="380" w:lineRule="exact"/>
              <w:rPr>
                <w:rFonts w:ascii="Arial" w:hAnsi="Arial" w:cs="Arial"/>
                <w:sz w:val="20"/>
                <w:szCs w:val="20"/>
              </w:rPr>
            </w:pPr>
            <w:r w:rsidRPr="008E2D60">
              <w:rPr>
                <w:rFonts w:ascii="Arial" w:hAnsi="Arial" w:cs="Arial"/>
                <w:sz w:val="20"/>
                <w:szCs w:val="20"/>
              </w:rPr>
              <w:t>176</w:t>
            </w:r>
          </w:p>
        </w:tc>
      </w:tr>
      <w:tr w:rsidR="00204C6E" w:rsidRPr="008E2D60" w14:paraId="3C6A3937" w14:textId="77777777" w:rsidTr="00324E3A">
        <w:tc>
          <w:tcPr>
            <w:tcW w:w="1710" w:type="dxa"/>
            <w:hideMark/>
          </w:tcPr>
          <w:p w14:paraId="5E0485AD" w14:textId="77777777" w:rsidR="00204C6E" w:rsidRPr="008E2D60" w:rsidRDefault="00204C6E" w:rsidP="00204C6E">
            <w:pPr>
              <w:spacing w:line="380" w:lineRule="exact"/>
              <w:rPr>
                <w:rFonts w:ascii="Arial" w:hAnsi="Arial" w:cs="Arial"/>
                <w:sz w:val="20"/>
                <w:szCs w:val="20"/>
              </w:rPr>
            </w:pPr>
            <w:r w:rsidRPr="008E2D60">
              <w:rPr>
                <w:rFonts w:ascii="Arial" w:hAnsi="Arial" w:cs="Arial"/>
                <w:sz w:val="20"/>
                <w:szCs w:val="20"/>
              </w:rPr>
              <w:t>Marine</w:t>
            </w:r>
          </w:p>
        </w:tc>
        <w:tc>
          <w:tcPr>
            <w:tcW w:w="1350" w:type="dxa"/>
            <w:vAlign w:val="bottom"/>
          </w:tcPr>
          <w:p w14:paraId="6E892FF6" w14:textId="2F94ED3C" w:rsidR="00204C6E" w:rsidRPr="008E2D60" w:rsidRDefault="00204C6E" w:rsidP="00204C6E">
            <w:pPr>
              <w:tabs>
                <w:tab w:val="decimal" w:pos="990"/>
              </w:tabs>
              <w:spacing w:line="380" w:lineRule="exact"/>
              <w:rPr>
                <w:rFonts w:ascii="Arial" w:hAnsi="Arial" w:cs="Arial"/>
                <w:sz w:val="20"/>
                <w:szCs w:val="20"/>
              </w:rPr>
            </w:pPr>
            <w:r w:rsidRPr="00204C6E">
              <w:rPr>
                <w:rFonts w:ascii="Arial" w:hAnsi="Arial" w:cs="Arial"/>
                <w:sz w:val="20"/>
                <w:szCs w:val="20"/>
              </w:rPr>
              <w:t>5</w:t>
            </w:r>
          </w:p>
        </w:tc>
        <w:tc>
          <w:tcPr>
            <w:tcW w:w="1350" w:type="dxa"/>
            <w:vAlign w:val="bottom"/>
          </w:tcPr>
          <w:p w14:paraId="2001E2B6" w14:textId="7F5DF61A" w:rsidR="00204C6E" w:rsidRPr="008E2D60" w:rsidRDefault="00204C6E" w:rsidP="00204C6E">
            <w:pPr>
              <w:tabs>
                <w:tab w:val="decimal" w:pos="990"/>
              </w:tabs>
              <w:spacing w:line="380" w:lineRule="exact"/>
              <w:rPr>
                <w:rFonts w:ascii="Arial" w:hAnsi="Arial" w:cs="Arial"/>
                <w:sz w:val="20"/>
                <w:szCs w:val="20"/>
              </w:rPr>
            </w:pPr>
            <w:r w:rsidRPr="00204C6E">
              <w:rPr>
                <w:rFonts w:ascii="Arial" w:hAnsi="Arial" w:cs="Arial"/>
                <w:sz w:val="20"/>
                <w:szCs w:val="20"/>
                <w:cs/>
              </w:rPr>
              <w:t>(</w:t>
            </w:r>
            <w:r w:rsidRPr="00204C6E">
              <w:rPr>
                <w:rFonts w:ascii="Arial" w:hAnsi="Arial" w:cs="Arial"/>
                <w:sz w:val="20"/>
                <w:szCs w:val="20"/>
              </w:rPr>
              <w:t>1</w:t>
            </w:r>
            <w:r w:rsidRPr="00204C6E">
              <w:rPr>
                <w:rFonts w:ascii="Arial" w:hAnsi="Arial" w:cs="Arial"/>
                <w:sz w:val="20"/>
                <w:szCs w:val="20"/>
                <w:cs/>
              </w:rPr>
              <w:t>)</w:t>
            </w:r>
          </w:p>
        </w:tc>
        <w:tc>
          <w:tcPr>
            <w:tcW w:w="1350" w:type="dxa"/>
            <w:vAlign w:val="bottom"/>
          </w:tcPr>
          <w:p w14:paraId="03631ACA" w14:textId="52B74572" w:rsidR="00204C6E" w:rsidRPr="008E2D60" w:rsidRDefault="00204C6E" w:rsidP="00204C6E">
            <w:pPr>
              <w:tabs>
                <w:tab w:val="decimal" w:pos="990"/>
              </w:tabs>
              <w:spacing w:line="380" w:lineRule="exact"/>
              <w:rPr>
                <w:rFonts w:ascii="Arial" w:hAnsi="Arial" w:cs="Arial"/>
                <w:sz w:val="20"/>
                <w:szCs w:val="20"/>
              </w:rPr>
            </w:pPr>
            <w:r w:rsidRPr="00204C6E">
              <w:rPr>
                <w:rFonts w:ascii="Arial" w:hAnsi="Arial" w:cs="Arial"/>
                <w:sz w:val="20"/>
                <w:szCs w:val="20"/>
              </w:rPr>
              <w:t>4</w:t>
            </w:r>
          </w:p>
        </w:tc>
        <w:tc>
          <w:tcPr>
            <w:tcW w:w="1350" w:type="dxa"/>
            <w:vAlign w:val="bottom"/>
          </w:tcPr>
          <w:p w14:paraId="0C07737B" w14:textId="77777777" w:rsidR="00204C6E" w:rsidRPr="008E2D60" w:rsidRDefault="00204C6E" w:rsidP="00204C6E">
            <w:pPr>
              <w:tabs>
                <w:tab w:val="decimal" w:pos="990"/>
              </w:tabs>
              <w:spacing w:line="380" w:lineRule="exact"/>
              <w:rPr>
                <w:rFonts w:ascii="Arial" w:hAnsi="Arial" w:cs="Arial"/>
                <w:sz w:val="20"/>
                <w:szCs w:val="20"/>
              </w:rPr>
            </w:pPr>
            <w:r w:rsidRPr="008E2D60">
              <w:rPr>
                <w:rFonts w:ascii="Arial" w:hAnsi="Arial" w:cs="Arial"/>
                <w:sz w:val="20"/>
                <w:szCs w:val="20"/>
              </w:rPr>
              <w:t>5</w:t>
            </w:r>
          </w:p>
        </w:tc>
        <w:tc>
          <w:tcPr>
            <w:tcW w:w="1350" w:type="dxa"/>
            <w:vAlign w:val="bottom"/>
          </w:tcPr>
          <w:p w14:paraId="14E5DCB9" w14:textId="77777777" w:rsidR="00204C6E" w:rsidRPr="008E2D60" w:rsidRDefault="00204C6E" w:rsidP="00204C6E">
            <w:pPr>
              <w:tabs>
                <w:tab w:val="decimal" w:pos="990"/>
              </w:tabs>
              <w:spacing w:line="380" w:lineRule="exact"/>
              <w:rPr>
                <w:rFonts w:ascii="Arial" w:hAnsi="Arial" w:cs="Arial"/>
                <w:sz w:val="20"/>
                <w:szCs w:val="20"/>
              </w:rPr>
            </w:pPr>
            <w:r w:rsidRPr="008E2D60">
              <w:rPr>
                <w:rFonts w:ascii="Arial" w:hAnsi="Arial" w:cs="Arial"/>
                <w:sz w:val="20"/>
                <w:szCs w:val="20"/>
                <w:cs/>
              </w:rPr>
              <w:t>(</w:t>
            </w:r>
            <w:r w:rsidRPr="008E2D60">
              <w:rPr>
                <w:rFonts w:ascii="Arial" w:hAnsi="Arial" w:cs="Arial"/>
                <w:sz w:val="20"/>
                <w:szCs w:val="20"/>
              </w:rPr>
              <w:t>1</w:t>
            </w:r>
            <w:r w:rsidRPr="008E2D60">
              <w:rPr>
                <w:rFonts w:ascii="Arial" w:hAnsi="Arial" w:cs="Arial"/>
                <w:sz w:val="20"/>
                <w:szCs w:val="20"/>
                <w:cs/>
              </w:rPr>
              <w:t>)</w:t>
            </w:r>
          </w:p>
        </w:tc>
        <w:tc>
          <w:tcPr>
            <w:tcW w:w="1350" w:type="dxa"/>
            <w:vAlign w:val="bottom"/>
          </w:tcPr>
          <w:p w14:paraId="51517109" w14:textId="77777777" w:rsidR="00204C6E" w:rsidRPr="008E2D60" w:rsidRDefault="00204C6E" w:rsidP="00204C6E">
            <w:pPr>
              <w:tabs>
                <w:tab w:val="decimal" w:pos="990"/>
              </w:tabs>
              <w:spacing w:line="380" w:lineRule="exact"/>
              <w:rPr>
                <w:rFonts w:ascii="Arial" w:hAnsi="Arial" w:cs="Arial"/>
                <w:sz w:val="20"/>
                <w:szCs w:val="20"/>
              </w:rPr>
            </w:pPr>
            <w:r w:rsidRPr="008E2D60">
              <w:rPr>
                <w:rFonts w:ascii="Arial" w:hAnsi="Arial" w:cs="Arial"/>
                <w:sz w:val="20"/>
                <w:szCs w:val="20"/>
              </w:rPr>
              <w:t>4</w:t>
            </w:r>
          </w:p>
        </w:tc>
      </w:tr>
      <w:tr w:rsidR="00204C6E" w:rsidRPr="008E2D60" w14:paraId="060FC902" w14:textId="77777777" w:rsidTr="00324E3A">
        <w:tc>
          <w:tcPr>
            <w:tcW w:w="1710" w:type="dxa"/>
            <w:hideMark/>
          </w:tcPr>
          <w:p w14:paraId="5221CFBE" w14:textId="77777777" w:rsidR="00204C6E" w:rsidRPr="008E2D60" w:rsidRDefault="00204C6E" w:rsidP="00204C6E">
            <w:pPr>
              <w:spacing w:line="380" w:lineRule="exact"/>
              <w:rPr>
                <w:rFonts w:ascii="Arial" w:hAnsi="Arial" w:cs="Arial"/>
                <w:sz w:val="20"/>
                <w:szCs w:val="20"/>
              </w:rPr>
            </w:pPr>
            <w:r w:rsidRPr="008E2D60">
              <w:rPr>
                <w:rFonts w:ascii="Arial" w:hAnsi="Arial" w:cs="Arial"/>
                <w:sz w:val="20"/>
                <w:szCs w:val="20"/>
              </w:rPr>
              <w:t>Motor</w:t>
            </w:r>
          </w:p>
        </w:tc>
        <w:tc>
          <w:tcPr>
            <w:tcW w:w="1350" w:type="dxa"/>
            <w:vAlign w:val="bottom"/>
          </w:tcPr>
          <w:p w14:paraId="762B80EA" w14:textId="5BF005F2" w:rsidR="00204C6E" w:rsidRPr="008E2D60" w:rsidRDefault="00204C6E" w:rsidP="00204C6E">
            <w:pPr>
              <w:tabs>
                <w:tab w:val="decimal" w:pos="990"/>
              </w:tabs>
              <w:spacing w:line="380" w:lineRule="exact"/>
              <w:rPr>
                <w:rFonts w:ascii="Arial" w:hAnsi="Arial" w:cs="Arial"/>
                <w:sz w:val="20"/>
                <w:szCs w:val="20"/>
              </w:rPr>
            </w:pPr>
            <w:r w:rsidRPr="00204C6E">
              <w:rPr>
                <w:rFonts w:ascii="Arial" w:hAnsi="Arial" w:cs="Arial"/>
                <w:sz w:val="20"/>
                <w:szCs w:val="20"/>
              </w:rPr>
              <w:t>431</w:t>
            </w:r>
          </w:p>
        </w:tc>
        <w:tc>
          <w:tcPr>
            <w:tcW w:w="1350" w:type="dxa"/>
            <w:vAlign w:val="bottom"/>
          </w:tcPr>
          <w:p w14:paraId="7DFD897D" w14:textId="22210575" w:rsidR="00204C6E" w:rsidRPr="008E2D60" w:rsidRDefault="00204C6E" w:rsidP="00204C6E">
            <w:pPr>
              <w:tabs>
                <w:tab w:val="decimal" w:pos="990"/>
              </w:tabs>
              <w:spacing w:line="380" w:lineRule="exact"/>
              <w:rPr>
                <w:rFonts w:ascii="Arial" w:hAnsi="Arial" w:cs="Arial"/>
                <w:sz w:val="20"/>
                <w:szCs w:val="20"/>
              </w:rPr>
            </w:pPr>
            <w:r w:rsidRPr="00204C6E">
              <w:rPr>
                <w:rFonts w:ascii="Arial" w:hAnsi="Arial" w:cs="Arial"/>
                <w:sz w:val="20"/>
                <w:szCs w:val="20"/>
              </w:rPr>
              <w:t>(4)</w:t>
            </w:r>
          </w:p>
        </w:tc>
        <w:tc>
          <w:tcPr>
            <w:tcW w:w="1350" w:type="dxa"/>
            <w:vAlign w:val="bottom"/>
          </w:tcPr>
          <w:p w14:paraId="0290839D" w14:textId="67DB2C99" w:rsidR="00204C6E" w:rsidRPr="008E2D60" w:rsidRDefault="00204C6E" w:rsidP="00204C6E">
            <w:pPr>
              <w:tabs>
                <w:tab w:val="decimal" w:pos="990"/>
              </w:tabs>
              <w:spacing w:line="380" w:lineRule="exact"/>
              <w:rPr>
                <w:rFonts w:ascii="Arial" w:hAnsi="Arial" w:cs="Arial"/>
                <w:sz w:val="20"/>
                <w:szCs w:val="20"/>
              </w:rPr>
            </w:pPr>
            <w:r w:rsidRPr="00204C6E">
              <w:rPr>
                <w:rFonts w:ascii="Arial" w:hAnsi="Arial" w:cs="Arial"/>
                <w:sz w:val="20"/>
                <w:szCs w:val="20"/>
              </w:rPr>
              <w:t>427</w:t>
            </w:r>
          </w:p>
        </w:tc>
        <w:tc>
          <w:tcPr>
            <w:tcW w:w="1350" w:type="dxa"/>
            <w:vAlign w:val="bottom"/>
          </w:tcPr>
          <w:p w14:paraId="7D15D39B" w14:textId="77777777" w:rsidR="00204C6E" w:rsidRPr="008E2D60" w:rsidRDefault="00204C6E" w:rsidP="00204C6E">
            <w:pPr>
              <w:tabs>
                <w:tab w:val="decimal" w:pos="990"/>
              </w:tabs>
              <w:spacing w:line="380" w:lineRule="exact"/>
              <w:rPr>
                <w:rFonts w:ascii="Arial" w:hAnsi="Arial" w:cs="Arial"/>
                <w:sz w:val="20"/>
                <w:szCs w:val="20"/>
              </w:rPr>
            </w:pPr>
            <w:r w:rsidRPr="008E2D60">
              <w:rPr>
                <w:rFonts w:ascii="Arial" w:hAnsi="Arial" w:cs="Arial"/>
                <w:sz w:val="20"/>
                <w:szCs w:val="20"/>
              </w:rPr>
              <w:t>389</w:t>
            </w:r>
          </w:p>
        </w:tc>
        <w:tc>
          <w:tcPr>
            <w:tcW w:w="1350" w:type="dxa"/>
            <w:vAlign w:val="bottom"/>
          </w:tcPr>
          <w:p w14:paraId="4963DCA5" w14:textId="77777777" w:rsidR="00204C6E" w:rsidRPr="008E2D60" w:rsidRDefault="00204C6E" w:rsidP="00204C6E">
            <w:pPr>
              <w:tabs>
                <w:tab w:val="decimal" w:pos="990"/>
              </w:tabs>
              <w:spacing w:line="380" w:lineRule="exact"/>
              <w:rPr>
                <w:rFonts w:ascii="Arial" w:hAnsi="Arial" w:cs="Arial"/>
                <w:sz w:val="20"/>
                <w:szCs w:val="20"/>
              </w:rPr>
            </w:pPr>
            <w:r w:rsidRPr="008E2D60">
              <w:rPr>
                <w:rFonts w:ascii="Arial" w:hAnsi="Arial" w:cs="Arial"/>
                <w:sz w:val="20"/>
                <w:szCs w:val="20"/>
                <w:cs/>
              </w:rPr>
              <w:t>(</w:t>
            </w:r>
            <w:r w:rsidRPr="008E2D60">
              <w:rPr>
                <w:rFonts w:ascii="Arial" w:hAnsi="Arial" w:cs="Arial"/>
                <w:sz w:val="20"/>
                <w:szCs w:val="20"/>
              </w:rPr>
              <w:t>9</w:t>
            </w:r>
            <w:r w:rsidRPr="008E2D60">
              <w:rPr>
                <w:rFonts w:ascii="Arial" w:hAnsi="Arial" w:cs="Arial"/>
                <w:sz w:val="20"/>
                <w:szCs w:val="20"/>
                <w:cs/>
              </w:rPr>
              <w:t>)</w:t>
            </w:r>
          </w:p>
        </w:tc>
        <w:tc>
          <w:tcPr>
            <w:tcW w:w="1350" w:type="dxa"/>
            <w:vAlign w:val="bottom"/>
          </w:tcPr>
          <w:p w14:paraId="17146FC0" w14:textId="77777777" w:rsidR="00204C6E" w:rsidRPr="008E2D60" w:rsidRDefault="00204C6E" w:rsidP="00204C6E">
            <w:pPr>
              <w:tabs>
                <w:tab w:val="decimal" w:pos="990"/>
              </w:tabs>
              <w:spacing w:line="380" w:lineRule="exact"/>
              <w:rPr>
                <w:rFonts w:ascii="Arial" w:hAnsi="Arial" w:cs="Arial"/>
                <w:sz w:val="20"/>
                <w:szCs w:val="20"/>
              </w:rPr>
            </w:pPr>
            <w:r w:rsidRPr="008E2D60">
              <w:rPr>
                <w:rFonts w:ascii="Arial" w:hAnsi="Arial" w:cs="Arial"/>
                <w:sz w:val="20"/>
                <w:szCs w:val="20"/>
              </w:rPr>
              <w:t>380</w:t>
            </w:r>
          </w:p>
        </w:tc>
      </w:tr>
      <w:tr w:rsidR="00204C6E" w:rsidRPr="008E2D60" w14:paraId="00E04B57" w14:textId="77777777" w:rsidTr="00324E3A">
        <w:tc>
          <w:tcPr>
            <w:tcW w:w="1710" w:type="dxa"/>
            <w:hideMark/>
          </w:tcPr>
          <w:p w14:paraId="269F044E" w14:textId="77777777" w:rsidR="00204C6E" w:rsidRPr="008E2D60" w:rsidRDefault="00204C6E" w:rsidP="00204C6E">
            <w:pPr>
              <w:spacing w:line="380" w:lineRule="exact"/>
              <w:ind w:right="-126"/>
              <w:rPr>
                <w:rFonts w:ascii="Arial" w:hAnsi="Arial" w:cs="Arial"/>
                <w:sz w:val="20"/>
                <w:szCs w:val="20"/>
              </w:rPr>
            </w:pPr>
            <w:r w:rsidRPr="008E2D60">
              <w:rPr>
                <w:rFonts w:ascii="Arial" w:hAnsi="Arial" w:cs="Arial"/>
                <w:sz w:val="20"/>
                <w:szCs w:val="20"/>
              </w:rPr>
              <w:t>Personal accident</w:t>
            </w:r>
          </w:p>
        </w:tc>
        <w:tc>
          <w:tcPr>
            <w:tcW w:w="1350" w:type="dxa"/>
            <w:vAlign w:val="bottom"/>
          </w:tcPr>
          <w:p w14:paraId="3D74EF1D" w14:textId="5E4AD447" w:rsidR="00204C6E" w:rsidRPr="008E2D60" w:rsidRDefault="00204C6E" w:rsidP="00204C6E">
            <w:pPr>
              <w:tabs>
                <w:tab w:val="decimal" w:pos="990"/>
              </w:tabs>
              <w:spacing w:line="380" w:lineRule="exact"/>
              <w:rPr>
                <w:rFonts w:ascii="Arial" w:hAnsi="Arial" w:cs="Arial"/>
                <w:sz w:val="20"/>
                <w:szCs w:val="20"/>
              </w:rPr>
            </w:pPr>
            <w:r w:rsidRPr="00204C6E">
              <w:rPr>
                <w:rFonts w:ascii="Arial" w:hAnsi="Arial" w:cs="Arial"/>
                <w:sz w:val="20"/>
                <w:szCs w:val="20"/>
              </w:rPr>
              <w:t>396</w:t>
            </w:r>
          </w:p>
        </w:tc>
        <w:tc>
          <w:tcPr>
            <w:tcW w:w="1350" w:type="dxa"/>
            <w:vAlign w:val="bottom"/>
          </w:tcPr>
          <w:p w14:paraId="4A061004" w14:textId="77BE9ACE" w:rsidR="00204C6E" w:rsidRPr="008E2D60" w:rsidRDefault="00204C6E" w:rsidP="00204C6E">
            <w:pPr>
              <w:tabs>
                <w:tab w:val="decimal" w:pos="990"/>
              </w:tabs>
              <w:spacing w:line="380" w:lineRule="exact"/>
              <w:rPr>
                <w:rFonts w:ascii="Arial" w:hAnsi="Arial" w:cs="Arial"/>
                <w:sz w:val="20"/>
                <w:szCs w:val="20"/>
              </w:rPr>
            </w:pPr>
            <w:r w:rsidRPr="00204C6E">
              <w:rPr>
                <w:rFonts w:ascii="Arial" w:hAnsi="Arial" w:cs="Arial"/>
                <w:sz w:val="20"/>
                <w:szCs w:val="20"/>
              </w:rPr>
              <w:t>(13)</w:t>
            </w:r>
          </w:p>
        </w:tc>
        <w:tc>
          <w:tcPr>
            <w:tcW w:w="1350" w:type="dxa"/>
            <w:vAlign w:val="bottom"/>
          </w:tcPr>
          <w:p w14:paraId="65A1332E" w14:textId="6645CA11" w:rsidR="00204C6E" w:rsidRPr="008E2D60" w:rsidRDefault="00204C6E" w:rsidP="00204C6E">
            <w:pPr>
              <w:tabs>
                <w:tab w:val="decimal" w:pos="990"/>
              </w:tabs>
              <w:spacing w:line="380" w:lineRule="exact"/>
              <w:rPr>
                <w:rFonts w:ascii="Arial" w:hAnsi="Arial" w:cs="Arial"/>
                <w:sz w:val="20"/>
                <w:szCs w:val="20"/>
              </w:rPr>
            </w:pPr>
            <w:r w:rsidRPr="00204C6E">
              <w:rPr>
                <w:rFonts w:ascii="Arial" w:hAnsi="Arial" w:cs="Arial"/>
                <w:sz w:val="20"/>
                <w:szCs w:val="20"/>
              </w:rPr>
              <w:t>383</w:t>
            </w:r>
          </w:p>
        </w:tc>
        <w:tc>
          <w:tcPr>
            <w:tcW w:w="1350" w:type="dxa"/>
            <w:vAlign w:val="bottom"/>
          </w:tcPr>
          <w:p w14:paraId="743561B8" w14:textId="77777777" w:rsidR="00204C6E" w:rsidRPr="008E2D60" w:rsidRDefault="00204C6E" w:rsidP="00204C6E">
            <w:pPr>
              <w:tabs>
                <w:tab w:val="decimal" w:pos="990"/>
              </w:tabs>
              <w:spacing w:line="380" w:lineRule="exact"/>
              <w:rPr>
                <w:rFonts w:ascii="Arial" w:hAnsi="Arial" w:cs="Arial"/>
                <w:sz w:val="20"/>
                <w:szCs w:val="20"/>
              </w:rPr>
            </w:pPr>
            <w:r w:rsidRPr="008E2D60">
              <w:rPr>
                <w:rFonts w:ascii="Arial" w:hAnsi="Arial" w:cs="Arial"/>
                <w:sz w:val="20"/>
                <w:szCs w:val="20"/>
              </w:rPr>
              <w:t>306</w:t>
            </w:r>
          </w:p>
        </w:tc>
        <w:tc>
          <w:tcPr>
            <w:tcW w:w="1350" w:type="dxa"/>
            <w:vAlign w:val="bottom"/>
          </w:tcPr>
          <w:p w14:paraId="3EF2D345" w14:textId="77777777" w:rsidR="00204C6E" w:rsidRPr="008E2D60" w:rsidRDefault="00204C6E" w:rsidP="00204C6E">
            <w:pPr>
              <w:tabs>
                <w:tab w:val="decimal" w:pos="990"/>
              </w:tabs>
              <w:spacing w:line="380" w:lineRule="exact"/>
              <w:rPr>
                <w:rFonts w:ascii="Arial" w:hAnsi="Arial" w:cs="Arial"/>
                <w:sz w:val="20"/>
                <w:szCs w:val="20"/>
              </w:rPr>
            </w:pPr>
            <w:r w:rsidRPr="008E2D60">
              <w:rPr>
                <w:rFonts w:ascii="Arial" w:hAnsi="Arial" w:cs="Arial"/>
                <w:sz w:val="20"/>
                <w:szCs w:val="20"/>
                <w:cs/>
              </w:rPr>
              <w:t>(</w:t>
            </w:r>
            <w:r w:rsidRPr="008E2D60">
              <w:rPr>
                <w:rFonts w:ascii="Arial" w:hAnsi="Arial" w:cs="Arial"/>
                <w:sz w:val="20"/>
                <w:szCs w:val="20"/>
              </w:rPr>
              <w:t>19</w:t>
            </w:r>
            <w:r w:rsidRPr="008E2D60">
              <w:rPr>
                <w:rFonts w:ascii="Arial" w:hAnsi="Arial" w:cs="Arial"/>
                <w:sz w:val="20"/>
                <w:szCs w:val="20"/>
                <w:cs/>
              </w:rPr>
              <w:t>)</w:t>
            </w:r>
          </w:p>
        </w:tc>
        <w:tc>
          <w:tcPr>
            <w:tcW w:w="1350" w:type="dxa"/>
            <w:vAlign w:val="bottom"/>
          </w:tcPr>
          <w:p w14:paraId="049FC8A0" w14:textId="77777777" w:rsidR="00204C6E" w:rsidRPr="008E2D60" w:rsidRDefault="00204C6E" w:rsidP="00204C6E">
            <w:pPr>
              <w:tabs>
                <w:tab w:val="decimal" w:pos="990"/>
              </w:tabs>
              <w:spacing w:line="380" w:lineRule="exact"/>
              <w:rPr>
                <w:rFonts w:ascii="Arial" w:hAnsi="Arial" w:cs="Arial"/>
                <w:sz w:val="20"/>
                <w:szCs w:val="20"/>
              </w:rPr>
            </w:pPr>
            <w:r w:rsidRPr="008E2D60">
              <w:rPr>
                <w:rFonts w:ascii="Arial" w:hAnsi="Arial" w:cs="Arial"/>
                <w:sz w:val="20"/>
                <w:szCs w:val="20"/>
              </w:rPr>
              <w:t>287</w:t>
            </w:r>
          </w:p>
        </w:tc>
      </w:tr>
      <w:tr w:rsidR="00204C6E" w:rsidRPr="008E2D60" w14:paraId="58B0D8BA" w14:textId="77777777" w:rsidTr="00324E3A">
        <w:trPr>
          <w:trHeight w:val="80"/>
        </w:trPr>
        <w:tc>
          <w:tcPr>
            <w:tcW w:w="1710" w:type="dxa"/>
            <w:hideMark/>
          </w:tcPr>
          <w:p w14:paraId="37B6F856" w14:textId="77777777" w:rsidR="00204C6E" w:rsidRPr="008E2D60" w:rsidRDefault="00204C6E" w:rsidP="00204C6E">
            <w:pPr>
              <w:spacing w:line="380" w:lineRule="exact"/>
              <w:rPr>
                <w:rFonts w:ascii="Arial" w:hAnsi="Arial" w:cs="Arial"/>
                <w:sz w:val="20"/>
                <w:szCs w:val="20"/>
              </w:rPr>
            </w:pPr>
            <w:r w:rsidRPr="008E2D60">
              <w:rPr>
                <w:rFonts w:ascii="Arial" w:hAnsi="Arial" w:cs="Arial"/>
                <w:sz w:val="20"/>
                <w:szCs w:val="20"/>
              </w:rPr>
              <w:t>Miscellaneous</w:t>
            </w:r>
          </w:p>
        </w:tc>
        <w:tc>
          <w:tcPr>
            <w:tcW w:w="1350" w:type="dxa"/>
            <w:vAlign w:val="bottom"/>
          </w:tcPr>
          <w:p w14:paraId="0161C9C6" w14:textId="1E65EA7C" w:rsidR="00204C6E" w:rsidRPr="008E2D60" w:rsidRDefault="00204C6E" w:rsidP="00204C6E">
            <w:pPr>
              <w:pBdr>
                <w:bottom w:val="single" w:sz="4" w:space="1" w:color="auto"/>
              </w:pBdr>
              <w:tabs>
                <w:tab w:val="decimal" w:pos="990"/>
              </w:tabs>
              <w:spacing w:line="380" w:lineRule="exact"/>
              <w:rPr>
                <w:rFonts w:ascii="Arial" w:hAnsi="Arial" w:cs="Arial"/>
                <w:sz w:val="20"/>
                <w:szCs w:val="20"/>
              </w:rPr>
            </w:pPr>
            <w:r w:rsidRPr="00204C6E">
              <w:rPr>
                <w:rFonts w:ascii="Arial" w:hAnsi="Arial" w:cs="Arial"/>
                <w:sz w:val="20"/>
                <w:szCs w:val="20"/>
              </w:rPr>
              <w:t>482</w:t>
            </w:r>
          </w:p>
        </w:tc>
        <w:tc>
          <w:tcPr>
            <w:tcW w:w="1350" w:type="dxa"/>
            <w:vAlign w:val="bottom"/>
          </w:tcPr>
          <w:p w14:paraId="1F86574C" w14:textId="46E157A3" w:rsidR="00204C6E" w:rsidRPr="008E2D60" w:rsidRDefault="00204C6E" w:rsidP="00204C6E">
            <w:pPr>
              <w:pBdr>
                <w:bottom w:val="single" w:sz="4" w:space="1" w:color="auto"/>
              </w:pBdr>
              <w:tabs>
                <w:tab w:val="decimal" w:pos="990"/>
              </w:tabs>
              <w:spacing w:line="380" w:lineRule="exact"/>
              <w:rPr>
                <w:rFonts w:ascii="Arial" w:hAnsi="Arial" w:cs="Arial"/>
                <w:sz w:val="20"/>
                <w:szCs w:val="20"/>
              </w:rPr>
            </w:pPr>
            <w:r w:rsidRPr="00204C6E">
              <w:rPr>
                <w:rFonts w:ascii="Arial" w:hAnsi="Arial" w:cs="Arial"/>
                <w:sz w:val="20"/>
                <w:szCs w:val="20"/>
                <w:cs/>
              </w:rPr>
              <w:t>(</w:t>
            </w:r>
            <w:r w:rsidRPr="00204C6E">
              <w:rPr>
                <w:rFonts w:ascii="Arial" w:hAnsi="Arial" w:cs="Arial"/>
                <w:sz w:val="20"/>
                <w:szCs w:val="20"/>
              </w:rPr>
              <w:t>22</w:t>
            </w:r>
            <w:r w:rsidRPr="00204C6E">
              <w:rPr>
                <w:rFonts w:ascii="Arial" w:hAnsi="Arial" w:cs="Arial"/>
                <w:sz w:val="20"/>
                <w:szCs w:val="20"/>
                <w:cs/>
              </w:rPr>
              <w:t>)</w:t>
            </w:r>
          </w:p>
        </w:tc>
        <w:tc>
          <w:tcPr>
            <w:tcW w:w="1350" w:type="dxa"/>
            <w:vAlign w:val="bottom"/>
          </w:tcPr>
          <w:p w14:paraId="7FCFB215" w14:textId="4DEBD1B8" w:rsidR="00204C6E" w:rsidRPr="008E2D60" w:rsidRDefault="00204C6E" w:rsidP="00204C6E">
            <w:pPr>
              <w:pBdr>
                <w:bottom w:val="single" w:sz="4" w:space="1" w:color="auto"/>
              </w:pBdr>
              <w:tabs>
                <w:tab w:val="decimal" w:pos="990"/>
              </w:tabs>
              <w:spacing w:line="380" w:lineRule="exact"/>
              <w:rPr>
                <w:rFonts w:ascii="Arial" w:hAnsi="Arial" w:cs="Arial"/>
                <w:sz w:val="20"/>
                <w:szCs w:val="20"/>
              </w:rPr>
            </w:pPr>
            <w:r w:rsidRPr="00204C6E">
              <w:rPr>
                <w:rFonts w:ascii="Arial" w:hAnsi="Arial" w:cs="Arial"/>
                <w:sz w:val="20"/>
                <w:szCs w:val="20"/>
              </w:rPr>
              <w:t>460</w:t>
            </w:r>
          </w:p>
        </w:tc>
        <w:tc>
          <w:tcPr>
            <w:tcW w:w="1350" w:type="dxa"/>
            <w:vAlign w:val="bottom"/>
          </w:tcPr>
          <w:p w14:paraId="5DEFD32A" w14:textId="77777777" w:rsidR="00204C6E" w:rsidRPr="008E2D60" w:rsidRDefault="00204C6E" w:rsidP="00204C6E">
            <w:pPr>
              <w:pBdr>
                <w:bottom w:val="single" w:sz="4" w:space="1" w:color="auto"/>
              </w:pBdr>
              <w:tabs>
                <w:tab w:val="decimal" w:pos="990"/>
              </w:tabs>
              <w:spacing w:line="380" w:lineRule="exact"/>
              <w:rPr>
                <w:rFonts w:ascii="Arial" w:hAnsi="Arial" w:cs="Arial"/>
                <w:sz w:val="20"/>
                <w:szCs w:val="20"/>
              </w:rPr>
            </w:pPr>
            <w:r w:rsidRPr="008E2D60">
              <w:rPr>
                <w:rFonts w:ascii="Arial" w:hAnsi="Arial" w:cs="Arial"/>
                <w:sz w:val="20"/>
                <w:szCs w:val="20"/>
              </w:rPr>
              <w:t>345</w:t>
            </w:r>
          </w:p>
        </w:tc>
        <w:tc>
          <w:tcPr>
            <w:tcW w:w="1350" w:type="dxa"/>
            <w:vAlign w:val="bottom"/>
          </w:tcPr>
          <w:p w14:paraId="5484DA55" w14:textId="77777777" w:rsidR="00204C6E" w:rsidRPr="008E2D60" w:rsidRDefault="00204C6E" w:rsidP="00204C6E">
            <w:pPr>
              <w:pBdr>
                <w:bottom w:val="single" w:sz="4" w:space="1" w:color="auto"/>
              </w:pBdr>
              <w:tabs>
                <w:tab w:val="decimal" w:pos="990"/>
              </w:tabs>
              <w:spacing w:line="380" w:lineRule="exact"/>
              <w:rPr>
                <w:rFonts w:ascii="Arial" w:hAnsi="Arial" w:cs="Arial"/>
                <w:sz w:val="20"/>
                <w:szCs w:val="20"/>
              </w:rPr>
            </w:pPr>
            <w:r w:rsidRPr="008E2D60">
              <w:rPr>
                <w:rFonts w:ascii="Arial" w:hAnsi="Arial" w:cs="Arial"/>
                <w:sz w:val="20"/>
                <w:szCs w:val="20"/>
                <w:cs/>
              </w:rPr>
              <w:t>(</w:t>
            </w:r>
            <w:r w:rsidRPr="008E2D60">
              <w:rPr>
                <w:rFonts w:ascii="Arial" w:hAnsi="Arial" w:cs="Arial"/>
                <w:sz w:val="20"/>
                <w:szCs w:val="20"/>
              </w:rPr>
              <w:t>24</w:t>
            </w:r>
            <w:r w:rsidRPr="008E2D60">
              <w:rPr>
                <w:rFonts w:ascii="Arial" w:hAnsi="Arial" w:cs="Arial"/>
                <w:sz w:val="20"/>
                <w:szCs w:val="20"/>
                <w:cs/>
              </w:rPr>
              <w:t>)</w:t>
            </w:r>
          </w:p>
        </w:tc>
        <w:tc>
          <w:tcPr>
            <w:tcW w:w="1350" w:type="dxa"/>
            <w:vAlign w:val="bottom"/>
          </w:tcPr>
          <w:p w14:paraId="07B8D430" w14:textId="77777777" w:rsidR="00204C6E" w:rsidRPr="008E2D60" w:rsidRDefault="00204C6E" w:rsidP="00204C6E">
            <w:pPr>
              <w:pBdr>
                <w:bottom w:val="single" w:sz="4" w:space="1" w:color="auto"/>
              </w:pBdr>
              <w:tabs>
                <w:tab w:val="decimal" w:pos="990"/>
              </w:tabs>
              <w:spacing w:line="380" w:lineRule="exact"/>
              <w:rPr>
                <w:rFonts w:ascii="Arial" w:hAnsi="Arial" w:cs="Arial"/>
                <w:sz w:val="20"/>
                <w:szCs w:val="20"/>
              </w:rPr>
            </w:pPr>
            <w:r w:rsidRPr="008E2D60">
              <w:rPr>
                <w:rFonts w:ascii="Arial" w:hAnsi="Arial" w:cs="Arial"/>
                <w:sz w:val="20"/>
                <w:szCs w:val="20"/>
              </w:rPr>
              <w:t>321</w:t>
            </w:r>
          </w:p>
        </w:tc>
      </w:tr>
      <w:tr w:rsidR="00204C6E" w:rsidRPr="008E2D60" w14:paraId="3E171B76" w14:textId="77777777" w:rsidTr="00324E3A">
        <w:tc>
          <w:tcPr>
            <w:tcW w:w="1710" w:type="dxa"/>
            <w:hideMark/>
          </w:tcPr>
          <w:p w14:paraId="1377469E" w14:textId="77777777" w:rsidR="00204C6E" w:rsidRPr="008E2D60" w:rsidRDefault="00204C6E" w:rsidP="00204C6E">
            <w:pPr>
              <w:spacing w:line="380" w:lineRule="exact"/>
              <w:rPr>
                <w:rFonts w:ascii="Arial" w:hAnsi="Arial" w:cs="Arial"/>
                <w:sz w:val="20"/>
                <w:szCs w:val="20"/>
              </w:rPr>
            </w:pPr>
            <w:r w:rsidRPr="008E2D60">
              <w:rPr>
                <w:rFonts w:ascii="Arial" w:hAnsi="Arial" w:cs="Arial"/>
                <w:sz w:val="20"/>
                <w:szCs w:val="20"/>
              </w:rPr>
              <w:t>Total</w:t>
            </w:r>
          </w:p>
        </w:tc>
        <w:tc>
          <w:tcPr>
            <w:tcW w:w="1350" w:type="dxa"/>
            <w:vAlign w:val="bottom"/>
          </w:tcPr>
          <w:p w14:paraId="61DCD637" w14:textId="6AD960F3" w:rsidR="00204C6E" w:rsidRPr="008E2D60" w:rsidRDefault="00204C6E" w:rsidP="00204C6E">
            <w:pPr>
              <w:pBdr>
                <w:bottom w:val="double" w:sz="4" w:space="1" w:color="auto"/>
              </w:pBdr>
              <w:tabs>
                <w:tab w:val="decimal" w:pos="990"/>
              </w:tabs>
              <w:spacing w:line="380" w:lineRule="exact"/>
              <w:rPr>
                <w:rFonts w:ascii="Arial" w:hAnsi="Arial" w:cs="Arial"/>
                <w:sz w:val="20"/>
                <w:szCs w:val="20"/>
              </w:rPr>
            </w:pPr>
            <w:r w:rsidRPr="00204C6E">
              <w:rPr>
                <w:rFonts w:ascii="Arial" w:hAnsi="Arial" w:cs="Arial"/>
                <w:sz w:val="20"/>
                <w:szCs w:val="20"/>
              </w:rPr>
              <w:t>1,524</w:t>
            </w:r>
          </w:p>
        </w:tc>
        <w:tc>
          <w:tcPr>
            <w:tcW w:w="1350" w:type="dxa"/>
            <w:vAlign w:val="bottom"/>
          </w:tcPr>
          <w:p w14:paraId="7012EC5F" w14:textId="306933B4" w:rsidR="00204C6E" w:rsidRPr="008E2D60" w:rsidRDefault="00204C6E" w:rsidP="00204C6E">
            <w:pPr>
              <w:pBdr>
                <w:bottom w:val="double" w:sz="4" w:space="1" w:color="auto"/>
              </w:pBdr>
              <w:tabs>
                <w:tab w:val="decimal" w:pos="990"/>
              </w:tabs>
              <w:spacing w:line="380" w:lineRule="exact"/>
              <w:rPr>
                <w:rFonts w:ascii="Arial" w:hAnsi="Arial" w:cs="Arial"/>
                <w:sz w:val="20"/>
                <w:szCs w:val="20"/>
                <w:cs/>
              </w:rPr>
            </w:pPr>
            <w:r w:rsidRPr="00204C6E">
              <w:rPr>
                <w:rFonts w:ascii="Arial" w:hAnsi="Arial" w:cs="Arial"/>
                <w:sz w:val="20"/>
                <w:szCs w:val="20"/>
                <w:cs/>
              </w:rPr>
              <w:t>(</w:t>
            </w:r>
            <w:r w:rsidRPr="00204C6E">
              <w:rPr>
                <w:rFonts w:ascii="Arial" w:hAnsi="Arial" w:cs="Arial"/>
                <w:sz w:val="20"/>
                <w:szCs w:val="20"/>
              </w:rPr>
              <w:t>53</w:t>
            </w:r>
            <w:r w:rsidRPr="00204C6E">
              <w:rPr>
                <w:rFonts w:ascii="Arial" w:hAnsi="Arial" w:cs="Arial"/>
                <w:sz w:val="20"/>
                <w:szCs w:val="20"/>
                <w:cs/>
              </w:rPr>
              <w:t>)</w:t>
            </w:r>
          </w:p>
        </w:tc>
        <w:tc>
          <w:tcPr>
            <w:tcW w:w="1350" w:type="dxa"/>
            <w:vAlign w:val="bottom"/>
          </w:tcPr>
          <w:p w14:paraId="2102E409" w14:textId="4EF149BF" w:rsidR="00204C6E" w:rsidRPr="008E2D60" w:rsidRDefault="00204C6E" w:rsidP="00204C6E">
            <w:pPr>
              <w:pBdr>
                <w:bottom w:val="double" w:sz="4" w:space="1" w:color="auto"/>
              </w:pBdr>
              <w:tabs>
                <w:tab w:val="decimal" w:pos="990"/>
              </w:tabs>
              <w:spacing w:line="380" w:lineRule="exact"/>
              <w:rPr>
                <w:rFonts w:ascii="Arial" w:hAnsi="Arial" w:cs="Arial"/>
                <w:sz w:val="20"/>
                <w:szCs w:val="20"/>
              </w:rPr>
            </w:pPr>
            <w:r w:rsidRPr="00204C6E">
              <w:rPr>
                <w:rFonts w:ascii="Arial" w:hAnsi="Arial" w:cs="Arial"/>
                <w:sz w:val="20"/>
                <w:szCs w:val="20"/>
              </w:rPr>
              <w:t>1,471</w:t>
            </w:r>
          </w:p>
        </w:tc>
        <w:tc>
          <w:tcPr>
            <w:tcW w:w="1350" w:type="dxa"/>
            <w:vAlign w:val="bottom"/>
          </w:tcPr>
          <w:p w14:paraId="06F2F9ED" w14:textId="77777777" w:rsidR="00204C6E" w:rsidRPr="008E2D60" w:rsidRDefault="00204C6E" w:rsidP="00204C6E">
            <w:pPr>
              <w:pBdr>
                <w:bottom w:val="double" w:sz="4" w:space="1" w:color="auto"/>
              </w:pBdr>
              <w:tabs>
                <w:tab w:val="decimal" w:pos="990"/>
              </w:tabs>
              <w:spacing w:line="380" w:lineRule="exact"/>
              <w:rPr>
                <w:rFonts w:ascii="Arial" w:hAnsi="Arial" w:cs="Arial"/>
                <w:sz w:val="20"/>
                <w:szCs w:val="20"/>
              </w:rPr>
            </w:pPr>
            <w:r w:rsidRPr="008E2D60">
              <w:rPr>
                <w:rFonts w:ascii="Arial" w:hAnsi="Arial" w:cs="Arial"/>
                <w:sz w:val="20"/>
                <w:szCs w:val="20"/>
              </w:rPr>
              <w:t>1,234</w:t>
            </w:r>
          </w:p>
        </w:tc>
        <w:tc>
          <w:tcPr>
            <w:tcW w:w="1350" w:type="dxa"/>
            <w:vAlign w:val="bottom"/>
          </w:tcPr>
          <w:p w14:paraId="326AA59B" w14:textId="77777777" w:rsidR="00204C6E" w:rsidRPr="008E2D60" w:rsidRDefault="00204C6E" w:rsidP="00204C6E">
            <w:pPr>
              <w:pBdr>
                <w:bottom w:val="double" w:sz="4" w:space="1" w:color="auto"/>
              </w:pBdr>
              <w:tabs>
                <w:tab w:val="decimal" w:pos="990"/>
              </w:tabs>
              <w:spacing w:line="380" w:lineRule="exact"/>
              <w:rPr>
                <w:rFonts w:ascii="Arial" w:hAnsi="Arial" w:cs="Arial"/>
                <w:sz w:val="20"/>
                <w:szCs w:val="20"/>
                <w:cs/>
              </w:rPr>
            </w:pPr>
            <w:r w:rsidRPr="008E2D60">
              <w:rPr>
                <w:rFonts w:ascii="Arial" w:hAnsi="Arial" w:cs="Arial"/>
                <w:sz w:val="20"/>
                <w:szCs w:val="20"/>
                <w:cs/>
              </w:rPr>
              <w:t>(</w:t>
            </w:r>
            <w:r w:rsidRPr="008E2D60">
              <w:rPr>
                <w:rFonts w:ascii="Arial" w:hAnsi="Arial" w:cs="Arial"/>
                <w:sz w:val="20"/>
                <w:szCs w:val="20"/>
              </w:rPr>
              <w:t>66</w:t>
            </w:r>
            <w:r w:rsidRPr="008E2D60">
              <w:rPr>
                <w:rFonts w:ascii="Arial" w:hAnsi="Arial" w:cs="Arial"/>
                <w:sz w:val="20"/>
                <w:szCs w:val="20"/>
                <w:cs/>
              </w:rPr>
              <w:t>)</w:t>
            </w:r>
          </w:p>
        </w:tc>
        <w:tc>
          <w:tcPr>
            <w:tcW w:w="1350" w:type="dxa"/>
            <w:vAlign w:val="bottom"/>
          </w:tcPr>
          <w:p w14:paraId="4060011A" w14:textId="77777777" w:rsidR="00204C6E" w:rsidRPr="008E2D60" w:rsidRDefault="00204C6E" w:rsidP="00204C6E">
            <w:pPr>
              <w:pBdr>
                <w:bottom w:val="double" w:sz="4" w:space="1" w:color="auto"/>
              </w:pBdr>
              <w:tabs>
                <w:tab w:val="decimal" w:pos="990"/>
              </w:tabs>
              <w:spacing w:line="380" w:lineRule="exact"/>
              <w:rPr>
                <w:rFonts w:ascii="Arial" w:hAnsi="Arial" w:cs="Arial"/>
                <w:sz w:val="20"/>
                <w:szCs w:val="20"/>
              </w:rPr>
            </w:pPr>
            <w:r w:rsidRPr="008E2D60">
              <w:rPr>
                <w:rFonts w:ascii="Arial" w:hAnsi="Arial" w:cs="Arial"/>
                <w:sz w:val="20"/>
                <w:szCs w:val="20"/>
              </w:rPr>
              <w:t>1,168</w:t>
            </w:r>
          </w:p>
        </w:tc>
      </w:tr>
    </w:tbl>
    <w:p w14:paraId="17854F9E" w14:textId="77777777" w:rsidR="006D0C57" w:rsidRPr="008E2D60" w:rsidRDefault="006D0C57">
      <w:pPr>
        <w:rPr>
          <w:rFonts w:ascii="Arial" w:hAnsi="Arial" w:cs="Arial"/>
        </w:rPr>
      </w:pPr>
    </w:p>
    <w:tbl>
      <w:tblPr>
        <w:tblW w:w="9810" w:type="dxa"/>
        <w:tblLook w:val="04A0" w:firstRow="1" w:lastRow="0" w:firstColumn="1" w:lastColumn="0" w:noHBand="0" w:noVBand="1"/>
      </w:tblPr>
      <w:tblGrid>
        <w:gridCol w:w="1710"/>
        <w:gridCol w:w="1350"/>
        <w:gridCol w:w="1350"/>
        <w:gridCol w:w="1350"/>
        <w:gridCol w:w="1350"/>
        <w:gridCol w:w="1350"/>
        <w:gridCol w:w="1350"/>
      </w:tblGrid>
      <w:tr w:rsidR="00462623" w:rsidRPr="008E2D60" w14:paraId="5A4A844F" w14:textId="77777777" w:rsidTr="00462623">
        <w:tc>
          <w:tcPr>
            <w:tcW w:w="1710" w:type="dxa"/>
          </w:tcPr>
          <w:p w14:paraId="704C1A64" w14:textId="77777777" w:rsidR="00462623" w:rsidRPr="008E2D60" w:rsidRDefault="00462623" w:rsidP="00756EBF">
            <w:pPr>
              <w:spacing w:line="380" w:lineRule="exact"/>
              <w:rPr>
                <w:rFonts w:ascii="Arial" w:hAnsi="Arial" w:cs="Arial"/>
                <w:sz w:val="20"/>
                <w:szCs w:val="20"/>
                <w:cs/>
              </w:rPr>
            </w:pPr>
          </w:p>
        </w:tc>
        <w:tc>
          <w:tcPr>
            <w:tcW w:w="8100" w:type="dxa"/>
            <w:gridSpan w:val="6"/>
            <w:hideMark/>
          </w:tcPr>
          <w:p w14:paraId="329D5ECC" w14:textId="77777777" w:rsidR="00462623" w:rsidRPr="008E2D60" w:rsidRDefault="00462623" w:rsidP="00756EBF">
            <w:pPr>
              <w:spacing w:line="380" w:lineRule="exact"/>
              <w:jc w:val="right"/>
              <w:rPr>
                <w:rFonts w:ascii="Arial" w:hAnsi="Arial" w:cs="Arial"/>
                <w:sz w:val="20"/>
                <w:szCs w:val="20"/>
              </w:rPr>
            </w:pPr>
            <w:r w:rsidRPr="008E2D60">
              <w:rPr>
                <w:rFonts w:ascii="Arial" w:hAnsi="Arial" w:cs="Arial"/>
                <w:sz w:val="20"/>
                <w:szCs w:val="20"/>
                <w:cs/>
              </w:rPr>
              <w:t>(</w:t>
            </w:r>
            <w:r w:rsidRPr="008E2D60">
              <w:rPr>
                <w:rFonts w:ascii="Arial" w:hAnsi="Arial" w:cs="Arial"/>
                <w:sz w:val="20"/>
                <w:szCs w:val="20"/>
              </w:rPr>
              <w:t>Unit: Million Baht</w:t>
            </w:r>
            <w:r w:rsidRPr="008E2D60">
              <w:rPr>
                <w:rFonts w:ascii="Arial" w:hAnsi="Arial" w:cs="Arial"/>
                <w:sz w:val="20"/>
                <w:szCs w:val="20"/>
                <w:cs/>
              </w:rPr>
              <w:t>)</w:t>
            </w:r>
          </w:p>
        </w:tc>
      </w:tr>
      <w:tr w:rsidR="000F664D" w:rsidRPr="008E2D60" w14:paraId="32AFE885" w14:textId="77777777" w:rsidTr="00324E3A">
        <w:tc>
          <w:tcPr>
            <w:tcW w:w="1710" w:type="dxa"/>
            <w:vAlign w:val="bottom"/>
          </w:tcPr>
          <w:p w14:paraId="77C2C07C" w14:textId="77777777" w:rsidR="000F664D" w:rsidRPr="008E2D60" w:rsidRDefault="000F664D" w:rsidP="00756EBF">
            <w:pPr>
              <w:spacing w:line="380" w:lineRule="exact"/>
              <w:jc w:val="center"/>
              <w:rPr>
                <w:rFonts w:ascii="Arial" w:hAnsi="Arial" w:cs="Arial"/>
                <w:sz w:val="20"/>
                <w:szCs w:val="20"/>
                <w:cs/>
              </w:rPr>
            </w:pPr>
          </w:p>
        </w:tc>
        <w:tc>
          <w:tcPr>
            <w:tcW w:w="8100" w:type="dxa"/>
            <w:gridSpan w:val="6"/>
            <w:vAlign w:val="bottom"/>
          </w:tcPr>
          <w:p w14:paraId="055F4392" w14:textId="77777777" w:rsidR="000F664D" w:rsidRPr="008E2D60" w:rsidRDefault="000F664D" w:rsidP="00756EBF">
            <w:pPr>
              <w:pBdr>
                <w:bottom w:val="single" w:sz="4" w:space="1" w:color="auto"/>
              </w:pBdr>
              <w:spacing w:line="380" w:lineRule="exact"/>
              <w:jc w:val="center"/>
              <w:rPr>
                <w:rFonts w:ascii="Arial" w:hAnsi="Arial" w:cs="Arial"/>
                <w:sz w:val="20"/>
                <w:szCs w:val="20"/>
              </w:rPr>
            </w:pPr>
            <w:r w:rsidRPr="008E2D60">
              <w:rPr>
                <w:rFonts w:ascii="Arial" w:hAnsi="Arial" w:cs="Arial"/>
                <w:sz w:val="20"/>
                <w:szCs w:val="20"/>
              </w:rPr>
              <w:t>Consolidated and separate financial statement</w:t>
            </w:r>
            <w:r w:rsidR="00315F91" w:rsidRPr="008E2D60">
              <w:rPr>
                <w:rFonts w:ascii="Arial" w:hAnsi="Arial" w:cs="Arial"/>
                <w:sz w:val="20"/>
                <w:szCs w:val="20"/>
              </w:rPr>
              <w:t>s</w:t>
            </w:r>
          </w:p>
        </w:tc>
      </w:tr>
      <w:tr w:rsidR="00462623" w:rsidRPr="008E2D60" w14:paraId="53140AB4" w14:textId="77777777" w:rsidTr="00462623">
        <w:tc>
          <w:tcPr>
            <w:tcW w:w="1710" w:type="dxa"/>
            <w:vAlign w:val="bottom"/>
          </w:tcPr>
          <w:p w14:paraId="2177FDCD" w14:textId="77777777" w:rsidR="00462623" w:rsidRPr="008E2D60" w:rsidRDefault="00462623" w:rsidP="00756EBF">
            <w:pPr>
              <w:spacing w:line="380" w:lineRule="exact"/>
              <w:jc w:val="center"/>
              <w:rPr>
                <w:rFonts w:ascii="Arial" w:hAnsi="Arial" w:cs="Arial"/>
                <w:sz w:val="20"/>
                <w:szCs w:val="20"/>
                <w:cs/>
              </w:rPr>
            </w:pPr>
          </w:p>
        </w:tc>
        <w:tc>
          <w:tcPr>
            <w:tcW w:w="4050" w:type="dxa"/>
            <w:gridSpan w:val="3"/>
            <w:vAlign w:val="bottom"/>
            <w:hideMark/>
          </w:tcPr>
          <w:p w14:paraId="13505FE4" w14:textId="77777777" w:rsidR="00462623" w:rsidRPr="008E2D60" w:rsidRDefault="00E25058" w:rsidP="00756EBF">
            <w:pPr>
              <w:pBdr>
                <w:bottom w:val="single" w:sz="4" w:space="1" w:color="auto"/>
              </w:pBdr>
              <w:spacing w:line="380" w:lineRule="exact"/>
              <w:jc w:val="center"/>
              <w:rPr>
                <w:rFonts w:ascii="Arial" w:hAnsi="Arial" w:cs="Arial"/>
                <w:sz w:val="20"/>
                <w:szCs w:val="20"/>
              </w:rPr>
            </w:pPr>
            <w:r w:rsidRPr="008E2D60">
              <w:rPr>
                <w:rFonts w:ascii="Arial" w:hAnsi="Arial" w:cs="Arial"/>
                <w:sz w:val="20"/>
                <w:szCs w:val="20"/>
              </w:rPr>
              <w:t xml:space="preserve">31 December </w:t>
            </w:r>
            <w:r w:rsidR="00F71A23" w:rsidRPr="008E2D60">
              <w:rPr>
                <w:rFonts w:ascii="Arial" w:hAnsi="Arial" w:cs="Arial"/>
                <w:sz w:val="20"/>
                <w:szCs w:val="20"/>
              </w:rPr>
              <w:t>2023</w:t>
            </w:r>
          </w:p>
        </w:tc>
        <w:tc>
          <w:tcPr>
            <w:tcW w:w="4050" w:type="dxa"/>
            <w:gridSpan w:val="3"/>
            <w:vAlign w:val="bottom"/>
            <w:hideMark/>
          </w:tcPr>
          <w:p w14:paraId="0D7B6D12" w14:textId="77777777" w:rsidR="00462623" w:rsidRPr="008E2D60" w:rsidRDefault="00E25058" w:rsidP="00756EBF">
            <w:pPr>
              <w:pBdr>
                <w:bottom w:val="single" w:sz="4" w:space="1" w:color="auto"/>
              </w:pBdr>
              <w:spacing w:line="380" w:lineRule="exact"/>
              <w:jc w:val="center"/>
              <w:rPr>
                <w:rFonts w:ascii="Arial" w:hAnsi="Arial" w:cs="Arial"/>
                <w:sz w:val="20"/>
                <w:szCs w:val="20"/>
              </w:rPr>
            </w:pPr>
            <w:r w:rsidRPr="008E2D60">
              <w:rPr>
                <w:rFonts w:ascii="Arial" w:hAnsi="Arial" w:cs="Arial"/>
                <w:sz w:val="20"/>
                <w:szCs w:val="20"/>
              </w:rPr>
              <w:t xml:space="preserve">31 December </w:t>
            </w:r>
            <w:r w:rsidR="00F71A23" w:rsidRPr="008E2D60">
              <w:rPr>
                <w:rFonts w:ascii="Arial" w:hAnsi="Arial" w:cs="Arial"/>
                <w:sz w:val="20"/>
                <w:szCs w:val="20"/>
              </w:rPr>
              <w:t>2022</w:t>
            </w:r>
          </w:p>
        </w:tc>
      </w:tr>
      <w:tr w:rsidR="00462623" w:rsidRPr="008E2D60" w14:paraId="4BC55A87" w14:textId="77777777" w:rsidTr="00462623">
        <w:tc>
          <w:tcPr>
            <w:tcW w:w="1710" w:type="dxa"/>
            <w:vAlign w:val="bottom"/>
          </w:tcPr>
          <w:p w14:paraId="42EB79F3" w14:textId="77777777" w:rsidR="00462623" w:rsidRPr="008E2D60" w:rsidRDefault="00462623" w:rsidP="00756EBF">
            <w:pPr>
              <w:spacing w:line="380" w:lineRule="exact"/>
              <w:jc w:val="center"/>
              <w:rPr>
                <w:rFonts w:ascii="Arial" w:hAnsi="Arial" w:cs="Arial"/>
                <w:sz w:val="20"/>
                <w:szCs w:val="20"/>
                <w:cs/>
              </w:rPr>
            </w:pPr>
          </w:p>
        </w:tc>
        <w:tc>
          <w:tcPr>
            <w:tcW w:w="4050" w:type="dxa"/>
            <w:gridSpan w:val="3"/>
            <w:vAlign w:val="bottom"/>
          </w:tcPr>
          <w:p w14:paraId="5EB241F5" w14:textId="77777777" w:rsidR="00462623" w:rsidRPr="008E2D60" w:rsidRDefault="00302934" w:rsidP="00756EBF">
            <w:pPr>
              <w:pBdr>
                <w:bottom w:val="single" w:sz="4" w:space="1" w:color="auto"/>
              </w:pBdr>
              <w:spacing w:line="380" w:lineRule="exact"/>
              <w:jc w:val="center"/>
              <w:rPr>
                <w:rFonts w:ascii="Arial" w:hAnsi="Arial" w:cs="Arial"/>
                <w:sz w:val="20"/>
                <w:szCs w:val="20"/>
                <w:cs/>
              </w:rPr>
            </w:pPr>
            <w:r w:rsidRPr="008E2D60">
              <w:rPr>
                <w:rFonts w:ascii="Arial" w:hAnsi="Arial" w:cs="Arial"/>
                <w:sz w:val="20"/>
                <w:szCs w:val="20"/>
              </w:rPr>
              <w:t>Claim</w:t>
            </w:r>
            <w:r w:rsidR="00462623" w:rsidRPr="008E2D60">
              <w:rPr>
                <w:rFonts w:ascii="Arial" w:hAnsi="Arial" w:cs="Arial"/>
                <w:sz w:val="20"/>
                <w:szCs w:val="20"/>
              </w:rPr>
              <w:t xml:space="preserve"> reserves</w:t>
            </w:r>
          </w:p>
        </w:tc>
        <w:tc>
          <w:tcPr>
            <w:tcW w:w="4050" w:type="dxa"/>
            <w:gridSpan w:val="3"/>
            <w:vAlign w:val="bottom"/>
          </w:tcPr>
          <w:p w14:paraId="7799364F" w14:textId="77777777" w:rsidR="00462623" w:rsidRPr="008E2D60" w:rsidRDefault="00302934" w:rsidP="00756EBF">
            <w:pPr>
              <w:pBdr>
                <w:bottom w:val="single" w:sz="4" w:space="1" w:color="auto"/>
              </w:pBdr>
              <w:spacing w:line="380" w:lineRule="exact"/>
              <w:jc w:val="center"/>
              <w:rPr>
                <w:rFonts w:ascii="Arial" w:hAnsi="Arial" w:cs="Arial"/>
                <w:sz w:val="20"/>
                <w:szCs w:val="20"/>
                <w:cs/>
              </w:rPr>
            </w:pPr>
            <w:r w:rsidRPr="008E2D60">
              <w:rPr>
                <w:rFonts w:ascii="Arial" w:hAnsi="Arial" w:cs="Arial"/>
                <w:sz w:val="20"/>
                <w:szCs w:val="20"/>
              </w:rPr>
              <w:t>Claim</w:t>
            </w:r>
            <w:r w:rsidR="00462623" w:rsidRPr="008E2D60">
              <w:rPr>
                <w:rFonts w:ascii="Arial" w:hAnsi="Arial" w:cs="Arial"/>
                <w:sz w:val="20"/>
                <w:szCs w:val="20"/>
              </w:rPr>
              <w:t xml:space="preserve"> reserves</w:t>
            </w:r>
          </w:p>
        </w:tc>
      </w:tr>
      <w:tr w:rsidR="00462623" w:rsidRPr="008E2D60" w14:paraId="294B6B9B" w14:textId="77777777" w:rsidTr="00462623">
        <w:tc>
          <w:tcPr>
            <w:tcW w:w="1710" w:type="dxa"/>
            <w:vAlign w:val="bottom"/>
          </w:tcPr>
          <w:p w14:paraId="6D2EC12F" w14:textId="77777777" w:rsidR="00462623" w:rsidRPr="008E2D60" w:rsidRDefault="00462623" w:rsidP="00756EBF">
            <w:pPr>
              <w:spacing w:line="380" w:lineRule="exact"/>
              <w:jc w:val="center"/>
              <w:rPr>
                <w:rFonts w:ascii="Arial" w:hAnsi="Arial" w:cs="Arial"/>
                <w:sz w:val="20"/>
                <w:szCs w:val="20"/>
              </w:rPr>
            </w:pPr>
          </w:p>
        </w:tc>
        <w:tc>
          <w:tcPr>
            <w:tcW w:w="1350" w:type="dxa"/>
            <w:vAlign w:val="bottom"/>
            <w:hideMark/>
          </w:tcPr>
          <w:p w14:paraId="35B6279A" w14:textId="77777777" w:rsidR="00462623" w:rsidRPr="008E2D60" w:rsidRDefault="00462623" w:rsidP="00756EBF">
            <w:pPr>
              <w:pBdr>
                <w:bottom w:val="single" w:sz="4" w:space="1" w:color="auto"/>
              </w:pBdr>
              <w:spacing w:line="380" w:lineRule="exact"/>
              <w:jc w:val="center"/>
              <w:rPr>
                <w:rFonts w:ascii="Arial" w:hAnsi="Arial" w:cs="Arial"/>
                <w:spacing w:val="-4"/>
                <w:sz w:val="20"/>
                <w:szCs w:val="20"/>
              </w:rPr>
            </w:pPr>
            <w:r w:rsidRPr="008E2D60">
              <w:rPr>
                <w:rFonts w:ascii="Arial" w:hAnsi="Arial" w:cs="Arial"/>
                <w:spacing w:val="-4"/>
                <w:sz w:val="20"/>
                <w:szCs w:val="20"/>
              </w:rPr>
              <w:t>Gross</w:t>
            </w:r>
          </w:p>
        </w:tc>
        <w:tc>
          <w:tcPr>
            <w:tcW w:w="1350" w:type="dxa"/>
            <w:vAlign w:val="bottom"/>
            <w:hideMark/>
          </w:tcPr>
          <w:p w14:paraId="281A1EC8" w14:textId="77777777" w:rsidR="00462623" w:rsidRPr="008E2D60" w:rsidRDefault="00462623" w:rsidP="00756EBF">
            <w:pPr>
              <w:pBdr>
                <w:bottom w:val="single" w:sz="4" w:space="1" w:color="auto"/>
              </w:pBdr>
              <w:spacing w:line="380" w:lineRule="exact"/>
              <w:jc w:val="center"/>
              <w:rPr>
                <w:rFonts w:ascii="Arial" w:hAnsi="Arial" w:cs="Arial"/>
                <w:sz w:val="20"/>
                <w:szCs w:val="20"/>
                <w:cs/>
              </w:rPr>
            </w:pPr>
            <w:r w:rsidRPr="008E2D60">
              <w:rPr>
                <w:rFonts w:ascii="Arial" w:hAnsi="Arial" w:cs="Arial"/>
                <w:sz w:val="20"/>
                <w:szCs w:val="20"/>
              </w:rPr>
              <w:t>Reinsurance</w:t>
            </w:r>
          </w:p>
        </w:tc>
        <w:tc>
          <w:tcPr>
            <w:tcW w:w="1350" w:type="dxa"/>
            <w:vAlign w:val="bottom"/>
            <w:hideMark/>
          </w:tcPr>
          <w:p w14:paraId="0D1B9E59" w14:textId="77777777" w:rsidR="00462623" w:rsidRPr="008E2D60" w:rsidRDefault="00462623" w:rsidP="00756EBF">
            <w:pPr>
              <w:pBdr>
                <w:bottom w:val="single" w:sz="4" w:space="1" w:color="auto"/>
              </w:pBdr>
              <w:spacing w:line="380" w:lineRule="exact"/>
              <w:jc w:val="center"/>
              <w:rPr>
                <w:rFonts w:ascii="Arial" w:hAnsi="Arial" w:cs="Arial"/>
                <w:sz w:val="20"/>
                <w:szCs w:val="20"/>
              </w:rPr>
            </w:pPr>
            <w:r w:rsidRPr="008E2D60">
              <w:rPr>
                <w:rFonts w:ascii="Arial" w:hAnsi="Arial" w:cs="Arial"/>
                <w:sz w:val="20"/>
                <w:szCs w:val="20"/>
              </w:rPr>
              <w:t>Net</w:t>
            </w:r>
          </w:p>
        </w:tc>
        <w:tc>
          <w:tcPr>
            <w:tcW w:w="1350" w:type="dxa"/>
            <w:vAlign w:val="bottom"/>
            <w:hideMark/>
          </w:tcPr>
          <w:p w14:paraId="77967EF1" w14:textId="77777777" w:rsidR="00462623" w:rsidRPr="008E2D60" w:rsidRDefault="00462623" w:rsidP="00756EBF">
            <w:pPr>
              <w:pBdr>
                <w:bottom w:val="single" w:sz="4" w:space="1" w:color="auto"/>
              </w:pBdr>
              <w:spacing w:line="380" w:lineRule="exact"/>
              <w:jc w:val="center"/>
              <w:rPr>
                <w:rFonts w:ascii="Arial" w:hAnsi="Arial" w:cs="Arial"/>
                <w:spacing w:val="-4"/>
                <w:sz w:val="20"/>
                <w:szCs w:val="20"/>
              </w:rPr>
            </w:pPr>
            <w:r w:rsidRPr="008E2D60">
              <w:rPr>
                <w:rFonts w:ascii="Arial" w:hAnsi="Arial" w:cs="Arial"/>
                <w:spacing w:val="-4"/>
                <w:sz w:val="20"/>
                <w:szCs w:val="20"/>
              </w:rPr>
              <w:t>Gross</w:t>
            </w:r>
          </w:p>
        </w:tc>
        <w:tc>
          <w:tcPr>
            <w:tcW w:w="1350" w:type="dxa"/>
            <w:vAlign w:val="bottom"/>
            <w:hideMark/>
          </w:tcPr>
          <w:p w14:paraId="6390CFBF" w14:textId="77777777" w:rsidR="00462623" w:rsidRPr="008E2D60" w:rsidRDefault="00462623" w:rsidP="00756EBF">
            <w:pPr>
              <w:pBdr>
                <w:bottom w:val="single" w:sz="4" w:space="1" w:color="auto"/>
              </w:pBdr>
              <w:spacing w:line="380" w:lineRule="exact"/>
              <w:jc w:val="center"/>
              <w:rPr>
                <w:rFonts w:ascii="Arial" w:hAnsi="Arial" w:cs="Arial"/>
                <w:sz w:val="20"/>
                <w:szCs w:val="20"/>
                <w:cs/>
              </w:rPr>
            </w:pPr>
            <w:r w:rsidRPr="008E2D60">
              <w:rPr>
                <w:rFonts w:ascii="Arial" w:hAnsi="Arial" w:cs="Arial"/>
                <w:sz w:val="20"/>
                <w:szCs w:val="20"/>
              </w:rPr>
              <w:t>Reinsurance</w:t>
            </w:r>
          </w:p>
        </w:tc>
        <w:tc>
          <w:tcPr>
            <w:tcW w:w="1350" w:type="dxa"/>
            <w:vAlign w:val="bottom"/>
            <w:hideMark/>
          </w:tcPr>
          <w:p w14:paraId="457EB751" w14:textId="77777777" w:rsidR="00462623" w:rsidRPr="008E2D60" w:rsidRDefault="00462623" w:rsidP="00756EBF">
            <w:pPr>
              <w:pBdr>
                <w:bottom w:val="single" w:sz="4" w:space="1" w:color="auto"/>
              </w:pBdr>
              <w:spacing w:line="380" w:lineRule="exact"/>
              <w:jc w:val="center"/>
              <w:rPr>
                <w:rFonts w:ascii="Arial" w:hAnsi="Arial" w:cs="Arial"/>
                <w:sz w:val="20"/>
                <w:szCs w:val="20"/>
              </w:rPr>
            </w:pPr>
            <w:r w:rsidRPr="008E2D60">
              <w:rPr>
                <w:rFonts w:ascii="Arial" w:hAnsi="Arial" w:cs="Arial"/>
                <w:sz w:val="20"/>
                <w:szCs w:val="20"/>
              </w:rPr>
              <w:t>Net</w:t>
            </w:r>
          </w:p>
        </w:tc>
      </w:tr>
      <w:tr w:rsidR="00204C6E" w:rsidRPr="008E2D60" w14:paraId="0087E8E0" w14:textId="77777777" w:rsidTr="00462623">
        <w:tc>
          <w:tcPr>
            <w:tcW w:w="1710" w:type="dxa"/>
            <w:hideMark/>
          </w:tcPr>
          <w:p w14:paraId="7D35517A" w14:textId="77777777" w:rsidR="00204C6E" w:rsidRPr="008E2D60" w:rsidRDefault="00204C6E" w:rsidP="00204C6E">
            <w:pPr>
              <w:spacing w:line="380" w:lineRule="exact"/>
              <w:rPr>
                <w:rFonts w:ascii="Arial" w:hAnsi="Arial" w:cs="Arial"/>
                <w:sz w:val="20"/>
                <w:szCs w:val="20"/>
              </w:rPr>
            </w:pPr>
            <w:r w:rsidRPr="008E2D60">
              <w:rPr>
                <w:rFonts w:ascii="Arial" w:hAnsi="Arial" w:cs="Arial"/>
                <w:sz w:val="20"/>
                <w:szCs w:val="20"/>
              </w:rPr>
              <w:t>Fire</w:t>
            </w:r>
          </w:p>
        </w:tc>
        <w:tc>
          <w:tcPr>
            <w:tcW w:w="1350" w:type="dxa"/>
            <w:vAlign w:val="bottom"/>
          </w:tcPr>
          <w:p w14:paraId="0183B274" w14:textId="4CC2EFAF" w:rsidR="00204C6E" w:rsidRPr="008E2D60" w:rsidRDefault="00204C6E" w:rsidP="00204C6E">
            <w:pPr>
              <w:tabs>
                <w:tab w:val="decimal" w:pos="990"/>
              </w:tabs>
              <w:spacing w:line="380" w:lineRule="exact"/>
              <w:rPr>
                <w:rFonts w:ascii="Arial" w:hAnsi="Arial" w:cs="Arial"/>
                <w:sz w:val="20"/>
                <w:szCs w:val="20"/>
              </w:rPr>
            </w:pPr>
            <w:r w:rsidRPr="00204C6E">
              <w:rPr>
                <w:rFonts w:ascii="Arial" w:hAnsi="Arial" w:cs="Arial"/>
                <w:sz w:val="20"/>
                <w:szCs w:val="20"/>
              </w:rPr>
              <w:t>206</w:t>
            </w:r>
          </w:p>
        </w:tc>
        <w:tc>
          <w:tcPr>
            <w:tcW w:w="1350" w:type="dxa"/>
            <w:vAlign w:val="bottom"/>
          </w:tcPr>
          <w:p w14:paraId="3461CCCE" w14:textId="6D71E909" w:rsidR="00204C6E" w:rsidRPr="008E2D60" w:rsidRDefault="00204C6E" w:rsidP="00204C6E">
            <w:pPr>
              <w:tabs>
                <w:tab w:val="decimal" w:pos="990"/>
              </w:tabs>
              <w:spacing w:line="380" w:lineRule="exact"/>
              <w:rPr>
                <w:rFonts w:ascii="Arial" w:hAnsi="Arial" w:cs="Arial"/>
                <w:sz w:val="20"/>
                <w:szCs w:val="20"/>
              </w:rPr>
            </w:pPr>
            <w:r w:rsidRPr="00204C6E">
              <w:rPr>
                <w:rFonts w:ascii="Arial" w:hAnsi="Arial" w:cs="Arial"/>
                <w:sz w:val="20"/>
                <w:szCs w:val="20"/>
                <w:cs/>
              </w:rPr>
              <w:t>(</w:t>
            </w:r>
            <w:r w:rsidRPr="00204C6E">
              <w:rPr>
                <w:rFonts w:ascii="Arial" w:hAnsi="Arial" w:cs="Arial"/>
                <w:sz w:val="20"/>
                <w:szCs w:val="20"/>
              </w:rPr>
              <w:t>13</w:t>
            </w:r>
            <w:r w:rsidRPr="00204C6E">
              <w:rPr>
                <w:rFonts w:ascii="Arial" w:hAnsi="Arial" w:cs="Arial"/>
                <w:sz w:val="20"/>
                <w:szCs w:val="20"/>
                <w:cs/>
              </w:rPr>
              <w:t>)</w:t>
            </w:r>
          </w:p>
        </w:tc>
        <w:tc>
          <w:tcPr>
            <w:tcW w:w="1350" w:type="dxa"/>
            <w:vAlign w:val="bottom"/>
          </w:tcPr>
          <w:p w14:paraId="26FACB50" w14:textId="4605DDA7" w:rsidR="00204C6E" w:rsidRPr="008E2D60" w:rsidRDefault="00204C6E" w:rsidP="00204C6E">
            <w:pPr>
              <w:tabs>
                <w:tab w:val="decimal" w:pos="990"/>
              </w:tabs>
              <w:spacing w:line="380" w:lineRule="exact"/>
              <w:rPr>
                <w:rFonts w:ascii="Arial" w:hAnsi="Arial" w:cs="Arial"/>
                <w:sz w:val="20"/>
                <w:szCs w:val="20"/>
              </w:rPr>
            </w:pPr>
            <w:r w:rsidRPr="00204C6E">
              <w:rPr>
                <w:rFonts w:ascii="Arial" w:hAnsi="Arial" w:cs="Arial"/>
                <w:sz w:val="20"/>
                <w:szCs w:val="20"/>
              </w:rPr>
              <w:t>193</w:t>
            </w:r>
          </w:p>
        </w:tc>
        <w:tc>
          <w:tcPr>
            <w:tcW w:w="1350" w:type="dxa"/>
            <w:vAlign w:val="bottom"/>
          </w:tcPr>
          <w:p w14:paraId="7E567E2F" w14:textId="77777777" w:rsidR="00204C6E" w:rsidRPr="008E2D60" w:rsidRDefault="00204C6E" w:rsidP="00204C6E">
            <w:pPr>
              <w:tabs>
                <w:tab w:val="decimal" w:pos="990"/>
              </w:tabs>
              <w:spacing w:line="380" w:lineRule="exact"/>
              <w:rPr>
                <w:rFonts w:ascii="Arial" w:hAnsi="Arial" w:cs="Arial"/>
                <w:sz w:val="20"/>
                <w:szCs w:val="20"/>
              </w:rPr>
            </w:pPr>
            <w:r w:rsidRPr="008E2D60">
              <w:rPr>
                <w:rFonts w:ascii="Arial" w:hAnsi="Arial" w:cs="Arial"/>
                <w:sz w:val="20"/>
                <w:szCs w:val="20"/>
              </w:rPr>
              <w:t>173</w:t>
            </w:r>
          </w:p>
        </w:tc>
        <w:tc>
          <w:tcPr>
            <w:tcW w:w="1350" w:type="dxa"/>
            <w:vAlign w:val="bottom"/>
          </w:tcPr>
          <w:p w14:paraId="5733C985" w14:textId="77777777" w:rsidR="00204C6E" w:rsidRPr="008E2D60" w:rsidRDefault="00204C6E" w:rsidP="00204C6E">
            <w:pPr>
              <w:tabs>
                <w:tab w:val="decimal" w:pos="990"/>
              </w:tabs>
              <w:spacing w:line="380" w:lineRule="exact"/>
              <w:rPr>
                <w:rFonts w:ascii="Arial" w:hAnsi="Arial" w:cs="Arial"/>
                <w:sz w:val="20"/>
                <w:szCs w:val="20"/>
              </w:rPr>
            </w:pPr>
            <w:r w:rsidRPr="008E2D60">
              <w:rPr>
                <w:rFonts w:ascii="Arial" w:hAnsi="Arial" w:cs="Arial"/>
                <w:sz w:val="20"/>
                <w:szCs w:val="20"/>
                <w:cs/>
              </w:rPr>
              <w:t>(</w:t>
            </w:r>
            <w:r w:rsidRPr="008E2D60">
              <w:rPr>
                <w:rFonts w:ascii="Arial" w:hAnsi="Arial" w:cs="Arial"/>
                <w:sz w:val="20"/>
                <w:szCs w:val="20"/>
              </w:rPr>
              <w:t>14</w:t>
            </w:r>
            <w:r w:rsidRPr="008E2D60">
              <w:rPr>
                <w:rFonts w:ascii="Arial" w:hAnsi="Arial" w:cs="Arial"/>
                <w:sz w:val="20"/>
                <w:szCs w:val="20"/>
                <w:cs/>
              </w:rPr>
              <w:t>)</w:t>
            </w:r>
          </w:p>
        </w:tc>
        <w:tc>
          <w:tcPr>
            <w:tcW w:w="1350" w:type="dxa"/>
            <w:vAlign w:val="bottom"/>
          </w:tcPr>
          <w:p w14:paraId="78C6DFE2" w14:textId="77777777" w:rsidR="00204C6E" w:rsidRPr="008E2D60" w:rsidRDefault="00204C6E" w:rsidP="00204C6E">
            <w:pPr>
              <w:tabs>
                <w:tab w:val="decimal" w:pos="990"/>
              </w:tabs>
              <w:spacing w:line="380" w:lineRule="exact"/>
              <w:rPr>
                <w:rFonts w:ascii="Arial" w:hAnsi="Arial" w:cs="Arial"/>
                <w:sz w:val="20"/>
                <w:szCs w:val="20"/>
              </w:rPr>
            </w:pPr>
            <w:r w:rsidRPr="008E2D60">
              <w:rPr>
                <w:rFonts w:ascii="Arial" w:hAnsi="Arial" w:cs="Arial"/>
                <w:sz w:val="20"/>
                <w:szCs w:val="20"/>
              </w:rPr>
              <w:t>159</w:t>
            </w:r>
          </w:p>
        </w:tc>
      </w:tr>
      <w:tr w:rsidR="00204C6E" w:rsidRPr="008E2D60" w14:paraId="482B796A" w14:textId="77777777" w:rsidTr="00462623">
        <w:tc>
          <w:tcPr>
            <w:tcW w:w="1710" w:type="dxa"/>
            <w:hideMark/>
          </w:tcPr>
          <w:p w14:paraId="78FD91F1" w14:textId="77777777" w:rsidR="00204C6E" w:rsidRPr="008E2D60" w:rsidRDefault="00204C6E" w:rsidP="00204C6E">
            <w:pPr>
              <w:spacing w:line="380" w:lineRule="exact"/>
              <w:rPr>
                <w:rFonts w:ascii="Arial" w:hAnsi="Arial" w:cs="Arial"/>
                <w:sz w:val="20"/>
                <w:szCs w:val="20"/>
              </w:rPr>
            </w:pPr>
            <w:r w:rsidRPr="008E2D60">
              <w:rPr>
                <w:rFonts w:ascii="Arial" w:hAnsi="Arial" w:cs="Arial"/>
                <w:sz w:val="20"/>
                <w:szCs w:val="20"/>
              </w:rPr>
              <w:t>Marine</w:t>
            </w:r>
          </w:p>
        </w:tc>
        <w:tc>
          <w:tcPr>
            <w:tcW w:w="1350" w:type="dxa"/>
            <w:vAlign w:val="bottom"/>
          </w:tcPr>
          <w:p w14:paraId="32D4D013" w14:textId="6A153259" w:rsidR="00204C6E" w:rsidRPr="008E2D60" w:rsidRDefault="00204C6E" w:rsidP="00204C6E">
            <w:pPr>
              <w:tabs>
                <w:tab w:val="decimal" w:pos="990"/>
              </w:tabs>
              <w:spacing w:line="380" w:lineRule="exact"/>
              <w:rPr>
                <w:rFonts w:ascii="Arial" w:hAnsi="Arial" w:cs="Arial"/>
                <w:sz w:val="20"/>
                <w:szCs w:val="20"/>
              </w:rPr>
            </w:pPr>
            <w:r w:rsidRPr="00204C6E">
              <w:rPr>
                <w:rFonts w:ascii="Arial" w:hAnsi="Arial" w:cs="Arial"/>
                <w:sz w:val="20"/>
                <w:szCs w:val="20"/>
              </w:rPr>
              <w:t>24</w:t>
            </w:r>
          </w:p>
        </w:tc>
        <w:tc>
          <w:tcPr>
            <w:tcW w:w="1350" w:type="dxa"/>
            <w:vAlign w:val="bottom"/>
          </w:tcPr>
          <w:p w14:paraId="293F4225" w14:textId="4A3962A3" w:rsidR="00204C6E" w:rsidRPr="008E2D60" w:rsidRDefault="00204C6E" w:rsidP="00204C6E">
            <w:pPr>
              <w:tabs>
                <w:tab w:val="decimal" w:pos="990"/>
              </w:tabs>
              <w:spacing w:line="380" w:lineRule="exact"/>
              <w:rPr>
                <w:rFonts w:ascii="Arial" w:hAnsi="Arial" w:cs="Arial"/>
                <w:sz w:val="20"/>
                <w:szCs w:val="20"/>
              </w:rPr>
            </w:pPr>
            <w:r w:rsidRPr="00204C6E">
              <w:rPr>
                <w:rFonts w:ascii="Arial" w:hAnsi="Arial" w:cs="Arial"/>
                <w:sz w:val="20"/>
                <w:szCs w:val="20"/>
                <w:cs/>
              </w:rPr>
              <w:t>(</w:t>
            </w:r>
            <w:r w:rsidRPr="00204C6E">
              <w:rPr>
                <w:rFonts w:ascii="Arial" w:hAnsi="Arial" w:cs="Arial"/>
                <w:sz w:val="20"/>
                <w:szCs w:val="20"/>
              </w:rPr>
              <w:t>4</w:t>
            </w:r>
            <w:r w:rsidRPr="00204C6E">
              <w:rPr>
                <w:rFonts w:ascii="Arial" w:hAnsi="Arial" w:cs="Arial"/>
                <w:sz w:val="20"/>
                <w:szCs w:val="20"/>
                <w:cs/>
              </w:rPr>
              <w:t>)</w:t>
            </w:r>
          </w:p>
        </w:tc>
        <w:tc>
          <w:tcPr>
            <w:tcW w:w="1350" w:type="dxa"/>
            <w:vAlign w:val="bottom"/>
          </w:tcPr>
          <w:p w14:paraId="7AD945BA" w14:textId="1689ED0C" w:rsidR="00204C6E" w:rsidRPr="008E2D60" w:rsidRDefault="00204C6E" w:rsidP="00204C6E">
            <w:pPr>
              <w:tabs>
                <w:tab w:val="decimal" w:pos="990"/>
              </w:tabs>
              <w:spacing w:line="380" w:lineRule="exact"/>
              <w:rPr>
                <w:rFonts w:ascii="Arial" w:hAnsi="Arial" w:cs="Arial"/>
                <w:sz w:val="20"/>
                <w:szCs w:val="20"/>
              </w:rPr>
            </w:pPr>
            <w:r w:rsidRPr="00204C6E">
              <w:rPr>
                <w:rFonts w:ascii="Arial" w:hAnsi="Arial" w:cs="Arial"/>
                <w:sz w:val="20"/>
                <w:szCs w:val="20"/>
              </w:rPr>
              <w:t>20</w:t>
            </w:r>
          </w:p>
        </w:tc>
        <w:tc>
          <w:tcPr>
            <w:tcW w:w="1350" w:type="dxa"/>
            <w:vAlign w:val="bottom"/>
          </w:tcPr>
          <w:p w14:paraId="7C54EAED" w14:textId="77777777" w:rsidR="00204C6E" w:rsidRPr="008E2D60" w:rsidRDefault="00204C6E" w:rsidP="00204C6E">
            <w:pPr>
              <w:tabs>
                <w:tab w:val="decimal" w:pos="990"/>
              </w:tabs>
              <w:spacing w:line="380" w:lineRule="exact"/>
              <w:rPr>
                <w:rFonts w:ascii="Arial" w:hAnsi="Arial" w:cs="Arial"/>
                <w:sz w:val="20"/>
                <w:szCs w:val="20"/>
              </w:rPr>
            </w:pPr>
            <w:r w:rsidRPr="008E2D60">
              <w:rPr>
                <w:rFonts w:ascii="Arial" w:hAnsi="Arial" w:cs="Arial"/>
                <w:sz w:val="20"/>
                <w:szCs w:val="20"/>
              </w:rPr>
              <w:t>20</w:t>
            </w:r>
          </w:p>
        </w:tc>
        <w:tc>
          <w:tcPr>
            <w:tcW w:w="1350" w:type="dxa"/>
            <w:vAlign w:val="bottom"/>
          </w:tcPr>
          <w:p w14:paraId="60C577C3" w14:textId="77777777" w:rsidR="00204C6E" w:rsidRPr="008E2D60" w:rsidRDefault="00204C6E" w:rsidP="00204C6E">
            <w:pPr>
              <w:tabs>
                <w:tab w:val="decimal" w:pos="990"/>
              </w:tabs>
              <w:spacing w:line="380" w:lineRule="exact"/>
              <w:rPr>
                <w:rFonts w:ascii="Arial" w:hAnsi="Arial" w:cs="Arial"/>
                <w:sz w:val="20"/>
                <w:szCs w:val="20"/>
              </w:rPr>
            </w:pPr>
            <w:r w:rsidRPr="008E2D60">
              <w:rPr>
                <w:rFonts w:ascii="Arial" w:hAnsi="Arial" w:cs="Arial"/>
                <w:sz w:val="20"/>
                <w:szCs w:val="20"/>
                <w:cs/>
              </w:rPr>
              <w:t>(</w:t>
            </w:r>
            <w:r w:rsidRPr="008E2D60">
              <w:rPr>
                <w:rFonts w:ascii="Arial" w:hAnsi="Arial" w:cs="Arial"/>
                <w:sz w:val="20"/>
                <w:szCs w:val="20"/>
              </w:rPr>
              <w:t>3</w:t>
            </w:r>
            <w:r w:rsidRPr="008E2D60">
              <w:rPr>
                <w:rFonts w:ascii="Arial" w:hAnsi="Arial" w:cs="Arial"/>
                <w:sz w:val="20"/>
                <w:szCs w:val="20"/>
                <w:cs/>
              </w:rPr>
              <w:t>)</w:t>
            </w:r>
          </w:p>
        </w:tc>
        <w:tc>
          <w:tcPr>
            <w:tcW w:w="1350" w:type="dxa"/>
            <w:vAlign w:val="bottom"/>
          </w:tcPr>
          <w:p w14:paraId="129062D0" w14:textId="77777777" w:rsidR="00204C6E" w:rsidRPr="008E2D60" w:rsidRDefault="00204C6E" w:rsidP="00204C6E">
            <w:pPr>
              <w:tabs>
                <w:tab w:val="decimal" w:pos="990"/>
              </w:tabs>
              <w:spacing w:line="380" w:lineRule="exact"/>
              <w:rPr>
                <w:rFonts w:ascii="Arial" w:hAnsi="Arial" w:cs="Arial"/>
                <w:sz w:val="20"/>
                <w:szCs w:val="20"/>
              </w:rPr>
            </w:pPr>
            <w:r w:rsidRPr="008E2D60">
              <w:rPr>
                <w:rFonts w:ascii="Arial" w:hAnsi="Arial" w:cs="Arial"/>
                <w:sz w:val="20"/>
                <w:szCs w:val="20"/>
              </w:rPr>
              <w:t>17</w:t>
            </w:r>
          </w:p>
        </w:tc>
      </w:tr>
      <w:tr w:rsidR="00204C6E" w:rsidRPr="008E2D60" w14:paraId="2BE219FA" w14:textId="77777777" w:rsidTr="00462623">
        <w:tc>
          <w:tcPr>
            <w:tcW w:w="1710" w:type="dxa"/>
            <w:hideMark/>
          </w:tcPr>
          <w:p w14:paraId="46DDA5A8" w14:textId="77777777" w:rsidR="00204C6E" w:rsidRPr="008E2D60" w:rsidRDefault="00204C6E" w:rsidP="00204C6E">
            <w:pPr>
              <w:spacing w:line="380" w:lineRule="exact"/>
              <w:rPr>
                <w:rFonts w:ascii="Arial" w:hAnsi="Arial" w:cs="Arial"/>
                <w:sz w:val="20"/>
                <w:szCs w:val="20"/>
              </w:rPr>
            </w:pPr>
            <w:r w:rsidRPr="008E2D60">
              <w:rPr>
                <w:rFonts w:ascii="Arial" w:hAnsi="Arial" w:cs="Arial"/>
                <w:sz w:val="20"/>
                <w:szCs w:val="20"/>
              </w:rPr>
              <w:t>Motor</w:t>
            </w:r>
          </w:p>
        </w:tc>
        <w:tc>
          <w:tcPr>
            <w:tcW w:w="1350" w:type="dxa"/>
            <w:vAlign w:val="bottom"/>
          </w:tcPr>
          <w:p w14:paraId="4029092E" w14:textId="44579311" w:rsidR="00204C6E" w:rsidRPr="008E2D60" w:rsidRDefault="00204C6E" w:rsidP="00204C6E">
            <w:pPr>
              <w:tabs>
                <w:tab w:val="decimal" w:pos="990"/>
              </w:tabs>
              <w:spacing w:line="380" w:lineRule="exact"/>
              <w:rPr>
                <w:rFonts w:ascii="Arial" w:hAnsi="Arial" w:cs="Arial"/>
                <w:sz w:val="20"/>
                <w:szCs w:val="20"/>
              </w:rPr>
            </w:pPr>
            <w:r w:rsidRPr="00204C6E">
              <w:rPr>
                <w:rFonts w:ascii="Arial" w:hAnsi="Arial" w:cs="Arial"/>
                <w:sz w:val="20"/>
                <w:szCs w:val="20"/>
              </w:rPr>
              <w:t>486</w:t>
            </w:r>
          </w:p>
        </w:tc>
        <w:tc>
          <w:tcPr>
            <w:tcW w:w="1350" w:type="dxa"/>
            <w:vAlign w:val="bottom"/>
          </w:tcPr>
          <w:p w14:paraId="0151F9D0" w14:textId="6EB1C55F" w:rsidR="00204C6E" w:rsidRPr="008E2D60" w:rsidRDefault="00204C6E" w:rsidP="00204C6E">
            <w:pPr>
              <w:tabs>
                <w:tab w:val="decimal" w:pos="990"/>
              </w:tabs>
              <w:spacing w:line="380" w:lineRule="exact"/>
              <w:rPr>
                <w:rFonts w:ascii="Arial" w:hAnsi="Arial" w:cs="Arial"/>
                <w:sz w:val="20"/>
                <w:szCs w:val="20"/>
              </w:rPr>
            </w:pPr>
            <w:r w:rsidRPr="00204C6E">
              <w:rPr>
                <w:rFonts w:ascii="Arial" w:hAnsi="Arial" w:cs="Arial"/>
                <w:sz w:val="20"/>
                <w:szCs w:val="20"/>
                <w:cs/>
              </w:rPr>
              <w:t>(</w:t>
            </w:r>
            <w:r w:rsidRPr="00204C6E">
              <w:rPr>
                <w:rFonts w:ascii="Arial" w:hAnsi="Arial" w:cs="Arial"/>
                <w:sz w:val="20"/>
                <w:szCs w:val="20"/>
              </w:rPr>
              <w:t>5</w:t>
            </w:r>
            <w:r w:rsidRPr="00204C6E">
              <w:rPr>
                <w:rFonts w:ascii="Arial" w:hAnsi="Arial" w:cs="Arial"/>
                <w:sz w:val="20"/>
                <w:szCs w:val="20"/>
                <w:cs/>
              </w:rPr>
              <w:t>)</w:t>
            </w:r>
          </w:p>
        </w:tc>
        <w:tc>
          <w:tcPr>
            <w:tcW w:w="1350" w:type="dxa"/>
            <w:vAlign w:val="bottom"/>
          </w:tcPr>
          <w:p w14:paraId="40E95AB5" w14:textId="34EDB151" w:rsidR="00204C6E" w:rsidRPr="008E2D60" w:rsidRDefault="00204C6E" w:rsidP="00204C6E">
            <w:pPr>
              <w:tabs>
                <w:tab w:val="decimal" w:pos="990"/>
              </w:tabs>
              <w:spacing w:line="380" w:lineRule="exact"/>
              <w:rPr>
                <w:rFonts w:ascii="Arial" w:hAnsi="Arial" w:cs="Arial"/>
                <w:sz w:val="20"/>
                <w:szCs w:val="20"/>
              </w:rPr>
            </w:pPr>
            <w:r w:rsidRPr="00204C6E">
              <w:rPr>
                <w:rFonts w:ascii="Arial" w:hAnsi="Arial" w:cs="Arial"/>
                <w:sz w:val="20"/>
                <w:szCs w:val="20"/>
              </w:rPr>
              <w:t>481</w:t>
            </w:r>
          </w:p>
        </w:tc>
        <w:tc>
          <w:tcPr>
            <w:tcW w:w="1350" w:type="dxa"/>
            <w:vAlign w:val="bottom"/>
          </w:tcPr>
          <w:p w14:paraId="5349A9CC" w14:textId="77777777" w:rsidR="00204C6E" w:rsidRPr="008E2D60" w:rsidRDefault="00204C6E" w:rsidP="00204C6E">
            <w:pPr>
              <w:tabs>
                <w:tab w:val="decimal" w:pos="990"/>
              </w:tabs>
              <w:spacing w:line="380" w:lineRule="exact"/>
              <w:rPr>
                <w:rFonts w:ascii="Arial" w:hAnsi="Arial" w:cs="Arial"/>
                <w:sz w:val="20"/>
                <w:szCs w:val="20"/>
              </w:rPr>
            </w:pPr>
            <w:r w:rsidRPr="008E2D60">
              <w:rPr>
                <w:rFonts w:ascii="Arial" w:hAnsi="Arial" w:cs="Arial"/>
                <w:sz w:val="20"/>
                <w:szCs w:val="20"/>
              </w:rPr>
              <w:t>571</w:t>
            </w:r>
          </w:p>
        </w:tc>
        <w:tc>
          <w:tcPr>
            <w:tcW w:w="1350" w:type="dxa"/>
            <w:vAlign w:val="bottom"/>
          </w:tcPr>
          <w:p w14:paraId="4C03C675" w14:textId="77777777" w:rsidR="00204C6E" w:rsidRPr="008E2D60" w:rsidRDefault="00204C6E" w:rsidP="00204C6E">
            <w:pPr>
              <w:tabs>
                <w:tab w:val="decimal" w:pos="990"/>
              </w:tabs>
              <w:spacing w:line="380" w:lineRule="exact"/>
              <w:rPr>
                <w:rFonts w:ascii="Arial" w:hAnsi="Arial" w:cs="Arial"/>
                <w:sz w:val="20"/>
                <w:szCs w:val="20"/>
              </w:rPr>
            </w:pPr>
            <w:r w:rsidRPr="008E2D60">
              <w:rPr>
                <w:rFonts w:ascii="Arial" w:hAnsi="Arial" w:cs="Arial"/>
                <w:sz w:val="20"/>
                <w:szCs w:val="20"/>
                <w:cs/>
              </w:rPr>
              <w:t>(</w:t>
            </w:r>
            <w:r w:rsidRPr="008E2D60">
              <w:rPr>
                <w:rFonts w:ascii="Arial" w:hAnsi="Arial" w:cs="Arial"/>
                <w:sz w:val="20"/>
                <w:szCs w:val="20"/>
              </w:rPr>
              <w:t>6</w:t>
            </w:r>
            <w:r w:rsidRPr="008E2D60">
              <w:rPr>
                <w:rFonts w:ascii="Arial" w:hAnsi="Arial" w:cs="Arial"/>
                <w:sz w:val="20"/>
                <w:szCs w:val="20"/>
                <w:cs/>
              </w:rPr>
              <w:t>)</w:t>
            </w:r>
          </w:p>
        </w:tc>
        <w:tc>
          <w:tcPr>
            <w:tcW w:w="1350" w:type="dxa"/>
            <w:vAlign w:val="bottom"/>
          </w:tcPr>
          <w:p w14:paraId="47E15E0E" w14:textId="77777777" w:rsidR="00204C6E" w:rsidRPr="008E2D60" w:rsidRDefault="00204C6E" w:rsidP="00204C6E">
            <w:pPr>
              <w:tabs>
                <w:tab w:val="decimal" w:pos="990"/>
              </w:tabs>
              <w:spacing w:line="380" w:lineRule="exact"/>
              <w:rPr>
                <w:rFonts w:ascii="Arial" w:hAnsi="Arial" w:cs="Arial"/>
                <w:sz w:val="20"/>
                <w:szCs w:val="20"/>
              </w:rPr>
            </w:pPr>
            <w:r w:rsidRPr="008E2D60">
              <w:rPr>
                <w:rFonts w:ascii="Arial" w:hAnsi="Arial" w:cs="Arial"/>
                <w:sz w:val="20"/>
                <w:szCs w:val="20"/>
              </w:rPr>
              <w:t>565</w:t>
            </w:r>
          </w:p>
        </w:tc>
      </w:tr>
      <w:tr w:rsidR="00204C6E" w:rsidRPr="008E2D60" w14:paraId="0BFFA963" w14:textId="77777777" w:rsidTr="00462623">
        <w:tc>
          <w:tcPr>
            <w:tcW w:w="1710" w:type="dxa"/>
            <w:hideMark/>
          </w:tcPr>
          <w:p w14:paraId="1C0B4BF6" w14:textId="77777777" w:rsidR="00204C6E" w:rsidRPr="008E2D60" w:rsidRDefault="00204C6E" w:rsidP="00204C6E">
            <w:pPr>
              <w:spacing w:line="380" w:lineRule="exact"/>
              <w:ind w:right="-126"/>
              <w:rPr>
                <w:rFonts w:ascii="Arial" w:hAnsi="Arial" w:cs="Arial"/>
                <w:sz w:val="20"/>
                <w:szCs w:val="20"/>
              </w:rPr>
            </w:pPr>
            <w:r w:rsidRPr="008E2D60">
              <w:rPr>
                <w:rFonts w:ascii="Arial" w:hAnsi="Arial" w:cs="Arial"/>
                <w:sz w:val="20"/>
                <w:szCs w:val="20"/>
              </w:rPr>
              <w:t>Personal accident</w:t>
            </w:r>
          </w:p>
        </w:tc>
        <w:tc>
          <w:tcPr>
            <w:tcW w:w="1350" w:type="dxa"/>
            <w:vAlign w:val="bottom"/>
          </w:tcPr>
          <w:p w14:paraId="786DE26C" w14:textId="1DB8482B" w:rsidR="00204C6E" w:rsidRPr="008E2D60" w:rsidRDefault="00204C6E" w:rsidP="00204C6E">
            <w:pPr>
              <w:tabs>
                <w:tab w:val="decimal" w:pos="990"/>
              </w:tabs>
              <w:spacing w:line="380" w:lineRule="exact"/>
              <w:rPr>
                <w:rFonts w:ascii="Arial" w:hAnsi="Arial" w:cs="Arial"/>
                <w:sz w:val="20"/>
                <w:szCs w:val="20"/>
              </w:rPr>
            </w:pPr>
            <w:r w:rsidRPr="00204C6E">
              <w:rPr>
                <w:rFonts w:ascii="Arial" w:hAnsi="Arial" w:cs="Arial"/>
                <w:sz w:val="20"/>
                <w:szCs w:val="20"/>
              </w:rPr>
              <w:t>175</w:t>
            </w:r>
          </w:p>
        </w:tc>
        <w:tc>
          <w:tcPr>
            <w:tcW w:w="1350" w:type="dxa"/>
            <w:vAlign w:val="bottom"/>
          </w:tcPr>
          <w:p w14:paraId="2A944312" w14:textId="41B567FF" w:rsidR="00204C6E" w:rsidRPr="008E2D60" w:rsidRDefault="00204C6E" w:rsidP="00204C6E">
            <w:pPr>
              <w:tabs>
                <w:tab w:val="decimal" w:pos="990"/>
              </w:tabs>
              <w:spacing w:line="380" w:lineRule="exact"/>
              <w:rPr>
                <w:rFonts w:ascii="Arial" w:hAnsi="Arial" w:cs="Arial"/>
                <w:sz w:val="20"/>
                <w:szCs w:val="20"/>
              </w:rPr>
            </w:pPr>
            <w:r w:rsidRPr="00204C6E">
              <w:rPr>
                <w:rFonts w:ascii="Arial" w:hAnsi="Arial" w:cs="Arial"/>
                <w:sz w:val="20"/>
                <w:szCs w:val="20"/>
                <w:cs/>
              </w:rPr>
              <w:t>(</w:t>
            </w:r>
            <w:r w:rsidRPr="00204C6E">
              <w:rPr>
                <w:rFonts w:ascii="Arial" w:hAnsi="Arial" w:cs="Arial"/>
                <w:sz w:val="20"/>
                <w:szCs w:val="20"/>
              </w:rPr>
              <w:t>5</w:t>
            </w:r>
            <w:r w:rsidRPr="00204C6E">
              <w:rPr>
                <w:rFonts w:ascii="Arial" w:hAnsi="Arial" w:cs="Arial"/>
                <w:sz w:val="20"/>
                <w:szCs w:val="20"/>
                <w:cs/>
              </w:rPr>
              <w:t>)</w:t>
            </w:r>
          </w:p>
        </w:tc>
        <w:tc>
          <w:tcPr>
            <w:tcW w:w="1350" w:type="dxa"/>
            <w:vAlign w:val="bottom"/>
          </w:tcPr>
          <w:p w14:paraId="14DDCA81" w14:textId="67637B53" w:rsidR="00204C6E" w:rsidRPr="008E2D60" w:rsidRDefault="00204C6E" w:rsidP="00204C6E">
            <w:pPr>
              <w:tabs>
                <w:tab w:val="decimal" w:pos="990"/>
              </w:tabs>
              <w:spacing w:line="380" w:lineRule="exact"/>
              <w:rPr>
                <w:rFonts w:ascii="Arial" w:hAnsi="Arial" w:cs="Arial"/>
                <w:sz w:val="20"/>
                <w:szCs w:val="20"/>
              </w:rPr>
            </w:pPr>
            <w:r w:rsidRPr="00204C6E">
              <w:rPr>
                <w:rFonts w:ascii="Arial" w:hAnsi="Arial" w:cs="Arial"/>
                <w:sz w:val="20"/>
                <w:szCs w:val="20"/>
              </w:rPr>
              <w:t>170</w:t>
            </w:r>
          </w:p>
        </w:tc>
        <w:tc>
          <w:tcPr>
            <w:tcW w:w="1350" w:type="dxa"/>
            <w:vAlign w:val="bottom"/>
          </w:tcPr>
          <w:p w14:paraId="1BAE7CD9" w14:textId="77777777" w:rsidR="00204C6E" w:rsidRPr="008E2D60" w:rsidRDefault="00204C6E" w:rsidP="00204C6E">
            <w:pPr>
              <w:tabs>
                <w:tab w:val="decimal" w:pos="990"/>
              </w:tabs>
              <w:spacing w:line="380" w:lineRule="exact"/>
              <w:rPr>
                <w:rFonts w:ascii="Arial" w:hAnsi="Arial" w:cs="Arial"/>
                <w:sz w:val="20"/>
                <w:szCs w:val="20"/>
              </w:rPr>
            </w:pPr>
            <w:r w:rsidRPr="008E2D60">
              <w:rPr>
                <w:rFonts w:ascii="Arial" w:hAnsi="Arial" w:cs="Arial"/>
                <w:sz w:val="20"/>
                <w:szCs w:val="20"/>
              </w:rPr>
              <w:t>147</w:t>
            </w:r>
          </w:p>
        </w:tc>
        <w:tc>
          <w:tcPr>
            <w:tcW w:w="1350" w:type="dxa"/>
            <w:vAlign w:val="bottom"/>
          </w:tcPr>
          <w:p w14:paraId="0FF85D56" w14:textId="77777777" w:rsidR="00204C6E" w:rsidRPr="008E2D60" w:rsidRDefault="00204C6E" w:rsidP="00204C6E">
            <w:pPr>
              <w:tabs>
                <w:tab w:val="decimal" w:pos="990"/>
              </w:tabs>
              <w:spacing w:line="380" w:lineRule="exact"/>
              <w:rPr>
                <w:rFonts w:ascii="Arial" w:hAnsi="Arial" w:cs="Arial"/>
                <w:sz w:val="20"/>
                <w:szCs w:val="20"/>
              </w:rPr>
            </w:pPr>
            <w:r w:rsidRPr="008E2D60">
              <w:rPr>
                <w:rFonts w:ascii="Arial" w:hAnsi="Arial" w:cs="Arial"/>
                <w:sz w:val="20"/>
                <w:szCs w:val="20"/>
                <w:cs/>
              </w:rPr>
              <w:t>(</w:t>
            </w:r>
            <w:r w:rsidRPr="008E2D60">
              <w:rPr>
                <w:rFonts w:ascii="Arial" w:hAnsi="Arial" w:cs="Arial"/>
                <w:sz w:val="20"/>
                <w:szCs w:val="20"/>
              </w:rPr>
              <w:t>16</w:t>
            </w:r>
            <w:r w:rsidRPr="008E2D60">
              <w:rPr>
                <w:rFonts w:ascii="Arial" w:hAnsi="Arial" w:cs="Arial"/>
                <w:sz w:val="20"/>
                <w:szCs w:val="20"/>
                <w:cs/>
              </w:rPr>
              <w:t>)</w:t>
            </w:r>
          </w:p>
        </w:tc>
        <w:tc>
          <w:tcPr>
            <w:tcW w:w="1350" w:type="dxa"/>
            <w:vAlign w:val="bottom"/>
          </w:tcPr>
          <w:p w14:paraId="4621712D" w14:textId="77777777" w:rsidR="00204C6E" w:rsidRPr="008E2D60" w:rsidRDefault="00204C6E" w:rsidP="00204C6E">
            <w:pPr>
              <w:tabs>
                <w:tab w:val="decimal" w:pos="990"/>
              </w:tabs>
              <w:spacing w:line="380" w:lineRule="exact"/>
              <w:rPr>
                <w:rFonts w:ascii="Arial" w:hAnsi="Arial" w:cs="Arial"/>
                <w:sz w:val="20"/>
                <w:szCs w:val="20"/>
              </w:rPr>
            </w:pPr>
            <w:r w:rsidRPr="008E2D60">
              <w:rPr>
                <w:rFonts w:ascii="Arial" w:hAnsi="Arial" w:cs="Arial"/>
                <w:sz w:val="20"/>
                <w:szCs w:val="20"/>
              </w:rPr>
              <w:t>131</w:t>
            </w:r>
          </w:p>
        </w:tc>
      </w:tr>
      <w:tr w:rsidR="00204C6E" w:rsidRPr="008E2D60" w14:paraId="1BC14013" w14:textId="77777777" w:rsidTr="00462623">
        <w:trPr>
          <w:trHeight w:val="80"/>
        </w:trPr>
        <w:tc>
          <w:tcPr>
            <w:tcW w:w="1710" w:type="dxa"/>
            <w:hideMark/>
          </w:tcPr>
          <w:p w14:paraId="6A11ECDD" w14:textId="77777777" w:rsidR="00204C6E" w:rsidRPr="008E2D60" w:rsidRDefault="00204C6E" w:rsidP="00204C6E">
            <w:pPr>
              <w:spacing w:line="380" w:lineRule="exact"/>
              <w:rPr>
                <w:rFonts w:ascii="Arial" w:hAnsi="Arial" w:cs="Arial"/>
                <w:sz w:val="20"/>
                <w:szCs w:val="20"/>
              </w:rPr>
            </w:pPr>
            <w:r w:rsidRPr="008E2D60">
              <w:rPr>
                <w:rFonts w:ascii="Arial" w:hAnsi="Arial" w:cs="Arial"/>
                <w:sz w:val="20"/>
                <w:szCs w:val="20"/>
              </w:rPr>
              <w:t>Miscellaneous</w:t>
            </w:r>
          </w:p>
        </w:tc>
        <w:tc>
          <w:tcPr>
            <w:tcW w:w="1350" w:type="dxa"/>
            <w:vAlign w:val="bottom"/>
          </w:tcPr>
          <w:p w14:paraId="4CB8D970" w14:textId="6E7F0940" w:rsidR="00204C6E" w:rsidRPr="008E2D60" w:rsidRDefault="00204C6E" w:rsidP="00204C6E">
            <w:pPr>
              <w:pBdr>
                <w:bottom w:val="single" w:sz="4" w:space="1" w:color="auto"/>
              </w:pBdr>
              <w:tabs>
                <w:tab w:val="decimal" w:pos="990"/>
              </w:tabs>
              <w:spacing w:line="380" w:lineRule="exact"/>
              <w:rPr>
                <w:rFonts w:ascii="Arial" w:hAnsi="Arial" w:cs="Arial"/>
                <w:sz w:val="20"/>
                <w:szCs w:val="20"/>
              </w:rPr>
            </w:pPr>
            <w:r w:rsidRPr="00204C6E">
              <w:rPr>
                <w:rFonts w:ascii="Arial" w:hAnsi="Arial" w:cs="Arial"/>
                <w:sz w:val="20"/>
                <w:szCs w:val="20"/>
              </w:rPr>
              <w:t>432</w:t>
            </w:r>
          </w:p>
        </w:tc>
        <w:tc>
          <w:tcPr>
            <w:tcW w:w="1350" w:type="dxa"/>
            <w:vAlign w:val="bottom"/>
          </w:tcPr>
          <w:p w14:paraId="6A7A80E4" w14:textId="1A92BDE2" w:rsidR="00204C6E" w:rsidRPr="008E2D60" w:rsidRDefault="00204C6E" w:rsidP="00204C6E">
            <w:pPr>
              <w:pBdr>
                <w:bottom w:val="single" w:sz="4" w:space="1" w:color="auto"/>
              </w:pBdr>
              <w:tabs>
                <w:tab w:val="decimal" w:pos="990"/>
              </w:tabs>
              <w:spacing w:line="380" w:lineRule="exact"/>
              <w:rPr>
                <w:rFonts w:ascii="Arial" w:hAnsi="Arial" w:cs="Arial"/>
                <w:sz w:val="20"/>
                <w:szCs w:val="20"/>
              </w:rPr>
            </w:pPr>
            <w:r w:rsidRPr="00204C6E">
              <w:rPr>
                <w:rFonts w:ascii="Arial" w:hAnsi="Arial" w:cs="Arial"/>
                <w:sz w:val="20"/>
                <w:szCs w:val="20"/>
                <w:cs/>
              </w:rPr>
              <w:t>(</w:t>
            </w:r>
            <w:r w:rsidRPr="00204C6E">
              <w:rPr>
                <w:rFonts w:ascii="Arial" w:hAnsi="Arial" w:cs="Arial"/>
                <w:sz w:val="20"/>
                <w:szCs w:val="20"/>
              </w:rPr>
              <w:t>35</w:t>
            </w:r>
            <w:r w:rsidRPr="00204C6E">
              <w:rPr>
                <w:rFonts w:ascii="Arial" w:hAnsi="Arial" w:cs="Arial"/>
                <w:sz w:val="20"/>
                <w:szCs w:val="20"/>
                <w:cs/>
              </w:rPr>
              <w:t>)</w:t>
            </w:r>
          </w:p>
        </w:tc>
        <w:tc>
          <w:tcPr>
            <w:tcW w:w="1350" w:type="dxa"/>
            <w:vAlign w:val="bottom"/>
          </w:tcPr>
          <w:p w14:paraId="78AF978C" w14:textId="0A8B54A8" w:rsidR="00204C6E" w:rsidRPr="008E2D60" w:rsidRDefault="00204C6E" w:rsidP="00204C6E">
            <w:pPr>
              <w:pBdr>
                <w:bottom w:val="single" w:sz="4" w:space="1" w:color="auto"/>
              </w:pBdr>
              <w:tabs>
                <w:tab w:val="decimal" w:pos="990"/>
              </w:tabs>
              <w:spacing w:line="380" w:lineRule="exact"/>
              <w:rPr>
                <w:rFonts w:ascii="Arial" w:hAnsi="Arial" w:cs="Arial"/>
                <w:sz w:val="20"/>
                <w:szCs w:val="20"/>
              </w:rPr>
            </w:pPr>
            <w:r w:rsidRPr="00204C6E">
              <w:rPr>
                <w:rFonts w:ascii="Arial" w:hAnsi="Arial" w:cs="Arial"/>
                <w:sz w:val="20"/>
                <w:szCs w:val="20"/>
              </w:rPr>
              <w:t>397</w:t>
            </w:r>
          </w:p>
        </w:tc>
        <w:tc>
          <w:tcPr>
            <w:tcW w:w="1350" w:type="dxa"/>
            <w:vAlign w:val="bottom"/>
          </w:tcPr>
          <w:p w14:paraId="0355C535" w14:textId="77777777" w:rsidR="00204C6E" w:rsidRPr="008E2D60" w:rsidRDefault="00204C6E" w:rsidP="00204C6E">
            <w:pPr>
              <w:pBdr>
                <w:bottom w:val="single" w:sz="4" w:space="1" w:color="auto"/>
              </w:pBdr>
              <w:tabs>
                <w:tab w:val="decimal" w:pos="990"/>
              </w:tabs>
              <w:spacing w:line="380" w:lineRule="exact"/>
              <w:rPr>
                <w:rFonts w:ascii="Arial" w:hAnsi="Arial" w:cs="Arial"/>
                <w:sz w:val="20"/>
                <w:szCs w:val="20"/>
              </w:rPr>
            </w:pPr>
            <w:r w:rsidRPr="008E2D60">
              <w:rPr>
                <w:rFonts w:ascii="Arial" w:hAnsi="Arial" w:cs="Arial"/>
                <w:sz w:val="20"/>
                <w:szCs w:val="20"/>
              </w:rPr>
              <w:t>392</w:t>
            </w:r>
          </w:p>
        </w:tc>
        <w:tc>
          <w:tcPr>
            <w:tcW w:w="1350" w:type="dxa"/>
            <w:vAlign w:val="bottom"/>
          </w:tcPr>
          <w:p w14:paraId="0C7B32BC" w14:textId="77777777" w:rsidR="00204C6E" w:rsidRPr="008E2D60" w:rsidRDefault="00204C6E" w:rsidP="00204C6E">
            <w:pPr>
              <w:pBdr>
                <w:bottom w:val="single" w:sz="4" w:space="1" w:color="auto"/>
              </w:pBdr>
              <w:tabs>
                <w:tab w:val="decimal" w:pos="990"/>
              </w:tabs>
              <w:spacing w:line="380" w:lineRule="exact"/>
              <w:rPr>
                <w:rFonts w:ascii="Arial" w:hAnsi="Arial" w:cs="Arial"/>
                <w:sz w:val="20"/>
                <w:szCs w:val="20"/>
              </w:rPr>
            </w:pPr>
            <w:r w:rsidRPr="008E2D60">
              <w:rPr>
                <w:rFonts w:ascii="Arial" w:hAnsi="Arial" w:cs="Arial"/>
                <w:sz w:val="20"/>
                <w:szCs w:val="20"/>
                <w:cs/>
              </w:rPr>
              <w:t>(</w:t>
            </w:r>
            <w:r w:rsidRPr="008E2D60">
              <w:rPr>
                <w:rFonts w:ascii="Arial" w:hAnsi="Arial" w:cs="Arial"/>
                <w:sz w:val="20"/>
                <w:szCs w:val="20"/>
              </w:rPr>
              <w:t>67</w:t>
            </w:r>
            <w:r w:rsidRPr="008E2D60">
              <w:rPr>
                <w:rFonts w:ascii="Arial" w:hAnsi="Arial" w:cs="Arial"/>
                <w:sz w:val="20"/>
                <w:szCs w:val="20"/>
                <w:cs/>
              </w:rPr>
              <w:t>)</w:t>
            </w:r>
          </w:p>
        </w:tc>
        <w:tc>
          <w:tcPr>
            <w:tcW w:w="1350" w:type="dxa"/>
            <w:vAlign w:val="bottom"/>
          </w:tcPr>
          <w:p w14:paraId="6D561DC7" w14:textId="77777777" w:rsidR="00204C6E" w:rsidRPr="008E2D60" w:rsidRDefault="00204C6E" w:rsidP="00204C6E">
            <w:pPr>
              <w:pBdr>
                <w:bottom w:val="single" w:sz="4" w:space="1" w:color="auto"/>
              </w:pBdr>
              <w:tabs>
                <w:tab w:val="decimal" w:pos="990"/>
              </w:tabs>
              <w:spacing w:line="380" w:lineRule="exact"/>
              <w:rPr>
                <w:rFonts w:ascii="Arial" w:hAnsi="Arial" w:cs="Arial"/>
                <w:sz w:val="20"/>
                <w:szCs w:val="20"/>
              </w:rPr>
            </w:pPr>
            <w:r w:rsidRPr="008E2D60">
              <w:rPr>
                <w:rFonts w:ascii="Arial" w:hAnsi="Arial" w:cs="Arial"/>
                <w:sz w:val="20"/>
                <w:szCs w:val="20"/>
              </w:rPr>
              <w:t>325</w:t>
            </w:r>
          </w:p>
        </w:tc>
      </w:tr>
      <w:tr w:rsidR="00204C6E" w:rsidRPr="008E2D60" w14:paraId="34DF88A9" w14:textId="77777777" w:rsidTr="00462623">
        <w:tc>
          <w:tcPr>
            <w:tcW w:w="1710" w:type="dxa"/>
            <w:hideMark/>
          </w:tcPr>
          <w:p w14:paraId="5FC3D837" w14:textId="77777777" w:rsidR="00204C6E" w:rsidRPr="008E2D60" w:rsidRDefault="00204C6E" w:rsidP="00204C6E">
            <w:pPr>
              <w:spacing w:line="380" w:lineRule="exact"/>
              <w:rPr>
                <w:rFonts w:ascii="Arial" w:hAnsi="Arial" w:cs="Arial"/>
                <w:sz w:val="20"/>
                <w:szCs w:val="20"/>
              </w:rPr>
            </w:pPr>
            <w:r w:rsidRPr="008E2D60">
              <w:rPr>
                <w:rFonts w:ascii="Arial" w:hAnsi="Arial" w:cs="Arial"/>
                <w:sz w:val="20"/>
                <w:szCs w:val="20"/>
              </w:rPr>
              <w:t>Total</w:t>
            </w:r>
          </w:p>
        </w:tc>
        <w:tc>
          <w:tcPr>
            <w:tcW w:w="1350" w:type="dxa"/>
            <w:vAlign w:val="bottom"/>
          </w:tcPr>
          <w:p w14:paraId="774AA279" w14:textId="3485E6CC" w:rsidR="00204C6E" w:rsidRPr="008E2D60" w:rsidRDefault="00204C6E" w:rsidP="00204C6E">
            <w:pPr>
              <w:pBdr>
                <w:bottom w:val="double" w:sz="4" w:space="1" w:color="auto"/>
              </w:pBdr>
              <w:tabs>
                <w:tab w:val="decimal" w:pos="990"/>
              </w:tabs>
              <w:spacing w:line="380" w:lineRule="exact"/>
              <w:rPr>
                <w:rFonts w:ascii="Arial" w:hAnsi="Arial" w:cs="Arial"/>
                <w:sz w:val="20"/>
                <w:szCs w:val="20"/>
              </w:rPr>
            </w:pPr>
            <w:r w:rsidRPr="00204C6E">
              <w:rPr>
                <w:rFonts w:ascii="Arial" w:hAnsi="Arial" w:cs="Arial"/>
                <w:sz w:val="20"/>
                <w:szCs w:val="20"/>
              </w:rPr>
              <w:t>1</w:t>
            </w:r>
            <w:r w:rsidR="00071974">
              <w:rPr>
                <w:rFonts w:ascii="Arial" w:hAnsi="Arial" w:cs="Arial"/>
                <w:sz w:val="20"/>
                <w:szCs w:val="20"/>
              </w:rPr>
              <w:t>,</w:t>
            </w:r>
            <w:r w:rsidRPr="00204C6E">
              <w:rPr>
                <w:rFonts w:ascii="Arial" w:hAnsi="Arial" w:cs="Arial"/>
                <w:sz w:val="20"/>
                <w:szCs w:val="20"/>
              </w:rPr>
              <w:t>323</w:t>
            </w:r>
          </w:p>
        </w:tc>
        <w:tc>
          <w:tcPr>
            <w:tcW w:w="1350" w:type="dxa"/>
            <w:vAlign w:val="bottom"/>
          </w:tcPr>
          <w:p w14:paraId="0547FCC3" w14:textId="6788C107" w:rsidR="00204C6E" w:rsidRPr="008E2D60" w:rsidRDefault="00204C6E" w:rsidP="00204C6E">
            <w:pPr>
              <w:pBdr>
                <w:bottom w:val="double" w:sz="4" w:space="1" w:color="auto"/>
              </w:pBdr>
              <w:tabs>
                <w:tab w:val="decimal" w:pos="990"/>
              </w:tabs>
              <w:spacing w:line="380" w:lineRule="exact"/>
              <w:rPr>
                <w:rFonts w:ascii="Arial" w:hAnsi="Arial" w:cs="Arial"/>
                <w:sz w:val="20"/>
                <w:szCs w:val="20"/>
                <w:cs/>
              </w:rPr>
            </w:pPr>
            <w:r w:rsidRPr="00204C6E">
              <w:rPr>
                <w:rFonts w:ascii="Arial" w:hAnsi="Arial" w:cs="Arial"/>
                <w:sz w:val="20"/>
                <w:szCs w:val="20"/>
                <w:cs/>
              </w:rPr>
              <w:t>(</w:t>
            </w:r>
            <w:r w:rsidRPr="00204C6E">
              <w:rPr>
                <w:rFonts w:ascii="Arial" w:hAnsi="Arial" w:cs="Arial"/>
                <w:sz w:val="20"/>
                <w:szCs w:val="20"/>
              </w:rPr>
              <w:t>62</w:t>
            </w:r>
            <w:r w:rsidRPr="00204C6E">
              <w:rPr>
                <w:rFonts w:ascii="Arial" w:hAnsi="Arial" w:cs="Arial"/>
                <w:sz w:val="20"/>
                <w:szCs w:val="20"/>
                <w:cs/>
              </w:rPr>
              <w:t>)</w:t>
            </w:r>
          </w:p>
        </w:tc>
        <w:tc>
          <w:tcPr>
            <w:tcW w:w="1350" w:type="dxa"/>
            <w:vAlign w:val="bottom"/>
          </w:tcPr>
          <w:p w14:paraId="35B8819C" w14:textId="0FF400C5" w:rsidR="00204C6E" w:rsidRPr="008E2D60" w:rsidRDefault="00204C6E" w:rsidP="00204C6E">
            <w:pPr>
              <w:pBdr>
                <w:bottom w:val="double" w:sz="4" w:space="1" w:color="auto"/>
              </w:pBdr>
              <w:tabs>
                <w:tab w:val="decimal" w:pos="990"/>
              </w:tabs>
              <w:spacing w:line="380" w:lineRule="exact"/>
              <w:rPr>
                <w:rFonts w:ascii="Arial" w:hAnsi="Arial" w:cs="Arial"/>
                <w:sz w:val="20"/>
                <w:szCs w:val="20"/>
              </w:rPr>
            </w:pPr>
            <w:r w:rsidRPr="00204C6E">
              <w:rPr>
                <w:rFonts w:ascii="Arial" w:hAnsi="Arial" w:cs="Arial"/>
                <w:sz w:val="20"/>
                <w:szCs w:val="20"/>
              </w:rPr>
              <w:t>1</w:t>
            </w:r>
            <w:r w:rsidR="00071974">
              <w:rPr>
                <w:rFonts w:ascii="Arial" w:hAnsi="Arial" w:cs="Arial"/>
                <w:sz w:val="20"/>
                <w:szCs w:val="20"/>
              </w:rPr>
              <w:t>,</w:t>
            </w:r>
            <w:r w:rsidRPr="00204C6E">
              <w:rPr>
                <w:rFonts w:ascii="Arial" w:hAnsi="Arial" w:cs="Arial"/>
                <w:sz w:val="20"/>
                <w:szCs w:val="20"/>
              </w:rPr>
              <w:t>261</w:t>
            </w:r>
          </w:p>
        </w:tc>
        <w:tc>
          <w:tcPr>
            <w:tcW w:w="1350" w:type="dxa"/>
            <w:vAlign w:val="bottom"/>
          </w:tcPr>
          <w:p w14:paraId="0250FD11" w14:textId="77777777" w:rsidR="00204C6E" w:rsidRPr="008E2D60" w:rsidRDefault="00204C6E" w:rsidP="00204C6E">
            <w:pPr>
              <w:pBdr>
                <w:bottom w:val="double" w:sz="4" w:space="1" w:color="auto"/>
              </w:pBdr>
              <w:tabs>
                <w:tab w:val="decimal" w:pos="990"/>
              </w:tabs>
              <w:spacing w:line="380" w:lineRule="exact"/>
              <w:rPr>
                <w:rFonts w:ascii="Arial" w:hAnsi="Arial" w:cs="Arial"/>
                <w:sz w:val="20"/>
                <w:szCs w:val="20"/>
              </w:rPr>
            </w:pPr>
            <w:r w:rsidRPr="008E2D60">
              <w:rPr>
                <w:rFonts w:ascii="Arial" w:hAnsi="Arial" w:cs="Arial"/>
                <w:sz w:val="20"/>
                <w:szCs w:val="20"/>
              </w:rPr>
              <w:t>1,303</w:t>
            </w:r>
          </w:p>
        </w:tc>
        <w:tc>
          <w:tcPr>
            <w:tcW w:w="1350" w:type="dxa"/>
            <w:vAlign w:val="bottom"/>
          </w:tcPr>
          <w:p w14:paraId="78091BE9" w14:textId="77777777" w:rsidR="00204C6E" w:rsidRPr="008E2D60" w:rsidRDefault="00204C6E" w:rsidP="00204C6E">
            <w:pPr>
              <w:pBdr>
                <w:bottom w:val="double" w:sz="4" w:space="1" w:color="auto"/>
              </w:pBdr>
              <w:tabs>
                <w:tab w:val="decimal" w:pos="990"/>
              </w:tabs>
              <w:spacing w:line="380" w:lineRule="exact"/>
              <w:rPr>
                <w:rFonts w:ascii="Arial" w:hAnsi="Arial" w:cs="Arial"/>
                <w:sz w:val="20"/>
                <w:szCs w:val="20"/>
                <w:cs/>
              </w:rPr>
            </w:pPr>
            <w:r w:rsidRPr="008E2D60">
              <w:rPr>
                <w:rFonts w:ascii="Arial" w:hAnsi="Arial" w:cs="Arial"/>
                <w:sz w:val="20"/>
                <w:szCs w:val="20"/>
                <w:cs/>
              </w:rPr>
              <w:t>(</w:t>
            </w:r>
            <w:r w:rsidRPr="008E2D60">
              <w:rPr>
                <w:rFonts w:ascii="Arial" w:hAnsi="Arial" w:cs="Arial"/>
                <w:sz w:val="20"/>
                <w:szCs w:val="20"/>
              </w:rPr>
              <w:t>106</w:t>
            </w:r>
            <w:r w:rsidRPr="008E2D60">
              <w:rPr>
                <w:rFonts w:ascii="Arial" w:hAnsi="Arial" w:cs="Arial"/>
                <w:sz w:val="20"/>
                <w:szCs w:val="20"/>
                <w:cs/>
              </w:rPr>
              <w:t>)</w:t>
            </w:r>
          </w:p>
        </w:tc>
        <w:tc>
          <w:tcPr>
            <w:tcW w:w="1350" w:type="dxa"/>
            <w:vAlign w:val="bottom"/>
          </w:tcPr>
          <w:p w14:paraId="1080B655" w14:textId="77777777" w:rsidR="00204C6E" w:rsidRPr="008E2D60" w:rsidRDefault="00204C6E" w:rsidP="00204C6E">
            <w:pPr>
              <w:pBdr>
                <w:bottom w:val="double" w:sz="4" w:space="1" w:color="auto"/>
              </w:pBdr>
              <w:tabs>
                <w:tab w:val="decimal" w:pos="990"/>
              </w:tabs>
              <w:spacing w:line="380" w:lineRule="exact"/>
              <w:rPr>
                <w:rFonts w:ascii="Arial" w:hAnsi="Arial" w:cs="Arial"/>
                <w:sz w:val="20"/>
                <w:szCs w:val="20"/>
              </w:rPr>
            </w:pPr>
            <w:r w:rsidRPr="008E2D60">
              <w:rPr>
                <w:rFonts w:ascii="Arial" w:hAnsi="Arial" w:cs="Arial"/>
                <w:sz w:val="20"/>
                <w:szCs w:val="20"/>
              </w:rPr>
              <w:t>1,197</w:t>
            </w:r>
          </w:p>
        </w:tc>
      </w:tr>
    </w:tbl>
    <w:p w14:paraId="3A3B24C3" w14:textId="77777777" w:rsidR="009B173F" w:rsidRDefault="009B173F">
      <w:pPr>
        <w:overflowPunct/>
        <w:autoSpaceDE/>
        <w:autoSpaceDN/>
        <w:adjustRightInd/>
        <w:textAlignment w:val="auto"/>
        <w:rPr>
          <w:rFonts w:ascii="Arial" w:hAnsi="Arial" w:cs="Arial"/>
          <w:sz w:val="22"/>
          <w:szCs w:val="22"/>
        </w:rPr>
      </w:pPr>
      <w:r>
        <w:rPr>
          <w:rFonts w:ascii="Arial" w:hAnsi="Arial" w:cs="Arial"/>
          <w:sz w:val="22"/>
          <w:szCs w:val="22"/>
        </w:rPr>
        <w:br w:type="page"/>
      </w:r>
    </w:p>
    <w:p w14:paraId="7E8A948E" w14:textId="1953ADB1" w:rsidR="00462623" w:rsidRPr="008E2D60" w:rsidRDefault="005C4858" w:rsidP="006D0C57">
      <w:pPr>
        <w:tabs>
          <w:tab w:val="left" w:pos="2160"/>
        </w:tabs>
        <w:spacing w:before="240" w:after="120" w:line="380" w:lineRule="exact"/>
        <w:ind w:left="547" w:right="-43"/>
        <w:jc w:val="thaiDistribute"/>
        <w:rPr>
          <w:rFonts w:ascii="Arial" w:hAnsi="Arial" w:cs="Arial"/>
          <w:sz w:val="22"/>
          <w:szCs w:val="22"/>
        </w:rPr>
      </w:pPr>
      <w:r w:rsidRPr="008E2D60">
        <w:rPr>
          <w:rFonts w:ascii="Arial" w:hAnsi="Arial" w:cs="Arial"/>
          <w:sz w:val="22"/>
          <w:szCs w:val="22"/>
        </w:rPr>
        <w:lastRenderedPageBreak/>
        <w:t>Key</w:t>
      </w:r>
      <w:r w:rsidR="00462623" w:rsidRPr="008E2D60">
        <w:rPr>
          <w:rFonts w:ascii="Arial" w:hAnsi="Arial" w:cs="Arial"/>
          <w:sz w:val="22"/>
          <w:szCs w:val="22"/>
        </w:rPr>
        <w:t xml:space="preserve"> assum</w:t>
      </w:r>
      <w:r w:rsidR="00423BC7" w:rsidRPr="008E2D60">
        <w:rPr>
          <w:rFonts w:ascii="Arial" w:hAnsi="Arial" w:cs="Arial"/>
          <w:sz w:val="22"/>
          <w:szCs w:val="22"/>
        </w:rPr>
        <w:t xml:space="preserve">ptions and </w:t>
      </w:r>
      <w:r w:rsidRPr="008E2D60">
        <w:rPr>
          <w:rFonts w:ascii="Arial" w:hAnsi="Arial" w:cs="Arial"/>
          <w:sz w:val="22"/>
          <w:szCs w:val="22"/>
        </w:rPr>
        <w:t xml:space="preserve">the method used in determining </w:t>
      </w:r>
      <w:r w:rsidR="00EC528E" w:rsidRPr="008E2D60">
        <w:rPr>
          <w:rFonts w:ascii="Arial" w:hAnsi="Arial" w:cs="Arial"/>
          <w:sz w:val="22"/>
          <w:szCs w:val="22"/>
        </w:rPr>
        <w:t>assumptions</w:t>
      </w:r>
      <w:r w:rsidR="00423BC7" w:rsidRPr="008E2D60">
        <w:rPr>
          <w:rFonts w:ascii="Arial" w:hAnsi="Arial" w:cs="Arial"/>
          <w:sz w:val="22"/>
          <w:szCs w:val="22"/>
        </w:rPr>
        <w:t xml:space="preserve"> </w:t>
      </w:r>
      <w:r w:rsidR="00DF5FF0" w:rsidRPr="008E2D60">
        <w:rPr>
          <w:rFonts w:ascii="Arial" w:hAnsi="Arial" w:cs="Arial"/>
          <w:sz w:val="22"/>
          <w:szCs w:val="22"/>
        </w:rPr>
        <w:t>for</w:t>
      </w:r>
      <w:r w:rsidR="00EC528E" w:rsidRPr="008E2D60">
        <w:rPr>
          <w:rFonts w:ascii="Arial" w:hAnsi="Arial" w:cs="Arial"/>
          <w:sz w:val="22"/>
          <w:szCs w:val="22"/>
        </w:rPr>
        <w:t xml:space="preserve"> estimation of loss</w:t>
      </w:r>
      <w:r w:rsidR="00423BC7" w:rsidRPr="008E2D60">
        <w:rPr>
          <w:rFonts w:ascii="Arial" w:hAnsi="Arial" w:cs="Arial"/>
          <w:sz w:val="22"/>
          <w:szCs w:val="22"/>
        </w:rPr>
        <w:t xml:space="preserve"> reserves </w:t>
      </w:r>
      <w:r w:rsidR="00EC528E" w:rsidRPr="008E2D60">
        <w:rPr>
          <w:rFonts w:ascii="Arial" w:hAnsi="Arial" w:cs="Arial"/>
          <w:sz w:val="22"/>
          <w:szCs w:val="22"/>
        </w:rPr>
        <w:t>were</w:t>
      </w:r>
      <w:r w:rsidR="00423BC7" w:rsidRPr="008E2D60">
        <w:rPr>
          <w:rFonts w:ascii="Arial" w:hAnsi="Arial" w:cs="Arial"/>
          <w:sz w:val="22"/>
          <w:szCs w:val="22"/>
        </w:rPr>
        <w:t xml:space="preserve"> as follows.</w:t>
      </w:r>
    </w:p>
    <w:p w14:paraId="257211A2" w14:textId="77777777" w:rsidR="00423BC7" w:rsidRPr="008E2D60" w:rsidRDefault="00EC528E" w:rsidP="001945DF">
      <w:pPr>
        <w:numPr>
          <w:ilvl w:val="0"/>
          <w:numId w:val="5"/>
        </w:numPr>
        <w:tabs>
          <w:tab w:val="left" w:pos="1080"/>
        </w:tabs>
        <w:spacing w:before="120" w:after="120" w:line="380" w:lineRule="exact"/>
        <w:ind w:right="-43"/>
        <w:rPr>
          <w:rFonts w:ascii="Arial" w:hAnsi="Arial" w:cs="Arial"/>
          <w:sz w:val="22"/>
          <w:szCs w:val="22"/>
        </w:rPr>
      </w:pPr>
      <w:r w:rsidRPr="008E2D60">
        <w:rPr>
          <w:rFonts w:ascii="Arial" w:hAnsi="Arial" w:cs="Arial"/>
          <w:sz w:val="22"/>
          <w:szCs w:val="22"/>
        </w:rPr>
        <w:t>Ultimate loss r</w:t>
      </w:r>
      <w:r w:rsidR="00423BC7" w:rsidRPr="008E2D60">
        <w:rPr>
          <w:rFonts w:ascii="Arial" w:hAnsi="Arial" w:cs="Arial"/>
          <w:sz w:val="22"/>
          <w:szCs w:val="22"/>
        </w:rPr>
        <w:t>atio</w:t>
      </w:r>
    </w:p>
    <w:p w14:paraId="241B4C0B" w14:textId="77777777" w:rsidR="00E6626C" w:rsidRPr="008E2D60" w:rsidRDefault="005C3912" w:rsidP="001945DF">
      <w:pPr>
        <w:tabs>
          <w:tab w:val="left" w:pos="1080"/>
        </w:tabs>
        <w:spacing w:before="120" w:after="120" w:line="380" w:lineRule="exact"/>
        <w:ind w:left="1080" w:right="-43"/>
        <w:rPr>
          <w:rFonts w:ascii="Arial" w:hAnsi="Arial" w:cs="Arial"/>
          <w:sz w:val="22"/>
          <w:szCs w:val="22"/>
        </w:rPr>
      </w:pPr>
      <w:r w:rsidRPr="008E2D60">
        <w:rPr>
          <w:rFonts w:ascii="Arial" w:hAnsi="Arial" w:cs="Arial"/>
          <w:sz w:val="22"/>
          <w:szCs w:val="22"/>
        </w:rPr>
        <w:t>The Company adopts the Chain Ladder method, which takes into accounts historical reported claims development patterns and premium written</w:t>
      </w:r>
      <w:r w:rsidR="00DB39F7" w:rsidRPr="008E2D60">
        <w:rPr>
          <w:rFonts w:ascii="Arial" w:hAnsi="Arial" w:cs="Arial"/>
          <w:sz w:val="22"/>
          <w:szCs w:val="22"/>
        </w:rPr>
        <w:t>,</w:t>
      </w:r>
      <w:r w:rsidRPr="008E2D60">
        <w:rPr>
          <w:rFonts w:ascii="Arial" w:hAnsi="Arial" w:cs="Arial"/>
          <w:sz w:val="22"/>
          <w:szCs w:val="22"/>
        </w:rPr>
        <w:t xml:space="preserve"> to determine assumptions used in calculation of the Ultimate Loss Ratio, using the Expected Loss Ratio method. Such method is an actuarial method that brings the results of the multiplication of the Ultimate Loss Ratio and the earned premiums to arrive at the value of loss reserves.  </w:t>
      </w:r>
    </w:p>
    <w:p w14:paraId="464113D1" w14:textId="77777777" w:rsidR="00423BC7" w:rsidRPr="008E2D60" w:rsidRDefault="00EC528E" w:rsidP="001945DF">
      <w:pPr>
        <w:numPr>
          <w:ilvl w:val="0"/>
          <w:numId w:val="5"/>
        </w:numPr>
        <w:tabs>
          <w:tab w:val="left" w:pos="1080"/>
        </w:tabs>
        <w:spacing w:before="120" w:after="120" w:line="380" w:lineRule="exact"/>
        <w:ind w:left="1080" w:right="-43" w:hanging="540"/>
        <w:jc w:val="thaiDistribute"/>
        <w:rPr>
          <w:rFonts w:ascii="Arial" w:hAnsi="Arial" w:cs="Arial"/>
          <w:sz w:val="22"/>
          <w:szCs w:val="22"/>
        </w:rPr>
      </w:pPr>
      <w:r w:rsidRPr="008E2D60">
        <w:rPr>
          <w:rFonts w:ascii="Arial" w:hAnsi="Arial" w:cs="Arial"/>
          <w:sz w:val="22"/>
          <w:szCs w:val="22"/>
        </w:rPr>
        <w:t>Unallocated loss a</w:t>
      </w:r>
      <w:r w:rsidR="00423BC7" w:rsidRPr="008E2D60">
        <w:rPr>
          <w:rFonts w:ascii="Arial" w:hAnsi="Arial" w:cs="Arial"/>
          <w:sz w:val="22"/>
          <w:szCs w:val="22"/>
        </w:rPr>
        <w:t xml:space="preserve">djustment </w:t>
      </w:r>
      <w:r w:rsidRPr="008E2D60">
        <w:rPr>
          <w:rFonts w:ascii="Arial" w:hAnsi="Arial" w:cs="Arial"/>
          <w:sz w:val="22"/>
          <w:szCs w:val="22"/>
        </w:rPr>
        <w:t>expense r</w:t>
      </w:r>
      <w:r w:rsidR="00423BC7" w:rsidRPr="008E2D60">
        <w:rPr>
          <w:rFonts w:ascii="Arial" w:hAnsi="Arial" w:cs="Arial"/>
          <w:sz w:val="22"/>
          <w:szCs w:val="22"/>
        </w:rPr>
        <w:t>atio (ULAE)</w:t>
      </w:r>
      <w:r w:rsidR="005C3912" w:rsidRPr="008E2D60">
        <w:rPr>
          <w:rFonts w:ascii="Arial" w:hAnsi="Arial" w:cs="Arial"/>
          <w:sz w:val="22"/>
          <w:szCs w:val="22"/>
        </w:rPr>
        <w:t>,</w:t>
      </w:r>
      <w:r w:rsidR="00423BC7" w:rsidRPr="008E2D60">
        <w:rPr>
          <w:rFonts w:ascii="Arial" w:hAnsi="Arial" w:cs="Arial"/>
          <w:sz w:val="22"/>
          <w:szCs w:val="22"/>
        </w:rPr>
        <w:t xml:space="preserve"> which</w:t>
      </w:r>
      <w:r w:rsidR="00423BC7" w:rsidRPr="008E2D60">
        <w:rPr>
          <w:rFonts w:ascii="Arial" w:hAnsi="Arial" w:cs="Arial"/>
          <w:sz w:val="22"/>
          <w:szCs w:val="22"/>
          <w:cs/>
        </w:rPr>
        <w:t xml:space="preserve"> </w:t>
      </w:r>
      <w:r w:rsidR="005C3912" w:rsidRPr="008E2D60">
        <w:rPr>
          <w:rFonts w:ascii="Arial" w:hAnsi="Arial" w:cs="Arial"/>
          <w:sz w:val="22"/>
          <w:szCs w:val="22"/>
        </w:rPr>
        <w:t>is</w:t>
      </w:r>
      <w:r w:rsidR="00423BC7" w:rsidRPr="008E2D60">
        <w:rPr>
          <w:rFonts w:ascii="Arial" w:hAnsi="Arial" w:cs="Arial"/>
          <w:sz w:val="22"/>
          <w:szCs w:val="22"/>
        </w:rPr>
        <w:t xml:space="preserve"> </w:t>
      </w:r>
      <w:proofErr w:type="spellStart"/>
      <w:r w:rsidR="00423BC7" w:rsidRPr="008E2D60">
        <w:rPr>
          <w:rFonts w:ascii="Arial" w:hAnsi="Arial" w:cs="Arial"/>
          <w:sz w:val="22"/>
          <w:szCs w:val="22"/>
        </w:rPr>
        <w:t>categorised</w:t>
      </w:r>
      <w:proofErr w:type="spellEnd"/>
      <w:r w:rsidR="00423BC7" w:rsidRPr="008E2D60">
        <w:rPr>
          <w:rFonts w:ascii="Arial" w:hAnsi="Arial" w:cs="Arial"/>
          <w:sz w:val="22"/>
          <w:szCs w:val="22"/>
        </w:rPr>
        <w:t xml:space="preserve"> into 2 types</w:t>
      </w:r>
      <w:r w:rsidR="005C4858" w:rsidRPr="008E2D60">
        <w:rPr>
          <w:rFonts w:ascii="Arial" w:hAnsi="Arial" w:cs="Arial"/>
          <w:sz w:val="22"/>
          <w:szCs w:val="22"/>
        </w:rPr>
        <w:t xml:space="preserve"> </w:t>
      </w:r>
      <w:r w:rsidR="00423BC7" w:rsidRPr="008E2D60">
        <w:rPr>
          <w:rFonts w:ascii="Arial" w:hAnsi="Arial" w:cs="Arial"/>
          <w:sz w:val="22"/>
          <w:szCs w:val="22"/>
        </w:rPr>
        <w:t>as follows.</w:t>
      </w:r>
    </w:p>
    <w:p w14:paraId="49A22040" w14:textId="77777777" w:rsidR="00423BC7" w:rsidRPr="009B173F" w:rsidRDefault="00423BC7" w:rsidP="009B173F">
      <w:pPr>
        <w:tabs>
          <w:tab w:val="left" w:pos="1080"/>
        </w:tabs>
        <w:spacing w:before="120" w:after="120" w:line="380" w:lineRule="exact"/>
        <w:ind w:left="1080" w:right="-43"/>
        <w:rPr>
          <w:rFonts w:ascii="Arial" w:hAnsi="Arial" w:cs="Arial"/>
          <w:i/>
          <w:iCs/>
          <w:sz w:val="22"/>
          <w:szCs w:val="22"/>
        </w:rPr>
      </w:pPr>
      <w:r w:rsidRPr="009B173F">
        <w:rPr>
          <w:rFonts w:ascii="Arial" w:hAnsi="Arial" w:cs="Arial"/>
          <w:i/>
          <w:iCs/>
          <w:sz w:val="22"/>
          <w:szCs w:val="22"/>
        </w:rPr>
        <w:t>The average of ULAE per claim</w:t>
      </w:r>
    </w:p>
    <w:p w14:paraId="6BBC2398" w14:textId="77777777" w:rsidR="00423BC7" w:rsidRPr="008E2D60" w:rsidRDefault="00423BC7" w:rsidP="009B173F">
      <w:pPr>
        <w:spacing w:before="120" w:after="120" w:line="380" w:lineRule="exact"/>
        <w:ind w:left="1080" w:right="-43"/>
        <w:jc w:val="thaiDistribute"/>
        <w:rPr>
          <w:rFonts w:ascii="Arial" w:hAnsi="Arial" w:cs="Arial"/>
          <w:sz w:val="22"/>
          <w:szCs w:val="22"/>
        </w:rPr>
      </w:pPr>
      <w:r w:rsidRPr="008E2D60">
        <w:rPr>
          <w:rFonts w:ascii="Arial" w:hAnsi="Arial" w:cs="Arial"/>
          <w:sz w:val="22"/>
          <w:szCs w:val="22"/>
        </w:rPr>
        <w:t>The Company use</w:t>
      </w:r>
      <w:r w:rsidR="00EC528E" w:rsidRPr="008E2D60">
        <w:rPr>
          <w:rFonts w:ascii="Arial" w:hAnsi="Arial" w:cs="Arial"/>
          <w:sz w:val="22"/>
          <w:szCs w:val="22"/>
        </w:rPr>
        <w:t>s</w:t>
      </w:r>
      <w:r w:rsidRPr="008E2D60">
        <w:rPr>
          <w:rFonts w:ascii="Arial" w:hAnsi="Arial" w:cs="Arial"/>
          <w:sz w:val="22"/>
          <w:szCs w:val="22"/>
        </w:rPr>
        <w:t xml:space="preserve"> the total ULAE and the total number of claims in the last fiscal year to calculate the average ULAE per claim. Such average value </w:t>
      </w:r>
      <w:r w:rsidR="00E6626C" w:rsidRPr="008E2D60">
        <w:rPr>
          <w:rFonts w:ascii="Arial" w:hAnsi="Arial" w:cs="Arial"/>
          <w:sz w:val="22"/>
          <w:szCs w:val="22"/>
        </w:rPr>
        <w:t>is</w:t>
      </w:r>
      <w:r w:rsidRPr="008E2D60">
        <w:rPr>
          <w:rFonts w:ascii="Arial" w:hAnsi="Arial" w:cs="Arial"/>
          <w:sz w:val="22"/>
          <w:szCs w:val="22"/>
        </w:rPr>
        <w:t xml:space="preserve"> used to estimate ULAE reserves for claim</w:t>
      </w:r>
      <w:r w:rsidR="00E6626C" w:rsidRPr="008E2D60">
        <w:rPr>
          <w:rFonts w:ascii="Arial" w:hAnsi="Arial" w:cs="Arial"/>
          <w:sz w:val="22"/>
          <w:szCs w:val="22"/>
        </w:rPr>
        <w:t>s</w:t>
      </w:r>
      <w:r w:rsidRPr="008E2D60">
        <w:rPr>
          <w:rFonts w:ascii="Arial" w:hAnsi="Arial" w:cs="Arial"/>
          <w:sz w:val="22"/>
          <w:szCs w:val="22"/>
        </w:rPr>
        <w:t xml:space="preserve"> that </w:t>
      </w:r>
      <w:r w:rsidR="00E6626C" w:rsidRPr="008E2D60">
        <w:rPr>
          <w:rFonts w:ascii="Arial" w:hAnsi="Arial" w:cs="Arial"/>
          <w:sz w:val="22"/>
          <w:szCs w:val="22"/>
        </w:rPr>
        <w:t>have</w:t>
      </w:r>
      <w:r w:rsidRPr="008E2D60">
        <w:rPr>
          <w:rFonts w:ascii="Arial" w:hAnsi="Arial" w:cs="Arial"/>
          <w:sz w:val="22"/>
          <w:szCs w:val="22"/>
        </w:rPr>
        <w:t xml:space="preserve"> been reported but not </w:t>
      </w:r>
      <w:r w:rsidR="00EC528E" w:rsidRPr="008E2D60">
        <w:rPr>
          <w:rFonts w:ascii="Arial" w:hAnsi="Arial" w:cs="Arial"/>
          <w:sz w:val="22"/>
          <w:szCs w:val="22"/>
        </w:rPr>
        <w:t>yet</w:t>
      </w:r>
      <w:r w:rsidRPr="008E2D60">
        <w:rPr>
          <w:rFonts w:ascii="Arial" w:hAnsi="Arial" w:cs="Arial"/>
          <w:sz w:val="22"/>
          <w:szCs w:val="22"/>
        </w:rPr>
        <w:t xml:space="preserve"> closed.</w:t>
      </w:r>
    </w:p>
    <w:p w14:paraId="2BAE7116" w14:textId="463AC287" w:rsidR="00423BC7" w:rsidRPr="009B173F" w:rsidRDefault="009B173F" w:rsidP="009B173F">
      <w:pPr>
        <w:tabs>
          <w:tab w:val="left" w:pos="1080"/>
        </w:tabs>
        <w:spacing w:before="120" w:after="120" w:line="380" w:lineRule="exact"/>
        <w:ind w:right="-43"/>
        <w:rPr>
          <w:rFonts w:ascii="Arial" w:hAnsi="Arial" w:cs="Arial"/>
          <w:i/>
          <w:iCs/>
          <w:sz w:val="22"/>
          <w:szCs w:val="22"/>
        </w:rPr>
      </w:pPr>
      <w:r w:rsidRPr="009B173F">
        <w:rPr>
          <w:rFonts w:ascii="Arial" w:hAnsi="Arial" w:cs="Arial"/>
          <w:i/>
          <w:iCs/>
          <w:sz w:val="22"/>
          <w:szCs w:val="22"/>
        </w:rPr>
        <w:tab/>
      </w:r>
      <w:r w:rsidR="00423BC7" w:rsidRPr="009B173F">
        <w:rPr>
          <w:rFonts w:ascii="Arial" w:hAnsi="Arial" w:cs="Arial"/>
          <w:i/>
          <w:iCs/>
          <w:sz w:val="22"/>
          <w:szCs w:val="22"/>
        </w:rPr>
        <w:t xml:space="preserve">ULAE to total paid claim </w:t>
      </w:r>
      <w:proofErr w:type="gramStart"/>
      <w:r w:rsidR="00423BC7" w:rsidRPr="009B173F">
        <w:rPr>
          <w:rFonts w:ascii="Arial" w:hAnsi="Arial" w:cs="Arial"/>
          <w:i/>
          <w:iCs/>
          <w:sz w:val="22"/>
          <w:szCs w:val="22"/>
        </w:rPr>
        <w:t>ratio</w:t>
      </w:r>
      <w:proofErr w:type="gramEnd"/>
    </w:p>
    <w:p w14:paraId="5E351E00" w14:textId="77777777" w:rsidR="00423BC7" w:rsidRPr="008E2D60" w:rsidRDefault="00423BC7" w:rsidP="009B173F">
      <w:pPr>
        <w:tabs>
          <w:tab w:val="left" w:pos="1080"/>
        </w:tabs>
        <w:spacing w:before="120" w:after="120" w:line="380" w:lineRule="exact"/>
        <w:ind w:left="1080" w:right="-43"/>
        <w:jc w:val="both"/>
        <w:rPr>
          <w:rFonts w:ascii="Arial" w:hAnsi="Arial" w:cs="Arial"/>
          <w:sz w:val="22"/>
          <w:szCs w:val="22"/>
        </w:rPr>
      </w:pPr>
      <w:r w:rsidRPr="008E2D60">
        <w:rPr>
          <w:rFonts w:ascii="Arial" w:hAnsi="Arial" w:cs="Arial"/>
          <w:sz w:val="22"/>
          <w:szCs w:val="22"/>
        </w:rPr>
        <w:t>The Company use</w:t>
      </w:r>
      <w:r w:rsidR="00EC528E" w:rsidRPr="008E2D60">
        <w:rPr>
          <w:rFonts w:ascii="Arial" w:hAnsi="Arial" w:cs="Arial"/>
          <w:sz w:val="22"/>
          <w:szCs w:val="22"/>
        </w:rPr>
        <w:t>s</w:t>
      </w:r>
      <w:r w:rsidRPr="008E2D60">
        <w:rPr>
          <w:rFonts w:ascii="Arial" w:hAnsi="Arial" w:cs="Arial"/>
          <w:sz w:val="22"/>
          <w:szCs w:val="22"/>
        </w:rPr>
        <w:t xml:space="preserve"> ULAE and the value of paid claims in the current fiscal year to calculate the ratio of ULAE to total paid claim</w:t>
      </w:r>
      <w:r w:rsidR="00E6626C" w:rsidRPr="008E2D60">
        <w:rPr>
          <w:rFonts w:ascii="Arial" w:hAnsi="Arial" w:cs="Arial"/>
          <w:sz w:val="22"/>
          <w:szCs w:val="22"/>
        </w:rPr>
        <w:t>s</w:t>
      </w:r>
      <w:r w:rsidRPr="008E2D60">
        <w:rPr>
          <w:rFonts w:ascii="Arial" w:hAnsi="Arial" w:cs="Arial"/>
          <w:sz w:val="22"/>
          <w:szCs w:val="22"/>
        </w:rPr>
        <w:t>. Such ULAE ratio will be used to estimate ULAE reserves for claim</w:t>
      </w:r>
      <w:r w:rsidR="00E6626C" w:rsidRPr="008E2D60">
        <w:rPr>
          <w:rFonts w:ascii="Arial" w:hAnsi="Arial" w:cs="Arial"/>
          <w:sz w:val="22"/>
          <w:szCs w:val="22"/>
        </w:rPr>
        <w:t>s that have</w:t>
      </w:r>
      <w:r w:rsidRPr="008E2D60">
        <w:rPr>
          <w:rFonts w:ascii="Arial" w:hAnsi="Arial" w:cs="Arial"/>
          <w:sz w:val="22"/>
          <w:szCs w:val="22"/>
        </w:rPr>
        <w:t xml:space="preserve"> been incurred but not </w:t>
      </w:r>
      <w:r w:rsidR="00EC528E" w:rsidRPr="008E2D60">
        <w:rPr>
          <w:rFonts w:ascii="Arial" w:hAnsi="Arial" w:cs="Arial"/>
          <w:sz w:val="22"/>
          <w:szCs w:val="22"/>
        </w:rPr>
        <w:t xml:space="preserve">yet </w:t>
      </w:r>
      <w:r w:rsidRPr="008E2D60">
        <w:rPr>
          <w:rFonts w:ascii="Arial" w:hAnsi="Arial" w:cs="Arial"/>
          <w:sz w:val="22"/>
          <w:szCs w:val="22"/>
        </w:rPr>
        <w:t>reported.</w:t>
      </w:r>
    </w:p>
    <w:p w14:paraId="0C85E8DE" w14:textId="77777777" w:rsidR="00C8137D" w:rsidRDefault="00C8137D">
      <w:pPr>
        <w:overflowPunct/>
        <w:autoSpaceDE/>
        <w:autoSpaceDN/>
        <w:adjustRightInd/>
        <w:textAlignment w:val="auto"/>
        <w:rPr>
          <w:rFonts w:ascii="Arial" w:hAnsi="Arial" w:cs="Arial"/>
          <w:sz w:val="22"/>
          <w:szCs w:val="22"/>
        </w:rPr>
      </w:pPr>
      <w:r>
        <w:rPr>
          <w:rFonts w:ascii="Arial" w:hAnsi="Arial" w:cs="Arial"/>
          <w:sz w:val="22"/>
          <w:szCs w:val="22"/>
        </w:rPr>
        <w:br w:type="page"/>
      </w:r>
    </w:p>
    <w:p w14:paraId="36CCCB01" w14:textId="69F58F43" w:rsidR="007C3DD4" w:rsidRPr="008E2D60" w:rsidRDefault="007C3DD4" w:rsidP="009B173F">
      <w:pPr>
        <w:tabs>
          <w:tab w:val="left" w:pos="900"/>
          <w:tab w:val="left" w:pos="2160"/>
          <w:tab w:val="right" w:pos="4860"/>
          <w:tab w:val="right" w:pos="6120"/>
          <w:tab w:val="right" w:pos="7380"/>
        </w:tabs>
        <w:spacing w:before="120" w:after="120" w:line="380" w:lineRule="exact"/>
        <w:ind w:left="540"/>
        <w:jc w:val="thaiDistribute"/>
        <w:rPr>
          <w:rFonts w:ascii="Arial" w:hAnsi="Arial" w:cs="Arial"/>
          <w:noProof/>
          <w:color w:val="000000"/>
          <w:sz w:val="26"/>
          <w:szCs w:val="26"/>
        </w:rPr>
      </w:pPr>
      <w:r w:rsidRPr="008E2D60">
        <w:rPr>
          <w:rFonts w:ascii="Arial" w:hAnsi="Arial" w:cs="Arial"/>
          <w:sz w:val="22"/>
          <w:szCs w:val="22"/>
        </w:rPr>
        <w:lastRenderedPageBreak/>
        <w:t xml:space="preserve">The </w:t>
      </w:r>
      <w:r w:rsidR="00824AE0" w:rsidRPr="008E2D60">
        <w:rPr>
          <w:rFonts w:ascii="Arial" w:hAnsi="Arial" w:cs="Arial"/>
          <w:sz w:val="22"/>
          <w:szCs w:val="22"/>
        </w:rPr>
        <w:t>impact from</w:t>
      </w:r>
      <w:r w:rsidRPr="008E2D60">
        <w:rPr>
          <w:rFonts w:ascii="Arial" w:hAnsi="Arial" w:cs="Arial"/>
          <w:sz w:val="22"/>
          <w:szCs w:val="22"/>
        </w:rPr>
        <w:t xml:space="preserve"> sensitivity analysis </w:t>
      </w:r>
      <w:r w:rsidR="00824AE0" w:rsidRPr="008E2D60">
        <w:rPr>
          <w:rFonts w:ascii="Arial" w:hAnsi="Arial" w:cs="Arial"/>
          <w:sz w:val="22"/>
          <w:szCs w:val="22"/>
        </w:rPr>
        <w:t>on</w:t>
      </w:r>
      <w:r w:rsidRPr="008E2D60">
        <w:rPr>
          <w:rFonts w:ascii="Arial" w:hAnsi="Arial" w:cs="Arial"/>
          <w:sz w:val="22"/>
          <w:szCs w:val="22"/>
        </w:rPr>
        <w:t xml:space="preserve"> </w:t>
      </w:r>
      <w:r w:rsidR="00EC528E" w:rsidRPr="008E2D60">
        <w:rPr>
          <w:rFonts w:ascii="Arial" w:hAnsi="Arial" w:cs="Arial"/>
          <w:sz w:val="22"/>
          <w:szCs w:val="22"/>
        </w:rPr>
        <w:t>key</w:t>
      </w:r>
      <w:r w:rsidRPr="008E2D60">
        <w:rPr>
          <w:rFonts w:ascii="Arial" w:hAnsi="Arial" w:cs="Arial"/>
          <w:sz w:val="22"/>
          <w:szCs w:val="22"/>
        </w:rPr>
        <w:t xml:space="preserve"> assumptions</w:t>
      </w:r>
      <w:r w:rsidRPr="008E2D60">
        <w:rPr>
          <w:rFonts w:ascii="Arial" w:hAnsi="Arial" w:cs="Arial"/>
          <w:sz w:val="22"/>
          <w:szCs w:val="22"/>
          <w:cs/>
        </w:rPr>
        <w:t xml:space="preserve"> </w:t>
      </w:r>
      <w:r w:rsidR="00824AE0" w:rsidRPr="008E2D60">
        <w:rPr>
          <w:rFonts w:ascii="Arial" w:hAnsi="Arial" w:cs="Arial"/>
          <w:sz w:val="22"/>
          <w:szCs w:val="22"/>
        </w:rPr>
        <w:t>to</w:t>
      </w:r>
      <w:r w:rsidRPr="008E2D60">
        <w:rPr>
          <w:rFonts w:ascii="Arial" w:hAnsi="Arial" w:cs="Arial"/>
          <w:sz w:val="22"/>
          <w:szCs w:val="22"/>
        </w:rPr>
        <w:t xml:space="preserve"> the value of </w:t>
      </w:r>
      <w:r w:rsidR="00EC528E" w:rsidRPr="008E2D60">
        <w:rPr>
          <w:rFonts w:ascii="Arial" w:hAnsi="Arial" w:cs="Arial"/>
          <w:sz w:val="22"/>
          <w:szCs w:val="22"/>
        </w:rPr>
        <w:t>loss</w:t>
      </w:r>
      <w:r w:rsidR="008A2AA8" w:rsidRPr="008E2D60">
        <w:rPr>
          <w:rFonts w:ascii="Arial" w:hAnsi="Arial" w:cs="Arial"/>
          <w:sz w:val="22"/>
          <w:szCs w:val="22"/>
        </w:rPr>
        <w:t xml:space="preserve"> reserves </w:t>
      </w:r>
      <w:r w:rsidR="00EC528E" w:rsidRPr="008E2D60">
        <w:rPr>
          <w:rFonts w:ascii="Arial" w:hAnsi="Arial" w:cs="Arial"/>
          <w:sz w:val="22"/>
          <w:szCs w:val="22"/>
        </w:rPr>
        <w:t xml:space="preserve">and other relevant accounts </w:t>
      </w:r>
      <w:r w:rsidR="008A2AA8" w:rsidRPr="008E2D60">
        <w:rPr>
          <w:rFonts w:ascii="Arial" w:hAnsi="Arial" w:cs="Arial"/>
          <w:sz w:val="22"/>
          <w:szCs w:val="22"/>
        </w:rPr>
        <w:t xml:space="preserve">as </w:t>
      </w:r>
      <w:proofErr w:type="gramStart"/>
      <w:r w:rsidR="008A2AA8" w:rsidRPr="008E2D60">
        <w:rPr>
          <w:rFonts w:ascii="Arial" w:hAnsi="Arial" w:cs="Arial"/>
          <w:sz w:val="22"/>
          <w:szCs w:val="22"/>
        </w:rPr>
        <w:t>at</w:t>
      </w:r>
      <w:proofErr w:type="gramEnd"/>
      <w:r w:rsidR="008A2AA8" w:rsidRPr="008E2D60">
        <w:rPr>
          <w:rFonts w:ascii="Arial" w:hAnsi="Arial" w:cs="Arial"/>
          <w:sz w:val="22"/>
          <w:szCs w:val="22"/>
        </w:rPr>
        <w:t xml:space="preserve"> 31 December </w:t>
      </w:r>
      <w:r w:rsidR="00F71A23" w:rsidRPr="008E2D60">
        <w:rPr>
          <w:rFonts w:ascii="Arial" w:hAnsi="Arial" w:cs="Arial"/>
          <w:sz w:val="22"/>
          <w:szCs w:val="22"/>
        </w:rPr>
        <w:t>2023</w:t>
      </w:r>
      <w:r w:rsidR="008A2AA8" w:rsidRPr="008E2D60">
        <w:rPr>
          <w:rFonts w:ascii="Arial" w:hAnsi="Arial" w:cs="Arial"/>
          <w:sz w:val="22"/>
          <w:szCs w:val="22"/>
        </w:rPr>
        <w:t xml:space="preserve"> and </w:t>
      </w:r>
      <w:r w:rsidR="00F71A23" w:rsidRPr="008E2D60">
        <w:rPr>
          <w:rFonts w:ascii="Arial" w:hAnsi="Arial" w:cs="Arial"/>
          <w:sz w:val="22"/>
          <w:szCs w:val="22"/>
        </w:rPr>
        <w:t>2022</w:t>
      </w:r>
      <w:r w:rsidRPr="008E2D60">
        <w:rPr>
          <w:rFonts w:ascii="Arial" w:hAnsi="Arial" w:cs="Arial"/>
          <w:sz w:val="22"/>
          <w:szCs w:val="22"/>
        </w:rPr>
        <w:t xml:space="preserve"> </w:t>
      </w:r>
      <w:r w:rsidR="00EC528E" w:rsidRPr="008E2D60">
        <w:rPr>
          <w:rFonts w:ascii="Arial" w:hAnsi="Arial" w:cs="Arial"/>
          <w:sz w:val="22"/>
          <w:szCs w:val="22"/>
        </w:rPr>
        <w:t>were</w:t>
      </w:r>
      <w:r w:rsidRPr="008E2D60">
        <w:rPr>
          <w:rFonts w:ascii="Arial" w:hAnsi="Arial" w:cs="Arial"/>
          <w:sz w:val="22"/>
          <w:szCs w:val="22"/>
        </w:rPr>
        <w:t xml:space="preserve"> </w:t>
      </w:r>
      <w:proofErr w:type="spellStart"/>
      <w:r w:rsidRPr="008E2D60">
        <w:rPr>
          <w:rFonts w:ascii="Arial" w:hAnsi="Arial" w:cs="Arial"/>
          <w:sz w:val="22"/>
          <w:szCs w:val="22"/>
        </w:rPr>
        <w:t>summarised</w:t>
      </w:r>
      <w:proofErr w:type="spellEnd"/>
      <w:r w:rsidRPr="008E2D60">
        <w:rPr>
          <w:rFonts w:ascii="Arial" w:hAnsi="Arial" w:cs="Arial"/>
          <w:sz w:val="22"/>
          <w:szCs w:val="22"/>
        </w:rPr>
        <w:t xml:space="preserve"> below.</w:t>
      </w:r>
      <w:r w:rsidRPr="008E2D60">
        <w:rPr>
          <w:rFonts w:ascii="Arial" w:hAnsi="Arial" w:cs="Arial"/>
          <w:noProof/>
          <w:color w:val="000000"/>
          <w:sz w:val="26"/>
          <w:szCs w:val="26"/>
        </w:rPr>
        <w:t xml:space="preserve"> </w:t>
      </w:r>
    </w:p>
    <w:tbl>
      <w:tblPr>
        <w:tblW w:w="9630" w:type="dxa"/>
        <w:tblInd w:w="108" w:type="dxa"/>
        <w:tblLayout w:type="fixed"/>
        <w:tblLook w:val="04A0" w:firstRow="1" w:lastRow="0" w:firstColumn="1" w:lastColumn="0" w:noHBand="0" w:noVBand="1"/>
      </w:tblPr>
      <w:tblGrid>
        <w:gridCol w:w="3060"/>
        <w:gridCol w:w="1314"/>
        <w:gridCol w:w="1314"/>
        <w:gridCol w:w="1314"/>
        <w:gridCol w:w="1314"/>
        <w:gridCol w:w="1314"/>
      </w:tblGrid>
      <w:tr w:rsidR="00BA4474" w:rsidRPr="008E2D60" w14:paraId="7BACA102" w14:textId="77777777" w:rsidTr="00324E3A">
        <w:tc>
          <w:tcPr>
            <w:tcW w:w="3060" w:type="dxa"/>
            <w:shd w:val="clear" w:color="auto" w:fill="auto"/>
            <w:vAlign w:val="bottom"/>
          </w:tcPr>
          <w:p w14:paraId="6994B981" w14:textId="77777777" w:rsidR="00BA4474" w:rsidRPr="008E2D60" w:rsidRDefault="00BA4474" w:rsidP="00385C8A">
            <w:pPr>
              <w:spacing w:line="340" w:lineRule="exact"/>
              <w:rPr>
                <w:rFonts w:ascii="Arial" w:hAnsi="Arial" w:cs="Arial"/>
                <w:sz w:val="18"/>
                <w:szCs w:val="18"/>
                <w:cs/>
              </w:rPr>
            </w:pPr>
          </w:p>
        </w:tc>
        <w:tc>
          <w:tcPr>
            <w:tcW w:w="6570" w:type="dxa"/>
            <w:gridSpan w:val="5"/>
            <w:shd w:val="clear" w:color="auto" w:fill="auto"/>
            <w:vAlign w:val="bottom"/>
          </w:tcPr>
          <w:p w14:paraId="099D8965" w14:textId="77777777" w:rsidR="00BA4474" w:rsidRPr="008E2D60" w:rsidRDefault="00BA4474" w:rsidP="00385C8A">
            <w:pPr>
              <w:pBdr>
                <w:bottom w:val="single" w:sz="4" w:space="1" w:color="auto"/>
              </w:pBdr>
              <w:spacing w:line="340" w:lineRule="exact"/>
              <w:jc w:val="center"/>
              <w:rPr>
                <w:rFonts w:ascii="Arial" w:hAnsi="Arial" w:cs="Arial"/>
                <w:sz w:val="18"/>
                <w:szCs w:val="18"/>
              </w:rPr>
            </w:pPr>
            <w:r w:rsidRPr="008E2D60">
              <w:rPr>
                <w:rFonts w:ascii="Arial" w:hAnsi="Arial" w:cs="Arial"/>
                <w:sz w:val="18"/>
                <w:szCs w:val="18"/>
              </w:rPr>
              <w:t>Consolidated and separate financial statements</w:t>
            </w:r>
          </w:p>
        </w:tc>
      </w:tr>
      <w:tr w:rsidR="007C3DD4" w:rsidRPr="008E2D60" w14:paraId="128EE897" w14:textId="77777777" w:rsidTr="00E83B5F">
        <w:tc>
          <w:tcPr>
            <w:tcW w:w="3060" w:type="dxa"/>
            <w:shd w:val="clear" w:color="auto" w:fill="auto"/>
            <w:vAlign w:val="bottom"/>
          </w:tcPr>
          <w:p w14:paraId="28A9C835" w14:textId="77777777" w:rsidR="007C3DD4" w:rsidRPr="008E2D60" w:rsidRDefault="007C3DD4" w:rsidP="00385C8A">
            <w:pPr>
              <w:spacing w:line="340" w:lineRule="exact"/>
              <w:rPr>
                <w:rFonts w:ascii="Arial" w:hAnsi="Arial" w:cs="Arial"/>
                <w:sz w:val="18"/>
                <w:szCs w:val="18"/>
                <w:cs/>
              </w:rPr>
            </w:pPr>
          </w:p>
        </w:tc>
        <w:tc>
          <w:tcPr>
            <w:tcW w:w="1314" w:type="dxa"/>
            <w:shd w:val="clear" w:color="auto" w:fill="auto"/>
            <w:vAlign w:val="bottom"/>
          </w:tcPr>
          <w:p w14:paraId="1472641C" w14:textId="77777777" w:rsidR="007C3DD4" w:rsidRPr="008E2D60" w:rsidRDefault="007C3DD4" w:rsidP="00385C8A">
            <w:pPr>
              <w:spacing w:line="340" w:lineRule="exact"/>
              <w:jc w:val="center"/>
              <w:rPr>
                <w:rFonts w:ascii="Arial" w:hAnsi="Arial" w:cs="Arial"/>
                <w:sz w:val="18"/>
                <w:szCs w:val="18"/>
              </w:rPr>
            </w:pPr>
          </w:p>
        </w:tc>
        <w:tc>
          <w:tcPr>
            <w:tcW w:w="5256" w:type="dxa"/>
            <w:gridSpan w:val="4"/>
            <w:shd w:val="clear" w:color="auto" w:fill="auto"/>
            <w:vAlign w:val="bottom"/>
          </w:tcPr>
          <w:p w14:paraId="03774B43" w14:textId="77777777" w:rsidR="007C3DD4" w:rsidRPr="008E2D60" w:rsidRDefault="005C3912" w:rsidP="00385C8A">
            <w:pPr>
              <w:pBdr>
                <w:bottom w:val="single" w:sz="4" w:space="1" w:color="auto"/>
              </w:pBdr>
              <w:spacing w:line="340" w:lineRule="exact"/>
              <w:jc w:val="center"/>
              <w:rPr>
                <w:rFonts w:ascii="Arial" w:hAnsi="Arial" w:cs="Arial"/>
                <w:sz w:val="18"/>
                <w:szCs w:val="18"/>
                <w:cs/>
              </w:rPr>
            </w:pPr>
            <w:r w:rsidRPr="008E2D60">
              <w:rPr>
                <w:rFonts w:ascii="Arial" w:hAnsi="Arial" w:cs="Arial"/>
                <w:sz w:val="18"/>
                <w:szCs w:val="18"/>
              </w:rPr>
              <w:t xml:space="preserve">31 December </w:t>
            </w:r>
            <w:r w:rsidR="00F71A23" w:rsidRPr="008E2D60">
              <w:rPr>
                <w:rFonts w:ascii="Arial" w:hAnsi="Arial" w:cs="Arial"/>
                <w:sz w:val="18"/>
                <w:szCs w:val="18"/>
                <w:cs/>
              </w:rPr>
              <w:t>2023</w:t>
            </w:r>
          </w:p>
        </w:tc>
      </w:tr>
      <w:tr w:rsidR="00125BD1" w:rsidRPr="008E2D60" w14:paraId="3DE5DEF4" w14:textId="77777777" w:rsidTr="008E713C">
        <w:tc>
          <w:tcPr>
            <w:tcW w:w="3060" w:type="dxa"/>
            <w:shd w:val="clear" w:color="auto" w:fill="auto"/>
            <w:vAlign w:val="bottom"/>
          </w:tcPr>
          <w:p w14:paraId="0F7D9285" w14:textId="77777777" w:rsidR="00125BD1" w:rsidRPr="008E2D60" w:rsidRDefault="00125BD1" w:rsidP="00385C8A">
            <w:pPr>
              <w:spacing w:line="340" w:lineRule="exact"/>
              <w:rPr>
                <w:rFonts w:ascii="Arial" w:hAnsi="Arial" w:cs="Arial"/>
                <w:sz w:val="18"/>
                <w:szCs w:val="18"/>
                <w:cs/>
              </w:rPr>
            </w:pPr>
          </w:p>
        </w:tc>
        <w:tc>
          <w:tcPr>
            <w:tcW w:w="1314" w:type="dxa"/>
            <w:shd w:val="clear" w:color="auto" w:fill="auto"/>
            <w:vAlign w:val="bottom"/>
          </w:tcPr>
          <w:p w14:paraId="5F6AAB7E" w14:textId="77777777" w:rsidR="00125BD1" w:rsidRPr="008E2D60" w:rsidRDefault="00125BD1" w:rsidP="00385C8A">
            <w:pPr>
              <w:spacing w:line="340" w:lineRule="exact"/>
              <w:jc w:val="center"/>
              <w:rPr>
                <w:rFonts w:ascii="Arial" w:hAnsi="Arial" w:cs="Arial"/>
                <w:sz w:val="18"/>
                <w:szCs w:val="18"/>
              </w:rPr>
            </w:pPr>
          </w:p>
        </w:tc>
        <w:tc>
          <w:tcPr>
            <w:tcW w:w="2628" w:type="dxa"/>
            <w:gridSpan w:val="2"/>
            <w:shd w:val="clear" w:color="auto" w:fill="auto"/>
            <w:vAlign w:val="bottom"/>
          </w:tcPr>
          <w:p w14:paraId="1A41DCF0" w14:textId="77777777" w:rsidR="00125BD1" w:rsidRPr="008E2D60" w:rsidRDefault="00EC528E" w:rsidP="00385C8A">
            <w:pPr>
              <w:pBdr>
                <w:bottom w:val="single" w:sz="4" w:space="1" w:color="auto"/>
              </w:pBdr>
              <w:spacing w:line="340" w:lineRule="exact"/>
              <w:jc w:val="center"/>
              <w:rPr>
                <w:rFonts w:ascii="Arial" w:hAnsi="Arial" w:cs="Arial"/>
                <w:sz w:val="18"/>
                <w:szCs w:val="18"/>
              </w:rPr>
            </w:pPr>
            <w:r w:rsidRPr="008E2D60">
              <w:rPr>
                <w:rFonts w:ascii="Arial" w:hAnsi="Arial" w:cs="Arial"/>
                <w:sz w:val="18"/>
                <w:szCs w:val="18"/>
              </w:rPr>
              <w:t>Loss</w:t>
            </w:r>
            <w:r w:rsidR="00125BD1" w:rsidRPr="008E2D60">
              <w:rPr>
                <w:rFonts w:ascii="Arial" w:hAnsi="Arial" w:cs="Arial"/>
                <w:sz w:val="18"/>
                <w:szCs w:val="18"/>
              </w:rPr>
              <w:t xml:space="preserve"> reserves</w:t>
            </w:r>
          </w:p>
        </w:tc>
        <w:tc>
          <w:tcPr>
            <w:tcW w:w="1314" w:type="dxa"/>
            <w:vAlign w:val="bottom"/>
          </w:tcPr>
          <w:p w14:paraId="6BC5A6B2" w14:textId="77777777" w:rsidR="00125BD1" w:rsidRPr="008E2D60" w:rsidRDefault="00125BD1" w:rsidP="00385C8A">
            <w:pPr>
              <w:spacing w:line="340" w:lineRule="exact"/>
              <w:jc w:val="center"/>
              <w:rPr>
                <w:rFonts w:ascii="Arial" w:hAnsi="Arial" w:cs="Arial"/>
                <w:sz w:val="18"/>
                <w:szCs w:val="18"/>
              </w:rPr>
            </w:pPr>
          </w:p>
        </w:tc>
        <w:tc>
          <w:tcPr>
            <w:tcW w:w="1314" w:type="dxa"/>
            <w:vAlign w:val="bottom"/>
          </w:tcPr>
          <w:p w14:paraId="1898EDC2" w14:textId="77777777" w:rsidR="00125BD1" w:rsidRPr="008E2D60" w:rsidRDefault="00125BD1" w:rsidP="00385C8A">
            <w:pPr>
              <w:spacing w:line="340" w:lineRule="exact"/>
              <w:jc w:val="center"/>
              <w:rPr>
                <w:rFonts w:ascii="Arial" w:hAnsi="Arial" w:cs="Arial"/>
                <w:sz w:val="18"/>
                <w:szCs w:val="18"/>
              </w:rPr>
            </w:pPr>
          </w:p>
        </w:tc>
      </w:tr>
      <w:tr w:rsidR="007C3DD4" w:rsidRPr="008E2D60" w14:paraId="6B98C37E" w14:textId="77777777" w:rsidTr="00E83B5F">
        <w:tc>
          <w:tcPr>
            <w:tcW w:w="3060" w:type="dxa"/>
            <w:shd w:val="clear" w:color="auto" w:fill="auto"/>
            <w:vAlign w:val="bottom"/>
          </w:tcPr>
          <w:p w14:paraId="36A70850" w14:textId="77777777" w:rsidR="007C3DD4" w:rsidRPr="008E2D60" w:rsidRDefault="007C3DD4" w:rsidP="00385C8A">
            <w:pPr>
              <w:spacing w:line="340" w:lineRule="exact"/>
              <w:rPr>
                <w:rFonts w:ascii="Arial" w:hAnsi="Arial" w:cs="Arial"/>
                <w:sz w:val="18"/>
                <w:szCs w:val="18"/>
                <w:cs/>
              </w:rPr>
            </w:pPr>
          </w:p>
        </w:tc>
        <w:tc>
          <w:tcPr>
            <w:tcW w:w="1314" w:type="dxa"/>
            <w:shd w:val="clear" w:color="auto" w:fill="auto"/>
            <w:vAlign w:val="bottom"/>
          </w:tcPr>
          <w:p w14:paraId="40F6BE74" w14:textId="77777777" w:rsidR="007C3DD4" w:rsidRPr="008E2D60" w:rsidRDefault="007C3DD4" w:rsidP="00385C8A">
            <w:pPr>
              <w:pBdr>
                <w:bottom w:val="single" w:sz="4" w:space="1" w:color="auto"/>
              </w:pBdr>
              <w:spacing w:line="340" w:lineRule="exact"/>
              <w:jc w:val="center"/>
              <w:rPr>
                <w:rFonts w:ascii="Arial" w:hAnsi="Arial" w:cs="Arial"/>
                <w:sz w:val="18"/>
                <w:szCs w:val="18"/>
                <w:cs/>
              </w:rPr>
            </w:pPr>
            <w:r w:rsidRPr="008E2D60">
              <w:rPr>
                <w:rFonts w:ascii="Arial" w:hAnsi="Arial" w:cs="Arial"/>
                <w:sz w:val="18"/>
                <w:szCs w:val="18"/>
              </w:rPr>
              <w:t>Assumption increase</w:t>
            </w:r>
            <w:r w:rsidR="00BA4474" w:rsidRPr="008E2D60">
              <w:rPr>
                <w:rFonts w:ascii="Arial" w:hAnsi="Arial" w:cs="Arial"/>
                <w:sz w:val="18"/>
                <w:szCs w:val="18"/>
              </w:rPr>
              <w:t xml:space="preserve"> (decrease)</w:t>
            </w:r>
          </w:p>
        </w:tc>
        <w:tc>
          <w:tcPr>
            <w:tcW w:w="1314" w:type="dxa"/>
            <w:shd w:val="clear" w:color="auto" w:fill="auto"/>
            <w:vAlign w:val="bottom"/>
          </w:tcPr>
          <w:p w14:paraId="54F5365D" w14:textId="77777777" w:rsidR="007C3DD4" w:rsidRPr="008E2D60" w:rsidRDefault="00DF5FF0" w:rsidP="00385C8A">
            <w:pPr>
              <w:pBdr>
                <w:bottom w:val="single" w:sz="4" w:space="1" w:color="auto"/>
              </w:pBdr>
              <w:spacing w:line="340" w:lineRule="exact"/>
              <w:jc w:val="center"/>
              <w:rPr>
                <w:rFonts w:ascii="Arial" w:hAnsi="Arial" w:cs="Arial"/>
                <w:sz w:val="18"/>
                <w:szCs w:val="18"/>
                <w:cs/>
              </w:rPr>
            </w:pPr>
            <w:r w:rsidRPr="008E2D60">
              <w:rPr>
                <w:rFonts w:ascii="Arial" w:hAnsi="Arial" w:cs="Arial"/>
                <w:sz w:val="18"/>
                <w:szCs w:val="18"/>
              </w:rPr>
              <w:t>I</w:t>
            </w:r>
            <w:r w:rsidR="00EC528E" w:rsidRPr="008E2D60">
              <w:rPr>
                <w:rFonts w:ascii="Arial" w:hAnsi="Arial" w:cs="Arial"/>
                <w:sz w:val="18"/>
                <w:szCs w:val="18"/>
              </w:rPr>
              <w:t xml:space="preserve">ncrease </w:t>
            </w:r>
            <w:r w:rsidR="00385C8A" w:rsidRPr="008E2D60">
              <w:rPr>
                <w:rFonts w:ascii="Arial" w:hAnsi="Arial" w:cs="Arial"/>
                <w:sz w:val="18"/>
                <w:szCs w:val="18"/>
              </w:rPr>
              <w:t xml:space="preserve">(decrease) </w:t>
            </w:r>
            <w:r w:rsidR="00EC528E" w:rsidRPr="008E2D60">
              <w:rPr>
                <w:rFonts w:ascii="Arial" w:hAnsi="Arial" w:cs="Arial"/>
                <w:sz w:val="18"/>
                <w:szCs w:val="18"/>
              </w:rPr>
              <w:t>in g</w:t>
            </w:r>
            <w:r w:rsidR="007C3DD4" w:rsidRPr="008E2D60">
              <w:rPr>
                <w:rFonts w:ascii="Arial" w:hAnsi="Arial" w:cs="Arial"/>
                <w:sz w:val="18"/>
                <w:szCs w:val="18"/>
              </w:rPr>
              <w:t xml:space="preserve">ross claim reserves </w:t>
            </w:r>
          </w:p>
        </w:tc>
        <w:tc>
          <w:tcPr>
            <w:tcW w:w="1314" w:type="dxa"/>
            <w:shd w:val="clear" w:color="auto" w:fill="auto"/>
            <w:vAlign w:val="bottom"/>
          </w:tcPr>
          <w:p w14:paraId="5E337FE6" w14:textId="77777777" w:rsidR="007C3DD4" w:rsidRPr="008E2D60" w:rsidRDefault="00EC528E" w:rsidP="00385C8A">
            <w:pPr>
              <w:pBdr>
                <w:bottom w:val="single" w:sz="4" w:space="1" w:color="auto"/>
              </w:pBdr>
              <w:spacing w:line="340" w:lineRule="exact"/>
              <w:jc w:val="center"/>
              <w:rPr>
                <w:rFonts w:ascii="Arial" w:hAnsi="Arial" w:cs="Arial"/>
                <w:sz w:val="18"/>
                <w:szCs w:val="18"/>
                <w:cs/>
              </w:rPr>
            </w:pPr>
            <w:r w:rsidRPr="008E2D60">
              <w:rPr>
                <w:rFonts w:ascii="Arial" w:hAnsi="Arial" w:cs="Arial"/>
                <w:sz w:val="18"/>
                <w:szCs w:val="18"/>
              </w:rPr>
              <w:t xml:space="preserve">Increase </w:t>
            </w:r>
            <w:r w:rsidR="00385C8A" w:rsidRPr="008E2D60">
              <w:rPr>
                <w:rFonts w:ascii="Arial" w:hAnsi="Arial" w:cs="Arial"/>
                <w:sz w:val="18"/>
                <w:szCs w:val="18"/>
              </w:rPr>
              <w:t xml:space="preserve">(decrease) </w:t>
            </w:r>
            <w:r w:rsidRPr="008E2D60">
              <w:rPr>
                <w:rFonts w:ascii="Arial" w:hAnsi="Arial" w:cs="Arial"/>
                <w:sz w:val="18"/>
                <w:szCs w:val="18"/>
              </w:rPr>
              <w:t>in n</w:t>
            </w:r>
            <w:r w:rsidR="007C3DD4" w:rsidRPr="008E2D60">
              <w:rPr>
                <w:rFonts w:ascii="Arial" w:hAnsi="Arial" w:cs="Arial"/>
                <w:sz w:val="18"/>
                <w:szCs w:val="18"/>
              </w:rPr>
              <w:t xml:space="preserve">et claim reserves </w:t>
            </w:r>
          </w:p>
        </w:tc>
        <w:tc>
          <w:tcPr>
            <w:tcW w:w="1314" w:type="dxa"/>
            <w:vAlign w:val="bottom"/>
          </w:tcPr>
          <w:p w14:paraId="78BE8CE4" w14:textId="77777777" w:rsidR="007C3DD4" w:rsidRPr="008E2D60" w:rsidRDefault="00385C8A" w:rsidP="00385C8A">
            <w:pPr>
              <w:pBdr>
                <w:bottom w:val="single" w:sz="4" w:space="1" w:color="auto"/>
              </w:pBdr>
              <w:spacing w:line="340" w:lineRule="exact"/>
              <w:jc w:val="center"/>
              <w:rPr>
                <w:rFonts w:ascii="Arial" w:hAnsi="Arial" w:cs="Arial"/>
                <w:sz w:val="18"/>
                <w:szCs w:val="18"/>
                <w:cs/>
              </w:rPr>
            </w:pPr>
            <w:r w:rsidRPr="008E2D60">
              <w:rPr>
                <w:rFonts w:ascii="Arial" w:hAnsi="Arial" w:cs="Arial"/>
                <w:sz w:val="18"/>
                <w:szCs w:val="18"/>
              </w:rPr>
              <w:t>Increase (decrease)</w:t>
            </w:r>
            <w:r w:rsidR="00EC528E" w:rsidRPr="008E2D60">
              <w:rPr>
                <w:rFonts w:ascii="Arial" w:hAnsi="Arial" w:cs="Arial"/>
                <w:sz w:val="18"/>
                <w:szCs w:val="18"/>
              </w:rPr>
              <w:t xml:space="preserve"> in p</w:t>
            </w:r>
            <w:r w:rsidR="007C3DD4" w:rsidRPr="008E2D60">
              <w:rPr>
                <w:rFonts w:ascii="Arial" w:hAnsi="Arial" w:cs="Arial"/>
                <w:sz w:val="18"/>
                <w:szCs w:val="18"/>
              </w:rPr>
              <w:t xml:space="preserve">rofit before income tax expenses </w:t>
            </w:r>
          </w:p>
        </w:tc>
        <w:tc>
          <w:tcPr>
            <w:tcW w:w="1314" w:type="dxa"/>
            <w:vAlign w:val="bottom"/>
          </w:tcPr>
          <w:p w14:paraId="41300E13" w14:textId="77777777" w:rsidR="007C3DD4" w:rsidRPr="008E2D60" w:rsidRDefault="00385C8A" w:rsidP="00385C8A">
            <w:pPr>
              <w:pBdr>
                <w:bottom w:val="single" w:sz="4" w:space="1" w:color="auto"/>
              </w:pBdr>
              <w:spacing w:line="340" w:lineRule="exact"/>
              <w:jc w:val="center"/>
              <w:rPr>
                <w:rFonts w:ascii="Arial" w:hAnsi="Arial" w:cs="Arial"/>
                <w:sz w:val="18"/>
                <w:szCs w:val="18"/>
                <w:cs/>
              </w:rPr>
            </w:pPr>
            <w:r w:rsidRPr="008E2D60">
              <w:rPr>
                <w:rFonts w:ascii="Arial" w:hAnsi="Arial" w:cs="Arial"/>
                <w:sz w:val="18"/>
                <w:szCs w:val="18"/>
              </w:rPr>
              <w:t>Increase (</w:t>
            </w:r>
            <w:proofErr w:type="gramStart"/>
            <w:r w:rsidRPr="008E2D60">
              <w:rPr>
                <w:rFonts w:ascii="Arial" w:hAnsi="Arial" w:cs="Arial"/>
                <w:sz w:val="18"/>
                <w:szCs w:val="18"/>
              </w:rPr>
              <w:t>decrease)</w:t>
            </w:r>
            <w:r w:rsidR="00EC528E" w:rsidRPr="008E2D60">
              <w:rPr>
                <w:rFonts w:ascii="Arial" w:hAnsi="Arial" w:cs="Arial"/>
                <w:sz w:val="18"/>
                <w:szCs w:val="18"/>
              </w:rPr>
              <w:t xml:space="preserve"> </w:t>
            </w:r>
            <w:r w:rsidRPr="008E2D60">
              <w:rPr>
                <w:rFonts w:ascii="Arial" w:hAnsi="Arial" w:cs="Arial"/>
                <w:sz w:val="18"/>
                <w:szCs w:val="18"/>
              </w:rPr>
              <w:t xml:space="preserve">  </w:t>
            </w:r>
            <w:proofErr w:type="gramEnd"/>
            <w:r w:rsidRPr="008E2D60">
              <w:rPr>
                <w:rFonts w:ascii="Arial" w:hAnsi="Arial" w:cs="Arial"/>
                <w:sz w:val="18"/>
                <w:szCs w:val="18"/>
              </w:rPr>
              <w:t xml:space="preserve">            </w:t>
            </w:r>
            <w:r w:rsidR="00EC528E" w:rsidRPr="008E2D60">
              <w:rPr>
                <w:rFonts w:ascii="Arial" w:hAnsi="Arial" w:cs="Arial"/>
                <w:sz w:val="18"/>
                <w:szCs w:val="18"/>
              </w:rPr>
              <w:t>in o</w:t>
            </w:r>
            <w:r w:rsidR="007C3DD4" w:rsidRPr="008E2D60">
              <w:rPr>
                <w:rFonts w:ascii="Arial" w:hAnsi="Arial" w:cs="Arial"/>
                <w:sz w:val="18"/>
                <w:szCs w:val="18"/>
              </w:rPr>
              <w:t xml:space="preserve">wners' equity </w:t>
            </w:r>
          </w:p>
        </w:tc>
      </w:tr>
      <w:tr w:rsidR="007C3DD4" w:rsidRPr="008E2D60" w14:paraId="20BA9EC8" w14:textId="77777777" w:rsidTr="00EC528E">
        <w:tc>
          <w:tcPr>
            <w:tcW w:w="3060" w:type="dxa"/>
            <w:shd w:val="clear" w:color="auto" w:fill="auto"/>
          </w:tcPr>
          <w:p w14:paraId="5E90BBBF" w14:textId="77777777" w:rsidR="007C3DD4" w:rsidRPr="008E2D60" w:rsidRDefault="007C3DD4" w:rsidP="00385C8A">
            <w:pPr>
              <w:spacing w:line="340" w:lineRule="exact"/>
              <w:ind w:left="162" w:right="-108" w:hanging="162"/>
              <w:rPr>
                <w:rFonts w:ascii="Arial" w:hAnsi="Arial" w:cs="Arial"/>
                <w:sz w:val="18"/>
                <w:szCs w:val="18"/>
                <w:cs/>
              </w:rPr>
            </w:pPr>
          </w:p>
        </w:tc>
        <w:tc>
          <w:tcPr>
            <w:tcW w:w="1314" w:type="dxa"/>
            <w:shd w:val="clear" w:color="auto" w:fill="auto"/>
          </w:tcPr>
          <w:p w14:paraId="717F7BB4" w14:textId="77777777" w:rsidR="007C3DD4" w:rsidRPr="008E2D60" w:rsidRDefault="007C3DD4" w:rsidP="00385C8A">
            <w:pPr>
              <w:spacing w:line="340" w:lineRule="exact"/>
              <w:jc w:val="center"/>
              <w:rPr>
                <w:rFonts w:ascii="Arial" w:hAnsi="Arial" w:cs="Arial"/>
                <w:spacing w:val="-8"/>
                <w:sz w:val="18"/>
                <w:szCs w:val="18"/>
                <w:cs/>
              </w:rPr>
            </w:pPr>
            <w:r w:rsidRPr="008E2D60">
              <w:rPr>
                <w:rFonts w:ascii="Arial" w:hAnsi="Arial" w:cs="Arial"/>
                <w:spacing w:val="-8"/>
                <w:sz w:val="18"/>
                <w:szCs w:val="18"/>
                <w:cs/>
              </w:rPr>
              <w:t>(</w:t>
            </w:r>
            <w:r w:rsidRPr="008E2D60">
              <w:rPr>
                <w:rFonts w:ascii="Arial" w:hAnsi="Arial" w:cs="Arial"/>
                <w:spacing w:val="-8"/>
                <w:kern w:val="28"/>
                <w:sz w:val="18"/>
                <w:szCs w:val="18"/>
              </w:rPr>
              <w:t>Percent</w:t>
            </w:r>
            <w:r w:rsidR="00EC528E" w:rsidRPr="008E2D60">
              <w:rPr>
                <w:rFonts w:ascii="Arial" w:hAnsi="Arial" w:cs="Arial"/>
                <w:spacing w:val="-8"/>
                <w:kern w:val="28"/>
                <w:sz w:val="18"/>
                <w:szCs w:val="18"/>
              </w:rPr>
              <w:t>)</w:t>
            </w:r>
          </w:p>
        </w:tc>
        <w:tc>
          <w:tcPr>
            <w:tcW w:w="1314" w:type="dxa"/>
            <w:shd w:val="clear" w:color="auto" w:fill="auto"/>
          </w:tcPr>
          <w:p w14:paraId="42B9A91E" w14:textId="77777777" w:rsidR="007C3DD4" w:rsidRPr="008E2D60" w:rsidRDefault="007C3DD4" w:rsidP="00385C8A">
            <w:pPr>
              <w:spacing w:line="340" w:lineRule="exact"/>
              <w:jc w:val="center"/>
              <w:rPr>
                <w:rFonts w:ascii="Arial" w:hAnsi="Arial" w:cs="Arial"/>
                <w:sz w:val="18"/>
                <w:szCs w:val="18"/>
              </w:rPr>
            </w:pPr>
            <w:r w:rsidRPr="008E2D60">
              <w:rPr>
                <w:rFonts w:ascii="Arial" w:hAnsi="Arial" w:cs="Arial"/>
                <w:sz w:val="18"/>
                <w:szCs w:val="18"/>
              </w:rPr>
              <w:t>Million</w:t>
            </w:r>
            <w:r w:rsidR="00E83B5F" w:rsidRPr="008E2D60">
              <w:rPr>
                <w:rFonts w:ascii="Arial" w:hAnsi="Arial" w:cs="Arial"/>
                <w:sz w:val="18"/>
                <w:szCs w:val="18"/>
              </w:rPr>
              <w:t xml:space="preserve">           </w:t>
            </w:r>
            <w:r w:rsidRPr="008E2D60">
              <w:rPr>
                <w:rFonts w:ascii="Arial" w:hAnsi="Arial" w:cs="Arial"/>
                <w:sz w:val="18"/>
                <w:szCs w:val="18"/>
              </w:rPr>
              <w:t xml:space="preserve"> Baht</w:t>
            </w:r>
          </w:p>
        </w:tc>
        <w:tc>
          <w:tcPr>
            <w:tcW w:w="1314" w:type="dxa"/>
            <w:shd w:val="clear" w:color="auto" w:fill="auto"/>
          </w:tcPr>
          <w:p w14:paraId="6799C022" w14:textId="77777777" w:rsidR="007C3DD4" w:rsidRPr="008E2D60" w:rsidRDefault="007C3DD4" w:rsidP="00385C8A">
            <w:pPr>
              <w:spacing w:line="340" w:lineRule="exact"/>
              <w:jc w:val="center"/>
              <w:rPr>
                <w:rFonts w:ascii="Arial" w:hAnsi="Arial" w:cs="Arial"/>
                <w:sz w:val="18"/>
                <w:szCs w:val="18"/>
              </w:rPr>
            </w:pPr>
            <w:r w:rsidRPr="008E2D60">
              <w:rPr>
                <w:rFonts w:ascii="Arial" w:hAnsi="Arial" w:cs="Arial"/>
                <w:sz w:val="18"/>
                <w:szCs w:val="18"/>
              </w:rPr>
              <w:t xml:space="preserve">Million </w:t>
            </w:r>
            <w:r w:rsidR="00E83B5F" w:rsidRPr="008E2D60">
              <w:rPr>
                <w:rFonts w:ascii="Arial" w:hAnsi="Arial" w:cs="Arial"/>
                <w:sz w:val="18"/>
                <w:szCs w:val="18"/>
              </w:rPr>
              <w:t xml:space="preserve">           </w:t>
            </w:r>
            <w:r w:rsidRPr="008E2D60">
              <w:rPr>
                <w:rFonts w:ascii="Arial" w:hAnsi="Arial" w:cs="Arial"/>
                <w:sz w:val="18"/>
                <w:szCs w:val="18"/>
              </w:rPr>
              <w:t>Baht</w:t>
            </w:r>
          </w:p>
        </w:tc>
        <w:tc>
          <w:tcPr>
            <w:tcW w:w="1314" w:type="dxa"/>
          </w:tcPr>
          <w:p w14:paraId="106CC932" w14:textId="77777777" w:rsidR="007C3DD4" w:rsidRPr="008E2D60" w:rsidRDefault="007C3DD4" w:rsidP="00385C8A">
            <w:pPr>
              <w:spacing w:line="340" w:lineRule="exact"/>
              <w:jc w:val="center"/>
              <w:rPr>
                <w:rFonts w:ascii="Arial" w:hAnsi="Arial" w:cs="Arial"/>
                <w:sz w:val="18"/>
                <w:szCs w:val="18"/>
              </w:rPr>
            </w:pPr>
            <w:r w:rsidRPr="008E2D60">
              <w:rPr>
                <w:rFonts w:ascii="Arial" w:hAnsi="Arial" w:cs="Arial"/>
                <w:sz w:val="18"/>
                <w:szCs w:val="18"/>
              </w:rPr>
              <w:t xml:space="preserve">Million </w:t>
            </w:r>
            <w:r w:rsidR="00E83B5F" w:rsidRPr="008E2D60">
              <w:rPr>
                <w:rFonts w:ascii="Arial" w:hAnsi="Arial" w:cs="Arial"/>
                <w:sz w:val="18"/>
                <w:szCs w:val="18"/>
              </w:rPr>
              <w:t xml:space="preserve">          </w:t>
            </w:r>
            <w:r w:rsidRPr="008E2D60">
              <w:rPr>
                <w:rFonts w:ascii="Arial" w:hAnsi="Arial" w:cs="Arial"/>
                <w:sz w:val="18"/>
                <w:szCs w:val="18"/>
              </w:rPr>
              <w:t>Baht</w:t>
            </w:r>
          </w:p>
        </w:tc>
        <w:tc>
          <w:tcPr>
            <w:tcW w:w="1314" w:type="dxa"/>
          </w:tcPr>
          <w:p w14:paraId="386F4BC5" w14:textId="77777777" w:rsidR="007C3DD4" w:rsidRPr="008E2D60" w:rsidRDefault="007C3DD4" w:rsidP="00385C8A">
            <w:pPr>
              <w:spacing w:line="340" w:lineRule="exact"/>
              <w:jc w:val="center"/>
              <w:rPr>
                <w:rFonts w:ascii="Arial" w:hAnsi="Arial" w:cs="Arial"/>
                <w:sz w:val="18"/>
                <w:szCs w:val="18"/>
              </w:rPr>
            </w:pPr>
            <w:r w:rsidRPr="008E2D60">
              <w:rPr>
                <w:rFonts w:ascii="Arial" w:hAnsi="Arial" w:cs="Arial"/>
                <w:sz w:val="18"/>
                <w:szCs w:val="18"/>
              </w:rPr>
              <w:t xml:space="preserve">Million </w:t>
            </w:r>
            <w:r w:rsidR="00E83B5F" w:rsidRPr="008E2D60">
              <w:rPr>
                <w:rFonts w:ascii="Arial" w:hAnsi="Arial" w:cs="Arial"/>
                <w:sz w:val="18"/>
                <w:szCs w:val="18"/>
              </w:rPr>
              <w:t xml:space="preserve">        </w:t>
            </w:r>
            <w:r w:rsidRPr="008E2D60">
              <w:rPr>
                <w:rFonts w:ascii="Arial" w:hAnsi="Arial" w:cs="Arial"/>
                <w:sz w:val="18"/>
                <w:szCs w:val="18"/>
              </w:rPr>
              <w:t>Baht</w:t>
            </w:r>
          </w:p>
        </w:tc>
      </w:tr>
      <w:tr w:rsidR="00204C6E" w:rsidRPr="008E2D60" w14:paraId="020485D3" w14:textId="77777777" w:rsidTr="00CE4B9C">
        <w:tc>
          <w:tcPr>
            <w:tcW w:w="3060" w:type="dxa"/>
            <w:shd w:val="clear" w:color="auto" w:fill="auto"/>
          </w:tcPr>
          <w:p w14:paraId="1D08A0D2" w14:textId="77777777" w:rsidR="00204C6E" w:rsidRPr="008E2D60" w:rsidRDefault="00204C6E" w:rsidP="00204C6E">
            <w:pPr>
              <w:spacing w:line="340" w:lineRule="exact"/>
              <w:ind w:left="162" w:right="-108" w:hanging="162"/>
              <w:rPr>
                <w:rFonts w:ascii="Arial" w:hAnsi="Arial" w:cs="Arial"/>
                <w:sz w:val="18"/>
                <w:szCs w:val="18"/>
              </w:rPr>
            </w:pPr>
            <w:r w:rsidRPr="008E2D60">
              <w:rPr>
                <w:rFonts w:ascii="Arial" w:hAnsi="Arial" w:cs="Arial"/>
                <w:sz w:val="18"/>
                <w:szCs w:val="18"/>
              </w:rPr>
              <w:t>Ultimate Loss Ratio</w:t>
            </w:r>
            <w:r w:rsidRPr="008E2D60">
              <w:rPr>
                <w:rFonts w:ascii="Arial" w:hAnsi="Arial" w:cs="Arial"/>
                <w:sz w:val="18"/>
                <w:szCs w:val="18"/>
                <w:cs/>
              </w:rPr>
              <w:t xml:space="preserve">         </w:t>
            </w:r>
            <w:r w:rsidRPr="008E2D60">
              <w:rPr>
                <w:rFonts w:ascii="Arial" w:hAnsi="Arial" w:cs="Arial"/>
                <w:sz w:val="18"/>
                <w:szCs w:val="18"/>
              </w:rPr>
              <w:t xml:space="preserve"> </w:t>
            </w:r>
          </w:p>
        </w:tc>
        <w:tc>
          <w:tcPr>
            <w:tcW w:w="1314" w:type="dxa"/>
            <w:shd w:val="clear" w:color="auto" w:fill="auto"/>
          </w:tcPr>
          <w:p w14:paraId="6F0E6BD5" w14:textId="53E3F064" w:rsidR="00204C6E" w:rsidRPr="008E2D60" w:rsidRDefault="00204C6E" w:rsidP="00204C6E">
            <w:pPr>
              <w:tabs>
                <w:tab w:val="decimal" w:pos="699"/>
              </w:tabs>
              <w:spacing w:line="340" w:lineRule="exact"/>
              <w:ind w:right="41"/>
              <w:jc w:val="thaiDistribute"/>
              <w:rPr>
                <w:rFonts w:ascii="Arial" w:hAnsi="Arial" w:cs="Arial"/>
                <w:sz w:val="18"/>
                <w:szCs w:val="18"/>
              </w:rPr>
            </w:pPr>
            <w:r w:rsidRPr="00204C6E">
              <w:rPr>
                <w:rFonts w:ascii="Arial" w:hAnsi="Arial" w:cs="Arial"/>
                <w:sz w:val="18"/>
                <w:szCs w:val="18"/>
              </w:rPr>
              <w:t>5.0</w:t>
            </w:r>
          </w:p>
        </w:tc>
        <w:tc>
          <w:tcPr>
            <w:tcW w:w="1314" w:type="dxa"/>
            <w:shd w:val="clear" w:color="auto" w:fill="auto"/>
            <w:vAlign w:val="bottom"/>
          </w:tcPr>
          <w:p w14:paraId="174BB887" w14:textId="6A8A015F" w:rsidR="00204C6E" w:rsidRPr="008E2D60" w:rsidRDefault="00204C6E" w:rsidP="00204C6E">
            <w:pPr>
              <w:tabs>
                <w:tab w:val="decimal" w:pos="923"/>
              </w:tabs>
              <w:spacing w:line="340" w:lineRule="exact"/>
              <w:ind w:right="-2"/>
              <w:jc w:val="thaiDistribute"/>
              <w:rPr>
                <w:rFonts w:ascii="Arial" w:hAnsi="Arial" w:cs="Arial"/>
                <w:sz w:val="18"/>
                <w:szCs w:val="18"/>
                <w:cs/>
              </w:rPr>
            </w:pPr>
            <w:r w:rsidRPr="00204C6E">
              <w:rPr>
                <w:rFonts w:ascii="Arial" w:hAnsi="Arial" w:cs="Arial"/>
                <w:sz w:val="18"/>
                <w:szCs w:val="18"/>
                <w:cs/>
              </w:rPr>
              <w:t>275</w:t>
            </w:r>
          </w:p>
        </w:tc>
        <w:tc>
          <w:tcPr>
            <w:tcW w:w="1314" w:type="dxa"/>
            <w:shd w:val="clear" w:color="auto" w:fill="auto"/>
            <w:vAlign w:val="bottom"/>
          </w:tcPr>
          <w:p w14:paraId="4EF2C71E" w14:textId="4B637992" w:rsidR="00204C6E" w:rsidRPr="008E2D60" w:rsidRDefault="00204C6E" w:rsidP="00204C6E">
            <w:pPr>
              <w:tabs>
                <w:tab w:val="decimal" w:pos="923"/>
              </w:tabs>
              <w:spacing w:line="340" w:lineRule="exact"/>
              <w:ind w:right="-2"/>
              <w:jc w:val="thaiDistribute"/>
              <w:rPr>
                <w:rFonts w:ascii="Arial" w:hAnsi="Arial" w:cs="Arial"/>
                <w:sz w:val="18"/>
                <w:szCs w:val="18"/>
              </w:rPr>
            </w:pPr>
            <w:r w:rsidRPr="00204C6E">
              <w:rPr>
                <w:rFonts w:ascii="Arial" w:hAnsi="Arial" w:cs="Arial"/>
                <w:sz w:val="18"/>
                <w:szCs w:val="18"/>
              </w:rPr>
              <w:t>266</w:t>
            </w:r>
          </w:p>
        </w:tc>
        <w:tc>
          <w:tcPr>
            <w:tcW w:w="1314" w:type="dxa"/>
            <w:vAlign w:val="bottom"/>
          </w:tcPr>
          <w:p w14:paraId="52CDACF4" w14:textId="423BAAA2" w:rsidR="00204C6E" w:rsidRPr="008E2D60" w:rsidRDefault="00204C6E" w:rsidP="00204C6E">
            <w:pPr>
              <w:tabs>
                <w:tab w:val="decimal" w:pos="923"/>
              </w:tabs>
              <w:spacing w:line="340" w:lineRule="exact"/>
              <w:ind w:right="-2"/>
              <w:jc w:val="thaiDistribute"/>
              <w:rPr>
                <w:rFonts w:ascii="Arial" w:hAnsi="Arial" w:cs="Arial"/>
                <w:sz w:val="18"/>
                <w:szCs w:val="18"/>
              </w:rPr>
            </w:pPr>
            <w:r w:rsidRPr="00204C6E">
              <w:rPr>
                <w:rFonts w:ascii="Arial" w:hAnsi="Arial" w:cs="Arial"/>
                <w:sz w:val="18"/>
                <w:szCs w:val="18"/>
              </w:rPr>
              <w:t>(266)</w:t>
            </w:r>
          </w:p>
        </w:tc>
        <w:tc>
          <w:tcPr>
            <w:tcW w:w="1314" w:type="dxa"/>
            <w:vAlign w:val="bottom"/>
          </w:tcPr>
          <w:p w14:paraId="3770EB6D" w14:textId="060DE577" w:rsidR="00204C6E" w:rsidRPr="008E2D60" w:rsidRDefault="00204C6E" w:rsidP="00204C6E">
            <w:pPr>
              <w:tabs>
                <w:tab w:val="decimal" w:pos="923"/>
              </w:tabs>
              <w:spacing w:line="340" w:lineRule="exact"/>
              <w:ind w:right="-2"/>
              <w:jc w:val="thaiDistribute"/>
              <w:rPr>
                <w:rFonts w:ascii="Arial" w:hAnsi="Arial" w:cs="Arial"/>
                <w:sz w:val="18"/>
                <w:szCs w:val="18"/>
              </w:rPr>
            </w:pPr>
            <w:r w:rsidRPr="00204C6E">
              <w:rPr>
                <w:rFonts w:ascii="Arial" w:hAnsi="Arial" w:cs="Arial"/>
                <w:sz w:val="18"/>
                <w:szCs w:val="18"/>
              </w:rPr>
              <w:t>(213)</w:t>
            </w:r>
          </w:p>
        </w:tc>
      </w:tr>
      <w:tr w:rsidR="00204C6E" w:rsidRPr="008E2D60" w14:paraId="6613A838" w14:textId="77777777" w:rsidTr="00CE4B9C">
        <w:tc>
          <w:tcPr>
            <w:tcW w:w="3060" w:type="dxa"/>
            <w:shd w:val="clear" w:color="auto" w:fill="auto"/>
          </w:tcPr>
          <w:p w14:paraId="028E9F3C" w14:textId="77777777" w:rsidR="00204C6E" w:rsidRPr="008E2D60" w:rsidRDefault="00204C6E" w:rsidP="00204C6E">
            <w:pPr>
              <w:spacing w:line="340" w:lineRule="exact"/>
              <w:ind w:left="162" w:right="-108" w:hanging="162"/>
              <w:rPr>
                <w:rFonts w:ascii="Arial" w:hAnsi="Arial" w:cs="Arial"/>
                <w:sz w:val="18"/>
                <w:szCs w:val="18"/>
              </w:rPr>
            </w:pPr>
            <w:r w:rsidRPr="008E2D60">
              <w:rPr>
                <w:rFonts w:ascii="Arial" w:hAnsi="Arial" w:cs="Arial"/>
                <w:sz w:val="18"/>
                <w:szCs w:val="18"/>
              </w:rPr>
              <w:t xml:space="preserve">   </w:t>
            </w:r>
            <w:r w:rsidRPr="008E2D60">
              <w:rPr>
                <w:rFonts w:ascii="Arial" w:hAnsi="Arial" w:cs="Arial"/>
                <w:sz w:val="18"/>
                <w:szCs w:val="18"/>
                <w:cs/>
              </w:rPr>
              <w:t>(</w:t>
            </w:r>
            <w:r w:rsidRPr="008E2D60">
              <w:rPr>
                <w:rFonts w:ascii="Arial" w:hAnsi="Arial" w:cs="Arial"/>
                <w:sz w:val="18"/>
                <w:szCs w:val="18"/>
              </w:rPr>
              <w:t>Loss reserves for underwriting</w:t>
            </w:r>
          </w:p>
        </w:tc>
        <w:tc>
          <w:tcPr>
            <w:tcW w:w="1314" w:type="dxa"/>
            <w:shd w:val="clear" w:color="auto" w:fill="auto"/>
          </w:tcPr>
          <w:p w14:paraId="347F8163" w14:textId="5E28CD30" w:rsidR="00204C6E" w:rsidRPr="008E2D60" w:rsidRDefault="00204C6E" w:rsidP="00204C6E">
            <w:pPr>
              <w:tabs>
                <w:tab w:val="decimal" w:pos="699"/>
              </w:tabs>
              <w:spacing w:line="340" w:lineRule="exact"/>
              <w:ind w:right="41"/>
              <w:jc w:val="thaiDistribute"/>
              <w:rPr>
                <w:rFonts w:ascii="Arial" w:hAnsi="Arial" w:cs="Arial"/>
                <w:sz w:val="18"/>
                <w:szCs w:val="18"/>
              </w:rPr>
            </w:pPr>
            <w:r w:rsidRPr="00204C6E">
              <w:rPr>
                <w:rFonts w:ascii="Arial" w:hAnsi="Arial" w:cs="Arial"/>
                <w:sz w:val="18"/>
                <w:szCs w:val="18"/>
              </w:rPr>
              <w:t>(5.0)</w:t>
            </w:r>
          </w:p>
        </w:tc>
        <w:tc>
          <w:tcPr>
            <w:tcW w:w="1314" w:type="dxa"/>
            <w:shd w:val="clear" w:color="auto" w:fill="auto"/>
            <w:vAlign w:val="bottom"/>
          </w:tcPr>
          <w:p w14:paraId="1A939378" w14:textId="5E5484CD" w:rsidR="00204C6E" w:rsidRPr="008E2D60" w:rsidRDefault="00204C6E" w:rsidP="00204C6E">
            <w:pPr>
              <w:tabs>
                <w:tab w:val="decimal" w:pos="923"/>
              </w:tabs>
              <w:spacing w:line="340" w:lineRule="exact"/>
              <w:ind w:right="-2"/>
              <w:jc w:val="thaiDistribute"/>
              <w:rPr>
                <w:rFonts w:ascii="Arial" w:hAnsi="Arial" w:cs="Arial"/>
                <w:sz w:val="18"/>
                <w:szCs w:val="18"/>
                <w:cs/>
              </w:rPr>
            </w:pPr>
            <w:r w:rsidRPr="00204C6E">
              <w:rPr>
                <w:rFonts w:ascii="Arial" w:hAnsi="Arial" w:cs="Arial"/>
                <w:sz w:val="18"/>
                <w:szCs w:val="18"/>
              </w:rPr>
              <w:t>(171)</w:t>
            </w:r>
          </w:p>
        </w:tc>
        <w:tc>
          <w:tcPr>
            <w:tcW w:w="1314" w:type="dxa"/>
            <w:shd w:val="clear" w:color="auto" w:fill="auto"/>
            <w:vAlign w:val="bottom"/>
          </w:tcPr>
          <w:p w14:paraId="2A8D32FE" w14:textId="6B77888F" w:rsidR="00204C6E" w:rsidRPr="008E2D60" w:rsidRDefault="00204C6E" w:rsidP="00204C6E">
            <w:pPr>
              <w:tabs>
                <w:tab w:val="decimal" w:pos="923"/>
              </w:tabs>
              <w:spacing w:line="340" w:lineRule="exact"/>
              <w:ind w:right="-2"/>
              <w:jc w:val="thaiDistribute"/>
              <w:rPr>
                <w:rFonts w:ascii="Arial" w:hAnsi="Arial" w:cs="Arial"/>
                <w:sz w:val="18"/>
                <w:szCs w:val="18"/>
              </w:rPr>
            </w:pPr>
            <w:r w:rsidRPr="00204C6E">
              <w:rPr>
                <w:rFonts w:ascii="Arial" w:hAnsi="Arial" w:cs="Arial"/>
                <w:sz w:val="18"/>
                <w:szCs w:val="18"/>
              </w:rPr>
              <w:t>(</w:t>
            </w:r>
            <w:r w:rsidRPr="00204C6E">
              <w:rPr>
                <w:rFonts w:ascii="Arial" w:hAnsi="Arial" w:cs="Arial"/>
                <w:sz w:val="18"/>
                <w:szCs w:val="18"/>
                <w:cs/>
              </w:rPr>
              <w:t>16</w:t>
            </w:r>
            <w:r w:rsidRPr="00204C6E">
              <w:rPr>
                <w:rFonts w:ascii="Arial" w:hAnsi="Arial" w:cs="Arial"/>
                <w:sz w:val="18"/>
                <w:szCs w:val="18"/>
              </w:rPr>
              <w:t>5)</w:t>
            </w:r>
          </w:p>
        </w:tc>
        <w:tc>
          <w:tcPr>
            <w:tcW w:w="1314" w:type="dxa"/>
            <w:vAlign w:val="bottom"/>
          </w:tcPr>
          <w:p w14:paraId="05EA104C" w14:textId="63BEB8DA" w:rsidR="00204C6E" w:rsidRPr="008E2D60" w:rsidRDefault="00204C6E" w:rsidP="00204C6E">
            <w:pPr>
              <w:tabs>
                <w:tab w:val="decimal" w:pos="923"/>
              </w:tabs>
              <w:spacing w:line="340" w:lineRule="exact"/>
              <w:ind w:right="-2"/>
              <w:jc w:val="thaiDistribute"/>
              <w:rPr>
                <w:rFonts w:ascii="Arial" w:hAnsi="Arial" w:cs="Arial"/>
                <w:sz w:val="18"/>
                <w:szCs w:val="18"/>
              </w:rPr>
            </w:pPr>
            <w:r w:rsidRPr="00204C6E">
              <w:rPr>
                <w:rFonts w:ascii="Arial" w:hAnsi="Arial" w:cs="Arial"/>
                <w:sz w:val="18"/>
                <w:szCs w:val="18"/>
              </w:rPr>
              <w:t>165</w:t>
            </w:r>
          </w:p>
        </w:tc>
        <w:tc>
          <w:tcPr>
            <w:tcW w:w="1314" w:type="dxa"/>
            <w:vAlign w:val="bottom"/>
          </w:tcPr>
          <w:p w14:paraId="7F7FD4CD" w14:textId="26C67A68" w:rsidR="00204C6E" w:rsidRPr="008E2D60" w:rsidRDefault="00204C6E" w:rsidP="00204C6E">
            <w:pPr>
              <w:tabs>
                <w:tab w:val="decimal" w:pos="923"/>
              </w:tabs>
              <w:spacing w:line="340" w:lineRule="exact"/>
              <w:ind w:right="-2"/>
              <w:jc w:val="thaiDistribute"/>
              <w:rPr>
                <w:rFonts w:ascii="Arial" w:hAnsi="Arial" w:cs="Arial"/>
                <w:sz w:val="18"/>
                <w:szCs w:val="18"/>
              </w:rPr>
            </w:pPr>
            <w:r w:rsidRPr="00204C6E">
              <w:rPr>
                <w:rFonts w:ascii="Arial" w:hAnsi="Arial" w:cs="Arial"/>
                <w:sz w:val="18"/>
                <w:szCs w:val="18"/>
              </w:rPr>
              <w:t>132</w:t>
            </w:r>
          </w:p>
        </w:tc>
      </w:tr>
      <w:tr w:rsidR="00204C6E" w:rsidRPr="008E2D60" w14:paraId="46BA2E5D" w14:textId="77777777" w:rsidTr="00CE4B9C">
        <w:tc>
          <w:tcPr>
            <w:tcW w:w="3060" w:type="dxa"/>
            <w:shd w:val="clear" w:color="auto" w:fill="auto"/>
          </w:tcPr>
          <w:p w14:paraId="1B294DFA" w14:textId="77777777" w:rsidR="00204C6E" w:rsidRPr="008E2D60" w:rsidRDefault="00204C6E" w:rsidP="00204C6E">
            <w:pPr>
              <w:spacing w:line="340" w:lineRule="exact"/>
              <w:ind w:left="162" w:right="-108" w:hanging="162"/>
              <w:rPr>
                <w:rFonts w:ascii="Arial" w:hAnsi="Arial" w:cs="Arial"/>
                <w:sz w:val="18"/>
                <w:szCs w:val="18"/>
              </w:rPr>
            </w:pPr>
            <w:r w:rsidRPr="008E2D60">
              <w:rPr>
                <w:rFonts w:ascii="Arial" w:hAnsi="Arial" w:cs="Arial"/>
                <w:sz w:val="18"/>
                <w:szCs w:val="18"/>
              </w:rPr>
              <w:t xml:space="preserve">   years from 2022 to 2023</w:t>
            </w:r>
            <w:r w:rsidRPr="008E2D60">
              <w:rPr>
                <w:rFonts w:ascii="Arial" w:hAnsi="Arial" w:cs="Arial"/>
                <w:sz w:val="18"/>
                <w:szCs w:val="18"/>
                <w:cs/>
              </w:rPr>
              <w:t>)</w:t>
            </w:r>
          </w:p>
        </w:tc>
        <w:tc>
          <w:tcPr>
            <w:tcW w:w="1314" w:type="dxa"/>
            <w:shd w:val="clear" w:color="auto" w:fill="auto"/>
          </w:tcPr>
          <w:p w14:paraId="1AA13D4C" w14:textId="77777777" w:rsidR="00204C6E" w:rsidRPr="008E2D60" w:rsidRDefault="00204C6E" w:rsidP="00204C6E">
            <w:pPr>
              <w:tabs>
                <w:tab w:val="decimal" w:pos="699"/>
              </w:tabs>
              <w:spacing w:line="340" w:lineRule="exact"/>
              <w:ind w:right="41"/>
              <w:jc w:val="thaiDistribute"/>
              <w:rPr>
                <w:rFonts w:ascii="Arial" w:hAnsi="Arial" w:cs="Arial"/>
                <w:sz w:val="18"/>
                <w:szCs w:val="18"/>
              </w:rPr>
            </w:pPr>
          </w:p>
        </w:tc>
        <w:tc>
          <w:tcPr>
            <w:tcW w:w="1314" w:type="dxa"/>
            <w:shd w:val="clear" w:color="auto" w:fill="auto"/>
            <w:vAlign w:val="bottom"/>
          </w:tcPr>
          <w:p w14:paraId="36B95F68" w14:textId="77777777" w:rsidR="00204C6E" w:rsidRPr="008E2D60" w:rsidRDefault="00204C6E" w:rsidP="00204C6E">
            <w:pPr>
              <w:tabs>
                <w:tab w:val="decimal" w:pos="923"/>
              </w:tabs>
              <w:spacing w:line="340" w:lineRule="exact"/>
              <w:ind w:right="-2"/>
              <w:jc w:val="thaiDistribute"/>
              <w:rPr>
                <w:rFonts w:ascii="Arial" w:hAnsi="Arial" w:cs="Arial"/>
                <w:sz w:val="18"/>
                <w:szCs w:val="18"/>
                <w:cs/>
              </w:rPr>
            </w:pPr>
          </w:p>
        </w:tc>
        <w:tc>
          <w:tcPr>
            <w:tcW w:w="1314" w:type="dxa"/>
            <w:shd w:val="clear" w:color="auto" w:fill="auto"/>
            <w:vAlign w:val="bottom"/>
          </w:tcPr>
          <w:p w14:paraId="008DE79C" w14:textId="77777777" w:rsidR="00204C6E" w:rsidRPr="008E2D60" w:rsidRDefault="00204C6E" w:rsidP="00204C6E">
            <w:pPr>
              <w:tabs>
                <w:tab w:val="decimal" w:pos="923"/>
              </w:tabs>
              <w:spacing w:line="340" w:lineRule="exact"/>
              <w:ind w:right="-2"/>
              <w:jc w:val="thaiDistribute"/>
              <w:rPr>
                <w:rFonts w:ascii="Arial" w:hAnsi="Arial" w:cs="Arial"/>
                <w:sz w:val="18"/>
                <w:szCs w:val="18"/>
              </w:rPr>
            </w:pPr>
          </w:p>
        </w:tc>
        <w:tc>
          <w:tcPr>
            <w:tcW w:w="1314" w:type="dxa"/>
            <w:vAlign w:val="bottom"/>
          </w:tcPr>
          <w:p w14:paraId="5EFB0271" w14:textId="77777777" w:rsidR="00204C6E" w:rsidRPr="008E2D60" w:rsidRDefault="00204C6E" w:rsidP="00204C6E">
            <w:pPr>
              <w:tabs>
                <w:tab w:val="decimal" w:pos="923"/>
              </w:tabs>
              <w:spacing w:line="340" w:lineRule="exact"/>
              <w:ind w:right="-2"/>
              <w:jc w:val="thaiDistribute"/>
              <w:rPr>
                <w:rFonts w:ascii="Arial" w:hAnsi="Arial" w:cs="Arial"/>
                <w:sz w:val="18"/>
                <w:szCs w:val="18"/>
              </w:rPr>
            </w:pPr>
          </w:p>
        </w:tc>
        <w:tc>
          <w:tcPr>
            <w:tcW w:w="1314" w:type="dxa"/>
            <w:vAlign w:val="bottom"/>
          </w:tcPr>
          <w:p w14:paraId="5E99A0C9" w14:textId="77777777" w:rsidR="00204C6E" w:rsidRPr="008E2D60" w:rsidRDefault="00204C6E" w:rsidP="00204C6E">
            <w:pPr>
              <w:tabs>
                <w:tab w:val="decimal" w:pos="923"/>
              </w:tabs>
              <w:spacing w:line="340" w:lineRule="exact"/>
              <w:ind w:right="-2"/>
              <w:jc w:val="thaiDistribute"/>
              <w:rPr>
                <w:rFonts w:ascii="Arial" w:hAnsi="Arial" w:cs="Arial"/>
                <w:sz w:val="18"/>
                <w:szCs w:val="18"/>
              </w:rPr>
            </w:pPr>
          </w:p>
        </w:tc>
      </w:tr>
      <w:tr w:rsidR="00204C6E" w:rsidRPr="008E2D60" w14:paraId="6572F862" w14:textId="77777777" w:rsidTr="00CE4B9C">
        <w:tc>
          <w:tcPr>
            <w:tcW w:w="3060" w:type="dxa"/>
            <w:shd w:val="clear" w:color="auto" w:fill="auto"/>
          </w:tcPr>
          <w:p w14:paraId="6F917C7A" w14:textId="77777777" w:rsidR="00204C6E" w:rsidRPr="008E2D60" w:rsidRDefault="00204C6E" w:rsidP="00204C6E">
            <w:pPr>
              <w:spacing w:line="340" w:lineRule="exact"/>
              <w:ind w:left="162" w:right="-108" w:hanging="162"/>
              <w:rPr>
                <w:rFonts w:ascii="Arial" w:hAnsi="Arial" w:cs="Arial"/>
                <w:sz w:val="18"/>
                <w:szCs w:val="18"/>
              </w:rPr>
            </w:pPr>
            <w:r w:rsidRPr="008E2D60">
              <w:rPr>
                <w:rFonts w:ascii="Arial" w:hAnsi="Arial" w:cs="Arial"/>
                <w:sz w:val="18"/>
                <w:szCs w:val="18"/>
              </w:rPr>
              <w:t>Changes in loss reserves</w:t>
            </w:r>
            <w:r w:rsidRPr="008E2D60">
              <w:rPr>
                <w:rFonts w:ascii="Arial" w:hAnsi="Arial" w:cs="Arial"/>
                <w:sz w:val="18"/>
                <w:szCs w:val="18"/>
                <w:cs/>
              </w:rPr>
              <w:t xml:space="preserve"> </w:t>
            </w:r>
          </w:p>
        </w:tc>
        <w:tc>
          <w:tcPr>
            <w:tcW w:w="1314" w:type="dxa"/>
            <w:shd w:val="clear" w:color="auto" w:fill="auto"/>
          </w:tcPr>
          <w:p w14:paraId="3B61343B" w14:textId="2752C13F" w:rsidR="00204C6E" w:rsidRPr="008E2D60" w:rsidRDefault="00204C6E" w:rsidP="00204C6E">
            <w:pPr>
              <w:tabs>
                <w:tab w:val="decimal" w:pos="699"/>
              </w:tabs>
              <w:spacing w:line="340" w:lineRule="exact"/>
              <w:ind w:right="41"/>
              <w:jc w:val="thaiDistribute"/>
              <w:rPr>
                <w:rFonts w:ascii="Arial" w:hAnsi="Arial" w:cs="Arial"/>
                <w:sz w:val="18"/>
                <w:szCs w:val="18"/>
              </w:rPr>
            </w:pPr>
            <w:r w:rsidRPr="00204C6E">
              <w:rPr>
                <w:rFonts w:ascii="Arial" w:hAnsi="Arial" w:cs="Arial"/>
                <w:sz w:val="18"/>
                <w:szCs w:val="18"/>
              </w:rPr>
              <w:t>5.0</w:t>
            </w:r>
          </w:p>
        </w:tc>
        <w:tc>
          <w:tcPr>
            <w:tcW w:w="1314" w:type="dxa"/>
            <w:shd w:val="clear" w:color="auto" w:fill="auto"/>
            <w:vAlign w:val="bottom"/>
          </w:tcPr>
          <w:p w14:paraId="1B1D8218" w14:textId="2CCC6315" w:rsidR="00204C6E" w:rsidRPr="008E2D60" w:rsidRDefault="00204C6E" w:rsidP="00204C6E">
            <w:pPr>
              <w:tabs>
                <w:tab w:val="decimal" w:pos="923"/>
              </w:tabs>
              <w:spacing w:line="340" w:lineRule="exact"/>
              <w:ind w:right="-2"/>
              <w:jc w:val="thaiDistribute"/>
              <w:rPr>
                <w:rFonts w:ascii="Arial" w:hAnsi="Arial" w:cs="Arial"/>
                <w:sz w:val="18"/>
                <w:szCs w:val="18"/>
                <w:cs/>
              </w:rPr>
            </w:pPr>
            <w:r w:rsidRPr="00204C6E">
              <w:rPr>
                <w:rFonts w:ascii="Arial" w:hAnsi="Arial" w:cs="Arial"/>
                <w:sz w:val="18"/>
                <w:szCs w:val="18"/>
              </w:rPr>
              <w:t>11</w:t>
            </w:r>
          </w:p>
        </w:tc>
        <w:tc>
          <w:tcPr>
            <w:tcW w:w="1314" w:type="dxa"/>
            <w:shd w:val="clear" w:color="auto" w:fill="auto"/>
            <w:vAlign w:val="bottom"/>
          </w:tcPr>
          <w:p w14:paraId="56149135" w14:textId="3801E443" w:rsidR="00204C6E" w:rsidRPr="008E2D60" w:rsidRDefault="00204C6E" w:rsidP="00204C6E">
            <w:pPr>
              <w:tabs>
                <w:tab w:val="decimal" w:pos="923"/>
              </w:tabs>
              <w:spacing w:line="340" w:lineRule="exact"/>
              <w:ind w:right="-2"/>
              <w:jc w:val="thaiDistribute"/>
              <w:rPr>
                <w:rFonts w:ascii="Arial" w:hAnsi="Arial" w:cs="Arial"/>
                <w:sz w:val="18"/>
                <w:szCs w:val="18"/>
              </w:rPr>
            </w:pPr>
            <w:r w:rsidRPr="00204C6E">
              <w:rPr>
                <w:rFonts w:ascii="Arial" w:hAnsi="Arial" w:cs="Arial"/>
                <w:sz w:val="18"/>
                <w:szCs w:val="18"/>
              </w:rPr>
              <w:t>11</w:t>
            </w:r>
          </w:p>
        </w:tc>
        <w:tc>
          <w:tcPr>
            <w:tcW w:w="1314" w:type="dxa"/>
            <w:vAlign w:val="bottom"/>
          </w:tcPr>
          <w:p w14:paraId="6E138AD3" w14:textId="3B9EAAB1" w:rsidR="00204C6E" w:rsidRPr="008E2D60" w:rsidRDefault="00204C6E" w:rsidP="00204C6E">
            <w:pPr>
              <w:tabs>
                <w:tab w:val="decimal" w:pos="923"/>
              </w:tabs>
              <w:spacing w:line="340" w:lineRule="exact"/>
              <w:ind w:right="-2"/>
              <w:jc w:val="thaiDistribute"/>
              <w:rPr>
                <w:rFonts w:ascii="Arial" w:hAnsi="Arial" w:cs="Arial"/>
                <w:sz w:val="18"/>
                <w:szCs w:val="18"/>
              </w:rPr>
            </w:pPr>
            <w:r w:rsidRPr="00204C6E">
              <w:rPr>
                <w:rFonts w:ascii="Arial" w:hAnsi="Arial" w:cs="Arial"/>
                <w:sz w:val="18"/>
                <w:szCs w:val="18"/>
              </w:rPr>
              <w:t>(11)</w:t>
            </w:r>
          </w:p>
        </w:tc>
        <w:tc>
          <w:tcPr>
            <w:tcW w:w="1314" w:type="dxa"/>
            <w:vAlign w:val="bottom"/>
          </w:tcPr>
          <w:p w14:paraId="7EC1A20E" w14:textId="510725A9" w:rsidR="00204C6E" w:rsidRPr="008E2D60" w:rsidRDefault="00204C6E" w:rsidP="00204C6E">
            <w:pPr>
              <w:tabs>
                <w:tab w:val="decimal" w:pos="923"/>
              </w:tabs>
              <w:spacing w:line="340" w:lineRule="exact"/>
              <w:ind w:right="-2"/>
              <w:jc w:val="thaiDistribute"/>
              <w:rPr>
                <w:rFonts w:ascii="Arial" w:hAnsi="Arial" w:cs="Arial"/>
                <w:sz w:val="18"/>
                <w:szCs w:val="18"/>
              </w:rPr>
            </w:pPr>
            <w:r w:rsidRPr="00204C6E">
              <w:rPr>
                <w:rFonts w:ascii="Arial" w:hAnsi="Arial" w:cs="Arial"/>
                <w:sz w:val="18"/>
                <w:szCs w:val="18"/>
              </w:rPr>
              <w:t>(8)</w:t>
            </w:r>
          </w:p>
        </w:tc>
      </w:tr>
      <w:tr w:rsidR="00204C6E" w:rsidRPr="008E2D60" w14:paraId="0FB38747" w14:textId="77777777" w:rsidTr="00CE4B9C">
        <w:tc>
          <w:tcPr>
            <w:tcW w:w="3060" w:type="dxa"/>
            <w:shd w:val="clear" w:color="auto" w:fill="auto"/>
          </w:tcPr>
          <w:p w14:paraId="06AFA6D7" w14:textId="77777777" w:rsidR="00204C6E" w:rsidRPr="008E2D60" w:rsidRDefault="00204C6E" w:rsidP="00204C6E">
            <w:pPr>
              <w:spacing w:line="340" w:lineRule="exact"/>
              <w:ind w:left="162" w:right="-108" w:hanging="162"/>
              <w:rPr>
                <w:rFonts w:ascii="Arial" w:hAnsi="Arial" w:cs="Arial"/>
                <w:sz w:val="18"/>
                <w:szCs w:val="18"/>
              </w:rPr>
            </w:pPr>
            <w:r w:rsidRPr="008E2D60">
              <w:rPr>
                <w:rFonts w:ascii="Arial" w:hAnsi="Arial" w:cs="Arial"/>
                <w:sz w:val="18"/>
                <w:szCs w:val="18"/>
              </w:rPr>
              <w:t xml:space="preserve">   </w:t>
            </w:r>
            <w:r w:rsidRPr="008E2D60">
              <w:rPr>
                <w:rFonts w:ascii="Arial" w:hAnsi="Arial" w:cs="Arial"/>
                <w:sz w:val="18"/>
                <w:szCs w:val="18"/>
                <w:cs/>
              </w:rPr>
              <w:t>(</w:t>
            </w:r>
            <w:r w:rsidRPr="008E2D60">
              <w:rPr>
                <w:rFonts w:ascii="Arial" w:hAnsi="Arial" w:cs="Arial"/>
                <w:sz w:val="18"/>
                <w:szCs w:val="18"/>
              </w:rPr>
              <w:t>Loss reserves for underwriting</w:t>
            </w:r>
          </w:p>
        </w:tc>
        <w:tc>
          <w:tcPr>
            <w:tcW w:w="1314" w:type="dxa"/>
            <w:shd w:val="clear" w:color="auto" w:fill="auto"/>
          </w:tcPr>
          <w:p w14:paraId="1BA0346A" w14:textId="1A3CAAAD" w:rsidR="00204C6E" w:rsidRPr="008E2D60" w:rsidRDefault="00204C6E" w:rsidP="00204C6E">
            <w:pPr>
              <w:tabs>
                <w:tab w:val="decimal" w:pos="699"/>
              </w:tabs>
              <w:spacing w:line="340" w:lineRule="exact"/>
              <w:ind w:right="41"/>
              <w:jc w:val="thaiDistribute"/>
              <w:rPr>
                <w:rFonts w:ascii="Arial" w:hAnsi="Arial" w:cs="Arial"/>
                <w:sz w:val="18"/>
                <w:szCs w:val="18"/>
              </w:rPr>
            </w:pPr>
            <w:r w:rsidRPr="00204C6E">
              <w:rPr>
                <w:rFonts w:ascii="Arial" w:hAnsi="Arial" w:cs="Arial"/>
                <w:sz w:val="18"/>
                <w:szCs w:val="18"/>
              </w:rPr>
              <w:t>(5.0)</w:t>
            </w:r>
          </w:p>
        </w:tc>
        <w:tc>
          <w:tcPr>
            <w:tcW w:w="1314" w:type="dxa"/>
            <w:shd w:val="clear" w:color="auto" w:fill="auto"/>
            <w:vAlign w:val="bottom"/>
          </w:tcPr>
          <w:p w14:paraId="6C0783B9" w14:textId="246C6001" w:rsidR="00204C6E" w:rsidRPr="008E2D60" w:rsidRDefault="00204C6E" w:rsidP="00204C6E">
            <w:pPr>
              <w:tabs>
                <w:tab w:val="decimal" w:pos="923"/>
              </w:tabs>
              <w:spacing w:line="340" w:lineRule="exact"/>
              <w:ind w:right="-2"/>
              <w:jc w:val="thaiDistribute"/>
              <w:rPr>
                <w:rFonts w:ascii="Arial" w:hAnsi="Arial" w:cs="Arial"/>
                <w:sz w:val="18"/>
                <w:szCs w:val="18"/>
                <w:cs/>
              </w:rPr>
            </w:pPr>
            <w:r w:rsidRPr="00204C6E">
              <w:rPr>
                <w:rFonts w:ascii="Arial" w:hAnsi="Arial" w:cs="Arial"/>
                <w:sz w:val="18"/>
                <w:szCs w:val="18"/>
              </w:rPr>
              <w:t>(11)</w:t>
            </w:r>
          </w:p>
        </w:tc>
        <w:tc>
          <w:tcPr>
            <w:tcW w:w="1314" w:type="dxa"/>
            <w:shd w:val="clear" w:color="auto" w:fill="auto"/>
            <w:vAlign w:val="bottom"/>
          </w:tcPr>
          <w:p w14:paraId="77553967" w14:textId="6CABBFD5" w:rsidR="00204C6E" w:rsidRPr="008E2D60" w:rsidRDefault="00204C6E" w:rsidP="00204C6E">
            <w:pPr>
              <w:tabs>
                <w:tab w:val="decimal" w:pos="923"/>
              </w:tabs>
              <w:spacing w:line="340" w:lineRule="exact"/>
              <w:ind w:right="-2"/>
              <w:jc w:val="thaiDistribute"/>
              <w:rPr>
                <w:rFonts w:ascii="Arial" w:hAnsi="Arial" w:cs="Arial"/>
                <w:sz w:val="18"/>
                <w:szCs w:val="18"/>
              </w:rPr>
            </w:pPr>
            <w:r w:rsidRPr="00204C6E">
              <w:rPr>
                <w:rFonts w:ascii="Arial" w:hAnsi="Arial" w:cs="Arial"/>
                <w:sz w:val="18"/>
                <w:szCs w:val="18"/>
              </w:rPr>
              <w:t>(11)</w:t>
            </w:r>
          </w:p>
        </w:tc>
        <w:tc>
          <w:tcPr>
            <w:tcW w:w="1314" w:type="dxa"/>
            <w:vAlign w:val="bottom"/>
          </w:tcPr>
          <w:p w14:paraId="1B882586" w14:textId="13EB346F" w:rsidR="00204C6E" w:rsidRPr="008E2D60" w:rsidRDefault="00204C6E" w:rsidP="00204C6E">
            <w:pPr>
              <w:tabs>
                <w:tab w:val="decimal" w:pos="923"/>
              </w:tabs>
              <w:spacing w:line="340" w:lineRule="exact"/>
              <w:ind w:right="-2"/>
              <w:jc w:val="thaiDistribute"/>
              <w:rPr>
                <w:rFonts w:ascii="Arial" w:hAnsi="Arial" w:cs="Arial"/>
                <w:sz w:val="18"/>
                <w:szCs w:val="18"/>
              </w:rPr>
            </w:pPr>
            <w:r w:rsidRPr="00204C6E">
              <w:rPr>
                <w:rFonts w:ascii="Arial" w:hAnsi="Arial" w:cs="Arial"/>
                <w:sz w:val="18"/>
                <w:szCs w:val="18"/>
              </w:rPr>
              <w:t>11</w:t>
            </w:r>
          </w:p>
        </w:tc>
        <w:tc>
          <w:tcPr>
            <w:tcW w:w="1314" w:type="dxa"/>
            <w:vAlign w:val="bottom"/>
          </w:tcPr>
          <w:p w14:paraId="511437F5" w14:textId="41474916" w:rsidR="00204C6E" w:rsidRPr="008E2D60" w:rsidRDefault="00204C6E" w:rsidP="00204C6E">
            <w:pPr>
              <w:tabs>
                <w:tab w:val="decimal" w:pos="923"/>
              </w:tabs>
              <w:spacing w:line="340" w:lineRule="exact"/>
              <w:ind w:right="-2"/>
              <w:jc w:val="thaiDistribute"/>
              <w:rPr>
                <w:rFonts w:ascii="Arial" w:hAnsi="Arial" w:cs="Arial"/>
                <w:sz w:val="18"/>
                <w:szCs w:val="18"/>
              </w:rPr>
            </w:pPr>
            <w:r w:rsidRPr="00204C6E">
              <w:rPr>
                <w:rFonts w:ascii="Arial" w:hAnsi="Arial" w:cs="Arial"/>
                <w:sz w:val="18"/>
                <w:szCs w:val="18"/>
              </w:rPr>
              <w:t>8</w:t>
            </w:r>
          </w:p>
        </w:tc>
      </w:tr>
      <w:tr w:rsidR="00204C6E" w:rsidRPr="008E2D60" w14:paraId="30626A05" w14:textId="77777777" w:rsidTr="00CE4B9C">
        <w:tc>
          <w:tcPr>
            <w:tcW w:w="3060" w:type="dxa"/>
            <w:shd w:val="clear" w:color="auto" w:fill="auto"/>
          </w:tcPr>
          <w:p w14:paraId="75595707" w14:textId="77777777" w:rsidR="00204C6E" w:rsidRPr="008E2D60" w:rsidRDefault="00204C6E" w:rsidP="00204C6E">
            <w:pPr>
              <w:spacing w:line="340" w:lineRule="exact"/>
              <w:ind w:left="162" w:right="-108" w:hanging="162"/>
              <w:rPr>
                <w:rFonts w:ascii="Arial" w:hAnsi="Arial" w:cs="Arial"/>
                <w:sz w:val="18"/>
                <w:szCs w:val="18"/>
              </w:rPr>
            </w:pPr>
            <w:r w:rsidRPr="008E2D60">
              <w:rPr>
                <w:rFonts w:ascii="Arial" w:hAnsi="Arial" w:cs="Arial"/>
                <w:sz w:val="18"/>
                <w:szCs w:val="18"/>
              </w:rPr>
              <w:t xml:space="preserve">   years</w:t>
            </w:r>
            <w:r w:rsidRPr="008E2D60">
              <w:rPr>
                <w:rFonts w:ascii="Arial" w:hAnsi="Arial" w:cs="Arial"/>
                <w:sz w:val="18"/>
                <w:szCs w:val="18"/>
                <w:cs/>
              </w:rPr>
              <w:t xml:space="preserve"> </w:t>
            </w:r>
            <w:r w:rsidRPr="008E2D60">
              <w:rPr>
                <w:rFonts w:ascii="Arial" w:hAnsi="Arial" w:cs="Arial"/>
                <w:sz w:val="18"/>
                <w:szCs w:val="18"/>
              </w:rPr>
              <w:t>before 2022</w:t>
            </w:r>
            <w:r w:rsidRPr="008E2D60">
              <w:rPr>
                <w:rFonts w:ascii="Arial" w:hAnsi="Arial" w:cs="Arial"/>
                <w:sz w:val="18"/>
                <w:szCs w:val="18"/>
                <w:cs/>
              </w:rPr>
              <w:t>)</w:t>
            </w:r>
          </w:p>
        </w:tc>
        <w:tc>
          <w:tcPr>
            <w:tcW w:w="1314" w:type="dxa"/>
            <w:shd w:val="clear" w:color="auto" w:fill="auto"/>
          </w:tcPr>
          <w:p w14:paraId="7F6C9622" w14:textId="77777777" w:rsidR="00204C6E" w:rsidRPr="008E2D60" w:rsidRDefault="00204C6E" w:rsidP="00204C6E">
            <w:pPr>
              <w:tabs>
                <w:tab w:val="decimal" w:pos="699"/>
              </w:tabs>
              <w:spacing w:line="340" w:lineRule="exact"/>
              <w:ind w:right="41"/>
              <w:jc w:val="thaiDistribute"/>
              <w:rPr>
                <w:rFonts w:ascii="Arial" w:hAnsi="Arial" w:cs="Arial"/>
                <w:sz w:val="18"/>
                <w:szCs w:val="18"/>
                <w:cs/>
              </w:rPr>
            </w:pPr>
          </w:p>
        </w:tc>
        <w:tc>
          <w:tcPr>
            <w:tcW w:w="1314" w:type="dxa"/>
            <w:shd w:val="clear" w:color="auto" w:fill="auto"/>
            <w:vAlign w:val="bottom"/>
          </w:tcPr>
          <w:p w14:paraId="03C89A74" w14:textId="77777777" w:rsidR="00204C6E" w:rsidRPr="008E2D60" w:rsidRDefault="00204C6E" w:rsidP="00204C6E">
            <w:pPr>
              <w:tabs>
                <w:tab w:val="decimal" w:pos="923"/>
              </w:tabs>
              <w:spacing w:line="340" w:lineRule="exact"/>
              <w:ind w:right="-2"/>
              <w:jc w:val="thaiDistribute"/>
              <w:rPr>
                <w:rFonts w:ascii="Arial" w:hAnsi="Arial" w:cs="Arial"/>
                <w:sz w:val="18"/>
                <w:szCs w:val="18"/>
                <w:cs/>
              </w:rPr>
            </w:pPr>
          </w:p>
        </w:tc>
        <w:tc>
          <w:tcPr>
            <w:tcW w:w="1314" w:type="dxa"/>
            <w:shd w:val="clear" w:color="auto" w:fill="auto"/>
            <w:vAlign w:val="bottom"/>
          </w:tcPr>
          <w:p w14:paraId="41DA109C" w14:textId="77777777" w:rsidR="00204C6E" w:rsidRPr="008E2D60" w:rsidRDefault="00204C6E" w:rsidP="00204C6E">
            <w:pPr>
              <w:tabs>
                <w:tab w:val="decimal" w:pos="923"/>
              </w:tabs>
              <w:spacing w:line="340" w:lineRule="exact"/>
              <w:ind w:right="-2"/>
              <w:jc w:val="thaiDistribute"/>
              <w:rPr>
                <w:rFonts w:ascii="Arial" w:hAnsi="Arial" w:cs="Arial"/>
                <w:sz w:val="18"/>
                <w:szCs w:val="18"/>
                <w:cs/>
              </w:rPr>
            </w:pPr>
          </w:p>
        </w:tc>
        <w:tc>
          <w:tcPr>
            <w:tcW w:w="1314" w:type="dxa"/>
            <w:vAlign w:val="bottom"/>
          </w:tcPr>
          <w:p w14:paraId="65BBFA8D" w14:textId="77777777" w:rsidR="00204C6E" w:rsidRPr="008E2D60" w:rsidRDefault="00204C6E" w:rsidP="00204C6E">
            <w:pPr>
              <w:tabs>
                <w:tab w:val="decimal" w:pos="923"/>
              </w:tabs>
              <w:spacing w:line="340" w:lineRule="exact"/>
              <w:ind w:right="-2"/>
              <w:jc w:val="thaiDistribute"/>
              <w:rPr>
                <w:rFonts w:ascii="Arial" w:hAnsi="Arial" w:cs="Arial"/>
                <w:sz w:val="18"/>
                <w:szCs w:val="18"/>
                <w:cs/>
              </w:rPr>
            </w:pPr>
          </w:p>
        </w:tc>
        <w:tc>
          <w:tcPr>
            <w:tcW w:w="1314" w:type="dxa"/>
            <w:vAlign w:val="bottom"/>
          </w:tcPr>
          <w:p w14:paraId="7787D0CE" w14:textId="77777777" w:rsidR="00204C6E" w:rsidRPr="008E2D60" w:rsidRDefault="00204C6E" w:rsidP="00204C6E">
            <w:pPr>
              <w:tabs>
                <w:tab w:val="decimal" w:pos="923"/>
              </w:tabs>
              <w:spacing w:line="340" w:lineRule="exact"/>
              <w:ind w:right="-2"/>
              <w:jc w:val="thaiDistribute"/>
              <w:rPr>
                <w:rFonts w:ascii="Arial" w:hAnsi="Arial" w:cs="Arial"/>
                <w:sz w:val="18"/>
                <w:szCs w:val="18"/>
                <w:cs/>
              </w:rPr>
            </w:pPr>
          </w:p>
        </w:tc>
      </w:tr>
      <w:tr w:rsidR="00204C6E" w:rsidRPr="008E2D60" w14:paraId="2C2D1D62" w14:textId="77777777" w:rsidTr="00CE4B9C">
        <w:tc>
          <w:tcPr>
            <w:tcW w:w="3060" w:type="dxa"/>
            <w:shd w:val="clear" w:color="auto" w:fill="auto"/>
            <w:vAlign w:val="bottom"/>
          </w:tcPr>
          <w:p w14:paraId="4A8A0CF8" w14:textId="77777777" w:rsidR="00204C6E" w:rsidRPr="008E2D60" w:rsidRDefault="00204C6E" w:rsidP="00204C6E">
            <w:pPr>
              <w:spacing w:line="340" w:lineRule="exact"/>
              <w:ind w:left="162" w:right="-108" w:hanging="162"/>
              <w:rPr>
                <w:rFonts w:ascii="Arial" w:hAnsi="Arial" w:cs="Arial"/>
                <w:sz w:val="18"/>
                <w:szCs w:val="18"/>
                <w:cs/>
              </w:rPr>
            </w:pPr>
            <w:r w:rsidRPr="008E2D60">
              <w:rPr>
                <w:rFonts w:ascii="Arial" w:hAnsi="Arial" w:cs="Arial"/>
                <w:sz w:val="18"/>
                <w:szCs w:val="18"/>
              </w:rPr>
              <w:t xml:space="preserve">Unallocated Loss Adjustment </w:t>
            </w:r>
          </w:p>
        </w:tc>
        <w:tc>
          <w:tcPr>
            <w:tcW w:w="1314" w:type="dxa"/>
            <w:shd w:val="clear" w:color="auto" w:fill="auto"/>
          </w:tcPr>
          <w:p w14:paraId="2D20670D" w14:textId="66CBA4C3" w:rsidR="00204C6E" w:rsidRPr="008E2D60" w:rsidRDefault="00204C6E" w:rsidP="00204C6E">
            <w:pPr>
              <w:tabs>
                <w:tab w:val="decimal" w:pos="699"/>
              </w:tabs>
              <w:spacing w:line="340" w:lineRule="exact"/>
              <w:ind w:right="41"/>
              <w:jc w:val="thaiDistribute"/>
              <w:rPr>
                <w:rFonts w:ascii="Arial" w:hAnsi="Arial" w:cs="Arial"/>
                <w:sz w:val="18"/>
                <w:szCs w:val="18"/>
              </w:rPr>
            </w:pPr>
            <w:r w:rsidRPr="00204C6E">
              <w:rPr>
                <w:rFonts w:ascii="Arial" w:hAnsi="Arial" w:cs="Arial"/>
                <w:sz w:val="18"/>
                <w:szCs w:val="18"/>
              </w:rPr>
              <w:t>5.0</w:t>
            </w:r>
          </w:p>
        </w:tc>
        <w:tc>
          <w:tcPr>
            <w:tcW w:w="1314" w:type="dxa"/>
            <w:shd w:val="clear" w:color="auto" w:fill="auto"/>
            <w:vAlign w:val="bottom"/>
          </w:tcPr>
          <w:p w14:paraId="4F1E3936" w14:textId="2D7CA987" w:rsidR="00204C6E" w:rsidRPr="008E2D60" w:rsidRDefault="00204C6E" w:rsidP="00204C6E">
            <w:pPr>
              <w:tabs>
                <w:tab w:val="decimal" w:pos="792"/>
              </w:tabs>
              <w:spacing w:line="340" w:lineRule="exact"/>
              <w:jc w:val="thaiDistribute"/>
              <w:rPr>
                <w:rFonts w:ascii="Arial" w:hAnsi="Arial" w:cs="Arial"/>
                <w:sz w:val="18"/>
                <w:szCs w:val="18"/>
                <w:cs/>
              </w:rPr>
            </w:pPr>
            <w:r w:rsidRPr="00204C6E">
              <w:rPr>
                <w:rFonts w:ascii="Arial" w:hAnsi="Arial" w:cs="Arial"/>
                <w:sz w:val="18"/>
                <w:szCs w:val="18"/>
              </w:rPr>
              <w:t>0.2</w:t>
            </w:r>
          </w:p>
        </w:tc>
        <w:tc>
          <w:tcPr>
            <w:tcW w:w="1314" w:type="dxa"/>
            <w:shd w:val="clear" w:color="auto" w:fill="auto"/>
            <w:vAlign w:val="bottom"/>
          </w:tcPr>
          <w:p w14:paraId="55859E23" w14:textId="22806DF8" w:rsidR="00204C6E" w:rsidRPr="008E2D60" w:rsidRDefault="00204C6E" w:rsidP="00204C6E">
            <w:pPr>
              <w:tabs>
                <w:tab w:val="decimal" w:pos="792"/>
              </w:tabs>
              <w:spacing w:line="340" w:lineRule="exact"/>
              <w:jc w:val="thaiDistribute"/>
              <w:rPr>
                <w:rFonts w:ascii="Arial" w:hAnsi="Arial" w:cs="Arial"/>
                <w:sz w:val="18"/>
                <w:szCs w:val="18"/>
              </w:rPr>
            </w:pPr>
            <w:r w:rsidRPr="00204C6E">
              <w:rPr>
                <w:rFonts w:ascii="Arial" w:hAnsi="Arial" w:cs="Arial"/>
                <w:sz w:val="18"/>
                <w:szCs w:val="18"/>
              </w:rPr>
              <w:t>0.2</w:t>
            </w:r>
          </w:p>
        </w:tc>
        <w:tc>
          <w:tcPr>
            <w:tcW w:w="1314" w:type="dxa"/>
            <w:vAlign w:val="bottom"/>
          </w:tcPr>
          <w:p w14:paraId="02109689" w14:textId="34079956" w:rsidR="00204C6E" w:rsidRPr="008E2D60" w:rsidRDefault="00204C6E" w:rsidP="00204C6E">
            <w:pPr>
              <w:tabs>
                <w:tab w:val="decimal" w:pos="792"/>
              </w:tabs>
              <w:spacing w:line="340" w:lineRule="exact"/>
              <w:jc w:val="thaiDistribute"/>
              <w:rPr>
                <w:rFonts w:ascii="Arial" w:hAnsi="Arial" w:cs="Arial"/>
                <w:sz w:val="18"/>
                <w:szCs w:val="18"/>
              </w:rPr>
            </w:pPr>
            <w:r w:rsidRPr="00204C6E">
              <w:rPr>
                <w:rFonts w:ascii="Arial" w:hAnsi="Arial" w:cs="Arial"/>
                <w:sz w:val="18"/>
                <w:szCs w:val="18"/>
              </w:rPr>
              <w:t>(0.1)</w:t>
            </w:r>
          </w:p>
        </w:tc>
        <w:tc>
          <w:tcPr>
            <w:tcW w:w="1314" w:type="dxa"/>
            <w:vAlign w:val="bottom"/>
          </w:tcPr>
          <w:p w14:paraId="516BB5DF" w14:textId="229254B5" w:rsidR="00204C6E" w:rsidRPr="008E2D60" w:rsidRDefault="00204C6E" w:rsidP="00204C6E">
            <w:pPr>
              <w:tabs>
                <w:tab w:val="decimal" w:pos="792"/>
              </w:tabs>
              <w:spacing w:line="340" w:lineRule="exact"/>
              <w:jc w:val="thaiDistribute"/>
              <w:rPr>
                <w:rFonts w:ascii="Arial" w:hAnsi="Arial" w:cs="Arial"/>
                <w:sz w:val="18"/>
                <w:szCs w:val="18"/>
              </w:rPr>
            </w:pPr>
            <w:r w:rsidRPr="00204C6E">
              <w:rPr>
                <w:rFonts w:ascii="Arial" w:hAnsi="Arial" w:cs="Arial"/>
                <w:sz w:val="18"/>
                <w:szCs w:val="18"/>
              </w:rPr>
              <w:t>(0.1)</w:t>
            </w:r>
          </w:p>
        </w:tc>
      </w:tr>
      <w:tr w:rsidR="00204C6E" w:rsidRPr="008E2D60" w14:paraId="608F576E" w14:textId="77777777" w:rsidTr="00CE4B9C">
        <w:tc>
          <w:tcPr>
            <w:tcW w:w="3060" w:type="dxa"/>
            <w:shd w:val="clear" w:color="auto" w:fill="auto"/>
            <w:vAlign w:val="bottom"/>
          </w:tcPr>
          <w:p w14:paraId="59CCFC43" w14:textId="77777777" w:rsidR="00204C6E" w:rsidRPr="008E2D60" w:rsidRDefault="00204C6E" w:rsidP="00204C6E">
            <w:pPr>
              <w:spacing w:line="340" w:lineRule="exact"/>
              <w:ind w:left="162" w:right="-108" w:hanging="162"/>
              <w:rPr>
                <w:rFonts w:ascii="Arial" w:hAnsi="Arial" w:cs="Arial"/>
                <w:sz w:val="18"/>
                <w:szCs w:val="18"/>
              </w:rPr>
            </w:pPr>
            <w:r w:rsidRPr="008E2D60">
              <w:rPr>
                <w:rFonts w:ascii="Arial" w:hAnsi="Arial" w:cs="Arial"/>
                <w:sz w:val="18"/>
                <w:szCs w:val="18"/>
              </w:rPr>
              <w:t xml:space="preserve">   Expense Ratio</w:t>
            </w:r>
          </w:p>
        </w:tc>
        <w:tc>
          <w:tcPr>
            <w:tcW w:w="1314" w:type="dxa"/>
            <w:shd w:val="clear" w:color="auto" w:fill="auto"/>
          </w:tcPr>
          <w:p w14:paraId="27F67101" w14:textId="62C85CC6" w:rsidR="00204C6E" w:rsidRPr="008E2D60" w:rsidRDefault="00204C6E" w:rsidP="00204C6E">
            <w:pPr>
              <w:tabs>
                <w:tab w:val="decimal" w:pos="699"/>
              </w:tabs>
              <w:spacing w:line="340" w:lineRule="exact"/>
              <w:ind w:right="41"/>
              <w:jc w:val="thaiDistribute"/>
              <w:rPr>
                <w:rFonts w:ascii="Arial" w:hAnsi="Arial" w:cs="Arial"/>
                <w:sz w:val="18"/>
                <w:szCs w:val="18"/>
              </w:rPr>
            </w:pPr>
            <w:r w:rsidRPr="00204C6E">
              <w:rPr>
                <w:rFonts w:ascii="Arial" w:hAnsi="Arial" w:cs="Arial"/>
                <w:sz w:val="18"/>
                <w:szCs w:val="18"/>
              </w:rPr>
              <w:t>(5.0)</w:t>
            </w:r>
          </w:p>
        </w:tc>
        <w:tc>
          <w:tcPr>
            <w:tcW w:w="1314" w:type="dxa"/>
            <w:shd w:val="clear" w:color="auto" w:fill="auto"/>
            <w:vAlign w:val="bottom"/>
          </w:tcPr>
          <w:p w14:paraId="345A04F6" w14:textId="3B9BFA89" w:rsidR="00204C6E" w:rsidRPr="008E2D60" w:rsidRDefault="00204C6E" w:rsidP="00204C6E">
            <w:pPr>
              <w:tabs>
                <w:tab w:val="decimal" w:pos="792"/>
              </w:tabs>
              <w:spacing w:line="340" w:lineRule="exact"/>
              <w:jc w:val="thaiDistribute"/>
              <w:rPr>
                <w:rFonts w:ascii="Arial" w:hAnsi="Arial" w:cs="Arial"/>
                <w:sz w:val="18"/>
                <w:szCs w:val="18"/>
                <w:cs/>
              </w:rPr>
            </w:pPr>
            <w:r w:rsidRPr="00204C6E">
              <w:rPr>
                <w:rFonts w:ascii="Arial" w:hAnsi="Arial" w:cs="Arial"/>
                <w:sz w:val="18"/>
                <w:szCs w:val="18"/>
              </w:rPr>
              <w:t>(0.2)</w:t>
            </w:r>
          </w:p>
        </w:tc>
        <w:tc>
          <w:tcPr>
            <w:tcW w:w="1314" w:type="dxa"/>
            <w:shd w:val="clear" w:color="auto" w:fill="auto"/>
            <w:vAlign w:val="bottom"/>
          </w:tcPr>
          <w:p w14:paraId="7C7D23C9" w14:textId="69E7351B" w:rsidR="00204C6E" w:rsidRPr="008E2D60" w:rsidRDefault="00204C6E" w:rsidP="00204C6E">
            <w:pPr>
              <w:tabs>
                <w:tab w:val="decimal" w:pos="792"/>
              </w:tabs>
              <w:spacing w:line="340" w:lineRule="exact"/>
              <w:jc w:val="thaiDistribute"/>
              <w:rPr>
                <w:rFonts w:ascii="Arial" w:hAnsi="Arial" w:cs="Arial"/>
                <w:sz w:val="18"/>
                <w:szCs w:val="18"/>
              </w:rPr>
            </w:pPr>
            <w:r w:rsidRPr="00204C6E">
              <w:rPr>
                <w:rFonts w:ascii="Arial" w:hAnsi="Arial" w:cs="Arial"/>
                <w:sz w:val="18"/>
                <w:szCs w:val="18"/>
              </w:rPr>
              <w:t>(0.2)</w:t>
            </w:r>
          </w:p>
        </w:tc>
        <w:tc>
          <w:tcPr>
            <w:tcW w:w="1314" w:type="dxa"/>
            <w:vAlign w:val="bottom"/>
          </w:tcPr>
          <w:p w14:paraId="67D2CEBA" w14:textId="65ED36C1" w:rsidR="00204C6E" w:rsidRPr="008E2D60" w:rsidRDefault="00204C6E" w:rsidP="00204C6E">
            <w:pPr>
              <w:tabs>
                <w:tab w:val="decimal" w:pos="792"/>
              </w:tabs>
              <w:spacing w:line="340" w:lineRule="exact"/>
              <w:jc w:val="thaiDistribute"/>
              <w:rPr>
                <w:rFonts w:ascii="Arial" w:hAnsi="Arial" w:cs="Arial"/>
                <w:sz w:val="18"/>
                <w:szCs w:val="18"/>
              </w:rPr>
            </w:pPr>
            <w:r w:rsidRPr="00204C6E">
              <w:rPr>
                <w:rFonts w:ascii="Arial" w:hAnsi="Arial" w:cs="Arial"/>
                <w:sz w:val="18"/>
                <w:szCs w:val="18"/>
              </w:rPr>
              <w:t>0.2</w:t>
            </w:r>
          </w:p>
        </w:tc>
        <w:tc>
          <w:tcPr>
            <w:tcW w:w="1314" w:type="dxa"/>
            <w:vAlign w:val="bottom"/>
          </w:tcPr>
          <w:p w14:paraId="1D51A764" w14:textId="585A842C" w:rsidR="00204C6E" w:rsidRPr="008E2D60" w:rsidRDefault="00204C6E" w:rsidP="00204C6E">
            <w:pPr>
              <w:tabs>
                <w:tab w:val="decimal" w:pos="792"/>
              </w:tabs>
              <w:spacing w:line="340" w:lineRule="exact"/>
              <w:jc w:val="thaiDistribute"/>
              <w:rPr>
                <w:rFonts w:ascii="Arial" w:hAnsi="Arial" w:cs="Arial"/>
                <w:sz w:val="18"/>
                <w:szCs w:val="18"/>
              </w:rPr>
            </w:pPr>
            <w:r w:rsidRPr="00204C6E">
              <w:rPr>
                <w:rFonts w:ascii="Arial" w:hAnsi="Arial" w:cs="Arial"/>
                <w:sz w:val="18"/>
                <w:szCs w:val="18"/>
              </w:rPr>
              <w:t>0.1</w:t>
            </w:r>
          </w:p>
        </w:tc>
      </w:tr>
    </w:tbl>
    <w:p w14:paraId="761A0853" w14:textId="77777777" w:rsidR="00E766FE" w:rsidRPr="008E2D60" w:rsidRDefault="00E766FE">
      <w:pPr>
        <w:rPr>
          <w:rFonts w:ascii="Arial" w:hAnsi="Arial" w:cs="Arial"/>
        </w:rPr>
      </w:pPr>
    </w:p>
    <w:tbl>
      <w:tblPr>
        <w:tblW w:w="9630" w:type="dxa"/>
        <w:tblInd w:w="108" w:type="dxa"/>
        <w:tblLayout w:type="fixed"/>
        <w:tblLook w:val="04A0" w:firstRow="1" w:lastRow="0" w:firstColumn="1" w:lastColumn="0" w:noHBand="0" w:noVBand="1"/>
      </w:tblPr>
      <w:tblGrid>
        <w:gridCol w:w="3060"/>
        <w:gridCol w:w="1314"/>
        <w:gridCol w:w="1314"/>
        <w:gridCol w:w="1314"/>
        <w:gridCol w:w="1314"/>
        <w:gridCol w:w="1314"/>
      </w:tblGrid>
      <w:tr w:rsidR="00D266A8" w:rsidRPr="008E2D60" w14:paraId="09607747" w14:textId="77777777" w:rsidTr="00324E3A">
        <w:tc>
          <w:tcPr>
            <w:tcW w:w="3060" w:type="dxa"/>
            <w:shd w:val="clear" w:color="auto" w:fill="auto"/>
            <w:vAlign w:val="bottom"/>
          </w:tcPr>
          <w:p w14:paraId="5FBE5189" w14:textId="77777777" w:rsidR="00D266A8" w:rsidRPr="008E2D60" w:rsidRDefault="00D266A8" w:rsidP="00385C8A">
            <w:pPr>
              <w:spacing w:line="340" w:lineRule="exact"/>
              <w:rPr>
                <w:rFonts w:ascii="Arial" w:hAnsi="Arial" w:cs="Arial"/>
              </w:rPr>
            </w:pPr>
          </w:p>
        </w:tc>
        <w:tc>
          <w:tcPr>
            <w:tcW w:w="6570" w:type="dxa"/>
            <w:gridSpan w:val="5"/>
            <w:shd w:val="clear" w:color="auto" w:fill="auto"/>
            <w:vAlign w:val="bottom"/>
          </w:tcPr>
          <w:p w14:paraId="234AD880" w14:textId="77777777" w:rsidR="00D266A8" w:rsidRPr="008E2D60" w:rsidRDefault="00D266A8" w:rsidP="00385C8A">
            <w:pPr>
              <w:pBdr>
                <w:bottom w:val="single" w:sz="4" w:space="1" w:color="auto"/>
              </w:pBdr>
              <w:spacing w:line="340" w:lineRule="exact"/>
              <w:jc w:val="center"/>
              <w:rPr>
                <w:rFonts w:ascii="Arial" w:hAnsi="Arial" w:cs="Arial"/>
                <w:sz w:val="18"/>
                <w:szCs w:val="18"/>
              </w:rPr>
            </w:pPr>
            <w:r w:rsidRPr="008E2D60">
              <w:rPr>
                <w:rFonts w:ascii="Arial" w:hAnsi="Arial" w:cs="Arial"/>
                <w:sz w:val="18"/>
                <w:szCs w:val="18"/>
              </w:rPr>
              <w:t>Consolidated and separate financial statements</w:t>
            </w:r>
          </w:p>
        </w:tc>
      </w:tr>
      <w:tr w:rsidR="00E766FE" w:rsidRPr="008E2D60" w14:paraId="581A4B13" w14:textId="77777777" w:rsidTr="001713E9">
        <w:tc>
          <w:tcPr>
            <w:tcW w:w="3060" w:type="dxa"/>
            <w:shd w:val="clear" w:color="auto" w:fill="auto"/>
            <w:vAlign w:val="bottom"/>
          </w:tcPr>
          <w:p w14:paraId="54CC8AED" w14:textId="77777777" w:rsidR="00E766FE" w:rsidRPr="008E2D60" w:rsidRDefault="008D66F6" w:rsidP="00385C8A">
            <w:pPr>
              <w:spacing w:line="340" w:lineRule="exact"/>
              <w:rPr>
                <w:rFonts w:ascii="Arial" w:hAnsi="Arial" w:cs="Arial"/>
                <w:sz w:val="18"/>
                <w:szCs w:val="18"/>
                <w:cs/>
              </w:rPr>
            </w:pPr>
            <w:r w:rsidRPr="008E2D60">
              <w:rPr>
                <w:rFonts w:ascii="Arial" w:hAnsi="Arial" w:cs="Arial"/>
              </w:rPr>
              <w:br w:type="page"/>
            </w:r>
          </w:p>
        </w:tc>
        <w:tc>
          <w:tcPr>
            <w:tcW w:w="1314" w:type="dxa"/>
            <w:shd w:val="clear" w:color="auto" w:fill="auto"/>
            <w:vAlign w:val="bottom"/>
          </w:tcPr>
          <w:p w14:paraId="45FA7F6A" w14:textId="77777777" w:rsidR="00E766FE" w:rsidRPr="008E2D60" w:rsidRDefault="00E766FE" w:rsidP="00385C8A">
            <w:pPr>
              <w:spacing w:line="340" w:lineRule="exact"/>
              <w:jc w:val="center"/>
              <w:rPr>
                <w:rFonts w:ascii="Arial" w:hAnsi="Arial" w:cs="Arial"/>
                <w:sz w:val="18"/>
                <w:szCs w:val="18"/>
              </w:rPr>
            </w:pPr>
          </w:p>
        </w:tc>
        <w:tc>
          <w:tcPr>
            <w:tcW w:w="5256" w:type="dxa"/>
            <w:gridSpan w:val="4"/>
            <w:shd w:val="clear" w:color="auto" w:fill="auto"/>
            <w:vAlign w:val="bottom"/>
          </w:tcPr>
          <w:p w14:paraId="35F6CCC4" w14:textId="77777777" w:rsidR="00E766FE" w:rsidRPr="008E2D60" w:rsidRDefault="00E766FE" w:rsidP="00385C8A">
            <w:pPr>
              <w:pBdr>
                <w:bottom w:val="single" w:sz="4" w:space="1" w:color="auto"/>
              </w:pBdr>
              <w:spacing w:line="340" w:lineRule="exact"/>
              <w:jc w:val="center"/>
              <w:rPr>
                <w:rFonts w:ascii="Arial" w:hAnsi="Arial" w:cs="Arial"/>
                <w:sz w:val="18"/>
                <w:szCs w:val="18"/>
                <w:cs/>
              </w:rPr>
            </w:pPr>
            <w:r w:rsidRPr="008E2D60">
              <w:rPr>
                <w:rFonts w:ascii="Arial" w:hAnsi="Arial" w:cs="Arial"/>
                <w:sz w:val="18"/>
                <w:szCs w:val="18"/>
              </w:rPr>
              <w:t xml:space="preserve">31 December </w:t>
            </w:r>
            <w:r w:rsidR="00F71A23" w:rsidRPr="008E2D60">
              <w:rPr>
                <w:rFonts w:ascii="Arial" w:hAnsi="Arial" w:cs="Arial"/>
                <w:sz w:val="18"/>
                <w:szCs w:val="18"/>
                <w:cs/>
              </w:rPr>
              <w:t>2022</w:t>
            </w:r>
          </w:p>
        </w:tc>
      </w:tr>
      <w:tr w:rsidR="00E766FE" w:rsidRPr="008E2D60" w14:paraId="2C6D71C7" w14:textId="77777777" w:rsidTr="001713E9">
        <w:tc>
          <w:tcPr>
            <w:tcW w:w="3060" w:type="dxa"/>
            <w:shd w:val="clear" w:color="auto" w:fill="auto"/>
            <w:vAlign w:val="bottom"/>
          </w:tcPr>
          <w:p w14:paraId="03BF09DF" w14:textId="77777777" w:rsidR="00E766FE" w:rsidRPr="008E2D60" w:rsidRDefault="00E766FE" w:rsidP="00385C8A">
            <w:pPr>
              <w:spacing w:line="340" w:lineRule="exact"/>
              <w:rPr>
                <w:rFonts w:ascii="Arial" w:hAnsi="Arial" w:cs="Arial"/>
                <w:sz w:val="18"/>
                <w:szCs w:val="18"/>
                <w:cs/>
              </w:rPr>
            </w:pPr>
          </w:p>
        </w:tc>
        <w:tc>
          <w:tcPr>
            <w:tcW w:w="1314" w:type="dxa"/>
            <w:shd w:val="clear" w:color="auto" w:fill="auto"/>
            <w:vAlign w:val="bottom"/>
          </w:tcPr>
          <w:p w14:paraId="52EA6E0D" w14:textId="77777777" w:rsidR="00E766FE" w:rsidRPr="008E2D60" w:rsidRDefault="00E766FE" w:rsidP="00385C8A">
            <w:pPr>
              <w:spacing w:line="340" w:lineRule="exact"/>
              <w:jc w:val="center"/>
              <w:rPr>
                <w:rFonts w:ascii="Arial" w:hAnsi="Arial" w:cs="Arial"/>
                <w:sz w:val="18"/>
                <w:szCs w:val="18"/>
              </w:rPr>
            </w:pPr>
          </w:p>
        </w:tc>
        <w:tc>
          <w:tcPr>
            <w:tcW w:w="2628" w:type="dxa"/>
            <w:gridSpan w:val="2"/>
            <w:shd w:val="clear" w:color="auto" w:fill="auto"/>
            <w:vAlign w:val="bottom"/>
          </w:tcPr>
          <w:p w14:paraId="068CD1DA" w14:textId="77777777" w:rsidR="00E766FE" w:rsidRPr="008E2D60" w:rsidRDefault="00E766FE" w:rsidP="00385C8A">
            <w:pPr>
              <w:pBdr>
                <w:bottom w:val="single" w:sz="4" w:space="1" w:color="auto"/>
              </w:pBdr>
              <w:spacing w:line="340" w:lineRule="exact"/>
              <w:jc w:val="center"/>
              <w:rPr>
                <w:rFonts w:ascii="Arial" w:hAnsi="Arial" w:cs="Arial"/>
                <w:sz w:val="18"/>
                <w:szCs w:val="18"/>
              </w:rPr>
            </w:pPr>
            <w:r w:rsidRPr="008E2D60">
              <w:rPr>
                <w:rFonts w:ascii="Arial" w:hAnsi="Arial" w:cs="Arial"/>
                <w:sz w:val="18"/>
                <w:szCs w:val="18"/>
              </w:rPr>
              <w:t>Loss reserves</w:t>
            </w:r>
          </w:p>
        </w:tc>
        <w:tc>
          <w:tcPr>
            <w:tcW w:w="1314" w:type="dxa"/>
            <w:vAlign w:val="bottom"/>
          </w:tcPr>
          <w:p w14:paraId="635B459A" w14:textId="77777777" w:rsidR="00E766FE" w:rsidRPr="008E2D60" w:rsidRDefault="00E766FE" w:rsidP="00385C8A">
            <w:pPr>
              <w:spacing w:line="340" w:lineRule="exact"/>
              <w:jc w:val="center"/>
              <w:rPr>
                <w:rFonts w:ascii="Arial" w:hAnsi="Arial" w:cs="Arial"/>
                <w:sz w:val="18"/>
                <w:szCs w:val="18"/>
              </w:rPr>
            </w:pPr>
          </w:p>
        </w:tc>
        <w:tc>
          <w:tcPr>
            <w:tcW w:w="1314" w:type="dxa"/>
            <w:vAlign w:val="bottom"/>
          </w:tcPr>
          <w:p w14:paraId="3F8A01A2" w14:textId="77777777" w:rsidR="00E766FE" w:rsidRPr="008E2D60" w:rsidRDefault="00E766FE" w:rsidP="00385C8A">
            <w:pPr>
              <w:spacing w:line="340" w:lineRule="exact"/>
              <w:jc w:val="center"/>
              <w:rPr>
                <w:rFonts w:ascii="Arial" w:hAnsi="Arial" w:cs="Arial"/>
                <w:sz w:val="18"/>
                <w:szCs w:val="18"/>
              </w:rPr>
            </w:pPr>
          </w:p>
        </w:tc>
      </w:tr>
      <w:tr w:rsidR="00385C8A" w:rsidRPr="008E2D60" w14:paraId="68BD43C2" w14:textId="77777777" w:rsidTr="001713E9">
        <w:tc>
          <w:tcPr>
            <w:tcW w:w="3060" w:type="dxa"/>
            <w:shd w:val="clear" w:color="auto" w:fill="auto"/>
            <w:vAlign w:val="bottom"/>
          </w:tcPr>
          <w:p w14:paraId="7DB2B588" w14:textId="77777777" w:rsidR="00385C8A" w:rsidRPr="008E2D60" w:rsidRDefault="00385C8A" w:rsidP="00385C8A">
            <w:pPr>
              <w:spacing w:line="340" w:lineRule="exact"/>
              <w:rPr>
                <w:rFonts w:ascii="Arial" w:hAnsi="Arial" w:cs="Arial"/>
                <w:sz w:val="18"/>
                <w:szCs w:val="18"/>
                <w:cs/>
              </w:rPr>
            </w:pPr>
          </w:p>
        </w:tc>
        <w:tc>
          <w:tcPr>
            <w:tcW w:w="1314" w:type="dxa"/>
            <w:shd w:val="clear" w:color="auto" w:fill="auto"/>
            <w:vAlign w:val="bottom"/>
          </w:tcPr>
          <w:p w14:paraId="4BEB253B" w14:textId="77777777" w:rsidR="00385C8A" w:rsidRPr="008E2D60" w:rsidRDefault="00385C8A" w:rsidP="00385C8A">
            <w:pPr>
              <w:pBdr>
                <w:bottom w:val="single" w:sz="4" w:space="1" w:color="auto"/>
              </w:pBdr>
              <w:spacing w:line="340" w:lineRule="exact"/>
              <w:jc w:val="center"/>
              <w:rPr>
                <w:rFonts w:ascii="Arial" w:hAnsi="Arial" w:cs="Arial"/>
                <w:sz w:val="18"/>
                <w:szCs w:val="18"/>
                <w:cs/>
              </w:rPr>
            </w:pPr>
            <w:r w:rsidRPr="008E2D60">
              <w:rPr>
                <w:rFonts w:ascii="Arial" w:hAnsi="Arial" w:cs="Arial"/>
                <w:sz w:val="18"/>
                <w:szCs w:val="18"/>
              </w:rPr>
              <w:t>Assumption increase (decrease)</w:t>
            </w:r>
          </w:p>
        </w:tc>
        <w:tc>
          <w:tcPr>
            <w:tcW w:w="1314" w:type="dxa"/>
            <w:shd w:val="clear" w:color="auto" w:fill="auto"/>
            <w:vAlign w:val="bottom"/>
          </w:tcPr>
          <w:p w14:paraId="170027F8" w14:textId="77777777" w:rsidR="00385C8A" w:rsidRPr="008E2D60" w:rsidRDefault="00385C8A" w:rsidP="00385C8A">
            <w:pPr>
              <w:pBdr>
                <w:bottom w:val="single" w:sz="4" w:space="1" w:color="auto"/>
              </w:pBdr>
              <w:spacing w:line="340" w:lineRule="exact"/>
              <w:jc w:val="center"/>
              <w:rPr>
                <w:rFonts w:ascii="Arial" w:hAnsi="Arial" w:cs="Arial"/>
                <w:sz w:val="18"/>
                <w:szCs w:val="18"/>
                <w:cs/>
              </w:rPr>
            </w:pPr>
            <w:r w:rsidRPr="008E2D60">
              <w:rPr>
                <w:rFonts w:ascii="Arial" w:hAnsi="Arial" w:cs="Arial"/>
                <w:sz w:val="18"/>
                <w:szCs w:val="18"/>
              </w:rPr>
              <w:t xml:space="preserve">Increase (decrease) in gross claim reserves </w:t>
            </w:r>
          </w:p>
        </w:tc>
        <w:tc>
          <w:tcPr>
            <w:tcW w:w="1314" w:type="dxa"/>
            <w:shd w:val="clear" w:color="auto" w:fill="auto"/>
            <w:vAlign w:val="bottom"/>
          </w:tcPr>
          <w:p w14:paraId="7C0A1F45" w14:textId="77777777" w:rsidR="00385C8A" w:rsidRPr="008E2D60" w:rsidRDefault="00385C8A" w:rsidP="00385C8A">
            <w:pPr>
              <w:pBdr>
                <w:bottom w:val="single" w:sz="4" w:space="1" w:color="auto"/>
              </w:pBdr>
              <w:spacing w:line="340" w:lineRule="exact"/>
              <w:jc w:val="center"/>
              <w:rPr>
                <w:rFonts w:ascii="Arial" w:hAnsi="Arial" w:cs="Arial"/>
                <w:sz w:val="18"/>
                <w:szCs w:val="18"/>
                <w:cs/>
              </w:rPr>
            </w:pPr>
            <w:r w:rsidRPr="008E2D60">
              <w:rPr>
                <w:rFonts w:ascii="Arial" w:hAnsi="Arial" w:cs="Arial"/>
                <w:sz w:val="18"/>
                <w:szCs w:val="18"/>
              </w:rPr>
              <w:t xml:space="preserve">Increase (decrease) in net claim reserves </w:t>
            </w:r>
          </w:p>
        </w:tc>
        <w:tc>
          <w:tcPr>
            <w:tcW w:w="1314" w:type="dxa"/>
            <w:vAlign w:val="bottom"/>
          </w:tcPr>
          <w:p w14:paraId="2B5E9387" w14:textId="77777777" w:rsidR="00385C8A" w:rsidRPr="008E2D60" w:rsidRDefault="00385C8A" w:rsidP="00385C8A">
            <w:pPr>
              <w:pBdr>
                <w:bottom w:val="single" w:sz="4" w:space="1" w:color="auto"/>
              </w:pBdr>
              <w:spacing w:line="340" w:lineRule="exact"/>
              <w:jc w:val="center"/>
              <w:rPr>
                <w:rFonts w:ascii="Arial" w:hAnsi="Arial" w:cs="Arial"/>
                <w:sz w:val="18"/>
                <w:szCs w:val="18"/>
                <w:cs/>
              </w:rPr>
            </w:pPr>
            <w:r w:rsidRPr="008E2D60">
              <w:rPr>
                <w:rFonts w:ascii="Arial" w:hAnsi="Arial" w:cs="Arial"/>
                <w:sz w:val="18"/>
                <w:szCs w:val="18"/>
              </w:rPr>
              <w:t xml:space="preserve">Increase (decrease) in profit before income tax expenses </w:t>
            </w:r>
          </w:p>
        </w:tc>
        <w:tc>
          <w:tcPr>
            <w:tcW w:w="1314" w:type="dxa"/>
            <w:vAlign w:val="bottom"/>
          </w:tcPr>
          <w:p w14:paraId="664E6673" w14:textId="77777777" w:rsidR="00385C8A" w:rsidRPr="008E2D60" w:rsidRDefault="00385C8A" w:rsidP="00385C8A">
            <w:pPr>
              <w:pBdr>
                <w:bottom w:val="single" w:sz="4" w:space="1" w:color="auto"/>
              </w:pBdr>
              <w:spacing w:line="340" w:lineRule="exact"/>
              <w:jc w:val="center"/>
              <w:rPr>
                <w:rFonts w:ascii="Arial" w:hAnsi="Arial" w:cs="Arial"/>
                <w:sz w:val="18"/>
                <w:szCs w:val="18"/>
                <w:cs/>
              </w:rPr>
            </w:pPr>
            <w:r w:rsidRPr="008E2D60">
              <w:rPr>
                <w:rFonts w:ascii="Arial" w:hAnsi="Arial" w:cs="Arial"/>
                <w:sz w:val="18"/>
                <w:szCs w:val="18"/>
              </w:rPr>
              <w:t>Increase (</w:t>
            </w:r>
            <w:proofErr w:type="gramStart"/>
            <w:r w:rsidRPr="008E2D60">
              <w:rPr>
                <w:rFonts w:ascii="Arial" w:hAnsi="Arial" w:cs="Arial"/>
                <w:sz w:val="18"/>
                <w:szCs w:val="18"/>
              </w:rPr>
              <w:t xml:space="preserve">decrease)   </w:t>
            </w:r>
            <w:proofErr w:type="gramEnd"/>
            <w:r w:rsidRPr="008E2D60">
              <w:rPr>
                <w:rFonts w:ascii="Arial" w:hAnsi="Arial" w:cs="Arial"/>
                <w:sz w:val="18"/>
                <w:szCs w:val="18"/>
              </w:rPr>
              <w:t xml:space="preserve">          in owners' equity </w:t>
            </w:r>
          </w:p>
        </w:tc>
      </w:tr>
      <w:tr w:rsidR="00E766FE" w:rsidRPr="008E2D60" w14:paraId="35B6A361" w14:textId="77777777" w:rsidTr="001713E9">
        <w:tc>
          <w:tcPr>
            <w:tcW w:w="3060" w:type="dxa"/>
            <w:shd w:val="clear" w:color="auto" w:fill="auto"/>
          </w:tcPr>
          <w:p w14:paraId="3FDD5E97" w14:textId="77777777" w:rsidR="00E766FE" w:rsidRPr="008E2D60" w:rsidRDefault="00E766FE" w:rsidP="00385C8A">
            <w:pPr>
              <w:spacing w:line="340" w:lineRule="exact"/>
              <w:ind w:left="162" w:right="-108" w:hanging="162"/>
              <w:rPr>
                <w:rFonts w:ascii="Arial" w:hAnsi="Arial" w:cs="Arial"/>
                <w:sz w:val="18"/>
                <w:szCs w:val="18"/>
                <w:cs/>
              </w:rPr>
            </w:pPr>
          </w:p>
        </w:tc>
        <w:tc>
          <w:tcPr>
            <w:tcW w:w="1314" w:type="dxa"/>
            <w:shd w:val="clear" w:color="auto" w:fill="auto"/>
          </w:tcPr>
          <w:p w14:paraId="2A829D06" w14:textId="77777777" w:rsidR="00E766FE" w:rsidRPr="008E2D60" w:rsidRDefault="00E766FE" w:rsidP="00385C8A">
            <w:pPr>
              <w:spacing w:line="340" w:lineRule="exact"/>
              <w:jc w:val="center"/>
              <w:rPr>
                <w:rFonts w:ascii="Arial" w:hAnsi="Arial" w:cs="Arial"/>
                <w:spacing w:val="-8"/>
                <w:sz w:val="18"/>
                <w:szCs w:val="18"/>
                <w:cs/>
              </w:rPr>
            </w:pPr>
            <w:r w:rsidRPr="008E2D60">
              <w:rPr>
                <w:rFonts w:ascii="Arial" w:hAnsi="Arial" w:cs="Arial"/>
                <w:spacing w:val="-8"/>
                <w:sz w:val="18"/>
                <w:szCs w:val="18"/>
                <w:cs/>
              </w:rPr>
              <w:t>(</w:t>
            </w:r>
            <w:r w:rsidRPr="008E2D60">
              <w:rPr>
                <w:rFonts w:ascii="Arial" w:hAnsi="Arial" w:cs="Arial"/>
                <w:spacing w:val="-8"/>
                <w:kern w:val="28"/>
                <w:sz w:val="18"/>
                <w:szCs w:val="18"/>
              </w:rPr>
              <w:t>Percent)</w:t>
            </w:r>
          </w:p>
        </w:tc>
        <w:tc>
          <w:tcPr>
            <w:tcW w:w="1314" w:type="dxa"/>
            <w:shd w:val="clear" w:color="auto" w:fill="auto"/>
          </w:tcPr>
          <w:p w14:paraId="6FCEC4AC" w14:textId="77777777" w:rsidR="00E766FE" w:rsidRPr="008E2D60" w:rsidRDefault="00E766FE" w:rsidP="00385C8A">
            <w:pPr>
              <w:spacing w:line="340" w:lineRule="exact"/>
              <w:jc w:val="center"/>
              <w:rPr>
                <w:rFonts w:ascii="Arial" w:hAnsi="Arial" w:cs="Arial"/>
                <w:sz w:val="18"/>
                <w:szCs w:val="18"/>
              </w:rPr>
            </w:pPr>
            <w:r w:rsidRPr="008E2D60">
              <w:rPr>
                <w:rFonts w:ascii="Arial" w:hAnsi="Arial" w:cs="Arial"/>
                <w:sz w:val="18"/>
                <w:szCs w:val="18"/>
              </w:rPr>
              <w:t>Million            Baht</w:t>
            </w:r>
          </w:p>
        </w:tc>
        <w:tc>
          <w:tcPr>
            <w:tcW w:w="1314" w:type="dxa"/>
            <w:shd w:val="clear" w:color="auto" w:fill="auto"/>
          </w:tcPr>
          <w:p w14:paraId="6A5BDDFD" w14:textId="77777777" w:rsidR="00E766FE" w:rsidRPr="008E2D60" w:rsidRDefault="00E766FE" w:rsidP="00385C8A">
            <w:pPr>
              <w:spacing w:line="340" w:lineRule="exact"/>
              <w:jc w:val="center"/>
              <w:rPr>
                <w:rFonts w:ascii="Arial" w:hAnsi="Arial" w:cs="Arial"/>
                <w:sz w:val="18"/>
                <w:szCs w:val="18"/>
              </w:rPr>
            </w:pPr>
            <w:r w:rsidRPr="008E2D60">
              <w:rPr>
                <w:rFonts w:ascii="Arial" w:hAnsi="Arial" w:cs="Arial"/>
                <w:sz w:val="18"/>
                <w:szCs w:val="18"/>
              </w:rPr>
              <w:t>Million            Baht</w:t>
            </w:r>
          </w:p>
        </w:tc>
        <w:tc>
          <w:tcPr>
            <w:tcW w:w="1314" w:type="dxa"/>
          </w:tcPr>
          <w:p w14:paraId="61601524" w14:textId="77777777" w:rsidR="00E766FE" w:rsidRPr="008E2D60" w:rsidRDefault="00E766FE" w:rsidP="00385C8A">
            <w:pPr>
              <w:spacing w:line="340" w:lineRule="exact"/>
              <w:jc w:val="center"/>
              <w:rPr>
                <w:rFonts w:ascii="Arial" w:hAnsi="Arial" w:cs="Arial"/>
                <w:sz w:val="18"/>
                <w:szCs w:val="18"/>
              </w:rPr>
            </w:pPr>
            <w:r w:rsidRPr="008E2D60">
              <w:rPr>
                <w:rFonts w:ascii="Arial" w:hAnsi="Arial" w:cs="Arial"/>
                <w:sz w:val="18"/>
                <w:szCs w:val="18"/>
              </w:rPr>
              <w:t>Million           Baht</w:t>
            </w:r>
          </w:p>
        </w:tc>
        <w:tc>
          <w:tcPr>
            <w:tcW w:w="1314" w:type="dxa"/>
          </w:tcPr>
          <w:p w14:paraId="3E17E4F0" w14:textId="77777777" w:rsidR="00E766FE" w:rsidRPr="008E2D60" w:rsidRDefault="00E766FE" w:rsidP="00385C8A">
            <w:pPr>
              <w:spacing w:line="340" w:lineRule="exact"/>
              <w:jc w:val="center"/>
              <w:rPr>
                <w:rFonts w:ascii="Arial" w:hAnsi="Arial" w:cs="Arial"/>
                <w:sz w:val="18"/>
                <w:szCs w:val="18"/>
              </w:rPr>
            </w:pPr>
            <w:r w:rsidRPr="008E2D60">
              <w:rPr>
                <w:rFonts w:ascii="Arial" w:hAnsi="Arial" w:cs="Arial"/>
                <w:sz w:val="18"/>
                <w:szCs w:val="18"/>
              </w:rPr>
              <w:t>Million         Baht</w:t>
            </w:r>
          </w:p>
        </w:tc>
      </w:tr>
      <w:tr w:rsidR="0093546E" w:rsidRPr="008E2D60" w14:paraId="2179416E" w14:textId="77777777" w:rsidTr="001713E9">
        <w:tc>
          <w:tcPr>
            <w:tcW w:w="3060" w:type="dxa"/>
            <w:shd w:val="clear" w:color="auto" w:fill="auto"/>
          </w:tcPr>
          <w:p w14:paraId="719C9624" w14:textId="77777777" w:rsidR="0093546E" w:rsidRPr="008E2D60" w:rsidRDefault="0093546E" w:rsidP="0093546E">
            <w:pPr>
              <w:spacing w:line="340" w:lineRule="exact"/>
              <w:ind w:left="162" w:right="-108" w:hanging="162"/>
              <w:rPr>
                <w:rFonts w:ascii="Arial" w:hAnsi="Arial" w:cs="Arial"/>
                <w:sz w:val="18"/>
                <w:szCs w:val="18"/>
              </w:rPr>
            </w:pPr>
            <w:r w:rsidRPr="008E2D60">
              <w:rPr>
                <w:rFonts w:ascii="Arial" w:hAnsi="Arial" w:cs="Arial"/>
                <w:sz w:val="18"/>
                <w:szCs w:val="18"/>
              </w:rPr>
              <w:t>Ultimate Loss Ratio</w:t>
            </w:r>
            <w:r w:rsidRPr="008E2D60">
              <w:rPr>
                <w:rFonts w:ascii="Arial" w:hAnsi="Arial" w:cs="Arial"/>
                <w:sz w:val="18"/>
                <w:szCs w:val="18"/>
                <w:cs/>
              </w:rPr>
              <w:t xml:space="preserve">         </w:t>
            </w:r>
            <w:r w:rsidRPr="008E2D60">
              <w:rPr>
                <w:rFonts w:ascii="Arial" w:hAnsi="Arial" w:cs="Arial"/>
                <w:sz w:val="18"/>
                <w:szCs w:val="18"/>
              </w:rPr>
              <w:t xml:space="preserve"> </w:t>
            </w:r>
          </w:p>
        </w:tc>
        <w:tc>
          <w:tcPr>
            <w:tcW w:w="1314" w:type="dxa"/>
            <w:shd w:val="clear" w:color="auto" w:fill="auto"/>
            <w:vAlign w:val="bottom"/>
          </w:tcPr>
          <w:p w14:paraId="1F38E887" w14:textId="77777777" w:rsidR="0093546E" w:rsidRPr="008E2D60" w:rsidRDefault="0093546E" w:rsidP="0093546E">
            <w:pPr>
              <w:tabs>
                <w:tab w:val="decimal" w:pos="699"/>
              </w:tabs>
              <w:spacing w:line="340" w:lineRule="exact"/>
              <w:ind w:right="41"/>
              <w:jc w:val="thaiDistribute"/>
              <w:rPr>
                <w:rFonts w:ascii="Arial" w:hAnsi="Arial" w:cs="Arial"/>
                <w:sz w:val="18"/>
                <w:szCs w:val="18"/>
              </w:rPr>
            </w:pPr>
            <w:r w:rsidRPr="008E2D60">
              <w:rPr>
                <w:rFonts w:ascii="Arial" w:hAnsi="Arial" w:cs="Arial"/>
                <w:sz w:val="18"/>
                <w:szCs w:val="18"/>
                <w:cs/>
              </w:rPr>
              <w:t>5.0</w:t>
            </w:r>
          </w:p>
        </w:tc>
        <w:tc>
          <w:tcPr>
            <w:tcW w:w="1314" w:type="dxa"/>
            <w:shd w:val="clear" w:color="auto" w:fill="auto"/>
            <w:vAlign w:val="bottom"/>
          </w:tcPr>
          <w:p w14:paraId="653D49D9" w14:textId="77777777" w:rsidR="0093546E" w:rsidRPr="008E2D60" w:rsidRDefault="0093546E" w:rsidP="0093546E">
            <w:pPr>
              <w:tabs>
                <w:tab w:val="decimal" w:pos="923"/>
              </w:tabs>
              <w:spacing w:line="340" w:lineRule="exact"/>
              <w:ind w:right="-2"/>
              <w:jc w:val="thaiDistribute"/>
              <w:rPr>
                <w:rFonts w:ascii="Arial" w:hAnsi="Arial" w:cs="Arial"/>
                <w:sz w:val="18"/>
                <w:szCs w:val="18"/>
                <w:cs/>
              </w:rPr>
            </w:pPr>
            <w:r w:rsidRPr="008E2D60">
              <w:rPr>
                <w:rFonts w:ascii="Arial" w:hAnsi="Arial" w:cs="Arial"/>
                <w:sz w:val="18"/>
                <w:szCs w:val="18"/>
              </w:rPr>
              <w:t>251</w:t>
            </w:r>
          </w:p>
        </w:tc>
        <w:tc>
          <w:tcPr>
            <w:tcW w:w="1314" w:type="dxa"/>
            <w:shd w:val="clear" w:color="auto" w:fill="auto"/>
            <w:vAlign w:val="bottom"/>
          </w:tcPr>
          <w:p w14:paraId="7B46FC9E" w14:textId="77777777" w:rsidR="0093546E" w:rsidRPr="008E2D60" w:rsidRDefault="0093546E" w:rsidP="0093546E">
            <w:pPr>
              <w:tabs>
                <w:tab w:val="decimal" w:pos="923"/>
              </w:tabs>
              <w:spacing w:line="340" w:lineRule="exact"/>
              <w:ind w:right="-2"/>
              <w:jc w:val="thaiDistribute"/>
              <w:rPr>
                <w:rFonts w:ascii="Arial" w:hAnsi="Arial" w:cs="Arial"/>
                <w:sz w:val="18"/>
                <w:szCs w:val="18"/>
              </w:rPr>
            </w:pPr>
            <w:r w:rsidRPr="008E2D60">
              <w:rPr>
                <w:rFonts w:ascii="Arial" w:hAnsi="Arial" w:cs="Arial"/>
                <w:sz w:val="18"/>
                <w:szCs w:val="18"/>
              </w:rPr>
              <w:t>234</w:t>
            </w:r>
          </w:p>
        </w:tc>
        <w:tc>
          <w:tcPr>
            <w:tcW w:w="1314" w:type="dxa"/>
            <w:vAlign w:val="bottom"/>
          </w:tcPr>
          <w:p w14:paraId="6D564417" w14:textId="77777777" w:rsidR="0093546E" w:rsidRPr="008E2D60" w:rsidRDefault="0093546E" w:rsidP="0093546E">
            <w:pPr>
              <w:tabs>
                <w:tab w:val="decimal" w:pos="923"/>
              </w:tabs>
              <w:spacing w:line="340" w:lineRule="exact"/>
              <w:ind w:right="-2"/>
              <w:jc w:val="thaiDistribute"/>
              <w:rPr>
                <w:rFonts w:ascii="Arial" w:hAnsi="Arial" w:cs="Arial"/>
                <w:sz w:val="18"/>
                <w:szCs w:val="18"/>
              </w:rPr>
            </w:pPr>
            <w:r w:rsidRPr="008E2D60">
              <w:rPr>
                <w:rFonts w:ascii="Arial" w:hAnsi="Arial" w:cs="Arial"/>
                <w:sz w:val="18"/>
                <w:szCs w:val="18"/>
                <w:cs/>
              </w:rPr>
              <w:t>(</w:t>
            </w:r>
            <w:r w:rsidRPr="008E2D60">
              <w:rPr>
                <w:rFonts w:ascii="Arial" w:hAnsi="Arial" w:cs="Arial"/>
                <w:sz w:val="18"/>
                <w:szCs w:val="18"/>
              </w:rPr>
              <w:t>234</w:t>
            </w:r>
            <w:r w:rsidRPr="008E2D60">
              <w:rPr>
                <w:rFonts w:ascii="Arial" w:hAnsi="Arial" w:cs="Arial"/>
                <w:sz w:val="18"/>
                <w:szCs w:val="18"/>
                <w:cs/>
              </w:rPr>
              <w:t>)</w:t>
            </w:r>
          </w:p>
        </w:tc>
        <w:tc>
          <w:tcPr>
            <w:tcW w:w="1314" w:type="dxa"/>
            <w:vAlign w:val="bottom"/>
          </w:tcPr>
          <w:p w14:paraId="217F0897" w14:textId="77777777" w:rsidR="0093546E" w:rsidRPr="008E2D60" w:rsidRDefault="0093546E" w:rsidP="0093546E">
            <w:pPr>
              <w:tabs>
                <w:tab w:val="decimal" w:pos="923"/>
              </w:tabs>
              <w:spacing w:line="340" w:lineRule="exact"/>
              <w:ind w:right="-2"/>
              <w:jc w:val="thaiDistribute"/>
              <w:rPr>
                <w:rFonts w:ascii="Arial" w:hAnsi="Arial" w:cs="Arial"/>
                <w:sz w:val="18"/>
                <w:szCs w:val="18"/>
              </w:rPr>
            </w:pPr>
            <w:r w:rsidRPr="008E2D60">
              <w:rPr>
                <w:rFonts w:ascii="Arial" w:hAnsi="Arial" w:cs="Arial"/>
                <w:sz w:val="18"/>
                <w:szCs w:val="18"/>
                <w:cs/>
              </w:rPr>
              <w:t>(</w:t>
            </w:r>
            <w:r w:rsidRPr="008E2D60">
              <w:rPr>
                <w:rFonts w:ascii="Arial" w:hAnsi="Arial" w:cs="Arial"/>
                <w:sz w:val="18"/>
                <w:szCs w:val="18"/>
              </w:rPr>
              <w:t>187</w:t>
            </w:r>
            <w:r w:rsidRPr="008E2D60">
              <w:rPr>
                <w:rFonts w:ascii="Arial" w:hAnsi="Arial" w:cs="Arial"/>
                <w:sz w:val="18"/>
                <w:szCs w:val="18"/>
                <w:cs/>
              </w:rPr>
              <w:t>)</w:t>
            </w:r>
          </w:p>
        </w:tc>
      </w:tr>
      <w:tr w:rsidR="0093546E" w:rsidRPr="008E2D60" w14:paraId="3A2A4A26" w14:textId="77777777" w:rsidTr="001713E9">
        <w:tc>
          <w:tcPr>
            <w:tcW w:w="3060" w:type="dxa"/>
            <w:shd w:val="clear" w:color="auto" w:fill="auto"/>
          </w:tcPr>
          <w:p w14:paraId="43CFD1C2" w14:textId="77777777" w:rsidR="0093546E" w:rsidRPr="008E2D60" w:rsidRDefault="0093546E" w:rsidP="0093546E">
            <w:pPr>
              <w:spacing w:line="340" w:lineRule="exact"/>
              <w:ind w:left="162" w:right="-108" w:hanging="162"/>
              <w:rPr>
                <w:rFonts w:ascii="Arial" w:hAnsi="Arial" w:cs="Arial"/>
                <w:sz w:val="18"/>
                <w:szCs w:val="18"/>
              </w:rPr>
            </w:pPr>
            <w:r w:rsidRPr="008E2D60">
              <w:rPr>
                <w:rFonts w:ascii="Arial" w:hAnsi="Arial" w:cs="Arial"/>
                <w:sz w:val="18"/>
                <w:szCs w:val="18"/>
              </w:rPr>
              <w:t xml:space="preserve">   </w:t>
            </w:r>
            <w:r w:rsidRPr="008E2D60">
              <w:rPr>
                <w:rFonts w:ascii="Arial" w:hAnsi="Arial" w:cs="Arial"/>
                <w:sz w:val="18"/>
                <w:szCs w:val="18"/>
                <w:cs/>
              </w:rPr>
              <w:t>(</w:t>
            </w:r>
            <w:r w:rsidRPr="008E2D60">
              <w:rPr>
                <w:rFonts w:ascii="Arial" w:hAnsi="Arial" w:cs="Arial"/>
                <w:sz w:val="18"/>
                <w:szCs w:val="18"/>
              </w:rPr>
              <w:t>Loss reserves for underwriting</w:t>
            </w:r>
          </w:p>
        </w:tc>
        <w:tc>
          <w:tcPr>
            <w:tcW w:w="1314" w:type="dxa"/>
            <w:shd w:val="clear" w:color="auto" w:fill="auto"/>
            <w:vAlign w:val="bottom"/>
          </w:tcPr>
          <w:p w14:paraId="16AECD2E" w14:textId="77777777" w:rsidR="0093546E" w:rsidRPr="008E2D60" w:rsidRDefault="0093546E" w:rsidP="0093546E">
            <w:pPr>
              <w:tabs>
                <w:tab w:val="decimal" w:pos="699"/>
              </w:tabs>
              <w:spacing w:line="340" w:lineRule="exact"/>
              <w:ind w:right="41"/>
              <w:jc w:val="thaiDistribute"/>
              <w:rPr>
                <w:rFonts w:ascii="Arial" w:hAnsi="Arial" w:cs="Arial"/>
                <w:sz w:val="18"/>
                <w:szCs w:val="18"/>
              </w:rPr>
            </w:pPr>
            <w:r w:rsidRPr="008E2D60">
              <w:rPr>
                <w:rFonts w:ascii="Arial" w:hAnsi="Arial" w:cs="Arial"/>
                <w:sz w:val="18"/>
                <w:szCs w:val="18"/>
                <w:cs/>
              </w:rPr>
              <w:t>(5.0)</w:t>
            </w:r>
          </w:p>
        </w:tc>
        <w:tc>
          <w:tcPr>
            <w:tcW w:w="1314" w:type="dxa"/>
            <w:shd w:val="clear" w:color="auto" w:fill="auto"/>
            <w:vAlign w:val="bottom"/>
          </w:tcPr>
          <w:p w14:paraId="4B021F0C" w14:textId="77777777" w:rsidR="0093546E" w:rsidRPr="008E2D60" w:rsidRDefault="0093546E" w:rsidP="0093546E">
            <w:pPr>
              <w:tabs>
                <w:tab w:val="decimal" w:pos="923"/>
              </w:tabs>
              <w:spacing w:line="340" w:lineRule="exact"/>
              <w:ind w:right="-2"/>
              <w:jc w:val="thaiDistribute"/>
              <w:rPr>
                <w:rFonts w:ascii="Arial" w:hAnsi="Arial" w:cs="Arial"/>
                <w:sz w:val="18"/>
                <w:szCs w:val="18"/>
                <w:cs/>
              </w:rPr>
            </w:pPr>
            <w:r w:rsidRPr="008E2D60">
              <w:rPr>
                <w:rFonts w:ascii="Arial" w:hAnsi="Arial" w:cs="Arial"/>
                <w:sz w:val="18"/>
                <w:szCs w:val="18"/>
                <w:cs/>
              </w:rPr>
              <w:t>(</w:t>
            </w:r>
            <w:r w:rsidRPr="008E2D60">
              <w:rPr>
                <w:rFonts w:ascii="Arial" w:hAnsi="Arial" w:cs="Arial"/>
                <w:sz w:val="18"/>
                <w:szCs w:val="18"/>
              </w:rPr>
              <w:t>131</w:t>
            </w:r>
            <w:r w:rsidRPr="008E2D60">
              <w:rPr>
                <w:rFonts w:ascii="Arial" w:hAnsi="Arial" w:cs="Arial"/>
                <w:sz w:val="18"/>
                <w:szCs w:val="18"/>
                <w:cs/>
              </w:rPr>
              <w:t>)</w:t>
            </w:r>
          </w:p>
        </w:tc>
        <w:tc>
          <w:tcPr>
            <w:tcW w:w="1314" w:type="dxa"/>
            <w:shd w:val="clear" w:color="auto" w:fill="auto"/>
            <w:vAlign w:val="bottom"/>
          </w:tcPr>
          <w:p w14:paraId="2B6DF830" w14:textId="77777777" w:rsidR="0093546E" w:rsidRPr="008E2D60" w:rsidRDefault="0093546E" w:rsidP="0093546E">
            <w:pPr>
              <w:tabs>
                <w:tab w:val="decimal" w:pos="923"/>
              </w:tabs>
              <w:spacing w:line="340" w:lineRule="exact"/>
              <w:ind w:right="-2"/>
              <w:jc w:val="thaiDistribute"/>
              <w:rPr>
                <w:rFonts w:ascii="Arial" w:hAnsi="Arial" w:cs="Arial"/>
                <w:sz w:val="18"/>
                <w:szCs w:val="18"/>
              </w:rPr>
            </w:pPr>
            <w:r w:rsidRPr="008E2D60">
              <w:rPr>
                <w:rFonts w:ascii="Arial" w:hAnsi="Arial" w:cs="Arial"/>
                <w:sz w:val="18"/>
                <w:szCs w:val="18"/>
                <w:cs/>
              </w:rPr>
              <w:t>(</w:t>
            </w:r>
            <w:r w:rsidRPr="008E2D60">
              <w:rPr>
                <w:rFonts w:ascii="Arial" w:hAnsi="Arial" w:cs="Arial"/>
                <w:sz w:val="18"/>
                <w:szCs w:val="18"/>
              </w:rPr>
              <w:t>120</w:t>
            </w:r>
            <w:r w:rsidRPr="008E2D60">
              <w:rPr>
                <w:rFonts w:ascii="Arial" w:hAnsi="Arial" w:cs="Arial"/>
                <w:sz w:val="18"/>
                <w:szCs w:val="18"/>
                <w:cs/>
              </w:rPr>
              <w:t>)</w:t>
            </w:r>
          </w:p>
        </w:tc>
        <w:tc>
          <w:tcPr>
            <w:tcW w:w="1314" w:type="dxa"/>
            <w:vAlign w:val="bottom"/>
          </w:tcPr>
          <w:p w14:paraId="34D70156" w14:textId="77777777" w:rsidR="0093546E" w:rsidRPr="008E2D60" w:rsidRDefault="0093546E" w:rsidP="0093546E">
            <w:pPr>
              <w:tabs>
                <w:tab w:val="decimal" w:pos="923"/>
              </w:tabs>
              <w:spacing w:line="340" w:lineRule="exact"/>
              <w:ind w:right="-2"/>
              <w:jc w:val="thaiDistribute"/>
              <w:rPr>
                <w:rFonts w:ascii="Arial" w:hAnsi="Arial" w:cs="Arial"/>
                <w:sz w:val="18"/>
                <w:szCs w:val="18"/>
              </w:rPr>
            </w:pPr>
            <w:r w:rsidRPr="008E2D60">
              <w:rPr>
                <w:rFonts w:ascii="Arial" w:hAnsi="Arial" w:cs="Arial"/>
                <w:sz w:val="18"/>
                <w:szCs w:val="18"/>
              </w:rPr>
              <w:t>120</w:t>
            </w:r>
          </w:p>
        </w:tc>
        <w:tc>
          <w:tcPr>
            <w:tcW w:w="1314" w:type="dxa"/>
            <w:vAlign w:val="bottom"/>
          </w:tcPr>
          <w:p w14:paraId="375B070D" w14:textId="77777777" w:rsidR="0093546E" w:rsidRPr="008E2D60" w:rsidRDefault="0093546E" w:rsidP="0093546E">
            <w:pPr>
              <w:tabs>
                <w:tab w:val="decimal" w:pos="923"/>
              </w:tabs>
              <w:spacing w:line="340" w:lineRule="exact"/>
              <w:ind w:right="-2"/>
              <w:jc w:val="thaiDistribute"/>
              <w:rPr>
                <w:rFonts w:ascii="Arial" w:hAnsi="Arial" w:cs="Arial"/>
                <w:sz w:val="18"/>
                <w:szCs w:val="18"/>
              </w:rPr>
            </w:pPr>
            <w:r w:rsidRPr="008E2D60">
              <w:rPr>
                <w:rFonts w:ascii="Arial" w:hAnsi="Arial" w:cs="Arial"/>
                <w:sz w:val="18"/>
                <w:szCs w:val="18"/>
              </w:rPr>
              <w:t>96</w:t>
            </w:r>
          </w:p>
        </w:tc>
      </w:tr>
      <w:tr w:rsidR="0093546E" w:rsidRPr="008E2D60" w14:paraId="0C78E2FC" w14:textId="77777777" w:rsidTr="001713E9">
        <w:tc>
          <w:tcPr>
            <w:tcW w:w="3060" w:type="dxa"/>
            <w:shd w:val="clear" w:color="auto" w:fill="auto"/>
          </w:tcPr>
          <w:p w14:paraId="036B7823" w14:textId="79903B80" w:rsidR="0093546E" w:rsidRPr="008E2D60" w:rsidRDefault="0093546E" w:rsidP="0093546E">
            <w:pPr>
              <w:spacing w:line="340" w:lineRule="exact"/>
              <w:ind w:left="162" w:right="-108" w:hanging="162"/>
              <w:rPr>
                <w:rFonts w:ascii="Arial" w:hAnsi="Arial" w:cs="Arial"/>
                <w:sz w:val="18"/>
                <w:szCs w:val="18"/>
              </w:rPr>
            </w:pPr>
            <w:r w:rsidRPr="008E2D60">
              <w:rPr>
                <w:rFonts w:ascii="Arial" w:hAnsi="Arial" w:cs="Arial"/>
                <w:sz w:val="18"/>
                <w:szCs w:val="18"/>
              </w:rPr>
              <w:t xml:space="preserve">   years from 202</w:t>
            </w:r>
            <w:r w:rsidR="0038311F">
              <w:rPr>
                <w:rFonts w:ascii="Arial" w:hAnsi="Arial" w:cs="Arial"/>
                <w:sz w:val="18"/>
                <w:szCs w:val="18"/>
              </w:rPr>
              <w:t>1</w:t>
            </w:r>
            <w:r w:rsidRPr="008E2D60">
              <w:rPr>
                <w:rFonts w:ascii="Arial" w:hAnsi="Arial" w:cs="Arial"/>
                <w:sz w:val="18"/>
                <w:szCs w:val="18"/>
              </w:rPr>
              <w:t xml:space="preserve"> to 2022</w:t>
            </w:r>
            <w:r w:rsidRPr="008E2D60">
              <w:rPr>
                <w:rFonts w:ascii="Arial" w:hAnsi="Arial" w:cs="Arial"/>
                <w:sz w:val="18"/>
                <w:szCs w:val="18"/>
                <w:cs/>
              </w:rPr>
              <w:t>)</w:t>
            </w:r>
          </w:p>
        </w:tc>
        <w:tc>
          <w:tcPr>
            <w:tcW w:w="1314" w:type="dxa"/>
            <w:shd w:val="clear" w:color="auto" w:fill="auto"/>
            <w:vAlign w:val="bottom"/>
          </w:tcPr>
          <w:p w14:paraId="4CEC9282" w14:textId="77777777" w:rsidR="0093546E" w:rsidRPr="008E2D60" w:rsidRDefault="0093546E" w:rsidP="0093546E">
            <w:pPr>
              <w:tabs>
                <w:tab w:val="decimal" w:pos="699"/>
              </w:tabs>
              <w:spacing w:line="340" w:lineRule="exact"/>
              <w:ind w:right="41"/>
              <w:jc w:val="thaiDistribute"/>
              <w:rPr>
                <w:rFonts w:ascii="Arial" w:hAnsi="Arial" w:cs="Arial"/>
                <w:sz w:val="18"/>
                <w:szCs w:val="18"/>
              </w:rPr>
            </w:pPr>
          </w:p>
        </w:tc>
        <w:tc>
          <w:tcPr>
            <w:tcW w:w="1314" w:type="dxa"/>
            <w:shd w:val="clear" w:color="auto" w:fill="auto"/>
            <w:vAlign w:val="bottom"/>
          </w:tcPr>
          <w:p w14:paraId="2ABD5D1E" w14:textId="77777777" w:rsidR="0093546E" w:rsidRPr="008E2D60" w:rsidRDefault="0093546E" w:rsidP="0093546E">
            <w:pPr>
              <w:tabs>
                <w:tab w:val="decimal" w:pos="789"/>
              </w:tabs>
              <w:spacing w:line="340" w:lineRule="exact"/>
              <w:ind w:right="41"/>
              <w:jc w:val="thaiDistribute"/>
              <w:rPr>
                <w:rFonts w:ascii="Arial" w:hAnsi="Arial" w:cs="Arial"/>
                <w:sz w:val="18"/>
                <w:szCs w:val="18"/>
                <w:cs/>
              </w:rPr>
            </w:pPr>
          </w:p>
        </w:tc>
        <w:tc>
          <w:tcPr>
            <w:tcW w:w="1314" w:type="dxa"/>
            <w:shd w:val="clear" w:color="auto" w:fill="auto"/>
            <w:vAlign w:val="bottom"/>
          </w:tcPr>
          <w:p w14:paraId="3DAA2436" w14:textId="77777777" w:rsidR="0093546E" w:rsidRPr="008E2D60" w:rsidRDefault="0093546E" w:rsidP="0093546E">
            <w:pPr>
              <w:tabs>
                <w:tab w:val="decimal" w:pos="789"/>
              </w:tabs>
              <w:spacing w:line="340" w:lineRule="exact"/>
              <w:ind w:right="41"/>
              <w:jc w:val="thaiDistribute"/>
              <w:rPr>
                <w:rFonts w:ascii="Arial" w:hAnsi="Arial" w:cs="Arial"/>
                <w:sz w:val="18"/>
                <w:szCs w:val="18"/>
              </w:rPr>
            </w:pPr>
          </w:p>
        </w:tc>
        <w:tc>
          <w:tcPr>
            <w:tcW w:w="1314" w:type="dxa"/>
            <w:vAlign w:val="bottom"/>
          </w:tcPr>
          <w:p w14:paraId="433BFD10" w14:textId="77777777" w:rsidR="0093546E" w:rsidRPr="008E2D60" w:rsidRDefault="0093546E" w:rsidP="0093546E">
            <w:pPr>
              <w:tabs>
                <w:tab w:val="decimal" w:pos="789"/>
              </w:tabs>
              <w:spacing w:line="340" w:lineRule="exact"/>
              <w:ind w:right="41"/>
              <w:jc w:val="thaiDistribute"/>
              <w:rPr>
                <w:rFonts w:ascii="Arial" w:hAnsi="Arial" w:cs="Arial"/>
                <w:sz w:val="18"/>
                <w:szCs w:val="18"/>
              </w:rPr>
            </w:pPr>
          </w:p>
        </w:tc>
        <w:tc>
          <w:tcPr>
            <w:tcW w:w="1314" w:type="dxa"/>
            <w:vAlign w:val="bottom"/>
          </w:tcPr>
          <w:p w14:paraId="6F6839A8" w14:textId="77777777" w:rsidR="0093546E" w:rsidRPr="008E2D60" w:rsidRDefault="0093546E" w:rsidP="0093546E">
            <w:pPr>
              <w:tabs>
                <w:tab w:val="decimal" w:pos="789"/>
              </w:tabs>
              <w:spacing w:line="340" w:lineRule="exact"/>
              <w:ind w:right="41"/>
              <w:jc w:val="thaiDistribute"/>
              <w:rPr>
                <w:rFonts w:ascii="Arial" w:hAnsi="Arial" w:cs="Arial"/>
                <w:sz w:val="18"/>
                <w:szCs w:val="18"/>
              </w:rPr>
            </w:pPr>
          </w:p>
        </w:tc>
      </w:tr>
      <w:tr w:rsidR="0093546E" w:rsidRPr="008E2D60" w14:paraId="515CC1B6" w14:textId="77777777" w:rsidTr="001713E9">
        <w:tc>
          <w:tcPr>
            <w:tcW w:w="3060" w:type="dxa"/>
            <w:shd w:val="clear" w:color="auto" w:fill="auto"/>
          </w:tcPr>
          <w:p w14:paraId="14A8A841" w14:textId="77777777" w:rsidR="0093546E" w:rsidRPr="008E2D60" w:rsidRDefault="0093546E" w:rsidP="0093546E">
            <w:pPr>
              <w:spacing w:line="340" w:lineRule="exact"/>
              <w:ind w:left="162" w:right="-108" w:hanging="162"/>
              <w:rPr>
                <w:rFonts w:ascii="Arial" w:hAnsi="Arial" w:cs="Arial"/>
                <w:sz w:val="18"/>
                <w:szCs w:val="18"/>
              </w:rPr>
            </w:pPr>
            <w:r w:rsidRPr="008E2D60">
              <w:rPr>
                <w:rFonts w:ascii="Arial" w:hAnsi="Arial" w:cs="Arial"/>
                <w:sz w:val="18"/>
                <w:szCs w:val="18"/>
              </w:rPr>
              <w:t>Changes in loss reserves</w:t>
            </w:r>
            <w:r w:rsidRPr="008E2D60">
              <w:rPr>
                <w:rFonts w:ascii="Arial" w:hAnsi="Arial" w:cs="Arial"/>
                <w:sz w:val="18"/>
                <w:szCs w:val="18"/>
                <w:cs/>
              </w:rPr>
              <w:t xml:space="preserve"> </w:t>
            </w:r>
          </w:p>
        </w:tc>
        <w:tc>
          <w:tcPr>
            <w:tcW w:w="1314" w:type="dxa"/>
            <w:shd w:val="clear" w:color="auto" w:fill="auto"/>
            <w:vAlign w:val="bottom"/>
          </w:tcPr>
          <w:p w14:paraId="254B7CC3" w14:textId="77777777" w:rsidR="0093546E" w:rsidRPr="008E2D60" w:rsidRDefault="0093546E" w:rsidP="0093546E">
            <w:pPr>
              <w:tabs>
                <w:tab w:val="decimal" w:pos="699"/>
              </w:tabs>
              <w:spacing w:line="340" w:lineRule="exact"/>
              <w:ind w:right="41"/>
              <w:jc w:val="thaiDistribute"/>
              <w:rPr>
                <w:rFonts w:ascii="Arial" w:hAnsi="Arial" w:cs="Arial"/>
                <w:sz w:val="18"/>
                <w:szCs w:val="18"/>
              </w:rPr>
            </w:pPr>
            <w:r w:rsidRPr="008E2D60">
              <w:rPr>
                <w:rFonts w:ascii="Arial" w:hAnsi="Arial" w:cs="Arial"/>
                <w:sz w:val="18"/>
                <w:szCs w:val="18"/>
                <w:cs/>
              </w:rPr>
              <w:t>5.0</w:t>
            </w:r>
          </w:p>
        </w:tc>
        <w:tc>
          <w:tcPr>
            <w:tcW w:w="1314" w:type="dxa"/>
            <w:shd w:val="clear" w:color="auto" w:fill="auto"/>
            <w:vAlign w:val="bottom"/>
          </w:tcPr>
          <w:p w14:paraId="5BFE12B0" w14:textId="77777777" w:rsidR="0093546E" w:rsidRPr="008E2D60" w:rsidRDefault="0093546E" w:rsidP="0093546E">
            <w:pPr>
              <w:tabs>
                <w:tab w:val="decimal" w:pos="923"/>
              </w:tabs>
              <w:spacing w:line="340" w:lineRule="exact"/>
              <w:ind w:right="-2"/>
              <w:jc w:val="thaiDistribute"/>
              <w:rPr>
                <w:rFonts w:ascii="Arial" w:hAnsi="Arial" w:cs="Arial"/>
                <w:sz w:val="18"/>
                <w:szCs w:val="18"/>
                <w:cs/>
              </w:rPr>
            </w:pPr>
            <w:r w:rsidRPr="008E2D60">
              <w:rPr>
                <w:rFonts w:ascii="Arial" w:hAnsi="Arial" w:cs="Arial"/>
                <w:sz w:val="18"/>
                <w:szCs w:val="18"/>
              </w:rPr>
              <w:t>10</w:t>
            </w:r>
          </w:p>
        </w:tc>
        <w:tc>
          <w:tcPr>
            <w:tcW w:w="1314" w:type="dxa"/>
            <w:shd w:val="clear" w:color="auto" w:fill="auto"/>
            <w:vAlign w:val="bottom"/>
          </w:tcPr>
          <w:p w14:paraId="3D1FDF93" w14:textId="77777777" w:rsidR="0093546E" w:rsidRPr="008E2D60" w:rsidRDefault="0093546E" w:rsidP="0093546E">
            <w:pPr>
              <w:tabs>
                <w:tab w:val="decimal" w:pos="923"/>
              </w:tabs>
              <w:spacing w:line="340" w:lineRule="exact"/>
              <w:ind w:right="-2"/>
              <w:jc w:val="thaiDistribute"/>
              <w:rPr>
                <w:rFonts w:ascii="Arial" w:hAnsi="Arial" w:cs="Arial"/>
                <w:sz w:val="18"/>
                <w:szCs w:val="18"/>
              </w:rPr>
            </w:pPr>
            <w:r w:rsidRPr="008E2D60">
              <w:rPr>
                <w:rFonts w:ascii="Arial" w:hAnsi="Arial" w:cs="Arial"/>
                <w:sz w:val="18"/>
                <w:szCs w:val="18"/>
              </w:rPr>
              <w:t>10</w:t>
            </w:r>
          </w:p>
        </w:tc>
        <w:tc>
          <w:tcPr>
            <w:tcW w:w="1314" w:type="dxa"/>
            <w:vAlign w:val="bottom"/>
          </w:tcPr>
          <w:p w14:paraId="0AD0EAFD" w14:textId="77777777" w:rsidR="0093546E" w:rsidRPr="008E2D60" w:rsidRDefault="0093546E" w:rsidP="0093546E">
            <w:pPr>
              <w:tabs>
                <w:tab w:val="decimal" w:pos="923"/>
              </w:tabs>
              <w:spacing w:line="340" w:lineRule="exact"/>
              <w:ind w:right="-2"/>
              <w:jc w:val="thaiDistribute"/>
              <w:rPr>
                <w:rFonts w:ascii="Arial" w:hAnsi="Arial" w:cs="Arial"/>
                <w:sz w:val="18"/>
                <w:szCs w:val="18"/>
              </w:rPr>
            </w:pPr>
            <w:r w:rsidRPr="008E2D60">
              <w:rPr>
                <w:rFonts w:ascii="Arial" w:hAnsi="Arial" w:cs="Arial"/>
                <w:sz w:val="18"/>
                <w:szCs w:val="18"/>
                <w:cs/>
              </w:rPr>
              <w:t>(</w:t>
            </w:r>
            <w:r w:rsidRPr="008E2D60">
              <w:rPr>
                <w:rFonts w:ascii="Arial" w:hAnsi="Arial" w:cs="Arial"/>
                <w:sz w:val="18"/>
                <w:szCs w:val="18"/>
              </w:rPr>
              <w:t>10</w:t>
            </w:r>
            <w:r w:rsidRPr="008E2D60">
              <w:rPr>
                <w:rFonts w:ascii="Arial" w:hAnsi="Arial" w:cs="Arial"/>
                <w:sz w:val="18"/>
                <w:szCs w:val="18"/>
                <w:cs/>
              </w:rPr>
              <w:t>)</w:t>
            </w:r>
          </w:p>
        </w:tc>
        <w:tc>
          <w:tcPr>
            <w:tcW w:w="1314" w:type="dxa"/>
            <w:vAlign w:val="bottom"/>
          </w:tcPr>
          <w:p w14:paraId="0BD3A48F" w14:textId="77777777" w:rsidR="0093546E" w:rsidRPr="008E2D60" w:rsidRDefault="0093546E" w:rsidP="0093546E">
            <w:pPr>
              <w:tabs>
                <w:tab w:val="decimal" w:pos="923"/>
              </w:tabs>
              <w:spacing w:line="340" w:lineRule="exact"/>
              <w:ind w:right="-2"/>
              <w:jc w:val="thaiDistribute"/>
              <w:rPr>
                <w:rFonts w:ascii="Arial" w:hAnsi="Arial" w:cs="Arial"/>
                <w:sz w:val="18"/>
                <w:szCs w:val="18"/>
              </w:rPr>
            </w:pPr>
            <w:r w:rsidRPr="008E2D60">
              <w:rPr>
                <w:rFonts w:ascii="Arial" w:hAnsi="Arial" w:cs="Arial"/>
                <w:sz w:val="18"/>
                <w:szCs w:val="18"/>
                <w:cs/>
              </w:rPr>
              <w:t>(</w:t>
            </w:r>
            <w:r w:rsidRPr="008E2D60">
              <w:rPr>
                <w:rFonts w:ascii="Arial" w:hAnsi="Arial" w:cs="Arial"/>
                <w:sz w:val="18"/>
                <w:szCs w:val="18"/>
              </w:rPr>
              <w:t>8</w:t>
            </w:r>
            <w:r w:rsidRPr="008E2D60">
              <w:rPr>
                <w:rFonts w:ascii="Arial" w:hAnsi="Arial" w:cs="Arial"/>
                <w:sz w:val="18"/>
                <w:szCs w:val="18"/>
                <w:cs/>
              </w:rPr>
              <w:t>)</w:t>
            </w:r>
          </w:p>
        </w:tc>
      </w:tr>
      <w:tr w:rsidR="0093546E" w:rsidRPr="008E2D60" w14:paraId="6AB3511A" w14:textId="77777777" w:rsidTr="001713E9">
        <w:tc>
          <w:tcPr>
            <w:tcW w:w="3060" w:type="dxa"/>
            <w:shd w:val="clear" w:color="auto" w:fill="auto"/>
          </w:tcPr>
          <w:p w14:paraId="6E80530F" w14:textId="77777777" w:rsidR="0093546E" w:rsidRPr="008E2D60" w:rsidRDefault="0093546E" w:rsidP="0093546E">
            <w:pPr>
              <w:spacing w:line="340" w:lineRule="exact"/>
              <w:ind w:left="162" w:right="-108" w:hanging="162"/>
              <w:rPr>
                <w:rFonts w:ascii="Arial" w:hAnsi="Arial" w:cs="Arial"/>
                <w:sz w:val="18"/>
                <w:szCs w:val="18"/>
              </w:rPr>
            </w:pPr>
            <w:r w:rsidRPr="008E2D60">
              <w:rPr>
                <w:rFonts w:ascii="Arial" w:hAnsi="Arial" w:cs="Arial"/>
                <w:sz w:val="18"/>
                <w:szCs w:val="18"/>
              </w:rPr>
              <w:t xml:space="preserve">   </w:t>
            </w:r>
            <w:r w:rsidRPr="008E2D60">
              <w:rPr>
                <w:rFonts w:ascii="Arial" w:hAnsi="Arial" w:cs="Arial"/>
                <w:sz w:val="18"/>
                <w:szCs w:val="18"/>
                <w:cs/>
              </w:rPr>
              <w:t>(</w:t>
            </w:r>
            <w:r w:rsidRPr="008E2D60">
              <w:rPr>
                <w:rFonts w:ascii="Arial" w:hAnsi="Arial" w:cs="Arial"/>
                <w:sz w:val="18"/>
                <w:szCs w:val="18"/>
              </w:rPr>
              <w:t>Loss reserves for underwriting</w:t>
            </w:r>
          </w:p>
        </w:tc>
        <w:tc>
          <w:tcPr>
            <w:tcW w:w="1314" w:type="dxa"/>
            <w:shd w:val="clear" w:color="auto" w:fill="auto"/>
            <w:vAlign w:val="bottom"/>
          </w:tcPr>
          <w:p w14:paraId="4BFF4E86" w14:textId="77777777" w:rsidR="0093546E" w:rsidRPr="008E2D60" w:rsidRDefault="0093546E" w:rsidP="0093546E">
            <w:pPr>
              <w:tabs>
                <w:tab w:val="decimal" w:pos="699"/>
              </w:tabs>
              <w:spacing w:line="340" w:lineRule="exact"/>
              <w:ind w:right="41"/>
              <w:jc w:val="thaiDistribute"/>
              <w:rPr>
                <w:rFonts w:ascii="Arial" w:hAnsi="Arial" w:cs="Arial"/>
                <w:sz w:val="18"/>
                <w:szCs w:val="18"/>
              </w:rPr>
            </w:pPr>
            <w:r w:rsidRPr="008E2D60">
              <w:rPr>
                <w:rFonts w:ascii="Arial" w:hAnsi="Arial" w:cs="Arial"/>
                <w:sz w:val="18"/>
                <w:szCs w:val="18"/>
                <w:cs/>
              </w:rPr>
              <w:t>(5.0)</w:t>
            </w:r>
          </w:p>
        </w:tc>
        <w:tc>
          <w:tcPr>
            <w:tcW w:w="1314" w:type="dxa"/>
            <w:shd w:val="clear" w:color="auto" w:fill="auto"/>
            <w:vAlign w:val="bottom"/>
          </w:tcPr>
          <w:p w14:paraId="1C74500F" w14:textId="77777777" w:rsidR="0093546E" w:rsidRPr="008E2D60" w:rsidRDefault="0093546E" w:rsidP="0093546E">
            <w:pPr>
              <w:tabs>
                <w:tab w:val="decimal" w:pos="923"/>
              </w:tabs>
              <w:spacing w:line="340" w:lineRule="exact"/>
              <w:ind w:right="-2"/>
              <w:jc w:val="thaiDistribute"/>
              <w:rPr>
                <w:rFonts w:ascii="Arial" w:hAnsi="Arial" w:cs="Arial"/>
                <w:sz w:val="18"/>
                <w:szCs w:val="18"/>
                <w:cs/>
              </w:rPr>
            </w:pPr>
            <w:r w:rsidRPr="008E2D60">
              <w:rPr>
                <w:rFonts w:ascii="Arial" w:hAnsi="Arial" w:cs="Arial"/>
                <w:sz w:val="18"/>
                <w:szCs w:val="18"/>
                <w:cs/>
              </w:rPr>
              <w:t>(</w:t>
            </w:r>
            <w:r w:rsidRPr="008E2D60">
              <w:rPr>
                <w:rFonts w:ascii="Arial" w:hAnsi="Arial" w:cs="Arial"/>
                <w:sz w:val="18"/>
                <w:szCs w:val="18"/>
              </w:rPr>
              <w:t>10</w:t>
            </w:r>
            <w:r w:rsidRPr="008E2D60">
              <w:rPr>
                <w:rFonts w:ascii="Arial" w:hAnsi="Arial" w:cs="Arial"/>
                <w:sz w:val="18"/>
                <w:szCs w:val="18"/>
                <w:cs/>
              </w:rPr>
              <w:t>)</w:t>
            </w:r>
          </w:p>
        </w:tc>
        <w:tc>
          <w:tcPr>
            <w:tcW w:w="1314" w:type="dxa"/>
            <w:shd w:val="clear" w:color="auto" w:fill="auto"/>
            <w:vAlign w:val="bottom"/>
          </w:tcPr>
          <w:p w14:paraId="35302013" w14:textId="77777777" w:rsidR="0093546E" w:rsidRPr="008E2D60" w:rsidRDefault="0093546E" w:rsidP="0093546E">
            <w:pPr>
              <w:tabs>
                <w:tab w:val="decimal" w:pos="923"/>
              </w:tabs>
              <w:spacing w:line="340" w:lineRule="exact"/>
              <w:ind w:right="-2"/>
              <w:jc w:val="thaiDistribute"/>
              <w:rPr>
                <w:rFonts w:ascii="Arial" w:hAnsi="Arial" w:cs="Arial"/>
                <w:sz w:val="18"/>
                <w:szCs w:val="18"/>
              </w:rPr>
            </w:pPr>
            <w:r w:rsidRPr="008E2D60">
              <w:rPr>
                <w:rFonts w:ascii="Arial" w:hAnsi="Arial" w:cs="Arial"/>
                <w:sz w:val="18"/>
                <w:szCs w:val="18"/>
                <w:cs/>
              </w:rPr>
              <w:t>(</w:t>
            </w:r>
            <w:r w:rsidRPr="008E2D60">
              <w:rPr>
                <w:rFonts w:ascii="Arial" w:hAnsi="Arial" w:cs="Arial"/>
                <w:sz w:val="18"/>
                <w:szCs w:val="18"/>
              </w:rPr>
              <w:t>10</w:t>
            </w:r>
            <w:r w:rsidRPr="008E2D60">
              <w:rPr>
                <w:rFonts w:ascii="Arial" w:hAnsi="Arial" w:cs="Arial"/>
                <w:sz w:val="18"/>
                <w:szCs w:val="18"/>
                <w:cs/>
              </w:rPr>
              <w:t>)</w:t>
            </w:r>
          </w:p>
        </w:tc>
        <w:tc>
          <w:tcPr>
            <w:tcW w:w="1314" w:type="dxa"/>
            <w:vAlign w:val="bottom"/>
          </w:tcPr>
          <w:p w14:paraId="124B3D77" w14:textId="77777777" w:rsidR="0093546E" w:rsidRPr="008E2D60" w:rsidRDefault="0093546E" w:rsidP="0093546E">
            <w:pPr>
              <w:tabs>
                <w:tab w:val="decimal" w:pos="923"/>
              </w:tabs>
              <w:spacing w:line="340" w:lineRule="exact"/>
              <w:ind w:right="-2"/>
              <w:jc w:val="thaiDistribute"/>
              <w:rPr>
                <w:rFonts w:ascii="Arial" w:hAnsi="Arial" w:cs="Arial"/>
                <w:sz w:val="18"/>
                <w:szCs w:val="18"/>
              </w:rPr>
            </w:pPr>
            <w:r w:rsidRPr="008E2D60">
              <w:rPr>
                <w:rFonts w:ascii="Arial" w:hAnsi="Arial" w:cs="Arial"/>
                <w:sz w:val="18"/>
                <w:szCs w:val="18"/>
              </w:rPr>
              <w:t>10</w:t>
            </w:r>
          </w:p>
        </w:tc>
        <w:tc>
          <w:tcPr>
            <w:tcW w:w="1314" w:type="dxa"/>
            <w:vAlign w:val="bottom"/>
          </w:tcPr>
          <w:p w14:paraId="6B81B96C" w14:textId="77777777" w:rsidR="0093546E" w:rsidRPr="008E2D60" w:rsidRDefault="0093546E" w:rsidP="0093546E">
            <w:pPr>
              <w:tabs>
                <w:tab w:val="decimal" w:pos="923"/>
              </w:tabs>
              <w:spacing w:line="340" w:lineRule="exact"/>
              <w:ind w:right="-2"/>
              <w:jc w:val="thaiDistribute"/>
              <w:rPr>
                <w:rFonts w:ascii="Arial" w:hAnsi="Arial" w:cs="Arial"/>
                <w:sz w:val="18"/>
                <w:szCs w:val="18"/>
              </w:rPr>
            </w:pPr>
            <w:r w:rsidRPr="008E2D60">
              <w:rPr>
                <w:rFonts w:ascii="Arial" w:hAnsi="Arial" w:cs="Arial"/>
                <w:sz w:val="18"/>
                <w:szCs w:val="18"/>
              </w:rPr>
              <w:t>8</w:t>
            </w:r>
          </w:p>
        </w:tc>
      </w:tr>
      <w:tr w:rsidR="0093546E" w:rsidRPr="008E2D60" w14:paraId="73EE7496" w14:textId="77777777" w:rsidTr="001713E9">
        <w:tc>
          <w:tcPr>
            <w:tcW w:w="3060" w:type="dxa"/>
            <w:shd w:val="clear" w:color="auto" w:fill="auto"/>
          </w:tcPr>
          <w:p w14:paraId="7C3B4FCC" w14:textId="2F181889" w:rsidR="0093546E" w:rsidRPr="008E2D60" w:rsidRDefault="0093546E" w:rsidP="0093546E">
            <w:pPr>
              <w:spacing w:line="340" w:lineRule="exact"/>
              <w:ind w:left="162" w:right="-108" w:hanging="162"/>
              <w:rPr>
                <w:rFonts w:ascii="Arial" w:hAnsi="Arial" w:cs="Arial"/>
                <w:sz w:val="18"/>
                <w:szCs w:val="18"/>
              </w:rPr>
            </w:pPr>
            <w:r w:rsidRPr="008E2D60">
              <w:rPr>
                <w:rFonts w:ascii="Arial" w:hAnsi="Arial" w:cs="Arial"/>
                <w:sz w:val="18"/>
                <w:szCs w:val="18"/>
              </w:rPr>
              <w:t xml:space="preserve">   years</w:t>
            </w:r>
            <w:r w:rsidRPr="008E2D60">
              <w:rPr>
                <w:rFonts w:ascii="Arial" w:hAnsi="Arial" w:cs="Arial"/>
                <w:sz w:val="18"/>
                <w:szCs w:val="18"/>
                <w:cs/>
              </w:rPr>
              <w:t xml:space="preserve"> </w:t>
            </w:r>
            <w:r w:rsidRPr="008E2D60">
              <w:rPr>
                <w:rFonts w:ascii="Arial" w:hAnsi="Arial" w:cs="Arial"/>
                <w:sz w:val="18"/>
                <w:szCs w:val="18"/>
              </w:rPr>
              <w:t>before 202</w:t>
            </w:r>
            <w:r w:rsidR="0038311F">
              <w:rPr>
                <w:rFonts w:ascii="Arial" w:hAnsi="Arial" w:cs="Arial"/>
                <w:sz w:val="18"/>
                <w:szCs w:val="18"/>
              </w:rPr>
              <w:t>1</w:t>
            </w:r>
            <w:r w:rsidRPr="008E2D60">
              <w:rPr>
                <w:rFonts w:ascii="Arial" w:hAnsi="Arial" w:cs="Arial"/>
                <w:sz w:val="18"/>
                <w:szCs w:val="18"/>
                <w:cs/>
              </w:rPr>
              <w:t>)</w:t>
            </w:r>
          </w:p>
        </w:tc>
        <w:tc>
          <w:tcPr>
            <w:tcW w:w="1314" w:type="dxa"/>
            <w:shd w:val="clear" w:color="auto" w:fill="auto"/>
            <w:vAlign w:val="bottom"/>
          </w:tcPr>
          <w:p w14:paraId="0A7140E5" w14:textId="77777777" w:rsidR="0093546E" w:rsidRPr="008E2D60" w:rsidRDefault="0093546E" w:rsidP="0093546E">
            <w:pPr>
              <w:tabs>
                <w:tab w:val="decimal" w:pos="699"/>
              </w:tabs>
              <w:spacing w:line="340" w:lineRule="exact"/>
              <w:ind w:right="41"/>
              <w:jc w:val="thaiDistribute"/>
              <w:rPr>
                <w:rFonts w:ascii="Arial" w:hAnsi="Arial" w:cs="Arial"/>
                <w:sz w:val="18"/>
                <w:szCs w:val="18"/>
                <w:cs/>
              </w:rPr>
            </w:pPr>
          </w:p>
        </w:tc>
        <w:tc>
          <w:tcPr>
            <w:tcW w:w="1314" w:type="dxa"/>
            <w:shd w:val="clear" w:color="auto" w:fill="auto"/>
            <w:vAlign w:val="bottom"/>
          </w:tcPr>
          <w:p w14:paraId="35D3475E" w14:textId="77777777" w:rsidR="0093546E" w:rsidRPr="008E2D60" w:rsidRDefault="0093546E" w:rsidP="0093546E">
            <w:pPr>
              <w:tabs>
                <w:tab w:val="decimal" w:pos="789"/>
              </w:tabs>
              <w:spacing w:line="340" w:lineRule="exact"/>
              <w:ind w:right="41"/>
              <w:jc w:val="thaiDistribute"/>
              <w:rPr>
                <w:rFonts w:ascii="Arial" w:hAnsi="Arial" w:cs="Arial"/>
                <w:sz w:val="18"/>
                <w:szCs w:val="18"/>
                <w:cs/>
              </w:rPr>
            </w:pPr>
          </w:p>
        </w:tc>
        <w:tc>
          <w:tcPr>
            <w:tcW w:w="1314" w:type="dxa"/>
            <w:shd w:val="clear" w:color="auto" w:fill="auto"/>
            <w:vAlign w:val="bottom"/>
          </w:tcPr>
          <w:p w14:paraId="0565A124" w14:textId="77777777" w:rsidR="0093546E" w:rsidRPr="008E2D60" w:rsidRDefault="0093546E" w:rsidP="0093546E">
            <w:pPr>
              <w:tabs>
                <w:tab w:val="decimal" w:pos="789"/>
              </w:tabs>
              <w:spacing w:line="340" w:lineRule="exact"/>
              <w:ind w:right="41"/>
              <w:jc w:val="thaiDistribute"/>
              <w:rPr>
                <w:rFonts w:ascii="Arial" w:hAnsi="Arial" w:cs="Arial"/>
                <w:sz w:val="18"/>
                <w:szCs w:val="18"/>
                <w:cs/>
              </w:rPr>
            </w:pPr>
          </w:p>
        </w:tc>
        <w:tc>
          <w:tcPr>
            <w:tcW w:w="1314" w:type="dxa"/>
            <w:vAlign w:val="bottom"/>
          </w:tcPr>
          <w:p w14:paraId="26E39A34" w14:textId="77777777" w:rsidR="0093546E" w:rsidRPr="008E2D60" w:rsidRDefault="0093546E" w:rsidP="0093546E">
            <w:pPr>
              <w:tabs>
                <w:tab w:val="decimal" w:pos="789"/>
              </w:tabs>
              <w:spacing w:line="340" w:lineRule="exact"/>
              <w:ind w:right="41"/>
              <w:jc w:val="thaiDistribute"/>
              <w:rPr>
                <w:rFonts w:ascii="Arial" w:hAnsi="Arial" w:cs="Arial"/>
                <w:sz w:val="18"/>
                <w:szCs w:val="18"/>
                <w:cs/>
              </w:rPr>
            </w:pPr>
          </w:p>
        </w:tc>
        <w:tc>
          <w:tcPr>
            <w:tcW w:w="1314" w:type="dxa"/>
            <w:vAlign w:val="bottom"/>
          </w:tcPr>
          <w:p w14:paraId="049F723E" w14:textId="77777777" w:rsidR="0093546E" w:rsidRPr="008E2D60" w:rsidRDefault="0093546E" w:rsidP="0093546E">
            <w:pPr>
              <w:tabs>
                <w:tab w:val="decimal" w:pos="789"/>
              </w:tabs>
              <w:spacing w:line="340" w:lineRule="exact"/>
              <w:ind w:right="41"/>
              <w:jc w:val="thaiDistribute"/>
              <w:rPr>
                <w:rFonts w:ascii="Arial" w:hAnsi="Arial" w:cs="Arial"/>
                <w:sz w:val="18"/>
                <w:szCs w:val="18"/>
                <w:cs/>
              </w:rPr>
            </w:pPr>
          </w:p>
        </w:tc>
      </w:tr>
      <w:tr w:rsidR="0093546E" w:rsidRPr="008E2D60" w14:paraId="41ACB660" w14:textId="77777777" w:rsidTr="001713E9">
        <w:tc>
          <w:tcPr>
            <w:tcW w:w="3060" w:type="dxa"/>
            <w:shd w:val="clear" w:color="auto" w:fill="auto"/>
            <w:vAlign w:val="bottom"/>
          </w:tcPr>
          <w:p w14:paraId="1DFB83F3" w14:textId="77777777" w:rsidR="0093546E" w:rsidRPr="008E2D60" w:rsidRDefault="0093546E" w:rsidP="0093546E">
            <w:pPr>
              <w:spacing w:line="340" w:lineRule="exact"/>
              <w:ind w:left="162" w:right="-108" w:hanging="162"/>
              <w:rPr>
                <w:rFonts w:ascii="Arial" w:hAnsi="Arial" w:cs="Arial"/>
                <w:sz w:val="18"/>
                <w:szCs w:val="18"/>
                <w:cs/>
              </w:rPr>
            </w:pPr>
            <w:r w:rsidRPr="008E2D60">
              <w:rPr>
                <w:rFonts w:ascii="Arial" w:hAnsi="Arial" w:cs="Arial"/>
                <w:sz w:val="18"/>
                <w:szCs w:val="18"/>
              </w:rPr>
              <w:t xml:space="preserve">Unallocated Loss Adjustment </w:t>
            </w:r>
          </w:p>
        </w:tc>
        <w:tc>
          <w:tcPr>
            <w:tcW w:w="1314" w:type="dxa"/>
            <w:shd w:val="clear" w:color="auto" w:fill="auto"/>
            <w:vAlign w:val="bottom"/>
          </w:tcPr>
          <w:p w14:paraId="5501B2A7" w14:textId="77777777" w:rsidR="0093546E" w:rsidRPr="008E2D60" w:rsidRDefault="0093546E" w:rsidP="0093546E">
            <w:pPr>
              <w:tabs>
                <w:tab w:val="decimal" w:pos="699"/>
              </w:tabs>
              <w:spacing w:line="340" w:lineRule="exact"/>
              <w:ind w:right="41"/>
              <w:jc w:val="thaiDistribute"/>
              <w:rPr>
                <w:rFonts w:ascii="Arial" w:hAnsi="Arial" w:cs="Arial"/>
                <w:sz w:val="18"/>
                <w:szCs w:val="18"/>
              </w:rPr>
            </w:pPr>
            <w:r w:rsidRPr="008E2D60">
              <w:rPr>
                <w:rFonts w:ascii="Arial" w:hAnsi="Arial" w:cs="Arial"/>
                <w:sz w:val="18"/>
                <w:szCs w:val="18"/>
                <w:cs/>
              </w:rPr>
              <w:t>5.0</w:t>
            </w:r>
          </w:p>
        </w:tc>
        <w:tc>
          <w:tcPr>
            <w:tcW w:w="1314" w:type="dxa"/>
            <w:shd w:val="clear" w:color="auto" w:fill="auto"/>
            <w:vAlign w:val="bottom"/>
          </w:tcPr>
          <w:p w14:paraId="3D2FA568" w14:textId="77777777" w:rsidR="0093546E" w:rsidRPr="008E2D60" w:rsidRDefault="0093546E" w:rsidP="0093546E">
            <w:pPr>
              <w:tabs>
                <w:tab w:val="decimal" w:pos="792"/>
              </w:tabs>
              <w:spacing w:line="340" w:lineRule="exact"/>
              <w:jc w:val="thaiDistribute"/>
              <w:rPr>
                <w:rFonts w:ascii="Arial" w:hAnsi="Arial" w:cs="Arial"/>
                <w:sz w:val="18"/>
                <w:szCs w:val="18"/>
                <w:cs/>
              </w:rPr>
            </w:pPr>
            <w:r w:rsidRPr="008E2D60">
              <w:rPr>
                <w:rFonts w:ascii="Arial" w:hAnsi="Arial" w:cs="Arial"/>
                <w:sz w:val="18"/>
                <w:szCs w:val="18"/>
              </w:rPr>
              <w:t>0</w:t>
            </w:r>
            <w:r w:rsidRPr="008E2D60">
              <w:rPr>
                <w:rFonts w:ascii="Arial" w:hAnsi="Arial" w:cs="Arial"/>
                <w:sz w:val="18"/>
                <w:szCs w:val="18"/>
                <w:cs/>
              </w:rPr>
              <w:t>.</w:t>
            </w:r>
            <w:r w:rsidRPr="008E2D60">
              <w:rPr>
                <w:rFonts w:ascii="Arial" w:hAnsi="Arial" w:cs="Arial"/>
                <w:sz w:val="18"/>
                <w:szCs w:val="18"/>
              </w:rPr>
              <w:t>1</w:t>
            </w:r>
          </w:p>
        </w:tc>
        <w:tc>
          <w:tcPr>
            <w:tcW w:w="1314" w:type="dxa"/>
            <w:shd w:val="clear" w:color="auto" w:fill="auto"/>
            <w:vAlign w:val="bottom"/>
          </w:tcPr>
          <w:p w14:paraId="67E96078" w14:textId="77777777" w:rsidR="0093546E" w:rsidRPr="008E2D60" w:rsidRDefault="0093546E" w:rsidP="0093546E">
            <w:pPr>
              <w:tabs>
                <w:tab w:val="decimal" w:pos="792"/>
              </w:tabs>
              <w:spacing w:line="340" w:lineRule="exact"/>
              <w:jc w:val="thaiDistribute"/>
              <w:rPr>
                <w:rFonts w:ascii="Arial" w:hAnsi="Arial" w:cs="Arial"/>
                <w:sz w:val="18"/>
                <w:szCs w:val="18"/>
              </w:rPr>
            </w:pPr>
            <w:r w:rsidRPr="008E2D60">
              <w:rPr>
                <w:rFonts w:ascii="Arial" w:hAnsi="Arial" w:cs="Arial"/>
                <w:sz w:val="18"/>
                <w:szCs w:val="18"/>
              </w:rPr>
              <w:t>0</w:t>
            </w:r>
            <w:r w:rsidRPr="008E2D60">
              <w:rPr>
                <w:rFonts w:ascii="Arial" w:hAnsi="Arial" w:cs="Arial"/>
                <w:sz w:val="18"/>
                <w:szCs w:val="18"/>
                <w:cs/>
              </w:rPr>
              <w:t>.</w:t>
            </w:r>
            <w:r w:rsidRPr="008E2D60">
              <w:rPr>
                <w:rFonts w:ascii="Arial" w:hAnsi="Arial" w:cs="Arial"/>
                <w:sz w:val="18"/>
                <w:szCs w:val="18"/>
              </w:rPr>
              <w:t>1</w:t>
            </w:r>
          </w:p>
        </w:tc>
        <w:tc>
          <w:tcPr>
            <w:tcW w:w="1314" w:type="dxa"/>
            <w:vAlign w:val="bottom"/>
          </w:tcPr>
          <w:p w14:paraId="7F26C5B0" w14:textId="77777777" w:rsidR="0093546E" w:rsidRPr="008E2D60" w:rsidRDefault="0093546E" w:rsidP="0093546E">
            <w:pPr>
              <w:tabs>
                <w:tab w:val="decimal" w:pos="792"/>
              </w:tabs>
              <w:spacing w:line="340" w:lineRule="exact"/>
              <w:jc w:val="thaiDistribute"/>
              <w:rPr>
                <w:rFonts w:ascii="Arial" w:hAnsi="Arial" w:cs="Arial"/>
                <w:sz w:val="18"/>
                <w:szCs w:val="18"/>
              </w:rPr>
            </w:pPr>
            <w:r w:rsidRPr="008E2D60">
              <w:rPr>
                <w:rFonts w:ascii="Arial" w:hAnsi="Arial" w:cs="Arial"/>
                <w:sz w:val="18"/>
                <w:szCs w:val="18"/>
                <w:cs/>
              </w:rPr>
              <w:t>(</w:t>
            </w:r>
            <w:r w:rsidRPr="008E2D60">
              <w:rPr>
                <w:rFonts w:ascii="Arial" w:hAnsi="Arial" w:cs="Arial"/>
                <w:sz w:val="18"/>
                <w:szCs w:val="18"/>
              </w:rPr>
              <w:t>0</w:t>
            </w:r>
            <w:r w:rsidRPr="008E2D60">
              <w:rPr>
                <w:rFonts w:ascii="Arial" w:hAnsi="Arial" w:cs="Arial"/>
                <w:sz w:val="18"/>
                <w:szCs w:val="18"/>
                <w:cs/>
              </w:rPr>
              <w:t>.</w:t>
            </w:r>
            <w:r w:rsidRPr="008E2D60">
              <w:rPr>
                <w:rFonts w:ascii="Arial" w:hAnsi="Arial" w:cs="Arial"/>
                <w:sz w:val="18"/>
                <w:szCs w:val="18"/>
              </w:rPr>
              <w:t>1</w:t>
            </w:r>
            <w:r w:rsidRPr="008E2D60">
              <w:rPr>
                <w:rFonts w:ascii="Arial" w:hAnsi="Arial" w:cs="Arial"/>
                <w:sz w:val="18"/>
                <w:szCs w:val="18"/>
                <w:cs/>
              </w:rPr>
              <w:t>)</w:t>
            </w:r>
          </w:p>
        </w:tc>
        <w:tc>
          <w:tcPr>
            <w:tcW w:w="1314" w:type="dxa"/>
            <w:vAlign w:val="bottom"/>
          </w:tcPr>
          <w:p w14:paraId="0D7AF8F0" w14:textId="77777777" w:rsidR="0093546E" w:rsidRPr="008E2D60" w:rsidRDefault="0093546E" w:rsidP="0093546E">
            <w:pPr>
              <w:tabs>
                <w:tab w:val="decimal" w:pos="792"/>
              </w:tabs>
              <w:spacing w:line="340" w:lineRule="exact"/>
              <w:jc w:val="thaiDistribute"/>
              <w:rPr>
                <w:rFonts w:ascii="Arial" w:hAnsi="Arial" w:cs="Arial"/>
                <w:sz w:val="18"/>
                <w:szCs w:val="18"/>
              </w:rPr>
            </w:pPr>
            <w:r w:rsidRPr="008E2D60">
              <w:rPr>
                <w:rFonts w:ascii="Arial" w:hAnsi="Arial" w:cs="Arial"/>
                <w:sz w:val="18"/>
                <w:szCs w:val="18"/>
                <w:cs/>
              </w:rPr>
              <w:t>(</w:t>
            </w:r>
            <w:r w:rsidRPr="008E2D60">
              <w:rPr>
                <w:rFonts w:ascii="Arial" w:hAnsi="Arial" w:cs="Arial"/>
                <w:sz w:val="18"/>
                <w:szCs w:val="18"/>
              </w:rPr>
              <w:t>0</w:t>
            </w:r>
            <w:r w:rsidRPr="008E2D60">
              <w:rPr>
                <w:rFonts w:ascii="Arial" w:hAnsi="Arial" w:cs="Arial"/>
                <w:sz w:val="18"/>
                <w:szCs w:val="18"/>
                <w:cs/>
              </w:rPr>
              <w:t>.</w:t>
            </w:r>
            <w:r w:rsidRPr="008E2D60">
              <w:rPr>
                <w:rFonts w:ascii="Arial" w:hAnsi="Arial" w:cs="Arial"/>
                <w:sz w:val="18"/>
                <w:szCs w:val="18"/>
              </w:rPr>
              <w:t>1</w:t>
            </w:r>
            <w:r w:rsidRPr="008E2D60">
              <w:rPr>
                <w:rFonts w:ascii="Arial" w:hAnsi="Arial" w:cs="Arial"/>
                <w:sz w:val="18"/>
                <w:szCs w:val="18"/>
                <w:cs/>
              </w:rPr>
              <w:t>)</w:t>
            </w:r>
          </w:p>
        </w:tc>
      </w:tr>
      <w:tr w:rsidR="0093546E" w:rsidRPr="008E2D60" w14:paraId="0623D3F7" w14:textId="77777777" w:rsidTr="001713E9">
        <w:tc>
          <w:tcPr>
            <w:tcW w:w="3060" w:type="dxa"/>
            <w:shd w:val="clear" w:color="auto" w:fill="auto"/>
            <w:vAlign w:val="bottom"/>
          </w:tcPr>
          <w:p w14:paraId="19DD5AA4" w14:textId="77777777" w:rsidR="0093546E" w:rsidRPr="008E2D60" w:rsidRDefault="0093546E" w:rsidP="0093546E">
            <w:pPr>
              <w:spacing w:line="340" w:lineRule="exact"/>
              <w:ind w:left="162" w:right="-108" w:hanging="162"/>
              <w:rPr>
                <w:rFonts w:ascii="Arial" w:hAnsi="Arial" w:cs="Arial"/>
                <w:sz w:val="18"/>
                <w:szCs w:val="18"/>
              </w:rPr>
            </w:pPr>
            <w:r w:rsidRPr="008E2D60">
              <w:rPr>
                <w:rFonts w:ascii="Arial" w:hAnsi="Arial" w:cs="Arial"/>
                <w:sz w:val="18"/>
                <w:szCs w:val="18"/>
              </w:rPr>
              <w:t xml:space="preserve">   Expense Ratio</w:t>
            </w:r>
          </w:p>
        </w:tc>
        <w:tc>
          <w:tcPr>
            <w:tcW w:w="1314" w:type="dxa"/>
            <w:shd w:val="clear" w:color="auto" w:fill="auto"/>
            <w:vAlign w:val="bottom"/>
          </w:tcPr>
          <w:p w14:paraId="5BEB1048" w14:textId="77777777" w:rsidR="0093546E" w:rsidRPr="008E2D60" w:rsidRDefault="0093546E" w:rsidP="0093546E">
            <w:pPr>
              <w:tabs>
                <w:tab w:val="decimal" w:pos="699"/>
              </w:tabs>
              <w:spacing w:line="340" w:lineRule="exact"/>
              <w:ind w:right="41"/>
              <w:jc w:val="thaiDistribute"/>
              <w:rPr>
                <w:rFonts w:ascii="Arial" w:hAnsi="Arial" w:cs="Arial"/>
                <w:sz w:val="18"/>
                <w:szCs w:val="18"/>
              </w:rPr>
            </w:pPr>
            <w:r w:rsidRPr="008E2D60">
              <w:rPr>
                <w:rFonts w:ascii="Arial" w:hAnsi="Arial" w:cs="Arial"/>
                <w:sz w:val="18"/>
                <w:szCs w:val="18"/>
                <w:cs/>
              </w:rPr>
              <w:t>(5.0)</w:t>
            </w:r>
          </w:p>
        </w:tc>
        <w:tc>
          <w:tcPr>
            <w:tcW w:w="1314" w:type="dxa"/>
            <w:shd w:val="clear" w:color="auto" w:fill="auto"/>
            <w:vAlign w:val="bottom"/>
          </w:tcPr>
          <w:p w14:paraId="63DC77AA" w14:textId="77777777" w:rsidR="0093546E" w:rsidRPr="008E2D60" w:rsidRDefault="0093546E" w:rsidP="0093546E">
            <w:pPr>
              <w:tabs>
                <w:tab w:val="decimal" w:pos="792"/>
              </w:tabs>
              <w:spacing w:line="340" w:lineRule="exact"/>
              <w:jc w:val="thaiDistribute"/>
              <w:rPr>
                <w:rFonts w:ascii="Arial" w:hAnsi="Arial" w:cs="Arial"/>
                <w:sz w:val="18"/>
                <w:szCs w:val="18"/>
                <w:cs/>
              </w:rPr>
            </w:pPr>
            <w:r w:rsidRPr="008E2D60">
              <w:rPr>
                <w:rFonts w:ascii="Arial" w:hAnsi="Arial" w:cs="Arial"/>
                <w:sz w:val="18"/>
                <w:szCs w:val="18"/>
                <w:cs/>
              </w:rPr>
              <w:t>(</w:t>
            </w:r>
            <w:r w:rsidRPr="008E2D60">
              <w:rPr>
                <w:rFonts w:ascii="Arial" w:hAnsi="Arial" w:cs="Arial"/>
                <w:sz w:val="18"/>
                <w:szCs w:val="18"/>
              </w:rPr>
              <w:t>0</w:t>
            </w:r>
            <w:r w:rsidRPr="008E2D60">
              <w:rPr>
                <w:rFonts w:ascii="Arial" w:hAnsi="Arial" w:cs="Arial"/>
                <w:sz w:val="18"/>
                <w:szCs w:val="18"/>
                <w:cs/>
              </w:rPr>
              <w:t>.</w:t>
            </w:r>
            <w:r w:rsidRPr="008E2D60">
              <w:rPr>
                <w:rFonts w:ascii="Arial" w:hAnsi="Arial" w:cs="Arial"/>
                <w:sz w:val="18"/>
                <w:szCs w:val="18"/>
              </w:rPr>
              <w:t>1</w:t>
            </w:r>
            <w:r w:rsidRPr="008E2D60">
              <w:rPr>
                <w:rFonts w:ascii="Arial" w:hAnsi="Arial" w:cs="Arial"/>
                <w:sz w:val="18"/>
                <w:szCs w:val="18"/>
                <w:cs/>
              </w:rPr>
              <w:t>)</w:t>
            </w:r>
          </w:p>
        </w:tc>
        <w:tc>
          <w:tcPr>
            <w:tcW w:w="1314" w:type="dxa"/>
            <w:shd w:val="clear" w:color="auto" w:fill="auto"/>
            <w:vAlign w:val="bottom"/>
          </w:tcPr>
          <w:p w14:paraId="1BE7A8F9" w14:textId="77777777" w:rsidR="0093546E" w:rsidRPr="008E2D60" w:rsidRDefault="0093546E" w:rsidP="0093546E">
            <w:pPr>
              <w:tabs>
                <w:tab w:val="decimal" w:pos="792"/>
              </w:tabs>
              <w:spacing w:line="340" w:lineRule="exact"/>
              <w:jc w:val="thaiDistribute"/>
              <w:rPr>
                <w:rFonts w:ascii="Arial" w:hAnsi="Arial" w:cs="Arial"/>
                <w:sz w:val="18"/>
                <w:szCs w:val="18"/>
              </w:rPr>
            </w:pPr>
            <w:r w:rsidRPr="008E2D60">
              <w:rPr>
                <w:rFonts w:ascii="Arial" w:hAnsi="Arial" w:cs="Arial"/>
                <w:sz w:val="18"/>
                <w:szCs w:val="18"/>
                <w:cs/>
              </w:rPr>
              <w:t>(</w:t>
            </w:r>
            <w:r w:rsidRPr="008E2D60">
              <w:rPr>
                <w:rFonts w:ascii="Arial" w:hAnsi="Arial" w:cs="Arial"/>
                <w:sz w:val="18"/>
                <w:szCs w:val="18"/>
              </w:rPr>
              <w:t>0</w:t>
            </w:r>
            <w:r w:rsidRPr="008E2D60">
              <w:rPr>
                <w:rFonts w:ascii="Arial" w:hAnsi="Arial" w:cs="Arial"/>
                <w:sz w:val="18"/>
                <w:szCs w:val="18"/>
                <w:cs/>
              </w:rPr>
              <w:t>.</w:t>
            </w:r>
            <w:r w:rsidRPr="008E2D60">
              <w:rPr>
                <w:rFonts w:ascii="Arial" w:hAnsi="Arial" w:cs="Arial"/>
                <w:sz w:val="18"/>
                <w:szCs w:val="18"/>
              </w:rPr>
              <w:t>1</w:t>
            </w:r>
            <w:r w:rsidRPr="008E2D60">
              <w:rPr>
                <w:rFonts w:ascii="Arial" w:hAnsi="Arial" w:cs="Arial"/>
                <w:sz w:val="18"/>
                <w:szCs w:val="18"/>
                <w:cs/>
              </w:rPr>
              <w:t>)</w:t>
            </w:r>
          </w:p>
        </w:tc>
        <w:tc>
          <w:tcPr>
            <w:tcW w:w="1314" w:type="dxa"/>
            <w:vAlign w:val="bottom"/>
          </w:tcPr>
          <w:p w14:paraId="214A27BC" w14:textId="77777777" w:rsidR="0093546E" w:rsidRPr="008E2D60" w:rsidRDefault="0093546E" w:rsidP="0093546E">
            <w:pPr>
              <w:tabs>
                <w:tab w:val="decimal" w:pos="792"/>
              </w:tabs>
              <w:spacing w:line="340" w:lineRule="exact"/>
              <w:jc w:val="thaiDistribute"/>
              <w:rPr>
                <w:rFonts w:ascii="Arial" w:hAnsi="Arial" w:cs="Arial"/>
                <w:sz w:val="18"/>
                <w:szCs w:val="18"/>
              </w:rPr>
            </w:pPr>
            <w:r w:rsidRPr="008E2D60">
              <w:rPr>
                <w:rFonts w:ascii="Arial" w:hAnsi="Arial" w:cs="Arial"/>
                <w:sz w:val="18"/>
                <w:szCs w:val="18"/>
              </w:rPr>
              <w:t>0</w:t>
            </w:r>
            <w:r w:rsidRPr="008E2D60">
              <w:rPr>
                <w:rFonts w:ascii="Arial" w:hAnsi="Arial" w:cs="Arial"/>
                <w:sz w:val="18"/>
                <w:szCs w:val="18"/>
                <w:cs/>
              </w:rPr>
              <w:t>.</w:t>
            </w:r>
            <w:r w:rsidRPr="008E2D60">
              <w:rPr>
                <w:rFonts w:ascii="Arial" w:hAnsi="Arial" w:cs="Arial"/>
                <w:sz w:val="18"/>
                <w:szCs w:val="18"/>
              </w:rPr>
              <w:t>1</w:t>
            </w:r>
          </w:p>
        </w:tc>
        <w:tc>
          <w:tcPr>
            <w:tcW w:w="1314" w:type="dxa"/>
            <w:vAlign w:val="bottom"/>
          </w:tcPr>
          <w:p w14:paraId="34E31184" w14:textId="77777777" w:rsidR="0093546E" w:rsidRPr="008E2D60" w:rsidRDefault="0093546E" w:rsidP="0093546E">
            <w:pPr>
              <w:tabs>
                <w:tab w:val="decimal" w:pos="792"/>
              </w:tabs>
              <w:spacing w:line="340" w:lineRule="exact"/>
              <w:jc w:val="thaiDistribute"/>
              <w:rPr>
                <w:rFonts w:ascii="Arial" w:hAnsi="Arial" w:cs="Arial"/>
                <w:sz w:val="18"/>
                <w:szCs w:val="18"/>
              </w:rPr>
            </w:pPr>
            <w:r w:rsidRPr="008E2D60">
              <w:rPr>
                <w:rFonts w:ascii="Arial" w:hAnsi="Arial" w:cs="Arial"/>
                <w:sz w:val="18"/>
                <w:szCs w:val="18"/>
              </w:rPr>
              <w:t>0</w:t>
            </w:r>
            <w:r w:rsidRPr="008E2D60">
              <w:rPr>
                <w:rFonts w:ascii="Arial" w:hAnsi="Arial" w:cs="Arial"/>
                <w:sz w:val="18"/>
                <w:szCs w:val="18"/>
                <w:cs/>
              </w:rPr>
              <w:t>.</w:t>
            </w:r>
            <w:r w:rsidRPr="008E2D60">
              <w:rPr>
                <w:rFonts w:ascii="Arial" w:hAnsi="Arial" w:cs="Arial"/>
                <w:sz w:val="18"/>
                <w:szCs w:val="18"/>
              </w:rPr>
              <w:t>1</w:t>
            </w:r>
          </w:p>
        </w:tc>
      </w:tr>
    </w:tbl>
    <w:p w14:paraId="27876A7F" w14:textId="5F3882D5" w:rsidR="00A30741" w:rsidRPr="008E2D60" w:rsidRDefault="00496B51" w:rsidP="00A9066D">
      <w:pPr>
        <w:spacing w:before="120" w:after="120" w:line="380" w:lineRule="exact"/>
        <w:ind w:left="720" w:hanging="720"/>
        <w:rPr>
          <w:rFonts w:ascii="Arial" w:hAnsi="Arial" w:cs="Arial"/>
          <w:b/>
          <w:bCs/>
          <w:sz w:val="22"/>
          <w:szCs w:val="22"/>
        </w:rPr>
      </w:pPr>
      <w:r w:rsidRPr="008E2D60">
        <w:rPr>
          <w:rFonts w:ascii="Arial" w:hAnsi="Arial" w:cs="Arial"/>
        </w:rPr>
        <w:br w:type="page"/>
      </w:r>
      <w:r w:rsidR="00E25058" w:rsidRPr="008E2D60">
        <w:rPr>
          <w:rFonts w:ascii="Arial" w:hAnsi="Arial" w:cs="Arial"/>
          <w:b/>
          <w:bCs/>
          <w:sz w:val="22"/>
          <w:szCs w:val="22"/>
        </w:rPr>
        <w:lastRenderedPageBreak/>
        <w:t>3</w:t>
      </w:r>
      <w:r w:rsidR="009B173F">
        <w:rPr>
          <w:rFonts w:ascii="Arial" w:hAnsi="Arial" w:cs="Arial"/>
          <w:b/>
          <w:bCs/>
          <w:sz w:val="22"/>
          <w:szCs w:val="22"/>
        </w:rPr>
        <w:t>6</w:t>
      </w:r>
      <w:r w:rsidR="00A30741" w:rsidRPr="008E2D60">
        <w:rPr>
          <w:rFonts w:ascii="Arial" w:hAnsi="Arial" w:cs="Arial"/>
          <w:b/>
          <w:bCs/>
          <w:sz w:val="22"/>
          <w:szCs w:val="22"/>
        </w:rPr>
        <w:t>.2</w:t>
      </w:r>
      <w:r w:rsidR="00A30741" w:rsidRPr="008E2D60">
        <w:rPr>
          <w:rFonts w:ascii="Arial" w:hAnsi="Arial" w:cs="Arial"/>
          <w:b/>
          <w:bCs/>
          <w:sz w:val="22"/>
          <w:szCs w:val="22"/>
        </w:rPr>
        <w:tab/>
      </w:r>
      <w:r w:rsidR="00242E32" w:rsidRPr="008E2D60">
        <w:rPr>
          <w:rFonts w:ascii="Arial" w:hAnsi="Arial" w:cs="Arial"/>
          <w:b/>
          <w:bCs/>
          <w:sz w:val="22"/>
          <w:szCs w:val="22"/>
        </w:rPr>
        <w:t>Financial risk management policies</w:t>
      </w:r>
    </w:p>
    <w:p w14:paraId="110D53B8" w14:textId="1C58B1B4" w:rsidR="00A30741" w:rsidRPr="008E2D60" w:rsidRDefault="00A9066D" w:rsidP="00242E32">
      <w:pPr>
        <w:spacing w:before="120" w:after="120" w:line="380" w:lineRule="exact"/>
        <w:ind w:left="720" w:hanging="720"/>
        <w:rPr>
          <w:rFonts w:ascii="Arial" w:hAnsi="Arial" w:cs="Arial"/>
          <w:b/>
          <w:bCs/>
          <w:sz w:val="22"/>
          <w:szCs w:val="22"/>
        </w:rPr>
      </w:pPr>
      <w:r w:rsidRPr="008E2D60">
        <w:rPr>
          <w:rFonts w:ascii="Arial" w:hAnsi="Arial" w:cs="Arial"/>
          <w:b/>
          <w:bCs/>
          <w:sz w:val="22"/>
          <w:szCs w:val="22"/>
        </w:rPr>
        <w:t>3</w:t>
      </w:r>
      <w:r w:rsidR="009B173F">
        <w:rPr>
          <w:rFonts w:ascii="Arial" w:hAnsi="Arial" w:cs="Arial"/>
          <w:b/>
          <w:bCs/>
          <w:sz w:val="22"/>
          <w:szCs w:val="22"/>
        </w:rPr>
        <w:t>6</w:t>
      </w:r>
      <w:r w:rsidRPr="008E2D60">
        <w:rPr>
          <w:rFonts w:ascii="Arial" w:hAnsi="Arial" w:cs="Arial"/>
          <w:b/>
          <w:bCs/>
          <w:sz w:val="22"/>
          <w:szCs w:val="22"/>
        </w:rPr>
        <w:t xml:space="preserve">.2.1 </w:t>
      </w:r>
      <w:r w:rsidRPr="008E2D60">
        <w:rPr>
          <w:rFonts w:ascii="Arial" w:hAnsi="Arial" w:cs="Arial"/>
          <w:b/>
          <w:bCs/>
          <w:sz w:val="22"/>
          <w:szCs w:val="22"/>
        </w:rPr>
        <w:tab/>
      </w:r>
      <w:r w:rsidR="00242E32" w:rsidRPr="008E2D60">
        <w:rPr>
          <w:rFonts w:ascii="Arial" w:hAnsi="Arial" w:cs="Arial"/>
          <w:b/>
          <w:bCs/>
          <w:sz w:val="22"/>
          <w:szCs w:val="22"/>
        </w:rPr>
        <w:t>Financial instruments</w:t>
      </w:r>
      <w:r w:rsidRPr="008E2D60">
        <w:rPr>
          <w:rFonts w:ascii="Arial" w:hAnsi="Arial" w:cs="Arial"/>
          <w:b/>
          <w:bCs/>
          <w:sz w:val="22"/>
          <w:szCs w:val="22"/>
        </w:rPr>
        <w:t xml:space="preserve"> risks</w:t>
      </w:r>
    </w:p>
    <w:p w14:paraId="47517B8E" w14:textId="77777777" w:rsidR="00DB2AF2" w:rsidRPr="008E2D60" w:rsidRDefault="00DB2AF2" w:rsidP="00242E32">
      <w:pPr>
        <w:spacing w:before="120" w:after="120" w:line="380" w:lineRule="exact"/>
        <w:ind w:left="720" w:right="-43"/>
        <w:jc w:val="both"/>
        <w:rPr>
          <w:rFonts w:ascii="Arial" w:hAnsi="Arial" w:cs="Arial"/>
          <w:sz w:val="22"/>
          <w:szCs w:val="22"/>
        </w:rPr>
      </w:pPr>
      <w:r w:rsidRPr="008E2D60">
        <w:rPr>
          <w:rFonts w:ascii="Arial" w:hAnsi="Arial" w:cs="Arial"/>
          <w:sz w:val="22"/>
          <w:szCs w:val="22"/>
        </w:rPr>
        <w:t>The Group’s financial instruments</w:t>
      </w:r>
      <w:r w:rsidR="00242E32" w:rsidRPr="008E2D60">
        <w:rPr>
          <w:rFonts w:ascii="Arial" w:hAnsi="Arial" w:cs="Arial"/>
          <w:sz w:val="22"/>
          <w:szCs w:val="22"/>
        </w:rPr>
        <w:t xml:space="preserve"> </w:t>
      </w:r>
      <w:r w:rsidRPr="008E2D60">
        <w:rPr>
          <w:rFonts w:ascii="Arial" w:hAnsi="Arial" w:cs="Arial"/>
          <w:sz w:val="22"/>
          <w:szCs w:val="22"/>
        </w:rPr>
        <w:t>principally comprise cash and cash equivalents, investments in securities, loans</w:t>
      </w:r>
      <w:r w:rsidR="00242E32" w:rsidRPr="008E2D60">
        <w:rPr>
          <w:rFonts w:ascii="Arial" w:hAnsi="Arial" w:cs="Arial"/>
          <w:sz w:val="22"/>
          <w:szCs w:val="22"/>
        </w:rPr>
        <w:t>, derivative securities, and other financial assets</w:t>
      </w:r>
      <w:r w:rsidRPr="008E2D60">
        <w:rPr>
          <w:rFonts w:ascii="Arial" w:hAnsi="Arial" w:cs="Arial"/>
          <w:sz w:val="22"/>
          <w:szCs w:val="22"/>
        </w:rPr>
        <w:t>. The financial risks associated with these financial instruments and how they are managed is described below.</w:t>
      </w:r>
    </w:p>
    <w:p w14:paraId="1BFDDBE4" w14:textId="77777777" w:rsidR="00603F2E" w:rsidRPr="008E2D60" w:rsidRDefault="00603F2E" w:rsidP="00C514EE">
      <w:pPr>
        <w:numPr>
          <w:ilvl w:val="0"/>
          <w:numId w:val="17"/>
        </w:numPr>
        <w:tabs>
          <w:tab w:val="left" w:pos="360"/>
        </w:tabs>
        <w:spacing w:before="120" w:after="120" w:line="380" w:lineRule="exact"/>
        <w:ind w:left="1260" w:right="-43" w:hanging="540"/>
        <w:jc w:val="both"/>
        <w:rPr>
          <w:rFonts w:ascii="Arial" w:eastAsia="Arial Unicode MS" w:hAnsi="Arial" w:cs="Arial"/>
          <w:sz w:val="22"/>
          <w:szCs w:val="22"/>
        </w:rPr>
      </w:pPr>
      <w:r w:rsidRPr="008E2D60">
        <w:rPr>
          <w:rFonts w:ascii="Arial" w:eastAsia="Arial Unicode MS" w:hAnsi="Arial" w:cs="Arial"/>
          <w:sz w:val="22"/>
          <w:szCs w:val="22"/>
        </w:rPr>
        <w:t>Credit risk</w:t>
      </w:r>
    </w:p>
    <w:p w14:paraId="034A51AC" w14:textId="77777777" w:rsidR="00EE6042" w:rsidRPr="00EE6042" w:rsidRDefault="00EE6042" w:rsidP="00EE6042">
      <w:pPr>
        <w:spacing w:before="120" w:after="120" w:line="380" w:lineRule="exact"/>
        <w:ind w:left="1260" w:right="-43"/>
        <w:jc w:val="both"/>
        <w:rPr>
          <w:rFonts w:ascii="Arial" w:hAnsi="Arial" w:cs="Arial"/>
          <w:sz w:val="22"/>
          <w:szCs w:val="22"/>
        </w:rPr>
      </w:pPr>
      <w:r w:rsidRPr="00EE6042">
        <w:rPr>
          <w:rFonts w:ascii="Arial" w:hAnsi="Arial" w:cs="Arial"/>
          <w:sz w:val="22"/>
          <w:szCs w:val="22"/>
        </w:rPr>
        <w:t xml:space="preserve">Credit risk is the risk arising from possible default by the Group’s counterparties or from changes in the credit quality of such counterparties.  </w:t>
      </w:r>
    </w:p>
    <w:p w14:paraId="3D65F4BA" w14:textId="77777777" w:rsidR="00C514EE" w:rsidRPr="008E2D60" w:rsidRDefault="00C514EE" w:rsidP="00C514EE">
      <w:pPr>
        <w:numPr>
          <w:ilvl w:val="0"/>
          <w:numId w:val="18"/>
        </w:numPr>
        <w:spacing w:before="120" w:after="120" w:line="380" w:lineRule="exact"/>
        <w:ind w:right="-43"/>
        <w:jc w:val="both"/>
        <w:rPr>
          <w:rFonts w:ascii="Arial" w:hAnsi="Arial" w:cs="Arial"/>
          <w:sz w:val="22"/>
          <w:szCs w:val="22"/>
        </w:rPr>
      </w:pPr>
      <w:r w:rsidRPr="008E2D60">
        <w:rPr>
          <w:rFonts w:ascii="Arial" w:hAnsi="Arial" w:cs="Arial"/>
          <w:sz w:val="22"/>
          <w:szCs w:val="22"/>
        </w:rPr>
        <w:t xml:space="preserve">Insurance assets </w:t>
      </w:r>
      <w:r w:rsidR="00A9066D" w:rsidRPr="008E2D60">
        <w:rPr>
          <w:rFonts w:ascii="Arial" w:hAnsi="Arial" w:cs="Arial"/>
          <w:sz w:val="22"/>
          <w:szCs w:val="22"/>
        </w:rPr>
        <w:tab/>
      </w:r>
    </w:p>
    <w:p w14:paraId="71982710" w14:textId="77777777" w:rsidR="00EE6042" w:rsidRPr="00EE6042" w:rsidRDefault="00EE6042" w:rsidP="00EE6042">
      <w:pPr>
        <w:spacing w:before="120" w:after="120" w:line="380" w:lineRule="exact"/>
        <w:ind w:left="1620" w:right="-43"/>
        <w:jc w:val="both"/>
        <w:rPr>
          <w:rFonts w:ascii="Arial" w:hAnsi="Arial" w:cs="Arial"/>
          <w:sz w:val="22"/>
          <w:szCs w:val="22"/>
        </w:rPr>
      </w:pPr>
      <w:r w:rsidRPr="00EE6042">
        <w:rPr>
          <w:rFonts w:ascii="Arial" w:hAnsi="Arial" w:cs="Arial"/>
          <w:sz w:val="22"/>
          <w:szCs w:val="22"/>
        </w:rPr>
        <w:t xml:space="preserve">The Company manages its credit risk by regularly analyzing and evaluating its </w:t>
      </w:r>
      <w:proofErr w:type="spellStart"/>
      <w:r w:rsidRPr="00EE6042">
        <w:rPr>
          <w:rFonts w:ascii="Arial" w:hAnsi="Arial" w:cs="Arial"/>
          <w:sz w:val="22"/>
          <w:szCs w:val="22"/>
        </w:rPr>
        <w:t>retrocessionaires</w:t>
      </w:r>
      <w:proofErr w:type="spellEnd"/>
      <w:r w:rsidRPr="00EE6042">
        <w:rPr>
          <w:rFonts w:ascii="Arial" w:hAnsi="Arial" w:cs="Arial"/>
          <w:sz w:val="22"/>
          <w:szCs w:val="22"/>
        </w:rPr>
        <w:t xml:space="preserve">’ credit quality and monitoring their financial stability. The Company has a strict policy to retrocede its business to </w:t>
      </w:r>
      <w:proofErr w:type="spellStart"/>
      <w:r w:rsidRPr="00EE6042">
        <w:rPr>
          <w:rFonts w:ascii="Arial" w:hAnsi="Arial" w:cs="Arial"/>
          <w:sz w:val="22"/>
          <w:szCs w:val="22"/>
        </w:rPr>
        <w:t>retrocessionaires</w:t>
      </w:r>
      <w:proofErr w:type="spellEnd"/>
      <w:r w:rsidRPr="00EE6042">
        <w:rPr>
          <w:rFonts w:ascii="Arial" w:hAnsi="Arial" w:cs="Arial"/>
          <w:sz w:val="22"/>
          <w:szCs w:val="22"/>
        </w:rPr>
        <w:t xml:space="preserve"> that have credit ratings of at least “A-.”  </w:t>
      </w:r>
    </w:p>
    <w:p w14:paraId="0BADC9E3" w14:textId="77777777" w:rsidR="00C514EE" w:rsidRPr="008E2D60" w:rsidRDefault="00C514EE" w:rsidP="00C514EE">
      <w:pPr>
        <w:numPr>
          <w:ilvl w:val="0"/>
          <w:numId w:val="18"/>
        </w:numPr>
        <w:spacing w:before="120" w:after="120" w:line="380" w:lineRule="exact"/>
        <w:ind w:right="-43"/>
        <w:jc w:val="both"/>
        <w:rPr>
          <w:rFonts w:ascii="Arial" w:hAnsi="Arial" w:cs="Arial"/>
          <w:sz w:val="22"/>
          <w:szCs w:val="22"/>
        </w:rPr>
      </w:pPr>
      <w:r w:rsidRPr="008E2D60">
        <w:rPr>
          <w:rFonts w:ascii="Arial" w:hAnsi="Arial" w:cs="Arial"/>
          <w:sz w:val="22"/>
          <w:szCs w:val="22"/>
        </w:rPr>
        <w:t>Financial assets</w:t>
      </w:r>
      <w:r w:rsidR="00A9066D" w:rsidRPr="008E2D60">
        <w:rPr>
          <w:rFonts w:ascii="Arial" w:hAnsi="Arial" w:cs="Arial"/>
          <w:sz w:val="22"/>
          <w:szCs w:val="22"/>
        </w:rPr>
        <w:tab/>
      </w:r>
    </w:p>
    <w:p w14:paraId="5514602D" w14:textId="77777777" w:rsidR="00EE6042" w:rsidRPr="00EE6042" w:rsidRDefault="00EE6042" w:rsidP="00EE6042">
      <w:pPr>
        <w:spacing w:before="120" w:after="120" w:line="380" w:lineRule="exact"/>
        <w:ind w:left="1620" w:right="-43"/>
        <w:jc w:val="both"/>
        <w:rPr>
          <w:rFonts w:ascii="Arial" w:hAnsi="Arial" w:cs="Arial"/>
          <w:sz w:val="22"/>
          <w:szCs w:val="22"/>
        </w:rPr>
      </w:pPr>
      <w:r w:rsidRPr="00EE6042">
        <w:rPr>
          <w:rFonts w:ascii="Arial" w:hAnsi="Arial" w:cs="Arial"/>
          <w:sz w:val="22"/>
          <w:szCs w:val="22"/>
        </w:rPr>
        <w:t xml:space="preserve">The Group has avoided speculative investments and invests in high quality securities that are expected to generate reasonable and consistent returns. The Group regularly analyzes and evaluates its issuers of securities’ credit quality and monitoring their financial stability. The Group has a strict policy to retrocede its business to buy the securities from the issuers that have credit ratings of at least “A-.”  </w:t>
      </w:r>
    </w:p>
    <w:p w14:paraId="5B956AED" w14:textId="77777777" w:rsidR="00C514EE" w:rsidRPr="008E2D60" w:rsidRDefault="00C514EE" w:rsidP="00C514EE">
      <w:pPr>
        <w:spacing w:before="120" w:after="120" w:line="380" w:lineRule="exact"/>
        <w:ind w:left="1620" w:right="-43"/>
        <w:jc w:val="both"/>
        <w:rPr>
          <w:rFonts w:ascii="Arial" w:hAnsi="Arial" w:cs="Arial"/>
          <w:sz w:val="22"/>
          <w:szCs w:val="22"/>
        </w:rPr>
      </w:pPr>
      <w:r w:rsidRPr="008E2D60">
        <w:rPr>
          <w:rFonts w:ascii="Arial" w:hAnsi="Arial" w:cs="Arial"/>
          <w:sz w:val="22"/>
          <w:szCs w:val="22"/>
        </w:rPr>
        <w:t>ECLs are calculated concerning the probability-weighted amounts which are determined by evaluating a range of reasonably possible outcomes, the time value of money, and considering all reasonable and supportable information. This includes forward-looking information. Such ECLs are calculated the estimate of expected cash shortfalls by multiplying the probability of default (PD) with the loss given default (LGD) with the expected exposure at the time of default (EAD).</w:t>
      </w:r>
    </w:p>
    <w:p w14:paraId="0E33F153" w14:textId="77777777" w:rsidR="00C514EE" w:rsidRPr="008E2D60" w:rsidRDefault="00C514EE" w:rsidP="00C514EE">
      <w:pPr>
        <w:spacing w:before="120" w:after="120" w:line="380" w:lineRule="exact"/>
        <w:ind w:left="1620" w:right="-43"/>
        <w:jc w:val="both"/>
        <w:rPr>
          <w:rFonts w:ascii="Arial" w:hAnsi="Arial" w:cs="Arial"/>
          <w:sz w:val="22"/>
          <w:szCs w:val="22"/>
        </w:rPr>
      </w:pPr>
      <w:r w:rsidRPr="008E2D60">
        <w:rPr>
          <w:rFonts w:ascii="Arial" w:hAnsi="Arial" w:cs="Arial"/>
          <w:sz w:val="22"/>
          <w:szCs w:val="22"/>
        </w:rPr>
        <w:br w:type="page"/>
      </w:r>
      <w:r w:rsidRPr="008E2D60">
        <w:rPr>
          <w:rFonts w:ascii="Arial" w:hAnsi="Arial" w:cs="Arial"/>
          <w:sz w:val="22"/>
          <w:szCs w:val="22"/>
        </w:rPr>
        <w:lastRenderedPageBreak/>
        <w:t>For ECLs recognition, financial assets are classified in any of the below 3 stages. A financial asset can move between stages during its lifetime. The stages are based on changes in credit quality since initial recognition and considered the economic situation’s changes. The Group defined the financial assets’ stages as follows:</w:t>
      </w:r>
    </w:p>
    <w:p w14:paraId="79BDADDA" w14:textId="77777777" w:rsidR="00C514EE" w:rsidRPr="009B173F" w:rsidRDefault="00C514EE" w:rsidP="00C514EE">
      <w:pPr>
        <w:spacing w:before="120" w:after="120" w:line="380" w:lineRule="exact"/>
        <w:ind w:left="1620" w:right="-43"/>
        <w:jc w:val="both"/>
        <w:rPr>
          <w:rFonts w:ascii="Arial" w:hAnsi="Arial" w:cs="Arial"/>
          <w:b/>
          <w:bCs/>
          <w:sz w:val="22"/>
          <w:szCs w:val="22"/>
        </w:rPr>
      </w:pPr>
      <w:r w:rsidRPr="009B173F">
        <w:rPr>
          <w:rFonts w:ascii="Arial" w:hAnsi="Arial" w:cs="Arial"/>
          <w:b/>
          <w:bCs/>
          <w:sz w:val="22"/>
          <w:szCs w:val="22"/>
        </w:rPr>
        <w:t xml:space="preserve">Stage 1 Financial assets that have not had a significant increase in credit </w:t>
      </w:r>
      <w:proofErr w:type="gramStart"/>
      <w:r w:rsidRPr="009B173F">
        <w:rPr>
          <w:rFonts w:ascii="Arial" w:hAnsi="Arial" w:cs="Arial"/>
          <w:b/>
          <w:bCs/>
          <w:sz w:val="22"/>
          <w:szCs w:val="22"/>
        </w:rPr>
        <w:t>risk</w:t>
      </w:r>
      <w:proofErr w:type="gramEnd"/>
    </w:p>
    <w:p w14:paraId="7CC386F1" w14:textId="77777777" w:rsidR="00C514EE" w:rsidRPr="008E2D60" w:rsidRDefault="00C514EE" w:rsidP="00C514EE">
      <w:pPr>
        <w:spacing w:before="120" w:after="120" w:line="380" w:lineRule="exact"/>
        <w:ind w:left="1620" w:right="-43"/>
        <w:jc w:val="both"/>
        <w:rPr>
          <w:rFonts w:ascii="Arial" w:hAnsi="Arial" w:cs="Arial"/>
          <w:sz w:val="22"/>
          <w:szCs w:val="22"/>
        </w:rPr>
      </w:pPr>
      <w:r w:rsidRPr="008E2D60">
        <w:rPr>
          <w:rFonts w:ascii="Arial" w:hAnsi="Arial" w:cs="Arial"/>
          <w:sz w:val="22"/>
          <w:szCs w:val="22"/>
        </w:rPr>
        <w:t>Financial assets that have not had a significant increase in credit risk (SICR) since initial recognition (</w:t>
      </w:r>
      <w:proofErr w:type="gramStart"/>
      <w:r w:rsidRPr="008E2D60">
        <w:rPr>
          <w:rFonts w:ascii="Arial" w:hAnsi="Arial" w:cs="Arial"/>
          <w:sz w:val="22"/>
          <w:szCs w:val="22"/>
        </w:rPr>
        <w:t>i.e.</w:t>
      </w:r>
      <w:proofErr w:type="gramEnd"/>
      <w:r w:rsidRPr="008E2D60">
        <w:rPr>
          <w:rFonts w:ascii="Arial" w:hAnsi="Arial" w:cs="Arial"/>
          <w:sz w:val="22"/>
          <w:szCs w:val="22"/>
        </w:rPr>
        <w:t xml:space="preserve"> no Stage 2 or 3 triggers apply) or debt investment that considered to have low credit risk at each reporting date with the exception of purchased or originated credit impaired (POCI) assets. The provision for ECL is 12-month ECL. 12-month ECL are the portion of lifetime ECL that result from default events on a financial instrument that are possible within the 12 months after the reporting date.</w:t>
      </w:r>
    </w:p>
    <w:p w14:paraId="741CCA67" w14:textId="77777777" w:rsidR="00C514EE" w:rsidRPr="009B173F" w:rsidRDefault="00C514EE" w:rsidP="00C514EE">
      <w:pPr>
        <w:spacing w:before="120" w:after="120" w:line="380" w:lineRule="exact"/>
        <w:ind w:left="1620" w:right="-43"/>
        <w:jc w:val="both"/>
        <w:rPr>
          <w:rFonts w:ascii="Arial" w:hAnsi="Arial" w:cs="Arial"/>
          <w:b/>
          <w:bCs/>
          <w:sz w:val="22"/>
          <w:szCs w:val="22"/>
        </w:rPr>
      </w:pPr>
      <w:r w:rsidRPr="009B173F">
        <w:rPr>
          <w:rFonts w:ascii="Arial" w:hAnsi="Arial" w:cs="Arial"/>
          <w:b/>
          <w:bCs/>
          <w:sz w:val="22"/>
          <w:szCs w:val="22"/>
        </w:rPr>
        <w:t xml:space="preserve">Stage 2: Financial assets have a </w:t>
      </w:r>
      <w:proofErr w:type="gramStart"/>
      <w:r w:rsidRPr="009B173F">
        <w:rPr>
          <w:rFonts w:ascii="Arial" w:hAnsi="Arial" w:cs="Arial"/>
          <w:b/>
          <w:bCs/>
          <w:sz w:val="22"/>
          <w:szCs w:val="22"/>
        </w:rPr>
        <w:t>SICR</w:t>
      </w:r>
      <w:proofErr w:type="gramEnd"/>
    </w:p>
    <w:p w14:paraId="0F8DBF31" w14:textId="77777777" w:rsidR="00C514EE" w:rsidRPr="008E2D60" w:rsidRDefault="00C514EE" w:rsidP="00C514EE">
      <w:pPr>
        <w:spacing w:before="120" w:after="120" w:line="380" w:lineRule="exact"/>
        <w:ind w:left="1620" w:right="-43"/>
        <w:jc w:val="both"/>
        <w:rPr>
          <w:rFonts w:ascii="Arial" w:hAnsi="Arial" w:cs="Arial"/>
          <w:sz w:val="22"/>
          <w:szCs w:val="22"/>
        </w:rPr>
      </w:pPr>
      <w:r w:rsidRPr="008E2D60">
        <w:rPr>
          <w:rFonts w:ascii="Arial" w:hAnsi="Arial" w:cs="Arial"/>
          <w:sz w:val="22"/>
          <w:szCs w:val="22"/>
        </w:rPr>
        <w:t xml:space="preserve">When financial assets have a SICR since initial recognition, ECLs are </w:t>
      </w:r>
      <w:proofErr w:type="spellStart"/>
      <w:r w:rsidRPr="008E2D60">
        <w:rPr>
          <w:rFonts w:ascii="Arial" w:hAnsi="Arial" w:cs="Arial"/>
          <w:sz w:val="22"/>
          <w:szCs w:val="22"/>
        </w:rPr>
        <w:t>recognised</w:t>
      </w:r>
      <w:proofErr w:type="spellEnd"/>
      <w:r w:rsidRPr="008E2D60">
        <w:rPr>
          <w:rFonts w:ascii="Arial" w:hAnsi="Arial" w:cs="Arial"/>
          <w:sz w:val="22"/>
          <w:szCs w:val="22"/>
        </w:rPr>
        <w:t xml:space="preserve"> for possible default events over the lifetime of the financial assets. SICR is assessed by using </w:t>
      </w:r>
      <w:proofErr w:type="gramStart"/>
      <w:r w:rsidRPr="008E2D60">
        <w:rPr>
          <w:rFonts w:ascii="Arial" w:hAnsi="Arial" w:cs="Arial"/>
          <w:sz w:val="22"/>
          <w:szCs w:val="22"/>
        </w:rPr>
        <w:t>a number of</w:t>
      </w:r>
      <w:proofErr w:type="gramEnd"/>
      <w:r w:rsidRPr="008E2D60">
        <w:rPr>
          <w:rFonts w:ascii="Arial" w:hAnsi="Arial" w:cs="Arial"/>
          <w:sz w:val="22"/>
          <w:szCs w:val="22"/>
        </w:rPr>
        <w:t xml:space="preserve"> quantitative and qualitative factors that are significant to the increase in credit risk. Financial assets that are 90 or more days past due and not credit-impaired will always be considered to have experienced a significant increase in credit risk.</w:t>
      </w:r>
    </w:p>
    <w:p w14:paraId="4BEC7252" w14:textId="77777777" w:rsidR="00C514EE" w:rsidRPr="009B173F" w:rsidRDefault="00C514EE" w:rsidP="00C514EE">
      <w:pPr>
        <w:spacing w:before="120" w:after="120" w:line="380" w:lineRule="exact"/>
        <w:ind w:left="1620" w:right="-43"/>
        <w:jc w:val="both"/>
        <w:rPr>
          <w:rFonts w:ascii="Arial" w:hAnsi="Arial" w:cs="Arial"/>
          <w:b/>
          <w:bCs/>
          <w:sz w:val="22"/>
          <w:szCs w:val="22"/>
        </w:rPr>
      </w:pPr>
      <w:r w:rsidRPr="009B173F">
        <w:rPr>
          <w:rFonts w:ascii="Arial" w:hAnsi="Arial" w:cs="Arial"/>
          <w:b/>
          <w:bCs/>
          <w:sz w:val="22"/>
          <w:szCs w:val="22"/>
        </w:rPr>
        <w:t xml:space="preserve">Stage 3: Lifetime ECL credit impaired </w:t>
      </w:r>
    </w:p>
    <w:p w14:paraId="48EAA47B" w14:textId="77777777" w:rsidR="00C514EE" w:rsidRPr="008E2D60" w:rsidRDefault="00C514EE" w:rsidP="00C514EE">
      <w:pPr>
        <w:spacing w:before="120" w:after="120" w:line="380" w:lineRule="exact"/>
        <w:ind w:left="1620" w:right="-43"/>
        <w:jc w:val="both"/>
        <w:rPr>
          <w:rFonts w:ascii="Arial" w:hAnsi="Arial" w:cs="Arial"/>
          <w:sz w:val="22"/>
          <w:szCs w:val="22"/>
        </w:rPr>
      </w:pPr>
      <w:r w:rsidRPr="008E2D60">
        <w:rPr>
          <w:rFonts w:ascii="Arial" w:hAnsi="Arial" w:cs="Arial"/>
          <w:sz w:val="22"/>
          <w:szCs w:val="22"/>
        </w:rPr>
        <w:t>Financial assets that are credit-impaired or in default represent those that are at least 180 days past due in respect of principal and/or interest. Financial assets are also considered to be credit-impaired where the customers are unlikely to repay on the occurrence of one or more observable events that have a negative impact on the estimated future cash flows of the financial assets.</w:t>
      </w:r>
    </w:p>
    <w:p w14:paraId="6CB4E3B7" w14:textId="77777777" w:rsidR="00DB2AF2" w:rsidRPr="008E2D60" w:rsidRDefault="00DB2AF2" w:rsidP="00C514EE">
      <w:pPr>
        <w:spacing w:before="120" w:after="120" w:line="380" w:lineRule="exact"/>
        <w:ind w:left="1620" w:right="-43"/>
        <w:jc w:val="both"/>
        <w:rPr>
          <w:rFonts w:ascii="Arial" w:hAnsi="Arial" w:cs="Arial"/>
          <w:sz w:val="22"/>
          <w:szCs w:val="22"/>
        </w:rPr>
      </w:pPr>
      <w:r w:rsidRPr="008E2D60">
        <w:rPr>
          <w:rFonts w:ascii="Arial" w:hAnsi="Arial" w:cs="Arial"/>
          <w:sz w:val="22"/>
          <w:szCs w:val="22"/>
        </w:rPr>
        <w:t>Risks related to the concentration of loans to are not substantial since the Company provides loans only to its employees and the loan collateral provided is adequate to cover the loan amount.  The ratio of loans to collateral values is in accordance with the requirements set by the Office of Insurance Commission.</w:t>
      </w:r>
    </w:p>
    <w:p w14:paraId="7290C5EF" w14:textId="77777777" w:rsidR="008875DC" w:rsidRPr="008E2D60" w:rsidRDefault="001945DF" w:rsidP="001945DF">
      <w:pPr>
        <w:spacing w:before="120" w:after="120" w:line="360" w:lineRule="exact"/>
        <w:ind w:left="1620" w:right="-43"/>
        <w:jc w:val="both"/>
        <w:rPr>
          <w:rFonts w:ascii="Arial" w:hAnsi="Arial" w:cs="Arial"/>
          <w:sz w:val="22"/>
          <w:szCs w:val="22"/>
        </w:rPr>
      </w:pPr>
      <w:r w:rsidRPr="008E2D60">
        <w:rPr>
          <w:rFonts w:ascii="Arial" w:hAnsi="Arial" w:cs="Arial"/>
          <w:sz w:val="22"/>
          <w:szCs w:val="22"/>
        </w:rPr>
        <w:br w:type="page"/>
      </w:r>
      <w:r w:rsidR="008875DC" w:rsidRPr="008E2D60">
        <w:rPr>
          <w:rFonts w:ascii="Arial" w:hAnsi="Arial" w:cs="Arial"/>
          <w:sz w:val="22"/>
          <w:szCs w:val="22"/>
        </w:rPr>
        <w:lastRenderedPageBreak/>
        <w:t>The Subsidiaries manage credit risk of other financial assets by adopting appropriate credit control policy to each counterparty which its outstanding and financial position are regularly monitored. Each subsidiary calculates ECLs by choosing the historical periods which reflect the current collection conditions and suitable analysis</w:t>
      </w:r>
      <w:r w:rsidR="00E73D71" w:rsidRPr="008E2D60">
        <w:rPr>
          <w:rFonts w:ascii="Arial" w:hAnsi="Arial" w:cs="Arial"/>
          <w:sz w:val="22"/>
          <w:szCs w:val="22"/>
        </w:rPr>
        <w:t xml:space="preserve"> </w:t>
      </w:r>
      <w:r w:rsidR="008875DC" w:rsidRPr="008E2D60">
        <w:rPr>
          <w:rFonts w:ascii="Arial" w:hAnsi="Arial" w:cs="Arial"/>
          <w:sz w:val="22"/>
          <w:szCs w:val="22"/>
        </w:rPr>
        <w:t>and adjusted for forward-looking factors specific to the debtors and the economic environment.</w:t>
      </w:r>
      <w:r w:rsidR="00E73D71" w:rsidRPr="008E2D60">
        <w:rPr>
          <w:rFonts w:ascii="Arial" w:hAnsi="Arial" w:cs="Arial"/>
          <w:sz w:val="22"/>
          <w:szCs w:val="22"/>
        </w:rPr>
        <w:t xml:space="preserve"> </w:t>
      </w:r>
      <w:r w:rsidR="008875DC" w:rsidRPr="008E2D60">
        <w:rPr>
          <w:rFonts w:ascii="Arial" w:hAnsi="Arial" w:cs="Arial"/>
          <w:sz w:val="22"/>
          <w:szCs w:val="22"/>
        </w:rPr>
        <w:t>ECL of each overdue period at each reporting date are calculated the estimate of expected cash shortfalls by multiplying the receivables’ outstanding with its default rate based on collection experiences.</w:t>
      </w:r>
    </w:p>
    <w:p w14:paraId="370655BD" w14:textId="77777777" w:rsidR="00E73D71" w:rsidRPr="008E2D60" w:rsidRDefault="00E73D71" w:rsidP="001945DF">
      <w:pPr>
        <w:spacing w:before="120" w:after="120" w:line="360" w:lineRule="exact"/>
        <w:ind w:left="720" w:right="-43"/>
        <w:jc w:val="both"/>
        <w:rPr>
          <w:rFonts w:ascii="Arial" w:hAnsi="Arial" w:cs="Arial"/>
          <w:sz w:val="22"/>
          <w:szCs w:val="22"/>
        </w:rPr>
      </w:pPr>
      <w:r w:rsidRPr="008E2D60">
        <w:rPr>
          <w:rFonts w:ascii="Arial" w:hAnsi="Arial" w:cs="Arial"/>
          <w:sz w:val="22"/>
          <w:szCs w:val="22"/>
        </w:rPr>
        <w:t>The information relating to credit quality of financial assets were as below:</w:t>
      </w:r>
    </w:p>
    <w:tbl>
      <w:tblPr>
        <w:tblW w:w="9270" w:type="dxa"/>
        <w:tblInd w:w="468" w:type="dxa"/>
        <w:tblLayout w:type="fixed"/>
        <w:tblLook w:val="04A0" w:firstRow="1" w:lastRow="0" w:firstColumn="1" w:lastColumn="0" w:noHBand="0" w:noVBand="1"/>
      </w:tblPr>
      <w:tblGrid>
        <w:gridCol w:w="3151"/>
        <w:gridCol w:w="1223"/>
        <w:gridCol w:w="1224"/>
        <w:gridCol w:w="1224"/>
        <w:gridCol w:w="1224"/>
        <w:gridCol w:w="1224"/>
      </w:tblGrid>
      <w:tr w:rsidR="00E73D71" w:rsidRPr="008E2D60" w14:paraId="6156B92C" w14:textId="77777777" w:rsidTr="00324E3A">
        <w:trPr>
          <w:tblHeader/>
        </w:trPr>
        <w:tc>
          <w:tcPr>
            <w:tcW w:w="9270" w:type="dxa"/>
            <w:gridSpan w:val="6"/>
            <w:vAlign w:val="bottom"/>
            <w:hideMark/>
          </w:tcPr>
          <w:p w14:paraId="09140D81" w14:textId="77777777" w:rsidR="00E73D71" w:rsidRPr="008E2D60" w:rsidRDefault="00E73D71" w:rsidP="00324E3A">
            <w:pPr>
              <w:pStyle w:val="ListParagraph"/>
              <w:spacing w:line="280" w:lineRule="exact"/>
              <w:ind w:right="-7"/>
              <w:contextualSpacing w:val="0"/>
              <w:jc w:val="right"/>
              <w:rPr>
                <w:rFonts w:ascii="Arial" w:hAnsi="Arial" w:cs="Arial"/>
                <w:sz w:val="15"/>
                <w:szCs w:val="15"/>
              </w:rPr>
            </w:pPr>
            <w:r w:rsidRPr="008E2D60">
              <w:rPr>
                <w:rFonts w:ascii="Arial" w:hAnsi="Arial" w:cs="Arial"/>
                <w:sz w:val="15"/>
                <w:szCs w:val="15"/>
              </w:rPr>
              <w:t>(Unit: Thousand Baht</w:t>
            </w:r>
            <w:r w:rsidRPr="008E2D60">
              <w:rPr>
                <w:rFonts w:ascii="Arial" w:hAnsi="Arial" w:cs="Arial"/>
                <w:sz w:val="15"/>
                <w:szCs w:val="15"/>
                <w:cs/>
              </w:rPr>
              <w:t>)</w:t>
            </w:r>
          </w:p>
        </w:tc>
      </w:tr>
      <w:tr w:rsidR="00E73D71" w:rsidRPr="008E2D60" w14:paraId="0B21D434" w14:textId="77777777" w:rsidTr="00324E3A">
        <w:trPr>
          <w:tblHeader/>
        </w:trPr>
        <w:tc>
          <w:tcPr>
            <w:tcW w:w="3151" w:type="dxa"/>
            <w:vAlign w:val="bottom"/>
          </w:tcPr>
          <w:p w14:paraId="570AA65F" w14:textId="77777777" w:rsidR="00E73D71" w:rsidRPr="008E2D60" w:rsidRDefault="00E73D71" w:rsidP="00324E3A">
            <w:pPr>
              <w:overflowPunct/>
              <w:autoSpaceDE/>
              <w:adjustRightInd/>
              <w:spacing w:line="280" w:lineRule="exact"/>
              <w:ind w:left="243" w:hanging="180"/>
              <w:rPr>
                <w:rFonts w:ascii="Arial" w:eastAsia="Cordia New" w:hAnsi="Arial" w:cs="Arial"/>
                <w:kern w:val="28"/>
                <w:sz w:val="15"/>
                <w:szCs w:val="15"/>
                <w:cs/>
              </w:rPr>
            </w:pPr>
          </w:p>
        </w:tc>
        <w:tc>
          <w:tcPr>
            <w:tcW w:w="6119" w:type="dxa"/>
            <w:gridSpan w:val="5"/>
            <w:vAlign w:val="bottom"/>
          </w:tcPr>
          <w:p w14:paraId="4E9D7F19" w14:textId="77777777" w:rsidR="00E73D71" w:rsidRPr="008E2D60" w:rsidRDefault="00E73D71" w:rsidP="00324E3A">
            <w:pPr>
              <w:pBdr>
                <w:bottom w:val="single" w:sz="4" w:space="1" w:color="auto"/>
                <w:between w:val="single" w:sz="4" w:space="1" w:color="auto"/>
              </w:pBdr>
              <w:overflowPunct/>
              <w:autoSpaceDE/>
              <w:adjustRightInd/>
              <w:spacing w:line="280" w:lineRule="exact"/>
              <w:jc w:val="center"/>
              <w:rPr>
                <w:rFonts w:ascii="Arial" w:eastAsia="Cordia New" w:hAnsi="Arial" w:cs="Arial"/>
                <w:kern w:val="28"/>
                <w:sz w:val="15"/>
                <w:szCs w:val="15"/>
              </w:rPr>
            </w:pPr>
            <w:r w:rsidRPr="008E2D60">
              <w:rPr>
                <w:rFonts w:ascii="Arial" w:eastAsia="Cordia New" w:hAnsi="Arial" w:cs="Arial"/>
                <w:kern w:val="28"/>
                <w:sz w:val="15"/>
                <w:szCs w:val="15"/>
              </w:rPr>
              <w:t>Consolidated financial statement</w:t>
            </w:r>
            <w:r w:rsidR="009F759B" w:rsidRPr="008E2D60">
              <w:rPr>
                <w:rFonts w:ascii="Arial" w:eastAsia="Cordia New" w:hAnsi="Arial" w:cs="Arial"/>
                <w:kern w:val="28"/>
                <w:sz w:val="15"/>
                <w:szCs w:val="15"/>
              </w:rPr>
              <w:t>s</w:t>
            </w:r>
          </w:p>
        </w:tc>
      </w:tr>
      <w:tr w:rsidR="00E73D71" w:rsidRPr="008E2D60" w14:paraId="08BFC8E9" w14:textId="77777777" w:rsidTr="00324E3A">
        <w:trPr>
          <w:tblHeader/>
        </w:trPr>
        <w:tc>
          <w:tcPr>
            <w:tcW w:w="3151" w:type="dxa"/>
            <w:vAlign w:val="bottom"/>
          </w:tcPr>
          <w:p w14:paraId="2BD67482" w14:textId="77777777" w:rsidR="00E73D71" w:rsidRPr="008E2D60" w:rsidRDefault="00E73D71" w:rsidP="00324E3A">
            <w:pPr>
              <w:overflowPunct/>
              <w:autoSpaceDE/>
              <w:adjustRightInd/>
              <w:spacing w:line="280" w:lineRule="exact"/>
              <w:ind w:left="243" w:hanging="180"/>
              <w:rPr>
                <w:rFonts w:ascii="Arial" w:eastAsia="Cordia New" w:hAnsi="Arial" w:cs="Arial"/>
                <w:kern w:val="28"/>
                <w:sz w:val="15"/>
                <w:szCs w:val="15"/>
                <w:cs/>
              </w:rPr>
            </w:pPr>
          </w:p>
        </w:tc>
        <w:tc>
          <w:tcPr>
            <w:tcW w:w="6119" w:type="dxa"/>
            <w:gridSpan w:val="5"/>
            <w:vAlign w:val="bottom"/>
            <w:hideMark/>
          </w:tcPr>
          <w:p w14:paraId="5D4059BE" w14:textId="77777777" w:rsidR="00E73D71" w:rsidRPr="008E2D60" w:rsidRDefault="00E73D71" w:rsidP="00324E3A">
            <w:pPr>
              <w:pBdr>
                <w:bottom w:val="single" w:sz="4" w:space="1" w:color="auto"/>
                <w:between w:val="single" w:sz="4" w:space="1" w:color="auto"/>
              </w:pBdr>
              <w:overflowPunct/>
              <w:autoSpaceDE/>
              <w:adjustRightInd/>
              <w:spacing w:line="280" w:lineRule="exact"/>
              <w:jc w:val="center"/>
              <w:rPr>
                <w:rFonts w:ascii="Arial" w:eastAsia="Cordia New" w:hAnsi="Arial" w:cs="Arial"/>
                <w:kern w:val="28"/>
                <w:sz w:val="15"/>
                <w:szCs w:val="15"/>
              </w:rPr>
            </w:pPr>
            <w:r w:rsidRPr="008E2D60">
              <w:rPr>
                <w:rFonts w:ascii="Arial" w:eastAsia="Cordia New" w:hAnsi="Arial" w:cs="Arial"/>
                <w:kern w:val="28"/>
                <w:sz w:val="15"/>
                <w:szCs w:val="15"/>
              </w:rPr>
              <w:t xml:space="preserve">31 December </w:t>
            </w:r>
            <w:r w:rsidR="00F71A23" w:rsidRPr="008E2D60">
              <w:rPr>
                <w:rFonts w:ascii="Arial" w:eastAsia="Cordia New" w:hAnsi="Arial" w:cs="Arial"/>
                <w:kern w:val="28"/>
                <w:sz w:val="15"/>
                <w:szCs w:val="15"/>
              </w:rPr>
              <w:t>2023</w:t>
            </w:r>
          </w:p>
        </w:tc>
      </w:tr>
      <w:tr w:rsidR="00E73D71" w:rsidRPr="008E2D60" w14:paraId="57F9E87E" w14:textId="77777777" w:rsidTr="00324E3A">
        <w:trPr>
          <w:tblHeader/>
        </w:trPr>
        <w:tc>
          <w:tcPr>
            <w:tcW w:w="3151" w:type="dxa"/>
            <w:vAlign w:val="bottom"/>
          </w:tcPr>
          <w:p w14:paraId="408B41ED" w14:textId="77777777" w:rsidR="00E73D71" w:rsidRPr="008E2D60" w:rsidRDefault="00E73D71" w:rsidP="00324E3A">
            <w:pPr>
              <w:overflowPunct/>
              <w:autoSpaceDE/>
              <w:adjustRightInd/>
              <w:spacing w:line="280" w:lineRule="exact"/>
              <w:ind w:left="243" w:hanging="180"/>
              <w:rPr>
                <w:rFonts w:ascii="Arial" w:eastAsia="Cordia New" w:hAnsi="Arial" w:cs="Arial"/>
                <w:kern w:val="28"/>
                <w:sz w:val="15"/>
                <w:szCs w:val="15"/>
                <w:cs/>
              </w:rPr>
            </w:pPr>
          </w:p>
        </w:tc>
        <w:tc>
          <w:tcPr>
            <w:tcW w:w="1223" w:type="dxa"/>
            <w:vAlign w:val="bottom"/>
            <w:hideMark/>
          </w:tcPr>
          <w:p w14:paraId="396CEC2D" w14:textId="77777777" w:rsidR="00E73D71" w:rsidRPr="008E2D60" w:rsidRDefault="00E73D71" w:rsidP="00324E3A">
            <w:pPr>
              <w:pBdr>
                <w:bottom w:val="single" w:sz="4" w:space="1" w:color="auto"/>
              </w:pBdr>
              <w:overflowPunct/>
              <w:autoSpaceDE/>
              <w:adjustRightInd/>
              <w:spacing w:line="280" w:lineRule="exact"/>
              <w:jc w:val="center"/>
              <w:rPr>
                <w:rFonts w:ascii="Arial" w:eastAsia="Cordia New" w:hAnsi="Arial" w:cs="Arial"/>
                <w:kern w:val="28"/>
                <w:sz w:val="15"/>
                <w:szCs w:val="15"/>
              </w:rPr>
            </w:pPr>
            <w:r w:rsidRPr="008E2D60">
              <w:rPr>
                <w:rFonts w:ascii="Arial" w:eastAsia="Cordia New" w:hAnsi="Arial" w:cs="Arial"/>
                <w:kern w:val="28"/>
                <w:sz w:val="15"/>
                <w:szCs w:val="15"/>
              </w:rPr>
              <w:t xml:space="preserve">Financial assets where there without significant increase in   credit risk       </w:t>
            </w:r>
            <w:proofErr w:type="gramStart"/>
            <w:r w:rsidRPr="008E2D60">
              <w:rPr>
                <w:rFonts w:ascii="Arial" w:eastAsia="Cordia New" w:hAnsi="Arial" w:cs="Arial"/>
                <w:kern w:val="28"/>
                <w:sz w:val="15"/>
                <w:szCs w:val="15"/>
              </w:rPr>
              <w:t xml:space="preserve">   (</w:t>
            </w:r>
            <w:proofErr w:type="gramEnd"/>
            <w:r w:rsidRPr="008E2D60">
              <w:rPr>
                <w:rFonts w:ascii="Arial" w:eastAsia="Cordia New" w:hAnsi="Arial" w:cs="Arial"/>
                <w:kern w:val="28"/>
                <w:sz w:val="15"/>
                <w:szCs w:val="15"/>
              </w:rPr>
              <w:t>Stage 1)</w:t>
            </w:r>
          </w:p>
        </w:tc>
        <w:tc>
          <w:tcPr>
            <w:tcW w:w="1224" w:type="dxa"/>
            <w:vAlign w:val="bottom"/>
            <w:hideMark/>
          </w:tcPr>
          <w:p w14:paraId="22AD5457" w14:textId="77777777" w:rsidR="00E73D71" w:rsidRPr="008E2D60" w:rsidRDefault="00E73D71" w:rsidP="00324E3A">
            <w:pPr>
              <w:pBdr>
                <w:bottom w:val="single" w:sz="4" w:space="1" w:color="auto"/>
              </w:pBdr>
              <w:overflowPunct/>
              <w:autoSpaceDE/>
              <w:adjustRightInd/>
              <w:spacing w:line="280" w:lineRule="exact"/>
              <w:jc w:val="center"/>
              <w:rPr>
                <w:rFonts w:ascii="Arial" w:eastAsia="Cordia New" w:hAnsi="Arial" w:cs="Arial"/>
                <w:kern w:val="28"/>
                <w:sz w:val="15"/>
                <w:szCs w:val="15"/>
              </w:rPr>
            </w:pPr>
            <w:r w:rsidRPr="008E2D60">
              <w:rPr>
                <w:rFonts w:ascii="Arial" w:eastAsia="Cordia New" w:hAnsi="Arial" w:cs="Arial"/>
                <w:kern w:val="28"/>
                <w:sz w:val="15"/>
                <w:szCs w:val="15"/>
              </w:rPr>
              <w:t>Financial assets where there with a significant increase in credit risk (Stage 2)</w:t>
            </w:r>
          </w:p>
        </w:tc>
        <w:tc>
          <w:tcPr>
            <w:tcW w:w="1224" w:type="dxa"/>
            <w:vAlign w:val="bottom"/>
            <w:hideMark/>
          </w:tcPr>
          <w:p w14:paraId="6E8946D9" w14:textId="77777777" w:rsidR="00E73D71" w:rsidRPr="008E2D60" w:rsidRDefault="00E73D71" w:rsidP="00324E3A">
            <w:pPr>
              <w:pBdr>
                <w:bottom w:val="single" w:sz="4" w:space="1" w:color="auto"/>
              </w:pBdr>
              <w:overflowPunct/>
              <w:autoSpaceDE/>
              <w:adjustRightInd/>
              <w:spacing w:line="280" w:lineRule="exact"/>
              <w:jc w:val="center"/>
              <w:rPr>
                <w:rFonts w:ascii="Arial" w:eastAsia="Cordia New" w:hAnsi="Arial" w:cs="Arial"/>
                <w:kern w:val="28"/>
                <w:sz w:val="15"/>
                <w:szCs w:val="15"/>
              </w:rPr>
            </w:pPr>
            <w:r w:rsidRPr="008E2D60">
              <w:rPr>
                <w:rFonts w:ascii="Arial" w:eastAsia="Cordia New" w:hAnsi="Arial" w:cs="Arial"/>
                <w:kern w:val="28"/>
                <w:sz w:val="15"/>
                <w:szCs w:val="15"/>
              </w:rPr>
              <w:t>Financial assets that are credit-impaired (Stage 3)</w:t>
            </w:r>
          </w:p>
        </w:tc>
        <w:tc>
          <w:tcPr>
            <w:tcW w:w="1224" w:type="dxa"/>
            <w:vAlign w:val="bottom"/>
            <w:hideMark/>
          </w:tcPr>
          <w:p w14:paraId="236FEA58" w14:textId="77777777" w:rsidR="00E73D71" w:rsidRPr="008E2D60" w:rsidRDefault="00E73D71" w:rsidP="00E73D71">
            <w:pPr>
              <w:pBdr>
                <w:bottom w:val="single" w:sz="4" w:space="1" w:color="auto"/>
              </w:pBdr>
              <w:overflowPunct/>
              <w:autoSpaceDE/>
              <w:adjustRightInd/>
              <w:spacing w:line="280" w:lineRule="exact"/>
              <w:jc w:val="center"/>
              <w:rPr>
                <w:rFonts w:ascii="Arial" w:eastAsia="Cordia New" w:hAnsi="Arial" w:cs="Arial"/>
                <w:kern w:val="28"/>
                <w:sz w:val="15"/>
                <w:szCs w:val="15"/>
              </w:rPr>
            </w:pPr>
            <w:r w:rsidRPr="008E2D60">
              <w:rPr>
                <w:rFonts w:ascii="Arial" w:eastAsia="Cordia New" w:hAnsi="Arial" w:cs="Arial"/>
                <w:kern w:val="28"/>
                <w:sz w:val="15"/>
                <w:szCs w:val="15"/>
              </w:rPr>
              <w:t>Financial assets where applied simplified approach to calculated expected credit losses</w:t>
            </w:r>
          </w:p>
        </w:tc>
        <w:tc>
          <w:tcPr>
            <w:tcW w:w="1224" w:type="dxa"/>
            <w:vAlign w:val="bottom"/>
            <w:hideMark/>
          </w:tcPr>
          <w:p w14:paraId="177E0105" w14:textId="77777777" w:rsidR="00E73D71" w:rsidRPr="008E2D60" w:rsidRDefault="00E73D71" w:rsidP="00324E3A">
            <w:pPr>
              <w:pBdr>
                <w:bottom w:val="single" w:sz="4" w:space="1" w:color="auto"/>
              </w:pBdr>
              <w:overflowPunct/>
              <w:autoSpaceDE/>
              <w:adjustRightInd/>
              <w:spacing w:line="280" w:lineRule="exact"/>
              <w:jc w:val="center"/>
              <w:rPr>
                <w:rFonts w:ascii="Arial" w:eastAsia="Cordia New" w:hAnsi="Arial" w:cs="Arial"/>
                <w:kern w:val="28"/>
                <w:sz w:val="15"/>
                <w:szCs w:val="15"/>
                <w:cs/>
              </w:rPr>
            </w:pPr>
            <w:r w:rsidRPr="008E2D60">
              <w:rPr>
                <w:rFonts w:ascii="Arial" w:eastAsia="Cordia New" w:hAnsi="Arial" w:cs="Arial"/>
                <w:kern w:val="28"/>
                <w:sz w:val="15"/>
                <w:szCs w:val="15"/>
              </w:rPr>
              <w:t>Total</w:t>
            </w:r>
          </w:p>
        </w:tc>
      </w:tr>
      <w:tr w:rsidR="00E73D71" w:rsidRPr="008E2D60" w14:paraId="05FC96B9" w14:textId="77777777" w:rsidTr="00E73D71">
        <w:tc>
          <w:tcPr>
            <w:tcW w:w="3151" w:type="dxa"/>
            <w:vAlign w:val="bottom"/>
          </w:tcPr>
          <w:p w14:paraId="29591526" w14:textId="77777777" w:rsidR="00E73D71" w:rsidRPr="008E2D60" w:rsidRDefault="00E73D71" w:rsidP="00324E3A">
            <w:pPr>
              <w:overflowPunct/>
              <w:autoSpaceDE/>
              <w:adjustRightInd/>
              <w:spacing w:line="280" w:lineRule="exact"/>
              <w:ind w:left="243" w:right="-108" w:hanging="180"/>
              <w:rPr>
                <w:rFonts w:ascii="Arial" w:eastAsia="Cordia New" w:hAnsi="Arial" w:cs="Arial"/>
                <w:b/>
                <w:bCs/>
                <w:kern w:val="28"/>
                <w:sz w:val="15"/>
                <w:szCs w:val="15"/>
                <w:cs/>
              </w:rPr>
            </w:pPr>
            <w:r w:rsidRPr="008E2D60">
              <w:rPr>
                <w:rFonts w:ascii="Arial" w:eastAsia="Cordia New" w:hAnsi="Arial" w:cs="Arial"/>
                <w:b/>
                <w:bCs/>
                <w:kern w:val="28"/>
                <w:sz w:val="15"/>
                <w:szCs w:val="15"/>
              </w:rPr>
              <w:t>Cash and cash equivalents</w:t>
            </w:r>
          </w:p>
        </w:tc>
        <w:tc>
          <w:tcPr>
            <w:tcW w:w="1223" w:type="dxa"/>
            <w:vAlign w:val="bottom"/>
          </w:tcPr>
          <w:p w14:paraId="598D1172" w14:textId="77777777" w:rsidR="00E73D71" w:rsidRPr="008E2D60" w:rsidRDefault="00E73D71" w:rsidP="00324E3A">
            <w:pPr>
              <w:pStyle w:val="BodyTextIndent3"/>
              <w:tabs>
                <w:tab w:val="decimal" w:pos="971"/>
              </w:tabs>
              <w:spacing w:after="0" w:line="280" w:lineRule="exact"/>
              <w:ind w:left="-109"/>
              <w:rPr>
                <w:rFonts w:ascii="Arial" w:hAnsi="Arial" w:cs="Arial"/>
                <w:kern w:val="28"/>
                <w:sz w:val="15"/>
                <w:szCs w:val="15"/>
                <w:cs/>
              </w:rPr>
            </w:pPr>
          </w:p>
        </w:tc>
        <w:tc>
          <w:tcPr>
            <w:tcW w:w="1224" w:type="dxa"/>
            <w:vAlign w:val="bottom"/>
          </w:tcPr>
          <w:p w14:paraId="13E31690" w14:textId="77777777" w:rsidR="00E73D71" w:rsidRPr="008E2D60" w:rsidRDefault="00E73D71" w:rsidP="00324E3A">
            <w:pPr>
              <w:pStyle w:val="BodyTextIndent3"/>
              <w:tabs>
                <w:tab w:val="decimal" w:pos="971"/>
              </w:tabs>
              <w:spacing w:after="0" w:line="280" w:lineRule="exact"/>
              <w:ind w:left="-109"/>
              <w:rPr>
                <w:rFonts w:ascii="Arial" w:hAnsi="Arial" w:cs="Arial"/>
                <w:kern w:val="28"/>
                <w:sz w:val="15"/>
                <w:szCs w:val="15"/>
              </w:rPr>
            </w:pPr>
          </w:p>
        </w:tc>
        <w:tc>
          <w:tcPr>
            <w:tcW w:w="1224" w:type="dxa"/>
            <w:vAlign w:val="bottom"/>
          </w:tcPr>
          <w:p w14:paraId="09E5451E" w14:textId="77777777" w:rsidR="00E73D71" w:rsidRPr="008E2D60" w:rsidRDefault="00E73D71" w:rsidP="00324E3A">
            <w:pPr>
              <w:pStyle w:val="BodyTextIndent3"/>
              <w:tabs>
                <w:tab w:val="decimal" w:pos="971"/>
              </w:tabs>
              <w:spacing w:after="0" w:line="280" w:lineRule="exact"/>
              <w:ind w:left="-109"/>
              <w:rPr>
                <w:rFonts w:ascii="Arial" w:hAnsi="Arial" w:cs="Arial"/>
                <w:kern w:val="28"/>
                <w:sz w:val="15"/>
                <w:szCs w:val="15"/>
              </w:rPr>
            </w:pPr>
          </w:p>
        </w:tc>
        <w:tc>
          <w:tcPr>
            <w:tcW w:w="1224" w:type="dxa"/>
            <w:vAlign w:val="bottom"/>
          </w:tcPr>
          <w:p w14:paraId="3B994938" w14:textId="77777777" w:rsidR="00E73D71" w:rsidRPr="008E2D60" w:rsidRDefault="00E73D71" w:rsidP="00324E3A">
            <w:pPr>
              <w:pStyle w:val="BodyTextIndent3"/>
              <w:tabs>
                <w:tab w:val="decimal" w:pos="971"/>
              </w:tabs>
              <w:spacing w:after="0" w:line="280" w:lineRule="exact"/>
              <w:ind w:left="-109"/>
              <w:rPr>
                <w:rFonts w:ascii="Arial" w:hAnsi="Arial" w:cs="Arial"/>
                <w:kern w:val="28"/>
                <w:sz w:val="15"/>
                <w:szCs w:val="15"/>
              </w:rPr>
            </w:pPr>
          </w:p>
        </w:tc>
        <w:tc>
          <w:tcPr>
            <w:tcW w:w="1224" w:type="dxa"/>
            <w:vAlign w:val="bottom"/>
          </w:tcPr>
          <w:p w14:paraId="029AC177" w14:textId="77777777" w:rsidR="00E73D71" w:rsidRPr="008E2D60" w:rsidRDefault="00E73D71" w:rsidP="00324E3A">
            <w:pPr>
              <w:pStyle w:val="BodyTextIndent3"/>
              <w:tabs>
                <w:tab w:val="decimal" w:pos="971"/>
              </w:tabs>
              <w:spacing w:after="0" w:line="280" w:lineRule="exact"/>
              <w:ind w:left="-109"/>
              <w:rPr>
                <w:rFonts w:ascii="Arial" w:hAnsi="Arial" w:cs="Arial"/>
                <w:kern w:val="28"/>
                <w:sz w:val="15"/>
                <w:szCs w:val="15"/>
              </w:rPr>
            </w:pPr>
          </w:p>
        </w:tc>
      </w:tr>
      <w:tr w:rsidR="009B173F" w:rsidRPr="008E2D60" w14:paraId="0926AACA" w14:textId="77777777" w:rsidTr="00E73D71">
        <w:tc>
          <w:tcPr>
            <w:tcW w:w="3151" w:type="dxa"/>
            <w:vAlign w:val="bottom"/>
          </w:tcPr>
          <w:p w14:paraId="462EFC4B" w14:textId="77777777" w:rsidR="009B173F" w:rsidRPr="008E2D60" w:rsidRDefault="009B173F" w:rsidP="009B173F">
            <w:pPr>
              <w:overflowPunct/>
              <w:autoSpaceDE/>
              <w:adjustRightInd/>
              <w:spacing w:line="280" w:lineRule="exact"/>
              <w:ind w:left="243" w:hanging="180"/>
              <w:rPr>
                <w:rFonts w:ascii="Arial" w:eastAsia="Cordia New" w:hAnsi="Arial" w:cs="Arial"/>
                <w:kern w:val="28"/>
                <w:sz w:val="15"/>
                <w:szCs w:val="15"/>
              </w:rPr>
            </w:pPr>
            <w:r w:rsidRPr="008E2D60">
              <w:rPr>
                <w:rFonts w:ascii="Arial" w:eastAsia="Cordia New" w:hAnsi="Arial" w:cs="Arial"/>
                <w:kern w:val="28"/>
                <w:sz w:val="15"/>
                <w:szCs w:val="15"/>
              </w:rPr>
              <w:t>Investment grade</w:t>
            </w:r>
          </w:p>
        </w:tc>
        <w:tc>
          <w:tcPr>
            <w:tcW w:w="1223" w:type="dxa"/>
            <w:vAlign w:val="bottom"/>
          </w:tcPr>
          <w:p w14:paraId="1391A5DA" w14:textId="6D64C5F3" w:rsidR="009B173F" w:rsidRPr="008E2D60" w:rsidRDefault="009B173F" w:rsidP="009B173F">
            <w:pPr>
              <w:pStyle w:val="BodyTextIndent3"/>
              <w:tabs>
                <w:tab w:val="decimal" w:pos="971"/>
              </w:tabs>
              <w:spacing w:after="0" w:line="280" w:lineRule="exact"/>
              <w:ind w:left="-109"/>
              <w:rPr>
                <w:rFonts w:ascii="Arial" w:hAnsi="Arial" w:cs="Arial"/>
                <w:kern w:val="28"/>
                <w:sz w:val="15"/>
                <w:szCs w:val="15"/>
              </w:rPr>
            </w:pPr>
            <w:r w:rsidRPr="009B173F">
              <w:rPr>
                <w:rFonts w:ascii="Arial" w:hAnsi="Arial" w:cs="Arial"/>
                <w:kern w:val="28"/>
                <w:sz w:val="15"/>
                <w:szCs w:val="15"/>
                <w:cs/>
              </w:rPr>
              <w:t>324</w:t>
            </w:r>
            <w:r w:rsidRPr="009B173F">
              <w:rPr>
                <w:rFonts w:ascii="Arial" w:hAnsi="Arial" w:cs="Arial"/>
                <w:kern w:val="28"/>
                <w:sz w:val="15"/>
                <w:szCs w:val="15"/>
              </w:rPr>
              <w:t>,</w:t>
            </w:r>
            <w:r w:rsidRPr="009B173F">
              <w:rPr>
                <w:rFonts w:ascii="Arial" w:hAnsi="Arial" w:cs="Arial"/>
                <w:kern w:val="28"/>
                <w:sz w:val="15"/>
                <w:szCs w:val="15"/>
                <w:cs/>
              </w:rPr>
              <w:t>480</w:t>
            </w:r>
          </w:p>
        </w:tc>
        <w:tc>
          <w:tcPr>
            <w:tcW w:w="1224" w:type="dxa"/>
            <w:vAlign w:val="bottom"/>
          </w:tcPr>
          <w:p w14:paraId="559453DE" w14:textId="4E0AEBE5" w:rsidR="009B173F" w:rsidRPr="008E2D60" w:rsidRDefault="009B173F" w:rsidP="009B173F">
            <w:pPr>
              <w:pStyle w:val="BodyTextIndent3"/>
              <w:tabs>
                <w:tab w:val="decimal" w:pos="971"/>
              </w:tabs>
              <w:spacing w:after="0" w:line="280" w:lineRule="exact"/>
              <w:ind w:left="-109"/>
              <w:rPr>
                <w:rFonts w:ascii="Arial" w:hAnsi="Arial" w:cs="Arial"/>
                <w:kern w:val="28"/>
                <w:sz w:val="15"/>
                <w:szCs w:val="15"/>
                <w:cs/>
              </w:rPr>
            </w:pPr>
            <w:r w:rsidRPr="009B173F">
              <w:rPr>
                <w:rFonts w:ascii="Arial" w:hAnsi="Arial" w:cs="Arial"/>
                <w:kern w:val="28"/>
                <w:sz w:val="15"/>
                <w:szCs w:val="15"/>
              </w:rPr>
              <w:t>-</w:t>
            </w:r>
          </w:p>
        </w:tc>
        <w:tc>
          <w:tcPr>
            <w:tcW w:w="1224" w:type="dxa"/>
            <w:vAlign w:val="bottom"/>
          </w:tcPr>
          <w:p w14:paraId="366243EA" w14:textId="14088A55" w:rsidR="009B173F" w:rsidRPr="008E2D60" w:rsidRDefault="009B173F" w:rsidP="009B173F">
            <w:pPr>
              <w:pStyle w:val="BodyTextIndent3"/>
              <w:tabs>
                <w:tab w:val="decimal" w:pos="971"/>
              </w:tabs>
              <w:spacing w:after="0" w:line="280" w:lineRule="exact"/>
              <w:ind w:left="-109"/>
              <w:rPr>
                <w:rFonts w:ascii="Arial" w:hAnsi="Arial" w:cs="Arial"/>
                <w:kern w:val="28"/>
                <w:sz w:val="15"/>
                <w:szCs w:val="15"/>
                <w:cs/>
              </w:rPr>
            </w:pPr>
            <w:r w:rsidRPr="009B173F">
              <w:rPr>
                <w:rFonts w:ascii="Arial" w:hAnsi="Arial" w:cs="Arial"/>
                <w:kern w:val="28"/>
                <w:sz w:val="15"/>
                <w:szCs w:val="15"/>
              </w:rPr>
              <w:t>-</w:t>
            </w:r>
          </w:p>
        </w:tc>
        <w:tc>
          <w:tcPr>
            <w:tcW w:w="1224" w:type="dxa"/>
            <w:vAlign w:val="bottom"/>
          </w:tcPr>
          <w:p w14:paraId="72D440CC" w14:textId="26AFA610" w:rsidR="009B173F" w:rsidRPr="008E2D60" w:rsidRDefault="009B173F" w:rsidP="009B173F">
            <w:pPr>
              <w:pStyle w:val="BodyTextIndent3"/>
              <w:tabs>
                <w:tab w:val="decimal" w:pos="971"/>
              </w:tabs>
              <w:spacing w:after="0" w:line="280" w:lineRule="exact"/>
              <w:ind w:left="-109"/>
              <w:rPr>
                <w:rFonts w:ascii="Arial" w:hAnsi="Arial" w:cs="Arial"/>
                <w:kern w:val="28"/>
                <w:sz w:val="15"/>
                <w:szCs w:val="15"/>
                <w:cs/>
              </w:rPr>
            </w:pPr>
            <w:r w:rsidRPr="009B173F">
              <w:rPr>
                <w:rFonts w:ascii="Arial" w:hAnsi="Arial" w:cs="Arial"/>
                <w:kern w:val="28"/>
                <w:sz w:val="15"/>
                <w:szCs w:val="15"/>
              </w:rPr>
              <w:t>-</w:t>
            </w:r>
          </w:p>
        </w:tc>
        <w:tc>
          <w:tcPr>
            <w:tcW w:w="1224" w:type="dxa"/>
            <w:vAlign w:val="bottom"/>
          </w:tcPr>
          <w:p w14:paraId="53C6B550" w14:textId="3B827CB8" w:rsidR="009B173F" w:rsidRPr="008E2D60" w:rsidRDefault="009B173F" w:rsidP="009B173F">
            <w:pPr>
              <w:pStyle w:val="BodyTextIndent3"/>
              <w:tabs>
                <w:tab w:val="decimal" w:pos="971"/>
              </w:tabs>
              <w:spacing w:after="0" w:line="280" w:lineRule="exact"/>
              <w:ind w:left="-109"/>
              <w:rPr>
                <w:rFonts w:ascii="Arial" w:hAnsi="Arial" w:cs="Arial"/>
                <w:kern w:val="28"/>
                <w:sz w:val="15"/>
                <w:szCs w:val="15"/>
                <w:cs/>
              </w:rPr>
            </w:pPr>
            <w:r w:rsidRPr="009B173F">
              <w:rPr>
                <w:rFonts w:ascii="Arial" w:hAnsi="Arial" w:cs="Arial"/>
                <w:kern w:val="28"/>
                <w:sz w:val="15"/>
                <w:szCs w:val="15"/>
                <w:cs/>
              </w:rPr>
              <w:t>324</w:t>
            </w:r>
            <w:r w:rsidRPr="009B173F">
              <w:rPr>
                <w:rFonts w:ascii="Arial" w:hAnsi="Arial" w:cs="Arial"/>
                <w:kern w:val="28"/>
                <w:sz w:val="15"/>
                <w:szCs w:val="15"/>
              </w:rPr>
              <w:t>,</w:t>
            </w:r>
            <w:r w:rsidRPr="009B173F">
              <w:rPr>
                <w:rFonts w:ascii="Arial" w:hAnsi="Arial" w:cs="Arial"/>
                <w:kern w:val="28"/>
                <w:sz w:val="15"/>
                <w:szCs w:val="15"/>
                <w:cs/>
              </w:rPr>
              <w:t>480</w:t>
            </w:r>
          </w:p>
        </w:tc>
      </w:tr>
      <w:tr w:rsidR="009B173F" w:rsidRPr="008E2D60" w14:paraId="472F8EDE" w14:textId="77777777" w:rsidTr="00E73D71">
        <w:tc>
          <w:tcPr>
            <w:tcW w:w="3151" w:type="dxa"/>
            <w:vAlign w:val="bottom"/>
          </w:tcPr>
          <w:p w14:paraId="2B72AA00" w14:textId="77777777" w:rsidR="009B173F" w:rsidRPr="008E2D60" w:rsidRDefault="009B173F" w:rsidP="009B173F">
            <w:pPr>
              <w:overflowPunct/>
              <w:autoSpaceDE/>
              <w:adjustRightInd/>
              <w:spacing w:line="280" w:lineRule="exact"/>
              <w:ind w:left="243" w:hanging="180"/>
              <w:rPr>
                <w:rFonts w:ascii="Arial" w:eastAsia="Cordia New" w:hAnsi="Arial" w:cs="Arial"/>
                <w:kern w:val="28"/>
                <w:sz w:val="15"/>
                <w:szCs w:val="15"/>
              </w:rPr>
            </w:pPr>
            <w:r w:rsidRPr="008E2D60">
              <w:rPr>
                <w:rFonts w:ascii="Arial" w:eastAsia="Cordia New" w:hAnsi="Arial" w:cs="Arial"/>
                <w:kern w:val="28"/>
                <w:sz w:val="15"/>
                <w:szCs w:val="15"/>
              </w:rPr>
              <w:t>Less: Allowance for expected credit losses</w:t>
            </w:r>
          </w:p>
        </w:tc>
        <w:tc>
          <w:tcPr>
            <w:tcW w:w="1223" w:type="dxa"/>
            <w:vAlign w:val="bottom"/>
          </w:tcPr>
          <w:p w14:paraId="68F098B1" w14:textId="17F76E92" w:rsidR="009B173F" w:rsidRPr="008E2D60" w:rsidRDefault="009B173F" w:rsidP="009B173F">
            <w:pPr>
              <w:pStyle w:val="BodyTextIndent3"/>
              <w:pBdr>
                <w:bottom w:val="single" w:sz="4" w:space="1" w:color="auto"/>
              </w:pBdr>
              <w:tabs>
                <w:tab w:val="decimal" w:pos="971"/>
              </w:tabs>
              <w:spacing w:after="0" w:line="280" w:lineRule="exact"/>
              <w:ind w:left="-109"/>
              <w:rPr>
                <w:rFonts w:ascii="Arial" w:hAnsi="Arial" w:cs="Arial"/>
                <w:kern w:val="28"/>
                <w:sz w:val="15"/>
                <w:szCs w:val="15"/>
                <w:cs/>
              </w:rPr>
            </w:pPr>
            <w:r w:rsidRPr="009B173F">
              <w:rPr>
                <w:rFonts w:ascii="Arial" w:hAnsi="Arial" w:cs="Arial"/>
                <w:kern w:val="28"/>
                <w:sz w:val="15"/>
                <w:szCs w:val="15"/>
                <w:cs/>
              </w:rPr>
              <w:t>(22</w:t>
            </w:r>
            <w:r w:rsidRPr="009B173F">
              <w:rPr>
                <w:rFonts w:ascii="Arial" w:hAnsi="Arial" w:cs="Arial"/>
                <w:kern w:val="28"/>
                <w:sz w:val="15"/>
                <w:szCs w:val="15"/>
              </w:rPr>
              <w:t>4</w:t>
            </w:r>
            <w:r w:rsidRPr="009B173F">
              <w:rPr>
                <w:rFonts w:ascii="Arial" w:hAnsi="Arial" w:cs="Arial"/>
                <w:kern w:val="28"/>
                <w:sz w:val="15"/>
                <w:szCs w:val="15"/>
                <w:cs/>
              </w:rPr>
              <w:t>)</w:t>
            </w:r>
          </w:p>
        </w:tc>
        <w:tc>
          <w:tcPr>
            <w:tcW w:w="1224" w:type="dxa"/>
            <w:vAlign w:val="bottom"/>
          </w:tcPr>
          <w:p w14:paraId="711E9E35" w14:textId="0A5994B5" w:rsidR="009B173F" w:rsidRPr="008E2D60" w:rsidRDefault="009B173F" w:rsidP="009B173F">
            <w:pPr>
              <w:pStyle w:val="BodyTextIndent3"/>
              <w:pBdr>
                <w:bottom w:val="single" w:sz="4" w:space="1" w:color="auto"/>
              </w:pBdr>
              <w:tabs>
                <w:tab w:val="decimal" w:pos="971"/>
              </w:tabs>
              <w:spacing w:after="0" w:line="280" w:lineRule="exact"/>
              <w:ind w:left="-109"/>
              <w:rPr>
                <w:rFonts w:ascii="Arial" w:hAnsi="Arial" w:cs="Arial"/>
                <w:kern w:val="28"/>
                <w:sz w:val="15"/>
                <w:szCs w:val="15"/>
                <w:cs/>
              </w:rPr>
            </w:pPr>
            <w:r w:rsidRPr="009B173F">
              <w:rPr>
                <w:rFonts w:ascii="Arial" w:hAnsi="Arial" w:cs="Arial"/>
                <w:kern w:val="28"/>
                <w:sz w:val="15"/>
                <w:szCs w:val="15"/>
              </w:rPr>
              <w:t>-</w:t>
            </w:r>
          </w:p>
        </w:tc>
        <w:tc>
          <w:tcPr>
            <w:tcW w:w="1224" w:type="dxa"/>
            <w:vAlign w:val="bottom"/>
          </w:tcPr>
          <w:p w14:paraId="3EA84446" w14:textId="29AAAA0A" w:rsidR="009B173F" w:rsidRPr="008E2D60" w:rsidRDefault="009B173F" w:rsidP="009B173F">
            <w:pPr>
              <w:pStyle w:val="BodyTextIndent3"/>
              <w:pBdr>
                <w:bottom w:val="single" w:sz="4" w:space="1" w:color="auto"/>
              </w:pBdr>
              <w:tabs>
                <w:tab w:val="decimal" w:pos="971"/>
              </w:tabs>
              <w:spacing w:after="0" w:line="280" w:lineRule="exact"/>
              <w:ind w:left="-109"/>
              <w:rPr>
                <w:rFonts w:ascii="Arial" w:hAnsi="Arial" w:cs="Arial"/>
                <w:kern w:val="28"/>
                <w:sz w:val="15"/>
                <w:szCs w:val="15"/>
                <w:cs/>
              </w:rPr>
            </w:pPr>
            <w:r w:rsidRPr="009B173F">
              <w:rPr>
                <w:rFonts w:ascii="Arial" w:hAnsi="Arial" w:cs="Arial"/>
                <w:kern w:val="28"/>
                <w:sz w:val="15"/>
                <w:szCs w:val="15"/>
              </w:rPr>
              <w:t>-</w:t>
            </w:r>
          </w:p>
        </w:tc>
        <w:tc>
          <w:tcPr>
            <w:tcW w:w="1224" w:type="dxa"/>
            <w:vAlign w:val="bottom"/>
          </w:tcPr>
          <w:p w14:paraId="5850165B" w14:textId="134A03A6" w:rsidR="009B173F" w:rsidRPr="008E2D60" w:rsidRDefault="009B173F" w:rsidP="009B173F">
            <w:pPr>
              <w:pStyle w:val="BodyTextIndent3"/>
              <w:pBdr>
                <w:bottom w:val="single" w:sz="4" w:space="1" w:color="auto"/>
              </w:pBdr>
              <w:tabs>
                <w:tab w:val="decimal" w:pos="971"/>
              </w:tabs>
              <w:spacing w:after="0" w:line="280" w:lineRule="exact"/>
              <w:ind w:left="-109"/>
              <w:rPr>
                <w:rFonts w:ascii="Arial" w:hAnsi="Arial" w:cs="Arial"/>
                <w:kern w:val="28"/>
                <w:sz w:val="15"/>
                <w:szCs w:val="15"/>
                <w:cs/>
              </w:rPr>
            </w:pPr>
            <w:r w:rsidRPr="009B173F">
              <w:rPr>
                <w:rFonts w:ascii="Arial" w:hAnsi="Arial" w:cs="Arial"/>
                <w:kern w:val="28"/>
                <w:sz w:val="15"/>
                <w:szCs w:val="15"/>
              </w:rPr>
              <w:t>-</w:t>
            </w:r>
          </w:p>
        </w:tc>
        <w:tc>
          <w:tcPr>
            <w:tcW w:w="1224" w:type="dxa"/>
            <w:vAlign w:val="bottom"/>
          </w:tcPr>
          <w:p w14:paraId="1376949A" w14:textId="197AABC2" w:rsidR="009B173F" w:rsidRPr="008E2D60" w:rsidRDefault="009B173F" w:rsidP="009B173F">
            <w:pPr>
              <w:pStyle w:val="BodyTextIndent3"/>
              <w:pBdr>
                <w:bottom w:val="single" w:sz="4" w:space="1" w:color="auto"/>
              </w:pBdr>
              <w:tabs>
                <w:tab w:val="decimal" w:pos="971"/>
              </w:tabs>
              <w:spacing w:after="0" w:line="280" w:lineRule="exact"/>
              <w:ind w:left="-109"/>
              <w:rPr>
                <w:rFonts w:ascii="Arial" w:hAnsi="Arial" w:cs="Arial"/>
                <w:kern w:val="28"/>
                <w:sz w:val="15"/>
                <w:szCs w:val="15"/>
                <w:cs/>
              </w:rPr>
            </w:pPr>
            <w:r w:rsidRPr="009B173F">
              <w:rPr>
                <w:rFonts w:ascii="Arial" w:hAnsi="Arial" w:cs="Arial"/>
                <w:kern w:val="28"/>
                <w:sz w:val="15"/>
                <w:szCs w:val="15"/>
                <w:cs/>
              </w:rPr>
              <w:t>(22</w:t>
            </w:r>
            <w:r w:rsidRPr="009B173F">
              <w:rPr>
                <w:rFonts w:ascii="Arial" w:hAnsi="Arial" w:cs="Arial"/>
                <w:kern w:val="28"/>
                <w:sz w:val="15"/>
                <w:szCs w:val="15"/>
              </w:rPr>
              <w:t>4</w:t>
            </w:r>
            <w:r w:rsidRPr="009B173F">
              <w:rPr>
                <w:rFonts w:ascii="Arial" w:hAnsi="Arial" w:cs="Arial"/>
                <w:kern w:val="28"/>
                <w:sz w:val="15"/>
                <w:szCs w:val="15"/>
                <w:cs/>
              </w:rPr>
              <w:t>)</w:t>
            </w:r>
          </w:p>
        </w:tc>
      </w:tr>
      <w:tr w:rsidR="009B173F" w:rsidRPr="008E2D60" w14:paraId="49F46D9E" w14:textId="77777777" w:rsidTr="00E73D71">
        <w:tc>
          <w:tcPr>
            <w:tcW w:w="3151" w:type="dxa"/>
            <w:vAlign w:val="bottom"/>
          </w:tcPr>
          <w:p w14:paraId="0688B9F6" w14:textId="77777777" w:rsidR="009B173F" w:rsidRPr="008E2D60" w:rsidRDefault="009B173F" w:rsidP="009B173F">
            <w:pPr>
              <w:overflowPunct/>
              <w:autoSpaceDE/>
              <w:adjustRightInd/>
              <w:spacing w:line="280" w:lineRule="exact"/>
              <w:ind w:left="243" w:hanging="180"/>
              <w:rPr>
                <w:rFonts w:ascii="Arial" w:eastAsia="Cordia New" w:hAnsi="Arial" w:cs="Arial"/>
                <w:kern w:val="28"/>
                <w:sz w:val="15"/>
                <w:szCs w:val="15"/>
              </w:rPr>
            </w:pPr>
            <w:r w:rsidRPr="008E2D60">
              <w:rPr>
                <w:rFonts w:ascii="Arial" w:eastAsia="Cordia New" w:hAnsi="Arial" w:cs="Arial"/>
                <w:kern w:val="28"/>
                <w:sz w:val="15"/>
                <w:szCs w:val="15"/>
              </w:rPr>
              <w:t>Net book value</w:t>
            </w:r>
          </w:p>
        </w:tc>
        <w:tc>
          <w:tcPr>
            <w:tcW w:w="1223" w:type="dxa"/>
            <w:vAlign w:val="bottom"/>
          </w:tcPr>
          <w:p w14:paraId="4652C7A4" w14:textId="121BEAA6" w:rsidR="009B173F" w:rsidRPr="008E2D60" w:rsidRDefault="009B173F" w:rsidP="009B173F">
            <w:pPr>
              <w:pStyle w:val="BodyTextIndent3"/>
              <w:pBdr>
                <w:bottom w:val="double" w:sz="4" w:space="1" w:color="auto"/>
              </w:pBdr>
              <w:tabs>
                <w:tab w:val="decimal" w:pos="971"/>
              </w:tabs>
              <w:spacing w:after="0" w:line="280" w:lineRule="exact"/>
              <w:ind w:left="-109"/>
              <w:rPr>
                <w:rFonts w:ascii="Arial" w:hAnsi="Arial" w:cs="Arial"/>
                <w:kern w:val="28"/>
                <w:sz w:val="15"/>
                <w:szCs w:val="15"/>
                <w:cs/>
              </w:rPr>
            </w:pPr>
            <w:r w:rsidRPr="009B173F">
              <w:rPr>
                <w:rFonts w:ascii="Arial" w:hAnsi="Arial" w:cs="Arial"/>
                <w:kern w:val="28"/>
                <w:sz w:val="15"/>
                <w:szCs w:val="15"/>
                <w:cs/>
              </w:rPr>
              <w:t>324</w:t>
            </w:r>
            <w:r w:rsidRPr="009B173F">
              <w:rPr>
                <w:rFonts w:ascii="Arial" w:hAnsi="Arial" w:cs="Arial"/>
                <w:kern w:val="28"/>
                <w:sz w:val="15"/>
                <w:szCs w:val="15"/>
              </w:rPr>
              <w:t>,</w:t>
            </w:r>
            <w:r w:rsidRPr="009B173F">
              <w:rPr>
                <w:rFonts w:ascii="Arial" w:hAnsi="Arial" w:cs="Arial"/>
                <w:kern w:val="28"/>
                <w:sz w:val="15"/>
                <w:szCs w:val="15"/>
                <w:cs/>
              </w:rPr>
              <w:t>256</w:t>
            </w:r>
          </w:p>
        </w:tc>
        <w:tc>
          <w:tcPr>
            <w:tcW w:w="1224" w:type="dxa"/>
            <w:vAlign w:val="bottom"/>
          </w:tcPr>
          <w:p w14:paraId="70C1BE09" w14:textId="5405AC7C" w:rsidR="009B173F" w:rsidRPr="008E2D60" w:rsidRDefault="009B173F" w:rsidP="009B173F">
            <w:pPr>
              <w:pStyle w:val="BodyTextIndent3"/>
              <w:pBdr>
                <w:bottom w:val="double" w:sz="4" w:space="1" w:color="auto"/>
              </w:pBdr>
              <w:tabs>
                <w:tab w:val="decimal" w:pos="971"/>
              </w:tabs>
              <w:spacing w:after="0" w:line="280" w:lineRule="exact"/>
              <w:ind w:left="-109"/>
              <w:rPr>
                <w:rFonts w:ascii="Arial" w:hAnsi="Arial" w:cs="Arial"/>
                <w:kern w:val="28"/>
                <w:sz w:val="15"/>
                <w:szCs w:val="15"/>
                <w:cs/>
              </w:rPr>
            </w:pPr>
            <w:r w:rsidRPr="009B173F">
              <w:rPr>
                <w:rFonts w:ascii="Arial" w:hAnsi="Arial" w:cs="Arial"/>
                <w:kern w:val="28"/>
                <w:sz w:val="15"/>
                <w:szCs w:val="15"/>
              </w:rPr>
              <w:t>-</w:t>
            </w:r>
          </w:p>
        </w:tc>
        <w:tc>
          <w:tcPr>
            <w:tcW w:w="1224" w:type="dxa"/>
            <w:vAlign w:val="bottom"/>
          </w:tcPr>
          <w:p w14:paraId="53A448D8" w14:textId="78B6E424" w:rsidR="009B173F" w:rsidRPr="008E2D60" w:rsidRDefault="009B173F" w:rsidP="009B173F">
            <w:pPr>
              <w:pStyle w:val="BodyTextIndent3"/>
              <w:pBdr>
                <w:bottom w:val="double" w:sz="4" w:space="1" w:color="auto"/>
              </w:pBdr>
              <w:tabs>
                <w:tab w:val="decimal" w:pos="971"/>
              </w:tabs>
              <w:spacing w:after="0" w:line="280" w:lineRule="exact"/>
              <w:ind w:left="-109"/>
              <w:rPr>
                <w:rFonts w:ascii="Arial" w:hAnsi="Arial" w:cs="Arial"/>
                <w:kern w:val="28"/>
                <w:sz w:val="15"/>
                <w:szCs w:val="15"/>
                <w:cs/>
              </w:rPr>
            </w:pPr>
            <w:r w:rsidRPr="009B173F">
              <w:rPr>
                <w:rFonts w:ascii="Arial" w:hAnsi="Arial" w:cs="Arial"/>
                <w:kern w:val="28"/>
                <w:sz w:val="15"/>
                <w:szCs w:val="15"/>
              </w:rPr>
              <w:t>-</w:t>
            </w:r>
          </w:p>
        </w:tc>
        <w:tc>
          <w:tcPr>
            <w:tcW w:w="1224" w:type="dxa"/>
            <w:vAlign w:val="bottom"/>
          </w:tcPr>
          <w:p w14:paraId="608B5DC2" w14:textId="1B5B23C7" w:rsidR="009B173F" w:rsidRPr="008E2D60" w:rsidRDefault="009B173F" w:rsidP="009B173F">
            <w:pPr>
              <w:pStyle w:val="BodyTextIndent3"/>
              <w:pBdr>
                <w:bottom w:val="double" w:sz="4" w:space="1" w:color="auto"/>
              </w:pBdr>
              <w:tabs>
                <w:tab w:val="decimal" w:pos="971"/>
              </w:tabs>
              <w:spacing w:after="0" w:line="280" w:lineRule="exact"/>
              <w:ind w:left="-109"/>
              <w:rPr>
                <w:rFonts w:ascii="Arial" w:hAnsi="Arial" w:cs="Arial"/>
                <w:kern w:val="28"/>
                <w:sz w:val="15"/>
                <w:szCs w:val="15"/>
                <w:cs/>
              </w:rPr>
            </w:pPr>
            <w:r w:rsidRPr="009B173F">
              <w:rPr>
                <w:rFonts w:ascii="Arial" w:hAnsi="Arial" w:cs="Arial"/>
                <w:kern w:val="28"/>
                <w:sz w:val="15"/>
                <w:szCs w:val="15"/>
              </w:rPr>
              <w:t>-</w:t>
            </w:r>
          </w:p>
        </w:tc>
        <w:tc>
          <w:tcPr>
            <w:tcW w:w="1224" w:type="dxa"/>
            <w:vAlign w:val="bottom"/>
          </w:tcPr>
          <w:p w14:paraId="5D98CCC4" w14:textId="127855F3" w:rsidR="009B173F" w:rsidRPr="008E2D60" w:rsidRDefault="009B173F" w:rsidP="009B173F">
            <w:pPr>
              <w:pStyle w:val="BodyTextIndent3"/>
              <w:pBdr>
                <w:bottom w:val="double" w:sz="4" w:space="1" w:color="auto"/>
              </w:pBdr>
              <w:tabs>
                <w:tab w:val="decimal" w:pos="971"/>
              </w:tabs>
              <w:spacing w:after="0" w:line="280" w:lineRule="exact"/>
              <w:ind w:left="-109"/>
              <w:rPr>
                <w:rFonts w:ascii="Arial" w:hAnsi="Arial" w:cs="Arial"/>
                <w:kern w:val="28"/>
                <w:sz w:val="15"/>
                <w:szCs w:val="15"/>
                <w:cs/>
              </w:rPr>
            </w:pPr>
            <w:r w:rsidRPr="009B173F">
              <w:rPr>
                <w:rFonts w:ascii="Arial" w:hAnsi="Arial" w:cs="Arial"/>
                <w:kern w:val="28"/>
                <w:sz w:val="15"/>
                <w:szCs w:val="15"/>
                <w:cs/>
              </w:rPr>
              <w:t>324</w:t>
            </w:r>
            <w:r w:rsidRPr="009B173F">
              <w:rPr>
                <w:rFonts w:ascii="Arial" w:hAnsi="Arial" w:cs="Arial"/>
                <w:kern w:val="28"/>
                <w:sz w:val="15"/>
                <w:szCs w:val="15"/>
              </w:rPr>
              <w:t>,</w:t>
            </w:r>
            <w:r w:rsidRPr="009B173F">
              <w:rPr>
                <w:rFonts w:ascii="Arial" w:hAnsi="Arial" w:cs="Arial"/>
                <w:kern w:val="28"/>
                <w:sz w:val="15"/>
                <w:szCs w:val="15"/>
                <w:cs/>
              </w:rPr>
              <w:t>256</w:t>
            </w:r>
          </w:p>
        </w:tc>
      </w:tr>
      <w:tr w:rsidR="00BA3849" w:rsidRPr="008E2D60" w14:paraId="47F70241" w14:textId="77777777" w:rsidTr="00324E3A">
        <w:tc>
          <w:tcPr>
            <w:tcW w:w="3151" w:type="dxa"/>
            <w:vAlign w:val="bottom"/>
          </w:tcPr>
          <w:p w14:paraId="411E2E40" w14:textId="77777777" w:rsidR="00BA3849" w:rsidRPr="008E2D60" w:rsidRDefault="00BA3849" w:rsidP="00BA3849">
            <w:pPr>
              <w:overflowPunct/>
              <w:autoSpaceDE/>
              <w:adjustRightInd/>
              <w:spacing w:line="280" w:lineRule="exact"/>
              <w:ind w:left="243" w:right="-108" w:hanging="180"/>
              <w:rPr>
                <w:rFonts w:ascii="Arial" w:eastAsia="Cordia New" w:hAnsi="Arial" w:cs="Arial"/>
                <w:b/>
                <w:bCs/>
                <w:kern w:val="28"/>
                <w:sz w:val="15"/>
                <w:szCs w:val="15"/>
                <w:cs/>
              </w:rPr>
            </w:pPr>
            <w:r w:rsidRPr="008E2D60">
              <w:rPr>
                <w:rFonts w:ascii="Arial" w:hAnsi="Arial" w:cs="Arial"/>
                <w:b/>
                <w:bCs/>
                <w:sz w:val="15"/>
                <w:szCs w:val="15"/>
              </w:rPr>
              <w:t>Debt securities measured at fair value through other comprehensive income</w:t>
            </w:r>
          </w:p>
        </w:tc>
        <w:tc>
          <w:tcPr>
            <w:tcW w:w="1223" w:type="dxa"/>
            <w:vAlign w:val="bottom"/>
          </w:tcPr>
          <w:p w14:paraId="3DE11DA6" w14:textId="77777777" w:rsidR="00BA3849" w:rsidRPr="008E2D60" w:rsidRDefault="00BA3849" w:rsidP="00BA3849">
            <w:pPr>
              <w:pStyle w:val="BodyTextIndent3"/>
              <w:tabs>
                <w:tab w:val="decimal" w:pos="971"/>
              </w:tabs>
              <w:spacing w:after="0" w:line="280" w:lineRule="exact"/>
              <w:ind w:left="-109"/>
              <w:rPr>
                <w:rFonts w:ascii="Arial" w:hAnsi="Arial" w:cs="Arial"/>
                <w:kern w:val="28"/>
                <w:sz w:val="15"/>
                <w:szCs w:val="15"/>
                <w:cs/>
              </w:rPr>
            </w:pPr>
          </w:p>
        </w:tc>
        <w:tc>
          <w:tcPr>
            <w:tcW w:w="1224" w:type="dxa"/>
            <w:vAlign w:val="bottom"/>
          </w:tcPr>
          <w:p w14:paraId="003B3F54" w14:textId="77777777" w:rsidR="00BA3849" w:rsidRPr="008E2D60" w:rsidRDefault="00BA3849" w:rsidP="00BA3849">
            <w:pPr>
              <w:pStyle w:val="BodyTextIndent3"/>
              <w:tabs>
                <w:tab w:val="decimal" w:pos="971"/>
              </w:tabs>
              <w:spacing w:after="0" w:line="280" w:lineRule="exact"/>
              <w:ind w:left="-109"/>
              <w:rPr>
                <w:rFonts w:ascii="Arial" w:hAnsi="Arial" w:cs="Arial"/>
                <w:kern w:val="28"/>
                <w:sz w:val="15"/>
                <w:szCs w:val="15"/>
              </w:rPr>
            </w:pPr>
          </w:p>
        </w:tc>
        <w:tc>
          <w:tcPr>
            <w:tcW w:w="1224" w:type="dxa"/>
            <w:vAlign w:val="bottom"/>
          </w:tcPr>
          <w:p w14:paraId="7BF91AB5" w14:textId="77777777" w:rsidR="00BA3849" w:rsidRPr="008E2D60" w:rsidRDefault="00BA3849" w:rsidP="00BA3849">
            <w:pPr>
              <w:pStyle w:val="BodyTextIndent3"/>
              <w:tabs>
                <w:tab w:val="decimal" w:pos="971"/>
              </w:tabs>
              <w:spacing w:after="0" w:line="280" w:lineRule="exact"/>
              <w:ind w:left="-109"/>
              <w:rPr>
                <w:rFonts w:ascii="Arial" w:hAnsi="Arial" w:cs="Arial"/>
                <w:kern w:val="28"/>
                <w:sz w:val="15"/>
                <w:szCs w:val="15"/>
              </w:rPr>
            </w:pPr>
          </w:p>
        </w:tc>
        <w:tc>
          <w:tcPr>
            <w:tcW w:w="1224" w:type="dxa"/>
            <w:vAlign w:val="bottom"/>
          </w:tcPr>
          <w:p w14:paraId="1E827D81" w14:textId="77777777" w:rsidR="00BA3849" w:rsidRPr="008E2D60" w:rsidRDefault="00BA3849" w:rsidP="00BA3849">
            <w:pPr>
              <w:pStyle w:val="BodyTextIndent3"/>
              <w:tabs>
                <w:tab w:val="decimal" w:pos="971"/>
              </w:tabs>
              <w:spacing w:after="0" w:line="280" w:lineRule="exact"/>
              <w:ind w:left="-109"/>
              <w:rPr>
                <w:rFonts w:ascii="Arial" w:hAnsi="Arial" w:cs="Arial"/>
                <w:kern w:val="28"/>
                <w:sz w:val="15"/>
                <w:szCs w:val="15"/>
              </w:rPr>
            </w:pPr>
          </w:p>
        </w:tc>
        <w:tc>
          <w:tcPr>
            <w:tcW w:w="1224" w:type="dxa"/>
            <w:vAlign w:val="bottom"/>
          </w:tcPr>
          <w:p w14:paraId="0F15875F" w14:textId="77777777" w:rsidR="00BA3849" w:rsidRPr="008E2D60" w:rsidRDefault="00BA3849" w:rsidP="00BA3849">
            <w:pPr>
              <w:pStyle w:val="BodyTextIndent3"/>
              <w:tabs>
                <w:tab w:val="decimal" w:pos="971"/>
              </w:tabs>
              <w:spacing w:after="0" w:line="280" w:lineRule="exact"/>
              <w:ind w:left="-109"/>
              <w:rPr>
                <w:rFonts w:ascii="Arial" w:hAnsi="Arial" w:cs="Arial"/>
                <w:kern w:val="28"/>
                <w:sz w:val="15"/>
                <w:szCs w:val="15"/>
              </w:rPr>
            </w:pPr>
          </w:p>
        </w:tc>
      </w:tr>
      <w:tr w:rsidR="009B173F" w:rsidRPr="008E2D60" w14:paraId="6D175CB3" w14:textId="77777777" w:rsidTr="00324E3A">
        <w:tc>
          <w:tcPr>
            <w:tcW w:w="3151" w:type="dxa"/>
            <w:vAlign w:val="bottom"/>
          </w:tcPr>
          <w:p w14:paraId="6A1E6109" w14:textId="77777777" w:rsidR="009B173F" w:rsidRPr="008E2D60" w:rsidRDefault="009B173F" w:rsidP="009B173F">
            <w:pPr>
              <w:overflowPunct/>
              <w:autoSpaceDE/>
              <w:adjustRightInd/>
              <w:spacing w:line="280" w:lineRule="exact"/>
              <w:ind w:left="243" w:hanging="180"/>
              <w:rPr>
                <w:rFonts w:ascii="Arial" w:eastAsia="Cordia New" w:hAnsi="Arial" w:cs="Arial"/>
                <w:kern w:val="28"/>
                <w:sz w:val="15"/>
                <w:szCs w:val="15"/>
              </w:rPr>
            </w:pPr>
            <w:r w:rsidRPr="008E2D60">
              <w:rPr>
                <w:rFonts w:ascii="Arial" w:eastAsia="Cordia New" w:hAnsi="Arial" w:cs="Arial"/>
                <w:kern w:val="28"/>
                <w:sz w:val="15"/>
                <w:szCs w:val="15"/>
              </w:rPr>
              <w:t>Investment grade</w:t>
            </w:r>
          </w:p>
        </w:tc>
        <w:tc>
          <w:tcPr>
            <w:tcW w:w="1223" w:type="dxa"/>
            <w:vAlign w:val="bottom"/>
          </w:tcPr>
          <w:p w14:paraId="2A7D85EA" w14:textId="501BCCF8" w:rsidR="009B173F" w:rsidRPr="008E2D60" w:rsidRDefault="009B173F" w:rsidP="009B173F">
            <w:pPr>
              <w:pStyle w:val="BodyTextIndent3"/>
              <w:pBdr>
                <w:bottom w:val="single" w:sz="4" w:space="1" w:color="auto"/>
              </w:pBdr>
              <w:tabs>
                <w:tab w:val="decimal" w:pos="971"/>
              </w:tabs>
              <w:spacing w:after="0" w:line="280" w:lineRule="exact"/>
              <w:ind w:left="-109"/>
              <w:rPr>
                <w:rFonts w:ascii="Arial" w:hAnsi="Arial" w:cs="Arial"/>
                <w:kern w:val="28"/>
                <w:sz w:val="15"/>
                <w:szCs w:val="15"/>
              </w:rPr>
            </w:pPr>
            <w:r w:rsidRPr="009B173F">
              <w:rPr>
                <w:rFonts w:ascii="Arial" w:hAnsi="Arial" w:cs="Arial"/>
                <w:kern w:val="28"/>
                <w:sz w:val="15"/>
                <w:szCs w:val="15"/>
                <w:cs/>
              </w:rPr>
              <w:t>3</w:t>
            </w:r>
            <w:r w:rsidRPr="009B173F">
              <w:rPr>
                <w:rFonts w:ascii="Arial" w:hAnsi="Arial" w:cs="Arial"/>
                <w:kern w:val="28"/>
                <w:sz w:val="15"/>
                <w:szCs w:val="15"/>
              </w:rPr>
              <w:t>,</w:t>
            </w:r>
            <w:r w:rsidRPr="009B173F">
              <w:rPr>
                <w:rFonts w:ascii="Arial" w:hAnsi="Arial" w:cs="Arial"/>
                <w:kern w:val="28"/>
                <w:sz w:val="15"/>
                <w:szCs w:val="15"/>
                <w:cs/>
              </w:rPr>
              <w:t>184</w:t>
            </w:r>
            <w:r w:rsidRPr="009B173F">
              <w:rPr>
                <w:rFonts w:ascii="Arial" w:hAnsi="Arial" w:cs="Arial"/>
                <w:kern w:val="28"/>
                <w:sz w:val="15"/>
                <w:szCs w:val="15"/>
              </w:rPr>
              <w:t>,</w:t>
            </w:r>
            <w:r w:rsidRPr="009B173F">
              <w:rPr>
                <w:rFonts w:ascii="Arial" w:hAnsi="Arial" w:cs="Arial"/>
                <w:kern w:val="28"/>
                <w:sz w:val="15"/>
                <w:szCs w:val="15"/>
                <w:cs/>
              </w:rPr>
              <w:t>21</w:t>
            </w:r>
            <w:r w:rsidRPr="009B173F">
              <w:rPr>
                <w:rFonts w:ascii="Arial" w:hAnsi="Arial" w:cs="Arial"/>
                <w:kern w:val="28"/>
                <w:sz w:val="15"/>
                <w:szCs w:val="15"/>
              </w:rPr>
              <w:t>8</w:t>
            </w:r>
          </w:p>
        </w:tc>
        <w:tc>
          <w:tcPr>
            <w:tcW w:w="1224" w:type="dxa"/>
            <w:vAlign w:val="bottom"/>
          </w:tcPr>
          <w:p w14:paraId="2C872E36" w14:textId="55932600" w:rsidR="009B173F" w:rsidRPr="008E2D60" w:rsidRDefault="009B173F" w:rsidP="009B173F">
            <w:pPr>
              <w:pStyle w:val="BodyTextIndent3"/>
              <w:pBdr>
                <w:bottom w:val="single" w:sz="4" w:space="1" w:color="auto"/>
              </w:pBdr>
              <w:tabs>
                <w:tab w:val="decimal" w:pos="971"/>
              </w:tabs>
              <w:spacing w:after="0" w:line="280" w:lineRule="exact"/>
              <w:ind w:left="-109"/>
              <w:rPr>
                <w:rFonts w:ascii="Arial" w:hAnsi="Arial" w:cs="Arial"/>
                <w:kern w:val="28"/>
                <w:sz w:val="15"/>
                <w:szCs w:val="15"/>
                <w:cs/>
              </w:rPr>
            </w:pPr>
            <w:r w:rsidRPr="009B173F">
              <w:rPr>
                <w:rFonts w:ascii="Arial" w:hAnsi="Arial" w:cs="Arial"/>
                <w:kern w:val="28"/>
                <w:sz w:val="15"/>
                <w:szCs w:val="15"/>
              </w:rPr>
              <w:t>-</w:t>
            </w:r>
          </w:p>
        </w:tc>
        <w:tc>
          <w:tcPr>
            <w:tcW w:w="1224" w:type="dxa"/>
            <w:vAlign w:val="bottom"/>
          </w:tcPr>
          <w:p w14:paraId="59049D0A" w14:textId="0925BB06" w:rsidR="009B173F" w:rsidRPr="008E2D60" w:rsidRDefault="009B173F" w:rsidP="009B173F">
            <w:pPr>
              <w:pStyle w:val="BodyTextIndent3"/>
              <w:pBdr>
                <w:bottom w:val="single" w:sz="4" w:space="1" w:color="auto"/>
              </w:pBdr>
              <w:tabs>
                <w:tab w:val="decimal" w:pos="971"/>
              </w:tabs>
              <w:spacing w:after="0" w:line="280" w:lineRule="exact"/>
              <w:ind w:left="-109"/>
              <w:rPr>
                <w:rFonts w:ascii="Arial" w:hAnsi="Arial" w:cs="Arial"/>
                <w:kern w:val="28"/>
                <w:sz w:val="15"/>
                <w:szCs w:val="15"/>
                <w:cs/>
              </w:rPr>
            </w:pPr>
            <w:r w:rsidRPr="009B173F">
              <w:rPr>
                <w:rFonts w:ascii="Arial" w:hAnsi="Arial" w:cs="Arial"/>
                <w:kern w:val="28"/>
                <w:sz w:val="15"/>
                <w:szCs w:val="15"/>
              </w:rPr>
              <w:t>-</w:t>
            </w:r>
          </w:p>
        </w:tc>
        <w:tc>
          <w:tcPr>
            <w:tcW w:w="1224" w:type="dxa"/>
            <w:vAlign w:val="bottom"/>
          </w:tcPr>
          <w:p w14:paraId="21097727" w14:textId="078493AC" w:rsidR="009B173F" w:rsidRPr="008E2D60" w:rsidRDefault="009B173F" w:rsidP="009B173F">
            <w:pPr>
              <w:pStyle w:val="BodyTextIndent3"/>
              <w:pBdr>
                <w:bottom w:val="single" w:sz="4" w:space="1" w:color="auto"/>
              </w:pBdr>
              <w:tabs>
                <w:tab w:val="decimal" w:pos="971"/>
              </w:tabs>
              <w:spacing w:after="0" w:line="280" w:lineRule="exact"/>
              <w:ind w:left="-109"/>
              <w:rPr>
                <w:rFonts w:ascii="Arial" w:hAnsi="Arial" w:cs="Arial"/>
                <w:kern w:val="28"/>
                <w:sz w:val="15"/>
                <w:szCs w:val="15"/>
                <w:cs/>
              </w:rPr>
            </w:pPr>
            <w:r w:rsidRPr="009B173F">
              <w:rPr>
                <w:rFonts w:ascii="Arial" w:hAnsi="Arial" w:cs="Arial"/>
                <w:kern w:val="28"/>
                <w:sz w:val="15"/>
                <w:szCs w:val="15"/>
              </w:rPr>
              <w:t>-</w:t>
            </w:r>
          </w:p>
        </w:tc>
        <w:tc>
          <w:tcPr>
            <w:tcW w:w="1224" w:type="dxa"/>
            <w:vAlign w:val="bottom"/>
          </w:tcPr>
          <w:p w14:paraId="032CE9F0" w14:textId="0421F3B2" w:rsidR="009B173F" w:rsidRPr="008E2D60" w:rsidRDefault="009B173F" w:rsidP="009B173F">
            <w:pPr>
              <w:pStyle w:val="BodyTextIndent3"/>
              <w:pBdr>
                <w:bottom w:val="single" w:sz="4" w:space="1" w:color="auto"/>
              </w:pBdr>
              <w:tabs>
                <w:tab w:val="decimal" w:pos="971"/>
              </w:tabs>
              <w:spacing w:after="0" w:line="280" w:lineRule="exact"/>
              <w:ind w:left="-109"/>
              <w:rPr>
                <w:rFonts w:ascii="Arial" w:hAnsi="Arial" w:cs="Arial"/>
                <w:kern w:val="28"/>
                <w:sz w:val="15"/>
                <w:szCs w:val="15"/>
                <w:cs/>
              </w:rPr>
            </w:pPr>
            <w:r w:rsidRPr="009B173F">
              <w:rPr>
                <w:rFonts w:ascii="Arial" w:hAnsi="Arial" w:cs="Arial"/>
                <w:kern w:val="28"/>
                <w:sz w:val="15"/>
                <w:szCs w:val="15"/>
                <w:cs/>
              </w:rPr>
              <w:t>3</w:t>
            </w:r>
            <w:r w:rsidRPr="009B173F">
              <w:rPr>
                <w:rFonts w:ascii="Arial" w:hAnsi="Arial" w:cs="Arial"/>
                <w:kern w:val="28"/>
                <w:sz w:val="15"/>
                <w:szCs w:val="15"/>
              </w:rPr>
              <w:t>,</w:t>
            </w:r>
            <w:r w:rsidRPr="009B173F">
              <w:rPr>
                <w:rFonts w:ascii="Arial" w:hAnsi="Arial" w:cs="Arial"/>
                <w:kern w:val="28"/>
                <w:sz w:val="15"/>
                <w:szCs w:val="15"/>
                <w:cs/>
              </w:rPr>
              <w:t>184</w:t>
            </w:r>
            <w:r w:rsidRPr="009B173F">
              <w:rPr>
                <w:rFonts w:ascii="Arial" w:hAnsi="Arial" w:cs="Arial"/>
                <w:kern w:val="28"/>
                <w:sz w:val="15"/>
                <w:szCs w:val="15"/>
              </w:rPr>
              <w:t>,</w:t>
            </w:r>
            <w:r w:rsidRPr="009B173F">
              <w:rPr>
                <w:rFonts w:ascii="Arial" w:hAnsi="Arial" w:cs="Arial"/>
                <w:kern w:val="28"/>
                <w:sz w:val="15"/>
                <w:szCs w:val="15"/>
                <w:cs/>
              </w:rPr>
              <w:t>21</w:t>
            </w:r>
            <w:r w:rsidRPr="009B173F">
              <w:rPr>
                <w:rFonts w:ascii="Arial" w:hAnsi="Arial" w:cs="Arial"/>
                <w:kern w:val="28"/>
                <w:sz w:val="15"/>
                <w:szCs w:val="15"/>
              </w:rPr>
              <w:t>8</w:t>
            </w:r>
          </w:p>
        </w:tc>
      </w:tr>
      <w:tr w:rsidR="009B173F" w:rsidRPr="008E2D60" w14:paraId="2D1F343B" w14:textId="77777777" w:rsidTr="00324E3A">
        <w:tc>
          <w:tcPr>
            <w:tcW w:w="3151" w:type="dxa"/>
            <w:vAlign w:val="bottom"/>
          </w:tcPr>
          <w:p w14:paraId="344C27EE" w14:textId="77777777" w:rsidR="009B173F" w:rsidRPr="008E2D60" w:rsidRDefault="009B173F" w:rsidP="009B173F">
            <w:pPr>
              <w:overflowPunct/>
              <w:autoSpaceDE/>
              <w:adjustRightInd/>
              <w:spacing w:line="280" w:lineRule="exact"/>
              <w:ind w:left="243" w:hanging="180"/>
              <w:rPr>
                <w:rFonts w:ascii="Arial" w:eastAsia="Cordia New" w:hAnsi="Arial" w:cs="Arial"/>
                <w:kern w:val="28"/>
                <w:sz w:val="15"/>
                <w:szCs w:val="15"/>
              </w:rPr>
            </w:pPr>
            <w:r w:rsidRPr="008E2D60">
              <w:rPr>
                <w:rFonts w:ascii="Arial" w:eastAsia="Cordia New" w:hAnsi="Arial" w:cs="Arial"/>
                <w:kern w:val="28"/>
                <w:sz w:val="15"/>
                <w:szCs w:val="15"/>
              </w:rPr>
              <w:t>Total fair value</w:t>
            </w:r>
          </w:p>
        </w:tc>
        <w:tc>
          <w:tcPr>
            <w:tcW w:w="1223" w:type="dxa"/>
            <w:vAlign w:val="bottom"/>
          </w:tcPr>
          <w:p w14:paraId="68A4AB67" w14:textId="258EAEB6" w:rsidR="009B173F" w:rsidRPr="008E2D60" w:rsidRDefault="009B173F" w:rsidP="009B173F">
            <w:pPr>
              <w:pStyle w:val="BodyTextIndent3"/>
              <w:pBdr>
                <w:bottom w:val="double" w:sz="4" w:space="1" w:color="auto"/>
              </w:pBdr>
              <w:tabs>
                <w:tab w:val="decimal" w:pos="971"/>
              </w:tabs>
              <w:spacing w:after="0" w:line="280" w:lineRule="exact"/>
              <w:ind w:left="-109"/>
              <w:rPr>
                <w:rFonts w:ascii="Arial" w:hAnsi="Arial" w:cs="Arial"/>
                <w:kern w:val="28"/>
                <w:sz w:val="15"/>
                <w:szCs w:val="15"/>
                <w:cs/>
              </w:rPr>
            </w:pPr>
            <w:r w:rsidRPr="009B173F">
              <w:rPr>
                <w:rFonts w:ascii="Arial" w:hAnsi="Arial" w:cs="Arial"/>
                <w:kern w:val="28"/>
                <w:sz w:val="15"/>
                <w:szCs w:val="15"/>
              </w:rPr>
              <w:t>3,184,218</w:t>
            </w:r>
          </w:p>
        </w:tc>
        <w:tc>
          <w:tcPr>
            <w:tcW w:w="1224" w:type="dxa"/>
            <w:vAlign w:val="bottom"/>
          </w:tcPr>
          <w:p w14:paraId="1050755F" w14:textId="6DD134B0" w:rsidR="009B173F" w:rsidRPr="008E2D60" w:rsidRDefault="009B173F" w:rsidP="009B173F">
            <w:pPr>
              <w:pStyle w:val="BodyTextIndent3"/>
              <w:pBdr>
                <w:bottom w:val="double" w:sz="4" w:space="1" w:color="auto"/>
              </w:pBdr>
              <w:tabs>
                <w:tab w:val="decimal" w:pos="971"/>
              </w:tabs>
              <w:spacing w:after="0" w:line="280" w:lineRule="exact"/>
              <w:ind w:left="-109"/>
              <w:rPr>
                <w:rFonts w:ascii="Arial" w:hAnsi="Arial" w:cs="Arial"/>
                <w:kern w:val="28"/>
                <w:sz w:val="15"/>
                <w:szCs w:val="15"/>
                <w:cs/>
              </w:rPr>
            </w:pPr>
            <w:r w:rsidRPr="009B173F">
              <w:rPr>
                <w:rFonts w:ascii="Arial" w:hAnsi="Arial" w:cs="Arial"/>
                <w:kern w:val="28"/>
                <w:sz w:val="15"/>
                <w:szCs w:val="15"/>
              </w:rPr>
              <w:t>-</w:t>
            </w:r>
          </w:p>
        </w:tc>
        <w:tc>
          <w:tcPr>
            <w:tcW w:w="1224" w:type="dxa"/>
            <w:vAlign w:val="bottom"/>
          </w:tcPr>
          <w:p w14:paraId="79B38703" w14:textId="0DDF231A" w:rsidR="009B173F" w:rsidRPr="008E2D60" w:rsidRDefault="009B173F" w:rsidP="009B173F">
            <w:pPr>
              <w:pStyle w:val="BodyTextIndent3"/>
              <w:pBdr>
                <w:bottom w:val="double" w:sz="4" w:space="1" w:color="auto"/>
              </w:pBdr>
              <w:tabs>
                <w:tab w:val="decimal" w:pos="971"/>
              </w:tabs>
              <w:spacing w:after="0" w:line="280" w:lineRule="exact"/>
              <w:ind w:left="-109"/>
              <w:rPr>
                <w:rFonts w:ascii="Arial" w:hAnsi="Arial" w:cs="Arial"/>
                <w:kern w:val="28"/>
                <w:sz w:val="15"/>
                <w:szCs w:val="15"/>
                <w:cs/>
              </w:rPr>
            </w:pPr>
            <w:r w:rsidRPr="009B173F">
              <w:rPr>
                <w:rFonts w:ascii="Arial" w:hAnsi="Arial" w:cs="Arial"/>
                <w:kern w:val="28"/>
                <w:sz w:val="15"/>
                <w:szCs w:val="15"/>
              </w:rPr>
              <w:t>-</w:t>
            </w:r>
          </w:p>
        </w:tc>
        <w:tc>
          <w:tcPr>
            <w:tcW w:w="1224" w:type="dxa"/>
            <w:vAlign w:val="bottom"/>
          </w:tcPr>
          <w:p w14:paraId="774F858F" w14:textId="445243EF" w:rsidR="009B173F" w:rsidRPr="008E2D60" w:rsidRDefault="009B173F" w:rsidP="009B173F">
            <w:pPr>
              <w:pStyle w:val="BodyTextIndent3"/>
              <w:pBdr>
                <w:bottom w:val="double" w:sz="4" w:space="1" w:color="auto"/>
              </w:pBdr>
              <w:tabs>
                <w:tab w:val="decimal" w:pos="971"/>
              </w:tabs>
              <w:spacing w:after="0" w:line="280" w:lineRule="exact"/>
              <w:ind w:left="-109"/>
              <w:rPr>
                <w:rFonts w:ascii="Arial" w:hAnsi="Arial" w:cs="Arial"/>
                <w:kern w:val="28"/>
                <w:sz w:val="15"/>
                <w:szCs w:val="15"/>
                <w:cs/>
              </w:rPr>
            </w:pPr>
            <w:r w:rsidRPr="009B173F">
              <w:rPr>
                <w:rFonts w:ascii="Arial" w:hAnsi="Arial" w:cs="Arial"/>
                <w:kern w:val="28"/>
                <w:sz w:val="15"/>
                <w:szCs w:val="15"/>
              </w:rPr>
              <w:t>-</w:t>
            </w:r>
          </w:p>
        </w:tc>
        <w:tc>
          <w:tcPr>
            <w:tcW w:w="1224" w:type="dxa"/>
            <w:vAlign w:val="bottom"/>
          </w:tcPr>
          <w:p w14:paraId="40C3A860" w14:textId="2304F71A" w:rsidR="009B173F" w:rsidRPr="008E2D60" w:rsidRDefault="009B173F" w:rsidP="009B173F">
            <w:pPr>
              <w:pStyle w:val="BodyTextIndent3"/>
              <w:pBdr>
                <w:bottom w:val="double" w:sz="4" w:space="1" w:color="auto"/>
              </w:pBdr>
              <w:tabs>
                <w:tab w:val="decimal" w:pos="971"/>
              </w:tabs>
              <w:spacing w:after="0" w:line="280" w:lineRule="exact"/>
              <w:ind w:left="-109"/>
              <w:rPr>
                <w:rFonts w:ascii="Arial" w:hAnsi="Arial" w:cs="Arial"/>
                <w:kern w:val="28"/>
                <w:sz w:val="15"/>
                <w:szCs w:val="15"/>
                <w:cs/>
              </w:rPr>
            </w:pPr>
            <w:r w:rsidRPr="009B173F">
              <w:rPr>
                <w:rFonts w:ascii="Arial" w:hAnsi="Arial" w:cs="Arial"/>
                <w:kern w:val="28"/>
                <w:sz w:val="15"/>
                <w:szCs w:val="15"/>
              </w:rPr>
              <w:t>3,184,218</w:t>
            </w:r>
          </w:p>
        </w:tc>
      </w:tr>
      <w:tr w:rsidR="009B173F" w:rsidRPr="008E2D60" w14:paraId="5CC26E13" w14:textId="77777777" w:rsidTr="00324E3A">
        <w:tc>
          <w:tcPr>
            <w:tcW w:w="3151" w:type="dxa"/>
            <w:vAlign w:val="bottom"/>
          </w:tcPr>
          <w:p w14:paraId="21238E9B" w14:textId="77777777" w:rsidR="009B173F" w:rsidRPr="008E2D60" w:rsidRDefault="009B173F" w:rsidP="009B173F">
            <w:pPr>
              <w:overflowPunct/>
              <w:autoSpaceDE/>
              <w:adjustRightInd/>
              <w:spacing w:line="280" w:lineRule="exact"/>
              <w:ind w:left="243" w:hanging="180"/>
              <w:rPr>
                <w:rFonts w:ascii="Arial" w:eastAsia="Cordia New" w:hAnsi="Arial" w:cs="Arial"/>
                <w:kern w:val="28"/>
                <w:sz w:val="15"/>
                <w:szCs w:val="15"/>
              </w:rPr>
            </w:pPr>
            <w:r w:rsidRPr="008E2D60">
              <w:rPr>
                <w:rFonts w:ascii="Arial" w:eastAsia="Cordia New" w:hAnsi="Arial" w:cs="Arial"/>
                <w:kern w:val="28"/>
                <w:sz w:val="15"/>
                <w:szCs w:val="15"/>
              </w:rPr>
              <w:t>Allowance for expected credit losses</w:t>
            </w:r>
            <w:r w:rsidRPr="008E2D60">
              <w:rPr>
                <w:rFonts w:ascii="Arial" w:eastAsia="Cordia New" w:hAnsi="Arial" w:cs="Arial"/>
                <w:kern w:val="28"/>
                <w:sz w:val="15"/>
                <w:szCs w:val="15"/>
                <w:cs/>
              </w:rPr>
              <w:t xml:space="preserve"> </w:t>
            </w:r>
            <w:proofErr w:type="spellStart"/>
            <w:r w:rsidRPr="008E2D60">
              <w:rPr>
                <w:rFonts w:ascii="Arial" w:eastAsia="Cordia New" w:hAnsi="Arial" w:cs="Arial"/>
                <w:kern w:val="28"/>
                <w:sz w:val="15"/>
                <w:szCs w:val="15"/>
              </w:rPr>
              <w:t>recognised</w:t>
            </w:r>
            <w:proofErr w:type="spellEnd"/>
            <w:r w:rsidRPr="008E2D60">
              <w:rPr>
                <w:rFonts w:ascii="Arial" w:eastAsia="Cordia New" w:hAnsi="Arial" w:cs="Arial"/>
                <w:kern w:val="28"/>
                <w:sz w:val="15"/>
                <w:szCs w:val="15"/>
              </w:rPr>
              <w:t xml:space="preserve"> in statements of income</w:t>
            </w:r>
          </w:p>
        </w:tc>
        <w:tc>
          <w:tcPr>
            <w:tcW w:w="1223" w:type="dxa"/>
            <w:vAlign w:val="bottom"/>
          </w:tcPr>
          <w:p w14:paraId="6C229B9C" w14:textId="10885AAB" w:rsidR="009B173F" w:rsidRPr="008E2D60" w:rsidRDefault="009B173F" w:rsidP="009B173F">
            <w:pPr>
              <w:pStyle w:val="BodyTextIndent3"/>
              <w:pBdr>
                <w:bottom w:val="double" w:sz="4" w:space="1" w:color="auto"/>
              </w:pBdr>
              <w:tabs>
                <w:tab w:val="decimal" w:pos="971"/>
              </w:tabs>
              <w:spacing w:after="0" w:line="280" w:lineRule="exact"/>
              <w:ind w:left="-109"/>
              <w:rPr>
                <w:rFonts w:ascii="Arial" w:hAnsi="Arial" w:cs="Arial"/>
                <w:kern w:val="28"/>
                <w:sz w:val="15"/>
                <w:szCs w:val="15"/>
                <w:cs/>
              </w:rPr>
            </w:pPr>
            <w:r w:rsidRPr="009B173F">
              <w:rPr>
                <w:rFonts w:ascii="Arial" w:hAnsi="Arial" w:cs="Arial"/>
                <w:kern w:val="28"/>
                <w:sz w:val="15"/>
                <w:szCs w:val="15"/>
                <w:cs/>
              </w:rPr>
              <w:t>(6)</w:t>
            </w:r>
          </w:p>
        </w:tc>
        <w:tc>
          <w:tcPr>
            <w:tcW w:w="1224" w:type="dxa"/>
            <w:vAlign w:val="bottom"/>
          </w:tcPr>
          <w:p w14:paraId="06B89E92" w14:textId="5A0B0AC4" w:rsidR="009B173F" w:rsidRPr="008E2D60" w:rsidRDefault="009B173F" w:rsidP="009B173F">
            <w:pPr>
              <w:pStyle w:val="BodyTextIndent3"/>
              <w:pBdr>
                <w:bottom w:val="double" w:sz="4" w:space="1" w:color="auto"/>
              </w:pBdr>
              <w:tabs>
                <w:tab w:val="decimal" w:pos="971"/>
              </w:tabs>
              <w:spacing w:after="0" w:line="280" w:lineRule="exact"/>
              <w:ind w:left="-109"/>
              <w:rPr>
                <w:rFonts w:ascii="Arial" w:hAnsi="Arial" w:cs="Arial"/>
                <w:kern w:val="28"/>
                <w:sz w:val="15"/>
                <w:szCs w:val="15"/>
                <w:cs/>
              </w:rPr>
            </w:pPr>
            <w:r w:rsidRPr="009B173F">
              <w:rPr>
                <w:rFonts w:ascii="Arial" w:hAnsi="Arial" w:cs="Arial"/>
                <w:kern w:val="28"/>
                <w:sz w:val="15"/>
                <w:szCs w:val="15"/>
              </w:rPr>
              <w:t>-</w:t>
            </w:r>
          </w:p>
        </w:tc>
        <w:tc>
          <w:tcPr>
            <w:tcW w:w="1224" w:type="dxa"/>
            <w:vAlign w:val="bottom"/>
          </w:tcPr>
          <w:p w14:paraId="73A7F3EB" w14:textId="74A8E754" w:rsidR="009B173F" w:rsidRPr="008E2D60" w:rsidRDefault="009B173F" w:rsidP="009B173F">
            <w:pPr>
              <w:pStyle w:val="BodyTextIndent3"/>
              <w:pBdr>
                <w:bottom w:val="double" w:sz="4" w:space="1" w:color="auto"/>
              </w:pBdr>
              <w:tabs>
                <w:tab w:val="decimal" w:pos="971"/>
              </w:tabs>
              <w:spacing w:after="0" w:line="280" w:lineRule="exact"/>
              <w:ind w:left="-109"/>
              <w:rPr>
                <w:rFonts w:ascii="Arial" w:hAnsi="Arial" w:cs="Arial"/>
                <w:kern w:val="28"/>
                <w:sz w:val="15"/>
                <w:szCs w:val="15"/>
                <w:cs/>
              </w:rPr>
            </w:pPr>
            <w:r w:rsidRPr="009B173F">
              <w:rPr>
                <w:rFonts w:ascii="Arial" w:hAnsi="Arial" w:cs="Arial"/>
                <w:kern w:val="28"/>
                <w:sz w:val="15"/>
                <w:szCs w:val="15"/>
              </w:rPr>
              <w:t>-</w:t>
            </w:r>
          </w:p>
        </w:tc>
        <w:tc>
          <w:tcPr>
            <w:tcW w:w="1224" w:type="dxa"/>
            <w:vAlign w:val="bottom"/>
          </w:tcPr>
          <w:p w14:paraId="0D457702" w14:textId="0EBF7176" w:rsidR="009B173F" w:rsidRPr="008E2D60" w:rsidRDefault="009B173F" w:rsidP="009B173F">
            <w:pPr>
              <w:pStyle w:val="BodyTextIndent3"/>
              <w:pBdr>
                <w:bottom w:val="double" w:sz="4" w:space="1" w:color="auto"/>
              </w:pBdr>
              <w:tabs>
                <w:tab w:val="decimal" w:pos="971"/>
              </w:tabs>
              <w:spacing w:after="0" w:line="280" w:lineRule="exact"/>
              <w:ind w:left="-109"/>
              <w:rPr>
                <w:rFonts w:ascii="Arial" w:hAnsi="Arial" w:cs="Arial"/>
                <w:kern w:val="28"/>
                <w:sz w:val="15"/>
                <w:szCs w:val="15"/>
                <w:cs/>
              </w:rPr>
            </w:pPr>
            <w:r w:rsidRPr="009B173F">
              <w:rPr>
                <w:rFonts w:ascii="Arial" w:hAnsi="Arial" w:cs="Arial"/>
                <w:kern w:val="28"/>
                <w:sz w:val="15"/>
                <w:szCs w:val="15"/>
              </w:rPr>
              <w:t>-</w:t>
            </w:r>
          </w:p>
        </w:tc>
        <w:tc>
          <w:tcPr>
            <w:tcW w:w="1224" w:type="dxa"/>
            <w:vAlign w:val="bottom"/>
          </w:tcPr>
          <w:p w14:paraId="3CF34C49" w14:textId="61707DBA" w:rsidR="009B173F" w:rsidRPr="008E2D60" w:rsidRDefault="009B173F" w:rsidP="009B173F">
            <w:pPr>
              <w:pStyle w:val="BodyTextIndent3"/>
              <w:pBdr>
                <w:bottom w:val="double" w:sz="4" w:space="1" w:color="auto"/>
              </w:pBdr>
              <w:tabs>
                <w:tab w:val="decimal" w:pos="971"/>
              </w:tabs>
              <w:spacing w:after="0" w:line="280" w:lineRule="exact"/>
              <w:ind w:left="-109"/>
              <w:rPr>
                <w:rFonts w:ascii="Arial" w:hAnsi="Arial" w:cs="Arial"/>
                <w:kern w:val="28"/>
                <w:sz w:val="15"/>
                <w:szCs w:val="15"/>
                <w:cs/>
              </w:rPr>
            </w:pPr>
            <w:r w:rsidRPr="009B173F">
              <w:rPr>
                <w:rFonts w:ascii="Arial" w:hAnsi="Arial" w:cs="Arial"/>
                <w:kern w:val="28"/>
                <w:sz w:val="15"/>
                <w:szCs w:val="15"/>
                <w:cs/>
              </w:rPr>
              <w:t>(6)</w:t>
            </w:r>
          </w:p>
        </w:tc>
      </w:tr>
      <w:tr w:rsidR="00BA3849" w:rsidRPr="008E2D60" w14:paraId="52073976" w14:textId="77777777" w:rsidTr="00324E3A">
        <w:tc>
          <w:tcPr>
            <w:tcW w:w="3151" w:type="dxa"/>
            <w:vAlign w:val="bottom"/>
          </w:tcPr>
          <w:p w14:paraId="2A05BBC6" w14:textId="77777777" w:rsidR="00BA3849" w:rsidRPr="008E2D60" w:rsidRDefault="00BA3849" w:rsidP="00BA3849">
            <w:pPr>
              <w:overflowPunct/>
              <w:autoSpaceDE/>
              <w:adjustRightInd/>
              <w:spacing w:line="280" w:lineRule="exact"/>
              <w:ind w:left="245" w:right="-115" w:hanging="187"/>
              <w:rPr>
                <w:rFonts w:ascii="Arial" w:hAnsi="Arial" w:cs="Arial"/>
                <w:b/>
                <w:bCs/>
                <w:sz w:val="15"/>
                <w:szCs w:val="15"/>
                <w:lang w:val="en-GB"/>
              </w:rPr>
            </w:pPr>
            <w:r w:rsidRPr="008E2D60">
              <w:rPr>
                <w:rFonts w:ascii="Arial" w:hAnsi="Arial" w:cs="Arial"/>
                <w:b/>
                <w:bCs/>
                <w:sz w:val="15"/>
                <w:szCs w:val="15"/>
                <w:lang w:val="en-GB"/>
              </w:rPr>
              <w:t xml:space="preserve">Debt </w:t>
            </w:r>
            <w:r w:rsidRPr="008E2D60">
              <w:rPr>
                <w:rFonts w:ascii="Arial" w:hAnsi="Arial" w:cs="Arial"/>
                <w:b/>
                <w:bCs/>
                <w:sz w:val="15"/>
                <w:szCs w:val="15"/>
              </w:rPr>
              <w:t xml:space="preserve">securities </w:t>
            </w:r>
            <w:r w:rsidRPr="008E2D60">
              <w:rPr>
                <w:rFonts w:ascii="Arial" w:hAnsi="Arial" w:cs="Arial"/>
                <w:b/>
                <w:bCs/>
                <w:sz w:val="15"/>
                <w:szCs w:val="15"/>
                <w:lang w:val="en-GB"/>
              </w:rPr>
              <w:t xml:space="preserve">measured at </w:t>
            </w:r>
          </w:p>
          <w:p w14:paraId="390171D9" w14:textId="77777777" w:rsidR="00BA3849" w:rsidRPr="008E2D60" w:rsidRDefault="00BA3849" w:rsidP="00BA3849">
            <w:pPr>
              <w:overflowPunct/>
              <w:autoSpaceDE/>
              <w:adjustRightInd/>
              <w:spacing w:line="280" w:lineRule="exact"/>
              <w:ind w:left="245" w:right="-115" w:hanging="187"/>
              <w:rPr>
                <w:rFonts w:ascii="Arial" w:eastAsia="Cordia New" w:hAnsi="Arial" w:cs="Arial"/>
                <w:b/>
                <w:bCs/>
                <w:kern w:val="28"/>
                <w:sz w:val="15"/>
                <w:szCs w:val="15"/>
              </w:rPr>
            </w:pPr>
            <w:r w:rsidRPr="008E2D60">
              <w:rPr>
                <w:rFonts w:ascii="Arial" w:hAnsi="Arial" w:cs="Arial"/>
                <w:b/>
                <w:bCs/>
                <w:sz w:val="15"/>
                <w:szCs w:val="15"/>
                <w:lang w:val="en-GB"/>
              </w:rPr>
              <w:tab/>
              <w:t>amortised cost</w:t>
            </w:r>
          </w:p>
        </w:tc>
        <w:tc>
          <w:tcPr>
            <w:tcW w:w="1223" w:type="dxa"/>
            <w:vAlign w:val="bottom"/>
          </w:tcPr>
          <w:p w14:paraId="07796049" w14:textId="77777777" w:rsidR="00BA3849" w:rsidRPr="008E2D60" w:rsidRDefault="00BA3849" w:rsidP="00BA3849">
            <w:pPr>
              <w:pStyle w:val="BodyTextIndent3"/>
              <w:tabs>
                <w:tab w:val="decimal" w:pos="971"/>
              </w:tabs>
              <w:spacing w:after="0" w:line="280" w:lineRule="exact"/>
              <w:ind w:left="-109"/>
              <w:rPr>
                <w:rFonts w:ascii="Arial" w:hAnsi="Arial" w:cs="Arial"/>
                <w:kern w:val="28"/>
                <w:sz w:val="15"/>
                <w:szCs w:val="15"/>
                <w:cs/>
              </w:rPr>
            </w:pPr>
          </w:p>
        </w:tc>
        <w:tc>
          <w:tcPr>
            <w:tcW w:w="1224" w:type="dxa"/>
            <w:vAlign w:val="bottom"/>
          </w:tcPr>
          <w:p w14:paraId="566F8AD0" w14:textId="77777777" w:rsidR="00BA3849" w:rsidRPr="008E2D60" w:rsidRDefault="00BA3849" w:rsidP="00BA3849">
            <w:pPr>
              <w:pStyle w:val="BodyTextIndent3"/>
              <w:tabs>
                <w:tab w:val="decimal" w:pos="971"/>
              </w:tabs>
              <w:spacing w:after="0" w:line="280" w:lineRule="exact"/>
              <w:ind w:left="-109"/>
              <w:rPr>
                <w:rFonts w:ascii="Arial" w:hAnsi="Arial" w:cs="Arial"/>
                <w:kern w:val="28"/>
                <w:sz w:val="15"/>
                <w:szCs w:val="15"/>
              </w:rPr>
            </w:pPr>
          </w:p>
        </w:tc>
        <w:tc>
          <w:tcPr>
            <w:tcW w:w="1224" w:type="dxa"/>
            <w:vAlign w:val="bottom"/>
          </w:tcPr>
          <w:p w14:paraId="102D338B" w14:textId="77777777" w:rsidR="00BA3849" w:rsidRPr="008E2D60" w:rsidRDefault="00BA3849" w:rsidP="00BA3849">
            <w:pPr>
              <w:pStyle w:val="BodyTextIndent3"/>
              <w:tabs>
                <w:tab w:val="decimal" w:pos="971"/>
              </w:tabs>
              <w:spacing w:after="0" w:line="280" w:lineRule="exact"/>
              <w:ind w:left="-109"/>
              <w:rPr>
                <w:rFonts w:ascii="Arial" w:hAnsi="Arial" w:cs="Arial"/>
                <w:kern w:val="28"/>
                <w:sz w:val="15"/>
                <w:szCs w:val="15"/>
              </w:rPr>
            </w:pPr>
          </w:p>
        </w:tc>
        <w:tc>
          <w:tcPr>
            <w:tcW w:w="1224" w:type="dxa"/>
            <w:vAlign w:val="bottom"/>
          </w:tcPr>
          <w:p w14:paraId="311F1724" w14:textId="77777777" w:rsidR="00BA3849" w:rsidRPr="008E2D60" w:rsidRDefault="00BA3849" w:rsidP="00BA3849">
            <w:pPr>
              <w:pStyle w:val="BodyTextIndent3"/>
              <w:tabs>
                <w:tab w:val="decimal" w:pos="971"/>
              </w:tabs>
              <w:spacing w:after="0" w:line="280" w:lineRule="exact"/>
              <w:ind w:left="-109"/>
              <w:rPr>
                <w:rFonts w:ascii="Arial" w:hAnsi="Arial" w:cs="Arial"/>
                <w:kern w:val="28"/>
                <w:sz w:val="15"/>
                <w:szCs w:val="15"/>
              </w:rPr>
            </w:pPr>
          </w:p>
        </w:tc>
        <w:tc>
          <w:tcPr>
            <w:tcW w:w="1224" w:type="dxa"/>
            <w:vAlign w:val="bottom"/>
          </w:tcPr>
          <w:p w14:paraId="10C78A09" w14:textId="77777777" w:rsidR="00BA3849" w:rsidRPr="008E2D60" w:rsidRDefault="00BA3849" w:rsidP="00BA3849">
            <w:pPr>
              <w:pStyle w:val="BodyTextIndent3"/>
              <w:tabs>
                <w:tab w:val="decimal" w:pos="971"/>
              </w:tabs>
              <w:spacing w:after="0" w:line="280" w:lineRule="exact"/>
              <w:ind w:left="-109"/>
              <w:rPr>
                <w:rFonts w:ascii="Arial" w:hAnsi="Arial" w:cs="Arial"/>
                <w:kern w:val="28"/>
                <w:sz w:val="15"/>
                <w:szCs w:val="15"/>
              </w:rPr>
            </w:pPr>
          </w:p>
        </w:tc>
      </w:tr>
      <w:tr w:rsidR="009B173F" w:rsidRPr="008E2D60" w14:paraId="30358C14" w14:textId="77777777" w:rsidTr="00324E3A">
        <w:tc>
          <w:tcPr>
            <w:tcW w:w="3151" w:type="dxa"/>
            <w:vAlign w:val="bottom"/>
            <w:hideMark/>
          </w:tcPr>
          <w:p w14:paraId="7A343490" w14:textId="77777777" w:rsidR="009B173F" w:rsidRPr="008E2D60" w:rsidRDefault="009B173F" w:rsidP="009B173F">
            <w:pPr>
              <w:overflowPunct/>
              <w:autoSpaceDE/>
              <w:adjustRightInd/>
              <w:spacing w:line="280" w:lineRule="exact"/>
              <w:ind w:left="243" w:hanging="180"/>
              <w:rPr>
                <w:rFonts w:ascii="Arial" w:eastAsia="Cordia New" w:hAnsi="Arial" w:cs="Arial"/>
                <w:kern w:val="28"/>
                <w:sz w:val="15"/>
                <w:szCs w:val="15"/>
              </w:rPr>
            </w:pPr>
            <w:r w:rsidRPr="008E2D60">
              <w:rPr>
                <w:rFonts w:ascii="Arial" w:eastAsia="Cordia New" w:hAnsi="Arial" w:cs="Arial"/>
                <w:kern w:val="28"/>
                <w:sz w:val="15"/>
                <w:szCs w:val="15"/>
              </w:rPr>
              <w:t>Investment grade</w:t>
            </w:r>
          </w:p>
        </w:tc>
        <w:tc>
          <w:tcPr>
            <w:tcW w:w="1223" w:type="dxa"/>
            <w:vAlign w:val="bottom"/>
          </w:tcPr>
          <w:p w14:paraId="3FD16A34" w14:textId="0464B5C9" w:rsidR="009B173F" w:rsidRPr="008E2D60" w:rsidRDefault="009B173F" w:rsidP="009B173F">
            <w:pPr>
              <w:pStyle w:val="BodyTextIndent3"/>
              <w:tabs>
                <w:tab w:val="decimal" w:pos="971"/>
              </w:tabs>
              <w:spacing w:after="0" w:line="280" w:lineRule="exact"/>
              <w:ind w:left="-109"/>
              <w:rPr>
                <w:rFonts w:ascii="Arial" w:hAnsi="Arial" w:cs="Arial"/>
                <w:kern w:val="28"/>
                <w:sz w:val="15"/>
                <w:szCs w:val="15"/>
              </w:rPr>
            </w:pPr>
            <w:r w:rsidRPr="009B173F">
              <w:rPr>
                <w:rFonts w:ascii="Arial" w:hAnsi="Arial" w:cs="Arial"/>
                <w:kern w:val="28"/>
                <w:sz w:val="15"/>
                <w:szCs w:val="15"/>
              </w:rPr>
              <w:t>54,000</w:t>
            </w:r>
          </w:p>
        </w:tc>
        <w:tc>
          <w:tcPr>
            <w:tcW w:w="1224" w:type="dxa"/>
            <w:vAlign w:val="bottom"/>
          </w:tcPr>
          <w:p w14:paraId="5FE42A53" w14:textId="269E9153" w:rsidR="009B173F" w:rsidRPr="008E2D60" w:rsidRDefault="009B173F" w:rsidP="009B173F">
            <w:pPr>
              <w:pStyle w:val="BodyTextIndent3"/>
              <w:tabs>
                <w:tab w:val="decimal" w:pos="971"/>
              </w:tabs>
              <w:spacing w:after="0" w:line="280" w:lineRule="exact"/>
              <w:ind w:left="-109"/>
              <w:rPr>
                <w:rFonts w:ascii="Arial" w:hAnsi="Arial" w:cs="Arial"/>
                <w:kern w:val="28"/>
                <w:sz w:val="15"/>
                <w:szCs w:val="15"/>
              </w:rPr>
            </w:pPr>
            <w:r w:rsidRPr="009B173F">
              <w:rPr>
                <w:rFonts w:ascii="Arial" w:hAnsi="Arial" w:cs="Arial"/>
                <w:kern w:val="28"/>
                <w:sz w:val="15"/>
                <w:szCs w:val="15"/>
              </w:rPr>
              <w:t>-</w:t>
            </w:r>
          </w:p>
        </w:tc>
        <w:tc>
          <w:tcPr>
            <w:tcW w:w="1224" w:type="dxa"/>
            <w:vAlign w:val="bottom"/>
          </w:tcPr>
          <w:p w14:paraId="4F389F66" w14:textId="2C39E48F" w:rsidR="009B173F" w:rsidRPr="008E2D60" w:rsidRDefault="009B173F" w:rsidP="009B173F">
            <w:pPr>
              <w:pStyle w:val="BodyTextIndent3"/>
              <w:tabs>
                <w:tab w:val="decimal" w:pos="971"/>
              </w:tabs>
              <w:spacing w:after="0" w:line="280" w:lineRule="exact"/>
              <w:ind w:left="-109"/>
              <w:rPr>
                <w:rFonts w:ascii="Arial" w:hAnsi="Arial" w:cs="Arial"/>
                <w:kern w:val="28"/>
                <w:sz w:val="15"/>
                <w:szCs w:val="15"/>
                <w:cs/>
              </w:rPr>
            </w:pPr>
            <w:r w:rsidRPr="009B173F">
              <w:rPr>
                <w:rFonts w:ascii="Arial" w:hAnsi="Arial" w:cs="Arial"/>
                <w:kern w:val="28"/>
                <w:sz w:val="15"/>
                <w:szCs w:val="15"/>
              </w:rPr>
              <w:t>-</w:t>
            </w:r>
          </w:p>
        </w:tc>
        <w:tc>
          <w:tcPr>
            <w:tcW w:w="1224" w:type="dxa"/>
            <w:vAlign w:val="bottom"/>
          </w:tcPr>
          <w:p w14:paraId="4A47DF73" w14:textId="44021FC2" w:rsidR="009B173F" w:rsidRPr="008E2D60" w:rsidRDefault="009B173F" w:rsidP="009B173F">
            <w:pPr>
              <w:pStyle w:val="BodyTextIndent3"/>
              <w:tabs>
                <w:tab w:val="decimal" w:pos="971"/>
              </w:tabs>
              <w:spacing w:after="0" w:line="280" w:lineRule="exact"/>
              <w:ind w:left="-109"/>
              <w:rPr>
                <w:rFonts w:ascii="Arial" w:hAnsi="Arial" w:cs="Arial"/>
                <w:kern w:val="28"/>
                <w:sz w:val="15"/>
                <w:szCs w:val="15"/>
                <w:cs/>
              </w:rPr>
            </w:pPr>
            <w:r w:rsidRPr="009B173F">
              <w:rPr>
                <w:rFonts w:ascii="Arial" w:hAnsi="Arial" w:cs="Arial"/>
                <w:kern w:val="28"/>
                <w:sz w:val="15"/>
                <w:szCs w:val="15"/>
              </w:rPr>
              <w:t>-</w:t>
            </w:r>
          </w:p>
        </w:tc>
        <w:tc>
          <w:tcPr>
            <w:tcW w:w="1224" w:type="dxa"/>
            <w:vAlign w:val="bottom"/>
          </w:tcPr>
          <w:p w14:paraId="42541EFC" w14:textId="20893F34" w:rsidR="009B173F" w:rsidRPr="008E2D60" w:rsidRDefault="009B173F" w:rsidP="009B173F">
            <w:pPr>
              <w:pStyle w:val="BodyTextIndent3"/>
              <w:tabs>
                <w:tab w:val="decimal" w:pos="971"/>
              </w:tabs>
              <w:spacing w:after="0" w:line="280" w:lineRule="exact"/>
              <w:ind w:left="-109"/>
              <w:rPr>
                <w:rFonts w:ascii="Arial" w:hAnsi="Arial" w:cs="Arial"/>
                <w:kern w:val="28"/>
                <w:sz w:val="15"/>
                <w:szCs w:val="15"/>
                <w:cs/>
              </w:rPr>
            </w:pPr>
            <w:r w:rsidRPr="009B173F">
              <w:rPr>
                <w:rFonts w:ascii="Arial" w:hAnsi="Arial" w:cs="Arial"/>
                <w:kern w:val="28"/>
                <w:sz w:val="15"/>
                <w:szCs w:val="15"/>
              </w:rPr>
              <w:t>54,000</w:t>
            </w:r>
          </w:p>
        </w:tc>
      </w:tr>
      <w:tr w:rsidR="009B173F" w:rsidRPr="008E2D60" w14:paraId="64EC54E7" w14:textId="77777777" w:rsidTr="00324E3A">
        <w:tc>
          <w:tcPr>
            <w:tcW w:w="3151" w:type="dxa"/>
            <w:vAlign w:val="bottom"/>
            <w:hideMark/>
          </w:tcPr>
          <w:p w14:paraId="114BAFA3" w14:textId="77777777" w:rsidR="009B173F" w:rsidRPr="008E2D60" w:rsidRDefault="009B173F" w:rsidP="009B173F">
            <w:pPr>
              <w:overflowPunct/>
              <w:autoSpaceDE/>
              <w:adjustRightInd/>
              <w:spacing w:line="280" w:lineRule="exact"/>
              <w:ind w:left="243" w:hanging="180"/>
              <w:rPr>
                <w:rFonts w:ascii="Arial" w:eastAsia="Cordia New" w:hAnsi="Arial" w:cs="Arial"/>
                <w:kern w:val="28"/>
                <w:sz w:val="15"/>
                <w:szCs w:val="15"/>
              </w:rPr>
            </w:pPr>
            <w:r w:rsidRPr="008E2D60">
              <w:rPr>
                <w:rFonts w:ascii="Arial" w:eastAsia="Cordia New" w:hAnsi="Arial" w:cs="Arial"/>
                <w:kern w:val="28"/>
                <w:sz w:val="15"/>
                <w:szCs w:val="15"/>
              </w:rPr>
              <w:t>Less: Allowance for expected credit losses</w:t>
            </w:r>
          </w:p>
        </w:tc>
        <w:tc>
          <w:tcPr>
            <w:tcW w:w="1223" w:type="dxa"/>
            <w:vAlign w:val="bottom"/>
          </w:tcPr>
          <w:p w14:paraId="1F9DC7EC" w14:textId="4C4A6CAE" w:rsidR="009B173F" w:rsidRPr="008E2D60" w:rsidRDefault="009B173F" w:rsidP="009B173F">
            <w:pPr>
              <w:pStyle w:val="BodyTextIndent3"/>
              <w:pBdr>
                <w:bottom w:val="single" w:sz="4" w:space="1" w:color="auto"/>
              </w:pBdr>
              <w:tabs>
                <w:tab w:val="decimal" w:pos="971"/>
              </w:tabs>
              <w:spacing w:after="0" w:line="280" w:lineRule="exact"/>
              <w:ind w:left="-109"/>
              <w:rPr>
                <w:rFonts w:ascii="Arial" w:hAnsi="Arial" w:cs="Arial"/>
                <w:kern w:val="28"/>
                <w:sz w:val="15"/>
                <w:szCs w:val="15"/>
                <w:cs/>
              </w:rPr>
            </w:pPr>
            <w:r w:rsidRPr="009B173F">
              <w:rPr>
                <w:rFonts w:ascii="Arial" w:hAnsi="Arial" w:cs="Arial"/>
                <w:kern w:val="28"/>
                <w:sz w:val="15"/>
                <w:szCs w:val="15"/>
              </w:rPr>
              <w:t>(37)</w:t>
            </w:r>
          </w:p>
        </w:tc>
        <w:tc>
          <w:tcPr>
            <w:tcW w:w="1224" w:type="dxa"/>
            <w:vAlign w:val="bottom"/>
          </w:tcPr>
          <w:p w14:paraId="030B7C0F" w14:textId="5E38314A" w:rsidR="009B173F" w:rsidRPr="008E2D60" w:rsidRDefault="009B173F" w:rsidP="009B173F">
            <w:pPr>
              <w:pStyle w:val="BodyTextIndent3"/>
              <w:pBdr>
                <w:bottom w:val="single" w:sz="4" w:space="1" w:color="auto"/>
              </w:pBdr>
              <w:tabs>
                <w:tab w:val="decimal" w:pos="971"/>
              </w:tabs>
              <w:spacing w:after="0" w:line="280" w:lineRule="exact"/>
              <w:ind w:left="-109"/>
              <w:rPr>
                <w:rFonts w:ascii="Arial" w:hAnsi="Arial" w:cs="Arial"/>
                <w:kern w:val="28"/>
                <w:sz w:val="15"/>
                <w:szCs w:val="15"/>
                <w:cs/>
              </w:rPr>
            </w:pPr>
            <w:r w:rsidRPr="009B173F">
              <w:rPr>
                <w:rFonts w:ascii="Arial" w:hAnsi="Arial" w:cs="Arial"/>
                <w:kern w:val="28"/>
                <w:sz w:val="15"/>
                <w:szCs w:val="15"/>
              </w:rPr>
              <w:t>-</w:t>
            </w:r>
          </w:p>
        </w:tc>
        <w:tc>
          <w:tcPr>
            <w:tcW w:w="1224" w:type="dxa"/>
            <w:vAlign w:val="bottom"/>
          </w:tcPr>
          <w:p w14:paraId="6AA2FE53" w14:textId="2CC7DB2C" w:rsidR="009B173F" w:rsidRPr="008E2D60" w:rsidRDefault="009B173F" w:rsidP="009B173F">
            <w:pPr>
              <w:pStyle w:val="BodyTextIndent3"/>
              <w:pBdr>
                <w:bottom w:val="single" w:sz="4" w:space="1" w:color="auto"/>
              </w:pBdr>
              <w:tabs>
                <w:tab w:val="decimal" w:pos="971"/>
              </w:tabs>
              <w:spacing w:after="0" w:line="280" w:lineRule="exact"/>
              <w:ind w:left="-109"/>
              <w:rPr>
                <w:rFonts w:ascii="Arial" w:hAnsi="Arial" w:cs="Arial"/>
                <w:kern w:val="28"/>
                <w:sz w:val="15"/>
                <w:szCs w:val="15"/>
              </w:rPr>
            </w:pPr>
            <w:r w:rsidRPr="009B173F">
              <w:rPr>
                <w:rFonts w:ascii="Arial" w:hAnsi="Arial" w:cs="Arial"/>
                <w:kern w:val="28"/>
                <w:sz w:val="15"/>
                <w:szCs w:val="15"/>
              </w:rPr>
              <w:t>-</w:t>
            </w:r>
          </w:p>
        </w:tc>
        <w:tc>
          <w:tcPr>
            <w:tcW w:w="1224" w:type="dxa"/>
            <w:vAlign w:val="bottom"/>
          </w:tcPr>
          <w:p w14:paraId="0A039CCF" w14:textId="0A2FE10F" w:rsidR="009B173F" w:rsidRPr="008E2D60" w:rsidRDefault="009B173F" w:rsidP="009B173F">
            <w:pPr>
              <w:pStyle w:val="BodyTextIndent3"/>
              <w:pBdr>
                <w:bottom w:val="single" w:sz="4" w:space="1" w:color="auto"/>
              </w:pBdr>
              <w:tabs>
                <w:tab w:val="decimal" w:pos="971"/>
              </w:tabs>
              <w:spacing w:after="0" w:line="280" w:lineRule="exact"/>
              <w:ind w:left="-109"/>
              <w:rPr>
                <w:rFonts w:ascii="Arial" w:hAnsi="Arial" w:cs="Arial"/>
                <w:kern w:val="28"/>
                <w:sz w:val="15"/>
                <w:szCs w:val="15"/>
              </w:rPr>
            </w:pPr>
            <w:r w:rsidRPr="009B173F">
              <w:rPr>
                <w:rFonts w:ascii="Arial" w:hAnsi="Arial" w:cs="Arial"/>
                <w:kern w:val="28"/>
                <w:sz w:val="15"/>
                <w:szCs w:val="15"/>
              </w:rPr>
              <w:t>-</w:t>
            </w:r>
          </w:p>
        </w:tc>
        <w:tc>
          <w:tcPr>
            <w:tcW w:w="1224" w:type="dxa"/>
            <w:vAlign w:val="bottom"/>
          </w:tcPr>
          <w:p w14:paraId="47A375D5" w14:textId="69D9A728" w:rsidR="009B173F" w:rsidRPr="008E2D60" w:rsidRDefault="009B173F" w:rsidP="009B173F">
            <w:pPr>
              <w:pStyle w:val="BodyTextIndent3"/>
              <w:pBdr>
                <w:bottom w:val="single" w:sz="4" w:space="1" w:color="auto"/>
              </w:pBdr>
              <w:tabs>
                <w:tab w:val="decimal" w:pos="971"/>
              </w:tabs>
              <w:spacing w:after="0" w:line="280" w:lineRule="exact"/>
              <w:ind w:left="-109"/>
              <w:rPr>
                <w:rFonts w:ascii="Arial" w:hAnsi="Arial" w:cs="Arial"/>
                <w:kern w:val="28"/>
                <w:sz w:val="15"/>
                <w:szCs w:val="15"/>
              </w:rPr>
            </w:pPr>
            <w:r w:rsidRPr="009B173F">
              <w:rPr>
                <w:rFonts w:ascii="Arial" w:hAnsi="Arial" w:cs="Arial"/>
                <w:kern w:val="28"/>
                <w:sz w:val="15"/>
                <w:szCs w:val="15"/>
              </w:rPr>
              <w:t>(37)</w:t>
            </w:r>
          </w:p>
        </w:tc>
      </w:tr>
      <w:tr w:rsidR="009B173F" w:rsidRPr="008E2D60" w14:paraId="054406D3" w14:textId="77777777" w:rsidTr="00324E3A">
        <w:tc>
          <w:tcPr>
            <w:tcW w:w="3151" w:type="dxa"/>
            <w:vAlign w:val="bottom"/>
          </w:tcPr>
          <w:p w14:paraId="59820AAB" w14:textId="77777777" w:rsidR="009B173F" w:rsidRPr="008E2D60" w:rsidRDefault="009B173F" w:rsidP="009B173F">
            <w:pPr>
              <w:overflowPunct/>
              <w:autoSpaceDE/>
              <w:adjustRightInd/>
              <w:spacing w:line="280" w:lineRule="exact"/>
              <w:ind w:left="243" w:hanging="180"/>
              <w:rPr>
                <w:rFonts w:ascii="Arial" w:eastAsia="Cordia New" w:hAnsi="Arial" w:cs="Arial"/>
                <w:kern w:val="28"/>
                <w:sz w:val="15"/>
                <w:szCs w:val="15"/>
              </w:rPr>
            </w:pPr>
            <w:r w:rsidRPr="008E2D60">
              <w:rPr>
                <w:rFonts w:ascii="Arial" w:eastAsia="Cordia New" w:hAnsi="Arial" w:cs="Arial"/>
                <w:kern w:val="28"/>
                <w:sz w:val="15"/>
                <w:szCs w:val="15"/>
              </w:rPr>
              <w:t>Net book value</w:t>
            </w:r>
          </w:p>
        </w:tc>
        <w:tc>
          <w:tcPr>
            <w:tcW w:w="1223" w:type="dxa"/>
            <w:vAlign w:val="bottom"/>
          </w:tcPr>
          <w:p w14:paraId="6CE01969" w14:textId="5DEE97E6" w:rsidR="009B173F" w:rsidRPr="008E2D60" w:rsidRDefault="009B173F" w:rsidP="009B173F">
            <w:pPr>
              <w:pStyle w:val="BodyTextIndent3"/>
              <w:pBdr>
                <w:bottom w:val="double" w:sz="4" w:space="1" w:color="auto"/>
              </w:pBdr>
              <w:tabs>
                <w:tab w:val="decimal" w:pos="971"/>
              </w:tabs>
              <w:spacing w:after="0" w:line="280" w:lineRule="exact"/>
              <w:ind w:left="-109"/>
              <w:rPr>
                <w:rFonts w:ascii="Arial" w:hAnsi="Arial" w:cs="Arial"/>
                <w:kern w:val="28"/>
                <w:sz w:val="15"/>
                <w:szCs w:val="15"/>
                <w:cs/>
              </w:rPr>
            </w:pPr>
            <w:r w:rsidRPr="009B173F">
              <w:rPr>
                <w:rFonts w:ascii="Arial" w:hAnsi="Arial" w:cs="Arial"/>
                <w:kern w:val="28"/>
                <w:sz w:val="15"/>
                <w:szCs w:val="15"/>
                <w:cs/>
              </w:rPr>
              <w:t>53</w:t>
            </w:r>
            <w:r w:rsidRPr="009B173F">
              <w:rPr>
                <w:rFonts w:ascii="Arial" w:hAnsi="Arial" w:cs="Arial"/>
                <w:kern w:val="28"/>
                <w:sz w:val="15"/>
                <w:szCs w:val="15"/>
              </w:rPr>
              <w:t>,</w:t>
            </w:r>
            <w:r w:rsidRPr="009B173F">
              <w:rPr>
                <w:rFonts w:ascii="Arial" w:hAnsi="Arial" w:cs="Arial"/>
                <w:kern w:val="28"/>
                <w:sz w:val="15"/>
                <w:szCs w:val="15"/>
                <w:cs/>
              </w:rPr>
              <w:t>96</w:t>
            </w:r>
            <w:r w:rsidRPr="009B173F">
              <w:rPr>
                <w:rFonts w:ascii="Arial" w:hAnsi="Arial" w:cs="Arial"/>
                <w:kern w:val="28"/>
                <w:sz w:val="15"/>
                <w:szCs w:val="15"/>
              </w:rPr>
              <w:t>3</w:t>
            </w:r>
          </w:p>
        </w:tc>
        <w:tc>
          <w:tcPr>
            <w:tcW w:w="1224" w:type="dxa"/>
            <w:vAlign w:val="bottom"/>
          </w:tcPr>
          <w:p w14:paraId="6C3BC26F" w14:textId="254641C0" w:rsidR="009B173F" w:rsidRPr="008E2D60" w:rsidRDefault="009B173F" w:rsidP="009B173F">
            <w:pPr>
              <w:pStyle w:val="BodyTextIndent3"/>
              <w:pBdr>
                <w:bottom w:val="double" w:sz="4" w:space="1" w:color="auto"/>
              </w:pBdr>
              <w:tabs>
                <w:tab w:val="decimal" w:pos="971"/>
              </w:tabs>
              <w:spacing w:after="0" w:line="280" w:lineRule="exact"/>
              <w:ind w:left="-109"/>
              <w:rPr>
                <w:rFonts w:ascii="Arial" w:hAnsi="Arial" w:cs="Arial"/>
                <w:kern w:val="28"/>
                <w:sz w:val="15"/>
                <w:szCs w:val="15"/>
                <w:cs/>
              </w:rPr>
            </w:pPr>
            <w:r w:rsidRPr="009B173F">
              <w:rPr>
                <w:rFonts w:ascii="Arial" w:hAnsi="Arial" w:cs="Arial"/>
                <w:kern w:val="28"/>
                <w:sz w:val="15"/>
                <w:szCs w:val="15"/>
              </w:rPr>
              <w:t>-</w:t>
            </w:r>
          </w:p>
        </w:tc>
        <w:tc>
          <w:tcPr>
            <w:tcW w:w="1224" w:type="dxa"/>
            <w:vAlign w:val="bottom"/>
          </w:tcPr>
          <w:p w14:paraId="4B9F0EBD" w14:textId="13552B82" w:rsidR="009B173F" w:rsidRPr="008E2D60" w:rsidRDefault="009B173F" w:rsidP="009B173F">
            <w:pPr>
              <w:pStyle w:val="BodyTextIndent3"/>
              <w:pBdr>
                <w:bottom w:val="double" w:sz="4" w:space="1" w:color="auto"/>
              </w:pBdr>
              <w:tabs>
                <w:tab w:val="decimal" w:pos="971"/>
              </w:tabs>
              <w:spacing w:after="0" w:line="280" w:lineRule="exact"/>
              <w:ind w:left="-109"/>
              <w:rPr>
                <w:rFonts w:ascii="Arial" w:hAnsi="Arial" w:cs="Arial"/>
                <w:kern w:val="28"/>
                <w:sz w:val="15"/>
                <w:szCs w:val="15"/>
              </w:rPr>
            </w:pPr>
            <w:r w:rsidRPr="009B173F">
              <w:rPr>
                <w:rFonts w:ascii="Arial" w:hAnsi="Arial" w:cs="Arial"/>
                <w:kern w:val="28"/>
                <w:sz w:val="15"/>
                <w:szCs w:val="15"/>
              </w:rPr>
              <w:t>-</w:t>
            </w:r>
          </w:p>
        </w:tc>
        <w:tc>
          <w:tcPr>
            <w:tcW w:w="1224" w:type="dxa"/>
            <w:vAlign w:val="bottom"/>
          </w:tcPr>
          <w:p w14:paraId="30055096" w14:textId="4572DC03" w:rsidR="009B173F" w:rsidRPr="008E2D60" w:rsidRDefault="009B173F" w:rsidP="009B173F">
            <w:pPr>
              <w:pStyle w:val="BodyTextIndent3"/>
              <w:pBdr>
                <w:bottom w:val="double" w:sz="4" w:space="1" w:color="auto"/>
              </w:pBdr>
              <w:tabs>
                <w:tab w:val="decimal" w:pos="971"/>
              </w:tabs>
              <w:spacing w:after="0" w:line="280" w:lineRule="exact"/>
              <w:ind w:left="-109"/>
              <w:rPr>
                <w:rFonts w:ascii="Arial" w:hAnsi="Arial" w:cs="Arial"/>
                <w:kern w:val="28"/>
                <w:sz w:val="15"/>
                <w:szCs w:val="15"/>
              </w:rPr>
            </w:pPr>
            <w:r w:rsidRPr="009B173F">
              <w:rPr>
                <w:rFonts w:ascii="Arial" w:hAnsi="Arial" w:cs="Arial"/>
                <w:kern w:val="28"/>
                <w:sz w:val="15"/>
                <w:szCs w:val="15"/>
              </w:rPr>
              <w:t>-</w:t>
            </w:r>
          </w:p>
        </w:tc>
        <w:tc>
          <w:tcPr>
            <w:tcW w:w="1224" w:type="dxa"/>
            <w:vAlign w:val="bottom"/>
          </w:tcPr>
          <w:p w14:paraId="56F161DC" w14:textId="626F4B5C" w:rsidR="009B173F" w:rsidRPr="008E2D60" w:rsidRDefault="009B173F" w:rsidP="009B173F">
            <w:pPr>
              <w:pStyle w:val="BodyTextIndent3"/>
              <w:pBdr>
                <w:bottom w:val="double" w:sz="4" w:space="1" w:color="auto"/>
              </w:pBdr>
              <w:tabs>
                <w:tab w:val="decimal" w:pos="971"/>
              </w:tabs>
              <w:spacing w:after="0" w:line="280" w:lineRule="exact"/>
              <w:ind w:left="-109"/>
              <w:rPr>
                <w:rFonts w:ascii="Arial" w:hAnsi="Arial" w:cs="Arial"/>
                <w:kern w:val="28"/>
                <w:sz w:val="15"/>
                <w:szCs w:val="15"/>
              </w:rPr>
            </w:pPr>
            <w:r w:rsidRPr="009B173F">
              <w:rPr>
                <w:rFonts w:ascii="Arial" w:hAnsi="Arial" w:cs="Arial"/>
                <w:kern w:val="28"/>
                <w:sz w:val="15"/>
                <w:szCs w:val="15"/>
                <w:cs/>
              </w:rPr>
              <w:t>53</w:t>
            </w:r>
            <w:r w:rsidRPr="009B173F">
              <w:rPr>
                <w:rFonts w:ascii="Arial" w:hAnsi="Arial" w:cs="Arial"/>
                <w:kern w:val="28"/>
                <w:sz w:val="15"/>
                <w:szCs w:val="15"/>
              </w:rPr>
              <w:t>,</w:t>
            </w:r>
            <w:r w:rsidRPr="009B173F">
              <w:rPr>
                <w:rFonts w:ascii="Arial" w:hAnsi="Arial" w:cs="Arial"/>
                <w:kern w:val="28"/>
                <w:sz w:val="15"/>
                <w:szCs w:val="15"/>
                <w:cs/>
              </w:rPr>
              <w:t>96</w:t>
            </w:r>
            <w:r w:rsidRPr="009B173F">
              <w:rPr>
                <w:rFonts w:ascii="Arial" w:hAnsi="Arial" w:cs="Arial"/>
                <w:kern w:val="28"/>
                <w:sz w:val="15"/>
                <w:szCs w:val="15"/>
              </w:rPr>
              <w:t>3</w:t>
            </w:r>
          </w:p>
        </w:tc>
      </w:tr>
      <w:tr w:rsidR="00302934" w:rsidRPr="008E2D60" w14:paraId="5115F68D" w14:textId="77777777" w:rsidTr="00324E3A">
        <w:trPr>
          <w:trHeight w:val="80"/>
        </w:trPr>
        <w:tc>
          <w:tcPr>
            <w:tcW w:w="3151" w:type="dxa"/>
            <w:vAlign w:val="bottom"/>
            <w:hideMark/>
          </w:tcPr>
          <w:p w14:paraId="1DC66E39" w14:textId="77777777" w:rsidR="00302934" w:rsidRPr="008E2D60" w:rsidRDefault="00302934" w:rsidP="00302934">
            <w:pPr>
              <w:overflowPunct/>
              <w:autoSpaceDE/>
              <w:adjustRightInd/>
              <w:spacing w:line="280" w:lineRule="exact"/>
              <w:ind w:left="243" w:right="-108" w:hanging="180"/>
              <w:rPr>
                <w:rFonts w:ascii="Arial" w:eastAsia="Cordia New" w:hAnsi="Arial" w:cs="Arial"/>
                <w:b/>
                <w:bCs/>
                <w:kern w:val="28"/>
                <w:sz w:val="15"/>
                <w:szCs w:val="15"/>
              </w:rPr>
            </w:pPr>
            <w:r w:rsidRPr="008E2D60">
              <w:rPr>
                <w:rFonts w:ascii="Arial" w:eastAsia="Cordia New" w:hAnsi="Arial" w:cs="Arial"/>
                <w:b/>
                <w:bCs/>
                <w:kern w:val="28"/>
                <w:sz w:val="15"/>
                <w:szCs w:val="15"/>
              </w:rPr>
              <w:t xml:space="preserve">Other financial assets </w:t>
            </w:r>
          </w:p>
        </w:tc>
        <w:tc>
          <w:tcPr>
            <w:tcW w:w="1223" w:type="dxa"/>
            <w:vAlign w:val="bottom"/>
          </w:tcPr>
          <w:p w14:paraId="607F4291" w14:textId="77777777" w:rsidR="00302934" w:rsidRPr="008E2D60" w:rsidRDefault="00302934" w:rsidP="00302934">
            <w:pPr>
              <w:pStyle w:val="BodyTextIndent3"/>
              <w:tabs>
                <w:tab w:val="decimal" w:pos="971"/>
              </w:tabs>
              <w:spacing w:after="0" w:line="280" w:lineRule="exact"/>
              <w:ind w:left="-109"/>
              <w:rPr>
                <w:rFonts w:ascii="Arial" w:hAnsi="Arial" w:cs="Arial"/>
                <w:kern w:val="28"/>
                <w:sz w:val="15"/>
                <w:szCs w:val="15"/>
                <w:cs/>
              </w:rPr>
            </w:pPr>
          </w:p>
        </w:tc>
        <w:tc>
          <w:tcPr>
            <w:tcW w:w="1224" w:type="dxa"/>
            <w:vAlign w:val="bottom"/>
          </w:tcPr>
          <w:p w14:paraId="0D29A7EB" w14:textId="77777777" w:rsidR="00302934" w:rsidRPr="008E2D60" w:rsidRDefault="00302934" w:rsidP="00302934">
            <w:pPr>
              <w:pStyle w:val="BodyTextIndent3"/>
              <w:tabs>
                <w:tab w:val="decimal" w:pos="971"/>
              </w:tabs>
              <w:spacing w:after="0" w:line="280" w:lineRule="exact"/>
              <w:ind w:left="-109"/>
              <w:rPr>
                <w:rFonts w:ascii="Arial" w:hAnsi="Arial" w:cs="Arial"/>
                <w:kern w:val="28"/>
                <w:sz w:val="15"/>
                <w:szCs w:val="15"/>
                <w:cs/>
              </w:rPr>
            </w:pPr>
          </w:p>
        </w:tc>
        <w:tc>
          <w:tcPr>
            <w:tcW w:w="1224" w:type="dxa"/>
            <w:vAlign w:val="bottom"/>
          </w:tcPr>
          <w:p w14:paraId="121BA3C9" w14:textId="77777777" w:rsidR="00302934" w:rsidRPr="008E2D60" w:rsidRDefault="00302934" w:rsidP="00302934">
            <w:pPr>
              <w:pStyle w:val="BodyTextIndent3"/>
              <w:tabs>
                <w:tab w:val="decimal" w:pos="971"/>
              </w:tabs>
              <w:spacing w:after="0" w:line="280" w:lineRule="exact"/>
              <w:ind w:left="-109"/>
              <w:rPr>
                <w:rFonts w:ascii="Arial" w:hAnsi="Arial" w:cs="Arial"/>
                <w:kern w:val="28"/>
                <w:sz w:val="15"/>
                <w:szCs w:val="15"/>
              </w:rPr>
            </w:pPr>
          </w:p>
        </w:tc>
        <w:tc>
          <w:tcPr>
            <w:tcW w:w="1224" w:type="dxa"/>
            <w:vAlign w:val="bottom"/>
          </w:tcPr>
          <w:p w14:paraId="49671F73" w14:textId="77777777" w:rsidR="00302934" w:rsidRPr="008E2D60" w:rsidRDefault="00302934" w:rsidP="00302934">
            <w:pPr>
              <w:pStyle w:val="BodyTextIndent3"/>
              <w:tabs>
                <w:tab w:val="decimal" w:pos="971"/>
              </w:tabs>
              <w:spacing w:after="0" w:line="280" w:lineRule="exact"/>
              <w:ind w:left="-109"/>
              <w:rPr>
                <w:rFonts w:ascii="Arial" w:hAnsi="Arial" w:cs="Arial"/>
                <w:kern w:val="28"/>
                <w:sz w:val="15"/>
                <w:szCs w:val="15"/>
              </w:rPr>
            </w:pPr>
          </w:p>
        </w:tc>
        <w:tc>
          <w:tcPr>
            <w:tcW w:w="1224" w:type="dxa"/>
            <w:vAlign w:val="bottom"/>
          </w:tcPr>
          <w:p w14:paraId="142E58EB" w14:textId="77777777" w:rsidR="00302934" w:rsidRPr="008E2D60" w:rsidRDefault="00302934" w:rsidP="00302934">
            <w:pPr>
              <w:pStyle w:val="BodyTextIndent3"/>
              <w:tabs>
                <w:tab w:val="decimal" w:pos="971"/>
              </w:tabs>
              <w:spacing w:after="0" w:line="280" w:lineRule="exact"/>
              <w:ind w:left="-109"/>
              <w:rPr>
                <w:rFonts w:ascii="Arial" w:hAnsi="Arial" w:cs="Arial"/>
                <w:kern w:val="28"/>
                <w:sz w:val="15"/>
                <w:szCs w:val="15"/>
              </w:rPr>
            </w:pPr>
          </w:p>
        </w:tc>
      </w:tr>
      <w:tr w:rsidR="009B173F" w:rsidRPr="008E2D60" w14:paraId="0FA3B730" w14:textId="77777777" w:rsidTr="00324E3A">
        <w:trPr>
          <w:trHeight w:val="80"/>
        </w:trPr>
        <w:tc>
          <w:tcPr>
            <w:tcW w:w="3151" w:type="dxa"/>
            <w:vAlign w:val="bottom"/>
            <w:hideMark/>
          </w:tcPr>
          <w:p w14:paraId="52A06E7E" w14:textId="77777777" w:rsidR="009B173F" w:rsidRPr="008E2D60" w:rsidRDefault="009B173F" w:rsidP="009B173F">
            <w:pPr>
              <w:overflowPunct/>
              <w:autoSpaceDE/>
              <w:adjustRightInd/>
              <w:spacing w:line="280" w:lineRule="exact"/>
              <w:ind w:left="243" w:hanging="180"/>
              <w:rPr>
                <w:rFonts w:ascii="Arial" w:eastAsia="Cordia New" w:hAnsi="Arial" w:cs="Arial"/>
                <w:kern w:val="28"/>
                <w:sz w:val="15"/>
                <w:szCs w:val="15"/>
              </w:rPr>
            </w:pPr>
            <w:r w:rsidRPr="008E2D60">
              <w:rPr>
                <w:rFonts w:ascii="Arial" w:eastAsia="Cordia New" w:hAnsi="Arial" w:cs="Arial"/>
                <w:kern w:val="28"/>
                <w:sz w:val="15"/>
                <w:szCs w:val="15"/>
              </w:rPr>
              <w:t>Not yet due</w:t>
            </w:r>
          </w:p>
        </w:tc>
        <w:tc>
          <w:tcPr>
            <w:tcW w:w="1223" w:type="dxa"/>
            <w:vAlign w:val="bottom"/>
          </w:tcPr>
          <w:p w14:paraId="6FBBA77F" w14:textId="354C13B4" w:rsidR="009B173F" w:rsidRPr="008E2D60" w:rsidRDefault="009B173F" w:rsidP="009B173F">
            <w:pPr>
              <w:pStyle w:val="BodyTextIndent3"/>
              <w:tabs>
                <w:tab w:val="decimal" w:pos="971"/>
              </w:tabs>
              <w:spacing w:after="0" w:line="280" w:lineRule="exact"/>
              <w:ind w:left="-109"/>
              <w:rPr>
                <w:rFonts w:ascii="Arial" w:hAnsi="Arial" w:cs="Arial"/>
                <w:kern w:val="28"/>
                <w:sz w:val="15"/>
                <w:szCs w:val="15"/>
                <w:cs/>
              </w:rPr>
            </w:pPr>
            <w:r w:rsidRPr="009B173F">
              <w:rPr>
                <w:rFonts w:ascii="Arial" w:hAnsi="Arial" w:cs="Arial"/>
                <w:kern w:val="28"/>
                <w:sz w:val="15"/>
                <w:szCs w:val="15"/>
                <w:cs/>
              </w:rPr>
              <w:t>8</w:t>
            </w:r>
            <w:r w:rsidRPr="009B173F">
              <w:rPr>
                <w:rFonts w:ascii="Arial" w:hAnsi="Arial" w:cs="Arial"/>
                <w:kern w:val="28"/>
                <w:sz w:val="15"/>
                <w:szCs w:val="15"/>
              </w:rPr>
              <w:t>,</w:t>
            </w:r>
            <w:r w:rsidRPr="009B173F">
              <w:rPr>
                <w:rFonts w:ascii="Arial" w:hAnsi="Arial" w:cs="Arial"/>
                <w:kern w:val="28"/>
                <w:sz w:val="15"/>
                <w:szCs w:val="15"/>
                <w:cs/>
              </w:rPr>
              <w:t>48</w:t>
            </w:r>
            <w:r w:rsidRPr="009B173F">
              <w:rPr>
                <w:rFonts w:ascii="Arial" w:hAnsi="Arial" w:cs="Arial"/>
                <w:kern w:val="28"/>
                <w:sz w:val="15"/>
                <w:szCs w:val="15"/>
              </w:rPr>
              <w:t>4</w:t>
            </w:r>
          </w:p>
        </w:tc>
        <w:tc>
          <w:tcPr>
            <w:tcW w:w="1224" w:type="dxa"/>
            <w:vAlign w:val="bottom"/>
          </w:tcPr>
          <w:p w14:paraId="0D15972B" w14:textId="429CB9A1" w:rsidR="009B173F" w:rsidRPr="008E2D60" w:rsidRDefault="009B173F" w:rsidP="009B173F">
            <w:pPr>
              <w:pStyle w:val="BodyTextIndent3"/>
              <w:tabs>
                <w:tab w:val="decimal" w:pos="971"/>
              </w:tabs>
              <w:spacing w:after="0" w:line="280" w:lineRule="exact"/>
              <w:ind w:left="-109"/>
              <w:rPr>
                <w:rFonts w:ascii="Arial" w:hAnsi="Arial" w:cs="Arial"/>
                <w:kern w:val="28"/>
                <w:sz w:val="15"/>
                <w:szCs w:val="15"/>
                <w:cs/>
              </w:rPr>
            </w:pPr>
            <w:r w:rsidRPr="009B173F">
              <w:rPr>
                <w:rFonts w:ascii="Arial" w:hAnsi="Arial" w:cs="Arial"/>
                <w:kern w:val="28"/>
                <w:sz w:val="15"/>
                <w:szCs w:val="15"/>
              </w:rPr>
              <w:t>-</w:t>
            </w:r>
          </w:p>
        </w:tc>
        <w:tc>
          <w:tcPr>
            <w:tcW w:w="1224" w:type="dxa"/>
            <w:vAlign w:val="bottom"/>
          </w:tcPr>
          <w:p w14:paraId="105512FB" w14:textId="118A3C25" w:rsidR="009B173F" w:rsidRPr="008E2D60" w:rsidRDefault="009B173F" w:rsidP="009B173F">
            <w:pPr>
              <w:pStyle w:val="BodyTextIndent3"/>
              <w:tabs>
                <w:tab w:val="decimal" w:pos="971"/>
              </w:tabs>
              <w:spacing w:after="0" w:line="280" w:lineRule="exact"/>
              <w:ind w:left="-109"/>
              <w:rPr>
                <w:rFonts w:ascii="Arial" w:hAnsi="Arial" w:cs="Arial"/>
                <w:kern w:val="28"/>
                <w:sz w:val="15"/>
                <w:szCs w:val="15"/>
                <w:cs/>
              </w:rPr>
            </w:pPr>
            <w:r w:rsidRPr="009B173F">
              <w:rPr>
                <w:rFonts w:ascii="Arial" w:hAnsi="Arial" w:cs="Arial"/>
                <w:kern w:val="28"/>
                <w:sz w:val="15"/>
                <w:szCs w:val="15"/>
              </w:rPr>
              <w:t>-</w:t>
            </w:r>
          </w:p>
        </w:tc>
        <w:tc>
          <w:tcPr>
            <w:tcW w:w="1224" w:type="dxa"/>
            <w:vAlign w:val="bottom"/>
          </w:tcPr>
          <w:p w14:paraId="2AC5F02A" w14:textId="7F320512" w:rsidR="009B173F" w:rsidRPr="008E2D60" w:rsidRDefault="009B173F" w:rsidP="009B173F">
            <w:pPr>
              <w:pStyle w:val="BodyTextIndent3"/>
              <w:tabs>
                <w:tab w:val="decimal" w:pos="971"/>
              </w:tabs>
              <w:spacing w:after="0" w:line="280" w:lineRule="exact"/>
              <w:ind w:left="-109"/>
              <w:rPr>
                <w:rFonts w:ascii="Arial" w:hAnsi="Arial" w:cs="Arial"/>
                <w:kern w:val="28"/>
                <w:sz w:val="15"/>
                <w:szCs w:val="15"/>
                <w:cs/>
              </w:rPr>
            </w:pPr>
            <w:r w:rsidRPr="009B173F">
              <w:rPr>
                <w:rFonts w:ascii="Arial" w:hAnsi="Arial" w:cs="Arial"/>
                <w:kern w:val="28"/>
                <w:sz w:val="15"/>
                <w:szCs w:val="15"/>
              </w:rPr>
              <w:t>82,308</w:t>
            </w:r>
          </w:p>
        </w:tc>
        <w:tc>
          <w:tcPr>
            <w:tcW w:w="1224" w:type="dxa"/>
            <w:vAlign w:val="bottom"/>
          </w:tcPr>
          <w:p w14:paraId="069B51F4" w14:textId="3CF97522" w:rsidR="009B173F" w:rsidRPr="008E2D60" w:rsidRDefault="009B173F" w:rsidP="009B173F">
            <w:pPr>
              <w:pStyle w:val="BodyTextIndent3"/>
              <w:tabs>
                <w:tab w:val="decimal" w:pos="971"/>
              </w:tabs>
              <w:spacing w:after="0" w:line="280" w:lineRule="exact"/>
              <w:ind w:left="-109"/>
              <w:rPr>
                <w:rFonts w:ascii="Arial" w:hAnsi="Arial" w:cs="Arial"/>
                <w:kern w:val="28"/>
                <w:sz w:val="15"/>
                <w:szCs w:val="15"/>
              </w:rPr>
            </w:pPr>
            <w:r w:rsidRPr="009B173F">
              <w:rPr>
                <w:rFonts w:ascii="Arial" w:hAnsi="Arial" w:cs="Arial"/>
                <w:kern w:val="28"/>
                <w:sz w:val="15"/>
                <w:szCs w:val="15"/>
              </w:rPr>
              <w:t>90,792</w:t>
            </w:r>
          </w:p>
        </w:tc>
      </w:tr>
      <w:tr w:rsidR="009B173F" w:rsidRPr="008E2D60" w14:paraId="42FBADCA" w14:textId="77777777" w:rsidTr="00324E3A">
        <w:trPr>
          <w:trHeight w:val="80"/>
        </w:trPr>
        <w:tc>
          <w:tcPr>
            <w:tcW w:w="3151" w:type="dxa"/>
            <w:vAlign w:val="bottom"/>
          </w:tcPr>
          <w:p w14:paraId="16B77319" w14:textId="77777777" w:rsidR="009B173F" w:rsidRPr="008E2D60" w:rsidRDefault="009B173F" w:rsidP="009B173F">
            <w:pPr>
              <w:overflowPunct/>
              <w:autoSpaceDE/>
              <w:adjustRightInd/>
              <w:spacing w:line="280" w:lineRule="exact"/>
              <w:ind w:left="243" w:hanging="180"/>
              <w:rPr>
                <w:rFonts w:ascii="Arial" w:eastAsia="Cordia New" w:hAnsi="Arial" w:cs="Arial"/>
                <w:kern w:val="28"/>
                <w:sz w:val="15"/>
                <w:szCs w:val="15"/>
              </w:rPr>
            </w:pPr>
            <w:proofErr w:type="gramStart"/>
            <w:r w:rsidRPr="008E2D60">
              <w:rPr>
                <w:rFonts w:ascii="Arial" w:eastAsia="Cordia New" w:hAnsi="Arial" w:cs="Arial"/>
                <w:kern w:val="28"/>
                <w:sz w:val="15"/>
                <w:szCs w:val="15"/>
              </w:rPr>
              <w:t>Over due</w:t>
            </w:r>
            <w:proofErr w:type="gramEnd"/>
          </w:p>
        </w:tc>
        <w:tc>
          <w:tcPr>
            <w:tcW w:w="1223" w:type="dxa"/>
            <w:vAlign w:val="bottom"/>
          </w:tcPr>
          <w:p w14:paraId="16C74493" w14:textId="77777777" w:rsidR="009B173F" w:rsidRPr="008E2D60" w:rsidRDefault="009B173F" w:rsidP="009B173F">
            <w:pPr>
              <w:pStyle w:val="BodyTextIndent3"/>
              <w:tabs>
                <w:tab w:val="decimal" w:pos="971"/>
              </w:tabs>
              <w:spacing w:after="0" w:line="280" w:lineRule="exact"/>
              <w:ind w:left="-109"/>
              <w:rPr>
                <w:rFonts w:ascii="Arial" w:hAnsi="Arial" w:cs="Arial"/>
                <w:kern w:val="28"/>
                <w:sz w:val="15"/>
                <w:szCs w:val="15"/>
                <w:cs/>
              </w:rPr>
            </w:pPr>
          </w:p>
        </w:tc>
        <w:tc>
          <w:tcPr>
            <w:tcW w:w="1224" w:type="dxa"/>
            <w:vAlign w:val="bottom"/>
          </w:tcPr>
          <w:p w14:paraId="759E819B" w14:textId="77777777" w:rsidR="009B173F" w:rsidRPr="008E2D60" w:rsidRDefault="009B173F" w:rsidP="009B173F">
            <w:pPr>
              <w:pStyle w:val="BodyTextIndent3"/>
              <w:tabs>
                <w:tab w:val="decimal" w:pos="971"/>
              </w:tabs>
              <w:spacing w:after="0" w:line="280" w:lineRule="exact"/>
              <w:ind w:left="-109"/>
              <w:rPr>
                <w:rFonts w:ascii="Arial" w:hAnsi="Arial" w:cs="Arial"/>
                <w:kern w:val="28"/>
                <w:sz w:val="15"/>
                <w:szCs w:val="15"/>
                <w:cs/>
              </w:rPr>
            </w:pPr>
          </w:p>
        </w:tc>
        <w:tc>
          <w:tcPr>
            <w:tcW w:w="1224" w:type="dxa"/>
            <w:vAlign w:val="bottom"/>
          </w:tcPr>
          <w:p w14:paraId="5CDF1F14" w14:textId="77777777" w:rsidR="009B173F" w:rsidRPr="008E2D60" w:rsidRDefault="009B173F" w:rsidP="009B173F">
            <w:pPr>
              <w:pStyle w:val="BodyTextIndent3"/>
              <w:tabs>
                <w:tab w:val="decimal" w:pos="971"/>
              </w:tabs>
              <w:spacing w:after="0" w:line="280" w:lineRule="exact"/>
              <w:ind w:left="-109"/>
              <w:rPr>
                <w:rFonts w:ascii="Arial" w:hAnsi="Arial" w:cs="Arial"/>
                <w:kern w:val="28"/>
                <w:sz w:val="15"/>
                <w:szCs w:val="15"/>
                <w:cs/>
              </w:rPr>
            </w:pPr>
          </w:p>
        </w:tc>
        <w:tc>
          <w:tcPr>
            <w:tcW w:w="1224" w:type="dxa"/>
            <w:vAlign w:val="bottom"/>
          </w:tcPr>
          <w:p w14:paraId="76B82132" w14:textId="77777777" w:rsidR="009B173F" w:rsidRPr="008E2D60" w:rsidRDefault="009B173F" w:rsidP="009B173F">
            <w:pPr>
              <w:pStyle w:val="BodyTextIndent3"/>
              <w:tabs>
                <w:tab w:val="decimal" w:pos="971"/>
              </w:tabs>
              <w:spacing w:after="0" w:line="280" w:lineRule="exact"/>
              <w:ind w:left="-109"/>
              <w:rPr>
                <w:rFonts w:ascii="Arial" w:hAnsi="Arial" w:cs="Arial"/>
                <w:kern w:val="28"/>
                <w:sz w:val="15"/>
                <w:szCs w:val="15"/>
                <w:cs/>
              </w:rPr>
            </w:pPr>
          </w:p>
        </w:tc>
        <w:tc>
          <w:tcPr>
            <w:tcW w:w="1224" w:type="dxa"/>
            <w:vAlign w:val="bottom"/>
          </w:tcPr>
          <w:p w14:paraId="10DE80B1" w14:textId="77777777" w:rsidR="009B173F" w:rsidRPr="008E2D60" w:rsidRDefault="009B173F" w:rsidP="009B173F">
            <w:pPr>
              <w:pStyle w:val="BodyTextIndent3"/>
              <w:tabs>
                <w:tab w:val="decimal" w:pos="971"/>
              </w:tabs>
              <w:spacing w:after="0" w:line="280" w:lineRule="exact"/>
              <w:ind w:left="-109"/>
              <w:rPr>
                <w:rFonts w:ascii="Arial" w:hAnsi="Arial" w:cs="Arial"/>
                <w:kern w:val="28"/>
                <w:sz w:val="15"/>
                <w:szCs w:val="15"/>
              </w:rPr>
            </w:pPr>
          </w:p>
        </w:tc>
      </w:tr>
      <w:tr w:rsidR="009B173F" w:rsidRPr="008E2D60" w14:paraId="5F9EC008" w14:textId="77777777" w:rsidTr="00324E3A">
        <w:trPr>
          <w:trHeight w:val="80"/>
        </w:trPr>
        <w:tc>
          <w:tcPr>
            <w:tcW w:w="3151" w:type="dxa"/>
            <w:vAlign w:val="bottom"/>
          </w:tcPr>
          <w:p w14:paraId="4C46EDA8" w14:textId="77777777" w:rsidR="009B173F" w:rsidRPr="008E2D60" w:rsidRDefault="009B173F" w:rsidP="009B173F">
            <w:pPr>
              <w:overflowPunct/>
              <w:autoSpaceDE/>
              <w:adjustRightInd/>
              <w:spacing w:line="280" w:lineRule="exact"/>
              <w:ind w:left="243" w:hanging="180"/>
              <w:rPr>
                <w:rFonts w:ascii="Arial" w:eastAsia="Cordia New" w:hAnsi="Arial" w:cs="Arial"/>
                <w:kern w:val="28"/>
                <w:sz w:val="15"/>
                <w:szCs w:val="15"/>
              </w:rPr>
            </w:pPr>
            <w:r w:rsidRPr="008E2D60">
              <w:rPr>
                <w:rFonts w:ascii="Arial" w:eastAsia="Cordia New" w:hAnsi="Arial" w:cs="Arial"/>
                <w:kern w:val="28"/>
                <w:sz w:val="15"/>
                <w:szCs w:val="15"/>
              </w:rPr>
              <w:t xml:space="preserve">   Less than 3 months</w:t>
            </w:r>
          </w:p>
        </w:tc>
        <w:tc>
          <w:tcPr>
            <w:tcW w:w="1223" w:type="dxa"/>
            <w:vAlign w:val="bottom"/>
          </w:tcPr>
          <w:p w14:paraId="5818269D" w14:textId="490F5AEA" w:rsidR="009B173F" w:rsidRPr="008E2D60" w:rsidRDefault="009B173F" w:rsidP="009B173F">
            <w:pPr>
              <w:pStyle w:val="BodyTextIndent3"/>
              <w:tabs>
                <w:tab w:val="decimal" w:pos="971"/>
              </w:tabs>
              <w:spacing w:after="0" w:line="280" w:lineRule="exact"/>
              <w:ind w:left="-109"/>
              <w:rPr>
                <w:rFonts w:ascii="Arial" w:hAnsi="Arial" w:cs="Arial"/>
                <w:kern w:val="28"/>
                <w:sz w:val="15"/>
                <w:szCs w:val="15"/>
                <w:cs/>
              </w:rPr>
            </w:pPr>
            <w:r w:rsidRPr="009B173F">
              <w:rPr>
                <w:rFonts w:ascii="Arial" w:hAnsi="Arial" w:cs="Arial"/>
                <w:kern w:val="28"/>
                <w:sz w:val="15"/>
                <w:szCs w:val="15"/>
              </w:rPr>
              <w:t>-</w:t>
            </w:r>
          </w:p>
        </w:tc>
        <w:tc>
          <w:tcPr>
            <w:tcW w:w="1224" w:type="dxa"/>
            <w:vAlign w:val="bottom"/>
          </w:tcPr>
          <w:p w14:paraId="318E340C" w14:textId="6D1F9A5F" w:rsidR="009B173F" w:rsidRPr="008E2D60" w:rsidRDefault="009B173F" w:rsidP="009B173F">
            <w:pPr>
              <w:pStyle w:val="BodyTextIndent3"/>
              <w:tabs>
                <w:tab w:val="decimal" w:pos="971"/>
              </w:tabs>
              <w:spacing w:after="0" w:line="280" w:lineRule="exact"/>
              <w:ind w:left="-109"/>
              <w:rPr>
                <w:rFonts w:ascii="Arial" w:hAnsi="Arial" w:cs="Arial"/>
                <w:kern w:val="28"/>
                <w:sz w:val="15"/>
                <w:szCs w:val="15"/>
                <w:cs/>
              </w:rPr>
            </w:pPr>
            <w:r w:rsidRPr="009B173F">
              <w:rPr>
                <w:rFonts w:ascii="Arial" w:hAnsi="Arial" w:cs="Arial"/>
                <w:kern w:val="28"/>
                <w:sz w:val="15"/>
                <w:szCs w:val="15"/>
              </w:rPr>
              <w:t>-</w:t>
            </w:r>
          </w:p>
        </w:tc>
        <w:tc>
          <w:tcPr>
            <w:tcW w:w="1224" w:type="dxa"/>
            <w:vAlign w:val="bottom"/>
          </w:tcPr>
          <w:p w14:paraId="376F7020" w14:textId="707226C5" w:rsidR="009B173F" w:rsidRPr="008E2D60" w:rsidRDefault="009B173F" w:rsidP="009B173F">
            <w:pPr>
              <w:pStyle w:val="BodyTextIndent3"/>
              <w:tabs>
                <w:tab w:val="decimal" w:pos="971"/>
              </w:tabs>
              <w:spacing w:after="0" w:line="280" w:lineRule="exact"/>
              <w:ind w:left="-109"/>
              <w:rPr>
                <w:rFonts w:ascii="Arial" w:hAnsi="Arial" w:cs="Arial"/>
                <w:kern w:val="28"/>
                <w:sz w:val="15"/>
                <w:szCs w:val="15"/>
                <w:cs/>
              </w:rPr>
            </w:pPr>
            <w:r w:rsidRPr="009B173F">
              <w:rPr>
                <w:rFonts w:ascii="Arial" w:hAnsi="Arial" w:cs="Arial"/>
                <w:kern w:val="28"/>
                <w:sz w:val="15"/>
                <w:szCs w:val="15"/>
              </w:rPr>
              <w:t>-</w:t>
            </w:r>
          </w:p>
        </w:tc>
        <w:tc>
          <w:tcPr>
            <w:tcW w:w="1224" w:type="dxa"/>
            <w:vAlign w:val="bottom"/>
          </w:tcPr>
          <w:p w14:paraId="492D4534" w14:textId="664641EF" w:rsidR="009B173F" w:rsidRPr="008E2D60" w:rsidRDefault="009B173F" w:rsidP="009B173F">
            <w:pPr>
              <w:pStyle w:val="BodyTextIndent3"/>
              <w:tabs>
                <w:tab w:val="decimal" w:pos="971"/>
              </w:tabs>
              <w:spacing w:after="0" w:line="280" w:lineRule="exact"/>
              <w:ind w:left="-109"/>
              <w:rPr>
                <w:rFonts w:ascii="Arial" w:hAnsi="Arial" w:cs="Arial"/>
                <w:kern w:val="28"/>
                <w:sz w:val="15"/>
                <w:szCs w:val="15"/>
                <w:cs/>
              </w:rPr>
            </w:pPr>
            <w:r w:rsidRPr="009B173F">
              <w:rPr>
                <w:rFonts w:ascii="Arial" w:hAnsi="Arial" w:cs="Arial"/>
                <w:kern w:val="28"/>
                <w:sz w:val="15"/>
                <w:szCs w:val="15"/>
              </w:rPr>
              <w:t>31,964</w:t>
            </w:r>
          </w:p>
        </w:tc>
        <w:tc>
          <w:tcPr>
            <w:tcW w:w="1224" w:type="dxa"/>
            <w:vAlign w:val="bottom"/>
          </w:tcPr>
          <w:p w14:paraId="68C4C3F7" w14:textId="305C5D18" w:rsidR="009B173F" w:rsidRPr="008E2D60" w:rsidRDefault="009B173F" w:rsidP="009B173F">
            <w:pPr>
              <w:pStyle w:val="BodyTextIndent3"/>
              <w:tabs>
                <w:tab w:val="decimal" w:pos="971"/>
              </w:tabs>
              <w:spacing w:after="0" w:line="280" w:lineRule="exact"/>
              <w:ind w:left="-109"/>
              <w:rPr>
                <w:rFonts w:ascii="Arial" w:hAnsi="Arial" w:cs="Arial"/>
                <w:kern w:val="28"/>
                <w:sz w:val="15"/>
                <w:szCs w:val="15"/>
              </w:rPr>
            </w:pPr>
            <w:r w:rsidRPr="009B173F">
              <w:rPr>
                <w:rFonts w:ascii="Arial" w:hAnsi="Arial" w:cs="Arial"/>
                <w:kern w:val="28"/>
                <w:sz w:val="15"/>
                <w:szCs w:val="15"/>
              </w:rPr>
              <w:t>31,964</w:t>
            </w:r>
          </w:p>
        </w:tc>
      </w:tr>
      <w:tr w:rsidR="009B173F" w:rsidRPr="008E2D60" w14:paraId="330C649F" w14:textId="77777777" w:rsidTr="00324E3A">
        <w:trPr>
          <w:trHeight w:val="80"/>
        </w:trPr>
        <w:tc>
          <w:tcPr>
            <w:tcW w:w="3151" w:type="dxa"/>
            <w:vAlign w:val="bottom"/>
          </w:tcPr>
          <w:p w14:paraId="6839E2EC" w14:textId="77777777" w:rsidR="009B173F" w:rsidRPr="008E2D60" w:rsidRDefault="009B173F" w:rsidP="009B173F">
            <w:pPr>
              <w:overflowPunct/>
              <w:autoSpaceDE/>
              <w:adjustRightInd/>
              <w:spacing w:line="280" w:lineRule="exact"/>
              <w:ind w:left="243" w:hanging="180"/>
              <w:rPr>
                <w:rFonts w:ascii="Arial" w:eastAsia="Cordia New" w:hAnsi="Arial" w:cs="Arial"/>
                <w:kern w:val="28"/>
                <w:sz w:val="15"/>
                <w:szCs w:val="15"/>
              </w:rPr>
            </w:pPr>
            <w:r w:rsidRPr="008E2D60">
              <w:rPr>
                <w:rFonts w:ascii="Arial" w:eastAsia="Cordia New" w:hAnsi="Arial" w:cs="Arial"/>
                <w:kern w:val="28"/>
                <w:sz w:val="15"/>
                <w:szCs w:val="15"/>
              </w:rPr>
              <w:t xml:space="preserve">   3 - 6 months</w:t>
            </w:r>
          </w:p>
        </w:tc>
        <w:tc>
          <w:tcPr>
            <w:tcW w:w="1223" w:type="dxa"/>
            <w:vAlign w:val="bottom"/>
          </w:tcPr>
          <w:p w14:paraId="0FC366C8" w14:textId="626C3171" w:rsidR="009B173F" w:rsidRPr="008E2D60" w:rsidRDefault="009B173F" w:rsidP="009B173F">
            <w:pPr>
              <w:pStyle w:val="BodyTextIndent3"/>
              <w:tabs>
                <w:tab w:val="decimal" w:pos="971"/>
              </w:tabs>
              <w:spacing w:after="0" w:line="280" w:lineRule="exact"/>
              <w:ind w:left="-109"/>
              <w:rPr>
                <w:rFonts w:ascii="Arial" w:hAnsi="Arial" w:cs="Arial"/>
                <w:kern w:val="28"/>
                <w:sz w:val="15"/>
                <w:szCs w:val="15"/>
              </w:rPr>
            </w:pPr>
            <w:r w:rsidRPr="009B173F">
              <w:rPr>
                <w:rFonts w:ascii="Arial" w:hAnsi="Arial" w:cs="Arial"/>
                <w:kern w:val="28"/>
                <w:sz w:val="15"/>
                <w:szCs w:val="15"/>
              </w:rPr>
              <w:t>-</w:t>
            </w:r>
          </w:p>
        </w:tc>
        <w:tc>
          <w:tcPr>
            <w:tcW w:w="1224" w:type="dxa"/>
            <w:vAlign w:val="bottom"/>
          </w:tcPr>
          <w:p w14:paraId="564AC179" w14:textId="6BB1A014" w:rsidR="009B173F" w:rsidRPr="008E2D60" w:rsidRDefault="009B173F" w:rsidP="009B173F">
            <w:pPr>
              <w:pStyle w:val="BodyTextIndent3"/>
              <w:tabs>
                <w:tab w:val="decimal" w:pos="971"/>
              </w:tabs>
              <w:spacing w:after="0" w:line="280" w:lineRule="exact"/>
              <w:ind w:left="-109"/>
              <w:rPr>
                <w:rFonts w:ascii="Arial" w:hAnsi="Arial" w:cs="Arial"/>
                <w:kern w:val="28"/>
                <w:sz w:val="15"/>
                <w:szCs w:val="15"/>
                <w:cs/>
              </w:rPr>
            </w:pPr>
            <w:r w:rsidRPr="009B173F">
              <w:rPr>
                <w:rFonts w:ascii="Arial" w:hAnsi="Arial" w:cs="Arial"/>
                <w:kern w:val="28"/>
                <w:sz w:val="15"/>
                <w:szCs w:val="15"/>
              </w:rPr>
              <w:t>-</w:t>
            </w:r>
          </w:p>
        </w:tc>
        <w:tc>
          <w:tcPr>
            <w:tcW w:w="1224" w:type="dxa"/>
            <w:vAlign w:val="bottom"/>
          </w:tcPr>
          <w:p w14:paraId="0CED2F5A" w14:textId="18570BEA" w:rsidR="009B173F" w:rsidRPr="008E2D60" w:rsidRDefault="009B173F" w:rsidP="009B173F">
            <w:pPr>
              <w:pStyle w:val="BodyTextIndent3"/>
              <w:tabs>
                <w:tab w:val="decimal" w:pos="971"/>
              </w:tabs>
              <w:spacing w:after="0" w:line="280" w:lineRule="exact"/>
              <w:ind w:left="-109"/>
              <w:rPr>
                <w:rFonts w:ascii="Arial" w:hAnsi="Arial" w:cs="Arial"/>
                <w:kern w:val="28"/>
                <w:sz w:val="15"/>
                <w:szCs w:val="15"/>
                <w:cs/>
              </w:rPr>
            </w:pPr>
            <w:r w:rsidRPr="009B173F">
              <w:rPr>
                <w:rFonts w:ascii="Arial" w:hAnsi="Arial" w:cs="Arial"/>
                <w:kern w:val="28"/>
                <w:sz w:val="15"/>
                <w:szCs w:val="15"/>
              </w:rPr>
              <w:t>-</w:t>
            </w:r>
          </w:p>
        </w:tc>
        <w:tc>
          <w:tcPr>
            <w:tcW w:w="1224" w:type="dxa"/>
            <w:vAlign w:val="bottom"/>
          </w:tcPr>
          <w:p w14:paraId="023E54DC" w14:textId="5E70D22B" w:rsidR="009B173F" w:rsidRPr="008E2D60" w:rsidRDefault="009B173F" w:rsidP="009B173F">
            <w:pPr>
              <w:pStyle w:val="BodyTextIndent3"/>
              <w:tabs>
                <w:tab w:val="decimal" w:pos="971"/>
              </w:tabs>
              <w:spacing w:after="0" w:line="280" w:lineRule="exact"/>
              <w:ind w:left="-109"/>
              <w:rPr>
                <w:rFonts w:ascii="Arial" w:hAnsi="Arial" w:cs="Arial"/>
                <w:kern w:val="28"/>
                <w:sz w:val="15"/>
                <w:szCs w:val="15"/>
                <w:cs/>
              </w:rPr>
            </w:pPr>
            <w:r w:rsidRPr="009B173F">
              <w:rPr>
                <w:rFonts w:ascii="Arial" w:hAnsi="Arial" w:cs="Arial"/>
                <w:kern w:val="28"/>
                <w:sz w:val="15"/>
                <w:szCs w:val="15"/>
              </w:rPr>
              <w:t>1,219</w:t>
            </w:r>
          </w:p>
        </w:tc>
        <w:tc>
          <w:tcPr>
            <w:tcW w:w="1224" w:type="dxa"/>
            <w:vAlign w:val="bottom"/>
          </w:tcPr>
          <w:p w14:paraId="2C4A2223" w14:textId="293BA45F" w:rsidR="009B173F" w:rsidRPr="008E2D60" w:rsidRDefault="009B173F" w:rsidP="009B173F">
            <w:pPr>
              <w:pStyle w:val="BodyTextIndent3"/>
              <w:tabs>
                <w:tab w:val="decimal" w:pos="971"/>
              </w:tabs>
              <w:spacing w:after="0" w:line="280" w:lineRule="exact"/>
              <w:ind w:left="-109"/>
              <w:rPr>
                <w:rFonts w:ascii="Arial" w:hAnsi="Arial" w:cs="Arial"/>
                <w:kern w:val="28"/>
                <w:sz w:val="15"/>
                <w:szCs w:val="15"/>
              </w:rPr>
            </w:pPr>
            <w:r w:rsidRPr="009B173F">
              <w:rPr>
                <w:rFonts w:ascii="Arial" w:hAnsi="Arial" w:cs="Arial"/>
                <w:kern w:val="28"/>
                <w:sz w:val="15"/>
                <w:szCs w:val="15"/>
              </w:rPr>
              <w:t>1,219</w:t>
            </w:r>
          </w:p>
        </w:tc>
      </w:tr>
      <w:tr w:rsidR="009B173F" w:rsidRPr="008E2D60" w14:paraId="609CB34B" w14:textId="77777777" w:rsidTr="00324E3A">
        <w:trPr>
          <w:trHeight w:val="80"/>
        </w:trPr>
        <w:tc>
          <w:tcPr>
            <w:tcW w:w="3151" w:type="dxa"/>
            <w:vAlign w:val="bottom"/>
          </w:tcPr>
          <w:p w14:paraId="7D7CF250" w14:textId="77777777" w:rsidR="009B173F" w:rsidRPr="008E2D60" w:rsidRDefault="009B173F" w:rsidP="009B173F">
            <w:pPr>
              <w:overflowPunct/>
              <w:autoSpaceDE/>
              <w:adjustRightInd/>
              <w:spacing w:line="280" w:lineRule="exact"/>
              <w:ind w:left="243" w:hanging="180"/>
              <w:rPr>
                <w:rFonts w:ascii="Arial" w:eastAsia="Cordia New" w:hAnsi="Arial" w:cs="Arial"/>
                <w:kern w:val="28"/>
                <w:sz w:val="15"/>
                <w:szCs w:val="15"/>
              </w:rPr>
            </w:pPr>
            <w:r w:rsidRPr="008E2D60">
              <w:rPr>
                <w:rFonts w:ascii="Arial" w:eastAsia="Cordia New" w:hAnsi="Arial" w:cs="Arial"/>
                <w:kern w:val="28"/>
                <w:sz w:val="15"/>
                <w:szCs w:val="15"/>
              </w:rPr>
              <w:t xml:space="preserve">   6 - 9 months </w:t>
            </w:r>
          </w:p>
        </w:tc>
        <w:tc>
          <w:tcPr>
            <w:tcW w:w="1223" w:type="dxa"/>
            <w:vAlign w:val="bottom"/>
          </w:tcPr>
          <w:p w14:paraId="3D68DD00" w14:textId="701DA7CD" w:rsidR="009B173F" w:rsidRPr="008E2D60" w:rsidRDefault="009B173F" w:rsidP="009B173F">
            <w:pPr>
              <w:pStyle w:val="BodyTextIndent3"/>
              <w:tabs>
                <w:tab w:val="decimal" w:pos="971"/>
              </w:tabs>
              <w:spacing w:after="0" w:line="280" w:lineRule="exact"/>
              <w:ind w:left="-109"/>
              <w:rPr>
                <w:rFonts w:ascii="Arial" w:hAnsi="Arial" w:cs="Arial"/>
                <w:kern w:val="28"/>
                <w:sz w:val="15"/>
                <w:szCs w:val="15"/>
                <w:cs/>
              </w:rPr>
            </w:pPr>
            <w:r w:rsidRPr="009B173F">
              <w:rPr>
                <w:rFonts w:ascii="Arial" w:hAnsi="Arial" w:cs="Arial"/>
                <w:kern w:val="28"/>
                <w:sz w:val="15"/>
                <w:szCs w:val="15"/>
              </w:rPr>
              <w:t>-</w:t>
            </w:r>
          </w:p>
        </w:tc>
        <w:tc>
          <w:tcPr>
            <w:tcW w:w="1224" w:type="dxa"/>
            <w:vAlign w:val="bottom"/>
          </w:tcPr>
          <w:p w14:paraId="7AF31F3D" w14:textId="3CBB54C4" w:rsidR="009B173F" w:rsidRPr="008E2D60" w:rsidRDefault="009B173F" w:rsidP="009B173F">
            <w:pPr>
              <w:pStyle w:val="BodyTextIndent3"/>
              <w:tabs>
                <w:tab w:val="decimal" w:pos="971"/>
              </w:tabs>
              <w:spacing w:after="0" w:line="280" w:lineRule="exact"/>
              <w:ind w:left="-109"/>
              <w:rPr>
                <w:rFonts w:ascii="Arial" w:hAnsi="Arial" w:cs="Arial"/>
                <w:kern w:val="28"/>
                <w:sz w:val="15"/>
                <w:szCs w:val="15"/>
                <w:cs/>
              </w:rPr>
            </w:pPr>
            <w:r w:rsidRPr="009B173F">
              <w:rPr>
                <w:rFonts w:ascii="Arial" w:hAnsi="Arial" w:cs="Arial"/>
                <w:kern w:val="28"/>
                <w:sz w:val="15"/>
                <w:szCs w:val="15"/>
              </w:rPr>
              <w:t>-</w:t>
            </w:r>
          </w:p>
        </w:tc>
        <w:tc>
          <w:tcPr>
            <w:tcW w:w="1224" w:type="dxa"/>
            <w:vAlign w:val="bottom"/>
          </w:tcPr>
          <w:p w14:paraId="5C0269FC" w14:textId="79AFAF41" w:rsidR="009B173F" w:rsidRPr="008E2D60" w:rsidRDefault="009B173F" w:rsidP="009B173F">
            <w:pPr>
              <w:pStyle w:val="BodyTextIndent3"/>
              <w:tabs>
                <w:tab w:val="decimal" w:pos="971"/>
              </w:tabs>
              <w:spacing w:after="0" w:line="280" w:lineRule="exact"/>
              <w:ind w:left="-109"/>
              <w:rPr>
                <w:rFonts w:ascii="Arial" w:hAnsi="Arial" w:cs="Arial"/>
                <w:kern w:val="28"/>
                <w:sz w:val="15"/>
                <w:szCs w:val="15"/>
                <w:cs/>
              </w:rPr>
            </w:pPr>
            <w:r w:rsidRPr="009B173F">
              <w:rPr>
                <w:rFonts w:ascii="Arial" w:hAnsi="Arial" w:cs="Arial"/>
                <w:kern w:val="28"/>
                <w:sz w:val="15"/>
                <w:szCs w:val="15"/>
              </w:rPr>
              <w:t>-</w:t>
            </w:r>
          </w:p>
        </w:tc>
        <w:tc>
          <w:tcPr>
            <w:tcW w:w="1224" w:type="dxa"/>
            <w:vAlign w:val="bottom"/>
          </w:tcPr>
          <w:p w14:paraId="63A8C814" w14:textId="63E33876" w:rsidR="009B173F" w:rsidRPr="008E2D60" w:rsidRDefault="009B173F" w:rsidP="009B173F">
            <w:pPr>
              <w:pStyle w:val="BodyTextIndent3"/>
              <w:tabs>
                <w:tab w:val="decimal" w:pos="971"/>
              </w:tabs>
              <w:spacing w:after="0" w:line="280" w:lineRule="exact"/>
              <w:ind w:left="-109"/>
              <w:rPr>
                <w:rFonts w:ascii="Arial" w:hAnsi="Arial" w:cs="Arial"/>
                <w:kern w:val="28"/>
                <w:sz w:val="15"/>
                <w:szCs w:val="15"/>
                <w:cs/>
              </w:rPr>
            </w:pPr>
            <w:r w:rsidRPr="009B173F">
              <w:rPr>
                <w:rFonts w:ascii="Arial" w:hAnsi="Arial" w:cs="Arial"/>
                <w:kern w:val="28"/>
                <w:sz w:val="15"/>
                <w:szCs w:val="15"/>
              </w:rPr>
              <w:t>117</w:t>
            </w:r>
          </w:p>
        </w:tc>
        <w:tc>
          <w:tcPr>
            <w:tcW w:w="1224" w:type="dxa"/>
            <w:vAlign w:val="bottom"/>
          </w:tcPr>
          <w:p w14:paraId="5D1097CE" w14:textId="1EF9FDC8" w:rsidR="009B173F" w:rsidRPr="008E2D60" w:rsidRDefault="009B173F" w:rsidP="009B173F">
            <w:pPr>
              <w:pStyle w:val="BodyTextIndent3"/>
              <w:tabs>
                <w:tab w:val="decimal" w:pos="971"/>
              </w:tabs>
              <w:spacing w:after="0" w:line="280" w:lineRule="exact"/>
              <w:ind w:left="-109"/>
              <w:rPr>
                <w:rFonts w:ascii="Arial" w:hAnsi="Arial" w:cs="Arial"/>
                <w:kern w:val="28"/>
                <w:sz w:val="15"/>
                <w:szCs w:val="15"/>
              </w:rPr>
            </w:pPr>
            <w:r w:rsidRPr="009B173F">
              <w:rPr>
                <w:rFonts w:ascii="Arial" w:hAnsi="Arial" w:cs="Arial"/>
                <w:kern w:val="28"/>
                <w:sz w:val="15"/>
                <w:szCs w:val="15"/>
              </w:rPr>
              <w:t>117</w:t>
            </w:r>
          </w:p>
        </w:tc>
      </w:tr>
      <w:tr w:rsidR="009B173F" w:rsidRPr="008E2D60" w14:paraId="66557262" w14:textId="77777777" w:rsidTr="00324E3A">
        <w:trPr>
          <w:trHeight w:val="80"/>
        </w:trPr>
        <w:tc>
          <w:tcPr>
            <w:tcW w:w="3151" w:type="dxa"/>
            <w:vAlign w:val="bottom"/>
          </w:tcPr>
          <w:p w14:paraId="76972EF1" w14:textId="77777777" w:rsidR="009B173F" w:rsidRPr="008E2D60" w:rsidRDefault="009B173F" w:rsidP="009B173F">
            <w:pPr>
              <w:overflowPunct/>
              <w:autoSpaceDE/>
              <w:adjustRightInd/>
              <w:spacing w:line="280" w:lineRule="exact"/>
              <w:ind w:left="243" w:hanging="180"/>
              <w:rPr>
                <w:rFonts w:ascii="Arial" w:eastAsia="Cordia New" w:hAnsi="Arial" w:cs="Arial"/>
                <w:kern w:val="28"/>
                <w:sz w:val="15"/>
                <w:szCs w:val="15"/>
              </w:rPr>
            </w:pPr>
            <w:r w:rsidRPr="008E2D60">
              <w:rPr>
                <w:rFonts w:ascii="Arial" w:eastAsia="Cordia New" w:hAnsi="Arial" w:cs="Arial"/>
                <w:kern w:val="28"/>
                <w:sz w:val="15"/>
                <w:szCs w:val="15"/>
              </w:rPr>
              <w:t xml:space="preserve">   9 - 12 months</w:t>
            </w:r>
          </w:p>
        </w:tc>
        <w:tc>
          <w:tcPr>
            <w:tcW w:w="1223" w:type="dxa"/>
            <w:vAlign w:val="bottom"/>
          </w:tcPr>
          <w:p w14:paraId="20F0C691" w14:textId="77899F3F" w:rsidR="009B173F" w:rsidRPr="008E2D60" w:rsidRDefault="009B173F" w:rsidP="009B173F">
            <w:pPr>
              <w:pStyle w:val="BodyTextIndent3"/>
              <w:tabs>
                <w:tab w:val="decimal" w:pos="971"/>
              </w:tabs>
              <w:spacing w:after="0" w:line="280" w:lineRule="exact"/>
              <w:ind w:left="-109"/>
              <w:rPr>
                <w:rFonts w:ascii="Arial" w:hAnsi="Arial" w:cs="Arial"/>
                <w:kern w:val="28"/>
                <w:sz w:val="15"/>
                <w:szCs w:val="15"/>
                <w:cs/>
              </w:rPr>
            </w:pPr>
            <w:r w:rsidRPr="009B173F">
              <w:rPr>
                <w:rFonts w:ascii="Arial" w:hAnsi="Arial" w:cs="Arial"/>
                <w:kern w:val="28"/>
                <w:sz w:val="15"/>
                <w:szCs w:val="15"/>
              </w:rPr>
              <w:t>-</w:t>
            </w:r>
          </w:p>
        </w:tc>
        <w:tc>
          <w:tcPr>
            <w:tcW w:w="1224" w:type="dxa"/>
            <w:vAlign w:val="bottom"/>
          </w:tcPr>
          <w:p w14:paraId="4FFE7B9F" w14:textId="75AF1990" w:rsidR="009B173F" w:rsidRPr="008E2D60" w:rsidRDefault="009B173F" w:rsidP="009B173F">
            <w:pPr>
              <w:pStyle w:val="BodyTextIndent3"/>
              <w:tabs>
                <w:tab w:val="decimal" w:pos="971"/>
              </w:tabs>
              <w:spacing w:after="0" w:line="280" w:lineRule="exact"/>
              <w:ind w:left="-109"/>
              <w:rPr>
                <w:rFonts w:ascii="Arial" w:hAnsi="Arial" w:cs="Arial"/>
                <w:kern w:val="28"/>
                <w:sz w:val="15"/>
                <w:szCs w:val="15"/>
                <w:cs/>
              </w:rPr>
            </w:pPr>
            <w:r w:rsidRPr="009B173F">
              <w:rPr>
                <w:rFonts w:ascii="Arial" w:hAnsi="Arial" w:cs="Arial"/>
                <w:kern w:val="28"/>
                <w:sz w:val="15"/>
                <w:szCs w:val="15"/>
              </w:rPr>
              <w:t>-</w:t>
            </w:r>
          </w:p>
        </w:tc>
        <w:tc>
          <w:tcPr>
            <w:tcW w:w="1224" w:type="dxa"/>
            <w:vAlign w:val="bottom"/>
          </w:tcPr>
          <w:p w14:paraId="70D95F85" w14:textId="597495E2" w:rsidR="009B173F" w:rsidRPr="008E2D60" w:rsidRDefault="009B173F" w:rsidP="009B173F">
            <w:pPr>
              <w:pStyle w:val="BodyTextIndent3"/>
              <w:tabs>
                <w:tab w:val="decimal" w:pos="971"/>
              </w:tabs>
              <w:spacing w:after="0" w:line="280" w:lineRule="exact"/>
              <w:ind w:left="-109"/>
              <w:rPr>
                <w:rFonts w:ascii="Arial" w:hAnsi="Arial" w:cs="Arial"/>
                <w:kern w:val="28"/>
                <w:sz w:val="15"/>
                <w:szCs w:val="15"/>
                <w:cs/>
              </w:rPr>
            </w:pPr>
            <w:r w:rsidRPr="009B173F">
              <w:rPr>
                <w:rFonts w:ascii="Arial" w:hAnsi="Arial" w:cs="Arial"/>
                <w:kern w:val="28"/>
                <w:sz w:val="15"/>
                <w:szCs w:val="15"/>
              </w:rPr>
              <w:t>-</w:t>
            </w:r>
          </w:p>
        </w:tc>
        <w:tc>
          <w:tcPr>
            <w:tcW w:w="1224" w:type="dxa"/>
            <w:vAlign w:val="bottom"/>
          </w:tcPr>
          <w:p w14:paraId="5E326C92" w14:textId="68A6E095" w:rsidR="009B173F" w:rsidRPr="008E2D60" w:rsidRDefault="009B173F" w:rsidP="009B173F">
            <w:pPr>
              <w:pStyle w:val="BodyTextIndent3"/>
              <w:tabs>
                <w:tab w:val="decimal" w:pos="971"/>
              </w:tabs>
              <w:spacing w:after="0" w:line="280" w:lineRule="exact"/>
              <w:ind w:left="-109"/>
              <w:rPr>
                <w:rFonts w:ascii="Arial" w:hAnsi="Arial" w:cs="Arial"/>
                <w:kern w:val="28"/>
                <w:sz w:val="15"/>
                <w:szCs w:val="15"/>
                <w:cs/>
              </w:rPr>
            </w:pPr>
            <w:r w:rsidRPr="009B173F">
              <w:rPr>
                <w:rFonts w:ascii="Arial" w:hAnsi="Arial" w:cs="Arial"/>
                <w:kern w:val="28"/>
                <w:sz w:val="15"/>
                <w:szCs w:val="15"/>
              </w:rPr>
              <w:t>64</w:t>
            </w:r>
          </w:p>
        </w:tc>
        <w:tc>
          <w:tcPr>
            <w:tcW w:w="1224" w:type="dxa"/>
            <w:vAlign w:val="bottom"/>
          </w:tcPr>
          <w:p w14:paraId="4F7C1599" w14:textId="65029A08" w:rsidR="009B173F" w:rsidRPr="008E2D60" w:rsidRDefault="009B173F" w:rsidP="009B173F">
            <w:pPr>
              <w:pStyle w:val="BodyTextIndent3"/>
              <w:tabs>
                <w:tab w:val="decimal" w:pos="971"/>
              </w:tabs>
              <w:spacing w:after="0" w:line="280" w:lineRule="exact"/>
              <w:ind w:left="-109"/>
              <w:rPr>
                <w:rFonts w:ascii="Arial" w:hAnsi="Arial" w:cs="Arial"/>
                <w:kern w:val="28"/>
                <w:sz w:val="15"/>
                <w:szCs w:val="15"/>
              </w:rPr>
            </w:pPr>
            <w:r w:rsidRPr="009B173F">
              <w:rPr>
                <w:rFonts w:ascii="Arial" w:hAnsi="Arial" w:cs="Arial"/>
                <w:kern w:val="28"/>
                <w:sz w:val="15"/>
                <w:szCs w:val="15"/>
              </w:rPr>
              <w:t>64</w:t>
            </w:r>
          </w:p>
        </w:tc>
      </w:tr>
      <w:tr w:rsidR="009B173F" w:rsidRPr="008E2D60" w14:paraId="289197C7" w14:textId="77777777" w:rsidTr="00324E3A">
        <w:trPr>
          <w:trHeight w:val="80"/>
        </w:trPr>
        <w:tc>
          <w:tcPr>
            <w:tcW w:w="3151" w:type="dxa"/>
            <w:vAlign w:val="bottom"/>
          </w:tcPr>
          <w:p w14:paraId="771217B4" w14:textId="77777777" w:rsidR="009B173F" w:rsidRPr="008E2D60" w:rsidRDefault="009B173F" w:rsidP="009B173F">
            <w:pPr>
              <w:overflowPunct/>
              <w:autoSpaceDE/>
              <w:adjustRightInd/>
              <w:spacing w:line="280" w:lineRule="exact"/>
              <w:ind w:left="243" w:hanging="180"/>
              <w:rPr>
                <w:rFonts w:ascii="Arial" w:eastAsia="Cordia New" w:hAnsi="Arial" w:cs="Arial"/>
                <w:kern w:val="28"/>
                <w:sz w:val="15"/>
                <w:szCs w:val="15"/>
              </w:rPr>
            </w:pPr>
            <w:r w:rsidRPr="008E2D60">
              <w:rPr>
                <w:rFonts w:ascii="Arial" w:eastAsia="Cordia New" w:hAnsi="Arial" w:cs="Arial"/>
                <w:kern w:val="28"/>
                <w:sz w:val="15"/>
                <w:szCs w:val="15"/>
              </w:rPr>
              <w:t xml:space="preserve">   Over 12 months</w:t>
            </w:r>
          </w:p>
        </w:tc>
        <w:tc>
          <w:tcPr>
            <w:tcW w:w="1223" w:type="dxa"/>
            <w:vAlign w:val="bottom"/>
          </w:tcPr>
          <w:p w14:paraId="0C244922" w14:textId="2FDBFFF2" w:rsidR="009B173F" w:rsidRPr="008E2D60" w:rsidRDefault="009B173F" w:rsidP="009B173F">
            <w:pPr>
              <w:pStyle w:val="BodyTextIndent3"/>
              <w:pBdr>
                <w:bottom w:val="single" w:sz="2" w:space="1" w:color="auto"/>
              </w:pBdr>
              <w:tabs>
                <w:tab w:val="decimal" w:pos="971"/>
              </w:tabs>
              <w:spacing w:after="0" w:line="280" w:lineRule="exact"/>
              <w:ind w:left="-109"/>
              <w:rPr>
                <w:rFonts w:ascii="Arial" w:hAnsi="Arial" w:cs="Arial"/>
                <w:kern w:val="28"/>
                <w:sz w:val="15"/>
                <w:szCs w:val="15"/>
                <w:cs/>
              </w:rPr>
            </w:pPr>
            <w:r w:rsidRPr="009B173F">
              <w:rPr>
                <w:rFonts w:ascii="Arial" w:hAnsi="Arial" w:cs="Arial"/>
                <w:kern w:val="28"/>
                <w:sz w:val="15"/>
                <w:szCs w:val="15"/>
              </w:rPr>
              <w:t>-</w:t>
            </w:r>
          </w:p>
        </w:tc>
        <w:tc>
          <w:tcPr>
            <w:tcW w:w="1224" w:type="dxa"/>
            <w:vAlign w:val="bottom"/>
          </w:tcPr>
          <w:p w14:paraId="671650D3" w14:textId="25F6B4FE" w:rsidR="009B173F" w:rsidRPr="008E2D60" w:rsidRDefault="009B173F" w:rsidP="009B173F">
            <w:pPr>
              <w:pStyle w:val="BodyTextIndent3"/>
              <w:pBdr>
                <w:bottom w:val="single" w:sz="2" w:space="1" w:color="auto"/>
              </w:pBdr>
              <w:tabs>
                <w:tab w:val="decimal" w:pos="971"/>
              </w:tabs>
              <w:spacing w:after="0" w:line="280" w:lineRule="exact"/>
              <w:ind w:left="-109"/>
              <w:rPr>
                <w:rFonts w:ascii="Arial" w:hAnsi="Arial" w:cs="Arial"/>
                <w:kern w:val="28"/>
                <w:sz w:val="15"/>
                <w:szCs w:val="15"/>
                <w:cs/>
              </w:rPr>
            </w:pPr>
            <w:r w:rsidRPr="009B173F">
              <w:rPr>
                <w:rFonts w:ascii="Arial" w:hAnsi="Arial" w:cs="Arial"/>
                <w:kern w:val="28"/>
                <w:sz w:val="15"/>
                <w:szCs w:val="15"/>
              </w:rPr>
              <w:t>-</w:t>
            </w:r>
          </w:p>
        </w:tc>
        <w:tc>
          <w:tcPr>
            <w:tcW w:w="1224" w:type="dxa"/>
            <w:vAlign w:val="bottom"/>
          </w:tcPr>
          <w:p w14:paraId="5E27A6B0" w14:textId="048A3218" w:rsidR="009B173F" w:rsidRPr="008E2D60" w:rsidRDefault="009B173F" w:rsidP="009B173F">
            <w:pPr>
              <w:pStyle w:val="BodyTextIndent3"/>
              <w:pBdr>
                <w:bottom w:val="single" w:sz="2" w:space="1" w:color="auto"/>
              </w:pBdr>
              <w:tabs>
                <w:tab w:val="decimal" w:pos="971"/>
              </w:tabs>
              <w:spacing w:after="0" w:line="280" w:lineRule="exact"/>
              <w:ind w:left="-109"/>
              <w:rPr>
                <w:rFonts w:ascii="Arial" w:hAnsi="Arial" w:cs="Arial"/>
                <w:kern w:val="28"/>
                <w:sz w:val="15"/>
                <w:szCs w:val="15"/>
                <w:cs/>
              </w:rPr>
            </w:pPr>
            <w:r w:rsidRPr="009B173F">
              <w:rPr>
                <w:rFonts w:ascii="Arial" w:hAnsi="Arial" w:cs="Arial"/>
                <w:kern w:val="28"/>
                <w:sz w:val="15"/>
                <w:szCs w:val="15"/>
              </w:rPr>
              <w:t>-</w:t>
            </w:r>
          </w:p>
        </w:tc>
        <w:tc>
          <w:tcPr>
            <w:tcW w:w="1224" w:type="dxa"/>
            <w:vAlign w:val="bottom"/>
          </w:tcPr>
          <w:p w14:paraId="32328754" w14:textId="44B07093" w:rsidR="009B173F" w:rsidRPr="008E2D60" w:rsidRDefault="009B173F" w:rsidP="009B173F">
            <w:pPr>
              <w:pStyle w:val="BodyTextIndent3"/>
              <w:pBdr>
                <w:bottom w:val="single" w:sz="2" w:space="1" w:color="auto"/>
              </w:pBdr>
              <w:tabs>
                <w:tab w:val="decimal" w:pos="971"/>
              </w:tabs>
              <w:spacing w:after="0" w:line="280" w:lineRule="exact"/>
              <w:ind w:left="-109"/>
              <w:rPr>
                <w:rFonts w:ascii="Arial" w:hAnsi="Arial" w:cs="Arial"/>
                <w:kern w:val="28"/>
                <w:sz w:val="15"/>
                <w:szCs w:val="15"/>
                <w:cs/>
              </w:rPr>
            </w:pPr>
            <w:r w:rsidRPr="009B173F">
              <w:rPr>
                <w:rFonts w:ascii="Arial" w:hAnsi="Arial" w:cs="Arial"/>
                <w:kern w:val="28"/>
                <w:sz w:val="15"/>
                <w:szCs w:val="15"/>
              </w:rPr>
              <w:t>1,323</w:t>
            </w:r>
          </w:p>
        </w:tc>
        <w:tc>
          <w:tcPr>
            <w:tcW w:w="1224" w:type="dxa"/>
            <w:vAlign w:val="bottom"/>
          </w:tcPr>
          <w:p w14:paraId="577E6FBD" w14:textId="3FDB9789" w:rsidR="009B173F" w:rsidRPr="008E2D60" w:rsidRDefault="009B173F" w:rsidP="009B173F">
            <w:pPr>
              <w:pStyle w:val="BodyTextIndent3"/>
              <w:pBdr>
                <w:bottom w:val="single" w:sz="2" w:space="1" w:color="auto"/>
              </w:pBdr>
              <w:tabs>
                <w:tab w:val="decimal" w:pos="971"/>
              </w:tabs>
              <w:spacing w:after="0" w:line="280" w:lineRule="exact"/>
              <w:ind w:left="-109"/>
              <w:rPr>
                <w:rFonts w:ascii="Arial" w:hAnsi="Arial" w:cs="Arial"/>
                <w:kern w:val="28"/>
                <w:sz w:val="15"/>
                <w:szCs w:val="15"/>
              </w:rPr>
            </w:pPr>
            <w:r w:rsidRPr="009B173F">
              <w:rPr>
                <w:rFonts w:ascii="Arial" w:hAnsi="Arial" w:cs="Arial"/>
                <w:kern w:val="28"/>
                <w:sz w:val="15"/>
                <w:szCs w:val="15"/>
              </w:rPr>
              <w:t>1,323</w:t>
            </w:r>
          </w:p>
        </w:tc>
      </w:tr>
      <w:tr w:rsidR="009B173F" w:rsidRPr="008E2D60" w14:paraId="5AAFD582" w14:textId="77777777" w:rsidTr="00324E3A">
        <w:trPr>
          <w:trHeight w:val="80"/>
        </w:trPr>
        <w:tc>
          <w:tcPr>
            <w:tcW w:w="3151" w:type="dxa"/>
            <w:vAlign w:val="bottom"/>
          </w:tcPr>
          <w:p w14:paraId="74787944" w14:textId="77777777" w:rsidR="009B173F" w:rsidRPr="008E2D60" w:rsidRDefault="009B173F" w:rsidP="009B173F">
            <w:pPr>
              <w:overflowPunct/>
              <w:autoSpaceDE/>
              <w:adjustRightInd/>
              <w:spacing w:line="280" w:lineRule="exact"/>
              <w:ind w:left="243" w:hanging="180"/>
              <w:rPr>
                <w:rFonts w:ascii="Arial" w:eastAsia="Cordia New" w:hAnsi="Arial" w:cs="Arial"/>
                <w:kern w:val="28"/>
                <w:sz w:val="15"/>
                <w:szCs w:val="15"/>
              </w:rPr>
            </w:pPr>
            <w:r w:rsidRPr="008E2D60">
              <w:rPr>
                <w:rFonts w:ascii="Arial" w:eastAsia="Cordia New" w:hAnsi="Arial" w:cs="Arial"/>
                <w:kern w:val="28"/>
                <w:sz w:val="15"/>
                <w:szCs w:val="15"/>
              </w:rPr>
              <w:t>Total</w:t>
            </w:r>
          </w:p>
        </w:tc>
        <w:tc>
          <w:tcPr>
            <w:tcW w:w="1223" w:type="dxa"/>
            <w:vAlign w:val="bottom"/>
          </w:tcPr>
          <w:p w14:paraId="4CD12CF3" w14:textId="66513E54" w:rsidR="009B173F" w:rsidRPr="008E2D60" w:rsidRDefault="009B173F" w:rsidP="009B173F">
            <w:pPr>
              <w:pStyle w:val="BodyTextIndent3"/>
              <w:tabs>
                <w:tab w:val="decimal" w:pos="971"/>
              </w:tabs>
              <w:spacing w:after="0" w:line="280" w:lineRule="exact"/>
              <w:ind w:left="-109"/>
              <w:rPr>
                <w:rFonts w:ascii="Arial" w:hAnsi="Arial" w:cs="Arial"/>
                <w:kern w:val="28"/>
                <w:sz w:val="15"/>
                <w:szCs w:val="15"/>
                <w:cs/>
              </w:rPr>
            </w:pPr>
            <w:r w:rsidRPr="009B173F">
              <w:rPr>
                <w:rFonts w:ascii="Arial" w:hAnsi="Arial" w:cs="Arial"/>
                <w:kern w:val="28"/>
                <w:sz w:val="15"/>
                <w:szCs w:val="15"/>
                <w:cs/>
              </w:rPr>
              <w:t>8</w:t>
            </w:r>
            <w:r w:rsidRPr="009B173F">
              <w:rPr>
                <w:rFonts w:ascii="Arial" w:hAnsi="Arial" w:cs="Arial"/>
                <w:kern w:val="28"/>
                <w:sz w:val="15"/>
                <w:szCs w:val="15"/>
              </w:rPr>
              <w:t>,</w:t>
            </w:r>
            <w:r w:rsidRPr="009B173F">
              <w:rPr>
                <w:rFonts w:ascii="Arial" w:hAnsi="Arial" w:cs="Arial"/>
                <w:kern w:val="28"/>
                <w:sz w:val="15"/>
                <w:szCs w:val="15"/>
                <w:cs/>
              </w:rPr>
              <w:t>484</w:t>
            </w:r>
          </w:p>
        </w:tc>
        <w:tc>
          <w:tcPr>
            <w:tcW w:w="1224" w:type="dxa"/>
            <w:vAlign w:val="bottom"/>
          </w:tcPr>
          <w:p w14:paraId="0FB63AE0" w14:textId="55D11B5E" w:rsidR="009B173F" w:rsidRPr="008E2D60" w:rsidRDefault="009B173F" w:rsidP="009B173F">
            <w:pPr>
              <w:pStyle w:val="BodyTextIndent3"/>
              <w:tabs>
                <w:tab w:val="decimal" w:pos="971"/>
              </w:tabs>
              <w:spacing w:after="0" w:line="280" w:lineRule="exact"/>
              <w:ind w:left="-109"/>
              <w:rPr>
                <w:rFonts w:ascii="Arial" w:hAnsi="Arial" w:cs="Arial"/>
                <w:kern w:val="28"/>
                <w:sz w:val="15"/>
                <w:szCs w:val="15"/>
                <w:cs/>
              </w:rPr>
            </w:pPr>
            <w:r w:rsidRPr="009B173F">
              <w:rPr>
                <w:rFonts w:ascii="Arial" w:hAnsi="Arial" w:cs="Arial"/>
                <w:kern w:val="28"/>
                <w:sz w:val="15"/>
                <w:szCs w:val="15"/>
              </w:rPr>
              <w:t>-</w:t>
            </w:r>
          </w:p>
        </w:tc>
        <w:tc>
          <w:tcPr>
            <w:tcW w:w="1224" w:type="dxa"/>
            <w:vAlign w:val="bottom"/>
          </w:tcPr>
          <w:p w14:paraId="5CFD599F" w14:textId="5213D2D8" w:rsidR="009B173F" w:rsidRPr="008E2D60" w:rsidRDefault="009B173F" w:rsidP="009B173F">
            <w:pPr>
              <w:pStyle w:val="BodyTextIndent3"/>
              <w:tabs>
                <w:tab w:val="decimal" w:pos="971"/>
              </w:tabs>
              <w:spacing w:after="0" w:line="280" w:lineRule="exact"/>
              <w:ind w:left="-109"/>
              <w:rPr>
                <w:rFonts w:ascii="Arial" w:hAnsi="Arial" w:cs="Arial"/>
                <w:kern w:val="28"/>
                <w:sz w:val="15"/>
                <w:szCs w:val="15"/>
                <w:cs/>
              </w:rPr>
            </w:pPr>
            <w:r w:rsidRPr="009B173F">
              <w:rPr>
                <w:rFonts w:ascii="Arial" w:hAnsi="Arial" w:cs="Arial"/>
                <w:kern w:val="28"/>
                <w:sz w:val="15"/>
                <w:szCs w:val="15"/>
              </w:rPr>
              <w:t>-</w:t>
            </w:r>
          </w:p>
        </w:tc>
        <w:tc>
          <w:tcPr>
            <w:tcW w:w="1224" w:type="dxa"/>
            <w:vAlign w:val="bottom"/>
          </w:tcPr>
          <w:p w14:paraId="7E641614" w14:textId="5D8C7F4F" w:rsidR="009B173F" w:rsidRPr="008E2D60" w:rsidRDefault="009B173F" w:rsidP="009B173F">
            <w:pPr>
              <w:pStyle w:val="BodyTextIndent3"/>
              <w:tabs>
                <w:tab w:val="decimal" w:pos="971"/>
              </w:tabs>
              <w:spacing w:after="0" w:line="280" w:lineRule="exact"/>
              <w:ind w:left="-109"/>
              <w:rPr>
                <w:rFonts w:ascii="Arial" w:hAnsi="Arial" w:cs="Arial"/>
                <w:kern w:val="28"/>
                <w:sz w:val="15"/>
                <w:szCs w:val="15"/>
                <w:cs/>
              </w:rPr>
            </w:pPr>
            <w:r w:rsidRPr="009B173F">
              <w:rPr>
                <w:rFonts w:ascii="Arial" w:hAnsi="Arial" w:cs="Arial"/>
                <w:kern w:val="28"/>
                <w:sz w:val="15"/>
                <w:szCs w:val="15"/>
              </w:rPr>
              <w:t>116,995</w:t>
            </w:r>
          </w:p>
        </w:tc>
        <w:tc>
          <w:tcPr>
            <w:tcW w:w="1224" w:type="dxa"/>
            <w:vAlign w:val="bottom"/>
          </w:tcPr>
          <w:p w14:paraId="60AFFDFE" w14:textId="71FCE78B" w:rsidR="009B173F" w:rsidRPr="008E2D60" w:rsidRDefault="009B173F" w:rsidP="009B173F">
            <w:pPr>
              <w:pStyle w:val="BodyTextIndent3"/>
              <w:tabs>
                <w:tab w:val="decimal" w:pos="971"/>
              </w:tabs>
              <w:spacing w:after="0" w:line="280" w:lineRule="exact"/>
              <w:ind w:left="-109"/>
              <w:rPr>
                <w:rFonts w:ascii="Arial" w:hAnsi="Arial" w:cs="Arial"/>
                <w:kern w:val="28"/>
                <w:sz w:val="15"/>
                <w:szCs w:val="15"/>
              </w:rPr>
            </w:pPr>
            <w:r w:rsidRPr="009B173F">
              <w:rPr>
                <w:rFonts w:ascii="Arial" w:hAnsi="Arial" w:cs="Arial"/>
                <w:kern w:val="28"/>
                <w:sz w:val="15"/>
                <w:szCs w:val="15"/>
              </w:rPr>
              <w:t>125,479</w:t>
            </w:r>
          </w:p>
        </w:tc>
      </w:tr>
      <w:tr w:rsidR="009B173F" w:rsidRPr="008E2D60" w14:paraId="21F80F54" w14:textId="77777777" w:rsidTr="00324E3A">
        <w:trPr>
          <w:trHeight w:val="80"/>
        </w:trPr>
        <w:tc>
          <w:tcPr>
            <w:tcW w:w="3151" w:type="dxa"/>
            <w:vAlign w:val="bottom"/>
            <w:hideMark/>
          </w:tcPr>
          <w:p w14:paraId="269ECD12" w14:textId="77777777" w:rsidR="009B173F" w:rsidRPr="008E2D60" w:rsidRDefault="009B173F" w:rsidP="009B173F">
            <w:pPr>
              <w:overflowPunct/>
              <w:autoSpaceDE/>
              <w:adjustRightInd/>
              <w:spacing w:line="280" w:lineRule="exact"/>
              <w:ind w:left="243" w:right="-108" w:hanging="180"/>
              <w:rPr>
                <w:rFonts w:ascii="Arial" w:eastAsia="Cordia New" w:hAnsi="Arial" w:cs="Arial"/>
                <w:kern w:val="28"/>
                <w:sz w:val="15"/>
                <w:szCs w:val="15"/>
              </w:rPr>
            </w:pPr>
            <w:r w:rsidRPr="008E2D60">
              <w:rPr>
                <w:rFonts w:ascii="Arial" w:eastAsia="Cordia New" w:hAnsi="Arial" w:cs="Arial"/>
                <w:kern w:val="28"/>
                <w:sz w:val="15"/>
                <w:szCs w:val="15"/>
              </w:rPr>
              <w:t>Less: Allowance for expected credit losses</w:t>
            </w:r>
          </w:p>
        </w:tc>
        <w:tc>
          <w:tcPr>
            <w:tcW w:w="1223" w:type="dxa"/>
            <w:vAlign w:val="bottom"/>
          </w:tcPr>
          <w:p w14:paraId="352DF425" w14:textId="0E4BA447" w:rsidR="009B173F" w:rsidRPr="008E2D60" w:rsidRDefault="009B173F" w:rsidP="009B173F">
            <w:pPr>
              <w:pStyle w:val="BodyTextIndent3"/>
              <w:tabs>
                <w:tab w:val="decimal" w:pos="971"/>
              </w:tabs>
              <w:spacing w:after="0" w:line="280" w:lineRule="exact"/>
              <w:ind w:left="-109"/>
              <w:rPr>
                <w:rFonts w:ascii="Arial" w:hAnsi="Arial" w:cs="Arial"/>
                <w:kern w:val="28"/>
                <w:sz w:val="15"/>
                <w:szCs w:val="15"/>
                <w:cs/>
              </w:rPr>
            </w:pPr>
            <w:r w:rsidRPr="009B173F">
              <w:rPr>
                <w:rFonts w:ascii="Arial" w:hAnsi="Arial" w:cs="Arial"/>
                <w:kern w:val="28"/>
                <w:sz w:val="15"/>
                <w:szCs w:val="15"/>
                <w:cs/>
              </w:rPr>
              <w:t>(</w:t>
            </w:r>
            <w:r w:rsidRPr="009B173F">
              <w:rPr>
                <w:rFonts w:ascii="Arial" w:hAnsi="Arial" w:cs="Arial"/>
                <w:kern w:val="28"/>
                <w:sz w:val="15"/>
                <w:szCs w:val="15"/>
              </w:rPr>
              <w:t>2</w:t>
            </w:r>
            <w:r w:rsidRPr="009B173F">
              <w:rPr>
                <w:rFonts w:ascii="Arial" w:hAnsi="Arial" w:cs="Arial"/>
                <w:kern w:val="28"/>
                <w:sz w:val="15"/>
                <w:szCs w:val="15"/>
                <w:cs/>
              </w:rPr>
              <w:t>)</w:t>
            </w:r>
          </w:p>
        </w:tc>
        <w:tc>
          <w:tcPr>
            <w:tcW w:w="1224" w:type="dxa"/>
            <w:vAlign w:val="bottom"/>
          </w:tcPr>
          <w:p w14:paraId="3EFC09A8" w14:textId="06E9F71C" w:rsidR="009B173F" w:rsidRPr="008E2D60" w:rsidRDefault="009B173F" w:rsidP="009B173F">
            <w:pPr>
              <w:pStyle w:val="BodyTextIndent3"/>
              <w:tabs>
                <w:tab w:val="decimal" w:pos="971"/>
              </w:tabs>
              <w:spacing w:after="0" w:line="280" w:lineRule="exact"/>
              <w:ind w:left="-109"/>
              <w:rPr>
                <w:rFonts w:ascii="Arial" w:hAnsi="Arial" w:cs="Arial"/>
                <w:kern w:val="28"/>
                <w:sz w:val="15"/>
                <w:szCs w:val="15"/>
                <w:cs/>
              </w:rPr>
            </w:pPr>
            <w:r w:rsidRPr="009B173F">
              <w:rPr>
                <w:rFonts w:ascii="Arial" w:hAnsi="Arial" w:cs="Arial"/>
                <w:kern w:val="28"/>
                <w:sz w:val="15"/>
                <w:szCs w:val="15"/>
              </w:rPr>
              <w:t>-</w:t>
            </w:r>
          </w:p>
        </w:tc>
        <w:tc>
          <w:tcPr>
            <w:tcW w:w="1224" w:type="dxa"/>
            <w:vAlign w:val="bottom"/>
          </w:tcPr>
          <w:p w14:paraId="660B402E" w14:textId="58B9B34E" w:rsidR="009B173F" w:rsidRPr="008E2D60" w:rsidRDefault="009B173F" w:rsidP="009B173F">
            <w:pPr>
              <w:pStyle w:val="BodyTextIndent3"/>
              <w:tabs>
                <w:tab w:val="decimal" w:pos="971"/>
              </w:tabs>
              <w:spacing w:after="0" w:line="280" w:lineRule="exact"/>
              <w:ind w:left="-109"/>
              <w:rPr>
                <w:rFonts w:ascii="Arial" w:hAnsi="Arial" w:cs="Arial"/>
                <w:kern w:val="28"/>
                <w:sz w:val="15"/>
                <w:szCs w:val="15"/>
                <w:cs/>
              </w:rPr>
            </w:pPr>
            <w:r w:rsidRPr="009B173F">
              <w:rPr>
                <w:rFonts w:ascii="Arial" w:hAnsi="Arial" w:cs="Arial"/>
                <w:kern w:val="28"/>
                <w:sz w:val="15"/>
                <w:szCs w:val="15"/>
              </w:rPr>
              <w:t>-</w:t>
            </w:r>
          </w:p>
        </w:tc>
        <w:tc>
          <w:tcPr>
            <w:tcW w:w="1224" w:type="dxa"/>
            <w:vAlign w:val="bottom"/>
          </w:tcPr>
          <w:p w14:paraId="58AA0FDB" w14:textId="672091C6" w:rsidR="009B173F" w:rsidRPr="008E2D60" w:rsidRDefault="009B173F" w:rsidP="009B173F">
            <w:pPr>
              <w:pStyle w:val="BodyTextIndent3"/>
              <w:tabs>
                <w:tab w:val="decimal" w:pos="971"/>
              </w:tabs>
              <w:spacing w:after="0" w:line="280" w:lineRule="exact"/>
              <w:ind w:left="-109"/>
              <w:rPr>
                <w:rFonts w:ascii="Arial" w:hAnsi="Arial" w:cs="Arial"/>
                <w:kern w:val="28"/>
                <w:sz w:val="15"/>
                <w:szCs w:val="15"/>
                <w:cs/>
              </w:rPr>
            </w:pPr>
            <w:r w:rsidRPr="009B173F">
              <w:rPr>
                <w:rFonts w:ascii="Arial" w:hAnsi="Arial" w:cs="Arial"/>
                <w:kern w:val="28"/>
                <w:sz w:val="15"/>
                <w:szCs w:val="15"/>
              </w:rPr>
              <w:t>(2,195)</w:t>
            </w:r>
          </w:p>
        </w:tc>
        <w:tc>
          <w:tcPr>
            <w:tcW w:w="1224" w:type="dxa"/>
            <w:vAlign w:val="bottom"/>
          </w:tcPr>
          <w:p w14:paraId="0F2F3B06" w14:textId="67853BFC" w:rsidR="009B173F" w:rsidRPr="008E2D60" w:rsidRDefault="009B173F" w:rsidP="009B173F">
            <w:pPr>
              <w:pStyle w:val="BodyTextIndent3"/>
              <w:tabs>
                <w:tab w:val="decimal" w:pos="971"/>
              </w:tabs>
              <w:spacing w:after="0" w:line="280" w:lineRule="exact"/>
              <w:ind w:left="-109"/>
              <w:rPr>
                <w:rFonts w:ascii="Arial" w:hAnsi="Arial" w:cs="Arial"/>
                <w:kern w:val="28"/>
                <w:sz w:val="15"/>
                <w:szCs w:val="15"/>
              </w:rPr>
            </w:pPr>
            <w:r w:rsidRPr="009B173F">
              <w:rPr>
                <w:rFonts w:ascii="Arial" w:hAnsi="Arial" w:cs="Arial"/>
                <w:kern w:val="28"/>
                <w:sz w:val="15"/>
                <w:szCs w:val="15"/>
              </w:rPr>
              <w:t>(2,197)</w:t>
            </w:r>
          </w:p>
        </w:tc>
      </w:tr>
      <w:tr w:rsidR="009B173F" w:rsidRPr="008E2D60" w14:paraId="0267D959" w14:textId="77777777" w:rsidTr="00324E3A">
        <w:trPr>
          <w:trHeight w:val="80"/>
        </w:trPr>
        <w:tc>
          <w:tcPr>
            <w:tcW w:w="3151" w:type="dxa"/>
            <w:vAlign w:val="bottom"/>
          </w:tcPr>
          <w:p w14:paraId="4470BB31" w14:textId="77777777" w:rsidR="009B173F" w:rsidRPr="008E2D60" w:rsidRDefault="009B173F" w:rsidP="009B173F">
            <w:pPr>
              <w:overflowPunct/>
              <w:autoSpaceDE/>
              <w:adjustRightInd/>
              <w:spacing w:line="280" w:lineRule="exact"/>
              <w:ind w:left="243" w:right="-108" w:hanging="180"/>
              <w:rPr>
                <w:rFonts w:ascii="Arial" w:eastAsia="Cordia New" w:hAnsi="Arial" w:cs="Arial"/>
                <w:kern w:val="28"/>
                <w:sz w:val="15"/>
                <w:szCs w:val="15"/>
              </w:rPr>
            </w:pPr>
            <w:r w:rsidRPr="008E2D60">
              <w:rPr>
                <w:rFonts w:ascii="Arial" w:eastAsia="Cordia New" w:hAnsi="Arial" w:cs="Arial"/>
                <w:kern w:val="28"/>
                <w:sz w:val="15"/>
                <w:szCs w:val="15"/>
              </w:rPr>
              <w:t>Net book value</w:t>
            </w:r>
          </w:p>
        </w:tc>
        <w:tc>
          <w:tcPr>
            <w:tcW w:w="1223" w:type="dxa"/>
            <w:vAlign w:val="bottom"/>
          </w:tcPr>
          <w:p w14:paraId="33CA310D" w14:textId="7D5B1154" w:rsidR="009B173F" w:rsidRPr="008E2D60" w:rsidRDefault="009B173F" w:rsidP="009B173F">
            <w:pPr>
              <w:pStyle w:val="BodyTextIndent3"/>
              <w:pBdr>
                <w:top w:val="single" w:sz="2" w:space="1" w:color="auto"/>
                <w:bottom w:val="double" w:sz="4" w:space="1" w:color="auto"/>
              </w:pBdr>
              <w:tabs>
                <w:tab w:val="decimal" w:pos="971"/>
              </w:tabs>
              <w:spacing w:after="0" w:line="280" w:lineRule="exact"/>
              <w:ind w:left="-109"/>
              <w:rPr>
                <w:rFonts w:ascii="Arial" w:hAnsi="Arial" w:cs="Arial"/>
                <w:kern w:val="28"/>
                <w:sz w:val="15"/>
                <w:szCs w:val="15"/>
                <w:cs/>
              </w:rPr>
            </w:pPr>
            <w:r w:rsidRPr="009B173F">
              <w:rPr>
                <w:rFonts w:ascii="Arial" w:hAnsi="Arial" w:cs="Arial"/>
                <w:kern w:val="28"/>
                <w:sz w:val="15"/>
                <w:szCs w:val="15"/>
              </w:rPr>
              <w:t>8,482</w:t>
            </w:r>
          </w:p>
        </w:tc>
        <w:tc>
          <w:tcPr>
            <w:tcW w:w="1224" w:type="dxa"/>
            <w:vAlign w:val="bottom"/>
          </w:tcPr>
          <w:p w14:paraId="6EC888ED" w14:textId="29B4BB1A" w:rsidR="009B173F" w:rsidRPr="008E2D60" w:rsidRDefault="009B173F" w:rsidP="009B173F">
            <w:pPr>
              <w:pStyle w:val="BodyTextIndent3"/>
              <w:pBdr>
                <w:top w:val="single" w:sz="2" w:space="1" w:color="auto"/>
                <w:bottom w:val="double" w:sz="4" w:space="1" w:color="auto"/>
              </w:pBdr>
              <w:tabs>
                <w:tab w:val="decimal" w:pos="971"/>
              </w:tabs>
              <w:spacing w:after="0" w:line="280" w:lineRule="exact"/>
              <w:ind w:left="-109"/>
              <w:rPr>
                <w:rFonts w:ascii="Arial" w:hAnsi="Arial" w:cs="Arial"/>
                <w:kern w:val="28"/>
                <w:sz w:val="15"/>
                <w:szCs w:val="15"/>
                <w:cs/>
              </w:rPr>
            </w:pPr>
            <w:r w:rsidRPr="009B173F">
              <w:rPr>
                <w:rFonts w:ascii="Arial" w:hAnsi="Arial" w:cs="Arial"/>
                <w:kern w:val="28"/>
                <w:sz w:val="15"/>
                <w:szCs w:val="15"/>
              </w:rPr>
              <w:t>-</w:t>
            </w:r>
          </w:p>
        </w:tc>
        <w:tc>
          <w:tcPr>
            <w:tcW w:w="1224" w:type="dxa"/>
            <w:vAlign w:val="bottom"/>
          </w:tcPr>
          <w:p w14:paraId="1E39D7B2" w14:textId="157AAA64" w:rsidR="009B173F" w:rsidRPr="008E2D60" w:rsidRDefault="009B173F" w:rsidP="009B173F">
            <w:pPr>
              <w:pStyle w:val="BodyTextIndent3"/>
              <w:pBdr>
                <w:top w:val="single" w:sz="2" w:space="1" w:color="auto"/>
                <w:bottom w:val="double" w:sz="4" w:space="1" w:color="auto"/>
              </w:pBdr>
              <w:tabs>
                <w:tab w:val="decimal" w:pos="971"/>
              </w:tabs>
              <w:spacing w:after="0" w:line="280" w:lineRule="exact"/>
              <w:ind w:left="-109"/>
              <w:rPr>
                <w:rFonts w:ascii="Arial" w:hAnsi="Arial" w:cs="Arial"/>
                <w:kern w:val="28"/>
                <w:sz w:val="15"/>
                <w:szCs w:val="15"/>
                <w:cs/>
              </w:rPr>
            </w:pPr>
            <w:r w:rsidRPr="009B173F">
              <w:rPr>
                <w:rFonts w:ascii="Arial" w:hAnsi="Arial" w:cs="Arial"/>
                <w:kern w:val="28"/>
                <w:sz w:val="15"/>
                <w:szCs w:val="15"/>
              </w:rPr>
              <w:t>-</w:t>
            </w:r>
          </w:p>
        </w:tc>
        <w:tc>
          <w:tcPr>
            <w:tcW w:w="1224" w:type="dxa"/>
            <w:vAlign w:val="bottom"/>
          </w:tcPr>
          <w:p w14:paraId="2C149B36" w14:textId="1DE77EEB" w:rsidR="009B173F" w:rsidRPr="008E2D60" w:rsidRDefault="009B173F" w:rsidP="009B173F">
            <w:pPr>
              <w:pStyle w:val="BodyTextIndent3"/>
              <w:pBdr>
                <w:top w:val="single" w:sz="2" w:space="1" w:color="auto"/>
                <w:bottom w:val="double" w:sz="4" w:space="1" w:color="auto"/>
              </w:pBdr>
              <w:tabs>
                <w:tab w:val="decimal" w:pos="971"/>
              </w:tabs>
              <w:spacing w:after="0" w:line="280" w:lineRule="exact"/>
              <w:ind w:left="-109"/>
              <w:rPr>
                <w:rFonts w:ascii="Arial" w:hAnsi="Arial" w:cs="Arial"/>
                <w:kern w:val="28"/>
                <w:sz w:val="15"/>
                <w:szCs w:val="15"/>
                <w:cs/>
              </w:rPr>
            </w:pPr>
            <w:r w:rsidRPr="009B173F">
              <w:rPr>
                <w:rFonts w:ascii="Arial" w:hAnsi="Arial" w:cs="Arial"/>
                <w:kern w:val="28"/>
                <w:sz w:val="15"/>
                <w:szCs w:val="15"/>
              </w:rPr>
              <w:t>114,800</w:t>
            </w:r>
          </w:p>
        </w:tc>
        <w:tc>
          <w:tcPr>
            <w:tcW w:w="1224" w:type="dxa"/>
            <w:vAlign w:val="bottom"/>
          </w:tcPr>
          <w:p w14:paraId="2D932E66" w14:textId="54FCC6E0" w:rsidR="009B173F" w:rsidRPr="008E2D60" w:rsidRDefault="009B173F" w:rsidP="009B173F">
            <w:pPr>
              <w:pStyle w:val="BodyTextIndent3"/>
              <w:pBdr>
                <w:top w:val="single" w:sz="2" w:space="1" w:color="auto"/>
                <w:bottom w:val="double" w:sz="4" w:space="1" w:color="auto"/>
              </w:pBdr>
              <w:tabs>
                <w:tab w:val="decimal" w:pos="971"/>
              </w:tabs>
              <w:spacing w:after="0" w:line="280" w:lineRule="exact"/>
              <w:ind w:left="-109"/>
              <w:rPr>
                <w:rFonts w:ascii="Arial" w:hAnsi="Arial" w:cs="Arial"/>
                <w:kern w:val="28"/>
                <w:sz w:val="15"/>
                <w:szCs w:val="15"/>
              </w:rPr>
            </w:pPr>
            <w:r w:rsidRPr="009B173F">
              <w:rPr>
                <w:rFonts w:ascii="Arial" w:hAnsi="Arial" w:cs="Arial"/>
                <w:kern w:val="28"/>
                <w:sz w:val="15"/>
                <w:szCs w:val="15"/>
              </w:rPr>
              <w:t>123,282</w:t>
            </w:r>
          </w:p>
        </w:tc>
      </w:tr>
    </w:tbl>
    <w:p w14:paraId="6509DA16" w14:textId="4ED24DFF" w:rsidR="0093546E" w:rsidRDefault="0093546E" w:rsidP="009C03B0">
      <w:pPr>
        <w:spacing w:before="120" w:after="120"/>
        <w:ind w:left="1260"/>
        <w:rPr>
          <w:rFonts w:ascii="Arial" w:hAnsi="Arial" w:cs="Arial"/>
          <w:sz w:val="22"/>
          <w:szCs w:val="22"/>
        </w:rPr>
      </w:pPr>
    </w:p>
    <w:tbl>
      <w:tblPr>
        <w:tblW w:w="9270" w:type="dxa"/>
        <w:tblInd w:w="468" w:type="dxa"/>
        <w:tblLayout w:type="fixed"/>
        <w:tblLook w:val="04A0" w:firstRow="1" w:lastRow="0" w:firstColumn="1" w:lastColumn="0" w:noHBand="0" w:noVBand="1"/>
      </w:tblPr>
      <w:tblGrid>
        <w:gridCol w:w="3151"/>
        <w:gridCol w:w="1223"/>
        <w:gridCol w:w="1224"/>
        <w:gridCol w:w="1224"/>
        <w:gridCol w:w="1224"/>
        <w:gridCol w:w="1224"/>
      </w:tblGrid>
      <w:tr w:rsidR="0093546E" w:rsidRPr="008E2D60" w14:paraId="1830584C" w14:textId="77777777" w:rsidTr="004670EF">
        <w:trPr>
          <w:tblHeader/>
        </w:trPr>
        <w:tc>
          <w:tcPr>
            <w:tcW w:w="9270" w:type="dxa"/>
            <w:gridSpan w:val="6"/>
            <w:vAlign w:val="bottom"/>
            <w:hideMark/>
          </w:tcPr>
          <w:p w14:paraId="46006505" w14:textId="77777777" w:rsidR="0093546E" w:rsidRPr="008E2D60" w:rsidRDefault="0093546E" w:rsidP="004670EF">
            <w:pPr>
              <w:pStyle w:val="ListParagraph"/>
              <w:spacing w:line="280" w:lineRule="exact"/>
              <w:ind w:right="-7"/>
              <w:contextualSpacing w:val="0"/>
              <w:jc w:val="right"/>
              <w:rPr>
                <w:rFonts w:ascii="Arial" w:hAnsi="Arial" w:cs="Arial"/>
                <w:sz w:val="15"/>
                <w:szCs w:val="15"/>
              </w:rPr>
            </w:pPr>
            <w:r w:rsidRPr="008E2D60">
              <w:rPr>
                <w:rFonts w:ascii="Arial" w:hAnsi="Arial" w:cs="Arial"/>
                <w:sz w:val="15"/>
                <w:szCs w:val="15"/>
              </w:rPr>
              <w:t>(Unit: Thousand Baht</w:t>
            </w:r>
            <w:r w:rsidRPr="008E2D60">
              <w:rPr>
                <w:rFonts w:ascii="Arial" w:hAnsi="Arial" w:cs="Arial"/>
                <w:sz w:val="15"/>
                <w:szCs w:val="15"/>
                <w:cs/>
              </w:rPr>
              <w:t>)</w:t>
            </w:r>
          </w:p>
        </w:tc>
      </w:tr>
      <w:tr w:rsidR="0093546E" w:rsidRPr="008E2D60" w14:paraId="4A2AF5C9" w14:textId="77777777" w:rsidTr="004670EF">
        <w:trPr>
          <w:tblHeader/>
        </w:trPr>
        <w:tc>
          <w:tcPr>
            <w:tcW w:w="3151" w:type="dxa"/>
            <w:vAlign w:val="bottom"/>
          </w:tcPr>
          <w:p w14:paraId="11B8092B" w14:textId="77777777" w:rsidR="0093546E" w:rsidRPr="008E2D60" w:rsidRDefault="0093546E" w:rsidP="004670EF">
            <w:pPr>
              <w:overflowPunct/>
              <w:autoSpaceDE/>
              <w:adjustRightInd/>
              <w:spacing w:line="280" w:lineRule="exact"/>
              <w:ind w:left="243" w:hanging="180"/>
              <w:rPr>
                <w:rFonts w:ascii="Arial" w:eastAsia="Cordia New" w:hAnsi="Arial" w:cs="Arial"/>
                <w:kern w:val="28"/>
                <w:sz w:val="15"/>
                <w:szCs w:val="15"/>
                <w:cs/>
              </w:rPr>
            </w:pPr>
          </w:p>
        </w:tc>
        <w:tc>
          <w:tcPr>
            <w:tcW w:w="6119" w:type="dxa"/>
            <w:gridSpan w:val="5"/>
            <w:vAlign w:val="bottom"/>
          </w:tcPr>
          <w:p w14:paraId="5C447AE1" w14:textId="77777777" w:rsidR="0093546E" w:rsidRPr="008E2D60" w:rsidRDefault="0093546E" w:rsidP="004670EF">
            <w:pPr>
              <w:pBdr>
                <w:bottom w:val="single" w:sz="4" w:space="1" w:color="auto"/>
                <w:between w:val="single" w:sz="4" w:space="1" w:color="auto"/>
              </w:pBdr>
              <w:overflowPunct/>
              <w:autoSpaceDE/>
              <w:adjustRightInd/>
              <w:spacing w:line="280" w:lineRule="exact"/>
              <w:jc w:val="center"/>
              <w:rPr>
                <w:rFonts w:ascii="Arial" w:eastAsia="Cordia New" w:hAnsi="Arial" w:cs="Arial"/>
                <w:kern w:val="28"/>
                <w:sz w:val="15"/>
                <w:szCs w:val="15"/>
              </w:rPr>
            </w:pPr>
            <w:r w:rsidRPr="008E2D60">
              <w:rPr>
                <w:rFonts w:ascii="Arial" w:eastAsia="Cordia New" w:hAnsi="Arial" w:cs="Arial"/>
                <w:kern w:val="28"/>
                <w:sz w:val="15"/>
                <w:szCs w:val="15"/>
              </w:rPr>
              <w:t>Consolidated financial statements</w:t>
            </w:r>
          </w:p>
        </w:tc>
      </w:tr>
      <w:tr w:rsidR="0093546E" w:rsidRPr="008E2D60" w14:paraId="6F3B6EC3" w14:textId="77777777" w:rsidTr="004670EF">
        <w:trPr>
          <w:tblHeader/>
        </w:trPr>
        <w:tc>
          <w:tcPr>
            <w:tcW w:w="3151" w:type="dxa"/>
            <w:vAlign w:val="bottom"/>
          </w:tcPr>
          <w:p w14:paraId="6D23F702" w14:textId="77777777" w:rsidR="0093546E" w:rsidRPr="008E2D60" w:rsidRDefault="0093546E" w:rsidP="004670EF">
            <w:pPr>
              <w:overflowPunct/>
              <w:autoSpaceDE/>
              <w:adjustRightInd/>
              <w:spacing w:line="280" w:lineRule="exact"/>
              <w:ind w:left="243" w:hanging="180"/>
              <w:rPr>
                <w:rFonts w:ascii="Arial" w:eastAsia="Cordia New" w:hAnsi="Arial" w:cs="Arial"/>
                <w:kern w:val="28"/>
                <w:sz w:val="15"/>
                <w:szCs w:val="15"/>
                <w:cs/>
              </w:rPr>
            </w:pPr>
          </w:p>
        </w:tc>
        <w:tc>
          <w:tcPr>
            <w:tcW w:w="6119" w:type="dxa"/>
            <w:gridSpan w:val="5"/>
            <w:vAlign w:val="bottom"/>
            <w:hideMark/>
          </w:tcPr>
          <w:p w14:paraId="17C80383" w14:textId="77777777" w:rsidR="0093546E" w:rsidRPr="008E2D60" w:rsidRDefault="0093546E" w:rsidP="004670EF">
            <w:pPr>
              <w:pBdr>
                <w:bottom w:val="single" w:sz="4" w:space="1" w:color="auto"/>
                <w:between w:val="single" w:sz="4" w:space="1" w:color="auto"/>
              </w:pBdr>
              <w:overflowPunct/>
              <w:autoSpaceDE/>
              <w:adjustRightInd/>
              <w:spacing w:line="280" w:lineRule="exact"/>
              <w:jc w:val="center"/>
              <w:rPr>
                <w:rFonts w:ascii="Arial" w:eastAsia="Cordia New" w:hAnsi="Arial" w:cs="Arial"/>
                <w:kern w:val="28"/>
                <w:sz w:val="15"/>
                <w:szCs w:val="15"/>
              </w:rPr>
            </w:pPr>
            <w:r w:rsidRPr="008E2D60">
              <w:rPr>
                <w:rFonts w:ascii="Arial" w:eastAsia="Cordia New" w:hAnsi="Arial" w:cs="Arial"/>
                <w:kern w:val="28"/>
                <w:sz w:val="15"/>
                <w:szCs w:val="15"/>
              </w:rPr>
              <w:t>31 December 202</w:t>
            </w:r>
            <w:r>
              <w:rPr>
                <w:rFonts w:ascii="Arial" w:eastAsia="Cordia New" w:hAnsi="Arial" w:cs="Arial"/>
                <w:kern w:val="28"/>
                <w:sz w:val="15"/>
                <w:szCs w:val="15"/>
              </w:rPr>
              <w:t>2</w:t>
            </w:r>
          </w:p>
        </w:tc>
      </w:tr>
      <w:tr w:rsidR="0093546E" w:rsidRPr="008E2D60" w14:paraId="6F1B1D6D" w14:textId="77777777" w:rsidTr="004670EF">
        <w:trPr>
          <w:tblHeader/>
        </w:trPr>
        <w:tc>
          <w:tcPr>
            <w:tcW w:w="3151" w:type="dxa"/>
            <w:vAlign w:val="bottom"/>
          </w:tcPr>
          <w:p w14:paraId="56151531" w14:textId="77777777" w:rsidR="0093546E" w:rsidRPr="008E2D60" w:rsidRDefault="0093546E" w:rsidP="004670EF">
            <w:pPr>
              <w:overflowPunct/>
              <w:autoSpaceDE/>
              <w:adjustRightInd/>
              <w:spacing w:line="280" w:lineRule="exact"/>
              <w:ind w:left="243" w:hanging="180"/>
              <w:rPr>
                <w:rFonts w:ascii="Arial" w:eastAsia="Cordia New" w:hAnsi="Arial" w:cs="Arial"/>
                <w:kern w:val="28"/>
                <w:sz w:val="15"/>
                <w:szCs w:val="15"/>
                <w:cs/>
              </w:rPr>
            </w:pPr>
          </w:p>
        </w:tc>
        <w:tc>
          <w:tcPr>
            <w:tcW w:w="1223" w:type="dxa"/>
            <w:vAlign w:val="bottom"/>
            <w:hideMark/>
          </w:tcPr>
          <w:p w14:paraId="01DAD770" w14:textId="77777777" w:rsidR="0093546E" w:rsidRPr="008E2D60" w:rsidRDefault="0093546E" w:rsidP="004670EF">
            <w:pPr>
              <w:pBdr>
                <w:bottom w:val="single" w:sz="4" w:space="1" w:color="auto"/>
              </w:pBdr>
              <w:overflowPunct/>
              <w:autoSpaceDE/>
              <w:adjustRightInd/>
              <w:spacing w:line="280" w:lineRule="exact"/>
              <w:jc w:val="center"/>
              <w:rPr>
                <w:rFonts w:ascii="Arial" w:eastAsia="Cordia New" w:hAnsi="Arial" w:cs="Arial"/>
                <w:kern w:val="28"/>
                <w:sz w:val="15"/>
                <w:szCs w:val="15"/>
              </w:rPr>
            </w:pPr>
            <w:r w:rsidRPr="008E2D60">
              <w:rPr>
                <w:rFonts w:ascii="Arial" w:eastAsia="Cordia New" w:hAnsi="Arial" w:cs="Arial"/>
                <w:kern w:val="28"/>
                <w:sz w:val="15"/>
                <w:szCs w:val="15"/>
              </w:rPr>
              <w:t xml:space="preserve">Financial assets where there without significant increase in   credit risk       </w:t>
            </w:r>
            <w:proofErr w:type="gramStart"/>
            <w:r w:rsidRPr="008E2D60">
              <w:rPr>
                <w:rFonts w:ascii="Arial" w:eastAsia="Cordia New" w:hAnsi="Arial" w:cs="Arial"/>
                <w:kern w:val="28"/>
                <w:sz w:val="15"/>
                <w:szCs w:val="15"/>
              </w:rPr>
              <w:t xml:space="preserve">   (</w:t>
            </w:r>
            <w:proofErr w:type="gramEnd"/>
            <w:r w:rsidRPr="008E2D60">
              <w:rPr>
                <w:rFonts w:ascii="Arial" w:eastAsia="Cordia New" w:hAnsi="Arial" w:cs="Arial"/>
                <w:kern w:val="28"/>
                <w:sz w:val="15"/>
                <w:szCs w:val="15"/>
              </w:rPr>
              <w:t>Stage 1)</w:t>
            </w:r>
          </w:p>
        </w:tc>
        <w:tc>
          <w:tcPr>
            <w:tcW w:w="1224" w:type="dxa"/>
            <w:vAlign w:val="bottom"/>
            <w:hideMark/>
          </w:tcPr>
          <w:p w14:paraId="4387A6F9" w14:textId="77777777" w:rsidR="0093546E" w:rsidRPr="008E2D60" w:rsidRDefault="0093546E" w:rsidP="004670EF">
            <w:pPr>
              <w:pBdr>
                <w:bottom w:val="single" w:sz="4" w:space="1" w:color="auto"/>
              </w:pBdr>
              <w:overflowPunct/>
              <w:autoSpaceDE/>
              <w:adjustRightInd/>
              <w:spacing w:line="280" w:lineRule="exact"/>
              <w:jc w:val="center"/>
              <w:rPr>
                <w:rFonts w:ascii="Arial" w:eastAsia="Cordia New" w:hAnsi="Arial" w:cs="Arial"/>
                <w:kern w:val="28"/>
                <w:sz w:val="15"/>
                <w:szCs w:val="15"/>
              </w:rPr>
            </w:pPr>
            <w:r w:rsidRPr="008E2D60">
              <w:rPr>
                <w:rFonts w:ascii="Arial" w:eastAsia="Cordia New" w:hAnsi="Arial" w:cs="Arial"/>
                <w:kern w:val="28"/>
                <w:sz w:val="15"/>
                <w:szCs w:val="15"/>
              </w:rPr>
              <w:t>Financial assets where there with a significant increase in credit risk (Stage 2)</w:t>
            </w:r>
          </w:p>
        </w:tc>
        <w:tc>
          <w:tcPr>
            <w:tcW w:w="1224" w:type="dxa"/>
            <w:vAlign w:val="bottom"/>
            <w:hideMark/>
          </w:tcPr>
          <w:p w14:paraId="461D7CA5" w14:textId="77777777" w:rsidR="0093546E" w:rsidRPr="008E2D60" w:rsidRDefault="0093546E" w:rsidP="004670EF">
            <w:pPr>
              <w:pBdr>
                <w:bottom w:val="single" w:sz="4" w:space="1" w:color="auto"/>
              </w:pBdr>
              <w:overflowPunct/>
              <w:autoSpaceDE/>
              <w:adjustRightInd/>
              <w:spacing w:line="280" w:lineRule="exact"/>
              <w:jc w:val="center"/>
              <w:rPr>
                <w:rFonts w:ascii="Arial" w:eastAsia="Cordia New" w:hAnsi="Arial" w:cs="Arial"/>
                <w:kern w:val="28"/>
                <w:sz w:val="15"/>
                <w:szCs w:val="15"/>
              </w:rPr>
            </w:pPr>
            <w:r w:rsidRPr="008E2D60">
              <w:rPr>
                <w:rFonts w:ascii="Arial" w:eastAsia="Cordia New" w:hAnsi="Arial" w:cs="Arial"/>
                <w:kern w:val="28"/>
                <w:sz w:val="15"/>
                <w:szCs w:val="15"/>
              </w:rPr>
              <w:t>Financial assets that are credit-impaired (Stage 3)</w:t>
            </w:r>
          </w:p>
        </w:tc>
        <w:tc>
          <w:tcPr>
            <w:tcW w:w="1224" w:type="dxa"/>
            <w:vAlign w:val="bottom"/>
            <w:hideMark/>
          </w:tcPr>
          <w:p w14:paraId="74439CC8" w14:textId="77777777" w:rsidR="0093546E" w:rsidRPr="008E2D60" w:rsidRDefault="0093546E" w:rsidP="004670EF">
            <w:pPr>
              <w:pBdr>
                <w:bottom w:val="single" w:sz="4" w:space="1" w:color="auto"/>
              </w:pBdr>
              <w:overflowPunct/>
              <w:autoSpaceDE/>
              <w:adjustRightInd/>
              <w:spacing w:line="280" w:lineRule="exact"/>
              <w:jc w:val="center"/>
              <w:rPr>
                <w:rFonts w:ascii="Arial" w:eastAsia="Cordia New" w:hAnsi="Arial" w:cs="Arial"/>
                <w:kern w:val="28"/>
                <w:sz w:val="15"/>
                <w:szCs w:val="15"/>
              </w:rPr>
            </w:pPr>
            <w:r w:rsidRPr="008E2D60">
              <w:rPr>
                <w:rFonts w:ascii="Arial" w:eastAsia="Cordia New" w:hAnsi="Arial" w:cs="Arial"/>
                <w:kern w:val="28"/>
                <w:sz w:val="15"/>
                <w:szCs w:val="15"/>
              </w:rPr>
              <w:t>Financial assets where applied simplified approach to calculated expected credit losses</w:t>
            </w:r>
          </w:p>
        </w:tc>
        <w:tc>
          <w:tcPr>
            <w:tcW w:w="1224" w:type="dxa"/>
            <w:vAlign w:val="bottom"/>
            <w:hideMark/>
          </w:tcPr>
          <w:p w14:paraId="60E29280" w14:textId="77777777" w:rsidR="0093546E" w:rsidRPr="008E2D60" w:rsidRDefault="0093546E" w:rsidP="004670EF">
            <w:pPr>
              <w:pBdr>
                <w:bottom w:val="single" w:sz="4" w:space="1" w:color="auto"/>
              </w:pBdr>
              <w:overflowPunct/>
              <w:autoSpaceDE/>
              <w:adjustRightInd/>
              <w:spacing w:line="280" w:lineRule="exact"/>
              <w:jc w:val="center"/>
              <w:rPr>
                <w:rFonts w:ascii="Arial" w:eastAsia="Cordia New" w:hAnsi="Arial" w:cs="Arial"/>
                <w:kern w:val="28"/>
                <w:sz w:val="15"/>
                <w:szCs w:val="15"/>
                <w:cs/>
              </w:rPr>
            </w:pPr>
            <w:r w:rsidRPr="008E2D60">
              <w:rPr>
                <w:rFonts w:ascii="Arial" w:eastAsia="Cordia New" w:hAnsi="Arial" w:cs="Arial"/>
                <w:kern w:val="28"/>
                <w:sz w:val="15"/>
                <w:szCs w:val="15"/>
              </w:rPr>
              <w:t>Total</w:t>
            </w:r>
          </w:p>
        </w:tc>
      </w:tr>
      <w:tr w:rsidR="0093546E" w:rsidRPr="008E2D60" w14:paraId="68CEDD57" w14:textId="77777777" w:rsidTr="004670EF">
        <w:tc>
          <w:tcPr>
            <w:tcW w:w="3151" w:type="dxa"/>
            <w:vAlign w:val="bottom"/>
          </w:tcPr>
          <w:p w14:paraId="7E44D222" w14:textId="77777777" w:rsidR="0093546E" w:rsidRPr="008E2D60" w:rsidRDefault="0093546E" w:rsidP="004670EF">
            <w:pPr>
              <w:overflowPunct/>
              <w:autoSpaceDE/>
              <w:adjustRightInd/>
              <w:spacing w:line="280" w:lineRule="exact"/>
              <w:ind w:left="243" w:right="-108" w:hanging="180"/>
              <w:rPr>
                <w:rFonts w:ascii="Arial" w:eastAsia="Cordia New" w:hAnsi="Arial" w:cs="Arial"/>
                <w:b/>
                <w:bCs/>
                <w:kern w:val="28"/>
                <w:sz w:val="15"/>
                <w:szCs w:val="15"/>
                <w:cs/>
              </w:rPr>
            </w:pPr>
            <w:r w:rsidRPr="008E2D60">
              <w:rPr>
                <w:rFonts w:ascii="Arial" w:eastAsia="Cordia New" w:hAnsi="Arial" w:cs="Arial"/>
                <w:b/>
                <w:bCs/>
                <w:kern w:val="28"/>
                <w:sz w:val="15"/>
                <w:szCs w:val="15"/>
              </w:rPr>
              <w:t>Cash and cash equivalents</w:t>
            </w:r>
          </w:p>
        </w:tc>
        <w:tc>
          <w:tcPr>
            <w:tcW w:w="1223" w:type="dxa"/>
            <w:vAlign w:val="bottom"/>
          </w:tcPr>
          <w:p w14:paraId="313E6627" w14:textId="77777777" w:rsidR="0093546E" w:rsidRPr="008E2D60" w:rsidRDefault="0093546E" w:rsidP="004670EF">
            <w:pPr>
              <w:pStyle w:val="BodyTextIndent3"/>
              <w:tabs>
                <w:tab w:val="decimal" w:pos="971"/>
              </w:tabs>
              <w:spacing w:after="0" w:line="280" w:lineRule="exact"/>
              <w:ind w:left="-109"/>
              <w:rPr>
                <w:rFonts w:ascii="Arial" w:hAnsi="Arial" w:cs="Arial"/>
                <w:kern w:val="28"/>
                <w:sz w:val="15"/>
                <w:szCs w:val="15"/>
                <w:cs/>
              </w:rPr>
            </w:pPr>
          </w:p>
        </w:tc>
        <w:tc>
          <w:tcPr>
            <w:tcW w:w="1224" w:type="dxa"/>
            <w:vAlign w:val="bottom"/>
          </w:tcPr>
          <w:p w14:paraId="41E1AD20" w14:textId="77777777" w:rsidR="0093546E" w:rsidRPr="008E2D60" w:rsidRDefault="0093546E" w:rsidP="004670EF">
            <w:pPr>
              <w:pStyle w:val="BodyTextIndent3"/>
              <w:tabs>
                <w:tab w:val="decimal" w:pos="971"/>
              </w:tabs>
              <w:spacing w:after="0" w:line="280" w:lineRule="exact"/>
              <w:ind w:left="-109"/>
              <w:rPr>
                <w:rFonts w:ascii="Arial" w:hAnsi="Arial" w:cs="Arial"/>
                <w:kern w:val="28"/>
                <w:sz w:val="15"/>
                <w:szCs w:val="15"/>
              </w:rPr>
            </w:pPr>
          </w:p>
        </w:tc>
        <w:tc>
          <w:tcPr>
            <w:tcW w:w="1224" w:type="dxa"/>
            <w:vAlign w:val="bottom"/>
          </w:tcPr>
          <w:p w14:paraId="09BB7EFE" w14:textId="77777777" w:rsidR="0093546E" w:rsidRPr="008E2D60" w:rsidRDefault="0093546E" w:rsidP="004670EF">
            <w:pPr>
              <w:pStyle w:val="BodyTextIndent3"/>
              <w:tabs>
                <w:tab w:val="decimal" w:pos="971"/>
              </w:tabs>
              <w:spacing w:after="0" w:line="280" w:lineRule="exact"/>
              <w:ind w:left="-109"/>
              <w:rPr>
                <w:rFonts w:ascii="Arial" w:hAnsi="Arial" w:cs="Arial"/>
                <w:kern w:val="28"/>
                <w:sz w:val="15"/>
                <w:szCs w:val="15"/>
              </w:rPr>
            </w:pPr>
          </w:p>
        </w:tc>
        <w:tc>
          <w:tcPr>
            <w:tcW w:w="1224" w:type="dxa"/>
            <w:vAlign w:val="bottom"/>
          </w:tcPr>
          <w:p w14:paraId="79038BFE" w14:textId="77777777" w:rsidR="0093546E" w:rsidRPr="008E2D60" w:rsidRDefault="0093546E" w:rsidP="004670EF">
            <w:pPr>
              <w:pStyle w:val="BodyTextIndent3"/>
              <w:tabs>
                <w:tab w:val="decimal" w:pos="971"/>
              </w:tabs>
              <w:spacing w:after="0" w:line="280" w:lineRule="exact"/>
              <w:ind w:left="-109"/>
              <w:rPr>
                <w:rFonts w:ascii="Arial" w:hAnsi="Arial" w:cs="Arial"/>
                <w:kern w:val="28"/>
                <w:sz w:val="15"/>
                <w:szCs w:val="15"/>
              </w:rPr>
            </w:pPr>
          </w:p>
        </w:tc>
        <w:tc>
          <w:tcPr>
            <w:tcW w:w="1224" w:type="dxa"/>
            <w:vAlign w:val="bottom"/>
          </w:tcPr>
          <w:p w14:paraId="181E988B" w14:textId="77777777" w:rsidR="0093546E" w:rsidRPr="008E2D60" w:rsidRDefault="0093546E" w:rsidP="004670EF">
            <w:pPr>
              <w:pStyle w:val="BodyTextIndent3"/>
              <w:tabs>
                <w:tab w:val="decimal" w:pos="971"/>
              </w:tabs>
              <w:spacing w:after="0" w:line="280" w:lineRule="exact"/>
              <w:ind w:left="-109"/>
              <w:rPr>
                <w:rFonts w:ascii="Arial" w:hAnsi="Arial" w:cs="Arial"/>
                <w:kern w:val="28"/>
                <w:sz w:val="15"/>
                <w:szCs w:val="15"/>
              </w:rPr>
            </w:pPr>
          </w:p>
        </w:tc>
      </w:tr>
      <w:tr w:rsidR="0093546E" w:rsidRPr="008E2D60" w14:paraId="0DA48DB1" w14:textId="77777777" w:rsidTr="004670EF">
        <w:tc>
          <w:tcPr>
            <w:tcW w:w="3151" w:type="dxa"/>
            <w:vAlign w:val="bottom"/>
          </w:tcPr>
          <w:p w14:paraId="630E526E" w14:textId="77777777" w:rsidR="0093546E" w:rsidRPr="008E2D60" w:rsidRDefault="0093546E" w:rsidP="004670EF">
            <w:pPr>
              <w:overflowPunct/>
              <w:autoSpaceDE/>
              <w:adjustRightInd/>
              <w:spacing w:line="280" w:lineRule="exact"/>
              <w:ind w:left="243" w:hanging="180"/>
              <w:rPr>
                <w:rFonts w:ascii="Arial" w:eastAsia="Cordia New" w:hAnsi="Arial" w:cs="Arial"/>
                <w:kern w:val="28"/>
                <w:sz w:val="15"/>
                <w:szCs w:val="15"/>
              </w:rPr>
            </w:pPr>
            <w:r w:rsidRPr="008E2D60">
              <w:rPr>
                <w:rFonts w:ascii="Arial" w:eastAsia="Cordia New" w:hAnsi="Arial" w:cs="Arial"/>
                <w:kern w:val="28"/>
                <w:sz w:val="15"/>
                <w:szCs w:val="15"/>
              </w:rPr>
              <w:t>Investment grade</w:t>
            </w:r>
          </w:p>
        </w:tc>
        <w:tc>
          <w:tcPr>
            <w:tcW w:w="1223" w:type="dxa"/>
            <w:vAlign w:val="bottom"/>
          </w:tcPr>
          <w:p w14:paraId="377D4185" w14:textId="77777777" w:rsidR="0093546E" w:rsidRPr="008E2D60" w:rsidRDefault="0093546E" w:rsidP="004670EF">
            <w:pPr>
              <w:pStyle w:val="BodyTextIndent3"/>
              <w:tabs>
                <w:tab w:val="decimal" w:pos="971"/>
              </w:tabs>
              <w:spacing w:after="0" w:line="280" w:lineRule="exact"/>
              <w:ind w:left="-109"/>
              <w:rPr>
                <w:rFonts w:ascii="Arial" w:hAnsi="Arial" w:cs="Arial"/>
                <w:kern w:val="28"/>
                <w:sz w:val="15"/>
                <w:szCs w:val="15"/>
              </w:rPr>
            </w:pPr>
            <w:r w:rsidRPr="008E2D60">
              <w:rPr>
                <w:rFonts w:ascii="Arial" w:hAnsi="Arial" w:cs="Arial"/>
                <w:kern w:val="28"/>
                <w:sz w:val="15"/>
                <w:szCs w:val="15"/>
              </w:rPr>
              <w:t>289,487</w:t>
            </w:r>
          </w:p>
        </w:tc>
        <w:tc>
          <w:tcPr>
            <w:tcW w:w="1224" w:type="dxa"/>
            <w:vAlign w:val="bottom"/>
          </w:tcPr>
          <w:p w14:paraId="5B4752F2" w14:textId="77777777" w:rsidR="0093546E" w:rsidRPr="008E2D60" w:rsidRDefault="0093546E" w:rsidP="004670EF">
            <w:pPr>
              <w:pStyle w:val="BodyTextIndent3"/>
              <w:tabs>
                <w:tab w:val="decimal" w:pos="971"/>
              </w:tabs>
              <w:spacing w:after="0" w:line="280" w:lineRule="exact"/>
              <w:ind w:left="-109"/>
              <w:rPr>
                <w:rFonts w:ascii="Arial" w:hAnsi="Arial" w:cs="Arial"/>
                <w:kern w:val="28"/>
                <w:sz w:val="15"/>
                <w:szCs w:val="15"/>
                <w:cs/>
              </w:rPr>
            </w:pPr>
            <w:r w:rsidRPr="008E2D60">
              <w:rPr>
                <w:rFonts w:ascii="Arial" w:hAnsi="Arial" w:cs="Arial"/>
                <w:kern w:val="28"/>
                <w:sz w:val="15"/>
                <w:szCs w:val="15"/>
                <w:cs/>
              </w:rPr>
              <w:t>-</w:t>
            </w:r>
          </w:p>
        </w:tc>
        <w:tc>
          <w:tcPr>
            <w:tcW w:w="1224" w:type="dxa"/>
            <w:vAlign w:val="bottom"/>
          </w:tcPr>
          <w:p w14:paraId="5A4600A1" w14:textId="77777777" w:rsidR="0093546E" w:rsidRPr="008E2D60" w:rsidRDefault="0093546E" w:rsidP="004670EF">
            <w:pPr>
              <w:pStyle w:val="BodyTextIndent3"/>
              <w:tabs>
                <w:tab w:val="decimal" w:pos="971"/>
              </w:tabs>
              <w:spacing w:after="0" w:line="280" w:lineRule="exact"/>
              <w:ind w:left="-109"/>
              <w:rPr>
                <w:rFonts w:ascii="Arial" w:hAnsi="Arial" w:cs="Arial"/>
                <w:kern w:val="28"/>
                <w:sz w:val="15"/>
                <w:szCs w:val="15"/>
                <w:cs/>
              </w:rPr>
            </w:pPr>
            <w:r w:rsidRPr="008E2D60">
              <w:rPr>
                <w:rFonts w:ascii="Arial" w:hAnsi="Arial" w:cs="Arial"/>
                <w:kern w:val="28"/>
                <w:sz w:val="15"/>
                <w:szCs w:val="15"/>
                <w:cs/>
              </w:rPr>
              <w:t>-</w:t>
            </w:r>
          </w:p>
        </w:tc>
        <w:tc>
          <w:tcPr>
            <w:tcW w:w="1224" w:type="dxa"/>
            <w:vAlign w:val="bottom"/>
          </w:tcPr>
          <w:p w14:paraId="4A92FDD9" w14:textId="77777777" w:rsidR="0093546E" w:rsidRPr="008E2D60" w:rsidRDefault="0093546E" w:rsidP="004670EF">
            <w:pPr>
              <w:pStyle w:val="BodyTextIndent3"/>
              <w:tabs>
                <w:tab w:val="decimal" w:pos="971"/>
              </w:tabs>
              <w:spacing w:after="0" w:line="280" w:lineRule="exact"/>
              <w:ind w:left="-109"/>
              <w:rPr>
                <w:rFonts w:ascii="Arial" w:hAnsi="Arial" w:cs="Arial"/>
                <w:kern w:val="28"/>
                <w:sz w:val="15"/>
                <w:szCs w:val="15"/>
                <w:cs/>
              </w:rPr>
            </w:pPr>
            <w:r w:rsidRPr="008E2D60">
              <w:rPr>
                <w:rFonts w:ascii="Arial" w:hAnsi="Arial" w:cs="Arial"/>
                <w:kern w:val="28"/>
                <w:sz w:val="15"/>
                <w:szCs w:val="15"/>
                <w:cs/>
              </w:rPr>
              <w:t>-</w:t>
            </w:r>
          </w:p>
        </w:tc>
        <w:tc>
          <w:tcPr>
            <w:tcW w:w="1224" w:type="dxa"/>
            <w:vAlign w:val="bottom"/>
          </w:tcPr>
          <w:p w14:paraId="0421541D" w14:textId="77777777" w:rsidR="0093546E" w:rsidRPr="008E2D60" w:rsidRDefault="0093546E" w:rsidP="004670EF">
            <w:pPr>
              <w:pStyle w:val="BodyTextIndent3"/>
              <w:tabs>
                <w:tab w:val="decimal" w:pos="971"/>
              </w:tabs>
              <w:spacing w:after="0" w:line="280" w:lineRule="exact"/>
              <w:ind w:left="-109"/>
              <w:rPr>
                <w:rFonts w:ascii="Arial" w:hAnsi="Arial" w:cs="Arial"/>
                <w:kern w:val="28"/>
                <w:sz w:val="15"/>
                <w:szCs w:val="15"/>
                <w:cs/>
              </w:rPr>
            </w:pPr>
            <w:r w:rsidRPr="008E2D60">
              <w:rPr>
                <w:rFonts w:ascii="Arial" w:hAnsi="Arial" w:cs="Arial"/>
                <w:kern w:val="28"/>
                <w:sz w:val="15"/>
                <w:szCs w:val="15"/>
              </w:rPr>
              <w:t>289,487</w:t>
            </w:r>
          </w:p>
        </w:tc>
      </w:tr>
      <w:tr w:rsidR="0093546E" w:rsidRPr="008E2D60" w14:paraId="33BF88A5" w14:textId="77777777" w:rsidTr="004670EF">
        <w:tc>
          <w:tcPr>
            <w:tcW w:w="3151" w:type="dxa"/>
            <w:vAlign w:val="bottom"/>
          </w:tcPr>
          <w:p w14:paraId="7CDC78C4" w14:textId="77777777" w:rsidR="0093546E" w:rsidRPr="008E2D60" w:rsidRDefault="0093546E" w:rsidP="004670EF">
            <w:pPr>
              <w:overflowPunct/>
              <w:autoSpaceDE/>
              <w:adjustRightInd/>
              <w:spacing w:line="280" w:lineRule="exact"/>
              <w:ind w:left="243" w:hanging="180"/>
              <w:rPr>
                <w:rFonts w:ascii="Arial" w:eastAsia="Cordia New" w:hAnsi="Arial" w:cs="Arial"/>
                <w:kern w:val="28"/>
                <w:sz w:val="15"/>
                <w:szCs w:val="15"/>
              </w:rPr>
            </w:pPr>
            <w:r w:rsidRPr="008E2D60">
              <w:rPr>
                <w:rFonts w:ascii="Arial" w:eastAsia="Cordia New" w:hAnsi="Arial" w:cs="Arial"/>
                <w:kern w:val="28"/>
                <w:sz w:val="15"/>
                <w:szCs w:val="15"/>
              </w:rPr>
              <w:t>Less: Allowance for expected credit losses</w:t>
            </w:r>
          </w:p>
        </w:tc>
        <w:tc>
          <w:tcPr>
            <w:tcW w:w="1223" w:type="dxa"/>
            <w:vAlign w:val="bottom"/>
          </w:tcPr>
          <w:p w14:paraId="3112039F" w14:textId="77777777" w:rsidR="0093546E" w:rsidRPr="008E2D60" w:rsidRDefault="0093546E" w:rsidP="004670EF">
            <w:pPr>
              <w:pStyle w:val="BodyTextIndent3"/>
              <w:pBdr>
                <w:bottom w:val="single" w:sz="4" w:space="1" w:color="auto"/>
              </w:pBdr>
              <w:tabs>
                <w:tab w:val="decimal" w:pos="971"/>
              </w:tabs>
              <w:spacing w:after="0" w:line="280" w:lineRule="exact"/>
              <w:ind w:left="-109"/>
              <w:rPr>
                <w:rFonts w:ascii="Arial" w:hAnsi="Arial" w:cs="Arial"/>
                <w:kern w:val="28"/>
                <w:sz w:val="15"/>
                <w:szCs w:val="15"/>
                <w:cs/>
              </w:rPr>
            </w:pPr>
            <w:r w:rsidRPr="008E2D60">
              <w:rPr>
                <w:rFonts w:ascii="Arial" w:hAnsi="Arial" w:cs="Arial"/>
                <w:kern w:val="28"/>
                <w:sz w:val="15"/>
                <w:szCs w:val="15"/>
                <w:cs/>
              </w:rPr>
              <w:t>(</w:t>
            </w:r>
            <w:r w:rsidRPr="008E2D60">
              <w:rPr>
                <w:rFonts w:ascii="Arial" w:hAnsi="Arial" w:cs="Arial"/>
                <w:kern w:val="28"/>
                <w:sz w:val="15"/>
                <w:szCs w:val="15"/>
              </w:rPr>
              <w:t>200</w:t>
            </w:r>
            <w:r w:rsidRPr="008E2D60">
              <w:rPr>
                <w:rFonts w:ascii="Arial" w:hAnsi="Arial" w:cs="Arial"/>
                <w:kern w:val="28"/>
                <w:sz w:val="15"/>
                <w:szCs w:val="15"/>
                <w:cs/>
              </w:rPr>
              <w:t>)</w:t>
            </w:r>
          </w:p>
        </w:tc>
        <w:tc>
          <w:tcPr>
            <w:tcW w:w="1224" w:type="dxa"/>
            <w:vAlign w:val="bottom"/>
          </w:tcPr>
          <w:p w14:paraId="1B21AD87" w14:textId="77777777" w:rsidR="0093546E" w:rsidRPr="008E2D60" w:rsidRDefault="0093546E" w:rsidP="004670EF">
            <w:pPr>
              <w:pStyle w:val="BodyTextIndent3"/>
              <w:pBdr>
                <w:bottom w:val="single" w:sz="4" w:space="1" w:color="auto"/>
              </w:pBdr>
              <w:tabs>
                <w:tab w:val="decimal" w:pos="971"/>
              </w:tabs>
              <w:spacing w:after="0" w:line="280" w:lineRule="exact"/>
              <w:ind w:left="-109"/>
              <w:rPr>
                <w:rFonts w:ascii="Arial" w:hAnsi="Arial" w:cs="Arial"/>
                <w:kern w:val="28"/>
                <w:sz w:val="15"/>
                <w:szCs w:val="15"/>
                <w:cs/>
              </w:rPr>
            </w:pPr>
            <w:r w:rsidRPr="008E2D60">
              <w:rPr>
                <w:rFonts w:ascii="Arial" w:hAnsi="Arial" w:cs="Arial"/>
                <w:kern w:val="28"/>
                <w:sz w:val="15"/>
                <w:szCs w:val="15"/>
                <w:cs/>
              </w:rPr>
              <w:t>-</w:t>
            </w:r>
          </w:p>
        </w:tc>
        <w:tc>
          <w:tcPr>
            <w:tcW w:w="1224" w:type="dxa"/>
            <w:vAlign w:val="bottom"/>
          </w:tcPr>
          <w:p w14:paraId="760AC172" w14:textId="77777777" w:rsidR="0093546E" w:rsidRPr="008E2D60" w:rsidRDefault="0093546E" w:rsidP="004670EF">
            <w:pPr>
              <w:pStyle w:val="BodyTextIndent3"/>
              <w:pBdr>
                <w:bottom w:val="single" w:sz="4" w:space="1" w:color="auto"/>
              </w:pBdr>
              <w:tabs>
                <w:tab w:val="decimal" w:pos="971"/>
              </w:tabs>
              <w:spacing w:after="0" w:line="280" w:lineRule="exact"/>
              <w:ind w:left="-109"/>
              <w:rPr>
                <w:rFonts w:ascii="Arial" w:hAnsi="Arial" w:cs="Arial"/>
                <w:kern w:val="28"/>
                <w:sz w:val="15"/>
                <w:szCs w:val="15"/>
                <w:cs/>
              </w:rPr>
            </w:pPr>
            <w:r w:rsidRPr="008E2D60">
              <w:rPr>
                <w:rFonts w:ascii="Arial" w:hAnsi="Arial" w:cs="Arial"/>
                <w:kern w:val="28"/>
                <w:sz w:val="15"/>
                <w:szCs w:val="15"/>
                <w:cs/>
              </w:rPr>
              <w:t>-</w:t>
            </w:r>
          </w:p>
        </w:tc>
        <w:tc>
          <w:tcPr>
            <w:tcW w:w="1224" w:type="dxa"/>
            <w:vAlign w:val="bottom"/>
          </w:tcPr>
          <w:p w14:paraId="15AC3577" w14:textId="77777777" w:rsidR="0093546E" w:rsidRPr="008E2D60" w:rsidRDefault="0093546E" w:rsidP="004670EF">
            <w:pPr>
              <w:pStyle w:val="BodyTextIndent3"/>
              <w:pBdr>
                <w:bottom w:val="single" w:sz="4" w:space="1" w:color="auto"/>
              </w:pBdr>
              <w:tabs>
                <w:tab w:val="decimal" w:pos="971"/>
              </w:tabs>
              <w:spacing w:after="0" w:line="280" w:lineRule="exact"/>
              <w:ind w:left="-109"/>
              <w:rPr>
                <w:rFonts w:ascii="Arial" w:hAnsi="Arial" w:cs="Arial"/>
                <w:kern w:val="28"/>
                <w:sz w:val="15"/>
                <w:szCs w:val="15"/>
                <w:cs/>
              </w:rPr>
            </w:pPr>
            <w:r w:rsidRPr="008E2D60">
              <w:rPr>
                <w:rFonts w:ascii="Arial" w:hAnsi="Arial" w:cs="Arial"/>
                <w:kern w:val="28"/>
                <w:sz w:val="15"/>
                <w:szCs w:val="15"/>
                <w:cs/>
              </w:rPr>
              <w:t>-</w:t>
            </w:r>
          </w:p>
        </w:tc>
        <w:tc>
          <w:tcPr>
            <w:tcW w:w="1224" w:type="dxa"/>
            <w:vAlign w:val="bottom"/>
          </w:tcPr>
          <w:p w14:paraId="0A8BE43C" w14:textId="77777777" w:rsidR="0093546E" w:rsidRPr="008E2D60" w:rsidRDefault="0093546E" w:rsidP="004670EF">
            <w:pPr>
              <w:pStyle w:val="BodyTextIndent3"/>
              <w:pBdr>
                <w:bottom w:val="single" w:sz="4" w:space="1" w:color="auto"/>
              </w:pBdr>
              <w:tabs>
                <w:tab w:val="decimal" w:pos="971"/>
              </w:tabs>
              <w:spacing w:after="0" w:line="280" w:lineRule="exact"/>
              <w:ind w:left="-109"/>
              <w:rPr>
                <w:rFonts w:ascii="Arial" w:hAnsi="Arial" w:cs="Arial"/>
                <w:kern w:val="28"/>
                <w:sz w:val="15"/>
                <w:szCs w:val="15"/>
                <w:cs/>
              </w:rPr>
            </w:pPr>
            <w:r w:rsidRPr="008E2D60">
              <w:rPr>
                <w:rFonts w:ascii="Arial" w:hAnsi="Arial" w:cs="Arial"/>
                <w:kern w:val="28"/>
                <w:sz w:val="15"/>
                <w:szCs w:val="15"/>
                <w:cs/>
              </w:rPr>
              <w:t>(</w:t>
            </w:r>
            <w:r w:rsidRPr="008E2D60">
              <w:rPr>
                <w:rFonts w:ascii="Arial" w:hAnsi="Arial" w:cs="Arial"/>
                <w:kern w:val="28"/>
                <w:sz w:val="15"/>
                <w:szCs w:val="15"/>
              </w:rPr>
              <w:t>200</w:t>
            </w:r>
            <w:r w:rsidRPr="008E2D60">
              <w:rPr>
                <w:rFonts w:ascii="Arial" w:hAnsi="Arial" w:cs="Arial"/>
                <w:kern w:val="28"/>
                <w:sz w:val="15"/>
                <w:szCs w:val="15"/>
                <w:cs/>
              </w:rPr>
              <w:t>)</w:t>
            </w:r>
          </w:p>
        </w:tc>
      </w:tr>
      <w:tr w:rsidR="0093546E" w:rsidRPr="008E2D60" w14:paraId="3D8AFB8F" w14:textId="77777777" w:rsidTr="004670EF">
        <w:tc>
          <w:tcPr>
            <w:tcW w:w="3151" w:type="dxa"/>
            <w:vAlign w:val="bottom"/>
          </w:tcPr>
          <w:p w14:paraId="55E9FA48" w14:textId="77777777" w:rsidR="0093546E" w:rsidRPr="008E2D60" w:rsidRDefault="0093546E" w:rsidP="004670EF">
            <w:pPr>
              <w:overflowPunct/>
              <w:autoSpaceDE/>
              <w:adjustRightInd/>
              <w:spacing w:line="280" w:lineRule="exact"/>
              <w:ind w:left="243" w:hanging="180"/>
              <w:rPr>
                <w:rFonts w:ascii="Arial" w:eastAsia="Cordia New" w:hAnsi="Arial" w:cs="Arial"/>
                <w:kern w:val="28"/>
                <w:sz w:val="15"/>
                <w:szCs w:val="15"/>
              </w:rPr>
            </w:pPr>
            <w:r w:rsidRPr="008E2D60">
              <w:rPr>
                <w:rFonts w:ascii="Arial" w:eastAsia="Cordia New" w:hAnsi="Arial" w:cs="Arial"/>
                <w:kern w:val="28"/>
                <w:sz w:val="15"/>
                <w:szCs w:val="15"/>
              </w:rPr>
              <w:t>Net book value</w:t>
            </w:r>
          </w:p>
        </w:tc>
        <w:tc>
          <w:tcPr>
            <w:tcW w:w="1223" w:type="dxa"/>
            <w:vAlign w:val="bottom"/>
          </w:tcPr>
          <w:p w14:paraId="0C337BEB" w14:textId="77777777" w:rsidR="0093546E" w:rsidRPr="008E2D60" w:rsidRDefault="0093546E" w:rsidP="004670EF">
            <w:pPr>
              <w:pStyle w:val="BodyTextIndent3"/>
              <w:pBdr>
                <w:bottom w:val="double" w:sz="4" w:space="1" w:color="auto"/>
              </w:pBdr>
              <w:tabs>
                <w:tab w:val="decimal" w:pos="971"/>
              </w:tabs>
              <w:spacing w:after="0" w:line="280" w:lineRule="exact"/>
              <w:ind w:left="-109"/>
              <w:rPr>
                <w:rFonts w:ascii="Arial" w:hAnsi="Arial" w:cs="Arial"/>
                <w:kern w:val="28"/>
                <w:sz w:val="15"/>
                <w:szCs w:val="15"/>
                <w:cs/>
              </w:rPr>
            </w:pPr>
            <w:r w:rsidRPr="008E2D60">
              <w:rPr>
                <w:rFonts w:ascii="Arial" w:hAnsi="Arial" w:cs="Arial"/>
                <w:kern w:val="28"/>
                <w:sz w:val="15"/>
                <w:szCs w:val="15"/>
              </w:rPr>
              <w:t>289,287</w:t>
            </w:r>
          </w:p>
        </w:tc>
        <w:tc>
          <w:tcPr>
            <w:tcW w:w="1224" w:type="dxa"/>
            <w:vAlign w:val="bottom"/>
          </w:tcPr>
          <w:p w14:paraId="2E259F18" w14:textId="77777777" w:rsidR="0093546E" w:rsidRPr="008E2D60" w:rsidRDefault="0093546E" w:rsidP="004670EF">
            <w:pPr>
              <w:pStyle w:val="BodyTextIndent3"/>
              <w:pBdr>
                <w:bottom w:val="double" w:sz="4" w:space="1" w:color="auto"/>
              </w:pBdr>
              <w:tabs>
                <w:tab w:val="decimal" w:pos="971"/>
              </w:tabs>
              <w:spacing w:after="0" w:line="280" w:lineRule="exact"/>
              <w:ind w:left="-109"/>
              <w:rPr>
                <w:rFonts w:ascii="Arial" w:hAnsi="Arial" w:cs="Arial"/>
                <w:kern w:val="28"/>
                <w:sz w:val="15"/>
                <w:szCs w:val="15"/>
                <w:cs/>
              </w:rPr>
            </w:pPr>
            <w:r w:rsidRPr="008E2D60">
              <w:rPr>
                <w:rFonts w:ascii="Arial" w:hAnsi="Arial" w:cs="Arial"/>
                <w:kern w:val="28"/>
                <w:sz w:val="15"/>
                <w:szCs w:val="15"/>
                <w:cs/>
              </w:rPr>
              <w:t>-</w:t>
            </w:r>
          </w:p>
        </w:tc>
        <w:tc>
          <w:tcPr>
            <w:tcW w:w="1224" w:type="dxa"/>
            <w:vAlign w:val="bottom"/>
          </w:tcPr>
          <w:p w14:paraId="74552273" w14:textId="77777777" w:rsidR="0093546E" w:rsidRPr="008E2D60" w:rsidRDefault="0093546E" w:rsidP="004670EF">
            <w:pPr>
              <w:pStyle w:val="BodyTextIndent3"/>
              <w:pBdr>
                <w:bottom w:val="double" w:sz="4" w:space="1" w:color="auto"/>
              </w:pBdr>
              <w:tabs>
                <w:tab w:val="decimal" w:pos="971"/>
              </w:tabs>
              <w:spacing w:after="0" w:line="280" w:lineRule="exact"/>
              <w:ind w:left="-109"/>
              <w:rPr>
                <w:rFonts w:ascii="Arial" w:hAnsi="Arial" w:cs="Arial"/>
                <w:kern w:val="28"/>
                <w:sz w:val="15"/>
                <w:szCs w:val="15"/>
                <w:cs/>
              </w:rPr>
            </w:pPr>
            <w:r w:rsidRPr="008E2D60">
              <w:rPr>
                <w:rFonts w:ascii="Arial" w:hAnsi="Arial" w:cs="Arial"/>
                <w:kern w:val="28"/>
                <w:sz w:val="15"/>
                <w:szCs w:val="15"/>
                <w:cs/>
              </w:rPr>
              <w:t>-</w:t>
            </w:r>
          </w:p>
        </w:tc>
        <w:tc>
          <w:tcPr>
            <w:tcW w:w="1224" w:type="dxa"/>
            <w:vAlign w:val="bottom"/>
          </w:tcPr>
          <w:p w14:paraId="0117819A" w14:textId="77777777" w:rsidR="0093546E" w:rsidRPr="008E2D60" w:rsidRDefault="0093546E" w:rsidP="004670EF">
            <w:pPr>
              <w:pStyle w:val="BodyTextIndent3"/>
              <w:pBdr>
                <w:bottom w:val="double" w:sz="4" w:space="1" w:color="auto"/>
              </w:pBdr>
              <w:tabs>
                <w:tab w:val="decimal" w:pos="971"/>
              </w:tabs>
              <w:spacing w:after="0" w:line="280" w:lineRule="exact"/>
              <w:ind w:left="-109"/>
              <w:rPr>
                <w:rFonts w:ascii="Arial" w:hAnsi="Arial" w:cs="Arial"/>
                <w:kern w:val="28"/>
                <w:sz w:val="15"/>
                <w:szCs w:val="15"/>
                <w:cs/>
              </w:rPr>
            </w:pPr>
            <w:r w:rsidRPr="008E2D60">
              <w:rPr>
                <w:rFonts w:ascii="Arial" w:hAnsi="Arial" w:cs="Arial"/>
                <w:kern w:val="28"/>
                <w:sz w:val="15"/>
                <w:szCs w:val="15"/>
                <w:cs/>
              </w:rPr>
              <w:t>-</w:t>
            </w:r>
          </w:p>
        </w:tc>
        <w:tc>
          <w:tcPr>
            <w:tcW w:w="1224" w:type="dxa"/>
            <w:vAlign w:val="bottom"/>
          </w:tcPr>
          <w:p w14:paraId="7DD3B31B" w14:textId="77777777" w:rsidR="0093546E" w:rsidRPr="008E2D60" w:rsidRDefault="0093546E" w:rsidP="004670EF">
            <w:pPr>
              <w:pStyle w:val="BodyTextIndent3"/>
              <w:pBdr>
                <w:bottom w:val="double" w:sz="4" w:space="1" w:color="auto"/>
              </w:pBdr>
              <w:tabs>
                <w:tab w:val="decimal" w:pos="971"/>
              </w:tabs>
              <w:spacing w:after="0" w:line="280" w:lineRule="exact"/>
              <w:ind w:left="-109"/>
              <w:rPr>
                <w:rFonts w:ascii="Arial" w:hAnsi="Arial" w:cs="Arial"/>
                <w:kern w:val="28"/>
                <w:sz w:val="15"/>
                <w:szCs w:val="15"/>
                <w:cs/>
              </w:rPr>
            </w:pPr>
            <w:r w:rsidRPr="008E2D60">
              <w:rPr>
                <w:rFonts w:ascii="Arial" w:hAnsi="Arial" w:cs="Arial"/>
                <w:kern w:val="28"/>
                <w:sz w:val="15"/>
                <w:szCs w:val="15"/>
              </w:rPr>
              <w:t>289,287</w:t>
            </w:r>
          </w:p>
        </w:tc>
      </w:tr>
      <w:tr w:rsidR="0093546E" w:rsidRPr="008E2D60" w14:paraId="1207D483" w14:textId="77777777" w:rsidTr="004670EF">
        <w:tc>
          <w:tcPr>
            <w:tcW w:w="3151" w:type="dxa"/>
            <w:vAlign w:val="bottom"/>
          </w:tcPr>
          <w:p w14:paraId="17E17FC8" w14:textId="77777777" w:rsidR="0093546E" w:rsidRPr="008E2D60" w:rsidRDefault="0093546E" w:rsidP="004670EF">
            <w:pPr>
              <w:overflowPunct/>
              <w:autoSpaceDE/>
              <w:adjustRightInd/>
              <w:spacing w:line="280" w:lineRule="exact"/>
              <w:ind w:left="243" w:right="-108" w:hanging="180"/>
              <w:rPr>
                <w:rFonts w:ascii="Arial" w:eastAsia="Cordia New" w:hAnsi="Arial" w:cs="Arial"/>
                <w:b/>
                <w:bCs/>
                <w:kern w:val="28"/>
                <w:sz w:val="15"/>
                <w:szCs w:val="15"/>
                <w:cs/>
              </w:rPr>
            </w:pPr>
            <w:r w:rsidRPr="008E2D60">
              <w:rPr>
                <w:rFonts w:ascii="Arial" w:hAnsi="Arial" w:cs="Arial"/>
                <w:b/>
                <w:bCs/>
                <w:sz w:val="15"/>
                <w:szCs w:val="15"/>
              </w:rPr>
              <w:t>Debt securities measured at fair value through other comprehensive income</w:t>
            </w:r>
          </w:p>
        </w:tc>
        <w:tc>
          <w:tcPr>
            <w:tcW w:w="1223" w:type="dxa"/>
            <w:vAlign w:val="bottom"/>
          </w:tcPr>
          <w:p w14:paraId="40EFE589" w14:textId="77777777" w:rsidR="0093546E" w:rsidRPr="008E2D60" w:rsidRDefault="0093546E" w:rsidP="004670EF">
            <w:pPr>
              <w:pStyle w:val="BodyTextIndent3"/>
              <w:tabs>
                <w:tab w:val="decimal" w:pos="971"/>
              </w:tabs>
              <w:spacing w:after="0" w:line="280" w:lineRule="exact"/>
              <w:ind w:left="-109"/>
              <w:rPr>
                <w:rFonts w:ascii="Arial" w:hAnsi="Arial" w:cs="Arial"/>
                <w:kern w:val="28"/>
                <w:sz w:val="15"/>
                <w:szCs w:val="15"/>
                <w:cs/>
              </w:rPr>
            </w:pPr>
          </w:p>
        </w:tc>
        <w:tc>
          <w:tcPr>
            <w:tcW w:w="1224" w:type="dxa"/>
            <w:vAlign w:val="bottom"/>
          </w:tcPr>
          <w:p w14:paraId="4E45965B" w14:textId="77777777" w:rsidR="0093546E" w:rsidRPr="008E2D60" w:rsidRDefault="0093546E" w:rsidP="004670EF">
            <w:pPr>
              <w:pStyle w:val="BodyTextIndent3"/>
              <w:tabs>
                <w:tab w:val="decimal" w:pos="971"/>
              </w:tabs>
              <w:spacing w:after="0" w:line="280" w:lineRule="exact"/>
              <w:ind w:left="-109"/>
              <w:rPr>
                <w:rFonts w:ascii="Arial" w:hAnsi="Arial" w:cs="Arial"/>
                <w:kern w:val="28"/>
                <w:sz w:val="15"/>
                <w:szCs w:val="15"/>
              </w:rPr>
            </w:pPr>
          </w:p>
        </w:tc>
        <w:tc>
          <w:tcPr>
            <w:tcW w:w="1224" w:type="dxa"/>
            <w:vAlign w:val="bottom"/>
          </w:tcPr>
          <w:p w14:paraId="5EA5F5E0" w14:textId="77777777" w:rsidR="0093546E" w:rsidRPr="008E2D60" w:rsidRDefault="0093546E" w:rsidP="004670EF">
            <w:pPr>
              <w:pStyle w:val="BodyTextIndent3"/>
              <w:tabs>
                <w:tab w:val="decimal" w:pos="971"/>
              </w:tabs>
              <w:spacing w:after="0" w:line="280" w:lineRule="exact"/>
              <w:ind w:left="-109"/>
              <w:rPr>
                <w:rFonts w:ascii="Arial" w:hAnsi="Arial" w:cs="Arial"/>
                <w:kern w:val="28"/>
                <w:sz w:val="15"/>
                <w:szCs w:val="15"/>
              </w:rPr>
            </w:pPr>
          </w:p>
        </w:tc>
        <w:tc>
          <w:tcPr>
            <w:tcW w:w="1224" w:type="dxa"/>
            <w:vAlign w:val="bottom"/>
          </w:tcPr>
          <w:p w14:paraId="1FD683E5" w14:textId="77777777" w:rsidR="0093546E" w:rsidRPr="008E2D60" w:rsidRDefault="0093546E" w:rsidP="004670EF">
            <w:pPr>
              <w:pStyle w:val="BodyTextIndent3"/>
              <w:tabs>
                <w:tab w:val="decimal" w:pos="971"/>
              </w:tabs>
              <w:spacing w:after="0" w:line="280" w:lineRule="exact"/>
              <w:ind w:left="-109"/>
              <w:rPr>
                <w:rFonts w:ascii="Arial" w:hAnsi="Arial" w:cs="Arial"/>
                <w:kern w:val="28"/>
                <w:sz w:val="15"/>
                <w:szCs w:val="15"/>
              </w:rPr>
            </w:pPr>
          </w:p>
        </w:tc>
        <w:tc>
          <w:tcPr>
            <w:tcW w:w="1224" w:type="dxa"/>
            <w:vAlign w:val="bottom"/>
          </w:tcPr>
          <w:p w14:paraId="038EA2CA" w14:textId="77777777" w:rsidR="0093546E" w:rsidRPr="008E2D60" w:rsidRDefault="0093546E" w:rsidP="004670EF">
            <w:pPr>
              <w:pStyle w:val="BodyTextIndent3"/>
              <w:tabs>
                <w:tab w:val="decimal" w:pos="971"/>
              </w:tabs>
              <w:spacing w:after="0" w:line="280" w:lineRule="exact"/>
              <w:ind w:left="-109"/>
              <w:rPr>
                <w:rFonts w:ascii="Arial" w:hAnsi="Arial" w:cs="Arial"/>
                <w:kern w:val="28"/>
                <w:sz w:val="15"/>
                <w:szCs w:val="15"/>
              </w:rPr>
            </w:pPr>
          </w:p>
        </w:tc>
      </w:tr>
      <w:tr w:rsidR="0093546E" w:rsidRPr="008E2D60" w14:paraId="5BFF39C2" w14:textId="77777777" w:rsidTr="004670EF">
        <w:tc>
          <w:tcPr>
            <w:tcW w:w="3151" w:type="dxa"/>
            <w:vAlign w:val="bottom"/>
          </w:tcPr>
          <w:p w14:paraId="517050BF" w14:textId="77777777" w:rsidR="0093546E" w:rsidRPr="008E2D60" w:rsidRDefault="0093546E" w:rsidP="004670EF">
            <w:pPr>
              <w:overflowPunct/>
              <w:autoSpaceDE/>
              <w:adjustRightInd/>
              <w:spacing w:line="280" w:lineRule="exact"/>
              <w:ind w:left="243" w:hanging="180"/>
              <w:rPr>
                <w:rFonts w:ascii="Arial" w:eastAsia="Cordia New" w:hAnsi="Arial" w:cs="Arial"/>
                <w:kern w:val="28"/>
                <w:sz w:val="15"/>
                <w:szCs w:val="15"/>
              </w:rPr>
            </w:pPr>
            <w:r w:rsidRPr="008E2D60">
              <w:rPr>
                <w:rFonts w:ascii="Arial" w:eastAsia="Cordia New" w:hAnsi="Arial" w:cs="Arial"/>
                <w:kern w:val="28"/>
                <w:sz w:val="15"/>
                <w:szCs w:val="15"/>
              </w:rPr>
              <w:t>Investment grade</w:t>
            </w:r>
          </w:p>
        </w:tc>
        <w:tc>
          <w:tcPr>
            <w:tcW w:w="1223" w:type="dxa"/>
            <w:vAlign w:val="bottom"/>
          </w:tcPr>
          <w:p w14:paraId="5CD6A134" w14:textId="77777777" w:rsidR="0093546E" w:rsidRPr="008E2D60" w:rsidRDefault="0093546E" w:rsidP="004670EF">
            <w:pPr>
              <w:pStyle w:val="BodyTextIndent3"/>
              <w:pBdr>
                <w:bottom w:val="single" w:sz="4" w:space="1" w:color="auto"/>
              </w:pBdr>
              <w:tabs>
                <w:tab w:val="decimal" w:pos="971"/>
              </w:tabs>
              <w:spacing w:after="0" w:line="280" w:lineRule="exact"/>
              <w:ind w:left="-109"/>
              <w:rPr>
                <w:rFonts w:ascii="Arial" w:hAnsi="Arial" w:cs="Arial"/>
                <w:kern w:val="28"/>
                <w:sz w:val="15"/>
                <w:szCs w:val="15"/>
              </w:rPr>
            </w:pPr>
            <w:r w:rsidRPr="008E2D60">
              <w:rPr>
                <w:rFonts w:ascii="Arial" w:hAnsi="Arial" w:cs="Arial"/>
                <w:kern w:val="28"/>
                <w:sz w:val="15"/>
                <w:szCs w:val="15"/>
                <w:cs/>
              </w:rPr>
              <w:t>2</w:t>
            </w:r>
            <w:r w:rsidRPr="008E2D60">
              <w:rPr>
                <w:rFonts w:ascii="Arial" w:hAnsi="Arial" w:cs="Arial"/>
                <w:kern w:val="28"/>
                <w:sz w:val="15"/>
                <w:szCs w:val="15"/>
              </w:rPr>
              <w:t>,</w:t>
            </w:r>
            <w:r w:rsidRPr="008E2D60">
              <w:rPr>
                <w:rFonts w:ascii="Arial" w:hAnsi="Arial" w:cs="Arial"/>
                <w:kern w:val="28"/>
                <w:sz w:val="15"/>
                <w:szCs w:val="15"/>
                <w:cs/>
              </w:rPr>
              <w:t>170</w:t>
            </w:r>
            <w:r w:rsidRPr="008E2D60">
              <w:rPr>
                <w:rFonts w:ascii="Arial" w:hAnsi="Arial" w:cs="Arial"/>
                <w:kern w:val="28"/>
                <w:sz w:val="15"/>
                <w:szCs w:val="15"/>
              </w:rPr>
              <w:t>,</w:t>
            </w:r>
            <w:r w:rsidRPr="008E2D60">
              <w:rPr>
                <w:rFonts w:ascii="Arial" w:hAnsi="Arial" w:cs="Arial"/>
                <w:kern w:val="28"/>
                <w:sz w:val="15"/>
                <w:szCs w:val="15"/>
                <w:cs/>
              </w:rPr>
              <w:t>97</w:t>
            </w:r>
            <w:r w:rsidRPr="008E2D60">
              <w:rPr>
                <w:rFonts w:ascii="Arial" w:hAnsi="Arial" w:cs="Arial"/>
                <w:kern w:val="28"/>
                <w:sz w:val="15"/>
                <w:szCs w:val="15"/>
              </w:rPr>
              <w:t>8</w:t>
            </w:r>
          </w:p>
        </w:tc>
        <w:tc>
          <w:tcPr>
            <w:tcW w:w="1224" w:type="dxa"/>
            <w:vAlign w:val="bottom"/>
          </w:tcPr>
          <w:p w14:paraId="30F31E5C" w14:textId="77777777" w:rsidR="0093546E" w:rsidRPr="008E2D60" w:rsidRDefault="0093546E" w:rsidP="004670EF">
            <w:pPr>
              <w:pStyle w:val="BodyTextIndent3"/>
              <w:pBdr>
                <w:bottom w:val="single" w:sz="4" w:space="1" w:color="auto"/>
              </w:pBdr>
              <w:tabs>
                <w:tab w:val="decimal" w:pos="971"/>
              </w:tabs>
              <w:spacing w:after="0" w:line="280" w:lineRule="exact"/>
              <w:ind w:left="-109"/>
              <w:rPr>
                <w:rFonts w:ascii="Arial" w:hAnsi="Arial" w:cs="Arial"/>
                <w:kern w:val="28"/>
                <w:sz w:val="15"/>
                <w:szCs w:val="15"/>
                <w:cs/>
              </w:rPr>
            </w:pPr>
            <w:r w:rsidRPr="008E2D60">
              <w:rPr>
                <w:rFonts w:ascii="Arial" w:hAnsi="Arial" w:cs="Arial"/>
                <w:kern w:val="28"/>
                <w:sz w:val="15"/>
                <w:szCs w:val="15"/>
                <w:cs/>
              </w:rPr>
              <w:t>-</w:t>
            </w:r>
          </w:p>
        </w:tc>
        <w:tc>
          <w:tcPr>
            <w:tcW w:w="1224" w:type="dxa"/>
            <w:vAlign w:val="bottom"/>
          </w:tcPr>
          <w:p w14:paraId="79E07A6C" w14:textId="77777777" w:rsidR="0093546E" w:rsidRPr="008E2D60" w:rsidRDefault="0093546E" w:rsidP="004670EF">
            <w:pPr>
              <w:pStyle w:val="BodyTextIndent3"/>
              <w:pBdr>
                <w:bottom w:val="single" w:sz="4" w:space="1" w:color="auto"/>
              </w:pBdr>
              <w:tabs>
                <w:tab w:val="decimal" w:pos="971"/>
              </w:tabs>
              <w:spacing w:after="0" w:line="280" w:lineRule="exact"/>
              <w:ind w:left="-109"/>
              <w:rPr>
                <w:rFonts w:ascii="Arial" w:hAnsi="Arial" w:cs="Arial"/>
                <w:kern w:val="28"/>
                <w:sz w:val="15"/>
                <w:szCs w:val="15"/>
                <w:cs/>
              </w:rPr>
            </w:pPr>
            <w:r w:rsidRPr="008E2D60">
              <w:rPr>
                <w:rFonts w:ascii="Arial" w:hAnsi="Arial" w:cs="Arial"/>
                <w:kern w:val="28"/>
                <w:sz w:val="15"/>
                <w:szCs w:val="15"/>
                <w:cs/>
              </w:rPr>
              <w:t>-</w:t>
            </w:r>
          </w:p>
        </w:tc>
        <w:tc>
          <w:tcPr>
            <w:tcW w:w="1224" w:type="dxa"/>
            <w:vAlign w:val="bottom"/>
          </w:tcPr>
          <w:p w14:paraId="33C57A9F" w14:textId="77777777" w:rsidR="0093546E" w:rsidRPr="008E2D60" w:rsidRDefault="0093546E" w:rsidP="004670EF">
            <w:pPr>
              <w:pStyle w:val="BodyTextIndent3"/>
              <w:pBdr>
                <w:bottom w:val="single" w:sz="4" w:space="1" w:color="auto"/>
              </w:pBdr>
              <w:tabs>
                <w:tab w:val="decimal" w:pos="971"/>
              </w:tabs>
              <w:spacing w:after="0" w:line="280" w:lineRule="exact"/>
              <w:ind w:left="-109"/>
              <w:rPr>
                <w:rFonts w:ascii="Arial" w:hAnsi="Arial" w:cs="Arial"/>
                <w:kern w:val="28"/>
                <w:sz w:val="15"/>
                <w:szCs w:val="15"/>
                <w:cs/>
              </w:rPr>
            </w:pPr>
            <w:r w:rsidRPr="008E2D60">
              <w:rPr>
                <w:rFonts w:ascii="Arial" w:hAnsi="Arial" w:cs="Arial"/>
                <w:kern w:val="28"/>
                <w:sz w:val="15"/>
                <w:szCs w:val="15"/>
                <w:cs/>
              </w:rPr>
              <w:t>-</w:t>
            </w:r>
          </w:p>
        </w:tc>
        <w:tc>
          <w:tcPr>
            <w:tcW w:w="1224" w:type="dxa"/>
            <w:vAlign w:val="bottom"/>
          </w:tcPr>
          <w:p w14:paraId="39FDE321" w14:textId="77777777" w:rsidR="0093546E" w:rsidRPr="008E2D60" w:rsidRDefault="0093546E" w:rsidP="004670EF">
            <w:pPr>
              <w:pStyle w:val="BodyTextIndent3"/>
              <w:pBdr>
                <w:bottom w:val="single" w:sz="4" w:space="1" w:color="auto"/>
              </w:pBdr>
              <w:tabs>
                <w:tab w:val="decimal" w:pos="971"/>
              </w:tabs>
              <w:spacing w:after="0" w:line="280" w:lineRule="exact"/>
              <w:ind w:left="-109"/>
              <w:rPr>
                <w:rFonts w:ascii="Arial" w:hAnsi="Arial" w:cs="Arial"/>
                <w:kern w:val="28"/>
                <w:sz w:val="15"/>
                <w:szCs w:val="15"/>
                <w:cs/>
              </w:rPr>
            </w:pPr>
            <w:r w:rsidRPr="008E2D60">
              <w:rPr>
                <w:rFonts w:ascii="Arial" w:hAnsi="Arial" w:cs="Arial"/>
                <w:kern w:val="28"/>
                <w:sz w:val="15"/>
                <w:szCs w:val="15"/>
                <w:cs/>
              </w:rPr>
              <w:t>2</w:t>
            </w:r>
            <w:r w:rsidRPr="008E2D60">
              <w:rPr>
                <w:rFonts w:ascii="Arial" w:hAnsi="Arial" w:cs="Arial"/>
                <w:kern w:val="28"/>
                <w:sz w:val="15"/>
                <w:szCs w:val="15"/>
              </w:rPr>
              <w:t>,</w:t>
            </w:r>
            <w:r w:rsidRPr="008E2D60">
              <w:rPr>
                <w:rFonts w:ascii="Arial" w:hAnsi="Arial" w:cs="Arial"/>
                <w:kern w:val="28"/>
                <w:sz w:val="15"/>
                <w:szCs w:val="15"/>
                <w:cs/>
              </w:rPr>
              <w:t>170</w:t>
            </w:r>
            <w:r w:rsidRPr="008E2D60">
              <w:rPr>
                <w:rFonts w:ascii="Arial" w:hAnsi="Arial" w:cs="Arial"/>
                <w:kern w:val="28"/>
                <w:sz w:val="15"/>
                <w:szCs w:val="15"/>
              </w:rPr>
              <w:t>,</w:t>
            </w:r>
            <w:r w:rsidRPr="008E2D60">
              <w:rPr>
                <w:rFonts w:ascii="Arial" w:hAnsi="Arial" w:cs="Arial"/>
                <w:kern w:val="28"/>
                <w:sz w:val="15"/>
                <w:szCs w:val="15"/>
                <w:cs/>
              </w:rPr>
              <w:t>97</w:t>
            </w:r>
            <w:r w:rsidRPr="008E2D60">
              <w:rPr>
                <w:rFonts w:ascii="Arial" w:hAnsi="Arial" w:cs="Arial"/>
                <w:kern w:val="28"/>
                <w:sz w:val="15"/>
                <w:szCs w:val="15"/>
              </w:rPr>
              <w:t>8</w:t>
            </w:r>
          </w:p>
        </w:tc>
      </w:tr>
      <w:tr w:rsidR="0093546E" w:rsidRPr="008E2D60" w14:paraId="0F1A38FA" w14:textId="77777777" w:rsidTr="004670EF">
        <w:tc>
          <w:tcPr>
            <w:tcW w:w="3151" w:type="dxa"/>
            <w:vAlign w:val="bottom"/>
          </w:tcPr>
          <w:p w14:paraId="6957C055" w14:textId="77777777" w:rsidR="0093546E" w:rsidRPr="008E2D60" w:rsidRDefault="0093546E" w:rsidP="004670EF">
            <w:pPr>
              <w:overflowPunct/>
              <w:autoSpaceDE/>
              <w:adjustRightInd/>
              <w:spacing w:line="280" w:lineRule="exact"/>
              <w:ind w:left="243" w:hanging="180"/>
              <w:rPr>
                <w:rFonts w:ascii="Arial" w:eastAsia="Cordia New" w:hAnsi="Arial" w:cs="Arial"/>
                <w:kern w:val="28"/>
                <w:sz w:val="15"/>
                <w:szCs w:val="15"/>
              </w:rPr>
            </w:pPr>
            <w:r w:rsidRPr="008E2D60">
              <w:rPr>
                <w:rFonts w:ascii="Arial" w:eastAsia="Cordia New" w:hAnsi="Arial" w:cs="Arial"/>
                <w:kern w:val="28"/>
                <w:sz w:val="15"/>
                <w:szCs w:val="15"/>
              </w:rPr>
              <w:t>Total fair value</w:t>
            </w:r>
          </w:p>
        </w:tc>
        <w:tc>
          <w:tcPr>
            <w:tcW w:w="1223" w:type="dxa"/>
            <w:vAlign w:val="bottom"/>
          </w:tcPr>
          <w:p w14:paraId="667A7C8E" w14:textId="77777777" w:rsidR="0093546E" w:rsidRPr="008E2D60" w:rsidRDefault="0093546E" w:rsidP="004670EF">
            <w:pPr>
              <w:pStyle w:val="BodyTextIndent3"/>
              <w:pBdr>
                <w:bottom w:val="double" w:sz="4" w:space="1" w:color="auto"/>
              </w:pBdr>
              <w:tabs>
                <w:tab w:val="decimal" w:pos="971"/>
              </w:tabs>
              <w:spacing w:after="0" w:line="280" w:lineRule="exact"/>
              <w:ind w:left="-109"/>
              <w:rPr>
                <w:rFonts w:ascii="Arial" w:hAnsi="Arial" w:cs="Arial"/>
                <w:kern w:val="28"/>
                <w:sz w:val="15"/>
                <w:szCs w:val="15"/>
                <w:cs/>
              </w:rPr>
            </w:pPr>
            <w:r w:rsidRPr="008E2D60">
              <w:rPr>
                <w:rFonts w:ascii="Arial" w:hAnsi="Arial" w:cs="Arial"/>
                <w:kern w:val="28"/>
                <w:sz w:val="15"/>
                <w:szCs w:val="15"/>
              </w:rPr>
              <w:t>2,170,978</w:t>
            </w:r>
          </w:p>
        </w:tc>
        <w:tc>
          <w:tcPr>
            <w:tcW w:w="1224" w:type="dxa"/>
            <w:vAlign w:val="bottom"/>
          </w:tcPr>
          <w:p w14:paraId="04094136" w14:textId="77777777" w:rsidR="0093546E" w:rsidRPr="008E2D60" w:rsidRDefault="0093546E" w:rsidP="004670EF">
            <w:pPr>
              <w:pStyle w:val="BodyTextIndent3"/>
              <w:pBdr>
                <w:bottom w:val="double" w:sz="4" w:space="1" w:color="auto"/>
              </w:pBdr>
              <w:tabs>
                <w:tab w:val="decimal" w:pos="971"/>
              </w:tabs>
              <w:spacing w:after="0" w:line="280" w:lineRule="exact"/>
              <w:ind w:left="-109"/>
              <w:rPr>
                <w:rFonts w:ascii="Arial" w:hAnsi="Arial" w:cs="Arial"/>
                <w:kern w:val="28"/>
                <w:sz w:val="15"/>
                <w:szCs w:val="15"/>
                <w:cs/>
              </w:rPr>
            </w:pPr>
            <w:r w:rsidRPr="008E2D60">
              <w:rPr>
                <w:rFonts w:ascii="Arial" w:hAnsi="Arial" w:cs="Arial"/>
                <w:kern w:val="28"/>
                <w:sz w:val="15"/>
                <w:szCs w:val="15"/>
                <w:cs/>
              </w:rPr>
              <w:t>-</w:t>
            </w:r>
          </w:p>
        </w:tc>
        <w:tc>
          <w:tcPr>
            <w:tcW w:w="1224" w:type="dxa"/>
            <w:vAlign w:val="bottom"/>
          </w:tcPr>
          <w:p w14:paraId="72175E20" w14:textId="77777777" w:rsidR="0093546E" w:rsidRPr="008E2D60" w:rsidRDefault="0093546E" w:rsidP="004670EF">
            <w:pPr>
              <w:pStyle w:val="BodyTextIndent3"/>
              <w:pBdr>
                <w:bottom w:val="double" w:sz="4" w:space="1" w:color="auto"/>
              </w:pBdr>
              <w:tabs>
                <w:tab w:val="decimal" w:pos="971"/>
              </w:tabs>
              <w:spacing w:after="0" w:line="280" w:lineRule="exact"/>
              <w:ind w:left="-109"/>
              <w:rPr>
                <w:rFonts w:ascii="Arial" w:hAnsi="Arial" w:cs="Arial"/>
                <w:kern w:val="28"/>
                <w:sz w:val="15"/>
                <w:szCs w:val="15"/>
                <w:cs/>
              </w:rPr>
            </w:pPr>
            <w:r w:rsidRPr="008E2D60">
              <w:rPr>
                <w:rFonts w:ascii="Arial" w:hAnsi="Arial" w:cs="Arial"/>
                <w:kern w:val="28"/>
                <w:sz w:val="15"/>
                <w:szCs w:val="15"/>
                <w:cs/>
              </w:rPr>
              <w:t>-</w:t>
            </w:r>
          </w:p>
        </w:tc>
        <w:tc>
          <w:tcPr>
            <w:tcW w:w="1224" w:type="dxa"/>
            <w:vAlign w:val="bottom"/>
          </w:tcPr>
          <w:p w14:paraId="0582E398" w14:textId="77777777" w:rsidR="0093546E" w:rsidRPr="008E2D60" w:rsidRDefault="0093546E" w:rsidP="004670EF">
            <w:pPr>
              <w:pStyle w:val="BodyTextIndent3"/>
              <w:pBdr>
                <w:bottom w:val="double" w:sz="4" w:space="1" w:color="auto"/>
              </w:pBdr>
              <w:tabs>
                <w:tab w:val="decimal" w:pos="971"/>
              </w:tabs>
              <w:spacing w:after="0" w:line="280" w:lineRule="exact"/>
              <w:ind w:left="-109"/>
              <w:rPr>
                <w:rFonts w:ascii="Arial" w:hAnsi="Arial" w:cs="Arial"/>
                <w:kern w:val="28"/>
                <w:sz w:val="15"/>
                <w:szCs w:val="15"/>
                <w:cs/>
              </w:rPr>
            </w:pPr>
            <w:r w:rsidRPr="008E2D60">
              <w:rPr>
                <w:rFonts w:ascii="Arial" w:hAnsi="Arial" w:cs="Arial"/>
                <w:kern w:val="28"/>
                <w:sz w:val="15"/>
                <w:szCs w:val="15"/>
                <w:cs/>
              </w:rPr>
              <w:t>-</w:t>
            </w:r>
          </w:p>
        </w:tc>
        <w:tc>
          <w:tcPr>
            <w:tcW w:w="1224" w:type="dxa"/>
            <w:vAlign w:val="bottom"/>
          </w:tcPr>
          <w:p w14:paraId="0961FC57" w14:textId="77777777" w:rsidR="0093546E" w:rsidRPr="008E2D60" w:rsidRDefault="0093546E" w:rsidP="004670EF">
            <w:pPr>
              <w:pStyle w:val="BodyTextIndent3"/>
              <w:pBdr>
                <w:bottom w:val="double" w:sz="4" w:space="1" w:color="auto"/>
              </w:pBdr>
              <w:tabs>
                <w:tab w:val="decimal" w:pos="971"/>
              </w:tabs>
              <w:spacing w:after="0" w:line="280" w:lineRule="exact"/>
              <w:ind w:left="-109"/>
              <w:rPr>
                <w:rFonts w:ascii="Arial" w:hAnsi="Arial" w:cs="Arial"/>
                <w:kern w:val="28"/>
                <w:sz w:val="15"/>
                <w:szCs w:val="15"/>
                <w:cs/>
              </w:rPr>
            </w:pPr>
            <w:r w:rsidRPr="008E2D60">
              <w:rPr>
                <w:rFonts w:ascii="Arial" w:hAnsi="Arial" w:cs="Arial"/>
                <w:kern w:val="28"/>
                <w:sz w:val="15"/>
                <w:szCs w:val="15"/>
                <w:cs/>
              </w:rPr>
              <w:t>2</w:t>
            </w:r>
            <w:r w:rsidRPr="008E2D60">
              <w:rPr>
                <w:rFonts w:ascii="Arial" w:hAnsi="Arial" w:cs="Arial"/>
                <w:kern w:val="28"/>
                <w:sz w:val="15"/>
                <w:szCs w:val="15"/>
              </w:rPr>
              <w:t>,</w:t>
            </w:r>
            <w:r w:rsidRPr="008E2D60">
              <w:rPr>
                <w:rFonts w:ascii="Arial" w:hAnsi="Arial" w:cs="Arial"/>
                <w:kern w:val="28"/>
                <w:sz w:val="15"/>
                <w:szCs w:val="15"/>
                <w:cs/>
              </w:rPr>
              <w:t>170</w:t>
            </w:r>
            <w:r w:rsidRPr="008E2D60">
              <w:rPr>
                <w:rFonts w:ascii="Arial" w:hAnsi="Arial" w:cs="Arial"/>
                <w:kern w:val="28"/>
                <w:sz w:val="15"/>
                <w:szCs w:val="15"/>
              </w:rPr>
              <w:t>,</w:t>
            </w:r>
            <w:r w:rsidRPr="008E2D60">
              <w:rPr>
                <w:rFonts w:ascii="Arial" w:hAnsi="Arial" w:cs="Arial"/>
                <w:kern w:val="28"/>
                <w:sz w:val="15"/>
                <w:szCs w:val="15"/>
                <w:cs/>
              </w:rPr>
              <w:t>97</w:t>
            </w:r>
            <w:r w:rsidRPr="008E2D60">
              <w:rPr>
                <w:rFonts w:ascii="Arial" w:hAnsi="Arial" w:cs="Arial"/>
                <w:kern w:val="28"/>
                <w:sz w:val="15"/>
                <w:szCs w:val="15"/>
              </w:rPr>
              <w:t>8</w:t>
            </w:r>
          </w:p>
        </w:tc>
      </w:tr>
      <w:tr w:rsidR="0093546E" w:rsidRPr="008E2D60" w14:paraId="21896B9B" w14:textId="77777777" w:rsidTr="004670EF">
        <w:tc>
          <w:tcPr>
            <w:tcW w:w="3151" w:type="dxa"/>
            <w:vAlign w:val="bottom"/>
          </w:tcPr>
          <w:p w14:paraId="7C08781A" w14:textId="77777777" w:rsidR="0093546E" w:rsidRPr="008E2D60" w:rsidRDefault="0093546E" w:rsidP="004670EF">
            <w:pPr>
              <w:overflowPunct/>
              <w:autoSpaceDE/>
              <w:adjustRightInd/>
              <w:spacing w:line="280" w:lineRule="exact"/>
              <w:ind w:left="243" w:hanging="180"/>
              <w:rPr>
                <w:rFonts w:ascii="Arial" w:eastAsia="Cordia New" w:hAnsi="Arial" w:cs="Arial"/>
                <w:kern w:val="28"/>
                <w:sz w:val="15"/>
                <w:szCs w:val="15"/>
              </w:rPr>
            </w:pPr>
            <w:r w:rsidRPr="008E2D60">
              <w:rPr>
                <w:rFonts w:ascii="Arial" w:eastAsia="Cordia New" w:hAnsi="Arial" w:cs="Arial"/>
                <w:kern w:val="28"/>
                <w:sz w:val="15"/>
                <w:szCs w:val="15"/>
              </w:rPr>
              <w:t>Allowance for expected credit losses</w:t>
            </w:r>
            <w:r w:rsidRPr="008E2D60">
              <w:rPr>
                <w:rFonts w:ascii="Arial" w:eastAsia="Cordia New" w:hAnsi="Arial" w:cs="Arial"/>
                <w:kern w:val="28"/>
                <w:sz w:val="15"/>
                <w:szCs w:val="15"/>
                <w:cs/>
              </w:rPr>
              <w:t xml:space="preserve"> </w:t>
            </w:r>
            <w:proofErr w:type="spellStart"/>
            <w:r w:rsidRPr="008E2D60">
              <w:rPr>
                <w:rFonts w:ascii="Arial" w:eastAsia="Cordia New" w:hAnsi="Arial" w:cs="Arial"/>
                <w:kern w:val="28"/>
                <w:sz w:val="15"/>
                <w:szCs w:val="15"/>
              </w:rPr>
              <w:t>recognised</w:t>
            </w:r>
            <w:proofErr w:type="spellEnd"/>
            <w:r w:rsidRPr="008E2D60">
              <w:rPr>
                <w:rFonts w:ascii="Arial" w:eastAsia="Cordia New" w:hAnsi="Arial" w:cs="Arial"/>
                <w:kern w:val="28"/>
                <w:sz w:val="15"/>
                <w:szCs w:val="15"/>
              </w:rPr>
              <w:t xml:space="preserve"> in statements of income</w:t>
            </w:r>
          </w:p>
        </w:tc>
        <w:tc>
          <w:tcPr>
            <w:tcW w:w="1223" w:type="dxa"/>
            <w:vAlign w:val="bottom"/>
          </w:tcPr>
          <w:p w14:paraId="6BF480DE" w14:textId="77777777" w:rsidR="0093546E" w:rsidRPr="008E2D60" w:rsidRDefault="0093546E" w:rsidP="004670EF">
            <w:pPr>
              <w:pStyle w:val="BodyTextIndent3"/>
              <w:pBdr>
                <w:bottom w:val="double" w:sz="4" w:space="1" w:color="auto"/>
              </w:pBdr>
              <w:tabs>
                <w:tab w:val="decimal" w:pos="971"/>
              </w:tabs>
              <w:spacing w:after="0" w:line="280" w:lineRule="exact"/>
              <w:ind w:left="-109"/>
              <w:rPr>
                <w:rFonts w:ascii="Arial" w:hAnsi="Arial" w:cs="Arial"/>
                <w:kern w:val="28"/>
                <w:sz w:val="15"/>
                <w:szCs w:val="15"/>
                <w:cs/>
              </w:rPr>
            </w:pPr>
            <w:r w:rsidRPr="008E2D60">
              <w:rPr>
                <w:rFonts w:ascii="Arial" w:hAnsi="Arial" w:cs="Arial"/>
                <w:kern w:val="28"/>
                <w:sz w:val="15"/>
                <w:szCs w:val="15"/>
                <w:cs/>
              </w:rPr>
              <w:t>(</w:t>
            </w:r>
            <w:r w:rsidRPr="008E2D60">
              <w:rPr>
                <w:rFonts w:ascii="Arial" w:hAnsi="Arial" w:cs="Arial"/>
                <w:kern w:val="28"/>
                <w:sz w:val="15"/>
                <w:szCs w:val="15"/>
              </w:rPr>
              <w:t>15</w:t>
            </w:r>
            <w:r w:rsidRPr="008E2D60">
              <w:rPr>
                <w:rFonts w:ascii="Arial" w:hAnsi="Arial" w:cs="Arial"/>
                <w:kern w:val="28"/>
                <w:sz w:val="15"/>
                <w:szCs w:val="15"/>
                <w:cs/>
              </w:rPr>
              <w:t>)</w:t>
            </w:r>
          </w:p>
        </w:tc>
        <w:tc>
          <w:tcPr>
            <w:tcW w:w="1224" w:type="dxa"/>
            <w:vAlign w:val="bottom"/>
          </w:tcPr>
          <w:p w14:paraId="1E00B591" w14:textId="77777777" w:rsidR="0093546E" w:rsidRPr="008E2D60" w:rsidRDefault="0093546E" w:rsidP="004670EF">
            <w:pPr>
              <w:pStyle w:val="BodyTextIndent3"/>
              <w:pBdr>
                <w:bottom w:val="double" w:sz="4" w:space="1" w:color="auto"/>
              </w:pBdr>
              <w:tabs>
                <w:tab w:val="decimal" w:pos="971"/>
              </w:tabs>
              <w:spacing w:after="0" w:line="280" w:lineRule="exact"/>
              <w:ind w:left="-109"/>
              <w:rPr>
                <w:rFonts w:ascii="Arial" w:hAnsi="Arial" w:cs="Arial"/>
                <w:kern w:val="28"/>
                <w:sz w:val="15"/>
                <w:szCs w:val="15"/>
                <w:cs/>
              </w:rPr>
            </w:pPr>
            <w:r w:rsidRPr="008E2D60">
              <w:rPr>
                <w:rFonts w:ascii="Arial" w:hAnsi="Arial" w:cs="Arial"/>
                <w:kern w:val="28"/>
                <w:sz w:val="15"/>
                <w:szCs w:val="15"/>
                <w:cs/>
              </w:rPr>
              <w:t>-</w:t>
            </w:r>
          </w:p>
        </w:tc>
        <w:tc>
          <w:tcPr>
            <w:tcW w:w="1224" w:type="dxa"/>
            <w:vAlign w:val="bottom"/>
          </w:tcPr>
          <w:p w14:paraId="1C424B54" w14:textId="77777777" w:rsidR="0093546E" w:rsidRPr="008E2D60" w:rsidRDefault="0093546E" w:rsidP="004670EF">
            <w:pPr>
              <w:pStyle w:val="BodyTextIndent3"/>
              <w:pBdr>
                <w:bottom w:val="double" w:sz="4" w:space="1" w:color="auto"/>
              </w:pBdr>
              <w:tabs>
                <w:tab w:val="decimal" w:pos="971"/>
              </w:tabs>
              <w:spacing w:after="0" w:line="280" w:lineRule="exact"/>
              <w:ind w:left="-109"/>
              <w:rPr>
                <w:rFonts w:ascii="Arial" w:hAnsi="Arial" w:cs="Arial"/>
                <w:kern w:val="28"/>
                <w:sz w:val="15"/>
                <w:szCs w:val="15"/>
                <w:cs/>
              </w:rPr>
            </w:pPr>
            <w:r w:rsidRPr="008E2D60">
              <w:rPr>
                <w:rFonts w:ascii="Arial" w:hAnsi="Arial" w:cs="Arial"/>
                <w:kern w:val="28"/>
                <w:sz w:val="15"/>
                <w:szCs w:val="15"/>
                <w:cs/>
              </w:rPr>
              <w:t>-</w:t>
            </w:r>
          </w:p>
        </w:tc>
        <w:tc>
          <w:tcPr>
            <w:tcW w:w="1224" w:type="dxa"/>
            <w:vAlign w:val="bottom"/>
          </w:tcPr>
          <w:p w14:paraId="36508C37" w14:textId="77777777" w:rsidR="0093546E" w:rsidRPr="008E2D60" w:rsidRDefault="0093546E" w:rsidP="004670EF">
            <w:pPr>
              <w:pStyle w:val="BodyTextIndent3"/>
              <w:pBdr>
                <w:bottom w:val="double" w:sz="4" w:space="1" w:color="auto"/>
              </w:pBdr>
              <w:tabs>
                <w:tab w:val="decimal" w:pos="971"/>
              </w:tabs>
              <w:spacing w:after="0" w:line="280" w:lineRule="exact"/>
              <w:ind w:left="-109"/>
              <w:rPr>
                <w:rFonts w:ascii="Arial" w:hAnsi="Arial" w:cs="Arial"/>
                <w:kern w:val="28"/>
                <w:sz w:val="15"/>
                <w:szCs w:val="15"/>
                <w:cs/>
              </w:rPr>
            </w:pPr>
            <w:r w:rsidRPr="008E2D60">
              <w:rPr>
                <w:rFonts w:ascii="Arial" w:hAnsi="Arial" w:cs="Arial"/>
                <w:kern w:val="28"/>
                <w:sz w:val="15"/>
                <w:szCs w:val="15"/>
                <w:cs/>
              </w:rPr>
              <w:t>-</w:t>
            </w:r>
          </w:p>
        </w:tc>
        <w:tc>
          <w:tcPr>
            <w:tcW w:w="1224" w:type="dxa"/>
            <w:vAlign w:val="bottom"/>
          </w:tcPr>
          <w:p w14:paraId="4B1FE462" w14:textId="77777777" w:rsidR="0093546E" w:rsidRPr="008E2D60" w:rsidRDefault="0093546E" w:rsidP="004670EF">
            <w:pPr>
              <w:pStyle w:val="BodyTextIndent3"/>
              <w:pBdr>
                <w:bottom w:val="double" w:sz="4" w:space="1" w:color="auto"/>
              </w:pBdr>
              <w:tabs>
                <w:tab w:val="decimal" w:pos="971"/>
              </w:tabs>
              <w:spacing w:after="0" w:line="280" w:lineRule="exact"/>
              <w:ind w:left="-109"/>
              <w:rPr>
                <w:rFonts w:ascii="Arial" w:hAnsi="Arial" w:cs="Arial"/>
                <w:kern w:val="28"/>
                <w:sz w:val="15"/>
                <w:szCs w:val="15"/>
                <w:cs/>
              </w:rPr>
            </w:pPr>
            <w:r w:rsidRPr="008E2D60">
              <w:rPr>
                <w:rFonts w:ascii="Arial" w:hAnsi="Arial" w:cs="Arial"/>
                <w:kern w:val="28"/>
                <w:sz w:val="15"/>
                <w:szCs w:val="15"/>
                <w:cs/>
              </w:rPr>
              <w:t>(</w:t>
            </w:r>
            <w:r w:rsidRPr="008E2D60">
              <w:rPr>
                <w:rFonts w:ascii="Arial" w:hAnsi="Arial" w:cs="Arial"/>
                <w:kern w:val="28"/>
                <w:sz w:val="15"/>
                <w:szCs w:val="15"/>
              </w:rPr>
              <w:t>15</w:t>
            </w:r>
            <w:r w:rsidRPr="008E2D60">
              <w:rPr>
                <w:rFonts w:ascii="Arial" w:hAnsi="Arial" w:cs="Arial"/>
                <w:kern w:val="28"/>
                <w:sz w:val="15"/>
                <w:szCs w:val="15"/>
                <w:cs/>
              </w:rPr>
              <w:t>)</w:t>
            </w:r>
          </w:p>
        </w:tc>
      </w:tr>
      <w:tr w:rsidR="0093546E" w:rsidRPr="008E2D60" w14:paraId="1AC83F99" w14:textId="77777777" w:rsidTr="004670EF">
        <w:tc>
          <w:tcPr>
            <w:tcW w:w="3151" w:type="dxa"/>
            <w:vAlign w:val="bottom"/>
          </w:tcPr>
          <w:p w14:paraId="2FF1D148" w14:textId="77777777" w:rsidR="0093546E" w:rsidRPr="008E2D60" w:rsidRDefault="0093546E" w:rsidP="004670EF">
            <w:pPr>
              <w:overflowPunct/>
              <w:autoSpaceDE/>
              <w:adjustRightInd/>
              <w:spacing w:line="280" w:lineRule="exact"/>
              <w:ind w:left="245" w:right="-115" w:hanging="187"/>
              <w:rPr>
                <w:rFonts w:ascii="Arial" w:hAnsi="Arial" w:cs="Arial"/>
                <w:b/>
                <w:bCs/>
                <w:sz w:val="15"/>
                <w:szCs w:val="15"/>
                <w:lang w:val="en-GB"/>
              </w:rPr>
            </w:pPr>
            <w:r w:rsidRPr="008E2D60">
              <w:rPr>
                <w:rFonts w:ascii="Arial" w:hAnsi="Arial" w:cs="Arial"/>
                <w:b/>
                <w:bCs/>
                <w:sz w:val="15"/>
                <w:szCs w:val="15"/>
                <w:lang w:val="en-GB"/>
              </w:rPr>
              <w:t xml:space="preserve">Debt </w:t>
            </w:r>
            <w:r w:rsidRPr="008E2D60">
              <w:rPr>
                <w:rFonts w:ascii="Arial" w:hAnsi="Arial" w:cs="Arial"/>
                <w:b/>
                <w:bCs/>
                <w:sz w:val="15"/>
                <w:szCs w:val="15"/>
              </w:rPr>
              <w:t xml:space="preserve">securities </w:t>
            </w:r>
            <w:r w:rsidRPr="008E2D60">
              <w:rPr>
                <w:rFonts w:ascii="Arial" w:hAnsi="Arial" w:cs="Arial"/>
                <w:b/>
                <w:bCs/>
                <w:sz w:val="15"/>
                <w:szCs w:val="15"/>
                <w:lang w:val="en-GB"/>
              </w:rPr>
              <w:t xml:space="preserve">measured at </w:t>
            </w:r>
          </w:p>
          <w:p w14:paraId="6AF684EE" w14:textId="77777777" w:rsidR="0093546E" w:rsidRPr="008E2D60" w:rsidRDefault="0093546E" w:rsidP="004670EF">
            <w:pPr>
              <w:overflowPunct/>
              <w:autoSpaceDE/>
              <w:adjustRightInd/>
              <w:spacing w:line="280" w:lineRule="exact"/>
              <w:ind w:left="245" w:right="-115" w:hanging="187"/>
              <w:rPr>
                <w:rFonts w:ascii="Arial" w:eastAsia="Cordia New" w:hAnsi="Arial" w:cs="Arial"/>
                <w:b/>
                <w:bCs/>
                <w:kern w:val="28"/>
                <w:sz w:val="15"/>
                <w:szCs w:val="15"/>
              </w:rPr>
            </w:pPr>
            <w:r w:rsidRPr="008E2D60">
              <w:rPr>
                <w:rFonts w:ascii="Arial" w:hAnsi="Arial" w:cs="Arial"/>
                <w:b/>
                <w:bCs/>
                <w:sz w:val="15"/>
                <w:szCs w:val="15"/>
                <w:lang w:val="en-GB"/>
              </w:rPr>
              <w:tab/>
              <w:t>amortised cost</w:t>
            </w:r>
          </w:p>
        </w:tc>
        <w:tc>
          <w:tcPr>
            <w:tcW w:w="1223" w:type="dxa"/>
            <w:vAlign w:val="bottom"/>
          </w:tcPr>
          <w:p w14:paraId="0E568D22" w14:textId="77777777" w:rsidR="0093546E" w:rsidRPr="008E2D60" w:rsidRDefault="0093546E" w:rsidP="004670EF">
            <w:pPr>
              <w:pStyle w:val="BodyTextIndent3"/>
              <w:tabs>
                <w:tab w:val="decimal" w:pos="971"/>
              </w:tabs>
              <w:spacing w:after="0" w:line="280" w:lineRule="exact"/>
              <w:ind w:left="-109"/>
              <w:rPr>
                <w:rFonts w:ascii="Arial" w:hAnsi="Arial" w:cs="Arial"/>
                <w:kern w:val="28"/>
                <w:sz w:val="15"/>
                <w:szCs w:val="15"/>
                <w:cs/>
              </w:rPr>
            </w:pPr>
          </w:p>
        </w:tc>
        <w:tc>
          <w:tcPr>
            <w:tcW w:w="1224" w:type="dxa"/>
            <w:vAlign w:val="bottom"/>
          </w:tcPr>
          <w:p w14:paraId="29710FC5" w14:textId="77777777" w:rsidR="0093546E" w:rsidRPr="008E2D60" w:rsidRDefault="0093546E" w:rsidP="004670EF">
            <w:pPr>
              <w:pStyle w:val="BodyTextIndent3"/>
              <w:tabs>
                <w:tab w:val="decimal" w:pos="971"/>
              </w:tabs>
              <w:spacing w:after="0" w:line="280" w:lineRule="exact"/>
              <w:ind w:left="-109"/>
              <w:rPr>
                <w:rFonts w:ascii="Arial" w:hAnsi="Arial" w:cs="Arial"/>
                <w:kern w:val="28"/>
                <w:sz w:val="15"/>
                <w:szCs w:val="15"/>
              </w:rPr>
            </w:pPr>
          </w:p>
        </w:tc>
        <w:tc>
          <w:tcPr>
            <w:tcW w:w="1224" w:type="dxa"/>
            <w:vAlign w:val="bottom"/>
          </w:tcPr>
          <w:p w14:paraId="7176B7CE" w14:textId="77777777" w:rsidR="0093546E" w:rsidRPr="008E2D60" w:rsidRDefault="0093546E" w:rsidP="004670EF">
            <w:pPr>
              <w:pStyle w:val="BodyTextIndent3"/>
              <w:tabs>
                <w:tab w:val="decimal" w:pos="971"/>
              </w:tabs>
              <w:spacing w:after="0" w:line="280" w:lineRule="exact"/>
              <w:ind w:left="-109"/>
              <w:rPr>
                <w:rFonts w:ascii="Arial" w:hAnsi="Arial" w:cs="Arial"/>
                <w:kern w:val="28"/>
                <w:sz w:val="15"/>
                <w:szCs w:val="15"/>
              </w:rPr>
            </w:pPr>
          </w:p>
        </w:tc>
        <w:tc>
          <w:tcPr>
            <w:tcW w:w="1224" w:type="dxa"/>
            <w:vAlign w:val="bottom"/>
          </w:tcPr>
          <w:p w14:paraId="72763F5C" w14:textId="77777777" w:rsidR="0093546E" w:rsidRPr="008E2D60" w:rsidRDefault="0093546E" w:rsidP="004670EF">
            <w:pPr>
              <w:pStyle w:val="BodyTextIndent3"/>
              <w:tabs>
                <w:tab w:val="decimal" w:pos="971"/>
              </w:tabs>
              <w:spacing w:after="0" w:line="280" w:lineRule="exact"/>
              <w:ind w:left="-109"/>
              <w:rPr>
                <w:rFonts w:ascii="Arial" w:hAnsi="Arial" w:cs="Arial"/>
                <w:kern w:val="28"/>
                <w:sz w:val="15"/>
                <w:szCs w:val="15"/>
              </w:rPr>
            </w:pPr>
          </w:p>
        </w:tc>
        <w:tc>
          <w:tcPr>
            <w:tcW w:w="1224" w:type="dxa"/>
            <w:vAlign w:val="bottom"/>
          </w:tcPr>
          <w:p w14:paraId="3D69B16C" w14:textId="77777777" w:rsidR="0093546E" w:rsidRPr="008E2D60" w:rsidRDefault="0093546E" w:rsidP="004670EF">
            <w:pPr>
              <w:pStyle w:val="BodyTextIndent3"/>
              <w:tabs>
                <w:tab w:val="decimal" w:pos="971"/>
              </w:tabs>
              <w:spacing w:after="0" w:line="280" w:lineRule="exact"/>
              <w:ind w:left="-109"/>
              <w:rPr>
                <w:rFonts w:ascii="Arial" w:hAnsi="Arial" w:cs="Arial"/>
                <w:kern w:val="28"/>
                <w:sz w:val="15"/>
                <w:szCs w:val="15"/>
              </w:rPr>
            </w:pPr>
          </w:p>
        </w:tc>
      </w:tr>
      <w:tr w:rsidR="0093546E" w:rsidRPr="008E2D60" w14:paraId="7D107508" w14:textId="77777777" w:rsidTr="004670EF">
        <w:tc>
          <w:tcPr>
            <w:tcW w:w="3151" w:type="dxa"/>
            <w:vAlign w:val="bottom"/>
            <w:hideMark/>
          </w:tcPr>
          <w:p w14:paraId="0F3C8F60" w14:textId="77777777" w:rsidR="0093546E" w:rsidRPr="008E2D60" w:rsidRDefault="0093546E" w:rsidP="004670EF">
            <w:pPr>
              <w:overflowPunct/>
              <w:autoSpaceDE/>
              <w:adjustRightInd/>
              <w:spacing w:line="280" w:lineRule="exact"/>
              <w:ind w:left="243" w:hanging="180"/>
              <w:rPr>
                <w:rFonts w:ascii="Arial" w:eastAsia="Cordia New" w:hAnsi="Arial" w:cs="Arial"/>
                <w:kern w:val="28"/>
                <w:sz w:val="15"/>
                <w:szCs w:val="15"/>
              </w:rPr>
            </w:pPr>
            <w:r w:rsidRPr="008E2D60">
              <w:rPr>
                <w:rFonts w:ascii="Arial" w:eastAsia="Cordia New" w:hAnsi="Arial" w:cs="Arial"/>
                <w:kern w:val="28"/>
                <w:sz w:val="15"/>
                <w:szCs w:val="15"/>
              </w:rPr>
              <w:t>Investment grade</w:t>
            </w:r>
          </w:p>
        </w:tc>
        <w:tc>
          <w:tcPr>
            <w:tcW w:w="1223" w:type="dxa"/>
            <w:vAlign w:val="bottom"/>
          </w:tcPr>
          <w:p w14:paraId="21551198" w14:textId="77777777" w:rsidR="0093546E" w:rsidRPr="008E2D60" w:rsidRDefault="0093546E" w:rsidP="004670EF">
            <w:pPr>
              <w:pStyle w:val="BodyTextIndent3"/>
              <w:tabs>
                <w:tab w:val="decimal" w:pos="971"/>
              </w:tabs>
              <w:spacing w:after="0" w:line="280" w:lineRule="exact"/>
              <w:ind w:left="-109"/>
              <w:rPr>
                <w:rFonts w:ascii="Arial" w:hAnsi="Arial" w:cs="Arial"/>
                <w:kern w:val="28"/>
                <w:sz w:val="15"/>
                <w:szCs w:val="15"/>
              </w:rPr>
            </w:pPr>
            <w:r w:rsidRPr="008E2D60">
              <w:rPr>
                <w:rFonts w:ascii="Arial" w:hAnsi="Arial" w:cs="Arial"/>
                <w:kern w:val="28"/>
                <w:sz w:val="15"/>
                <w:szCs w:val="15"/>
                <w:cs/>
              </w:rPr>
              <w:t>177</w:t>
            </w:r>
            <w:r w:rsidRPr="008E2D60">
              <w:rPr>
                <w:rFonts w:ascii="Arial" w:hAnsi="Arial" w:cs="Arial"/>
                <w:kern w:val="28"/>
                <w:sz w:val="15"/>
                <w:szCs w:val="15"/>
              </w:rPr>
              <w:t>,</w:t>
            </w:r>
            <w:r w:rsidRPr="008E2D60">
              <w:rPr>
                <w:rFonts w:ascii="Arial" w:hAnsi="Arial" w:cs="Arial"/>
                <w:kern w:val="28"/>
                <w:sz w:val="15"/>
                <w:szCs w:val="15"/>
                <w:cs/>
              </w:rPr>
              <w:t>000</w:t>
            </w:r>
          </w:p>
        </w:tc>
        <w:tc>
          <w:tcPr>
            <w:tcW w:w="1224" w:type="dxa"/>
            <w:vAlign w:val="bottom"/>
          </w:tcPr>
          <w:p w14:paraId="5790C524" w14:textId="77777777" w:rsidR="0093546E" w:rsidRPr="008E2D60" w:rsidRDefault="0093546E" w:rsidP="004670EF">
            <w:pPr>
              <w:pStyle w:val="BodyTextIndent3"/>
              <w:tabs>
                <w:tab w:val="decimal" w:pos="971"/>
              </w:tabs>
              <w:spacing w:after="0" w:line="280" w:lineRule="exact"/>
              <w:ind w:left="-109"/>
              <w:rPr>
                <w:rFonts w:ascii="Arial" w:hAnsi="Arial" w:cs="Arial"/>
                <w:kern w:val="28"/>
                <w:sz w:val="15"/>
                <w:szCs w:val="15"/>
              </w:rPr>
            </w:pPr>
            <w:r w:rsidRPr="008E2D60">
              <w:rPr>
                <w:rFonts w:ascii="Arial" w:hAnsi="Arial" w:cs="Arial"/>
                <w:kern w:val="28"/>
                <w:sz w:val="15"/>
                <w:szCs w:val="15"/>
                <w:cs/>
              </w:rPr>
              <w:t>-</w:t>
            </w:r>
          </w:p>
        </w:tc>
        <w:tc>
          <w:tcPr>
            <w:tcW w:w="1224" w:type="dxa"/>
            <w:vAlign w:val="bottom"/>
          </w:tcPr>
          <w:p w14:paraId="67E7D682" w14:textId="77777777" w:rsidR="0093546E" w:rsidRPr="008E2D60" w:rsidRDefault="0093546E" w:rsidP="004670EF">
            <w:pPr>
              <w:pStyle w:val="BodyTextIndent3"/>
              <w:tabs>
                <w:tab w:val="decimal" w:pos="971"/>
              </w:tabs>
              <w:spacing w:after="0" w:line="280" w:lineRule="exact"/>
              <w:ind w:left="-109"/>
              <w:rPr>
                <w:rFonts w:ascii="Arial" w:hAnsi="Arial" w:cs="Arial"/>
                <w:kern w:val="28"/>
                <w:sz w:val="15"/>
                <w:szCs w:val="15"/>
                <w:cs/>
              </w:rPr>
            </w:pPr>
            <w:r w:rsidRPr="008E2D60">
              <w:rPr>
                <w:rFonts w:ascii="Arial" w:hAnsi="Arial" w:cs="Arial"/>
                <w:kern w:val="28"/>
                <w:sz w:val="15"/>
                <w:szCs w:val="15"/>
                <w:cs/>
              </w:rPr>
              <w:t>-</w:t>
            </w:r>
          </w:p>
        </w:tc>
        <w:tc>
          <w:tcPr>
            <w:tcW w:w="1224" w:type="dxa"/>
            <w:vAlign w:val="bottom"/>
          </w:tcPr>
          <w:p w14:paraId="441D30AA" w14:textId="77777777" w:rsidR="0093546E" w:rsidRPr="008E2D60" w:rsidRDefault="0093546E" w:rsidP="004670EF">
            <w:pPr>
              <w:pStyle w:val="BodyTextIndent3"/>
              <w:tabs>
                <w:tab w:val="decimal" w:pos="971"/>
              </w:tabs>
              <w:spacing w:after="0" w:line="280" w:lineRule="exact"/>
              <w:ind w:left="-109"/>
              <w:rPr>
                <w:rFonts w:ascii="Arial" w:hAnsi="Arial" w:cs="Arial"/>
                <w:kern w:val="28"/>
                <w:sz w:val="15"/>
                <w:szCs w:val="15"/>
                <w:cs/>
              </w:rPr>
            </w:pPr>
            <w:r w:rsidRPr="008E2D60">
              <w:rPr>
                <w:rFonts w:ascii="Arial" w:hAnsi="Arial" w:cs="Arial"/>
                <w:kern w:val="28"/>
                <w:sz w:val="15"/>
                <w:szCs w:val="15"/>
                <w:cs/>
              </w:rPr>
              <w:t>-</w:t>
            </w:r>
          </w:p>
        </w:tc>
        <w:tc>
          <w:tcPr>
            <w:tcW w:w="1224" w:type="dxa"/>
            <w:vAlign w:val="bottom"/>
          </w:tcPr>
          <w:p w14:paraId="2EE0B1C4" w14:textId="77777777" w:rsidR="0093546E" w:rsidRPr="008E2D60" w:rsidRDefault="0093546E" w:rsidP="004670EF">
            <w:pPr>
              <w:pStyle w:val="BodyTextIndent3"/>
              <w:tabs>
                <w:tab w:val="decimal" w:pos="971"/>
              </w:tabs>
              <w:spacing w:after="0" w:line="280" w:lineRule="exact"/>
              <w:ind w:left="-109"/>
              <w:rPr>
                <w:rFonts w:ascii="Arial" w:hAnsi="Arial" w:cs="Arial"/>
                <w:kern w:val="28"/>
                <w:sz w:val="15"/>
                <w:szCs w:val="15"/>
                <w:cs/>
              </w:rPr>
            </w:pPr>
            <w:r w:rsidRPr="008E2D60">
              <w:rPr>
                <w:rFonts w:ascii="Arial" w:hAnsi="Arial" w:cs="Arial"/>
                <w:kern w:val="28"/>
                <w:sz w:val="15"/>
                <w:szCs w:val="15"/>
                <w:cs/>
              </w:rPr>
              <w:t>177</w:t>
            </w:r>
            <w:r w:rsidRPr="008E2D60">
              <w:rPr>
                <w:rFonts w:ascii="Arial" w:hAnsi="Arial" w:cs="Arial"/>
                <w:kern w:val="28"/>
                <w:sz w:val="15"/>
                <w:szCs w:val="15"/>
              </w:rPr>
              <w:t>,</w:t>
            </w:r>
            <w:r w:rsidRPr="008E2D60">
              <w:rPr>
                <w:rFonts w:ascii="Arial" w:hAnsi="Arial" w:cs="Arial"/>
                <w:kern w:val="28"/>
                <w:sz w:val="15"/>
                <w:szCs w:val="15"/>
                <w:cs/>
              </w:rPr>
              <w:t>000</w:t>
            </w:r>
          </w:p>
        </w:tc>
      </w:tr>
      <w:tr w:rsidR="0093546E" w:rsidRPr="008E2D60" w14:paraId="3E49560A" w14:textId="77777777" w:rsidTr="004670EF">
        <w:tc>
          <w:tcPr>
            <w:tcW w:w="3151" w:type="dxa"/>
            <w:vAlign w:val="bottom"/>
            <w:hideMark/>
          </w:tcPr>
          <w:p w14:paraId="7B66A306" w14:textId="77777777" w:rsidR="0093546E" w:rsidRPr="008E2D60" w:rsidRDefault="0093546E" w:rsidP="004670EF">
            <w:pPr>
              <w:overflowPunct/>
              <w:autoSpaceDE/>
              <w:adjustRightInd/>
              <w:spacing w:line="280" w:lineRule="exact"/>
              <w:ind w:left="243" w:hanging="180"/>
              <w:rPr>
                <w:rFonts w:ascii="Arial" w:eastAsia="Cordia New" w:hAnsi="Arial" w:cs="Arial"/>
                <w:kern w:val="28"/>
                <w:sz w:val="15"/>
                <w:szCs w:val="15"/>
              </w:rPr>
            </w:pPr>
            <w:r w:rsidRPr="008E2D60">
              <w:rPr>
                <w:rFonts w:ascii="Arial" w:eastAsia="Cordia New" w:hAnsi="Arial" w:cs="Arial"/>
                <w:kern w:val="28"/>
                <w:sz w:val="15"/>
                <w:szCs w:val="15"/>
              </w:rPr>
              <w:t>Less: Allowance for expected credit losses</w:t>
            </w:r>
          </w:p>
        </w:tc>
        <w:tc>
          <w:tcPr>
            <w:tcW w:w="1223" w:type="dxa"/>
            <w:vAlign w:val="bottom"/>
          </w:tcPr>
          <w:p w14:paraId="2B890568" w14:textId="77777777" w:rsidR="0093546E" w:rsidRPr="008E2D60" w:rsidRDefault="0093546E" w:rsidP="004670EF">
            <w:pPr>
              <w:pStyle w:val="BodyTextIndent3"/>
              <w:pBdr>
                <w:bottom w:val="single" w:sz="4" w:space="1" w:color="auto"/>
              </w:pBdr>
              <w:tabs>
                <w:tab w:val="decimal" w:pos="971"/>
              </w:tabs>
              <w:spacing w:after="0" w:line="280" w:lineRule="exact"/>
              <w:ind w:left="-109"/>
              <w:rPr>
                <w:rFonts w:ascii="Arial" w:hAnsi="Arial" w:cs="Arial"/>
                <w:kern w:val="28"/>
                <w:sz w:val="15"/>
                <w:szCs w:val="15"/>
                <w:cs/>
              </w:rPr>
            </w:pPr>
            <w:r w:rsidRPr="008E2D60">
              <w:rPr>
                <w:rFonts w:ascii="Arial" w:hAnsi="Arial" w:cs="Arial"/>
                <w:kern w:val="28"/>
                <w:sz w:val="15"/>
                <w:szCs w:val="15"/>
              </w:rPr>
              <w:t>(67)</w:t>
            </w:r>
          </w:p>
        </w:tc>
        <w:tc>
          <w:tcPr>
            <w:tcW w:w="1224" w:type="dxa"/>
            <w:vAlign w:val="bottom"/>
          </w:tcPr>
          <w:p w14:paraId="42A133BC" w14:textId="77777777" w:rsidR="0093546E" w:rsidRPr="008E2D60" w:rsidRDefault="0093546E" w:rsidP="004670EF">
            <w:pPr>
              <w:pStyle w:val="BodyTextIndent3"/>
              <w:pBdr>
                <w:bottom w:val="single" w:sz="4" w:space="1" w:color="auto"/>
              </w:pBdr>
              <w:tabs>
                <w:tab w:val="decimal" w:pos="971"/>
              </w:tabs>
              <w:spacing w:after="0" w:line="280" w:lineRule="exact"/>
              <w:ind w:left="-109"/>
              <w:rPr>
                <w:rFonts w:ascii="Arial" w:hAnsi="Arial" w:cs="Arial"/>
                <w:kern w:val="28"/>
                <w:sz w:val="15"/>
                <w:szCs w:val="15"/>
                <w:cs/>
              </w:rPr>
            </w:pPr>
            <w:r w:rsidRPr="008E2D60">
              <w:rPr>
                <w:rFonts w:ascii="Arial" w:hAnsi="Arial" w:cs="Arial"/>
                <w:kern w:val="28"/>
                <w:sz w:val="15"/>
                <w:szCs w:val="15"/>
                <w:cs/>
              </w:rPr>
              <w:t>-</w:t>
            </w:r>
          </w:p>
        </w:tc>
        <w:tc>
          <w:tcPr>
            <w:tcW w:w="1224" w:type="dxa"/>
            <w:vAlign w:val="bottom"/>
          </w:tcPr>
          <w:p w14:paraId="3D4A7BAE" w14:textId="77777777" w:rsidR="0093546E" w:rsidRPr="008E2D60" w:rsidRDefault="0093546E" w:rsidP="004670EF">
            <w:pPr>
              <w:pStyle w:val="BodyTextIndent3"/>
              <w:pBdr>
                <w:bottom w:val="single" w:sz="4" w:space="1" w:color="auto"/>
              </w:pBdr>
              <w:tabs>
                <w:tab w:val="decimal" w:pos="971"/>
              </w:tabs>
              <w:spacing w:after="0" w:line="280" w:lineRule="exact"/>
              <w:ind w:left="-109"/>
              <w:rPr>
                <w:rFonts w:ascii="Arial" w:hAnsi="Arial" w:cs="Arial"/>
                <w:kern w:val="28"/>
                <w:sz w:val="15"/>
                <w:szCs w:val="15"/>
              </w:rPr>
            </w:pPr>
            <w:r w:rsidRPr="008E2D60">
              <w:rPr>
                <w:rFonts w:ascii="Arial" w:hAnsi="Arial" w:cs="Arial"/>
                <w:kern w:val="28"/>
                <w:sz w:val="15"/>
                <w:szCs w:val="15"/>
                <w:cs/>
              </w:rPr>
              <w:t>-</w:t>
            </w:r>
          </w:p>
        </w:tc>
        <w:tc>
          <w:tcPr>
            <w:tcW w:w="1224" w:type="dxa"/>
            <w:vAlign w:val="bottom"/>
          </w:tcPr>
          <w:p w14:paraId="6D778784" w14:textId="77777777" w:rsidR="0093546E" w:rsidRPr="008E2D60" w:rsidRDefault="0093546E" w:rsidP="004670EF">
            <w:pPr>
              <w:pStyle w:val="BodyTextIndent3"/>
              <w:pBdr>
                <w:bottom w:val="single" w:sz="4" w:space="1" w:color="auto"/>
              </w:pBdr>
              <w:tabs>
                <w:tab w:val="decimal" w:pos="971"/>
              </w:tabs>
              <w:spacing w:after="0" w:line="280" w:lineRule="exact"/>
              <w:ind w:left="-109"/>
              <w:rPr>
                <w:rFonts w:ascii="Arial" w:hAnsi="Arial" w:cs="Arial"/>
                <w:kern w:val="28"/>
                <w:sz w:val="15"/>
                <w:szCs w:val="15"/>
              </w:rPr>
            </w:pPr>
            <w:r w:rsidRPr="008E2D60">
              <w:rPr>
                <w:rFonts w:ascii="Arial" w:hAnsi="Arial" w:cs="Arial"/>
                <w:kern w:val="28"/>
                <w:sz w:val="15"/>
                <w:szCs w:val="15"/>
                <w:cs/>
              </w:rPr>
              <w:t>-</w:t>
            </w:r>
          </w:p>
        </w:tc>
        <w:tc>
          <w:tcPr>
            <w:tcW w:w="1224" w:type="dxa"/>
            <w:vAlign w:val="bottom"/>
          </w:tcPr>
          <w:p w14:paraId="1D96D3D5" w14:textId="77777777" w:rsidR="0093546E" w:rsidRPr="008E2D60" w:rsidRDefault="0093546E" w:rsidP="004670EF">
            <w:pPr>
              <w:pStyle w:val="BodyTextIndent3"/>
              <w:pBdr>
                <w:bottom w:val="single" w:sz="4" w:space="1" w:color="auto"/>
              </w:pBdr>
              <w:tabs>
                <w:tab w:val="decimal" w:pos="971"/>
              </w:tabs>
              <w:spacing w:after="0" w:line="280" w:lineRule="exact"/>
              <w:ind w:left="-109"/>
              <w:rPr>
                <w:rFonts w:ascii="Arial" w:hAnsi="Arial" w:cs="Arial"/>
                <w:kern w:val="28"/>
                <w:sz w:val="15"/>
                <w:szCs w:val="15"/>
              </w:rPr>
            </w:pPr>
            <w:r w:rsidRPr="008E2D60">
              <w:rPr>
                <w:rFonts w:ascii="Arial" w:hAnsi="Arial" w:cs="Arial"/>
                <w:kern w:val="28"/>
                <w:sz w:val="15"/>
                <w:szCs w:val="15"/>
              </w:rPr>
              <w:t>(67)</w:t>
            </w:r>
          </w:p>
        </w:tc>
      </w:tr>
      <w:tr w:rsidR="0093546E" w:rsidRPr="008E2D60" w14:paraId="5681CEA7" w14:textId="77777777" w:rsidTr="004670EF">
        <w:tc>
          <w:tcPr>
            <w:tcW w:w="3151" w:type="dxa"/>
            <w:vAlign w:val="bottom"/>
          </w:tcPr>
          <w:p w14:paraId="1E76984C" w14:textId="77777777" w:rsidR="0093546E" w:rsidRPr="008E2D60" w:rsidRDefault="0093546E" w:rsidP="004670EF">
            <w:pPr>
              <w:overflowPunct/>
              <w:autoSpaceDE/>
              <w:adjustRightInd/>
              <w:spacing w:line="280" w:lineRule="exact"/>
              <w:ind w:left="243" w:hanging="180"/>
              <w:rPr>
                <w:rFonts w:ascii="Arial" w:eastAsia="Cordia New" w:hAnsi="Arial" w:cs="Arial"/>
                <w:kern w:val="28"/>
                <w:sz w:val="15"/>
                <w:szCs w:val="15"/>
              </w:rPr>
            </w:pPr>
            <w:r w:rsidRPr="008E2D60">
              <w:rPr>
                <w:rFonts w:ascii="Arial" w:eastAsia="Cordia New" w:hAnsi="Arial" w:cs="Arial"/>
                <w:kern w:val="28"/>
                <w:sz w:val="15"/>
                <w:szCs w:val="15"/>
              </w:rPr>
              <w:t>Net book value</w:t>
            </w:r>
          </w:p>
        </w:tc>
        <w:tc>
          <w:tcPr>
            <w:tcW w:w="1223" w:type="dxa"/>
            <w:vAlign w:val="bottom"/>
          </w:tcPr>
          <w:p w14:paraId="46BD6D35" w14:textId="77777777" w:rsidR="0093546E" w:rsidRPr="008E2D60" w:rsidRDefault="0093546E" w:rsidP="004670EF">
            <w:pPr>
              <w:pStyle w:val="BodyTextIndent3"/>
              <w:pBdr>
                <w:bottom w:val="double" w:sz="4" w:space="1" w:color="auto"/>
              </w:pBdr>
              <w:tabs>
                <w:tab w:val="decimal" w:pos="971"/>
              </w:tabs>
              <w:spacing w:after="0" w:line="280" w:lineRule="exact"/>
              <w:ind w:left="-109"/>
              <w:rPr>
                <w:rFonts w:ascii="Arial" w:hAnsi="Arial" w:cs="Arial"/>
                <w:kern w:val="28"/>
                <w:sz w:val="15"/>
                <w:szCs w:val="15"/>
                <w:cs/>
              </w:rPr>
            </w:pPr>
            <w:r w:rsidRPr="008E2D60">
              <w:rPr>
                <w:rFonts w:ascii="Arial" w:hAnsi="Arial" w:cs="Arial"/>
                <w:kern w:val="28"/>
                <w:sz w:val="15"/>
                <w:szCs w:val="15"/>
              </w:rPr>
              <w:t>176,933</w:t>
            </w:r>
          </w:p>
        </w:tc>
        <w:tc>
          <w:tcPr>
            <w:tcW w:w="1224" w:type="dxa"/>
            <w:vAlign w:val="bottom"/>
          </w:tcPr>
          <w:p w14:paraId="6C135CAC" w14:textId="77777777" w:rsidR="0093546E" w:rsidRPr="008E2D60" w:rsidRDefault="0093546E" w:rsidP="004670EF">
            <w:pPr>
              <w:pStyle w:val="BodyTextIndent3"/>
              <w:pBdr>
                <w:bottom w:val="double" w:sz="4" w:space="1" w:color="auto"/>
              </w:pBdr>
              <w:tabs>
                <w:tab w:val="decimal" w:pos="971"/>
              </w:tabs>
              <w:spacing w:after="0" w:line="280" w:lineRule="exact"/>
              <w:ind w:left="-109"/>
              <w:rPr>
                <w:rFonts w:ascii="Arial" w:hAnsi="Arial" w:cs="Arial"/>
                <w:kern w:val="28"/>
                <w:sz w:val="15"/>
                <w:szCs w:val="15"/>
                <w:cs/>
              </w:rPr>
            </w:pPr>
            <w:r w:rsidRPr="008E2D60">
              <w:rPr>
                <w:rFonts w:ascii="Arial" w:hAnsi="Arial" w:cs="Arial"/>
                <w:kern w:val="28"/>
                <w:sz w:val="15"/>
                <w:szCs w:val="15"/>
                <w:cs/>
              </w:rPr>
              <w:t>-</w:t>
            </w:r>
          </w:p>
        </w:tc>
        <w:tc>
          <w:tcPr>
            <w:tcW w:w="1224" w:type="dxa"/>
            <w:vAlign w:val="bottom"/>
          </w:tcPr>
          <w:p w14:paraId="3DD72B32" w14:textId="77777777" w:rsidR="0093546E" w:rsidRPr="008E2D60" w:rsidRDefault="0093546E" w:rsidP="004670EF">
            <w:pPr>
              <w:pStyle w:val="BodyTextIndent3"/>
              <w:pBdr>
                <w:bottom w:val="double" w:sz="4" w:space="1" w:color="auto"/>
              </w:pBdr>
              <w:tabs>
                <w:tab w:val="decimal" w:pos="971"/>
              </w:tabs>
              <w:spacing w:after="0" w:line="280" w:lineRule="exact"/>
              <w:ind w:left="-109"/>
              <w:rPr>
                <w:rFonts w:ascii="Arial" w:hAnsi="Arial" w:cs="Arial"/>
                <w:kern w:val="28"/>
                <w:sz w:val="15"/>
                <w:szCs w:val="15"/>
              </w:rPr>
            </w:pPr>
            <w:r w:rsidRPr="008E2D60">
              <w:rPr>
                <w:rFonts w:ascii="Arial" w:hAnsi="Arial" w:cs="Arial"/>
                <w:kern w:val="28"/>
                <w:sz w:val="15"/>
                <w:szCs w:val="15"/>
                <w:cs/>
              </w:rPr>
              <w:t>-</w:t>
            </w:r>
          </w:p>
        </w:tc>
        <w:tc>
          <w:tcPr>
            <w:tcW w:w="1224" w:type="dxa"/>
            <w:vAlign w:val="bottom"/>
          </w:tcPr>
          <w:p w14:paraId="02A0E89F" w14:textId="77777777" w:rsidR="0093546E" w:rsidRPr="008E2D60" w:rsidRDefault="0093546E" w:rsidP="004670EF">
            <w:pPr>
              <w:pStyle w:val="BodyTextIndent3"/>
              <w:pBdr>
                <w:bottom w:val="double" w:sz="4" w:space="1" w:color="auto"/>
              </w:pBdr>
              <w:tabs>
                <w:tab w:val="decimal" w:pos="971"/>
              </w:tabs>
              <w:spacing w:after="0" w:line="280" w:lineRule="exact"/>
              <w:ind w:left="-109"/>
              <w:rPr>
                <w:rFonts w:ascii="Arial" w:hAnsi="Arial" w:cs="Arial"/>
                <w:kern w:val="28"/>
                <w:sz w:val="15"/>
                <w:szCs w:val="15"/>
              </w:rPr>
            </w:pPr>
            <w:r w:rsidRPr="008E2D60">
              <w:rPr>
                <w:rFonts w:ascii="Arial" w:hAnsi="Arial" w:cs="Arial"/>
                <w:kern w:val="28"/>
                <w:sz w:val="15"/>
                <w:szCs w:val="15"/>
                <w:cs/>
              </w:rPr>
              <w:t>-</w:t>
            </w:r>
          </w:p>
        </w:tc>
        <w:tc>
          <w:tcPr>
            <w:tcW w:w="1224" w:type="dxa"/>
            <w:vAlign w:val="bottom"/>
          </w:tcPr>
          <w:p w14:paraId="7208CBDD" w14:textId="77777777" w:rsidR="0093546E" w:rsidRPr="008E2D60" w:rsidRDefault="0093546E" w:rsidP="004670EF">
            <w:pPr>
              <w:pStyle w:val="BodyTextIndent3"/>
              <w:pBdr>
                <w:bottom w:val="double" w:sz="4" w:space="1" w:color="auto"/>
              </w:pBdr>
              <w:tabs>
                <w:tab w:val="decimal" w:pos="971"/>
              </w:tabs>
              <w:spacing w:after="0" w:line="280" w:lineRule="exact"/>
              <w:ind w:left="-109"/>
              <w:rPr>
                <w:rFonts w:ascii="Arial" w:hAnsi="Arial" w:cs="Arial"/>
                <w:kern w:val="28"/>
                <w:sz w:val="15"/>
                <w:szCs w:val="15"/>
              </w:rPr>
            </w:pPr>
            <w:r w:rsidRPr="008E2D60">
              <w:rPr>
                <w:rFonts w:ascii="Arial" w:hAnsi="Arial" w:cs="Arial"/>
                <w:kern w:val="28"/>
                <w:sz w:val="15"/>
                <w:szCs w:val="15"/>
              </w:rPr>
              <w:t>176,933</w:t>
            </w:r>
          </w:p>
        </w:tc>
      </w:tr>
      <w:tr w:rsidR="0093546E" w:rsidRPr="008E2D60" w14:paraId="55367C2C" w14:textId="77777777" w:rsidTr="004670EF">
        <w:trPr>
          <w:trHeight w:val="80"/>
        </w:trPr>
        <w:tc>
          <w:tcPr>
            <w:tcW w:w="3151" w:type="dxa"/>
            <w:vAlign w:val="bottom"/>
            <w:hideMark/>
          </w:tcPr>
          <w:p w14:paraId="4CE1C6B1" w14:textId="77777777" w:rsidR="0093546E" w:rsidRPr="008E2D60" w:rsidRDefault="0093546E" w:rsidP="004670EF">
            <w:pPr>
              <w:overflowPunct/>
              <w:autoSpaceDE/>
              <w:adjustRightInd/>
              <w:spacing w:line="280" w:lineRule="exact"/>
              <w:ind w:left="243" w:right="-108" w:hanging="180"/>
              <w:rPr>
                <w:rFonts w:ascii="Arial" w:eastAsia="Cordia New" w:hAnsi="Arial" w:cs="Arial"/>
                <w:b/>
                <w:bCs/>
                <w:kern w:val="28"/>
                <w:sz w:val="15"/>
                <w:szCs w:val="15"/>
              </w:rPr>
            </w:pPr>
            <w:r w:rsidRPr="008E2D60">
              <w:rPr>
                <w:rFonts w:ascii="Arial" w:eastAsia="Cordia New" w:hAnsi="Arial" w:cs="Arial"/>
                <w:b/>
                <w:bCs/>
                <w:kern w:val="28"/>
                <w:sz w:val="15"/>
                <w:szCs w:val="15"/>
              </w:rPr>
              <w:t xml:space="preserve">Other financial assets </w:t>
            </w:r>
          </w:p>
        </w:tc>
        <w:tc>
          <w:tcPr>
            <w:tcW w:w="1223" w:type="dxa"/>
            <w:vAlign w:val="bottom"/>
          </w:tcPr>
          <w:p w14:paraId="0C904EF8" w14:textId="77777777" w:rsidR="0093546E" w:rsidRPr="008E2D60" w:rsidRDefault="0093546E" w:rsidP="004670EF">
            <w:pPr>
              <w:pStyle w:val="BodyTextIndent3"/>
              <w:tabs>
                <w:tab w:val="decimal" w:pos="971"/>
              </w:tabs>
              <w:spacing w:after="0" w:line="280" w:lineRule="exact"/>
              <w:ind w:left="-109"/>
              <w:rPr>
                <w:rFonts w:ascii="Arial" w:hAnsi="Arial" w:cs="Arial"/>
                <w:kern w:val="28"/>
                <w:sz w:val="15"/>
                <w:szCs w:val="15"/>
                <w:cs/>
              </w:rPr>
            </w:pPr>
          </w:p>
        </w:tc>
        <w:tc>
          <w:tcPr>
            <w:tcW w:w="1224" w:type="dxa"/>
            <w:vAlign w:val="bottom"/>
          </w:tcPr>
          <w:p w14:paraId="17322B55" w14:textId="77777777" w:rsidR="0093546E" w:rsidRPr="008E2D60" w:rsidRDefault="0093546E" w:rsidP="004670EF">
            <w:pPr>
              <w:pStyle w:val="BodyTextIndent3"/>
              <w:tabs>
                <w:tab w:val="decimal" w:pos="971"/>
              </w:tabs>
              <w:spacing w:after="0" w:line="280" w:lineRule="exact"/>
              <w:ind w:left="-109"/>
              <w:rPr>
                <w:rFonts w:ascii="Arial" w:hAnsi="Arial" w:cs="Arial"/>
                <w:kern w:val="28"/>
                <w:sz w:val="15"/>
                <w:szCs w:val="15"/>
                <w:cs/>
              </w:rPr>
            </w:pPr>
          </w:p>
        </w:tc>
        <w:tc>
          <w:tcPr>
            <w:tcW w:w="1224" w:type="dxa"/>
            <w:vAlign w:val="bottom"/>
          </w:tcPr>
          <w:p w14:paraId="7AB507EF" w14:textId="77777777" w:rsidR="0093546E" w:rsidRPr="008E2D60" w:rsidRDefault="0093546E" w:rsidP="004670EF">
            <w:pPr>
              <w:pStyle w:val="BodyTextIndent3"/>
              <w:tabs>
                <w:tab w:val="decimal" w:pos="971"/>
              </w:tabs>
              <w:spacing w:after="0" w:line="280" w:lineRule="exact"/>
              <w:ind w:left="-109"/>
              <w:rPr>
                <w:rFonts w:ascii="Arial" w:hAnsi="Arial" w:cs="Arial"/>
                <w:kern w:val="28"/>
                <w:sz w:val="15"/>
                <w:szCs w:val="15"/>
              </w:rPr>
            </w:pPr>
          </w:p>
        </w:tc>
        <w:tc>
          <w:tcPr>
            <w:tcW w:w="1224" w:type="dxa"/>
            <w:vAlign w:val="bottom"/>
          </w:tcPr>
          <w:p w14:paraId="0DFE5489" w14:textId="77777777" w:rsidR="0093546E" w:rsidRPr="008E2D60" w:rsidRDefault="0093546E" w:rsidP="004670EF">
            <w:pPr>
              <w:pStyle w:val="BodyTextIndent3"/>
              <w:tabs>
                <w:tab w:val="decimal" w:pos="971"/>
              </w:tabs>
              <w:spacing w:after="0" w:line="280" w:lineRule="exact"/>
              <w:ind w:left="-109"/>
              <w:rPr>
                <w:rFonts w:ascii="Arial" w:hAnsi="Arial" w:cs="Arial"/>
                <w:kern w:val="28"/>
                <w:sz w:val="15"/>
                <w:szCs w:val="15"/>
              </w:rPr>
            </w:pPr>
          </w:p>
        </w:tc>
        <w:tc>
          <w:tcPr>
            <w:tcW w:w="1224" w:type="dxa"/>
            <w:vAlign w:val="bottom"/>
          </w:tcPr>
          <w:p w14:paraId="70FDD738" w14:textId="77777777" w:rsidR="0093546E" w:rsidRPr="008E2D60" w:rsidRDefault="0093546E" w:rsidP="004670EF">
            <w:pPr>
              <w:pStyle w:val="BodyTextIndent3"/>
              <w:tabs>
                <w:tab w:val="decimal" w:pos="971"/>
              </w:tabs>
              <w:spacing w:after="0" w:line="280" w:lineRule="exact"/>
              <w:ind w:left="-109"/>
              <w:rPr>
                <w:rFonts w:ascii="Arial" w:hAnsi="Arial" w:cs="Arial"/>
                <w:kern w:val="28"/>
                <w:sz w:val="15"/>
                <w:szCs w:val="15"/>
              </w:rPr>
            </w:pPr>
          </w:p>
        </w:tc>
      </w:tr>
      <w:tr w:rsidR="0093546E" w:rsidRPr="008E2D60" w14:paraId="227942DD" w14:textId="77777777" w:rsidTr="004670EF">
        <w:trPr>
          <w:trHeight w:val="80"/>
        </w:trPr>
        <w:tc>
          <w:tcPr>
            <w:tcW w:w="3151" w:type="dxa"/>
            <w:vAlign w:val="bottom"/>
            <w:hideMark/>
          </w:tcPr>
          <w:p w14:paraId="26469581" w14:textId="77777777" w:rsidR="0093546E" w:rsidRPr="008E2D60" w:rsidRDefault="0093546E" w:rsidP="004670EF">
            <w:pPr>
              <w:overflowPunct/>
              <w:autoSpaceDE/>
              <w:adjustRightInd/>
              <w:spacing w:line="280" w:lineRule="exact"/>
              <w:ind w:left="243" w:hanging="180"/>
              <w:rPr>
                <w:rFonts w:ascii="Arial" w:eastAsia="Cordia New" w:hAnsi="Arial" w:cs="Arial"/>
                <w:kern w:val="28"/>
                <w:sz w:val="15"/>
                <w:szCs w:val="15"/>
              </w:rPr>
            </w:pPr>
            <w:r w:rsidRPr="008E2D60">
              <w:rPr>
                <w:rFonts w:ascii="Arial" w:eastAsia="Cordia New" w:hAnsi="Arial" w:cs="Arial"/>
                <w:kern w:val="28"/>
                <w:sz w:val="15"/>
                <w:szCs w:val="15"/>
              </w:rPr>
              <w:t>Not yet due</w:t>
            </w:r>
          </w:p>
        </w:tc>
        <w:tc>
          <w:tcPr>
            <w:tcW w:w="1223" w:type="dxa"/>
            <w:vAlign w:val="bottom"/>
          </w:tcPr>
          <w:p w14:paraId="7CE23074" w14:textId="77777777" w:rsidR="0093546E" w:rsidRPr="008E2D60" w:rsidRDefault="0093546E" w:rsidP="004670EF">
            <w:pPr>
              <w:pStyle w:val="BodyTextIndent3"/>
              <w:tabs>
                <w:tab w:val="decimal" w:pos="971"/>
              </w:tabs>
              <w:spacing w:after="0" w:line="280" w:lineRule="exact"/>
              <w:ind w:left="-109"/>
              <w:rPr>
                <w:rFonts w:ascii="Arial" w:hAnsi="Arial" w:cs="Arial"/>
                <w:kern w:val="28"/>
                <w:sz w:val="15"/>
                <w:szCs w:val="15"/>
                <w:cs/>
              </w:rPr>
            </w:pPr>
            <w:r w:rsidRPr="008E2D60">
              <w:rPr>
                <w:rFonts w:ascii="Arial" w:hAnsi="Arial" w:cs="Arial"/>
                <w:kern w:val="28"/>
                <w:sz w:val="15"/>
                <w:szCs w:val="15"/>
              </w:rPr>
              <w:t>1,708</w:t>
            </w:r>
          </w:p>
        </w:tc>
        <w:tc>
          <w:tcPr>
            <w:tcW w:w="1224" w:type="dxa"/>
            <w:vAlign w:val="bottom"/>
          </w:tcPr>
          <w:p w14:paraId="0C69D3FF" w14:textId="77777777" w:rsidR="0093546E" w:rsidRPr="008E2D60" w:rsidRDefault="0093546E" w:rsidP="004670EF">
            <w:pPr>
              <w:pStyle w:val="BodyTextIndent3"/>
              <w:tabs>
                <w:tab w:val="decimal" w:pos="971"/>
              </w:tabs>
              <w:spacing w:after="0" w:line="280" w:lineRule="exact"/>
              <w:ind w:left="-109"/>
              <w:rPr>
                <w:rFonts w:ascii="Arial" w:hAnsi="Arial" w:cs="Arial"/>
                <w:kern w:val="28"/>
                <w:sz w:val="15"/>
                <w:szCs w:val="15"/>
                <w:cs/>
              </w:rPr>
            </w:pPr>
            <w:r w:rsidRPr="008E2D60">
              <w:rPr>
                <w:rFonts w:ascii="Arial" w:hAnsi="Arial" w:cs="Arial"/>
                <w:kern w:val="28"/>
                <w:sz w:val="15"/>
                <w:szCs w:val="15"/>
                <w:cs/>
              </w:rPr>
              <w:t>-</w:t>
            </w:r>
          </w:p>
        </w:tc>
        <w:tc>
          <w:tcPr>
            <w:tcW w:w="1224" w:type="dxa"/>
            <w:vAlign w:val="bottom"/>
          </w:tcPr>
          <w:p w14:paraId="52F688DF" w14:textId="77777777" w:rsidR="0093546E" w:rsidRPr="008E2D60" w:rsidRDefault="0093546E" w:rsidP="004670EF">
            <w:pPr>
              <w:pStyle w:val="BodyTextIndent3"/>
              <w:tabs>
                <w:tab w:val="decimal" w:pos="971"/>
              </w:tabs>
              <w:spacing w:after="0" w:line="280" w:lineRule="exact"/>
              <w:ind w:left="-109"/>
              <w:rPr>
                <w:rFonts w:ascii="Arial" w:hAnsi="Arial" w:cs="Arial"/>
                <w:kern w:val="28"/>
                <w:sz w:val="15"/>
                <w:szCs w:val="15"/>
                <w:cs/>
              </w:rPr>
            </w:pPr>
            <w:r w:rsidRPr="008E2D60">
              <w:rPr>
                <w:rFonts w:ascii="Arial" w:hAnsi="Arial" w:cs="Arial"/>
                <w:kern w:val="28"/>
                <w:sz w:val="15"/>
                <w:szCs w:val="15"/>
                <w:cs/>
              </w:rPr>
              <w:t>-</w:t>
            </w:r>
          </w:p>
        </w:tc>
        <w:tc>
          <w:tcPr>
            <w:tcW w:w="1224" w:type="dxa"/>
            <w:vAlign w:val="bottom"/>
          </w:tcPr>
          <w:p w14:paraId="56EDA56F" w14:textId="77777777" w:rsidR="0093546E" w:rsidRPr="008E2D60" w:rsidRDefault="0093546E" w:rsidP="004670EF">
            <w:pPr>
              <w:pStyle w:val="BodyTextIndent3"/>
              <w:tabs>
                <w:tab w:val="decimal" w:pos="971"/>
              </w:tabs>
              <w:spacing w:after="0" w:line="280" w:lineRule="exact"/>
              <w:ind w:left="-109"/>
              <w:rPr>
                <w:rFonts w:ascii="Arial" w:hAnsi="Arial" w:cs="Arial"/>
                <w:kern w:val="28"/>
                <w:sz w:val="15"/>
                <w:szCs w:val="15"/>
                <w:cs/>
              </w:rPr>
            </w:pPr>
            <w:r w:rsidRPr="008E2D60">
              <w:rPr>
                <w:rFonts w:ascii="Arial" w:hAnsi="Arial" w:cs="Arial"/>
                <w:kern w:val="28"/>
                <w:sz w:val="15"/>
                <w:szCs w:val="15"/>
              </w:rPr>
              <w:t>67,820</w:t>
            </w:r>
          </w:p>
        </w:tc>
        <w:tc>
          <w:tcPr>
            <w:tcW w:w="1224" w:type="dxa"/>
            <w:vAlign w:val="bottom"/>
          </w:tcPr>
          <w:p w14:paraId="75F065AB" w14:textId="77777777" w:rsidR="0093546E" w:rsidRPr="008E2D60" w:rsidRDefault="0093546E" w:rsidP="004670EF">
            <w:pPr>
              <w:pStyle w:val="BodyTextIndent3"/>
              <w:tabs>
                <w:tab w:val="decimal" w:pos="971"/>
              </w:tabs>
              <w:spacing w:after="0" w:line="280" w:lineRule="exact"/>
              <w:ind w:left="-109"/>
              <w:rPr>
                <w:rFonts w:ascii="Arial" w:hAnsi="Arial" w:cs="Arial"/>
                <w:kern w:val="28"/>
                <w:sz w:val="15"/>
                <w:szCs w:val="15"/>
              </w:rPr>
            </w:pPr>
            <w:r w:rsidRPr="008E2D60">
              <w:rPr>
                <w:rFonts w:ascii="Arial" w:hAnsi="Arial" w:cs="Arial"/>
                <w:kern w:val="28"/>
                <w:sz w:val="15"/>
                <w:szCs w:val="15"/>
              </w:rPr>
              <w:t>69,528</w:t>
            </w:r>
          </w:p>
        </w:tc>
      </w:tr>
      <w:tr w:rsidR="0093546E" w:rsidRPr="008E2D60" w14:paraId="71D4985D" w14:textId="77777777" w:rsidTr="004670EF">
        <w:trPr>
          <w:trHeight w:val="80"/>
        </w:trPr>
        <w:tc>
          <w:tcPr>
            <w:tcW w:w="3151" w:type="dxa"/>
            <w:vAlign w:val="bottom"/>
          </w:tcPr>
          <w:p w14:paraId="2106E7F0" w14:textId="77777777" w:rsidR="0093546E" w:rsidRPr="008E2D60" w:rsidRDefault="0093546E" w:rsidP="004670EF">
            <w:pPr>
              <w:overflowPunct/>
              <w:autoSpaceDE/>
              <w:adjustRightInd/>
              <w:spacing w:line="280" w:lineRule="exact"/>
              <w:ind w:left="243" w:hanging="180"/>
              <w:rPr>
                <w:rFonts w:ascii="Arial" w:eastAsia="Cordia New" w:hAnsi="Arial" w:cs="Arial"/>
                <w:kern w:val="28"/>
                <w:sz w:val="15"/>
                <w:szCs w:val="15"/>
              </w:rPr>
            </w:pPr>
            <w:proofErr w:type="gramStart"/>
            <w:r w:rsidRPr="008E2D60">
              <w:rPr>
                <w:rFonts w:ascii="Arial" w:eastAsia="Cordia New" w:hAnsi="Arial" w:cs="Arial"/>
                <w:kern w:val="28"/>
                <w:sz w:val="15"/>
                <w:szCs w:val="15"/>
              </w:rPr>
              <w:t>Over due</w:t>
            </w:r>
            <w:proofErr w:type="gramEnd"/>
          </w:p>
        </w:tc>
        <w:tc>
          <w:tcPr>
            <w:tcW w:w="1223" w:type="dxa"/>
            <w:vAlign w:val="bottom"/>
          </w:tcPr>
          <w:p w14:paraId="20FC98E3" w14:textId="77777777" w:rsidR="0093546E" w:rsidRPr="008E2D60" w:rsidRDefault="0093546E" w:rsidP="004670EF">
            <w:pPr>
              <w:pStyle w:val="BodyTextIndent3"/>
              <w:tabs>
                <w:tab w:val="decimal" w:pos="971"/>
              </w:tabs>
              <w:spacing w:after="0" w:line="280" w:lineRule="exact"/>
              <w:ind w:left="-109"/>
              <w:rPr>
                <w:rFonts w:ascii="Arial" w:hAnsi="Arial" w:cs="Arial"/>
                <w:kern w:val="28"/>
                <w:sz w:val="15"/>
                <w:szCs w:val="15"/>
                <w:cs/>
              </w:rPr>
            </w:pPr>
          </w:p>
        </w:tc>
        <w:tc>
          <w:tcPr>
            <w:tcW w:w="1224" w:type="dxa"/>
            <w:vAlign w:val="bottom"/>
          </w:tcPr>
          <w:p w14:paraId="158206DF" w14:textId="77777777" w:rsidR="0093546E" w:rsidRPr="008E2D60" w:rsidRDefault="0093546E" w:rsidP="004670EF">
            <w:pPr>
              <w:pStyle w:val="BodyTextIndent3"/>
              <w:tabs>
                <w:tab w:val="decimal" w:pos="971"/>
              </w:tabs>
              <w:spacing w:after="0" w:line="280" w:lineRule="exact"/>
              <w:ind w:left="-109"/>
              <w:rPr>
                <w:rFonts w:ascii="Arial" w:hAnsi="Arial" w:cs="Arial"/>
                <w:kern w:val="28"/>
                <w:sz w:val="15"/>
                <w:szCs w:val="15"/>
                <w:cs/>
              </w:rPr>
            </w:pPr>
          </w:p>
        </w:tc>
        <w:tc>
          <w:tcPr>
            <w:tcW w:w="1224" w:type="dxa"/>
            <w:vAlign w:val="bottom"/>
          </w:tcPr>
          <w:p w14:paraId="384E5AA6" w14:textId="77777777" w:rsidR="0093546E" w:rsidRPr="008E2D60" w:rsidRDefault="0093546E" w:rsidP="004670EF">
            <w:pPr>
              <w:pStyle w:val="BodyTextIndent3"/>
              <w:tabs>
                <w:tab w:val="decimal" w:pos="971"/>
              </w:tabs>
              <w:spacing w:after="0" w:line="280" w:lineRule="exact"/>
              <w:ind w:left="-109"/>
              <w:rPr>
                <w:rFonts w:ascii="Arial" w:hAnsi="Arial" w:cs="Arial"/>
                <w:kern w:val="28"/>
                <w:sz w:val="15"/>
                <w:szCs w:val="15"/>
                <w:cs/>
              </w:rPr>
            </w:pPr>
          </w:p>
        </w:tc>
        <w:tc>
          <w:tcPr>
            <w:tcW w:w="1224" w:type="dxa"/>
            <w:vAlign w:val="bottom"/>
          </w:tcPr>
          <w:p w14:paraId="30F870A4" w14:textId="77777777" w:rsidR="0093546E" w:rsidRPr="008E2D60" w:rsidRDefault="0093546E" w:rsidP="004670EF">
            <w:pPr>
              <w:pStyle w:val="BodyTextIndent3"/>
              <w:tabs>
                <w:tab w:val="decimal" w:pos="971"/>
              </w:tabs>
              <w:spacing w:after="0" w:line="280" w:lineRule="exact"/>
              <w:ind w:left="-109"/>
              <w:rPr>
                <w:rFonts w:ascii="Arial" w:hAnsi="Arial" w:cs="Arial"/>
                <w:kern w:val="28"/>
                <w:sz w:val="15"/>
                <w:szCs w:val="15"/>
                <w:cs/>
              </w:rPr>
            </w:pPr>
          </w:p>
        </w:tc>
        <w:tc>
          <w:tcPr>
            <w:tcW w:w="1224" w:type="dxa"/>
            <w:vAlign w:val="bottom"/>
          </w:tcPr>
          <w:p w14:paraId="4606115B" w14:textId="77777777" w:rsidR="0093546E" w:rsidRPr="008E2D60" w:rsidRDefault="0093546E" w:rsidP="004670EF">
            <w:pPr>
              <w:pStyle w:val="BodyTextIndent3"/>
              <w:tabs>
                <w:tab w:val="decimal" w:pos="971"/>
              </w:tabs>
              <w:spacing w:after="0" w:line="280" w:lineRule="exact"/>
              <w:ind w:left="-109"/>
              <w:rPr>
                <w:rFonts w:ascii="Arial" w:hAnsi="Arial" w:cs="Arial"/>
                <w:kern w:val="28"/>
                <w:sz w:val="15"/>
                <w:szCs w:val="15"/>
              </w:rPr>
            </w:pPr>
          </w:p>
        </w:tc>
      </w:tr>
      <w:tr w:rsidR="0093546E" w:rsidRPr="008E2D60" w14:paraId="7F33D37A" w14:textId="77777777" w:rsidTr="004670EF">
        <w:trPr>
          <w:trHeight w:val="80"/>
        </w:trPr>
        <w:tc>
          <w:tcPr>
            <w:tcW w:w="3151" w:type="dxa"/>
            <w:vAlign w:val="bottom"/>
          </w:tcPr>
          <w:p w14:paraId="03E60C7E" w14:textId="77777777" w:rsidR="0093546E" w:rsidRPr="008E2D60" w:rsidRDefault="0093546E" w:rsidP="004670EF">
            <w:pPr>
              <w:overflowPunct/>
              <w:autoSpaceDE/>
              <w:adjustRightInd/>
              <w:spacing w:line="280" w:lineRule="exact"/>
              <w:ind w:left="243" w:hanging="180"/>
              <w:rPr>
                <w:rFonts w:ascii="Arial" w:eastAsia="Cordia New" w:hAnsi="Arial" w:cs="Arial"/>
                <w:kern w:val="28"/>
                <w:sz w:val="15"/>
                <w:szCs w:val="15"/>
              </w:rPr>
            </w:pPr>
            <w:r w:rsidRPr="008E2D60">
              <w:rPr>
                <w:rFonts w:ascii="Arial" w:eastAsia="Cordia New" w:hAnsi="Arial" w:cs="Arial"/>
                <w:kern w:val="28"/>
                <w:sz w:val="15"/>
                <w:szCs w:val="15"/>
              </w:rPr>
              <w:t xml:space="preserve">   Less than 3 months</w:t>
            </w:r>
          </w:p>
        </w:tc>
        <w:tc>
          <w:tcPr>
            <w:tcW w:w="1223" w:type="dxa"/>
            <w:vAlign w:val="bottom"/>
          </w:tcPr>
          <w:p w14:paraId="2B79F60C" w14:textId="77777777" w:rsidR="0093546E" w:rsidRPr="008E2D60" w:rsidRDefault="0093546E" w:rsidP="004670EF">
            <w:pPr>
              <w:pStyle w:val="BodyTextIndent3"/>
              <w:tabs>
                <w:tab w:val="decimal" w:pos="971"/>
              </w:tabs>
              <w:spacing w:after="0" w:line="280" w:lineRule="exact"/>
              <w:ind w:left="-109"/>
              <w:rPr>
                <w:rFonts w:ascii="Arial" w:hAnsi="Arial" w:cs="Arial"/>
                <w:kern w:val="28"/>
                <w:sz w:val="15"/>
                <w:szCs w:val="15"/>
                <w:cs/>
              </w:rPr>
            </w:pPr>
            <w:r w:rsidRPr="008E2D60">
              <w:rPr>
                <w:rFonts w:ascii="Arial" w:hAnsi="Arial" w:cs="Arial"/>
                <w:kern w:val="28"/>
                <w:sz w:val="15"/>
                <w:szCs w:val="15"/>
                <w:cs/>
              </w:rPr>
              <w:t>-</w:t>
            </w:r>
          </w:p>
        </w:tc>
        <w:tc>
          <w:tcPr>
            <w:tcW w:w="1224" w:type="dxa"/>
            <w:vAlign w:val="bottom"/>
          </w:tcPr>
          <w:p w14:paraId="00E0EDA6" w14:textId="77777777" w:rsidR="0093546E" w:rsidRPr="008E2D60" w:rsidRDefault="0093546E" w:rsidP="004670EF">
            <w:pPr>
              <w:pStyle w:val="BodyTextIndent3"/>
              <w:tabs>
                <w:tab w:val="decimal" w:pos="971"/>
              </w:tabs>
              <w:spacing w:after="0" w:line="280" w:lineRule="exact"/>
              <w:ind w:left="-109"/>
              <w:rPr>
                <w:rFonts w:ascii="Arial" w:hAnsi="Arial" w:cs="Arial"/>
                <w:kern w:val="28"/>
                <w:sz w:val="15"/>
                <w:szCs w:val="15"/>
                <w:cs/>
              </w:rPr>
            </w:pPr>
            <w:r w:rsidRPr="008E2D60">
              <w:rPr>
                <w:rFonts w:ascii="Arial" w:hAnsi="Arial" w:cs="Arial"/>
                <w:kern w:val="28"/>
                <w:sz w:val="15"/>
                <w:szCs w:val="15"/>
                <w:cs/>
              </w:rPr>
              <w:t>-</w:t>
            </w:r>
          </w:p>
        </w:tc>
        <w:tc>
          <w:tcPr>
            <w:tcW w:w="1224" w:type="dxa"/>
            <w:vAlign w:val="bottom"/>
          </w:tcPr>
          <w:p w14:paraId="5009B120" w14:textId="77777777" w:rsidR="0093546E" w:rsidRPr="008E2D60" w:rsidRDefault="0093546E" w:rsidP="004670EF">
            <w:pPr>
              <w:pStyle w:val="BodyTextIndent3"/>
              <w:tabs>
                <w:tab w:val="decimal" w:pos="971"/>
              </w:tabs>
              <w:spacing w:after="0" w:line="280" w:lineRule="exact"/>
              <w:ind w:left="-109"/>
              <w:rPr>
                <w:rFonts w:ascii="Arial" w:hAnsi="Arial" w:cs="Arial"/>
                <w:kern w:val="28"/>
                <w:sz w:val="15"/>
                <w:szCs w:val="15"/>
                <w:cs/>
              </w:rPr>
            </w:pPr>
            <w:r w:rsidRPr="008E2D60">
              <w:rPr>
                <w:rFonts w:ascii="Arial" w:hAnsi="Arial" w:cs="Arial"/>
                <w:kern w:val="28"/>
                <w:sz w:val="15"/>
                <w:szCs w:val="15"/>
                <w:cs/>
              </w:rPr>
              <w:t>-</w:t>
            </w:r>
          </w:p>
        </w:tc>
        <w:tc>
          <w:tcPr>
            <w:tcW w:w="1224" w:type="dxa"/>
            <w:vAlign w:val="bottom"/>
          </w:tcPr>
          <w:p w14:paraId="1EDCFED5" w14:textId="77777777" w:rsidR="0093546E" w:rsidRPr="008E2D60" w:rsidRDefault="0093546E" w:rsidP="004670EF">
            <w:pPr>
              <w:pStyle w:val="BodyTextIndent3"/>
              <w:tabs>
                <w:tab w:val="decimal" w:pos="971"/>
              </w:tabs>
              <w:spacing w:after="0" w:line="280" w:lineRule="exact"/>
              <w:ind w:left="-109"/>
              <w:rPr>
                <w:rFonts w:ascii="Arial" w:hAnsi="Arial" w:cs="Arial"/>
                <w:kern w:val="28"/>
                <w:sz w:val="15"/>
                <w:szCs w:val="15"/>
                <w:cs/>
              </w:rPr>
            </w:pPr>
            <w:r w:rsidRPr="008E2D60">
              <w:rPr>
                <w:rFonts w:ascii="Arial" w:hAnsi="Arial" w:cs="Arial"/>
                <w:kern w:val="28"/>
                <w:sz w:val="15"/>
                <w:szCs w:val="15"/>
              </w:rPr>
              <w:t>6,031</w:t>
            </w:r>
          </w:p>
        </w:tc>
        <w:tc>
          <w:tcPr>
            <w:tcW w:w="1224" w:type="dxa"/>
            <w:vAlign w:val="bottom"/>
          </w:tcPr>
          <w:p w14:paraId="1F28E708" w14:textId="77777777" w:rsidR="0093546E" w:rsidRPr="008E2D60" w:rsidRDefault="0093546E" w:rsidP="004670EF">
            <w:pPr>
              <w:pStyle w:val="BodyTextIndent3"/>
              <w:tabs>
                <w:tab w:val="decimal" w:pos="971"/>
              </w:tabs>
              <w:spacing w:after="0" w:line="280" w:lineRule="exact"/>
              <w:ind w:left="-109"/>
              <w:rPr>
                <w:rFonts w:ascii="Arial" w:hAnsi="Arial" w:cs="Arial"/>
                <w:kern w:val="28"/>
                <w:sz w:val="15"/>
                <w:szCs w:val="15"/>
              </w:rPr>
            </w:pPr>
            <w:r w:rsidRPr="008E2D60">
              <w:rPr>
                <w:rFonts w:ascii="Arial" w:hAnsi="Arial" w:cs="Arial"/>
                <w:kern w:val="28"/>
                <w:sz w:val="15"/>
                <w:szCs w:val="15"/>
              </w:rPr>
              <w:t>6,031</w:t>
            </w:r>
          </w:p>
        </w:tc>
      </w:tr>
      <w:tr w:rsidR="0093546E" w:rsidRPr="008E2D60" w14:paraId="64D81639" w14:textId="77777777" w:rsidTr="004670EF">
        <w:trPr>
          <w:trHeight w:val="80"/>
        </w:trPr>
        <w:tc>
          <w:tcPr>
            <w:tcW w:w="3151" w:type="dxa"/>
            <w:vAlign w:val="bottom"/>
          </w:tcPr>
          <w:p w14:paraId="0244EAA8" w14:textId="77777777" w:rsidR="0093546E" w:rsidRPr="008E2D60" w:rsidRDefault="0093546E" w:rsidP="004670EF">
            <w:pPr>
              <w:overflowPunct/>
              <w:autoSpaceDE/>
              <w:adjustRightInd/>
              <w:spacing w:line="280" w:lineRule="exact"/>
              <w:ind w:left="243" w:hanging="180"/>
              <w:rPr>
                <w:rFonts w:ascii="Arial" w:eastAsia="Cordia New" w:hAnsi="Arial" w:cs="Arial"/>
                <w:kern w:val="28"/>
                <w:sz w:val="15"/>
                <w:szCs w:val="15"/>
              </w:rPr>
            </w:pPr>
            <w:r w:rsidRPr="008E2D60">
              <w:rPr>
                <w:rFonts w:ascii="Arial" w:eastAsia="Cordia New" w:hAnsi="Arial" w:cs="Arial"/>
                <w:kern w:val="28"/>
                <w:sz w:val="15"/>
                <w:szCs w:val="15"/>
              </w:rPr>
              <w:t xml:space="preserve">   3 - 6 months</w:t>
            </w:r>
          </w:p>
        </w:tc>
        <w:tc>
          <w:tcPr>
            <w:tcW w:w="1223" w:type="dxa"/>
            <w:vAlign w:val="bottom"/>
          </w:tcPr>
          <w:p w14:paraId="28EAE1E9" w14:textId="77777777" w:rsidR="0093546E" w:rsidRPr="008E2D60" w:rsidRDefault="0093546E" w:rsidP="004670EF">
            <w:pPr>
              <w:pStyle w:val="BodyTextIndent3"/>
              <w:tabs>
                <w:tab w:val="decimal" w:pos="971"/>
              </w:tabs>
              <w:spacing w:after="0" w:line="280" w:lineRule="exact"/>
              <w:ind w:left="-109"/>
              <w:rPr>
                <w:rFonts w:ascii="Arial" w:hAnsi="Arial" w:cs="Arial"/>
                <w:kern w:val="28"/>
                <w:sz w:val="15"/>
                <w:szCs w:val="15"/>
              </w:rPr>
            </w:pPr>
            <w:r w:rsidRPr="008E2D60">
              <w:rPr>
                <w:rFonts w:ascii="Arial" w:hAnsi="Arial" w:cs="Arial"/>
                <w:kern w:val="28"/>
                <w:sz w:val="15"/>
                <w:szCs w:val="15"/>
                <w:cs/>
              </w:rPr>
              <w:t>-</w:t>
            </w:r>
          </w:p>
        </w:tc>
        <w:tc>
          <w:tcPr>
            <w:tcW w:w="1224" w:type="dxa"/>
            <w:vAlign w:val="bottom"/>
          </w:tcPr>
          <w:p w14:paraId="55E967EF" w14:textId="77777777" w:rsidR="0093546E" w:rsidRPr="008E2D60" w:rsidRDefault="0093546E" w:rsidP="004670EF">
            <w:pPr>
              <w:pStyle w:val="BodyTextIndent3"/>
              <w:tabs>
                <w:tab w:val="decimal" w:pos="971"/>
              </w:tabs>
              <w:spacing w:after="0" w:line="280" w:lineRule="exact"/>
              <w:ind w:left="-109"/>
              <w:rPr>
                <w:rFonts w:ascii="Arial" w:hAnsi="Arial" w:cs="Arial"/>
                <w:kern w:val="28"/>
                <w:sz w:val="15"/>
                <w:szCs w:val="15"/>
                <w:cs/>
              </w:rPr>
            </w:pPr>
            <w:r w:rsidRPr="008E2D60">
              <w:rPr>
                <w:rFonts w:ascii="Arial" w:hAnsi="Arial" w:cs="Arial"/>
                <w:kern w:val="28"/>
                <w:sz w:val="15"/>
                <w:szCs w:val="15"/>
                <w:cs/>
              </w:rPr>
              <w:t>-</w:t>
            </w:r>
          </w:p>
        </w:tc>
        <w:tc>
          <w:tcPr>
            <w:tcW w:w="1224" w:type="dxa"/>
            <w:vAlign w:val="bottom"/>
          </w:tcPr>
          <w:p w14:paraId="764526D2" w14:textId="77777777" w:rsidR="0093546E" w:rsidRPr="008E2D60" w:rsidRDefault="0093546E" w:rsidP="004670EF">
            <w:pPr>
              <w:pStyle w:val="BodyTextIndent3"/>
              <w:tabs>
                <w:tab w:val="decimal" w:pos="971"/>
              </w:tabs>
              <w:spacing w:after="0" w:line="280" w:lineRule="exact"/>
              <w:ind w:left="-109"/>
              <w:rPr>
                <w:rFonts w:ascii="Arial" w:hAnsi="Arial" w:cs="Arial"/>
                <w:kern w:val="28"/>
                <w:sz w:val="15"/>
                <w:szCs w:val="15"/>
                <w:cs/>
              </w:rPr>
            </w:pPr>
            <w:r w:rsidRPr="008E2D60">
              <w:rPr>
                <w:rFonts w:ascii="Arial" w:hAnsi="Arial" w:cs="Arial"/>
                <w:kern w:val="28"/>
                <w:sz w:val="15"/>
                <w:szCs w:val="15"/>
                <w:cs/>
              </w:rPr>
              <w:t>-</w:t>
            </w:r>
          </w:p>
        </w:tc>
        <w:tc>
          <w:tcPr>
            <w:tcW w:w="1224" w:type="dxa"/>
            <w:vAlign w:val="bottom"/>
          </w:tcPr>
          <w:p w14:paraId="55EF2ED0" w14:textId="77777777" w:rsidR="0093546E" w:rsidRPr="008E2D60" w:rsidRDefault="0093546E" w:rsidP="004670EF">
            <w:pPr>
              <w:pStyle w:val="BodyTextIndent3"/>
              <w:tabs>
                <w:tab w:val="decimal" w:pos="971"/>
              </w:tabs>
              <w:spacing w:after="0" w:line="280" w:lineRule="exact"/>
              <w:ind w:left="-109"/>
              <w:rPr>
                <w:rFonts w:ascii="Arial" w:hAnsi="Arial" w:cs="Arial"/>
                <w:kern w:val="28"/>
                <w:sz w:val="15"/>
                <w:szCs w:val="15"/>
                <w:cs/>
              </w:rPr>
            </w:pPr>
            <w:r w:rsidRPr="008E2D60">
              <w:rPr>
                <w:rFonts w:ascii="Arial" w:hAnsi="Arial" w:cs="Arial"/>
                <w:kern w:val="28"/>
                <w:sz w:val="15"/>
                <w:szCs w:val="15"/>
              </w:rPr>
              <w:t>411</w:t>
            </w:r>
          </w:p>
        </w:tc>
        <w:tc>
          <w:tcPr>
            <w:tcW w:w="1224" w:type="dxa"/>
            <w:vAlign w:val="bottom"/>
          </w:tcPr>
          <w:p w14:paraId="53E3CA63" w14:textId="77777777" w:rsidR="0093546E" w:rsidRPr="008E2D60" w:rsidRDefault="0093546E" w:rsidP="004670EF">
            <w:pPr>
              <w:pStyle w:val="BodyTextIndent3"/>
              <w:tabs>
                <w:tab w:val="decimal" w:pos="971"/>
              </w:tabs>
              <w:spacing w:after="0" w:line="280" w:lineRule="exact"/>
              <w:ind w:left="-109"/>
              <w:rPr>
                <w:rFonts w:ascii="Arial" w:hAnsi="Arial" w:cs="Arial"/>
                <w:kern w:val="28"/>
                <w:sz w:val="15"/>
                <w:szCs w:val="15"/>
              </w:rPr>
            </w:pPr>
            <w:r w:rsidRPr="008E2D60">
              <w:rPr>
                <w:rFonts w:ascii="Arial" w:hAnsi="Arial" w:cs="Arial"/>
                <w:kern w:val="28"/>
                <w:sz w:val="15"/>
                <w:szCs w:val="15"/>
              </w:rPr>
              <w:t>411</w:t>
            </w:r>
          </w:p>
        </w:tc>
      </w:tr>
      <w:tr w:rsidR="0093546E" w:rsidRPr="008E2D60" w14:paraId="7EC50FC4" w14:textId="77777777" w:rsidTr="004670EF">
        <w:trPr>
          <w:trHeight w:val="80"/>
        </w:trPr>
        <w:tc>
          <w:tcPr>
            <w:tcW w:w="3151" w:type="dxa"/>
            <w:vAlign w:val="bottom"/>
          </w:tcPr>
          <w:p w14:paraId="50D975E0" w14:textId="77777777" w:rsidR="0093546E" w:rsidRPr="008E2D60" w:rsidRDefault="0093546E" w:rsidP="004670EF">
            <w:pPr>
              <w:overflowPunct/>
              <w:autoSpaceDE/>
              <w:adjustRightInd/>
              <w:spacing w:line="280" w:lineRule="exact"/>
              <w:ind w:left="243" w:hanging="180"/>
              <w:rPr>
                <w:rFonts w:ascii="Arial" w:eastAsia="Cordia New" w:hAnsi="Arial" w:cs="Arial"/>
                <w:kern w:val="28"/>
                <w:sz w:val="15"/>
                <w:szCs w:val="15"/>
              </w:rPr>
            </w:pPr>
            <w:r w:rsidRPr="008E2D60">
              <w:rPr>
                <w:rFonts w:ascii="Arial" w:eastAsia="Cordia New" w:hAnsi="Arial" w:cs="Arial"/>
                <w:kern w:val="28"/>
                <w:sz w:val="15"/>
                <w:szCs w:val="15"/>
              </w:rPr>
              <w:t xml:space="preserve">   6 - 9 months </w:t>
            </w:r>
          </w:p>
        </w:tc>
        <w:tc>
          <w:tcPr>
            <w:tcW w:w="1223" w:type="dxa"/>
            <w:vAlign w:val="bottom"/>
          </w:tcPr>
          <w:p w14:paraId="418C052A" w14:textId="77777777" w:rsidR="0093546E" w:rsidRPr="008E2D60" w:rsidRDefault="0093546E" w:rsidP="004670EF">
            <w:pPr>
              <w:pStyle w:val="BodyTextIndent3"/>
              <w:tabs>
                <w:tab w:val="decimal" w:pos="971"/>
              </w:tabs>
              <w:spacing w:after="0" w:line="280" w:lineRule="exact"/>
              <w:ind w:left="-109"/>
              <w:rPr>
                <w:rFonts w:ascii="Arial" w:hAnsi="Arial" w:cs="Arial"/>
                <w:kern w:val="28"/>
                <w:sz w:val="15"/>
                <w:szCs w:val="15"/>
                <w:cs/>
              </w:rPr>
            </w:pPr>
            <w:r w:rsidRPr="008E2D60">
              <w:rPr>
                <w:rFonts w:ascii="Arial" w:hAnsi="Arial" w:cs="Arial"/>
                <w:kern w:val="28"/>
                <w:sz w:val="15"/>
                <w:szCs w:val="15"/>
                <w:cs/>
              </w:rPr>
              <w:t>-</w:t>
            </w:r>
          </w:p>
        </w:tc>
        <w:tc>
          <w:tcPr>
            <w:tcW w:w="1224" w:type="dxa"/>
            <w:vAlign w:val="bottom"/>
          </w:tcPr>
          <w:p w14:paraId="33AF0096" w14:textId="77777777" w:rsidR="0093546E" w:rsidRPr="008E2D60" w:rsidRDefault="0093546E" w:rsidP="004670EF">
            <w:pPr>
              <w:pStyle w:val="BodyTextIndent3"/>
              <w:tabs>
                <w:tab w:val="decimal" w:pos="971"/>
              </w:tabs>
              <w:spacing w:after="0" w:line="280" w:lineRule="exact"/>
              <w:ind w:left="-109"/>
              <w:rPr>
                <w:rFonts w:ascii="Arial" w:hAnsi="Arial" w:cs="Arial"/>
                <w:kern w:val="28"/>
                <w:sz w:val="15"/>
                <w:szCs w:val="15"/>
                <w:cs/>
              </w:rPr>
            </w:pPr>
            <w:r w:rsidRPr="008E2D60">
              <w:rPr>
                <w:rFonts w:ascii="Arial" w:hAnsi="Arial" w:cs="Arial"/>
                <w:kern w:val="28"/>
                <w:sz w:val="15"/>
                <w:szCs w:val="15"/>
                <w:cs/>
              </w:rPr>
              <w:t>-</w:t>
            </w:r>
          </w:p>
        </w:tc>
        <w:tc>
          <w:tcPr>
            <w:tcW w:w="1224" w:type="dxa"/>
            <w:vAlign w:val="bottom"/>
          </w:tcPr>
          <w:p w14:paraId="5BB65CA6" w14:textId="77777777" w:rsidR="0093546E" w:rsidRPr="008E2D60" w:rsidRDefault="0093546E" w:rsidP="004670EF">
            <w:pPr>
              <w:pStyle w:val="BodyTextIndent3"/>
              <w:tabs>
                <w:tab w:val="decimal" w:pos="971"/>
              </w:tabs>
              <w:spacing w:after="0" w:line="280" w:lineRule="exact"/>
              <w:ind w:left="-109"/>
              <w:rPr>
                <w:rFonts w:ascii="Arial" w:hAnsi="Arial" w:cs="Arial"/>
                <w:kern w:val="28"/>
                <w:sz w:val="15"/>
                <w:szCs w:val="15"/>
                <w:cs/>
              </w:rPr>
            </w:pPr>
            <w:r w:rsidRPr="008E2D60">
              <w:rPr>
                <w:rFonts w:ascii="Arial" w:hAnsi="Arial" w:cs="Arial"/>
                <w:kern w:val="28"/>
                <w:sz w:val="15"/>
                <w:szCs w:val="15"/>
                <w:cs/>
              </w:rPr>
              <w:t>-</w:t>
            </w:r>
          </w:p>
        </w:tc>
        <w:tc>
          <w:tcPr>
            <w:tcW w:w="1224" w:type="dxa"/>
            <w:vAlign w:val="bottom"/>
          </w:tcPr>
          <w:p w14:paraId="7E0D2431" w14:textId="77777777" w:rsidR="0093546E" w:rsidRPr="008E2D60" w:rsidRDefault="0093546E" w:rsidP="004670EF">
            <w:pPr>
              <w:pStyle w:val="BodyTextIndent3"/>
              <w:tabs>
                <w:tab w:val="decimal" w:pos="971"/>
              </w:tabs>
              <w:spacing w:after="0" w:line="280" w:lineRule="exact"/>
              <w:ind w:left="-109"/>
              <w:rPr>
                <w:rFonts w:ascii="Arial" w:hAnsi="Arial" w:cs="Arial"/>
                <w:kern w:val="28"/>
                <w:sz w:val="15"/>
                <w:szCs w:val="15"/>
                <w:cs/>
              </w:rPr>
            </w:pPr>
            <w:r w:rsidRPr="008E2D60">
              <w:rPr>
                <w:rFonts w:ascii="Arial" w:hAnsi="Arial" w:cs="Arial"/>
                <w:kern w:val="28"/>
                <w:sz w:val="15"/>
                <w:szCs w:val="15"/>
              </w:rPr>
              <w:t>512</w:t>
            </w:r>
          </w:p>
        </w:tc>
        <w:tc>
          <w:tcPr>
            <w:tcW w:w="1224" w:type="dxa"/>
            <w:vAlign w:val="bottom"/>
          </w:tcPr>
          <w:p w14:paraId="59326E79" w14:textId="77777777" w:rsidR="0093546E" w:rsidRPr="008E2D60" w:rsidRDefault="0093546E" w:rsidP="004670EF">
            <w:pPr>
              <w:pStyle w:val="BodyTextIndent3"/>
              <w:tabs>
                <w:tab w:val="decimal" w:pos="971"/>
              </w:tabs>
              <w:spacing w:after="0" w:line="280" w:lineRule="exact"/>
              <w:ind w:left="-109"/>
              <w:rPr>
                <w:rFonts w:ascii="Arial" w:hAnsi="Arial" w:cs="Arial"/>
                <w:kern w:val="28"/>
                <w:sz w:val="15"/>
                <w:szCs w:val="15"/>
              </w:rPr>
            </w:pPr>
            <w:r w:rsidRPr="008E2D60">
              <w:rPr>
                <w:rFonts w:ascii="Arial" w:hAnsi="Arial" w:cs="Arial"/>
                <w:kern w:val="28"/>
                <w:sz w:val="15"/>
                <w:szCs w:val="15"/>
              </w:rPr>
              <w:t>512</w:t>
            </w:r>
          </w:p>
        </w:tc>
      </w:tr>
      <w:tr w:rsidR="0093546E" w:rsidRPr="008E2D60" w14:paraId="78994E99" w14:textId="77777777" w:rsidTr="004670EF">
        <w:trPr>
          <w:trHeight w:val="80"/>
        </w:trPr>
        <w:tc>
          <w:tcPr>
            <w:tcW w:w="3151" w:type="dxa"/>
            <w:vAlign w:val="bottom"/>
          </w:tcPr>
          <w:p w14:paraId="68FABD0C" w14:textId="77777777" w:rsidR="0093546E" w:rsidRPr="008E2D60" w:rsidRDefault="0093546E" w:rsidP="004670EF">
            <w:pPr>
              <w:overflowPunct/>
              <w:autoSpaceDE/>
              <w:adjustRightInd/>
              <w:spacing w:line="280" w:lineRule="exact"/>
              <w:ind w:left="243" w:hanging="180"/>
              <w:rPr>
                <w:rFonts w:ascii="Arial" w:eastAsia="Cordia New" w:hAnsi="Arial" w:cs="Arial"/>
                <w:kern w:val="28"/>
                <w:sz w:val="15"/>
                <w:szCs w:val="15"/>
              </w:rPr>
            </w:pPr>
            <w:r w:rsidRPr="008E2D60">
              <w:rPr>
                <w:rFonts w:ascii="Arial" w:eastAsia="Cordia New" w:hAnsi="Arial" w:cs="Arial"/>
                <w:kern w:val="28"/>
                <w:sz w:val="15"/>
                <w:szCs w:val="15"/>
              </w:rPr>
              <w:t xml:space="preserve">   9 - 12 months</w:t>
            </w:r>
          </w:p>
        </w:tc>
        <w:tc>
          <w:tcPr>
            <w:tcW w:w="1223" w:type="dxa"/>
            <w:vAlign w:val="bottom"/>
          </w:tcPr>
          <w:p w14:paraId="76337675" w14:textId="77777777" w:rsidR="0093546E" w:rsidRPr="008E2D60" w:rsidRDefault="0093546E" w:rsidP="004670EF">
            <w:pPr>
              <w:pStyle w:val="BodyTextIndent3"/>
              <w:tabs>
                <w:tab w:val="decimal" w:pos="971"/>
              </w:tabs>
              <w:spacing w:after="0" w:line="280" w:lineRule="exact"/>
              <w:ind w:left="-109"/>
              <w:rPr>
                <w:rFonts w:ascii="Arial" w:hAnsi="Arial" w:cs="Arial"/>
                <w:kern w:val="28"/>
                <w:sz w:val="15"/>
                <w:szCs w:val="15"/>
                <w:cs/>
              </w:rPr>
            </w:pPr>
            <w:r w:rsidRPr="008E2D60">
              <w:rPr>
                <w:rFonts w:ascii="Arial" w:hAnsi="Arial" w:cs="Arial"/>
                <w:kern w:val="28"/>
                <w:sz w:val="15"/>
                <w:szCs w:val="15"/>
                <w:cs/>
              </w:rPr>
              <w:t>-</w:t>
            </w:r>
          </w:p>
        </w:tc>
        <w:tc>
          <w:tcPr>
            <w:tcW w:w="1224" w:type="dxa"/>
            <w:vAlign w:val="bottom"/>
          </w:tcPr>
          <w:p w14:paraId="2F54656F" w14:textId="77777777" w:rsidR="0093546E" w:rsidRPr="008E2D60" w:rsidRDefault="0093546E" w:rsidP="004670EF">
            <w:pPr>
              <w:pStyle w:val="BodyTextIndent3"/>
              <w:tabs>
                <w:tab w:val="decimal" w:pos="971"/>
              </w:tabs>
              <w:spacing w:after="0" w:line="280" w:lineRule="exact"/>
              <w:ind w:left="-109"/>
              <w:rPr>
                <w:rFonts w:ascii="Arial" w:hAnsi="Arial" w:cs="Arial"/>
                <w:kern w:val="28"/>
                <w:sz w:val="15"/>
                <w:szCs w:val="15"/>
                <w:cs/>
              </w:rPr>
            </w:pPr>
            <w:r w:rsidRPr="008E2D60">
              <w:rPr>
                <w:rFonts w:ascii="Arial" w:hAnsi="Arial" w:cs="Arial"/>
                <w:kern w:val="28"/>
                <w:sz w:val="15"/>
                <w:szCs w:val="15"/>
                <w:cs/>
              </w:rPr>
              <w:t>-</w:t>
            </w:r>
          </w:p>
        </w:tc>
        <w:tc>
          <w:tcPr>
            <w:tcW w:w="1224" w:type="dxa"/>
            <w:vAlign w:val="bottom"/>
          </w:tcPr>
          <w:p w14:paraId="53C421C6" w14:textId="77777777" w:rsidR="0093546E" w:rsidRPr="008E2D60" w:rsidRDefault="0093546E" w:rsidP="004670EF">
            <w:pPr>
              <w:pStyle w:val="BodyTextIndent3"/>
              <w:tabs>
                <w:tab w:val="decimal" w:pos="971"/>
              </w:tabs>
              <w:spacing w:after="0" w:line="280" w:lineRule="exact"/>
              <w:ind w:left="-109"/>
              <w:rPr>
                <w:rFonts w:ascii="Arial" w:hAnsi="Arial" w:cs="Arial"/>
                <w:kern w:val="28"/>
                <w:sz w:val="15"/>
                <w:szCs w:val="15"/>
                <w:cs/>
              </w:rPr>
            </w:pPr>
            <w:r w:rsidRPr="008E2D60">
              <w:rPr>
                <w:rFonts w:ascii="Arial" w:hAnsi="Arial" w:cs="Arial"/>
                <w:kern w:val="28"/>
                <w:sz w:val="15"/>
                <w:szCs w:val="15"/>
                <w:cs/>
              </w:rPr>
              <w:t>-</w:t>
            </w:r>
          </w:p>
        </w:tc>
        <w:tc>
          <w:tcPr>
            <w:tcW w:w="1224" w:type="dxa"/>
            <w:vAlign w:val="bottom"/>
          </w:tcPr>
          <w:p w14:paraId="26508997" w14:textId="77777777" w:rsidR="0093546E" w:rsidRPr="008E2D60" w:rsidRDefault="0093546E" w:rsidP="004670EF">
            <w:pPr>
              <w:pStyle w:val="BodyTextIndent3"/>
              <w:tabs>
                <w:tab w:val="decimal" w:pos="971"/>
              </w:tabs>
              <w:spacing w:after="0" w:line="280" w:lineRule="exact"/>
              <w:ind w:left="-109"/>
              <w:rPr>
                <w:rFonts w:ascii="Arial" w:hAnsi="Arial" w:cs="Arial"/>
                <w:kern w:val="28"/>
                <w:sz w:val="15"/>
                <w:szCs w:val="15"/>
                <w:cs/>
              </w:rPr>
            </w:pPr>
            <w:r w:rsidRPr="008E2D60">
              <w:rPr>
                <w:rFonts w:ascii="Arial" w:hAnsi="Arial" w:cs="Arial"/>
                <w:kern w:val="28"/>
                <w:sz w:val="15"/>
                <w:szCs w:val="15"/>
              </w:rPr>
              <w:t>105</w:t>
            </w:r>
          </w:p>
        </w:tc>
        <w:tc>
          <w:tcPr>
            <w:tcW w:w="1224" w:type="dxa"/>
            <w:vAlign w:val="bottom"/>
          </w:tcPr>
          <w:p w14:paraId="7ABB2577" w14:textId="77777777" w:rsidR="0093546E" w:rsidRPr="008E2D60" w:rsidRDefault="0093546E" w:rsidP="004670EF">
            <w:pPr>
              <w:pStyle w:val="BodyTextIndent3"/>
              <w:tabs>
                <w:tab w:val="decimal" w:pos="971"/>
              </w:tabs>
              <w:spacing w:after="0" w:line="280" w:lineRule="exact"/>
              <w:ind w:left="-109"/>
              <w:rPr>
                <w:rFonts w:ascii="Arial" w:hAnsi="Arial" w:cs="Arial"/>
                <w:kern w:val="28"/>
                <w:sz w:val="15"/>
                <w:szCs w:val="15"/>
              </w:rPr>
            </w:pPr>
            <w:r w:rsidRPr="008E2D60">
              <w:rPr>
                <w:rFonts w:ascii="Arial" w:hAnsi="Arial" w:cs="Arial"/>
                <w:kern w:val="28"/>
                <w:sz w:val="15"/>
                <w:szCs w:val="15"/>
              </w:rPr>
              <w:t>105</w:t>
            </w:r>
          </w:p>
        </w:tc>
      </w:tr>
      <w:tr w:rsidR="0093546E" w:rsidRPr="008E2D60" w14:paraId="47D2191C" w14:textId="77777777" w:rsidTr="004670EF">
        <w:trPr>
          <w:trHeight w:val="80"/>
        </w:trPr>
        <w:tc>
          <w:tcPr>
            <w:tcW w:w="3151" w:type="dxa"/>
            <w:vAlign w:val="bottom"/>
          </w:tcPr>
          <w:p w14:paraId="2C6933E7" w14:textId="77777777" w:rsidR="0093546E" w:rsidRPr="008E2D60" w:rsidRDefault="0093546E" w:rsidP="004670EF">
            <w:pPr>
              <w:overflowPunct/>
              <w:autoSpaceDE/>
              <w:adjustRightInd/>
              <w:spacing w:line="280" w:lineRule="exact"/>
              <w:ind w:left="243" w:hanging="180"/>
              <w:rPr>
                <w:rFonts w:ascii="Arial" w:eastAsia="Cordia New" w:hAnsi="Arial" w:cs="Arial"/>
                <w:kern w:val="28"/>
                <w:sz w:val="15"/>
                <w:szCs w:val="15"/>
              </w:rPr>
            </w:pPr>
            <w:r w:rsidRPr="008E2D60">
              <w:rPr>
                <w:rFonts w:ascii="Arial" w:eastAsia="Cordia New" w:hAnsi="Arial" w:cs="Arial"/>
                <w:kern w:val="28"/>
                <w:sz w:val="15"/>
                <w:szCs w:val="15"/>
              </w:rPr>
              <w:t xml:space="preserve">   Over 12 months</w:t>
            </w:r>
          </w:p>
        </w:tc>
        <w:tc>
          <w:tcPr>
            <w:tcW w:w="1223" w:type="dxa"/>
            <w:vAlign w:val="bottom"/>
          </w:tcPr>
          <w:p w14:paraId="5AF8E32F" w14:textId="77777777" w:rsidR="0093546E" w:rsidRPr="008E2D60" w:rsidRDefault="0093546E" w:rsidP="004670EF">
            <w:pPr>
              <w:pStyle w:val="BodyTextIndent3"/>
              <w:pBdr>
                <w:bottom w:val="single" w:sz="2" w:space="1" w:color="auto"/>
              </w:pBdr>
              <w:tabs>
                <w:tab w:val="decimal" w:pos="971"/>
              </w:tabs>
              <w:spacing w:after="0" w:line="280" w:lineRule="exact"/>
              <w:ind w:left="-109"/>
              <w:rPr>
                <w:rFonts w:ascii="Arial" w:hAnsi="Arial" w:cs="Arial"/>
                <w:kern w:val="28"/>
                <w:sz w:val="15"/>
                <w:szCs w:val="15"/>
                <w:cs/>
              </w:rPr>
            </w:pPr>
            <w:r w:rsidRPr="008E2D60">
              <w:rPr>
                <w:rFonts w:ascii="Arial" w:hAnsi="Arial" w:cs="Arial"/>
                <w:kern w:val="28"/>
                <w:sz w:val="15"/>
                <w:szCs w:val="15"/>
                <w:cs/>
              </w:rPr>
              <w:t>-</w:t>
            </w:r>
          </w:p>
        </w:tc>
        <w:tc>
          <w:tcPr>
            <w:tcW w:w="1224" w:type="dxa"/>
            <w:vAlign w:val="bottom"/>
          </w:tcPr>
          <w:p w14:paraId="193059BE" w14:textId="77777777" w:rsidR="0093546E" w:rsidRPr="008E2D60" w:rsidRDefault="0093546E" w:rsidP="004670EF">
            <w:pPr>
              <w:pStyle w:val="BodyTextIndent3"/>
              <w:pBdr>
                <w:bottom w:val="single" w:sz="2" w:space="1" w:color="auto"/>
              </w:pBdr>
              <w:tabs>
                <w:tab w:val="decimal" w:pos="971"/>
              </w:tabs>
              <w:spacing w:after="0" w:line="280" w:lineRule="exact"/>
              <w:ind w:left="-109"/>
              <w:rPr>
                <w:rFonts w:ascii="Arial" w:hAnsi="Arial" w:cs="Arial"/>
                <w:kern w:val="28"/>
                <w:sz w:val="15"/>
                <w:szCs w:val="15"/>
                <w:cs/>
              </w:rPr>
            </w:pPr>
            <w:r w:rsidRPr="008E2D60">
              <w:rPr>
                <w:rFonts w:ascii="Arial" w:hAnsi="Arial" w:cs="Arial"/>
                <w:kern w:val="28"/>
                <w:sz w:val="15"/>
                <w:szCs w:val="15"/>
                <w:cs/>
              </w:rPr>
              <w:t>-</w:t>
            </w:r>
          </w:p>
        </w:tc>
        <w:tc>
          <w:tcPr>
            <w:tcW w:w="1224" w:type="dxa"/>
            <w:vAlign w:val="bottom"/>
          </w:tcPr>
          <w:p w14:paraId="6EEF956D" w14:textId="77777777" w:rsidR="0093546E" w:rsidRPr="008E2D60" w:rsidRDefault="0093546E" w:rsidP="004670EF">
            <w:pPr>
              <w:pStyle w:val="BodyTextIndent3"/>
              <w:pBdr>
                <w:bottom w:val="single" w:sz="2" w:space="1" w:color="auto"/>
              </w:pBdr>
              <w:tabs>
                <w:tab w:val="decimal" w:pos="971"/>
              </w:tabs>
              <w:spacing w:after="0" w:line="280" w:lineRule="exact"/>
              <w:ind w:left="-109"/>
              <w:rPr>
                <w:rFonts w:ascii="Arial" w:hAnsi="Arial" w:cs="Arial"/>
                <w:kern w:val="28"/>
                <w:sz w:val="15"/>
                <w:szCs w:val="15"/>
                <w:cs/>
              </w:rPr>
            </w:pPr>
            <w:r w:rsidRPr="008E2D60">
              <w:rPr>
                <w:rFonts w:ascii="Arial" w:hAnsi="Arial" w:cs="Arial"/>
                <w:kern w:val="28"/>
                <w:sz w:val="15"/>
                <w:szCs w:val="15"/>
                <w:cs/>
              </w:rPr>
              <w:t>-</w:t>
            </w:r>
          </w:p>
        </w:tc>
        <w:tc>
          <w:tcPr>
            <w:tcW w:w="1224" w:type="dxa"/>
            <w:vAlign w:val="bottom"/>
          </w:tcPr>
          <w:p w14:paraId="78447AC5" w14:textId="77777777" w:rsidR="0093546E" w:rsidRPr="008E2D60" w:rsidRDefault="0093546E" w:rsidP="004670EF">
            <w:pPr>
              <w:pStyle w:val="BodyTextIndent3"/>
              <w:pBdr>
                <w:bottom w:val="single" w:sz="2" w:space="1" w:color="auto"/>
              </w:pBdr>
              <w:tabs>
                <w:tab w:val="decimal" w:pos="971"/>
              </w:tabs>
              <w:spacing w:after="0" w:line="280" w:lineRule="exact"/>
              <w:ind w:left="-109"/>
              <w:rPr>
                <w:rFonts w:ascii="Arial" w:hAnsi="Arial" w:cs="Arial"/>
                <w:kern w:val="28"/>
                <w:sz w:val="15"/>
                <w:szCs w:val="15"/>
                <w:cs/>
              </w:rPr>
            </w:pPr>
            <w:r w:rsidRPr="008E2D60">
              <w:rPr>
                <w:rFonts w:ascii="Arial" w:hAnsi="Arial" w:cs="Arial"/>
                <w:kern w:val="28"/>
                <w:sz w:val="15"/>
                <w:szCs w:val="15"/>
              </w:rPr>
              <w:t>1,294</w:t>
            </w:r>
          </w:p>
        </w:tc>
        <w:tc>
          <w:tcPr>
            <w:tcW w:w="1224" w:type="dxa"/>
            <w:vAlign w:val="bottom"/>
          </w:tcPr>
          <w:p w14:paraId="7626C14A" w14:textId="77777777" w:rsidR="0093546E" w:rsidRPr="008E2D60" w:rsidRDefault="0093546E" w:rsidP="004670EF">
            <w:pPr>
              <w:pStyle w:val="BodyTextIndent3"/>
              <w:pBdr>
                <w:bottom w:val="single" w:sz="2" w:space="1" w:color="auto"/>
              </w:pBdr>
              <w:tabs>
                <w:tab w:val="decimal" w:pos="971"/>
              </w:tabs>
              <w:spacing w:after="0" w:line="280" w:lineRule="exact"/>
              <w:ind w:left="-109"/>
              <w:rPr>
                <w:rFonts w:ascii="Arial" w:hAnsi="Arial" w:cs="Arial"/>
                <w:kern w:val="28"/>
                <w:sz w:val="15"/>
                <w:szCs w:val="15"/>
              </w:rPr>
            </w:pPr>
            <w:r w:rsidRPr="008E2D60">
              <w:rPr>
                <w:rFonts w:ascii="Arial" w:hAnsi="Arial" w:cs="Arial"/>
                <w:kern w:val="28"/>
                <w:sz w:val="15"/>
                <w:szCs w:val="15"/>
              </w:rPr>
              <w:t>1,294</w:t>
            </w:r>
          </w:p>
        </w:tc>
      </w:tr>
      <w:tr w:rsidR="0093546E" w:rsidRPr="008E2D60" w14:paraId="1A4AD133" w14:textId="77777777" w:rsidTr="004670EF">
        <w:trPr>
          <w:trHeight w:val="80"/>
        </w:trPr>
        <w:tc>
          <w:tcPr>
            <w:tcW w:w="3151" w:type="dxa"/>
            <w:vAlign w:val="bottom"/>
          </w:tcPr>
          <w:p w14:paraId="621A304B" w14:textId="77777777" w:rsidR="0093546E" w:rsidRPr="008E2D60" w:rsidRDefault="0093546E" w:rsidP="004670EF">
            <w:pPr>
              <w:overflowPunct/>
              <w:autoSpaceDE/>
              <w:adjustRightInd/>
              <w:spacing w:line="280" w:lineRule="exact"/>
              <w:ind w:left="243" w:hanging="180"/>
              <w:rPr>
                <w:rFonts w:ascii="Arial" w:eastAsia="Cordia New" w:hAnsi="Arial" w:cs="Arial"/>
                <w:kern w:val="28"/>
                <w:sz w:val="15"/>
                <w:szCs w:val="15"/>
              </w:rPr>
            </w:pPr>
            <w:r w:rsidRPr="008E2D60">
              <w:rPr>
                <w:rFonts w:ascii="Arial" w:eastAsia="Cordia New" w:hAnsi="Arial" w:cs="Arial"/>
                <w:kern w:val="28"/>
                <w:sz w:val="15"/>
                <w:szCs w:val="15"/>
              </w:rPr>
              <w:t>Total</w:t>
            </w:r>
          </w:p>
        </w:tc>
        <w:tc>
          <w:tcPr>
            <w:tcW w:w="1223" w:type="dxa"/>
            <w:vAlign w:val="bottom"/>
          </w:tcPr>
          <w:p w14:paraId="21BBA762" w14:textId="77777777" w:rsidR="0093546E" w:rsidRPr="008E2D60" w:rsidRDefault="0093546E" w:rsidP="004670EF">
            <w:pPr>
              <w:pStyle w:val="BodyTextIndent3"/>
              <w:tabs>
                <w:tab w:val="decimal" w:pos="971"/>
              </w:tabs>
              <w:spacing w:after="0" w:line="280" w:lineRule="exact"/>
              <w:ind w:left="-109"/>
              <w:rPr>
                <w:rFonts w:ascii="Arial" w:hAnsi="Arial" w:cs="Arial"/>
                <w:kern w:val="28"/>
                <w:sz w:val="15"/>
                <w:szCs w:val="15"/>
                <w:cs/>
              </w:rPr>
            </w:pPr>
            <w:r w:rsidRPr="008E2D60">
              <w:rPr>
                <w:rFonts w:ascii="Arial" w:hAnsi="Arial" w:cs="Arial"/>
                <w:kern w:val="28"/>
                <w:sz w:val="15"/>
                <w:szCs w:val="15"/>
              </w:rPr>
              <w:t>1,708</w:t>
            </w:r>
          </w:p>
        </w:tc>
        <w:tc>
          <w:tcPr>
            <w:tcW w:w="1224" w:type="dxa"/>
            <w:vAlign w:val="bottom"/>
          </w:tcPr>
          <w:p w14:paraId="371110ED" w14:textId="77777777" w:rsidR="0093546E" w:rsidRPr="008E2D60" w:rsidRDefault="0093546E" w:rsidP="004670EF">
            <w:pPr>
              <w:pStyle w:val="BodyTextIndent3"/>
              <w:tabs>
                <w:tab w:val="decimal" w:pos="971"/>
              </w:tabs>
              <w:spacing w:after="0" w:line="280" w:lineRule="exact"/>
              <w:ind w:left="-109"/>
              <w:rPr>
                <w:rFonts w:ascii="Arial" w:hAnsi="Arial" w:cs="Arial"/>
                <w:kern w:val="28"/>
                <w:sz w:val="15"/>
                <w:szCs w:val="15"/>
                <w:cs/>
              </w:rPr>
            </w:pPr>
            <w:r w:rsidRPr="008E2D60">
              <w:rPr>
                <w:rFonts w:ascii="Arial" w:hAnsi="Arial" w:cs="Arial"/>
                <w:kern w:val="28"/>
                <w:sz w:val="15"/>
                <w:szCs w:val="15"/>
                <w:cs/>
              </w:rPr>
              <w:t>-</w:t>
            </w:r>
          </w:p>
        </w:tc>
        <w:tc>
          <w:tcPr>
            <w:tcW w:w="1224" w:type="dxa"/>
            <w:vAlign w:val="bottom"/>
          </w:tcPr>
          <w:p w14:paraId="24C32206" w14:textId="77777777" w:rsidR="0093546E" w:rsidRPr="008E2D60" w:rsidRDefault="0093546E" w:rsidP="004670EF">
            <w:pPr>
              <w:pStyle w:val="BodyTextIndent3"/>
              <w:tabs>
                <w:tab w:val="decimal" w:pos="971"/>
              </w:tabs>
              <w:spacing w:after="0" w:line="280" w:lineRule="exact"/>
              <w:ind w:left="-109"/>
              <w:rPr>
                <w:rFonts w:ascii="Arial" w:hAnsi="Arial" w:cs="Arial"/>
                <w:kern w:val="28"/>
                <w:sz w:val="15"/>
                <w:szCs w:val="15"/>
                <w:cs/>
              </w:rPr>
            </w:pPr>
            <w:r w:rsidRPr="008E2D60">
              <w:rPr>
                <w:rFonts w:ascii="Arial" w:hAnsi="Arial" w:cs="Arial"/>
                <w:kern w:val="28"/>
                <w:sz w:val="15"/>
                <w:szCs w:val="15"/>
                <w:cs/>
              </w:rPr>
              <w:t>-</w:t>
            </w:r>
          </w:p>
        </w:tc>
        <w:tc>
          <w:tcPr>
            <w:tcW w:w="1224" w:type="dxa"/>
            <w:vAlign w:val="bottom"/>
          </w:tcPr>
          <w:p w14:paraId="6CFD166B" w14:textId="77777777" w:rsidR="0093546E" w:rsidRPr="008E2D60" w:rsidRDefault="0093546E" w:rsidP="004670EF">
            <w:pPr>
              <w:pStyle w:val="BodyTextIndent3"/>
              <w:tabs>
                <w:tab w:val="decimal" w:pos="971"/>
              </w:tabs>
              <w:spacing w:after="0" w:line="280" w:lineRule="exact"/>
              <w:ind w:left="-109"/>
              <w:rPr>
                <w:rFonts w:ascii="Arial" w:hAnsi="Arial" w:cs="Arial"/>
                <w:kern w:val="28"/>
                <w:sz w:val="15"/>
                <w:szCs w:val="15"/>
                <w:cs/>
              </w:rPr>
            </w:pPr>
            <w:r w:rsidRPr="008E2D60">
              <w:rPr>
                <w:rFonts w:ascii="Arial" w:hAnsi="Arial" w:cs="Arial"/>
                <w:kern w:val="28"/>
                <w:sz w:val="15"/>
                <w:szCs w:val="15"/>
              </w:rPr>
              <w:t>76,173</w:t>
            </w:r>
          </w:p>
        </w:tc>
        <w:tc>
          <w:tcPr>
            <w:tcW w:w="1224" w:type="dxa"/>
            <w:vAlign w:val="bottom"/>
          </w:tcPr>
          <w:p w14:paraId="445209B2" w14:textId="77777777" w:rsidR="0093546E" w:rsidRPr="008E2D60" w:rsidRDefault="0093546E" w:rsidP="004670EF">
            <w:pPr>
              <w:pStyle w:val="BodyTextIndent3"/>
              <w:tabs>
                <w:tab w:val="decimal" w:pos="971"/>
              </w:tabs>
              <w:spacing w:after="0" w:line="280" w:lineRule="exact"/>
              <w:ind w:left="-109"/>
              <w:rPr>
                <w:rFonts w:ascii="Arial" w:hAnsi="Arial" w:cs="Arial"/>
                <w:kern w:val="28"/>
                <w:sz w:val="15"/>
                <w:szCs w:val="15"/>
              </w:rPr>
            </w:pPr>
            <w:r w:rsidRPr="008E2D60">
              <w:rPr>
                <w:rFonts w:ascii="Arial" w:hAnsi="Arial" w:cs="Arial"/>
                <w:kern w:val="28"/>
                <w:sz w:val="15"/>
                <w:szCs w:val="15"/>
              </w:rPr>
              <w:t>77,881</w:t>
            </w:r>
          </w:p>
        </w:tc>
      </w:tr>
      <w:tr w:rsidR="0093546E" w:rsidRPr="008E2D60" w14:paraId="490CC3E3" w14:textId="77777777" w:rsidTr="004670EF">
        <w:trPr>
          <w:trHeight w:val="80"/>
        </w:trPr>
        <w:tc>
          <w:tcPr>
            <w:tcW w:w="3151" w:type="dxa"/>
            <w:vAlign w:val="bottom"/>
            <w:hideMark/>
          </w:tcPr>
          <w:p w14:paraId="43485BB5" w14:textId="77777777" w:rsidR="0093546E" w:rsidRPr="008E2D60" w:rsidRDefault="0093546E" w:rsidP="004670EF">
            <w:pPr>
              <w:overflowPunct/>
              <w:autoSpaceDE/>
              <w:adjustRightInd/>
              <w:spacing w:line="280" w:lineRule="exact"/>
              <w:ind w:left="243" w:right="-108" w:hanging="180"/>
              <w:rPr>
                <w:rFonts w:ascii="Arial" w:eastAsia="Cordia New" w:hAnsi="Arial" w:cs="Arial"/>
                <w:kern w:val="28"/>
                <w:sz w:val="15"/>
                <w:szCs w:val="15"/>
              </w:rPr>
            </w:pPr>
            <w:r w:rsidRPr="008E2D60">
              <w:rPr>
                <w:rFonts w:ascii="Arial" w:eastAsia="Cordia New" w:hAnsi="Arial" w:cs="Arial"/>
                <w:kern w:val="28"/>
                <w:sz w:val="15"/>
                <w:szCs w:val="15"/>
              </w:rPr>
              <w:t>Less: Allowance for expected credit losses</w:t>
            </w:r>
          </w:p>
        </w:tc>
        <w:tc>
          <w:tcPr>
            <w:tcW w:w="1223" w:type="dxa"/>
            <w:vAlign w:val="bottom"/>
          </w:tcPr>
          <w:p w14:paraId="49F301D9" w14:textId="77777777" w:rsidR="0093546E" w:rsidRPr="008E2D60" w:rsidRDefault="0093546E" w:rsidP="004670EF">
            <w:pPr>
              <w:pStyle w:val="BodyTextIndent3"/>
              <w:tabs>
                <w:tab w:val="decimal" w:pos="971"/>
              </w:tabs>
              <w:spacing w:after="0" w:line="280" w:lineRule="exact"/>
              <w:ind w:left="-109"/>
              <w:rPr>
                <w:rFonts w:ascii="Arial" w:hAnsi="Arial" w:cs="Arial"/>
                <w:kern w:val="28"/>
                <w:sz w:val="15"/>
                <w:szCs w:val="15"/>
                <w:cs/>
              </w:rPr>
            </w:pPr>
            <w:r w:rsidRPr="008E2D60">
              <w:rPr>
                <w:rFonts w:ascii="Arial" w:hAnsi="Arial" w:cs="Arial"/>
                <w:kern w:val="28"/>
                <w:sz w:val="15"/>
                <w:szCs w:val="15"/>
                <w:cs/>
              </w:rPr>
              <w:t>(</w:t>
            </w:r>
            <w:r w:rsidRPr="008E2D60">
              <w:rPr>
                <w:rFonts w:ascii="Arial" w:hAnsi="Arial" w:cs="Arial"/>
                <w:kern w:val="28"/>
                <w:sz w:val="15"/>
                <w:szCs w:val="15"/>
              </w:rPr>
              <w:t>1</w:t>
            </w:r>
            <w:r w:rsidRPr="008E2D60">
              <w:rPr>
                <w:rFonts w:ascii="Arial" w:hAnsi="Arial" w:cs="Arial"/>
                <w:kern w:val="28"/>
                <w:sz w:val="15"/>
                <w:szCs w:val="15"/>
                <w:cs/>
              </w:rPr>
              <w:t>)</w:t>
            </w:r>
          </w:p>
        </w:tc>
        <w:tc>
          <w:tcPr>
            <w:tcW w:w="1224" w:type="dxa"/>
            <w:vAlign w:val="bottom"/>
          </w:tcPr>
          <w:p w14:paraId="0A9ACC89" w14:textId="77777777" w:rsidR="0093546E" w:rsidRPr="008E2D60" w:rsidRDefault="0093546E" w:rsidP="004670EF">
            <w:pPr>
              <w:pStyle w:val="BodyTextIndent3"/>
              <w:tabs>
                <w:tab w:val="decimal" w:pos="971"/>
              </w:tabs>
              <w:spacing w:after="0" w:line="280" w:lineRule="exact"/>
              <w:ind w:left="-109"/>
              <w:rPr>
                <w:rFonts w:ascii="Arial" w:hAnsi="Arial" w:cs="Arial"/>
                <w:kern w:val="28"/>
                <w:sz w:val="15"/>
                <w:szCs w:val="15"/>
                <w:cs/>
              </w:rPr>
            </w:pPr>
            <w:r w:rsidRPr="008E2D60">
              <w:rPr>
                <w:rFonts w:ascii="Arial" w:hAnsi="Arial" w:cs="Arial"/>
                <w:kern w:val="28"/>
                <w:sz w:val="15"/>
                <w:szCs w:val="15"/>
                <w:cs/>
              </w:rPr>
              <w:t>-</w:t>
            </w:r>
          </w:p>
        </w:tc>
        <w:tc>
          <w:tcPr>
            <w:tcW w:w="1224" w:type="dxa"/>
            <w:vAlign w:val="bottom"/>
          </w:tcPr>
          <w:p w14:paraId="6FA54A0E" w14:textId="77777777" w:rsidR="0093546E" w:rsidRPr="008E2D60" w:rsidRDefault="0093546E" w:rsidP="004670EF">
            <w:pPr>
              <w:pStyle w:val="BodyTextIndent3"/>
              <w:tabs>
                <w:tab w:val="decimal" w:pos="971"/>
              </w:tabs>
              <w:spacing w:after="0" w:line="280" w:lineRule="exact"/>
              <w:ind w:left="-109"/>
              <w:rPr>
                <w:rFonts w:ascii="Arial" w:hAnsi="Arial" w:cs="Arial"/>
                <w:kern w:val="28"/>
                <w:sz w:val="15"/>
                <w:szCs w:val="15"/>
                <w:cs/>
              </w:rPr>
            </w:pPr>
            <w:r w:rsidRPr="008E2D60">
              <w:rPr>
                <w:rFonts w:ascii="Arial" w:hAnsi="Arial" w:cs="Arial"/>
                <w:kern w:val="28"/>
                <w:sz w:val="15"/>
                <w:szCs w:val="15"/>
                <w:cs/>
              </w:rPr>
              <w:t>-</w:t>
            </w:r>
          </w:p>
        </w:tc>
        <w:tc>
          <w:tcPr>
            <w:tcW w:w="1224" w:type="dxa"/>
            <w:vAlign w:val="bottom"/>
          </w:tcPr>
          <w:p w14:paraId="3316F452" w14:textId="77777777" w:rsidR="0093546E" w:rsidRPr="008E2D60" w:rsidRDefault="0093546E" w:rsidP="004670EF">
            <w:pPr>
              <w:pStyle w:val="BodyTextIndent3"/>
              <w:tabs>
                <w:tab w:val="decimal" w:pos="971"/>
              </w:tabs>
              <w:spacing w:after="0" w:line="280" w:lineRule="exact"/>
              <w:ind w:left="-109"/>
              <w:rPr>
                <w:rFonts w:ascii="Arial" w:hAnsi="Arial" w:cs="Arial"/>
                <w:kern w:val="28"/>
                <w:sz w:val="15"/>
                <w:szCs w:val="15"/>
                <w:cs/>
              </w:rPr>
            </w:pPr>
            <w:r w:rsidRPr="008E2D60">
              <w:rPr>
                <w:rFonts w:ascii="Arial" w:hAnsi="Arial" w:cs="Arial"/>
                <w:kern w:val="28"/>
                <w:sz w:val="15"/>
                <w:szCs w:val="15"/>
                <w:cs/>
              </w:rPr>
              <w:t>(</w:t>
            </w:r>
            <w:r w:rsidRPr="008E2D60">
              <w:rPr>
                <w:rFonts w:ascii="Arial" w:hAnsi="Arial" w:cs="Arial"/>
                <w:kern w:val="28"/>
                <w:sz w:val="15"/>
                <w:szCs w:val="15"/>
              </w:rPr>
              <w:t>2,271</w:t>
            </w:r>
            <w:r w:rsidRPr="008E2D60">
              <w:rPr>
                <w:rFonts w:ascii="Arial" w:hAnsi="Arial" w:cs="Arial"/>
                <w:kern w:val="28"/>
                <w:sz w:val="15"/>
                <w:szCs w:val="15"/>
                <w:cs/>
              </w:rPr>
              <w:t>)</w:t>
            </w:r>
          </w:p>
        </w:tc>
        <w:tc>
          <w:tcPr>
            <w:tcW w:w="1224" w:type="dxa"/>
            <w:vAlign w:val="bottom"/>
          </w:tcPr>
          <w:p w14:paraId="12A7C3BC" w14:textId="77777777" w:rsidR="0093546E" w:rsidRPr="008E2D60" w:rsidRDefault="0093546E" w:rsidP="004670EF">
            <w:pPr>
              <w:pStyle w:val="BodyTextIndent3"/>
              <w:tabs>
                <w:tab w:val="decimal" w:pos="971"/>
              </w:tabs>
              <w:spacing w:after="0" w:line="280" w:lineRule="exact"/>
              <w:ind w:left="-109"/>
              <w:rPr>
                <w:rFonts w:ascii="Arial" w:hAnsi="Arial" w:cs="Arial"/>
                <w:kern w:val="28"/>
                <w:sz w:val="15"/>
                <w:szCs w:val="15"/>
              </w:rPr>
            </w:pPr>
            <w:r w:rsidRPr="008E2D60">
              <w:rPr>
                <w:rFonts w:ascii="Arial" w:hAnsi="Arial" w:cs="Arial"/>
                <w:kern w:val="28"/>
                <w:sz w:val="15"/>
                <w:szCs w:val="15"/>
                <w:cs/>
              </w:rPr>
              <w:t>(</w:t>
            </w:r>
            <w:r w:rsidRPr="008E2D60">
              <w:rPr>
                <w:rFonts w:ascii="Arial" w:hAnsi="Arial" w:cs="Arial"/>
                <w:kern w:val="28"/>
                <w:sz w:val="15"/>
                <w:szCs w:val="15"/>
              </w:rPr>
              <w:t>2,272</w:t>
            </w:r>
            <w:r w:rsidRPr="008E2D60">
              <w:rPr>
                <w:rFonts w:ascii="Arial" w:hAnsi="Arial" w:cs="Arial"/>
                <w:kern w:val="28"/>
                <w:sz w:val="15"/>
                <w:szCs w:val="15"/>
                <w:cs/>
              </w:rPr>
              <w:t>)</w:t>
            </w:r>
          </w:p>
        </w:tc>
      </w:tr>
      <w:tr w:rsidR="0093546E" w:rsidRPr="008E2D60" w14:paraId="2D197B31" w14:textId="77777777" w:rsidTr="004670EF">
        <w:trPr>
          <w:trHeight w:val="80"/>
        </w:trPr>
        <w:tc>
          <w:tcPr>
            <w:tcW w:w="3151" w:type="dxa"/>
            <w:vAlign w:val="bottom"/>
          </w:tcPr>
          <w:p w14:paraId="09C3A4F9" w14:textId="77777777" w:rsidR="0093546E" w:rsidRPr="008E2D60" w:rsidRDefault="0093546E" w:rsidP="004670EF">
            <w:pPr>
              <w:overflowPunct/>
              <w:autoSpaceDE/>
              <w:adjustRightInd/>
              <w:spacing w:line="280" w:lineRule="exact"/>
              <w:ind w:left="243" w:right="-108" w:hanging="180"/>
              <w:rPr>
                <w:rFonts w:ascii="Arial" w:eastAsia="Cordia New" w:hAnsi="Arial" w:cs="Arial"/>
                <w:kern w:val="28"/>
                <w:sz w:val="15"/>
                <w:szCs w:val="15"/>
              </w:rPr>
            </w:pPr>
            <w:r w:rsidRPr="008E2D60">
              <w:rPr>
                <w:rFonts w:ascii="Arial" w:eastAsia="Cordia New" w:hAnsi="Arial" w:cs="Arial"/>
                <w:kern w:val="28"/>
                <w:sz w:val="15"/>
                <w:szCs w:val="15"/>
              </w:rPr>
              <w:t>Net book value</w:t>
            </w:r>
          </w:p>
        </w:tc>
        <w:tc>
          <w:tcPr>
            <w:tcW w:w="1223" w:type="dxa"/>
            <w:vAlign w:val="bottom"/>
          </w:tcPr>
          <w:p w14:paraId="319C9F34" w14:textId="77777777" w:rsidR="0093546E" w:rsidRPr="008E2D60" w:rsidRDefault="0093546E" w:rsidP="004670EF">
            <w:pPr>
              <w:pStyle w:val="BodyTextIndent3"/>
              <w:pBdr>
                <w:top w:val="single" w:sz="2" w:space="1" w:color="auto"/>
                <w:bottom w:val="double" w:sz="4" w:space="1" w:color="auto"/>
              </w:pBdr>
              <w:tabs>
                <w:tab w:val="decimal" w:pos="971"/>
              </w:tabs>
              <w:spacing w:after="0" w:line="280" w:lineRule="exact"/>
              <w:ind w:left="-109"/>
              <w:rPr>
                <w:rFonts w:ascii="Arial" w:hAnsi="Arial" w:cs="Arial"/>
                <w:kern w:val="28"/>
                <w:sz w:val="15"/>
                <w:szCs w:val="15"/>
                <w:cs/>
              </w:rPr>
            </w:pPr>
            <w:r w:rsidRPr="008E2D60">
              <w:rPr>
                <w:rFonts w:ascii="Arial" w:hAnsi="Arial" w:cs="Arial"/>
                <w:kern w:val="28"/>
                <w:sz w:val="15"/>
                <w:szCs w:val="15"/>
              </w:rPr>
              <w:t>1,707</w:t>
            </w:r>
          </w:p>
        </w:tc>
        <w:tc>
          <w:tcPr>
            <w:tcW w:w="1224" w:type="dxa"/>
            <w:vAlign w:val="bottom"/>
          </w:tcPr>
          <w:p w14:paraId="609450F3" w14:textId="77777777" w:rsidR="0093546E" w:rsidRPr="008E2D60" w:rsidRDefault="0093546E" w:rsidP="004670EF">
            <w:pPr>
              <w:pStyle w:val="BodyTextIndent3"/>
              <w:pBdr>
                <w:top w:val="single" w:sz="2" w:space="1" w:color="auto"/>
                <w:bottom w:val="double" w:sz="4" w:space="1" w:color="auto"/>
              </w:pBdr>
              <w:tabs>
                <w:tab w:val="decimal" w:pos="971"/>
              </w:tabs>
              <w:spacing w:after="0" w:line="280" w:lineRule="exact"/>
              <w:ind w:left="-109"/>
              <w:rPr>
                <w:rFonts w:ascii="Arial" w:hAnsi="Arial" w:cs="Arial"/>
                <w:kern w:val="28"/>
                <w:sz w:val="15"/>
                <w:szCs w:val="15"/>
                <w:cs/>
              </w:rPr>
            </w:pPr>
            <w:r w:rsidRPr="008E2D60">
              <w:rPr>
                <w:rFonts w:ascii="Arial" w:hAnsi="Arial" w:cs="Arial"/>
                <w:kern w:val="28"/>
                <w:sz w:val="15"/>
                <w:szCs w:val="15"/>
                <w:cs/>
              </w:rPr>
              <w:t>-</w:t>
            </w:r>
          </w:p>
        </w:tc>
        <w:tc>
          <w:tcPr>
            <w:tcW w:w="1224" w:type="dxa"/>
            <w:vAlign w:val="bottom"/>
          </w:tcPr>
          <w:p w14:paraId="34F269EC" w14:textId="77777777" w:rsidR="0093546E" w:rsidRPr="008E2D60" w:rsidRDefault="0093546E" w:rsidP="004670EF">
            <w:pPr>
              <w:pStyle w:val="BodyTextIndent3"/>
              <w:pBdr>
                <w:top w:val="single" w:sz="2" w:space="1" w:color="auto"/>
                <w:bottom w:val="double" w:sz="4" w:space="1" w:color="auto"/>
              </w:pBdr>
              <w:tabs>
                <w:tab w:val="decimal" w:pos="971"/>
              </w:tabs>
              <w:spacing w:after="0" w:line="280" w:lineRule="exact"/>
              <w:ind w:left="-109"/>
              <w:rPr>
                <w:rFonts w:ascii="Arial" w:hAnsi="Arial" w:cs="Arial"/>
                <w:kern w:val="28"/>
                <w:sz w:val="15"/>
                <w:szCs w:val="15"/>
                <w:cs/>
              </w:rPr>
            </w:pPr>
            <w:r w:rsidRPr="008E2D60">
              <w:rPr>
                <w:rFonts w:ascii="Arial" w:hAnsi="Arial" w:cs="Arial"/>
                <w:kern w:val="28"/>
                <w:sz w:val="15"/>
                <w:szCs w:val="15"/>
                <w:cs/>
              </w:rPr>
              <w:t>-</w:t>
            </w:r>
          </w:p>
        </w:tc>
        <w:tc>
          <w:tcPr>
            <w:tcW w:w="1224" w:type="dxa"/>
            <w:vAlign w:val="bottom"/>
          </w:tcPr>
          <w:p w14:paraId="52D64EF0" w14:textId="77777777" w:rsidR="0093546E" w:rsidRPr="008E2D60" w:rsidRDefault="0093546E" w:rsidP="004670EF">
            <w:pPr>
              <w:pStyle w:val="BodyTextIndent3"/>
              <w:pBdr>
                <w:top w:val="single" w:sz="2" w:space="1" w:color="auto"/>
                <w:bottom w:val="double" w:sz="4" w:space="1" w:color="auto"/>
              </w:pBdr>
              <w:tabs>
                <w:tab w:val="decimal" w:pos="971"/>
              </w:tabs>
              <w:spacing w:after="0" w:line="280" w:lineRule="exact"/>
              <w:ind w:left="-109"/>
              <w:rPr>
                <w:rFonts w:ascii="Arial" w:hAnsi="Arial" w:cs="Arial"/>
                <w:kern w:val="28"/>
                <w:sz w:val="15"/>
                <w:szCs w:val="15"/>
                <w:cs/>
              </w:rPr>
            </w:pPr>
            <w:r w:rsidRPr="008E2D60">
              <w:rPr>
                <w:rFonts w:ascii="Arial" w:hAnsi="Arial" w:cs="Arial"/>
                <w:kern w:val="28"/>
                <w:sz w:val="15"/>
                <w:szCs w:val="15"/>
              </w:rPr>
              <w:t>73,902</w:t>
            </w:r>
          </w:p>
        </w:tc>
        <w:tc>
          <w:tcPr>
            <w:tcW w:w="1224" w:type="dxa"/>
            <w:vAlign w:val="bottom"/>
          </w:tcPr>
          <w:p w14:paraId="029F1C9E" w14:textId="77777777" w:rsidR="0093546E" w:rsidRPr="008E2D60" w:rsidRDefault="0093546E" w:rsidP="004670EF">
            <w:pPr>
              <w:pStyle w:val="BodyTextIndent3"/>
              <w:pBdr>
                <w:top w:val="single" w:sz="2" w:space="1" w:color="auto"/>
                <w:bottom w:val="double" w:sz="4" w:space="1" w:color="auto"/>
              </w:pBdr>
              <w:tabs>
                <w:tab w:val="decimal" w:pos="971"/>
              </w:tabs>
              <w:spacing w:after="0" w:line="280" w:lineRule="exact"/>
              <w:ind w:left="-109"/>
              <w:rPr>
                <w:rFonts w:ascii="Arial" w:hAnsi="Arial" w:cs="Arial"/>
                <w:kern w:val="28"/>
                <w:sz w:val="15"/>
                <w:szCs w:val="15"/>
              </w:rPr>
            </w:pPr>
            <w:r w:rsidRPr="008E2D60">
              <w:rPr>
                <w:rFonts w:ascii="Arial" w:hAnsi="Arial" w:cs="Arial"/>
                <w:kern w:val="28"/>
                <w:sz w:val="15"/>
                <w:szCs w:val="15"/>
              </w:rPr>
              <w:t>75,609</w:t>
            </w:r>
          </w:p>
        </w:tc>
      </w:tr>
    </w:tbl>
    <w:p w14:paraId="4597DD92" w14:textId="77777777" w:rsidR="009C03B0" w:rsidRPr="008E2D60" w:rsidRDefault="00037983" w:rsidP="009C03B0">
      <w:pPr>
        <w:spacing w:before="120" w:after="120"/>
        <w:ind w:left="1260"/>
        <w:rPr>
          <w:rFonts w:ascii="Arial" w:hAnsi="Arial" w:cs="Arial"/>
          <w:sz w:val="2"/>
          <w:szCs w:val="2"/>
        </w:rPr>
      </w:pPr>
      <w:r w:rsidRPr="008E2D60">
        <w:rPr>
          <w:rFonts w:ascii="Arial" w:hAnsi="Arial" w:cs="Arial"/>
          <w:sz w:val="22"/>
          <w:szCs w:val="22"/>
        </w:rPr>
        <w:br w:type="page"/>
      </w:r>
    </w:p>
    <w:tbl>
      <w:tblPr>
        <w:tblW w:w="9450" w:type="dxa"/>
        <w:tblInd w:w="468" w:type="dxa"/>
        <w:tblLayout w:type="fixed"/>
        <w:tblLook w:val="04A0" w:firstRow="1" w:lastRow="0" w:firstColumn="1" w:lastColumn="0" w:noHBand="0" w:noVBand="1"/>
      </w:tblPr>
      <w:tblGrid>
        <w:gridCol w:w="3600"/>
        <w:gridCol w:w="1462"/>
        <w:gridCol w:w="1463"/>
        <w:gridCol w:w="1462"/>
        <w:gridCol w:w="1457"/>
        <w:gridCol w:w="6"/>
      </w:tblGrid>
      <w:tr w:rsidR="009C03B0" w:rsidRPr="008E2D60" w14:paraId="4374846B" w14:textId="77777777" w:rsidTr="00324E3A">
        <w:trPr>
          <w:gridAfter w:val="1"/>
          <w:wAfter w:w="6" w:type="dxa"/>
          <w:tblHeader/>
        </w:trPr>
        <w:tc>
          <w:tcPr>
            <w:tcW w:w="9444" w:type="dxa"/>
            <w:gridSpan w:val="5"/>
            <w:vAlign w:val="bottom"/>
          </w:tcPr>
          <w:p w14:paraId="6E1C018E" w14:textId="77777777" w:rsidR="009C03B0" w:rsidRPr="008E2D60" w:rsidRDefault="009C03B0" w:rsidP="003337A2">
            <w:pPr>
              <w:overflowPunct/>
              <w:autoSpaceDE/>
              <w:autoSpaceDN/>
              <w:adjustRightInd/>
              <w:spacing w:line="360" w:lineRule="exact"/>
              <w:jc w:val="right"/>
              <w:textAlignment w:val="auto"/>
              <w:rPr>
                <w:rFonts w:ascii="Arial" w:eastAsia="Cordia New" w:hAnsi="Arial" w:cs="Arial"/>
                <w:kern w:val="28"/>
                <w:sz w:val="18"/>
                <w:szCs w:val="18"/>
              </w:rPr>
            </w:pPr>
            <w:r w:rsidRPr="008E2D60">
              <w:rPr>
                <w:rFonts w:ascii="Arial" w:eastAsia="Cordia New" w:hAnsi="Arial" w:cs="Arial"/>
                <w:kern w:val="28"/>
                <w:sz w:val="18"/>
                <w:szCs w:val="18"/>
              </w:rPr>
              <w:lastRenderedPageBreak/>
              <w:t>(Unit: Thousand Baht)</w:t>
            </w:r>
          </w:p>
        </w:tc>
      </w:tr>
      <w:tr w:rsidR="009C03B0" w:rsidRPr="008E2D60" w14:paraId="702F55D7" w14:textId="77777777" w:rsidTr="00324E3A">
        <w:trPr>
          <w:gridAfter w:val="1"/>
          <w:wAfter w:w="6" w:type="dxa"/>
          <w:tblHeader/>
        </w:trPr>
        <w:tc>
          <w:tcPr>
            <w:tcW w:w="3600" w:type="dxa"/>
            <w:vAlign w:val="bottom"/>
          </w:tcPr>
          <w:p w14:paraId="6808E2FF" w14:textId="77777777" w:rsidR="009C03B0" w:rsidRPr="008E2D60" w:rsidRDefault="009C03B0" w:rsidP="003337A2">
            <w:pPr>
              <w:overflowPunct/>
              <w:autoSpaceDE/>
              <w:autoSpaceDN/>
              <w:adjustRightInd/>
              <w:spacing w:line="360" w:lineRule="exact"/>
              <w:ind w:left="243" w:hanging="180"/>
              <w:textAlignment w:val="auto"/>
              <w:rPr>
                <w:rFonts w:ascii="Arial" w:eastAsia="Cordia New" w:hAnsi="Arial" w:cs="Arial"/>
                <w:kern w:val="28"/>
                <w:sz w:val="18"/>
                <w:szCs w:val="18"/>
              </w:rPr>
            </w:pPr>
          </w:p>
        </w:tc>
        <w:tc>
          <w:tcPr>
            <w:tcW w:w="5844" w:type="dxa"/>
            <w:gridSpan w:val="4"/>
            <w:vAlign w:val="bottom"/>
          </w:tcPr>
          <w:p w14:paraId="37F94095" w14:textId="77777777" w:rsidR="009C03B0" w:rsidRPr="008E2D60" w:rsidRDefault="009C03B0" w:rsidP="003337A2">
            <w:pPr>
              <w:pBdr>
                <w:bottom w:val="single" w:sz="4" w:space="1" w:color="auto"/>
                <w:between w:val="single" w:sz="4" w:space="1" w:color="auto"/>
              </w:pBdr>
              <w:overflowPunct/>
              <w:autoSpaceDE/>
              <w:autoSpaceDN/>
              <w:adjustRightInd/>
              <w:spacing w:line="360" w:lineRule="exact"/>
              <w:jc w:val="center"/>
              <w:textAlignment w:val="auto"/>
              <w:rPr>
                <w:rFonts w:ascii="Arial" w:eastAsia="Cordia New" w:hAnsi="Arial" w:cs="Arial"/>
                <w:kern w:val="28"/>
                <w:sz w:val="18"/>
                <w:szCs w:val="18"/>
                <w:cs/>
              </w:rPr>
            </w:pPr>
            <w:r w:rsidRPr="008E2D60">
              <w:rPr>
                <w:rFonts w:ascii="Arial" w:hAnsi="Arial" w:cs="Arial"/>
                <w:sz w:val="18"/>
                <w:szCs w:val="18"/>
              </w:rPr>
              <w:t>Separate financial statements</w:t>
            </w:r>
          </w:p>
        </w:tc>
      </w:tr>
      <w:tr w:rsidR="009C03B0" w:rsidRPr="008E2D60" w14:paraId="326F4027" w14:textId="77777777" w:rsidTr="00324E3A">
        <w:trPr>
          <w:gridAfter w:val="1"/>
          <w:wAfter w:w="6" w:type="dxa"/>
          <w:tblHeader/>
        </w:trPr>
        <w:tc>
          <w:tcPr>
            <w:tcW w:w="3600" w:type="dxa"/>
            <w:vAlign w:val="bottom"/>
          </w:tcPr>
          <w:p w14:paraId="62FCFE68" w14:textId="77777777" w:rsidR="009C03B0" w:rsidRPr="008E2D60" w:rsidRDefault="009C03B0" w:rsidP="003337A2">
            <w:pPr>
              <w:overflowPunct/>
              <w:autoSpaceDE/>
              <w:autoSpaceDN/>
              <w:adjustRightInd/>
              <w:spacing w:line="360" w:lineRule="exact"/>
              <w:ind w:left="243" w:hanging="180"/>
              <w:textAlignment w:val="auto"/>
              <w:rPr>
                <w:rFonts w:ascii="Arial" w:eastAsia="Cordia New" w:hAnsi="Arial" w:cs="Arial"/>
                <w:kern w:val="28"/>
                <w:sz w:val="18"/>
                <w:szCs w:val="18"/>
              </w:rPr>
            </w:pPr>
          </w:p>
        </w:tc>
        <w:tc>
          <w:tcPr>
            <w:tcW w:w="5844" w:type="dxa"/>
            <w:gridSpan w:val="4"/>
            <w:vAlign w:val="bottom"/>
          </w:tcPr>
          <w:p w14:paraId="1EB8CBCD" w14:textId="77777777" w:rsidR="009C03B0" w:rsidRPr="008E2D60" w:rsidRDefault="009C03B0" w:rsidP="003337A2">
            <w:pPr>
              <w:pBdr>
                <w:bottom w:val="single" w:sz="4" w:space="1" w:color="auto"/>
                <w:between w:val="single" w:sz="4" w:space="1" w:color="auto"/>
              </w:pBdr>
              <w:overflowPunct/>
              <w:autoSpaceDE/>
              <w:autoSpaceDN/>
              <w:adjustRightInd/>
              <w:spacing w:line="360" w:lineRule="exact"/>
              <w:jc w:val="center"/>
              <w:textAlignment w:val="auto"/>
              <w:rPr>
                <w:rFonts w:ascii="Arial" w:eastAsia="Cordia New" w:hAnsi="Arial" w:cs="Arial"/>
                <w:kern w:val="28"/>
                <w:sz w:val="18"/>
                <w:szCs w:val="18"/>
                <w:cs/>
              </w:rPr>
            </w:pPr>
            <w:r w:rsidRPr="008E2D60">
              <w:rPr>
                <w:rFonts w:ascii="Arial" w:eastAsia="Cordia New" w:hAnsi="Arial" w:cs="Arial"/>
                <w:kern w:val="28"/>
                <w:sz w:val="18"/>
                <w:szCs w:val="18"/>
              </w:rPr>
              <w:t xml:space="preserve">31 December </w:t>
            </w:r>
            <w:r w:rsidR="00F71A23" w:rsidRPr="008E2D60">
              <w:rPr>
                <w:rFonts w:ascii="Arial" w:eastAsia="Cordia New" w:hAnsi="Arial" w:cs="Arial"/>
                <w:kern w:val="28"/>
                <w:sz w:val="18"/>
                <w:szCs w:val="18"/>
              </w:rPr>
              <w:t>2023</w:t>
            </w:r>
          </w:p>
        </w:tc>
      </w:tr>
      <w:tr w:rsidR="005E383B" w:rsidRPr="008E2D60" w14:paraId="6FC315C2" w14:textId="77777777" w:rsidTr="00324E3A">
        <w:trPr>
          <w:tblHeader/>
        </w:trPr>
        <w:tc>
          <w:tcPr>
            <w:tcW w:w="3600" w:type="dxa"/>
            <w:vAlign w:val="bottom"/>
          </w:tcPr>
          <w:p w14:paraId="70FCF959" w14:textId="77777777" w:rsidR="005E383B" w:rsidRPr="008E2D60" w:rsidRDefault="005E383B" w:rsidP="003337A2">
            <w:pPr>
              <w:overflowPunct/>
              <w:autoSpaceDE/>
              <w:autoSpaceDN/>
              <w:adjustRightInd/>
              <w:spacing w:line="360" w:lineRule="exact"/>
              <w:ind w:left="243" w:hanging="180"/>
              <w:textAlignment w:val="auto"/>
              <w:rPr>
                <w:rFonts w:ascii="Arial" w:eastAsia="Cordia New" w:hAnsi="Arial" w:cs="Arial"/>
                <w:kern w:val="28"/>
                <w:sz w:val="18"/>
                <w:szCs w:val="18"/>
              </w:rPr>
            </w:pPr>
          </w:p>
        </w:tc>
        <w:tc>
          <w:tcPr>
            <w:tcW w:w="1462" w:type="dxa"/>
            <w:vAlign w:val="bottom"/>
          </w:tcPr>
          <w:p w14:paraId="33F6BBBA" w14:textId="77777777" w:rsidR="005E383B" w:rsidRPr="008E2D60" w:rsidRDefault="005E383B" w:rsidP="003337A2">
            <w:pPr>
              <w:pBdr>
                <w:bottom w:val="single" w:sz="4" w:space="1" w:color="auto"/>
              </w:pBdr>
              <w:overflowPunct/>
              <w:autoSpaceDE/>
              <w:autoSpaceDN/>
              <w:adjustRightInd/>
              <w:spacing w:line="360" w:lineRule="exact"/>
              <w:jc w:val="center"/>
              <w:textAlignment w:val="auto"/>
              <w:rPr>
                <w:rFonts w:ascii="Arial" w:eastAsia="Cordia New" w:hAnsi="Arial" w:cs="Arial"/>
                <w:kern w:val="28"/>
                <w:sz w:val="18"/>
                <w:szCs w:val="18"/>
              </w:rPr>
            </w:pPr>
            <w:r w:rsidRPr="008E2D60">
              <w:rPr>
                <w:rFonts w:ascii="Arial" w:eastAsia="Cordia New" w:hAnsi="Arial" w:cs="Arial"/>
                <w:kern w:val="28"/>
                <w:sz w:val="18"/>
                <w:szCs w:val="18"/>
              </w:rPr>
              <w:t xml:space="preserve">Financial assets where there without significant increase in   credit risk       </w:t>
            </w:r>
            <w:proofErr w:type="gramStart"/>
            <w:r w:rsidRPr="008E2D60">
              <w:rPr>
                <w:rFonts w:ascii="Arial" w:eastAsia="Cordia New" w:hAnsi="Arial" w:cs="Arial"/>
                <w:kern w:val="28"/>
                <w:sz w:val="18"/>
                <w:szCs w:val="18"/>
              </w:rPr>
              <w:t xml:space="preserve">   (</w:t>
            </w:r>
            <w:proofErr w:type="gramEnd"/>
            <w:r w:rsidRPr="008E2D60">
              <w:rPr>
                <w:rFonts w:ascii="Arial" w:eastAsia="Cordia New" w:hAnsi="Arial" w:cs="Arial"/>
                <w:kern w:val="28"/>
                <w:sz w:val="18"/>
                <w:szCs w:val="18"/>
              </w:rPr>
              <w:t>Stage 1)</w:t>
            </w:r>
          </w:p>
        </w:tc>
        <w:tc>
          <w:tcPr>
            <w:tcW w:w="1463" w:type="dxa"/>
            <w:vAlign w:val="bottom"/>
          </w:tcPr>
          <w:p w14:paraId="1B8C93BB" w14:textId="77777777" w:rsidR="005E383B" w:rsidRPr="008E2D60" w:rsidRDefault="005E383B" w:rsidP="003337A2">
            <w:pPr>
              <w:pBdr>
                <w:bottom w:val="single" w:sz="4" w:space="1" w:color="auto"/>
              </w:pBdr>
              <w:overflowPunct/>
              <w:autoSpaceDE/>
              <w:autoSpaceDN/>
              <w:adjustRightInd/>
              <w:spacing w:line="360" w:lineRule="exact"/>
              <w:jc w:val="center"/>
              <w:textAlignment w:val="auto"/>
              <w:rPr>
                <w:rFonts w:ascii="Arial" w:eastAsia="Cordia New" w:hAnsi="Arial" w:cs="Arial"/>
                <w:kern w:val="28"/>
                <w:sz w:val="18"/>
                <w:szCs w:val="18"/>
              </w:rPr>
            </w:pPr>
            <w:r w:rsidRPr="008E2D60">
              <w:rPr>
                <w:rFonts w:ascii="Arial" w:eastAsia="Cordia New" w:hAnsi="Arial" w:cs="Arial"/>
                <w:kern w:val="28"/>
                <w:sz w:val="18"/>
                <w:szCs w:val="18"/>
              </w:rPr>
              <w:t>Financial assets where there with a significant increase in credit risk (Stage 2)</w:t>
            </w:r>
          </w:p>
        </w:tc>
        <w:tc>
          <w:tcPr>
            <w:tcW w:w="1462" w:type="dxa"/>
            <w:vAlign w:val="bottom"/>
          </w:tcPr>
          <w:p w14:paraId="7B0C3982" w14:textId="77777777" w:rsidR="005E383B" w:rsidRPr="008E2D60" w:rsidRDefault="005E383B" w:rsidP="003337A2">
            <w:pPr>
              <w:pBdr>
                <w:bottom w:val="single" w:sz="4" w:space="1" w:color="auto"/>
              </w:pBdr>
              <w:overflowPunct/>
              <w:autoSpaceDE/>
              <w:autoSpaceDN/>
              <w:adjustRightInd/>
              <w:spacing w:line="360" w:lineRule="exact"/>
              <w:jc w:val="center"/>
              <w:textAlignment w:val="auto"/>
              <w:rPr>
                <w:rFonts w:ascii="Arial" w:eastAsia="Cordia New" w:hAnsi="Arial" w:cs="Arial"/>
                <w:kern w:val="28"/>
                <w:sz w:val="18"/>
                <w:szCs w:val="18"/>
              </w:rPr>
            </w:pPr>
            <w:r w:rsidRPr="008E2D60">
              <w:rPr>
                <w:rFonts w:ascii="Arial" w:eastAsia="Cordia New" w:hAnsi="Arial" w:cs="Arial"/>
                <w:kern w:val="28"/>
                <w:sz w:val="18"/>
                <w:szCs w:val="18"/>
              </w:rPr>
              <w:t>Financial assets that are credit-impaired (Stage 3)</w:t>
            </w:r>
          </w:p>
        </w:tc>
        <w:tc>
          <w:tcPr>
            <w:tcW w:w="1463" w:type="dxa"/>
            <w:gridSpan w:val="2"/>
            <w:vAlign w:val="bottom"/>
          </w:tcPr>
          <w:p w14:paraId="1F07227F" w14:textId="77777777" w:rsidR="005E383B" w:rsidRPr="008E2D60" w:rsidRDefault="005E383B" w:rsidP="003337A2">
            <w:pPr>
              <w:pBdr>
                <w:bottom w:val="single" w:sz="4" w:space="1" w:color="auto"/>
              </w:pBdr>
              <w:overflowPunct/>
              <w:autoSpaceDE/>
              <w:autoSpaceDN/>
              <w:adjustRightInd/>
              <w:spacing w:line="360" w:lineRule="exact"/>
              <w:jc w:val="center"/>
              <w:textAlignment w:val="auto"/>
              <w:rPr>
                <w:rFonts w:ascii="Arial" w:eastAsia="Cordia New" w:hAnsi="Arial" w:cs="Arial"/>
                <w:kern w:val="28"/>
                <w:sz w:val="18"/>
                <w:szCs w:val="18"/>
                <w:cs/>
              </w:rPr>
            </w:pPr>
            <w:r w:rsidRPr="008E2D60">
              <w:rPr>
                <w:rFonts w:ascii="Arial" w:eastAsia="Cordia New" w:hAnsi="Arial" w:cs="Arial"/>
                <w:kern w:val="28"/>
                <w:sz w:val="18"/>
                <w:szCs w:val="18"/>
              </w:rPr>
              <w:t>Total</w:t>
            </w:r>
          </w:p>
        </w:tc>
      </w:tr>
      <w:tr w:rsidR="009C03B0" w:rsidRPr="008E2D60" w14:paraId="642A34E2" w14:textId="77777777" w:rsidTr="00324E3A">
        <w:tc>
          <w:tcPr>
            <w:tcW w:w="3600" w:type="dxa"/>
            <w:vAlign w:val="bottom"/>
          </w:tcPr>
          <w:p w14:paraId="2A26B973" w14:textId="77777777" w:rsidR="009C03B0" w:rsidRPr="008E2D60" w:rsidRDefault="009C03B0" w:rsidP="003337A2">
            <w:pPr>
              <w:overflowPunct/>
              <w:autoSpaceDE/>
              <w:autoSpaceDN/>
              <w:adjustRightInd/>
              <w:spacing w:line="360" w:lineRule="exact"/>
              <w:ind w:left="243" w:right="-108" w:hanging="180"/>
              <w:textAlignment w:val="auto"/>
              <w:rPr>
                <w:rFonts w:ascii="Arial" w:eastAsia="Cordia New" w:hAnsi="Arial" w:cs="Arial"/>
                <w:b/>
                <w:bCs/>
                <w:kern w:val="28"/>
                <w:sz w:val="18"/>
                <w:szCs w:val="18"/>
                <w:cs/>
              </w:rPr>
            </w:pPr>
            <w:r w:rsidRPr="008E2D60">
              <w:rPr>
                <w:rFonts w:ascii="Arial" w:eastAsia="Cordia New" w:hAnsi="Arial" w:cs="Arial"/>
                <w:b/>
                <w:bCs/>
                <w:kern w:val="28"/>
                <w:sz w:val="18"/>
                <w:szCs w:val="18"/>
              </w:rPr>
              <w:t>Cash and cash equivalents</w:t>
            </w:r>
          </w:p>
        </w:tc>
        <w:tc>
          <w:tcPr>
            <w:tcW w:w="1462" w:type="dxa"/>
            <w:vAlign w:val="bottom"/>
          </w:tcPr>
          <w:p w14:paraId="2AA541ED" w14:textId="77777777" w:rsidR="009C03B0" w:rsidRPr="008E2D60" w:rsidRDefault="009C03B0" w:rsidP="003337A2">
            <w:pPr>
              <w:pStyle w:val="BodyTextIndent3"/>
              <w:tabs>
                <w:tab w:val="decimal" w:pos="1150"/>
              </w:tabs>
              <w:spacing w:after="0" w:line="360" w:lineRule="exact"/>
              <w:ind w:left="0"/>
              <w:rPr>
                <w:rFonts w:ascii="Arial" w:hAnsi="Arial" w:cs="Arial"/>
                <w:kern w:val="28"/>
                <w:sz w:val="18"/>
                <w:szCs w:val="18"/>
              </w:rPr>
            </w:pPr>
          </w:p>
        </w:tc>
        <w:tc>
          <w:tcPr>
            <w:tcW w:w="1463" w:type="dxa"/>
            <w:vAlign w:val="bottom"/>
          </w:tcPr>
          <w:p w14:paraId="20DEF013" w14:textId="77777777" w:rsidR="009C03B0" w:rsidRPr="008E2D60" w:rsidRDefault="009C03B0" w:rsidP="003337A2">
            <w:pPr>
              <w:pStyle w:val="BodyTextIndent3"/>
              <w:tabs>
                <w:tab w:val="decimal" w:pos="1150"/>
              </w:tabs>
              <w:spacing w:after="0" w:line="360" w:lineRule="exact"/>
              <w:ind w:left="0"/>
              <w:rPr>
                <w:rFonts w:ascii="Arial" w:hAnsi="Arial" w:cs="Arial"/>
                <w:kern w:val="28"/>
                <w:sz w:val="18"/>
                <w:szCs w:val="18"/>
              </w:rPr>
            </w:pPr>
          </w:p>
        </w:tc>
        <w:tc>
          <w:tcPr>
            <w:tcW w:w="1462" w:type="dxa"/>
            <w:vAlign w:val="bottom"/>
          </w:tcPr>
          <w:p w14:paraId="23ACCD9D" w14:textId="77777777" w:rsidR="009C03B0" w:rsidRPr="008E2D60" w:rsidRDefault="009C03B0" w:rsidP="003337A2">
            <w:pPr>
              <w:pStyle w:val="BodyTextIndent3"/>
              <w:tabs>
                <w:tab w:val="decimal" w:pos="1150"/>
              </w:tabs>
              <w:spacing w:after="0" w:line="360" w:lineRule="exact"/>
              <w:ind w:left="0"/>
              <w:rPr>
                <w:rFonts w:ascii="Arial" w:hAnsi="Arial" w:cs="Arial"/>
                <w:kern w:val="28"/>
                <w:sz w:val="18"/>
                <w:szCs w:val="18"/>
              </w:rPr>
            </w:pPr>
          </w:p>
        </w:tc>
        <w:tc>
          <w:tcPr>
            <w:tcW w:w="1463" w:type="dxa"/>
            <w:gridSpan w:val="2"/>
            <w:vAlign w:val="bottom"/>
          </w:tcPr>
          <w:p w14:paraId="3758C92B" w14:textId="77777777" w:rsidR="009C03B0" w:rsidRPr="008E2D60" w:rsidRDefault="009C03B0" w:rsidP="003337A2">
            <w:pPr>
              <w:pStyle w:val="BodyTextIndent3"/>
              <w:tabs>
                <w:tab w:val="decimal" w:pos="1150"/>
              </w:tabs>
              <w:spacing w:after="0" w:line="360" w:lineRule="exact"/>
              <w:ind w:left="0"/>
              <w:rPr>
                <w:rFonts w:ascii="Arial" w:hAnsi="Arial" w:cs="Arial"/>
                <w:kern w:val="28"/>
                <w:sz w:val="18"/>
                <w:szCs w:val="18"/>
              </w:rPr>
            </w:pPr>
          </w:p>
        </w:tc>
      </w:tr>
      <w:tr w:rsidR="009B173F" w:rsidRPr="008E2D60" w14:paraId="3CD16ACD" w14:textId="77777777" w:rsidTr="00324E3A">
        <w:tc>
          <w:tcPr>
            <w:tcW w:w="3600" w:type="dxa"/>
            <w:vAlign w:val="bottom"/>
          </w:tcPr>
          <w:p w14:paraId="423BC022" w14:textId="77777777" w:rsidR="009B173F" w:rsidRPr="008E2D60" w:rsidRDefault="009B173F" w:rsidP="009B173F">
            <w:pPr>
              <w:overflowPunct/>
              <w:autoSpaceDE/>
              <w:autoSpaceDN/>
              <w:adjustRightInd/>
              <w:spacing w:line="360" w:lineRule="exact"/>
              <w:ind w:left="243" w:right="-108" w:hanging="180"/>
              <w:textAlignment w:val="auto"/>
              <w:rPr>
                <w:rFonts w:ascii="Arial" w:eastAsia="Cordia New" w:hAnsi="Arial" w:cs="Arial"/>
                <w:b/>
                <w:bCs/>
                <w:kern w:val="28"/>
                <w:sz w:val="18"/>
                <w:szCs w:val="18"/>
              </w:rPr>
            </w:pPr>
            <w:r w:rsidRPr="008E2D60">
              <w:rPr>
                <w:rFonts w:ascii="Arial" w:eastAsia="Cordia New" w:hAnsi="Arial" w:cs="Arial"/>
                <w:kern w:val="28"/>
                <w:sz w:val="18"/>
                <w:szCs w:val="18"/>
              </w:rPr>
              <w:t>Investment grade</w:t>
            </w:r>
          </w:p>
        </w:tc>
        <w:tc>
          <w:tcPr>
            <w:tcW w:w="1462" w:type="dxa"/>
            <w:tcBorders>
              <w:top w:val="nil"/>
              <w:left w:val="nil"/>
              <w:bottom w:val="nil"/>
              <w:right w:val="nil"/>
            </w:tcBorders>
            <w:vAlign w:val="bottom"/>
          </w:tcPr>
          <w:p w14:paraId="09469FC3" w14:textId="1721B5E5" w:rsidR="009B173F" w:rsidRPr="008E2D60" w:rsidRDefault="009B173F" w:rsidP="009B173F">
            <w:pPr>
              <w:pStyle w:val="BodyTextIndent3"/>
              <w:tabs>
                <w:tab w:val="decimal" w:pos="1150"/>
              </w:tabs>
              <w:spacing w:after="0" w:line="360" w:lineRule="exact"/>
              <w:ind w:left="0"/>
              <w:rPr>
                <w:rFonts w:ascii="Arial" w:hAnsi="Arial" w:cs="Arial"/>
                <w:kern w:val="28"/>
                <w:sz w:val="18"/>
                <w:szCs w:val="18"/>
              </w:rPr>
            </w:pPr>
            <w:r w:rsidRPr="009B173F">
              <w:rPr>
                <w:rFonts w:ascii="Arial" w:hAnsi="Arial" w:cs="Arial"/>
                <w:kern w:val="28"/>
                <w:sz w:val="18"/>
                <w:szCs w:val="18"/>
              </w:rPr>
              <w:t>203,266</w:t>
            </w:r>
          </w:p>
        </w:tc>
        <w:tc>
          <w:tcPr>
            <w:tcW w:w="1463" w:type="dxa"/>
            <w:tcBorders>
              <w:top w:val="nil"/>
              <w:left w:val="nil"/>
              <w:bottom w:val="nil"/>
              <w:right w:val="nil"/>
            </w:tcBorders>
            <w:vAlign w:val="bottom"/>
          </w:tcPr>
          <w:p w14:paraId="756BB349" w14:textId="034BD8C7" w:rsidR="009B173F" w:rsidRPr="008E2D60" w:rsidRDefault="009B173F" w:rsidP="009B173F">
            <w:pPr>
              <w:pStyle w:val="BodyTextIndent3"/>
              <w:tabs>
                <w:tab w:val="decimal" w:pos="1150"/>
              </w:tabs>
              <w:spacing w:after="0" w:line="360" w:lineRule="exact"/>
              <w:ind w:left="0"/>
              <w:rPr>
                <w:rFonts w:ascii="Arial" w:hAnsi="Arial" w:cs="Arial"/>
                <w:kern w:val="28"/>
                <w:sz w:val="18"/>
                <w:szCs w:val="18"/>
              </w:rPr>
            </w:pPr>
            <w:r w:rsidRPr="009B173F">
              <w:rPr>
                <w:rFonts w:ascii="Arial" w:hAnsi="Arial" w:cs="Arial"/>
                <w:kern w:val="28"/>
                <w:sz w:val="18"/>
                <w:szCs w:val="18"/>
              </w:rPr>
              <w:t>-</w:t>
            </w:r>
          </w:p>
        </w:tc>
        <w:tc>
          <w:tcPr>
            <w:tcW w:w="1462" w:type="dxa"/>
            <w:tcBorders>
              <w:top w:val="nil"/>
              <w:left w:val="nil"/>
              <w:bottom w:val="nil"/>
              <w:right w:val="nil"/>
            </w:tcBorders>
            <w:vAlign w:val="bottom"/>
          </w:tcPr>
          <w:p w14:paraId="3FC9E13E" w14:textId="0FC801D1" w:rsidR="009B173F" w:rsidRPr="008E2D60" w:rsidRDefault="009B173F" w:rsidP="009B173F">
            <w:pPr>
              <w:pStyle w:val="BodyTextIndent3"/>
              <w:tabs>
                <w:tab w:val="decimal" w:pos="1150"/>
              </w:tabs>
              <w:spacing w:after="0" w:line="360" w:lineRule="exact"/>
              <w:ind w:left="0"/>
              <w:rPr>
                <w:rFonts w:ascii="Arial" w:hAnsi="Arial" w:cs="Arial"/>
                <w:kern w:val="28"/>
                <w:sz w:val="18"/>
                <w:szCs w:val="18"/>
                <w:cs/>
              </w:rPr>
            </w:pPr>
            <w:r w:rsidRPr="009B173F">
              <w:rPr>
                <w:rFonts w:ascii="Arial" w:hAnsi="Arial" w:cs="Arial"/>
                <w:kern w:val="28"/>
                <w:sz w:val="18"/>
                <w:szCs w:val="18"/>
              </w:rPr>
              <w:t>-</w:t>
            </w:r>
          </w:p>
        </w:tc>
        <w:tc>
          <w:tcPr>
            <w:tcW w:w="1463" w:type="dxa"/>
            <w:gridSpan w:val="2"/>
            <w:tcBorders>
              <w:top w:val="nil"/>
              <w:left w:val="nil"/>
              <w:bottom w:val="nil"/>
              <w:right w:val="nil"/>
            </w:tcBorders>
            <w:vAlign w:val="bottom"/>
          </w:tcPr>
          <w:p w14:paraId="3ED2ECC1" w14:textId="06FA7943" w:rsidR="009B173F" w:rsidRPr="008E2D60" w:rsidRDefault="009B173F" w:rsidP="009B173F">
            <w:pPr>
              <w:pStyle w:val="BodyTextIndent3"/>
              <w:tabs>
                <w:tab w:val="decimal" w:pos="1150"/>
              </w:tabs>
              <w:spacing w:after="0" w:line="360" w:lineRule="exact"/>
              <w:ind w:left="0"/>
              <w:rPr>
                <w:rFonts w:ascii="Arial" w:hAnsi="Arial" w:cs="Arial"/>
                <w:kern w:val="28"/>
                <w:sz w:val="18"/>
                <w:szCs w:val="18"/>
                <w:cs/>
              </w:rPr>
            </w:pPr>
            <w:r w:rsidRPr="009B173F">
              <w:rPr>
                <w:rFonts w:ascii="Arial" w:hAnsi="Arial" w:cs="Arial"/>
                <w:kern w:val="28"/>
                <w:sz w:val="18"/>
                <w:szCs w:val="18"/>
              </w:rPr>
              <w:t>203,266</w:t>
            </w:r>
          </w:p>
        </w:tc>
      </w:tr>
      <w:tr w:rsidR="009B173F" w:rsidRPr="008E2D60" w14:paraId="39970959" w14:textId="77777777" w:rsidTr="00324E3A">
        <w:tc>
          <w:tcPr>
            <w:tcW w:w="3600" w:type="dxa"/>
            <w:vAlign w:val="bottom"/>
          </w:tcPr>
          <w:p w14:paraId="48FB0746" w14:textId="77777777" w:rsidR="009B173F" w:rsidRPr="008E2D60" w:rsidRDefault="009B173F" w:rsidP="009B173F">
            <w:pPr>
              <w:overflowPunct/>
              <w:autoSpaceDE/>
              <w:autoSpaceDN/>
              <w:adjustRightInd/>
              <w:spacing w:line="360" w:lineRule="exact"/>
              <w:ind w:left="243" w:right="-290" w:hanging="180"/>
              <w:textAlignment w:val="auto"/>
              <w:rPr>
                <w:rFonts w:ascii="Arial" w:eastAsia="Cordia New" w:hAnsi="Arial" w:cs="Arial"/>
                <w:b/>
                <w:bCs/>
                <w:kern w:val="28"/>
                <w:sz w:val="18"/>
                <w:szCs w:val="18"/>
              </w:rPr>
            </w:pPr>
            <w:r w:rsidRPr="008E2D60">
              <w:rPr>
                <w:rFonts w:ascii="Arial" w:eastAsia="Cordia New" w:hAnsi="Arial" w:cs="Arial"/>
                <w:kern w:val="28"/>
                <w:sz w:val="18"/>
                <w:szCs w:val="18"/>
              </w:rPr>
              <w:t>Less: Allowance for expected credit losses</w:t>
            </w:r>
          </w:p>
        </w:tc>
        <w:tc>
          <w:tcPr>
            <w:tcW w:w="1462" w:type="dxa"/>
            <w:tcBorders>
              <w:top w:val="nil"/>
              <w:left w:val="nil"/>
              <w:bottom w:val="nil"/>
              <w:right w:val="nil"/>
            </w:tcBorders>
            <w:vAlign w:val="bottom"/>
          </w:tcPr>
          <w:p w14:paraId="6152E93C" w14:textId="520AAAA6" w:rsidR="009B173F" w:rsidRPr="009B173F" w:rsidRDefault="009B173F" w:rsidP="009B173F">
            <w:pPr>
              <w:pStyle w:val="BodyTextIndent3"/>
              <w:pBdr>
                <w:bottom w:val="single" w:sz="4" w:space="1" w:color="auto"/>
              </w:pBdr>
              <w:tabs>
                <w:tab w:val="decimal" w:pos="1150"/>
              </w:tabs>
              <w:spacing w:after="0" w:line="360" w:lineRule="exact"/>
              <w:ind w:left="0"/>
              <w:rPr>
                <w:rFonts w:ascii="Arial" w:hAnsi="Arial" w:cs="Arial"/>
                <w:kern w:val="28"/>
                <w:sz w:val="18"/>
                <w:szCs w:val="18"/>
                <w:cs/>
              </w:rPr>
            </w:pPr>
            <w:r w:rsidRPr="009B173F">
              <w:rPr>
                <w:rFonts w:ascii="Arial" w:hAnsi="Arial" w:cs="Arial"/>
                <w:kern w:val="28"/>
                <w:sz w:val="18"/>
                <w:szCs w:val="18"/>
              </w:rPr>
              <w:t>(140)</w:t>
            </w:r>
          </w:p>
        </w:tc>
        <w:tc>
          <w:tcPr>
            <w:tcW w:w="1463" w:type="dxa"/>
            <w:tcBorders>
              <w:top w:val="nil"/>
              <w:left w:val="nil"/>
              <w:bottom w:val="nil"/>
              <w:right w:val="nil"/>
            </w:tcBorders>
            <w:vAlign w:val="bottom"/>
          </w:tcPr>
          <w:p w14:paraId="44CA96B6" w14:textId="7E417BB1" w:rsidR="009B173F" w:rsidRPr="008E2D60" w:rsidRDefault="009B173F" w:rsidP="009B173F">
            <w:pPr>
              <w:pStyle w:val="BodyTextIndent3"/>
              <w:pBdr>
                <w:bottom w:val="single" w:sz="4" w:space="1" w:color="auto"/>
              </w:pBdr>
              <w:tabs>
                <w:tab w:val="decimal" w:pos="1150"/>
              </w:tabs>
              <w:spacing w:after="0" w:line="360" w:lineRule="exact"/>
              <w:ind w:left="0"/>
              <w:rPr>
                <w:rFonts w:ascii="Arial" w:hAnsi="Arial" w:cs="Arial"/>
                <w:kern w:val="28"/>
                <w:sz w:val="18"/>
                <w:szCs w:val="18"/>
                <w:cs/>
              </w:rPr>
            </w:pPr>
            <w:r w:rsidRPr="009B173F">
              <w:rPr>
                <w:rFonts w:ascii="Arial" w:hAnsi="Arial" w:cs="Arial"/>
                <w:kern w:val="28"/>
                <w:sz w:val="18"/>
                <w:szCs w:val="18"/>
              </w:rPr>
              <w:t>-</w:t>
            </w:r>
          </w:p>
        </w:tc>
        <w:tc>
          <w:tcPr>
            <w:tcW w:w="1462" w:type="dxa"/>
            <w:tcBorders>
              <w:top w:val="nil"/>
              <w:left w:val="nil"/>
              <w:bottom w:val="nil"/>
              <w:right w:val="nil"/>
            </w:tcBorders>
            <w:vAlign w:val="bottom"/>
          </w:tcPr>
          <w:p w14:paraId="2B049DE2" w14:textId="313329E4" w:rsidR="009B173F" w:rsidRPr="008E2D60" w:rsidRDefault="009B173F" w:rsidP="009B173F">
            <w:pPr>
              <w:pStyle w:val="BodyTextIndent3"/>
              <w:pBdr>
                <w:bottom w:val="single" w:sz="4" w:space="1" w:color="auto"/>
              </w:pBdr>
              <w:tabs>
                <w:tab w:val="decimal" w:pos="1150"/>
              </w:tabs>
              <w:spacing w:after="0" w:line="360" w:lineRule="exact"/>
              <w:ind w:left="0"/>
              <w:rPr>
                <w:rFonts w:ascii="Arial" w:hAnsi="Arial" w:cs="Arial"/>
                <w:kern w:val="28"/>
                <w:sz w:val="18"/>
                <w:szCs w:val="18"/>
                <w:cs/>
              </w:rPr>
            </w:pPr>
            <w:r w:rsidRPr="009B173F">
              <w:rPr>
                <w:rFonts w:ascii="Arial" w:hAnsi="Arial" w:cs="Arial"/>
                <w:kern w:val="28"/>
                <w:sz w:val="18"/>
                <w:szCs w:val="18"/>
              </w:rPr>
              <w:t>-</w:t>
            </w:r>
          </w:p>
        </w:tc>
        <w:tc>
          <w:tcPr>
            <w:tcW w:w="1463" w:type="dxa"/>
            <w:gridSpan w:val="2"/>
            <w:tcBorders>
              <w:top w:val="nil"/>
              <w:left w:val="nil"/>
              <w:bottom w:val="nil"/>
              <w:right w:val="nil"/>
            </w:tcBorders>
            <w:vAlign w:val="bottom"/>
          </w:tcPr>
          <w:p w14:paraId="6B29B1CE" w14:textId="12DADB95" w:rsidR="009B173F" w:rsidRPr="008E2D60" w:rsidRDefault="009B173F" w:rsidP="009B173F">
            <w:pPr>
              <w:pStyle w:val="BodyTextIndent3"/>
              <w:pBdr>
                <w:bottom w:val="single" w:sz="4" w:space="1" w:color="auto"/>
              </w:pBdr>
              <w:tabs>
                <w:tab w:val="decimal" w:pos="1150"/>
              </w:tabs>
              <w:spacing w:after="0" w:line="360" w:lineRule="exact"/>
              <w:ind w:left="0"/>
              <w:rPr>
                <w:rFonts w:ascii="Arial" w:hAnsi="Arial" w:cs="Arial"/>
                <w:kern w:val="28"/>
                <w:sz w:val="18"/>
                <w:szCs w:val="18"/>
                <w:cs/>
              </w:rPr>
            </w:pPr>
            <w:r w:rsidRPr="009B173F">
              <w:rPr>
                <w:rFonts w:ascii="Arial" w:hAnsi="Arial" w:cs="Arial"/>
                <w:kern w:val="28"/>
                <w:sz w:val="18"/>
                <w:szCs w:val="18"/>
              </w:rPr>
              <w:t>(140)</w:t>
            </w:r>
          </w:p>
        </w:tc>
      </w:tr>
      <w:tr w:rsidR="009B173F" w:rsidRPr="008E2D60" w14:paraId="64A18E30" w14:textId="77777777" w:rsidTr="00324E3A">
        <w:tc>
          <w:tcPr>
            <w:tcW w:w="3600" w:type="dxa"/>
            <w:vAlign w:val="bottom"/>
          </w:tcPr>
          <w:p w14:paraId="724E692E" w14:textId="77777777" w:rsidR="009B173F" w:rsidRPr="008E2D60" w:rsidRDefault="009B173F" w:rsidP="009B173F">
            <w:pPr>
              <w:overflowPunct/>
              <w:autoSpaceDE/>
              <w:autoSpaceDN/>
              <w:adjustRightInd/>
              <w:spacing w:line="360" w:lineRule="exact"/>
              <w:ind w:left="243" w:right="-108" w:hanging="180"/>
              <w:textAlignment w:val="auto"/>
              <w:rPr>
                <w:rFonts w:ascii="Arial" w:eastAsia="Cordia New" w:hAnsi="Arial" w:cs="Arial"/>
                <w:b/>
                <w:bCs/>
                <w:kern w:val="28"/>
                <w:sz w:val="18"/>
                <w:szCs w:val="18"/>
              </w:rPr>
            </w:pPr>
            <w:r w:rsidRPr="008E2D60">
              <w:rPr>
                <w:rFonts w:ascii="Arial" w:eastAsia="Cordia New" w:hAnsi="Arial" w:cs="Arial"/>
                <w:kern w:val="28"/>
                <w:sz w:val="18"/>
                <w:szCs w:val="18"/>
              </w:rPr>
              <w:t>Net book value</w:t>
            </w:r>
          </w:p>
        </w:tc>
        <w:tc>
          <w:tcPr>
            <w:tcW w:w="1462" w:type="dxa"/>
            <w:tcBorders>
              <w:top w:val="nil"/>
              <w:left w:val="nil"/>
              <w:bottom w:val="nil"/>
              <w:right w:val="nil"/>
            </w:tcBorders>
            <w:vAlign w:val="bottom"/>
          </w:tcPr>
          <w:p w14:paraId="4525FF59" w14:textId="7126AF1B" w:rsidR="009B173F" w:rsidRPr="008E2D60" w:rsidRDefault="009B173F" w:rsidP="009B173F">
            <w:pPr>
              <w:pStyle w:val="BodyTextIndent3"/>
              <w:pBdr>
                <w:bottom w:val="double" w:sz="4" w:space="1" w:color="auto"/>
              </w:pBdr>
              <w:tabs>
                <w:tab w:val="decimal" w:pos="1150"/>
              </w:tabs>
              <w:spacing w:after="0" w:line="360" w:lineRule="exact"/>
              <w:ind w:left="0"/>
              <w:rPr>
                <w:rFonts w:ascii="Arial" w:hAnsi="Arial" w:cs="Arial"/>
                <w:kern w:val="28"/>
                <w:sz w:val="18"/>
                <w:szCs w:val="18"/>
                <w:cs/>
              </w:rPr>
            </w:pPr>
            <w:r w:rsidRPr="009B173F">
              <w:rPr>
                <w:rFonts w:ascii="Arial" w:hAnsi="Arial" w:cs="Arial"/>
                <w:kern w:val="28"/>
                <w:sz w:val="18"/>
                <w:szCs w:val="18"/>
                <w:cs/>
              </w:rPr>
              <w:t>203</w:t>
            </w:r>
            <w:r w:rsidRPr="009B173F">
              <w:rPr>
                <w:rFonts w:ascii="Arial" w:hAnsi="Arial" w:cs="Arial"/>
                <w:kern w:val="28"/>
                <w:sz w:val="18"/>
                <w:szCs w:val="18"/>
              </w:rPr>
              <w:t>,</w:t>
            </w:r>
            <w:r w:rsidRPr="009B173F">
              <w:rPr>
                <w:rFonts w:ascii="Arial" w:hAnsi="Arial" w:cs="Arial"/>
                <w:kern w:val="28"/>
                <w:sz w:val="18"/>
                <w:szCs w:val="18"/>
                <w:cs/>
              </w:rPr>
              <w:t>12</w:t>
            </w:r>
            <w:r w:rsidRPr="009B173F">
              <w:rPr>
                <w:rFonts w:ascii="Arial" w:hAnsi="Arial" w:cs="Arial"/>
                <w:kern w:val="28"/>
                <w:sz w:val="18"/>
                <w:szCs w:val="18"/>
              </w:rPr>
              <w:t>6</w:t>
            </w:r>
          </w:p>
        </w:tc>
        <w:tc>
          <w:tcPr>
            <w:tcW w:w="1463" w:type="dxa"/>
            <w:tcBorders>
              <w:top w:val="nil"/>
              <w:left w:val="nil"/>
              <w:bottom w:val="nil"/>
              <w:right w:val="nil"/>
            </w:tcBorders>
            <w:vAlign w:val="bottom"/>
          </w:tcPr>
          <w:p w14:paraId="5DC1DA10" w14:textId="74187FB0" w:rsidR="009B173F" w:rsidRPr="008E2D60" w:rsidRDefault="009B173F" w:rsidP="009B173F">
            <w:pPr>
              <w:pStyle w:val="BodyTextIndent3"/>
              <w:pBdr>
                <w:bottom w:val="double" w:sz="4" w:space="1" w:color="auto"/>
              </w:pBdr>
              <w:tabs>
                <w:tab w:val="decimal" w:pos="1150"/>
              </w:tabs>
              <w:spacing w:after="0" w:line="360" w:lineRule="exact"/>
              <w:ind w:left="0"/>
              <w:rPr>
                <w:rFonts w:ascii="Arial" w:hAnsi="Arial" w:cs="Arial"/>
                <w:kern w:val="28"/>
                <w:sz w:val="18"/>
                <w:szCs w:val="18"/>
                <w:cs/>
              </w:rPr>
            </w:pPr>
            <w:r w:rsidRPr="009B173F">
              <w:rPr>
                <w:rFonts w:ascii="Arial" w:hAnsi="Arial" w:cs="Arial"/>
                <w:kern w:val="28"/>
                <w:sz w:val="18"/>
                <w:szCs w:val="18"/>
              </w:rPr>
              <w:t>-</w:t>
            </w:r>
          </w:p>
        </w:tc>
        <w:tc>
          <w:tcPr>
            <w:tcW w:w="1462" w:type="dxa"/>
            <w:tcBorders>
              <w:top w:val="nil"/>
              <w:left w:val="nil"/>
              <w:bottom w:val="nil"/>
              <w:right w:val="nil"/>
            </w:tcBorders>
            <w:vAlign w:val="bottom"/>
          </w:tcPr>
          <w:p w14:paraId="70D784C1" w14:textId="6AE77DE4" w:rsidR="009B173F" w:rsidRPr="008E2D60" w:rsidRDefault="009B173F" w:rsidP="009B173F">
            <w:pPr>
              <w:pStyle w:val="BodyTextIndent3"/>
              <w:pBdr>
                <w:bottom w:val="double" w:sz="4" w:space="1" w:color="auto"/>
              </w:pBdr>
              <w:tabs>
                <w:tab w:val="decimal" w:pos="1150"/>
              </w:tabs>
              <w:spacing w:after="0" w:line="360" w:lineRule="exact"/>
              <w:ind w:left="0"/>
              <w:rPr>
                <w:rFonts w:ascii="Arial" w:hAnsi="Arial" w:cs="Arial"/>
                <w:kern w:val="28"/>
                <w:sz w:val="18"/>
                <w:szCs w:val="18"/>
                <w:cs/>
              </w:rPr>
            </w:pPr>
            <w:r w:rsidRPr="009B173F">
              <w:rPr>
                <w:rFonts w:ascii="Arial" w:hAnsi="Arial" w:cs="Arial"/>
                <w:kern w:val="28"/>
                <w:sz w:val="18"/>
                <w:szCs w:val="18"/>
              </w:rPr>
              <w:t>-</w:t>
            </w:r>
          </w:p>
        </w:tc>
        <w:tc>
          <w:tcPr>
            <w:tcW w:w="1463" w:type="dxa"/>
            <w:gridSpan w:val="2"/>
            <w:tcBorders>
              <w:top w:val="nil"/>
              <w:left w:val="nil"/>
              <w:bottom w:val="nil"/>
              <w:right w:val="nil"/>
            </w:tcBorders>
            <w:vAlign w:val="bottom"/>
          </w:tcPr>
          <w:p w14:paraId="170CE45D" w14:textId="4DD596E1" w:rsidR="009B173F" w:rsidRPr="008E2D60" w:rsidRDefault="009B173F" w:rsidP="009B173F">
            <w:pPr>
              <w:pStyle w:val="BodyTextIndent3"/>
              <w:pBdr>
                <w:bottom w:val="double" w:sz="4" w:space="1" w:color="auto"/>
              </w:pBdr>
              <w:tabs>
                <w:tab w:val="decimal" w:pos="1150"/>
              </w:tabs>
              <w:spacing w:after="0" w:line="360" w:lineRule="exact"/>
              <w:ind w:left="0"/>
              <w:rPr>
                <w:rFonts w:ascii="Arial" w:hAnsi="Arial" w:cs="Arial"/>
                <w:kern w:val="28"/>
                <w:sz w:val="18"/>
                <w:szCs w:val="18"/>
                <w:cs/>
              </w:rPr>
            </w:pPr>
            <w:r w:rsidRPr="009B173F">
              <w:rPr>
                <w:rFonts w:ascii="Arial" w:hAnsi="Arial" w:cs="Arial"/>
                <w:kern w:val="28"/>
                <w:sz w:val="18"/>
                <w:szCs w:val="18"/>
              </w:rPr>
              <w:t>203,126</w:t>
            </w:r>
          </w:p>
        </w:tc>
      </w:tr>
      <w:tr w:rsidR="00BA3849" w:rsidRPr="008E2D60" w14:paraId="291ACD0E" w14:textId="77777777" w:rsidTr="00324E3A">
        <w:tc>
          <w:tcPr>
            <w:tcW w:w="3600" w:type="dxa"/>
            <w:vAlign w:val="bottom"/>
          </w:tcPr>
          <w:p w14:paraId="24D8AF71" w14:textId="77777777" w:rsidR="00BA3849" w:rsidRPr="008E2D60" w:rsidRDefault="00BA3849" w:rsidP="00BA3849">
            <w:pPr>
              <w:overflowPunct/>
              <w:autoSpaceDE/>
              <w:autoSpaceDN/>
              <w:adjustRightInd/>
              <w:spacing w:line="360" w:lineRule="exact"/>
              <w:ind w:left="243" w:right="-108" w:hanging="180"/>
              <w:textAlignment w:val="auto"/>
              <w:rPr>
                <w:rFonts w:ascii="Arial" w:eastAsia="Cordia New" w:hAnsi="Arial" w:cs="Arial"/>
                <w:b/>
                <w:bCs/>
                <w:kern w:val="28"/>
                <w:sz w:val="18"/>
                <w:szCs w:val="18"/>
              </w:rPr>
            </w:pPr>
            <w:r w:rsidRPr="008E2D60">
              <w:rPr>
                <w:rFonts w:ascii="Arial" w:eastAsia="Cordia New" w:hAnsi="Arial" w:cs="Arial"/>
                <w:b/>
                <w:bCs/>
                <w:kern w:val="28"/>
                <w:sz w:val="18"/>
                <w:szCs w:val="18"/>
              </w:rPr>
              <w:t>Debt securities</w:t>
            </w:r>
            <w:r w:rsidRPr="008E2D60">
              <w:rPr>
                <w:rFonts w:ascii="Arial" w:hAnsi="Arial" w:cs="Arial"/>
                <w:b/>
                <w:bCs/>
                <w:sz w:val="15"/>
                <w:szCs w:val="15"/>
              </w:rPr>
              <w:t xml:space="preserve"> </w:t>
            </w:r>
            <w:r w:rsidRPr="008E2D60">
              <w:rPr>
                <w:rFonts w:ascii="Arial" w:eastAsia="Cordia New" w:hAnsi="Arial" w:cs="Arial"/>
                <w:b/>
                <w:bCs/>
                <w:kern w:val="28"/>
                <w:sz w:val="18"/>
                <w:szCs w:val="18"/>
              </w:rPr>
              <w:t>measured at fair value through other comprehensive income</w:t>
            </w:r>
          </w:p>
        </w:tc>
        <w:tc>
          <w:tcPr>
            <w:tcW w:w="1462" w:type="dxa"/>
            <w:tcBorders>
              <w:top w:val="nil"/>
              <w:left w:val="nil"/>
              <w:bottom w:val="nil"/>
              <w:right w:val="nil"/>
            </w:tcBorders>
            <w:vAlign w:val="bottom"/>
          </w:tcPr>
          <w:p w14:paraId="27CF3A06" w14:textId="77777777" w:rsidR="00BA3849" w:rsidRPr="008E2D60" w:rsidRDefault="00BA3849" w:rsidP="00BA3849">
            <w:pPr>
              <w:pStyle w:val="BodyTextIndent3"/>
              <w:tabs>
                <w:tab w:val="decimal" w:pos="1150"/>
              </w:tabs>
              <w:spacing w:after="0" w:line="360" w:lineRule="exact"/>
              <w:ind w:left="0"/>
              <w:rPr>
                <w:rFonts w:ascii="Arial" w:hAnsi="Arial" w:cs="Arial"/>
                <w:kern w:val="28"/>
                <w:sz w:val="18"/>
                <w:szCs w:val="18"/>
                <w:cs/>
              </w:rPr>
            </w:pPr>
          </w:p>
        </w:tc>
        <w:tc>
          <w:tcPr>
            <w:tcW w:w="1463" w:type="dxa"/>
            <w:tcBorders>
              <w:top w:val="nil"/>
              <w:left w:val="nil"/>
              <w:bottom w:val="nil"/>
              <w:right w:val="nil"/>
            </w:tcBorders>
            <w:vAlign w:val="bottom"/>
          </w:tcPr>
          <w:p w14:paraId="53F1C5F4" w14:textId="77777777" w:rsidR="00BA3849" w:rsidRPr="008E2D60" w:rsidRDefault="00BA3849" w:rsidP="00BA3849">
            <w:pPr>
              <w:pStyle w:val="BodyTextIndent3"/>
              <w:tabs>
                <w:tab w:val="decimal" w:pos="1150"/>
              </w:tabs>
              <w:spacing w:after="0" w:line="360" w:lineRule="exact"/>
              <w:ind w:left="0"/>
              <w:rPr>
                <w:rFonts w:ascii="Arial" w:hAnsi="Arial" w:cs="Arial"/>
                <w:kern w:val="28"/>
                <w:sz w:val="18"/>
                <w:szCs w:val="18"/>
                <w:cs/>
              </w:rPr>
            </w:pPr>
          </w:p>
        </w:tc>
        <w:tc>
          <w:tcPr>
            <w:tcW w:w="1462" w:type="dxa"/>
            <w:tcBorders>
              <w:top w:val="nil"/>
              <w:left w:val="nil"/>
              <w:bottom w:val="nil"/>
              <w:right w:val="nil"/>
            </w:tcBorders>
            <w:vAlign w:val="bottom"/>
          </w:tcPr>
          <w:p w14:paraId="7D44104E" w14:textId="77777777" w:rsidR="00BA3849" w:rsidRPr="008E2D60" w:rsidRDefault="00BA3849" w:rsidP="00BA3849">
            <w:pPr>
              <w:pStyle w:val="BodyTextIndent3"/>
              <w:tabs>
                <w:tab w:val="decimal" w:pos="1150"/>
              </w:tabs>
              <w:spacing w:after="0" w:line="360" w:lineRule="exact"/>
              <w:ind w:left="0"/>
              <w:rPr>
                <w:rFonts w:ascii="Arial" w:hAnsi="Arial" w:cs="Arial"/>
                <w:kern w:val="28"/>
                <w:sz w:val="18"/>
                <w:szCs w:val="18"/>
              </w:rPr>
            </w:pPr>
          </w:p>
        </w:tc>
        <w:tc>
          <w:tcPr>
            <w:tcW w:w="1463" w:type="dxa"/>
            <w:gridSpan w:val="2"/>
            <w:tcBorders>
              <w:top w:val="nil"/>
              <w:left w:val="nil"/>
              <w:bottom w:val="nil"/>
              <w:right w:val="nil"/>
            </w:tcBorders>
            <w:vAlign w:val="bottom"/>
          </w:tcPr>
          <w:p w14:paraId="37328B67" w14:textId="77777777" w:rsidR="00BA3849" w:rsidRPr="008E2D60" w:rsidRDefault="00BA3849" w:rsidP="00BA3849">
            <w:pPr>
              <w:pStyle w:val="BodyTextIndent3"/>
              <w:tabs>
                <w:tab w:val="decimal" w:pos="1150"/>
              </w:tabs>
              <w:spacing w:after="0" w:line="360" w:lineRule="exact"/>
              <w:ind w:left="0"/>
              <w:rPr>
                <w:rFonts w:ascii="Arial" w:hAnsi="Arial" w:cs="Arial"/>
                <w:kern w:val="28"/>
                <w:sz w:val="18"/>
                <w:szCs w:val="18"/>
              </w:rPr>
            </w:pPr>
          </w:p>
        </w:tc>
      </w:tr>
      <w:tr w:rsidR="009B173F" w:rsidRPr="008E2D60" w14:paraId="59A040BA" w14:textId="77777777" w:rsidTr="00324E3A">
        <w:tc>
          <w:tcPr>
            <w:tcW w:w="3600" w:type="dxa"/>
            <w:vAlign w:val="bottom"/>
          </w:tcPr>
          <w:p w14:paraId="04395560" w14:textId="77777777" w:rsidR="009B173F" w:rsidRPr="008E2D60" w:rsidRDefault="009B173F" w:rsidP="009B173F">
            <w:pPr>
              <w:overflowPunct/>
              <w:autoSpaceDE/>
              <w:autoSpaceDN/>
              <w:adjustRightInd/>
              <w:spacing w:line="360" w:lineRule="exact"/>
              <w:ind w:left="243" w:hanging="180"/>
              <w:textAlignment w:val="auto"/>
              <w:rPr>
                <w:rFonts w:ascii="Arial" w:eastAsia="Cordia New" w:hAnsi="Arial" w:cs="Arial"/>
                <w:kern w:val="28"/>
                <w:sz w:val="18"/>
                <w:szCs w:val="18"/>
              </w:rPr>
            </w:pPr>
            <w:r w:rsidRPr="008E2D60">
              <w:rPr>
                <w:rFonts w:ascii="Arial" w:eastAsia="Cordia New" w:hAnsi="Arial" w:cs="Arial"/>
                <w:kern w:val="28"/>
                <w:sz w:val="18"/>
                <w:szCs w:val="18"/>
              </w:rPr>
              <w:t>Investment grade</w:t>
            </w:r>
          </w:p>
        </w:tc>
        <w:tc>
          <w:tcPr>
            <w:tcW w:w="1462" w:type="dxa"/>
            <w:tcBorders>
              <w:top w:val="nil"/>
              <w:left w:val="nil"/>
              <w:bottom w:val="nil"/>
              <w:right w:val="nil"/>
            </w:tcBorders>
            <w:vAlign w:val="bottom"/>
          </w:tcPr>
          <w:p w14:paraId="268CFBB3" w14:textId="298FAC5C" w:rsidR="009B173F" w:rsidRPr="008E2D60" w:rsidRDefault="009B173F" w:rsidP="009B173F">
            <w:pPr>
              <w:pStyle w:val="BodyTextIndent3"/>
              <w:pBdr>
                <w:bottom w:val="single" w:sz="4" w:space="1" w:color="auto"/>
              </w:pBdr>
              <w:tabs>
                <w:tab w:val="decimal" w:pos="1150"/>
              </w:tabs>
              <w:spacing w:after="0" w:line="360" w:lineRule="exact"/>
              <w:ind w:left="0"/>
              <w:rPr>
                <w:rFonts w:ascii="Arial" w:hAnsi="Arial" w:cs="Arial"/>
                <w:kern w:val="28"/>
                <w:sz w:val="18"/>
                <w:szCs w:val="18"/>
              </w:rPr>
            </w:pPr>
            <w:r w:rsidRPr="009B173F">
              <w:rPr>
                <w:rFonts w:ascii="Arial" w:hAnsi="Arial" w:cs="Arial"/>
                <w:kern w:val="28"/>
                <w:sz w:val="18"/>
                <w:szCs w:val="18"/>
              </w:rPr>
              <w:t>2,833,052</w:t>
            </w:r>
          </w:p>
        </w:tc>
        <w:tc>
          <w:tcPr>
            <w:tcW w:w="1463" w:type="dxa"/>
            <w:tcBorders>
              <w:top w:val="nil"/>
              <w:left w:val="nil"/>
              <w:bottom w:val="nil"/>
              <w:right w:val="nil"/>
            </w:tcBorders>
            <w:vAlign w:val="bottom"/>
          </w:tcPr>
          <w:p w14:paraId="09A0C1DF" w14:textId="07D40B2F" w:rsidR="009B173F" w:rsidRPr="008E2D60" w:rsidRDefault="009B173F" w:rsidP="009B173F">
            <w:pPr>
              <w:pStyle w:val="BodyTextIndent3"/>
              <w:pBdr>
                <w:bottom w:val="single" w:sz="4" w:space="1" w:color="auto"/>
              </w:pBdr>
              <w:tabs>
                <w:tab w:val="decimal" w:pos="1150"/>
              </w:tabs>
              <w:spacing w:after="0" w:line="360" w:lineRule="exact"/>
              <w:ind w:left="0"/>
              <w:rPr>
                <w:rFonts w:ascii="Arial" w:hAnsi="Arial" w:cs="Arial"/>
                <w:kern w:val="28"/>
                <w:sz w:val="18"/>
                <w:szCs w:val="18"/>
                <w:cs/>
              </w:rPr>
            </w:pPr>
            <w:r w:rsidRPr="009B173F">
              <w:rPr>
                <w:rFonts w:ascii="Arial" w:hAnsi="Arial" w:cs="Arial"/>
                <w:kern w:val="28"/>
                <w:sz w:val="18"/>
                <w:szCs w:val="18"/>
              </w:rPr>
              <w:t>-</w:t>
            </w:r>
          </w:p>
        </w:tc>
        <w:tc>
          <w:tcPr>
            <w:tcW w:w="1462" w:type="dxa"/>
            <w:tcBorders>
              <w:top w:val="nil"/>
              <w:left w:val="nil"/>
              <w:bottom w:val="nil"/>
              <w:right w:val="nil"/>
            </w:tcBorders>
            <w:vAlign w:val="bottom"/>
          </w:tcPr>
          <w:p w14:paraId="773A3231" w14:textId="6CBDC1AB" w:rsidR="009B173F" w:rsidRPr="008E2D60" w:rsidRDefault="009B173F" w:rsidP="009B173F">
            <w:pPr>
              <w:pStyle w:val="BodyTextIndent3"/>
              <w:pBdr>
                <w:bottom w:val="single" w:sz="4" w:space="1" w:color="auto"/>
              </w:pBdr>
              <w:tabs>
                <w:tab w:val="decimal" w:pos="1150"/>
              </w:tabs>
              <w:spacing w:after="0" w:line="360" w:lineRule="exact"/>
              <w:ind w:left="0"/>
              <w:rPr>
                <w:rFonts w:ascii="Arial" w:hAnsi="Arial" w:cs="Arial"/>
                <w:kern w:val="28"/>
                <w:sz w:val="18"/>
                <w:szCs w:val="18"/>
              </w:rPr>
            </w:pPr>
            <w:r w:rsidRPr="009B173F">
              <w:rPr>
                <w:rFonts w:ascii="Arial" w:hAnsi="Arial" w:cs="Arial"/>
                <w:kern w:val="28"/>
                <w:sz w:val="18"/>
                <w:szCs w:val="18"/>
              </w:rPr>
              <w:t>-</w:t>
            </w:r>
          </w:p>
        </w:tc>
        <w:tc>
          <w:tcPr>
            <w:tcW w:w="1463" w:type="dxa"/>
            <w:gridSpan w:val="2"/>
            <w:tcBorders>
              <w:top w:val="nil"/>
              <w:left w:val="nil"/>
              <w:bottom w:val="nil"/>
              <w:right w:val="nil"/>
            </w:tcBorders>
            <w:vAlign w:val="bottom"/>
          </w:tcPr>
          <w:p w14:paraId="0EA48C1F" w14:textId="46BBB4C8" w:rsidR="009B173F" w:rsidRPr="008E2D60" w:rsidRDefault="009B173F" w:rsidP="009B173F">
            <w:pPr>
              <w:pStyle w:val="BodyTextIndent3"/>
              <w:pBdr>
                <w:bottom w:val="single" w:sz="4" w:space="1" w:color="auto"/>
              </w:pBdr>
              <w:tabs>
                <w:tab w:val="decimal" w:pos="1150"/>
              </w:tabs>
              <w:spacing w:after="0" w:line="360" w:lineRule="exact"/>
              <w:ind w:left="0"/>
              <w:rPr>
                <w:rFonts w:ascii="Arial" w:hAnsi="Arial" w:cs="Arial"/>
                <w:kern w:val="28"/>
                <w:sz w:val="18"/>
                <w:szCs w:val="18"/>
              </w:rPr>
            </w:pPr>
            <w:r w:rsidRPr="009B173F">
              <w:rPr>
                <w:rFonts w:ascii="Arial" w:hAnsi="Arial" w:cs="Arial"/>
                <w:kern w:val="28"/>
                <w:sz w:val="18"/>
                <w:szCs w:val="18"/>
              </w:rPr>
              <w:t>2,833,052</w:t>
            </w:r>
          </w:p>
        </w:tc>
      </w:tr>
      <w:tr w:rsidR="009B173F" w:rsidRPr="008E2D60" w14:paraId="780D9182" w14:textId="77777777" w:rsidTr="00324E3A">
        <w:tc>
          <w:tcPr>
            <w:tcW w:w="3600" w:type="dxa"/>
            <w:vAlign w:val="bottom"/>
          </w:tcPr>
          <w:p w14:paraId="73DFF3A3" w14:textId="77777777" w:rsidR="009B173F" w:rsidRPr="008E2D60" w:rsidRDefault="009B173F" w:rsidP="009B173F">
            <w:pPr>
              <w:overflowPunct/>
              <w:autoSpaceDE/>
              <w:autoSpaceDN/>
              <w:adjustRightInd/>
              <w:spacing w:line="360" w:lineRule="exact"/>
              <w:ind w:left="243" w:hanging="180"/>
              <w:textAlignment w:val="auto"/>
              <w:rPr>
                <w:rFonts w:ascii="Arial" w:eastAsia="Cordia New" w:hAnsi="Arial" w:cs="Arial"/>
                <w:kern w:val="28"/>
                <w:sz w:val="18"/>
                <w:szCs w:val="18"/>
                <w:cs/>
              </w:rPr>
            </w:pPr>
            <w:r w:rsidRPr="008E2D60">
              <w:rPr>
                <w:rFonts w:ascii="Arial" w:eastAsia="Cordia New" w:hAnsi="Arial" w:cs="Arial"/>
                <w:kern w:val="28"/>
                <w:sz w:val="18"/>
                <w:szCs w:val="18"/>
              </w:rPr>
              <w:t>Total fair value</w:t>
            </w:r>
          </w:p>
        </w:tc>
        <w:tc>
          <w:tcPr>
            <w:tcW w:w="1462" w:type="dxa"/>
            <w:tcBorders>
              <w:top w:val="nil"/>
              <w:left w:val="nil"/>
              <w:bottom w:val="nil"/>
              <w:right w:val="nil"/>
            </w:tcBorders>
            <w:vAlign w:val="bottom"/>
          </w:tcPr>
          <w:p w14:paraId="7192ACC6" w14:textId="2A1339A5" w:rsidR="009B173F" w:rsidRPr="008E2D60" w:rsidRDefault="009B173F" w:rsidP="009B173F">
            <w:pPr>
              <w:pStyle w:val="BodyTextIndent3"/>
              <w:pBdr>
                <w:bottom w:val="double" w:sz="4" w:space="1" w:color="auto"/>
              </w:pBdr>
              <w:tabs>
                <w:tab w:val="decimal" w:pos="1150"/>
              </w:tabs>
              <w:spacing w:after="0" w:line="360" w:lineRule="exact"/>
              <w:ind w:left="0"/>
              <w:rPr>
                <w:rFonts w:ascii="Arial" w:hAnsi="Arial" w:cs="Arial"/>
                <w:kern w:val="28"/>
                <w:sz w:val="18"/>
                <w:szCs w:val="18"/>
                <w:cs/>
              </w:rPr>
            </w:pPr>
            <w:r w:rsidRPr="009B173F">
              <w:rPr>
                <w:rFonts w:ascii="Arial" w:hAnsi="Arial" w:cs="Arial"/>
                <w:kern w:val="28"/>
                <w:sz w:val="18"/>
                <w:szCs w:val="18"/>
              </w:rPr>
              <w:t>2,833,052</w:t>
            </w:r>
          </w:p>
        </w:tc>
        <w:tc>
          <w:tcPr>
            <w:tcW w:w="1463" w:type="dxa"/>
            <w:tcBorders>
              <w:top w:val="nil"/>
              <w:left w:val="nil"/>
              <w:bottom w:val="nil"/>
              <w:right w:val="nil"/>
            </w:tcBorders>
            <w:vAlign w:val="bottom"/>
          </w:tcPr>
          <w:p w14:paraId="22FB0BD0" w14:textId="3E973261" w:rsidR="009B173F" w:rsidRPr="008E2D60" w:rsidRDefault="009B173F" w:rsidP="009B173F">
            <w:pPr>
              <w:pStyle w:val="BodyTextIndent3"/>
              <w:pBdr>
                <w:bottom w:val="double" w:sz="4" w:space="1" w:color="auto"/>
              </w:pBdr>
              <w:tabs>
                <w:tab w:val="decimal" w:pos="1150"/>
              </w:tabs>
              <w:spacing w:after="0" w:line="360" w:lineRule="exact"/>
              <w:ind w:left="0"/>
              <w:rPr>
                <w:rFonts w:ascii="Arial" w:hAnsi="Arial" w:cs="Arial"/>
                <w:kern w:val="28"/>
                <w:sz w:val="18"/>
                <w:szCs w:val="18"/>
                <w:cs/>
              </w:rPr>
            </w:pPr>
            <w:r w:rsidRPr="009B173F">
              <w:rPr>
                <w:rFonts w:ascii="Arial" w:hAnsi="Arial" w:cs="Arial"/>
                <w:kern w:val="28"/>
                <w:sz w:val="18"/>
                <w:szCs w:val="18"/>
              </w:rPr>
              <w:t>-</w:t>
            </w:r>
          </w:p>
        </w:tc>
        <w:tc>
          <w:tcPr>
            <w:tcW w:w="1462" w:type="dxa"/>
            <w:tcBorders>
              <w:top w:val="nil"/>
              <w:left w:val="nil"/>
              <w:bottom w:val="nil"/>
              <w:right w:val="nil"/>
            </w:tcBorders>
            <w:vAlign w:val="bottom"/>
          </w:tcPr>
          <w:p w14:paraId="1400E2FD" w14:textId="497478FF" w:rsidR="009B173F" w:rsidRPr="008E2D60" w:rsidRDefault="009B173F" w:rsidP="009B173F">
            <w:pPr>
              <w:pStyle w:val="BodyTextIndent3"/>
              <w:pBdr>
                <w:bottom w:val="double" w:sz="4" w:space="1" w:color="auto"/>
              </w:pBdr>
              <w:tabs>
                <w:tab w:val="decimal" w:pos="1150"/>
              </w:tabs>
              <w:spacing w:after="0" w:line="360" w:lineRule="exact"/>
              <w:ind w:left="0"/>
              <w:rPr>
                <w:rFonts w:ascii="Arial" w:hAnsi="Arial" w:cs="Arial"/>
                <w:kern w:val="28"/>
                <w:sz w:val="18"/>
                <w:szCs w:val="18"/>
              </w:rPr>
            </w:pPr>
            <w:r w:rsidRPr="009B173F">
              <w:rPr>
                <w:rFonts w:ascii="Arial" w:hAnsi="Arial" w:cs="Arial"/>
                <w:kern w:val="28"/>
                <w:sz w:val="18"/>
                <w:szCs w:val="18"/>
              </w:rPr>
              <w:t>-</w:t>
            </w:r>
          </w:p>
        </w:tc>
        <w:tc>
          <w:tcPr>
            <w:tcW w:w="1463" w:type="dxa"/>
            <w:gridSpan w:val="2"/>
            <w:tcBorders>
              <w:top w:val="nil"/>
              <w:left w:val="nil"/>
              <w:bottom w:val="nil"/>
              <w:right w:val="nil"/>
            </w:tcBorders>
            <w:vAlign w:val="bottom"/>
          </w:tcPr>
          <w:p w14:paraId="0110AEC6" w14:textId="1452AC9A" w:rsidR="009B173F" w:rsidRPr="008E2D60" w:rsidRDefault="009B173F" w:rsidP="009B173F">
            <w:pPr>
              <w:pStyle w:val="BodyTextIndent3"/>
              <w:pBdr>
                <w:bottom w:val="double" w:sz="4" w:space="1" w:color="auto"/>
              </w:pBdr>
              <w:tabs>
                <w:tab w:val="decimal" w:pos="1150"/>
              </w:tabs>
              <w:spacing w:after="0" w:line="360" w:lineRule="exact"/>
              <w:ind w:left="0"/>
              <w:rPr>
                <w:rFonts w:ascii="Arial" w:hAnsi="Arial" w:cs="Arial"/>
                <w:kern w:val="28"/>
                <w:sz w:val="18"/>
                <w:szCs w:val="18"/>
              </w:rPr>
            </w:pPr>
            <w:r w:rsidRPr="009B173F">
              <w:rPr>
                <w:rFonts w:ascii="Arial" w:hAnsi="Arial" w:cs="Arial"/>
                <w:kern w:val="28"/>
                <w:sz w:val="18"/>
                <w:szCs w:val="18"/>
                <w:cs/>
              </w:rPr>
              <w:t>2</w:t>
            </w:r>
            <w:r w:rsidRPr="009B173F">
              <w:rPr>
                <w:rFonts w:ascii="Arial" w:hAnsi="Arial" w:cs="Arial"/>
                <w:kern w:val="28"/>
                <w:sz w:val="18"/>
                <w:szCs w:val="18"/>
              </w:rPr>
              <w:t>,</w:t>
            </w:r>
            <w:r w:rsidRPr="009B173F">
              <w:rPr>
                <w:rFonts w:ascii="Arial" w:hAnsi="Arial" w:cs="Arial"/>
                <w:kern w:val="28"/>
                <w:sz w:val="18"/>
                <w:szCs w:val="18"/>
                <w:cs/>
              </w:rPr>
              <w:t>833</w:t>
            </w:r>
            <w:r w:rsidRPr="009B173F">
              <w:rPr>
                <w:rFonts w:ascii="Arial" w:hAnsi="Arial" w:cs="Arial"/>
                <w:kern w:val="28"/>
                <w:sz w:val="18"/>
                <w:szCs w:val="18"/>
              </w:rPr>
              <w:t>,</w:t>
            </w:r>
            <w:r w:rsidRPr="009B173F">
              <w:rPr>
                <w:rFonts w:ascii="Arial" w:hAnsi="Arial" w:cs="Arial"/>
                <w:kern w:val="28"/>
                <w:sz w:val="18"/>
                <w:szCs w:val="18"/>
                <w:cs/>
              </w:rPr>
              <w:t>052</w:t>
            </w:r>
          </w:p>
        </w:tc>
      </w:tr>
      <w:tr w:rsidR="009B173F" w:rsidRPr="008E2D60" w14:paraId="6A1DA631" w14:textId="77777777" w:rsidTr="00324E3A">
        <w:tc>
          <w:tcPr>
            <w:tcW w:w="3600" w:type="dxa"/>
            <w:vAlign w:val="bottom"/>
          </w:tcPr>
          <w:p w14:paraId="3B940F2E" w14:textId="77777777" w:rsidR="009B173F" w:rsidRPr="008E2D60" w:rsidRDefault="009B173F" w:rsidP="009B173F">
            <w:pPr>
              <w:overflowPunct/>
              <w:autoSpaceDE/>
              <w:autoSpaceDN/>
              <w:adjustRightInd/>
              <w:spacing w:line="360" w:lineRule="exact"/>
              <w:ind w:left="243" w:hanging="180"/>
              <w:textAlignment w:val="auto"/>
              <w:rPr>
                <w:rFonts w:ascii="Arial" w:eastAsia="Cordia New" w:hAnsi="Arial" w:cs="Arial"/>
                <w:kern w:val="28"/>
                <w:sz w:val="18"/>
                <w:szCs w:val="18"/>
                <w:cs/>
              </w:rPr>
            </w:pPr>
            <w:r w:rsidRPr="008E2D60">
              <w:rPr>
                <w:rFonts w:ascii="Arial" w:eastAsia="Cordia New" w:hAnsi="Arial" w:cs="Arial"/>
                <w:kern w:val="28"/>
                <w:sz w:val="18"/>
                <w:szCs w:val="18"/>
              </w:rPr>
              <w:t xml:space="preserve">Allowance for expected credit losses </w:t>
            </w:r>
            <w:proofErr w:type="spellStart"/>
            <w:r w:rsidRPr="008E2D60">
              <w:rPr>
                <w:rFonts w:ascii="Arial" w:eastAsia="Cordia New" w:hAnsi="Arial" w:cs="Arial"/>
                <w:kern w:val="28"/>
                <w:sz w:val="18"/>
                <w:szCs w:val="18"/>
              </w:rPr>
              <w:t>recognised</w:t>
            </w:r>
            <w:proofErr w:type="spellEnd"/>
            <w:r w:rsidRPr="008E2D60">
              <w:rPr>
                <w:rFonts w:ascii="Arial" w:eastAsia="Cordia New" w:hAnsi="Arial" w:cs="Arial"/>
                <w:kern w:val="28"/>
                <w:sz w:val="18"/>
                <w:szCs w:val="18"/>
              </w:rPr>
              <w:t xml:space="preserve"> in statements of income</w:t>
            </w:r>
          </w:p>
        </w:tc>
        <w:tc>
          <w:tcPr>
            <w:tcW w:w="1462" w:type="dxa"/>
            <w:tcBorders>
              <w:top w:val="nil"/>
              <w:left w:val="nil"/>
              <w:bottom w:val="nil"/>
              <w:right w:val="nil"/>
            </w:tcBorders>
            <w:vAlign w:val="bottom"/>
          </w:tcPr>
          <w:p w14:paraId="3A172CC1" w14:textId="42B43AE1" w:rsidR="009B173F" w:rsidRPr="008E2D60" w:rsidRDefault="009B173F" w:rsidP="009B173F">
            <w:pPr>
              <w:pStyle w:val="BodyTextIndent3"/>
              <w:pBdr>
                <w:bottom w:val="double" w:sz="4" w:space="1" w:color="auto"/>
              </w:pBdr>
              <w:tabs>
                <w:tab w:val="decimal" w:pos="1150"/>
              </w:tabs>
              <w:spacing w:after="0" w:line="360" w:lineRule="exact"/>
              <w:ind w:left="0"/>
              <w:rPr>
                <w:rFonts w:ascii="Arial" w:hAnsi="Arial" w:cs="Arial"/>
                <w:kern w:val="28"/>
                <w:sz w:val="18"/>
                <w:szCs w:val="18"/>
                <w:cs/>
              </w:rPr>
            </w:pPr>
            <w:r w:rsidRPr="009B173F">
              <w:rPr>
                <w:rFonts w:ascii="Arial" w:hAnsi="Arial" w:cs="Arial"/>
                <w:kern w:val="28"/>
                <w:sz w:val="18"/>
                <w:szCs w:val="18"/>
              </w:rPr>
              <w:t>(6)</w:t>
            </w:r>
          </w:p>
        </w:tc>
        <w:tc>
          <w:tcPr>
            <w:tcW w:w="1463" w:type="dxa"/>
            <w:tcBorders>
              <w:top w:val="nil"/>
              <w:left w:val="nil"/>
              <w:bottom w:val="nil"/>
              <w:right w:val="nil"/>
            </w:tcBorders>
            <w:vAlign w:val="bottom"/>
          </w:tcPr>
          <w:p w14:paraId="261CC82C" w14:textId="1743A6A7" w:rsidR="009B173F" w:rsidRPr="008E2D60" w:rsidRDefault="009B173F" w:rsidP="009B173F">
            <w:pPr>
              <w:pStyle w:val="BodyTextIndent3"/>
              <w:pBdr>
                <w:bottom w:val="double" w:sz="4" w:space="1" w:color="auto"/>
              </w:pBdr>
              <w:tabs>
                <w:tab w:val="decimal" w:pos="1150"/>
              </w:tabs>
              <w:spacing w:after="0" w:line="360" w:lineRule="exact"/>
              <w:ind w:left="0"/>
              <w:rPr>
                <w:rFonts w:ascii="Arial" w:hAnsi="Arial" w:cs="Arial"/>
                <w:kern w:val="28"/>
                <w:sz w:val="18"/>
                <w:szCs w:val="18"/>
                <w:cs/>
              </w:rPr>
            </w:pPr>
            <w:r w:rsidRPr="009B173F">
              <w:rPr>
                <w:rFonts w:ascii="Arial" w:hAnsi="Arial" w:cs="Arial"/>
                <w:kern w:val="28"/>
                <w:sz w:val="18"/>
                <w:szCs w:val="18"/>
              </w:rPr>
              <w:t>-</w:t>
            </w:r>
          </w:p>
        </w:tc>
        <w:tc>
          <w:tcPr>
            <w:tcW w:w="1462" w:type="dxa"/>
            <w:tcBorders>
              <w:top w:val="nil"/>
              <w:left w:val="nil"/>
              <w:bottom w:val="nil"/>
              <w:right w:val="nil"/>
            </w:tcBorders>
            <w:vAlign w:val="bottom"/>
          </w:tcPr>
          <w:p w14:paraId="39381494" w14:textId="195D1123" w:rsidR="009B173F" w:rsidRPr="008E2D60" w:rsidRDefault="009B173F" w:rsidP="009B173F">
            <w:pPr>
              <w:pStyle w:val="BodyTextIndent3"/>
              <w:pBdr>
                <w:bottom w:val="double" w:sz="4" w:space="1" w:color="auto"/>
              </w:pBdr>
              <w:tabs>
                <w:tab w:val="decimal" w:pos="1150"/>
              </w:tabs>
              <w:spacing w:after="0" w:line="360" w:lineRule="exact"/>
              <w:ind w:left="0"/>
              <w:rPr>
                <w:rFonts w:ascii="Arial" w:hAnsi="Arial" w:cs="Arial"/>
                <w:kern w:val="28"/>
                <w:sz w:val="18"/>
                <w:szCs w:val="18"/>
              </w:rPr>
            </w:pPr>
            <w:r w:rsidRPr="009B173F">
              <w:rPr>
                <w:rFonts w:ascii="Arial" w:hAnsi="Arial" w:cs="Arial"/>
                <w:kern w:val="28"/>
                <w:sz w:val="18"/>
                <w:szCs w:val="18"/>
              </w:rPr>
              <w:t>-</w:t>
            </w:r>
          </w:p>
        </w:tc>
        <w:tc>
          <w:tcPr>
            <w:tcW w:w="1463" w:type="dxa"/>
            <w:gridSpan w:val="2"/>
            <w:tcBorders>
              <w:top w:val="nil"/>
              <w:left w:val="nil"/>
              <w:bottom w:val="nil"/>
              <w:right w:val="nil"/>
            </w:tcBorders>
            <w:vAlign w:val="bottom"/>
          </w:tcPr>
          <w:p w14:paraId="377A4E61" w14:textId="22673599" w:rsidR="009B173F" w:rsidRPr="008E2D60" w:rsidRDefault="009B173F" w:rsidP="009B173F">
            <w:pPr>
              <w:pStyle w:val="BodyTextIndent3"/>
              <w:pBdr>
                <w:bottom w:val="double" w:sz="4" w:space="1" w:color="auto"/>
              </w:pBdr>
              <w:tabs>
                <w:tab w:val="decimal" w:pos="1150"/>
              </w:tabs>
              <w:spacing w:after="0" w:line="360" w:lineRule="exact"/>
              <w:ind w:left="0"/>
              <w:rPr>
                <w:rFonts w:ascii="Arial" w:hAnsi="Arial" w:cs="Arial"/>
                <w:kern w:val="28"/>
                <w:sz w:val="18"/>
                <w:szCs w:val="18"/>
              </w:rPr>
            </w:pPr>
            <w:r w:rsidRPr="009B173F">
              <w:rPr>
                <w:rFonts w:ascii="Arial" w:hAnsi="Arial" w:cs="Arial"/>
                <w:kern w:val="28"/>
                <w:sz w:val="18"/>
                <w:szCs w:val="18"/>
                <w:cs/>
              </w:rPr>
              <w:t>(6)</w:t>
            </w:r>
          </w:p>
        </w:tc>
      </w:tr>
      <w:tr w:rsidR="00BA3849" w:rsidRPr="008E2D60" w14:paraId="594E9FEB" w14:textId="77777777" w:rsidTr="000566C6">
        <w:tc>
          <w:tcPr>
            <w:tcW w:w="3600" w:type="dxa"/>
          </w:tcPr>
          <w:p w14:paraId="3F09FCD9" w14:textId="77777777" w:rsidR="00BA3849" w:rsidRPr="008E2D60" w:rsidRDefault="00BA3849" w:rsidP="00BA3849">
            <w:pPr>
              <w:overflowPunct/>
              <w:autoSpaceDE/>
              <w:autoSpaceDN/>
              <w:adjustRightInd/>
              <w:spacing w:line="360" w:lineRule="exact"/>
              <w:ind w:left="243" w:right="-108" w:hanging="180"/>
              <w:textAlignment w:val="auto"/>
              <w:rPr>
                <w:rFonts w:ascii="Arial" w:eastAsia="Cordia New" w:hAnsi="Arial" w:cs="Arial"/>
                <w:b/>
                <w:bCs/>
                <w:kern w:val="28"/>
                <w:sz w:val="18"/>
                <w:szCs w:val="18"/>
              </w:rPr>
            </w:pPr>
            <w:r w:rsidRPr="008E2D60">
              <w:rPr>
                <w:rFonts w:ascii="Arial" w:eastAsia="Cordia New" w:hAnsi="Arial" w:cs="Arial"/>
                <w:b/>
                <w:bCs/>
                <w:kern w:val="28"/>
                <w:sz w:val="18"/>
                <w:szCs w:val="18"/>
              </w:rPr>
              <w:t>Other financial assets</w:t>
            </w:r>
          </w:p>
        </w:tc>
        <w:tc>
          <w:tcPr>
            <w:tcW w:w="1462" w:type="dxa"/>
            <w:tcBorders>
              <w:top w:val="nil"/>
              <w:left w:val="nil"/>
              <w:bottom w:val="nil"/>
              <w:right w:val="nil"/>
            </w:tcBorders>
            <w:vAlign w:val="bottom"/>
          </w:tcPr>
          <w:p w14:paraId="7D35F396" w14:textId="77777777" w:rsidR="00BA3849" w:rsidRPr="008E2D60" w:rsidRDefault="00BA3849" w:rsidP="00BA3849">
            <w:pPr>
              <w:pStyle w:val="BodyTextIndent3"/>
              <w:tabs>
                <w:tab w:val="decimal" w:pos="1150"/>
              </w:tabs>
              <w:spacing w:after="0" w:line="360" w:lineRule="exact"/>
              <w:ind w:left="0"/>
              <w:rPr>
                <w:rFonts w:ascii="Arial" w:hAnsi="Arial" w:cs="Arial"/>
                <w:kern w:val="28"/>
                <w:sz w:val="18"/>
                <w:szCs w:val="18"/>
              </w:rPr>
            </w:pPr>
          </w:p>
        </w:tc>
        <w:tc>
          <w:tcPr>
            <w:tcW w:w="1463" w:type="dxa"/>
            <w:tcBorders>
              <w:top w:val="nil"/>
              <w:left w:val="nil"/>
              <w:bottom w:val="nil"/>
              <w:right w:val="nil"/>
            </w:tcBorders>
            <w:vAlign w:val="bottom"/>
          </w:tcPr>
          <w:p w14:paraId="19CEAAC5" w14:textId="77777777" w:rsidR="00BA3849" w:rsidRPr="008E2D60" w:rsidRDefault="00BA3849" w:rsidP="00BA3849">
            <w:pPr>
              <w:pStyle w:val="BodyTextIndent3"/>
              <w:tabs>
                <w:tab w:val="decimal" w:pos="1150"/>
              </w:tabs>
              <w:spacing w:after="0" w:line="360" w:lineRule="exact"/>
              <w:ind w:left="0"/>
              <w:rPr>
                <w:rFonts w:ascii="Arial" w:hAnsi="Arial" w:cs="Arial"/>
                <w:kern w:val="28"/>
                <w:sz w:val="18"/>
                <w:szCs w:val="18"/>
              </w:rPr>
            </w:pPr>
          </w:p>
        </w:tc>
        <w:tc>
          <w:tcPr>
            <w:tcW w:w="1462" w:type="dxa"/>
            <w:tcBorders>
              <w:top w:val="nil"/>
              <w:left w:val="nil"/>
              <w:bottom w:val="nil"/>
              <w:right w:val="nil"/>
            </w:tcBorders>
            <w:vAlign w:val="bottom"/>
          </w:tcPr>
          <w:p w14:paraId="287A02FC" w14:textId="77777777" w:rsidR="00BA3849" w:rsidRPr="008E2D60" w:rsidRDefault="00BA3849" w:rsidP="00BA3849">
            <w:pPr>
              <w:pStyle w:val="BodyTextIndent3"/>
              <w:tabs>
                <w:tab w:val="decimal" w:pos="1150"/>
              </w:tabs>
              <w:spacing w:after="0" w:line="360" w:lineRule="exact"/>
              <w:ind w:left="0"/>
              <w:rPr>
                <w:rFonts w:ascii="Arial" w:hAnsi="Arial" w:cs="Arial"/>
                <w:kern w:val="28"/>
                <w:sz w:val="18"/>
                <w:szCs w:val="18"/>
              </w:rPr>
            </w:pPr>
          </w:p>
        </w:tc>
        <w:tc>
          <w:tcPr>
            <w:tcW w:w="1463" w:type="dxa"/>
            <w:gridSpan w:val="2"/>
            <w:tcBorders>
              <w:top w:val="nil"/>
              <w:left w:val="nil"/>
              <w:bottom w:val="nil"/>
              <w:right w:val="nil"/>
            </w:tcBorders>
            <w:vAlign w:val="bottom"/>
          </w:tcPr>
          <w:p w14:paraId="6BD158F5" w14:textId="77777777" w:rsidR="00BA3849" w:rsidRPr="008E2D60" w:rsidRDefault="00BA3849" w:rsidP="00BA3849">
            <w:pPr>
              <w:pStyle w:val="BodyTextIndent3"/>
              <w:tabs>
                <w:tab w:val="decimal" w:pos="1150"/>
              </w:tabs>
              <w:spacing w:after="0" w:line="360" w:lineRule="exact"/>
              <w:ind w:left="0"/>
              <w:rPr>
                <w:rFonts w:ascii="Arial" w:hAnsi="Arial" w:cs="Arial"/>
                <w:kern w:val="28"/>
                <w:sz w:val="18"/>
                <w:szCs w:val="18"/>
              </w:rPr>
            </w:pPr>
          </w:p>
        </w:tc>
      </w:tr>
      <w:tr w:rsidR="009B173F" w:rsidRPr="008E2D60" w14:paraId="3789C1B6" w14:textId="77777777" w:rsidTr="000566C6">
        <w:tc>
          <w:tcPr>
            <w:tcW w:w="3600" w:type="dxa"/>
          </w:tcPr>
          <w:p w14:paraId="3859F062" w14:textId="77777777" w:rsidR="009B173F" w:rsidRPr="008E2D60" w:rsidRDefault="009B173F" w:rsidP="009B173F">
            <w:pPr>
              <w:overflowPunct/>
              <w:autoSpaceDE/>
              <w:autoSpaceDN/>
              <w:adjustRightInd/>
              <w:spacing w:line="360" w:lineRule="exact"/>
              <w:ind w:left="243" w:right="-108" w:hanging="180"/>
              <w:textAlignment w:val="auto"/>
              <w:rPr>
                <w:rFonts w:ascii="Arial" w:eastAsia="Cordia New" w:hAnsi="Arial" w:cs="Arial"/>
                <w:kern w:val="28"/>
                <w:sz w:val="18"/>
                <w:szCs w:val="18"/>
              </w:rPr>
            </w:pPr>
            <w:r w:rsidRPr="008E2D60">
              <w:rPr>
                <w:rFonts w:ascii="Arial" w:eastAsia="Cordia New" w:hAnsi="Arial" w:cs="Arial"/>
                <w:kern w:val="28"/>
                <w:sz w:val="18"/>
                <w:szCs w:val="18"/>
              </w:rPr>
              <w:t>Not yet due</w:t>
            </w:r>
          </w:p>
        </w:tc>
        <w:tc>
          <w:tcPr>
            <w:tcW w:w="1462" w:type="dxa"/>
            <w:tcBorders>
              <w:top w:val="nil"/>
              <w:left w:val="nil"/>
              <w:bottom w:val="nil"/>
              <w:right w:val="nil"/>
            </w:tcBorders>
            <w:vAlign w:val="bottom"/>
          </w:tcPr>
          <w:p w14:paraId="6D67BCA9" w14:textId="5249D39C" w:rsidR="009B173F" w:rsidRPr="008E2D60" w:rsidRDefault="009B173F" w:rsidP="009B173F">
            <w:pPr>
              <w:pStyle w:val="BodyTextIndent3"/>
              <w:tabs>
                <w:tab w:val="decimal" w:pos="1150"/>
              </w:tabs>
              <w:spacing w:after="0" w:line="360" w:lineRule="exact"/>
              <w:ind w:left="0"/>
              <w:rPr>
                <w:rFonts w:ascii="Arial" w:hAnsi="Arial" w:cs="Arial"/>
                <w:kern w:val="28"/>
                <w:sz w:val="18"/>
                <w:szCs w:val="18"/>
              </w:rPr>
            </w:pPr>
            <w:r w:rsidRPr="009B173F">
              <w:rPr>
                <w:rFonts w:ascii="Arial" w:hAnsi="Arial" w:cs="Arial"/>
                <w:kern w:val="28"/>
                <w:sz w:val="18"/>
                <w:szCs w:val="18"/>
              </w:rPr>
              <w:t>8,484</w:t>
            </w:r>
          </w:p>
        </w:tc>
        <w:tc>
          <w:tcPr>
            <w:tcW w:w="1463" w:type="dxa"/>
            <w:tcBorders>
              <w:top w:val="nil"/>
              <w:left w:val="nil"/>
              <w:bottom w:val="nil"/>
              <w:right w:val="nil"/>
            </w:tcBorders>
            <w:vAlign w:val="bottom"/>
          </w:tcPr>
          <w:p w14:paraId="3FBD9029" w14:textId="7547E46E" w:rsidR="009B173F" w:rsidRPr="008E2D60" w:rsidRDefault="009B173F" w:rsidP="009B173F">
            <w:pPr>
              <w:pStyle w:val="BodyTextIndent3"/>
              <w:tabs>
                <w:tab w:val="decimal" w:pos="1150"/>
              </w:tabs>
              <w:spacing w:after="0" w:line="360" w:lineRule="exact"/>
              <w:ind w:left="0"/>
              <w:rPr>
                <w:rFonts w:ascii="Arial" w:hAnsi="Arial" w:cs="Arial"/>
                <w:kern w:val="28"/>
                <w:sz w:val="18"/>
                <w:szCs w:val="18"/>
              </w:rPr>
            </w:pPr>
            <w:r w:rsidRPr="009B173F">
              <w:rPr>
                <w:rFonts w:ascii="Arial" w:hAnsi="Arial" w:cs="Arial"/>
                <w:kern w:val="28"/>
                <w:sz w:val="18"/>
                <w:szCs w:val="18"/>
              </w:rPr>
              <w:t>-</w:t>
            </w:r>
          </w:p>
        </w:tc>
        <w:tc>
          <w:tcPr>
            <w:tcW w:w="1462" w:type="dxa"/>
            <w:tcBorders>
              <w:top w:val="nil"/>
              <w:left w:val="nil"/>
              <w:bottom w:val="nil"/>
              <w:right w:val="nil"/>
            </w:tcBorders>
            <w:vAlign w:val="bottom"/>
          </w:tcPr>
          <w:p w14:paraId="66505CF8" w14:textId="62134B37" w:rsidR="009B173F" w:rsidRPr="008E2D60" w:rsidRDefault="009B173F" w:rsidP="009B173F">
            <w:pPr>
              <w:pStyle w:val="BodyTextIndent3"/>
              <w:tabs>
                <w:tab w:val="decimal" w:pos="1150"/>
              </w:tabs>
              <w:spacing w:after="0" w:line="360" w:lineRule="exact"/>
              <w:ind w:left="0"/>
              <w:rPr>
                <w:rFonts w:ascii="Arial" w:hAnsi="Arial" w:cs="Arial"/>
                <w:kern w:val="28"/>
                <w:sz w:val="18"/>
                <w:szCs w:val="18"/>
              </w:rPr>
            </w:pPr>
            <w:r w:rsidRPr="009B173F">
              <w:rPr>
                <w:rFonts w:ascii="Arial" w:hAnsi="Arial" w:cs="Arial"/>
                <w:kern w:val="28"/>
                <w:sz w:val="18"/>
                <w:szCs w:val="18"/>
              </w:rPr>
              <w:t>-</w:t>
            </w:r>
          </w:p>
        </w:tc>
        <w:tc>
          <w:tcPr>
            <w:tcW w:w="1463" w:type="dxa"/>
            <w:gridSpan w:val="2"/>
            <w:tcBorders>
              <w:top w:val="nil"/>
              <w:left w:val="nil"/>
              <w:bottom w:val="nil"/>
              <w:right w:val="nil"/>
            </w:tcBorders>
            <w:vAlign w:val="bottom"/>
          </w:tcPr>
          <w:p w14:paraId="340B7B66" w14:textId="1939758B" w:rsidR="009B173F" w:rsidRPr="008E2D60" w:rsidRDefault="009B173F" w:rsidP="009B173F">
            <w:pPr>
              <w:pStyle w:val="BodyTextIndent3"/>
              <w:tabs>
                <w:tab w:val="decimal" w:pos="1150"/>
              </w:tabs>
              <w:spacing w:after="0" w:line="360" w:lineRule="exact"/>
              <w:ind w:left="0"/>
              <w:rPr>
                <w:rFonts w:ascii="Arial" w:hAnsi="Arial" w:cs="Arial"/>
                <w:kern w:val="28"/>
                <w:sz w:val="18"/>
                <w:szCs w:val="18"/>
              </w:rPr>
            </w:pPr>
            <w:r w:rsidRPr="009B173F">
              <w:rPr>
                <w:rFonts w:ascii="Arial" w:hAnsi="Arial" w:cs="Arial"/>
                <w:kern w:val="28"/>
                <w:sz w:val="18"/>
                <w:szCs w:val="18"/>
                <w:cs/>
              </w:rPr>
              <w:t>8</w:t>
            </w:r>
            <w:r w:rsidRPr="009B173F">
              <w:rPr>
                <w:rFonts w:ascii="Arial" w:hAnsi="Arial" w:cs="Arial"/>
                <w:kern w:val="28"/>
                <w:sz w:val="18"/>
                <w:szCs w:val="18"/>
              </w:rPr>
              <w:t>,</w:t>
            </w:r>
            <w:r w:rsidRPr="009B173F">
              <w:rPr>
                <w:rFonts w:ascii="Arial" w:hAnsi="Arial" w:cs="Arial"/>
                <w:kern w:val="28"/>
                <w:sz w:val="18"/>
                <w:szCs w:val="18"/>
                <w:cs/>
              </w:rPr>
              <w:t>484</w:t>
            </w:r>
          </w:p>
        </w:tc>
      </w:tr>
      <w:tr w:rsidR="009B173F" w:rsidRPr="008E2D60" w14:paraId="41497665" w14:textId="77777777" w:rsidTr="000566C6">
        <w:tc>
          <w:tcPr>
            <w:tcW w:w="3600" w:type="dxa"/>
          </w:tcPr>
          <w:p w14:paraId="3AD92BCC" w14:textId="77777777" w:rsidR="009B173F" w:rsidRPr="008E2D60" w:rsidRDefault="009B173F" w:rsidP="009B173F">
            <w:pPr>
              <w:overflowPunct/>
              <w:autoSpaceDE/>
              <w:autoSpaceDN/>
              <w:adjustRightInd/>
              <w:spacing w:line="360" w:lineRule="exact"/>
              <w:ind w:left="243" w:right="-108" w:hanging="180"/>
              <w:textAlignment w:val="auto"/>
              <w:rPr>
                <w:rFonts w:ascii="Arial" w:eastAsia="Cordia New" w:hAnsi="Arial" w:cs="Arial"/>
                <w:kern w:val="28"/>
                <w:sz w:val="18"/>
                <w:szCs w:val="18"/>
              </w:rPr>
            </w:pPr>
            <w:r w:rsidRPr="008E2D60">
              <w:rPr>
                <w:rFonts w:ascii="Arial" w:eastAsia="Cordia New" w:hAnsi="Arial" w:cs="Arial"/>
                <w:kern w:val="28"/>
                <w:sz w:val="18"/>
                <w:szCs w:val="18"/>
              </w:rPr>
              <w:t>Less: Allowance for expected credit losses</w:t>
            </w:r>
          </w:p>
        </w:tc>
        <w:tc>
          <w:tcPr>
            <w:tcW w:w="1462" w:type="dxa"/>
            <w:tcBorders>
              <w:top w:val="nil"/>
              <w:left w:val="nil"/>
              <w:bottom w:val="nil"/>
              <w:right w:val="nil"/>
            </w:tcBorders>
            <w:vAlign w:val="bottom"/>
          </w:tcPr>
          <w:p w14:paraId="3872124B" w14:textId="4C5F12F0" w:rsidR="009B173F" w:rsidRPr="008E2D60" w:rsidRDefault="009B173F" w:rsidP="009B173F">
            <w:pPr>
              <w:pStyle w:val="BodyTextIndent3"/>
              <w:pBdr>
                <w:bottom w:val="single" w:sz="4" w:space="1" w:color="auto"/>
              </w:pBdr>
              <w:tabs>
                <w:tab w:val="decimal" w:pos="1150"/>
              </w:tabs>
              <w:spacing w:after="0" w:line="360" w:lineRule="exact"/>
              <w:ind w:left="0"/>
              <w:rPr>
                <w:rFonts w:ascii="Arial" w:hAnsi="Arial" w:cs="Arial"/>
                <w:kern w:val="28"/>
                <w:sz w:val="18"/>
                <w:szCs w:val="18"/>
              </w:rPr>
            </w:pPr>
            <w:r w:rsidRPr="009B173F">
              <w:rPr>
                <w:rFonts w:ascii="Arial" w:hAnsi="Arial" w:cs="Arial"/>
                <w:kern w:val="28"/>
                <w:sz w:val="18"/>
                <w:szCs w:val="18"/>
                <w:cs/>
              </w:rPr>
              <w:t>(2)</w:t>
            </w:r>
          </w:p>
        </w:tc>
        <w:tc>
          <w:tcPr>
            <w:tcW w:w="1463" w:type="dxa"/>
            <w:tcBorders>
              <w:top w:val="nil"/>
              <w:left w:val="nil"/>
              <w:bottom w:val="nil"/>
              <w:right w:val="nil"/>
            </w:tcBorders>
            <w:vAlign w:val="bottom"/>
          </w:tcPr>
          <w:p w14:paraId="0B349147" w14:textId="766658ED" w:rsidR="009B173F" w:rsidRPr="008E2D60" w:rsidRDefault="009B173F" w:rsidP="009B173F">
            <w:pPr>
              <w:pStyle w:val="BodyTextIndent3"/>
              <w:pBdr>
                <w:bottom w:val="single" w:sz="4" w:space="1" w:color="auto"/>
              </w:pBdr>
              <w:tabs>
                <w:tab w:val="decimal" w:pos="1150"/>
              </w:tabs>
              <w:spacing w:after="0" w:line="360" w:lineRule="exact"/>
              <w:ind w:left="0"/>
              <w:rPr>
                <w:rFonts w:ascii="Arial" w:hAnsi="Arial" w:cs="Arial"/>
                <w:kern w:val="28"/>
                <w:sz w:val="18"/>
                <w:szCs w:val="18"/>
              </w:rPr>
            </w:pPr>
            <w:r w:rsidRPr="009B173F">
              <w:rPr>
                <w:rFonts w:ascii="Arial" w:hAnsi="Arial" w:cs="Arial"/>
                <w:kern w:val="28"/>
                <w:sz w:val="18"/>
                <w:szCs w:val="18"/>
              </w:rPr>
              <w:t>-</w:t>
            </w:r>
          </w:p>
        </w:tc>
        <w:tc>
          <w:tcPr>
            <w:tcW w:w="1462" w:type="dxa"/>
            <w:tcBorders>
              <w:top w:val="nil"/>
              <w:left w:val="nil"/>
              <w:bottom w:val="nil"/>
              <w:right w:val="nil"/>
            </w:tcBorders>
            <w:vAlign w:val="bottom"/>
          </w:tcPr>
          <w:p w14:paraId="7AB615F3" w14:textId="4F6E70D6" w:rsidR="009B173F" w:rsidRPr="008E2D60" w:rsidRDefault="009B173F" w:rsidP="009B173F">
            <w:pPr>
              <w:pStyle w:val="BodyTextIndent3"/>
              <w:pBdr>
                <w:bottom w:val="single" w:sz="4" w:space="1" w:color="auto"/>
              </w:pBdr>
              <w:tabs>
                <w:tab w:val="decimal" w:pos="1150"/>
              </w:tabs>
              <w:spacing w:after="0" w:line="360" w:lineRule="exact"/>
              <w:ind w:left="0"/>
              <w:rPr>
                <w:rFonts w:ascii="Arial" w:hAnsi="Arial" w:cs="Arial"/>
                <w:kern w:val="28"/>
                <w:sz w:val="18"/>
                <w:szCs w:val="18"/>
              </w:rPr>
            </w:pPr>
            <w:r w:rsidRPr="009B173F">
              <w:rPr>
                <w:rFonts w:ascii="Arial" w:hAnsi="Arial" w:cs="Arial"/>
                <w:kern w:val="28"/>
                <w:sz w:val="18"/>
                <w:szCs w:val="18"/>
              </w:rPr>
              <w:t>-</w:t>
            </w:r>
          </w:p>
        </w:tc>
        <w:tc>
          <w:tcPr>
            <w:tcW w:w="1463" w:type="dxa"/>
            <w:gridSpan w:val="2"/>
            <w:tcBorders>
              <w:top w:val="nil"/>
              <w:left w:val="nil"/>
              <w:bottom w:val="nil"/>
              <w:right w:val="nil"/>
            </w:tcBorders>
            <w:vAlign w:val="bottom"/>
          </w:tcPr>
          <w:p w14:paraId="3674FE38" w14:textId="5AEB9B94" w:rsidR="009B173F" w:rsidRPr="008E2D60" w:rsidRDefault="009B173F" w:rsidP="009B173F">
            <w:pPr>
              <w:pStyle w:val="BodyTextIndent3"/>
              <w:pBdr>
                <w:bottom w:val="single" w:sz="4" w:space="1" w:color="auto"/>
              </w:pBdr>
              <w:tabs>
                <w:tab w:val="decimal" w:pos="1150"/>
              </w:tabs>
              <w:spacing w:after="0" w:line="360" w:lineRule="exact"/>
              <w:ind w:left="0"/>
              <w:rPr>
                <w:rFonts w:ascii="Arial" w:hAnsi="Arial" w:cs="Arial"/>
                <w:kern w:val="28"/>
                <w:sz w:val="18"/>
                <w:szCs w:val="18"/>
              </w:rPr>
            </w:pPr>
            <w:r w:rsidRPr="009B173F">
              <w:rPr>
                <w:rFonts w:ascii="Arial" w:hAnsi="Arial" w:cs="Arial"/>
                <w:kern w:val="28"/>
                <w:sz w:val="18"/>
                <w:szCs w:val="18"/>
                <w:cs/>
              </w:rPr>
              <w:t>(2)</w:t>
            </w:r>
          </w:p>
        </w:tc>
      </w:tr>
      <w:tr w:rsidR="009B173F" w:rsidRPr="008E2D60" w14:paraId="70E8046A" w14:textId="77777777" w:rsidTr="000566C6">
        <w:tc>
          <w:tcPr>
            <w:tcW w:w="3600" w:type="dxa"/>
          </w:tcPr>
          <w:p w14:paraId="3A4FE88B" w14:textId="77777777" w:rsidR="009B173F" w:rsidRPr="008E2D60" w:rsidRDefault="009B173F" w:rsidP="009B173F">
            <w:pPr>
              <w:overflowPunct/>
              <w:autoSpaceDE/>
              <w:autoSpaceDN/>
              <w:adjustRightInd/>
              <w:spacing w:line="360" w:lineRule="exact"/>
              <w:ind w:left="243" w:right="-108" w:hanging="180"/>
              <w:textAlignment w:val="auto"/>
              <w:rPr>
                <w:rFonts w:ascii="Arial" w:eastAsia="Cordia New" w:hAnsi="Arial" w:cs="Arial"/>
                <w:kern w:val="28"/>
                <w:sz w:val="18"/>
                <w:szCs w:val="18"/>
              </w:rPr>
            </w:pPr>
            <w:r w:rsidRPr="008E2D60">
              <w:rPr>
                <w:rFonts w:ascii="Arial" w:eastAsia="Cordia New" w:hAnsi="Arial" w:cs="Arial"/>
                <w:kern w:val="28"/>
                <w:sz w:val="18"/>
                <w:szCs w:val="18"/>
              </w:rPr>
              <w:t>Net book value</w:t>
            </w:r>
          </w:p>
        </w:tc>
        <w:tc>
          <w:tcPr>
            <w:tcW w:w="1462" w:type="dxa"/>
            <w:tcBorders>
              <w:top w:val="nil"/>
              <w:left w:val="nil"/>
              <w:bottom w:val="nil"/>
              <w:right w:val="nil"/>
            </w:tcBorders>
            <w:vAlign w:val="bottom"/>
          </w:tcPr>
          <w:p w14:paraId="2698ECE5" w14:textId="1BBC74CE" w:rsidR="009B173F" w:rsidRPr="008E2D60" w:rsidRDefault="009B173F" w:rsidP="009B173F">
            <w:pPr>
              <w:pStyle w:val="BodyTextIndent3"/>
              <w:pBdr>
                <w:bottom w:val="double" w:sz="4" w:space="1" w:color="auto"/>
              </w:pBdr>
              <w:tabs>
                <w:tab w:val="decimal" w:pos="1150"/>
              </w:tabs>
              <w:spacing w:after="0" w:line="360" w:lineRule="exact"/>
              <w:ind w:left="0"/>
              <w:rPr>
                <w:rFonts w:ascii="Arial" w:hAnsi="Arial" w:cs="Arial"/>
                <w:kern w:val="28"/>
                <w:sz w:val="18"/>
                <w:szCs w:val="18"/>
              </w:rPr>
            </w:pPr>
            <w:r w:rsidRPr="009B173F">
              <w:rPr>
                <w:rFonts w:ascii="Arial" w:hAnsi="Arial" w:cs="Arial"/>
                <w:kern w:val="28"/>
                <w:sz w:val="18"/>
                <w:szCs w:val="18"/>
              </w:rPr>
              <w:t>8,482</w:t>
            </w:r>
          </w:p>
        </w:tc>
        <w:tc>
          <w:tcPr>
            <w:tcW w:w="1463" w:type="dxa"/>
            <w:tcBorders>
              <w:top w:val="nil"/>
              <w:left w:val="nil"/>
              <w:bottom w:val="nil"/>
              <w:right w:val="nil"/>
            </w:tcBorders>
            <w:vAlign w:val="bottom"/>
          </w:tcPr>
          <w:p w14:paraId="53C4E335" w14:textId="27D9B5DD" w:rsidR="009B173F" w:rsidRPr="008E2D60" w:rsidRDefault="009B173F" w:rsidP="009B173F">
            <w:pPr>
              <w:pStyle w:val="BodyTextIndent3"/>
              <w:pBdr>
                <w:bottom w:val="double" w:sz="4" w:space="1" w:color="auto"/>
              </w:pBdr>
              <w:tabs>
                <w:tab w:val="decimal" w:pos="1150"/>
              </w:tabs>
              <w:spacing w:after="0" w:line="360" w:lineRule="exact"/>
              <w:ind w:left="0"/>
              <w:rPr>
                <w:rFonts w:ascii="Arial" w:hAnsi="Arial" w:cs="Arial"/>
                <w:kern w:val="28"/>
                <w:sz w:val="18"/>
                <w:szCs w:val="18"/>
              </w:rPr>
            </w:pPr>
            <w:r w:rsidRPr="009B173F">
              <w:rPr>
                <w:rFonts w:ascii="Arial" w:hAnsi="Arial" w:cs="Arial"/>
                <w:kern w:val="28"/>
                <w:sz w:val="18"/>
                <w:szCs w:val="18"/>
              </w:rPr>
              <w:t>-</w:t>
            </w:r>
          </w:p>
        </w:tc>
        <w:tc>
          <w:tcPr>
            <w:tcW w:w="1462" w:type="dxa"/>
            <w:tcBorders>
              <w:top w:val="nil"/>
              <w:left w:val="nil"/>
              <w:bottom w:val="nil"/>
              <w:right w:val="nil"/>
            </w:tcBorders>
            <w:vAlign w:val="bottom"/>
          </w:tcPr>
          <w:p w14:paraId="434D562D" w14:textId="6622AD82" w:rsidR="009B173F" w:rsidRPr="008E2D60" w:rsidRDefault="009B173F" w:rsidP="009B173F">
            <w:pPr>
              <w:pStyle w:val="BodyTextIndent3"/>
              <w:pBdr>
                <w:bottom w:val="double" w:sz="4" w:space="1" w:color="auto"/>
              </w:pBdr>
              <w:tabs>
                <w:tab w:val="decimal" w:pos="1150"/>
              </w:tabs>
              <w:spacing w:after="0" w:line="360" w:lineRule="exact"/>
              <w:ind w:left="0"/>
              <w:rPr>
                <w:rFonts w:ascii="Arial" w:hAnsi="Arial" w:cs="Arial"/>
                <w:kern w:val="28"/>
                <w:sz w:val="18"/>
                <w:szCs w:val="18"/>
              </w:rPr>
            </w:pPr>
            <w:r w:rsidRPr="009B173F">
              <w:rPr>
                <w:rFonts w:ascii="Arial" w:hAnsi="Arial" w:cs="Arial"/>
                <w:kern w:val="28"/>
                <w:sz w:val="18"/>
                <w:szCs w:val="18"/>
              </w:rPr>
              <w:t>-</w:t>
            </w:r>
          </w:p>
        </w:tc>
        <w:tc>
          <w:tcPr>
            <w:tcW w:w="1463" w:type="dxa"/>
            <w:gridSpan w:val="2"/>
            <w:tcBorders>
              <w:top w:val="nil"/>
              <w:left w:val="nil"/>
              <w:bottom w:val="nil"/>
              <w:right w:val="nil"/>
            </w:tcBorders>
            <w:vAlign w:val="bottom"/>
          </w:tcPr>
          <w:p w14:paraId="08EFC1BC" w14:textId="5B674657" w:rsidR="009B173F" w:rsidRPr="008E2D60" w:rsidRDefault="009B173F" w:rsidP="009B173F">
            <w:pPr>
              <w:pStyle w:val="BodyTextIndent3"/>
              <w:pBdr>
                <w:bottom w:val="double" w:sz="4" w:space="1" w:color="auto"/>
              </w:pBdr>
              <w:tabs>
                <w:tab w:val="decimal" w:pos="1150"/>
              </w:tabs>
              <w:spacing w:after="0" w:line="360" w:lineRule="exact"/>
              <w:ind w:left="0"/>
              <w:rPr>
                <w:rFonts w:ascii="Arial" w:hAnsi="Arial" w:cs="Arial"/>
                <w:kern w:val="28"/>
                <w:sz w:val="18"/>
                <w:szCs w:val="18"/>
              </w:rPr>
            </w:pPr>
            <w:r w:rsidRPr="009B173F">
              <w:rPr>
                <w:rFonts w:ascii="Arial" w:hAnsi="Arial" w:cs="Arial"/>
                <w:kern w:val="28"/>
                <w:sz w:val="18"/>
                <w:szCs w:val="18"/>
              </w:rPr>
              <w:t>8,482</w:t>
            </w:r>
          </w:p>
        </w:tc>
      </w:tr>
    </w:tbl>
    <w:p w14:paraId="0FFE3C6A" w14:textId="77777777" w:rsidR="0093546E" w:rsidRDefault="008171DD">
      <w:pPr>
        <w:rPr>
          <w:rFonts w:ascii="Arial" w:hAnsi="Arial" w:cs="Arial"/>
        </w:rPr>
      </w:pPr>
      <w:r w:rsidRPr="008E2D60">
        <w:rPr>
          <w:rFonts w:ascii="Arial" w:hAnsi="Arial" w:cs="Arial"/>
        </w:rPr>
        <w:br w:type="page"/>
      </w:r>
    </w:p>
    <w:tbl>
      <w:tblPr>
        <w:tblW w:w="9450" w:type="dxa"/>
        <w:tblInd w:w="468" w:type="dxa"/>
        <w:tblLayout w:type="fixed"/>
        <w:tblLook w:val="04A0" w:firstRow="1" w:lastRow="0" w:firstColumn="1" w:lastColumn="0" w:noHBand="0" w:noVBand="1"/>
      </w:tblPr>
      <w:tblGrid>
        <w:gridCol w:w="3600"/>
        <w:gridCol w:w="1462"/>
        <w:gridCol w:w="1463"/>
        <w:gridCol w:w="1462"/>
        <w:gridCol w:w="1457"/>
        <w:gridCol w:w="6"/>
      </w:tblGrid>
      <w:tr w:rsidR="0093546E" w:rsidRPr="008E2D60" w14:paraId="37C9D026" w14:textId="77777777" w:rsidTr="004670EF">
        <w:trPr>
          <w:gridAfter w:val="1"/>
          <w:wAfter w:w="6" w:type="dxa"/>
          <w:tblHeader/>
        </w:trPr>
        <w:tc>
          <w:tcPr>
            <w:tcW w:w="9444" w:type="dxa"/>
            <w:gridSpan w:val="5"/>
            <w:vAlign w:val="bottom"/>
          </w:tcPr>
          <w:p w14:paraId="2760632F" w14:textId="77777777" w:rsidR="0093546E" w:rsidRPr="008E2D60" w:rsidRDefault="0093546E" w:rsidP="004670EF">
            <w:pPr>
              <w:overflowPunct/>
              <w:autoSpaceDE/>
              <w:autoSpaceDN/>
              <w:adjustRightInd/>
              <w:spacing w:line="360" w:lineRule="exact"/>
              <w:jc w:val="right"/>
              <w:textAlignment w:val="auto"/>
              <w:rPr>
                <w:rFonts w:ascii="Arial" w:eastAsia="Cordia New" w:hAnsi="Arial" w:cs="Arial"/>
                <w:kern w:val="28"/>
                <w:sz w:val="18"/>
                <w:szCs w:val="18"/>
              </w:rPr>
            </w:pPr>
            <w:r w:rsidRPr="008E2D60">
              <w:rPr>
                <w:rFonts w:ascii="Arial" w:eastAsia="Cordia New" w:hAnsi="Arial" w:cs="Arial"/>
                <w:kern w:val="28"/>
                <w:sz w:val="18"/>
                <w:szCs w:val="18"/>
              </w:rPr>
              <w:lastRenderedPageBreak/>
              <w:t>(Unit: Thousand Baht)</w:t>
            </w:r>
          </w:p>
        </w:tc>
      </w:tr>
      <w:tr w:rsidR="0093546E" w:rsidRPr="008E2D60" w14:paraId="54FE2756" w14:textId="77777777" w:rsidTr="004670EF">
        <w:trPr>
          <w:gridAfter w:val="1"/>
          <w:wAfter w:w="6" w:type="dxa"/>
          <w:tblHeader/>
        </w:trPr>
        <w:tc>
          <w:tcPr>
            <w:tcW w:w="3600" w:type="dxa"/>
            <w:vAlign w:val="bottom"/>
          </w:tcPr>
          <w:p w14:paraId="544325FC" w14:textId="77777777" w:rsidR="0093546E" w:rsidRPr="008E2D60" w:rsidRDefault="0093546E" w:rsidP="004670EF">
            <w:pPr>
              <w:overflowPunct/>
              <w:autoSpaceDE/>
              <w:autoSpaceDN/>
              <w:adjustRightInd/>
              <w:spacing w:line="360" w:lineRule="exact"/>
              <w:ind w:left="243" w:hanging="180"/>
              <w:textAlignment w:val="auto"/>
              <w:rPr>
                <w:rFonts w:ascii="Arial" w:eastAsia="Cordia New" w:hAnsi="Arial" w:cs="Arial"/>
                <w:kern w:val="28"/>
                <w:sz w:val="18"/>
                <w:szCs w:val="18"/>
              </w:rPr>
            </w:pPr>
          </w:p>
        </w:tc>
        <w:tc>
          <w:tcPr>
            <w:tcW w:w="5844" w:type="dxa"/>
            <w:gridSpan w:val="4"/>
            <w:vAlign w:val="bottom"/>
          </w:tcPr>
          <w:p w14:paraId="2F1508C5" w14:textId="77777777" w:rsidR="0093546E" w:rsidRPr="008E2D60" w:rsidRDefault="0093546E" w:rsidP="004670EF">
            <w:pPr>
              <w:pBdr>
                <w:bottom w:val="single" w:sz="4" w:space="1" w:color="auto"/>
                <w:between w:val="single" w:sz="4" w:space="1" w:color="auto"/>
              </w:pBdr>
              <w:overflowPunct/>
              <w:autoSpaceDE/>
              <w:autoSpaceDN/>
              <w:adjustRightInd/>
              <w:spacing w:line="360" w:lineRule="exact"/>
              <w:jc w:val="center"/>
              <w:textAlignment w:val="auto"/>
              <w:rPr>
                <w:rFonts w:ascii="Arial" w:eastAsia="Cordia New" w:hAnsi="Arial" w:cs="Arial"/>
                <w:kern w:val="28"/>
                <w:sz w:val="18"/>
                <w:szCs w:val="18"/>
                <w:cs/>
              </w:rPr>
            </w:pPr>
            <w:r w:rsidRPr="008E2D60">
              <w:rPr>
                <w:rFonts w:ascii="Arial" w:hAnsi="Arial" w:cs="Arial"/>
                <w:sz w:val="18"/>
                <w:szCs w:val="18"/>
              </w:rPr>
              <w:t>Separate financial statements</w:t>
            </w:r>
          </w:p>
        </w:tc>
      </w:tr>
      <w:tr w:rsidR="0093546E" w:rsidRPr="008E2D60" w14:paraId="5E0FC9D9" w14:textId="77777777" w:rsidTr="004670EF">
        <w:trPr>
          <w:gridAfter w:val="1"/>
          <w:wAfter w:w="6" w:type="dxa"/>
          <w:tblHeader/>
        </w:trPr>
        <w:tc>
          <w:tcPr>
            <w:tcW w:w="3600" w:type="dxa"/>
            <w:vAlign w:val="bottom"/>
          </w:tcPr>
          <w:p w14:paraId="3537E9CE" w14:textId="77777777" w:rsidR="0093546E" w:rsidRPr="008E2D60" w:rsidRDefault="0093546E" w:rsidP="004670EF">
            <w:pPr>
              <w:overflowPunct/>
              <w:autoSpaceDE/>
              <w:autoSpaceDN/>
              <w:adjustRightInd/>
              <w:spacing w:line="360" w:lineRule="exact"/>
              <w:ind w:left="243" w:hanging="180"/>
              <w:textAlignment w:val="auto"/>
              <w:rPr>
                <w:rFonts w:ascii="Arial" w:eastAsia="Cordia New" w:hAnsi="Arial" w:cs="Arial"/>
                <w:kern w:val="28"/>
                <w:sz w:val="18"/>
                <w:szCs w:val="18"/>
              </w:rPr>
            </w:pPr>
          </w:p>
        </w:tc>
        <w:tc>
          <w:tcPr>
            <w:tcW w:w="5844" w:type="dxa"/>
            <w:gridSpan w:val="4"/>
            <w:vAlign w:val="bottom"/>
          </w:tcPr>
          <w:p w14:paraId="3D115C54" w14:textId="77777777" w:rsidR="0093546E" w:rsidRPr="008E2D60" w:rsidRDefault="0093546E" w:rsidP="004670EF">
            <w:pPr>
              <w:pBdr>
                <w:bottom w:val="single" w:sz="4" w:space="1" w:color="auto"/>
                <w:between w:val="single" w:sz="4" w:space="1" w:color="auto"/>
              </w:pBdr>
              <w:overflowPunct/>
              <w:autoSpaceDE/>
              <w:autoSpaceDN/>
              <w:adjustRightInd/>
              <w:spacing w:line="360" w:lineRule="exact"/>
              <w:jc w:val="center"/>
              <w:textAlignment w:val="auto"/>
              <w:rPr>
                <w:rFonts w:ascii="Arial" w:eastAsia="Cordia New" w:hAnsi="Arial" w:cs="Arial"/>
                <w:kern w:val="28"/>
                <w:sz w:val="18"/>
                <w:szCs w:val="18"/>
                <w:cs/>
              </w:rPr>
            </w:pPr>
            <w:r w:rsidRPr="008E2D60">
              <w:rPr>
                <w:rFonts w:ascii="Arial" w:eastAsia="Cordia New" w:hAnsi="Arial" w:cs="Arial"/>
                <w:kern w:val="28"/>
                <w:sz w:val="18"/>
                <w:szCs w:val="18"/>
              </w:rPr>
              <w:t>31 December 202</w:t>
            </w:r>
            <w:r>
              <w:rPr>
                <w:rFonts w:ascii="Arial" w:eastAsia="Cordia New" w:hAnsi="Arial" w:cs="Arial"/>
                <w:kern w:val="28"/>
                <w:sz w:val="18"/>
                <w:szCs w:val="18"/>
              </w:rPr>
              <w:t>2</w:t>
            </w:r>
          </w:p>
        </w:tc>
      </w:tr>
      <w:tr w:rsidR="0093546E" w:rsidRPr="008E2D60" w14:paraId="7CAB16FA" w14:textId="77777777" w:rsidTr="004670EF">
        <w:trPr>
          <w:tblHeader/>
        </w:trPr>
        <w:tc>
          <w:tcPr>
            <w:tcW w:w="3600" w:type="dxa"/>
            <w:vAlign w:val="bottom"/>
          </w:tcPr>
          <w:p w14:paraId="1EBF60AD" w14:textId="77777777" w:rsidR="0093546E" w:rsidRPr="008E2D60" w:rsidRDefault="0093546E" w:rsidP="004670EF">
            <w:pPr>
              <w:overflowPunct/>
              <w:autoSpaceDE/>
              <w:autoSpaceDN/>
              <w:adjustRightInd/>
              <w:spacing w:line="360" w:lineRule="exact"/>
              <w:ind w:left="243" w:hanging="180"/>
              <w:textAlignment w:val="auto"/>
              <w:rPr>
                <w:rFonts w:ascii="Arial" w:eastAsia="Cordia New" w:hAnsi="Arial" w:cs="Arial"/>
                <w:kern w:val="28"/>
                <w:sz w:val="18"/>
                <w:szCs w:val="18"/>
              </w:rPr>
            </w:pPr>
          </w:p>
        </w:tc>
        <w:tc>
          <w:tcPr>
            <w:tcW w:w="1462" w:type="dxa"/>
            <w:vAlign w:val="bottom"/>
          </w:tcPr>
          <w:p w14:paraId="2EEC9455" w14:textId="77777777" w:rsidR="0093546E" w:rsidRPr="008E2D60" w:rsidRDefault="0093546E" w:rsidP="004670EF">
            <w:pPr>
              <w:pBdr>
                <w:bottom w:val="single" w:sz="4" w:space="1" w:color="auto"/>
              </w:pBdr>
              <w:overflowPunct/>
              <w:autoSpaceDE/>
              <w:autoSpaceDN/>
              <w:adjustRightInd/>
              <w:spacing w:line="360" w:lineRule="exact"/>
              <w:jc w:val="center"/>
              <w:textAlignment w:val="auto"/>
              <w:rPr>
                <w:rFonts w:ascii="Arial" w:eastAsia="Cordia New" w:hAnsi="Arial" w:cs="Arial"/>
                <w:kern w:val="28"/>
                <w:sz w:val="18"/>
                <w:szCs w:val="18"/>
              </w:rPr>
            </w:pPr>
            <w:r w:rsidRPr="008E2D60">
              <w:rPr>
                <w:rFonts w:ascii="Arial" w:eastAsia="Cordia New" w:hAnsi="Arial" w:cs="Arial"/>
                <w:kern w:val="28"/>
                <w:sz w:val="18"/>
                <w:szCs w:val="18"/>
              </w:rPr>
              <w:t xml:space="preserve">Financial assets where there without significant increase in   credit risk       </w:t>
            </w:r>
            <w:proofErr w:type="gramStart"/>
            <w:r w:rsidRPr="008E2D60">
              <w:rPr>
                <w:rFonts w:ascii="Arial" w:eastAsia="Cordia New" w:hAnsi="Arial" w:cs="Arial"/>
                <w:kern w:val="28"/>
                <w:sz w:val="18"/>
                <w:szCs w:val="18"/>
              </w:rPr>
              <w:t xml:space="preserve">   (</w:t>
            </w:r>
            <w:proofErr w:type="gramEnd"/>
            <w:r w:rsidRPr="008E2D60">
              <w:rPr>
                <w:rFonts w:ascii="Arial" w:eastAsia="Cordia New" w:hAnsi="Arial" w:cs="Arial"/>
                <w:kern w:val="28"/>
                <w:sz w:val="18"/>
                <w:szCs w:val="18"/>
              </w:rPr>
              <w:t>Stage 1)</w:t>
            </w:r>
          </w:p>
        </w:tc>
        <w:tc>
          <w:tcPr>
            <w:tcW w:w="1463" w:type="dxa"/>
            <w:vAlign w:val="bottom"/>
          </w:tcPr>
          <w:p w14:paraId="45033F4B" w14:textId="77777777" w:rsidR="0093546E" w:rsidRPr="008E2D60" w:rsidRDefault="0093546E" w:rsidP="004670EF">
            <w:pPr>
              <w:pBdr>
                <w:bottom w:val="single" w:sz="4" w:space="1" w:color="auto"/>
              </w:pBdr>
              <w:overflowPunct/>
              <w:autoSpaceDE/>
              <w:autoSpaceDN/>
              <w:adjustRightInd/>
              <w:spacing w:line="360" w:lineRule="exact"/>
              <w:jc w:val="center"/>
              <w:textAlignment w:val="auto"/>
              <w:rPr>
                <w:rFonts w:ascii="Arial" w:eastAsia="Cordia New" w:hAnsi="Arial" w:cs="Arial"/>
                <w:kern w:val="28"/>
                <w:sz w:val="18"/>
                <w:szCs w:val="18"/>
              </w:rPr>
            </w:pPr>
            <w:r w:rsidRPr="008E2D60">
              <w:rPr>
                <w:rFonts w:ascii="Arial" w:eastAsia="Cordia New" w:hAnsi="Arial" w:cs="Arial"/>
                <w:kern w:val="28"/>
                <w:sz w:val="18"/>
                <w:szCs w:val="18"/>
              </w:rPr>
              <w:t>Financial assets where there with a significant increase in credit risk (Stage 2)</w:t>
            </w:r>
          </w:p>
        </w:tc>
        <w:tc>
          <w:tcPr>
            <w:tcW w:w="1462" w:type="dxa"/>
            <w:vAlign w:val="bottom"/>
          </w:tcPr>
          <w:p w14:paraId="28A005DA" w14:textId="77777777" w:rsidR="0093546E" w:rsidRPr="008E2D60" w:rsidRDefault="0093546E" w:rsidP="004670EF">
            <w:pPr>
              <w:pBdr>
                <w:bottom w:val="single" w:sz="4" w:space="1" w:color="auto"/>
              </w:pBdr>
              <w:overflowPunct/>
              <w:autoSpaceDE/>
              <w:autoSpaceDN/>
              <w:adjustRightInd/>
              <w:spacing w:line="360" w:lineRule="exact"/>
              <w:jc w:val="center"/>
              <w:textAlignment w:val="auto"/>
              <w:rPr>
                <w:rFonts w:ascii="Arial" w:eastAsia="Cordia New" w:hAnsi="Arial" w:cs="Arial"/>
                <w:kern w:val="28"/>
                <w:sz w:val="18"/>
                <w:szCs w:val="18"/>
              </w:rPr>
            </w:pPr>
            <w:r w:rsidRPr="008E2D60">
              <w:rPr>
                <w:rFonts w:ascii="Arial" w:eastAsia="Cordia New" w:hAnsi="Arial" w:cs="Arial"/>
                <w:kern w:val="28"/>
                <w:sz w:val="18"/>
                <w:szCs w:val="18"/>
              </w:rPr>
              <w:t>Financial assets that are credit-impaired (Stage 3)</w:t>
            </w:r>
          </w:p>
        </w:tc>
        <w:tc>
          <w:tcPr>
            <w:tcW w:w="1463" w:type="dxa"/>
            <w:gridSpan w:val="2"/>
            <w:vAlign w:val="bottom"/>
          </w:tcPr>
          <w:p w14:paraId="1E0D3B5D" w14:textId="77777777" w:rsidR="0093546E" w:rsidRPr="008E2D60" w:rsidRDefault="0093546E" w:rsidP="004670EF">
            <w:pPr>
              <w:pBdr>
                <w:bottom w:val="single" w:sz="4" w:space="1" w:color="auto"/>
              </w:pBdr>
              <w:overflowPunct/>
              <w:autoSpaceDE/>
              <w:autoSpaceDN/>
              <w:adjustRightInd/>
              <w:spacing w:line="360" w:lineRule="exact"/>
              <w:jc w:val="center"/>
              <w:textAlignment w:val="auto"/>
              <w:rPr>
                <w:rFonts w:ascii="Arial" w:eastAsia="Cordia New" w:hAnsi="Arial" w:cs="Arial"/>
                <w:kern w:val="28"/>
                <w:sz w:val="18"/>
                <w:szCs w:val="18"/>
                <w:cs/>
              </w:rPr>
            </w:pPr>
            <w:r w:rsidRPr="008E2D60">
              <w:rPr>
                <w:rFonts w:ascii="Arial" w:eastAsia="Cordia New" w:hAnsi="Arial" w:cs="Arial"/>
                <w:kern w:val="28"/>
                <w:sz w:val="18"/>
                <w:szCs w:val="18"/>
              </w:rPr>
              <w:t>Total</w:t>
            </w:r>
          </w:p>
        </w:tc>
      </w:tr>
      <w:tr w:rsidR="0093546E" w:rsidRPr="008E2D60" w14:paraId="08EC41D6" w14:textId="77777777" w:rsidTr="004670EF">
        <w:tc>
          <w:tcPr>
            <w:tcW w:w="3600" w:type="dxa"/>
            <w:vAlign w:val="bottom"/>
          </w:tcPr>
          <w:p w14:paraId="4A9D7DDD" w14:textId="77777777" w:rsidR="0093546E" w:rsidRPr="008E2D60" w:rsidRDefault="0093546E" w:rsidP="004670EF">
            <w:pPr>
              <w:overflowPunct/>
              <w:autoSpaceDE/>
              <w:autoSpaceDN/>
              <w:adjustRightInd/>
              <w:spacing w:line="360" w:lineRule="exact"/>
              <w:ind w:left="243" w:right="-108" w:hanging="180"/>
              <w:textAlignment w:val="auto"/>
              <w:rPr>
                <w:rFonts w:ascii="Arial" w:eastAsia="Cordia New" w:hAnsi="Arial" w:cs="Arial"/>
                <w:b/>
                <w:bCs/>
                <w:kern w:val="28"/>
                <w:sz w:val="18"/>
                <w:szCs w:val="18"/>
                <w:cs/>
              </w:rPr>
            </w:pPr>
            <w:r w:rsidRPr="008E2D60">
              <w:rPr>
                <w:rFonts w:ascii="Arial" w:eastAsia="Cordia New" w:hAnsi="Arial" w:cs="Arial"/>
                <w:b/>
                <w:bCs/>
                <w:kern w:val="28"/>
                <w:sz w:val="18"/>
                <w:szCs w:val="18"/>
              </w:rPr>
              <w:t>Cash and cash equivalents</w:t>
            </w:r>
          </w:p>
        </w:tc>
        <w:tc>
          <w:tcPr>
            <w:tcW w:w="1462" w:type="dxa"/>
            <w:vAlign w:val="bottom"/>
          </w:tcPr>
          <w:p w14:paraId="16F269AB" w14:textId="77777777" w:rsidR="0093546E" w:rsidRPr="008E2D60" w:rsidRDefault="0093546E" w:rsidP="004670EF">
            <w:pPr>
              <w:pStyle w:val="BodyTextIndent3"/>
              <w:tabs>
                <w:tab w:val="decimal" w:pos="1150"/>
              </w:tabs>
              <w:spacing w:after="0" w:line="360" w:lineRule="exact"/>
              <w:ind w:left="0"/>
              <w:rPr>
                <w:rFonts w:ascii="Arial" w:hAnsi="Arial" w:cs="Arial"/>
                <w:kern w:val="28"/>
                <w:sz w:val="18"/>
                <w:szCs w:val="18"/>
              </w:rPr>
            </w:pPr>
          </w:p>
        </w:tc>
        <w:tc>
          <w:tcPr>
            <w:tcW w:w="1463" w:type="dxa"/>
            <w:vAlign w:val="bottom"/>
          </w:tcPr>
          <w:p w14:paraId="6CCC8B8D" w14:textId="77777777" w:rsidR="0093546E" w:rsidRPr="008E2D60" w:rsidRDefault="0093546E" w:rsidP="004670EF">
            <w:pPr>
              <w:pStyle w:val="BodyTextIndent3"/>
              <w:tabs>
                <w:tab w:val="decimal" w:pos="1150"/>
              </w:tabs>
              <w:spacing w:after="0" w:line="360" w:lineRule="exact"/>
              <w:ind w:left="0"/>
              <w:rPr>
                <w:rFonts w:ascii="Arial" w:hAnsi="Arial" w:cs="Arial"/>
                <w:kern w:val="28"/>
                <w:sz w:val="18"/>
                <w:szCs w:val="18"/>
              </w:rPr>
            </w:pPr>
          </w:p>
        </w:tc>
        <w:tc>
          <w:tcPr>
            <w:tcW w:w="1462" w:type="dxa"/>
            <w:vAlign w:val="bottom"/>
          </w:tcPr>
          <w:p w14:paraId="7E129688" w14:textId="77777777" w:rsidR="0093546E" w:rsidRPr="008E2D60" w:rsidRDefault="0093546E" w:rsidP="004670EF">
            <w:pPr>
              <w:pStyle w:val="BodyTextIndent3"/>
              <w:tabs>
                <w:tab w:val="decimal" w:pos="1150"/>
              </w:tabs>
              <w:spacing w:after="0" w:line="360" w:lineRule="exact"/>
              <w:ind w:left="0"/>
              <w:rPr>
                <w:rFonts w:ascii="Arial" w:hAnsi="Arial" w:cs="Arial"/>
                <w:kern w:val="28"/>
                <w:sz w:val="18"/>
                <w:szCs w:val="18"/>
              </w:rPr>
            </w:pPr>
          </w:p>
        </w:tc>
        <w:tc>
          <w:tcPr>
            <w:tcW w:w="1463" w:type="dxa"/>
            <w:gridSpan w:val="2"/>
            <w:vAlign w:val="bottom"/>
          </w:tcPr>
          <w:p w14:paraId="2A25D86B" w14:textId="77777777" w:rsidR="0093546E" w:rsidRPr="008E2D60" w:rsidRDefault="0093546E" w:rsidP="004670EF">
            <w:pPr>
              <w:pStyle w:val="BodyTextIndent3"/>
              <w:tabs>
                <w:tab w:val="decimal" w:pos="1150"/>
              </w:tabs>
              <w:spacing w:after="0" w:line="360" w:lineRule="exact"/>
              <w:ind w:left="0"/>
              <w:rPr>
                <w:rFonts w:ascii="Arial" w:hAnsi="Arial" w:cs="Arial"/>
                <w:kern w:val="28"/>
                <w:sz w:val="18"/>
                <w:szCs w:val="18"/>
              </w:rPr>
            </w:pPr>
          </w:p>
        </w:tc>
      </w:tr>
      <w:tr w:rsidR="0093546E" w:rsidRPr="008E2D60" w14:paraId="1E4090BE" w14:textId="77777777" w:rsidTr="004670EF">
        <w:tc>
          <w:tcPr>
            <w:tcW w:w="3600" w:type="dxa"/>
            <w:vAlign w:val="bottom"/>
          </w:tcPr>
          <w:p w14:paraId="6AA674B9" w14:textId="77777777" w:rsidR="0093546E" w:rsidRPr="008E2D60" w:rsidRDefault="0093546E" w:rsidP="004670EF">
            <w:pPr>
              <w:overflowPunct/>
              <w:autoSpaceDE/>
              <w:autoSpaceDN/>
              <w:adjustRightInd/>
              <w:spacing w:line="360" w:lineRule="exact"/>
              <w:ind w:left="243" w:right="-108" w:hanging="180"/>
              <w:textAlignment w:val="auto"/>
              <w:rPr>
                <w:rFonts w:ascii="Arial" w:eastAsia="Cordia New" w:hAnsi="Arial" w:cs="Arial"/>
                <w:b/>
                <w:bCs/>
                <w:kern w:val="28"/>
                <w:sz w:val="18"/>
                <w:szCs w:val="18"/>
              </w:rPr>
            </w:pPr>
            <w:r w:rsidRPr="008E2D60">
              <w:rPr>
                <w:rFonts w:ascii="Arial" w:eastAsia="Cordia New" w:hAnsi="Arial" w:cs="Arial"/>
                <w:kern w:val="28"/>
                <w:sz w:val="18"/>
                <w:szCs w:val="18"/>
              </w:rPr>
              <w:t>Investment grade</w:t>
            </w:r>
          </w:p>
        </w:tc>
        <w:tc>
          <w:tcPr>
            <w:tcW w:w="1462" w:type="dxa"/>
            <w:tcBorders>
              <w:top w:val="nil"/>
              <w:left w:val="nil"/>
              <w:bottom w:val="nil"/>
              <w:right w:val="nil"/>
            </w:tcBorders>
            <w:vAlign w:val="bottom"/>
          </w:tcPr>
          <w:p w14:paraId="0ED8D013" w14:textId="77777777" w:rsidR="0093546E" w:rsidRPr="008E2D60" w:rsidRDefault="0093546E" w:rsidP="004670EF">
            <w:pPr>
              <w:pStyle w:val="BodyTextIndent3"/>
              <w:tabs>
                <w:tab w:val="decimal" w:pos="1150"/>
              </w:tabs>
              <w:spacing w:after="0" w:line="360" w:lineRule="exact"/>
              <w:ind w:left="0"/>
              <w:rPr>
                <w:rFonts w:ascii="Arial" w:hAnsi="Arial" w:cs="Arial"/>
                <w:kern w:val="28"/>
                <w:sz w:val="18"/>
                <w:szCs w:val="18"/>
              </w:rPr>
            </w:pPr>
            <w:r w:rsidRPr="008E2D60">
              <w:rPr>
                <w:rFonts w:ascii="Arial" w:hAnsi="Arial" w:cs="Arial"/>
                <w:kern w:val="28"/>
                <w:sz w:val="18"/>
                <w:szCs w:val="18"/>
                <w:cs/>
              </w:rPr>
              <w:t>168</w:t>
            </w:r>
            <w:r w:rsidRPr="008E2D60">
              <w:rPr>
                <w:rFonts w:ascii="Arial" w:hAnsi="Arial" w:cs="Arial"/>
                <w:kern w:val="28"/>
                <w:sz w:val="18"/>
                <w:szCs w:val="18"/>
              </w:rPr>
              <w:t>,</w:t>
            </w:r>
            <w:r w:rsidRPr="008E2D60">
              <w:rPr>
                <w:rFonts w:ascii="Arial" w:hAnsi="Arial" w:cs="Arial"/>
                <w:kern w:val="28"/>
                <w:sz w:val="18"/>
                <w:szCs w:val="18"/>
                <w:cs/>
              </w:rPr>
              <w:t>94</w:t>
            </w:r>
            <w:r w:rsidRPr="008E2D60">
              <w:rPr>
                <w:rFonts w:ascii="Arial" w:hAnsi="Arial" w:cs="Arial"/>
                <w:kern w:val="28"/>
                <w:sz w:val="18"/>
                <w:szCs w:val="18"/>
              </w:rPr>
              <w:t>7</w:t>
            </w:r>
          </w:p>
        </w:tc>
        <w:tc>
          <w:tcPr>
            <w:tcW w:w="1463" w:type="dxa"/>
            <w:tcBorders>
              <w:top w:val="nil"/>
              <w:left w:val="nil"/>
              <w:bottom w:val="nil"/>
              <w:right w:val="nil"/>
            </w:tcBorders>
            <w:vAlign w:val="bottom"/>
          </w:tcPr>
          <w:p w14:paraId="2EB32DD6" w14:textId="77777777" w:rsidR="0093546E" w:rsidRPr="008E2D60" w:rsidRDefault="0093546E" w:rsidP="004670EF">
            <w:pPr>
              <w:pStyle w:val="BodyTextIndent3"/>
              <w:tabs>
                <w:tab w:val="decimal" w:pos="1150"/>
              </w:tabs>
              <w:spacing w:after="0" w:line="360" w:lineRule="exact"/>
              <w:ind w:left="0"/>
              <w:rPr>
                <w:rFonts w:ascii="Arial" w:hAnsi="Arial" w:cs="Arial"/>
                <w:kern w:val="28"/>
                <w:sz w:val="18"/>
                <w:szCs w:val="18"/>
              </w:rPr>
            </w:pPr>
            <w:r w:rsidRPr="008E2D60">
              <w:rPr>
                <w:rFonts w:ascii="Arial" w:hAnsi="Arial" w:cs="Arial"/>
                <w:kern w:val="28"/>
                <w:sz w:val="18"/>
                <w:szCs w:val="18"/>
                <w:cs/>
              </w:rPr>
              <w:t>-</w:t>
            </w:r>
          </w:p>
        </w:tc>
        <w:tc>
          <w:tcPr>
            <w:tcW w:w="1462" w:type="dxa"/>
            <w:tcBorders>
              <w:top w:val="nil"/>
              <w:left w:val="nil"/>
              <w:bottom w:val="nil"/>
              <w:right w:val="nil"/>
            </w:tcBorders>
            <w:vAlign w:val="bottom"/>
          </w:tcPr>
          <w:p w14:paraId="2AF248C7" w14:textId="77777777" w:rsidR="0093546E" w:rsidRPr="008E2D60" w:rsidRDefault="0093546E" w:rsidP="004670EF">
            <w:pPr>
              <w:pStyle w:val="BodyTextIndent3"/>
              <w:tabs>
                <w:tab w:val="decimal" w:pos="1150"/>
              </w:tabs>
              <w:spacing w:after="0" w:line="360" w:lineRule="exact"/>
              <w:ind w:left="0"/>
              <w:rPr>
                <w:rFonts w:ascii="Arial" w:hAnsi="Arial" w:cs="Arial"/>
                <w:kern w:val="28"/>
                <w:sz w:val="18"/>
                <w:szCs w:val="18"/>
                <w:cs/>
              </w:rPr>
            </w:pPr>
            <w:r w:rsidRPr="008E2D60">
              <w:rPr>
                <w:rFonts w:ascii="Arial" w:hAnsi="Arial" w:cs="Arial"/>
                <w:kern w:val="28"/>
                <w:sz w:val="18"/>
                <w:szCs w:val="18"/>
                <w:cs/>
              </w:rPr>
              <w:t>-</w:t>
            </w:r>
          </w:p>
        </w:tc>
        <w:tc>
          <w:tcPr>
            <w:tcW w:w="1463" w:type="dxa"/>
            <w:gridSpan w:val="2"/>
            <w:tcBorders>
              <w:top w:val="nil"/>
              <w:left w:val="nil"/>
              <w:bottom w:val="nil"/>
              <w:right w:val="nil"/>
            </w:tcBorders>
            <w:vAlign w:val="bottom"/>
          </w:tcPr>
          <w:p w14:paraId="2BDED28F" w14:textId="77777777" w:rsidR="0093546E" w:rsidRPr="008E2D60" w:rsidRDefault="0093546E" w:rsidP="004670EF">
            <w:pPr>
              <w:pStyle w:val="BodyTextIndent3"/>
              <w:tabs>
                <w:tab w:val="decimal" w:pos="1150"/>
              </w:tabs>
              <w:spacing w:after="0" w:line="360" w:lineRule="exact"/>
              <w:ind w:left="0"/>
              <w:rPr>
                <w:rFonts w:ascii="Arial" w:hAnsi="Arial" w:cs="Arial"/>
                <w:kern w:val="28"/>
                <w:sz w:val="18"/>
                <w:szCs w:val="18"/>
                <w:cs/>
              </w:rPr>
            </w:pPr>
            <w:r w:rsidRPr="008E2D60">
              <w:rPr>
                <w:rFonts w:ascii="Arial" w:hAnsi="Arial" w:cs="Arial"/>
                <w:kern w:val="28"/>
                <w:sz w:val="18"/>
                <w:szCs w:val="18"/>
                <w:cs/>
              </w:rPr>
              <w:t>168</w:t>
            </w:r>
            <w:r w:rsidRPr="008E2D60">
              <w:rPr>
                <w:rFonts w:ascii="Arial" w:hAnsi="Arial" w:cs="Arial"/>
                <w:kern w:val="28"/>
                <w:sz w:val="18"/>
                <w:szCs w:val="18"/>
              </w:rPr>
              <w:t>,</w:t>
            </w:r>
            <w:r w:rsidRPr="008E2D60">
              <w:rPr>
                <w:rFonts w:ascii="Arial" w:hAnsi="Arial" w:cs="Arial"/>
                <w:kern w:val="28"/>
                <w:sz w:val="18"/>
                <w:szCs w:val="18"/>
                <w:cs/>
              </w:rPr>
              <w:t>94</w:t>
            </w:r>
            <w:r w:rsidRPr="008E2D60">
              <w:rPr>
                <w:rFonts w:ascii="Arial" w:hAnsi="Arial" w:cs="Arial"/>
                <w:kern w:val="28"/>
                <w:sz w:val="18"/>
                <w:szCs w:val="18"/>
              </w:rPr>
              <w:t>7</w:t>
            </w:r>
          </w:p>
        </w:tc>
      </w:tr>
      <w:tr w:rsidR="0093546E" w:rsidRPr="008E2D60" w14:paraId="6DF1B6BD" w14:textId="77777777" w:rsidTr="004670EF">
        <w:tc>
          <w:tcPr>
            <w:tcW w:w="3600" w:type="dxa"/>
            <w:vAlign w:val="bottom"/>
          </w:tcPr>
          <w:p w14:paraId="2DFD85DE" w14:textId="77777777" w:rsidR="0093546E" w:rsidRPr="008E2D60" w:rsidRDefault="0093546E" w:rsidP="004670EF">
            <w:pPr>
              <w:overflowPunct/>
              <w:autoSpaceDE/>
              <w:autoSpaceDN/>
              <w:adjustRightInd/>
              <w:spacing w:line="360" w:lineRule="exact"/>
              <w:ind w:left="243" w:right="-290" w:hanging="180"/>
              <w:textAlignment w:val="auto"/>
              <w:rPr>
                <w:rFonts w:ascii="Arial" w:eastAsia="Cordia New" w:hAnsi="Arial" w:cs="Arial"/>
                <w:b/>
                <w:bCs/>
                <w:kern w:val="28"/>
                <w:sz w:val="18"/>
                <w:szCs w:val="18"/>
              </w:rPr>
            </w:pPr>
            <w:r w:rsidRPr="008E2D60">
              <w:rPr>
                <w:rFonts w:ascii="Arial" w:eastAsia="Cordia New" w:hAnsi="Arial" w:cs="Arial"/>
                <w:kern w:val="28"/>
                <w:sz w:val="18"/>
                <w:szCs w:val="18"/>
              </w:rPr>
              <w:t>Less: Allowance for expected credit losses</w:t>
            </w:r>
          </w:p>
        </w:tc>
        <w:tc>
          <w:tcPr>
            <w:tcW w:w="1462" w:type="dxa"/>
            <w:tcBorders>
              <w:top w:val="nil"/>
              <w:left w:val="nil"/>
              <w:bottom w:val="nil"/>
              <w:right w:val="nil"/>
            </w:tcBorders>
            <w:vAlign w:val="bottom"/>
          </w:tcPr>
          <w:p w14:paraId="72055C01" w14:textId="77777777" w:rsidR="0093546E" w:rsidRPr="008E2D60" w:rsidRDefault="0093546E" w:rsidP="004670EF">
            <w:pPr>
              <w:pStyle w:val="BodyTextIndent3"/>
              <w:pBdr>
                <w:bottom w:val="single" w:sz="4" w:space="1" w:color="auto"/>
              </w:pBdr>
              <w:tabs>
                <w:tab w:val="decimal" w:pos="1150"/>
              </w:tabs>
              <w:spacing w:after="0" w:line="360" w:lineRule="exact"/>
              <w:ind w:left="0"/>
              <w:rPr>
                <w:rFonts w:ascii="Arial" w:hAnsi="Arial" w:cs="Arial"/>
                <w:kern w:val="28"/>
                <w:sz w:val="18"/>
                <w:szCs w:val="18"/>
                <w:cs/>
              </w:rPr>
            </w:pPr>
            <w:r w:rsidRPr="008E2D60">
              <w:rPr>
                <w:rFonts w:ascii="Arial" w:hAnsi="Arial" w:cs="Arial"/>
                <w:kern w:val="28"/>
                <w:sz w:val="18"/>
                <w:szCs w:val="18"/>
                <w:cs/>
              </w:rPr>
              <w:t>(</w:t>
            </w:r>
            <w:r w:rsidRPr="008E2D60">
              <w:rPr>
                <w:rFonts w:ascii="Arial" w:hAnsi="Arial" w:cs="Arial"/>
                <w:kern w:val="28"/>
                <w:sz w:val="18"/>
                <w:szCs w:val="18"/>
              </w:rPr>
              <w:t>117</w:t>
            </w:r>
            <w:r w:rsidRPr="008E2D60">
              <w:rPr>
                <w:rFonts w:ascii="Arial" w:hAnsi="Arial" w:cs="Arial"/>
                <w:kern w:val="28"/>
                <w:sz w:val="18"/>
                <w:szCs w:val="18"/>
                <w:cs/>
              </w:rPr>
              <w:t>)</w:t>
            </w:r>
          </w:p>
        </w:tc>
        <w:tc>
          <w:tcPr>
            <w:tcW w:w="1463" w:type="dxa"/>
            <w:tcBorders>
              <w:top w:val="nil"/>
              <w:left w:val="nil"/>
              <w:bottom w:val="nil"/>
              <w:right w:val="nil"/>
            </w:tcBorders>
            <w:vAlign w:val="bottom"/>
          </w:tcPr>
          <w:p w14:paraId="52A781B5" w14:textId="77777777" w:rsidR="0093546E" w:rsidRPr="008E2D60" w:rsidRDefault="0093546E" w:rsidP="004670EF">
            <w:pPr>
              <w:pStyle w:val="BodyTextIndent3"/>
              <w:pBdr>
                <w:bottom w:val="single" w:sz="4" w:space="1" w:color="auto"/>
              </w:pBdr>
              <w:tabs>
                <w:tab w:val="decimal" w:pos="1150"/>
              </w:tabs>
              <w:spacing w:after="0" w:line="360" w:lineRule="exact"/>
              <w:ind w:left="0"/>
              <w:rPr>
                <w:rFonts w:ascii="Arial" w:hAnsi="Arial" w:cs="Arial"/>
                <w:kern w:val="28"/>
                <w:sz w:val="18"/>
                <w:szCs w:val="18"/>
                <w:cs/>
              </w:rPr>
            </w:pPr>
            <w:r w:rsidRPr="008E2D60">
              <w:rPr>
                <w:rFonts w:ascii="Arial" w:hAnsi="Arial" w:cs="Arial"/>
                <w:kern w:val="28"/>
                <w:sz w:val="18"/>
                <w:szCs w:val="18"/>
                <w:cs/>
              </w:rPr>
              <w:t>-</w:t>
            </w:r>
          </w:p>
        </w:tc>
        <w:tc>
          <w:tcPr>
            <w:tcW w:w="1462" w:type="dxa"/>
            <w:tcBorders>
              <w:top w:val="nil"/>
              <w:left w:val="nil"/>
              <w:bottom w:val="nil"/>
              <w:right w:val="nil"/>
            </w:tcBorders>
            <w:vAlign w:val="bottom"/>
          </w:tcPr>
          <w:p w14:paraId="7F27D398" w14:textId="77777777" w:rsidR="0093546E" w:rsidRPr="008E2D60" w:rsidRDefault="0093546E" w:rsidP="004670EF">
            <w:pPr>
              <w:pStyle w:val="BodyTextIndent3"/>
              <w:pBdr>
                <w:bottom w:val="single" w:sz="4" w:space="1" w:color="auto"/>
              </w:pBdr>
              <w:tabs>
                <w:tab w:val="decimal" w:pos="1150"/>
              </w:tabs>
              <w:spacing w:after="0" w:line="360" w:lineRule="exact"/>
              <w:ind w:left="0"/>
              <w:rPr>
                <w:rFonts w:ascii="Arial" w:hAnsi="Arial" w:cs="Arial"/>
                <w:kern w:val="28"/>
                <w:sz w:val="18"/>
                <w:szCs w:val="18"/>
                <w:cs/>
              </w:rPr>
            </w:pPr>
            <w:r w:rsidRPr="008E2D60">
              <w:rPr>
                <w:rFonts w:ascii="Arial" w:hAnsi="Arial" w:cs="Arial"/>
                <w:kern w:val="28"/>
                <w:sz w:val="18"/>
                <w:szCs w:val="18"/>
                <w:cs/>
              </w:rPr>
              <w:t>-</w:t>
            </w:r>
          </w:p>
        </w:tc>
        <w:tc>
          <w:tcPr>
            <w:tcW w:w="1463" w:type="dxa"/>
            <w:gridSpan w:val="2"/>
            <w:tcBorders>
              <w:top w:val="nil"/>
              <w:left w:val="nil"/>
              <w:bottom w:val="nil"/>
              <w:right w:val="nil"/>
            </w:tcBorders>
            <w:vAlign w:val="bottom"/>
          </w:tcPr>
          <w:p w14:paraId="35ED5C11" w14:textId="77777777" w:rsidR="0093546E" w:rsidRPr="008E2D60" w:rsidRDefault="0093546E" w:rsidP="004670EF">
            <w:pPr>
              <w:pStyle w:val="BodyTextIndent3"/>
              <w:pBdr>
                <w:bottom w:val="single" w:sz="4" w:space="1" w:color="auto"/>
              </w:pBdr>
              <w:tabs>
                <w:tab w:val="decimal" w:pos="1150"/>
              </w:tabs>
              <w:spacing w:after="0" w:line="360" w:lineRule="exact"/>
              <w:ind w:left="0"/>
              <w:rPr>
                <w:rFonts w:ascii="Arial" w:hAnsi="Arial" w:cs="Arial"/>
                <w:kern w:val="28"/>
                <w:sz w:val="18"/>
                <w:szCs w:val="18"/>
                <w:cs/>
              </w:rPr>
            </w:pPr>
            <w:r w:rsidRPr="008E2D60">
              <w:rPr>
                <w:rFonts w:ascii="Arial" w:hAnsi="Arial" w:cs="Arial"/>
                <w:kern w:val="28"/>
                <w:sz w:val="18"/>
                <w:szCs w:val="18"/>
                <w:cs/>
              </w:rPr>
              <w:t>(</w:t>
            </w:r>
            <w:r w:rsidRPr="008E2D60">
              <w:rPr>
                <w:rFonts w:ascii="Arial" w:hAnsi="Arial" w:cs="Arial"/>
                <w:kern w:val="28"/>
                <w:sz w:val="18"/>
                <w:szCs w:val="18"/>
              </w:rPr>
              <w:t>117</w:t>
            </w:r>
            <w:r w:rsidRPr="008E2D60">
              <w:rPr>
                <w:rFonts w:ascii="Arial" w:hAnsi="Arial" w:cs="Arial"/>
                <w:kern w:val="28"/>
                <w:sz w:val="18"/>
                <w:szCs w:val="18"/>
                <w:cs/>
              </w:rPr>
              <w:t>)</w:t>
            </w:r>
          </w:p>
        </w:tc>
      </w:tr>
      <w:tr w:rsidR="0093546E" w:rsidRPr="008E2D60" w14:paraId="3E349CD2" w14:textId="77777777" w:rsidTr="004670EF">
        <w:tc>
          <w:tcPr>
            <w:tcW w:w="3600" w:type="dxa"/>
            <w:vAlign w:val="bottom"/>
          </w:tcPr>
          <w:p w14:paraId="6CFC6432" w14:textId="77777777" w:rsidR="0093546E" w:rsidRPr="008E2D60" w:rsidRDefault="0093546E" w:rsidP="004670EF">
            <w:pPr>
              <w:overflowPunct/>
              <w:autoSpaceDE/>
              <w:autoSpaceDN/>
              <w:adjustRightInd/>
              <w:spacing w:line="360" w:lineRule="exact"/>
              <w:ind w:left="243" w:right="-108" w:hanging="180"/>
              <w:textAlignment w:val="auto"/>
              <w:rPr>
                <w:rFonts w:ascii="Arial" w:eastAsia="Cordia New" w:hAnsi="Arial" w:cs="Arial"/>
                <w:b/>
                <w:bCs/>
                <w:kern w:val="28"/>
                <w:sz w:val="18"/>
                <w:szCs w:val="18"/>
              </w:rPr>
            </w:pPr>
            <w:r w:rsidRPr="008E2D60">
              <w:rPr>
                <w:rFonts w:ascii="Arial" w:eastAsia="Cordia New" w:hAnsi="Arial" w:cs="Arial"/>
                <w:kern w:val="28"/>
                <w:sz w:val="18"/>
                <w:szCs w:val="18"/>
              </w:rPr>
              <w:t>Net book value</w:t>
            </w:r>
          </w:p>
        </w:tc>
        <w:tc>
          <w:tcPr>
            <w:tcW w:w="1462" w:type="dxa"/>
            <w:tcBorders>
              <w:top w:val="nil"/>
              <w:left w:val="nil"/>
              <w:bottom w:val="nil"/>
              <w:right w:val="nil"/>
            </w:tcBorders>
            <w:vAlign w:val="bottom"/>
          </w:tcPr>
          <w:p w14:paraId="299CD5F7" w14:textId="77777777" w:rsidR="0093546E" w:rsidRPr="008E2D60" w:rsidRDefault="0093546E" w:rsidP="004670EF">
            <w:pPr>
              <w:pStyle w:val="BodyTextIndent3"/>
              <w:pBdr>
                <w:bottom w:val="double" w:sz="4" w:space="1" w:color="auto"/>
              </w:pBdr>
              <w:tabs>
                <w:tab w:val="decimal" w:pos="1150"/>
              </w:tabs>
              <w:spacing w:after="0" w:line="360" w:lineRule="exact"/>
              <w:ind w:left="0"/>
              <w:rPr>
                <w:rFonts w:ascii="Arial" w:hAnsi="Arial" w:cs="Arial"/>
                <w:kern w:val="28"/>
                <w:sz w:val="18"/>
                <w:szCs w:val="18"/>
                <w:cs/>
              </w:rPr>
            </w:pPr>
            <w:r w:rsidRPr="008E2D60">
              <w:rPr>
                <w:rFonts w:ascii="Arial" w:hAnsi="Arial" w:cs="Arial"/>
                <w:kern w:val="28"/>
                <w:sz w:val="18"/>
                <w:szCs w:val="18"/>
              </w:rPr>
              <w:t>168,830</w:t>
            </w:r>
          </w:p>
        </w:tc>
        <w:tc>
          <w:tcPr>
            <w:tcW w:w="1463" w:type="dxa"/>
            <w:tcBorders>
              <w:top w:val="nil"/>
              <w:left w:val="nil"/>
              <w:bottom w:val="nil"/>
              <w:right w:val="nil"/>
            </w:tcBorders>
            <w:vAlign w:val="bottom"/>
          </w:tcPr>
          <w:p w14:paraId="00C92BB1" w14:textId="77777777" w:rsidR="0093546E" w:rsidRPr="008E2D60" w:rsidRDefault="0093546E" w:rsidP="004670EF">
            <w:pPr>
              <w:pStyle w:val="BodyTextIndent3"/>
              <w:pBdr>
                <w:bottom w:val="double" w:sz="4" w:space="1" w:color="auto"/>
              </w:pBdr>
              <w:tabs>
                <w:tab w:val="decimal" w:pos="1150"/>
              </w:tabs>
              <w:spacing w:after="0" w:line="360" w:lineRule="exact"/>
              <w:ind w:left="0"/>
              <w:rPr>
                <w:rFonts w:ascii="Arial" w:hAnsi="Arial" w:cs="Arial"/>
                <w:kern w:val="28"/>
                <w:sz w:val="18"/>
                <w:szCs w:val="18"/>
                <w:cs/>
              </w:rPr>
            </w:pPr>
            <w:r w:rsidRPr="008E2D60">
              <w:rPr>
                <w:rFonts w:ascii="Arial" w:hAnsi="Arial" w:cs="Arial"/>
                <w:kern w:val="28"/>
                <w:sz w:val="18"/>
                <w:szCs w:val="18"/>
                <w:cs/>
              </w:rPr>
              <w:t>-</w:t>
            </w:r>
          </w:p>
        </w:tc>
        <w:tc>
          <w:tcPr>
            <w:tcW w:w="1462" w:type="dxa"/>
            <w:tcBorders>
              <w:top w:val="nil"/>
              <w:left w:val="nil"/>
              <w:bottom w:val="nil"/>
              <w:right w:val="nil"/>
            </w:tcBorders>
            <w:vAlign w:val="bottom"/>
          </w:tcPr>
          <w:p w14:paraId="409DD94D" w14:textId="77777777" w:rsidR="0093546E" w:rsidRPr="008E2D60" w:rsidRDefault="0093546E" w:rsidP="004670EF">
            <w:pPr>
              <w:pStyle w:val="BodyTextIndent3"/>
              <w:pBdr>
                <w:bottom w:val="double" w:sz="4" w:space="1" w:color="auto"/>
              </w:pBdr>
              <w:tabs>
                <w:tab w:val="decimal" w:pos="1150"/>
              </w:tabs>
              <w:spacing w:after="0" w:line="360" w:lineRule="exact"/>
              <w:ind w:left="0"/>
              <w:rPr>
                <w:rFonts w:ascii="Arial" w:hAnsi="Arial" w:cs="Arial"/>
                <w:kern w:val="28"/>
                <w:sz w:val="18"/>
                <w:szCs w:val="18"/>
                <w:cs/>
              </w:rPr>
            </w:pPr>
            <w:r w:rsidRPr="008E2D60">
              <w:rPr>
                <w:rFonts w:ascii="Arial" w:hAnsi="Arial" w:cs="Arial"/>
                <w:kern w:val="28"/>
                <w:sz w:val="18"/>
                <w:szCs w:val="18"/>
                <w:cs/>
              </w:rPr>
              <w:t>-</w:t>
            </w:r>
          </w:p>
        </w:tc>
        <w:tc>
          <w:tcPr>
            <w:tcW w:w="1463" w:type="dxa"/>
            <w:gridSpan w:val="2"/>
            <w:tcBorders>
              <w:top w:val="nil"/>
              <w:left w:val="nil"/>
              <w:bottom w:val="nil"/>
              <w:right w:val="nil"/>
            </w:tcBorders>
            <w:vAlign w:val="bottom"/>
          </w:tcPr>
          <w:p w14:paraId="02A63B11" w14:textId="77777777" w:rsidR="0093546E" w:rsidRPr="008E2D60" w:rsidRDefault="0093546E" w:rsidP="004670EF">
            <w:pPr>
              <w:pStyle w:val="BodyTextIndent3"/>
              <w:pBdr>
                <w:bottom w:val="double" w:sz="4" w:space="1" w:color="auto"/>
              </w:pBdr>
              <w:tabs>
                <w:tab w:val="decimal" w:pos="1150"/>
              </w:tabs>
              <w:spacing w:after="0" w:line="360" w:lineRule="exact"/>
              <w:ind w:left="0"/>
              <w:rPr>
                <w:rFonts w:ascii="Arial" w:hAnsi="Arial" w:cs="Arial"/>
                <w:kern w:val="28"/>
                <w:sz w:val="18"/>
                <w:szCs w:val="18"/>
                <w:cs/>
              </w:rPr>
            </w:pPr>
            <w:r w:rsidRPr="008E2D60">
              <w:rPr>
                <w:rFonts w:ascii="Arial" w:hAnsi="Arial" w:cs="Arial"/>
                <w:kern w:val="28"/>
                <w:sz w:val="18"/>
                <w:szCs w:val="18"/>
              </w:rPr>
              <w:t>168,830</w:t>
            </w:r>
          </w:p>
        </w:tc>
      </w:tr>
      <w:tr w:rsidR="0093546E" w:rsidRPr="008E2D60" w14:paraId="633A6813" w14:textId="77777777" w:rsidTr="004670EF">
        <w:tc>
          <w:tcPr>
            <w:tcW w:w="3600" w:type="dxa"/>
            <w:vAlign w:val="bottom"/>
          </w:tcPr>
          <w:p w14:paraId="0370ED20" w14:textId="77777777" w:rsidR="0093546E" w:rsidRPr="008E2D60" w:rsidRDefault="0093546E" w:rsidP="004670EF">
            <w:pPr>
              <w:overflowPunct/>
              <w:autoSpaceDE/>
              <w:autoSpaceDN/>
              <w:adjustRightInd/>
              <w:spacing w:line="360" w:lineRule="exact"/>
              <w:ind w:left="243" w:right="-108" w:hanging="180"/>
              <w:textAlignment w:val="auto"/>
              <w:rPr>
                <w:rFonts w:ascii="Arial" w:eastAsia="Cordia New" w:hAnsi="Arial" w:cs="Arial"/>
                <w:b/>
                <w:bCs/>
                <w:kern w:val="28"/>
                <w:sz w:val="18"/>
                <w:szCs w:val="18"/>
              </w:rPr>
            </w:pPr>
            <w:r w:rsidRPr="008E2D60">
              <w:rPr>
                <w:rFonts w:ascii="Arial" w:eastAsia="Cordia New" w:hAnsi="Arial" w:cs="Arial"/>
                <w:b/>
                <w:bCs/>
                <w:kern w:val="28"/>
                <w:sz w:val="18"/>
                <w:szCs w:val="18"/>
              </w:rPr>
              <w:t>Debt securities</w:t>
            </w:r>
            <w:r w:rsidRPr="008E2D60">
              <w:rPr>
                <w:rFonts w:ascii="Arial" w:hAnsi="Arial" w:cs="Arial"/>
                <w:b/>
                <w:bCs/>
                <w:sz w:val="15"/>
                <w:szCs w:val="15"/>
              </w:rPr>
              <w:t xml:space="preserve"> </w:t>
            </w:r>
            <w:r w:rsidRPr="008E2D60">
              <w:rPr>
                <w:rFonts w:ascii="Arial" w:eastAsia="Cordia New" w:hAnsi="Arial" w:cs="Arial"/>
                <w:b/>
                <w:bCs/>
                <w:kern w:val="28"/>
                <w:sz w:val="18"/>
                <w:szCs w:val="18"/>
              </w:rPr>
              <w:t>measured at fair value through other comprehensive income</w:t>
            </w:r>
          </w:p>
        </w:tc>
        <w:tc>
          <w:tcPr>
            <w:tcW w:w="1462" w:type="dxa"/>
            <w:tcBorders>
              <w:top w:val="nil"/>
              <w:left w:val="nil"/>
              <w:bottom w:val="nil"/>
              <w:right w:val="nil"/>
            </w:tcBorders>
            <w:vAlign w:val="bottom"/>
          </w:tcPr>
          <w:p w14:paraId="1E459E06" w14:textId="77777777" w:rsidR="0093546E" w:rsidRPr="008E2D60" w:rsidRDefault="0093546E" w:rsidP="004670EF">
            <w:pPr>
              <w:pStyle w:val="BodyTextIndent3"/>
              <w:tabs>
                <w:tab w:val="decimal" w:pos="1150"/>
              </w:tabs>
              <w:spacing w:after="0" w:line="360" w:lineRule="exact"/>
              <w:ind w:left="0"/>
              <w:rPr>
                <w:rFonts w:ascii="Arial" w:hAnsi="Arial" w:cs="Arial"/>
                <w:kern w:val="28"/>
                <w:sz w:val="18"/>
                <w:szCs w:val="18"/>
                <w:cs/>
              </w:rPr>
            </w:pPr>
          </w:p>
        </w:tc>
        <w:tc>
          <w:tcPr>
            <w:tcW w:w="1463" w:type="dxa"/>
            <w:tcBorders>
              <w:top w:val="nil"/>
              <w:left w:val="nil"/>
              <w:bottom w:val="nil"/>
              <w:right w:val="nil"/>
            </w:tcBorders>
            <w:vAlign w:val="bottom"/>
          </w:tcPr>
          <w:p w14:paraId="6FCC04E6" w14:textId="77777777" w:rsidR="0093546E" w:rsidRPr="008E2D60" w:rsidRDefault="0093546E" w:rsidP="004670EF">
            <w:pPr>
              <w:pStyle w:val="BodyTextIndent3"/>
              <w:tabs>
                <w:tab w:val="decimal" w:pos="1150"/>
              </w:tabs>
              <w:spacing w:after="0" w:line="360" w:lineRule="exact"/>
              <w:ind w:left="0"/>
              <w:rPr>
                <w:rFonts w:ascii="Arial" w:hAnsi="Arial" w:cs="Arial"/>
                <w:kern w:val="28"/>
                <w:sz w:val="18"/>
                <w:szCs w:val="18"/>
                <w:cs/>
              </w:rPr>
            </w:pPr>
          </w:p>
        </w:tc>
        <w:tc>
          <w:tcPr>
            <w:tcW w:w="1462" w:type="dxa"/>
            <w:tcBorders>
              <w:top w:val="nil"/>
              <w:left w:val="nil"/>
              <w:bottom w:val="nil"/>
              <w:right w:val="nil"/>
            </w:tcBorders>
            <w:vAlign w:val="bottom"/>
          </w:tcPr>
          <w:p w14:paraId="00E4D8A8" w14:textId="77777777" w:rsidR="0093546E" w:rsidRPr="008E2D60" w:rsidRDefault="0093546E" w:rsidP="004670EF">
            <w:pPr>
              <w:pStyle w:val="BodyTextIndent3"/>
              <w:tabs>
                <w:tab w:val="decimal" w:pos="1150"/>
              </w:tabs>
              <w:spacing w:after="0" w:line="360" w:lineRule="exact"/>
              <w:ind w:left="0"/>
              <w:rPr>
                <w:rFonts w:ascii="Arial" w:hAnsi="Arial" w:cs="Arial"/>
                <w:kern w:val="28"/>
                <w:sz w:val="18"/>
                <w:szCs w:val="18"/>
              </w:rPr>
            </w:pPr>
          </w:p>
        </w:tc>
        <w:tc>
          <w:tcPr>
            <w:tcW w:w="1463" w:type="dxa"/>
            <w:gridSpan w:val="2"/>
            <w:tcBorders>
              <w:top w:val="nil"/>
              <w:left w:val="nil"/>
              <w:bottom w:val="nil"/>
              <w:right w:val="nil"/>
            </w:tcBorders>
            <w:vAlign w:val="bottom"/>
          </w:tcPr>
          <w:p w14:paraId="66584420" w14:textId="77777777" w:rsidR="0093546E" w:rsidRPr="008E2D60" w:rsidRDefault="0093546E" w:rsidP="004670EF">
            <w:pPr>
              <w:pStyle w:val="BodyTextIndent3"/>
              <w:tabs>
                <w:tab w:val="decimal" w:pos="1150"/>
              </w:tabs>
              <w:spacing w:after="0" w:line="360" w:lineRule="exact"/>
              <w:ind w:left="0"/>
              <w:rPr>
                <w:rFonts w:ascii="Arial" w:hAnsi="Arial" w:cs="Arial"/>
                <w:kern w:val="28"/>
                <w:sz w:val="18"/>
                <w:szCs w:val="18"/>
              </w:rPr>
            </w:pPr>
          </w:p>
        </w:tc>
      </w:tr>
      <w:tr w:rsidR="0093546E" w:rsidRPr="008E2D60" w14:paraId="19F5CFAD" w14:textId="77777777" w:rsidTr="004670EF">
        <w:tc>
          <w:tcPr>
            <w:tcW w:w="3600" w:type="dxa"/>
            <w:vAlign w:val="bottom"/>
          </w:tcPr>
          <w:p w14:paraId="52B78E26" w14:textId="77777777" w:rsidR="0093546E" w:rsidRPr="008E2D60" w:rsidRDefault="0093546E" w:rsidP="004670EF">
            <w:pPr>
              <w:overflowPunct/>
              <w:autoSpaceDE/>
              <w:autoSpaceDN/>
              <w:adjustRightInd/>
              <w:spacing w:line="360" w:lineRule="exact"/>
              <w:ind w:left="243" w:hanging="180"/>
              <w:textAlignment w:val="auto"/>
              <w:rPr>
                <w:rFonts w:ascii="Arial" w:eastAsia="Cordia New" w:hAnsi="Arial" w:cs="Arial"/>
                <w:kern w:val="28"/>
                <w:sz w:val="18"/>
                <w:szCs w:val="18"/>
              </w:rPr>
            </w:pPr>
            <w:r w:rsidRPr="008E2D60">
              <w:rPr>
                <w:rFonts w:ascii="Arial" w:eastAsia="Cordia New" w:hAnsi="Arial" w:cs="Arial"/>
                <w:kern w:val="28"/>
                <w:sz w:val="18"/>
                <w:szCs w:val="18"/>
              </w:rPr>
              <w:t>Investment grade</w:t>
            </w:r>
          </w:p>
        </w:tc>
        <w:tc>
          <w:tcPr>
            <w:tcW w:w="1462" w:type="dxa"/>
            <w:tcBorders>
              <w:top w:val="nil"/>
              <w:left w:val="nil"/>
              <w:bottom w:val="nil"/>
              <w:right w:val="nil"/>
            </w:tcBorders>
            <w:vAlign w:val="bottom"/>
          </w:tcPr>
          <w:p w14:paraId="66D51B33" w14:textId="77777777" w:rsidR="0093546E" w:rsidRPr="008E2D60" w:rsidRDefault="0093546E" w:rsidP="004670EF">
            <w:pPr>
              <w:pStyle w:val="BodyTextIndent3"/>
              <w:pBdr>
                <w:bottom w:val="single" w:sz="4" w:space="1" w:color="auto"/>
              </w:pBdr>
              <w:tabs>
                <w:tab w:val="decimal" w:pos="1150"/>
              </w:tabs>
              <w:spacing w:after="0" w:line="360" w:lineRule="exact"/>
              <w:ind w:left="0"/>
              <w:rPr>
                <w:rFonts w:ascii="Arial" w:hAnsi="Arial" w:cs="Arial"/>
                <w:kern w:val="28"/>
                <w:sz w:val="18"/>
                <w:szCs w:val="18"/>
              </w:rPr>
            </w:pPr>
            <w:r w:rsidRPr="008E2D60">
              <w:rPr>
                <w:rFonts w:ascii="Arial" w:hAnsi="Arial" w:cs="Arial"/>
                <w:kern w:val="28"/>
                <w:sz w:val="18"/>
                <w:szCs w:val="18"/>
                <w:cs/>
              </w:rPr>
              <w:t>2</w:t>
            </w:r>
            <w:r w:rsidRPr="008E2D60">
              <w:rPr>
                <w:rFonts w:ascii="Arial" w:hAnsi="Arial" w:cs="Arial"/>
                <w:kern w:val="28"/>
                <w:sz w:val="18"/>
                <w:szCs w:val="18"/>
              </w:rPr>
              <w:t>,</w:t>
            </w:r>
            <w:r w:rsidRPr="008E2D60">
              <w:rPr>
                <w:rFonts w:ascii="Arial" w:hAnsi="Arial" w:cs="Arial"/>
                <w:kern w:val="28"/>
                <w:sz w:val="18"/>
                <w:szCs w:val="18"/>
                <w:cs/>
              </w:rPr>
              <w:t>146</w:t>
            </w:r>
            <w:r w:rsidRPr="008E2D60">
              <w:rPr>
                <w:rFonts w:ascii="Arial" w:hAnsi="Arial" w:cs="Arial"/>
                <w:kern w:val="28"/>
                <w:sz w:val="18"/>
                <w:szCs w:val="18"/>
              </w:rPr>
              <w:t>,</w:t>
            </w:r>
            <w:r w:rsidRPr="008E2D60">
              <w:rPr>
                <w:rFonts w:ascii="Arial" w:hAnsi="Arial" w:cs="Arial"/>
                <w:kern w:val="28"/>
                <w:sz w:val="18"/>
                <w:szCs w:val="18"/>
                <w:cs/>
              </w:rPr>
              <w:t>92</w:t>
            </w:r>
            <w:r w:rsidRPr="008E2D60">
              <w:rPr>
                <w:rFonts w:ascii="Arial" w:hAnsi="Arial" w:cs="Arial"/>
                <w:kern w:val="28"/>
                <w:sz w:val="18"/>
                <w:szCs w:val="18"/>
              </w:rPr>
              <w:t>7</w:t>
            </w:r>
          </w:p>
        </w:tc>
        <w:tc>
          <w:tcPr>
            <w:tcW w:w="1463" w:type="dxa"/>
            <w:tcBorders>
              <w:top w:val="nil"/>
              <w:left w:val="nil"/>
              <w:bottom w:val="nil"/>
              <w:right w:val="nil"/>
            </w:tcBorders>
            <w:vAlign w:val="bottom"/>
          </w:tcPr>
          <w:p w14:paraId="188153BD" w14:textId="77777777" w:rsidR="0093546E" w:rsidRPr="008E2D60" w:rsidRDefault="0093546E" w:rsidP="004670EF">
            <w:pPr>
              <w:pStyle w:val="BodyTextIndent3"/>
              <w:pBdr>
                <w:bottom w:val="single" w:sz="4" w:space="1" w:color="auto"/>
              </w:pBdr>
              <w:tabs>
                <w:tab w:val="decimal" w:pos="1150"/>
              </w:tabs>
              <w:spacing w:after="0" w:line="360" w:lineRule="exact"/>
              <w:ind w:left="0"/>
              <w:rPr>
                <w:rFonts w:ascii="Arial" w:hAnsi="Arial" w:cs="Arial"/>
                <w:kern w:val="28"/>
                <w:sz w:val="18"/>
                <w:szCs w:val="18"/>
                <w:cs/>
              </w:rPr>
            </w:pPr>
            <w:r w:rsidRPr="008E2D60">
              <w:rPr>
                <w:rFonts w:ascii="Arial" w:hAnsi="Arial" w:cs="Arial"/>
                <w:kern w:val="28"/>
                <w:sz w:val="18"/>
                <w:szCs w:val="18"/>
                <w:cs/>
              </w:rPr>
              <w:t>-</w:t>
            </w:r>
          </w:p>
        </w:tc>
        <w:tc>
          <w:tcPr>
            <w:tcW w:w="1462" w:type="dxa"/>
            <w:tcBorders>
              <w:top w:val="nil"/>
              <w:left w:val="nil"/>
              <w:bottom w:val="nil"/>
              <w:right w:val="nil"/>
            </w:tcBorders>
            <w:vAlign w:val="bottom"/>
          </w:tcPr>
          <w:p w14:paraId="347635D4" w14:textId="77777777" w:rsidR="0093546E" w:rsidRPr="008E2D60" w:rsidRDefault="0093546E" w:rsidP="004670EF">
            <w:pPr>
              <w:pStyle w:val="BodyTextIndent3"/>
              <w:pBdr>
                <w:bottom w:val="single" w:sz="4" w:space="1" w:color="auto"/>
              </w:pBdr>
              <w:tabs>
                <w:tab w:val="decimal" w:pos="1150"/>
              </w:tabs>
              <w:spacing w:after="0" w:line="360" w:lineRule="exact"/>
              <w:ind w:left="0"/>
              <w:rPr>
                <w:rFonts w:ascii="Arial" w:hAnsi="Arial" w:cs="Arial"/>
                <w:kern w:val="28"/>
                <w:sz w:val="18"/>
                <w:szCs w:val="18"/>
              </w:rPr>
            </w:pPr>
            <w:r w:rsidRPr="008E2D60">
              <w:rPr>
                <w:rFonts w:ascii="Arial" w:hAnsi="Arial" w:cs="Arial"/>
                <w:kern w:val="28"/>
                <w:sz w:val="18"/>
                <w:szCs w:val="18"/>
                <w:cs/>
              </w:rPr>
              <w:t>-</w:t>
            </w:r>
          </w:p>
        </w:tc>
        <w:tc>
          <w:tcPr>
            <w:tcW w:w="1463" w:type="dxa"/>
            <w:gridSpan w:val="2"/>
            <w:tcBorders>
              <w:top w:val="nil"/>
              <w:left w:val="nil"/>
              <w:bottom w:val="nil"/>
              <w:right w:val="nil"/>
            </w:tcBorders>
            <w:vAlign w:val="bottom"/>
          </w:tcPr>
          <w:p w14:paraId="35FBDA63" w14:textId="77777777" w:rsidR="0093546E" w:rsidRPr="008E2D60" w:rsidRDefault="0093546E" w:rsidP="004670EF">
            <w:pPr>
              <w:pStyle w:val="BodyTextIndent3"/>
              <w:pBdr>
                <w:bottom w:val="single" w:sz="4" w:space="1" w:color="auto"/>
              </w:pBdr>
              <w:tabs>
                <w:tab w:val="decimal" w:pos="1150"/>
              </w:tabs>
              <w:spacing w:after="0" w:line="360" w:lineRule="exact"/>
              <w:ind w:left="0"/>
              <w:rPr>
                <w:rFonts w:ascii="Arial" w:hAnsi="Arial" w:cs="Arial"/>
                <w:kern w:val="28"/>
                <w:sz w:val="18"/>
                <w:szCs w:val="18"/>
              </w:rPr>
            </w:pPr>
            <w:r w:rsidRPr="008E2D60">
              <w:rPr>
                <w:rFonts w:ascii="Arial" w:hAnsi="Arial" w:cs="Arial"/>
                <w:kern w:val="28"/>
                <w:sz w:val="18"/>
                <w:szCs w:val="18"/>
                <w:cs/>
              </w:rPr>
              <w:t>2</w:t>
            </w:r>
            <w:r w:rsidRPr="008E2D60">
              <w:rPr>
                <w:rFonts w:ascii="Arial" w:hAnsi="Arial" w:cs="Arial"/>
                <w:kern w:val="28"/>
                <w:sz w:val="18"/>
                <w:szCs w:val="18"/>
              </w:rPr>
              <w:t>,</w:t>
            </w:r>
            <w:r w:rsidRPr="008E2D60">
              <w:rPr>
                <w:rFonts w:ascii="Arial" w:hAnsi="Arial" w:cs="Arial"/>
                <w:kern w:val="28"/>
                <w:sz w:val="18"/>
                <w:szCs w:val="18"/>
                <w:cs/>
              </w:rPr>
              <w:t>146</w:t>
            </w:r>
            <w:r w:rsidRPr="008E2D60">
              <w:rPr>
                <w:rFonts w:ascii="Arial" w:hAnsi="Arial" w:cs="Arial"/>
                <w:kern w:val="28"/>
                <w:sz w:val="18"/>
                <w:szCs w:val="18"/>
              </w:rPr>
              <w:t>,</w:t>
            </w:r>
            <w:r w:rsidRPr="008E2D60">
              <w:rPr>
                <w:rFonts w:ascii="Arial" w:hAnsi="Arial" w:cs="Arial"/>
                <w:kern w:val="28"/>
                <w:sz w:val="18"/>
                <w:szCs w:val="18"/>
                <w:cs/>
              </w:rPr>
              <w:t>92</w:t>
            </w:r>
            <w:r w:rsidRPr="008E2D60">
              <w:rPr>
                <w:rFonts w:ascii="Arial" w:hAnsi="Arial" w:cs="Arial"/>
                <w:kern w:val="28"/>
                <w:sz w:val="18"/>
                <w:szCs w:val="18"/>
              </w:rPr>
              <w:t>7</w:t>
            </w:r>
          </w:p>
        </w:tc>
      </w:tr>
      <w:tr w:rsidR="0093546E" w:rsidRPr="008E2D60" w14:paraId="7742A3EA" w14:textId="77777777" w:rsidTr="004670EF">
        <w:tc>
          <w:tcPr>
            <w:tcW w:w="3600" w:type="dxa"/>
            <w:vAlign w:val="bottom"/>
          </w:tcPr>
          <w:p w14:paraId="062CCCCF" w14:textId="77777777" w:rsidR="0093546E" w:rsidRPr="008E2D60" w:rsidRDefault="0093546E" w:rsidP="004670EF">
            <w:pPr>
              <w:overflowPunct/>
              <w:autoSpaceDE/>
              <w:autoSpaceDN/>
              <w:adjustRightInd/>
              <w:spacing w:line="360" w:lineRule="exact"/>
              <w:ind w:left="243" w:hanging="180"/>
              <w:textAlignment w:val="auto"/>
              <w:rPr>
                <w:rFonts w:ascii="Arial" w:eastAsia="Cordia New" w:hAnsi="Arial" w:cs="Arial"/>
                <w:kern w:val="28"/>
                <w:sz w:val="18"/>
                <w:szCs w:val="18"/>
                <w:cs/>
              </w:rPr>
            </w:pPr>
            <w:r w:rsidRPr="008E2D60">
              <w:rPr>
                <w:rFonts w:ascii="Arial" w:eastAsia="Cordia New" w:hAnsi="Arial" w:cs="Arial"/>
                <w:kern w:val="28"/>
                <w:sz w:val="18"/>
                <w:szCs w:val="18"/>
              </w:rPr>
              <w:t>Total fair value</w:t>
            </w:r>
          </w:p>
        </w:tc>
        <w:tc>
          <w:tcPr>
            <w:tcW w:w="1462" w:type="dxa"/>
            <w:tcBorders>
              <w:top w:val="nil"/>
              <w:left w:val="nil"/>
              <w:bottom w:val="nil"/>
              <w:right w:val="nil"/>
            </w:tcBorders>
            <w:vAlign w:val="bottom"/>
          </w:tcPr>
          <w:p w14:paraId="7FB9D412" w14:textId="77777777" w:rsidR="0093546E" w:rsidRPr="008E2D60" w:rsidRDefault="0093546E" w:rsidP="004670EF">
            <w:pPr>
              <w:pStyle w:val="BodyTextIndent3"/>
              <w:pBdr>
                <w:bottom w:val="double" w:sz="4" w:space="1" w:color="auto"/>
              </w:pBdr>
              <w:tabs>
                <w:tab w:val="decimal" w:pos="1150"/>
              </w:tabs>
              <w:spacing w:after="0" w:line="360" w:lineRule="exact"/>
              <w:ind w:left="0"/>
              <w:rPr>
                <w:rFonts w:ascii="Arial" w:hAnsi="Arial" w:cs="Arial"/>
                <w:kern w:val="28"/>
                <w:sz w:val="18"/>
                <w:szCs w:val="18"/>
                <w:cs/>
              </w:rPr>
            </w:pPr>
            <w:r w:rsidRPr="008E2D60">
              <w:rPr>
                <w:rFonts w:ascii="Arial" w:hAnsi="Arial" w:cs="Arial"/>
                <w:kern w:val="28"/>
                <w:sz w:val="18"/>
                <w:szCs w:val="18"/>
                <w:cs/>
              </w:rPr>
              <w:t>2</w:t>
            </w:r>
            <w:r w:rsidRPr="008E2D60">
              <w:rPr>
                <w:rFonts w:ascii="Arial" w:hAnsi="Arial" w:cs="Arial"/>
                <w:kern w:val="28"/>
                <w:sz w:val="18"/>
                <w:szCs w:val="18"/>
              </w:rPr>
              <w:t>,</w:t>
            </w:r>
            <w:r w:rsidRPr="008E2D60">
              <w:rPr>
                <w:rFonts w:ascii="Arial" w:hAnsi="Arial" w:cs="Arial"/>
                <w:kern w:val="28"/>
                <w:sz w:val="18"/>
                <w:szCs w:val="18"/>
                <w:cs/>
              </w:rPr>
              <w:t>146</w:t>
            </w:r>
            <w:r w:rsidRPr="008E2D60">
              <w:rPr>
                <w:rFonts w:ascii="Arial" w:hAnsi="Arial" w:cs="Arial"/>
                <w:kern w:val="28"/>
                <w:sz w:val="18"/>
                <w:szCs w:val="18"/>
              </w:rPr>
              <w:t>,</w:t>
            </w:r>
            <w:r w:rsidRPr="008E2D60">
              <w:rPr>
                <w:rFonts w:ascii="Arial" w:hAnsi="Arial" w:cs="Arial"/>
                <w:kern w:val="28"/>
                <w:sz w:val="18"/>
                <w:szCs w:val="18"/>
                <w:cs/>
              </w:rPr>
              <w:t>92</w:t>
            </w:r>
            <w:r w:rsidRPr="008E2D60">
              <w:rPr>
                <w:rFonts w:ascii="Arial" w:hAnsi="Arial" w:cs="Arial"/>
                <w:kern w:val="28"/>
                <w:sz w:val="18"/>
                <w:szCs w:val="18"/>
              </w:rPr>
              <w:t>7</w:t>
            </w:r>
          </w:p>
        </w:tc>
        <w:tc>
          <w:tcPr>
            <w:tcW w:w="1463" w:type="dxa"/>
            <w:tcBorders>
              <w:top w:val="nil"/>
              <w:left w:val="nil"/>
              <w:bottom w:val="nil"/>
              <w:right w:val="nil"/>
            </w:tcBorders>
            <w:vAlign w:val="bottom"/>
          </w:tcPr>
          <w:p w14:paraId="1709C38F" w14:textId="77777777" w:rsidR="0093546E" w:rsidRPr="008E2D60" w:rsidRDefault="0093546E" w:rsidP="004670EF">
            <w:pPr>
              <w:pStyle w:val="BodyTextIndent3"/>
              <w:pBdr>
                <w:bottom w:val="double" w:sz="4" w:space="1" w:color="auto"/>
              </w:pBdr>
              <w:tabs>
                <w:tab w:val="decimal" w:pos="1150"/>
              </w:tabs>
              <w:spacing w:after="0" w:line="360" w:lineRule="exact"/>
              <w:ind w:left="0"/>
              <w:rPr>
                <w:rFonts w:ascii="Arial" w:hAnsi="Arial" w:cs="Arial"/>
                <w:kern w:val="28"/>
                <w:sz w:val="18"/>
                <w:szCs w:val="18"/>
                <w:cs/>
              </w:rPr>
            </w:pPr>
            <w:r w:rsidRPr="008E2D60">
              <w:rPr>
                <w:rFonts w:ascii="Arial" w:hAnsi="Arial" w:cs="Arial"/>
                <w:kern w:val="28"/>
                <w:sz w:val="18"/>
                <w:szCs w:val="18"/>
                <w:cs/>
              </w:rPr>
              <w:t>-</w:t>
            </w:r>
          </w:p>
        </w:tc>
        <w:tc>
          <w:tcPr>
            <w:tcW w:w="1462" w:type="dxa"/>
            <w:tcBorders>
              <w:top w:val="nil"/>
              <w:left w:val="nil"/>
              <w:bottom w:val="nil"/>
              <w:right w:val="nil"/>
            </w:tcBorders>
            <w:vAlign w:val="bottom"/>
          </w:tcPr>
          <w:p w14:paraId="6C9FF2BA" w14:textId="77777777" w:rsidR="0093546E" w:rsidRPr="008E2D60" w:rsidRDefault="0093546E" w:rsidP="004670EF">
            <w:pPr>
              <w:pStyle w:val="BodyTextIndent3"/>
              <w:pBdr>
                <w:bottom w:val="double" w:sz="4" w:space="1" w:color="auto"/>
              </w:pBdr>
              <w:tabs>
                <w:tab w:val="decimal" w:pos="1150"/>
              </w:tabs>
              <w:spacing w:after="0" w:line="360" w:lineRule="exact"/>
              <w:ind w:left="0"/>
              <w:rPr>
                <w:rFonts w:ascii="Arial" w:hAnsi="Arial" w:cs="Arial"/>
                <w:kern w:val="28"/>
                <w:sz w:val="18"/>
                <w:szCs w:val="18"/>
              </w:rPr>
            </w:pPr>
            <w:r w:rsidRPr="008E2D60">
              <w:rPr>
                <w:rFonts w:ascii="Arial" w:hAnsi="Arial" w:cs="Arial"/>
                <w:kern w:val="28"/>
                <w:sz w:val="18"/>
                <w:szCs w:val="18"/>
                <w:cs/>
              </w:rPr>
              <w:t>-</w:t>
            </w:r>
          </w:p>
        </w:tc>
        <w:tc>
          <w:tcPr>
            <w:tcW w:w="1463" w:type="dxa"/>
            <w:gridSpan w:val="2"/>
            <w:tcBorders>
              <w:top w:val="nil"/>
              <w:left w:val="nil"/>
              <w:bottom w:val="nil"/>
              <w:right w:val="nil"/>
            </w:tcBorders>
            <w:vAlign w:val="bottom"/>
          </w:tcPr>
          <w:p w14:paraId="4F2FC919" w14:textId="77777777" w:rsidR="0093546E" w:rsidRPr="008E2D60" w:rsidRDefault="0093546E" w:rsidP="004670EF">
            <w:pPr>
              <w:pStyle w:val="BodyTextIndent3"/>
              <w:pBdr>
                <w:bottom w:val="double" w:sz="4" w:space="1" w:color="auto"/>
              </w:pBdr>
              <w:tabs>
                <w:tab w:val="decimal" w:pos="1150"/>
              </w:tabs>
              <w:spacing w:after="0" w:line="360" w:lineRule="exact"/>
              <w:ind w:left="0"/>
              <w:rPr>
                <w:rFonts w:ascii="Arial" w:hAnsi="Arial" w:cs="Arial"/>
                <w:kern w:val="28"/>
                <w:sz w:val="18"/>
                <w:szCs w:val="18"/>
              </w:rPr>
            </w:pPr>
            <w:r w:rsidRPr="008E2D60">
              <w:rPr>
                <w:rFonts w:ascii="Arial" w:hAnsi="Arial" w:cs="Arial"/>
                <w:kern w:val="28"/>
                <w:sz w:val="18"/>
                <w:szCs w:val="18"/>
                <w:cs/>
              </w:rPr>
              <w:t>2</w:t>
            </w:r>
            <w:r w:rsidRPr="008E2D60">
              <w:rPr>
                <w:rFonts w:ascii="Arial" w:hAnsi="Arial" w:cs="Arial"/>
                <w:kern w:val="28"/>
                <w:sz w:val="18"/>
                <w:szCs w:val="18"/>
              </w:rPr>
              <w:t>,</w:t>
            </w:r>
            <w:r w:rsidRPr="008E2D60">
              <w:rPr>
                <w:rFonts w:ascii="Arial" w:hAnsi="Arial" w:cs="Arial"/>
                <w:kern w:val="28"/>
                <w:sz w:val="18"/>
                <w:szCs w:val="18"/>
                <w:cs/>
              </w:rPr>
              <w:t>146</w:t>
            </w:r>
            <w:r w:rsidRPr="008E2D60">
              <w:rPr>
                <w:rFonts w:ascii="Arial" w:hAnsi="Arial" w:cs="Arial"/>
                <w:kern w:val="28"/>
                <w:sz w:val="18"/>
                <w:szCs w:val="18"/>
              </w:rPr>
              <w:t>,</w:t>
            </w:r>
            <w:r w:rsidRPr="008E2D60">
              <w:rPr>
                <w:rFonts w:ascii="Arial" w:hAnsi="Arial" w:cs="Arial"/>
                <w:kern w:val="28"/>
                <w:sz w:val="18"/>
                <w:szCs w:val="18"/>
                <w:cs/>
              </w:rPr>
              <w:t>92</w:t>
            </w:r>
            <w:r w:rsidRPr="008E2D60">
              <w:rPr>
                <w:rFonts w:ascii="Arial" w:hAnsi="Arial" w:cs="Arial"/>
                <w:kern w:val="28"/>
                <w:sz w:val="18"/>
                <w:szCs w:val="18"/>
              </w:rPr>
              <w:t>7</w:t>
            </w:r>
          </w:p>
        </w:tc>
      </w:tr>
      <w:tr w:rsidR="0093546E" w:rsidRPr="008E2D60" w14:paraId="1100CF43" w14:textId="77777777" w:rsidTr="004670EF">
        <w:tc>
          <w:tcPr>
            <w:tcW w:w="3600" w:type="dxa"/>
            <w:vAlign w:val="bottom"/>
          </w:tcPr>
          <w:p w14:paraId="52972E0F" w14:textId="77777777" w:rsidR="0093546E" w:rsidRPr="008E2D60" w:rsidRDefault="0093546E" w:rsidP="004670EF">
            <w:pPr>
              <w:overflowPunct/>
              <w:autoSpaceDE/>
              <w:autoSpaceDN/>
              <w:adjustRightInd/>
              <w:spacing w:line="360" w:lineRule="exact"/>
              <w:ind w:left="243" w:hanging="180"/>
              <w:textAlignment w:val="auto"/>
              <w:rPr>
                <w:rFonts w:ascii="Arial" w:eastAsia="Cordia New" w:hAnsi="Arial" w:cs="Arial"/>
                <w:kern w:val="28"/>
                <w:sz w:val="18"/>
                <w:szCs w:val="18"/>
                <w:cs/>
              </w:rPr>
            </w:pPr>
            <w:r w:rsidRPr="008E2D60">
              <w:rPr>
                <w:rFonts w:ascii="Arial" w:eastAsia="Cordia New" w:hAnsi="Arial" w:cs="Arial"/>
                <w:kern w:val="28"/>
                <w:sz w:val="18"/>
                <w:szCs w:val="18"/>
              </w:rPr>
              <w:t xml:space="preserve">Allowance for expected credit losses </w:t>
            </w:r>
            <w:proofErr w:type="spellStart"/>
            <w:r w:rsidRPr="008E2D60">
              <w:rPr>
                <w:rFonts w:ascii="Arial" w:eastAsia="Cordia New" w:hAnsi="Arial" w:cs="Arial"/>
                <w:kern w:val="28"/>
                <w:sz w:val="18"/>
                <w:szCs w:val="18"/>
              </w:rPr>
              <w:t>recognised</w:t>
            </w:r>
            <w:proofErr w:type="spellEnd"/>
            <w:r w:rsidRPr="008E2D60">
              <w:rPr>
                <w:rFonts w:ascii="Arial" w:eastAsia="Cordia New" w:hAnsi="Arial" w:cs="Arial"/>
                <w:kern w:val="28"/>
                <w:sz w:val="18"/>
                <w:szCs w:val="18"/>
              </w:rPr>
              <w:t xml:space="preserve"> in statements of income</w:t>
            </w:r>
          </w:p>
        </w:tc>
        <w:tc>
          <w:tcPr>
            <w:tcW w:w="1462" w:type="dxa"/>
            <w:tcBorders>
              <w:top w:val="nil"/>
              <w:left w:val="nil"/>
              <w:bottom w:val="nil"/>
              <w:right w:val="nil"/>
            </w:tcBorders>
            <w:vAlign w:val="bottom"/>
          </w:tcPr>
          <w:p w14:paraId="0CCEDE94" w14:textId="77777777" w:rsidR="0093546E" w:rsidRPr="008E2D60" w:rsidRDefault="0093546E" w:rsidP="004670EF">
            <w:pPr>
              <w:pStyle w:val="BodyTextIndent3"/>
              <w:pBdr>
                <w:bottom w:val="double" w:sz="4" w:space="1" w:color="auto"/>
              </w:pBdr>
              <w:tabs>
                <w:tab w:val="decimal" w:pos="1150"/>
              </w:tabs>
              <w:spacing w:after="0" w:line="360" w:lineRule="exact"/>
              <w:ind w:left="0"/>
              <w:rPr>
                <w:rFonts w:ascii="Arial" w:hAnsi="Arial" w:cs="Arial"/>
                <w:kern w:val="28"/>
                <w:sz w:val="18"/>
                <w:szCs w:val="18"/>
                <w:cs/>
              </w:rPr>
            </w:pPr>
            <w:r w:rsidRPr="008E2D60">
              <w:rPr>
                <w:rFonts w:ascii="Arial" w:hAnsi="Arial" w:cs="Arial"/>
                <w:kern w:val="28"/>
                <w:sz w:val="18"/>
                <w:szCs w:val="18"/>
                <w:cs/>
              </w:rPr>
              <w:t>(</w:t>
            </w:r>
            <w:r w:rsidRPr="008E2D60">
              <w:rPr>
                <w:rFonts w:ascii="Arial" w:hAnsi="Arial" w:cs="Arial"/>
                <w:kern w:val="28"/>
                <w:sz w:val="18"/>
                <w:szCs w:val="18"/>
              </w:rPr>
              <w:t>15</w:t>
            </w:r>
            <w:r w:rsidRPr="008E2D60">
              <w:rPr>
                <w:rFonts w:ascii="Arial" w:hAnsi="Arial" w:cs="Arial"/>
                <w:kern w:val="28"/>
                <w:sz w:val="18"/>
                <w:szCs w:val="18"/>
                <w:cs/>
              </w:rPr>
              <w:t>)</w:t>
            </w:r>
          </w:p>
        </w:tc>
        <w:tc>
          <w:tcPr>
            <w:tcW w:w="1463" w:type="dxa"/>
            <w:tcBorders>
              <w:top w:val="nil"/>
              <w:left w:val="nil"/>
              <w:bottom w:val="nil"/>
              <w:right w:val="nil"/>
            </w:tcBorders>
            <w:vAlign w:val="bottom"/>
          </w:tcPr>
          <w:p w14:paraId="773D812B" w14:textId="77777777" w:rsidR="0093546E" w:rsidRPr="008E2D60" w:rsidRDefault="0093546E" w:rsidP="004670EF">
            <w:pPr>
              <w:pStyle w:val="BodyTextIndent3"/>
              <w:pBdr>
                <w:bottom w:val="double" w:sz="4" w:space="1" w:color="auto"/>
              </w:pBdr>
              <w:tabs>
                <w:tab w:val="decimal" w:pos="1150"/>
              </w:tabs>
              <w:spacing w:after="0" w:line="360" w:lineRule="exact"/>
              <w:ind w:left="0"/>
              <w:rPr>
                <w:rFonts w:ascii="Arial" w:hAnsi="Arial" w:cs="Arial"/>
                <w:kern w:val="28"/>
                <w:sz w:val="18"/>
                <w:szCs w:val="18"/>
                <w:cs/>
              </w:rPr>
            </w:pPr>
            <w:r w:rsidRPr="008E2D60">
              <w:rPr>
                <w:rFonts w:ascii="Arial" w:hAnsi="Arial" w:cs="Arial"/>
                <w:kern w:val="28"/>
                <w:sz w:val="18"/>
                <w:szCs w:val="18"/>
                <w:cs/>
              </w:rPr>
              <w:t>-</w:t>
            </w:r>
          </w:p>
        </w:tc>
        <w:tc>
          <w:tcPr>
            <w:tcW w:w="1462" w:type="dxa"/>
            <w:tcBorders>
              <w:top w:val="nil"/>
              <w:left w:val="nil"/>
              <w:bottom w:val="nil"/>
              <w:right w:val="nil"/>
            </w:tcBorders>
            <w:vAlign w:val="bottom"/>
          </w:tcPr>
          <w:p w14:paraId="0D9151AD" w14:textId="77777777" w:rsidR="0093546E" w:rsidRPr="008E2D60" w:rsidRDefault="0093546E" w:rsidP="004670EF">
            <w:pPr>
              <w:pStyle w:val="BodyTextIndent3"/>
              <w:pBdr>
                <w:bottom w:val="double" w:sz="4" w:space="1" w:color="auto"/>
              </w:pBdr>
              <w:tabs>
                <w:tab w:val="decimal" w:pos="1150"/>
              </w:tabs>
              <w:spacing w:after="0" w:line="360" w:lineRule="exact"/>
              <w:ind w:left="0"/>
              <w:rPr>
                <w:rFonts w:ascii="Arial" w:hAnsi="Arial" w:cs="Arial"/>
                <w:kern w:val="28"/>
                <w:sz w:val="18"/>
                <w:szCs w:val="18"/>
              </w:rPr>
            </w:pPr>
            <w:r w:rsidRPr="008E2D60">
              <w:rPr>
                <w:rFonts w:ascii="Arial" w:hAnsi="Arial" w:cs="Arial"/>
                <w:kern w:val="28"/>
                <w:sz w:val="18"/>
                <w:szCs w:val="18"/>
                <w:cs/>
              </w:rPr>
              <w:t>-</w:t>
            </w:r>
          </w:p>
        </w:tc>
        <w:tc>
          <w:tcPr>
            <w:tcW w:w="1463" w:type="dxa"/>
            <w:gridSpan w:val="2"/>
            <w:tcBorders>
              <w:top w:val="nil"/>
              <w:left w:val="nil"/>
              <w:bottom w:val="nil"/>
              <w:right w:val="nil"/>
            </w:tcBorders>
            <w:vAlign w:val="bottom"/>
          </w:tcPr>
          <w:p w14:paraId="1AF7017D" w14:textId="77777777" w:rsidR="0093546E" w:rsidRPr="008E2D60" w:rsidRDefault="0093546E" w:rsidP="004670EF">
            <w:pPr>
              <w:pStyle w:val="BodyTextIndent3"/>
              <w:pBdr>
                <w:bottom w:val="double" w:sz="4" w:space="1" w:color="auto"/>
              </w:pBdr>
              <w:tabs>
                <w:tab w:val="decimal" w:pos="1150"/>
              </w:tabs>
              <w:spacing w:after="0" w:line="360" w:lineRule="exact"/>
              <w:ind w:left="0"/>
              <w:rPr>
                <w:rFonts w:ascii="Arial" w:hAnsi="Arial" w:cs="Arial"/>
                <w:kern w:val="28"/>
                <w:sz w:val="18"/>
                <w:szCs w:val="18"/>
              </w:rPr>
            </w:pPr>
            <w:r w:rsidRPr="008E2D60">
              <w:rPr>
                <w:rFonts w:ascii="Arial" w:hAnsi="Arial" w:cs="Arial"/>
                <w:kern w:val="28"/>
                <w:sz w:val="18"/>
                <w:szCs w:val="18"/>
                <w:cs/>
              </w:rPr>
              <w:t>(</w:t>
            </w:r>
            <w:r w:rsidRPr="008E2D60">
              <w:rPr>
                <w:rFonts w:ascii="Arial" w:hAnsi="Arial" w:cs="Arial"/>
                <w:kern w:val="28"/>
                <w:sz w:val="18"/>
                <w:szCs w:val="18"/>
              </w:rPr>
              <w:t>15</w:t>
            </w:r>
            <w:r w:rsidRPr="008E2D60">
              <w:rPr>
                <w:rFonts w:ascii="Arial" w:hAnsi="Arial" w:cs="Arial"/>
                <w:kern w:val="28"/>
                <w:sz w:val="18"/>
                <w:szCs w:val="18"/>
                <w:cs/>
              </w:rPr>
              <w:t>)</w:t>
            </w:r>
          </w:p>
        </w:tc>
      </w:tr>
      <w:tr w:rsidR="0093546E" w:rsidRPr="008E2D60" w14:paraId="7C2D5990" w14:textId="77777777" w:rsidTr="004670EF">
        <w:tc>
          <w:tcPr>
            <w:tcW w:w="3600" w:type="dxa"/>
            <w:vAlign w:val="bottom"/>
          </w:tcPr>
          <w:p w14:paraId="671BEF51" w14:textId="77777777" w:rsidR="0093546E" w:rsidRPr="008E2D60" w:rsidRDefault="0093546E" w:rsidP="004670EF">
            <w:pPr>
              <w:overflowPunct/>
              <w:autoSpaceDE/>
              <w:autoSpaceDN/>
              <w:adjustRightInd/>
              <w:spacing w:line="360" w:lineRule="exact"/>
              <w:ind w:left="243" w:right="-108" w:hanging="180"/>
              <w:textAlignment w:val="auto"/>
              <w:rPr>
                <w:rFonts w:ascii="Arial" w:eastAsia="Cordia New" w:hAnsi="Arial" w:cs="Arial"/>
                <w:b/>
                <w:bCs/>
                <w:kern w:val="28"/>
                <w:sz w:val="18"/>
                <w:szCs w:val="18"/>
              </w:rPr>
            </w:pPr>
            <w:r w:rsidRPr="008E2D60">
              <w:rPr>
                <w:rFonts w:ascii="Arial" w:eastAsia="Cordia New" w:hAnsi="Arial" w:cs="Arial"/>
                <w:b/>
                <w:bCs/>
                <w:kern w:val="28"/>
                <w:sz w:val="18"/>
                <w:szCs w:val="18"/>
              </w:rPr>
              <w:t>Debt securities</w:t>
            </w:r>
            <w:r w:rsidRPr="008E2D60">
              <w:rPr>
                <w:rFonts w:ascii="Arial" w:hAnsi="Arial" w:cs="Arial"/>
                <w:b/>
                <w:bCs/>
                <w:sz w:val="15"/>
                <w:szCs w:val="15"/>
              </w:rPr>
              <w:t xml:space="preserve"> </w:t>
            </w:r>
            <w:r w:rsidRPr="008E2D60">
              <w:rPr>
                <w:rFonts w:ascii="Arial" w:eastAsia="Cordia New" w:hAnsi="Arial" w:cs="Arial"/>
                <w:b/>
                <w:bCs/>
                <w:kern w:val="28"/>
                <w:sz w:val="18"/>
                <w:szCs w:val="18"/>
              </w:rPr>
              <w:t xml:space="preserve">measured at </w:t>
            </w:r>
          </w:p>
          <w:p w14:paraId="35B8D62F" w14:textId="77777777" w:rsidR="0093546E" w:rsidRPr="008E2D60" w:rsidRDefault="0093546E" w:rsidP="004670EF">
            <w:pPr>
              <w:overflowPunct/>
              <w:autoSpaceDE/>
              <w:autoSpaceDN/>
              <w:adjustRightInd/>
              <w:spacing w:line="360" w:lineRule="exact"/>
              <w:ind w:left="243" w:right="-108" w:hanging="180"/>
              <w:textAlignment w:val="auto"/>
              <w:rPr>
                <w:rFonts w:ascii="Arial" w:eastAsia="Cordia New" w:hAnsi="Arial" w:cs="Arial"/>
                <w:b/>
                <w:bCs/>
                <w:kern w:val="28"/>
                <w:sz w:val="18"/>
                <w:szCs w:val="18"/>
                <w:cs/>
              </w:rPr>
            </w:pPr>
            <w:r w:rsidRPr="008E2D60">
              <w:rPr>
                <w:rFonts w:ascii="Arial" w:eastAsia="Cordia New" w:hAnsi="Arial" w:cs="Arial"/>
                <w:b/>
                <w:bCs/>
                <w:kern w:val="28"/>
                <w:sz w:val="18"/>
                <w:szCs w:val="18"/>
              </w:rPr>
              <w:tab/>
            </w:r>
            <w:proofErr w:type="spellStart"/>
            <w:r w:rsidRPr="008E2D60">
              <w:rPr>
                <w:rFonts w:ascii="Arial" w:eastAsia="Cordia New" w:hAnsi="Arial" w:cs="Arial"/>
                <w:b/>
                <w:bCs/>
                <w:kern w:val="28"/>
                <w:sz w:val="18"/>
                <w:szCs w:val="18"/>
              </w:rPr>
              <w:t>amortised</w:t>
            </w:r>
            <w:proofErr w:type="spellEnd"/>
            <w:r w:rsidRPr="008E2D60">
              <w:rPr>
                <w:rFonts w:ascii="Arial" w:eastAsia="Cordia New" w:hAnsi="Arial" w:cs="Arial"/>
                <w:b/>
                <w:bCs/>
                <w:kern w:val="28"/>
                <w:sz w:val="18"/>
                <w:szCs w:val="18"/>
              </w:rPr>
              <w:t xml:space="preserve"> cost</w:t>
            </w:r>
          </w:p>
        </w:tc>
        <w:tc>
          <w:tcPr>
            <w:tcW w:w="1462" w:type="dxa"/>
            <w:tcBorders>
              <w:top w:val="nil"/>
              <w:left w:val="nil"/>
              <w:bottom w:val="nil"/>
              <w:right w:val="nil"/>
            </w:tcBorders>
            <w:vAlign w:val="bottom"/>
          </w:tcPr>
          <w:p w14:paraId="0EFDA829" w14:textId="77777777" w:rsidR="0093546E" w:rsidRPr="008E2D60" w:rsidRDefault="0093546E" w:rsidP="004670EF">
            <w:pPr>
              <w:pStyle w:val="BodyTextIndent3"/>
              <w:tabs>
                <w:tab w:val="decimal" w:pos="1150"/>
              </w:tabs>
              <w:spacing w:after="0" w:line="360" w:lineRule="exact"/>
              <w:ind w:left="0"/>
              <w:rPr>
                <w:rFonts w:ascii="Arial" w:hAnsi="Arial" w:cs="Arial"/>
                <w:kern w:val="28"/>
                <w:sz w:val="18"/>
                <w:szCs w:val="18"/>
                <w:cs/>
              </w:rPr>
            </w:pPr>
          </w:p>
        </w:tc>
        <w:tc>
          <w:tcPr>
            <w:tcW w:w="1463" w:type="dxa"/>
            <w:tcBorders>
              <w:top w:val="nil"/>
              <w:left w:val="nil"/>
              <w:bottom w:val="nil"/>
              <w:right w:val="nil"/>
            </w:tcBorders>
            <w:vAlign w:val="bottom"/>
          </w:tcPr>
          <w:p w14:paraId="3428F3A1" w14:textId="77777777" w:rsidR="0093546E" w:rsidRPr="008E2D60" w:rsidRDefault="0093546E" w:rsidP="004670EF">
            <w:pPr>
              <w:pStyle w:val="BodyTextIndent3"/>
              <w:tabs>
                <w:tab w:val="decimal" w:pos="1150"/>
              </w:tabs>
              <w:spacing w:after="0" w:line="360" w:lineRule="exact"/>
              <w:ind w:left="0"/>
              <w:rPr>
                <w:rFonts w:ascii="Arial" w:hAnsi="Arial" w:cs="Arial"/>
                <w:kern w:val="28"/>
                <w:sz w:val="18"/>
                <w:szCs w:val="18"/>
                <w:cs/>
              </w:rPr>
            </w:pPr>
          </w:p>
        </w:tc>
        <w:tc>
          <w:tcPr>
            <w:tcW w:w="1462" w:type="dxa"/>
            <w:tcBorders>
              <w:top w:val="nil"/>
              <w:left w:val="nil"/>
              <w:bottom w:val="nil"/>
              <w:right w:val="nil"/>
            </w:tcBorders>
            <w:vAlign w:val="bottom"/>
          </w:tcPr>
          <w:p w14:paraId="22172CF3" w14:textId="77777777" w:rsidR="0093546E" w:rsidRPr="008E2D60" w:rsidRDefault="0093546E" w:rsidP="004670EF">
            <w:pPr>
              <w:pStyle w:val="BodyTextIndent3"/>
              <w:tabs>
                <w:tab w:val="decimal" w:pos="1150"/>
              </w:tabs>
              <w:spacing w:after="0" w:line="360" w:lineRule="exact"/>
              <w:ind w:left="0"/>
              <w:rPr>
                <w:rFonts w:ascii="Arial" w:hAnsi="Arial" w:cs="Arial"/>
                <w:kern w:val="28"/>
                <w:sz w:val="18"/>
                <w:szCs w:val="18"/>
              </w:rPr>
            </w:pPr>
          </w:p>
        </w:tc>
        <w:tc>
          <w:tcPr>
            <w:tcW w:w="1463" w:type="dxa"/>
            <w:gridSpan w:val="2"/>
            <w:tcBorders>
              <w:top w:val="nil"/>
              <w:left w:val="nil"/>
              <w:bottom w:val="nil"/>
              <w:right w:val="nil"/>
            </w:tcBorders>
            <w:vAlign w:val="bottom"/>
          </w:tcPr>
          <w:p w14:paraId="6E24285D" w14:textId="77777777" w:rsidR="0093546E" w:rsidRPr="008E2D60" w:rsidRDefault="0093546E" w:rsidP="004670EF">
            <w:pPr>
              <w:pStyle w:val="BodyTextIndent3"/>
              <w:tabs>
                <w:tab w:val="decimal" w:pos="1150"/>
              </w:tabs>
              <w:spacing w:after="0" w:line="360" w:lineRule="exact"/>
              <w:ind w:left="0"/>
              <w:rPr>
                <w:rFonts w:ascii="Arial" w:hAnsi="Arial" w:cs="Arial"/>
                <w:kern w:val="28"/>
                <w:sz w:val="18"/>
                <w:szCs w:val="18"/>
              </w:rPr>
            </w:pPr>
          </w:p>
        </w:tc>
      </w:tr>
      <w:tr w:rsidR="0093546E" w:rsidRPr="008E2D60" w14:paraId="3DE3659D" w14:textId="77777777" w:rsidTr="004670EF">
        <w:tc>
          <w:tcPr>
            <w:tcW w:w="3600" w:type="dxa"/>
            <w:vAlign w:val="bottom"/>
          </w:tcPr>
          <w:p w14:paraId="72D1EB29" w14:textId="77777777" w:rsidR="0093546E" w:rsidRPr="008E2D60" w:rsidRDefault="0093546E" w:rsidP="004670EF">
            <w:pPr>
              <w:overflowPunct/>
              <w:autoSpaceDE/>
              <w:autoSpaceDN/>
              <w:adjustRightInd/>
              <w:spacing w:line="360" w:lineRule="exact"/>
              <w:ind w:left="243" w:hanging="180"/>
              <w:textAlignment w:val="auto"/>
              <w:rPr>
                <w:rFonts w:ascii="Arial" w:eastAsia="Cordia New" w:hAnsi="Arial" w:cs="Arial"/>
                <w:kern w:val="28"/>
                <w:sz w:val="18"/>
                <w:szCs w:val="18"/>
              </w:rPr>
            </w:pPr>
            <w:r w:rsidRPr="008E2D60">
              <w:rPr>
                <w:rFonts w:ascii="Arial" w:eastAsia="Cordia New" w:hAnsi="Arial" w:cs="Arial"/>
                <w:kern w:val="28"/>
                <w:sz w:val="18"/>
                <w:szCs w:val="18"/>
              </w:rPr>
              <w:t>Investment grade</w:t>
            </w:r>
          </w:p>
        </w:tc>
        <w:tc>
          <w:tcPr>
            <w:tcW w:w="1462" w:type="dxa"/>
            <w:tcBorders>
              <w:top w:val="nil"/>
              <w:left w:val="nil"/>
              <w:bottom w:val="nil"/>
              <w:right w:val="nil"/>
            </w:tcBorders>
            <w:vAlign w:val="bottom"/>
          </w:tcPr>
          <w:p w14:paraId="7A377BDA" w14:textId="77777777" w:rsidR="0093546E" w:rsidRPr="008E2D60" w:rsidRDefault="0093546E" w:rsidP="004670EF">
            <w:pPr>
              <w:pStyle w:val="BodyTextIndent3"/>
              <w:tabs>
                <w:tab w:val="decimal" w:pos="1150"/>
              </w:tabs>
              <w:spacing w:after="0" w:line="360" w:lineRule="exact"/>
              <w:ind w:left="0"/>
              <w:rPr>
                <w:rFonts w:ascii="Arial" w:hAnsi="Arial" w:cs="Arial"/>
                <w:kern w:val="28"/>
                <w:sz w:val="18"/>
                <w:szCs w:val="18"/>
              </w:rPr>
            </w:pPr>
            <w:r w:rsidRPr="008E2D60">
              <w:rPr>
                <w:rFonts w:ascii="Arial" w:hAnsi="Arial" w:cs="Arial"/>
                <w:kern w:val="28"/>
                <w:sz w:val="18"/>
                <w:szCs w:val="18"/>
              </w:rPr>
              <w:t>137,000</w:t>
            </w:r>
          </w:p>
        </w:tc>
        <w:tc>
          <w:tcPr>
            <w:tcW w:w="1463" w:type="dxa"/>
            <w:tcBorders>
              <w:top w:val="nil"/>
              <w:left w:val="nil"/>
              <w:bottom w:val="nil"/>
              <w:right w:val="nil"/>
            </w:tcBorders>
            <w:vAlign w:val="bottom"/>
          </w:tcPr>
          <w:p w14:paraId="3D97530E" w14:textId="77777777" w:rsidR="0093546E" w:rsidRPr="008E2D60" w:rsidRDefault="0093546E" w:rsidP="004670EF">
            <w:pPr>
              <w:pStyle w:val="BodyTextIndent3"/>
              <w:tabs>
                <w:tab w:val="decimal" w:pos="1150"/>
              </w:tabs>
              <w:spacing w:after="0" w:line="360" w:lineRule="exact"/>
              <w:ind w:left="0"/>
              <w:rPr>
                <w:rFonts w:ascii="Arial" w:hAnsi="Arial" w:cs="Arial"/>
                <w:kern w:val="28"/>
                <w:sz w:val="18"/>
                <w:szCs w:val="18"/>
                <w:cs/>
              </w:rPr>
            </w:pPr>
            <w:r w:rsidRPr="008E2D60">
              <w:rPr>
                <w:rFonts w:ascii="Arial" w:hAnsi="Arial" w:cs="Arial"/>
                <w:kern w:val="28"/>
                <w:sz w:val="18"/>
                <w:szCs w:val="18"/>
                <w:cs/>
              </w:rPr>
              <w:t>-</w:t>
            </w:r>
          </w:p>
        </w:tc>
        <w:tc>
          <w:tcPr>
            <w:tcW w:w="1462" w:type="dxa"/>
            <w:tcBorders>
              <w:top w:val="nil"/>
              <w:left w:val="nil"/>
              <w:bottom w:val="nil"/>
              <w:right w:val="nil"/>
            </w:tcBorders>
            <w:vAlign w:val="bottom"/>
          </w:tcPr>
          <w:p w14:paraId="715A1979" w14:textId="77777777" w:rsidR="0093546E" w:rsidRPr="008E2D60" w:rsidRDefault="0093546E" w:rsidP="004670EF">
            <w:pPr>
              <w:pStyle w:val="BodyTextIndent3"/>
              <w:tabs>
                <w:tab w:val="decimal" w:pos="1150"/>
              </w:tabs>
              <w:spacing w:after="0" w:line="360" w:lineRule="exact"/>
              <w:ind w:left="0"/>
              <w:rPr>
                <w:rFonts w:ascii="Arial" w:hAnsi="Arial" w:cs="Arial"/>
                <w:kern w:val="28"/>
                <w:sz w:val="18"/>
                <w:szCs w:val="18"/>
              </w:rPr>
            </w:pPr>
            <w:r w:rsidRPr="008E2D60">
              <w:rPr>
                <w:rFonts w:ascii="Arial" w:hAnsi="Arial" w:cs="Arial"/>
                <w:kern w:val="28"/>
                <w:sz w:val="18"/>
                <w:szCs w:val="18"/>
                <w:cs/>
              </w:rPr>
              <w:t>-</w:t>
            </w:r>
          </w:p>
        </w:tc>
        <w:tc>
          <w:tcPr>
            <w:tcW w:w="1463" w:type="dxa"/>
            <w:gridSpan w:val="2"/>
            <w:tcBorders>
              <w:top w:val="nil"/>
              <w:left w:val="nil"/>
              <w:bottom w:val="nil"/>
              <w:right w:val="nil"/>
            </w:tcBorders>
            <w:vAlign w:val="bottom"/>
          </w:tcPr>
          <w:p w14:paraId="28902B8C" w14:textId="77777777" w:rsidR="0093546E" w:rsidRPr="008E2D60" w:rsidRDefault="0093546E" w:rsidP="004670EF">
            <w:pPr>
              <w:pStyle w:val="BodyTextIndent3"/>
              <w:tabs>
                <w:tab w:val="decimal" w:pos="1150"/>
              </w:tabs>
              <w:spacing w:after="0" w:line="360" w:lineRule="exact"/>
              <w:ind w:left="0"/>
              <w:rPr>
                <w:rFonts w:ascii="Arial" w:hAnsi="Arial" w:cs="Arial"/>
                <w:kern w:val="28"/>
                <w:sz w:val="18"/>
                <w:szCs w:val="18"/>
              </w:rPr>
            </w:pPr>
            <w:r w:rsidRPr="008E2D60">
              <w:rPr>
                <w:rFonts w:ascii="Arial" w:hAnsi="Arial" w:cs="Arial"/>
                <w:kern w:val="28"/>
                <w:sz w:val="18"/>
                <w:szCs w:val="18"/>
              </w:rPr>
              <w:t>137,000</w:t>
            </w:r>
          </w:p>
        </w:tc>
      </w:tr>
      <w:tr w:rsidR="0093546E" w:rsidRPr="008E2D60" w14:paraId="61CCA7B0" w14:textId="77777777" w:rsidTr="004670EF">
        <w:tc>
          <w:tcPr>
            <w:tcW w:w="3600" w:type="dxa"/>
            <w:vAlign w:val="bottom"/>
          </w:tcPr>
          <w:p w14:paraId="57BE0403" w14:textId="77777777" w:rsidR="0093546E" w:rsidRPr="008E2D60" w:rsidRDefault="0093546E" w:rsidP="004670EF">
            <w:pPr>
              <w:overflowPunct/>
              <w:autoSpaceDE/>
              <w:autoSpaceDN/>
              <w:adjustRightInd/>
              <w:spacing w:line="360" w:lineRule="exact"/>
              <w:ind w:left="243" w:right="-108" w:hanging="180"/>
              <w:textAlignment w:val="auto"/>
              <w:rPr>
                <w:rFonts w:ascii="Arial" w:eastAsia="Cordia New" w:hAnsi="Arial" w:cs="Arial"/>
                <w:kern w:val="28"/>
                <w:sz w:val="18"/>
                <w:szCs w:val="18"/>
              </w:rPr>
            </w:pPr>
            <w:r w:rsidRPr="008E2D60">
              <w:rPr>
                <w:rFonts w:ascii="Arial" w:eastAsia="Cordia New" w:hAnsi="Arial" w:cs="Arial"/>
                <w:kern w:val="28"/>
                <w:sz w:val="18"/>
                <w:szCs w:val="18"/>
              </w:rPr>
              <w:t>Less: Allowance for expected credit losses</w:t>
            </w:r>
          </w:p>
        </w:tc>
        <w:tc>
          <w:tcPr>
            <w:tcW w:w="1462" w:type="dxa"/>
            <w:tcBorders>
              <w:top w:val="nil"/>
              <w:left w:val="nil"/>
              <w:bottom w:val="nil"/>
              <w:right w:val="nil"/>
            </w:tcBorders>
            <w:vAlign w:val="bottom"/>
          </w:tcPr>
          <w:p w14:paraId="2FACC7F9" w14:textId="77777777" w:rsidR="0093546E" w:rsidRPr="008E2D60" w:rsidRDefault="0093546E" w:rsidP="004670EF">
            <w:pPr>
              <w:pStyle w:val="BodyTextIndent3"/>
              <w:tabs>
                <w:tab w:val="decimal" w:pos="1150"/>
              </w:tabs>
              <w:spacing w:after="0" w:line="360" w:lineRule="exact"/>
              <w:ind w:left="0"/>
              <w:rPr>
                <w:rFonts w:ascii="Arial" w:hAnsi="Arial" w:cs="Arial"/>
                <w:kern w:val="28"/>
                <w:sz w:val="18"/>
                <w:szCs w:val="18"/>
                <w:cs/>
              </w:rPr>
            </w:pPr>
            <w:r w:rsidRPr="008E2D60">
              <w:rPr>
                <w:rFonts w:ascii="Arial" w:hAnsi="Arial" w:cs="Arial"/>
                <w:kern w:val="28"/>
                <w:sz w:val="18"/>
                <w:szCs w:val="18"/>
                <w:cs/>
              </w:rPr>
              <w:t>(</w:t>
            </w:r>
            <w:r w:rsidRPr="008E2D60">
              <w:rPr>
                <w:rFonts w:ascii="Arial" w:hAnsi="Arial" w:cs="Arial"/>
                <w:kern w:val="28"/>
                <w:sz w:val="18"/>
                <w:szCs w:val="18"/>
              </w:rPr>
              <w:t>39</w:t>
            </w:r>
            <w:r w:rsidRPr="008E2D60">
              <w:rPr>
                <w:rFonts w:ascii="Arial" w:hAnsi="Arial" w:cs="Arial"/>
                <w:kern w:val="28"/>
                <w:sz w:val="18"/>
                <w:szCs w:val="18"/>
                <w:cs/>
              </w:rPr>
              <w:t>)</w:t>
            </w:r>
          </w:p>
        </w:tc>
        <w:tc>
          <w:tcPr>
            <w:tcW w:w="1463" w:type="dxa"/>
            <w:tcBorders>
              <w:top w:val="nil"/>
              <w:left w:val="nil"/>
              <w:bottom w:val="nil"/>
              <w:right w:val="nil"/>
            </w:tcBorders>
            <w:vAlign w:val="bottom"/>
          </w:tcPr>
          <w:p w14:paraId="12806FFB" w14:textId="77777777" w:rsidR="0093546E" w:rsidRPr="008E2D60" w:rsidRDefault="0093546E" w:rsidP="004670EF">
            <w:pPr>
              <w:pStyle w:val="BodyTextIndent3"/>
              <w:tabs>
                <w:tab w:val="decimal" w:pos="1150"/>
              </w:tabs>
              <w:spacing w:after="0" w:line="360" w:lineRule="exact"/>
              <w:ind w:left="0"/>
              <w:rPr>
                <w:rFonts w:ascii="Arial" w:hAnsi="Arial" w:cs="Arial"/>
                <w:kern w:val="28"/>
                <w:sz w:val="18"/>
                <w:szCs w:val="18"/>
                <w:cs/>
              </w:rPr>
            </w:pPr>
            <w:r w:rsidRPr="008E2D60">
              <w:rPr>
                <w:rFonts w:ascii="Arial" w:hAnsi="Arial" w:cs="Arial"/>
                <w:kern w:val="28"/>
                <w:sz w:val="18"/>
                <w:szCs w:val="18"/>
                <w:cs/>
              </w:rPr>
              <w:t>-</w:t>
            </w:r>
          </w:p>
        </w:tc>
        <w:tc>
          <w:tcPr>
            <w:tcW w:w="1462" w:type="dxa"/>
            <w:tcBorders>
              <w:top w:val="nil"/>
              <w:left w:val="nil"/>
              <w:bottom w:val="nil"/>
              <w:right w:val="nil"/>
            </w:tcBorders>
            <w:vAlign w:val="bottom"/>
          </w:tcPr>
          <w:p w14:paraId="64549F76" w14:textId="77777777" w:rsidR="0093546E" w:rsidRPr="008E2D60" w:rsidRDefault="0093546E" w:rsidP="004670EF">
            <w:pPr>
              <w:pStyle w:val="BodyTextIndent3"/>
              <w:tabs>
                <w:tab w:val="decimal" w:pos="1150"/>
              </w:tabs>
              <w:spacing w:after="0" w:line="360" w:lineRule="exact"/>
              <w:ind w:left="0"/>
              <w:rPr>
                <w:rFonts w:ascii="Arial" w:hAnsi="Arial" w:cs="Arial"/>
                <w:kern w:val="28"/>
                <w:sz w:val="18"/>
                <w:szCs w:val="18"/>
              </w:rPr>
            </w:pPr>
            <w:r w:rsidRPr="008E2D60">
              <w:rPr>
                <w:rFonts w:ascii="Arial" w:hAnsi="Arial" w:cs="Arial"/>
                <w:kern w:val="28"/>
                <w:sz w:val="18"/>
                <w:szCs w:val="18"/>
                <w:cs/>
              </w:rPr>
              <w:t>-</w:t>
            </w:r>
          </w:p>
        </w:tc>
        <w:tc>
          <w:tcPr>
            <w:tcW w:w="1463" w:type="dxa"/>
            <w:gridSpan w:val="2"/>
            <w:tcBorders>
              <w:top w:val="nil"/>
              <w:left w:val="nil"/>
              <w:bottom w:val="nil"/>
              <w:right w:val="nil"/>
            </w:tcBorders>
            <w:vAlign w:val="bottom"/>
          </w:tcPr>
          <w:p w14:paraId="1D766350" w14:textId="77777777" w:rsidR="0093546E" w:rsidRPr="008E2D60" w:rsidRDefault="0093546E" w:rsidP="004670EF">
            <w:pPr>
              <w:pStyle w:val="BodyTextIndent3"/>
              <w:tabs>
                <w:tab w:val="decimal" w:pos="1150"/>
              </w:tabs>
              <w:spacing w:after="0" w:line="360" w:lineRule="exact"/>
              <w:ind w:left="0"/>
              <w:rPr>
                <w:rFonts w:ascii="Arial" w:hAnsi="Arial" w:cs="Arial"/>
                <w:kern w:val="28"/>
                <w:sz w:val="18"/>
                <w:szCs w:val="18"/>
              </w:rPr>
            </w:pPr>
            <w:r w:rsidRPr="008E2D60">
              <w:rPr>
                <w:rFonts w:ascii="Arial" w:hAnsi="Arial" w:cs="Arial"/>
                <w:kern w:val="28"/>
                <w:sz w:val="18"/>
                <w:szCs w:val="18"/>
                <w:cs/>
              </w:rPr>
              <w:t>(</w:t>
            </w:r>
            <w:r w:rsidRPr="008E2D60">
              <w:rPr>
                <w:rFonts w:ascii="Arial" w:hAnsi="Arial" w:cs="Arial"/>
                <w:kern w:val="28"/>
                <w:sz w:val="18"/>
                <w:szCs w:val="18"/>
              </w:rPr>
              <w:t>39</w:t>
            </w:r>
            <w:r w:rsidRPr="008E2D60">
              <w:rPr>
                <w:rFonts w:ascii="Arial" w:hAnsi="Arial" w:cs="Arial"/>
                <w:kern w:val="28"/>
                <w:sz w:val="18"/>
                <w:szCs w:val="18"/>
                <w:cs/>
              </w:rPr>
              <w:t>)</w:t>
            </w:r>
          </w:p>
        </w:tc>
      </w:tr>
      <w:tr w:rsidR="0093546E" w:rsidRPr="008E2D60" w14:paraId="383C0178" w14:textId="77777777" w:rsidTr="004670EF">
        <w:tc>
          <w:tcPr>
            <w:tcW w:w="3600" w:type="dxa"/>
            <w:vAlign w:val="bottom"/>
          </w:tcPr>
          <w:p w14:paraId="0349EA8D" w14:textId="77777777" w:rsidR="0093546E" w:rsidRPr="008E2D60" w:rsidRDefault="0093546E" w:rsidP="004670EF">
            <w:pPr>
              <w:overflowPunct/>
              <w:autoSpaceDE/>
              <w:autoSpaceDN/>
              <w:adjustRightInd/>
              <w:spacing w:line="360" w:lineRule="exact"/>
              <w:ind w:left="243" w:right="-108" w:hanging="180"/>
              <w:textAlignment w:val="auto"/>
              <w:rPr>
                <w:rFonts w:ascii="Arial" w:eastAsia="Cordia New" w:hAnsi="Arial" w:cs="Arial"/>
                <w:kern w:val="28"/>
                <w:sz w:val="18"/>
                <w:szCs w:val="18"/>
              </w:rPr>
            </w:pPr>
            <w:r w:rsidRPr="008E2D60">
              <w:rPr>
                <w:rFonts w:ascii="Arial" w:eastAsia="Cordia New" w:hAnsi="Arial" w:cs="Arial"/>
                <w:kern w:val="28"/>
                <w:sz w:val="18"/>
                <w:szCs w:val="18"/>
              </w:rPr>
              <w:t>Net book value</w:t>
            </w:r>
          </w:p>
        </w:tc>
        <w:tc>
          <w:tcPr>
            <w:tcW w:w="1462" w:type="dxa"/>
            <w:tcBorders>
              <w:top w:val="nil"/>
              <w:left w:val="nil"/>
              <w:bottom w:val="nil"/>
              <w:right w:val="nil"/>
            </w:tcBorders>
            <w:vAlign w:val="bottom"/>
          </w:tcPr>
          <w:p w14:paraId="45B7CE02" w14:textId="77777777" w:rsidR="0093546E" w:rsidRPr="008E2D60" w:rsidRDefault="0093546E" w:rsidP="004670EF">
            <w:pPr>
              <w:pStyle w:val="BodyTextIndent3"/>
              <w:pBdr>
                <w:top w:val="single" w:sz="4" w:space="1" w:color="auto"/>
                <w:bottom w:val="double" w:sz="4" w:space="1" w:color="auto"/>
              </w:pBdr>
              <w:tabs>
                <w:tab w:val="decimal" w:pos="1150"/>
              </w:tabs>
              <w:spacing w:after="0" w:line="360" w:lineRule="exact"/>
              <w:ind w:left="0"/>
              <w:rPr>
                <w:rFonts w:ascii="Arial" w:hAnsi="Arial" w:cs="Arial"/>
                <w:kern w:val="28"/>
                <w:sz w:val="18"/>
                <w:szCs w:val="18"/>
                <w:cs/>
              </w:rPr>
            </w:pPr>
            <w:r w:rsidRPr="008E2D60">
              <w:rPr>
                <w:rFonts w:ascii="Arial" w:hAnsi="Arial" w:cs="Arial"/>
                <w:kern w:val="28"/>
                <w:sz w:val="18"/>
                <w:szCs w:val="18"/>
              </w:rPr>
              <w:t>136,961</w:t>
            </w:r>
          </w:p>
        </w:tc>
        <w:tc>
          <w:tcPr>
            <w:tcW w:w="1463" w:type="dxa"/>
            <w:tcBorders>
              <w:top w:val="nil"/>
              <w:left w:val="nil"/>
              <w:bottom w:val="nil"/>
              <w:right w:val="nil"/>
            </w:tcBorders>
            <w:vAlign w:val="bottom"/>
          </w:tcPr>
          <w:p w14:paraId="3766F1B4" w14:textId="77777777" w:rsidR="0093546E" w:rsidRPr="008E2D60" w:rsidRDefault="0093546E" w:rsidP="004670EF">
            <w:pPr>
              <w:pStyle w:val="BodyTextIndent3"/>
              <w:pBdr>
                <w:top w:val="single" w:sz="4" w:space="1" w:color="auto"/>
                <w:bottom w:val="double" w:sz="4" w:space="1" w:color="auto"/>
              </w:pBdr>
              <w:tabs>
                <w:tab w:val="decimal" w:pos="1150"/>
              </w:tabs>
              <w:spacing w:after="0" w:line="360" w:lineRule="exact"/>
              <w:ind w:left="0"/>
              <w:rPr>
                <w:rFonts w:ascii="Arial" w:hAnsi="Arial" w:cs="Arial"/>
                <w:kern w:val="28"/>
                <w:sz w:val="18"/>
                <w:szCs w:val="18"/>
                <w:cs/>
              </w:rPr>
            </w:pPr>
            <w:r w:rsidRPr="008E2D60">
              <w:rPr>
                <w:rFonts w:ascii="Arial" w:hAnsi="Arial" w:cs="Arial"/>
                <w:kern w:val="28"/>
                <w:sz w:val="18"/>
                <w:szCs w:val="18"/>
                <w:cs/>
              </w:rPr>
              <w:t>-</w:t>
            </w:r>
          </w:p>
        </w:tc>
        <w:tc>
          <w:tcPr>
            <w:tcW w:w="1462" w:type="dxa"/>
            <w:tcBorders>
              <w:top w:val="nil"/>
              <w:left w:val="nil"/>
              <w:bottom w:val="nil"/>
              <w:right w:val="nil"/>
            </w:tcBorders>
            <w:vAlign w:val="bottom"/>
          </w:tcPr>
          <w:p w14:paraId="0353621B" w14:textId="77777777" w:rsidR="0093546E" w:rsidRPr="008E2D60" w:rsidRDefault="0093546E" w:rsidP="004670EF">
            <w:pPr>
              <w:pStyle w:val="BodyTextIndent3"/>
              <w:pBdr>
                <w:top w:val="single" w:sz="4" w:space="1" w:color="auto"/>
                <w:bottom w:val="double" w:sz="4" w:space="1" w:color="auto"/>
              </w:pBdr>
              <w:tabs>
                <w:tab w:val="decimal" w:pos="1150"/>
              </w:tabs>
              <w:spacing w:after="0" w:line="360" w:lineRule="exact"/>
              <w:ind w:left="0"/>
              <w:rPr>
                <w:rFonts w:ascii="Arial" w:hAnsi="Arial" w:cs="Arial"/>
                <w:kern w:val="28"/>
                <w:sz w:val="18"/>
                <w:szCs w:val="18"/>
              </w:rPr>
            </w:pPr>
            <w:r w:rsidRPr="008E2D60">
              <w:rPr>
                <w:rFonts w:ascii="Arial" w:hAnsi="Arial" w:cs="Arial"/>
                <w:kern w:val="28"/>
                <w:sz w:val="18"/>
                <w:szCs w:val="18"/>
                <w:cs/>
              </w:rPr>
              <w:t>-</w:t>
            </w:r>
          </w:p>
        </w:tc>
        <w:tc>
          <w:tcPr>
            <w:tcW w:w="1463" w:type="dxa"/>
            <w:gridSpan w:val="2"/>
            <w:tcBorders>
              <w:top w:val="nil"/>
              <w:left w:val="nil"/>
              <w:bottom w:val="nil"/>
              <w:right w:val="nil"/>
            </w:tcBorders>
            <w:vAlign w:val="bottom"/>
          </w:tcPr>
          <w:p w14:paraId="30E765E0" w14:textId="77777777" w:rsidR="0093546E" w:rsidRPr="008E2D60" w:rsidRDefault="0093546E" w:rsidP="004670EF">
            <w:pPr>
              <w:pStyle w:val="BodyTextIndent3"/>
              <w:pBdr>
                <w:top w:val="single" w:sz="4" w:space="1" w:color="auto"/>
                <w:bottom w:val="double" w:sz="4" w:space="1" w:color="auto"/>
              </w:pBdr>
              <w:tabs>
                <w:tab w:val="decimal" w:pos="1150"/>
              </w:tabs>
              <w:spacing w:after="0" w:line="360" w:lineRule="exact"/>
              <w:ind w:left="0"/>
              <w:rPr>
                <w:rFonts w:ascii="Arial" w:hAnsi="Arial" w:cs="Arial"/>
                <w:kern w:val="28"/>
                <w:sz w:val="18"/>
                <w:szCs w:val="18"/>
              </w:rPr>
            </w:pPr>
            <w:r w:rsidRPr="008E2D60">
              <w:rPr>
                <w:rFonts w:ascii="Arial" w:hAnsi="Arial" w:cs="Arial"/>
                <w:kern w:val="28"/>
                <w:sz w:val="18"/>
                <w:szCs w:val="18"/>
              </w:rPr>
              <w:t>136,961</w:t>
            </w:r>
          </w:p>
        </w:tc>
      </w:tr>
      <w:tr w:rsidR="0093546E" w:rsidRPr="008E2D60" w14:paraId="2F300EF5" w14:textId="77777777" w:rsidTr="004670EF">
        <w:tc>
          <w:tcPr>
            <w:tcW w:w="3600" w:type="dxa"/>
          </w:tcPr>
          <w:p w14:paraId="711120D2" w14:textId="77777777" w:rsidR="0093546E" w:rsidRPr="008E2D60" w:rsidRDefault="0093546E" w:rsidP="004670EF">
            <w:pPr>
              <w:overflowPunct/>
              <w:autoSpaceDE/>
              <w:autoSpaceDN/>
              <w:adjustRightInd/>
              <w:spacing w:line="360" w:lineRule="exact"/>
              <w:ind w:left="243" w:right="-108" w:hanging="180"/>
              <w:textAlignment w:val="auto"/>
              <w:rPr>
                <w:rFonts w:ascii="Arial" w:eastAsia="Cordia New" w:hAnsi="Arial" w:cs="Arial"/>
                <w:b/>
                <w:bCs/>
                <w:kern w:val="28"/>
                <w:sz w:val="18"/>
                <w:szCs w:val="18"/>
              </w:rPr>
            </w:pPr>
            <w:r w:rsidRPr="008E2D60">
              <w:rPr>
                <w:rFonts w:ascii="Arial" w:eastAsia="Cordia New" w:hAnsi="Arial" w:cs="Arial"/>
                <w:b/>
                <w:bCs/>
                <w:kern w:val="28"/>
                <w:sz w:val="18"/>
                <w:szCs w:val="18"/>
              </w:rPr>
              <w:t>Other financial assets</w:t>
            </w:r>
          </w:p>
        </w:tc>
        <w:tc>
          <w:tcPr>
            <w:tcW w:w="1462" w:type="dxa"/>
            <w:tcBorders>
              <w:top w:val="nil"/>
              <w:left w:val="nil"/>
              <w:bottom w:val="nil"/>
              <w:right w:val="nil"/>
            </w:tcBorders>
            <w:vAlign w:val="bottom"/>
          </w:tcPr>
          <w:p w14:paraId="39251C63" w14:textId="77777777" w:rsidR="0093546E" w:rsidRPr="008E2D60" w:rsidRDefault="0093546E" w:rsidP="004670EF">
            <w:pPr>
              <w:pStyle w:val="BodyTextIndent3"/>
              <w:tabs>
                <w:tab w:val="decimal" w:pos="1150"/>
              </w:tabs>
              <w:spacing w:after="0" w:line="360" w:lineRule="exact"/>
              <w:ind w:left="0"/>
              <w:rPr>
                <w:rFonts w:ascii="Arial" w:hAnsi="Arial" w:cs="Arial"/>
                <w:kern w:val="28"/>
                <w:sz w:val="18"/>
                <w:szCs w:val="18"/>
              </w:rPr>
            </w:pPr>
          </w:p>
        </w:tc>
        <w:tc>
          <w:tcPr>
            <w:tcW w:w="1463" w:type="dxa"/>
            <w:tcBorders>
              <w:top w:val="nil"/>
              <w:left w:val="nil"/>
              <w:bottom w:val="nil"/>
              <w:right w:val="nil"/>
            </w:tcBorders>
            <w:vAlign w:val="bottom"/>
          </w:tcPr>
          <w:p w14:paraId="5FBEE4CB" w14:textId="77777777" w:rsidR="0093546E" w:rsidRPr="008E2D60" w:rsidRDefault="0093546E" w:rsidP="004670EF">
            <w:pPr>
              <w:pStyle w:val="BodyTextIndent3"/>
              <w:tabs>
                <w:tab w:val="decimal" w:pos="1150"/>
              </w:tabs>
              <w:spacing w:after="0" w:line="360" w:lineRule="exact"/>
              <w:ind w:left="0"/>
              <w:rPr>
                <w:rFonts w:ascii="Arial" w:hAnsi="Arial" w:cs="Arial"/>
                <w:kern w:val="28"/>
                <w:sz w:val="18"/>
                <w:szCs w:val="18"/>
              </w:rPr>
            </w:pPr>
          </w:p>
        </w:tc>
        <w:tc>
          <w:tcPr>
            <w:tcW w:w="1462" w:type="dxa"/>
            <w:tcBorders>
              <w:top w:val="nil"/>
              <w:left w:val="nil"/>
              <w:bottom w:val="nil"/>
              <w:right w:val="nil"/>
            </w:tcBorders>
            <w:vAlign w:val="bottom"/>
          </w:tcPr>
          <w:p w14:paraId="395C2FFD" w14:textId="77777777" w:rsidR="0093546E" w:rsidRPr="008E2D60" w:rsidRDefault="0093546E" w:rsidP="004670EF">
            <w:pPr>
              <w:pStyle w:val="BodyTextIndent3"/>
              <w:tabs>
                <w:tab w:val="decimal" w:pos="1150"/>
              </w:tabs>
              <w:spacing w:after="0" w:line="360" w:lineRule="exact"/>
              <w:ind w:left="0"/>
              <w:rPr>
                <w:rFonts w:ascii="Arial" w:hAnsi="Arial" w:cs="Arial"/>
                <w:kern w:val="28"/>
                <w:sz w:val="18"/>
                <w:szCs w:val="18"/>
              </w:rPr>
            </w:pPr>
          </w:p>
        </w:tc>
        <w:tc>
          <w:tcPr>
            <w:tcW w:w="1463" w:type="dxa"/>
            <w:gridSpan w:val="2"/>
            <w:tcBorders>
              <w:top w:val="nil"/>
              <w:left w:val="nil"/>
              <w:bottom w:val="nil"/>
              <w:right w:val="nil"/>
            </w:tcBorders>
            <w:vAlign w:val="bottom"/>
          </w:tcPr>
          <w:p w14:paraId="20A9DA7F" w14:textId="77777777" w:rsidR="0093546E" w:rsidRPr="008E2D60" w:rsidRDefault="0093546E" w:rsidP="004670EF">
            <w:pPr>
              <w:pStyle w:val="BodyTextIndent3"/>
              <w:tabs>
                <w:tab w:val="decimal" w:pos="1150"/>
              </w:tabs>
              <w:spacing w:after="0" w:line="360" w:lineRule="exact"/>
              <w:ind w:left="0"/>
              <w:rPr>
                <w:rFonts w:ascii="Arial" w:hAnsi="Arial" w:cs="Arial"/>
                <w:kern w:val="28"/>
                <w:sz w:val="18"/>
                <w:szCs w:val="18"/>
              </w:rPr>
            </w:pPr>
          </w:p>
        </w:tc>
      </w:tr>
      <w:tr w:rsidR="0093546E" w:rsidRPr="008E2D60" w14:paraId="3A33D150" w14:textId="77777777" w:rsidTr="004670EF">
        <w:tc>
          <w:tcPr>
            <w:tcW w:w="3600" w:type="dxa"/>
          </w:tcPr>
          <w:p w14:paraId="61BA9828" w14:textId="77777777" w:rsidR="0093546E" w:rsidRPr="008E2D60" w:rsidRDefault="0093546E" w:rsidP="004670EF">
            <w:pPr>
              <w:overflowPunct/>
              <w:autoSpaceDE/>
              <w:autoSpaceDN/>
              <w:adjustRightInd/>
              <w:spacing w:line="360" w:lineRule="exact"/>
              <w:ind w:left="243" w:right="-108" w:hanging="180"/>
              <w:textAlignment w:val="auto"/>
              <w:rPr>
                <w:rFonts w:ascii="Arial" w:eastAsia="Cordia New" w:hAnsi="Arial" w:cs="Arial"/>
                <w:kern w:val="28"/>
                <w:sz w:val="18"/>
                <w:szCs w:val="18"/>
              </w:rPr>
            </w:pPr>
            <w:r w:rsidRPr="008E2D60">
              <w:rPr>
                <w:rFonts w:ascii="Arial" w:eastAsia="Cordia New" w:hAnsi="Arial" w:cs="Arial"/>
                <w:kern w:val="28"/>
                <w:sz w:val="18"/>
                <w:szCs w:val="18"/>
              </w:rPr>
              <w:t>Not yet due</w:t>
            </w:r>
          </w:p>
        </w:tc>
        <w:tc>
          <w:tcPr>
            <w:tcW w:w="1462" w:type="dxa"/>
            <w:tcBorders>
              <w:top w:val="nil"/>
              <w:left w:val="nil"/>
              <w:bottom w:val="nil"/>
              <w:right w:val="nil"/>
            </w:tcBorders>
            <w:vAlign w:val="bottom"/>
          </w:tcPr>
          <w:p w14:paraId="4E6C177D" w14:textId="77777777" w:rsidR="0093546E" w:rsidRPr="008E2D60" w:rsidRDefault="0093546E" w:rsidP="004670EF">
            <w:pPr>
              <w:pStyle w:val="BodyTextIndent3"/>
              <w:tabs>
                <w:tab w:val="decimal" w:pos="1150"/>
              </w:tabs>
              <w:spacing w:after="0" w:line="360" w:lineRule="exact"/>
              <w:ind w:left="0"/>
              <w:rPr>
                <w:rFonts w:ascii="Arial" w:hAnsi="Arial" w:cs="Arial"/>
                <w:kern w:val="28"/>
                <w:sz w:val="18"/>
                <w:szCs w:val="18"/>
              </w:rPr>
            </w:pPr>
            <w:r w:rsidRPr="008E2D60">
              <w:rPr>
                <w:rFonts w:ascii="Arial" w:hAnsi="Arial" w:cs="Arial"/>
                <w:kern w:val="28"/>
                <w:sz w:val="18"/>
                <w:szCs w:val="18"/>
              </w:rPr>
              <w:t>1,708</w:t>
            </w:r>
          </w:p>
        </w:tc>
        <w:tc>
          <w:tcPr>
            <w:tcW w:w="1463" w:type="dxa"/>
            <w:tcBorders>
              <w:top w:val="nil"/>
              <w:left w:val="nil"/>
              <w:bottom w:val="nil"/>
              <w:right w:val="nil"/>
            </w:tcBorders>
            <w:vAlign w:val="bottom"/>
          </w:tcPr>
          <w:p w14:paraId="23CDF1E6" w14:textId="77777777" w:rsidR="0093546E" w:rsidRPr="008E2D60" w:rsidRDefault="0093546E" w:rsidP="004670EF">
            <w:pPr>
              <w:pStyle w:val="BodyTextIndent3"/>
              <w:tabs>
                <w:tab w:val="decimal" w:pos="1150"/>
              </w:tabs>
              <w:spacing w:after="0" w:line="360" w:lineRule="exact"/>
              <w:ind w:left="0"/>
              <w:rPr>
                <w:rFonts w:ascii="Arial" w:hAnsi="Arial" w:cs="Arial"/>
                <w:kern w:val="28"/>
                <w:sz w:val="18"/>
                <w:szCs w:val="18"/>
              </w:rPr>
            </w:pPr>
            <w:r w:rsidRPr="008E2D60">
              <w:rPr>
                <w:rFonts w:ascii="Arial" w:hAnsi="Arial" w:cs="Arial"/>
                <w:kern w:val="28"/>
                <w:sz w:val="18"/>
                <w:szCs w:val="18"/>
                <w:cs/>
              </w:rPr>
              <w:t>-</w:t>
            </w:r>
          </w:p>
        </w:tc>
        <w:tc>
          <w:tcPr>
            <w:tcW w:w="1462" w:type="dxa"/>
            <w:tcBorders>
              <w:top w:val="nil"/>
              <w:left w:val="nil"/>
              <w:bottom w:val="nil"/>
              <w:right w:val="nil"/>
            </w:tcBorders>
            <w:vAlign w:val="bottom"/>
          </w:tcPr>
          <w:p w14:paraId="2EC5D614" w14:textId="77777777" w:rsidR="0093546E" w:rsidRPr="008E2D60" w:rsidRDefault="0093546E" w:rsidP="004670EF">
            <w:pPr>
              <w:pStyle w:val="BodyTextIndent3"/>
              <w:tabs>
                <w:tab w:val="decimal" w:pos="1150"/>
              </w:tabs>
              <w:spacing w:after="0" w:line="360" w:lineRule="exact"/>
              <w:ind w:left="0"/>
              <w:rPr>
                <w:rFonts w:ascii="Arial" w:hAnsi="Arial" w:cs="Arial"/>
                <w:kern w:val="28"/>
                <w:sz w:val="18"/>
                <w:szCs w:val="18"/>
              </w:rPr>
            </w:pPr>
            <w:r w:rsidRPr="008E2D60">
              <w:rPr>
                <w:rFonts w:ascii="Arial" w:hAnsi="Arial" w:cs="Arial"/>
                <w:kern w:val="28"/>
                <w:sz w:val="18"/>
                <w:szCs w:val="18"/>
                <w:cs/>
              </w:rPr>
              <w:t>-</w:t>
            </w:r>
          </w:p>
        </w:tc>
        <w:tc>
          <w:tcPr>
            <w:tcW w:w="1463" w:type="dxa"/>
            <w:gridSpan w:val="2"/>
            <w:tcBorders>
              <w:top w:val="nil"/>
              <w:left w:val="nil"/>
              <w:bottom w:val="nil"/>
              <w:right w:val="nil"/>
            </w:tcBorders>
            <w:vAlign w:val="bottom"/>
          </w:tcPr>
          <w:p w14:paraId="76B288B7" w14:textId="77777777" w:rsidR="0093546E" w:rsidRPr="008E2D60" w:rsidRDefault="0093546E" w:rsidP="004670EF">
            <w:pPr>
              <w:pStyle w:val="BodyTextIndent3"/>
              <w:tabs>
                <w:tab w:val="decimal" w:pos="1150"/>
              </w:tabs>
              <w:spacing w:after="0" w:line="360" w:lineRule="exact"/>
              <w:ind w:left="0"/>
              <w:rPr>
                <w:rFonts w:ascii="Arial" w:hAnsi="Arial" w:cs="Arial"/>
                <w:kern w:val="28"/>
                <w:sz w:val="18"/>
                <w:szCs w:val="18"/>
              </w:rPr>
            </w:pPr>
            <w:r w:rsidRPr="008E2D60">
              <w:rPr>
                <w:rFonts w:ascii="Arial" w:hAnsi="Arial" w:cs="Arial"/>
                <w:kern w:val="28"/>
                <w:sz w:val="18"/>
                <w:szCs w:val="18"/>
              </w:rPr>
              <w:t>1,708</w:t>
            </w:r>
          </w:p>
        </w:tc>
      </w:tr>
      <w:tr w:rsidR="0093546E" w:rsidRPr="008E2D60" w14:paraId="5F5B5C9A" w14:textId="77777777" w:rsidTr="004670EF">
        <w:tc>
          <w:tcPr>
            <w:tcW w:w="3600" w:type="dxa"/>
          </w:tcPr>
          <w:p w14:paraId="70F1B537" w14:textId="77777777" w:rsidR="0093546E" w:rsidRPr="008E2D60" w:rsidRDefault="0093546E" w:rsidP="004670EF">
            <w:pPr>
              <w:overflowPunct/>
              <w:autoSpaceDE/>
              <w:autoSpaceDN/>
              <w:adjustRightInd/>
              <w:spacing w:line="360" w:lineRule="exact"/>
              <w:ind w:left="243" w:right="-108" w:hanging="180"/>
              <w:textAlignment w:val="auto"/>
              <w:rPr>
                <w:rFonts w:ascii="Arial" w:eastAsia="Cordia New" w:hAnsi="Arial" w:cs="Arial"/>
                <w:kern w:val="28"/>
                <w:sz w:val="18"/>
                <w:szCs w:val="18"/>
              </w:rPr>
            </w:pPr>
            <w:r w:rsidRPr="008E2D60">
              <w:rPr>
                <w:rFonts w:ascii="Arial" w:eastAsia="Cordia New" w:hAnsi="Arial" w:cs="Arial"/>
                <w:kern w:val="28"/>
                <w:sz w:val="18"/>
                <w:szCs w:val="18"/>
              </w:rPr>
              <w:t>Less: Allowance for expected credit losses</w:t>
            </w:r>
          </w:p>
        </w:tc>
        <w:tc>
          <w:tcPr>
            <w:tcW w:w="1462" w:type="dxa"/>
            <w:tcBorders>
              <w:top w:val="nil"/>
              <w:left w:val="nil"/>
              <w:bottom w:val="nil"/>
              <w:right w:val="nil"/>
            </w:tcBorders>
            <w:vAlign w:val="bottom"/>
          </w:tcPr>
          <w:p w14:paraId="03C1DFF1" w14:textId="77777777" w:rsidR="0093546E" w:rsidRPr="008E2D60" w:rsidRDefault="0093546E" w:rsidP="004670EF">
            <w:pPr>
              <w:pStyle w:val="BodyTextIndent3"/>
              <w:pBdr>
                <w:bottom w:val="single" w:sz="4" w:space="1" w:color="auto"/>
              </w:pBdr>
              <w:tabs>
                <w:tab w:val="decimal" w:pos="1150"/>
              </w:tabs>
              <w:spacing w:after="0" w:line="360" w:lineRule="exact"/>
              <w:ind w:left="0"/>
              <w:rPr>
                <w:rFonts w:ascii="Arial" w:hAnsi="Arial" w:cs="Arial"/>
                <w:kern w:val="28"/>
                <w:sz w:val="18"/>
                <w:szCs w:val="18"/>
              </w:rPr>
            </w:pPr>
            <w:r w:rsidRPr="008E2D60">
              <w:rPr>
                <w:rFonts w:ascii="Arial" w:hAnsi="Arial" w:cs="Arial"/>
                <w:kern w:val="28"/>
                <w:sz w:val="18"/>
                <w:szCs w:val="18"/>
                <w:cs/>
              </w:rPr>
              <w:t>(</w:t>
            </w:r>
            <w:r w:rsidRPr="008E2D60">
              <w:rPr>
                <w:rFonts w:ascii="Arial" w:hAnsi="Arial" w:cs="Arial"/>
                <w:kern w:val="28"/>
                <w:sz w:val="18"/>
                <w:szCs w:val="18"/>
              </w:rPr>
              <w:t>1</w:t>
            </w:r>
            <w:r w:rsidRPr="008E2D60">
              <w:rPr>
                <w:rFonts w:ascii="Arial" w:hAnsi="Arial" w:cs="Arial"/>
                <w:kern w:val="28"/>
                <w:sz w:val="18"/>
                <w:szCs w:val="18"/>
                <w:cs/>
              </w:rPr>
              <w:t>)</w:t>
            </w:r>
          </w:p>
        </w:tc>
        <w:tc>
          <w:tcPr>
            <w:tcW w:w="1463" w:type="dxa"/>
            <w:tcBorders>
              <w:top w:val="nil"/>
              <w:left w:val="nil"/>
              <w:bottom w:val="nil"/>
              <w:right w:val="nil"/>
            </w:tcBorders>
            <w:vAlign w:val="bottom"/>
          </w:tcPr>
          <w:p w14:paraId="3FB8D5D3" w14:textId="77777777" w:rsidR="0093546E" w:rsidRPr="008E2D60" w:rsidRDefault="0093546E" w:rsidP="004670EF">
            <w:pPr>
              <w:pStyle w:val="BodyTextIndent3"/>
              <w:pBdr>
                <w:bottom w:val="single" w:sz="4" w:space="1" w:color="auto"/>
              </w:pBdr>
              <w:tabs>
                <w:tab w:val="decimal" w:pos="1150"/>
              </w:tabs>
              <w:spacing w:after="0" w:line="360" w:lineRule="exact"/>
              <w:ind w:left="0"/>
              <w:rPr>
                <w:rFonts w:ascii="Arial" w:hAnsi="Arial" w:cs="Arial"/>
                <w:kern w:val="28"/>
                <w:sz w:val="18"/>
                <w:szCs w:val="18"/>
              </w:rPr>
            </w:pPr>
            <w:r w:rsidRPr="008E2D60">
              <w:rPr>
                <w:rFonts w:ascii="Arial" w:hAnsi="Arial" w:cs="Arial"/>
                <w:kern w:val="28"/>
                <w:sz w:val="18"/>
                <w:szCs w:val="18"/>
                <w:cs/>
              </w:rPr>
              <w:t>-</w:t>
            </w:r>
          </w:p>
        </w:tc>
        <w:tc>
          <w:tcPr>
            <w:tcW w:w="1462" w:type="dxa"/>
            <w:tcBorders>
              <w:top w:val="nil"/>
              <w:left w:val="nil"/>
              <w:bottom w:val="nil"/>
              <w:right w:val="nil"/>
            </w:tcBorders>
            <w:vAlign w:val="bottom"/>
          </w:tcPr>
          <w:p w14:paraId="30EFDF1D" w14:textId="77777777" w:rsidR="0093546E" w:rsidRPr="008E2D60" w:rsidRDefault="0093546E" w:rsidP="004670EF">
            <w:pPr>
              <w:pStyle w:val="BodyTextIndent3"/>
              <w:pBdr>
                <w:bottom w:val="single" w:sz="4" w:space="1" w:color="auto"/>
              </w:pBdr>
              <w:tabs>
                <w:tab w:val="decimal" w:pos="1150"/>
              </w:tabs>
              <w:spacing w:after="0" w:line="360" w:lineRule="exact"/>
              <w:ind w:left="0"/>
              <w:rPr>
                <w:rFonts w:ascii="Arial" w:hAnsi="Arial" w:cs="Arial"/>
                <w:kern w:val="28"/>
                <w:sz w:val="18"/>
                <w:szCs w:val="18"/>
              </w:rPr>
            </w:pPr>
            <w:r w:rsidRPr="008E2D60">
              <w:rPr>
                <w:rFonts w:ascii="Arial" w:hAnsi="Arial" w:cs="Arial"/>
                <w:kern w:val="28"/>
                <w:sz w:val="18"/>
                <w:szCs w:val="18"/>
                <w:cs/>
              </w:rPr>
              <w:t>-</w:t>
            </w:r>
          </w:p>
        </w:tc>
        <w:tc>
          <w:tcPr>
            <w:tcW w:w="1463" w:type="dxa"/>
            <w:gridSpan w:val="2"/>
            <w:tcBorders>
              <w:top w:val="nil"/>
              <w:left w:val="nil"/>
              <w:bottom w:val="nil"/>
              <w:right w:val="nil"/>
            </w:tcBorders>
            <w:vAlign w:val="bottom"/>
          </w:tcPr>
          <w:p w14:paraId="7D4F1EBE" w14:textId="77777777" w:rsidR="0093546E" w:rsidRPr="008E2D60" w:rsidRDefault="0093546E" w:rsidP="004670EF">
            <w:pPr>
              <w:pStyle w:val="BodyTextIndent3"/>
              <w:pBdr>
                <w:bottom w:val="single" w:sz="4" w:space="1" w:color="auto"/>
              </w:pBdr>
              <w:tabs>
                <w:tab w:val="decimal" w:pos="1150"/>
              </w:tabs>
              <w:spacing w:after="0" w:line="360" w:lineRule="exact"/>
              <w:ind w:left="0"/>
              <w:rPr>
                <w:rFonts w:ascii="Arial" w:hAnsi="Arial" w:cs="Arial"/>
                <w:kern w:val="28"/>
                <w:sz w:val="18"/>
                <w:szCs w:val="18"/>
              </w:rPr>
            </w:pPr>
            <w:r w:rsidRPr="008E2D60">
              <w:rPr>
                <w:rFonts w:ascii="Arial" w:hAnsi="Arial" w:cs="Arial"/>
                <w:kern w:val="28"/>
                <w:sz w:val="18"/>
                <w:szCs w:val="18"/>
                <w:cs/>
              </w:rPr>
              <w:t>(</w:t>
            </w:r>
            <w:r w:rsidRPr="008E2D60">
              <w:rPr>
                <w:rFonts w:ascii="Arial" w:hAnsi="Arial" w:cs="Arial"/>
                <w:kern w:val="28"/>
                <w:sz w:val="18"/>
                <w:szCs w:val="18"/>
              </w:rPr>
              <w:t>1</w:t>
            </w:r>
            <w:r w:rsidRPr="008E2D60">
              <w:rPr>
                <w:rFonts w:ascii="Arial" w:hAnsi="Arial" w:cs="Arial"/>
                <w:kern w:val="28"/>
                <w:sz w:val="18"/>
                <w:szCs w:val="18"/>
                <w:cs/>
              </w:rPr>
              <w:t>)</w:t>
            </w:r>
          </w:p>
        </w:tc>
      </w:tr>
      <w:tr w:rsidR="0093546E" w:rsidRPr="008E2D60" w14:paraId="166A2F82" w14:textId="77777777" w:rsidTr="004670EF">
        <w:tc>
          <w:tcPr>
            <w:tcW w:w="3600" w:type="dxa"/>
          </w:tcPr>
          <w:p w14:paraId="4EFC6A45" w14:textId="77777777" w:rsidR="0093546E" w:rsidRPr="008E2D60" w:rsidRDefault="0093546E" w:rsidP="004670EF">
            <w:pPr>
              <w:overflowPunct/>
              <w:autoSpaceDE/>
              <w:autoSpaceDN/>
              <w:adjustRightInd/>
              <w:spacing w:line="360" w:lineRule="exact"/>
              <w:ind w:left="243" w:right="-108" w:hanging="180"/>
              <w:textAlignment w:val="auto"/>
              <w:rPr>
                <w:rFonts w:ascii="Arial" w:eastAsia="Cordia New" w:hAnsi="Arial" w:cs="Arial"/>
                <w:kern w:val="28"/>
                <w:sz w:val="18"/>
                <w:szCs w:val="18"/>
              </w:rPr>
            </w:pPr>
            <w:r w:rsidRPr="008E2D60">
              <w:rPr>
                <w:rFonts w:ascii="Arial" w:eastAsia="Cordia New" w:hAnsi="Arial" w:cs="Arial"/>
                <w:kern w:val="28"/>
                <w:sz w:val="18"/>
                <w:szCs w:val="18"/>
              </w:rPr>
              <w:t>Net book value</w:t>
            </w:r>
          </w:p>
        </w:tc>
        <w:tc>
          <w:tcPr>
            <w:tcW w:w="1462" w:type="dxa"/>
            <w:tcBorders>
              <w:top w:val="nil"/>
              <w:left w:val="nil"/>
              <w:bottom w:val="nil"/>
              <w:right w:val="nil"/>
            </w:tcBorders>
            <w:vAlign w:val="bottom"/>
          </w:tcPr>
          <w:p w14:paraId="4485A93D" w14:textId="77777777" w:rsidR="0093546E" w:rsidRPr="008E2D60" w:rsidRDefault="0093546E" w:rsidP="004670EF">
            <w:pPr>
              <w:pStyle w:val="BodyTextIndent3"/>
              <w:pBdr>
                <w:bottom w:val="double" w:sz="4" w:space="1" w:color="auto"/>
              </w:pBdr>
              <w:tabs>
                <w:tab w:val="decimal" w:pos="1150"/>
              </w:tabs>
              <w:spacing w:after="0" w:line="360" w:lineRule="exact"/>
              <w:ind w:left="0"/>
              <w:rPr>
                <w:rFonts w:ascii="Arial" w:hAnsi="Arial" w:cs="Arial"/>
                <w:kern w:val="28"/>
                <w:sz w:val="18"/>
                <w:szCs w:val="18"/>
              </w:rPr>
            </w:pPr>
            <w:r w:rsidRPr="008E2D60">
              <w:rPr>
                <w:rFonts w:ascii="Arial" w:hAnsi="Arial" w:cs="Arial"/>
                <w:kern w:val="28"/>
                <w:sz w:val="18"/>
                <w:szCs w:val="18"/>
              </w:rPr>
              <w:t>1,707</w:t>
            </w:r>
          </w:p>
        </w:tc>
        <w:tc>
          <w:tcPr>
            <w:tcW w:w="1463" w:type="dxa"/>
            <w:tcBorders>
              <w:top w:val="nil"/>
              <w:left w:val="nil"/>
              <w:bottom w:val="nil"/>
              <w:right w:val="nil"/>
            </w:tcBorders>
            <w:vAlign w:val="bottom"/>
          </w:tcPr>
          <w:p w14:paraId="56BA70A3" w14:textId="77777777" w:rsidR="0093546E" w:rsidRPr="008E2D60" w:rsidRDefault="0093546E" w:rsidP="004670EF">
            <w:pPr>
              <w:pStyle w:val="BodyTextIndent3"/>
              <w:pBdr>
                <w:bottom w:val="double" w:sz="4" w:space="1" w:color="auto"/>
              </w:pBdr>
              <w:tabs>
                <w:tab w:val="decimal" w:pos="1150"/>
              </w:tabs>
              <w:spacing w:after="0" w:line="360" w:lineRule="exact"/>
              <w:ind w:left="0"/>
              <w:rPr>
                <w:rFonts w:ascii="Arial" w:hAnsi="Arial" w:cs="Arial"/>
                <w:kern w:val="28"/>
                <w:sz w:val="18"/>
                <w:szCs w:val="18"/>
              </w:rPr>
            </w:pPr>
            <w:r w:rsidRPr="008E2D60">
              <w:rPr>
                <w:rFonts w:ascii="Arial" w:hAnsi="Arial" w:cs="Arial"/>
                <w:kern w:val="28"/>
                <w:sz w:val="18"/>
                <w:szCs w:val="18"/>
                <w:cs/>
              </w:rPr>
              <w:t>-</w:t>
            </w:r>
          </w:p>
        </w:tc>
        <w:tc>
          <w:tcPr>
            <w:tcW w:w="1462" w:type="dxa"/>
            <w:tcBorders>
              <w:top w:val="nil"/>
              <w:left w:val="nil"/>
              <w:bottom w:val="nil"/>
              <w:right w:val="nil"/>
            </w:tcBorders>
            <w:vAlign w:val="bottom"/>
          </w:tcPr>
          <w:p w14:paraId="497FF122" w14:textId="77777777" w:rsidR="0093546E" w:rsidRPr="008E2D60" w:rsidRDefault="0093546E" w:rsidP="004670EF">
            <w:pPr>
              <w:pStyle w:val="BodyTextIndent3"/>
              <w:pBdr>
                <w:bottom w:val="double" w:sz="4" w:space="1" w:color="auto"/>
              </w:pBdr>
              <w:tabs>
                <w:tab w:val="decimal" w:pos="1150"/>
              </w:tabs>
              <w:spacing w:after="0" w:line="360" w:lineRule="exact"/>
              <w:ind w:left="0"/>
              <w:rPr>
                <w:rFonts w:ascii="Arial" w:hAnsi="Arial" w:cs="Arial"/>
                <w:kern w:val="28"/>
                <w:sz w:val="18"/>
                <w:szCs w:val="18"/>
              </w:rPr>
            </w:pPr>
            <w:r w:rsidRPr="008E2D60">
              <w:rPr>
                <w:rFonts w:ascii="Arial" w:hAnsi="Arial" w:cs="Arial"/>
                <w:kern w:val="28"/>
                <w:sz w:val="18"/>
                <w:szCs w:val="18"/>
                <w:cs/>
              </w:rPr>
              <w:t>-</w:t>
            </w:r>
          </w:p>
        </w:tc>
        <w:tc>
          <w:tcPr>
            <w:tcW w:w="1463" w:type="dxa"/>
            <w:gridSpan w:val="2"/>
            <w:tcBorders>
              <w:top w:val="nil"/>
              <w:left w:val="nil"/>
              <w:bottom w:val="nil"/>
              <w:right w:val="nil"/>
            </w:tcBorders>
            <w:vAlign w:val="bottom"/>
          </w:tcPr>
          <w:p w14:paraId="4C528FF9" w14:textId="77777777" w:rsidR="0093546E" w:rsidRPr="008E2D60" w:rsidRDefault="0093546E" w:rsidP="004670EF">
            <w:pPr>
              <w:pStyle w:val="BodyTextIndent3"/>
              <w:pBdr>
                <w:bottom w:val="double" w:sz="4" w:space="1" w:color="auto"/>
              </w:pBdr>
              <w:tabs>
                <w:tab w:val="decimal" w:pos="1150"/>
              </w:tabs>
              <w:spacing w:after="0" w:line="360" w:lineRule="exact"/>
              <w:ind w:left="0"/>
              <w:rPr>
                <w:rFonts w:ascii="Arial" w:hAnsi="Arial" w:cs="Arial"/>
                <w:kern w:val="28"/>
                <w:sz w:val="18"/>
                <w:szCs w:val="18"/>
              </w:rPr>
            </w:pPr>
            <w:r w:rsidRPr="008E2D60">
              <w:rPr>
                <w:rFonts w:ascii="Arial" w:hAnsi="Arial" w:cs="Arial"/>
                <w:kern w:val="28"/>
                <w:sz w:val="18"/>
                <w:szCs w:val="18"/>
              </w:rPr>
              <w:t>1,707</w:t>
            </w:r>
          </w:p>
        </w:tc>
      </w:tr>
    </w:tbl>
    <w:p w14:paraId="02AD3EDC" w14:textId="77777777" w:rsidR="005E383B" w:rsidRPr="008E2D60" w:rsidRDefault="005E383B" w:rsidP="001945DF">
      <w:pPr>
        <w:pStyle w:val="PlainText"/>
        <w:tabs>
          <w:tab w:val="left" w:pos="1440"/>
        </w:tabs>
        <w:spacing w:before="240" w:after="120" w:line="380" w:lineRule="exact"/>
        <w:ind w:left="1267" w:right="-101"/>
        <w:jc w:val="thaiDistribute"/>
        <w:rPr>
          <w:rFonts w:ascii="Arial" w:hAnsi="Arial" w:cs="Arial"/>
          <w:color w:val="000000"/>
          <w:sz w:val="22"/>
          <w:szCs w:val="22"/>
          <w:lang w:val="en-US" w:eastAsia="en-US"/>
        </w:rPr>
      </w:pPr>
      <w:r w:rsidRPr="008E2D60">
        <w:rPr>
          <w:rFonts w:ascii="Arial" w:hAnsi="Arial" w:cs="Arial"/>
          <w:color w:val="000000"/>
          <w:sz w:val="22"/>
          <w:szCs w:val="22"/>
          <w:lang w:val="en-US" w:eastAsia="en-US"/>
        </w:rPr>
        <w:t>The above table showed the maximum exposure to credit risk for financial assets</w:t>
      </w:r>
      <w:r w:rsidRPr="008E2D60">
        <w:rPr>
          <w:rFonts w:ascii="Arial" w:hAnsi="Arial" w:cs="Arial"/>
          <w:color w:val="000000"/>
          <w:sz w:val="22"/>
          <w:szCs w:val="22"/>
          <w:cs/>
          <w:lang w:val="en-US" w:eastAsia="en-US"/>
        </w:rPr>
        <w:t xml:space="preserve">. </w:t>
      </w:r>
      <w:r w:rsidRPr="008E2D60">
        <w:rPr>
          <w:rFonts w:ascii="Arial" w:hAnsi="Arial" w:cs="Arial"/>
          <w:color w:val="000000"/>
          <w:sz w:val="22"/>
          <w:szCs w:val="22"/>
          <w:lang w:val="en-US" w:eastAsia="en-US"/>
        </w:rPr>
        <w:t xml:space="preserve">                        The maximum exposure was shown in gross carrying amounts before collateral or any activities that could mitigate credit risk. </w:t>
      </w:r>
    </w:p>
    <w:p w14:paraId="4B512CFA" w14:textId="77777777" w:rsidR="005E383B" w:rsidRPr="008E2D60" w:rsidRDefault="005E383B" w:rsidP="001945DF">
      <w:pPr>
        <w:tabs>
          <w:tab w:val="left" w:pos="2160"/>
          <w:tab w:val="right" w:pos="7200"/>
          <w:tab w:val="right" w:pos="9000"/>
        </w:tabs>
        <w:spacing w:before="120" w:after="120" w:line="380" w:lineRule="exact"/>
        <w:ind w:left="1267" w:right="-36"/>
        <w:jc w:val="both"/>
        <w:rPr>
          <w:rFonts w:ascii="Arial" w:hAnsi="Arial" w:cs="Arial"/>
          <w:color w:val="000000"/>
          <w:sz w:val="22"/>
          <w:szCs w:val="22"/>
        </w:rPr>
      </w:pPr>
      <w:r w:rsidRPr="008E2D60">
        <w:rPr>
          <w:rFonts w:ascii="Arial" w:hAnsi="Arial" w:cs="Arial"/>
          <w:color w:val="000000"/>
          <w:sz w:val="22"/>
          <w:szCs w:val="22"/>
        </w:rPr>
        <w:t xml:space="preserve">For financial assets </w:t>
      </w:r>
      <w:proofErr w:type="spellStart"/>
      <w:r w:rsidRPr="008E2D60">
        <w:rPr>
          <w:rFonts w:ascii="Arial" w:hAnsi="Arial" w:cs="Arial"/>
          <w:color w:val="000000"/>
          <w:sz w:val="22"/>
          <w:szCs w:val="22"/>
        </w:rPr>
        <w:t>recognised</w:t>
      </w:r>
      <w:proofErr w:type="spellEnd"/>
      <w:r w:rsidRPr="008E2D60">
        <w:rPr>
          <w:rFonts w:ascii="Arial" w:hAnsi="Arial" w:cs="Arial"/>
          <w:color w:val="000000"/>
          <w:sz w:val="22"/>
          <w:szCs w:val="22"/>
        </w:rPr>
        <w:t xml:space="preserve"> in the statement of financial position, the maximum exposure to credit risk equals their gross carrying amounts net of allowance for expected credit losses.</w:t>
      </w:r>
    </w:p>
    <w:p w14:paraId="04374F5D" w14:textId="77777777" w:rsidR="00AD5337" w:rsidRPr="008E2D60" w:rsidRDefault="008171DD" w:rsidP="001945DF">
      <w:pPr>
        <w:spacing w:before="120" w:after="120" w:line="380" w:lineRule="exact"/>
        <w:ind w:left="1267"/>
        <w:rPr>
          <w:rFonts w:ascii="Arial" w:hAnsi="Arial" w:cs="Arial"/>
          <w:color w:val="000000"/>
          <w:sz w:val="22"/>
          <w:szCs w:val="22"/>
        </w:rPr>
      </w:pPr>
      <w:r w:rsidRPr="008E2D60">
        <w:rPr>
          <w:rFonts w:ascii="Arial" w:hAnsi="Arial" w:cs="Arial"/>
          <w:color w:val="000000"/>
          <w:sz w:val="22"/>
          <w:szCs w:val="22"/>
        </w:rPr>
        <w:br w:type="page"/>
      </w:r>
      <w:r w:rsidR="005E383B" w:rsidRPr="008E2D60">
        <w:rPr>
          <w:rFonts w:ascii="Arial" w:hAnsi="Arial" w:cs="Arial"/>
          <w:color w:val="000000"/>
          <w:sz w:val="22"/>
          <w:szCs w:val="22"/>
        </w:rPr>
        <w:lastRenderedPageBreak/>
        <w:t>The significant movements in allowance for expected credit losses were stated below:</w:t>
      </w:r>
    </w:p>
    <w:tbl>
      <w:tblPr>
        <w:tblW w:w="8916" w:type="dxa"/>
        <w:tblInd w:w="468" w:type="dxa"/>
        <w:tblLayout w:type="fixed"/>
        <w:tblLook w:val="04A0" w:firstRow="1" w:lastRow="0" w:firstColumn="1" w:lastColumn="0" w:noHBand="0" w:noVBand="1"/>
      </w:tblPr>
      <w:tblGrid>
        <w:gridCol w:w="3020"/>
        <w:gridCol w:w="1179"/>
        <w:gridCol w:w="1180"/>
        <w:gridCol w:w="1179"/>
        <w:gridCol w:w="1179"/>
        <w:gridCol w:w="1179"/>
      </w:tblGrid>
      <w:tr w:rsidR="008E73D4" w:rsidRPr="008E2D60" w14:paraId="240259CF" w14:textId="77777777" w:rsidTr="008E73D4">
        <w:trPr>
          <w:tblHeader/>
        </w:trPr>
        <w:tc>
          <w:tcPr>
            <w:tcW w:w="8916" w:type="dxa"/>
            <w:gridSpan w:val="6"/>
            <w:vAlign w:val="bottom"/>
            <w:hideMark/>
          </w:tcPr>
          <w:p w14:paraId="58EC536A" w14:textId="77777777" w:rsidR="008E73D4" w:rsidRPr="008E2D60" w:rsidRDefault="008E73D4" w:rsidP="00324E3A">
            <w:pPr>
              <w:pStyle w:val="ListParagraph"/>
              <w:spacing w:line="300" w:lineRule="exact"/>
              <w:ind w:right="-7"/>
              <w:contextualSpacing w:val="0"/>
              <w:jc w:val="right"/>
              <w:rPr>
                <w:rFonts w:ascii="Arial" w:hAnsi="Arial" w:cs="Arial"/>
                <w:sz w:val="15"/>
                <w:szCs w:val="15"/>
              </w:rPr>
            </w:pPr>
            <w:r w:rsidRPr="008E2D60">
              <w:rPr>
                <w:rFonts w:ascii="Arial" w:hAnsi="Arial" w:cs="Arial"/>
                <w:sz w:val="15"/>
                <w:szCs w:val="15"/>
              </w:rPr>
              <w:t>(Unit: Thousand Baht</w:t>
            </w:r>
            <w:r w:rsidRPr="008E2D60">
              <w:rPr>
                <w:rFonts w:ascii="Arial" w:hAnsi="Arial" w:cs="Arial"/>
                <w:sz w:val="15"/>
                <w:szCs w:val="15"/>
                <w:cs/>
              </w:rPr>
              <w:t>)</w:t>
            </w:r>
          </w:p>
        </w:tc>
      </w:tr>
      <w:tr w:rsidR="005E383B" w:rsidRPr="008E2D60" w14:paraId="05FE9853" w14:textId="77777777" w:rsidTr="008E73D4">
        <w:trPr>
          <w:tblHeader/>
        </w:trPr>
        <w:tc>
          <w:tcPr>
            <w:tcW w:w="3020" w:type="dxa"/>
            <w:vAlign w:val="bottom"/>
          </w:tcPr>
          <w:p w14:paraId="6F9D06A2" w14:textId="77777777" w:rsidR="005E383B" w:rsidRPr="008E2D60" w:rsidRDefault="005E383B" w:rsidP="00324E3A">
            <w:pPr>
              <w:overflowPunct/>
              <w:autoSpaceDE/>
              <w:adjustRightInd/>
              <w:spacing w:line="300" w:lineRule="exact"/>
              <w:ind w:left="243" w:hanging="180"/>
              <w:rPr>
                <w:rFonts w:ascii="Arial" w:eastAsia="Cordia New" w:hAnsi="Arial" w:cs="Arial"/>
                <w:kern w:val="28"/>
                <w:sz w:val="15"/>
                <w:szCs w:val="15"/>
                <w:cs/>
              </w:rPr>
            </w:pPr>
          </w:p>
        </w:tc>
        <w:tc>
          <w:tcPr>
            <w:tcW w:w="5896" w:type="dxa"/>
            <w:gridSpan w:val="5"/>
            <w:vAlign w:val="bottom"/>
          </w:tcPr>
          <w:p w14:paraId="76145B47" w14:textId="77777777" w:rsidR="005E383B" w:rsidRPr="008E2D60" w:rsidRDefault="005E383B" w:rsidP="00324E3A">
            <w:pPr>
              <w:pBdr>
                <w:bottom w:val="single" w:sz="4" w:space="1" w:color="auto"/>
                <w:between w:val="single" w:sz="4" w:space="1" w:color="auto"/>
              </w:pBdr>
              <w:overflowPunct/>
              <w:autoSpaceDE/>
              <w:adjustRightInd/>
              <w:spacing w:line="300" w:lineRule="exact"/>
              <w:jc w:val="center"/>
              <w:rPr>
                <w:rFonts w:ascii="Arial" w:eastAsia="Cordia New" w:hAnsi="Arial" w:cs="Arial"/>
                <w:kern w:val="28"/>
                <w:sz w:val="15"/>
                <w:szCs w:val="15"/>
              </w:rPr>
            </w:pPr>
            <w:r w:rsidRPr="008E2D60">
              <w:rPr>
                <w:rFonts w:ascii="Arial" w:eastAsia="Cordia New" w:hAnsi="Arial" w:cs="Arial"/>
                <w:kern w:val="28"/>
                <w:sz w:val="15"/>
                <w:szCs w:val="15"/>
              </w:rPr>
              <w:t>Consolidated financial statement</w:t>
            </w:r>
            <w:r w:rsidR="009F759B" w:rsidRPr="008E2D60">
              <w:rPr>
                <w:rFonts w:ascii="Arial" w:eastAsia="Cordia New" w:hAnsi="Arial" w:cs="Arial"/>
                <w:kern w:val="28"/>
                <w:sz w:val="15"/>
                <w:szCs w:val="15"/>
              </w:rPr>
              <w:t>s</w:t>
            </w:r>
          </w:p>
        </w:tc>
      </w:tr>
      <w:tr w:rsidR="005E383B" w:rsidRPr="008E2D60" w14:paraId="4451D449" w14:textId="77777777" w:rsidTr="008E73D4">
        <w:trPr>
          <w:tblHeader/>
        </w:trPr>
        <w:tc>
          <w:tcPr>
            <w:tcW w:w="3020" w:type="dxa"/>
            <w:vAlign w:val="bottom"/>
          </w:tcPr>
          <w:p w14:paraId="1326606D" w14:textId="77777777" w:rsidR="005E383B" w:rsidRPr="008E2D60" w:rsidRDefault="005E383B" w:rsidP="00324E3A">
            <w:pPr>
              <w:overflowPunct/>
              <w:autoSpaceDE/>
              <w:adjustRightInd/>
              <w:spacing w:line="300" w:lineRule="exact"/>
              <w:ind w:left="243" w:hanging="180"/>
              <w:rPr>
                <w:rFonts w:ascii="Arial" w:eastAsia="Cordia New" w:hAnsi="Arial" w:cs="Arial"/>
                <w:kern w:val="28"/>
                <w:sz w:val="15"/>
                <w:szCs w:val="15"/>
                <w:cs/>
              </w:rPr>
            </w:pPr>
          </w:p>
        </w:tc>
        <w:tc>
          <w:tcPr>
            <w:tcW w:w="5896" w:type="dxa"/>
            <w:gridSpan w:val="5"/>
            <w:vAlign w:val="bottom"/>
            <w:hideMark/>
          </w:tcPr>
          <w:p w14:paraId="424DF8E2" w14:textId="77777777" w:rsidR="005E383B" w:rsidRPr="008E2D60" w:rsidRDefault="005E383B" w:rsidP="00324E3A">
            <w:pPr>
              <w:pBdr>
                <w:bottom w:val="single" w:sz="4" w:space="1" w:color="auto"/>
                <w:between w:val="single" w:sz="4" w:space="1" w:color="auto"/>
              </w:pBdr>
              <w:overflowPunct/>
              <w:autoSpaceDE/>
              <w:adjustRightInd/>
              <w:spacing w:line="300" w:lineRule="exact"/>
              <w:jc w:val="center"/>
              <w:rPr>
                <w:rFonts w:ascii="Arial" w:eastAsia="Cordia New" w:hAnsi="Arial" w:cs="Arial"/>
                <w:kern w:val="28"/>
                <w:sz w:val="15"/>
                <w:szCs w:val="15"/>
              </w:rPr>
            </w:pPr>
            <w:r w:rsidRPr="008E2D60">
              <w:rPr>
                <w:rFonts w:ascii="Arial" w:eastAsia="Cordia New" w:hAnsi="Arial" w:cs="Arial"/>
                <w:kern w:val="28"/>
                <w:sz w:val="15"/>
                <w:szCs w:val="15"/>
              </w:rPr>
              <w:t xml:space="preserve">For the year ended 31 December </w:t>
            </w:r>
            <w:r w:rsidR="00F71A23" w:rsidRPr="008E2D60">
              <w:rPr>
                <w:rFonts w:ascii="Arial" w:eastAsia="Cordia New" w:hAnsi="Arial" w:cs="Arial"/>
                <w:kern w:val="28"/>
                <w:sz w:val="15"/>
                <w:szCs w:val="15"/>
              </w:rPr>
              <w:t>2023</w:t>
            </w:r>
          </w:p>
        </w:tc>
      </w:tr>
      <w:tr w:rsidR="005E383B" w:rsidRPr="008E2D60" w14:paraId="46DEC8B7" w14:textId="77777777" w:rsidTr="008E73D4">
        <w:trPr>
          <w:tblHeader/>
        </w:trPr>
        <w:tc>
          <w:tcPr>
            <w:tcW w:w="3020" w:type="dxa"/>
            <w:vAlign w:val="bottom"/>
          </w:tcPr>
          <w:p w14:paraId="1249DABA" w14:textId="77777777" w:rsidR="005E383B" w:rsidRPr="008E2D60" w:rsidRDefault="005E383B" w:rsidP="005E383B">
            <w:pPr>
              <w:overflowPunct/>
              <w:autoSpaceDE/>
              <w:adjustRightInd/>
              <w:spacing w:line="300" w:lineRule="exact"/>
              <w:ind w:left="243" w:hanging="180"/>
              <w:rPr>
                <w:rFonts w:ascii="Arial" w:eastAsia="Cordia New" w:hAnsi="Arial" w:cs="Arial"/>
                <w:kern w:val="28"/>
                <w:sz w:val="15"/>
                <w:szCs w:val="15"/>
                <w:cs/>
              </w:rPr>
            </w:pPr>
          </w:p>
        </w:tc>
        <w:tc>
          <w:tcPr>
            <w:tcW w:w="1179" w:type="dxa"/>
            <w:vAlign w:val="bottom"/>
            <w:hideMark/>
          </w:tcPr>
          <w:p w14:paraId="3658BBC2" w14:textId="77777777" w:rsidR="005E383B" w:rsidRPr="008E2D60" w:rsidRDefault="005E383B" w:rsidP="005E383B">
            <w:pPr>
              <w:pBdr>
                <w:bottom w:val="single" w:sz="4" w:space="1" w:color="auto"/>
              </w:pBdr>
              <w:overflowPunct/>
              <w:autoSpaceDE/>
              <w:adjustRightInd/>
              <w:spacing w:line="280" w:lineRule="exact"/>
              <w:jc w:val="center"/>
              <w:rPr>
                <w:rFonts w:ascii="Arial" w:eastAsia="Cordia New" w:hAnsi="Arial" w:cs="Arial"/>
                <w:kern w:val="28"/>
                <w:sz w:val="15"/>
                <w:szCs w:val="15"/>
              </w:rPr>
            </w:pPr>
            <w:r w:rsidRPr="008E2D60">
              <w:rPr>
                <w:rFonts w:ascii="Arial" w:eastAsia="Cordia New" w:hAnsi="Arial" w:cs="Arial"/>
                <w:kern w:val="28"/>
                <w:sz w:val="15"/>
                <w:szCs w:val="15"/>
              </w:rPr>
              <w:t xml:space="preserve">Financial assets where there without significant increase in   credit risk       </w:t>
            </w:r>
            <w:proofErr w:type="gramStart"/>
            <w:r w:rsidRPr="008E2D60">
              <w:rPr>
                <w:rFonts w:ascii="Arial" w:eastAsia="Cordia New" w:hAnsi="Arial" w:cs="Arial"/>
                <w:kern w:val="28"/>
                <w:sz w:val="15"/>
                <w:szCs w:val="15"/>
              </w:rPr>
              <w:t xml:space="preserve">   (</w:t>
            </w:r>
            <w:proofErr w:type="gramEnd"/>
            <w:r w:rsidRPr="008E2D60">
              <w:rPr>
                <w:rFonts w:ascii="Arial" w:eastAsia="Cordia New" w:hAnsi="Arial" w:cs="Arial"/>
                <w:kern w:val="28"/>
                <w:sz w:val="15"/>
                <w:szCs w:val="15"/>
              </w:rPr>
              <w:t>Stage 1)</w:t>
            </w:r>
          </w:p>
        </w:tc>
        <w:tc>
          <w:tcPr>
            <w:tcW w:w="1180" w:type="dxa"/>
            <w:vAlign w:val="bottom"/>
            <w:hideMark/>
          </w:tcPr>
          <w:p w14:paraId="0527BF12" w14:textId="77777777" w:rsidR="005E383B" w:rsidRPr="008E2D60" w:rsidRDefault="005E383B" w:rsidP="005E383B">
            <w:pPr>
              <w:pBdr>
                <w:bottom w:val="single" w:sz="4" w:space="1" w:color="auto"/>
              </w:pBdr>
              <w:overflowPunct/>
              <w:autoSpaceDE/>
              <w:adjustRightInd/>
              <w:spacing w:line="280" w:lineRule="exact"/>
              <w:jc w:val="center"/>
              <w:rPr>
                <w:rFonts w:ascii="Arial" w:eastAsia="Cordia New" w:hAnsi="Arial" w:cs="Arial"/>
                <w:kern w:val="28"/>
                <w:sz w:val="15"/>
                <w:szCs w:val="15"/>
              </w:rPr>
            </w:pPr>
            <w:r w:rsidRPr="008E2D60">
              <w:rPr>
                <w:rFonts w:ascii="Arial" w:eastAsia="Cordia New" w:hAnsi="Arial" w:cs="Arial"/>
                <w:kern w:val="28"/>
                <w:sz w:val="15"/>
                <w:szCs w:val="15"/>
              </w:rPr>
              <w:t>Financial assets where there with a significant increase in credit risk (Stage 2)</w:t>
            </w:r>
          </w:p>
        </w:tc>
        <w:tc>
          <w:tcPr>
            <w:tcW w:w="1179" w:type="dxa"/>
            <w:vAlign w:val="bottom"/>
            <w:hideMark/>
          </w:tcPr>
          <w:p w14:paraId="60D9D4DA" w14:textId="77777777" w:rsidR="005E383B" w:rsidRPr="008E2D60" w:rsidRDefault="005E383B" w:rsidP="005E383B">
            <w:pPr>
              <w:pBdr>
                <w:bottom w:val="single" w:sz="4" w:space="1" w:color="auto"/>
              </w:pBdr>
              <w:overflowPunct/>
              <w:autoSpaceDE/>
              <w:adjustRightInd/>
              <w:spacing w:line="280" w:lineRule="exact"/>
              <w:jc w:val="center"/>
              <w:rPr>
                <w:rFonts w:ascii="Arial" w:eastAsia="Cordia New" w:hAnsi="Arial" w:cs="Arial"/>
                <w:kern w:val="28"/>
                <w:sz w:val="15"/>
                <w:szCs w:val="15"/>
              </w:rPr>
            </w:pPr>
            <w:r w:rsidRPr="008E2D60">
              <w:rPr>
                <w:rFonts w:ascii="Arial" w:eastAsia="Cordia New" w:hAnsi="Arial" w:cs="Arial"/>
                <w:kern w:val="28"/>
                <w:sz w:val="15"/>
                <w:szCs w:val="15"/>
              </w:rPr>
              <w:t>Financial assets that are credit-impaired (Stage 3)</w:t>
            </w:r>
          </w:p>
        </w:tc>
        <w:tc>
          <w:tcPr>
            <w:tcW w:w="1179" w:type="dxa"/>
            <w:vAlign w:val="bottom"/>
            <w:hideMark/>
          </w:tcPr>
          <w:p w14:paraId="1FC79BB2" w14:textId="77777777" w:rsidR="005E383B" w:rsidRPr="008E2D60" w:rsidRDefault="005E383B" w:rsidP="005E383B">
            <w:pPr>
              <w:pBdr>
                <w:bottom w:val="single" w:sz="4" w:space="1" w:color="auto"/>
              </w:pBdr>
              <w:overflowPunct/>
              <w:autoSpaceDE/>
              <w:adjustRightInd/>
              <w:spacing w:line="280" w:lineRule="exact"/>
              <w:jc w:val="center"/>
              <w:rPr>
                <w:rFonts w:ascii="Arial" w:eastAsia="Cordia New" w:hAnsi="Arial" w:cs="Arial"/>
                <w:kern w:val="28"/>
                <w:sz w:val="15"/>
                <w:szCs w:val="15"/>
              </w:rPr>
            </w:pPr>
            <w:r w:rsidRPr="008E2D60">
              <w:rPr>
                <w:rFonts w:ascii="Arial" w:eastAsia="Cordia New" w:hAnsi="Arial" w:cs="Arial"/>
                <w:kern w:val="28"/>
                <w:sz w:val="15"/>
                <w:szCs w:val="15"/>
              </w:rPr>
              <w:t>Financial assets where applied simplified approach to calculated expected credit losses</w:t>
            </w:r>
          </w:p>
        </w:tc>
        <w:tc>
          <w:tcPr>
            <w:tcW w:w="1179" w:type="dxa"/>
            <w:vAlign w:val="bottom"/>
            <w:hideMark/>
          </w:tcPr>
          <w:p w14:paraId="47ACAFBD" w14:textId="77777777" w:rsidR="005E383B" w:rsidRPr="008E2D60" w:rsidRDefault="005E383B" w:rsidP="005E383B">
            <w:pPr>
              <w:pBdr>
                <w:bottom w:val="single" w:sz="4" w:space="1" w:color="auto"/>
              </w:pBdr>
              <w:overflowPunct/>
              <w:autoSpaceDE/>
              <w:adjustRightInd/>
              <w:spacing w:line="300" w:lineRule="exact"/>
              <w:jc w:val="center"/>
              <w:rPr>
                <w:rFonts w:ascii="Arial" w:eastAsia="Cordia New" w:hAnsi="Arial" w:cs="Arial"/>
                <w:kern w:val="28"/>
                <w:sz w:val="15"/>
                <w:szCs w:val="15"/>
                <w:cs/>
              </w:rPr>
            </w:pPr>
            <w:r w:rsidRPr="008E2D60">
              <w:rPr>
                <w:rFonts w:ascii="Arial" w:eastAsia="Cordia New" w:hAnsi="Arial" w:cs="Arial"/>
                <w:kern w:val="28"/>
                <w:sz w:val="15"/>
                <w:szCs w:val="15"/>
              </w:rPr>
              <w:t>Total</w:t>
            </w:r>
          </w:p>
        </w:tc>
      </w:tr>
      <w:tr w:rsidR="005E383B" w:rsidRPr="008E2D60" w14:paraId="37D95852" w14:textId="77777777" w:rsidTr="008E73D4">
        <w:tc>
          <w:tcPr>
            <w:tcW w:w="3020" w:type="dxa"/>
            <w:vAlign w:val="bottom"/>
          </w:tcPr>
          <w:p w14:paraId="6BC6F343" w14:textId="77777777" w:rsidR="005E383B" w:rsidRPr="008E2D60" w:rsidRDefault="005E383B" w:rsidP="00324E3A">
            <w:pPr>
              <w:overflowPunct/>
              <w:autoSpaceDE/>
              <w:adjustRightInd/>
              <w:spacing w:line="300" w:lineRule="exact"/>
              <w:ind w:left="243" w:right="-108" w:hanging="180"/>
              <w:rPr>
                <w:rFonts w:ascii="Arial" w:eastAsia="Cordia New" w:hAnsi="Arial" w:cs="Arial"/>
                <w:b/>
                <w:bCs/>
                <w:kern w:val="28"/>
                <w:sz w:val="15"/>
                <w:szCs w:val="15"/>
                <w:cs/>
              </w:rPr>
            </w:pPr>
            <w:r w:rsidRPr="008E2D60">
              <w:rPr>
                <w:rFonts w:ascii="Arial" w:eastAsia="Cordia New" w:hAnsi="Arial" w:cs="Arial"/>
                <w:b/>
                <w:bCs/>
                <w:kern w:val="28"/>
                <w:sz w:val="15"/>
                <w:szCs w:val="15"/>
              </w:rPr>
              <w:t>Cash and cash equivalents</w:t>
            </w:r>
          </w:p>
        </w:tc>
        <w:tc>
          <w:tcPr>
            <w:tcW w:w="1179" w:type="dxa"/>
            <w:vAlign w:val="bottom"/>
          </w:tcPr>
          <w:p w14:paraId="4A6F48ED" w14:textId="77777777" w:rsidR="005E383B" w:rsidRPr="008E2D60" w:rsidRDefault="005E383B" w:rsidP="00A2195F">
            <w:pPr>
              <w:pStyle w:val="BodyTextIndent3"/>
              <w:tabs>
                <w:tab w:val="decimal" w:pos="810"/>
              </w:tabs>
              <w:spacing w:after="0" w:line="300" w:lineRule="exact"/>
              <w:ind w:left="-109"/>
              <w:rPr>
                <w:rFonts w:ascii="Arial" w:hAnsi="Arial" w:cs="Arial"/>
                <w:kern w:val="28"/>
                <w:sz w:val="15"/>
                <w:szCs w:val="15"/>
                <w:cs/>
              </w:rPr>
            </w:pPr>
          </w:p>
        </w:tc>
        <w:tc>
          <w:tcPr>
            <w:tcW w:w="1180" w:type="dxa"/>
            <w:vAlign w:val="bottom"/>
          </w:tcPr>
          <w:p w14:paraId="2A4D820B" w14:textId="77777777" w:rsidR="005E383B" w:rsidRPr="008E2D60" w:rsidRDefault="005E383B" w:rsidP="00A2195F">
            <w:pPr>
              <w:pStyle w:val="BodyTextIndent3"/>
              <w:tabs>
                <w:tab w:val="decimal" w:pos="810"/>
              </w:tabs>
              <w:spacing w:after="0" w:line="300" w:lineRule="exact"/>
              <w:ind w:left="-109"/>
              <w:rPr>
                <w:rFonts w:ascii="Arial" w:hAnsi="Arial" w:cs="Arial"/>
                <w:kern w:val="28"/>
                <w:sz w:val="15"/>
                <w:szCs w:val="15"/>
              </w:rPr>
            </w:pPr>
          </w:p>
        </w:tc>
        <w:tc>
          <w:tcPr>
            <w:tcW w:w="1179" w:type="dxa"/>
            <w:vAlign w:val="bottom"/>
          </w:tcPr>
          <w:p w14:paraId="7A82A095" w14:textId="77777777" w:rsidR="005E383B" w:rsidRPr="008E2D60" w:rsidRDefault="005E383B" w:rsidP="00A2195F">
            <w:pPr>
              <w:pStyle w:val="BodyTextIndent3"/>
              <w:tabs>
                <w:tab w:val="decimal" w:pos="810"/>
              </w:tabs>
              <w:spacing w:after="0" w:line="300" w:lineRule="exact"/>
              <w:ind w:left="-109"/>
              <w:rPr>
                <w:rFonts w:ascii="Arial" w:hAnsi="Arial" w:cs="Arial"/>
                <w:kern w:val="28"/>
                <w:sz w:val="15"/>
                <w:szCs w:val="15"/>
              </w:rPr>
            </w:pPr>
          </w:p>
        </w:tc>
        <w:tc>
          <w:tcPr>
            <w:tcW w:w="1179" w:type="dxa"/>
            <w:vAlign w:val="bottom"/>
          </w:tcPr>
          <w:p w14:paraId="00576400" w14:textId="77777777" w:rsidR="005E383B" w:rsidRPr="008E2D60" w:rsidRDefault="005E383B" w:rsidP="00A2195F">
            <w:pPr>
              <w:pStyle w:val="BodyTextIndent3"/>
              <w:tabs>
                <w:tab w:val="decimal" w:pos="810"/>
              </w:tabs>
              <w:spacing w:after="0" w:line="300" w:lineRule="exact"/>
              <w:ind w:left="-109"/>
              <w:rPr>
                <w:rFonts w:ascii="Arial" w:hAnsi="Arial" w:cs="Arial"/>
                <w:kern w:val="28"/>
                <w:sz w:val="15"/>
                <w:szCs w:val="15"/>
              </w:rPr>
            </w:pPr>
          </w:p>
        </w:tc>
        <w:tc>
          <w:tcPr>
            <w:tcW w:w="1179" w:type="dxa"/>
            <w:vAlign w:val="bottom"/>
          </w:tcPr>
          <w:p w14:paraId="33A40ED2" w14:textId="77777777" w:rsidR="005E383B" w:rsidRPr="008E2D60" w:rsidRDefault="005E383B" w:rsidP="00A2195F">
            <w:pPr>
              <w:pStyle w:val="BodyTextIndent3"/>
              <w:tabs>
                <w:tab w:val="decimal" w:pos="810"/>
              </w:tabs>
              <w:spacing w:after="0" w:line="300" w:lineRule="exact"/>
              <w:ind w:left="-109"/>
              <w:rPr>
                <w:rFonts w:ascii="Arial" w:hAnsi="Arial" w:cs="Arial"/>
                <w:kern w:val="28"/>
                <w:sz w:val="15"/>
                <w:szCs w:val="15"/>
              </w:rPr>
            </w:pPr>
          </w:p>
        </w:tc>
      </w:tr>
      <w:tr w:rsidR="00553785" w:rsidRPr="008E2D60" w14:paraId="510C7DFE" w14:textId="77777777" w:rsidTr="008E73D4">
        <w:tc>
          <w:tcPr>
            <w:tcW w:w="3020" w:type="dxa"/>
            <w:vAlign w:val="bottom"/>
          </w:tcPr>
          <w:p w14:paraId="281E1556" w14:textId="77777777" w:rsidR="00553785" w:rsidRPr="008E2D60" w:rsidRDefault="00553785" w:rsidP="00553785">
            <w:pPr>
              <w:overflowPunct/>
              <w:autoSpaceDE/>
              <w:adjustRightInd/>
              <w:spacing w:line="300" w:lineRule="exact"/>
              <w:ind w:left="243" w:hanging="180"/>
              <w:rPr>
                <w:rFonts w:ascii="Arial" w:eastAsia="Cordia New" w:hAnsi="Arial" w:cs="Arial"/>
                <w:kern w:val="28"/>
                <w:sz w:val="15"/>
                <w:szCs w:val="15"/>
              </w:rPr>
            </w:pPr>
            <w:r w:rsidRPr="008E2D60">
              <w:rPr>
                <w:rFonts w:ascii="Arial" w:eastAsia="Cordia New" w:hAnsi="Arial" w:cs="Arial"/>
                <w:kern w:val="28"/>
                <w:sz w:val="15"/>
                <w:szCs w:val="15"/>
              </w:rPr>
              <w:t xml:space="preserve">Beginning balance as </w:t>
            </w:r>
            <w:proofErr w:type="gramStart"/>
            <w:r w:rsidRPr="008E2D60">
              <w:rPr>
                <w:rFonts w:ascii="Arial" w:eastAsia="Cordia New" w:hAnsi="Arial" w:cs="Arial"/>
                <w:kern w:val="28"/>
                <w:sz w:val="15"/>
                <w:szCs w:val="15"/>
              </w:rPr>
              <w:t>at</w:t>
            </w:r>
            <w:proofErr w:type="gramEnd"/>
            <w:r w:rsidRPr="008E2D60">
              <w:rPr>
                <w:rFonts w:ascii="Arial" w:eastAsia="Cordia New" w:hAnsi="Arial" w:cs="Arial"/>
                <w:kern w:val="28"/>
                <w:sz w:val="15"/>
                <w:szCs w:val="15"/>
              </w:rPr>
              <w:t xml:space="preserve"> 1 January 2023</w:t>
            </w:r>
          </w:p>
        </w:tc>
        <w:tc>
          <w:tcPr>
            <w:tcW w:w="1179" w:type="dxa"/>
            <w:vAlign w:val="bottom"/>
          </w:tcPr>
          <w:p w14:paraId="25254C07" w14:textId="5854371E" w:rsidR="00553785" w:rsidRPr="008E2D60" w:rsidRDefault="00553785" w:rsidP="00A2195F">
            <w:pPr>
              <w:pStyle w:val="BodyTextIndent3"/>
              <w:tabs>
                <w:tab w:val="decimal" w:pos="810"/>
              </w:tabs>
              <w:spacing w:after="0" w:line="300" w:lineRule="exact"/>
              <w:ind w:left="-109"/>
              <w:rPr>
                <w:rFonts w:ascii="Arial" w:hAnsi="Arial" w:cs="Arial"/>
                <w:kern w:val="28"/>
                <w:sz w:val="15"/>
                <w:szCs w:val="15"/>
              </w:rPr>
            </w:pPr>
            <w:r w:rsidRPr="00553785">
              <w:rPr>
                <w:rFonts w:ascii="Arial" w:hAnsi="Arial" w:cs="Arial"/>
                <w:kern w:val="28"/>
                <w:sz w:val="15"/>
                <w:szCs w:val="15"/>
              </w:rPr>
              <w:t>200</w:t>
            </w:r>
          </w:p>
        </w:tc>
        <w:tc>
          <w:tcPr>
            <w:tcW w:w="1180" w:type="dxa"/>
            <w:vAlign w:val="bottom"/>
          </w:tcPr>
          <w:p w14:paraId="22E25C78" w14:textId="31D3517E" w:rsidR="00553785" w:rsidRPr="008E2D60" w:rsidRDefault="00553785" w:rsidP="00A2195F">
            <w:pPr>
              <w:pStyle w:val="BodyTextIndent3"/>
              <w:tabs>
                <w:tab w:val="decimal" w:pos="810"/>
              </w:tabs>
              <w:spacing w:after="0" w:line="300" w:lineRule="exact"/>
              <w:ind w:left="-109"/>
              <w:rPr>
                <w:rFonts w:ascii="Arial" w:hAnsi="Arial" w:cs="Arial"/>
                <w:kern w:val="28"/>
                <w:sz w:val="15"/>
                <w:szCs w:val="15"/>
              </w:rPr>
            </w:pPr>
            <w:r w:rsidRPr="00553785">
              <w:rPr>
                <w:rFonts w:ascii="Arial" w:hAnsi="Arial" w:cs="Arial"/>
                <w:kern w:val="28"/>
                <w:sz w:val="15"/>
                <w:szCs w:val="15"/>
              </w:rPr>
              <w:t>-</w:t>
            </w:r>
          </w:p>
        </w:tc>
        <w:tc>
          <w:tcPr>
            <w:tcW w:w="1179" w:type="dxa"/>
            <w:vAlign w:val="bottom"/>
          </w:tcPr>
          <w:p w14:paraId="61023CB6" w14:textId="12EA0F37" w:rsidR="00553785" w:rsidRPr="008E2D60" w:rsidRDefault="00553785" w:rsidP="00A2195F">
            <w:pPr>
              <w:pStyle w:val="BodyTextIndent3"/>
              <w:tabs>
                <w:tab w:val="decimal" w:pos="810"/>
              </w:tabs>
              <w:spacing w:after="0" w:line="300" w:lineRule="exact"/>
              <w:ind w:left="-109"/>
              <w:rPr>
                <w:rFonts w:ascii="Arial" w:hAnsi="Arial" w:cs="Arial"/>
                <w:kern w:val="28"/>
                <w:sz w:val="15"/>
                <w:szCs w:val="15"/>
              </w:rPr>
            </w:pPr>
            <w:r w:rsidRPr="00553785">
              <w:rPr>
                <w:rFonts w:ascii="Arial" w:hAnsi="Arial" w:cs="Arial"/>
                <w:kern w:val="28"/>
                <w:sz w:val="15"/>
                <w:szCs w:val="15"/>
              </w:rPr>
              <w:t>-</w:t>
            </w:r>
          </w:p>
        </w:tc>
        <w:tc>
          <w:tcPr>
            <w:tcW w:w="1179" w:type="dxa"/>
            <w:vAlign w:val="bottom"/>
          </w:tcPr>
          <w:p w14:paraId="2DDFF925" w14:textId="38566C8D" w:rsidR="00553785" w:rsidRPr="008E2D60" w:rsidRDefault="00553785" w:rsidP="00A2195F">
            <w:pPr>
              <w:pStyle w:val="BodyTextIndent3"/>
              <w:tabs>
                <w:tab w:val="decimal" w:pos="810"/>
              </w:tabs>
              <w:spacing w:after="0" w:line="300" w:lineRule="exact"/>
              <w:ind w:left="-109"/>
              <w:rPr>
                <w:rFonts w:ascii="Arial" w:hAnsi="Arial" w:cs="Arial"/>
                <w:kern w:val="28"/>
                <w:sz w:val="15"/>
                <w:szCs w:val="15"/>
              </w:rPr>
            </w:pPr>
            <w:r w:rsidRPr="00553785">
              <w:rPr>
                <w:rFonts w:ascii="Arial" w:hAnsi="Arial" w:cs="Arial"/>
                <w:kern w:val="28"/>
                <w:sz w:val="15"/>
                <w:szCs w:val="15"/>
              </w:rPr>
              <w:t>-</w:t>
            </w:r>
          </w:p>
        </w:tc>
        <w:tc>
          <w:tcPr>
            <w:tcW w:w="1179" w:type="dxa"/>
            <w:vAlign w:val="bottom"/>
          </w:tcPr>
          <w:p w14:paraId="0465D0EB" w14:textId="668F2035" w:rsidR="00553785" w:rsidRPr="008E2D60" w:rsidRDefault="00553785" w:rsidP="00A2195F">
            <w:pPr>
              <w:pStyle w:val="BodyTextIndent3"/>
              <w:tabs>
                <w:tab w:val="decimal" w:pos="810"/>
              </w:tabs>
              <w:spacing w:after="0" w:line="300" w:lineRule="exact"/>
              <w:ind w:left="-109"/>
              <w:rPr>
                <w:rFonts w:ascii="Arial" w:hAnsi="Arial" w:cs="Arial"/>
                <w:kern w:val="28"/>
                <w:sz w:val="15"/>
                <w:szCs w:val="15"/>
              </w:rPr>
            </w:pPr>
            <w:r w:rsidRPr="00553785">
              <w:rPr>
                <w:rFonts w:ascii="Arial" w:hAnsi="Arial" w:cs="Arial"/>
                <w:kern w:val="28"/>
                <w:sz w:val="15"/>
                <w:szCs w:val="15"/>
              </w:rPr>
              <w:t>200</w:t>
            </w:r>
          </w:p>
        </w:tc>
      </w:tr>
      <w:tr w:rsidR="00553785" w:rsidRPr="008E2D60" w14:paraId="57F196FA" w14:textId="77777777" w:rsidTr="008E73D4">
        <w:tc>
          <w:tcPr>
            <w:tcW w:w="3020" w:type="dxa"/>
            <w:vAlign w:val="bottom"/>
          </w:tcPr>
          <w:p w14:paraId="674A6312" w14:textId="77777777" w:rsidR="00553785" w:rsidRPr="008E2D60" w:rsidRDefault="00553785" w:rsidP="00553785">
            <w:pPr>
              <w:overflowPunct/>
              <w:autoSpaceDE/>
              <w:adjustRightInd/>
              <w:spacing w:line="300" w:lineRule="exact"/>
              <w:ind w:left="243" w:hanging="180"/>
              <w:rPr>
                <w:rFonts w:ascii="Arial" w:eastAsia="Cordia New" w:hAnsi="Arial" w:cs="Arial"/>
                <w:kern w:val="28"/>
                <w:sz w:val="15"/>
                <w:szCs w:val="15"/>
              </w:rPr>
            </w:pPr>
            <w:r w:rsidRPr="008E2D60">
              <w:rPr>
                <w:rFonts w:ascii="Arial" w:eastAsia="Cordia New" w:hAnsi="Arial" w:cs="Arial"/>
                <w:kern w:val="28"/>
                <w:sz w:val="15"/>
                <w:szCs w:val="15"/>
              </w:rPr>
              <w:t>Change due to remeasurement of allowance for impairment</w:t>
            </w:r>
          </w:p>
        </w:tc>
        <w:tc>
          <w:tcPr>
            <w:tcW w:w="1179" w:type="dxa"/>
            <w:vAlign w:val="bottom"/>
          </w:tcPr>
          <w:p w14:paraId="2BC795AA" w14:textId="1BD379EE" w:rsidR="00553785" w:rsidRPr="008E2D60" w:rsidRDefault="00553785" w:rsidP="00A2195F">
            <w:pPr>
              <w:pStyle w:val="BodyTextIndent3"/>
              <w:pBdr>
                <w:bottom w:val="single" w:sz="4" w:space="1" w:color="auto"/>
              </w:pBdr>
              <w:tabs>
                <w:tab w:val="decimal" w:pos="810"/>
              </w:tabs>
              <w:spacing w:after="0" w:line="300" w:lineRule="exact"/>
              <w:ind w:left="-109"/>
              <w:rPr>
                <w:rFonts w:ascii="Arial" w:hAnsi="Arial" w:cs="Arial"/>
                <w:kern w:val="28"/>
                <w:sz w:val="15"/>
                <w:szCs w:val="15"/>
              </w:rPr>
            </w:pPr>
            <w:r w:rsidRPr="00553785">
              <w:rPr>
                <w:rFonts w:ascii="Arial" w:hAnsi="Arial" w:cs="Arial"/>
                <w:kern w:val="28"/>
                <w:sz w:val="15"/>
                <w:szCs w:val="15"/>
              </w:rPr>
              <w:t>24</w:t>
            </w:r>
          </w:p>
        </w:tc>
        <w:tc>
          <w:tcPr>
            <w:tcW w:w="1180" w:type="dxa"/>
            <w:vAlign w:val="bottom"/>
          </w:tcPr>
          <w:p w14:paraId="22C5525B" w14:textId="1AF96FC9" w:rsidR="00553785" w:rsidRPr="008E2D60" w:rsidRDefault="00553785" w:rsidP="00A2195F">
            <w:pPr>
              <w:pStyle w:val="BodyTextIndent3"/>
              <w:pBdr>
                <w:bottom w:val="single" w:sz="4" w:space="1" w:color="auto"/>
              </w:pBdr>
              <w:tabs>
                <w:tab w:val="decimal" w:pos="810"/>
              </w:tabs>
              <w:spacing w:after="0" w:line="300" w:lineRule="exact"/>
              <w:ind w:left="-109"/>
              <w:rPr>
                <w:rFonts w:ascii="Arial" w:hAnsi="Arial" w:cs="Arial"/>
                <w:kern w:val="28"/>
                <w:sz w:val="15"/>
                <w:szCs w:val="15"/>
              </w:rPr>
            </w:pPr>
            <w:r w:rsidRPr="00553785">
              <w:rPr>
                <w:rFonts w:ascii="Arial" w:hAnsi="Arial" w:cs="Arial"/>
                <w:kern w:val="28"/>
                <w:sz w:val="15"/>
                <w:szCs w:val="15"/>
              </w:rPr>
              <w:t>-</w:t>
            </w:r>
          </w:p>
        </w:tc>
        <w:tc>
          <w:tcPr>
            <w:tcW w:w="1179" w:type="dxa"/>
            <w:vAlign w:val="bottom"/>
          </w:tcPr>
          <w:p w14:paraId="06F53E5C" w14:textId="6E424111" w:rsidR="00553785" w:rsidRPr="008E2D60" w:rsidRDefault="00553785" w:rsidP="00A2195F">
            <w:pPr>
              <w:pStyle w:val="BodyTextIndent3"/>
              <w:pBdr>
                <w:bottom w:val="single" w:sz="4" w:space="1" w:color="auto"/>
              </w:pBdr>
              <w:tabs>
                <w:tab w:val="decimal" w:pos="810"/>
              </w:tabs>
              <w:spacing w:after="0" w:line="300" w:lineRule="exact"/>
              <w:ind w:left="-109"/>
              <w:rPr>
                <w:rFonts w:ascii="Arial" w:hAnsi="Arial" w:cs="Arial"/>
                <w:kern w:val="28"/>
                <w:sz w:val="15"/>
                <w:szCs w:val="15"/>
              </w:rPr>
            </w:pPr>
            <w:r w:rsidRPr="00553785">
              <w:rPr>
                <w:rFonts w:ascii="Arial" w:hAnsi="Arial" w:cs="Arial"/>
                <w:kern w:val="28"/>
                <w:sz w:val="15"/>
                <w:szCs w:val="15"/>
              </w:rPr>
              <w:t>-</w:t>
            </w:r>
          </w:p>
        </w:tc>
        <w:tc>
          <w:tcPr>
            <w:tcW w:w="1179" w:type="dxa"/>
            <w:vAlign w:val="bottom"/>
          </w:tcPr>
          <w:p w14:paraId="096605F9" w14:textId="7EC71B37" w:rsidR="00553785" w:rsidRPr="008E2D60" w:rsidRDefault="00553785" w:rsidP="00A2195F">
            <w:pPr>
              <w:pStyle w:val="BodyTextIndent3"/>
              <w:pBdr>
                <w:bottom w:val="single" w:sz="4" w:space="1" w:color="auto"/>
              </w:pBdr>
              <w:tabs>
                <w:tab w:val="decimal" w:pos="810"/>
              </w:tabs>
              <w:spacing w:after="0" w:line="300" w:lineRule="exact"/>
              <w:ind w:left="-109"/>
              <w:rPr>
                <w:rFonts w:ascii="Arial" w:hAnsi="Arial" w:cs="Arial"/>
                <w:kern w:val="28"/>
                <w:sz w:val="15"/>
                <w:szCs w:val="15"/>
              </w:rPr>
            </w:pPr>
            <w:r w:rsidRPr="00553785">
              <w:rPr>
                <w:rFonts w:ascii="Arial" w:hAnsi="Arial" w:cs="Arial"/>
                <w:kern w:val="28"/>
                <w:sz w:val="15"/>
                <w:szCs w:val="15"/>
              </w:rPr>
              <w:t>-</w:t>
            </w:r>
          </w:p>
        </w:tc>
        <w:tc>
          <w:tcPr>
            <w:tcW w:w="1179" w:type="dxa"/>
            <w:vAlign w:val="bottom"/>
          </w:tcPr>
          <w:p w14:paraId="29FFDDED" w14:textId="376BF881" w:rsidR="00553785" w:rsidRPr="008E2D60" w:rsidRDefault="00553785" w:rsidP="00A2195F">
            <w:pPr>
              <w:pStyle w:val="BodyTextIndent3"/>
              <w:pBdr>
                <w:bottom w:val="single" w:sz="4" w:space="1" w:color="auto"/>
              </w:pBdr>
              <w:tabs>
                <w:tab w:val="decimal" w:pos="810"/>
              </w:tabs>
              <w:spacing w:after="0" w:line="300" w:lineRule="exact"/>
              <w:ind w:left="-109"/>
              <w:rPr>
                <w:rFonts w:ascii="Arial" w:hAnsi="Arial" w:cs="Arial"/>
                <w:kern w:val="28"/>
                <w:sz w:val="15"/>
                <w:szCs w:val="15"/>
              </w:rPr>
            </w:pPr>
            <w:r w:rsidRPr="00553785">
              <w:rPr>
                <w:rFonts w:ascii="Arial" w:hAnsi="Arial" w:cs="Arial"/>
                <w:kern w:val="28"/>
                <w:sz w:val="15"/>
                <w:szCs w:val="15"/>
              </w:rPr>
              <w:t>24</w:t>
            </w:r>
          </w:p>
        </w:tc>
      </w:tr>
      <w:tr w:rsidR="00553785" w:rsidRPr="008E2D60" w14:paraId="73CBC21F" w14:textId="77777777" w:rsidTr="008E73D4">
        <w:tc>
          <w:tcPr>
            <w:tcW w:w="3020" w:type="dxa"/>
            <w:vAlign w:val="bottom"/>
          </w:tcPr>
          <w:p w14:paraId="6A39D267" w14:textId="77777777" w:rsidR="00553785" w:rsidRPr="008E2D60" w:rsidRDefault="00553785" w:rsidP="00553785">
            <w:pPr>
              <w:overflowPunct/>
              <w:autoSpaceDE/>
              <w:adjustRightInd/>
              <w:spacing w:line="300" w:lineRule="exact"/>
              <w:ind w:left="243" w:hanging="180"/>
              <w:rPr>
                <w:rFonts w:ascii="Arial" w:eastAsia="Cordia New" w:hAnsi="Arial" w:cs="Arial"/>
                <w:kern w:val="28"/>
                <w:sz w:val="15"/>
                <w:szCs w:val="15"/>
              </w:rPr>
            </w:pPr>
            <w:r w:rsidRPr="008E2D60">
              <w:rPr>
                <w:rFonts w:ascii="Arial" w:eastAsia="Cordia New" w:hAnsi="Arial" w:cs="Arial"/>
                <w:kern w:val="28"/>
                <w:sz w:val="15"/>
                <w:szCs w:val="15"/>
              </w:rPr>
              <w:t xml:space="preserve">Ending balance as </w:t>
            </w:r>
            <w:proofErr w:type="gramStart"/>
            <w:r w:rsidRPr="008E2D60">
              <w:rPr>
                <w:rFonts w:ascii="Arial" w:eastAsia="Cordia New" w:hAnsi="Arial" w:cs="Arial"/>
                <w:kern w:val="28"/>
                <w:sz w:val="15"/>
                <w:szCs w:val="15"/>
              </w:rPr>
              <w:t>at</w:t>
            </w:r>
            <w:proofErr w:type="gramEnd"/>
            <w:r w:rsidRPr="008E2D60">
              <w:rPr>
                <w:rFonts w:ascii="Arial" w:eastAsia="Cordia New" w:hAnsi="Arial" w:cs="Arial"/>
                <w:kern w:val="28"/>
                <w:sz w:val="15"/>
                <w:szCs w:val="15"/>
              </w:rPr>
              <w:t xml:space="preserve"> 31 December 2023</w:t>
            </w:r>
          </w:p>
        </w:tc>
        <w:tc>
          <w:tcPr>
            <w:tcW w:w="1179" w:type="dxa"/>
            <w:vAlign w:val="bottom"/>
          </w:tcPr>
          <w:p w14:paraId="4749B49A" w14:textId="44293984" w:rsidR="00553785" w:rsidRPr="008E2D60" w:rsidRDefault="00553785" w:rsidP="00A2195F">
            <w:pPr>
              <w:pStyle w:val="BodyTextIndent3"/>
              <w:pBdr>
                <w:bottom w:val="double" w:sz="4" w:space="1" w:color="auto"/>
              </w:pBdr>
              <w:tabs>
                <w:tab w:val="decimal" w:pos="810"/>
              </w:tabs>
              <w:spacing w:after="0" w:line="300" w:lineRule="exact"/>
              <w:ind w:left="-109"/>
              <w:rPr>
                <w:rFonts w:ascii="Arial" w:hAnsi="Arial" w:cs="Arial"/>
                <w:kern w:val="28"/>
                <w:sz w:val="15"/>
                <w:szCs w:val="15"/>
              </w:rPr>
            </w:pPr>
            <w:r w:rsidRPr="00553785">
              <w:rPr>
                <w:rFonts w:ascii="Arial" w:hAnsi="Arial" w:cs="Arial"/>
                <w:kern w:val="28"/>
                <w:sz w:val="15"/>
                <w:szCs w:val="15"/>
              </w:rPr>
              <w:t>224</w:t>
            </w:r>
          </w:p>
        </w:tc>
        <w:tc>
          <w:tcPr>
            <w:tcW w:w="1180" w:type="dxa"/>
            <w:vAlign w:val="bottom"/>
          </w:tcPr>
          <w:p w14:paraId="71A24318" w14:textId="7C904FD2" w:rsidR="00553785" w:rsidRPr="008E2D60" w:rsidRDefault="00553785" w:rsidP="00A2195F">
            <w:pPr>
              <w:pStyle w:val="BodyTextIndent3"/>
              <w:pBdr>
                <w:bottom w:val="double" w:sz="4" w:space="1" w:color="auto"/>
              </w:pBdr>
              <w:tabs>
                <w:tab w:val="decimal" w:pos="810"/>
              </w:tabs>
              <w:spacing w:after="0" w:line="300" w:lineRule="exact"/>
              <w:ind w:left="-109"/>
              <w:rPr>
                <w:rFonts w:ascii="Arial" w:hAnsi="Arial" w:cs="Arial"/>
                <w:kern w:val="28"/>
                <w:sz w:val="15"/>
                <w:szCs w:val="15"/>
              </w:rPr>
            </w:pPr>
            <w:r w:rsidRPr="00553785">
              <w:rPr>
                <w:rFonts w:ascii="Arial" w:hAnsi="Arial" w:cs="Arial"/>
                <w:kern w:val="28"/>
                <w:sz w:val="15"/>
                <w:szCs w:val="15"/>
              </w:rPr>
              <w:t>-</w:t>
            </w:r>
          </w:p>
        </w:tc>
        <w:tc>
          <w:tcPr>
            <w:tcW w:w="1179" w:type="dxa"/>
            <w:vAlign w:val="bottom"/>
          </w:tcPr>
          <w:p w14:paraId="78F4F709" w14:textId="47532772" w:rsidR="00553785" w:rsidRPr="008E2D60" w:rsidRDefault="00553785" w:rsidP="00A2195F">
            <w:pPr>
              <w:pStyle w:val="BodyTextIndent3"/>
              <w:pBdr>
                <w:bottom w:val="double" w:sz="4" w:space="1" w:color="auto"/>
              </w:pBdr>
              <w:tabs>
                <w:tab w:val="decimal" w:pos="810"/>
              </w:tabs>
              <w:spacing w:after="0" w:line="300" w:lineRule="exact"/>
              <w:ind w:left="-109"/>
              <w:rPr>
                <w:rFonts w:ascii="Arial" w:hAnsi="Arial" w:cs="Arial"/>
                <w:kern w:val="28"/>
                <w:sz w:val="15"/>
                <w:szCs w:val="15"/>
              </w:rPr>
            </w:pPr>
            <w:r w:rsidRPr="00553785">
              <w:rPr>
                <w:rFonts w:ascii="Arial" w:hAnsi="Arial" w:cs="Arial"/>
                <w:kern w:val="28"/>
                <w:sz w:val="15"/>
                <w:szCs w:val="15"/>
              </w:rPr>
              <w:t>-</w:t>
            </w:r>
          </w:p>
        </w:tc>
        <w:tc>
          <w:tcPr>
            <w:tcW w:w="1179" w:type="dxa"/>
            <w:vAlign w:val="bottom"/>
          </w:tcPr>
          <w:p w14:paraId="68B61645" w14:textId="5C1D1981" w:rsidR="00553785" w:rsidRPr="008E2D60" w:rsidRDefault="00553785" w:rsidP="00A2195F">
            <w:pPr>
              <w:pStyle w:val="BodyTextIndent3"/>
              <w:pBdr>
                <w:bottom w:val="double" w:sz="4" w:space="1" w:color="auto"/>
              </w:pBdr>
              <w:tabs>
                <w:tab w:val="decimal" w:pos="810"/>
              </w:tabs>
              <w:spacing w:after="0" w:line="300" w:lineRule="exact"/>
              <w:ind w:left="-109"/>
              <w:rPr>
                <w:rFonts w:ascii="Arial" w:hAnsi="Arial" w:cs="Arial"/>
                <w:kern w:val="28"/>
                <w:sz w:val="15"/>
                <w:szCs w:val="15"/>
              </w:rPr>
            </w:pPr>
            <w:r w:rsidRPr="00553785">
              <w:rPr>
                <w:rFonts w:ascii="Arial" w:hAnsi="Arial" w:cs="Arial"/>
                <w:kern w:val="28"/>
                <w:sz w:val="15"/>
                <w:szCs w:val="15"/>
              </w:rPr>
              <w:t>-</w:t>
            </w:r>
          </w:p>
        </w:tc>
        <w:tc>
          <w:tcPr>
            <w:tcW w:w="1179" w:type="dxa"/>
            <w:vAlign w:val="bottom"/>
          </w:tcPr>
          <w:p w14:paraId="2C81349A" w14:textId="63684294" w:rsidR="00553785" w:rsidRPr="008E2D60" w:rsidRDefault="00553785" w:rsidP="00A2195F">
            <w:pPr>
              <w:pStyle w:val="BodyTextIndent3"/>
              <w:pBdr>
                <w:bottom w:val="double" w:sz="4" w:space="1" w:color="auto"/>
              </w:pBdr>
              <w:tabs>
                <w:tab w:val="decimal" w:pos="810"/>
              </w:tabs>
              <w:spacing w:after="0" w:line="300" w:lineRule="exact"/>
              <w:ind w:left="-109"/>
              <w:rPr>
                <w:rFonts w:ascii="Arial" w:hAnsi="Arial" w:cs="Arial"/>
                <w:kern w:val="28"/>
                <w:sz w:val="15"/>
                <w:szCs w:val="15"/>
              </w:rPr>
            </w:pPr>
            <w:r w:rsidRPr="00553785">
              <w:rPr>
                <w:rFonts w:ascii="Arial" w:hAnsi="Arial" w:cs="Arial"/>
                <w:kern w:val="28"/>
                <w:sz w:val="15"/>
                <w:szCs w:val="15"/>
              </w:rPr>
              <w:t>224</w:t>
            </w:r>
          </w:p>
        </w:tc>
      </w:tr>
      <w:tr w:rsidR="00BA3849" w:rsidRPr="008E2D60" w14:paraId="5C20573D" w14:textId="77777777" w:rsidTr="008E73D4">
        <w:tc>
          <w:tcPr>
            <w:tcW w:w="3020" w:type="dxa"/>
            <w:vAlign w:val="bottom"/>
          </w:tcPr>
          <w:p w14:paraId="6AE318B8" w14:textId="77777777" w:rsidR="00BA3849" w:rsidRPr="008E2D60" w:rsidRDefault="00BA3849" w:rsidP="00BA3849">
            <w:pPr>
              <w:overflowPunct/>
              <w:autoSpaceDE/>
              <w:adjustRightInd/>
              <w:spacing w:line="300" w:lineRule="exact"/>
              <w:ind w:left="243" w:right="-108" w:hanging="180"/>
              <w:rPr>
                <w:rFonts w:ascii="Arial" w:eastAsia="Cordia New" w:hAnsi="Arial" w:cs="Arial"/>
                <w:b/>
                <w:bCs/>
                <w:kern w:val="28"/>
                <w:sz w:val="15"/>
                <w:szCs w:val="15"/>
                <w:cs/>
              </w:rPr>
            </w:pPr>
            <w:r w:rsidRPr="008E2D60">
              <w:rPr>
                <w:rFonts w:ascii="Arial" w:hAnsi="Arial" w:cs="Arial"/>
                <w:b/>
                <w:bCs/>
                <w:sz w:val="15"/>
                <w:szCs w:val="15"/>
              </w:rPr>
              <w:t>Debt securities measured at fair value through other comprehensive income</w:t>
            </w:r>
          </w:p>
        </w:tc>
        <w:tc>
          <w:tcPr>
            <w:tcW w:w="1179" w:type="dxa"/>
            <w:vAlign w:val="bottom"/>
          </w:tcPr>
          <w:p w14:paraId="2538359E" w14:textId="77777777" w:rsidR="00BA3849" w:rsidRPr="008E2D60" w:rsidRDefault="00BA3849" w:rsidP="00A2195F">
            <w:pPr>
              <w:pStyle w:val="BodyTextIndent3"/>
              <w:tabs>
                <w:tab w:val="decimal" w:pos="810"/>
              </w:tabs>
              <w:spacing w:after="0" w:line="300" w:lineRule="exact"/>
              <w:ind w:left="-109"/>
              <w:rPr>
                <w:rFonts w:ascii="Arial" w:hAnsi="Arial" w:cs="Arial"/>
                <w:kern w:val="28"/>
                <w:sz w:val="15"/>
                <w:szCs w:val="15"/>
                <w:cs/>
              </w:rPr>
            </w:pPr>
          </w:p>
        </w:tc>
        <w:tc>
          <w:tcPr>
            <w:tcW w:w="1180" w:type="dxa"/>
            <w:vAlign w:val="bottom"/>
          </w:tcPr>
          <w:p w14:paraId="786DC217" w14:textId="77777777" w:rsidR="00BA3849" w:rsidRPr="008E2D60" w:rsidRDefault="00BA3849" w:rsidP="00A2195F">
            <w:pPr>
              <w:pStyle w:val="BodyTextIndent3"/>
              <w:tabs>
                <w:tab w:val="decimal" w:pos="810"/>
              </w:tabs>
              <w:spacing w:after="0" w:line="300" w:lineRule="exact"/>
              <w:ind w:left="-109"/>
              <w:rPr>
                <w:rFonts w:ascii="Arial" w:hAnsi="Arial" w:cs="Arial"/>
                <w:kern w:val="28"/>
                <w:sz w:val="15"/>
                <w:szCs w:val="15"/>
              </w:rPr>
            </w:pPr>
          </w:p>
        </w:tc>
        <w:tc>
          <w:tcPr>
            <w:tcW w:w="1179" w:type="dxa"/>
            <w:vAlign w:val="bottom"/>
          </w:tcPr>
          <w:p w14:paraId="25BBE870" w14:textId="77777777" w:rsidR="00BA3849" w:rsidRPr="008E2D60" w:rsidRDefault="00BA3849" w:rsidP="00A2195F">
            <w:pPr>
              <w:pStyle w:val="BodyTextIndent3"/>
              <w:tabs>
                <w:tab w:val="decimal" w:pos="810"/>
              </w:tabs>
              <w:spacing w:after="0" w:line="300" w:lineRule="exact"/>
              <w:ind w:left="-109"/>
              <w:rPr>
                <w:rFonts w:ascii="Arial" w:hAnsi="Arial" w:cs="Arial"/>
                <w:kern w:val="28"/>
                <w:sz w:val="15"/>
                <w:szCs w:val="15"/>
              </w:rPr>
            </w:pPr>
          </w:p>
        </w:tc>
        <w:tc>
          <w:tcPr>
            <w:tcW w:w="1179" w:type="dxa"/>
            <w:vAlign w:val="bottom"/>
          </w:tcPr>
          <w:p w14:paraId="34D0E2BC" w14:textId="77777777" w:rsidR="00BA3849" w:rsidRPr="008E2D60" w:rsidRDefault="00BA3849" w:rsidP="00A2195F">
            <w:pPr>
              <w:pStyle w:val="BodyTextIndent3"/>
              <w:tabs>
                <w:tab w:val="decimal" w:pos="810"/>
              </w:tabs>
              <w:spacing w:after="0" w:line="300" w:lineRule="exact"/>
              <w:ind w:left="-109"/>
              <w:rPr>
                <w:rFonts w:ascii="Arial" w:hAnsi="Arial" w:cs="Arial"/>
                <w:kern w:val="28"/>
                <w:sz w:val="15"/>
                <w:szCs w:val="15"/>
              </w:rPr>
            </w:pPr>
          </w:p>
        </w:tc>
        <w:tc>
          <w:tcPr>
            <w:tcW w:w="1179" w:type="dxa"/>
            <w:vAlign w:val="bottom"/>
          </w:tcPr>
          <w:p w14:paraId="4C971C2A" w14:textId="77777777" w:rsidR="00BA3849" w:rsidRPr="008E2D60" w:rsidRDefault="00BA3849" w:rsidP="00A2195F">
            <w:pPr>
              <w:pStyle w:val="BodyTextIndent3"/>
              <w:tabs>
                <w:tab w:val="decimal" w:pos="810"/>
              </w:tabs>
              <w:spacing w:after="0" w:line="300" w:lineRule="exact"/>
              <w:ind w:left="-109"/>
              <w:rPr>
                <w:rFonts w:ascii="Arial" w:hAnsi="Arial" w:cs="Arial"/>
                <w:kern w:val="28"/>
                <w:sz w:val="15"/>
                <w:szCs w:val="15"/>
              </w:rPr>
            </w:pPr>
          </w:p>
        </w:tc>
      </w:tr>
      <w:tr w:rsidR="00553785" w:rsidRPr="008E2D60" w14:paraId="686C38E9" w14:textId="77777777" w:rsidTr="008E73D4">
        <w:tc>
          <w:tcPr>
            <w:tcW w:w="3020" w:type="dxa"/>
            <w:vAlign w:val="bottom"/>
          </w:tcPr>
          <w:p w14:paraId="5FBFB326" w14:textId="77777777" w:rsidR="00553785" w:rsidRPr="008E2D60" w:rsidRDefault="00553785" w:rsidP="00553785">
            <w:pPr>
              <w:overflowPunct/>
              <w:autoSpaceDE/>
              <w:adjustRightInd/>
              <w:spacing w:line="300" w:lineRule="exact"/>
              <w:ind w:left="243" w:hanging="180"/>
              <w:rPr>
                <w:rFonts w:ascii="Arial" w:eastAsia="Cordia New" w:hAnsi="Arial" w:cs="Arial"/>
                <w:kern w:val="28"/>
                <w:sz w:val="15"/>
                <w:szCs w:val="15"/>
              </w:rPr>
            </w:pPr>
            <w:r w:rsidRPr="008E2D60">
              <w:rPr>
                <w:rFonts w:ascii="Arial" w:eastAsia="Cordia New" w:hAnsi="Arial" w:cs="Arial"/>
                <w:kern w:val="28"/>
                <w:sz w:val="15"/>
                <w:szCs w:val="15"/>
              </w:rPr>
              <w:t xml:space="preserve">Beginning balance as </w:t>
            </w:r>
            <w:proofErr w:type="gramStart"/>
            <w:r w:rsidRPr="008E2D60">
              <w:rPr>
                <w:rFonts w:ascii="Arial" w:eastAsia="Cordia New" w:hAnsi="Arial" w:cs="Arial"/>
                <w:kern w:val="28"/>
                <w:sz w:val="15"/>
                <w:szCs w:val="15"/>
              </w:rPr>
              <w:t>at</w:t>
            </w:r>
            <w:proofErr w:type="gramEnd"/>
            <w:r w:rsidRPr="008E2D60">
              <w:rPr>
                <w:rFonts w:ascii="Arial" w:eastAsia="Cordia New" w:hAnsi="Arial" w:cs="Arial"/>
                <w:kern w:val="28"/>
                <w:sz w:val="15"/>
                <w:szCs w:val="15"/>
              </w:rPr>
              <w:t xml:space="preserve"> 1 January 2023</w:t>
            </w:r>
          </w:p>
        </w:tc>
        <w:tc>
          <w:tcPr>
            <w:tcW w:w="1179" w:type="dxa"/>
            <w:vAlign w:val="bottom"/>
          </w:tcPr>
          <w:p w14:paraId="58489989" w14:textId="7F56A992" w:rsidR="00553785" w:rsidRPr="008E2D60" w:rsidRDefault="00553785" w:rsidP="00A2195F">
            <w:pPr>
              <w:pStyle w:val="BodyTextIndent3"/>
              <w:tabs>
                <w:tab w:val="decimal" w:pos="810"/>
              </w:tabs>
              <w:spacing w:after="0" w:line="300" w:lineRule="exact"/>
              <w:ind w:left="-109"/>
              <w:rPr>
                <w:rFonts w:ascii="Arial" w:hAnsi="Arial" w:cs="Arial"/>
                <w:kern w:val="28"/>
                <w:sz w:val="15"/>
                <w:szCs w:val="15"/>
                <w:cs/>
              </w:rPr>
            </w:pPr>
            <w:r w:rsidRPr="00553785">
              <w:rPr>
                <w:rFonts w:ascii="Arial" w:hAnsi="Arial" w:cs="Arial"/>
                <w:kern w:val="28"/>
                <w:sz w:val="15"/>
                <w:szCs w:val="15"/>
              </w:rPr>
              <w:t>15</w:t>
            </w:r>
          </w:p>
        </w:tc>
        <w:tc>
          <w:tcPr>
            <w:tcW w:w="1180" w:type="dxa"/>
            <w:vAlign w:val="bottom"/>
          </w:tcPr>
          <w:p w14:paraId="743709B6" w14:textId="3AB4505B" w:rsidR="00553785" w:rsidRPr="008E2D60" w:rsidRDefault="00553785" w:rsidP="00A2195F">
            <w:pPr>
              <w:pStyle w:val="BodyTextIndent3"/>
              <w:tabs>
                <w:tab w:val="decimal" w:pos="810"/>
              </w:tabs>
              <w:spacing w:after="0" w:line="300" w:lineRule="exact"/>
              <w:ind w:left="-109"/>
              <w:rPr>
                <w:rFonts w:ascii="Arial" w:hAnsi="Arial" w:cs="Arial"/>
                <w:kern w:val="28"/>
                <w:sz w:val="15"/>
                <w:szCs w:val="15"/>
              </w:rPr>
            </w:pPr>
            <w:r w:rsidRPr="00553785">
              <w:rPr>
                <w:rFonts w:ascii="Arial" w:hAnsi="Arial" w:cs="Arial"/>
                <w:kern w:val="28"/>
                <w:sz w:val="15"/>
                <w:szCs w:val="15"/>
              </w:rPr>
              <w:t>-</w:t>
            </w:r>
          </w:p>
        </w:tc>
        <w:tc>
          <w:tcPr>
            <w:tcW w:w="1179" w:type="dxa"/>
            <w:vAlign w:val="bottom"/>
          </w:tcPr>
          <w:p w14:paraId="7E7C8F5D" w14:textId="327B98E3" w:rsidR="00553785" w:rsidRPr="008E2D60" w:rsidRDefault="00553785" w:rsidP="00A2195F">
            <w:pPr>
              <w:pStyle w:val="BodyTextIndent3"/>
              <w:tabs>
                <w:tab w:val="decimal" w:pos="810"/>
              </w:tabs>
              <w:spacing w:after="0" w:line="300" w:lineRule="exact"/>
              <w:ind w:left="-109"/>
              <w:rPr>
                <w:rFonts w:ascii="Arial" w:hAnsi="Arial" w:cs="Arial"/>
                <w:kern w:val="28"/>
                <w:sz w:val="15"/>
                <w:szCs w:val="15"/>
              </w:rPr>
            </w:pPr>
            <w:r w:rsidRPr="00553785">
              <w:rPr>
                <w:rFonts w:ascii="Arial" w:hAnsi="Arial" w:cs="Arial"/>
                <w:kern w:val="28"/>
                <w:sz w:val="15"/>
                <w:szCs w:val="15"/>
              </w:rPr>
              <w:t>-</w:t>
            </w:r>
          </w:p>
        </w:tc>
        <w:tc>
          <w:tcPr>
            <w:tcW w:w="1179" w:type="dxa"/>
            <w:vAlign w:val="bottom"/>
          </w:tcPr>
          <w:p w14:paraId="0B94D38E" w14:textId="4AA51089" w:rsidR="00553785" w:rsidRPr="008E2D60" w:rsidRDefault="00553785" w:rsidP="00A2195F">
            <w:pPr>
              <w:pStyle w:val="BodyTextIndent3"/>
              <w:tabs>
                <w:tab w:val="decimal" w:pos="810"/>
              </w:tabs>
              <w:spacing w:after="0" w:line="300" w:lineRule="exact"/>
              <w:ind w:left="-109"/>
              <w:rPr>
                <w:rFonts w:ascii="Arial" w:hAnsi="Arial" w:cs="Arial"/>
                <w:kern w:val="28"/>
                <w:sz w:val="15"/>
                <w:szCs w:val="15"/>
              </w:rPr>
            </w:pPr>
            <w:r w:rsidRPr="00553785">
              <w:rPr>
                <w:rFonts w:ascii="Arial" w:hAnsi="Arial" w:cs="Arial"/>
                <w:kern w:val="28"/>
                <w:sz w:val="15"/>
                <w:szCs w:val="15"/>
              </w:rPr>
              <w:t>-</w:t>
            </w:r>
          </w:p>
        </w:tc>
        <w:tc>
          <w:tcPr>
            <w:tcW w:w="1179" w:type="dxa"/>
            <w:vAlign w:val="bottom"/>
          </w:tcPr>
          <w:p w14:paraId="6784B04C" w14:textId="397829F7" w:rsidR="00553785" w:rsidRPr="008E2D60" w:rsidRDefault="00553785" w:rsidP="00A2195F">
            <w:pPr>
              <w:pStyle w:val="BodyTextIndent3"/>
              <w:tabs>
                <w:tab w:val="decimal" w:pos="810"/>
              </w:tabs>
              <w:spacing w:after="0" w:line="300" w:lineRule="exact"/>
              <w:ind w:left="-109"/>
              <w:rPr>
                <w:rFonts w:ascii="Arial" w:hAnsi="Arial" w:cs="Arial"/>
                <w:kern w:val="28"/>
                <w:sz w:val="15"/>
                <w:szCs w:val="15"/>
              </w:rPr>
            </w:pPr>
            <w:r w:rsidRPr="00553785">
              <w:rPr>
                <w:rFonts w:ascii="Arial" w:hAnsi="Arial" w:cs="Arial"/>
                <w:kern w:val="28"/>
                <w:sz w:val="15"/>
                <w:szCs w:val="15"/>
              </w:rPr>
              <w:t>15</w:t>
            </w:r>
          </w:p>
        </w:tc>
      </w:tr>
      <w:tr w:rsidR="00553785" w:rsidRPr="008E2D60" w14:paraId="6CB53D40" w14:textId="77777777" w:rsidTr="008E73D4">
        <w:tc>
          <w:tcPr>
            <w:tcW w:w="3020" w:type="dxa"/>
            <w:vAlign w:val="bottom"/>
          </w:tcPr>
          <w:p w14:paraId="29ECB8D1" w14:textId="77777777" w:rsidR="00553785" w:rsidRPr="008E2D60" w:rsidRDefault="00553785" w:rsidP="00553785">
            <w:pPr>
              <w:overflowPunct/>
              <w:autoSpaceDE/>
              <w:adjustRightInd/>
              <w:spacing w:line="300" w:lineRule="exact"/>
              <w:ind w:left="243" w:hanging="180"/>
              <w:rPr>
                <w:rFonts w:ascii="Arial" w:eastAsia="Cordia New" w:hAnsi="Arial" w:cs="Arial"/>
                <w:kern w:val="28"/>
                <w:sz w:val="15"/>
                <w:szCs w:val="15"/>
              </w:rPr>
            </w:pPr>
            <w:r w:rsidRPr="008E2D60">
              <w:rPr>
                <w:rFonts w:ascii="Arial" w:eastAsia="Cordia New" w:hAnsi="Arial" w:cs="Arial"/>
                <w:kern w:val="28"/>
                <w:sz w:val="15"/>
                <w:szCs w:val="15"/>
              </w:rPr>
              <w:t>Newly purchased or acquired financial assets</w:t>
            </w:r>
          </w:p>
        </w:tc>
        <w:tc>
          <w:tcPr>
            <w:tcW w:w="1179" w:type="dxa"/>
            <w:vAlign w:val="bottom"/>
          </w:tcPr>
          <w:p w14:paraId="797B0290" w14:textId="51EECC89" w:rsidR="00553785" w:rsidRPr="008E2D60" w:rsidRDefault="00553785" w:rsidP="00A2195F">
            <w:pPr>
              <w:pStyle w:val="BodyTextIndent3"/>
              <w:tabs>
                <w:tab w:val="decimal" w:pos="810"/>
              </w:tabs>
              <w:spacing w:after="0" w:line="300" w:lineRule="exact"/>
              <w:ind w:left="-109"/>
              <w:rPr>
                <w:rFonts w:ascii="Arial" w:hAnsi="Arial" w:cs="Arial"/>
                <w:kern w:val="28"/>
                <w:sz w:val="15"/>
                <w:szCs w:val="15"/>
                <w:cs/>
              </w:rPr>
            </w:pPr>
            <w:r w:rsidRPr="00553785">
              <w:rPr>
                <w:rFonts w:ascii="Arial" w:hAnsi="Arial" w:cs="Arial"/>
                <w:kern w:val="28"/>
                <w:sz w:val="15"/>
                <w:szCs w:val="15"/>
              </w:rPr>
              <w:t>1</w:t>
            </w:r>
          </w:p>
        </w:tc>
        <w:tc>
          <w:tcPr>
            <w:tcW w:w="1180" w:type="dxa"/>
            <w:vAlign w:val="bottom"/>
          </w:tcPr>
          <w:p w14:paraId="7F1E49F1" w14:textId="51297B83" w:rsidR="00553785" w:rsidRPr="008E2D60" w:rsidRDefault="00553785" w:rsidP="00A2195F">
            <w:pPr>
              <w:pStyle w:val="BodyTextIndent3"/>
              <w:tabs>
                <w:tab w:val="decimal" w:pos="810"/>
              </w:tabs>
              <w:spacing w:after="0" w:line="300" w:lineRule="exact"/>
              <w:ind w:left="-109"/>
              <w:rPr>
                <w:rFonts w:ascii="Arial" w:hAnsi="Arial" w:cs="Arial"/>
                <w:kern w:val="28"/>
                <w:sz w:val="15"/>
                <w:szCs w:val="15"/>
                <w:cs/>
              </w:rPr>
            </w:pPr>
            <w:r w:rsidRPr="00553785">
              <w:rPr>
                <w:rFonts w:ascii="Arial" w:hAnsi="Arial" w:cs="Arial"/>
                <w:kern w:val="28"/>
                <w:sz w:val="15"/>
                <w:szCs w:val="15"/>
              </w:rPr>
              <w:t>-</w:t>
            </w:r>
          </w:p>
        </w:tc>
        <w:tc>
          <w:tcPr>
            <w:tcW w:w="1179" w:type="dxa"/>
            <w:vAlign w:val="bottom"/>
          </w:tcPr>
          <w:p w14:paraId="480797AA" w14:textId="3F741EF7" w:rsidR="00553785" w:rsidRPr="008E2D60" w:rsidRDefault="00553785" w:rsidP="00A2195F">
            <w:pPr>
              <w:pStyle w:val="BodyTextIndent3"/>
              <w:tabs>
                <w:tab w:val="decimal" w:pos="810"/>
              </w:tabs>
              <w:spacing w:after="0" w:line="300" w:lineRule="exact"/>
              <w:ind w:left="-109"/>
              <w:rPr>
                <w:rFonts w:ascii="Arial" w:hAnsi="Arial" w:cs="Arial"/>
                <w:kern w:val="28"/>
                <w:sz w:val="15"/>
                <w:szCs w:val="15"/>
                <w:cs/>
              </w:rPr>
            </w:pPr>
            <w:r w:rsidRPr="00553785">
              <w:rPr>
                <w:rFonts w:ascii="Arial" w:hAnsi="Arial" w:cs="Arial"/>
                <w:kern w:val="28"/>
                <w:sz w:val="15"/>
                <w:szCs w:val="15"/>
              </w:rPr>
              <w:t>-</w:t>
            </w:r>
          </w:p>
        </w:tc>
        <w:tc>
          <w:tcPr>
            <w:tcW w:w="1179" w:type="dxa"/>
            <w:vAlign w:val="bottom"/>
          </w:tcPr>
          <w:p w14:paraId="66522B00" w14:textId="64D4C36B" w:rsidR="00553785" w:rsidRPr="008E2D60" w:rsidRDefault="00553785" w:rsidP="00A2195F">
            <w:pPr>
              <w:pStyle w:val="BodyTextIndent3"/>
              <w:tabs>
                <w:tab w:val="decimal" w:pos="810"/>
              </w:tabs>
              <w:spacing w:after="0" w:line="300" w:lineRule="exact"/>
              <w:ind w:left="-109"/>
              <w:rPr>
                <w:rFonts w:ascii="Arial" w:hAnsi="Arial" w:cs="Arial"/>
                <w:kern w:val="28"/>
                <w:sz w:val="15"/>
                <w:szCs w:val="15"/>
                <w:cs/>
              </w:rPr>
            </w:pPr>
            <w:r w:rsidRPr="00553785">
              <w:rPr>
                <w:rFonts w:ascii="Arial" w:hAnsi="Arial" w:cs="Arial"/>
                <w:kern w:val="28"/>
                <w:sz w:val="15"/>
                <w:szCs w:val="15"/>
              </w:rPr>
              <w:t>-</w:t>
            </w:r>
          </w:p>
        </w:tc>
        <w:tc>
          <w:tcPr>
            <w:tcW w:w="1179" w:type="dxa"/>
            <w:vAlign w:val="bottom"/>
          </w:tcPr>
          <w:p w14:paraId="79487B75" w14:textId="5159C9F8" w:rsidR="00553785" w:rsidRPr="008E2D60" w:rsidRDefault="00553785" w:rsidP="00A2195F">
            <w:pPr>
              <w:pStyle w:val="BodyTextIndent3"/>
              <w:tabs>
                <w:tab w:val="decimal" w:pos="810"/>
              </w:tabs>
              <w:spacing w:after="0" w:line="300" w:lineRule="exact"/>
              <w:ind w:left="-109"/>
              <w:rPr>
                <w:rFonts w:ascii="Arial" w:hAnsi="Arial" w:cs="Arial"/>
                <w:kern w:val="28"/>
                <w:sz w:val="15"/>
                <w:szCs w:val="15"/>
                <w:cs/>
              </w:rPr>
            </w:pPr>
            <w:r w:rsidRPr="00553785">
              <w:rPr>
                <w:rFonts w:ascii="Arial" w:hAnsi="Arial" w:cs="Arial"/>
                <w:kern w:val="28"/>
                <w:sz w:val="15"/>
                <w:szCs w:val="15"/>
              </w:rPr>
              <w:t>1</w:t>
            </w:r>
          </w:p>
        </w:tc>
      </w:tr>
      <w:tr w:rsidR="00553785" w:rsidRPr="008E2D60" w14:paraId="086EC133" w14:textId="77777777" w:rsidTr="008E73D4">
        <w:tc>
          <w:tcPr>
            <w:tcW w:w="3020" w:type="dxa"/>
            <w:vAlign w:val="bottom"/>
          </w:tcPr>
          <w:p w14:paraId="7FFBA2ED" w14:textId="77777777" w:rsidR="00553785" w:rsidRPr="008E2D60" w:rsidRDefault="00553785" w:rsidP="00553785">
            <w:pPr>
              <w:overflowPunct/>
              <w:autoSpaceDE/>
              <w:adjustRightInd/>
              <w:spacing w:line="300" w:lineRule="exact"/>
              <w:ind w:left="243" w:hanging="180"/>
              <w:rPr>
                <w:rFonts w:ascii="Arial" w:eastAsia="Cordia New" w:hAnsi="Arial" w:cs="Arial"/>
                <w:kern w:val="28"/>
                <w:sz w:val="15"/>
                <w:szCs w:val="15"/>
              </w:rPr>
            </w:pPr>
            <w:r w:rsidRPr="008E2D60">
              <w:rPr>
                <w:rFonts w:ascii="Arial" w:eastAsia="Cordia New" w:hAnsi="Arial" w:cs="Arial"/>
                <w:kern w:val="28"/>
                <w:sz w:val="15"/>
                <w:szCs w:val="15"/>
              </w:rPr>
              <w:t>Amounts written off</w:t>
            </w:r>
          </w:p>
        </w:tc>
        <w:tc>
          <w:tcPr>
            <w:tcW w:w="1179" w:type="dxa"/>
            <w:vAlign w:val="bottom"/>
          </w:tcPr>
          <w:p w14:paraId="73A666D7" w14:textId="7CA610B9" w:rsidR="00553785" w:rsidRPr="008E2D60" w:rsidRDefault="00553785" w:rsidP="00A2195F">
            <w:pPr>
              <w:pStyle w:val="BodyTextIndent3"/>
              <w:pBdr>
                <w:bottom w:val="single" w:sz="4" w:space="1" w:color="auto"/>
              </w:pBdr>
              <w:tabs>
                <w:tab w:val="decimal" w:pos="810"/>
              </w:tabs>
              <w:spacing w:after="0" w:line="300" w:lineRule="exact"/>
              <w:ind w:left="-109"/>
              <w:rPr>
                <w:rFonts w:ascii="Arial" w:hAnsi="Arial" w:cs="Arial"/>
                <w:kern w:val="28"/>
                <w:sz w:val="15"/>
                <w:szCs w:val="15"/>
              </w:rPr>
            </w:pPr>
            <w:r w:rsidRPr="00553785">
              <w:rPr>
                <w:rFonts w:ascii="Arial" w:hAnsi="Arial" w:cs="Arial"/>
                <w:kern w:val="28"/>
                <w:sz w:val="15"/>
                <w:szCs w:val="15"/>
              </w:rPr>
              <w:t>(10)</w:t>
            </w:r>
          </w:p>
        </w:tc>
        <w:tc>
          <w:tcPr>
            <w:tcW w:w="1180" w:type="dxa"/>
            <w:vAlign w:val="bottom"/>
          </w:tcPr>
          <w:p w14:paraId="51C432FA" w14:textId="09DC7D0D" w:rsidR="00553785" w:rsidRPr="008E2D60" w:rsidRDefault="00553785" w:rsidP="00A2195F">
            <w:pPr>
              <w:pStyle w:val="BodyTextIndent3"/>
              <w:pBdr>
                <w:bottom w:val="single" w:sz="4" w:space="1" w:color="auto"/>
              </w:pBdr>
              <w:tabs>
                <w:tab w:val="decimal" w:pos="810"/>
              </w:tabs>
              <w:spacing w:after="0" w:line="300" w:lineRule="exact"/>
              <w:ind w:left="-109"/>
              <w:rPr>
                <w:rFonts w:ascii="Arial" w:hAnsi="Arial" w:cs="Arial"/>
                <w:kern w:val="28"/>
                <w:sz w:val="15"/>
                <w:szCs w:val="15"/>
              </w:rPr>
            </w:pPr>
            <w:r w:rsidRPr="00553785">
              <w:rPr>
                <w:rFonts w:ascii="Arial" w:hAnsi="Arial" w:cs="Arial"/>
                <w:kern w:val="28"/>
                <w:sz w:val="15"/>
                <w:szCs w:val="15"/>
              </w:rPr>
              <w:t>-</w:t>
            </w:r>
          </w:p>
        </w:tc>
        <w:tc>
          <w:tcPr>
            <w:tcW w:w="1179" w:type="dxa"/>
            <w:vAlign w:val="bottom"/>
          </w:tcPr>
          <w:p w14:paraId="6EE477CF" w14:textId="6AB6084D" w:rsidR="00553785" w:rsidRPr="008E2D60" w:rsidRDefault="00553785" w:rsidP="00A2195F">
            <w:pPr>
              <w:pStyle w:val="BodyTextIndent3"/>
              <w:pBdr>
                <w:bottom w:val="single" w:sz="4" w:space="1" w:color="auto"/>
              </w:pBdr>
              <w:tabs>
                <w:tab w:val="decimal" w:pos="810"/>
              </w:tabs>
              <w:spacing w:after="0" w:line="300" w:lineRule="exact"/>
              <w:ind w:left="-109"/>
              <w:rPr>
                <w:rFonts w:ascii="Arial" w:hAnsi="Arial" w:cs="Arial"/>
                <w:kern w:val="28"/>
                <w:sz w:val="15"/>
                <w:szCs w:val="15"/>
              </w:rPr>
            </w:pPr>
            <w:r w:rsidRPr="00553785">
              <w:rPr>
                <w:rFonts w:ascii="Arial" w:hAnsi="Arial" w:cs="Arial"/>
                <w:kern w:val="28"/>
                <w:sz w:val="15"/>
                <w:szCs w:val="15"/>
              </w:rPr>
              <w:t>-</w:t>
            </w:r>
          </w:p>
        </w:tc>
        <w:tc>
          <w:tcPr>
            <w:tcW w:w="1179" w:type="dxa"/>
            <w:vAlign w:val="bottom"/>
          </w:tcPr>
          <w:p w14:paraId="4DD53BFB" w14:textId="64697518" w:rsidR="00553785" w:rsidRPr="008E2D60" w:rsidRDefault="00553785" w:rsidP="00A2195F">
            <w:pPr>
              <w:pStyle w:val="BodyTextIndent3"/>
              <w:pBdr>
                <w:bottom w:val="single" w:sz="4" w:space="1" w:color="auto"/>
              </w:pBdr>
              <w:tabs>
                <w:tab w:val="decimal" w:pos="810"/>
              </w:tabs>
              <w:spacing w:after="0" w:line="300" w:lineRule="exact"/>
              <w:ind w:left="-109"/>
              <w:rPr>
                <w:rFonts w:ascii="Arial" w:hAnsi="Arial" w:cs="Arial"/>
                <w:kern w:val="28"/>
                <w:sz w:val="15"/>
                <w:szCs w:val="15"/>
              </w:rPr>
            </w:pPr>
            <w:r w:rsidRPr="00553785">
              <w:rPr>
                <w:rFonts w:ascii="Arial" w:hAnsi="Arial" w:cs="Arial"/>
                <w:kern w:val="28"/>
                <w:sz w:val="15"/>
                <w:szCs w:val="15"/>
              </w:rPr>
              <w:t>-</w:t>
            </w:r>
          </w:p>
        </w:tc>
        <w:tc>
          <w:tcPr>
            <w:tcW w:w="1179" w:type="dxa"/>
            <w:vAlign w:val="bottom"/>
          </w:tcPr>
          <w:p w14:paraId="086AE8B9" w14:textId="3CBE14FA" w:rsidR="00553785" w:rsidRPr="008E2D60" w:rsidRDefault="00553785" w:rsidP="00A2195F">
            <w:pPr>
              <w:pStyle w:val="BodyTextIndent3"/>
              <w:pBdr>
                <w:bottom w:val="single" w:sz="4" w:space="1" w:color="auto"/>
              </w:pBdr>
              <w:tabs>
                <w:tab w:val="decimal" w:pos="810"/>
              </w:tabs>
              <w:spacing w:after="0" w:line="300" w:lineRule="exact"/>
              <w:ind w:left="-109"/>
              <w:rPr>
                <w:rFonts w:ascii="Arial" w:hAnsi="Arial" w:cs="Arial"/>
                <w:kern w:val="28"/>
                <w:sz w:val="15"/>
                <w:szCs w:val="15"/>
              </w:rPr>
            </w:pPr>
            <w:r w:rsidRPr="00553785">
              <w:rPr>
                <w:rFonts w:ascii="Arial" w:hAnsi="Arial" w:cs="Arial"/>
                <w:kern w:val="28"/>
                <w:sz w:val="15"/>
                <w:szCs w:val="15"/>
              </w:rPr>
              <w:t>(10)</w:t>
            </w:r>
          </w:p>
        </w:tc>
      </w:tr>
      <w:tr w:rsidR="00553785" w:rsidRPr="008E2D60" w14:paraId="0A80CEEC" w14:textId="77777777" w:rsidTr="008E73D4">
        <w:tc>
          <w:tcPr>
            <w:tcW w:w="3020" w:type="dxa"/>
            <w:vAlign w:val="bottom"/>
          </w:tcPr>
          <w:p w14:paraId="1BF679A7" w14:textId="77777777" w:rsidR="00553785" w:rsidRPr="008E2D60" w:rsidRDefault="00553785" w:rsidP="00553785">
            <w:pPr>
              <w:overflowPunct/>
              <w:autoSpaceDE/>
              <w:adjustRightInd/>
              <w:spacing w:line="300" w:lineRule="exact"/>
              <w:ind w:left="243" w:hanging="180"/>
              <w:rPr>
                <w:rFonts w:ascii="Arial" w:eastAsia="Cordia New" w:hAnsi="Arial" w:cs="Arial"/>
                <w:kern w:val="28"/>
                <w:sz w:val="15"/>
                <w:szCs w:val="15"/>
              </w:rPr>
            </w:pPr>
            <w:r w:rsidRPr="008E2D60">
              <w:rPr>
                <w:rFonts w:ascii="Arial" w:eastAsia="Cordia New" w:hAnsi="Arial" w:cs="Arial"/>
                <w:kern w:val="28"/>
                <w:sz w:val="15"/>
                <w:szCs w:val="15"/>
              </w:rPr>
              <w:t>Ending balance 31 December 2023</w:t>
            </w:r>
          </w:p>
        </w:tc>
        <w:tc>
          <w:tcPr>
            <w:tcW w:w="1179" w:type="dxa"/>
            <w:vAlign w:val="bottom"/>
          </w:tcPr>
          <w:p w14:paraId="59A5B104" w14:textId="63378CF1" w:rsidR="00553785" w:rsidRPr="008E2D60" w:rsidRDefault="00553785" w:rsidP="00A2195F">
            <w:pPr>
              <w:pStyle w:val="BodyTextIndent3"/>
              <w:pBdr>
                <w:bottom w:val="double" w:sz="4" w:space="1" w:color="auto"/>
                <w:between w:val="single" w:sz="4" w:space="1" w:color="auto"/>
              </w:pBdr>
              <w:tabs>
                <w:tab w:val="decimal" w:pos="810"/>
              </w:tabs>
              <w:spacing w:after="0" w:line="300" w:lineRule="exact"/>
              <w:ind w:left="-109"/>
              <w:rPr>
                <w:rFonts w:ascii="Arial" w:hAnsi="Arial" w:cs="Arial"/>
                <w:kern w:val="28"/>
                <w:sz w:val="15"/>
                <w:szCs w:val="15"/>
              </w:rPr>
            </w:pPr>
            <w:r w:rsidRPr="00553785">
              <w:rPr>
                <w:rFonts w:ascii="Arial" w:hAnsi="Arial" w:cs="Arial"/>
                <w:kern w:val="28"/>
                <w:sz w:val="15"/>
                <w:szCs w:val="15"/>
              </w:rPr>
              <w:t>6</w:t>
            </w:r>
          </w:p>
        </w:tc>
        <w:tc>
          <w:tcPr>
            <w:tcW w:w="1180" w:type="dxa"/>
            <w:vAlign w:val="bottom"/>
          </w:tcPr>
          <w:p w14:paraId="4484CCE1" w14:textId="6526D663" w:rsidR="00553785" w:rsidRPr="008E2D60" w:rsidRDefault="00553785" w:rsidP="00A2195F">
            <w:pPr>
              <w:pStyle w:val="BodyTextIndent3"/>
              <w:pBdr>
                <w:bottom w:val="double" w:sz="4" w:space="1" w:color="auto"/>
                <w:between w:val="single" w:sz="4" w:space="1" w:color="auto"/>
              </w:pBdr>
              <w:tabs>
                <w:tab w:val="decimal" w:pos="810"/>
              </w:tabs>
              <w:spacing w:after="0" w:line="300" w:lineRule="exact"/>
              <w:ind w:left="-109"/>
              <w:rPr>
                <w:rFonts w:ascii="Arial" w:hAnsi="Arial" w:cs="Arial"/>
                <w:kern w:val="28"/>
                <w:sz w:val="15"/>
                <w:szCs w:val="15"/>
              </w:rPr>
            </w:pPr>
            <w:r w:rsidRPr="00553785">
              <w:rPr>
                <w:rFonts w:ascii="Arial" w:hAnsi="Arial" w:cs="Arial"/>
                <w:kern w:val="28"/>
                <w:sz w:val="15"/>
                <w:szCs w:val="15"/>
              </w:rPr>
              <w:t>-</w:t>
            </w:r>
          </w:p>
        </w:tc>
        <w:tc>
          <w:tcPr>
            <w:tcW w:w="1179" w:type="dxa"/>
            <w:vAlign w:val="bottom"/>
          </w:tcPr>
          <w:p w14:paraId="35B4B931" w14:textId="1DFB6FD4" w:rsidR="00553785" w:rsidRPr="008E2D60" w:rsidRDefault="00553785" w:rsidP="00A2195F">
            <w:pPr>
              <w:pStyle w:val="BodyTextIndent3"/>
              <w:pBdr>
                <w:bottom w:val="double" w:sz="4" w:space="1" w:color="auto"/>
                <w:between w:val="single" w:sz="4" w:space="1" w:color="auto"/>
              </w:pBdr>
              <w:tabs>
                <w:tab w:val="decimal" w:pos="810"/>
              </w:tabs>
              <w:spacing w:after="0" w:line="300" w:lineRule="exact"/>
              <w:ind w:left="-109"/>
              <w:rPr>
                <w:rFonts w:ascii="Arial" w:hAnsi="Arial" w:cs="Arial"/>
                <w:kern w:val="28"/>
                <w:sz w:val="15"/>
                <w:szCs w:val="15"/>
              </w:rPr>
            </w:pPr>
            <w:r w:rsidRPr="00553785">
              <w:rPr>
                <w:rFonts w:ascii="Arial" w:hAnsi="Arial" w:cs="Arial"/>
                <w:kern w:val="28"/>
                <w:sz w:val="15"/>
                <w:szCs w:val="15"/>
              </w:rPr>
              <w:t>-</w:t>
            </w:r>
          </w:p>
        </w:tc>
        <w:tc>
          <w:tcPr>
            <w:tcW w:w="1179" w:type="dxa"/>
            <w:vAlign w:val="bottom"/>
          </w:tcPr>
          <w:p w14:paraId="71316464" w14:textId="51FDE604" w:rsidR="00553785" w:rsidRPr="008E2D60" w:rsidRDefault="00553785" w:rsidP="00A2195F">
            <w:pPr>
              <w:pStyle w:val="BodyTextIndent3"/>
              <w:pBdr>
                <w:bottom w:val="double" w:sz="4" w:space="1" w:color="auto"/>
                <w:between w:val="single" w:sz="4" w:space="1" w:color="auto"/>
              </w:pBdr>
              <w:tabs>
                <w:tab w:val="decimal" w:pos="810"/>
              </w:tabs>
              <w:spacing w:after="0" w:line="300" w:lineRule="exact"/>
              <w:ind w:left="-109"/>
              <w:rPr>
                <w:rFonts w:ascii="Arial" w:hAnsi="Arial" w:cs="Arial"/>
                <w:kern w:val="28"/>
                <w:sz w:val="15"/>
                <w:szCs w:val="15"/>
              </w:rPr>
            </w:pPr>
            <w:r w:rsidRPr="00553785">
              <w:rPr>
                <w:rFonts w:ascii="Arial" w:hAnsi="Arial" w:cs="Arial"/>
                <w:kern w:val="28"/>
                <w:sz w:val="15"/>
                <w:szCs w:val="15"/>
              </w:rPr>
              <w:t>-</w:t>
            </w:r>
          </w:p>
        </w:tc>
        <w:tc>
          <w:tcPr>
            <w:tcW w:w="1179" w:type="dxa"/>
            <w:vAlign w:val="bottom"/>
          </w:tcPr>
          <w:p w14:paraId="0EE53722" w14:textId="146E04AB" w:rsidR="00553785" w:rsidRPr="008E2D60" w:rsidRDefault="00553785" w:rsidP="00A2195F">
            <w:pPr>
              <w:pStyle w:val="BodyTextIndent3"/>
              <w:pBdr>
                <w:bottom w:val="double" w:sz="4" w:space="1" w:color="auto"/>
                <w:between w:val="single" w:sz="4" w:space="1" w:color="auto"/>
              </w:pBdr>
              <w:tabs>
                <w:tab w:val="decimal" w:pos="810"/>
              </w:tabs>
              <w:spacing w:after="0" w:line="300" w:lineRule="exact"/>
              <w:ind w:left="-109"/>
              <w:rPr>
                <w:rFonts w:ascii="Arial" w:hAnsi="Arial" w:cs="Arial"/>
                <w:kern w:val="28"/>
                <w:sz w:val="15"/>
                <w:szCs w:val="15"/>
              </w:rPr>
            </w:pPr>
            <w:r w:rsidRPr="00553785">
              <w:rPr>
                <w:rFonts w:ascii="Arial" w:hAnsi="Arial" w:cs="Arial"/>
                <w:kern w:val="28"/>
                <w:sz w:val="15"/>
                <w:szCs w:val="15"/>
              </w:rPr>
              <w:t>6</w:t>
            </w:r>
          </w:p>
        </w:tc>
      </w:tr>
      <w:tr w:rsidR="00BA3849" w:rsidRPr="008E2D60" w14:paraId="203C75DA" w14:textId="77777777" w:rsidTr="008E73D4">
        <w:tc>
          <w:tcPr>
            <w:tcW w:w="3020" w:type="dxa"/>
            <w:vAlign w:val="bottom"/>
          </w:tcPr>
          <w:p w14:paraId="0A8EF6B9" w14:textId="77777777" w:rsidR="00BA3849" w:rsidRPr="008E2D60" w:rsidRDefault="00BA3849" w:rsidP="00BA3849">
            <w:pPr>
              <w:overflowPunct/>
              <w:autoSpaceDE/>
              <w:adjustRightInd/>
              <w:spacing w:line="300" w:lineRule="exact"/>
              <w:ind w:left="243" w:right="-108" w:hanging="180"/>
              <w:rPr>
                <w:rFonts w:ascii="Arial" w:hAnsi="Arial" w:cs="Arial"/>
                <w:b/>
                <w:bCs/>
                <w:sz w:val="15"/>
                <w:szCs w:val="15"/>
                <w:lang w:val="en-GB"/>
              </w:rPr>
            </w:pPr>
            <w:r w:rsidRPr="008E2D60">
              <w:rPr>
                <w:rFonts w:ascii="Arial" w:hAnsi="Arial" w:cs="Arial"/>
                <w:b/>
                <w:bCs/>
                <w:sz w:val="15"/>
                <w:szCs w:val="15"/>
                <w:lang w:val="en-GB"/>
              </w:rPr>
              <w:t xml:space="preserve">Debt </w:t>
            </w:r>
            <w:r w:rsidRPr="008E2D60">
              <w:rPr>
                <w:rFonts w:ascii="Arial" w:hAnsi="Arial" w:cs="Arial"/>
                <w:b/>
                <w:bCs/>
                <w:sz w:val="15"/>
                <w:szCs w:val="15"/>
              </w:rPr>
              <w:t xml:space="preserve">securities </w:t>
            </w:r>
            <w:r w:rsidRPr="008E2D60">
              <w:rPr>
                <w:rFonts w:ascii="Arial" w:hAnsi="Arial" w:cs="Arial"/>
                <w:b/>
                <w:bCs/>
                <w:sz w:val="15"/>
                <w:szCs w:val="15"/>
                <w:lang w:val="en-GB"/>
              </w:rPr>
              <w:t xml:space="preserve">measured at </w:t>
            </w:r>
          </w:p>
          <w:p w14:paraId="299BD985" w14:textId="77777777" w:rsidR="00BA3849" w:rsidRPr="008E2D60" w:rsidRDefault="00BA3849" w:rsidP="00BA3849">
            <w:pPr>
              <w:overflowPunct/>
              <w:autoSpaceDE/>
              <w:adjustRightInd/>
              <w:spacing w:line="300" w:lineRule="exact"/>
              <w:ind w:left="243" w:right="-108" w:hanging="180"/>
              <w:rPr>
                <w:rFonts w:ascii="Arial" w:eastAsia="Cordia New" w:hAnsi="Arial" w:cs="Arial"/>
                <w:b/>
                <w:bCs/>
                <w:kern w:val="28"/>
                <w:sz w:val="15"/>
                <w:szCs w:val="15"/>
              </w:rPr>
            </w:pPr>
            <w:r w:rsidRPr="008E2D60">
              <w:rPr>
                <w:rFonts w:ascii="Arial" w:hAnsi="Arial" w:cs="Arial"/>
                <w:b/>
                <w:bCs/>
                <w:sz w:val="15"/>
                <w:szCs w:val="15"/>
                <w:lang w:val="en-GB"/>
              </w:rPr>
              <w:tab/>
              <w:t>amortised cost</w:t>
            </w:r>
          </w:p>
        </w:tc>
        <w:tc>
          <w:tcPr>
            <w:tcW w:w="1179" w:type="dxa"/>
            <w:vAlign w:val="bottom"/>
          </w:tcPr>
          <w:p w14:paraId="5AF493A3" w14:textId="77777777" w:rsidR="00BA3849" w:rsidRPr="008E2D60" w:rsidRDefault="00BA3849" w:rsidP="00A2195F">
            <w:pPr>
              <w:pStyle w:val="BodyTextIndent3"/>
              <w:tabs>
                <w:tab w:val="decimal" w:pos="810"/>
              </w:tabs>
              <w:spacing w:after="0" w:line="300" w:lineRule="exact"/>
              <w:ind w:left="-109"/>
              <w:rPr>
                <w:rFonts w:ascii="Arial" w:hAnsi="Arial" w:cs="Arial"/>
                <w:kern w:val="28"/>
                <w:sz w:val="15"/>
                <w:szCs w:val="15"/>
                <w:cs/>
              </w:rPr>
            </w:pPr>
          </w:p>
        </w:tc>
        <w:tc>
          <w:tcPr>
            <w:tcW w:w="1180" w:type="dxa"/>
            <w:vAlign w:val="bottom"/>
          </w:tcPr>
          <w:p w14:paraId="73D0C9A0" w14:textId="77777777" w:rsidR="00BA3849" w:rsidRPr="008E2D60" w:rsidRDefault="00BA3849" w:rsidP="00A2195F">
            <w:pPr>
              <w:pStyle w:val="BodyTextIndent3"/>
              <w:tabs>
                <w:tab w:val="decimal" w:pos="810"/>
              </w:tabs>
              <w:spacing w:after="0" w:line="300" w:lineRule="exact"/>
              <w:ind w:left="-109"/>
              <w:rPr>
                <w:rFonts w:ascii="Arial" w:hAnsi="Arial" w:cs="Arial"/>
                <w:kern w:val="28"/>
                <w:sz w:val="15"/>
                <w:szCs w:val="15"/>
              </w:rPr>
            </w:pPr>
          </w:p>
        </w:tc>
        <w:tc>
          <w:tcPr>
            <w:tcW w:w="1179" w:type="dxa"/>
            <w:vAlign w:val="bottom"/>
          </w:tcPr>
          <w:p w14:paraId="2BD3F12B" w14:textId="77777777" w:rsidR="00BA3849" w:rsidRPr="008E2D60" w:rsidRDefault="00BA3849" w:rsidP="00A2195F">
            <w:pPr>
              <w:pStyle w:val="BodyTextIndent3"/>
              <w:tabs>
                <w:tab w:val="decimal" w:pos="810"/>
              </w:tabs>
              <w:spacing w:after="0" w:line="300" w:lineRule="exact"/>
              <w:ind w:left="-109"/>
              <w:rPr>
                <w:rFonts w:ascii="Arial" w:hAnsi="Arial" w:cs="Arial"/>
                <w:kern w:val="28"/>
                <w:sz w:val="15"/>
                <w:szCs w:val="15"/>
                <w:cs/>
              </w:rPr>
            </w:pPr>
          </w:p>
        </w:tc>
        <w:tc>
          <w:tcPr>
            <w:tcW w:w="1179" w:type="dxa"/>
            <w:vAlign w:val="bottom"/>
          </w:tcPr>
          <w:p w14:paraId="7CD7C3C7" w14:textId="77777777" w:rsidR="00BA3849" w:rsidRPr="008E2D60" w:rsidRDefault="00BA3849" w:rsidP="00A2195F">
            <w:pPr>
              <w:pStyle w:val="BodyTextIndent3"/>
              <w:tabs>
                <w:tab w:val="decimal" w:pos="810"/>
              </w:tabs>
              <w:spacing w:after="0" w:line="300" w:lineRule="exact"/>
              <w:ind w:left="-109"/>
              <w:rPr>
                <w:rFonts w:ascii="Arial" w:hAnsi="Arial" w:cs="Arial"/>
                <w:kern w:val="28"/>
                <w:sz w:val="15"/>
                <w:szCs w:val="15"/>
              </w:rPr>
            </w:pPr>
          </w:p>
        </w:tc>
        <w:tc>
          <w:tcPr>
            <w:tcW w:w="1179" w:type="dxa"/>
            <w:vAlign w:val="bottom"/>
          </w:tcPr>
          <w:p w14:paraId="7C7E9C3B" w14:textId="77777777" w:rsidR="00BA3849" w:rsidRPr="008E2D60" w:rsidRDefault="00BA3849" w:rsidP="00A2195F">
            <w:pPr>
              <w:pStyle w:val="BodyTextIndent3"/>
              <w:tabs>
                <w:tab w:val="decimal" w:pos="810"/>
              </w:tabs>
              <w:spacing w:after="0" w:line="300" w:lineRule="exact"/>
              <w:ind w:left="-109"/>
              <w:rPr>
                <w:rFonts w:ascii="Arial" w:hAnsi="Arial" w:cs="Arial"/>
                <w:kern w:val="28"/>
                <w:sz w:val="15"/>
                <w:szCs w:val="15"/>
              </w:rPr>
            </w:pPr>
          </w:p>
        </w:tc>
      </w:tr>
      <w:tr w:rsidR="00553785" w:rsidRPr="008E2D60" w14:paraId="1169772D" w14:textId="77777777" w:rsidTr="008E73D4">
        <w:tc>
          <w:tcPr>
            <w:tcW w:w="3020" w:type="dxa"/>
            <w:vAlign w:val="bottom"/>
            <w:hideMark/>
          </w:tcPr>
          <w:p w14:paraId="4A81EDC2" w14:textId="77777777" w:rsidR="00553785" w:rsidRPr="008E2D60" w:rsidRDefault="00553785" w:rsidP="00553785">
            <w:pPr>
              <w:overflowPunct/>
              <w:autoSpaceDE/>
              <w:adjustRightInd/>
              <w:spacing w:line="300" w:lineRule="exact"/>
              <w:ind w:left="243" w:hanging="180"/>
              <w:rPr>
                <w:rFonts w:ascii="Arial" w:eastAsia="Cordia New" w:hAnsi="Arial" w:cs="Arial"/>
                <w:kern w:val="28"/>
                <w:sz w:val="15"/>
                <w:szCs w:val="15"/>
              </w:rPr>
            </w:pPr>
            <w:r w:rsidRPr="008E2D60">
              <w:rPr>
                <w:rFonts w:ascii="Arial" w:eastAsia="Cordia New" w:hAnsi="Arial" w:cs="Arial"/>
                <w:kern w:val="28"/>
                <w:sz w:val="15"/>
                <w:szCs w:val="15"/>
              </w:rPr>
              <w:t xml:space="preserve">Beginning balance as </w:t>
            </w:r>
            <w:proofErr w:type="gramStart"/>
            <w:r w:rsidRPr="008E2D60">
              <w:rPr>
                <w:rFonts w:ascii="Arial" w:eastAsia="Cordia New" w:hAnsi="Arial" w:cs="Arial"/>
                <w:kern w:val="28"/>
                <w:sz w:val="15"/>
                <w:szCs w:val="15"/>
              </w:rPr>
              <w:t>at</w:t>
            </w:r>
            <w:proofErr w:type="gramEnd"/>
            <w:r w:rsidRPr="008E2D60">
              <w:rPr>
                <w:rFonts w:ascii="Arial" w:eastAsia="Cordia New" w:hAnsi="Arial" w:cs="Arial"/>
                <w:kern w:val="28"/>
                <w:sz w:val="15"/>
                <w:szCs w:val="15"/>
              </w:rPr>
              <w:t xml:space="preserve"> 1 January 2023</w:t>
            </w:r>
          </w:p>
        </w:tc>
        <w:tc>
          <w:tcPr>
            <w:tcW w:w="1179" w:type="dxa"/>
            <w:vAlign w:val="bottom"/>
          </w:tcPr>
          <w:p w14:paraId="758B02D7" w14:textId="1C091F22" w:rsidR="00553785" w:rsidRPr="008E2D60" w:rsidRDefault="00553785" w:rsidP="00A2195F">
            <w:pPr>
              <w:pStyle w:val="BodyTextIndent3"/>
              <w:tabs>
                <w:tab w:val="decimal" w:pos="810"/>
              </w:tabs>
              <w:spacing w:after="0" w:line="300" w:lineRule="exact"/>
              <w:ind w:left="-109"/>
              <w:rPr>
                <w:rFonts w:ascii="Arial" w:hAnsi="Arial" w:cs="Arial"/>
                <w:kern w:val="28"/>
                <w:sz w:val="15"/>
                <w:szCs w:val="15"/>
                <w:cs/>
              </w:rPr>
            </w:pPr>
            <w:r w:rsidRPr="00553785">
              <w:rPr>
                <w:rFonts w:ascii="Arial" w:hAnsi="Arial" w:cs="Arial"/>
                <w:kern w:val="28"/>
                <w:sz w:val="15"/>
                <w:szCs w:val="15"/>
              </w:rPr>
              <w:t>67</w:t>
            </w:r>
          </w:p>
        </w:tc>
        <w:tc>
          <w:tcPr>
            <w:tcW w:w="1180" w:type="dxa"/>
            <w:vAlign w:val="bottom"/>
          </w:tcPr>
          <w:p w14:paraId="70F8EA5D" w14:textId="24FC2635" w:rsidR="00553785" w:rsidRPr="008E2D60" w:rsidRDefault="00553785" w:rsidP="00A2195F">
            <w:pPr>
              <w:pStyle w:val="BodyTextIndent3"/>
              <w:tabs>
                <w:tab w:val="decimal" w:pos="810"/>
              </w:tabs>
              <w:spacing w:after="0" w:line="300" w:lineRule="exact"/>
              <w:ind w:left="-109"/>
              <w:rPr>
                <w:rFonts w:ascii="Arial" w:hAnsi="Arial" w:cs="Arial"/>
                <w:kern w:val="28"/>
                <w:sz w:val="15"/>
                <w:szCs w:val="15"/>
              </w:rPr>
            </w:pPr>
            <w:r w:rsidRPr="00553785">
              <w:rPr>
                <w:rFonts w:ascii="Arial" w:hAnsi="Arial" w:cs="Arial"/>
                <w:kern w:val="28"/>
                <w:sz w:val="15"/>
                <w:szCs w:val="15"/>
              </w:rPr>
              <w:t>-</w:t>
            </w:r>
          </w:p>
        </w:tc>
        <w:tc>
          <w:tcPr>
            <w:tcW w:w="1179" w:type="dxa"/>
            <w:vAlign w:val="bottom"/>
          </w:tcPr>
          <w:p w14:paraId="1843E028" w14:textId="78528456" w:rsidR="00553785" w:rsidRPr="008E2D60" w:rsidRDefault="00553785" w:rsidP="00A2195F">
            <w:pPr>
              <w:pStyle w:val="BodyTextIndent3"/>
              <w:tabs>
                <w:tab w:val="decimal" w:pos="810"/>
              </w:tabs>
              <w:spacing w:after="0" w:line="300" w:lineRule="exact"/>
              <w:ind w:left="-109"/>
              <w:rPr>
                <w:rFonts w:ascii="Arial" w:hAnsi="Arial" w:cs="Arial"/>
                <w:kern w:val="28"/>
                <w:sz w:val="15"/>
                <w:szCs w:val="15"/>
              </w:rPr>
            </w:pPr>
            <w:r w:rsidRPr="00553785">
              <w:rPr>
                <w:rFonts w:ascii="Arial" w:hAnsi="Arial" w:cs="Arial"/>
                <w:kern w:val="28"/>
                <w:sz w:val="15"/>
                <w:szCs w:val="15"/>
              </w:rPr>
              <w:t>-</w:t>
            </w:r>
          </w:p>
        </w:tc>
        <w:tc>
          <w:tcPr>
            <w:tcW w:w="1179" w:type="dxa"/>
            <w:vAlign w:val="bottom"/>
          </w:tcPr>
          <w:p w14:paraId="7EFB276F" w14:textId="10ABC338" w:rsidR="00553785" w:rsidRPr="008E2D60" w:rsidRDefault="00553785" w:rsidP="00A2195F">
            <w:pPr>
              <w:pStyle w:val="BodyTextIndent3"/>
              <w:tabs>
                <w:tab w:val="decimal" w:pos="810"/>
              </w:tabs>
              <w:spacing w:after="0" w:line="300" w:lineRule="exact"/>
              <w:ind w:left="-109"/>
              <w:rPr>
                <w:rFonts w:ascii="Arial" w:hAnsi="Arial" w:cs="Arial"/>
                <w:kern w:val="28"/>
                <w:sz w:val="15"/>
                <w:szCs w:val="15"/>
              </w:rPr>
            </w:pPr>
            <w:r w:rsidRPr="00553785">
              <w:rPr>
                <w:rFonts w:ascii="Arial" w:hAnsi="Arial" w:cs="Arial"/>
                <w:kern w:val="28"/>
                <w:sz w:val="15"/>
                <w:szCs w:val="15"/>
              </w:rPr>
              <w:t>-</w:t>
            </w:r>
          </w:p>
        </w:tc>
        <w:tc>
          <w:tcPr>
            <w:tcW w:w="1179" w:type="dxa"/>
            <w:vAlign w:val="bottom"/>
          </w:tcPr>
          <w:p w14:paraId="0424C36A" w14:textId="286CE515" w:rsidR="00553785" w:rsidRPr="008E2D60" w:rsidRDefault="00553785" w:rsidP="00A2195F">
            <w:pPr>
              <w:pStyle w:val="BodyTextIndent3"/>
              <w:tabs>
                <w:tab w:val="decimal" w:pos="810"/>
              </w:tabs>
              <w:spacing w:after="0" w:line="300" w:lineRule="exact"/>
              <w:ind w:left="-109"/>
              <w:rPr>
                <w:rFonts w:ascii="Arial" w:hAnsi="Arial" w:cs="Arial"/>
                <w:kern w:val="28"/>
                <w:sz w:val="15"/>
                <w:szCs w:val="15"/>
              </w:rPr>
            </w:pPr>
            <w:r w:rsidRPr="00553785">
              <w:rPr>
                <w:rFonts w:ascii="Arial" w:hAnsi="Arial" w:cs="Arial"/>
                <w:kern w:val="28"/>
                <w:sz w:val="15"/>
                <w:szCs w:val="15"/>
              </w:rPr>
              <w:t>67</w:t>
            </w:r>
          </w:p>
        </w:tc>
      </w:tr>
      <w:tr w:rsidR="00553785" w:rsidRPr="008E2D60" w14:paraId="78D229A8" w14:textId="77777777" w:rsidTr="008E73D4">
        <w:tc>
          <w:tcPr>
            <w:tcW w:w="3020" w:type="dxa"/>
            <w:vAlign w:val="bottom"/>
          </w:tcPr>
          <w:p w14:paraId="160DBFA2" w14:textId="77777777" w:rsidR="00553785" w:rsidRPr="008E2D60" w:rsidRDefault="00553785" w:rsidP="00553785">
            <w:pPr>
              <w:overflowPunct/>
              <w:autoSpaceDE/>
              <w:adjustRightInd/>
              <w:spacing w:line="300" w:lineRule="exact"/>
              <w:ind w:left="243" w:hanging="180"/>
              <w:rPr>
                <w:rFonts w:ascii="Arial" w:eastAsia="Cordia New" w:hAnsi="Arial" w:cs="Arial"/>
                <w:kern w:val="28"/>
                <w:sz w:val="15"/>
                <w:szCs w:val="15"/>
              </w:rPr>
            </w:pPr>
            <w:r w:rsidRPr="008E2D60">
              <w:rPr>
                <w:rFonts w:ascii="Arial" w:eastAsia="Cordia New" w:hAnsi="Arial" w:cs="Arial"/>
                <w:kern w:val="28"/>
                <w:sz w:val="15"/>
                <w:szCs w:val="15"/>
              </w:rPr>
              <w:t>Newly purchased or acquired financial assets</w:t>
            </w:r>
          </w:p>
        </w:tc>
        <w:tc>
          <w:tcPr>
            <w:tcW w:w="1179" w:type="dxa"/>
            <w:vAlign w:val="bottom"/>
          </w:tcPr>
          <w:p w14:paraId="287D6BDD" w14:textId="749D10C5" w:rsidR="00553785" w:rsidRPr="008E2D60" w:rsidRDefault="00553785" w:rsidP="00A2195F">
            <w:pPr>
              <w:pStyle w:val="BodyTextIndent3"/>
              <w:tabs>
                <w:tab w:val="decimal" w:pos="810"/>
              </w:tabs>
              <w:spacing w:after="0" w:line="300" w:lineRule="exact"/>
              <w:ind w:left="-109"/>
              <w:rPr>
                <w:rFonts w:ascii="Arial" w:hAnsi="Arial" w:cs="Arial"/>
                <w:kern w:val="28"/>
                <w:sz w:val="15"/>
                <w:szCs w:val="15"/>
                <w:cs/>
              </w:rPr>
            </w:pPr>
            <w:r w:rsidRPr="00553785">
              <w:rPr>
                <w:rFonts w:ascii="Arial" w:hAnsi="Arial" w:cs="Arial"/>
                <w:kern w:val="28"/>
                <w:sz w:val="15"/>
                <w:szCs w:val="15"/>
              </w:rPr>
              <w:t>37</w:t>
            </w:r>
          </w:p>
        </w:tc>
        <w:tc>
          <w:tcPr>
            <w:tcW w:w="1180" w:type="dxa"/>
            <w:vAlign w:val="bottom"/>
          </w:tcPr>
          <w:p w14:paraId="6E9FD819" w14:textId="489953F8" w:rsidR="00553785" w:rsidRPr="008E2D60" w:rsidRDefault="00553785" w:rsidP="00A2195F">
            <w:pPr>
              <w:pStyle w:val="BodyTextIndent3"/>
              <w:tabs>
                <w:tab w:val="decimal" w:pos="810"/>
              </w:tabs>
              <w:spacing w:after="0" w:line="300" w:lineRule="exact"/>
              <w:ind w:left="-109"/>
              <w:rPr>
                <w:rFonts w:ascii="Arial" w:hAnsi="Arial" w:cs="Arial"/>
                <w:kern w:val="28"/>
                <w:sz w:val="15"/>
                <w:szCs w:val="15"/>
              </w:rPr>
            </w:pPr>
            <w:r w:rsidRPr="00553785">
              <w:rPr>
                <w:rFonts w:ascii="Arial" w:hAnsi="Arial" w:cs="Arial"/>
                <w:kern w:val="28"/>
                <w:sz w:val="15"/>
                <w:szCs w:val="15"/>
              </w:rPr>
              <w:t>-</w:t>
            </w:r>
          </w:p>
        </w:tc>
        <w:tc>
          <w:tcPr>
            <w:tcW w:w="1179" w:type="dxa"/>
            <w:vAlign w:val="bottom"/>
          </w:tcPr>
          <w:p w14:paraId="0532169F" w14:textId="3D373B6B" w:rsidR="00553785" w:rsidRPr="008E2D60" w:rsidRDefault="00553785" w:rsidP="00A2195F">
            <w:pPr>
              <w:pStyle w:val="BodyTextIndent3"/>
              <w:tabs>
                <w:tab w:val="decimal" w:pos="810"/>
              </w:tabs>
              <w:spacing w:after="0" w:line="300" w:lineRule="exact"/>
              <w:ind w:left="-109"/>
              <w:rPr>
                <w:rFonts w:ascii="Arial" w:hAnsi="Arial" w:cs="Arial"/>
                <w:kern w:val="28"/>
                <w:sz w:val="15"/>
                <w:szCs w:val="15"/>
              </w:rPr>
            </w:pPr>
            <w:r w:rsidRPr="00553785">
              <w:rPr>
                <w:rFonts w:ascii="Arial" w:hAnsi="Arial" w:cs="Arial"/>
                <w:kern w:val="28"/>
                <w:sz w:val="15"/>
                <w:szCs w:val="15"/>
              </w:rPr>
              <w:t>-</w:t>
            </w:r>
          </w:p>
        </w:tc>
        <w:tc>
          <w:tcPr>
            <w:tcW w:w="1179" w:type="dxa"/>
            <w:vAlign w:val="bottom"/>
          </w:tcPr>
          <w:p w14:paraId="6D9A75A6" w14:textId="0AEF480C" w:rsidR="00553785" w:rsidRPr="008E2D60" w:rsidRDefault="00553785" w:rsidP="00A2195F">
            <w:pPr>
              <w:pStyle w:val="BodyTextIndent3"/>
              <w:tabs>
                <w:tab w:val="decimal" w:pos="810"/>
              </w:tabs>
              <w:spacing w:after="0" w:line="300" w:lineRule="exact"/>
              <w:ind w:left="-109"/>
              <w:rPr>
                <w:rFonts w:ascii="Arial" w:hAnsi="Arial" w:cs="Arial"/>
                <w:kern w:val="28"/>
                <w:sz w:val="15"/>
                <w:szCs w:val="15"/>
              </w:rPr>
            </w:pPr>
            <w:r w:rsidRPr="00553785">
              <w:rPr>
                <w:rFonts w:ascii="Arial" w:hAnsi="Arial" w:cs="Arial"/>
                <w:kern w:val="28"/>
                <w:sz w:val="15"/>
                <w:szCs w:val="15"/>
              </w:rPr>
              <w:t>-</w:t>
            </w:r>
          </w:p>
        </w:tc>
        <w:tc>
          <w:tcPr>
            <w:tcW w:w="1179" w:type="dxa"/>
            <w:vAlign w:val="bottom"/>
          </w:tcPr>
          <w:p w14:paraId="59A061BB" w14:textId="18ABB57A" w:rsidR="00553785" w:rsidRPr="008E2D60" w:rsidRDefault="00553785" w:rsidP="00A2195F">
            <w:pPr>
              <w:pStyle w:val="BodyTextIndent3"/>
              <w:tabs>
                <w:tab w:val="decimal" w:pos="810"/>
              </w:tabs>
              <w:spacing w:after="0" w:line="300" w:lineRule="exact"/>
              <w:ind w:left="-109"/>
              <w:rPr>
                <w:rFonts w:ascii="Arial" w:hAnsi="Arial" w:cs="Arial"/>
                <w:kern w:val="28"/>
                <w:sz w:val="15"/>
                <w:szCs w:val="15"/>
              </w:rPr>
            </w:pPr>
            <w:r w:rsidRPr="00553785">
              <w:rPr>
                <w:rFonts w:ascii="Arial" w:hAnsi="Arial" w:cs="Arial"/>
                <w:kern w:val="28"/>
                <w:sz w:val="15"/>
                <w:szCs w:val="15"/>
              </w:rPr>
              <w:t>37</w:t>
            </w:r>
          </w:p>
        </w:tc>
      </w:tr>
      <w:tr w:rsidR="00553785" w:rsidRPr="008E2D60" w14:paraId="3262583C" w14:textId="77777777" w:rsidTr="008E73D4">
        <w:tc>
          <w:tcPr>
            <w:tcW w:w="3020" w:type="dxa"/>
            <w:vAlign w:val="bottom"/>
            <w:hideMark/>
          </w:tcPr>
          <w:p w14:paraId="3195135C" w14:textId="77777777" w:rsidR="00553785" w:rsidRPr="008E2D60" w:rsidRDefault="00553785" w:rsidP="00553785">
            <w:pPr>
              <w:overflowPunct/>
              <w:autoSpaceDE/>
              <w:adjustRightInd/>
              <w:spacing w:line="300" w:lineRule="exact"/>
              <w:ind w:left="243" w:hanging="180"/>
              <w:rPr>
                <w:rFonts w:ascii="Arial" w:eastAsia="Cordia New" w:hAnsi="Arial" w:cs="Arial"/>
                <w:kern w:val="28"/>
                <w:sz w:val="15"/>
                <w:szCs w:val="15"/>
              </w:rPr>
            </w:pPr>
            <w:r w:rsidRPr="008E2D60">
              <w:rPr>
                <w:rFonts w:ascii="Arial" w:eastAsia="Cordia New" w:hAnsi="Arial" w:cs="Arial"/>
                <w:kern w:val="28"/>
                <w:sz w:val="15"/>
                <w:szCs w:val="15"/>
              </w:rPr>
              <w:t>Amounts written off</w:t>
            </w:r>
          </w:p>
        </w:tc>
        <w:tc>
          <w:tcPr>
            <w:tcW w:w="1179" w:type="dxa"/>
            <w:vAlign w:val="bottom"/>
          </w:tcPr>
          <w:p w14:paraId="3F1477AE" w14:textId="0E5DB6E1" w:rsidR="00553785" w:rsidRPr="008E2D60" w:rsidRDefault="00553785" w:rsidP="00A2195F">
            <w:pPr>
              <w:pStyle w:val="BodyTextIndent3"/>
              <w:pBdr>
                <w:bottom w:val="single" w:sz="4" w:space="1" w:color="auto"/>
              </w:pBdr>
              <w:tabs>
                <w:tab w:val="decimal" w:pos="810"/>
              </w:tabs>
              <w:spacing w:after="0" w:line="300" w:lineRule="exact"/>
              <w:ind w:left="-109"/>
              <w:rPr>
                <w:rFonts w:ascii="Arial" w:hAnsi="Arial" w:cs="Arial"/>
                <w:kern w:val="28"/>
                <w:sz w:val="15"/>
                <w:szCs w:val="15"/>
                <w:cs/>
              </w:rPr>
            </w:pPr>
            <w:r w:rsidRPr="00553785">
              <w:rPr>
                <w:rFonts w:ascii="Arial" w:hAnsi="Arial" w:cs="Arial"/>
                <w:kern w:val="28"/>
                <w:sz w:val="15"/>
                <w:szCs w:val="15"/>
              </w:rPr>
              <w:t>(67)</w:t>
            </w:r>
          </w:p>
        </w:tc>
        <w:tc>
          <w:tcPr>
            <w:tcW w:w="1180" w:type="dxa"/>
            <w:vAlign w:val="bottom"/>
          </w:tcPr>
          <w:p w14:paraId="0F401E16" w14:textId="3C3D9A00" w:rsidR="00553785" w:rsidRPr="008E2D60" w:rsidRDefault="00553785" w:rsidP="00A2195F">
            <w:pPr>
              <w:pStyle w:val="BodyTextIndent3"/>
              <w:pBdr>
                <w:bottom w:val="single" w:sz="4" w:space="1" w:color="auto"/>
              </w:pBdr>
              <w:tabs>
                <w:tab w:val="decimal" w:pos="810"/>
              </w:tabs>
              <w:spacing w:after="0" w:line="300" w:lineRule="exact"/>
              <w:ind w:left="-109"/>
              <w:rPr>
                <w:rFonts w:ascii="Arial" w:hAnsi="Arial" w:cs="Arial"/>
                <w:kern w:val="28"/>
                <w:sz w:val="15"/>
                <w:szCs w:val="15"/>
              </w:rPr>
            </w:pPr>
            <w:r w:rsidRPr="00553785">
              <w:rPr>
                <w:rFonts w:ascii="Arial" w:hAnsi="Arial" w:cs="Arial"/>
                <w:kern w:val="28"/>
                <w:sz w:val="15"/>
                <w:szCs w:val="15"/>
              </w:rPr>
              <w:t>-</w:t>
            </w:r>
          </w:p>
        </w:tc>
        <w:tc>
          <w:tcPr>
            <w:tcW w:w="1179" w:type="dxa"/>
            <w:vAlign w:val="bottom"/>
          </w:tcPr>
          <w:p w14:paraId="29CEFD99" w14:textId="2249B7AF" w:rsidR="00553785" w:rsidRPr="008E2D60" w:rsidRDefault="00553785" w:rsidP="00A2195F">
            <w:pPr>
              <w:pStyle w:val="BodyTextIndent3"/>
              <w:pBdr>
                <w:bottom w:val="single" w:sz="4" w:space="1" w:color="auto"/>
              </w:pBdr>
              <w:tabs>
                <w:tab w:val="decimal" w:pos="810"/>
              </w:tabs>
              <w:spacing w:after="0" w:line="300" w:lineRule="exact"/>
              <w:ind w:left="-109"/>
              <w:rPr>
                <w:rFonts w:ascii="Arial" w:hAnsi="Arial" w:cs="Arial"/>
                <w:kern w:val="28"/>
                <w:sz w:val="15"/>
                <w:szCs w:val="15"/>
              </w:rPr>
            </w:pPr>
            <w:r w:rsidRPr="00553785">
              <w:rPr>
                <w:rFonts w:ascii="Arial" w:hAnsi="Arial" w:cs="Arial"/>
                <w:kern w:val="28"/>
                <w:sz w:val="15"/>
                <w:szCs w:val="15"/>
              </w:rPr>
              <w:t>-</w:t>
            </w:r>
          </w:p>
        </w:tc>
        <w:tc>
          <w:tcPr>
            <w:tcW w:w="1179" w:type="dxa"/>
            <w:vAlign w:val="bottom"/>
          </w:tcPr>
          <w:p w14:paraId="04E394A0" w14:textId="01188B92" w:rsidR="00553785" w:rsidRPr="008E2D60" w:rsidRDefault="00553785" w:rsidP="00A2195F">
            <w:pPr>
              <w:pStyle w:val="BodyTextIndent3"/>
              <w:pBdr>
                <w:bottom w:val="single" w:sz="4" w:space="1" w:color="auto"/>
              </w:pBdr>
              <w:tabs>
                <w:tab w:val="decimal" w:pos="810"/>
              </w:tabs>
              <w:spacing w:after="0" w:line="300" w:lineRule="exact"/>
              <w:ind w:left="-109"/>
              <w:rPr>
                <w:rFonts w:ascii="Arial" w:hAnsi="Arial" w:cs="Arial"/>
                <w:kern w:val="28"/>
                <w:sz w:val="15"/>
                <w:szCs w:val="15"/>
              </w:rPr>
            </w:pPr>
            <w:r w:rsidRPr="00553785">
              <w:rPr>
                <w:rFonts w:ascii="Arial" w:hAnsi="Arial" w:cs="Arial"/>
                <w:kern w:val="28"/>
                <w:sz w:val="15"/>
                <w:szCs w:val="15"/>
              </w:rPr>
              <w:t>-</w:t>
            </w:r>
          </w:p>
        </w:tc>
        <w:tc>
          <w:tcPr>
            <w:tcW w:w="1179" w:type="dxa"/>
            <w:vAlign w:val="bottom"/>
          </w:tcPr>
          <w:p w14:paraId="29C980E3" w14:textId="25AF0F19" w:rsidR="00553785" w:rsidRPr="008E2D60" w:rsidRDefault="00553785" w:rsidP="00A2195F">
            <w:pPr>
              <w:pStyle w:val="BodyTextIndent3"/>
              <w:pBdr>
                <w:bottom w:val="single" w:sz="4" w:space="1" w:color="auto"/>
              </w:pBdr>
              <w:tabs>
                <w:tab w:val="decimal" w:pos="810"/>
              </w:tabs>
              <w:spacing w:after="0" w:line="300" w:lineRule="exact"/>
              <w:ind w:left="-109"/>
              <w:rPr>
                <w:rFonts w:ascii="Arial" w:hAnsi="Arial" w:cs="Arial"/>
                <w:kern w:val="28"/>
                <w:sz w:val="15"/>
                <w:szCs w:val="15"/>
              </w:rPr>
            </w:pPr>
            <w:r w:rsidRPr="00553785">
              <w:rPr>
                <w:rFonts w:ascii="Arial" w:hAnsi="Arial" w:cs="Arial"/>
                <w:kern w:val="28"/>
                <w:sz w:val="15"/>
                <w:szCs w:val="15"/>
              </w:rPr>
              <w:t>(67)</w:t>
            </w:r>
          </w:p>
        </w:tc>
      </w:tr>
      <w:tr w:rsidR="00553785" w:rsidRPr="008E2D60" w14:paraId="4BECA45D" w14:textId="77777777" w:rsidTr="008E73D4">
        <w:tc>
          <w:tcPr>
            <w:tcW w:w="3020" w:type="dxa"/>
            <w:vAlign w:val="bottom"/>
            <w:hideMark/>
          </w:tcPr>
          <w:p w14:paraId="01DFD27D" w14:textId="77777777" w:rsidR="00553785" w:rsidRPr="008E2D60" w:rsidRDefault="00553785" w:rsidP="00553785">
            <w:pPr>
              <w:overflowPunct/>
              <w:autoSpaceDE/>
              <w:adjustRightInd/>
              <w:spacing w:line="300" w:lineRule="exact"/>
              <w:ind w:left="243" w:hanging="180"/>
              <w:rPr>
                <w:rFonts w:ascii="Arial" w:eastAsia="Cordia New" w:hAnsi="Arial" w:cs="Arial"/>
                <w:kern w:val="28"/>
                <w:sz w:val="15"/>
                <w:szCs w:val="15"/>
              </w:rPr>
            </w:pPr>
            <w:r w:rsidRPr="008E2D60">
              <w:rPr>
                <w:rFonts w:ascii="Arial" w:eastAsia="Cordia New" w:hAnsi="Arial" w:cs="Arial"/>
                <w:kern w:val="28"/>
                <w:sz w:val="15"/>
                <w:szCs w:val="15"/>
              </w:rPr>
              <w:t>Ending balance 31 December 2023</w:t>
            </w:r>
          </w:p>
        </w:tc>
        <w:tc>
          <w:tcPr>
            <w:tcW w:w="1179" w:type="dxa"/>
            <w:vAlign w:val="bottom"/>
          </w:tcPr>
          <w:p w14:paraId="029AACFA" w14:textId="47E2E842" w:rsidR="00553785" w:rsidRPr="008E2D60" w:rsidRDefault="00553785" w:rsidP="00A2195F">
            <w:pPr>
              <w:pStyle w:val="BodyTextIndent3"/>
              <w:pBdr>
                <w:bottom w:val="double" w:sz="4" w:space="1" w:color="auto"/>
                <w:between w:val="single" w:sz="4" w:space="1" w:color="auto"/>
              </w:pBdr>
              <w:tabs>
                <w:tab w:val="decimal" w:pos="810"/>
              </w:tabs>
              <w:spacing w:after="0" w:line="300" w:lineRule="exact"/>
              <w:ind w:left="-109"/>
              <w:rPr>
                <w:rFonts w:ascii="Arial" w:hAnsi="Arial" w:cs="Arial"/>
                <w:kern w:val="28"/>
                <w:sz w:val="15"/>
                <w:szCs w:val="15"/>
                <w:cs/>
              </w:rPr>
            </w:pPr>
            <w:r w:rsidRPr="00553785">
              <w:rPr>
                <w:rFonts w:ascii="Arial" w:hAnsi="Arial" w:cs="Arial"/>
                <w:kern w:val="28"/>
                <w:sz w:val="15"/>
                <w:szCs w:val="15"/>
              </w:rPr>
              <w:t>37</w:t>
            </w:r>
          </w:p>
        </w:tc>
        <w:tc>
          <w:tcPr>
            <w:tcW w:w="1180" w:type="dxa"/>
            <w:vAlign w:val="bottom"/>
          </w:tcPr>
          <w:p w14:paraId="02EAA2B5" w14:textId="66F4F777" w:rsidR="00553785" w:rsidRPr="008E2D60" w:rsidRDefault="00553785" w:rsidP="00A2195F">
            <w:pPr>
              <w:pStyle w:val="BodyTextIndent3"/>
              <w:pBdr>
                <w:bottom w:val="double" w:sz="4" w:space="1" w:color="auto"/>
                <w:between w:val="single" w:sz="4" w:space="1" w:color="auto"/>
              </w:pBdr>
              <w:tabs>
                <w:tab w:val="decimal" w:pos="810"/>
              </w:tabs>
              <w:spacing w:after="0" w:line="300" w:lineRule="exact"/>
              <w:ind w:left="-109"/>
              <w:rPr>
                <w:rFonts w:ascii="Arial" w:hAnsi="Arial" w:cs="Arial"/>
                <w:kern w:val="28"/>
                <w:sz w:val="15"/>
                <w:szCs w:val="15"/>
              </w:rPr>
            </w:pPr>
            <w:r w:rsidRPr="00553785">
              <w:rPr>
                <w:rFonts w:ascii="Arial" w:hAnsi="Arial" w:cs="Arial"/>
                <w:kern w:val="28"/>
                <w:sz w:val="15"/>
                <w:szCs w:val="15"/>
              </w:rPr>
              <w:t>-</w:t>
            </w:r>
          </w:p>
        </w:tc>
        <w:tc>
          <w:tcPr>
            <w:tcW w:w="1179" w:type="dxa"/>
            <w:vAlign w:val="bottom"/>
          </w:tcPr>
          <w:p w14:paraId="7E70A07C" w14:textId="5EC67D53" w:rsidR="00553785" w:rsidRPr="008E2D60" w:rsidRDefault="00553785" w:rsidP="00A2195F">
            <w:pPr>
              <w:pStyle w:val="BodyTextIndent3"/>
              <w:pBdr>
                <w:bottom w:val="double" w:sz="4" w:space="1" w:color="auto"/>
                <w:between w:val="single" w:sz="4" w:space="1" w:color="auto"/>
              </w:pBdr>
              <w:tabs>
                <w:tab w:val="decimal" w:pos="810"/>
              </w:tabs>
              <w:spacing w:after="0" w:line="300" w:lineRule="exact"/>
              <w:ind w:left="-109"/>
              <w:rPr>
                <w:rFonts w:ascii="Arial" w:hAnsi="Arial" w:cs="Arial"/>
                <w:kern w:val="28"/>
                <w:sz w:val="15"/>
                <w:szCs w:val="15"/>
              </w:rPr>
            </w:pPr>
            <w:r w:rsidRPr="00553785">
              <w:rPr>
                <w:rFonts w:ascii="Arial" w:hAnsi="Arial" w:cs="Arial"/>
                <w:kern w:val="28"/>
                <w:sz w:val="15"/>
                <w:szCs w:val="15"/>
              </w:rPr>
              <w:t>-</w:t>
            </w:r>
          </w:p>
        </w:tc>
        <w:tc>
          <w:tcPr>
            <w:tcW w:w="1179" w:type="dxa"/>
            <w:vAlign w:val="bottom"/>
          </w:tcPr>
          <w:p w14:paraId="41C9AA1A" w14:textId="7FC2C4F8" w:rsidR="00553785" w:rsidRPr="008E2D60" w:rsidRDefault="00553785" w:rsidP="00A2195F">
            <w:pPr>
              <w:pStyle w:val="BodyTextIndent3"/>
              <w:pBdr>
                <w:bottom w:val="double" w:sz="4" w:space="1" w:color="auto"/>
                <w:between w:val="single" w:sz="4" w:space="1" w:color="auto"/>
              </w:pBdr>
              <w:tabs>
                <w:tab w:val="decimal" w:pos="810"/>
              </w:tabs>
              <w:spacing w:after="0" w:line="300" w:lineRule="exact"/>
              <w:ind w:left="-109"/>
              <w:rPr>
                <w:rFonts w:ascii="Arial" w:hAnsi="Arial" w:cs="Arial"/>
                <w:kern w:val="28"/>
                <w:sz w:val="15"/>
                <w:szCs w:val="15"/>
              </w:rPr>
            </w:pPr>
            <w:r w:rsidRPr="00553785">
              <w:rPr>
                <w:rFonts w:ascii="Arial" w:hAnsi="Arial" w:cs="Arial"/>
                <w:kern w:val="28"/>
                <w:sz w:val="15"/>
                <w:szCs w:val="15"/>
              </w:rPr>
              <w:t>-</w:t>
            </w:r>
          </w:p>
        </w:tc>
        <w:tc>
          <w:tcPr>
            <w:tcW w:w="1179" w:type="dxa"/>
            <w:vAlign w:val="bottom"/>
          </w:tcPr>
          <w:p w14:paraId="708F7E49" w14:textId="6E0B6CE8" w:rsidR="00553785" w:rsidRPr="008E2D60" w:rsidRDefault="00553785" w:rsidP="00A2195F">
            <w:pPr>
              <w:pStyle w:val="BodyTextIndent3"/>
              <w:pBdr>
                <w:bottom w:val="double" w:sz="4" w:space="1" w:color="auto"/>
                <w:between w:val="single" w:sz="4" w:space="1" w:color="auto"/>
              </w:pBdr>
              <w:tabs>
                <w:tab w:val="decimal" w:pos="810"/>
              </w:tabs>
              <w:spacing w:after="0" w:line="300" w:lineRule="exact"/>
              <w:ind w:left="-109"/>
              <w:rPr>
                <w:rFonts w:ascii="Arial" w:hAnsi="Arial" w:cs="Arial"/>
                <w:kern w:val="28"/>
                <w:sz w:val="15"/>
                <w:szCs w:val="15"/>
              </w:rPr>
            </w:pPr>
            <w:r w:rsidRPr="00553785">
              <w:rPr>
                <w:rFonts w:ascii="Arial" w:hAnsi="Arial" w:cs="Arial"/>
                <w:kern w:val="28"/>
                <w:sz w:val="15"/>
                <w:szCs w:val="15"/>
              </w:rPr>
              <w:t>37</w:t>
            </w:r>
          </w:p>
        </w:tc>
      </w:tr>
      <w:tr w:rsidR="00BA3849" w:rsidRPr="008E2D60" w14:paraId="3E6743E1" w14:textId="77777777" w:rsidTr="008E73D4">
        <w:trPr>
          <w:trHeight w:val="80"/>
        </w:trPr>
        <w:tc>
          <w:tcPr>
            <w:tcW w:w="3020" w:type="dxa"/>
            <w:vAlign w:val="bottom"/>
          </w:tcPr>
          <w:p w14:paraId="506A68B6" w14:textId="77777777" w:rsidR="00BA3849" w:rsidRPr="008E2D60" w:rsidRDefault="00BA3849" w:rsidP="00BA3849">
            <w:pPr>
              <w:overflowPunct/>
              <w:autoSpaceDE/>
              <w:adjustRightInd/>
              <w:spacing w:line="300" w:lineRule="exact"/>
              <w:ind w:left="243" w:right="-108" w:hanging="180"/>
              <w:rPr>
                <w:rFonts w:ascii="Arial" w:eastAsia="Cordia New" w:hAnsi="Arial" w:cs="Arial"/>
                <w:b/>
                <w:bCs/>
                <w:kern w:val="28"/>
                <w:sz w:val="15"/>
                <w:szCs w:val="15"/>
                <w:cs/>
              </w:rPr>
            </w:pPr>
            <w:r w:rsidRPr="008E2D60">
              <w:rPr>
                <w:rFonts w:ascii="Arial" w:eastAsia="Cordia New" w:hAnsi="Arial" w:cs="Arial"/>
                <w:b/>
                <w:bCs/>
                <w:kern w:val="28"/>
                <w:sz w:val="15"/>
                <w:szCs w:val="15"/>
              </w:rPr>
              <w:t>Other financial assets</w:t>
            </w:r>
          </w:p>
        </w:tc>
        <w:tc>
          <w:tcPr>
            <w:tcW w:w="1179" w:type="dxa"/>
            <w:vAlign w:val="bottom"/>
          </w:tcPr>
          <w:p w14:paraId="1D4001A9" w14:textId="77777777" w:rsidR="00BA3849" w:rsidRPr="008E2D60" w:rsidRDefault="00BA3849" w:rsidP="00A2195F">
            <w:pPr>
              <w:pStyle w:val="BodyTextIndent3"/>
              <w:tabs>
                <w:tab w:val="decimal" w:pos="810"/>
              </w:tabs>
              <w:spacing w:after="0" w:line="300" w:lineRule="exact"/>
              <w:ind w:left="-109"/>
              <w:rPr>
                <w:rFonts w:ascii="Arial" w:hAnsi="Arial" w:cs="Arial"/>
                <w:kern w:val="28"/>
                <w:sz w:val="15"/>
                <w:szCs w:val="15"/>
              </w:rPr>
            </w:pPr>
          </w:p>
        </w:tc>
        <w:tc>
          <w:tcPr>
            <w:tcW w:w="1180" w:type="dxa"/>
            <w:vAlign w:val="bottom"/>
          </w:tcPr>
          <w:p w14:paraId="3B8C6751" w14:textId="77777777" w:rsidR="00BA3849" w:rsidRPr="008E2D60" w:rsidRDefault="00BA3849" w:rsidP="00A2195F">
            <w:pPr>
              <w:pStyle w:val="BodyTextIndent3"/>
              <w:tabs>
                <w:tab w:val="decimal" w:pos="810"/>
              </w:tabs>
              <w:spacing w:after="0" w:line="300" w:lineRule="exact"/>
              <w:ind w:left="-109"/>
              <w:rPr>
                <w:rFonts w:ascii="Arial" w:hAnsi="Arial" w:cs="Arial"/>
                <w:kern w:val="28"/>
                <w:sz w:val="15"/>
                <w:szCs w:val="15"/>
              </w:rPr>
            </w:pPr>
          </w:p>
        </w:tc>
        <w:tc>
          <w:tcPr>
            <w:tcW w:w="1179" w:type="dxa"/>
            <w:vAlign w:val="bottom"/>
          </w:tcPr>
          <w:p w14:paraId="14646DBD" w14:textId="77777777" w:rsidR="00BA3849" w:rsidRPr="008E2D60" w:rsidRDefault="00BA3849" w:rsidP="00A2195F">
            <w:pPr>
              <w:pStyle w:val="BodyTextIndent3"/>
              <w:tabs>
                <w:tab w:val="decimal" w:pos="810"/>
              </w:tabs>
              <w:spacing w:after="0" w:line="300" w:lineRule="exact"/>
              <w:ind w:left="-109"/>
              <w:rPr>
                <w:rFonts w:ascii="Arial" w:hAnsi="Arial" w:cs="Arial"/>
                <w:kern w:val="28"/>
                <w:sz w:val="15"/>
                <w:szCs w:val="15"/>
              </w:rPr>
            </w:pPr>
          </w:p>
        </w:tc>
        <w:tc>
          <w:tcPr>
            <w:tcW w:w="1179" w:type="dxa"/>
            <w:vAlign w:val="bottom"/>
          </w:tcPr>
          <w:p w14:paraId="6BD2A0EF" w14:textId="77777777" w:rsidR="00BA3849" w:rsidRPr="008E2D60" w:rsidRDefault="00BA3849" w:rsidP="00A2195F">
            <w:pPr>
              <w:pStyle w:val="BodyTextIndent3"/>
              <w:tabs>
                <w:tab w:val="decimal" w:pos="810"/>
              </w:tabs>
              <w:spacing w:after="0" w:line="300" w:lineRule="exact"/>
              <w:ind w:left="-109"/>
              <w:rPr>
                <w:rFonts w:ascii="Arial" w:hAnsi="Arial" w:cs="Arial"/>
                <w:kern w:val="28"/>
                <w:sz w:val="15"/>
                <w:szCs w:val="15"/>
              </w:rPr>
            </w:pPr>
          </w:p>
        </w:tc>
        <w:tc>
          <w:tcPr>
            <w:tcW w:w="1179" w:type="dxa"/>
            <w:vAlign w:val="bottom"/>
          </w:tcPr>
          <w:p w14:paraId="0A74D049" w14:textId="77777777" w:rsidR="00BA3849" w:rsidRPr="008E2D60" w:rsidRDefault="00BA3849" w:rsidP="00A2195F">
            <w:pPr>
              <w:pStyle w:val="BodyTextIndent3"/>
              <w:tabs>
                <w:tab w:val="decimal" w:pos="810"/>
              </w:tabs>
              <w:spacing w:after="0" w:line="300" w:lineRule="exact"/>
              <w:ind w:left="-109"/>
              <w:rPr>
                <w:rFonts w:ascii="Arial" w:hAnsi="Arial" w:cs="Arial"/>
                <w:kern w:val="28"/>
                <w:sz w:val="15"/>
                <w:szCs w:val="15"/>
              </w:rPr>
            </w:pPr>
          </w:p>
        </w:tc>
      </w:tr>
      <w:tr w:rsidR="00553785" w:rsidRPr="008E2D60" w14:paraId="50F415D6" w14:textId="77777777" w:rsidTr="008E73D4">
        <w:trPr>
          <w:trHeight w:val="80"/>
        </w:trPr>
        <w:tc>
          <w:tcPr>
            <w:tcW w:w="3020" w:type="dxa"/>
            <w:vAlign w:val="bottom"/>
          </w:tcPr>
          <w:p w14:paraId="1AA3F3E5" w14:textId="77777777" w:rsidR="00553785" w:rsidRPr="008E2D60" w:rsidRDefault="00553785" w:rsidP="00553785">
            <w:pPr>
              <w:overflowPunct/>
              <w:autoSpaceDE/>
              <w:adjustRightInd/>
              <w:spacing w:line="300" w:lineRule="exact"/>
              <w:ind w:left="245" w:hanging="187"/>
              <w:rPr>
                <w:rFonts w:ascii="Arial" w:eastAsia="Cordia New" w:hAnsi="Arial" w:cs="Arial"/>
                <w:kern w:val="28"/>
                <w:sz w:val="15"/>
                <w:szCs w:val="15"/>
              </w:rPr>
            </w:pPr>
            <w:r w:rsidRPr="008E2D60">
              <w:rPr>
                <w:rFonts w:ascii="Arial" w:eastAsia="Cordia New" w:hAnsi="Arial" w:cs="Arial"/>
                <w:kern w:val="28"/>
                <w:sz w:val="15"/>
                <w:szCs w:val="15"/>
              </w:rPr>
              <w:t xml:space="preserve">Beginning balance as </w:t>
            </w:r>
            <w:proofErr w:type="gramStart"/>
            <w:r w:rsidRPr="008E2D60">
              <w:rPr>
                <w:rFonts w:ascii="Arial" w:eastAsia="Cordia New" w:hAnsi="Arial" w:cs="Arial"/>
                <w:kern w:val="28"/>
                <w:sz w:val="15"/>
                <w:szCs w:val="15"/>
              </w:rPr>
              <w:t>at</w:t>
            </w:r>
            <w:proofErr w:type="gramEnd"/>
            <w:r w:rsidRPr="008E2D60">
              <w:rPr>
                <w:rFonts w:ascii="Arial" w:eastAsia="Cordia New" w:hAnsi="Arial" w:cs="Arial"/>
                <w:kern w:val="28"/>
                <w:sz w:val="15"/>
                <w:szCs w:val="15"/>
              </w:rPr>
              <w:t xml:space="preserve"> 1 January 2023</w:t>
            </w:r>
          </w:p>
        </w:tc>
        <w:tc>
          <w:tcPr>
            <w:tcW w:w="1179" w:type="dxa"/>
            <w:vAlign w:val="bottom"/>
          </w:tcPr>
          <w:p w14:paraId="1ED053E9" w14:textId="37D5E74F" w:rsidR="00553785" w:rsidRPr="008E2D60" w:rsidRDefault="00553785" w:rsidP="00A2195F">
            <w:pPr>
              <w:pStyle w:val="BodyTextIndent3"/>
              <w:tabs>
                <w:tab w:val="decimal" w:pos="810"/>
              </w:tabs>
              <w:spacing w:after="0" w:line="300" w:lineRule="exact"/>
              <w:ind w:left="-109"/>
              <w:rPr>
                <w:rFonts w:ascii="Arial" w:hAnsi="Arial" w:cs="Arial"/>
                <w:kern w:val="28"/>
                <w:sz w:val="15"/>
                <w:szCs w:val="15"/>
                <w:cs/>
              </w:rPr>
            </w:pPr>
            <w:r w:rsidRPr="00553785">
              <w:rPr>
                <w:rFonts w:ascii="Arial" w:hAnsi="Arial" w:cs="Arial"/>
                <w:kern w:val="28"/>
                <w:sz w:val="15"/>
                <w:szCs w:val="15"/>
              </w:rPr>
              <w:t>1</w:t>
            </w:r>
          </w:p>
        </w:tc>
        <w:tc>
          <w:tcPr>
            <w:tcW w:w="1180" w:type="dxa"/>
            <w:vAlign w:val="bottom"/>
          </w:tcPr>
          <w:p w14:paraId="392FE291" w14:textId="241792D9" w:rsidR="00553785" w:rsidRPr="008E2D60" w:rsidRDefault="00553785" w:rsidP="00A2195F">
            <w:pPr>
              <w:pStyle w:val="BodyTextIndent3"/>
              <w:tabs>
                <w:tab w:val="decimal" w:pos="810"/>
              </w:tabs>
              <w:spacing w:after="0" w:line="300" w:lineRule="exact"/>
              <w:ind w:left="-109"/>
              <w:rPr>
                <w:rFonts w:ascii="Arial" w:hAnsi="Arial" w:cs="Arial"/>
                <w:kern w:val="28"/>
                <w:sz w:val="15"/>
                <w:szCs w:val="15"/>
              </w:rPr>
            </w:pPr>
            <w:r w:rsidRPr="00553785">
              <w:rPr>
                <w:rFonts w:ascii="Arial" w:hAnsi="Arial" w:cs="Arial"/>
                <w:kern w:val="28"/>
                <w:sz w:val="15"/>
                <w:szCs w:val="15"/>
              </w:rPr>
              <w:t>-</w:t>
            </w:r>
          </w:p>
        </w:tc>
        <w:tc>
          <w:tcPr>
            <w:tcW w:w="1179" w:type="dxa"/>
            <w:vAlign w:val="bottom"/>
          </w:tcPr>
          <w:p w14:paraId="7D13B51B" w14:textId="37695DCF" w:rsidR="00553785" w:rsidRPr="008E2D60" w:rsidRDefault="00553785" w:rsidP="00A2195F">
            <w:pPr>
              <w:pStyle w:val="BodyTextIndent3"/>
              <w:tabs>
                <w:tab w:val="decimal" w:pos="810"/>
              </w:tabs>
              <w:spacing w:after="0" w:line="300" w:lineRule="exact"/>
              <w:ind w:left="-109"/>
              <w:rPr>
                <w:rFonts w:ascii="Arial" w:hAnsi="Arial" w:cs="Arial"/>
                <w:kern w:val="28"/>
                <w:sz w:val="15"/>
                <w:szCs w:val="15"/>
              </w:rPr>
            </w:pPr>
            <w:r w:rsidRPr="00553785">
              <w:rPr>
                <w:rFonts w:ascii="Arial" w:hAnsi="Arial" w:cs="Arial"/>
                <w:kern w:val="28"/>
                <w:sz w:val="15"/>
                <w:szCs w:val="15"/>
              </w:rPr>
              <w:t>-</w:t>
            </w:r>
          </w:p>
        </w:tc>
        <w:tc>
          <w:tcPr>
            <w:tcW w:w="1179" w:type="dxa"/>
            <w:vAlign w:val="bottom"/>
          </w:tcPr>
          <w:p w14:paraId="7817C43E" w14:textId="604092E8" w:rsidR="00553785" w:rsidRPr="008E2D60" w:rsidRDefault="00553785" w:rsidP="00A2195F">
            <w:pPr>
              <w:pStyle w:val="BodyTextIndent3"/>
              <w:tabs>
                <w:tab w:val="decimal" w:pos="810"/>
              </w:tabs>
              <w:spacing w:after="0" w:line="300" w:lineRule="exact"/>
              <w:ind w:left="-109"/>
              <w:rPr>
                <w:rFonts w:ascii="Arial" w:hAnsi="Arial" w:cs="Arial"/>
                <w:kern w:val="28"/>
                <w:sz w:val="15"/>
                <w:szCs w:val="15"/>
              </w:rPr>
            </w:pPr>
            <w:r w:rsidRPr="00553785">
              <w:rPr>
                <w:rFonts w:ascii="Arial" w:hAnsi="Arial" w:cs="Arial"/>
                <w:kern w:val="28"/>
                <w:sz w:val="15"/>
                <w:szCs w:val="15"/>
              </w:rPr>
              <w:t>2,271</w:t>
            </w:r>
          </w:p>
        </w:tc>
        <w:tc>
          <w:tcPr>
            <w:tcW w:w="1179" w:type="dxa"/>
            <w:vAlign w:val="bottom"/>
          </w:tcPr>
          <w:p w14:paraId="42D06D0B" w14:textId="2850BDC7" w:rsidR="00553785" w:rsidRPr="008E2D60" w:rsidRDefault="00553785" w:rsidP="00A2195F">
            <w:pPr>
              <w:pStyle w:val="BodyTextIndent3"/>
              <w:tabs>
                <w:tab w:val="decimal" w:pos="810"/>
              </w:tabs>
              <w:spacing w:after="0" w:line="300" w:lineRule="exact"/>
              <w:ind w:left="-109"/>
              <w:rPr>
                <w:rFonts w:ascii="Arial" w:hAnsi="Arial" w:cs="Arial"/>
                <w:kern w:val="28"/>
                <w:sz w:val="15"/>
                <w:szCs w:val="15"/>
              </w:rPr>
            </w:pPr>
            <w:r w:rsidRPr="00553785">
              <w:rPr>
                <w:rFonts w:ascii="Arial" w:hAnsi="Arial" w:cs="Arial"/>
                <w:kern w:val="28"/>
                <w:sz w:val="15"/>
                <w:szCs w:val="15"/>
              </w:rPr>
              <w:t>2,272</w:t>
            </w:r>
          </w:p>
        </w:tc>
      </w:tr>
      <w:tr w:rsidR="00553785" w:rsidRPr="008E2D60" w14:paraId="4832FBDA" w14:textId="77777777" w:rsidTr="008E73D4">
        <w:trPr>
          <w:trHeight w:val="80"/>
        </w:trPr>
        <w:tc>
          <w:tcPr>
            <w:tcW w:w="3020" w:type="dxa"/>
            <w:vAlign w:val="bottom"/>
          </w:tcPr>
          <w:p w14:paraId="3EF6A096" w14:textId="77777777" w:rsidR="00553785" w:rsidRPr="008E2D60" w:rsidRDefault="00553785" w:rsidP="00553785">
            <w:pPr>
              <w:overflowPunct/>
              <w:autoSpaceDE/>
              <w:adjustRightInd/>
              <w:spacing w:line="300" w:lineRule="exact"/>
              <w:ind w:left="243" w:hanging="180"/>
              <w:rPr>
                <w:rFonts w:ascii="Arial" w:eastAsia="Cordia New" w:hAnsi="Arial" w:cs="Arial"/>
                <w:kern w:val="28"/>
                <w:sz w:val="15"/>
                <w:szCs w:val="15"/>
              </w:rPr>
            </w:pPr>
            <w:r w:rsidRPr="008E2D60">
              <w:rPr>
                <w:rFonts w:ascii="Arial" w:eastAsia="Cordia New" w:hAnsi="Arial" w:cs="Arial"/>
                <w:kern w:val="28"/>
                <w:sz w:val="15"/>
                <w:szCs w:val="15"/>
              </w:rPr>
              <w:t>Change due to remeasurement of allowance for impairment</w:t>
            </w:r>
          </w:p>
        </w:tc>
        <w:tc>
          <w:tcPr>
            <w:tcW w:w="1179" w:type="dxa"/>
            <w:vAlign w:val="bottom"/>
          </w:tcPr>
          <w:p w14:paraId="167B7F46" w14:textId="3C8D398F" w:rsidR="00553785" w:rsidRPr="008E2D60" w:rsidRDefault="00553785" w:rsidP="00A2195F">
            <w:pPr>
              <w:pStyle w:val="BodyTextIndent3"/>
              <w:tabs>
                <w:tab w:val="decimal" w:pos="810"/>
              </w:tabs>
              <w:spacing w:after="0" w:line="300" w:lineRule="exact"/>
              <w:ind w:left="-109"/>
              <w:rPr>
                <w:rFonts w:ascii="Arial" w:hAnsi="Arial" w:cs="Arial"/>
                <w:kern w:val="28"/>
                <w:sz w:val="15"/>
                <w:szCs w:val="15"/>
                <w:cs/>
              </w:rPr>
            </w:pPr>
            <w:r w:rsidRPr="00553785">
              <w:rPr>
                <w:rFonts w:ascii="Arial" w:hAnsi="Arial" w:cs="Arial"/>
                <w:kern w:val="28"/>
                <w:sz w:val="15"/>
                <w:szCs w:val="15"/>
              </w:rPr>
              <w:t>1</w:t>
            </w:r>
          </w:p>
        </w:tc>
        <w:tc>
          <w:tcPr>
            <w:tcW w:w="1180" w:type="dxa"/>
            <w:vAlign w:val="bottom"/>
          </w:tcPr>
          <w:p w14:paraId="1ACE5FAC" w14:textId="10E5FA9E" w:rsidR="00553785" w:rsidRPr="008E2D60" w:rsidRDefault="00553785" w:rsidP="00A2195F">
            <w:pPr>
              <w:pStyle w:val="BodyTextIndent3"/>
              <w:tabs>
                <w:tab w:val="decimal" w:pos="810"/>
              </w:tabs>
              <w:spacing w:after="0" w:line="300" w:lineRule="exact"/>
              <w:ind w:left="-109"/>
              <w:rPr>
                <w:rFonts w:ascii="Arial" w:hAnsi="Arial" w:cs="Arial"/>
                <w:kern w:val="28"/>
                <w:sz w:val="15"/>
                <w:szCs w:val="15"/>
              </w:rPr>
            </w:pPr>
            <w:r w:rsidRPr="00553785">
              <w:rPr>
                <w:rFonts w:ascii="Arial" w:hAnsi="Arial" w:cs="Arial"/>
                <w:kern w:val="28"/>
                <w:sz w:val="15"/>
                <w:szCs w:val="15"/>
              </w:rPr>
              <w:t>-</w:t>
            </w:r>
          </w:p>
        </w:tc>
        <w:tc>
          <w:tcPr>
            <w:tcW w:w="1179" w:type="dxa"/>
            <w:vAlign w:val="bottom"/>
          </w:tcPr>
          <w:p w14:paraId="7A3908A5" w14:textId="61CC46CE" w:rsidR="00553785" w:rsidRPr="008E2D60" w:rsidRDefault="00553785" w:rsidP="00A2195F">
            <w:pPr>
              <w:pStyle w:val="BodyTextIndent3"/>
              <w:tabs>
                <w:tab w:val="decimal" w:pos="810"/>
              </w:tabs>
              <w:spacing w:after="0" w:line="300" w:lineRule="exact"/>
              <w:ind w:left="-109"/>
              <w:rPr>
                <w:rFonts w:ascii="Arial" w:hAnsi="Arial" w:cs="Arial"/>
                <w:kern w:val="28"/>
                <w:sz w:val="15"/>
                <w:szCs w:val="15"/>
              </w:rPr>
            </w:pPr>
            <w:r w:rsidRPr="00553785">
              <w:rPr>
                <w:rFonts w:ascii="Arial" w:hAnsi="Arial" w:cs="Arial"/>
                <w:kern w:val="28"/>
                <w:sz w:val="15"/>
                <w:szCs w:val="15"/>
              </w:rPr>
              <w:t>-</w:t>
            </w:r>
          </w:p>
        </w:tc>
        <w:tc>
          <w:tcPr>
            <w:tcW w:w="1179" w:type="dxa"/>
            <w:vAlign w:val="bottom"/>
          </w:tcPr>
          <w:p w14:paraId="790DA6DC" w14:textId="74C52AA5" w:rsidR="00553785" w:rsidRPr="008E2D60" w:rsidRDefault="00553785" w:rsidP="00A2195F">
            <w:pPr>
              <w:pStyle w:val="BodyTextIndent3"/>
              <w:tabs>
                <w:tab w:val="decimal" w:pos="810"/>
              </w:tabs>
              <w:spacing w:after="0" w:line="300" w:lineRule="exact"/>
              <w:ind w:left="-109"/>
              <w:rPr>
                <w:rFonts w:ascii="Arial" w:hAnsi="Arial" w:cs="Arial"/>
                <w:kern w:val="28"/>
                <w:sz w:val="15"/>
                <w:szCs w:val="15"/>
              </w:rPr>
            </w:pPr>
            <w:r w:rsidRPr="00553785">
              <w:rPr>
                <w:rFonts w:ascii="Arial" w:hAnsi="Arial" w:cs="Arial"/>
                <w:kern w:val="28"/>
                <w:sz w:val="15"/>
                <w:szCs w:val="15"/>
              </w:rPr>
              <w:t>(46)</w:t>
            </w:r>
          </w:p>
        </w:tc>
        <w:tc>
          <w:tcPr>
            <w:tcW w:w="1179" w:type="dxa"/>
            <w:vAlign w:val="bottom"/>
          </w:tcPr>
          <w:p w14:paraId="1BC74F1E" w14:textId="4B01E5AA" w:rsidR="00553785" w:rsidRPr="008E2D60" w:rsidRDefault="00553785" w:rsidP="00A2195F">
            <w:pPr>
              <w:pStyle w:val="BodyTextIndent3"/>
              <w:tabs>
                <w:tab w:val="decimal" w:pos="810"/>
              </w:tabs>
              <w:spacing w:after="0" w:line="300" w:lineRule="exact"/>
              <w:ind w:left="-109"/>
              <w:rPr>
                <w:rFonts w:ascii="Arial" w:hAnsi="Arial" w:cs="Arial"/>
                <w:kern w:val="28"/>
                <w:sz w:val="15"/>
                <w:szCs w:val="15"/>
              </w:rPr>
            </w:pPr>
            <w:r w:rsidRPr="00553785">
              <w:rPr>
                <w:rFonts w:ascii="Arial" w:hAnsi="Arial" w:cs="Arial"/>
                <w:kern w:val="28"/>
                <w:sz w:val="15"/>
                <w:szCs w:val="15"/>
              </w:rPr>
              <w:t>(45)</w:t>
            </w:r>
          </w:p>
        </w:tc>
      </w:tr>
      <w:tr w:rsidR="00553785" w:rsidRPr="008E2D60" w14:paraId="6F8AAD1A" w14:textId="77777777" w:rsidTr="008E73D4">
        <w:trPr>
          <w:trHeight w:val="80"/>
        </w:trPr>
        <w:tc>
          <w:tcPr>
            <w:tcW w:w="3020" w:type="dxa"/>
            <w:vAlign w:val="bottom"/>
          </w:tcPr>
          <w:p w14:paraId="66F4BEBF" w14:textId="77777777" w:rsidR="00553785" w:rsidRPr="008E2D60" w:rsidRDefault="00553785" w:rsidP="00553785">
            <w:pPr>
              <w:overflowPunct/>
              <w:autoSpaceDE/>
              <w:adjustRightInd/>
              <w:spacing w:line="300" w:lineRule="exact"/>
              <w:ind w:left="243" w:hanging="180"/>
              <w:rPr>
                <w:rFonts w:ascii="Arial" w:eastAsia="Cordia New" w:hAnsi="Arial" w:cs="Arial"/>
                <w:kern w:val="28"/>
                <w:sz w:val="15"/>
                <w:szCs w:val="15"/>
              </w:rPr>
            </w:pPr>
            <w:r w:rsidRPr="008E2D60">
              <w:rPr>
                <w:rFonts w:ascii="Arial" w:eastAsia="Cordia New" w:hAnsi="Arial" w:cs="Arial"/>
                <w:kern w:val="28"/>
                <w:sz w:val="15"/>
                <w:szCs w:val="15"/>
              </w:rPr>
              <w:t>Newly purchased or acquired financial assets</w:t>
            </w:r>
          </w:p>
        </w:tc>
        <w:tc>
          <w:tcPr>
            <w:tcW w:w="1179" w:type="dxa"/>
            <w:vAlign w:val="bottom"/>
          </w:tcPr>
          <w:p w14:paraId="56469C72" w14:textId="22D48FFD" w:rsidR="00553785" w:rsidRPr="008E2D60" w:rsidRDefault="00553785" w:rsidP="00A2195F">
            <w:pPr>
              <w:pStyle w:val="BodyTextIndent3"/>
              <w:pBdr>
                <w:bottom w:val="single" w:sz="4" w:space="1" w:color="auto"/>
              </w:pBdr>
              <w:tabs>
                <w:tab w:val="decimal" w:pos="810"/>
              </w:tabs>
              <w:spacing w:after="0" w:line="300" w:lineRule="exact"/>
              <w:ind w:left="-109"/>
              <w:rPr>
                <w:rFonts w:ascii="Arial" w:hAnsi="Arial" w:cs="Arial"/>
                <w:kern w:val="28"/>
                <w:sz w:val="15"/>
                <w:szCs w:val="15"/>
                <w:cs/>
              </w:rPr>
            </w:pPr>
            <w:r w:rsidRPr="00553785">
              <w:rPr>
                <w:rFonts w:ascii="Arial" w:hAnsi="Arial" w:cs="Arial"/>
                <w:kern w:val="28"/>
                <w:sz w:val="15"/>
                <w:szCs w:val="15"/>
              </w:rPr>
              <w:t>-</w:t>
            </w:r>
          </w:p>
        </w:tc>
        <w:tc>
          <w:tcPr>
            <w:tcW w:w="1180" w:type="dxa"/>
            <w:vAlign w:val="bottom"/>
          </w:tcPr>
          <w:p w14:paraId="6DECB34D" w14:textId="4FA49F99" w:rsidR="00553785" w:rsidRPr="008E2D60" w:rsidRDefault="00553785" w:rsidP="00A2195F">
            <w:pPr>
              <w:pStyle w:val="BodyTextIndent3"/>
              <w:pBdr>
                <w:bottom w:val="single" w:sz="4" w:space="1" w:color="auto"/>
              </w:pBdr>
              <w:tabs>
                <w:tab w:val="decimal" w:pos="810"/>
              </w:tabs>
              <w:spacing w:after="0" w:line="300" w:lineRule="exact"/>
              <w:ind w:left="-109"/>
              <w:rPr>
                <w:rFonts w:ascii="Arial" w:hAnsi="Arial" w:cs="Arial"/>
                <w:kern w:val="28"/>
                <w:sz w:val="15"/>
                <w:szCs w:val="15"/>
              </w:rPr>
            </w:pPr>
            <w:r w:rsidRPr="00553785">
              <w:rPr>
                <w:rFonts w:ascii="Arial" w:hAnsi="Arial" w:cs="Arial"/>
                <w:kern w:val="28"/>
                <w:sz w:val="15"/>
                <w:szCs w:val="15"/>
              </w:rPr>
              <w:t>-</w:t>
            </w:r>
          </w:p>
        </w:tc>
        <w:tc>
          <w:tcPr>
            <w:tcW w:w="1179" w:type="dxa"/>
            <w:vAlign w:val="bottom"/>
          </w:tcPr>
          <w:p w14:paraId="2CA794C6" w14:textId="798B7D61" w:rsidR="00553785" w:rsidRPr="008E2D60" w:rsidRDefault="00553785" w:rsidP="00A2195F">
            <w:pPr>
              <w:pStyle w:val="BodyTextIndent3"/>
              <w:pBdr>
                <w:bottom w:val="single" w:sz="4" w:space="1" w:color="auto"/>
              </w:pBdr>
              <w:tabs>
                <w:tab w:val="decimal" w:pos="810"/>
              </w:tabs>
              <w:spacing w:after="0" w:line="300" w:lineRule="exact"/>
              <w:ind w:left="-109"/>
              <w:rPr>
                <w:rFonts w:ascii="Arial" w:hAnsi="Arial" w:cs="Arial"/>
                <w:kern w:val="28"/>
                <w:sz w:val="15"/>
                <w:szCs w:val="15"/>
              </w:rPr>
            </w:pPr>
            <w:r w:rsidRPr="00553785">
              <w:rPr>
                <w:rFonts w:ascii="Arial" w:hAnsi="Arial" w:cs="Arial"/>
                <w:kern w:val="28"/>
                <w:sz w:val="15"/>
                <w:szCs w:val="15"/>
              </w:rPr>
              <w:t>-</w:t>
            </w:r>
          </w:p>
        </w:tc>
        <w:tc>
          <w:tcPr>
            <w:tcW w:w="1179" w:type="dxa"/>
            <w:vAlign w:val="bottom"/>
          </w:tcPr>
          <w:p w14:paraId="340336E3" w14:textId="7755F968" w:rsidR="00553785" w:rsidRPr="008E2D60" w:rsidRDefault="00553785" w:rsidP="00A2195F">
            <w:pPr>
              <w:pStyle w:val="BodyTextIndent3"/>
              <w:pBdr>
                <w:bottom w:val="single" w:sz="4" w:space="1" w:color="auto"/>
              </w:pBdr>
              <w:tabs>
                <w:tab w:val="decimal" w:pos="810"/>
              </w:tabs>
              <w:spacing w:after="0" w:line="300" w:lineRule="exact"/>
              <w:ind w:left="-109"/>
              <w:rPr>
                <w:rFonts w:ascii="Arial" w:hAnsi="Arial" w:cs="Arial"/>
                <w:kern w:val="28"/>
                <w:sz w:val="15"/>
                <w:szCs w:val="15"/>
              </w:rPr>
            </w:pPr>
            <w:r w:rsidRPr="00553785">
              <w:rPr>
                <w:rFonts w:ascii="Arial" w:hAnsi="Arial" w:cs="Arial"/>
                <w:kern w:val="28"/>
                <w:sz w:val="15"/>
                <w:szCs w:val="15"/>
              </w:rPr>
              <w:t>(30)</w:t>
            </w:r>
          </w:p>
        </w:tc>
        <w:tc>
          <w:tcPr>
            <w:tcW w:w="1179" w:type="dxa"/>
            <w:vAlign w:val="bottom"/>
          </w:tcPr>
          <w:p w14:paraId="7A5D7CD3" w14:textId="384DFEB2" w:rsidR="00553785" w:rsidRPr="008E2D60" w:rsidRDefault="00553785" w:rsidP="00A2195F">
            <w:pPr>
              <w:pStyle w:val="BodyTextIndent3"/>
              <w:pBdr>
                <w:bottom w:val="single" w:sz="4" w:space="1" w:color="auto"/>
              </w:pBdr>
              <w:tabs>
                <w:tab w:val="decimal" w:pos="810"/>
              </w:tabs>
              <w:spacing w:after="0" w:line="300" w:lineRule="exact"/>
              <w:ind w:left="-109"/>
              <w:rPr>
                <w:rFonts w:ascii="Arial" w:hAnsi="Arial" w:cs="Arial"/>
                <w:kern w:val="28"/>
                <w:sz w:val="15"/>
                <w:szCs w:val="15"/>
              </w:rPr>
            </w:pPr>
            <w:r w:rsidRPr="00553785">
              <w:rPr>
                <w:rFonts w:ascii="Arial" w:hAnsi="Arial" w:cs="Arial"/>
                <w:kern w:val="28"/>
                <w:sz w:val="15"/>
                <w:szCs w:val="15"/>
              </w:rPr>
              <w:t>(30)</w:t>
            </w:r>
          </w:p>
        </w:tc>
      </w:tr>
      <w:tr w:rsidR="00553785" w:rsidRPr="008E2D60" w14:paraId="5ADB0D20" w14:textId="77777777" w:rsidTr="008E73D4">
        <w:trPr>
          <w:trHeight w:val="80"/>
        </w:trPr>
        <w:tc>
          <w:tcPr>
            <w:tcW w:w="3020" w:type="dxa"/>
            <w:vAlign w:val="bottom"/>
          </w:tcPr>
          <w:p w14:paraId="361FA16D" w14:textId="77777777" w:rsidR="00553785" w:rsidRPr="008E2D60" w:rsidRDefault="00553785" w:rsidP="00553785">
            <w:pPr>
              <w:overflowPunct/>
              <w:autoSpaceDE/>
              <w:adjustRightInd/>
              <w:spacing w:line="300" w:lineRule="exact"/>
              <w:ind w:left="243" w:hanging="180"/>
              <w:rPr>
                <w:rFonts w:ascii="Arial" w:eastAsia="Cordia New" w:hAnsi="Arial" w:cs="Arial"/>
                <w:kern w:val="28"/>
                <w:sz w:val="15"/>
                <w:szCs w:val="15"/>
              </w:rPr>
            </w:pPr>
            <w:r w:rsidRPr="008E2D60">
              <w:rPr>
                <w:rFonts w:ascii="Arial" w:eastAsia="Cordia New" w:hAnsi="Arial" w:cs="Arial"/>
                <w:kern w:val="28"/>
                <w:sz w:val="15"/>
                <w:szCs w:val="15"/>
              </w:rPr>
              <w:t>Ending balance 31 December 2023</w:t>
            </w:r>
          </w:p>
        </w:tc>
        <w:tc>
          <w:tcPr>
            <w:tcW w:w="1179" w:type="dxa"/>
            <w:vAlign w:val="bottom"/>
          </w:tcPr>
          <w:p w14:paraId="7680AA7C" w14:textId="2330CC81" w:rsidR="00553785" w:rsidRPr="008E2D60" w:rsidRDefault="00553785" w:rsidP="00A2195F">
            <w:pPr>
              <w:pStyle w:val="BodyTextIndent3"/>
              <w:pBdr>
                <w:bottom w:val="double" w:sz="4" w:space="1" w:color="auto"/>
              </w:pBdr>
              <w:tabs>
                <w:tab w:val="decimal" w:pos="810"/>
              </w:tabs>
              <w:spacing w:after="0" w:line="300" w:lineRule="exact"/>
              <w:ind w:left="-109"/>
              <w:rPr>
                <w:rFonts w:ascii="Arial" w:hAnsi="Arial" w:cs="Arial"/>
                <w:kern w:val="28"/>
                <w:sz w:val="15"/>
                <w:szCs w:val="15"/>
                <w:cs/>
              </w:rPr>
            </w:pPr>
            <w:r w:rsidRPr="00553785">
              <w:rPr>
                <w:rFonts w:ascii="Arial" w:hAnsi="Arial" w:cs="Arial"/>
                <w:kern w:val="28"/>
                <w:sz w:val="15"/>
                <w:szCs w:val="15"/>
              </w:rPr>
              <w:t>2</w:t>
            </w:r>
          </w:p>
        </w:tc>
        <w:tc>
          <w:tcPr>
            <w:tcW w:w="1180" w:type="dxa"/>
            <w:vAlign w:val="bottom"/>
          </w:tcPr>
          <w:p w14:paraId="411959B9" w14:textId="2222428A" w:rsidR="00553785" w:rsidRPr="008E2D60" w:rsidRDefault="00553785" w:rsidP="00A2195F">
            <w:pPr>
              <w:pStyle w:val="BodyTextIndent3"/>
              <w:pBdr>
                <w:bottom w:val="double" w:sz="4" w:space="1" w:color="auto"/>
              </w:pBdr>
              <w:tabs>
                <w:tab w:val="decimal" w:pos="810"/>
              </w:tabs>
              <w:spacing w:after="0" w:line="300" w:lineRule="exact"/>
              <w:ind w:left="-109"/>
              <w:rPr>
                <w:rFonts w:ascii="Arial" w:hAnsi="Arial" w:cs="Arial"/>
                <w:kern w:val="28"/>
                <w:sz w:val="15"/>
                <w:szCs w:val="15"/>
              </w:rPr>
            </w:pPr>
            <w:r w:rsidRPr="00553785">
              <w:rPr>
                <w:rFonts w:ascii="Arial" w:hAnsi="Arial" w:cs="Arial"/>
                <w:kern w:val="28"/>
                <w:sz w:val="15"/>
                <w:szCs w:val="15"/>
              </w:rPr>
              <w:t>-</w:t>
            </w:r>
          </w:p>
        </w:tc>
        <w:tc>
          <w:tcPr>
            <w:tcW w:w="1179" w:type="dxa"/>
            <w:vAlign w:val="bottom"/>
          </w:tcPr>
          <w:p w14:paraId="0493DFA8" w14:textId="175F5B29" w:rsidR="00553785" w:rsidRPr="008E2D60" w:rsidRDefault="00553785" w:rsidP="00A2195F">
            <w:pPr>
              <w:pStyle w:val="BodyTextIndent3"/>
              <w:pBdr>
                <w:bottom w:val="double" w:sz="4" w:space="1" w:color="auto"/>
              </w:pBdr>
              <w:tabs>
                <w:tab w:val="decimal" w:pos="810"/>
              </w:tabs>
              <w:spacing w:after="0" w:line="300" w:lineRule="exact"/>
              <w:ind w:left="-109"/>
              <w:rPr>
                <w:rFonts w:ascii="Arial" w:hAnsi="Arial" w:cs="Arial"/>
                <w:kern w:val="28"/>
                <w:sz w:val="15"/>
                <w:szCs w:val="15"/>
              </w:rPr>
            </w:pPr>
            <w:r w:rsidRPr="00553785">
              <w:rPr>
                <w:rFonts w:ascii="Arial" w:hAnsi="Arial" w:cs="Arial"/>
                <w:kern w:val="28"/>
                <w:sz w:val="15"/>
                <w:szCs w:val="15"/>
              </w:rPr>
              <w:t>-</w:t>
            </w:r>
          </w:p>
        </w:tc>
        <w:tc>
          <w:tcPr>
            <w:tcW w:w="1179" w:type="dxa"/>
            <w:vAlign w:val="bottom"/>
          </w:tcPr>
          <w:p w14:paraId="37F7F484" w14:textId="4039021F" w:rsidR="00553785" w:rsidRPr="008E2D60" w:rsidRDefault="00553785" w:rsidP="00A2195F">
            <w:pPr>
              <w:pStyle w:val="BodyTextIndent3"/>
              <w:pBdr>
                <w:bottom w:val="double" w:sz="4" w:space="1" w:color="auto"/>
              </w:pBdr>
              <w:tabs>
                <w:tab w:val="decimal" w:pos="810"/>
              </w:tabs>
              <w:spacing w:after="0" w:line="300" w:lineRule="exact"/>
              <w:ind w:left="-109"/>
              <w:rPr>
                <w:rFonts w:ascii="Arial" w:hAnsi="Arial" w:cs="Arial"/>
                <w:kern w:val="28"/>
                <w:sz w:val="15"/>
                <w:szCs w:val="15"/>
              </w:rPr>
            </w:pPr>
            <w:r w:rsidRPr="00553785">
              <w:rPr>
                <w:rFonts w:ascii="Arial" w:hAnsi="Arial" w:cs="Arial"/>
                <w:kern w:val="28"/>
                <w:sz w:val="15"/>
                <w:szCs w:val="15"/>
              </w:rPr>
              <w:t>2,195</w:t>
            </w:r>
          </w:p>
        </w:tc>
        <w:tc>
          <w:tcPr>
            <w:tcW w:w="1179" w:type="dxa"/>
            <w:vAlign w:val="bottom"/>
          </w:tcPr>
          <w:p w14:paraId="3E6C468B" w14:textId="66132B03" w:rsidR="00553785" w:rsidRPr="008E2D60" w:rsidRDefault="00553785" w:rsidP="00A2195F">
            <w:pPr>
              <w:pStyle w:val="BodyTextIndent3"/>
              <w:pBdr>
                <w:bottom w:val="double" w:sz="4" w:space="1" w:color="auto"/>
              </w:pBdr>
              <w:tabs>
                <w:tab w:val="decimal" w:pos="810"/>
              </w:tabs>
              <w:spacing w:after="0" w:line="300" w:lineRule="exact"/>
              <w:ind w:left="-109"/>
              <w:rPr>
                <w:rFonts w:ascii="Arial" w:hAnsi="Arial" w:cs="Arial"/>
                <w:kern w:val="28"/>
                <w:sz w:val="15"/>
                <w:szCs w:val="15"/>
              </w:rPr>
            </w:pPr>
            <w:r w:rsidRPr="00553785">
              <w:rPr>
                <w:rFonts w:ascii="Arial" w:hAnsi="Arial" w:cs="Arial"/>
                <w:kern w:val="28"/>
                <w:sz w:val="15"/>
                <w:szCs w:val="15"/>
              </w:rPr>
              <w:t>2,197</w:t>
            </w:r>
          </w:p>
        </w:tc>
      </w:tr>
    </w:tbl>
    <w:p w14:paraId="20935B2B" w14:textId="77777777" w:rsidR="0093546E" w:rsidRPr="008E2D60" w:rsidRDefault="001945DF">
      <w:pPr>
        <w:rPr>
          <w:rFonts w:ascii="Arial" w:hAnsi="Arial" w:cs="Arial"/>
        </w:rPr>
      </w:pPr>
      <w:r w:rsidRPr="008E2D60">
        <w:rPr>
          <w:rFonts w:ascii="Arial" w:hAnsi="Arial" w:cs="Arial"/>
        </w:rPr>
        <w:br w:type="page"/>
      </w:r>
    </w:p>
    <w:tbl>
      <w:tblPr>
        <w:tblW w:w="8916" w:type="dxa"/>
        <w:tblInd w:w="468" w:type="dxa"/>
        <w:tblLayout w:type="fixed"/>
        <w:tblLook w:val="04A0" w:firstRow="1" w:lastRow="0" w:firstColumn="1" w:lastColumn="0" w:noHBand="0" w:noVBand="1"/>
      </w:tblPr>
      <w:tblGrid>
        <w:gridCol w:w="3020"/>
        <w:gridCol w:w="1179"/>
        <w:gridCol w:w="1180"/>
        <w:gridCol w:w="1179"/>
        <w:gridCol w:w="1179"/>
        <w:gridCol w:w="1179"/>
      </w:tblGrid>
      <w:tr w:rsidR="008E73D4" w:rsidRPr="008E2D60" w14:paraId="093C2FC5" w14:textId="77777777" w:rsidTr="008E73D4">
        <w:trPr>
          <w:tblHeader/>
        </w:trPr>
        <w:tc>
          <w:tcPr>
            <w:tcW w:w="8916" w:type="dxa"/>
            <w:gridSpan w:val="6"/>
            <w:vAlign w:val="bottom"/>
            <w:hideMark/>
          </w:tcPr>
          <w:p w14:paraId="501D5298" w14:textId="77777777" w:rsidR="008E73D4" w:rsidRPr="008E2D60" w:rsidRDefault="008E73D4" w:rsidP="00A2195F">
            <w:pPr>
              <w:pStyle w:val="ListParagraph"/>
              <w:spacing w:line="340" w:lineRule="exact"/>
              <w:ind w:right="-7"/>
              <w:contextualSpacing w:val="0"/>
              <w:jc w:val="right"/>
              <w:rPr>
                <w:rFonts w:ascii="Arial" w:hAnsi="Arial" w:cs="Arial"/>
                <w:sz w:val="15"/>
                <w:szCs w:val="15"/>
              </w:rPr>
            </w:pPr>
            <w:r w:rsidRPr="008E2D60">
              <w:rPr>
                <w:rFonts w:ascii="Arial" w:hAnsi="Arial" w:cs="Arial"/>
                <w:sz w:val="15"/>
                <w:szCs w:val="15"/>
              </w:rPr>
              <w:lastRenderedPageBreak/>
              <w:t>(Unit: Thousand Baht</w:t>
            </w:r>
            <w:r w:rsidRPr="008E2D60">
              <w:rPr>
                <w:rFonts w:ascii="Arial" w:hAnsi="Arial" w:cs="Arial"/>
                <w:sz w:val="15"/>
                <w:szCs w:val="15"/>
                <w:cs/>
              </w:rPr>
              <w:t>)</w:t>
            </w:r>
          </w:p>
        </w:tc>
      </w:tr>
      <w:tr w:rsidR="0093546E" w:rsidRPr="008E2D60" w14:paraId="39784D5D" w14:textId="77777777" w:rsidTr="008E73D4">
        <w:trPr>
          <w:tblHeader/>
        </w:trPr>
        <w:tc>
          <w:tcPr>
            <w:tcW w:w="3020" w:type="dxa"/>
            <w:vAlign w:val="bottom"/>
          </w:tcPr>
          <w:p w14:paraId="79D24300" w14:textId="77777777" w:rsidR="0093546E" w:rsidRPr="008E2D60" w:rsidRDefault="0093546E" w:rsidP="00A2195F">
            <w:pPr>
              <w:overflowPunct/>
              <w:autoSpaceDE/>
              <w:adjustRightInd/>
              <w:spacing w:line="340" w:lineRule="exact"/>
              <w:ind w:left="243" w:hanging="180"/>
              <w:rPr>
                <w:rFonts w:ascii="Arial" w:eastAsia="Cordia New" w:hAnsi="Arial" w:cs="Arial"/>
                <w:kern w:val="28"/>
                <w:sz w:val="15"/>
                <w:szCs w:val="15"/>
                <w:cs/>
              </w:rPr>
            </w:pPr>
          </w:p>
        </w:tc>
        <w:tc>
          <w:tcPr>
            <w:tcW w:w="5896" w:type="dxa"/>
            <w:gridSpan w:val="5"/>
            <w:vAlign w:val="bottom"/>
          </w:tcPr>
          <w:p w14:paraId="12614A9E" w14:textId="77777777" w:rsidR="0093546E" w:rsidRPr="008E2D60" w:rsidRDefault="0093546E" w:rsidP="00A2195F">
            <w:pPr>
              <w:pBdr>
                <w:bottom w:val="single" w:sz="4" w:space="1" w:color="auto"/>
                <w:between w:val="single" w:sz="4" w:space="1" w:color="auto"/>
              </w:pBdr>
              <w:overflowPunct/>
              <w:autoSpaceDE/>
              <w:adjustRightInd/>
              <w:spacing w:line="340" w:lineRule="exact"/>
              <w:jc w:val="center"/>
              <w:rPr>
                <w:rFonts w:ascii="Arial" w:eastAsia="Cordia New" w:hAnsi="Arial" w:cs="Arial"/>
                <w:kern w:val="28"/>
                <w:sz w:val="15"/>
                <w:szCs w:val="15"/>
              </w:rPr>
            </w:pPr>
            <w:r w:rsidRPr="008E2D60">
              <w:rPr>
                <w:rFonts w:ascii="Arial" w:eastAsia="Cordia New" w:hAnsi="Arial" w:cs="Arial"/>
                <w:kern w:val="28"/>
                <w:sz w:val="15"/>
                <w:szCs w:val="15"/>
              </w:rPr>
              <w:t>Consolidated financial statements</w:t>
            </w:r>
          </w:p>
        </w:tc>
      </w:tr>
      <w:tr w:rsidR="0093546E" w:rsidRPr="008E2D60" w14:paraId="5621665D" w14:textId="77777777" w:rsidTr="008E73D4">
        <w:trPr>
          <w:tblHeader/>
        </w:trPr>
        <w:tc>
          <w:tcPr>
            <w:tcW w:w="3020" w:type="dxa"/>
            <w:vAlign w:val="bottom"/>
          </w:tcPr>
          <w:p w14:paraId="573CCAF1" w14:textId="77777777" w:rsidR="0093546E" w:rsidRPr="008E2D60" w:rsidRDefault="0093546E" w:rsidP="00A2195F">
            <w:pPr>
              <w:overflowPunct/>
              <w:autoSpaceDE/>
              <w:adjustRightInd/>
              <w:spacing w:line="340" w:lineRule="exact"/>
              <w:ind w:left="243" w:hanging="180"/>
              <w:rPr>
                <w:rFonts w:ascii="Arial" w:eastAsia="Cordia New" w:hAnsi="Arial" w:cs="Arial"/>
                <w:kern w:val="28"/>
                <w:sz w:val="15"/>
                <w:szCs w:val="15"/>
                <w:cs/>
              </w:rPr>
            </w:pPr>
          </w:p>
        </w:tc>
        <w:tc>
          <w:tcPr>
            <w:tcW w:w="5896" w:type="dxa"/>
            <w:gridSpan w:val="5"/>
            <w:vAlign w:val="bottom"/>
            <w:hideMark/>
          </w:tcPr>
          <w:p w14:paraId="52425771" w14:textId="77777777" w:rsidR="0093546E" w:rsidRPr="008E2D60" w:rsidRDefault="0093546E" w:rsidP="00A2195F">
            <w:pPr>
              <w:pBdr>
                <w:bottom w:val="single" w:sz="4" w:space="1" w:color="auto"/>
                <w:between w:val="single" w:sz="4" w:space="1" w:color="auto"/>
              </w:pBdr>
              <w:overflowPunct/>
              <w:autoSpaceDE/>
              <w:adjustRightInd/>
              <w:spacing w:line="340" w:lineRule="exact"/>
              <w:jc w:val="center"/>
              <w:rPr>
                <w:rFonts w:ascii="Arial" w:eastAsia="Cordia New" w:hAnsi="Arial" w:cs="Arial"/>
                <w:kern w:val="28"/>
                <w:sz w:val="15"/>
                <w:szCs w:val="15"/>
              </w:rPr>
            </w:pPr>
            <w:r w:rsidRPr="008E2D60">
              <w:rPr>
                <w:rFonts w:ascii="Arial" w:eastAsia="Cordia New" w:hAnsi="Arial" w:cs="Arial"/>
                <w:kern w:val="28"/>
                <w:sz w:val="15"/>
                <w:szCs w:val="15"/>
              </w:rPr>
              <w:t>For the year ended 31 December 202</w:t>
            </w:r>
            <w:r>
              <w:rPr>
                <w:rFonts w:ascii="Arial" w:eastAsia="Cordia New" w:hAnsi="Arial" w:cs="Arial"/>
                <w:kern w:val="28"/>
                <w:sz w:val="15"/>
                <w:szCs w:val="15"/>
              </w:rPr>
              <w:t>2</w:t>
            </w:r>
          </w:p>
        </w:tc>
      </w:tr>
      <w:tr w:rsidR="0093546E" w:rsidRPr="008E2D60" w14:paraId="5B860592" w14:textId="77777777" w:rsidTr="008E73D4">
        <w:trPr>
          <w:tblHeader/>
        </w:trPr>
        <w:tc>
          <w:tcPr>
            <w:tcW w:w="3020" w:type="dxa"/>
            <w:vAlign w:val="bottom"/>
          </w:tcPr>
          <w:p w14:paraId="5A60CF3B" w14:textId="77777777" w:rsidR="0093546E" w:rsidRPr="008E2D60" w:rsidRDefault="0093546E" w:rsidP="00A2195F">
            <w:pPr>
              <w:overflowPunct/>
              <w:autoSpaceDE/>
              <w:adjustRightInd/>
              <w:spacing w:line="340" w:lineRule="exact"/>
              <w:ind w:left="243" w:hanging="180"/>
              <w:rPr>
                <w:rFonts w:ascii="Arial" w:eastAsia="Cordia New" w:hAnsi="Arial" w:cs="Arial"/>
                <w:kern w:val="28"/>
                <w:sz w:val="15"/>
                <w:szCs w:val="15"/>
                <w:cs/>
              </w:rPr>
            </w:pPr>
          </w:p>
        </w:tc>
        <w:tc>
          <w:tcPr>
            <w:tcW w:w="1179" w:type="dxa"/>
            <w:vAlign w:val="bottom"/>
            <w:hideMark/>
          </w:tcPr>
          <w:p w14:paraId="4EFAF548" w14:textId="77777777" w:rsidR="0093546E" w:rsidRPr="008E2D60" w:rsidRDefault="0093546E" w:rsidP="00A2195F">
            <w:pPr>
              <w:pBdr>
                <w:bottom w:val="single" w:sz="4" w:space="1" w:color="auto"/>
              </w:pBdr>
              <w:overflowPunct/>
              <w:autoSpaceDE/>
              <w:adjustRightInd/>
              <w:spacing w:line="340" w:lineRule="exact"/>
              <w:jc w:val="center"/>
              <w:rPr>
                <w:rFonts w:ascii="Arial" w:eastAsia="Cordia New" w:hAnsi="Arial" w:cs="Arial"/>
                <w:kern w:val="28"/>
                <w:sz w:val="15"/>
                <w:szCs w:val="15"/>
              </w:rPr>
            </w:pPr>
            <w:r w:rsidRPr="008E2D60">
              <w:rPr>
                <w:rFonts w:ascii="Arial" w:eastAsia="Cordia New" w:hAnsi="Arial" w:cs="Arial"/>
                <w:kern w:val="28"/>
                <w:sz w:val="15"/>
                <w:szCs w:val="15"/>
              </w:rPr>
              <w:t xml:space="preserve">Financial assets where there without significant increase in   credit risk       </w:t>
            </w:r>
            <w:proofErr w:type="gramStart"/>
            <w:r w:rsidRPr="008E2D60">
              <w:rPr>
                <w:rFonts w:ascii="Arial" w:eastAsia="Cordia New" w:hAnsi="Arial" w:cs="Arial"/>
                <w:kern w:val="28"/>
                <w:sz w:val="15"/>
                <w:szCs w:val="15"/>
              </w:rPr>
              <w:t xml:space="preserve">   (</w:t>
            </w:r>
            <w:proofErr w:type="gramEnd"/>
            <w:r w:rsidRPr="008E2D60">
              <w:rPr>
                <w:rFonts w:ascii="Arial" w:eastAsia="Cordia New" w:hAnsi="Arial" w:cs="Arial"/>
                <w:kern w:val="28"/>
                <w:sz w:val="15"/>
                <w:szCs w:val="15"/>
              </w:rPr>
              <w:t>Stage 1)</w:t>
            </w:r>
          </w:p>
        </w:tc>
        <w:tc>
          <w:tcPr>
            <w:tcW w:w="1180" w:type="dxa"/>
            <w:vAlign w:val="bottom"/>
            <w:hideMark/>
          </w:tcPr>
          <w:p w14:paraId="0CA0A5BF" w14:textId="77777777" w:rsidR="0093546E" w:rsidRPr="008E2D60" w:rsidRDefault="0093546E" w:rsidP="00A2195F">
            <w:pPr>
              <w:pBdr>
                <w:bottom w:val="single" w:sz="4" w:space="1" w:color="auto"/>
              </w:pBdr>
              <w:overflowPunct/>
              <w:autoSpaceDE/>
              <w:adjustRightInd/>
              <w:spacing w:line="340" w:lineRule="exact"/>
              <w:jc w:val="center"/>
              <w:rPr>
                <w:rFonts w:ascii="Arial" w:eastAsia="Cordia New" w:hAnsi="Arial" w:cs="Arial"/>
                <w:kern w:val="28"/>
                <w:sz w:val="15"/>
                <w:szCs w:val="15"/>
              </w:rPr>
            </w:pPr>
            <w:r w:rsidRPr="008E2D60">
              <w:rPr>
                <w:rFonts w:ascii="Arial" w:eastAsia="Cordia New" w:hAnsi="Arial" w:cs="Arial"/>
                <w:kern w:val="28"/>
                <w:sz w:val="15"/>
                <w:szCs w:val="15"/>
              </w:rPr>
              <w:t>Financial assets where there with a significant increase in credit risk (Stage 2)</w:t>
            </w:r>
          </w:p>
        </w:tc>
        <w:tc>
          <w:tcPr>
            <w:tcW w:w="1179" w:type="dxa"/>
            <w:vAlign w:val="bottom"/>
            <w:hideMark/>
          </w:tcPr>
          <w:p w14:paraId="0A035B05" w14:textId="77777777" w:rsidR="0093546E" w:rsidRPr="008E2D60" w:rsidRDefault="0093546E" w:rsidP="00A2195F">
            <w:pPr>
              <w:pBdr>
                <w:bottom w:val="single" w:sz="4" w:space="1" w:color="auto"/>
              </w:pBdr>
              <w:overflowPunct/>
              <w:autoSpaceDE/>
              <w:adjustRightInd/>
              <w:spacing w:line="340" w:lineRule="exact"/>
              <w:jc w:val="center"/>
              <w:rPr>
                <w:rFonts w:ascii="Arial" w:eastAsia="Cordia New" w:hAnsi="Arial" w:cs="Arial"/>
                <w:kern w:val="28"/>
                <w:sz w:val="15"/>
                <w:szCs w:val="15"/>
              </w:rPr>
            </w:pPr>
            <w:r w:rsidRPr="008E2D60">
              <w:rPr>
                <w:rFonts w:ascii="Arial" w:eastAsia="Cordia New" w:hAnsi="Arial" w:cs="Arial"/>
                <w:kern w:val="28"/>
                <w:sz w:val="15"/>
                <w:szCs w:val="15"/>
              </w:rPr>
              <w:t>Financial assets that are credit-impaired (Stage 3)</w:t>
            </w:r>
          </w:p>
        </w:tc>
        <w:tc>
          <w:tcPr>
            <w:tcW w:w="1179" w:type="dxa"/>
            <w:vAlign w:val="bottom"/>
            <w:hideMark/>
          </w:tcPr>
          <w:p w14:paraId="3DC77EFF" w14:textId="77777777" w:rsidR="0093546E" w:rsidRPr="008E2D60" w:rsidRDefault="0093546E" w:rsidP="00A2195F">
            <w:pPr>
              <w:pBdr>
                <w:bottom w:val="single" w:sz="4" w:space="1" w:color="auto"/>
              </w:pBdr>
              <w:overflowPunct/>
              <w:autoSpaceDE/>
              <w:adjustRightInd/>
              <w:spacing w:line="340" w:lineRule="exact"/>
              <w:jc w:val="center"/>
              <w:rPr>
                <w:rFonts w:ascii="Arial" w:eastAsia="Cordia New" w:hAnsi="Arial" w:cs="Arial"/>
                <w:kern w:val="28"/>
                <w:sz w:val="15"/>
                <w:szCs w:val="15"/>
              </w:rPr>
            </w:pPr>
            <w:r w:rsidRPr="008E2D60">
              <w:rPr>
                <w:rFonts w:ascii="Arial" w:eastAsia="Cordia New" w:hAnsi="Arial" w:cs="Arial"/>
                <w:kern w:val="28"/>
                <w:sz w:val="15"/>
                <w:szCs w:val="15"/>
              </w:rPr>
              <w:t>Financial assets where applied simplified approach to calculated expected credit losses</w:t>
            </w:r>
          </w:p>
        </w:tc>
        <w:tc>
          <w:tcPr>
            <w:tcW w:w="1179" w:type="dxa"/>
            <w:vAlign w:val="bottom"/>
            <w:hideMark/>
          </w:tcPr>
          <w:p w14:paraId="295FCE9C" w14:textId="77777777" w:rsidR="0093546E" w:rsidRPr="008E2D60" w:rsidRDefault="0093546E" w:rsidP="00A2195F">
            <w:pPr>
              <w:pBdr>
                <w:bottom w:val="single" w:sz="4" w:space="1" w:color="auto"/>
              </w:pBdr>
              <w:overflowPunct/>
              <w:autoSpaceDE/>
              <w:adjustRightInd/>
              <w:spacing w:line="340" w:lineRule="exact"/>
              <w:jc w:val="center"/>
              <w:rPr>
                <w:rFonts w:ascii="Arial" w:eastAsia="Cordia New" w:hAnsi="Arial" w:cs="Arial"/>
                <w:kern w:val="28"/>
                <w:sz w:val="15"/>
                <w:szCs w:val="15"/>
                <w:cs/>
              </w:rPr>
            </w:pPr>
            <w:r w:rsidRPr="008E2D60">
              <w:rPr>
                <w:rFonts w:ascii="Arial" w:eastAsia="Cordia New" w:hAnsi="Arial" w:cs="Arial"/>
                <w:kern w:val="28"/>
                <w:sz w:val="15"/>
                <w:szCs w:val="15"/>
              </w:rPr>
              <w:t>Total</w:t>
            </w:r>
          </w:p>
        </w:tc>
      </w:tr>
      <w:tr w:rsidR="0093546E" w:rsidRPr="008E2D60" w14:paraId="28975661" w14:textId="77777777" w:rsidTr="008E73D4">
        <w:tc>
          <w:tcPr>
            <w:tcW w:w="3020" w:type="dxa"/>
            <w:vAlign w:val="bottom"/>
          </w:tcPr>
          <w:p w14:paraId="3F909625" w14:textId="77777777" w:rsidR="0093546E" w:rsidRPr="008E2D60" w:rsidRDefault="0093546E" w:rsidP="00A2195F">
            <w:pPr>
              <w:overflowPunct/>
              <w:autoSpaceDE/>
              <w:adjustRightInd/>
              <w:spacing w:line="340" w:lineRule="exact"/>
              <w:ind w:left="243" w:right="-108" w:hanging="180"/>
              <w:rPr>
                <w:rFonts w:ascii="Arial" w:eastAsia="Cordia New" w:hAnsi="Arial" w:cs="Arial"/>
                <w:b/>
                <w:bCs/>
                <w:kern w:val="28"/>
                <w:sz w:val="15"/>
                <w:szCs w:val="15"/>
                <w:cs/>
              </w:rPr>
            </w:pPr>
            <w:r w:rsidRPr="008E2D60">
              <w:rPr>
                <w:rFonts w:ascii="Arial" w:eastAsia="Cordia New" w:hAnsi="Arial" w:cs="Arial"/>
                <w:b/>
                <w:bCs/>
                <w:kern w:val="28"/>
                <w:sz w:val="15"/>
                <w:szCs w:val="15"/>
              </w:rPr>
              <w:t>Cash and cash equivalents</w:t>
            </w:r>
          </w:p>
        </w:tc>
        <w:tc>
          <w:tcPr>
            <w:tcW w:w="1179" w:type="dxa"/>
            <w:vAlign w:val="bottom"/>
          </w:tcPr>
          <w:p w14:paraId="28DCD6B2" w14:textId="77777777" w:rsidR="0093546E" w:rsidRPr="008E2D60" w:rsidRDefault="0093546E" w:rsidP="00A2195F">
            <w:pPr>
              <w:pStyle w:val="BodyTextIndent3"/>
              <w:tabs>
                <w:tab w:val="decimal" w:pos="810"/>
              </w:tabs>
              <w:spacing w:after="0" w:line="340" w:lineRule="exact"/>
              <w:ind w:left="-109"/>
              <w:rPr>
                <w:rFonts w:ascii="Arial" w:hAnsi="Arial" w:cs="Arial"/>
                <w:kern w:val="28"/>
                <w:sz w:val="15"/>
                <w:szCs w:val="15"/>
                <w:cs/>
              </w:rPr>
            </w:pPr>
          </w:p>
        </w:tc>
        <w:tc>
          <w:tcPr>
            <w:tcW w:w="1180" w:type="dxa"/>
            <w:vAlign w:val="bottom"/>
          </w:tcPr>
          <w:p w14:paraId="3B25288E" w14:textId="77777777" w:rsidR="0093546E" w:rsidRPr="008E2D60" w:rsidRDefault="0093546E" w:rsidP="00A2195F">
            <w:pPr>
              <w:pStyle w:val="BodyTextIndent3"/>
              <w:tabs>
                <w:tab w:val="decimal" w:pos="810"/>
              </w:tabs>
              <w:spacing w:after="0" w:line="340" w:lineRule="exact"/>
              <w:ind w:left="-109"/>
              <w:rPr>
                <w:rFonts w:ascii="Arial" w:hAnsi="Arial" w:cs="Arial"/>
                <w:kern w:val="28"/>
                <w:sz w:val="15"/>
                <w:szCs w:val="15"/>
              </w:rPr>
            </w:pPr>
          </w:p>
        </w:tc>
        <w:tc>
          <w:tcPr>
            <w:tcW w:w="1179" w:type="dxa"/>
            <w:vAlign w:val="bottom"/>
          </w:tcPr>
          <w:p w14:paraId="1B91AAC7" w14:textId="77777777" w:rsidR="0093546E" w:rsidRPr="008E2D60" w:rsidRDefault="0093546E" w:rsidP="00A2195F">
            <w:pPr>
              <w:pStyle w:val="BodyTextIndent3"/>
              <w:tabs>
                <w:tab w:val="decimal" w:pos="810"/>
              </w:tabs>
              <w:spacing w:after="0" w:line="340" w:lineRule="exact"/>
              <w:ind w:left="-109"/>
              <w:rPr>
                <w:rFonts w:ascii="Arial" w:hAnsi="Arial" w:cs="Arial"/>
                <w:kern w:val="28"/>
                <w:sz w:val="15"/>
                <w:szCs w:val="15"/>
              </w:rPr>
            </w:pPr>
          </w:p>
        </w:tc>
        <w:tc>
          <w:tcPr>
            <w:tcW w:w="1179" w:type="dxa"/>
            <w:vAlign w:val="bottom"/>
          </w:tcPr>
          <w:p w14:paraId="3E5149F1" w14:textId="77777777" w:rsidR="0093546E" w:rsidRPr="008E2D60" w:rsidRDefault="0093546E" w:rsidP="00A2195F">
            <w:pPr>
              <w:pStyle w:val="BodyTextIndent3"/>
              <w:tabs>
                <w:tab w:val="decimal" w:pos="810"/>
              </w:tabs>
              <w:spacing w:after="0" w:line="340" w:lineRule="exact"/>
              <w:ind w:left="-109"/>
              <w:rPr>
                <w:rFonts w:ascii="Arial" w:hAnsi="Arial" w:cs="Arial"/>
                <w:kern w:val="28"/>
                <w:sz w:val="15"/>
                <w:szCs w:val="15"/>
              </w:rPr>
            </w:pPr>
          </w:p>
        </w:tc>
        <w:tc>
          <w:tcPr>
            <w:tcW w:w="1179" w:type="dxa"/>
            <w:vAlign w:val="bottom"/>
          </w:tcPr>
          <w:p w14:paraId="4F8E7E7D" w14:textId="77777777" w:rsidR="0093546E" w:rsidRPr="008E2D60" w:rsidRDefault="0093546E" w:rsidP="00A2195F">
            <w:pPr>
              <w:pStyle w:val="BodyTextIndent3"/>
              <w:tabs>
                <w:tab w:val="decimal" w:pos="810"/>
              </w:tabs>
              <w:spacing w:after="0" w:line="340" w:lineRule="exact"/>
              <w:ind w:left="-109"/>
              <w:rPr>
                <w:rFonts w:ascii="Arial" w:hAnsi="Arial" w:cs="Arial"/>
                <w:kern w:val="28"/>
                <w:sz w:val="15"/>
                <w:szCs w:val="15"/>
              </w:rPr>
            </w:pPr>
          </w:p>
        </w:tc>
      </w:tr>
      <w:tr w:rsidR="0093546E" w:rsidRPr="008E2D60" w14:paraId="348898BC" w14:textId="77777777" w:rsidTr="008E73D4">
        <w:tc>
          <w:tcPr>
            <w:tcW w:w="3020" w:type="dxa"/>
            <w:vAlign w:val="bottom"/>
          </w:tcPr>
          <w:p w14:paraId="50D9A054" w14:textId="5738E8DD" w:rsidR="0093546E" w:rsidRPr="008E2D60" w:rsidRDefault="0093546E" w:rsidP="00A2195F">
            <w:pPr>
              <w:overflowPunct/>
              <w:autoSpaceDE/>
              <w:adjustRightInd/>
              <w:spacing w:line="340" w:lineRule="exact"/>
              <w:ind w:left="243" w:hanging="180"/>
              <w:rPr>
                <w:rFonts w:ascii="Arial" w:eastAsia="Cordia New" w:hAnsi="Arial" w:cs="Arial"/>
                <w:kern w:val="28"/>
                <w:sz w:val="15"/>
                <w:szCs w:val="15"/>
              </w:rPr>
            </w:pPr>
            <w:r w:rsidRPr="008E2D60">
              <w:rPr>
                <w:rFonts w:ascii="Arial" w:eastAsia="Cordia New" w:hAnsi="Arial" w:cs="Arial"/>
                <w:kern w:val="28"/>
                <w:sz w:val="15"/>
                <w:szCs w:val="15"/>
              </w:rPr>
              <w:t xml:space="preserve">Beginning balance as </w:t>
            </w:r>
            <w:proofErr w:type="gramStart"/>
            <w:r w:rsidRPr="008E2D60">
              <w:rPr>
                <w:rFonts w:ascii="Arial" w:eastAsia="Cordia New" w:hAnsi="Arial" w:cs="Arial"/>
                <w:kern w:val="28"/>
                <w:sz w:val="15"/>
                <w:szCs w:val="15"/>
              </w:rPr>
              <w:t>at</w:t>
            </w:r>
            <w:proofErr w:type="gramEnd"/>
            <w:r w:rsidRPr="008E2D60">
              <w:rPr>
                <w:rFonts w:ascii="Arial" w:eastAsia="Cordia New" w:hAnsi="Arial" w:cs="Arial"/>
                <w:kern w:val="28"/>
                <w:sz w:val="15"/>
                <w:szCs w:val="15"/>
              </w:rPr>
              <w:t xml:space="preserve"> 1 January 202</w:t>
            </w:r>
            <w:r w:rsidR="00952B72">
              <w:rPr>
                <w:rFonts w:ascii="Arial" w:eastAsia="Cordia New" w:hAnsi="Arial" w:cs="Arial"/>
                <w:kern w:val="28"/>
                <w:sz w:val="15"/>
                <w:szCs w:val="15"/>
              </w:rPr>
              <w:t>2</w:t>
            </w:r>
          </w:p>
        </w:tc>
        <w:tc>
          <w:tcPr>
            <w:tcW w:w="1179" w:type="dxa"/>
            <w:vAlign w:val="bottom"/>
          </w:tcPr>
          <w:p w14:paraId="47E88F3B" w14:textId="77777777" w:rsidR="0093546E" w:rsidRPr="008E2D60" w:rsidRDefault="0093546E" w:rsidP="00A2195F">
            <w:pPr>
              <w:pStyle w:val="BodyTextIndent3"/>
              <w:tabs>
                <w:tab w:val="decimal" w:pos="810"/>
              </w:tabs>
              <w:spacing w:after="0" w:line="340" w:lineRule="exact"/>
              <w:ind w:left="-109"/>
              <w:rPr>
                <w:rFonts w:ascii="Arial" w:hAnsi="Arial" w:cs="Arial"/>
                <w:kern w:val="28"/>
                <w:sz w:val="15"/>
                <w:szCs w:val="15"/>
              </w:rPr>
            </w:pPr>
            <w:r w:rsidRPr="008E2D60">
              <w:rPr>
                <w:rFonts w:ascii="Arial" w:hAnsi="Arial" w:cs="Arial"/>
                <w:kern w:val="28"/>
                <w:sz w:val="15"/>
                <w:szCs w:val="15"/>
                <w:cs/>
              </w:rPr>
              <w:t>191</w:t>
            </w:r>
          </w:p>
        </w:tc>
        <w:tc>
          <w:tcPr>
            <w:tcW w:w="1180" w:type="dxa"/>
            <w:vAlign w:val="bottom"/>
          </w:tcPr>
          <w:p w14:paraId="3FCBA6AC" w14:textId="77777777" w:rsidR="0093546E" w:rsidRPr="008E2D60" w:rsidRDefault="0093546E" w:rsidP="00A2195F">
            <w:pPr>
              <w:pStyle w:val="BodyTextIndent3"/>
              <w:tabs>
                <w:tab w:val="decimal" w:pos="810"/>
              </w:tabs>
              <w:spacing w:after="0" w:line="340" w:lineRule="exact"/>
              <w:ind w:left="-109"/>
              <w:rPr>
                <w:rFonts w:ascii="Arial" w:hAnsi="Arial" w:cs="Arial"/>
                <w:kern w:val="28"/>
                <w:sz w:val="15"/>
                <w:szCs w:val="15"/>
              </w:rPr>
            </w:pPr>
            <w:r w:rsidRPr="008E2D60">
              <w:rPr>
                <w:rFonts w:ascii="Arial" w:hAnsi="Arial" w:cs="Arial"/>
                <w:kern w:val="28"/>
                <w:sz w:val="15"/>
                <w:szCs w:val="15"/>
                <w:cs/>
              </w:rPr>
              <w:t>-</w:t>
            </w:r>
          </w:p>
        </w:tc>
        <w:tc>
          <w:tcPr>
            <w:tcW w:w="1179" w:type="dxa"/>
            <w:vAlign w:val="bottom"/>
          </w:tcPr>
          <w:p w14:paraId="02C5DEF8" w14:textId="77777777" w:rsidR="0093546E" w:rsidRPr="008E2D60" w:rsidRDefault="0093546E" w:rsidP="00A2195F">
            <w:pPr>
              <w:pStyle w:val="BodyTextIndent3"/>
              <w:tabs>
                <w:tab w:val="decimal" w:pos="810"/>
              </w:tabs>
              <w:spacing w:after="0" w:line="340" w:lineRule="exact"/>
              <w:ind w:left="-109"/>
              <w:rPr>
                <w:rFonts w:ascii="Arial" w:hAnsi="Arial" w:cs="Arial"/>
                <w:kern w:val="28"/>
                <w:sz w:val="15"/>
                <w:szCs w:val="15"/>
              </w:rPr>
            </w:pPr>
            <w:r w:rsidRPr="008E2D60">
              <w:rPr>
                <w:rFonts w:ascii="Arial" w:hAnsi="Arial" w:cs="Arial"/>
                <w:kern w:val="28"/>
                <w:sz w:val="15"/>
                <w:szCs w:val="15"/>
                <w:cs/>
              </w:rPr>
              <w:t>-</w:t>
            </w:r>
          </w:p>
        </w:tc>
        <w:tc>
          <w:tcPr>
            <w:tcW w:w="1179" w:type="dxa"/>
            <w:vAlign w:val="bottom"/>
          </w:tcPr>
          <w:p w14:paraId="7C077255" w14:textId="77777777" w:rsidR="0093546E" w:rsidRPr="008E2D60" w:rsidRDefault="0093546E" w:rsidP="00A2195F">
            <w:pPr>
              <w:pStyle w:val="BodyTextIndent3"/>
              <w:tabs>
                <w:tab w:val="decimal" w:pos="810"/>
              </w:tabs>
              <w:spacing w:after="0" w:line="340" w:lineRule="exact"/>
              <w:ind w:left="-109"/>
              <w:rPr>
                <w:rFonts w:ascii="Arial" w:hAnsi="Arial" w:cs="Arial"/>
                <w:kern w:val="28"/>
                <w:sz w:val="15"/>
                <w:szCs w:val="15"/>
              </w:rPr>
            </w:pPr>
            <w:r w:rsidRPr="008E2D60">
              <w:rPr>
                <w:rFonts w:ascii="Arial" w:hAnsi="Arial" w:cs="Arial"/>
                <w:kern w:val="28"/>
                <w:sz w:val="15"/>
                <w:szCs w:val="15"/>
                <w:cs/>
              </w:rPr>
              <w:t>-</w:t>
            </w:r>
          </w:p>
        </w:tc>
        <w:tc>
          <w:tcPr>
            <w:tcW w:w="1179" w:type="dxa"/>
            <w:vAlign w:val="bottom"/>
          </w:tcPr>
          <w:p w14:paraId="44BA2775" w14:textId="77777777" w:rsidR="0093546E" w:rsidRPr="008E2D60" w:rsidRDefault="0093546E" w:rsidP="00A2195F">
            <w:pPr>
              <w:pStyle w:val="BodyTextIndent3"/>
              <w:tabs>
                <w:tab w:val="decimal" w:pos="810"/>
              </w:tabs>
              <w:spacing w:after="0" w:line="340" w:lineRule="exact"/>
              <w:ind w:left="-109"/>
              <w:rPr>
                <w:rFonts w:ascii="Arial" w:hAnsi="Arial" w:cs="Arial"/>
                <w:kern w:val="28"/>
                <w:sz w:val="15"/>
                <w:szCs w:val="15"/>
              </w:rPr>
            </w:pPr>
            <w:r w:rsidRPr="008E2D60">
              <w:rPr>
                <w:rFonts w:ascii="Arial" w:hAnsi="Arial" w:cs="Arial"/>
                <w:kern w:val="28"/>
                <w:sz w:val="15"/>
                <w:szCs w:val="15"/>
                <w:cs/>
              </w:rPr>
              <w:t>191</w:t>
            </w:r>
          </w:p>
        </w:tc>
      </w:tr>
      <w:tr w:rsidR="0093546E" w:rsidRPr="008E2D60" w14:paraId="28B4512D" w14:textId="77777777" w:rsidTr="008E73D4">
        <w:tc>
          <w:tcPr>
            <w:tcW w:w="3020" w:type="dxa"/>
            <w:vAlign w:val="bottom"/>
          </w:tcPr>
          <w:p w14:paraId="775826FB" w14:textId="77777777" w:rsidR="0093546E" w:rsidRPr="008E2D60" w:rsidRDefault="0093546E" w:rsidP="00A2195F">
            <w:pPr>
              <w:overflowPunct/>
              <w:autoSpaceDE/>
              <w:adjustRightInd/>
              <w:spacing w:line="340" w:lineRule="exact"/>
              <w:ind w:left="243" w:hanging="180"/>
              <w:rPr>
                <w:rFonts w:ascii="Arial" w:eastAsia="Cordia New" w:hAnsi="Arial" w:cs="Arial"/>
                <w:kern w:val="28"/>
                <w:sz w:val="15"/>
                <w:szCs w:val="15"/>
              </w:rPr>
            </w:pPr>
            <w:r w:rsidRPr="008E2D60">
              <w:rPr>
                <w:rFonts w:ascii="Arial" w:eastAsia="Cordia New" w:hAnsi="Arial" w:cs="Arial"/>
                <w:kern w:val="28"/>
                <w:sz w:val="15"/>
                <w:szCs w:val="15"/>
              </w:rPr>
              <w:t>Change due to remeasurement of allowance for impairment</w:t>
            </w:r>
          </w:p>
        </w:tc>
        <w:tc>
          <w:tcPr>
            <w:tcW w:w="1179" w:type="dxa"/>
            <w:vAlign w:val="bottom"/>
          </w:tcPr>
          <w:p w14:paraId="0BDC5E5A" w14:textId="77777777" w:rsidR="0093546E" w:rsidRPr="008E2D60" w:rsidRDefault="0093546E" w:rsidP="00A2195F">
            <w:pPr>
              <w:pStyle w:val="BodyTextIndent3"/>
              <w:pBdr>
                <w:bottom w:val="single" w:sz="4" w:space="1" w:color="auto"/>
              </w:pBdr>
              <w:tabs>
                <w:tab w:val="decimal" w:pos="810"/>
              </w:tabs>
              <w:spacing w:after="0" w:line="340" w:lineRule="exact"/>
              <w:ind w:left="-109"/>
              <w:rPr>
                <w:rFonts w:ascii="Arial" w:hAnsi="Arial" w:cs="Arial"/>
                <w:kern w:val="28"/>
                <w:sz w:val="15"/>
                <w:szCs w:val="15"/>
              </w:rPr>
            </w:pPr>
            <w:r w:rsidRPr="008E2D60">
              <w:rPr>
                <w:rFonts w:ascii="Arial" w:hAnsi="Arial" w:cs="Arial"/>
                <w:kern w:val="28"/>
                <w:sz w:val="15"/>
                <w:szCs w:val="15"/>
              </w:rPr>
              <w:t>9</w:t>
            </w:r>
          </w:p>
        </w:tc>
        <w:tc>
          <w:tcPr>
            <w:tcW w:w="1180" w:type="dxa"/>
            <w:vAlign w:val="bottom"/>
          </w:tcPr>
          <w:p w14:paraId="201C5D37" w14:textId="77777777" w:rsidR="0093546E" w:rsidRPr="008E2D60" w:rsidRDefault="0093546E" w:rsidP="00A2195F">
            <w:pPr>
              <w:pStyle w:val="BodyTextIndent3"/>
              <w:pBdr>
                <w:bottom w:val="single" w:sz="4" w:space="1" w:color="auto"/>
              </w:pBdr>
              <w:tabs>
                <w:tab w:val="decimal" w:pos="810"/>
              </w:tabs>
              <w:spacing w:after="0" w:line="340" w:lineRule="exact"/>
              <w:ind w:left="-109"/>
              <w:rPr>
                <w:rFonts w:ascii="Arial" w:hAnsi="Arial" w:cs="Arial"/>
                <w:kern w:val="28"/>
                <w:sz w:val="15"/>
                <w:szCs w:val="15"/>
              </w:rPr>
            </w:pPr>
            <w:r w:rsidRPr="008E2D60">
              <w:rPr>
                <w:rFonts w:ascii="Arial" w:hAnsi="Arial" w:cs="Arial"/>
                <w:kern w:val="28"/>
                <w:sz w:val="15"/>
                <w:szCs w:val="15"/>
                <w:cs/>
              </w:rPr>
              <w:t>-</w:t>
            </w:r>
          </w:p>
        </w:tc>
        <w:tc>
          <w:tcPr>
            <w:tcW w:w="1179" w:type="dxa"/>
            <w:vAlign w:val="bottom"/>
          </w:tcPr>
          <w:p w14:paraId="7B30DB7F" w14:textId="77777777" w:rsidR="0093546E" w:rsidRPr="008E2D60" w:rsidRDefault="0093546E" w:rsidP="00A2195F">
            <w:pPr>
              <w:pStyle w:val="BodyTextIndent3"/>
              <w:pBdr>
                <w:bottom w:val="single" w:sz="4" w:space="1" w:color="auto"/>
              </w:pBdr>
              <w:tabs>
                <w:tab w:val="decimal" w:pos="810"/>
              </w:tabs>
              <w:spacing w:after="0" w:line="340" w:lineRule="exact"/>
              <w:ind w:left="-109"/>
              <w:rPr>
                <w:rFonts w:ascii="Arial" w:hAnsi="Arial" w:cs="Arial"/>
                <w:kern w:val="28"/>
                <w:sz w:val="15"/>
                <w:szCs w:val="15"/>
              </w:rPr>
            </w:pPr>
            <w:r w:rsidRPr="008E2D60">
              <w:rPr>
                <w:rFonts w:ascii="Arial" w:hAnsi="Arial" w:cs="Arial"/>
                <w:kern w:val="28"/>
                <w:sz w:val="15"/>
                <w:szCs w:val="15"/>
                <w:cs/>
              </w:rPr>
              <w:t>-</w:t>
            </w:r>
          </w:p>
        </w:tc>
        <w:tc>
          <w:tcPr>
            <w:tcW w:w="1179" w:type="dxa"/>
            <w:vAlign w:val="bottom"/>
          </w:tcPr>
          <w:p w14:paraId="1C619325" w14:textId="77777777" w:rsidR="0093546E" w:rsidRPr="008E2D60" w:rsidRDefault="0093546E" w:rsidP="00A2195F">
            <w:pPr>
              <w:pStyle w:val="BodyTextIndent3"/>
              <w:pBdr>
                <w:bottom w:val="single" w:sz="4" w:space="1" w:color="auto"/>
              </w:pBdr>
              <w:tabs>
                <w:tab w:val="decimal" w:pos="810"/>
              </w:tabs>
              <w:spacing w:after="0" w:line="340" w:lineRule="exact"/>
              <w:ind w:left="-109"/>
              <w:rPr>
                <w:rFonts w:ascii="Arial" w:hAnsi="Arial" w:cs="Arial"/>
                <w:kern w:val="28"/>
                <w:sz w:val="15"/>
                <w:szCs w:val="15"/>
              </w:rPr>
            </w:pPr>
            <w:r w:rsidRPr="008E2D60">
              <w:rPr>
                <w:rFonts w:ascii="Arial" w:hAnsi="Arial" w:cs="Arial"/>
                <w:kern w:val="28"/>
                <w:sz w:val="15"/>
                <w:szCs w:val="15"/>
                <w:cs/>
              </w:rPr>
              <w:t>-</w:t>
            </w:r>
          </w:p>
        </w:tc>
        <w:tc>
          <w:tcPr>
            <w:tcW w:w="1179" w:type="dxa"/>
            <w:vAlign w:val="bottom"/>
          </w:tcPr>
          <w:p w14:paraId="6656BD98" w14:textId="77777777" w:rsidR="0093546E" w:rsidRPr="008E2D60" w:rsidRDefault="0093546E" w:rsidP="00A2195F">
            <w:pPr>
              <w:pStyle w:val="BodyTextIndent3"/>
              <w:pBdr>
                <w:bottom w:val="single" w:sz="4" w:space="1" w:color="auto"/>
              </w:pBdr>
              <w:tabs>
                <w:tab w:val="decimal" w:pos="810"/>
              </w:tabs>
              <w:spacing w:after="0" w:line="340" w:lineRule="exact"/>
              <w:ind w:left="-109"/>
              <w:rPr>
                <w:rFonts w:ascii="Arial" w:hAnsi="Arial" w:cs="Arial"/>
                <w:kern w:val="28"/>
                <w:sz w:val="15"/>
                <w:szCs w:val="15"/>
              </w:rPr>
            </w:pPr>
            <w:r w:rsidRPr="008E2D60">
              <w:rPr>
                <w:rFonts w:ascii="Arial" w:hAnsi="Arial" w:cs="Arial"/>
                <w:kern w:val="28"/>
                <w:sz w:val="15"/>
                <w:szCs w:val="15"/>
              </w:rPr>
              <w:t>9</w:t>
            </w:r>
          </w:p>
        </w:tc>
      </w:tr>
      <w:tr w:rsidR="0093546E" w:rsidRPr="008E2D60" w14:paraId="7972E142" w14:textId="77777777" w:rsidTr="008E73D4">
        <w:tc>
          <w:tcPr>
            <w:tcW w:w="3020" w:type="dxa"/>
            <w:vAlign w:val="bottom"/>
          </w:tcPr>
          <w:p w14:paraId="289B06D6" w14:textId="6864D0F0" w:rsidR="0093546E" w:rsidRPr="008E2D60" w:rsidRDefault="0093546E" w:rsidP="00A2195F">
            <w:pPr>
              <w:overflowPunct/>
              <w:autoSpaceDE/>
              <w:adjustRightInd/>
              <w:spacing w:line="340" w:lineRule="exact"/>
              <w:ind w:left="243" w:hanging="180"/>
              <w:rPr>
                <w:rFonts w:ascii="Arial" w:eastAsia="Cordia New" w:hAnsi="Arial" w:cs="Arial"/>
                <w:kern w:val="28"/>
                <w:sz w:val="15"/>
                <w:szCs w:val="15"/>
              </w:rPr>
            </w:pPr>
            <w:r w:rsidRPr="008E2D60">
              <w:rPr>
                <w:rFonts w:ascii="Arial" w:eastAsia="Cordia New" w:hAnsi="Arial" w:cs="Arial"/>
                <w:kern w:val="28"/>
                <w:sz w:val="15"/>
                <w:szCs w:val="15"/>
              </w:rPr>
              <w:t xml:space="preserve">Ending balance as </w:t>
            </w:r>
            <w:proofErr w:type="gramStart"/>
            <w:r w:rsidRPr="008E2D60">
              <w:rPr>
                <w:rFonts w:ascii="Arial" w:eastAsia="Cordia New" w:hAnsi="Arial" w:cs="Arial"/>
                <w:kern w:val="28"/>
                <w:sz w:val="15"/>
                <w:szCs w:val="15"/>
              </w:rPr>
              <w:t>at</w:t>
            </w:r>
            <w:proofErr w:type="gramEnd"/>
            <w:r w:rsidRPr="008E2D60">
              <w:rPr>
                <w:rFonts w:ascii="Arial" w:eastAsia="Cordia New" w:hAnsi="Arial" w:cs="Arial"/>
                <w:kern w:val="28"/>
                <w:sz w:val="15"/>
                <w:szCs w:val="15"/>
              </w:rPr>
              <w:t xml:space="preserve"> 31 December 202</w:t>
            </w:r>
            <w:r w:rsidR="00952B72">
              <w:rPr>
                <w:rFonts w:ascii="Arial" w:eastAsia="Cordia New" w:hAnsi="Arial" w:cs="Arial"/>
                <w:kern w:val="28"/>
                <w:sz w:val="15"/>
                <w:szCs w:val="15"/>
              </w:rPr>
              <w:t>2</w:t>
            </w:r>
          </w:p>
        </w:tc>
        <w:tc>
          <w:tcPr>
            <w:tcW w:w="1179" w:type="dxa"/>
            <w:vAlign w:val="bottom"/>
          </w:tcPr>
          <w:p w14:paraId="5E621143" w14:textId="77777777" w:rsidR="0093546E" w:rsidRPr="008E2D60" w:rsidRDefault="0093546E" w:rsidP="00A2195F">
            <w:pPr>
              <w:pStyle w:val="BodyTextIndent3"/>
              <w:pBdr>
                <w:bottom w:val="double" w:sz="4" w:space="1" w:color="auto"/>
              </w:pBdr>
              <w:tabs>
                <w:tab w:val="decimal" w:pos="810"/>
              </w:tabs>
              <w:spacing w:after="0" w:line="340" w:lineRule="exact"/>
              <w:ind w:left="-109"/>
              <w:rPr>
                <w:rFonts w:ascii="Arial" w:hAnsi="Arial" w:cs="Arial"/>
                <w:kern w:val="28"/>
                <w:sz w:val="15"/>
                <w:szCs w:val="15"/>
              </w:rPr>
            </w:pPr>
            <w:r w:rsidRPr="008E2D60">
              <w:rPr>
                <w:rFonts w:ascii="Arial" w:hAnsi="Arial" w:cs="Arial"/>
                <w:kern w:val="28"/>
                <w:sz w:val="15"/>
                <w:szCs w:val="15"/>
              </w:rPr>
              <w:t>200</w:t>
            </w:r>
          </w:p>
        </w:tc>
        <w:tc>
          <w:tcPr>
            <w:tcW w:w="1180" w:type="dxa"/>
            <w:vAlign w:val="bottom"/>
          </w:tcPr>
          <w:p w14:paraId="733D2927" w14:textId="77777777" w:rsidR="0093546E" w:rsidRPr="008E2D60" w:rsidRDefault="0093546E" w:rsidP="00A2195F">
            <w:pPr>
              <w:pStyle w:val="BodyTextIndent3"/>
              <w:pBdr>
                <w:bottom w:val="double" w:sz="4" w:space="1" w:color="auto"/>
              </w:pBdr>
              <w:tabs>
                <w:tab w:val="decimal" w:pos="810"/>
              </w:tabs>
              <w:spacing w:after="0" w:line="340" w:lineRule="exact"/>
              <w:ind w:left="-109"/>
              <w:rPr>
                <w:rFonts w:ascii="Arial" w:hAnsi="Arial" w:cs="Arial"/>
                <w:kern w:val="28"/>
                <w:sz w:val="15"/>
                <w:szCs w:val="15"/>
              </w:rPr>
            </w:pPr>
            <w:r w:rsidRPr="008E2D60">
              <w:rPr>
                <w:rFonts w:ascii="Arial" w:hAnsi="Arial" w:cs="Arial"/>
                <w:kern w:val="28"/>
                <w:sz w:val="15"/>
                <w:szCs w:val="15"/>
                <w:cs/>
              </w:rPr>
              <w:t>-</w:t>
            </w:r>
          </w:p>
        </w:tc>
        <w:tc>
          <w:tcPr>
            <w:tcW w:w="1179" w:type="dxa"/>
            <w:vAlign w:val="bottom"/>
          </w:tcPr>
          <w:p w14:paraId="0C60BA01" w14:textId="77777777" w:rsidR="0093546E" w:rsidRPr="008E2D60" w:rsidRDefault="0093546E" w:rsidP="00A2195F">
            <w:pPr>
              <w:pStyle w:val="BodyTextIndent3"/>
              <w:pBdr>
                <w:bottom w:val="double" w:sz="4" w:space="1" w:color="auto"/>
              </w:pBdr>
              <w:tabs>
                <w:tab w:val="decimal" w:pos="810"/>
              </w:tabs>
              <w:spacing w:after="0" w:line="340" w:lineRule="exact"/>
              <w:ind w:left="-109"/>
              <w:rPr>
                <w:rFonts w:ascii="Arial" w:hAnsi="Arial" w:cs="Arial"/>
                <w:kern w:val="28"/>
                <w:sz w:val="15"/>
                <w:szCs w:val="15"/>
              </w:rPr>
            </w:pPr>
            <w:r w:rsidRPr="008E2D60">
              <w:rPr>
                <w:rFonts w:ascii="Arial" w:hAnsi="Arial" w:cs="Arial"/>
                <w:kern w:val="28"/>
                <w:sz w:val="15"/>
                <w:szCs w:val="15"/>
                <w:cs/>
              </w:rPr>
              <w:t>-</w:t>
            </w:r>
          </w:p>
        </w:tc>
        <w:tc>
          <w:tcPr>
            <w:tcW w:w="1179" w:type="dxa"/>
            <w:vAlign w:val="bottom"/>
          </w:tcPr>
          <w:p w14:paraId="75CC5D26" w14:textId="77777777" w:rsidR="0093546E" w:rsidRPr="008E2D60" w:rsidRDefault="0093546E" w:rsidP="00A2195F">
            <w:pPr>
              <w:pStyle w:val="BodyTextIndent3"/>
              <w:pBdr>
                <w:bottom w:val="double" w:sz="4" w:space="1" w:color="auto"/>
              </w:pBdr>
              <w:tabs>
                <w:tab w:val="decimal" w:pos="810"/>
              </w:tabs>
              <w:spacing w:after="0" w:line="340" w:lineRule="exact"/>
              <w:ind w:left="-109"/>
              <w:rPr>
                <w:rFonts w:ascii="Arial" w:hAnsi="Arial" w:cs="Arial"/>
                <w:kern w:val="28"/>
                <w:sz w:val="15"/>
                <w:szCs w:val="15"/>
              </w:rPr>
            </w:pPr>
            <w:r w:rsidRPr="008E2D60">
              <w:rPr>
                <w:rFonts w:ascii="Arial" w:hAnsi="Arial" w:cs="Arial"/>
                <w:kern w:val="28"/>
                <w:sz w:val="15"/>
                <w:szCs w:val="15"/>
                <w:cs/>
              </w:rPr>
              <w:t>-</w:t>
            </w:r>
          </w:p>
        </w:tc>
        <w:tc>
          <w:tcPr>
            <w:tcW w:w="1179" w:type="dxa"/>
            <w:vAlign w:val="bottom"/>
          </w:tcPr>
          <w:p w14:paraId="3C1E8220" w14:textId="77777777" w:rsidR="0093546E" w:rsidRPr="008E2D60" w:rsidRDefault="0093546E" w:rsidP="00A2195F">
            <w:pPr>
              <w:pStyle w:val="BodyTextIndent3"/>
              <w:pBdr>
                <w:bottom w:val="double" w:sz="4" w:space="1" w:color="auto"/>
              </w:pBdr>
              <w:tabs>
                <w:tab w:val="decimal" w:pos="810"/>
              </w:tabs>
              <w:spacing w:after="0" w:line="340" w:lineRule="exact"/>
              <w:ind w:left="-109"/>
              <w:rPr>
                <w:rFonts w:ascii="Arial" w:hAnsi="Arial" w:cs="Arial"/>
                <w:kern w:val="28"/>
                <w:sz w:val="15"/>
                <w:szCs w:val="15"/>
              </w:rPr>
            </w:pPr>
            <w:r w:rsidRPr="008E2D60">
              <w:rPr>
                <w:rFonts w:ascii="Arial" w:hAnsi="Arial" w:cs="Arial"/>
                <w:kern w:val="28"/>
                <w:sz w:val="15"/>
                <w:szCs w:val="15"/>
              </w:rPr>
              <w:t>200</w:t>
            </w:r>
          </w:p>
        </w:tc>
      </w:tr>
      <w:tr w:rsidR="0093546E" w:rsidRPr="008E2D60" w14:paraId="2816F723" w14:textId="77777777" w:rsidTr="008E73D4">
        <w:tc>
          <w:tcPr>
            <w:tcW w:w="3020" w:type="dxa"/>
            <w:vAlign w:val="bottom"/>
          </w:tcPr>
          <w:p w14:paraId="4738A6CC" w14:textId="77777777" w:rsidR="0093546E" w:rsidRPr="008E2D60" w:rsidRDefault="0093546E" w:rsidP="00A2195F">
            <w:pPr>
              <w:overflowPunct/>
              <w:autoSpaceDE/>
              <w:adjustRightInd/>
              <w:spacing w:line="340" w:lineRule="exact"/>
              <w:ind w:left="243" w:right="-108" w:hanging="180"/>
              <w:rPr>
                <w:rFonts w:ascii="Arial" w:eastAsia="Cordia New" w:hAnsi="Arial" w:cs="Arial"/>
                <w:b/>
                <w:bCs/>
                <w:kern w:val="28"/>
                <w:sz w:val="15"/>
                <w:szCs w:val="15"/>
                <w:cs/>
              </w:rPr>
            </w:pPr>
            <w:r w:rsidRPr="008E2D60">
              <w:rPr>
                <w:rFonts w:ascii="Arial" w:hAnsi="Arial" w:cs="Arial"/>
                <w:b/>
                <w:bCs/>
                <w:sz w:val="15"/>
                <w:szCs w:val="15"/>
              </w:rPr>
              <w:t>Debt securities measured at fair value through other comprehensive income</w:t>
            </w:r>
          </w:p>
        </w:tc>
        <w:tc>
          <w:tcPr>
            <w:tcW w:w="1179" w:type="dxa"/>
            <w:vAlign w:val="bottom"/>
          </w:tcPr>
          <w:p w14:paraId="6363C9D5" w14:textId="77777777" w:rsidR="0093546E" w:rsidRPr="008E2D60" w:rsidRDefault="0093546E" w:rsidP="00A2195F">
            <w:pPr>
              <w:pStyle w:val="BodyTextIndent3"/>
              <w:tabs>
                <w:tab w:val="decimal" w:pos="810"/>
              </w:tabs>
              <w:spacing w:after="0" w:line="340" w:lineRule="exact"/>
              <w:ind w:left="-109"/>
              <w:rPr>
                <w:rFonts w:ascii="Arial" w:hAnsi="Arial" w:cs="Arial"/>
                <w:kern w:val="28"/>
                <w:sz w:val="15"/>
                <w:szCs w:val="15"/>
                <w:cs/>
              </w:rPr>
            </w:pPr>
          </w:p>
        </w:tc>
        <w:tc>
          <w:tcPr>
            <w:tcW w:w="1180" w:type="dxa"/>
            <w:vAlign w:val="bottom"/>
          </w:tcPr>
          <w:p w14:paraId="0642D589" w14:textId="77777777" w:rsidR="0093546E" w:rsidRPr="008E2D60" w:rsidRDefault="0093546E" w:rsidP="00A2195F">
            <w:pPr>
              <w:pStyle w:val="BodyTextIndent3"/>
              <w:tabs>
                <w:tab w:val="decimal" w:pos="810"/>
              </w:tabs>
              <w:spacing w:after="0" w:line="340" w:lineRule="exact"/>
              <w:ind w:left="-109"/>
              <w:rPr>
                <w:rFonts w:ascii="Arial" w:hAnsi="Arial" w:cs="Arial"/>
                <w:kern w:val="28"/>
                <w:sz w:val="15"/>
                <w:szCs w:val="15"/>
              </w:rPr>
            </w:pPr>
          </w:p>
        </w:tc>
        <w:tc>
          <w:tcPr>
            <w:tcW w:w="1179" w:type="dxa"/>
            <w:vAlign w:val="bottom"/>
          </w:tcPr>
          <w:p w14:paraId="4D06A47D" w14:textId="77777777" w:rsidR="0093546E" w:rsidRPr="008E2D60" w:rsidRDefault="0093546E" w:rsidP="00A2195F">
            <w:pPr>
              <w:pStyle w:val="BodyTextIndent3"/>
              <w:tabs>
                <w:tab w:val="decimal" w:pos="810"/>
              </w:tabs>
              <w:spacing w:after="0" w:line="340" w:lineRule="exact"/>
              <w:ind w:left="-109"/>
              <w:rPr>
                <w:rFonts w:ascii="Arial" w:hAnsi="Arial" w:cs="Arial"/>
                <w:kern w:val="28"/>
                <w:sz w:val="15"/>
                <w:szCs w:val="15"/>
              </w:rPr>
            </w:pPr>
          </w:p>
        </w:tc>
        <w:tc>
          <w:tcPr>
            <w:tcW w:w="1179" w:type="dxa"/>
            <w:vAlign w:val="bottom"/>
          </w:tcPr>
          <w:p w14:paraId="12E12056" w14:textId="77777777" w:rsidR="0093546E" w:rsidRPr="008E2D60" w:rsidRDefault="0093546E" w:rsidP="00A2195F">
            <w:pPr>
              <w:pStyle w:val="BodyTextIndent3"/>
              <w:tabs>
                <w:tab w:val="decimal" w:pos="810"/>
              </w:tabs>
              <w:spacing w:after="0" w:line="340" w:lineRule="exact"/>
              <w:ind w:left="-109"/>
              <w:rPr>
                <w:rFonts w:ascii="Arial" w:hAnsi="Arial" w:cs="Arial"/>
                <w:kern w:val="28"/>
                <w:sz w:val="15"/>
                <w:szCs w:val="15"/>
              </w:rPr>
            </w:pPr>
          </w:p>
        </w:tc>
        <w:tc>
          <w:tcPr>
            <w:tcW w:w="1179" w:type="dxa"/>
            <w:vAlign w:val="bottom"/>
          </w:tcPr>
          <w:p w14:paraId="61A23D4F" w14:textId="77777777" w:rsidR="0093546E" w:rsidRPr="008E2D60" w:rsidRDefault="0093546E" w:rsidP="00A2195F">
            <w:pPr>
              <w:pStyle w:val="BodyTextIndent3"/>
              <w:tabs>
                <w:tab w:val="decimal" w:pos="810"/>
              </w:tabs>
              <w:spacing w:after="0" w:line="340" w:lineRule="exact"/>
              <w:ind w:left="-109"/>
              <w:rPr>
                <w:rFonts w:ascii="Arial" w:hAnsi="Arial" w:cs="Arial"/>
                <w:kern w:val="28"/>
                <w:sz w:val="15"/>
                <w:szCs w:val="15"/>
              </w:rPr>
            </w:pPr>
          </w:p>
        </w:tc>
      </w:tr>
      <w:tr w:rsidR="0093546E" w:rsidRPr="008E2D60" w14:paraId="61216C5A" w14:textId="77777777" w:rsidTr="008E73D4">
        <w:tc>
          <w:tcPr>
            <w:tcW w:w="3020" w:type="dxa"/>
            <w:vAlign w:val="bottom"/>
          </w:tcPr>
          <w:p w14:paraId="1413C1B9" w14:textId="5058F1C6" w:rsidR="0093546E" w:rsidRPr="008E2D60" w:rsidRDefault="0093546E" w:rsidP="00A2195F">
            <w:pPr>
              <w:overflowPunct/>
              <w:autoSpaceDE/>
              <w:adjustRightInd/>
              <w:spacing w:line="340" w:lineRule="exact"/>
              <w:ind w:left="243" w:hanging="180"/>
              <w:rPr>
                <w:rFonts w:ascii="Arial" w:eastAsia="Cordia New" w:hAnsi="Arial" w:cs="Arial"/>
                <w:kern w:val="28"/>
                <w:sz w:val="15"/>
                <w:szCs w:val="15"/>
              </w:rPr>
            </w:pPr>
            <w:r w:rsidRPr="008E2D60">
              <w:rPr>
                <w:rFonts w:ascii="Arial" w:eastAsia="Cordia New" w:hAnsi="Arial" w:cs="Arial"/>
                <w:kern w:val="28"/>
                <w:sz w:val="15"/>
                <w:szCs w:val="15"/>
              </w:rPr>
              <w:t xml:space="preserve">Beginning balance as </w:t>
            </w:r>
            <w:proofErr w:type="gramStart"/>
            <w:r w:rsidRPr="008E2D60">
              <w:rPr>
                <w:rFonts w:ascii="Arial" w:eastAsia="Cordia New" w:hAnsi="Arial" w:cs="Arial"/>
                <w:kern w:val="28"/>
                <w:sz w:val="15"/>
                <w:szCs w:val="15"/>
              </w:rPr>
              <w:t>at</w:t>
            </w:r>
            <w:proofErr w:type="gramEnd"/>
            <w:r w:rsidRPr="008E2D60">
              <w:rPr>
                <w:rFonts w:ascii="Arial" w:eastAsia="Cordia New" w:hAnsi="Arial" w:cs="Arial"/>
                <w:kern w:val="28"/>
                <w:sz w:val="15"/>
                <w:szCs w:val="15"/>
              </w:rPr>
              <w:t xml:space="preserve"> 1 January 202</w:t>
            </w:r>
            <w:r w:rsidR="00952B72">
              <w:rPr>
                <w:rFonts w:ascii="Arial" w:eastAsia="Cordia New" w:hAnsi="Arial" w:cs="Arial"/>
                <w:kern w:val="28"/>
                <w:sz w:val="15"/>
                <w:szCs w:val="15"/>
              </w:rPr>
              <w:t>2</w:t>
            </w:r>
          </w:p>
        </w:tc>
        <w:tc>
          <w:tcPr>
            <w:tcW w:w="1179" w:type="dxa"/>
            <w:vAlign w:val="bottom"/>
          </w:tcPr>
          <w:p w14:paraId="54FB9F09" w14:textId="77777777" w:rsidR="0093546E" w:rsidRPr="008E2D60" w:rsidRDefault="0093546E" w:rsidP="00A2195F">
            <w:pPr>
              <w:pStyle w:val="BodyTextIndent3"/>
              <w:tabs>
                <w:tab w:val="decimal" w:pos="810"/>
              </w:tabs>
              <w:spacing w:after="0" w:line="340" w:lineRule="exact"/>
              <w:ind w:left="-109"/>
              <w:rPr>
                <w:rFonts w:ascii="Arial" w:hAnsi="Arial" w:cs="Arial"/>
                <w:kern w:val="28"/>
                <w:sz w:val="15"/>
                <w:szCs w:val="15"/>
                <w:cs/>
              </w:rPr>
            </w:pPr>
            <w:r w:rsidRPr="008E2D60">
              <w:rPr>
                <w:rFonts w:ascii="Arial" w:hAnsi="Arial" w:cs="Arial"/>
                <w:kern w:val="28"/>
                <w:sz w:val="15"/>
                <w:szCs w:val="15"/>
              </w:rPr>
              <w:t>115</w:t>
            </w:r>
          </w:p>
        </w:tc>
        <w:tc>
          <w:tcPr>
            <w:tcW w:w="1180" w:type="dxa"/>
            <w:vAlign w:val="bottom"/>
          </w:tcPr>
          <w:p w14:paraId="54110B63" w14:textId="77777777" w:rsidR="0093546E" w:rsidRPr="008E2D60" w:rsidRDefault="0093546E" w:rsidP="00A2195F">
            <w:pPr>
              <w:pStyle w:val="BodyTextIndent3"/>
              <w:tabs>
                <w:tab w:val="decimal" w:pos="810"/>
              </w:tabs>
              <w:spacing w:after="0" w:line="340" w:lineRule="exact"/>
              <w:ind w:left="-109"/>
              <w:rPr>
                <w:rFonts w:ascii="Arial" w:hAnsi="Arial" w:cs="Arial"/>
                <w:kern w:val="28"/>
                <w:sz w:val="15"/>
                <w:szCs w:val="15"/>
              </w:rPr>
            </w:pPr>
            <w:r w:rsidRPr="008E2D60">
              <w:rPr>
                <w:rFonts w:ascii="Arial" w:hAnsi="Arial" w:cs="Arial"/>
                <w:kern w:val="28"/>
                <w:sz w:val="15"/>
                <w:szCs w:val="15"/>
                <w:cs/>
              </w:rPr>
              <w:t>-</w:t>
            </w:r>
          </w:p>
        </w:tc>
        <w:tc>
          <w:tcPr>
            <w:tcW w:w="1179" w:type="dxa"/>
            <w:vAlign w:val="bottom"/>
          </w:tcPr>
          <w:p w14:paraId="2CEEBD1E" w14:textId="77777777" w:rsidR="0093546E" w:rsidRPr="008E2D60" w:rsidRDefault="0093546E" w:rsidP="00A2195F">
            <w:pPr>
              <w:pStyle w:val="BodyTextIndent3"/>
              <w:tabs>
                <w:tab w:val="decimal" w:pos="810"/>
              </w:tabs>
              <w:spacing w:after="0" w:line="340" w:lineRule="exact"/>
              <w:ind w:left="-109"/>
              <w:rPr>
                <w:rFonts w:ascii="Arial" w:hAnsi="Arial" w:cs="Arial"/>
                <w:kern w:val="28"/>
                <w:sz w:val="15"/>
                <w:szCs w:val="15"/>
              </w:rPr>
            </w:pPr>
            <w:r w:rsidRPr="008E2D60">
              <w:rPr>
                <w:rFonts w:ascii="Arial" w:hAnsi="Arial" w:cs="Arial"/>
                <w:kern w:val="28"/>
                <w:sz w:val="15"/>
                <w:szCs w:val="15"/>
                <w:cs/>
              </w:rPr>
              <w:t>-</w:t>
            </w:r>
          </w:p>
        </w:tc>
        <w:tc>
          <w:tcPr>
            <w:tcW w:w="1179" w:type="dxa"/>
            <w:vAlign w:val="bottom"/>
          </w:tcPr>
          <w:p w14:paraId="5DD9EDCE" w14:textId="77777777" w:rsidR="0093546E" w:rsidRPr="008E2D60" w:rsidRDefault="0093546E" w:rsidP="00A2195F">
            <w:pPr>
              <w:pStyle w:val="BodyTextIndent3"/>
              <w:tabs>
                <w:tab w:val="decimal" w:pos="810"/>
              </w:tabs>
              <w:spacing w:after="0" w:line="340" w:lineRule="exact"/>
              <w:ind w:left="-109"/>
              <w:rPr>
                <w:rFonts w:ascii="Arial" w:hAnsi="Arial" w:cs="Arial"/>
                <w:kern w:val="28"/>
                <w:sz w:val="15"/>
                <w:szCs w:val="15"/>
              </w:rPr>
            </w:pPr>
            <w:r w:rsidRPr="008E2D60">
              <w:rPr>
                <w:rFonts w:ascii="Arial" w:hAnsi="Arial" w:cs="Arial"/>
                <w:kern w:val="28"/>
                <w:sz w:val="15"/>
                <w:szCs w:val="15"/>
                <w:cs/>
              </w:rPr>
              <w:t>-</w:t>
            </w:r>
          </w:p>
        </w:tc>
        <w:tc>
          <w:tcPr>
            <w:tcW w:w="1179" w:type="dxa"/>
            <w:vAlign w:val="bottom"/>
          </w:tcPr>
          <w:p w14:paraId="0C84E3BC" w14:textId="77777777" w:rsidR="0093546E" w:rsidRPr="008E2D60" w:rsidRDefault="0093546E" w:rsidP="00A2195F">
            <w:pPr>
              <w:pStyle w:val="BodyTextIndent3"/>
              <w:tabs>
                <w:tab w:val="decimal" w:pos="810"/>
              </w:tabs>
              <w:spacing w:after="0" w:line="340" w:lineRule="exact"/>
              <w:ind w:left="-109"/>
              <w:rPr>
                <w:rFonts w:ascii="Arial" w:hAnsi="Arial" w:cs="Arial"/>
                <w:kern w:val="28"/>
                <w:sz w:val="15"/>
                <w:szCs w:val="15"/>
              </w:rPr>
            </w:pPr>
            <w:r w:rsidRPr="008E2D60">
              <w:rPr>
                <w:rFonts w:ascii="Arial" w:hAnsi="Arial" w:cs="Arial"/>
                <w:kern w:val="28"/>
                <w:sz w:val="15"/>
                <w:szCs w:val="15"/>
              </w:rPr>
              <w:t>115</w:t>
            </w:r>
          </w:p>
        </w:tc>
      </w:tr>
      <w:tr w:rsidR="0093546E" w:rsidRPr="008E2D60" w14:paraId="2615EF94" w14:textId="77777777" w:rsidTr="008E73D4">
        <w:tc>
          <w:tcPr>
            <w:tcW w:w="3020" w:type="dxa"/>
            <w:vAlign w:val="bottom"/>
          </w:tcPr>
          <w:p w14:paraId="5A46965B" w14:textId="77777777" w:rsidR="0093546E" w:rsidRPr="008E2D60" w:rsidRDefault="0093546E" w:rsidP="00A2195F">
            <w:pPr>
              <w:overflowPunct/>
              <w:autoSpaceDE/>
              <w:adjustRightInd/>
              <w:spacing w:line="340" w:lineRule="exact"/>
              <w:ind w:left="243" w:hanging="180"/>
              <w:rPr>
                <w:rFonts w:ascii="Arial" w:eastAsia="Cordia New" w:hAnsi="Arial" w:cs="Arial"/>
                <w:kern w:val="28"/>
                <w:sz w:val="15"/>
                <w:szCs w:val="15"/>
              </w:rPr>
            </w:pPr>
            <w:r w:rsidRPr="008E2D60">
              <w:rPr>
                <w:rFonts w:ascii="Arial" w:eastAsia="Cordia New" w:hAnsi="Arial" w:cs="Arial"/>
                <w:kern w:val="28"/>
                <w:sz w:val="15"/>
                <w:szCs w:val="15"/>
              </w:rPr>
              <w:t>Change due to remeasurement of allowance for impairment</w:t>
            </w:r>
          </w:p>
        </w:tc>
        <w:tc>
          <w:tcPr>
            <w:tcW w:w="1179" w:type="dxa"/>
            <w:vAlign w:val="bottom"/>
          </w:tcPr>
          <w:p w14:paraId="6102FCD8" w14:textId="77777777" w:rsidR="0093546E" w:rsidRPr="008E2D60" w:rsidRDefault="0093546E" w:rsidP="00A2195F">
            <w:pPr>
              <w:pStyle w:val="BodyTextIndent3"/>
              <w:tabs>
                <w:tab w:val="decimal" w:pos="810"/>
              </w:tabs>
              <w:spacing w:after="0" w:line="340" w:lineRule="exact"/>
              <w:ind w:left="-109"/>
              <w:rPr>
                <w:rFonts w:ascii="Arial" w:hAnsi="Arial" w:cs="Arial"/>
                <w:kern w:val="28"/>
                <w:sz w:val="15"/>
                <w:szCs w:val="15"/>
              </w:rPr>
            </w:pPr>
            <w:r w:rsidRPr="008E2D60">
              <w:rPr>
                <w:rFonts w:ascii="Arial" w:hAnsi="Arial" w:cs="Arial"/>
                <w:kern w:val="28"/>
                <w:sz w:val="15"/>
                <w:szCs w:val="15"/>
                <w:cs/>
              </w:rPr>
              <w:t>(</w:t>
            </w:r>
            <w:r w:rsidRPr="008E2D60">
              <w:rPr>
                <w:rFonts w:ascii="Arial" w:hAnsi="Arial" w:cs="Arial"/>
                <w:kern w:val="28"/>
                <w:sz w:val="15"/>
                <w:szCs w:val="15"/>
              </w:rPr>
              <w:t>16</w:t>
            </w:r>
            <w:r w:rsidRPr="008E2D60">
              <w:rPr>
                <w:rFonts w:ascii="Arial" w:hAnsi="Arial" w:cs="Arial"/>
                <w:kern w:val="28"/>
                <w:sz w:val="15"/>
                <w:szCs w:val="15"/>
                <w:cs/>
              </w:rPr>
              <w:t>)</w:t>
            </w:r>
          </w:p>
        </w:tc>
        <w:tc>
          <w:tcPr>
            <w:tcW w:w="1180" w:type="dxa"/>
            <w:vAlign w:val="bottom"/>
          </w:tcPr>
          <w:p w14:paraId="4AAAD7DD" w14:textId="77777777" w:rsidR="0093546E" w:rsidRPr="008E2D60" w:rsidRDefault="0093546E" w:rsidP="00A2195F">
            <w:pPr>
              <w:pStyle w:val="BodyTextIndent3"/>
              <w:tabs>
                <w:tab w:val="decimal" w:pos="810"/>
              </w:tabs>
              <w:spacing w:after="0" w:line="340" w:lineRule="exact"/>
              <w:ind w:left="-109"/>
              <w:rPr>
                <w:rFonts w:ascii="Arial" w:hAnsi="Arial" w:cs="Arial"/>
                <w:kern w:val="28"/>
                <w:sz w:val="15"/>
                <w:szCs w:val="15"/>
              </w:rPr>
            </w:pPr>
            <w:r w:rsidRPr="008E2D60">
              <w:rPr>
                <w:rFonts w:ascii="Arial" w:hAnsi="Arial" w:cs="Arial"/>
                <w:kern w:val="28"/>
                <w:sz w:val="15"/>
                <w:szCs w:val="15"/>
                <w:cs/>
              </w:rPr>
              <w:t>-</w:t>
            </w:r>
          </w:p>
        </w:tc>
        <w:tc>
          <w:tcPr>
            <w:tcW w:w="1179" w:type="dxa"/>
            <w:vAlign w:val="bottom"/>
          </w:tcPr>
          <w:p w14:paraId="17281A9F" w14:textId="77777777" w:rsidR="0093546E" w:rsidRPr="008E2D60" w:rsidRDefault="0093546E" w:rsidP="00A2195F">
            <w:pPr>
              <w:pStyle w:val="BodyTextIndent3"/>
              <w:tabs>
                <w:tab w:val="decimal" w:pos="810"/>
              </w:tabs>
              <w:spacing w:after="0" w:line="340" w:lineRule="exact"/>
              <w:ind w:left="-109"/>
              <w:rPr>
                <w:rFonts w:ascii="Arial" w:hAnsi="Arial" w:cs="Arial"/>
                <w:kern w:val="28"/>
                <w:sz w:val="15"/>
                <w:szCs w:val="15"/>
              </w:rPr>
            </w:pPr>
            <w:r w:rsidRPr="008E2D60">
              <w:rPr>
                <w:rFonts w:ascii="Arial" w:hAnsi="Arial" w:cs="Arial"/>
                <w:kern w:val="28"/>
                <w:sz w:val="15"/>
                <w:szCs w:val="15"/>
                <w:cs/>
              </w:rPr>
              <w:t>-</w:t>
            </w:r>
          </w:p>
        </w:tc>
        <w:tc>
          <w:tcPr>
            <w:tcW w:w="1179" w:type="dxa"/>
            <w:vAlign w:val="bottom"/>
          </w:tcPr>
          <w:p w14:paraId="7891F75C" w14:textId="77777777" w:rsidR="0093546E" w:rsidRPr="008E2D60" w:rsidRDefault="0093546E" w:rsidP="00A2195F">
            <w:pPr>
              <w:pStyle w:val="BodyTextIndent3"/>
              <w:tabs>
                <w:tab w:val="decimal" w:pos="810"/>
              </w:tabs>
              <w:spacing w:after="0" w:line="340" w:lineRule="exact"/>
              <w:ind w:left="-109"/>
              <w:rPr>
                <w:rFonts w:ascii="Arial" w:hAnsi="Arial" w:cs="Arial"/>
                <w:kern w:val="28"/>
                <w:sz w:val="15"/>
                <w:szCs w:val="15"/>
              </w:rPr>
            </w:pPr>
            <w:r w:rsidRPr="008E2D60">
              <w:rPr>
                <w:rFonts w:ascii="Arial" w:hAnsi="Arial" w:cs="Arial"/>
                <w:kern w:val="28"/>
                <w:sz w:val="15"/>
                <w:szCs w:val="15"/>
                <w:cs/>
              </w:rPr>
              <w:t>-</w:t>
            </w:r>
          </w:p>
        </w:tc>
        <w:tc>
          <w:tcPr>
            <w:tcW w:w="1179" w:type="dxa"/>
            <w:vAlign w:val="bottom"/>
          </w:tcPr>
          <w:p w14:paraId="12CB8E11" w14:textId="77777777" w:rsidR="0093546E" w:rsidRPr="008E2D60" w:rsidRDefault="0093546E" w:rsidP="00A2195F">
            <w:pPr>
              <w:pStyle w:val="BodyTextIndent3"/>
              <w:tabs>
                <w:tab w:val="decimal" w:pos="810"/>
              </w:tabs>
              <w:spacing w:after="0" w:line="340" w:lineRule="exact"/>
              <w:ind w:left="-109"/>
              <w:rPr>
                <w:rFonts w:ascii="Arial" w:hAnsi="Arial" w:cs="Arial"/>
                <w:kern w:val="28"/>
                <w:sz w:val="15"/>
                <w:szCs w:val="15"/>
              </w:rPr>
            </w:pPr>
            <w:r w:rsidRPr="008E2D60">
              <w:rPr>
                <w:rFonts w:ascii="Arial" w:hAnsi="Arial" w:cs="Arial"/>
                <w:kern w:val="28"/>
                <w:sz w:val="15"/>
                <w:szCs w:val="15"/>
                <w:cs/>
              </w:rPr>
              <w:t>(</w:t>
            </w:r>
            <w:r w:rsidRPr="008E2D60">
              <w:rPr>
                <w:rFonts w:ascii="Arial" w:hAnsi="Arial" w:cs="Arial"/>
                <w:kern w:val="28"/>
                <w:sz w:val="15"/>
                <w:szCs w:val="15"/>
              </w:rPr>
              <w:t>16</w:t>
            </w:r>
            <w:r w:rsidRPr="008E2D60">
              <w:rPr>
                <w:rFonts w:ascii="Arial" w:hAnsi="Arial" w:cs="Arial"/>
                <w:kern w:val="28"/>
                <w:sz w:val="15"/>
                <w:szCs w:val="15"/>
                <w:cs/>
              </w:rPr>
              <w:t>)</w:t>
            </w:r>
          </w:p>
        </w:tc>
      </w:tr>
      <w:tr w:rsidR="0093546E" w:rsidRPr="008E2D60" w14:paraId="3C58F480" w14:textId="77777777" w:rsidTr="008E73D4">
        <w:tc>
          <w:tcPr>
            <w:tcW w:w="3020" w:type="dxa"/>
            <w:vAlign w:val="bottom"/>
          </w:tcPr>
          <w:p w14:paraId="3294CC98" w14:textId="77777777" w:rsidR="0093546E" w:rsidRPr="008E2D60" w:rsidRDefault="0093546E" w:rsidP="00A2195F">
            <w:pPr>
              <w:overflowPunct/>
              <w:autoSpaceDE/>
              <w:adjustRightInd/>
              <w:spacing w:line="340" w:lineRule="exact"/>
              <w:ind w:left="243" w:hanging="180"/>
              <w:rPr>
                <w:rFonts w:ascii="Arial" w:eastAsia="Cordia New" w:hAnsi="Arial" w:cs="Arial"/>
                <w:kern w:val="28"/>
                <w:sz w:val="15"/>
                <w:szCs w:val="15"/>
              </w:rPr>
            </w:pPr>
            <w:r w:rsidRPr="008E2D60">
              <w:rPr>
                <w:rFonts w:ascii="Arial" w:eastAsia="Cordia New" w:hAnsi="Arial" w:cs="Arial"/>
                <w:kern w:val="28"/>
                <w:sz w:val="15"/>
                <w:szCs w:val="15"/>
              </w:rPr>
              <w:t>Newly purchased or acquired financial assets</w:t>
            </w:r>
          </w:p>
        </w:tc>
        <w:tc>
          <w:tcPr>
            <w:tcW w:w="1179" w:type="dxa"/>
            <w:vAlign w:val="bottom"/>
          </w:tcPr>
          <w:p w14:paraId="1179B62B" w14:textId="77777777" w:rsidR="0093546E" w:rsidRPr="008E2D60" w:rsidRDefault="0093546E" w:rsidP="00A2195F">
            <w:pPr>
              <w:pStyle w:val="BodyTextIndent3"/>
              <w:tabs>
                <w:tab w:val="decimal" w:pos="810"/>
              </w:tabs>
              <w:spacing w:after="0" w:line="340" w:lineRule="exact"/>
              <w:ind w:left="-109"/>
              <w:rPr>
                <w:rFonts w:ascii="Arial" w:hAnsi="Arial" w:cs="Arial"/>
                <w:kern w:val="28"/>
                <w:sz w:val="15"/>
                <w:szCs w:val="15"/>
                <w:cs/>
              </w:rPr>
            </w:pPr>
            <w:r w:rsidRPr="008E2D60">
              <w:rPr>
                <w:rFonts w:ascii="Arial" w:hAnsi="Arial" w:cs="Arial"/>
                <w:kern w:val="28"/>
                <w:sz w:val="15"/>
                <w:szCs w:val="15"/>
              </w:rPr>
              <w:t>3</w:t>
            </w:r>
          </w:p>
        </w:tc>
        <w:tc>
          <w:tcPr>
            <w:tcW w:w="1180" w:type="dxa"/>
            <w:vAlign w:val="bottom"/>
          </w:tcPr>
          <w:p w14:paraId="054E4606" w14:textId="77777777" w:rsidR="0093546E" w:rsidRPr="008E2D60" w:rsidRDefault="0093546E" w:rsidP="00A2195F">
            <w:pPr>
              <w:pStyle w:val="BodyTextIndent3"/>
              <w:tabs>
                <w:tab w:val="decimal" w:pos="810"/>
              </w:tabs>
              <w:spacing w:after="0" w:line="340" w:lineRule="exact"/>
              <w:ind w:left="-109"/>
              <w:rPr>
                <w:rFonts w:ascii="Arial" w:hAnsi="Arial" w:cs="Arial"/>
                <w:kern w:val="28"/>
                <w:sz w:val="15"/>
                <w:szCs w:val="15"/>
                <w:cs/>
              </w:rPr>
            </w:pPr>
            <w:r w:rsidRPr="008E2D60">
              <w:rPr>
                <w:rFonts w:ascii="Arial" w:hAnsi="Arial" w:cs="Arial"/>
                <w:kern w:val="28"/>
                <w:sz w:val="15"/>
                <w:szCs w:val="15"/>
                <w:cs/>
              </w:rPr>
              <w:t>-</w:t>
            </w:r>
          </w:p>
        </w:tc>
        <w:tc>
          <w:tcPr>
            <w:tcW w:w="1179" w:type="dxa"/>
            <w:vAlign w:val="bottom"/>
          </w:tcPr>
          <w:p w14:paraId="26E102B6" w14:textId="77777777" w:rsidR="0093546E" w:rsidRPr="008E2D60" w:rsidRDefault="0093546E" w:rsidP="00A2195F">
            <w:pPr>
              <w:pStyle w:val="BodyTextIndent3"/>
              <w:tabs>
                <w:tab w:val="decimal" w:pos="810"/>
              </w:tabs>
              <w:spacing w:after="0" w:line="340" w:lineRule="exact"/>
              <w:ind w:left="-109"/>
              <w:rPr>
                <w:rFonts w:ascii="Arial" w:hAnsi="Arial" w:cs="Arial"/>
                <w:kern w:val="28"/>
                <w:sz w:val="15"/>
                <w:szCs w:val="15"/>
                <w:cs/>
              </w:rPr>
            </w:pPr>
            <w:r w:rsidRPr="008E2D60">
              <w:rPr>
                <w:rFonts w:ascii="Arial" w:hAnsi="Arial" w:cs="Arial"/>
                <w:kern w:val="28"/>
                <w:sz w:val="15"/>
                <w:szCs w:val="15"/>
                <w:cs/>
              </w:rPr>
              <w:t>-</w:t>
            </w:r>
          </w:p>
        </w:tc>
        <w:tc>
          <w:tcPr>
            <w:tcW w:w="1179" w:type="dxa"/>
            <w:vAlign w:val="bottom"/>
          </w:tcPr>
          <w:p w14:paraId="2131D23E" w14:textId="77777777" w:rsidR="0093546E" w:rsidRPr="008E2D60" w:rsidRDefault="0093546E" w:rsidP="00A2195F">
            <w:pPr>
              <w:pStyle w:val="BodyTextIndent3"/>
              <w:tabs>
                <w:tab w:val="decimal" w:pos="810"/>
              </w:tabs>
              <w:spacing w:after="0" w:line="340" w:lineRule="exact"/>
              <w:ind w:left="-109"/>
              <w:rPr>
                <w:rFonts w:ascii="Arial" w:hAnsi="Arial" w:cs="Arial"/>
                <w:kern w:val="28"/>
                <w:sz w:val="15"/>
                <w:szCs w:val="15"/>
                <w:cs/>
              </w:rPr>
            </w:pPr>
            <w:r w:rsidRPr="008E2D60">
              <w:rPr>
                <w:rFonts w:ascii="Arial" w:hAnsi="Arial" w:cs="Arial"/>
                <w:kern w:val="28"/>
                <w:sz w:val="15"/>
                <w:szCs w:val="15"/>
                <w:cs/>
              </w:rPr>
              <w:t>-</w:t>
            </w:r>
          </w:p>
        </w:tc>
        <w:tc>
          <w:tcPr>
            <w:tcW w:w="1179" w:type="dxa"/>
            <w:vAlign w:val="bottom"/>
          </w:tcPr>
          <w:p w14:paraId="0F5B4B00" w14:textId="77777777" w:rsidR="0093546E" w:rsidRPr="008E2D60" w:rsidRDefault="0093546E" w:rsidP="00A2195F">
            <w:pPr>
              <w:pStyle w:val="BodyTextIndent3"/>
              <w:tabs>
                <w:tab w:val="decimal" w:pos="810"/>
              </w:tabs>
              <w:spacing w:after="0" w:line="340" w:lineRule="exact"/>
              <w:ind w:left="-109"/>
              <w:rPr>
                <w:rFonts w:ascii="Arial" w:hAnsi="Arial" w:cs="Arial"/>
                <w:kern w:val="28"/>
                <w:sz w:val="15"/>
                <w:szCs w:val="15"/>
                <w:cs/>
              </w:rPr>
            </w:pPr>
            <w:r w:rsidRPr="008E2D60">
              <w:rPr>
                <w:rFonts w:ascii="Arial" w:hAnsi="Arial" w:cs="Arial"/>
                <w:kern w:val="28"/>
                <w:sz w:val="15"/>
                <w:szCs w:val="15"/>
              </w:rPr>
              <w:t>3</w:t>
            </w:r>
          </w:p>
        </w:tc>
      </w:tr>
      <w:tr w:rsidR="0093546E" w:rsidRPr="008E2D60" w14:paraId="4E43C845" w14:textId="77777777" w:rsidTr="008E73D4">
        <w:tc>
          <w:tcPr>
            <w:tcW w:w="3020" w:type="dxa"/>
            <w:vAlign w:val="bottom"/>
          </w:tcPr>
          <w:p w14:paraId="3BA8A080" w14:textId="77777777" w:rsidR="0093546E" w:rsidRPr="008E2D60" w:rsidRDefault="0093546E" w:rsidP="00A2195F">
            <w:pPr>
              <w:overflowPunct/>
              <w:autoSpaceDE/>
              <w:adjustRightInd/>
              <w:spacing w:line="340" w:lineRule="exact"/>
              <w:ind w:left="243" w:hanging="180"/>
              <w:rPr>
                <w:rFonts w:ascii="Arial" w:eastAsia="Cordia New" w:hAnsi="Arial" w:cs="Arial"/>
                <w:kern w:val="28"/>
                <w:sz w:val="15"/>
                <w:szCs w:val="15"/>
              </w:rPr>
            </w:pPr>
            <w:r w:rsidRPr="008E2D60">
              <w:rPr>
                <w:rFonts w:ascii="Arial" w:eastAsia="Cordia New" w:hAnsi="Arial" w:cs="Arial"/>
                <w:kern w:val="28"/>
                <w:sz w:val="15"/>
                <w:szCs w:val="15"/>
              </w:rPr>
              <w:t>Amounts written off</w:t>
            </w:r>
          </w:p>
        </w:tc>
        <w:tc>
          <w:tcPr>
            <w:tcW w:w="1179" w:type="dxa"/>
            <w:vAlign w:val="bottom"/>
          </w:tcPr>
          <w:p w14:paraId="4F222BB6" w14:textId="77777777" w:rsidR="0093546E" w:rsidRPr="008E2D60" w:rsidRDefault="0093546E" w:rsidP="00A2195F">
            <w:pPr>
              <w:pStyle w:val="BodyTextIndent3"/>
              <w:pBdr>
                <w:bottom w:val="single" w:sz="4" w:space="1" w:color="auto"/>
              </w:pBdr>
              <w:tabs>
                <w:tab w:val="decimal" w:pos="810"/>
              </w:tabs>
              <w:spacing w:after="0" w:line="340" w:lineRule="exact"/>
              <w:ind w:left="-109"/>
              <w:rPr>
                <w:rFonts w:ascii="Arial" w:hAnsi="Arial" w:cs="Arial"/>
                <w:kern w:val="28"/>
                <w:sz w:val="15"/>
                <w:szCs w:val="15"/>
              </w:rPr>
            </w:pPr>
            <w:r w:rsidRPr="008E2D60">
              <w:rPr>
                <w:rFonts w:ascii="Arial" w:hAnsi="Arial" w:cs="Arial"/>
                <w:kern w:val="28"/>
                <w:sz w:val="15"/>
                <w:szCs w:val="15"/>
                <w:cs/>
              </w:rPr>
              <w:t>(</w:t>
            </w:r>
            <w:r w:rsidRPr="008E2D60">
              <w:rPr>
                <w:rFonts w:ascii="Arial" w:hAnsi="Arial" w:cs="Arial"/>
                <w:kern w:val="28"/>
                <w:sz w:val="15"/>
                <w:szCs w:val="15"/>
              </w:rPr>
              <w:t>87</w:t>
            </w:r>
            <w:r w:rsidRPr="008E2D60">
              <w:rPr>
                <w:rFonts w:ascii="Arial" w:hAnsi="Arial" w:cs="Arial"/>
                <w:kern w:val="28"/>
                <w:sz w:val="15"/>
                <w:szCs w:val="15"/>
                <w:cs/>
              </w:rPr>
              <w:t>)</w:t>
            </w:r>
          </w:p>
        </w:tc>
        <w:tc>
          <w:tcPr>
            <w:tcW w:w="1180" w:type="dxa"/>
            <w:vAlign w:val="bottom"/>
          </w:tcPr>
          <w:p w14:paraId="6CF3BD75" w14:textId="77777777" w:rsidR="0093546E" w:rsidRPr="008E2D60" w:rsidRDefault="0093546E" w:rsidP="00A2195F">
            <w:pPr>
              <w:pStyle w:val="BodyTextIndent3"/>
              <w:pBdr>
                <w:bottom w:val="single" w:sz="4" w:space="1" w:color="auto"/>
              </w:pBdr>
              <w:tabs>
                <w:tab w:val="decimal" w:pos="810"/>
              </w:tabs>
              <w:spacing w:after="0" w:line="340" w:lineRule="exact"/>
              <w:ind w:left="-109"/>
              <w:rPr>
                <w:rFonts w:ascii="Arial" w:hAnsi="Arial" w:cs="Arial"/>
                <w:kern w:val="28"/>
                <w:sz w:val="15"/>
                <w:szCs w:val="15"/>
              </w:rPr>
            </w:pPr>
            <w:r w:rsidRPr="008E2D60">
              <w:rPr>
                <w:rFonts w:ascii="Arial" w:hAnsi="Arial" w:cs="Arial"/>
                <w:kern w:val="28"/>
                <w:sz w:val="15"/>
                <w:szCs w:val="15"/>
                <w:cs/>
              </w:rPr>
              <w:t>-</w:t>
            </w:r>
          </w:p>
        </w:tc>
        <w:tc>
          <w:tcPr>
            <w:tcW w:w="1179" w:type="dxa"/>
            <w:vAlign w:val="bottom"/>
          </w:tcPr>
          <w:p w14:paraId="5DB81143" w14:textId="77777777" w:rsidR="0093546E" w:rsidRPr="008E2D60" w:rsidRDefault="0093546E" w:rsidP="00A2195F">
            <w:pPr>
              <w:pStyle w:val="BodyTextIndent3"/>
              <w:pBdr>
                <w:bottom w:val="single" w:sz="4" w:space="1" w:color="auto"/>
              </w:pBdr>
              <w:tabs>
                <w:tab w:val="decimal" w:pos="810"/>
              </w:tabs>
              <w:spacing w:after="0" w:line="340" w:lineRule="exact"/>
              <w:ind w:left="-109"/>
              <w:rPr>
                <w:rFonts w:ascii="Arial" w:hAnsi="Arial" w:cs="Arial"/>
                <w:kern w:val="28"/>
                <w:sz w:val="15"/>
                <w:szCs w:val="15"/>
              </w:rPr>
            </w:pPr>
            <w:r w:rsidRPr="008E2D60">
              <w:rPr>
                <w:rFonts w:ascii="Arial" w:hAnsi="Arial" w:cs="Arial"/>
                <w:kern w:val="28"/>
                <w:sz w:val="15"/>
                <w:szCs w:val="15"/>
                <w:cs/>
              </w:rPr>
              <w:t>-</w:t>
            </w:r>
          </w:p>
        </w:tc>
        <w:tc>
          <w:tcPr>
            <w:tcW w:w="1179" w:type="dxa"/>
            <w:vAlign w:val="bottom"/>
          </w:tcPr>
          <w:p w14:paraId="797B1692" w14:textId="77777777" w:rsidR="0093546E" w:rsidRPr="008E2D60" w:rsidRDefault="0093546E" w:rsidP="00A2195F">
            <w:pPr>
              <w:pStyle w:val="BodyTextIndent3"/>
              <w:pBdr>
                <w:bottom w:val="single" w:sz="4" w:space="1" w:color="auto"/>
              </w:pBdr>
              <w:tabs>
                <w:tab w:val="decimal" w:pos="810"/>
              </w:tabs>
              <w:spacing w:after="0" w:line="340" w:lineRule="exact"/>
              <w:ind w:left="-109"/>
              <w:rPr>
                <w:rFonts w:ascii="Arial" w:hAnsi="Arial" w:cs="Arial"/>
                <w:kern w:val="28"/>
                <w:sz w:val="15"/>
                <w:szCs w:val="15"/>
              </w:rPr>
            </w:pPr>
            <w:r w:rsidRPr="008E2D60">
              <w:rPr>
                <w:rFonts w:ascii="Arial" w:hAnsi="Arial" w:cs="Arial"/>
                <w:kern w:val="28"/>
                <w:sz w:val="15"/>
                <w:szCs w:val="15"/>
                <w:cs/>
              </w:rPr>
              <w:t>-</w:t>
            </w:r>
          </w:p>
        </w:tc>
        <w:tc>
          <w:tcPr>
            <w:tcW w:w="1179" w:type="dxa"/>
            <w:vAlign w:val="bottom"/>
          </w:tcPr>
          <w:p w14:paraId="021DDA13" w14:textId="77777777" w:rsidR="0093546E" w:rsidRPr="008E2D60" w:rsidRDefault="0093546E" w:rsidP="00A2195F">
            <w:pPr>
              <w:pStyle w:val="BodyTextIndent3"/>
              <w:pBdr>
                <w:bottom w:val="single" w:sz="4" w:space="1" w:color="auto"/>
              </w:pBdr>
              <w:tabs>
                <w:tab w:val="decimal" w:pos="810"/>
              </w:tabs>
              <w:spacing w:after="0" w:line="340" w:lineRule="exact"/>
              <w:ind w:left="-109"/>
              <w:rPr>
                <w:rFonts w:ascii="Arial" w:hAnsi="Arial" w:cs="Arial"/>
                <w:kern w:val="28"/>
                <w:sz w:val="15"/>
                <w:szCs w:val="15"/>
              </w:rPr>
            </w:pPr>
            <w:r w:rsidRPr="008E2D60">
              <w:rPr>
                <w:rFonts w:ascii="Arial" w:hAnsi="Arial" w:cs="Arial"/>
                <w:kern w:val="28"/>
                <w:sz w:val="15"/>
                <w:szCs w:val="15"/>
                <w:cs/>
              </w:rPr>
              <w:t>(</w:t>
            </w:r>
            <w:r w:rsidRPr="008E2D60">
              <w:rPr>
                <w:rFonts w:ascii="Arial" w:hAnsi="Arial" w:cs="Arial"/>
                <w:kern w:val="28"/>
                <w:sz w:val="15"/>
                <w:szCs w:val="15"/>
              </w:rPr>
              <w:t>87</w:t>
            </w:r>
            <w:r w:rsidRPr="008E2D60">
              <w:rPr>
                <w:rFonts w:ascii="Arial" w:hAnsi="Arial" w:cs="Arial"/>
                <w:kern w:val="28"/>
                <w:sz w:val="15"/>
                <w:szCs w:val="15"/>
                <w:cs/>
              </w:rPr>
              <w:t>)</w:t>
            </w:r>
          </w:p>
        </w:tc>
      </w:tr>
      <w:tr w:rsidR="0093546E" w:rsidRPr="008E2D60" w14:paraId="4A02F445" w14:textId="77777777" w:rsidTr="008E73D4">
        <w:tc>
          <w:tcPr>
            <w:tcW w:w="3020" w:type="dxa"/>
            <w:vAlign w:val="bottom"/>
          </w:tcPr>
          <w:p w14:paraId="1966CFD8" w14:textId="58F75769" w:rsidR="0093546E" w:rsidRPr="008E2D60" w:rsidRDefault="0093546E" w:rsidP="00A2195F">
            <w:pPr>
              <w:overflowPunct/>
              <w:autoSpaceDE/>
              <w:adjustRightInd/>
              <w:spacing w:line="340" w:lineRule="exact"/>
              <w:ind w:left="243" w:hanging="180"/>
              <w:rPr>
                <w:rFonts w:ascii="Arial" w:eastAsia="Cordia New" w:hAnsi="Arial" w:cs="Arial"/>
                <w:kern w:val="28"/>
                <w:sz w:val="15"/>
                <w:szCs w:val="15"/>
              </w:rPr>
            </w:pPr>
            <w:r w:rsidRPr="008E2D60">
              <w:rPr>
                <w:rFonts w:ascii="Arial" w:eastAsia="Cordia New" w:hAnsi="Arial" w:cs="Arial"/>
                <w:kern w:val="28"/>
                <w:sz w:val="15"/>
                <w:szCs w:val="15"/>
              </w:rPr>
              <w:t>Ending balance 31 December 202</w:t>
            </w:r>
            <w:r w:rsidR="00952B72">
              <w:rPr>
                <w:rFonts w:ascii="Arial" w:eastAsia="Cordia New" w:hAnsi="Arial" w:cs="Arial"/>
                <w:kern w:val="28"/>
                <w:sz w:val="15"/>
                <w:szCs w:val="15"/>
              </w:rPr>
              <w:t>2</w:t>
            </w:r>
          </w:p>
        </w:tc>
        <w:tc>
          <w:tcPr>
            <w:tcW w:w="1179" w:type="dxa"/>
            <w:vAlign w:val="bottom"/>
          </w:tcPr>
          <w:p w14:paraId="1840549B" w14:textId="77777777" w:rsidR="0093546E" w:rsidRPr="008E2D60" w:rsidRDefault="0093546E" w:rsidP="00A2195F">
            <w:pPr>
              <w:pStyle w:val="BodyTextIndent3"/>
              <w:pBdr>
                <w:bottom w:val="double" w:sz="4" w:space="1" w:color="auto"/>
                <w:between w:val="single" w:sz="4" w:space="1" w:color="auto"/>
              </w:pBdr>
              <w:tabs>
                <w:tab w:val="decimal" w:pos="810"/>
              </w:tabs>
              <w:spacing w:after="0" w:line="340" w:lineRule="exact"/>
              <w:ind w:left="-109"/>
              <w:rPr>
                <w:rFonts w:ascii="Arial" w:hAnsi="Arial" w:cs="Arial"/>
                <w:kern w:val="28"/>
                <w:sz w:val="15"/>
                <w:szCs w:val="15"/>
              </w:rPr>
            </w:pPr>
            <w:r w:rsidRPr="008E2D60">
              <w:rPr>
                <w:rFonts w:ascii="Arial" w:hAnsi="Arial" w:cs="Arial"/>
                <w:kern w:val="28"/>
                <w:sz w:val="15"/>
                <w:szCs w:val="15"/>
              </w:rPr>
              <w:t>15</w:t>
            </w:r>
          </w:p>
        </w:tc>
        <w:tc>
          <w:tcPr>
            <w:tcW w:w="1180" w:type="dxa"/>
            <w:vAlign w:val="bottom"/>
          </w:tcPr>
          <w:p w14:paraId="76FA8E8E" w14:textId="77777777" w:rsidR="0093546E" w:rsidRPr="008E2D60" w:rsidRDefault="0093546E" w:rsidP="00A2195F">
            <w:pPr>
              <w:pStyle w:val="BodyTextIndent3"/>
              <w:pBdr>
                <w:bottom w:val="double" w:sz="4" w:space="1" w:color="auto"/>
                <w:between w:val="single" w:sz="4" w:space="1" w:color="auto"/>
              </w:pBdr>
              <w:tabs>
                <w:tab w:val="decimal" w:pos="810"/>
              </w:tabs>
              <w:spacing w:after="0" w:line="340" w:lineRule="exact"/>
              <w:ind w:left="-109"/>
              <w:rPr>
                <w:rFonts w:ascii="Arial" w:hAnsi="Arial" w:cs="Arial"/>
                <w:kern w:val="28"/>
                <w:sz w:val="15"/>
                <w:szCs w:val="15"/>
              </w:rPr>
            </w:pPr>
            <w:r w:rsidRPr="008E2D60">
              <w:rPr>
                <w:rFonts w:ascii="Arial" w:hAnsi="Arial" w:cs="Arial"/>
                <w:kern w:val="28"/>
                <w:sz w:val="15"/>
                <w:szCs w:val="15"/>
                <w:cs/>
              </w:rPr>
              <w:t>-</w:t>
            </w:r>
          </w:p>
        </w:tc>
        <w:tc>
          <w:tcPr>
            <w:tcW w:w="1179" w:type="dxa"/>
            <w:vAlign w:val="bottom"/>
          </w:tcPr>
          <w:p w14:paraId="053BCC09" w14:textId="77777777" w:rsidR="0093546E" w:rsidRPr="008E2D60" w:rsidRDefault="0093546E" w:rsidP="00A2195F">
            <w:pPr>
              <w:pStyle w:val="BodyTextIndent3"/>
              <w:pBdr>
                <w:bottom w:val="double" w:sz="4" w:space="1" w:color="auto"/>
                <w:between w:val="single" w:sz="4" w:space="1" w:color="auto"/>
              </w:pBdr>
              <w:tabs>
                <w:tab w:val="decimal" w:pos="810"/>
              </w:tabs>
              <w:spacing w:after="0" w:line="340" w:lineRule="exact"/>
              <w:ind w:left="-109"/>
              <w:rPr>
                <w:rFonts w:ascii="Arial" w:hAnsi="Arial" w:cs="Arial"/>
                <w:kern w:val="28"/>
                <w:sz w:val="15"/>
                <w:szCs w:val="15"/>
              </w:rPr>
            </w:pPr>
            <w:r w:rsidRPr="008E2D60">
              <w:rPr>
                <w:rFonts w:ascii="Arial" w:hAnsi="Arial" w:cs="Arial"/>
                <w:kern w:val="28"/>
                <w:sz w:val="15"/>
                <w:szCs w:val="15"/>
                <w:cs/>
              </w:rPr>
              <w:t>-</w:t>
            </w:r>
          </w:p>
        </w:tc>
        <w:tc>
          <w:tcPr>
            <w:tcW w:w="1179" w:type="dxa"/>
            <w:vAlign w:val="bottom"/>
          </w:tcPr>
          <w:p w14:paraId="620F1EDA" w14:textId="77777777" w:rsidR="0093546E" w:rsidRPr="008E2D60" w:rsidRDefault="0093546E" w:rsidP="00A2195F">
            <w:pPr>
              <w:pStyle w:val="BodyTextIndent3"/>
              <w:pBdr>
                <w:bottom w:val="double" w:sz="4" w:space="1" w:color="auto"/>
                <w:between w:val="single" w:sz="4" w:space="1" w:color="auto"/>
              </w:pBdr>
              <w:tabs>
                <w:tab w:val="decimal" w:pos="810"/>
              </w:tabs>
              <w:spacing w:after="0" w:line="340" w:lineRule="exact"/>
              <w:ind w:left="-109"/>
              <w:rPr>
                <w:rFonts w:ascii="Arial" w:hAnsi="Arial" w:cs="Arial"/>
                <w:kern w:val="28"/>
                <w:sz w:val="15"/>
                <w:szCs w:val="15"/>
              </w:rPr>
            </w:pPr>
            <w:r w:rsidRPr="008E2D60">
              <w:rPr>
                <w:rFonts w:ascii="Arial" w:hAnsi="Arial" w:cs="Arial"/>
                <w:kern w:val="28"/>
                <w:sz w:val="15"/>
                <w:szCs w:val="15"/>
                <w:cs/>
              </w:rPr>
              <w:t>-</w:t>
            </w:r>
          </w:p>
        </w:tc>
        <w:tc>
          <w:tcPr>
            <w:tcW w:w="1179" w:type="dxa"/>
            <w:vAlign w:val="bottom"/>
          </w:tcPr>
          <w:p w14:paraId="791F8A20" w14:textId="77777777" w:rsidR="0093546E" w:rsidRPr="008E2D60" w:rsidRDefault="0093546E" w:rsidP="00A2195F">
            <w:pPr>
              <w:pStyle w:val="BodyTextIndent3"/>
              <w:pBdr>
                <w:bottom w:val="double" w:sz="4" w:space="1" w:color="auto"/>
                <w:between w:val="single" w:sz="4" w:space="1" w:color="auto"/>
              </w:pBdr>
              <w:tabs>
                <w:tab w:val="decimal" w:pos="810"/>
              </w:tabs>
              <w:spacing w:after="0" w:line="340" w:lineRule="exact"/>
              <w:ind w:left="-109"/>
              <w:rPr>
                <w:rFonts w:ascii="Arial" w:hAnsi="Arial" w:cs="Arial"/>
                <w:kern w:val="28"/>
                <w:sz w:val="15"/>
                <w:szCs w:val="15"/>
              </w:rPr>
            </w:pPr>
            <w:r w:rsidRPr="008E2D60">
              <w:rPr>
                <w:rFonts w:ascii="Arial" w:hAnsi="Arial" w:cs="Arial"/>
                <w:kern w:val="28"/>
                <w:sz w:val="15"/>
                <w:szCs w:val="15"/>
              </w:rPr>
              <w:t>15</w:t>
            </w:r>
          </w:p>
        </w:tc>
      </w:tr>
      <w:tr w:rsidR="0093546E" w:rsidRPr="008E2D60" w14:paraId="35CC802E" w14:textId="77777777" w:rsidTr="008E73D4">
        <w:tc>
          <w:tcPr>
            <w:tcW w:w="3020" w:type="dxa"/>
            <w:vAlign w:val="bottom"/>
          </w:tcPr>
          <w:p w14:paraId="6E61E4A3" w14:textId="77777777" w:rsidR="0093546E" w:rsidRPr="008E2D60" w:rsidRDefault="0093546E" w:rsidP="00A2195F">
            <w:pPr>
              <w:overflowPunct/>
              <w:autoSpaceDE/>
              <w:adjustRightInd/>
              <w:spacing w:line="340" w:lineRule="exact"/>
              <w:ind w:left="243" w:right="-108" w:hanging="180"/>
              <w:rPr>
                <w:rFonts w:ascii="Arial" w:hAnsi="Arial" w:cs="Arial"/>
                <w:b/>
                <w:bCs/>
                <w:sz w:val="15"/>
                <w:szCs w:val="15"/>
                <w:lang w:val="en-GB"/>
              </w:rPr>
            </w:pPr>
            <w:r w:rsidRPr="008E2D60">
              <w:rPr>
                <w:rFonts w:ascii="Arial" w:hAnsi="Arial" w:cs="Arial"/>
                <w:b/>
                <w:bCs/>
                <w:sz w:val="15"/>
                <w:szCs w:val="15"/>
                <w:lang w:val="en-GB"/>
              </w:rPr>
              <w:t xml:space="preserve">Debt </w:t>
            </w:r>
            <w:r w:rsidRPr="008E2D60">
              <w:rPr>
                <w:rFonts w:ascii="Arial" w:hAnsi="Arial" w:cs="Arial"/>
                <w:b/>
                <w:bCs/>
                <w:sz w:val="15"/>
                <w:szCs w:val="15"/>
              </w:rPr>
              <w:t xml:space="preserve">securities </w:t>
            </w:r>
            <w:r w:rsidRPr="008E2D60">
              <w:rPr>
                <w:rFonts w:ascii="Arial" w:hAnsi="Arial" w:cs="Arial"/>
                <w:b/>
                <w:bCs/>
                <w:sz w:val="15"/>
                <w:szCs w:val="15"/>
                <w:lang w:val="en-GB"/>
              </w:rPr>
              <w:t xml:space="preserve">measured at </w:t>
            </w:r>
          </w:p>
          <w:p w14:paraId="3C8D3ECC" w14:textId="77777777" w:rsidR="0093546E" w:rsidRPr="008E2D60" w:rsidRDefault="0093546E" w:rsidP="00A2195F">
            <w:pPr>
              <w:overflowPunct/>
              <w:autoSpaceDE/>
              <w:adjustRightInd/>
              <w:spacing w:line="340" w:lineRule="exact"/>
              <w:ind w:left="243" w:right="-108" w:hanging="180"/>
              <w:rPr>
                <w:rFonts w:ascii="Arial" w:eastAsia="Cordia New" w:hAnsi="Arial" w:cs="Arial"/>
                <w:b/>
                <w:bCs/>
                <w:kern w:val="28"/>
                <w:sz w:val="15"/>
                <w:szCs w:val="15"/>
              </w:rPr>
            </w:pPr>
            <w:r w:rsidRPr="008E2D60">
              <w:rPr>
                <w:rFonts w:ascii="Arial" w:hAnsi="Arial" w:cs="Arial"/>
                <w:b/>
                <w:bCs/>
                <w:sz w:val="15"/>
                <w:szCs w:val="15"/>
                <w:lang w:val="en-GB"/>
              </w:rPr>
              <w:tab/>
              <w:t>amortised cost</w:t>
            </w:r>
          </w:p>
        </w:tc>
        <w:tc>
          <w:tcPr>
            <w:tcW w:w="1179" w:type="dxa"/>
            <w:vAlign w:val="bottom"/>
          </w:tcPr>
          <w:p w14:paraId="11AEDC13" w14:textId="77777777" w:rsidR="0093546E" w:rsidRPr="008E2D60" w:rsidRDefault="0093546E" w:rsidP="00A2195F">
            <w:pPr>
              <w:pStyle w:val="BodyTextIndent3"/>
              <w:tabs>
                <w:tab w:val="decimal" w:pos="810"/>
              </w:tabs>
              <w:spacing w:after="0" w:line="340" w:lineRule="exact"/>
              <w:ind w:left="-109"/>
              <w:rPr>
                <w:rFonts w:ascii="Arial" w:hAnsi="Arial" w:cs="Arial"/>
                <w:kern w:val="28"/>
                <w:sz w:val="15"/>
                <w:szCs w:val="15"/>
                <w:cs/>
              </w:rPr>
            </w:pPr>
          </w:p>
        </w:tc>
        <w:tc>
          <w:tcPr>
            <w:tcW w:w="1180" w:type="dxa"/>
            <w:vAlign w:val="bottom"/>
          </w:tcPr>
          <w:p w14:paraId="7C3D6EB6" w14:textId="77777777" w:rsidR="0093546E" w:rsidRPr="008E2D60" w:rsidRDefault="0093546E" w:rsidP="00A2195F">
            <w:pPr>
              <w:pStyle w:val="BodyTextIndent3"/>
              <w:tabs>
                <w:tab w:val="decimal" w:pos="810"/>
              </w:tabs>
              <w:spacing w:after="0" w:line="340" w:lineRule="exact"/>
              <w:ind w:left="-109"/>
              <w:rPr>
                <w:rFonts w:ascii="Arial" w:hAnsi="Arial" w:cs="Arial"/>
                <w:kern w:val="28"/>
                <w:sz w:val="15"/>
                <w:szCs w:val="15"/>
              </w:rPr>
            </w:pPr>
          </w:p>
        </w:tc>
        <w:tc>
          <w:tcPr>
            <w:tcW w:w="1179" w:type="dxa"/>
            <w:vAlign w:val="bottom"/>
          </w:tcPr>
          <w:p w14:paraId="5BCD2397" w14:textId="77777777" w:rsidR="0093546E" w:rsidRPr="008E2D60" w:rsidRDefault="0093546E" w:rsidP="00A2195F">
            <w:pPr>
              <w:pStyle w:val="BodyTextIndent3"/>
              <w:tabs>
                <w:tab w:val="decimal" w:pos="810"/>
              </w:tabs>
              <w:spacing w:after="0" w:line="340" w:lineRule="exact"/>
              <w:ind w:left="-109"/>
              <w:rPr>
                <w:rFonts w:ascii="Arial" w:hAnsi="Arial" w:cs="Arial"/>
                <w:kern w:val="28"/>
                <w:sz w:val="15"/>
                <w:szCs w:val="15"/>
                <w:cs/>
              </w:rPr>
            </w:pPr>
          </w:p>
        </w:tc>
        <w:tc>
          <w:tcPr>
            <w:tcW w:w="1179" w:type="dxa"/>
            <w:vAlign w:val="bottom"/>
          </w:tcPr>
          <w:p w14:paraId="67DB5236" w14:textId="77777777" w:rsidR="0093546E" w:rsidRPr="008E2D60" w:rsidRDefault="0093546E" w:rsidP="00A2195F">
            <w:pPr>
              <w:pStyle w:val="BodyTextIndent3"/>
              <w:tabs>
                <w:tab w:val="decimal" w:pos="810"/>
              </w:tabs>
              <w:spacing w:after="0" w:line="340" w:lineRule="exact"/>
              <w:ind w:left="-109"/>
              <w:rPr>
                <w:rFonts w:ascii="Arial" w:hAnsi="Arial" w:cs="Arial"/>
                <w:kern w:val="28"/>
                <w:sz w:val="15"/>
                <w:szCs w:val="15"/>
              </w:rPr>
            </w:pPr>
          </w:p>
        </w:tc>
        <w:tc>
          <w:tcPr>
            <w:tcW w:w="1179" w:type="dxa"/>
            <w:vAlign w:val="bottom"/>
          </w:tcPr>
          <w:p w14:paraId="63EDD335" w14:textId="77777777" w:rsidR="0093546E" w:rsidRPr="008E2D60" w:rsidRDefault="0093546E" w:rsidP="00A2195F">
            <w:pPr>
              <w:pStyle w:val="BodyTextIndent3"/>
              <w:tabs>
                <w:tab w:val="decimal" w:pos="810"/>
              </w:tabs>
              <w:spacing w:after="0" w:line="340" w:lineRule="exact"/>
              <w:ind w:left="-109"/>
              <w:rPr>
                <w:rFonts w:ascii="Arial" w:hAnsi="Arial" w:cs="Arial"/>
                <w:kern w:val="28"/>
                <w:sz w:val="15"/>
                <w:szCs w:val="15"/>
              </w:rPr>
            </w:pPr>
          </w:p>
        </w:tc>
      </w:tr>
      <w:tr w:rsidR="0093546E" w:rsidRPr="008E2D60" w14:paraId="18AE961C" w14:textId="77777777" w:rsidTr="008E73D4">
        <w:tc>
          <w:tcPr>
            <w:tcW w:w="3020" w:type="dxa"/>
            <w:vAlign w:val="bottom"/>
            <w:hideMark/>
          </w:tcPr>
          <w:p w14:paraId="015E3C15" w14:textId="1024109A" w:rsidR="0093546E" w:rsidRPr="008E2D60" w:rsidRDefault="0093546E" w:rsidP="00A2195F">
            <w:pPr>
              <w:overflowPunct/>
              <w:autoSpaceDE/>
              <w:adjustRightInd/>
              <w:spacing w:line="340" w:lineRule="exact"/>
              <w:ind w:left="243" w:hanging="180"/>
              <w:rPr>
                <w:rFonts w:ascii="Arial" w:eastAsia="Cordia New" w:hAnsi="Arial" w:cs="Arial"/>
                <w:kern w:val="28"/>
                <w:sz w:val="15"/>
                <w:szCs w:val="15"/>
              </w:rPr>
            </w:pPr>
            <w:r w:rsidRPr="008E2D60">
              <w:rPr>
                <w:rFonts w:ascii="Arial" w:eastAsia="Cordia New" w:hAnsi="Arial" w:cs="Arial"/>
                <w:kern w:val="28"/>
                <w:sz w:val="15"/>
                <w:szCs w:val="15"/>
              </w:rPr>
              <w:t xml:space="preserve">Beginning balance as </w:t>
            </w:r>
            <w:proofErr w:type="gramStart"/>
            <w:r w:rsidRPr="008E2D60">
              <w:rPr>
                <w:rFonts w:ascii="Arial" w:eastAsia="Cordia New" w:hAnsi="Arial" w:cs="Arial"/>
                <w:kern w:val="28"/>
                <w:sz w:val="15"/>
                <w:szCs w:val="15"/>
              </w:rPr>
              <w:t>at</w:t>
            </w:r>
            <w:proofErr w:type="gramEnd"/>
            <w:r w:rsidRPr="008E2D60">
              <w:rPr>
                <w:rFonts w:ascii="Arial" w:eastAsia="Cordia New" w:hAnsi="Arial" w:cs="Arial"/>
                <w:kern w:val="28"/>
                <w:sz w:val="15"/>
                <w:szCs w:val="15"/>
              </w:rPr>
              <w:t xml:space="preserve"> 1 January 202</w:t>
            </w:r>
            <w:r w:rsidR="00952B72">
              <w:rPr>
                <w:rFonts w:ascii="Arial" w:eastAsia="Cordia New" w:hAnsi="Arial" w:cs="Arial"/>
                <w:kern w:val="28"/>
                <w:sz w:val="15"/>
                <w:szCs w:val="15"/>
              </w:rPr>
              <w:t>2</w:t>
            </w:r>
          </w:p>
        </w:tc>
        <w:tc>
          <w:tcPr>
            <w:tcW w:w="1179" w:type="dxa"/>
            <w:vAlign w:val="bottom"/>
          </w:tcPr>
          <w:p w14:paraId="17339D2A" w14:textId="77777777" w:rsidR="0093546E" w:rsidRPr="008E2D60" w:rsidRDefault="0093546E" w:rsidP="00A2195F">
            <w:pPr>
              <w:pStyle w:val="BodyTextIndent3"/>
              <w:tabs>
                <w:tab w:val="decimal" w:pos="810"/>
              </w:tabs>
              <w:spacing w:after="0" w:line="340" w:lineRule="exact"/>
              <w:ind w:left="-109"/>
              <w:rPr>
                <w:rFonts w:ascii="Arial" w:hAnsi="Arial" w:cs="Arial"/>
                <w:kern w:val="28"/>
                <w:sz w:val="15"/>
                <w:szCs w:val="15"/>
                <w:cs/>
              </w:rPr>
            </w:pPr>
            <w:r w:rsidRPr="008E2D60">
              <w:rPr>
                <w:rFonts w:ascii="Arial" w:hAnsi="Arial" w:cs="Arial"/>
                <w:kern w:val="28"/>
                <w:sz w:val="15"/>
                <w:szCs w:val="15"/>
              </w:rPr>
              <w:t>67</w:t>
            </w:r>
          </w:p>
        </w:tc>
        <w:tc>
          <w:tcPr>
            <w:tcW w:w="1180" w:type="dxa"/>
            <w:vAlign w:val="bottom"/>
          </w:tcPr>
          <w:p w14:paraId="32211C31" w14:textId="77777777" w:rsidR="0093546E" w:rsidRPr="008E2D60" w:rsidRDefault="0093546E" w:rsidP="00A2195F">
            <w:pPr>
              <w:pStyle w:val="BodyTextIndent3"/>
              <w:tabs>
                <w:tab w:val="decimal" w:pos="810"/>
              </w:tabs>
              <w:spacing w:after="0" w:line="340" w:lineRule="exact"/>
              <w:ind w:left="-109"/>
              <w:rPr>
                <w:rFonts w:ascii="Arial" w:hAnsi="Arial" w:cs="Arial"/>
                <w:kern w:val="28"/>
                <w:sz w:val="15"/>
                <w:szCs w:val="15"/>
              </w:rPr>
            </w:pPr>
            <w:r w:rsidRPr="008E2D60">
              <w:rPr>
                <w:rFonts w:ascii="Arial" w:hAnsi="Arial" w:cs="Arial"/>
                <w:kern w:val="28"/>
                <w:sz w:val="15"/>
                <w:szCs w:val="15"/>
                <w:cs/>
              </w:rPr>
              <w:t>-</w:t>
            </w:r>
          </w:p>
        </w:tc>
        <w:tc>
          <w:tcPr>
            <w:tcW w:w="1179" w:type="dxa"/>
            <w:vAlign w:val="bottom"/>
          </w:tcPr>
          <w:p w14:paraId="3B43512A" w14:textId="77777777" w:rsidR="0093546E" w:rsidRPr="008E2D60" w:rsidRDefault="0093546E" w:rsidP="00A2195F">
            <w:pPr>
              <w:pStyle w:val="BodyTextIndent3"/>
              <w:tabs>
                <w:tab w:val="decimal" w:pos="810"/>
              </w:tabs>
              <w:spacing w:after="0" w:line="340" w:lineRule="exact"/>
              <w:ind w:left="-109"/>
              <w:rPr>
                <w:rFonts w:ascii="Arial" w:hAnsi="Arial" w:cs="Arial"/>
                <w:kern w:val="28"/>
                <w:sz w:val="15"/>
                <w:szCs w:val="15"/>
              </w:rPr>
            </w:pPr>
            <w:r w:rsidRPr="008E2D60">
              <w:rPr>
                <w:rFonts w:ascii="Arial" w:hAnsi="Arial" w:cs="Arial"/>
                <w:kern w:val="28"/>
                <w:sz w:val="15"/>
                <w:szCs w:val="15"/>
                <w:cs/>
              </w:rPr>
              <w:t>-</w:t>
            </w:r>
          </w:p>
        </w:tc>
        <w:tc>
          <w:tcPr>
            <w:tcW w:w="1179" w:type="dxa"/>
            <w:vAlign w:val="bottom"/>
          </w:tcPr>
          <w:p w14:paraId="208D93C9" w14:textId="77777777" w:rsidR="0093546E" w:rsidRPr="008E2D60" w:rsidRDefault="0093546E" w:rsidP="00A2195F">
            <w:pPr>
              <w:pStyle w:val="BodyTextIndent3"/>
              <w:tabs>
                <w:tab w:val="decimal" w:pos="810"/>
              </w:tabs>
              <w:spacing w:after="0" w:line="340" w:lineRule="exact"/>
              <w:ind w:left="-109"/>
              <w:rPr>
                <w:rFonts w:ascii="Arial" w:hAnsi="Arial" w:cs="Arial"/>
                <w:kern w:val="28"/>
                <w:sz w:val="15"/>
                <w:szCs w:val="15"/>
              </w:rPr>
            </w:pPr>
            <w:r w:rsidRPr="008E2D60">
              <w:rPr>
                <w:rFonts w:ascii="Arial" w:hAnsi="Arial" w:cs="Arial"/>
                <w:kern w:val="28"/>
                <w:sz w:val="15"/>
                <w:szCs w:val="15"/>
                <w:cs/>
              </w:rPr>
              <w:t>-</w:t>
            </w:r>
          </w:p>
        </w:tc>
        <w:tc>
          <w:tcPr>
            <w:tcW w:w="1179" w:type="dxa"/>
            <w:vAlign w:val="bottom"/>
          </w:tcPr>
          <w:p w14:paraId="726B47CE" w14:textId="77777777" w:rsidR="0093546E" w:rsidRPr="008E2D60" w:rsidRDefault="0093546E" w:rsidP="00A2195F">
            <w:pPr>
              <w:pStyle w:val="BodyTextIndent3"/>
              <w:tabs>
                <w:tab w:val="decimal" w:pos="810"/>
              </w:tabs>
              <w:spacing w:after="0" w:line="340" w:lineRule="exact"/>
              <w:ind w:left="-109"/>
              <w:rPr>
                <w:rFonts w:ascii="Arial" w:hAnsi="Arial" w:cs="Arial"/>
                <w:kern w:val="28"/>
                <w:sz w:val="15"/>
                <w:szCs w:val="15"/>
              </w:rPr>
            </w:pPr>
            <w:r w:rsidRPr="008E2D60">
              <w:rPr>
                <w:rFonts w:ascii="Arial" w:hAnsi="Arial" w:cs="Arial"/>
                <w:kern w:val="28"/>
                <w:sz w:val="15"/>
                <w:szCs w:val="15"/>
              </w:rPr>
              <w:t>67</w:t>
            </w:r>
          </w:p>
        </w:tc>
      </w:tr>
      <w:tr w:rsidR="0093546E" w:rsidRPr="008E2D60" w14:paraId="628848D5" w14:textId="77777777" w:rsidTr="008E73D4">
        <w:tc>
          <w:tcPr>
            <w:tcW w:w="3020" w:type="dxa"/>
            <w:vAlign w:val="bottom"/>
          </w:tcPr>
          <w:p w14:paraId="7CC175C7" w14:textId="77777777" w:rsidR="0093546E" w:rsidRPr="008E2D60" w:rsidRDefault="0093546E" w:rsidP="00A2195F">
            <w:pPr>
              <w:overflowPunct/>
              <w:autoSpaceDE/>
              <w:adjustRightInd/>
              <w:spacing w:line="340" w:lineRule="exact"/>
              <w:ind w:left="243" w:hanging="180"/>
              <w:rPr>
                <w:rFonts w:ascii="Arial" w:eastAsia="Cordia New" w:hAnsi="Arial" w:cs="Arial"/>
                <w:kern w:val="28"/>
                <w:sz w:val="15"/>
                <w:szCs w:val="15"/>
              </w:rPr>
            </w:pPr>
            <w:r w:rsidRPr="008E2D60">
              <w:rPr>
                <w:rFonts w:ascii="Arial" w:eastAsia="Cordia New" w:hAnsi="Arial" w:cs="Arial"/>
                <w:kern w:val="28"/>
                <w:sz w:val="15"/>
                <w:szCs w:val="15"/>
              </w:rPr>
              <w:t>Newly purchased or acquired financial assets</w:t>
            </w:r>
          </w:p>
        </w:tc>
        <w:tc>
          <w:tcPr>
            <w:tcW w:w="1179" w:type="dxa"/>
            <w:vAlign w:val="bottom"/>
          </w:tcPr>
          <w:p w14:paraId="24D049AF" w14:textId="77777777" w:rsidR="0093546E" w:rsidRPr="008E2D60" w:rsidRDefault="0093546E" w:rsidP="00A2195F">
            <w:pPr>
              <w:pStyle w:val="BodyTextIndent3"/>
              <w:tabs>
                <w:tab w:val="decimal" w:pos="810"/>
              </w:tabs>
              <w:spacing w:after="0" w:line="340" w:lineRule="exact"/>
              <w:ind w:left="-109"/>
              <w:rPr>
                <w:rFonts w:ascii="Arial" w:hAnsi="Arial" w:cs="Arial"/>
                <w:kern w:val="28"/>
                <w:sz w:val="15"/>
                <w:szCs w:val="15"/>
                <w:cs/>
              </w:rPr>
            </w:pPr>
            <w:r w:rsidRPr="008E2D60">
              <w:rPr>
                <w:rFonts w:ascii="Arial" w:hAnsi="Arial" w:cs="Arial"/>
                <w:kern w:val="28"/>
                <w:sz w:val="15"/>
                <w:szCs w:val="15"/>
              </w:rPr>
              <w:t>67</w:t>
            </w:r>
          </w:p>
        </w:tc>
        <w:tc>
          <w:tcPr>
            <w:tcW w:w="1180" w:type="dxa"/>
            <w:vAlign w:val="bottom"/>
          </w:tcPr>
          <w:p w14:paraId="65A771C0" w14:textId="77777777" w:rsidR="0093546E" w:rsidRPr="008E2D60" w:rsidRDefault="0093546E" w:rsidP="00A2195F">
            <w:pPr>
              <w:pStyle w:val="BodyTextIndent3"/>
              <w:tabs>
                <w:tab w:val="decimal" w:pos="810"/>
              </w:tabs>
              <w:spacing w:after="0" w:line="340" w:lineRule="exact"/>
              <w:ind w:left="-109"/>
              <w:rPr>
                <w:rFonts w:ascii="Arial" w:hAnsi="Arial" w:cs="Arial"/>
                <w:kern w:val="28"/>
                <w:sz w:val="15"/>
                <w:szCs w:val="15"/>
              </w:rPr>
            </w:pPr>
            <w:r w:rsidRPr="008E2D60">
              <w:rPr>
                <w:rFonts w:ascii="Arial" w:hAnsi="Arial" w:cs="Arial"/>
                <w:kern w:val="28"/>
                <w:sz w:val="15"/>
                <w:szCs w:val="15"/>
                <w:cs/>
              </w:rPr>
              <w:t>-</w:t>
            </w:r>
          </w:p>
        </w:tc>
        <w:tc>
          <w:tcPr>
            <w:tcW w:w="1179" w:type="dxa"/>
            <w:vAlign w:val="bottom"/>
          </w:tcPr>
          <w:p w14:paraId="63C3AEE9" w14:textId="77777777" w:rsidR="0093546E" w:rsidRPr="008E2D60" w:rsidRDefault="0093546E" w:rsidP="00A2195F">
            <w:pPr>
              <w:pStyle w:val="BodyTextIndent3"/>
              <w:tabs>
                <w:tab w:val="decimal" w:pos="810"/>
              </w:tabs>
              <w:spacing w:after="0" w:line="340" w:lineRule="exact"/>
              <w:ind w:left="-109"/>
              <w:rPr>
                <w:rFonts w:ascii="Arial" w:hAnsi="Arial" w:cs="Arial"/>
                <w:kern w:val="28"/>
                <w:sz w:val="15"/>
                <w:szCs w:val="15"/>
              </w:rPr>
            </w:pPr>
            <w:r w:rsidRPr="008E2D60">
              <w:rPr>
                <w:rFonts w:ascii="Arial" w:hAnsi="Arial" w:cs="Arial"/>
                <w:kern w:val="28"/>
                <w:sz w:val="15"/>
                <w:szCs w:val="15"/>
                <w:cs/>
              </w:rPr>
              <w:t>-</w:t>
            </w:r>
          </w:p>
        </w:tc>
        <w:tc>
          <w:tcPr>
            <w:tcW w:w="1179" w:type="dxa"/>
            <w:vAlign w:val="bottom"/>
          </w:tcPr>
          <w:p w14:paraId="651A0A84" w14:textId="77777777" w:rsidR="0093546E" w:rsidRPr="008E2D60" w:rsidRDefault="0093546E" w:rsidP="00A2195F">
            <w:pPr>
              <w:pStyle w:val="BodyTextIndent3"/>
              <w:tabs>
                <w:tab w:val="decimal" w:pos="810"/>
              </w:tabs>
              <w:spacing w:after="0" w:line="340" w:lineRule="exact"/>
              <w:ind w:left="-109"/>
              <w:rPr>
                <w:rFonts w:ascii="Arial" w:hAnsi="Arial" w:cs="Arial"/>
                <w:kern w:val="28"/>
                <w:sz w:val="15"/>
                <w:szCs w:val="15"/>
              </w:rPr>
            </w:pPr>
            <w:r w:rsidRPr="008E2D60">
              <w:rPr>
                <w:rFonts w:ascii="Arial" w:hAnsi="Arial" w:cs="Arial"/>
                <w:kern w:val="28"/>
                <w:sz w:val="15"/>
                <w:szCs w:val="15"/>
                <w:cs/>
              </w:rPr>
              <w:t>-</w:t>
            </w:r>
          </w:p>
        </w:tc>
        <w:tc>
          <w:tcPr>
            <w:tcW w:w="1179" w:type="dxa"/>
            <w:vAlign w:val="bottom"/>
          </w:tcPr>
          <w:p w14:paraId="33125D0B" w14:textId="77777777" w:rsidR="0093546E" w:rsidRPr="008E2D60" w:rsidRDefault="0093546E" w:rsidP="00A2195F">
            <w:pPr>
              <w:pStyle w:val="BodyTextIndent3"/>
              <w:tabs>
                <w:tab w:val="decimal" w:pos="810"/>
              </w:tabs>
              <w:spacing w:after="0" w:line="340" w:lineRule="exact"/>
              <w:ind w:left="-109"/>
              <w:rPr>
                <w:rFonts w:ascii="Arial" w:hAnsi="Arial" w:cs="Arial"/>
                <w:kern w:val="28"/>
                <w:sz w:val="15"/>
                <w:szCs w:val="15"/>
              </w:rPr>
            </w:pPr>
            <w:r w:rsidRPr="008E2D60">
              <w:rPr>
                <w:rFonts w:ascii="Arial" w:hAnsi="Arial" w:cs="Arial"/>
                <w:kern w:val="28"/>
                <w:sz w:val="15"/>
                <w:szCs w:val="15"/>
              </w:rPr>
              <w:t>67</w:t>
            </w:r>
          </w:p>
        </w:tc>
      </w:tr>
      <w:tr w:rsidR="0093546E" w:rsidRPr="008E2D60" w14:paraId="2E9DF0B5" w14:textId="77777777" w:rsidTr="008E73D4">
        <w:tc>
          <w:tcPr>
            <w:tcW w:w="3020" w:type="dxa"/>
            <w:vAlign w:val="bottom"/>
            <w:hideMark/>
          </w:tcPr>
          <w:p w14:paraId="215F0B6B" w14:textId="77777777" w:rsidR="0093546E" w:rsidRPr="008E2D60" w:rsidRDefault="0093546E" w:rsidP="00A2195F">
            <w:pPr>
              <w:overflowPunct/>
              <w:autoSpaceDE/>
              <w:adjustRightInd/>
              <w:spacing w:line="340" w:lineRule="exact"/>
              <w:ind w:left="243" w:hanging="180"/>
              <w:rPr>
                <w:rFonts w:ascii="Arial" w:eastAsia="Cordia New" w:hAnsi="Arial" w:cs="Arial"/>
                <w:kern w:val="28"/>
                <w:sz w:val="15"/>
                <w:szCs w:val="15"/>
              </w:rPr>
            </w:pPr>
            <w:r w:rsidRPr="008E2D60">
              <w:rPr>
                <w:rFonts w:ascii="Arial" w:eastAsia="Cordia New" w:hAnsi="Arial" w:cs="Arial"/>
                <w:kern w:val="28"/>
                <w:sz w:val="15"/>
                <w:szCs w:val="15"/>
              </w:rPr>
              <w:t>Amounts written off</w:t>
            </w:r>
          </w:p>
        </w:tc>
        <w:tc>
          <w:tcPr>
            <w:tcW w:w="1179" w:type="dxa"/>
            <w:vAlign w:val="bottom"/>
          </w:tcPr>
          <w:p w14:paraId="5645BAE5" w14:textId="77777777" w:rsidR="0093546E" w:rsidRPr="008E2D60" w:rsidRDefault="0093546E" w:rsidP="00A2195F">
            <w:pPr>
              <w:pStyle w:val="BodyTextIndent3"/>
              <w:pBdr>
                <w:bottom w:val="single" w:sz="4" w:space="1" w:color="auto"/>
              </w:pBdr>
              <w:tabs>
                <w:tab w:val="decimal" w:pos="810"/>
              </w:tabs>
              <w:spacing w:after="0" w:line="340" w:lineRule="exact"/>
              <w:ind w:left="-109"/>
              <w:rPr>
                <w:rFonts w:ascii="Arial" w:hAnsi="Arial" w:cs="Arial"/>
                <w:kern w:val="28"/>
                <w:sz w:val="15"/>
                <w:szCs w:val="15"/>
                <w:cs/>
              </w:rPr>
            </w:pPr>
            <w:r w:rsidRPr="008E2D60">
              <w:rPr>
                <w:rFonts w:ascii="Arial" w:hAnsi="Arial" w:cs="Arial"/>
                <w:kern w:val="28"/>
                <w:sz w:val="15"/>
                <w:szCs w:val="15"/>
                <w:cs/>
              </w:rPr>
              <w:t>(</w:t>
            </w:r>
            <w:r w:rsidRPr="008E2D60">
              <w:rPr>
                <w:rFonts w:ascii="Arial" w:hAnsi="Arial" w:cs="Arial"/>
                <w:kern w:val="28"/>
                <w:sz w:val="15"/>
                <w:szCs w:val="15"/>
              </w:rPr>
              <w:t>67</w:t>
            </w:r>
            <w:r w:rsidRPr="008E2D60">
              <w:rPr>
                <w:rFonts w:ascii="Arial" w:hAnsi="Arial" w:cs="Arial"/>
                <w:kern w:val="28"/>
                <w:sz w:val="15"/>
                <w:szCs w:val="15"/>
                <w:cs/>
              </w:rPr>
              <w:t>)</w:t>
            </w:r>
          </w:p>
        </w:tc>
        <w:tc>
          <w:tcPr>
            <w:tcW w:w="1180" w:type="dxa"/>
            <w:vAlign w:val="bottom"/>
          </w:tcPr>
          <w:p w14:paraId="4C1FD7C8" w14:textId="77777777" w:rsidR="0093546E" w:rsidRPr="008E2D60" w:rsidRDefault="0093546E" w:rsidP="00A2195F">
            <w:pPr>
              <w:pStyle w:val="BodyTextIndent3"/>
              <w:pBdr>
                <w:bottom w:val="single" w:sz="4" w:space="1" w:color="auto"/>
              </w:pBdr>
              <w:tabs>
                <w:tab w:val="decimal" w:pos="810"/>
              </w:tabs>
              <w:spacing w:after="0" w:line="340" w:lineRule="exact"/>
              <w:ind w:left="-109"/>
              <w:rPr>
                <w:rFonts w:ascii="Arial" w:hAnsi="Arial" w:cs="Arial"/>
                <w:kern w:val="28"/>
                <w:sz w:val="15"/>
                <w:szCs w:val="15"/>
              </w:rPr>
            </w:pPr>
            <w:r w:rsidRPr="008E2D60">
              <w:rPr>
                <w:rFonts w:ascii="Arial" w:hAnsi="Arial" w:cs="Arial"/>
                <w:kern w:val="28"/>
                <w:sz w:val="15"/>
                <w:szCs w:val="15"/>
                <w:cs/>
              </w:rPr>
              <w:t>-</w:t>
            </w:r>
          </w:p>
        </w:tc>
        <w:tc>
          <w:tcPr>
            <w:tcW w:w="1179" w:type="dxa"/>
            <w:vAlign w:val="bottom"/>
          </w:tcPr>
          <w:p w14:paraId="7CA5DF68" w14:textId="77777777" w:rsidR="0093546E" w:rsidRPr="008E2D60" w:rsidRDefault="0093546E" w:rsidP="00A2195F">
            <w:pPr>
              <w:pStyle w:val="BodyTextIndent3"/>
              <w:pBdr>
                <w:bottom w:val="single" w:sz="4" w:space="1" w:color="auto"/>
              </w:pBdr>
              <w:tabs>
                <w:tab w:val="decimal" w:pos="810"/>
              </w:tabs>
              <w:spacing w:after="0" w:line="340" w:lineRule="exact"/>
              <w:ind w:left="-109"/>
              <w:rPr>
                <w:rFonts w:ascii="Arial" w:hAnsi="Arial" w:cs="Arial"/>
                <w:kern w:val="28"/>
                <w:sz w:val="15"/>
                <w:szCs w:val="15"/>
              </w:rPr>
            </w:pPr>
            <w:r w:rsidRPr="008E2D60">
              <w:rPr>
                <w:rFonts w:ascii="Arial" w:hAnsi="Arial" w:cs="Arial"/>
                <w:kern w:val="28"/>
                <w:sz w:val="15"/>
                <w:szCs w:val="15"/>
                <w:cs/>
              </w:rPr>
              <w:t>-</w:t>
            </w:r>
          </w:p>
        </w:tc>
        <w:tc>
          <w:tcPr>
            <w:tcW w:w="1179" w:type="dxa"/>
            <w:vAlign w:val="bottom"/>
          </w:tcPr>
          <w:p w14:paraId="02788B20" w14:textId="77777777" w:rsidR="0093546E" w:rsidRPr="008E2D60" w:rsidRDefault="0093546E" w:rsidP="00A2195F">
            <w:pPr>
              <w:pStyle w:val="BodyTextIndent3"/>
              <w:pBdr>
                <w:bottom w:val="single" w:sz="4" w:space="1" w:color="auto"/>
              </w:pBdr>
              <w:tabs>
                <w:tab w:val="decimal" w:pos="810"/>
              </w:tabs>
              <w:spacing w:after="0" w:line="340" w:lineRule="exact"/>
              <w:ind w:left="-109"/>
              <w:rPr>
                <w:rFonts w:ascii="Arial" w:hAnsi="Arial" w:cs="Arial"/>
                <w:kern w:val="28"/>
                <w:sz w:val="15"/>
                <w:szCs w:val="15"/>
              </w:rPr>
            </w:pPr>
            <w:r w:rsidRPr="008E2D60">
              <w:rPr>
                <w:rFonts w:ascii="Arial" w:hAnsi="Arial" w:cs="Arial"/>
                <w:kern w:val="28"/>
                <w:sz w:val="15"/>
                <w:szCs w:val="15"/>
                <w:cs/>
              </w:rPr>
              <w:t>-</w:t>
            </w:r>
          </w:p>
        </w:tc>
        <w:tc>
          <w:tcPr>
            <w:tcW w:w="1179" w:type="dxa"/>
            <w:vAlign w:val="bottom"/>
          </w:tcPr>
          <w:p w14:paraId="657E054B" w14:textId="77777777" w:rsidR="0093546E" w:rsidRPr="008E2D60" w:rsidRDefault="0093546E" w:rsidP="00A2195F">
            <w:pPr>
              <w:pStyle w:val="BodyTextIndent3"/>
              <w:pBdr>
                <w:bottom w:val="single" w:sz="4" w:space="1" w:color="auto"/>
              </w:pBdr>
              <w:tabs>
                <w:tab w:val="decimal" w:pos="810"/>
              </w:tabs>
              <w:spacing w:after="0" w:line="340" w:lineRule="exact"/>
              <w:ind w:left="-109"/>
              <w:rPr>
                <w:rFonts w:ascii="Arial" w:hAnsi="Arial" w:cs="Arial"/>
                <w:kern w:val="28"/>
                <w:sz w:val="15"/>
                <w:szCs w:val="15"/>
              </w:rPr>
            </w:pPr>
            <w:r w:rsidRPr="008E2D60">
              <w:rPr>
                <w:rFonts w:ascii="Arial" w:hAnsi="Arial" w:cs="Arial"/>
                <w:kern w:val="28"/>
                <w:sz w:val="15"/>
                <w:szCs w:val="15"/>
                <w:cs/>
              </w:rPr>
              <w:t>(</w:t>
            </w:r>
            <w:r w:rsidRPr="008E2D60">
              <w:rPr>
                <w:rFonts w:ascii="Arial" w:hAnsi="Arial" w:cs="Arial"/>
                <w:kern w:val="28"/>
                <w:sz w:val="15"/>
                <w:szCs w:val="15"/>
              </w:rPr>
              <w:t>67</w:t>
            </w:r>
            <w:r w:rsidRPr="008E2D60">
              <w:rPr>
                <w:rFonts w:ascii="Arial" w:hAnsi="Arial" w:cs="Arial"/>
                <w:kern w:val="28"/>
                <w:sz w:val="15"/>
                <w:szCs w:val="15"/>
                <w:cs/>
              </w:rPr>
              <w:t>)</w:t>
            </w:r>
          </w:p>
        </w:tc>
      </w:tr>
      <w:tr w:rsidR="0093546E" w:rsidRPr="008E2D60" w14:paraId="5110F627" w14:textId="77777777" w:rsidTr="008E73D4">
        <w:tc>
          <w:tcPr>
            <w:tcW w:w="3020" w:type="dxa"/>
            <w:vAlign w:val="bottom"/>
            <w:hideMark/>
          </w:tcPr>
          <w:p w14:paraId="7C280DCB" w14:textId="05507EAF" w:rsidR="0093546E" w:rsidRPr="008E2D60" w:rsidRDefault="0093546E" w:rsidP="00A2195F">
            <w:pPr>
              <w:overflowPunct/>
              <w:autoSpaceDE/>
              <w:adjustRightInd/>
              <w:spacing w:line="340" w:lineRule="exact"/>
              <w:ind w:left="243" w:hanging="180"/>
              <w:rPr>
                <w:rFonts w:ascii="Arial" w:eastAsia="Cordia New" w:hAnsi="Arial" w:cs="Arial"/>
                <w:kern w:val="28"/>
                <w:sz w:val="15"/>
                <w:szCs w:val="15"/>
              </w:rPr>
            </w:pPr>
            <w:r w:rsidRPr="008E2D60">
              <w:rPr>
                <w:rFonts w:ascii="Arial" w:eastAsia="Cordia New" w:hAnsi="Arial" w:cs="Arial"/>
                <w:kern w:val="28"/>
                <w:sz w:val="15"/>
                <w:szCs w:val="15"/>
              </w:rPr>
              <w:t>Ending balance 31 December 202</w:t>
            </w:r>
            <w:r w:rsidR="00952B72">
              <w:rPr>
                <w:rFonts w:ascii="Arial" w:eastAsia="Cordia New" w:hAnsi="Arial" w:cs="Arial"/>
                <w:kern w:val="28"/>
                <w:sz w:val="15"/>
                <w:szCs w:val="15"/>
              </w:rPr>
              <w:t>2</w:t>
            </w:r>
          </w:p>
        </w:tc>
        <w:tc>
          <w:tcPr>
            <w:tcW w:w="1179" w:type="dxa"/>
            <w:vAlign w:val="bottom"/>
          </w:tcPr>
          <w:p w14:paraId="27A60DDF" w14:textId="77777777" w:rsidR="0093546E" w:rsidRPr="008E2D60" w:rsidRDefault="0093546E" w:rsidP="00A2195F">
            <w:pPr>
              <w:pStyle w:val="BodyTextIndent3"/>
              <w:pBdr>
                <w:bottom w:val="double" w:sz="4" w:space="1" w:color="auto"/>
                <w:between w:val="single" w:sz="4" w:space="1" w:color="auto"/>
              </w:pBdr>
              <w:tabs>
                <w:tab w:val="decimal" w:pos="810"/>
              </w:tabs>
              <w:spacing w:after="0" w:line="340" w:lineRule="exact"/>
              <w:ind w:left="-109"/>
              <w:rPr>
                <w:rFonts w:ascii="Arial" w:hAnsi="Arial" w:cs="Arial"/>
                <w:kern w:val="28"/>
                <w:sz w:val="15"/>
                <w:szCs w:val="15"/>
                <w:cs/>
              </w:rPr>
            </w:pPr>
            <w:r w:rsidRPr="008E2D60">
              <w:rPr>
                <w:rFonts w:ascii="Arial" w:hAnsi="Arial" w:cs="Arial"/>
                <w:kern w:val="28"/>
                <w:sz w:val="15"/>
                <w:szCs w:val="15"/>
              </w:rPr>
              <w:t>67</w:t>
            </w:r>
          </w:p>
        </w:tc>
        <w:tc>
          <w:tcPr>
            <w:tcW w:w="1180" w:type="dxa"/>
            <w:vAlign w:val="bottom"/>
          </w:tcPr>
          <w:p w14:paraId="286EF7DC" w14:textId="77777777" w:rsidR="0093546E" w:rsidRPr="008E2D60" w:rsidRDefault="0093546E" w:rsidP="00A2195F">
            <w:pPr>
              <w:pStyle w:val="BodyTextIndent3"/>
              <w:pBdr>
                <w:bottom w:val="double" w:sz="4" w:space="1" w:color="auto"/>
                <w:between w:val="single" w:sz="4" w:space="1" w:color="auto"/>
              </w:pBdr>
              <w:tabs>
                <w:tab w:val="decimal" w:pos="810"/>
              </w:tabs>
              <w:spacing w:after="0" w:line="340" w:lineRule="exact"/>
              <w:ind w:left="-109"/>
              <w:rPr>
                <w:rFonts w:ascii="Arial" w:hAnsi="Arial" w:cs="Arial"/>
                <w:kern w:val="28"/>
                <w:sz w:val="15"/>
                <w:szCs w:val="15"/>
              </w:rPr>
            </w:pPr>
            <w:r w:rsidRPr="008E2D60">
              <w:rPr>
                <w:rFonts w:ascii="Arial" w:hAnsi="Arial" w:cs="Arial"/>
                <w:kern w:val="28"/>
                <w:sz w:val="15"/>
                <w:szCs w:val="15"/>
                <w:cs/>
              </w:rPr>
              <w:t>-</w:t>
            </w:r>
          </w:p>
        </w:tc>
        <w:tc>
          <w:tcPr>
            <w:tcW w:w="1179" w:type="dxa"/>
            <w:vAlign w:val="bottom"/>
          </w:tcPr>
          <w:p w14:paraId="44277037" w14:textId="77777777" w:rsidR="0093546E" w:rsidRPr="008E2D60" w:rsidRDefault="0093546E" w:rsidP="00A2195F">
            <w:pPr>
              <w:pStyle w:val="BodyTextIndent3"/>
              <w:pBdr>
                <w:bottom w:val="double" w:sz="4" w:space="1" w:color="auto"/>
                <w:between w:val="single" w:sz="4" w:space="1" w:color="auto"/>
              </w:pBdr>
              <w:tabs>
                <w:tab w:val="decimal" w:pos="810"/>
              </w:tabs>
              <w:spacing w:after="0" w:line="340" w:lineRule="exact"/>
              <w:ind w:left="-109"/>
              <w:rPr>
                <w:rFonts w:ascii="Arial" w:hAnsi="Arial" w:cs="Arial"/>
                <w:kern w:val="28"/>
                <w:sz w:val="15"/>
                <w:szCs w:val="15"/>
              </w:rPr>
            </w:pPr>
            <w:r w:rsidRPr="008E2D60">
              <w:rPr>
                <w:rFonts w:ascii="Arial" w:hAnsi="Arial" w:cs="Arial"/>
                <w:kern w:val="28"/>
                <w:sz w:val="15"/>
                <w:szCs w:val="15"/>
                <w:cs/>
              </w:rPr>
              <w:t>-</w:t>
            </w:r>
          </w:p>
        </w:tc>
        <w:tc>
          <w:tcPr>
            <w:tcW w:w="1179" w:type="dxa"/>
            <w:vAlign w:val="bottom"/>
          </w:tcPr>
          <w:p w14:paraId="3808B7C9" w14:textId="77777777" w:rsidR="0093546E" w:rsidRPr="008E2D60" w:rsidRDefault="0093546E" w:rsidP="00A2195F">
            <w:pPr>
              <w:pStyle w:val="BodyTextIndent3"/>
              <w:pBdr>
                <w:bottom w:val="double" w:sz="4" w:space="1" w:color="auto"/>
                <w:between w:val="single" w:sz="4" w:space="1" w:color="auto"/>
              </w:pBdr>
              <w:tabs>
                <w:tab w:val="decimal" w:pos="810"/>
              </w:tabs>
              <w:spacing w:after="0" w:line="340" w:lineRule="exact"/>
              <w:ind w:left="-109"/>
              <w:rPr>
                <w:rFonts w:ascii="Arial" w:hAnsi="Arial" w:cs="Arial"/>
                <w:kern w:val="28"/>
                <w:sz w:val="15"/>
                <w:szCs w:val="15"/>
              </w:rPr>
            </w:pPr>
            <w:r w:rsidRPr="008E2D60">
              <w:rPr>
                <w:rFonts w:ascii="Arial" w:hAnsi="Arial" w:cs="Arial"/>
                <w:kern w:val="28"/>
                <w:sz w:val="15"/>
                <w:szCs w:val="15"/>
                <w:cs/>
              </w:rPr>
              <w:t>-</w:t>
            </w:r>
          </w:p>
        </w:tc>
        <w:tc>
          <w:tcPr>
            <w:tcW w:w="1179" w:type="dxa"/>
            <w:vAlign w:val="bottom"/>
          </w:tcPr>
          <w:p w14:paraId="417F70A3" w14:textId="77777777" w:rsidR="0093546E" w:rsidRPr="008E2D60" w:rsidRDefault="0093546E" w:rsidP="00A2195F">
            <w:pPr>
              <w:pStyle w:val="BodyTextIndent3"/>
              <w:pBdr>
                <w:bottom w:val="double" w:sz="4" w:space="1" w:color="auto"/>
                <w:between w:val="single" w:sz="4" w:space="1" w:color="auto"/>
              </w:pBdr>
              <w:tabs>
                <w:tab w:val="decimal" w:pos="810"/>
              </w:tabs>
              <w:spacing w:after="0" w:line="340" w:lineRule="exact"/>
              <w:ind w:left="-109"/>
              <w:rPr>
                <w:rFonts w:ascii="Arial" w:hAnsi="Arial" w:cs="Arial"/>
                <w:kern w:val="28"/>
                <w:sz w:val="15"/>
                <w:szCs w:val="15"/>
              </w:rPr>
            </w:pPr>
            <w:r w:rsidRPr="008E2D60">
              <w:rPr>
                <w:rFonts w:ascii="Arial" w:hAnsi="Arial" w:cs="Arial"/>
                <w:kern w:val="28"/>
                <w:sz w:val="15"/>
                <w:szCs w:val="15"/>
              </w:rPr>
              <w:t>67</w:t>
            </w:r>
          </w:p>
        </w:tc>
      </w:tr>
      <w:tr w:rsidR="0093546E" w:rsidRPr="008E2D60" w14:paraId="7CD5A88C" w14:textId="77777777" w:rsidTr="008E73D4">
        <w:trPr>
          <w:trHeight w:val="80"/>
        </w:trPr>
        <w:tc>
          <w:tcPr>
            <w:tcW w:w="3020" w:type="dxa"/>
            <w:vAlign w:val="bottom"/>
          </w:tcPr>
          <w:p w14:paraId="12C02750" w14:textId="77777777" w:rsidR="0093546E" w:rsidRPr="008E2D60" w:rsidRDefault="0093546E" w:rsidP="00A2195F">
            <w:pPr>
              <w:overflowPunct/>
              <w:autoSpaceDE/>
              <w:adjustRightInd/>
              <w:spacing w:line="340" w:lineRule="exact"/>
              <w:ind w:left="243" w:right="-108" w:hanging="180"/>
              <w:rPr>
                <w:rFonts w:ascii="Arial" w:eastAsia="Cordia New" w:hAnsi="Arial" w:cs="Arial"/>
                <w:b/>
                <w:bCs/>
                <w:kern w:val="28"/>
                <w:sz w:val="15"/>
                <w:szCs w:val="15"/>
                <w:cs/>
              </w:rPr>
            </w:pPr>
            <w:r w:rsidRPr="008E2D60">
              <w:rPr>
                <w:rFonts w:ascii="Arial" w:eastAsia="Cordia New" w:hAnsi="Arial" w:cs="Arial"/>
                <w:b/>
                <w:bCs/>
                <w:kern w:val="28"/>
                <w:sz w:val="15"/>
                <w:szCs w:val="15"/>
              </w:rPr>
              <w:t>Other financial assets</w:t>
            </w:r>
          </w:p>
        </w:tc>
        <w:tc>
          <w:tcPr>
            <w:tcW w:w="1179" w:type="dxa"/>
            <w:vAlign w:val="bottom"/>
          </w:tcPr>
          <w:p w14:paraId="70B0E62D" w14:textId="77777777" w:rsidR="0093546E" w:rsidRPr="008E2D60" w:rsidRDefault="0093546E" w:rsidP="00A2195F">
            <w:pPr>
              <w:pStyle w:val="BodyTextIndent3"/>
              <w:tabs>
                <w:tab w:val="decimal" w:pos="810"/>
              </w:tabs>
              <w:spacing w:after="0" w:line="340" w:lineRule="exact"/>
              <w:ind w:left="-109"/>
              <w:rPr>
                <w:rFonts w:ascii="Arial" w:hAnsi="Arial" w:cs="Arial"/>
                <w:kern w:val="28"/>
                <w:sz w:val="15"/>
                <w:szCs w:val="15"/>
              </w:rPr>
            </w:pPr>
          </w:p>
        </w:tc>
        <w:tc>
          <w:tcPr>
            <w:tcW w:w="1180" w:type="dxa"/>
            <w:vAlign w:val="bottom"/>
          </w:tcPr>
          <w:p w14:paraId="4D7B3C71" w14:textId="77777777" w:rsidR="0093546E" w:rsidRPr="008E2D60" w:rsidRDefault="0093546E" w:rsidP="00A2195F">
            <w:pPr>
              <w:pStyle w:val="BodyTextIndent3"/>
              <w:tabs>
                <w:tab w:val="decimal" w:pos="810"/>
              </w:tabs>
              <w:spacing w:after="0" w:line="340" w:lineRule="exact"/>
              <w:ind w:left="-109"/>
              <w:rPr>
                <w:rFonts w:ascii="Arial" w:hAnsi="Arial" w:cs="Arial"/>
                <w:kern w:val="28"/>
                <w:sz w:val="15"/>
                <w:szCs w:val="15"/>
              </w:rPr>
            </w:pPr>
          </w:p>
        </w:tc>
        <w:tc>
          <w:tcPr>
            <w:tcW w:w="1179" w:type="dxa"/>
            <w:vAlign w:val="bottom"/>
          </w:tcPr>
          <w:p w14:paraId="0BCA8AB4" w14:textId="77777777" w:rsidR="0093546E" w:rsidRPr="008E2D60" w:rsidRDefault="0093546E" w:rsidP="00A2195F">
            <w:pPr>
              <w:pStyle w:val="BodyTextIndent3"/>
              <w:tabs>
                <w:tab w:val="decimal" w:pos="810"/>
              </w:tabs>
              <w:spacing w:after="0" w:line="340" w:lineRule="exact"/>
              <w:ind w:left="-109"/>
              <w:rPr>
                <w:rFonts w:ascii="Arial" w:hAnsi="Arial" w:cs="Arial"/>
                <w:kern w:val="28"/>
                <w:sz w:val="15"/>
                <w:szCs w:val="15"/>
              </w:rPr>
            </w:pPr>
          </w:p>
        </w:tc>
        <w:tc>
          <w:tcPr>
            <w:tcW w:w="1179" w:type="dxa"/>
            <w:vAlign w:val="bottom"/>
          </w:tcPr>
          <w:p w14:paraId="7437D216" w14:textId="77777777" w:rsidR="0093546E" w:rsidRPr="008E2D60" w:rsidRDefault="0093546E" w:rsidP="00A2195F">
            <w:pPr>
              <w:pStyle w:val="BodyTextIndent3"/>
              <w:tabs>
                <w:tab w:val="decimal" w:pos="810"/>
              </w:tabs>
              <w:spacing w:after="0" w:line="340" w:lineRule="exact"/>
              <w:ind w:left="-109"/>
              <w:rPr>
                <w:rFonts w:ascii="Arial" w:hAnsi="Arial" w:cs="Arial"/>
                <w:kern w:val="28"/>
                <w:sz w:val="15"/>
                <w:szCs w:val="15"/>
              </w:rPr>
            </w:pPr>
          </w:p>
        </w:tc>
        <w:tc>
          <w:tcPr>
            <w:tcW w:w="1179" w:type="dxa"/>
            <w:vAlign w:val="bottom"/>
          </w:tcPr>
          <w:p w14:paraId="1C8386C3" w14:textId="77777777" w:rsidR="0093546E" w:rsidRPr="008E2D60" w:rsidRDefault="0093546E" w:rsidP="00A2195F">
            <w:pPr>
              <w:pStyle w:val="BodyTextIndent3"/>
              <w:tabs>
                <w:tab w:val="decimal" w:pos="810"/>
              </w:tabs>
              <w:spacing w:after="0" w:line="340" w:lineRule="exact"/>
              <w:ind w:left="-109"/>
              <w:rPr>
                <w:rFonts w:ascii="Arial" w:hAnsi="Arial" w:cs="Arial"/>
                <w:kern w:val="28"/>
                <w:sz w:val="15"/>
                <w:szCs w:val="15"/>
              </w:rPr>
            </w:pPr>
          </w:p>
        </w:tc>
      </w:tr>
      <w:tr w:rsidR="0093546E" w:rsidRPr="008E2D60" w14:paraId="59372C84" w14:textId="77777777" w:rsidTr="008E73D4">
        <w:trPr>
          <w:trHeight w:val="80"/>
        </w:trPr>
        <w:tc>
          <w:tcPr>
            <w:tcW w:w="3020" w:type="dxa"/>
            <w:vAlign w:val="bottom"/>
          </w:tcPr>
          <w:p w14:paraId="2BB00E87" w14:textId="58F05E89" w:rsidR="0093546E" w:rsidRPr="008E2D60" w:rsidRDefault="0093546E" w:rsidP="00A2195F">
            <w:pPr>
              <w:overflowPunct/>
              <w:autoSpaceDE/>
              <w:adjustRightInd/>
              <w:spacing w:line="340" w:lineRule="exact"/>
              <w:ind w:left="245" w:hanging="187"/>
              <w:rPr>
                <w:rFonts w:ascii="Arial" w:eastAsia="Cordia New" w:hAnsi="Arial" w:cs="Arial"/>
                <w:kern w:val="28"/>
                <w:sz w:val="15"/>
                <w:szCs w:val="15"/>
              </w:rPr>
            </w:pPr>
            <w:r w:rsidRPr="008E2D60">
              <w:rPr>
                <w:rFonts w:ascii="Arial" w:eastAsia="Cordia New" w:hAnsi="Arial" w:cs="Arial"/>
                <w:kern w:val="28"/>
                <w:sz w:val="15"/>
                <w:szCs w:val="15"/>
              </w:rPr>
              <w:t xml:space="preserve">Beginning balance as </w:t>
            </w:r>
            <w:proofErr w:type="gramStart"/>
            <w:r w:rsidRPr="008E2D60">
              <w:rPr>
                <w:rFonts w:ascii="Arial" w:eastAsia="Cordia New" w:hAnsi="Arial" w:cs="Arial"/>
                <w:kern w:val="28"/>
                <w:sz w:val="15"/>
                <w:szCs w:val="15"/>
              </w:rPr>
              <w:t>at</w:t>
            </w:r>
            <w:proofErr w:type="gramEnd"/>
            <w:r w:rsidRPr="008E2D60">
              <w:rPr>
                <w:rFonts w:ascii="Arial" w:eastAsia="Cordia New" w:hAnsi="Arial" w:cs="Arial"/>
                <w:kern w:val="28"/>
                <w:sz w:val="15"/>
                <w:szCs w:val="15"/>
              </w:rPr>
              <w:t xml:space="preserve"> 1 January 202</w:t>
            </w:r>
            <w:r w:rsidR="00952B72">
              <w:rPr>
                <w:rFonts w:ascii="Arial" w:eastAsia="Cordia New" w:hAnsi="Arial" w:cs="Arial"/>
                <w:kern w:val="28"/>
                <w:sz w:val="15"/>
                <w:szCs w:val="15"/>
              </w:rPr>
              <w:t>2</w:t>
            </w:r>
          </w:p>
        </w:tc>
        <w:tc>
          <w:tcPr>
            <w:tcW w:w="1179" w:type="dxa"/>
            <w:vAlign w:val="bottom"/>
          </w:tcPr>
          <w:p w14:paraId="1C2A1AB3" w14:textId="77777777" w:rsidR="0093546E" w:rsidRPr="008E2D60" w:rsidRDefault="0093546E" w:rsidP="00A2195F">
            <w:pPr>
              <w:pStyle w:val="BodyTextIndent3"/>
              <w:tabs>
                <w:tab w:val="decimal" w:pos="810"/>
              </w:tabs>
              <w:spacing w:after="0" w:line="340" w:lineRule="exact"/>
              <w:ind w:left="-109"/>
              <w:rPr>
                <w:rFonts w:ascii="Arial" w:hAnsi="Arial" w:cs="Arial"/>
                <w:kern w:val="28"/>
                <w:sz w:val="15"/>
                <w:szCs w:val="15"/>
                <w:cs/>
              </w:rPr>
            </w:pPr>
            <w:r w:rsidRPr="008E2D60">
              <w:rPr>
                <w:rFonts w:ascii="Arial" w:hAnsi="Arial" w:cs="Arial"/>
                <w:kern w:val="28"/>
                <w:sz w:val="15"/>
                <w:szCs w:val="15"/>
              </w:rPr>
              <w:t>1</w:t>
            </w:r>
          </w:p>
        </w:tc>
        <w:tc>
          <w:tcPr>
            <w:tcW w:w="1180" w:type="dxa"/>
            <w:vAlign w:val="bottom"/>
          </w:tcPr>
          <w:p w14:paraId="164F0DB6" w14:textId="77777777" w:rsidR="0093546E" w:rsidRPr="008E2D60" w:rsidRDefault="0093546E" w:rsidP="00A2195F">
            <w:pPr>
              <w:pStyle w:val="BodyTextIndent3"/>
              <w:tabs>
                <w:tab w:val="decimal" w:pos="810"/>
              </w:tabs>
              <w:spacing w:after="0" w:line="340" w:lineRule="exact"/>
              <w:ind w:left="-109"/>
              <w:rPr>
                <w:rFonts w:ascii="Arial" w:hAnsi="Arial" w:cs="Arial"/>
                <w:kern w:val="28"/>
                <w:sz w:val="15"/>
                <w:szCs w:val="15"/>
              </w:rPr>
            </w:pPr>
            <w:r w:rsidRPr="008E2D60">
              <w:rPr>
                <w:rFonts w:ascii="Arial" w:hAnsi="Arial" w:cs="Arial"/>
                <w:kern w:val="28"/>
                <w:sz w:val="15"/>
                <w:szCs w:val="15"/>
                <w:cs/>
              </w:rPr>
              <w:t>-</w:t>
            </w:r>
          </w:p>
        </w:tc>
        <w:tc>
          <w:tcPr>
            <w:tcW w:w="1179" w:type="dxa"/>
            <w:vAlign w:val="bottom"/>
          </w:tcPr>
          <w:p w14:paraId="71CDB9EF" w14:textId="77777777" w:rsidR="0093546E" w:rsidRPr="008E2D60" w:rsidRDefault="0093546E" w:rsidP="00A2195F">
            <w:pPr>
              <w:pStyle w:val="BodyTextIndent3"/>
              <w:tabs>
                <w:tab w:val="decimal" w:pos="810"/>
              </w:tabs>
              <w:spacing w:after="0" w:line="340" w:lineRule="exact"/>
              <w:ind w:left="-109"/>
              <w:rPr>
                <w:rFonts w:ascii="Arial" w:hAnsi="Arial" w:cs="Arial"/>
                <w:kern w:val="28"/>
                <w:sz w:val="15"/>
                <w:szCs w:val="15"/>
              </w:rPr>
            </w:pPr>
            <w:r w:rsidRPr="008E2D60">
              <w:rPr>
                <w:rFonts w:ascii="Arial" w:hAnsi="Arial" w:cs="Arial"/>
                <w:kern w:val="28"/>
                <w:sz w:val="15"/>
                <w:szCs w:val="15"/>
                <w:cs/>
              </w:rPr>
              <w:t>-</w:t>
            </w:r>
          </w:p>
        </w:tc>
        <w:tc>
          <w:tcPr>
            <w:tcW w:w="1179" w:type="dxa"/>
            <w:vAlign w:val="bottom"/>
          </w:tcPr>
          <w:p w14:paraId="7C62F637" w14:textId="77777777" w:rsidR="0093546E" w:rsidRPr="008E2D60" w:rsidRDefault="0093546E" w:rsidP="00A2195F">
            <w:pPr>
              <w:pStyle w:val="BodyTextIndent3"/>
              <w:tabs>
                <w:tab w:val="decimal" w:pos="810"/>
              </w:tabs>
              <w:spacing w:after="0" w:line="340" w:lineRule="exact"/>
              <w:ind w:left="-109"/>
              <w:rPr>
                <w:rFonts w:ascii="Arial" w:hAnsi="Arial" w:cs="Arial"/>
                <w:kern w:val="28"/>
                <w:sz w:val="15"/>
                <w:szCs w:val="15"/>
              </w:rPr>
            </w:pPr>
            <w:r w:rsidRPr="008E2D60">
              <w:rPr>
                <w:rFonts w:ascii="Arial" w:hAnsi="Arial" w:cs="Arial"/>
                <w:kern w:val="28"/>
                <w:sz w:val="15"/>
                <w:szCs w:val="15"/>
              </w:rPr>
              <w:t>2,901</w:t>
            </w:r>
          </w:p>
        </w:tc>
        <w:tc>
          <w:tcPr>
            <w:tcW w:w="1179" w:type="dxa"/>
            <w:vAlign w:val="bottom"/>
          </w:tcPr>
          <w:p w14:paraId="7B8C8780" w14:textId="77777777" w:rsidR="0093546E" w:rsidRPr="008E2D60" w:rsidRDefault="0093546E" w:rsidP="00A2195F">
            <w:pPr>
              <w:pStyle w:val="BodyTextIndent3"/>
              <w:tabs>
                <w:tab w:val="decimal" w:pos="810"/>
              </w:tabs>
              <w:spacing w:after="0" w:line="340" w:lineRule="exact"/>
              <w:ind w:left="-109"/>
              <w:rPr>
                <w:rFonts w:ascii="Arial" w:hAnsi="Arial" w:cs="Arial"/>
                <w:kern w:val="28"/>
                <w:sz w:val="15"/>
                <w:szCs w:val="15"/>
              </w:rPr>
            </w:pPr>
            <w:r w:rsidRPr="008E2D60">
              <w:rPr>
                <w:rFonts w:ascii="Arial" w:hAnsi="Arial" w:cs="Arial"/>
                <w:kern w:val="28"/>
                <w:sz w:val="15"/>
                <w:szCs w:val="15"/>
              </w:rPr>
              <w:t>2,902</w:t>
            </w:r>
          </w:p>
        </w:tc>
      </w:tr>
      <w:tr w:rsidR="0093546E" w:rsidRPr="008E2D60" w14:paraId="449452DC" w14:textId="77777777" w:rsidTr="008E73D4">
        <w:trPr>
          <w:trHeight w:val="80"/>
        </w:trPr>
        <w:tc>
          <w:tcPr>
            <w:tcW w:w="3020" w:type="dxa"/>
            <w:vAlign w:val="bottom"/>
          </w:tcPr>
          <w:p w14:paraId="34B396E6" w14:textId="77777777" w:rsidR="0093546E" w:rsidRPr="008E2D60" w:rsidRDefault="0093546E" w:rsidP="00A2195F">
            <w:pPr>
              <w:overflowPunct/>
              <w:autoSpaceDE/>
              <w:adjustRightInd/>
              <w:spacing w:line="340" w:lineRule="exact"/>
              <w:ind w:left="243" w:hanging="180"/>
              <w:rPr>
                <w:rFonts w:ascii="Arial" w:eastAsia="Cordia New" w:hAnsi="Arial" w:cs="Arial"/>
                <w:kern w:val="28"/>
                <w:sz w:val="15"/>
                <w:szCs w:val="15"/>
              </w:rPr>
            </w:pPr>
            <w:r w:rsidRPr="008E2D60">
              <w:rPr>
                <w:rFonts w:ascii="Arial" w:eastAsia="Cordia New" w:hAnsi="Arial" w:cs="Arial"/>
                <w:kern w:val="28"/>
                <w:sz w:val="15"/>
                <w:szCs w:val="15"/>
              </w:rPr>
              <w:t>Change due to remeasurement of allowance for impairment</w:t>
            </w:r>
          </w:p>
        </w:tc>
        <w:tc>
          <w:tcPr>
            <w:tcW w:w="1179" w:type="dxa"/>
            <w:vAlign w:val="bottom"/>
          </w:tcPr>
          <w:p w14:paraId="68B0D250" w14:textId="77777777" w:rsidR="0093546E" w:rsidRPr="008E2D60" w:rsidRDefault="0093546E" w:rsidP="00C95AFF">
            <w:pPr>
              <w:pStyle w:val="BodyTextIndent3"/>
              <w:pBdr>
                <w:bottom w:val="single" w:sz="4" w:space="1" w:color="auto"/>
              </w:pBdr>
              <w:tabs>
                <w:tab w:val="decimal" w:pos="810"/>
              </w:tabs>
              <w:spacing w:after="0" w:line="340" w:lineRule="exact"/>
              <w:ind w:left="-109"/>
              <w:rPr>
                <w:rFonts w:ascii="Arial" w:hAnsi="Arial" w:cs="Arial"/>
                <w:kern w:val="28"/>
                <w:sz w:val="15"/>
                <w:szCs w:val="15"/>
                <w:cs/>
              </w:rPr>
            </w:pPr>
            <w:r w:rsidRPr="008E2D60">
              <w:rPr>
                <w:rFonts w:ascii="Arial" w:hAnsi="Arial" w:cs="Arial"/>
                <w:kern w:val="28"/>
                <w:sz w:val="15"/>
                <w:szCs w:val="15"/>
                <w:cs/>
              </w:rPr>
              <w:t>-</w:t>
            </w:r>
          </w:p>
        </w:tc>
        <w:tc>
          <w:tcPr>
            <w:tcW w:w="1180" w:type="dxa"/>
            <w:vAlign w:val="bottom"/>
          </w:tcPr>
          <w:p w14:paraId="62814251" w14:textId="77777777" w:rsidR="0093546E" w:rsidRPr="008E2D60" w:rsidRDefault="0093546E" w:rsidP="00C95AFF">
            <w:pPr>
              <w:pStyle w:val="BodyTextIndent3"/>
              <w:pBdr>
                <w:bottom w:val="single" w:sz="4" w:space="1" w:color="auto"/>
              </w:pBdr>
              <w:tabs>
                <w:tab w:val="decimal" w:pos="810"/>
              </w:tabs>
              <w:spacing w:after="0" w:line="340" w:lineRule="exact"/>
              <w:ind w:left="-109"/>
              <w:rPr>
                <w:rFonts w:ascii="Arial" w:hAnsi="Arial" w:cs="Arial"/>
                <w:kern w:val="28"/>
                <w:sz w:val="15"/>
                <w:szCs w:val="15"/>
              </w:rPr>
            </w:pPr>
            <w:r w:rsidRPr="008E2D60">
              <w:rPr>
                <w:rFonts w:ascii="Arial" w:hAnsi="Arial" w:cs="Arial"/>
                <w:kern w:val="28"/>
                <w:sz w:val="15"/>
                <w:szCs w:val="15"/>
                <w:cs/>
              </w:rPr>
              <w:t>-</w:t>
            </w:r>
          </w:p>
        </w:tc>
        <w:tc>
          <w:tcPr>
            <w:tcW w:w="1179" w:type="dxa"/>
            <w:vAlign w:val="bottom"/>
          </w:tcPr>
          <w:p w14:paraId="13DA15EA" w14:textId="77777777" w:rsidR="0093546E" w:rsidRPr="008E2D60" w:rsidRDefault="0093546E" w:rsidP="00C95AFF">
            <w:pPr>
              <w:pStyle w:val="BodyTextIndent3"/>
              <w:pBdr>
                <w:bottom w:val="single" w:sz="4" w:space="1" w:color="auto"/>
              </w:pBdr>
              <w:tabs>
                <w:tab w:val="decimal" w:pos="810"/>
              </w:tabs>
              <w:spacing w:after="0" w:line="340" w:lineRule="exact"/>
              <w:ind w:left="-109"/>
              <w:rPr>
                <w:rFonts w:ascii="Arial" w:hAnsi="Arial" w:cs="Arial"/>
                <w:kern w:val="28"/>
                <w:sz w:val="15"/>
                <w:szCs w:val="15"/>
              </w:rPr>
            </w:pPr>
            <w:r w:rsidRPr="008E2D60">
              <w:rPr>
                <w:rFonts w:ascii="Arial" w:hAnsi="Arial" w:cs="Arial"/>
                <w:kern w:val="28"/>
                <w:sz w:val="15"/>
                <w:szCs w:val="15"/>
                <w:cs/>
              </w:rPr>
              <w:t>-</w:t>
            </w:r>
          </w:p>
        </w:tc>
        <w:tc>
          <w:tcPr>
            <w:tcW w:w="1179" w:type="dxa"/>
            <w:vAlign w:val="bottom"/>
          </w:tcPr>
          <w:p w14:paraId="3087687B" w14:textId="77777777" w:rsidR="0093546E" w:rsidRPr="008E2D60" w:rsidRDefault="0093546E" w:rsidP="00C95AFF">
            <w:pPr>
              <w:pStyle w:val="BodyTextIndent3"/>
              <w:pBdr>
                <w:bottom w:val="single" w:sz="4" w:space="1" w:color="auto"/>
              </w:pBdr>
              <w:tabs>
                <w:tab w:val="decimal" w:pos="810"/>
              </w:tabs>
              <w:spacing w:after="0" w:line="340" w:lineRule="exact"/>
              <w:ind w:left="-109"/>
              <w:rPr>
                <w:rFonts w:ascii="Arial" w:hAnsi="Arial" w:cs="Arial"/>
                <w:kern w:val="28"/>
                <w:sz w:val="15"/>
                <w:szCs w:val="15"/>
              </w:rPr>
            </w:pPr>
            <w:r w:rsidRPr="008E2D60">
              <w:rPr>
                <w:rFonts w:ascii="Arial" w:hAnsi="Arial" w:cs="Arial"/>
                <w:kern w:val="28"/>
                <w:sz w:val="15"/>
                <w:szCs w:val="15"/>
                <w:cs/>
              </w:rPr>
              <w:t>(</w:t>
            </w:r>
            <w:r w:rsidRPr="008E2D60">
              <w:rPr>
                <w:rFonts w:ascii="Arial" w:hAnsi="Arial" w:cs="Arial"/>
                <w:kern w:val="28"/>
                <w:sz w:val="15"/>
                <w:szCs w:val="15"/>
              </w:rPr>
              <w:t>629</w:t>
            </w:r>
            <w:r w:rsidRPr="008E2D60">
              <w:rPr>
                <w:rFonts w:ascii="Arial" w:hAnsi="Arial" w:cs="Arial"/>
                <w:kern w:val="28"/>
                <w:sz w:val="15"/>
                <w:szCs w:val="15"/>
                <w:cs/>
              </w:rPr>
              <w:t>)</w:t>
            </w:r>
          </w:p>
        </w:tc>
        <w:tc>
          <w:tcPr>
            <w:tcW w:w="1179" w:type="dxa"/>
            <w:vAlign w:val="bottom"/>
          </w:tcPr>
          <w:p w14:paraId="55C0128B" w14:textId="77777777" w:rsidR="0093546E" w:rsidRPr="008E2D60" w:rsidRDefault="0093546E" w:rsidP="00C95AFF">
            <w:pPr>
              <w:pStyle w:val="BodyTextIndent3"/>
              <w:pBdr>
                <w:bottom w:val="single" w:sz="4" w:space="1" w:color="auto"/>
              </w:pBdr>
              <w:tabs>
                <w:tab w:val="decimal" w:pos="810"/>
              </w:tabs>
              <w:spacing w:after="0" w:line="340" w:lineRule="exact"/>
              <w:ind w:left="-109"/>
              <w:rPr>
                <w:rFonts w:ascii="Arial" w:hAnsi="Arial" w:cs="Arial"/>
                <w:kern w:val="28"/>
                <w:sz w:val="15"/>
                <w:szCs w:val="15"/>
              </w:rPr>
            </w:pPr>
            <w:r w:rsidRPr="008E2D60">
              <w:rPr>
                <w:rFonts w:ascii="Arial" w:hAnsi="Arial" w:cs="Arial"/>
                <w:kern w:val="28"/>
                <w:sz w:val="15"/>
                <w:szCs w:val="15"/>
                <w:cs/>
              </w:rPr>
              <w:t>(</w:t>
            </w:r>
            <w:r w:rsidRPr="008E2D60">
              <w:rPr>
                <w:rFonts w:ascii="Arial" w:hAnsi="Arial" w:cs="Arial"/>
                <w:kern w:val="28"/>
                <w:sz w:val="15"/>
                <w:szCs w:val="15"/>
              </w:rPr>
              <w:t>629</w:t>
            </w:r>
            <w:r w:rsidRPr="008E2D60">
              <w:rPr>
                <w:rFonts w:ascii="Arial" w:hAnsi="Arial" w:cs="Arial"/>
                <w:kern w:val="28"/>
                <w:sz w:val="15"/>
                <w:szCs w:val="15"/>
                <w:cs/>
              </w:rPr>
              <w:t>)</w:t>
            </w:r>
          </w:p>
        </w:tc>
      </w:tr>
      <w:tr w:rsidR="0093546E" w:rsidRPr="008E2D60" w14:paraId="433E8BD6" w14:textId="77777777" w:rsidTr="008E73D4">
        <w:trPr>
          <w:trHeight w:val="80"/>
        </w:trPr>
        <w:tc>
          <w:tcPr>
            <w:tcW w:w="3020" w:type="dxa"/>
            <w:vAlign w:val="bottom"/>
          </w:tcPr>
          <w:p w14:paraId="5272D725" w14:textId="56294496" w:rsidR="0093546E" w:rsidRPr="008E2D60" w:rsidRDefault="0093546E" w:rsidP="00A2195F">
            <w:pPr>
              <w:overflowPunct/>
              <w:autoSpaceDE/>
              <w:adjustRightInd/>
              <w:spacing w:line="340" w:lineRule="exact"/>
              <w:ind w:left="243" w:hanging="180"/>
              <w:rPr>
                <w:rFonts w:ascii="Arial" w:eastAsia="Cordia New" w:hAnsi="Arial" w:cs="Arial"/>
                <w:kern w:val="28"/>
                <w:sz w:val="15"/>
                <w:szCs w:val="15"/>
              </w:rPr>
            </w:pPr>
            <w:r w:rsidRPr="008E2D60">
              <w:rPr>
                <w:rFonts w:ascii="Arial" w:eastAsia="Cordia New" w:hAnsi="Arial" w:cs="Arial"/>
                <w:kern w:val="28"/>
                <w:sz w:val="15"/>
                <w:szCs w:val="15"/>
              </w:rPr>
              <w:t>Ending balance 31 December 202</w:t>
            </w:r>
            <w:r w:rsidR="00952B72">
              <w:rPr>
                <w:rFonts w:ascii="Arial" w:eastAsia="Cordia New" w:hAnsi="Arial" w:cs="Arial"/>
                <w:kern w:val="28"/>
                <w:sz w:val="15"/>
                <w:szCs w:val="15"/>
              </w:rPr>
              <w:t>2</w:t>
            </w:r>
          </w:p>
        </w:tc>
        <w:tc>
          <w:tcPr>
            <w:tcW w:w="1179" w:type="dxa"/>
            <w:vAlign w:val="bottom"/>
          </w:tcPr>
          <w:p w14:paraId="1AB47E56" w14:textId="77777777" w:rsidR="0093546E" w:rsidRPr="008E2D60" w:rsidRDefault="0093546E" w:rsidP="00A2195F">
            <w:pPr>
              <w:pStyle w:val="BodyTextIndent3"/>
              <w:pBdr>
                <w:bottom w:val="double" w:sz="4" w:space="1" w:color="auto"/>
              </w:pBdr>
              <w:tabs>
                <w:tab w:val="decimal" w:pos="810"/>
              </w:tabs>
              <w:spacing w:after="0" w:line="340" w:lineRule="exact"/>
              <w:ind w:left="-109"/>
              <w:rPr>
                <w:rFonts w:ascii="Arial" w:hAnsi="Arial" w:cs="Arial"/>
                <w:kern w:val="28"/>
                <w:sz w:val="15"/>
                <w:szCs w:val="15"/>
                <w:cs/>
              </w:rPr>
            </w:pPr>
            <w:r w:rsidRPr="008E2D60">
              <w:rPr>
                <w:rFonts w:ascii="Arial" w:hAnsi="Arial" w:cs="Arial"/>
                <w:kern w:val="28"/>
                <w:sz w:val="15"/>
                <w:szCs w:val="15"/>
              </w:rPr>
              <w:t>1</w:t>
            </w:r>
          </w:p>
        </w:tc>
        <w:tc>
          <w:tcPr>
            <w:tcW w:w="1180" w:type="dxa"/>
            <w:vAlign w:val="bottom"/>
          </w:tcPr>
          <w:p w14:paraId="195F5F31" w14:textId="77777777" w:rsidR="0093546E" w:rsidRPr="008E2D60" w:rsidRDefault="0093546E" w:rsidP="00A2195F">
            <w:pPr>
              <w:pStyle w:val="BodyTextIndent3"/>
              <w:pBdr>
                <w:bottom w:val="double" w:sz="4" w:space="1" w:color="auto"/>
              </w:pBdr>
              <w:tabs>
                <w:tab w:val="decimal" w:pos="810"/>
              </w:tabs>
              <w:spacing w:after="0" w:line="340" w:lineRule="exact"/>
              <w:ind w:left="-109"/>
              <w:rPr>
                <w:rFonts w:ascii="Arial" w:hAnsi="Arial" w:cs="Arial"/>
                <w:kern w:val="28"/>
                <w:sz w:val="15"/>
                <w:szCs w:val="15"/>
              </w:rPr>
            </w:pPr>
            <w:r w:rsidRPr="008E2D60">
              <w:rPr>
                <w:rFonts w:ascii="Arial" w:hAnsi="Arial" w:cs="Arial"/>
                <w:kern w:val="28"/>
                <w:sz w:val="15"/>
                <w:szCs w:val="15"/>
                <w:cs/>
              </w:rPr>
              <w:t>-</w:t>
            </w:r>
          </w:p>
        </w:tc>
        <w:tc>
          <w:tcPr>
            <w:tcW w:w="1179" w:type="dxa"/>
            <w:vAlign w:val="bottom"/>
          </w:tcPr>
          <w:p w14:paraId="7AD3AC3F" w14:textId="77777777" w:rsidR="0093546E" w:rsidRPr="008E2D60" w:rsidRDefault="0093546E" w:rsidP="00A2195F">
            <w:pPr>
              <w:pStyle w:val="BodyTextIndent3"/>
              <w:pBdr>
                <w:bottom w:val="double" w:sz="4" w:space="1" w:color="auto"/>
              </w:pBdr>
              <w:tabs>
                <w:tab w:val="decimal" w:pos="810"/>
              </w:tabs>
              <w:spacing w:after="0" w:line="340" w:lineRule="exact"/>
              <w:ind w:left="-109"/>
              <w:rPr>
                <w:rFonts w:ascii="Arial" w:hAnsi="Arial" w:cs="Arial"/>
                <w:kern w:val="28"/>
                <w:sz w:val="15"/>
                <w:szCs w:val="15"/>
              </w:rPr>
            </w:pPr>
            <w:r w:rsidRPr="008E2D60">
              <w:rPr>
                <w:rFonts w:ascii="Arial" w:hAnsi="Arial" w:cs="Arial"/>
                <w:kern w:val="28"/>
                <w:sz w:val="15"/>
                <w:szCs w:val="15"/>
                <w:cs/>
              </w:rPr>
              <w:t>-</w:t>
            </w:r>
          </w:p>
        </w:tc>
        <w:tc>
          <w:tcPr>
            <w:tcW w:w="1179" w:type="dxa"/>
            <w:vAlign w:val="bottom"/>
          </w:tcPr>
          <w:p w14:paraId="2583D7BD" w14:textId="77777777" w:rsidR="0093546E" w:rsidRPr="008E2D60" w:rsidRDefault="0093546E" w:rsidP="00A2195F">
            <w:pPr>
              <w:pStyle w:val="BodyTextIndent3"/>
              <w:pBdr>
                <w:bottom w:val="double" w:sz="4" w:space="1" w:color="auto"/>
              </w:pBdr>
              <w:tabs>
                <w:tab w:val="decimal" w:pos="810"/>
              </w:tabs>
              <w:spacing w:after="0" w:line="340" w:lineRule="exact"/>
              <w:ind w:left="-109"/>
              <w:rPr>
                <w:rFonts w:ascii="Arial" w:hAnsi="Arial" w:cs="Arial"/>
                <w:kern w:val="28"/>
                <w:sz w:val="15"/>
                <w:szCs w:val="15"/>
              </w:rPr>
            </w:pPr>
            <w:r w:rsidRPr="008E2D60">
              <w:rPr>
                <w:rFonts w:ascii="Arial" w:hAnsi="Arial" w:cs="Arial"/>
                <w:kern w:val="28"/>
                <w:sz w:val="15"/>
                <w:szCs w:val="15"/>
              </w:rPr>
              <w:t>2,271</w:t>
            </w:r>
          </w:p>
        </w:tc>
        <w:tc>
          <w:tcPr>
            <w:tcW w:w="1179" w:type="dxa"/>
            <w:vAlign w:val="bottom"/>
          </w:tcPr>
          <w:p w14:paraId="4DF82209" w14:textId="77777777" w:rsidR="0093546E" w:rsidRPr="008E2D60" w:rsidRDefault="0093546E" w:rsidP="00A2195F">
            <w:pPr>
              <w:pStyle w:val="BodyTextIndent3"/>
              <w:pBdr>
                <w:bottom w:val="double" w:sz="4" w:space="1" w:color="auto"/>
              </w:pBdr>
              <w:tabs>
                <w:tab w:val="decimal" w:pos="810"/>
              </w:tabs>
              <w:spacing w:after="0" w:line="340" w:lineRule="exact"/>
              <w:ind w:left="-109"/>
              <w:rPr>
                <w:rFonts w:ascii="Arial" w:hAnsi="Arial" w:cs="Arial"/>
                <w:kern w:val="28"/>
                <w:sz w:val="15"/>
                <w:szCs w:val="15"/>
              </w:rPr>
            </w:pPr>
            <w:r w:rsidRPr="008E2D60">
              <w:rPr>
                <w:rFonts w:ascii="Arial" w:hAnsi="Arial" w:cs="Arial"/>
                <w:kern w:val="28"/>
                <w:sz w:val="15"/>
                <w:szCs w:val="15"/>
              </w:rPr>
              <w:t>2,272</w:t>
            </w:r>
          </w:p>
        </w:tc>
      </w:tr>
    </w:tbl>
    <w:p w14:paraId="51875F0B" w14:textId="77777777" w:rsidR="00037983" w:rsidRPr="008E2D60" w:rsidRDefault="00037983">
      <w:pPr>
        <w:rPr>
          <w:rFonts w:ascii="Arial" w:hAnsi="Arial" w:cs="Arial"/>
          <w:sz w:val="2"/>
          <w:szCs w:val="2"/>
        </w:rPr>
      </w:pPr>
      <w:r w:rsidRPr="008E2D60">
        <w:rPr>
          <w:rFonts w:ascii="Arial" w:hAnsi="Arial" w:cs="Arial"/>
        </w:rPr>
        <w:br w:type="page"/>
      </w:r>
    </w:p>
    <w:tbl>
      <w:tblPr>
        <w:tblW w:w="9270" w:type="dxa"/>
        <w:tblInd w:w="468" w:type="dxa"/>
        <w:tblLayout w:type="fixed"/>
        <w:tblLook w:val="04A0" w:firstRow="1" w:lastRow="0" w:firstColumn="1" w:lastColumn="0" w:noHBand="0" w:noVBand="1"/>
      </w:tblPr>
      <w:tblGrid>
        <w:gridCol w:w="3420"/>
        <w:gridCol w:w="1462"/>
        <w:gridCol w:w="1463"/>
        <w:gridCol w:w="1462"/>
        <w:gridCol w:w="1457"/>
        <w:gridCol w:w="6"/>
      </w:tblGrid>
      <w:tr w:rsidR="00D14EB1" w:rsidRPr="008E2D60" w14:paraId="6AA689B3" w14:textId="77777777" w:rsidTr="00324E3A">
        <w:trPr>
          <w:gridAfter w:val="1"/>
          <w:wAfter w:w="6" w:type="dxa"/>
          <w:tblHeader/>
        </w:trPr>
        <w:tc>
          <w:tcPr>
            <w:tcW w:w="9264" w:type="dxa"/>
            <w:gridSpan w:val="5"/>
            <w:vAlign w:val="bottom"/>
          </w:tcPr>
          <w:p w14:paraId="5155FBB7" w14:textId="77777777" w:rsidR="00D14EB1" w:rsidRPr="008E2D60" w:rsidRDefault="00D14EB1" w:rsidP="00A2195F">
            <w:pPr>
              <w:overflowPunct/>
              <w:autoSpaceDE/>
              <w:autoSpaceDN/>
              <w:adjustRightInd/>
              <w:spacing w:line="340" w:lineRule="exact"/>
              <w:jc w:val="right"/>
              <w:textAlignment w:val="auto"/>
              <w:rPr>
                <w:rFonts w:ascii="Arial" w:eastAsia="Cordia New" w:hAnsi="Arial" w:cs="Arial"/>
                <w:kern w:val="28"/>
                <w:sz w:val="15"/>
                <w:szCs w:val="15"/>
              </w:rPr>
            </w:pPr>
            <w:r w:rsidRPr="008E2D60">
              <w:rPr>
                <w:rFonts w:ascii="Arial" w:eastAsia="Cordia New" w:hAnsi="Arial" w:cs="Arial"/>
                <w:kern w:val="28"/>
                <w:sz w:val="15"/>
                <w:szCs w:val="15"/>
              </w:rPr>
              <w:lastRenderedPageBreak/>
              <w:t>(Unit: Thousand Baht)</w:t>
            </w:r>
          </w:p>
        </w:tc>
      </w:tr>
      <w:tr w:rsidR="00D14EB1" w:rsidRPr="008E2D60" w14:paraId="02C0CD5C" w14:textId="77777777" w:rsidTr="00324E3A">
        <w:trPr>
          <w:gridAfter w:val="1"/>
          <w:wAfter w:w="6" w:type="dxa"/>
          <w:tblHeader/>
        </w:trPr>
        <w:tc>
          <w:tcPr>
            <w:tcW w:w="3420" w:type="dxa"/>
            <w:vAlign w:val="bottom"/>
          </w:tcPr>
          <w:p w14:paraId="11FD794A" w14:textId="77777777" w:rsidR="00D14EB1" w:rsidRPr="008E2D60" w:rsidRDefault="00D14EB1" w:rsidP="00A2195F">
            <w:pPr>
              <w:overflowPunct/>
              <w:autoSpaceDE/>
              <w:autoSpaceDN/>
              <w:adjustRightInd/>
              <w:spacing w:line="340" w:lineRule="exact"/>
              <w:ind w:left="243" w:hanging="180"/>
              <w:textAlignment w:val="auto"/>
              <w:rPr>
                <w:rFonts w:ascii="Arial" w:eastAsia="Cordia New" w:hAnsi="Arial" w:cs="Arial"/>
                <w:kern w:val="28"/>
                <w:sz w:val="15"/>
                <w:szCs w:val="15"/>
              </w:rPr>
            </w:pPr>
          </w:p>
        </w:tc>
        <w:tc>
          <w:tcPr>
            <w:tcW w:w="5844" w:type="dxa"/>
            <w:gridSpan w:val="4"/>
            <w:vAlign w:val="bottom"/>
          </w:tcPr>
          <w:p w14:paraId="4422B684" w14:textId="77777777" w:rsidR="00D14EB1" w:rsidRPr="008E2D60" w:rsidRDefault="00D14EB1" w:rsidP="00A2195F">
            <w:pPr>
              <w:pBdr>
                <w:bottom w:val="single" w:sz="4" w:space="1" w:color="auto"/>
                <w:between w:val="single" w:sz="4" w:space="1" w:color="auto"/>
              </w:pBdr>
              <w:overflowPunct/>
              <w:autoSpaceDE/>
              <w:autoSpaceDN/>
              <w:adjustRightInd/>
              <w:spacing w:line="340" w:lineRule="exact"/>
              <w:jc w:val="center"/>
              <w:textAlignment w:val="auto"/>
              <w:rPr>
                <w:rFonts w:ascii="Arial" w:eastAsia="Cordia New" w:hAnsi="Arial" w:cs="Arial"/>
                <w:kern w:val="28"/>
                <w:sz w:val="15"/>
                <w:szCs w:val="15"/>
                <w:cs/>
              </w:rPr>
            </w:pPr>
            <w:r w:rsidRPr="008E2D60">
              <w:rPr>
                <w:rFonts w:ascii="Arial" w:hAnsi="Arial" w:cs="Arial"/>
                <w:sz w:val="15"/>
                <w:szCs w:val="15"/>
              </w:rPr>
              <w:t>Separate financial statements</w:t>
            </w:r>
          </w:p>
        </w:tc>
      </w:tr>
      <w:tr w:rsidR="00D14EB1" w:rsidRPr="008E2D60" w14:paraId="670D5E44" w14:textId="77777777" w:rsidTr="00324E3A">
        <w:trPr>
          <w:gridAfter w:val="1"/>
          <w:wAfter w:w="6" w:type="dxa"/>
          <w:tblHeader/>
        </w:trPr>
        <w:tc>
          <w:tcPr>
            <w:tcW w:w="3420" w:type="dxa"/>
            <w:vAlign w:val="bottom"/>
          </w:tcPr>
          <w:p w14:paraId="3992E903" w14:textId="77777777" w:rsidR="00D14EB1" w:rsidRPr="008E2D60" w:rsidRDefault="00D14EB1" w:rsidP="00A2195F">
            <w:pPr>
              <w:overflowPunct/>
              <w:autoSpaceDE/>
              <w:autoSpaceDN/>
              <w:adjustRightInd/>
              <w:spacing w:line="340" w:lineRule="exact"/>
              <w:ind w:left="243" w:hanging="180"/>
              <w:textAlignment w:val="auto"/>
              <w:rPr>
                <w:rFonts w:ascii="Arial" w:eastAsia="Cordia New" w:hAnsi="Arial" w:cs="Arial"/>
                <w:kern w:val="28"/>
                <w:sz w:val="15"/>
                <w:szCs w:val="15"/>
              </w:rPr>
            </w:pPr>
          </w:p>
        </w:tc>
        <w:tc>
          <w:tcPr>
            <w:tcW w:w="5844" w:type="dxa"/>
            <w:gridSpan w:val="4"/>
            <w:vAlign w:val="bottom"/>
          </w:tcPr>
          <w:p w14:paraId="5401E079" w14:textId="77777777" w:rsidR="00D14EB1" w:rsidRPr="008E2D60" w:rsidRDefault="00D14EB1" w:rsidP="00A2195F">
            <w:pPr>
              <w:pBdr>
                <w:bottom w:val="single" w:sz="4" w:space="1" w:color="auto"/>
                <w:between w:val="single" w:sz="4" w:space="1" w:color="auto"/>
              </w:pBdr>
              <w:overflowPunct/>
              <w:autoSpaceDE/>
              <w:autoSpaceDN/>
              <w:adjustRightInd/>
              <w:spacing w:line="340" w:lineRule="exact"/>
              <w:jc w:val="center"/>
              <w:textAlignment w:val="auto"/>
              <w:rPr>
                <w:rFonts w:ascii="Arial" w:eastAsia="Cordia New" w:hAnsi="Arial" w:cs="Arial"/>
                <w:kern w:val="28"/>
                <w:sz w:val="15"/>
                <w:szCs w:val="15"/>
                <w:cs/>
              </w:rPr>
            </w:pPr>
            <w:r w:rsidRPr="008E2D60">
              <w:rPr>
                <w:rFonts w:ascii="Arial" w:eastAsia="Cordia New" w:hAnsi="Arial" w:cs="Arial"/>
                <w:kern w:val="28"/>
                <w:sz w:val="15"/>
                <w:szCs w:val="15"/>
              </w:rPr>
              <w:t xml:space="preserve">For the year ended 31 December </w:t>
            </w:r>
            <w:r w:rsidR="00F71A23" w:rsidRPr="008E2D60">
              <w:rPr>
                <w:rFonts w:ascii="Arial" w:eastAsia="Cordia New" w:hAnsi="Arial" w:cs="Arial"/>
                <w:kern w:val="28"/>
                <w:sz w:val="15"/>
                <w:szCs w:val="15"/>
              </w:rPr>
              <w:t>2023</w:t>
            </w:r>
          </w:p>
        </w:tc>
      </w:tr>
      <w:tr w:rsidR="00D14EB1" w:rsidRPr="008E2D60" w14:paraId="355F8457" w14:textId="77777777" w:rsidTr="00324E3A">
        <w:trPr>
          <w:tblHeader/>
        </w:trPr>
        <w:tc>
          <w:tcPr>
            <w:tcW w:w="3420" w:type="dxa"/>
            <w:vAlign w:val="bottom"/>
          </w:tcPr>
          <w:p w14:paraId="06E64E84" w14:textId="77777777" w:rsidR="00D14EB1" w:rsidRPr="008E2D60" w:rsidRDefault="00D14EB1" w:rsidP="00A2195F">
            <w:pPr>
              <w:overflowPunct/>
              <w:autoSpaceDE/>
              <w:autoSpaceDN/>
              <w:adjustRightInd/>
              <w:spacing w:line="340" w:lineRule="exact"/>
              <w:ind w:left="243" w:hanging="180"/>
              <w:textAlignment w:val="auto"/>
              <w:rPr>
                <w:rFonts w:ascii="Arial" w:eastAsia="Cordia New" w:hAnsi="Arial" w:cs="Arial"/>
                <w:kern w:val="28"/>
                <w:sz w:val="15"/>
                <w:szCs w:val="15"/>
              </w:rPr>
            </w:pPr>
          </w:p>
        </w:tc>
        <w:tc>
          <w:tcPr>
            <w:tcW w:w="1462" w:type="dxa"/>
            <w:vAlign w:val="bottom"/>
          </w:tcPr>
          <w:p w14:paraId="4C5EE270" w14:textId="77777777" w:rsidR="00D14EB1" w:rsidRPr="008E2D60" w:rsidRDefault="00D14EB1" w:rsidP="00A2195F">
            <w:pPr>
              <w:pBdr>
                <w:bottom w:val="single" w:sz="4" w:space="1" w:color="auto"/>
              </w:pBdr>
              <w:overflowPunct/>
              <w:autoSpaceDE/>
              <w:autoSpaceDN/>
              <w:adjustRightInd/>
              <w:spacing w:line="340" w:lineRule="exact"/>
              <w:jc w:val="center"/>
              <w:textAlignment w:val="auto"/>
              <w:rPr>
                <w:rFonts w:ascii="Arial" w:eastAsia="Cordia New" w:hAnsi="Arial" w:cs="Arial"/>
                <w:kern w:val="28"/>
                <w:sz w:val="15"/>
                <w:szCs w:val="15"/>
              </w:rPr>
            </w:pPr>
            <w:r w:rsidRPr="008E2D60">
              <w:rPr>
                <w:rFonts w:ascii="Arial" w:eastAsia="Cordia New" w:hAnsi="Arial" w:cs="Arial"/>
                <w:kern w:val="28"/>
                <w:sz w:val="15"/>
                <w:szCs w:val="15"/>
              </w:rPr>
              <w:t>Financial assets where there without significant increase in credit risk (Stage 1)</w:t>
            </w:r>
          </w:p>
        </w:tc>
        <w:tc>
          <w:tcPr>
            <w:tcW w:w="1463" w:type="dxa"/>
            <w:vAlign w:val="bottom"/>
          </w:tcPr>
          <w:p w14:paraId="6F21BD46" w14:textId="77777777" w:rsidR="00D14EB1" w:rsidRPr="008E2D60" w:rsidRDefault="00D14EB1" w:rsidP="00A2195F">
            <w:pPr>
              <w:pBdr>
                <w:bottom w:val="single" w:sz="4" w:space="1" w:color="auto"/>
              </w:pBdr>
              <w:overflowPunct/>
              <w:autoSpaceDE/>
              <w:autoSpaceDN/>
              <w:adjustRightInd/>
              <w:spacing w:line="340" w:lineRule="exact"/>
              <w:jc w:val="center"/>
              <w:textAlignment w:val="auto"/>
              <w:rPr>
                <w:rFonts w:ascii="Arial" w:eastAsia="Cordia New" w:hAnsi="Arial" w:cs="Arial"/>
                <w:kern w:val="28"/>
                <w:sz w:val="15"/>
                <w:szCs w:val="15"/>
              </w:rPr>
            </w:pPr>
            <w:r w:rsidRPr="008E2D60">
              <w:rPr>
                <w:rFonts w:ascii="Arial" w:eastAsia="Cordia New" w:hAnsi="Arial" w:cs="Arial"/>
                <w:kern w:val="28"/>
                <w:sz w:val="15"/>
                <w:szCs w:val="15"/>
              </w:rPr>
              <w:t>Financial assets where there with a significant increase in credit risk (Stage 2)</w:t>
            </w:r>
          </w:p>
        </w:tc>
        <w:tc>
          <w:tcPr>
            <w:tcW w:w="1462" w:type="dxa"/>
            <w:vAlign w:val="bottom"/>
          </w:tcPr>
          <w:p w14:paraId="7C67176B" w14:textId="77777777" w:rsidR="00D14EB1" w:rsidRPr="008E2D60" w:rsidRDefault="00D14EB1" w:rsidP="00A2195F">
            <w:pPr>
              <w:pBdr>
                <w:bottom w:val="single" w:sz="4" w:space="1" w:color="auto"/>
              </w:pBdr>
              <w:overflowPunct/>
              <w:autoSpaceDE/>
              <w:autoSpaceDN/>
              <w:adjustRightInd/>
              <w:spacing w:line="340" w:lineRule="exact"/>
              <w:jc w:val="center"/>
              <w:textAlignment w:val="auto"/>
              <w:rPr>
                <w:rFonts w:ascii="Arial" w:eastAsia="Cordia New" w:hAnsi="Arial" w:cs="Arial"/>
                <w:kern w:val="28"/>
                <w:sz w:val="15"/>
                <w:szCs w:val="15"/>
              </w:rPr>
            </w:pPr>
            <w:r w:rsidRPr="008E2D60">
              <w:rPr>
                <w:rFonts w:ascii="Arial" w:eastAsia="Cordia New" w:hAnsi="Arial" w:cs="Arial"/>
                <w:kern w:val="28"/>
                <w:sz w:val="15"/>
                <w:szCs w:val="15"/>
              </w:rPr>
              <w:t>Financial assets that are credit-impaired (Stage 3)</w:t>
            </w:r>
          </w:p>
        </w:tc>
        <w:tc>
          <w:tcPr>
            <w:tcW w:w="1463" w:type="dxa"/>
            <w:gridSpan w:val="2"/>
            <w:vAlign w:val="bottom"/>
          </w:tcPr>
          <w:p w14:paraId="19FA60C7" w14:textId="77777777" w:rsidR="00D14EB1" w:rsidRPr="008E2D60" w:rsidRDefault="00D14EB1" w:rsidP="00A2195F">
            <w:pPr>
              <w:pBdr>
                <w:bottom w:val="single" w:sz="4" w:space="1" w:color="auto"/>
              </w:pBdr>
              <w:overflowPunct/>
              <w:autoSpaceDE/>
              <w:autoSpaceDN/>
              <w:adjustRightInd/>
              <w:spacing w:line="340" w:lineRule="exact"/>
              <w:jc w:val="center"/>
              <w:textAlignment w:val="auto"/>
              <w:rPr>
                <w:rFonts w:ascii="Arial" w:eastAsia="Cordia New" w:hAnsi="Arial" w:cs="Arial"/>
                <w:kern w:val="28"/>
                <w:sz w:val="15"/>
                <w:szCs w:val="15"/>
                <w:cs/>
              </w:rPr>
            </w:pPr>
            <w:r w:rsidRPr="008E2D60">
              <w:rPr>
                <w:rFonts w:ascii="Arial" w:eastAsia="Cordia New" w:hAnsi="Arial" w:cs="Arial"/>
                <w:kern w:val="28"/>
                <w:sz w:val="15"/>
                <w:szCs w:val="15"/>
              </w:rPr>
              <w:t>Total</w:t>
            </w:r>
          </w:p>
        </w:tc>
      </w:tr>
      <w:tr w:rsidR="00D14EB1" w:rsidRPr="008E2D60" w14:paraId="693F4780" w14:textId="77777777" w:rsidTr="00324E3A">
        <w:tc>
          <w:tcPr>
            <w:tcW w:w="3420" w:type="dxa"/>
            <w:vAlign w:val="bottom"/>
          </w:tcPr>
          <w:p w14:paraId="2C64D37A" w14:textId="77777777" w:rsidR="00D14EB1" w:rsidRPr="008E2D60" w:rsidRDefault="00D14EB1" w:rsidP="00A2195F">
            <w:pPr>
              <w:overflowPunct/>
              <w:autoSpaceDE/>
              <w:autoSpaceDN/>
              <w:adjustRightInd/>
              <w:spacing w:line="340" w:lineRule="exact"/>
              <w:ind w:left="243" w:right="-108" w:hanging="180"/>
              <w:textAlignment w:val="auto"/>
              <w:rPr>
                <w:rFonts w:ascii="Arial" w:eastAsia="Cordia New" w:hAnsi="Arial" w:cs="Arial"/>
                <w:b/>
                <w:bCs/>
                <w:kern w:val="28"/>
                <w:sz w:val="15"/>
                <w:szCs w:val="15"/>
                <w:cs/>
              </w:rPr>
            </w:pPr>
            <w:r w:rsidRPr="008E2D60">
              <w:rPr>
                <w:rFonts w:ascii="Arial" w:eastAsia="Cordia New" w:hAnsi="Arial" w:cs="Arial"/>
                <w:b/>
                <w:bCs/>
                <w:kern w:val="28"/>
                <w:sz w:val="15"/>
                <w:szCs w:val="15"/>
              </w:rPr>
              <w:t>Cash and cash equivalents</w:t>
            </w:r>
          </w:p>
        </w:tc>
        <w:tc>
          <w:tcPr>
            <w:tcW w:w="1462" w:type="dxa"/>
            <w:vAlign w:val="bottom"/>
          </w:tcPr>
          <w:p w14:paraId="3311A8F1" w14:textId="77777777" w:rsidR="00D14EB1" w:rsidRPr="008E2D60" w:rsidRDefault="00D14EB1" w:rsidP="00A2195F">
            <w:pPr>
              <w:pStyle w:val="BodyTextIndent3"/>
              <w:tabs>
                <w:tab w:val="decimal" w:pos="1044"/>
              </w:tabs>
              <w:spacing w:after="0" w:line="340" w:lineRule="exact"/>
              <w:ind w:left="0"/>
              <w:rPr>
                <w:rFonts w:ascii="Arial" w:hAnsi="Arial" w:cs="Arial"/>
                <w:kern w:val="28"/>
                <w:sz w:val="15"/>
                <w:szCs w:val="15"/>
              </w:rPr>
            </w:pPr>
          </w:p>
        </w:tc>
        <w:tc>
          <w:tcPr>
            <w:tcW w:w="1463" w:type="dxa"/>
            <w:vAlign w:val="bottom"/>
          </w:tcPr>
          <w:p w14:paraId="478AF32D" w14:textId="77777777" w:rsidR="00D14EB1" w:rsidRPr="008E2D60" w:rsidRDefault="00D14EB1" w:rsidP="00A2195F">
            <w:pPr>
              <w:pStyle w:val="BodyTextIndent3"/>
              <w:tabs>
                <w:tab w:val="decimal" w:pos="1044"/>
              </w:tabs>
              <w:spacing w:after="0" w:line="340" w:lineRule="exact"/>
              <w:ind w:left="0"/>
              <w:rPr>
                <w:rFonts w:ascii="Arial" w:hAnsi="Arial" w:cs="Arial"/>
                <w:kern w:val="28"/>
                <w:sz w:val="15"/>
                <w:szCs w:val="15"/>
              </w:rPr>
            </w:pPr>
          </w:p>
        </w:tc>
        <w:tc>
          <w:tcPr>
            <w:tcW w:w="1462" w:type="dxa"/>
            <w:vAlign w:val="bottom"/>
          </w:tcPr>
          <w:p w14:paraId="389FE615" w14:textId="77777777" w:rsidR="00D14EB1" w:rsidRPr="008E2D60" w:rsidRDefault="00D14EB1" w:rsidP="00A2195F">
            <w:pPr>
              <w:pStyle w:val="BodyTextIndent3"/>
              <w:tabs>
                <w:tab w:val="decimal" w:pos="1044"/>
              </w:tabs>
              <w:spacing w:after="0" w:line="340" w:lineRule="exact"/>
              <w:ind w:left="0"/>
              <w:rPr>
                <w:rFonts w:ascii="Arial" w:hAnsi="Arial" w:cs="Arial"/>
                <w:kern w:val="28"/>
                <w:sz w:val="15"/>
                <w:szCs w:val="15"/>
              </w:rPr>
            </w:pPr>
          </w:p>
        </w:tc>
        <w:tc>
          <w:tcPr>
            <w:tcW w:w="1463" w:type="dxa"/>
            <w:gridSpan w:val="2"/>
            <w:vAlign w:val="bottom"/>
          </w:tcPr>
          <w:p w14:paraId="694A7A36" w14:textId="77777777" w:rsidR="00D14EB1" w:rsidRPr="008E2D60" w:rsidRDefault="00D14EB1" w:rsidP="00A2195F">
            <w:pPr>
              <w:pStyle w:val="BodyTextIndent3"/>
              <w:tabs>
                <w:tab w:val="decimal" w:pos="1044"/>
              </w:tabs>
              <w:spacing w:after="0" w:line="340" w:lineRule="exact"/>
              <w:ind w:left="0"/>
              <w:rPr>
                <w:rFonts w:ascii="Arial" w:hAnsi="Arial" w:cs="Arial"/>
                <w:kern w:val="28"/>
                <w:sz w:val="15"/>
                <w:szCs w:val="15"/>
              </w:rPr>
            </w:pPr>
          </w:p>
        </w:tc>
      </w:tr>
      <w:tr w:rsidR="00EB512D" w:rsidRPr="008E2D60" w14:paraId="17F93704" w14:textId="77777777" w:rsidTr="00324E3A">
        <w:tc>
          <w:tcPr>
            <w:tcW w:w="3420" w:type="dxa"/>
            <w:vAlign w:val="bottom"/>
          </w:tcPr>
          <w:p w14:paraId="3BA6EA31" w14:textId="77777777" w:rsidR="00EB512D" w:rsidRPr="008E2D60" w:rsidRDefault="00EB512D" w:rsidP="00A2195F">
            <w:pPr>
              <w:overflowPunct/>
              <w:autoSpaceDE/>
              <w:autoSpaceDN/>
              <w:adjustRightInd/>
              <w:spacing w:line="340" w:lineRule="exact"/>
              <w:ind w:left="243" w:hanging="180"/>
              <w:textAlignment w:val="auto"/>
              <w:rPr>
                <w:rFonts w:ascii="Arial" w:eastAsia="Cordia New" w:hAnsi="Arial" w:cs="Arial"/>
                <w:kern w:val="28"/>
                <w:sz w:val="15"/>
                <w:szCs w:val="15"/>
              </w:rPr>
            </w:pPr>
            <w:r w:rsidRPr="008E2D60">
              <w:rPr>
                <w:rFonts w:ascii="Arial" w:eastAsia="Cordia New" w:hAnsi="Arial" w:cs="Arial"/>
                <w:kern w:val="28"/>
                <w:sz w:val="15"/>
                <w:szCs w:val="15"/>
              </w:rPr>
              <w:t xml:space="preserve">Beginning balance as </w:t>
            </w:r>
            <w:proofErr w:type="gramStart"/>
            <w:r w:rsidRPr="008E2D60">
              <w:rPr>
                <w:rFonts w:ascii="Arial" w:eastAsia="Cordia New" w:hAnsi="Arial" w:cs="Arial"/>
                <w:kern w:val="28"/>
                <w:sz w:val="15"/>
                <w:szCs w:val="15"/>
              </w:rPr>
              <w:t>at</w:t>
            </w:r>
            <w:proofErr w:type="gramEnd"/>
            <w:r w:rsidRPr="008E2D60">
              <w:rPr>
                <w:rFonts w:ascii="Arial" w:eastAsia="Cordia New" w:hAnsi="Arial" w:cs="Arial"/>
                <w:kern w:val="28"/>
                <w:sz w:val="15"/>
                <w:szCs w:val="15"/>
                <w:cs/>
              </w:rPr>
              <w:t xml:space="preserve"> </w:t>
            </w:r>
            <w:r w:rsidRPr="008E2D60">
              <w:rPr>
                <w:rFonts w:ascii="Arial" w:eastAsia="Cordia New" w:hAnsi="Arial" w:cs="Arial"/>
                <w:kern w:val="28"/>
                <w:sz w:val="15"/>
                <w:szCs w:val="15"/>
              </w:rPr>
              <w:t>1 January 2023</w:t>
            </w:r>
          </w:p>
        </w:tc>
        <w:tc>
          <w:tcPr>
            <w:tcW w:w="1462" w:type="dxa"/>
            <w:tcBorders>
              <w:top w:val="nil"/>
              <w:left w:val="nil"/>
              <w:bottom w:val="nil"/>
              <w:right w:val="nil"/>
            </w:tcBorders>
            <w:vAlign w:val="bottom"/>
          </w:tcPr>
          <w:p w14:paraId="0D733AD6" w14:textId="4A43BB62" w:rsidR="00EB512D" w:rsidRPr="008E2D60" w:rsidRDefault="00EB512D" w:rsidP="00A2195F">
            <w:pPr>
              <w:pStyle w:val="BodyTextIndent3"/>
              <w:tabs>
                <w:tab w:val="decimal" w:pos="1044"/>
              </w:tabs>
              <w:spacing w:after="0" w:line="340" w:lineRule="exact"/>
              <w:ind w:left="0"/>
              <w:rPr>
                <w:rFonts w:ascii="Arial" w:hAnsi="Arial" w:cs="Arial"/>
                <w:kern w:val="28"/>
                <w:sz w:val="15"/>
                <w:szCs w:val="15"/>
              </w:rPr>
            </w:pPr>
            <w:r w:rsidRPr="00EB512D">
              <w:rPr>
                <w:rFonts w:ascii="Arial" w:hAnsi="Arial" w:cs="Arial"/>
                <w:kern w:val="28"/>
                <w:sz w:val="15"/>
                <w:szCs w:val="15"/>
                <w:cs/>
              </w:rPr>
              <w:t>11</w:t>
            </w:r>
            <w:r w:rsidRPr="00EB512D">
              <w:rPr>
                <w:rFonts w:ascii="Arial" w:hAnsi="Arial" w:cs="Arial"/>
                <w:kern w:val="28"/>
                <w:sz w:val="15"/>
                <w:szCs w:val="15"/>
              </w:rPr>
              <w:t>7</w:t>
            </w:r>
          </w:p>
        </w:tc>
        <w:tc>
          <w:tcPr>
            <w:tcW w:w="1463" w:type="dxa"/>
            <w:tcBorders>
              <w:top w:val="nil"/>
              <w:left w:val="nil"/>
              <w:bottom w:val="nil"/>
              <w:right w:val="nil"/>
            </w:tcBorders>
            <w:vAlign w:val="bottom"/>
          </w:tcPr>
          <w:p w14:paraId="18A4DFD6" w14:textId="23788063" w:rsidR="00EB512D" w:rsidRPr="008E2D60" w:rsidRDefault="00EB512D" w:rsidP="00A2195F">
            <w:pPr>
              <w:pStyle w:val="BodyTextIndent3"/>
              <w:tabs>
                <w:tab w:val="decimal" w:pos="1044"/>
              </w:tabs>
              <w:spacing w:after="0" w:line="340" w:lineRule="exact"/>
              <w:ind w:left="0"/>
              <w:rPr>
                <w:rFonts w:ascii="Arial" w:hAnsi="Arial" w:cs="Arial"/>
                <w:kern w:val="28"/>
                <w:sz w:val="15"/>
                <w:szCs w:val="15"/>
              </w:rPr>
            </w:pPr>
            <w:r w:rsidRPr="00EB512D">
              <w:rPr>
                <w:rFonts w:ascii="Arial" w:hAnsi="Arial" w:cs="Arial"/>
                <w:kern w:val="28"/>
                <w:sz w:val="15"/>
                <w:szCs w:val="15"/>
              </w:rPr>
              <w:t>-</w:t>
            </w:r>
          </w:p>
        </w:tc>
        <w:tc>
          <w:tcPr>
            <w:tcW w:w="1462" w:type="dxa"/>
            <w:tcBorders>
              <w:top w:val="nil"/>
              <w:left w:val="nil"/>
              <w:bottom w:val="nil"/>
              <w:right w:val="nil"/>
            </w:tcBorders>
            <w:vAlign w:val="bottom"/>
          </w:tcPr>
          <w:p w14:paraId="082BE226" w14:textId="60E20B03" w:rsidR="00EB512D" w:rsidRPr="008E2D60" w:rsidRDefault="00EB512D" w:rsidP="00A2195F">
            <w:pPr>
              <w:pStyle w:val="BodyTextIndent3"/>
              <w:tabs>
                <w:tab w:val="decimal" w:pos="1044"/>
              </w:tabs>
              <w:spacing w:after="0" w:line="340" w:lineRule="exact"/>
              <w:ind w:left="0"/>
              <w:rPr>
                <w:rFonts w:ascii="Arial" w:hAnsi="Arial" w:cs="Arial"/>
                <w:kern w:val="28"/>
                <w:sz w:val="15"/>
                <w:szCs w:val="15"/>
              </w:rPr>
            </w:pPr>
            <w:r w:rsidRPr="00EB512D">
              <w:rPr>
                <w:rFonts w:ascii="Arial" w:hAnsi="Arial" w:cs="Arial"/>
                <w:kern w:val="28"/>
                <w:sz w:val="15"/>
                <w:szCs w:val="15"/>
              </w:rPr>
              <w:t>-</w:t>
            </w:r>
          </w:p>
        </w:tc>
        <w:tc>
          <w:tcPr>
            <w:tcW w:w="1463" w:type="dxa"/>
            <w:gridSpan w:val="2"/>
            <w:tcBorders>
              <w:top w:val="nil"/>
              <w:left w:val="nil"/>
              <w:bottom w:val="nil"/>
              <w:right w:val="nil"/>
            </w:tcBorders>
            <w:vAlign w:val="bottom"/>
          </w:tcPr>
          <w:p w14:paraId="168F7146" w14:textId="5ACD6301" w:rsidR="00EB512D" w:rsidRPr="008E2D60" w:rsidRDefault="00EB512D" w:rsidP="00A2195F">
            <w:pPr>
              <w:pStyle w:val="BodyTextIndent3"/>
              <w:tabs>
                <w:tab w:val="decimal" w:pos="1044"/>
              </w:tabs>
              <w:spacing w:after="0" w:line="340" w:lineRule="exact"/>
              <w:ind w:left="0"/>
              <w:rPr>
                <w:rFonts w:ascii="Arial" w:hAnsi="Arial" w:cs="Arial"/>
                <w:kern w:val="28"/>
                <w:sz w:val="15"/>
                <w:szCs w:val="15"/>
              </w:rPr>
            </w:pPr>
            <w:r w:rsidRPr="00EB512D">
              <w:rPr>
                <w:rFonts w:ascii="Arial" w:hAnsi="Arial" w:cs="Arial"/>
                <w:kern w:val="28"/>
                <w:sz w:val="15"/>
                <w:szCs w:val="15"/>
                <w:cs/>
              </w:rPr>
              <w:t>11</w:t>
            </w:r>
            <w:r w:rsidRPr="00EB512D">
              <w:rPr>
                <w:rFonts w:ascii="Arial" w:hAnsi="Arial" w:cs="Arial"/>
                <w:kern w:val="28"/>
                <w:sz w:val="15"/>
                <w:szCs w:val="15"/>
              </w:rPr>
              <w:t>7</w:t>
            </w:r>
          </w:p>
        </w:tc>
      </w:tr>
      <w:tr w:rsidR="00EB512D" w:rsidRPr="008E2D60" w14:paraId="538985B1" w14:textId="77777777" w:rsidTr="00324E3A">
        <w:tc>
          <w:tcPr>
            <w:tcW w:w="3420" w:type="dxa"/>
            <w:vAlign w:val="bottom"/>
          </w:tcPr>
          <w:p w14:paraId="4EC04ADA" w14:textId="77777777" w:rsidR="00EB512D" w:rsidRPr="008E2D60" w:rsidRDefault="00EB512D" w:rsidP="00A2195F">
            <w:pPr>
              <w:overflowPunct/>
              <w:autoSpaceDE/>
              <w:autoSpaceDN/>
              <w:adjustRightInd/>
              <w:spacing w:line="340" w:lineRule="exact"/>
              <w:ind w:left="243" w:hanging="180"/>
              <w:textAlignment w:val="auto"/>
              <w:rPr>
                <w:rFonts w:ascii="Arial" w:eastAsia="Cordia New" w:hAnsi="Arial" w:cs="Arial"/>
                <w:kern w:val="28"/>
                <w:sz w:val="15"/>
                <w:szCs w:val="15"/>
              </w:rPr>
            </w:pPr>
            <w:r w:rsidRPr="008E2D60">
              <w:rPr>
                <w:rFonts w:ascii="Arial" w:eastAsia="Cordia New" w:hAnsi="Arial" w:cs="Arial"/>
                <w:kern w:val="28"/>
                <w:sz w:val="15"/>
                <w:szCs w:val="15"/>
              </w:rPr>
              <w:t>Change due to remeasurement of allowance for expected credit losses</w:t>
            </w:r>
          </w:p>
        </w:tc>
        <w:tc>
          <w:tcPr>
            <w:tcW w:w="1462" w:type="dxa"/>
            <w:tcBorders>
              <w:top w:val="nil"/>
              <w:left w:val="nil"/>
              <w:bottom w:val="nil"/>
              <w:right w:val="nil"/>
            </w:tcBorders>
            <w:vAlign w:val="bottom"/>
          </w:tcPr>
          <w:p w14:paraId="42046217" w14:textId="145C134E" w:rsidR="00EB512D" w:rsidRPr="008E2D60" w:rsidRDefault="00EB512D" w:rsidP="00A2195F">
            <w:pPr>
              <w:pStyle w:val="BodyTextIndent3"/>
              <w:pBdr>
                <w:bottom w:val="single" w:sz="4" w:space="1" w:color="auto"/>
              </w:pBdr>
              <w:tabs>
                <w:tab w:val="decimal" w:pos="1044"/>
              </w:tabs>
              <w:spacing w:after="0" w:line="340" w:lineRule="exact"/>
              <w:ind w:left="0"/>
              <w:rPr>
                <w:rFonts w:ascii="Arial" w:hAnsi="Arial" w:cs="Arial"/>
                <w:kern w:val="28"/>
                <w:sz w:val="15"/>
                <w:szCs w:val="15"/>
              </w:rPr>
            </w:pPr>
            <w:r w:rsidRPr="00EB512D">
              <w:rPr>
                <w:rFonts w:ascii="Arial" w:hAnsi="Arial" w:cs="Arial"/>
                <w:kern w:val="28"/>
                <w:sz w:val="15"/>
                <w:szCs w:val="15"/>
                <w:cs/>
              </w:rPr>
              <w:t>2</w:t>
            </w:r>
            <w:r w:rsidRPr="00EB512D">
              <w:rPr>
                <w:rFonts w:ascii="Arial" w:hAnsi="Arial" w:cs="Arial"/>
                <w:kern w:val="28"/>
                <w:sz w:val="15"/>
                <w:szCs w:val="15"/>
              </w:rPr>
              <w:t>3</w:t>
            </w:r>
          </w:p>
        </w:tc>
        <w:tc>
          <w:tcPr>
            <w:tcW w:w="1463" w:type="dxa"/>
            <w:tcBorders>
              <w:top w:val="nil"/>
              <w:left w:val="nil"/>
              <w:bottom w:val="nil"/>
              <w:right w:val="nil"/>
            </w:tcBorders>
            <w:vAlign w:val="bottom"/>
          </w:tcPr>
          <w:p w14:paraId="3D33DE7A" w14:textId="2B5D4711" w:rsidR="00EB512D" w:rsidRPr="008E2D60" w:rsidRDefault="00EB512D" w:rsidP="00A2195F">
            <w:pPr>
              <w:pStyle w:val="BodyTextIndent3"/>
              <w:pBdr>
                <w:bottom w:val="single" w:sz="4" w:space="1" w:color="auto"/>
              </w:pBdr>
              <w:tabs>
                <w:tab w:val="decimal" w:pos="1044"/>
              </w:tabs>
              <w:spacing w:after="0" w:line="340" w:lineRule="exact"/>
              <w:ind w:left="0"/>
              <w:rPr>
                <w:rFonts w:ascii="Arial" w:hAnsi="Arial" w:cs="Arial"/>
                <w:kern w:val="28"/>
                <w:sz w:val="15"/>
                <w:szCs w:val="15"/>
              </w:rPr>
            </w:pPr>
            <w:r w:rsidRPr="00EB512D">
              <w:rPr>
                <w:rFonts w:ascii="Arial" w:hAnsi="Arial" w:cs="Arial"/>
                <w:kern w:val="28"/>
                <w:sz w:val="15"/>
                <w:szCs w:val="15"/>
              </w:rPr>
              <w:t>-</w:t>
            </w:r>
          </w:p>
        </w:tc>
        <w:tc>
          <w:tcPr>
            <w:tcW w:w="1462" w:type="dxa"/>
            <w:tcBorders>
              <w:top w:val="nil"/>
              <w:left w:val="nil"/>
              <w:bottom w:val="nil"/>
              <w:right w:val="nil"/>
            </w:tcBorders>
            <w:vAlign w:val="bottom"/>
          </w:tcPr>
          <w:p w14:paraId="09EACB29" w14:textId="347C25B4" w:rsidR="00EB512D" w:rsidRPr="008E2D60" w:rsidRDefault="00EB512D" w:rsidP="00A2195F">
            <w:pPr>
              <w:pStyle w:val="BodyTextIndent3"/>
              <w:pBdr>
                <w:bottom w:val="single" w:sz="4" w:space="1" w:color="auto"/>
              </w:pBdr>
              <w:tabs>
                <w:tab w:val="decimal" w:pos="1044"/>
              </w:tabs>
              <w:spacing w:after="0" w:line="340" w:lineRule="exact"/>
              <w:ind w:left="0"/>
              <w:rPr>
                <w:rFonts w:ascii="Arial" w:hAnsi="Arial" w:cs="Arial"/>
                <w:kern w:val="28"/>
                <w:sz w:val="15"/>
                <w:szCs w:val="15"/>
              </w:rPr>
            </w:pPr>
            <w:r w:rsidRPr="00EB512D">
              <w:rPr>
                <w:rFonts w:ascii="Arial" w:hAnsi="Arial" w:cs="Arial"/>
                <w:kern w:val="28"/>
                <w:sz w:val="15"/>
                <w:szCs w:val="15"/>
              </w:rPr>
              <w:t>-</w:t>
            </w:r>
          </w:p>
        </w:tc>
        <w:tc>
          <w:tcPr>
            <w:tcW w:w="1463" w:type="dxa"/>
            <w:gridSpan w:val="2"/>
            <w:tcBorders>
              <w:top w:val="nil"/>
              <w:left w:val="nil"/>
              <w:bottom w:val="nil"/>
              <w:right w:val="nil"/>
            </w:tcBorders>
            <w:vAlign w:val="bottom"/>
          </w:tcPr>
          <w:p w14:paraId="0F809966" w14:textId="19BF2BA8" w:rsidR="00EB512D" w:rsidRPr="008E2D60" w:rsidRDefault="00EB512D" w:rsidP="00A2195F">
            <w:pPr>
              <w:pStyle w:val="BodyTextIndent3"/>
              <w:pBdr>
                <w:bottom w:val="single" w:sz="4" w:space="1" w:color="auto"/>
              </w:pBdr>
              <w:tabs>
                <w:tab w:val="decimal" w:pos="1044"/>
              </w:tabs>
              <w:spacing w:after="0" w:line="340" w:lineRule="exact"/>
              <w:ind w:left="0"/>
              <w:rPr>
                <w:rFonts w:ascii="Arial" w:hAnsi="Arial" w:cs="Arial"/>
                <w:kern w:val="28"/>
                <w:sz w:val="15"/>
                <w:szCs w:val="15"/>
              </w:rPr>
            </w:pPr>
            <w:r w:rsidRPr="00EB512D">
              <w:rPr>
                <w:rFonts w:ascii="Arial" w:hAnsi="Arial" w:cs="Arial"/>
                <w:kern w:val="28"/>
                <w:sz w:val="15"/>
                <w:szCs w:val="15"/>
                <w:cs/>
              </w:rPr>
              <w:t>2</w:t>
            </w:r>
            <w:r w:rsidRPr="00EB512D">
              <w:rPr>
                <w:rFonts w:ascii="Arial" w:hAnsi="Arial" w:cs="Arial"/>
                <w:kern w:val="28"/>
                <w:sz w:val="15"/>
                <w:szCs w:val="15"/>
              </w:rPr>
              <w:t>3</w:t>
            </w:r>
          </w:p>
        </w:tc>
      </w:tr>
      <w:tr w:rsidR="00EB512D" w:rsidRPr="008E2D60" w14:paraId="1F5A2620" w14:textId="77777777" w:rsidTr="00324E3A">
        <w:tc>
          <w:tcPr>
            <w:tcW w:w="3420" w:type="dxa"/>
            <w:vAlign w:val="bottom"/>
          </w:tcPr>
          <w:p w14:paraId="5DDAB483" w14:textId="77777777" w:rsidR="00EB512D" w:rsidRPr="008E2D60" w:rsidRDefault="00EB512D" w:rsidP="00A2195F">
            <w:pPr>
              <w:overflowPunct/>
              <w:autoSpaceDE/>
              <w:autoSpaceDN/>
              <w:adjustRightInd/>
              <w:spacing w:line="340" w:lineRule="exact"/>
              <w:ind w:left="243" w:hanging="180"/>
              <w:textAlignment w:val="auto"/>
              <w:rPr>
                <w:rFonts w:ascii="Arial" w:eastAsia="Cordia New" w:hAnsi="Arial" w:cs="Arial"/>
                <w:kern w:val="28"/>
                <w:sz w:val="15"/>
                <w:szCs w:val="15"/>
                <w:cs/>
              </w:rPr>
            </w:pPr>
            <w:r w:rsidRPr="008E2D60">
              <w:rPr>
                <w:rFonts w:ascii="Arial" w:eastAsia="Cordia New" w:hAnsi="Arial" w:cs="Arial"/>
                <w:kern w:val="28"/>
                <w:sz w:val="15"/>
                <w:szCs w:val="15"/>
              </w:rPr>
              <w:t xml:space="preserve">Ending balance as </w:t>
            </w:r>
            <w:proofErr w:type="gramStart"/>
            <w:r w:rsidRPr="008E2D60">
              <w:rPr>
                <w:rFonts w:ascii="Arial" w:eastAsia="Cordia New" w:hAnsi="Arial" w:cs="Arial"/>
                <w:kern w:val="28"/>
                <w:sz w:val="15"/>
                <w:szCs w:val="15"/>
              </w:rPr>
              <w:t>at</w:t>
            </w:r>
            <w:proofErr w:type="gramEnd"/>
            <w:r w:rsidRPr="008E2D60">
              <w:rPr>
                <w:rFonts w:ascii="Arial" w:eastAsia="Cordia New" w:hAnsi="Arial" w:cs="Arial"/>
                <w:kern w:val="28"/>
                <w:sz w:val="15"/>
                <w:szCs w:val="15"/>
              </w:rPr>
              <w:t xml:space="preserve"> 31 December 2023</w:t>
            </w:r>
          </w:p>
        </w:tc>
        <w:tc>
          <w:tcPr>
            <w:tcW w:w="1462" w:type="dxa"/>
            <w:tcBorders>
              <w:top w:val="nil"/>
              <w:left w:val="nil"/>
              <w:bottom w:val="nil"/>
              <w:right w:val="nil"/>
            </w:tcBorders>
            <w:vAlign w:val="bottom"/>
          </w:tcPr>
          <w:p w14:paraId="2A4BDDEF" w14:textId="55FA8786" w:rsidR="00EB512D" w:rsidRPr="008E2D60" w:rsidRDefault="00EB512D" w:rsidP="00A2195F">
            <w:pPr>
              <w:pStyle w:val="BodyTextIndent3"/>
              <w:pBdr>
                <w:bottom w:val="double" w:sz="4" w:space="1" w:color="auto"/>
              </w:pBdr>
              <w:tabs>
                <w:tab w:val="decimal" w:pos="1044"/>
              </w:tabs>
              <w:spacing w:after="0" w:line="340" w:lineRule="exact"/>
              <w:ind w:left="0"/>
              <w:rPr>
                <w:rFonts w:ascii="Arial" w:hAnsi="Arial" w:cs="Arial"/>
                <w:kern w:val="28"/>
                <w:sz w:val="15"/>
                <w:szCs w:val="15"/>
              </w:rPr>
            </w:pPr>
            <w:r w:rsidRPr="00EB512D">
              <w:rPr>
                <w:rFonts w:ascii="Arial" w:hAnsi="Arial" w:cs="Arial"/>
                <w:kern w:val="28"/>
                <w:sz w:val="15"/>
                <w:szCs w:val="15"/>
                <w:cs/>
              </w:rPr>
              <w:t>140</w:t>
            </w:r>
          </w:p>
        </w:tc>
        <w:tc>
          <w:tcPr>
            <w:tcW w:w="1463" w:type="dxa"/>
            <w:tcBorders>
              <w:top w:val="nil"/>
              <w:left w:val="nil"/>
              <w:bottom w:val="nil"/>
              <w:right w:val="nil"/>
            </w:tcBorders>
            <w:vAlign w:val="bottom"/>
          </w:tcPr>
          <w:p w14:paraId="3B8DD338" w14:textId="072E0210" w:rsidR="00EB512D" w:rsidRPr="008E2D60" w:rsidRDefault="00EB512D" w:rsidP="00A2195F">
            <w:pPr>
              <w:pStyle w:val="BodyTextIndent3"/>
              <w:pBdr>
                <w:bottom w:val="double" w:sz="4" w:space="1" w:color="auto"/>
              </w:pBdr>
              <w:tabs>
                <w:tab w:val="decimal" w:pos="1044"/>
              </w:tabs>
              <w:spacing w:after="0" w:line="340" w:lineRule="exact"/>
              <w:ind w:left="0"/>
              <w:rPr>
                <w:rFonts w:ascii="Arial" w:hAnsi="Arial" w:cs="Arial"/>
                <w:kern w:val="28"/>
                <w:sz w:val="15"/>
                <w:szCs w:val="15"/>
              </w:rPr>
            </w:pPr>
            <w:r w:rsidRPr="00EB512D">
              <w:rPr>
                <w:rFonts w:ascii="Arial" w:hAnsi="Arial" w:cs="Arial"/>
                <w:kern w:val="28"/>
                <w:sz w:val="15"/>
                <w:szCs w:val="15"/>
              </w:rPr>
              <w:t>-</w:t>
            </w:r>
          </w:p>
        </w:tc>
        <w:tc>
          <w:tcPr>
            <w:tcW w:w="1462" w:type="dxa"/>
            <w:tcBorders>
              <w:top w:val="nil"/>
              <w:left w:val="nil"/>
              <w:bottom w:val="nil"/>
              <w:right w:val="nil"/>
            </w:tcBorders>
            <w:vAlign w:val="bottom"/>
          </w:tcPr>
          <w:p w14:paraId="4AECEA6D" w14:textId="0B11E640" w:rsidR="00EB512D" w:rsidRPr="008E2D60" w:rsidRDefault="00EB512D" w:rsidP="00A2195F">
            <w:pPr>
              <w:pStyle w:val="BodyTextIndent3"/>
              <w:pBdr>
                <w:bottom w:val="double" w:sz="4" w:space="1" w:color="auto"/>
              </w:pBdr>
              <w:tabs>
                <w:tab w:val="decimal" w:pos="1044"/>
              </w:tabs>
              <w:spacing w:after="0" w:line="340" w:lineRule="exact"/>
              <w:ind w:left="0"/>
              <w:rPr>
                <w:rFonts w:ascii="Arial" w:hAnsi="Arial" w:cs="Arial"/>
                <w:kern w:val="28"/>
                <w:sz w:val="15"/>
                <w:szCs w:val="15"/>
              </w:rPr>
            </w:pPr>
            <w:r w:rsidRPr="00EB512D">
              <w:rPr>
                <w:rFonts w:ascii="Arial" w:hAnsi="Arial" w:cs="Arial"/>
                <w:kern w:val="28"/>
                <w:sz w:val="15"/>
                <w:szCs w:val="15"/>
              </w:rPr>
              <w:t>-</w:t>
            </w:r>
          </w:p>
        </w:tc>
        <w:tc>
          <w:tcPr>
            <w:tcW w:w="1463" w:type="dxa"/>
            <w:gridSpan w:val="2"/>
            <w:tcBorders>
              <w:top w:val="nil"/>
              <w:left w:val="nil"/>
              <w:bottom w:val="nil"/>
              <w:right w:val="nil"/>
            </w:tcBorders>
            <w:vAlign w:val="bottom"/>
          </w:tcPr>
          <w:p w14:paraId="7DEA44B1" w14:textId="48BACED6" w:rsidR="00EB512D" w:rsidRPr="008E2D60" w:rsidRDefault="00EB512D" w:rsidP="00A2195F">
            <w:pPr>
              <w:pStyle w:val="BodyTextIndent3"/>
              <w:pBdr>
                <w:bottom w:val="double" w:sz="4" w:space="1" w:color="auto"/>
              </w:pBdr>
              <w:tabs>
                <w:tab w:val="decimal" w:pos="1044"/>
              </w:tabs>
              <w:spacing w:after="0" w:line="340" w:lineRule="exact"/>
              <w:ind w:left="0"/>
              <w:rPr>
                <w:rFonts w:ascii="Arial" w:hAnsi="Arial" w:cs="Arial"/>
                <w:kern w:val="28"/>
                <w:sz w:val="15"/>
                <w:szCs w:val="15"/>
              </w:rPr>
            </w:pPr>
            <w:r w:rsidRPr="00EB512D">
              <w:rPr>
                <w:rFonts w:ascii="Arial" w:hAnsi="Arial" w:cs="Arial"/>
                <w:kern w:val="28"/>
                <w:sz w:val="15"/>
                <w:szCs w:val="15"/>
                <w:cs/>
              </w:rPr>
              <w:t>140</w:t>
            </w:r>
          </w:p>
        </w:tc>
      </w:tr>
      <w:tr w:rsidR="00D14EB1" w:rsidRPr="008E2D60" w14:paraId="3E8AA7BD" w14:textId="77777777" w:rsidTr="00324E3A">
        <w:tc>
          <w:tcPr>
            <w:tcW w:w="3420" w:type="dxa"/>
            <w:vAlign w:val="bottom"/>
          </w:tcPr>
          <w:p w14:paraId="60755BC9" w14:textId="77777777" w:rsidR="00D14EB1" w:rsidRPr="008E2D60" w:rsidRDefault="00D14EB1" w:rsidP="00A2195F">
            <w:pPr>
              <w:overflowPunct/>
              <w:autoSpaceDE/>
              <w:autoSpaceDN/>
              <w:adjustRightInd/>
              <w:spacing w:line="340" w:lineRule="exact"/>
              <w:ind w:left="243" w:right="-108" w:hanging="180"/>
              <w:textAlignment w:val="auto"/>
              <w:rPr>
                <w:rFonts w:ascii="Arial" w:eastAsia="Cordia New" w:hAnsi="Arial" w:cs="Arial"/>
                <w:b/>
                <w:bCs/>
                <w:kern w:val="28"/>
                <w:sz w:val="15"/>
                <w:szCs w:val="15"/>
                <w:cs/>
              </w:rPr>
            </w:pPr>
            <w:r w:rsidRPr="008E2D60">
              <w:rPr>
                <w:rFonts w:ascii="Arial" w:eastAsia="Cordia New" w:hAnsi="Arial" w:cs="Arial"/>
                <w:b/>
                <w:bCs/>
                <w:kern w:val="28"/>
                <w:sz w:val="15"/>
                <w:szCs w:val="15"/>
              </w:rPr>
              <w:t xml:space="preserve">Debt </w:t>
            </w:r>
            <w:r w:rsidR="009F759B" w:rsidRPr="008E2D60">
              <w:rPr>
                <w:rFonts w:ascii="Arial" w:hAnsi="Arial" w:cs="Arial"/>
                <w:b/>
                <w:bCs/>
                <w:sz w:val="15"/>
                <w:szCs w:val="15"/>
              </w:rPr>
              <w:t xml:space="preserve">securities </w:t>
            </w:r>
            <w:r w:rsidRPr="008E2D60">
              <w:rPr>
                <w:rFonts w:ascii="Arial" w:eastAsia="Cordia New" w:hAnsi="Arial" w:cs="Arial"/>
                <w:b/>
                <w:bCs/>
                <w:kern w:val="28"/>
                <w:sz w:val="15"/>
                <w:szCs w:val="15"/>
              </w:rPr>
              <w:t>measured at fair value through other comprehensive income</w:t>
            </w:r>
          </w:p>
        </w:tc>
        <w:tc>
          <w:tcPr>
            <w:tcW w:w="1462" w:type="dxa"/>
            <w:tcBorders>
              <w:top w:val="nil"/>
              <w:left w:val="nil"/>
              <w:bottom w:val="nil"/>
              <w:right w:val="nil"/>
            </w:tcBorders>
            <w:vAlign w:val="bottom"/>
          </w:tcPr>
          <w:p w14:paraId="114F16C6" w14:textId="77777777" w:rsidR="00D14EB1" w:rsidRPr="008E2D60" w:rsidRDefault="00D14EB1" w:rsidP="00A2195F">
            <w:pPr>
              <w:pStyle w:val="BodyTextIndent3"/>
              <w:tabs>
                <w:tab w:val="decimal" w:pos="1044"/>
              </w:tabs>
              <w:spacing w:after="0" w:line="340" w:lineRule="exact"/>
              <w:ind w:left="0"/>
              <w:rPr>
                <w:rFonts w:ascii="Arial" w:hAnsi="Arial" w:cs="Arial"/>
                <w:kern w:val="28"/>
                <w:sz w:val="15"/>
                <w:szCs w:val="15"/>
              </w:rPr>
            </w:pPr>
          </w:p>
        </w:tc>
        <w:tc>
          <w:tcPr>
            <w:tcW w:w="1463" w:type="dxa"/>
            <w:tcBorders>
              <w:top w:val="nil"/>
              <w:left w:val="nil"/>
              <w:bottom w:val="nil"/>
              <w:right w:val="nil"/>
            </w:tcBorders>
            <w:vAlign w:val="bottom"/>
          </w:tcPr>
          <w:p w14:paraId="22295ADC" w14:textId="77777777" w:rsidR="00D14EB1" w:rsidRPr="008E2D60" w:rsidRDefault="00D14EB1" w:rsidP="00A2195F">
            <w:pPr>
              <w:pStyle w:val="BodyTextIndent3"/>
              <w:tabs>
                <w:tab w:val="decimal" w:pos="1044"/>
              </w:tabs>
              <w:spacing w:after="0" w:line="340" w:lineRule="exact"/>
              <w:ind w:left="0"/>
              <w:rPr>
                <w:rFonts w:ascii="Arial" w:hAnsi="Arial" w:cs="Arial"/>
                <w:kern w:val="28"/>
                <w:sz w:val="15"/>
                <w:szCs w:val="15"/>
              </w:rPr>
            </w:pPr>
          </w:p>
        </w:tc>
        <w:tc>
          <w:tcPr>
            <w:tcW w:w="1462" w:type="dxa"/>
            <w:tcBorders>
              <w:top w:val="nil"/>
              <w:left w:val="nil"/>
              <w:bottom w:val="nil"/>
              <w:right w:val="nil"/>
            </w:tcBorders>
            <w:vAlign w:val="bottom"/>
          </w:tcPr>
          <w:p w14:paraId="278F74DA" w14:textId="77777777" w:rsidR="00D14EB1" w:rsidRPr="008E2D60" w:rsidRDefault="00D14EB1" w:rsidP="00A2195F">
            <w:pPr>
              <w:pStyle w:val="BodyTextIndent3"/>
              <w:tabs>
                <w:tab w:val="decimal" w:pos="1044"/>
              </w:tabs>
              <w:spacing w:after="0" w:line="340" w:lineRule="exact"/>
              <w:ind w:left="0"/>
              <w:rPr>
                <w:rFonts w:ascii="Arial" w:hAnsi="Arial" w:cs="Arial"/>
                <w:kern w:val="28"/>
                <w:sz w:val="15"/>
                <w:szCs w:val="15"/>
              </w:rPr>
            </w:pPr>
          </w:p>
        </w:tc>
        <w:tc>
          <w:tcPr>
            <w:tcW w:w="1463" w:type="dxa"/>
            <w:gridSpan w:val="2"/>
            <w:tcBorders>
              <w:top w:val="nil"/>
              <w:left w:val="nil"/>
              <w:bottom w:val="nil"/>
              <w:right w:val="nil"/>
            </w:tcBorders>
            <w:vAlign w:val="bottom"/>
          </w:tcPr>
          <w:p w14:paraId="45829B3F" w14:textId="77777777" w:rsidR="00D14EB1" w:rsidRPr="008E2D60" w:rsidRDefault="00D14EB1" w:rsidP="00A2195F">
            <w:pPr>
              <w:pStyle w:val="BodyTextIndent3"/>
              <w:tabs>
                <w:tab w:val="decimal" w:pos="1044"/>
              </w:tabs>
              <w:spacing w:after="0" w:line="340" w:lineRule="exact"/>
              <w:ind w:left="0"/>
              <w:rPr>
                <w:rFonts w:ascii="Arial" w:hAnsi="Arial" w:cs="Arial"/>
                <w:kern w:val="28"/>
                <w:sz w:val="15"/>
                <w:szCs w:val="15"/>
              </w:rPr>
            </w:pPr>
          </w:p>
        </w:tc>
      </w:tr>
      <w:tr w:rsidR="00EB512D" w:rsidRPr="008E2D60" w14:paraId="620D884B" w14:textId="77777777" w:rsidTr="00324E3A">
        <w:tc>
          <w:tcPr>
            <w:tcW w:w="3420" w:type="dxa"/>
            <w:vAlign w:val="bottom"/>
          </w:tcPr>
          <w:p w14:paraId="6851CE0E" w14:textId="77777777" w:rsidR="00EB512D" w:rsidRPr="008E2D60" w:rsidRDefault="00EB512D" w:rsidP="00A2195F">
            <w:pPr>
              <w:overflowPunct/>
              <w:autoSpaceDE/>
              <w:autoSpaceDN/>
              <w:adjustRightInd/>
              <w:spacing w:line="340" w:lineRule="exact"/>
              <w:ind w:left="243" w:hanging="180"/>
              <w:textAlignment w:val="auto"/>
              <w:rPr>
                <w:rFonts w:ascii="Arial" w:eastAsia="Cordia New" w:hAnsi="Arial" w:cs="Arial"/>
                <w:kern w:val="28"/>
                <w:sz w:val="15"/>
                <w:szCs w:val="15"/>
              </w:rPr>
            </w:pPr>
            <w:r w:rsidRPr="008E2D60">
              <w:rPr>
                <w:rFonts w:ascii="Arial" w:eastAsia="Cordia New" w:hAnsi="Arial" w:cs="Arial"/>
                <w:kern w:val="28"/>
                <w:sz w:val="15"/>
                <w:szCs w:val="15"/>
              </w:rPr>
              <w:t xml:space="preserve">Beginning balance as </w:t>
            </w:r>
            <w:proofErr w:type="gramStart"/>
            <w:r w:rsidRPr="008E2D60">
              <w:rPr>
                <w:rFonts w:ascii="Arial" w:eastAsia="Cordia New" w:hAnsi="Arial" w:cs="Arial"/>
                <w:kern w:val="28"/>
                <w:sz w:val="15"/>
                <w:szCs w:val="15"/>
              </w:rPr>
              <w:t>at</w:t>
            </w:r>
            <w:proofErr w:type="gramEnd"/>
            <w:r w:rsidRPr="008E2D60">
              <w:rPr>
                <w:rFonts w:ascii="Arial" w:eastAsia="Cordia New" w:hAnsi="Arial" w:cs="Arial"/>
                <w:kern w:val="28"/>
                <w:sz w:val="15"/>
                <w:szCs w:val="15"/>
                <w:cs/>
              </w:rPr>
              <w:t xml:space="preserve"> </w:t>
            </w:r>
            <w:r w:rsidRPr="008E2D60">
              <w:rPr>
                <w:rFonts w:ascii="Arial" w:eastAsia="Cordia New" w:hAnsi="Arial" w:cs="Arial"/>
                <w:kern w:val="28"/>
                <w:sz w:val="15"/>
                <w:szCs w:val="15"/>
              </w:rPr>
              <w:t>1 January 2023</w:t>
            </w:r>
          </w:p>
        </w:tc>
        <w:tc>
          <w:tcPr>
            <w:tcW w:w="1462" w:type="dxa"/>
            <w:tcBorders>
              <w:top w:val="nil"/>
              <w:left w:val="nil"/>
              <w:bottom w:val="nil"/>
              <w:right w:val="nil"/>
            </w:tcBorders>
            <w:vAlign w:val="bottom"/>
          </w:tcPr>
          <w:p w14:paraId="255AEB78" w14:textId="69055051" w:rsidR="00EB512D" w:rsidRPr="008E2D60" w:rsidRDefault="00EB512D" w:rsidP="00A2195F">
            <w:pPr>
              <w:pStyle w:val="BodyTextIndent3"/>
              <w:tabs>
                <w:tab w:val="decimal" w:pos="1044"/>
              </w:tabs>
              <w:spacing w:after="0" w:line="340" w:lineRule="exact"/>
              <w:ind w:left="0"/>
              <w:rPr>
                <w:rFonts w:ascii="Arial" w:hAnsi="Arial" w:cs="Arial"/>
                <w:kern w:val="28"/>
                <w:sz w:val="15"/>
                <w:szCs w:val="15"/>
                <w:cs/>
              </w:rPr>
            </w:pPr>
            <w:r w:rsidRPr="00EB512D">
              <w:rPr>
                <w:rFonts w:ascii="Arial" w:hAnsi="Arial" w:cs="Arial"/>
                <w:kern w:val="28"/>
                <w:sz w:val="15"/>
                <w:szCs w:val="15"/>
                <w:cs/>
              </w:rPr>
              <w:t>15</w:t>
            </w:r>
          </w:p>
        </w:tc>
        <w:tc>
          <w:tcPr>
            <w:tcW w:w="1463" w:type="dxa"/>
            <w:tcBorders>
              <w:top w:val="nil"/>
              <w:left w:val="nil"/>
              <w:bottom w:val="nil"/>
              <w:right w:val="nil"/>
            </w:tcBorders>
            <w:vAlign w:val="bottom"/>
          </w:tcPr>
          <w:p w14:paraId="2C082227" w14:textId="0BE71104" w:rsidR="00EB512D" w:rsidRPr="008E2D60" w:rsidRDefault="00EB512D" w:rsidP="00A2195F">
            <w:pPr>
              <w:pStyle w:val="BodyTextIndent3"/>
              <w:tabs>
                <w:tab w:val="decimal" w:pos="1044"/>
              </w:tabs>
              <w:spacing w:after="0" w:line="340" w:lineRule="exact"/>
              <w:ind w:left="0"/>
              <w:rPr>
                <w:rFonts w:ascii="Arial" w:hAnsi="Arial" w:cs="Arial"/>
                <w:kern w:val="28"/>
                <w:sz w:val="15"/>
                <w:szCs w:val="15"/>
              </w:rPr>
            </w:pPr>
            <w:r w:rsidRPr="00EB512D">
              <w:rPr>
                <w:rFonts w:ascii="Arial" w:hAnsi="Arial" w:cs="Arial"/>
                <w:kern w:val="28"/>
                <w:sz w:val="15"/>
                <w:szCs w:val="15"/>
              </w:rPr>
              <w:t>-</w:t>
            </w:r>
          </w:p>
        </w:tc>
        <w:tc>
          <w:tcPr>
            <w:tcW w:w="1462" w:type="dxa"/>
            <w:tcBorders>
              <w:top w:val="nil"/>
              <w:left w:val="nil"/>
              <w:bottom w:val="nil"/>
              <w:right w:val="nil"/>
            </w:tcBorders>
            <w:vAlign w:val="bottom"/>
          </w:tcPr>
          <w:p w14:paraId="4F12F78D" w14:textId="3A8474E9" w:rsidR="00EB512D" w:rsidRPr="008E2D60" w:rsidRDefault="00EB512D" w:rsidP="00A2195F">
            <w:pPr>
              <w:pStyle w:val="BodyTextIndent3"/>
              <w:tabs>
                <w:tab w:val="decimal" w:pos="1044"/>
              </w:tabs>
              <w:spacing w:after="0" w:line="340" w:lineRule="exact"/>
              <w:ind w:left="0"/>
              <w:rPr>
                <w:rFonts w:ascii="Arial" w:hAnsi="Arial" w:cs="Arial"/>
                <w:kern w:val="28"/>
                <w:sz w:val="15"/>
                <w:szCs w:val="15"/>
              </w:rPr>
            </w:pPr>
            <w:r w:rsidRPr="00EB512D">
              <w:rPr>
                <w:rFonts w:ascii="Arial" w:hAnsi="Arial" w:cs="Arial"/>
                <w:kern w:val="28"/>
                <w:sz w:val="15"/>
                <w:szCs w:val="15"/>
              </w:rPr>
              <w:t>-</w:t>
            </w:r>
          </w:p>
        </w:tc>
        <w:tc>
          <w:tcPr>
            <w:tcW w:w="1463" w:type="dxa"/>
            <w:gridSpan w:val="2"/>
            <w:tcBorders>
              <w:top w:val="nil"/>
              <w:left w:val="nil"/>
              <w:bottom w:val="nil"/>
              <w:right w:val="nil"/>
            </w:tcBorders>
            <w:vAlign w:val="bottom"/>
          </w:tcPr>
          <w:p w14:paraId="25AFBDB5" w14:textId="0685D9CD" w:rsidR="00EB512D" w:rsidRPr="008E2D60" w:rsidRDefault="00EB512D" w:rsidP="00A2195F">
            <w:pPr>
              <w:pStyle w:val="BodyTextIndent3"/>
              <w:tabs>
                <w:tab w:val="decimal" w:pos="1044"/>
              </w:tabs>
              <w:spacing w:after="0" w:line="340" w:lineRule="exact"/>
              <w:ind w:left="0"/>
              <w:rPr>
                <w:rFonts w:ascii="Arial" w:hAnsi="Arial" w:cs="Arial"/>
                <w:kern w:val="28"/>
                <w:sz w:val="15"/>
                <w:szCs w:val="15"/>
              </w:rPr>
            </w:pPr>
            <w:r w:rsidRPr="00EB512D">
              <w:rPr>
                <w:rFonts w:ascii="Arial" w:hAnsi="Arial" w:cs="Arial"/>
                <w:kern w:val="28"/>
                <w:sz w:val="15"/>
                <w:szCs w:val="15"/>
                <w:cs/>
              </w:rPr>
              <w:t>15</w:t>
            </w:r>
          </w:p>
        </w:tc>
      </w:tr>
      <w:tr w:rsidR="00EB512D" w:rsidRPr="008E2D60" w14:paraId="1A2CB163" w14:textId="77777777" w:rsidTr="00324E3A">
        <w:tc>
          <w:tcPr>
            <w:tcW w:w="3420" w:type="dxa"/>
            <w:vAlign w:val="bottom"/>
          </w:tcPr>
          <w:p w14:paraId="5709A424" w14:textId="77777777" w:rsidR="00EB512D" w:rsidRPr="008E2D60" w:rsidRDefault="00EB512D" w:rsidP="00A2195F">
            <w:pPr>
              <w:overflowPunct/>
              <w:autoSpaceDE/>
              <w:autoSpaceDN/>
              <w:adjustRightInd/>
              <w:spacing w:line="340" w:lineRule="exact"/>
              <w:ind w:left="243" w:hanging="180"/>
              <w:textAlignment w:val="auto"/>
              <w:rPr>
                <w:rFonts w:ascii="Arial" w:eastAsia="Cordia New" w:hAnsi="Arial" w:cs="Arial"/>
                <w:kern w:val="28"/>
                <w:sz w:val="15"/>
                <w:szCs w:val="15"/>
              </w:rPr>
            </w:pPr>
            <w:r w:rsidRPr="008E2D60">
              <w:rPr>
                <w:rFonts w:ascii="Arial" w:eastAsia="Cordia New" w:hAnsi="Arial" w:cs="Arial"/>
                <w:kern w:val="28"/>
                <w:sz w:val="15"/>
                <w:szCs w:val="15"/>
              </w:rPr>
              <w:t>Newly purchased or acquired financial assets</w:t>
            </w:r>
          </w:p>
        </w:tc>
        <w:tc>
          <w:tcPr>
            <w:tcW w:w="1462" w:type="dxa"/>
            <w:tcBorders>
              <w:top w:val="nil"/>
              <w:left w:val="nil"/>
              <w:bottom w:val="nil"/>
              <w:right w:val="nil"/>
            </w:tcBorders>
            <w:vAlign w:val="bottom"/>
          </w:tcPr>
          <w:p w14:paraId="27EAEA39" w14:textId="58014811" w:rsidR="00EB512D" w:rsidRPr="008E2D60" w:rsidRDefault="00EB512D" w:rsidP="00A2195F">
            <w:pPr>
              <w:pStyle w:val="BodyTextIndent3"/>
              <w:tabs>
                <w:tab w:val="decimal" w:pos="1044"/>
              </w:tabs>
              <w:spacing w:after="0" w:line="340" w:lineRule="exact"/>
              <w:ind w:left="0"/>
              <w:rPr>
                <w:rFonts w:ascii="Arial" w:hAnsi="Arial" w:cs="Arial"/>
                <w:kern w:val="28"/>
                <w:sz w:val="15"/>
                <w:szCs w:val="15"/>
              </w:rPr>
            </w:pPr>
            <w:r w:rsidRPr="00EB512D">
              <w:rPr>
                <w:rFonts w:ascii="Arial" w:hAnsi="Arial" w:cs="Arial"/>
                <w:kern w:val="28"/>
                <w:sz w:val="15"/>
                <w:szCs w:val="15"/>
                <w:cs/>
              </w:rPr>
              <w:t>1</w:t>
            </w:r>
          </w:p>
        </w:tc>
        <w:tc>
          <w:tcPr>
            <w:tcW w:w="1463" w:type="dxa"/>
            <w:tcBorders>
              <w:top w:val="nil"/>
              <w:left w:val="nil"/>
              <w:bottom w:val="nil"/>
              <w:right w:val="nil"/>
            </w:tcBorders>
            <w:vAlign w:val="bottom"/>
          </w:tcPr>
          <w:p w14:paraId="7A284AD2" w14:textId="469D1A8F" w:rsidR="00EB512D" w:rsidRPr="00C846A2" w:rsidRDefault="00C846A2" w:rsidP="00A2195F">
            <w:pPr>
              <w:pStyle w:val="BodyTextIndent3"/>
              <w:tabs>
                <w:tab w:val="decimal" w:pos="1044"/>
              </w:tabs>
              <w:spacing w:after="0" w:line="340" w:lineRule="exact"/>
              <w:ind w:left="0"/>
              <w:rPr>
                <w:rFonts w:ascii="Arial" w:hAnsi="Arial" w:cs="Arial"/>
                <w:kern w:val="28"/>
                <w:sz w:val="15"/>
                <w:szCs w:val="15"/>
                <w:lang w:val="en-US"/>
              </w:rPr>
            </w:pPr>
            <w:r>
              <w:rPr>
                <w:rFonts w:ascii="Arial" w:hAnsi="Arial" w:cs="Arial"/>
                <w:kern w:val="28"/>
                <w:sz w:val="15"/>
                <w:szCs w:val="15"/>
                <w:lang w:val="en-US"/>
              </w:rPr>
              <w:t>-</w:t>
            </w:r>
          </w:p>
        </w:tc>
        <w:tc>
          <w:tcPr>
            <w:tcW w:w="1462" w:type="dxa"/>
            <w:tcBorders>
              <w:top w:val="nil"/>
              <w:left w:val="nil"/>
              <w:bottom w:val="nil"/>
              <w:right w:val="nil"/>
            </w:tcBorders>
            <w:vAlign w:val="bottom"/>
          </w:tcPr>
          <w:p w14:paraId="76CB4A61" w14:textId="1410C854" w:rsidR="00EB512D" w:rsidRPr="00C846A2" w:rsidRDefault="00C846A2" w:rsidP="00A2195F">
            <w:pPr>
              <w:pStyle w:val="BodyTextIndent3"/>
              <w:tabs>
                <w:tab w:val="decimal" w:pos="1044"/>
              </w:tabs>
              <w:spacing w:after="0" w:line="340" w:lineRule="exact"/>
              <w:ind w:left="0"/>
              <w:rPr>
                <w:rFonts w:ascii="Arial" w:hAnsi="Arial" w:cs="Arial"/>
                <w:kern w:val="28"/>
                <w:sz w:val="15"/>
                <w:szCs w:val="15"/>
                <w:lang w:val="en-US"/>
              </w:rPr>
            </w:pPr>
            <w:r>
              <w:rPr>
                <w:rFonts w:ascii="Arial" w:hAnsi="Arial" w:cs="Arial"/>
                <w:kern w:val="28"/>
                <w:sz w:val="15"/>
                <w:szCs w:val="15"/>
                <w:lang w:val="en-US"/>
              </w:rPr>
              <w:t>-</w:t>
            </w:r>
          </w:p>
        </w:tc>
        <w:tc>
          <w:tcPr>
            <w:tcW w:w="1463" w:type="dxa"/>
            <w:gridSpan w:val="2"/>
            <w:tcBorders>
              <w:top w:val="nil"/>
              <w:left w:val="nil"/>
              <w:bottom w:val="nil"/>
              <w:right w:val="nil"/>
            </w:tcBorders>
            <w:vAlign w:val="bottom"/>
          </w:tcPr>
          <w:p w14:paraId="6FF1613F" w14:textId="44368FAA" w:rsidR="00EB512D" w:rsidRPr="008E2D60" w:rsidRDefault="00EB512D" w:rsidP="00A2195F">
            <w:pPr>
              <w:pStyle w:val="BodyTextIndent3"/>
              <w:tabs>
                <w:tab w:val="decimal" w:pos="1044"/>
              </w:tabs>
              <w:spacing w:after="0" w:line="340" w:lineRule="exact"/>
              <w:ind w:left="0"/>
              <w:rPr>
                <w:rFonts w:ascii="Arial" w:hAnsi="Arial" w:cs="Arial"/>
                <w:kern w:val="28"/>
                <w:sz w:val="15"/>
                <w:szCs w:val="15"/>
              </w:rPr>
            </w:pPr>
            <w:r w:rsidRPr="00EB512D">
              <w:rPr>
                <w:rFonts w:ascii="Arial" w:hAnsi="Arial" w:cs="Arial"/>
                <w:kern w:val="28"/>
                <w:sz w:val="15"/>
                <w:szCs w:val="15"/>
                <w:cs/>
              </w:rPr>
              <w:t>1</w:t>
            </w:r>
          </w:p>
        </w:tc>
      </w:tr>
      <w:tr w:rsidR="00EB512D" w:rsidRPr="008E2D60" w14:paraId="3D8D0232" w14:textId="77777777" w:rsidTr="00324E3A">
        <w:tc>
          <w:tcPr>
            <w:tcW w:w="3420" w:type="dxa"/>
            <w:vAlign w:val="bottom"/>
          </w:tcPr>
          <w:p w14:paraId="3F9DF46A" w14:textId="77777777" w:rsidR="00EB512D" w:rsidRPr="008E2D60" w:rsidRDefault="00EB512D" w:rsidP="00A2195F">
            <w:pPr>
              <w:overflowPunct/>
              <w:autoSpaceDE/>
              <w:autoSpaceDN/>
              <w:adjustRightInd/>
              <w:spacing w:line="340" w:lineRule="exact"/>
              <w:ind w:left="243" w:hanging="180"/>
              <w:textAlignment w:val="auto"/>
              <w:rPr>
                <w:rFonts w:ascii="Arial" w:eastAsia="Cordia New" w:hAnsi="Arial" w:cs="Arial"/>
                <w:kern w:val="28"/>
                <w:sz w:val="15"/>
                <w:szCs w:val="15"/>
              </w:rPr>
            </w:pPr>
            <w:r w:rsidRPr="008E2D60">
              <w:rPr>
                <w:rFonts w:ascii="Arial" w:eastAsia="Cordia New" w:hAnsi="Arial" w:cs="Arial"/>
                <w:kern w:val="28"/>
                <w:sz w:val="15"/>
                <w:szCs w:val="15"/>
              </w:rPr>
              <w:t>Amounts written off</w:t>
            </w:r>
          </w:p>
        </w:tc>
        <w:tc>
          <w:tcPr>
            <w:tcW w:w="1462" w:type="dxa"/>
            <w:tcBorders>
              <w:top w:val="nil"/>
              <w:left w:val="nil"/>
              <w:bottom w:val="nil"/>
              <w:right w:val="nil"/>
            </w:tcBorders>
            <w:vAlign w:val="bottom"/>
          </w:tcPr>
          <w:p w14:paraId="29B64AFE" w14:textId="7C323E47" w:rsidR="00EB512D" w:rsidRPr="008E2D60" w:rsidRDefault="00EB512D" w:rsidP="00A2195F">
            <w:pPr>
              <w:pStyle w:val="BodyTextIndent3"/>
              <w:pBdr>
                <w:bottom w:val="single" w:sz="4" w:space="1" w:color="auto"/>
              </w:pBdr>
              <w:tabs>
                <w:tab w:val="decimal" w:pos="1044"/>
              </w:tabs>
              <w:spacing w:after="0" w:line="340" w:lineRule="exact"/>
              <w:ind w:left="0"/>
              <w:rPr>
                <w:rFonts w:ascii="Arial" w:hAnsi="Arial" w:cs="Arial"/>
                <w:kern w:val="28"/>
                <w:sz w:val="15"/>
                <w:szCs w:val="15"/>
              </w:rPr>
            </w:pPr>
            <w:r w:rsidRPr="00EB512D">
              <w:rPr>
                <w:rFonts w:ascii="Arial" w:hAnsi="Arial" w:cs="Arial"/>
                <w:kern w:val="28"/>
                <w:sz w:val="15"/>
                <w:szCs w:val="15"/>
                <w:cs/>
              </w:rPr>
              <w:t>(10)</w:t>
            </w:r>
          </w:p>
        </w:tc>
        <w:tc>
          <w:tcPr>
            <w:tcW w:w="1463" w:type="dxa"/>
            <w:tcBorders>
              <w:top w:val="nil"/>
              <w:left w:val="nil"/>
              <w:bottom w:val="nil"/>
              <w:right w:val="nil"/>
            </w:tcBorders>
            <w:vAlign w:val="bottom"/>
          </w:tcPr>
          <w:p w14:paraId="5167CCDC" w14:textId="2E8C1B9C" w:rsidR="00EB512D" w:rsidRPr="008E2D60" w:rsidRDefault="00EB512D" w:rsidP="00A2195F">
            <w:pPr>
              <w:pStyle w:val="BodyTextIndent3"/>
              <w:pBdr>
                <w:bottom w:val="single" w:sz="4" w:space="1" w:color="auto"/>
              </w:pBdr>
              <w:tabs>
                <w:tab w:val="decimal" w:pos="1044"/>
              </w:tabs>
              <w:spacing w:after="0" w:line="340" w:lineRule="exact"/>
              <w:ind w:left="0"/>
              <w:rPr>
                <w:rFonts w:ascii="Arial" w:hAnsi="Arial" w:cs="Arial"/>
                <w:kern w:val="28"/>
                <w:sz w:val="15"/>
                <w:szCs w:val="15"/>
              </w:rPr>
            </w:pPr>
            <w:r w:rsidRPr="00EB512D">
              <w:rPr>
                <w:rFonts w:ascii="Arial" w:hAnsi="Arial" w:cs="Arial"/>
                <w:kern w:val="28"/>
                <w:sz w:val="15"/>
                <w:szCs w:val="15"/>
              </w:rPr>
              <w:t>-</w:t>
            </w:r>
          </w:p>
        </w:tc>
        <w:tc>
          <w:tcPr>
            <w:tcW w:w="1462" w:type="dxa"/>
            <w:tcBorders>
              <w:top w:val="nil"/>
              <w:left w:val="nil"/>
              <w:bottom w:val="nil"/>
              <w:right w:val="nil"/>
            </w:tcBorders>
            <w:vAlign w:val="bottom"/>
          </w:tcPr>
          <w:p w14:paraId="162B04EB" w14:textId="500C0637" w:rsidR="00EB512D" w:rsidRPr="008E2D60" w:rsidRDefault="00EB512D" w:rsidP="00A2195F">
            <w:pPr>
              <w:pStyle w:val="BodyTextIndent3"/>
              <w:pBdr>
                <w:bottom w:val="single" w:sz="4" w:space="1" w:color="auto"/>
              </w:pBdr>
              <w:tabs>
                <w:tab w:val="decimal" w:pos="1044"/>
              </w:tabs>
              <w:spacing w:after="0" w:line="340" w:lineRule="exact"/>
              <w:ind w:left="0"/>
              <w:rPr>
                <w:rFonts w:ascii="Arial" w:hAnsi="Arial" w:cs="Arial"/>
                <w:kern w:val="28"/>
                <w:sz w:val="15"/>
                <w:szCs w:val="15"/>
              </w:rPr>
            </w:pPr>
            <w:r w:rsidRPr="00EB512D">
              <w:rPr>
                <w:rFonts w:ascii="Arial" w:hAnsi="Arial" w:cs="Arial"/>
                <w:kern w:val="28"/>
                <w:sz w:val="15"/>
                <w:szCs w:val="15"/>
              </w:rPr>
              <w:t>-</w:t>
            </w:r>
          </w:p>
        </w:tc>
        <w:tc>
          <w:tcPr>
            <w:tcW w:w="1463" w:type="dxa"/>
            <w:gridSpan w:val="2"/>
            <w:tcBorders>
              <w:top w:val="nil"/>
              <w:left w:val="nil"/>
              <w:bottom w:val="nil"/>
              <w:right w:val="nil"/>
            </w:tcBorders>
            <w:vAlign w:val="bottom"/>
          </w:tcPr>
          <w:p w14:paraId="0B685B8E" w14:textId="78573DF3" w:rsidR="00EB512D" w:rsidRPr="008E2D60" w:rsidRDefault="00EB512D" w:rsidP="00A2195F">
            <w:pPr>
              <w:pStyle w:val="BodyTextIndent3"/>
              <w:pBdr>
                <w:bottom w:val="single" w:sz="4" w:space="1" w:color="auto"/>
              </w:pBdr>
              <w:tabs>
                <w:tab w:val="decimal" w:pos="1044"/>
              </w:tabs>
              <w:spacing w:after="0" w:line="340" w:lineRule="exact"/>
              <w:ind w:left="0"/>
              <w:rPr>
                <w:rFonts w:ascii="Arial" w:hAnsi="Arial" w:cs="Arial"/>
                <w:kern w:val="28"/>
                <w:sz w:val="15"/>
                <w:szCs w:val="15"/>
              </w:rPr>
            </w:pPr>
            <w:r w:rsidRPr="00EB512D">
              <w:rPr>
                <w:rFonts w:ascii="Arial" w:hAnsi="Arial" w:cs="Arial"/>
                <w:kern w:val="28"/>
                <w:sz w:val="15"/>
                <w:szCs w:val="15"/>
                <w:cs/>
              </w:rPr>
              <w:t>(10)</w:t>
            </w:r>
          </w:p>
        </w:tc>
      </w:tr>
      <w:tr w:rsidR="00EB512D" w:rsidRPr="008E2D60" w14:paraId="45933397" w14:textId="77777777" w:rsidTr="00324E3A">
        <w:tc>
          <w:tcPr>
            <w:tcW w:w="3420" w:type="dxa"/>
            <w:vAlign w:val="bottom"/>
          </w:tcPr>
          <w:p w14:paraId="659A0710" w14:textId="77777777" w:rsidR="00EB512D" w:rsidRPr="008E2D60" w:rsidRDefault="00EB512D" w:rsidP="00A2195F">
            <w:pPr>
              <w:overflowPunct/>
              <w:autoSpaceDE/>
              <w:autoSpaceDN/>
              <w:adjustRightInd/>
              <w:spacing w:line="340" w:lineRule="exact"/>
              <w:ind w:left="243" w:hanging="180"/>
              <w:textAlignment w:val="auto"/>
              <w:rPr>
                <w:rFonts w:ascii="Arial" w:eastAsia="Cordia New" w:hAnsi="Arial" w:cs="Arial"/>
                <w:kern w:val="28"/>
                <w:sz w:val="15"/>
                <w:szCs w:val="15"/>
                <w:cs/>
              </w:rPr>
            </w:pPr>
            <w:r w:rsidRPr="008E2D60">
              <w:rPr>
                <w:rFonts w:ascii="Arial" w:eastAsia="Cordia New" w:hAnsi="Arial" w:cs="Arial"/>
                <w:kern w:val="28"/>
                <w:sz w:val="15"/>
                <w:szCs w:val="15"/>
              </w:rPr>
              <w:t xml:space="preserve">Ending balance as </w:t>
            </w:r>
            <w:proofErr w:type="gramStart"/>
            <w:r w:rsidRPr="008E2D60">
              <w:rPr>
                <w:rFonts w:ascii="Arial" w:eastAsia="Cordia New" w:hAnsi="Arial" w:cs="Arial"/>
                <w:kern w:val="28"/>
                <w:sz w:val="15"/>
                <w:szCs w:val="15"/>
              </w:rPr>
              <w:t>at</w:t>
            </w:r>
            <w:proofErr w:type="gramEnd"/>
            <w:r w:rsidRPr="008E2D60">
              <w:rPr>
                <w:rFonts w:ascii="Arial" w:eastAsia="Cordia New" w:hAnsi="Arial" w:cs="Arial"/>
                <w:kern w:val="28"/>
                <w:sz w:val="15"/>
                <w:szCs w:val="15"/>
              </w:rPr>
              <w:t xml:space="preserve"> 31 December 2023</w:t>
            </w:r>
          </w:p>
        </w:tc>
        <w:tc>
          <w:tcPr>
            <w:tcW w:w="1462" w:type="dxa"/>
            <w:tcBorders>
              <w:top w:val="nil"/>
              <w:left w:val="nil"/>
              <w:bottom w:val="nil"/>
              <w:right w:val="nil"/>
            </w:tcBorders>
            <w:vAlign w:val="bottom"/>
          </w:tcPr>
          <w:p w14:paraId="610DD4EA" w14:textId="45F0888A" w:rsidR="00EB512D" w:rsidRPr="008E2D60" w:rsidRDefault="00EB512D" w:rsidP="00A2195F">
            <w:pPr>
              <w:pStyle w:val="BodyTextIndent3"/>
              <w:pBdr>
                <w:bottom w:val="double" w:sz="4" w:space="1" w:color="auto"/>
                <w:between w:val="single" w:sz="4" w:space="1" w:color="auto"/>
              </w:pBdr>
              <w:tabs>
                <w:tab w:val="decimal" w:pos="1044"/>
              </w:tabs>
              <w:spacing w:after="0" w:line="340" w:lineRule="exact"/>
              <w:ind w:left="0"/>
              <w:rPr>
                <w:rFonts w:ascii="Arial" w:hAnsi="Arial" w:cs="Arial"/>
                <w:kern w:val="28"/>
                <w:sz w:val="15"/>
                <w:szCs w:val="15"/>
              </w:rPr>
            </w:pPr>
            <w:r w:rsidRPr="00EB512D">
              <w:rPr>
                <w:rFonts w:ascii="Arial" w:hAnsi="Arial" w:cs="Arial"/>
                <w:kern w:val="28"/>
                <w:sz w:val="15"/>
                <w:szCs w:val="15"/>
                <w:cs/>
              </w:rPr>
              <w:t>6</w:t>
            </w:r>
          </w:p>
        </w:tc>
        <w:tc>
          <w:tcPr>
            <w:tcW w:w="1463" w:type="dxa"/>
            <w:tcBorders>
              <w:top w:val="nil"/>
              <w:left w:val="nil"/>
              <w:bottom w:val="nil"/>
              <w:right w:val="nil"/>
            </w:tcBorders>
            <w:vAlign w:val="bottom"/>
          </w:tcPr>
          <w:p w14:paraId="6AAE089F" w14:textId="37B2FA50" w:rsidR="00EB512D" w:rsidRPr="008E2D60" w:rsidRDefault="00EB512D" w:rsidP="00A2195F">
            <w:pPr>
              <w:pStyle w:val="BodyTextIndent3"/>
              <w:pBdr>
                <w:bottom w:val="double" w:sz="4" w:space="1" w:color="auto"/>
                <w:between w:val="single" w:sz="4" w:space="1" w:color="auto"/>
              </w:pBdr>
              <w:tabs>
                <w:tab w:val="decimal" w:pos="1044"/>
              </w:tabs>
              <w:spacing w:after="0" w:line="340" w:lineRule="exact"/>
              <w:ind w:left="0"/>
              <w:rPr>
                <w:rFonts w:ascii="Arial" w:hAnsi="Arial" w:cs="Arial"/>
                <w:kern w:val="28"/>
                <w:sz w:val="15"/>
                <w:szCs w:val="15"/>
              </w:rPr>
            </w:pPr>
            <w:r w:rsidRPr="00EB512D">
              <w:rPr>
                <w:rFonts w:ascii="Arial" w:hAnsi="Arial" w:cs="Arial"/>
                <w:kern w:val="28"/>
                <w:sz w:val="15"/>
                <w:szCs w:val="15"/>
              </w:rPr>
              <w:t>-</w:t>
            </w:r>
          </w:p>
        </w:tc>
        <w:tc>
          <w:tcPr>
            <w:tcW w:w="1462" w:type="dxa"/>
            <w:tcBorders>
              <w:top w:val="nil"/>
              <w:left w:val="nil"/>
              <w:bottom w:val="nil"/>
              <w:right w:val="nil"/>
            </w:tcBorders>
            <w:vAlign w:val="bottom"/>
          </w:tcPr>
          <w:p w14:paraId="318DA004" w14:textId="6839A348" w:rsidR="00EB512D" w:rsidRPr="008E2D60" w:rsidRDefault="00EB512D" w:rsidP="00A2195F">
            <w:pPr>
              <w:pStyle w:val="BodyTextIndent3"/>
              <w:pBdr>
                <w:bottom w:val="double" w:sz="4" w:space="1" w:color="auto"/>
                <w:between w:val="single" w:sz="4" w:space="1" w:color="auto"/>
              </w:pBdr>
              <w:tabs>
                <w:tab w:val="decimal" w:pos="1044"/>
              </w:tabs>
              <w:spacing w:after="0" w:line="340" w:lineRule="exact"/>
              <w:ind w:left="0"/>
              <w:rPr>
                <w:rFonts w:ascii="Arial" w:hAnsi="Arial" w:cs="Arial"/>
                <w:kern w:val="28"/>
                <w:sz w:val="15"/>
                <w:szCs w:val="15"/>
              </w:rPr>
            </w:pPr>
            <w:r w:rsidRPr="00EB512D">
              <w:rPr>
                <w:rFonts w:ascii="Arial" w:hAnsi="Arial" w:cs="Arial"/>
                <w:kern w:val="28"/>
                <w:sz w:val="15"/>
                <w:szCs w:val="15"/>
              </w:rPr>
              <w:t>-</w:t>
            </w:r>
          </w:p>
        </w:tc>
        <w:tc>
          <w:tcPr>
            <w:tcW w:w="1463" w:type="dxa"/>
            <w:gridSpan w:val="2"/>
            <w:tcBorders>
              <w:top w:val="nil"/>
              <w:left w:val="nil"/>
              <w:bottom w:val="nil"/>
              <w:right w:val="nil"/>
            </w:tcBorders>
            <w:vAlign w:val="bottom"/>
          </w:tcPr>
          <w:p w14:paraId="214094A5" w14:textId="0639E14B" w:rsidR="00EB512D" w:rsidRPr="008E2D60" w:rsidRDefault="00EB512D" w:rsidP="00A2195F">
            <w:pPr>
              <w:pStyle w:val="BodyTextIndent3"/>
              <w:pBdr>
                <w:bottom w:val="double" w:sz="4" w:space="1" w:color="auto"/>
                <w:between w:val="single" w:sz="4" w:space="1" w:color="auto"/>
              </w:pBdr>
              <w:tabs>
                <w:tab w:val="decimal" w:pos="1044"/>
              </w:tabs>
              <w:spacing w:after="0" w:line="340" w:lineRule="exact"/>
              <w:ind w:left="0"/>
              <w:rPr>
                <w:rFonts w:ascii="Arial" w:hAnsi="Arial" w:cs="Arial"/>
                <w:kern w:val="28"/>
                <w:sz w:val="15"/>
                <w:szCs w:val="15"/>
              </w:rPr>
            </w:pPr>
            <w:r w:rsidRPr="00EB512D">
              <w:rPr>
                <w:rFonts w:ascii="Arial" w:hAnsi="Arial" w:cs="Arial"/>
                <w:kern w:val="28"/>
                <w:sz w:val="15"/>
                <w:szCs w:val="15"/>
                <w:cs/>
              </w:rPr>
              <w:t>6</w:t>
            </w:r>
          </w:p>
        </w:tc>
      </w:tr>
      <w:tr w:rsidR="00D14EB1" w:rsidRPr="008E2D60" w14:paraId="714A902C" w14:textId="77777777" w:rsidTr="00324E3A">
        <w:tc>
          <w:tcPr>
            <w:tcW w:w="3420" w:type="dxa"/>
            <w:vAlign w:val="bottom"/>
          </w:tcPr>
          <w:p w14:paraId="3B2F03CB" w14:textId="77777777" w:rsidR="00D14EB1" w:rsidRPr="008E2D60" w:rsidRDefault="00D14EB1" w:rsidP="00A2195F">
            <w:pPr>
              <w:overflowPunct/>
              <w:autoSpaceDE/>
              <w:autoSpaceDN/>
              <w:adjustRightInd/>
              <w:spacing w:line="340" w:lineRule="exact"/>
              <w:ind w:left="243" w:right="-108" w:hanging="180"/>
              <w:textAlignment w:val="auto"/>
              <w:rPr>
                <w:rFonts w:ascii="Arial" w:eastAsia="Cordia New" w:hAnsi="Arial" w:cs="Arial"/>
                <w:b/>
                <w:bCs/>
                <w:kern w:val="28"/>
                <w:sz w:val="15"/>
                <w:szCs w:val="15"/>
                <w:cs/>
              </w:rPr>
            </w:pPr>
            <w:r w:rsidRPr="008E2D60">
              <w:rPr>
                <w:rFonts w:ascii="Arial" w:eastAsia="Cordia New" w:hAnsi="Arial" w:cs="Arial"/>
                <w:b/>
                <w:bCs/>
                <w:kern w:val="28"/>
                <w:sz w:val="15"/>
                <w:szCs w:val="15"/>
              </w:rPr>
              <w:t xml:space="preserve">Debt </w:t>
            </w:r>
            <w:r w:rsidR="009F759B" w:rsidRPr="008E2D60">
              <w:rPr>
                <w:rFonts w:ascii="Arial" w:hAnsi="Arial" w:cs="Arial"/>
                <w:b/>
                <w:bCs/>
                <w:sz w:val="15"/>
                <w:szCs w:val="15"/>
              </w:rPr>
              <w:t xml:space="preserve">securities </w:t>
            </w:r>
            <w:r w:rsidRPr="008E2D60">
              <w:rPr>
                <w:rFonts w:ascii="Arial" w:eastAsia="Cordia New" w:hAnsi="Arial" w:cs="Arial"/>
                <w:b/>
                <w:bCs/>
                <w:kern w:val="28"/>
                <w:sz w:val="15"/>
                <w:szCs w:val="15"/>
              </w:rPr>
              <w:t xml:space="preserve">measured at </w:t>
            </w:r>
            <w:proofErr w:type="spellStart"/>
            <w:r w:rsidRPr="008E2D60">
              <w:rPr>
                <w:rFonts w:ascii="Arial" w:eastAsia="Cordia New" w:hAnsi="Arial" w:cs="Arial"/>
                <w:b/>
                <w:bCs/>
                <w:kern w:val="28"/>
                <w:sz w:val="15"/>
                <w:szCs w:val="15"/>
              </w:rPr>
              <w:t>amortised</w:t>
            </w:r>
            <w:proofErr w:type="spellEnd"/>
            <w:r w:rsidRPr="008E2D60">
              <w:rPr>
                <w:rFonts w:ascii="Arial" w:eastAsia="Cordia New" w:hAnsi="Arial" w:cs="Arial"/>
                <w:b/>
                <w:bCs/>
                <w:kern w:val="28"/>
                <w:sz w:val="15"/>
                <w:szCs w:val="15"/>
              </w:rPr>
              <w:t xml:space="preserve"> cost</w:t>
            </w:r>
          </w:p>
        </w:tc>
        <w:tc>
          <w:tcPr>
            <w:tcW w:w="1462" w:type="dxa"/>
            <w:tcBorders>
              <w:top w:val="nil"/>
              <w:left w:val="nil"/>
              <w:bottom w:val="nil"/>
              <w:right w:val="nil"/>
            </w:tcBorders>
            <w:vAlign w:val="bottom"/>
          </w:tcPr>
          <w:p w14:paraId="15B157B8" w14:textId="77777777" w:rsidR="00D14EB1" w:rsidRPr="008E2D60" w:rsidRDefault="00D14EB1" w:rsidP="00A2195F">
            <w:pPr>
              <w:pStyle w:val="BodyTextIndent3"/>
              <w:tabs>
                <w:tab w:val="decimal" w:pos="1044"/>
              </w:tabs>
              <w:spacing w:after="0" w:line="340" w:lineRule="exact"/>
              <w:ind w:left="0"/>
              <w:rPr>
                <w:rFonts w:ascii="Arial" w:hAnsi="Arial" w:cs="Arial"/>
                <w:kern w:val="28"/>
                <w:sz w:val="15"/>
                <w:szCs w:val="15"/>
                <w:cs/>
              </w:rPr>
            </w:pPr>
          </w:p>
        </w:tc>
        <w:tc>
          <w:tcPr>
            <w:tcW w:w="1463" w:type="dxa"/>
            <w:tcBorders>
              <w:top w:val="nil"/>
              <w:left w:val="nil"/>
              <w:bottom w:val="nil"/>
              <w:right w:val="nil"/>
            </w:tcBorders>
            <w:vAlign w:val="bottom"/>
          </w:tcPr>
          <w:p w14:paraId="4F7EE092" w14:textId="77777777" w:rsidR="00D14EB1" w:rsidRPr="008E2D60" w:rsidRDefault="00D14EB1" w:rsidP="00A2195F">
            <w:pPr>
              <w:pStyle w:val="BodyTextIndent3"/>
              <w:tabs>
                <w:tab w:val="decimal" w:pos="1044"/>
              </w:tabs>
              <w:spacing w:after="0" w:line="340" w:lineRule="exact"/>
              <w:ind w:left="0"/>
              <w:rPr>
                <w:rFonts w:ascii="Arial" w:hAnsi="Arial" w:cs="Arial"/>
                <w:kern w:val="28"/>
                <w:sz w:val="15"/>
                <w:szCs w:val="15"/>
              </w:rPr>
            </w:pPr>
          </w:p>
        </w:tc>
        <w:tc>
          <w:tcPr>
            <w:tcW w:w="1462" w:type="dxa"/>
            <w:tcBorders>
              <w:top w:val="nil"/>
              <w:left w:val="nil"/>
              <w:bottom w:val="nil"/>
              <w:right w:val="nil"/>
            </w:tcBorders>
            <w:vAlign w:val="bottom"/>
          </w:tcPr>
          <w:p w14:paraId="517A19C1" w14:textId="77777777" w:rsidR="00D14EB1" w:rsidRPr="008E2D60" w:rsidRDefault="00D14EB1" w:rsidP="00A2195F">
            <w:pPr>
              <w:pStyle w:val="BodyTextIndent3"/>
              <w:tabs>
                <w:tab w:val="decimal" w:pos="1044"/>
              </w:tabs>
              <w:spacing w:after="0" w:line="340" w:lineRule="exact"/>
              <w:ind w:left="0"/>
              <w:rPr>
                <w:rFonts w:ascii="Arial" w:hAnsi="Arial" w:cs="Arial"/>
                <w:kern w:val="28"/>
                <w:sz w:val="15"/>
                <w:szCs w:val="15"/>
              </w:rPr>
            </w:pPr>
          </w:p>
        </w:tc>
        <w:tc>
          <w:tcPr>
            <w:tcW w:w="1463" w:type="dxa"/>
            <w:gridSpan w:val="2"/>
            <w:tcBorders>
              <w:top w:val="nil"/>
              <w:left w:val="nil"/>
              <w:bottom w:val="nil"/>
              <w:right w:val="nil"/>
            </w:tcBorders>
            <w:vAlign w:val="bottom"/>
          </w:tcPr>
          <w:p w14:paraId="543ADD59" w14:textId="77777777" w:rsidR="00D14EB1" w:rsidRPr="008E2D60" w:rsidRDefault="00D14EB1" w:rsidP="00A2195F">
            <w:pPr>
              <w:pStyle w:val="BodyTextIndent3"/>
              <w:tabs>
                <w:tab w:val="decimal" w:pos="1044"/>
              </w:tabs>
              <w:spacing w:after="0" w:line="340" w:lineRule="exact"/>
              <w:ind w:left="0"/>
              <w:rPr>
                <w:rFonts w:ascii="Arial" w:hAnsi="Arial" w:cs="Arial"/>
                <w:kern w:val="28"/>
                <w:sz w:val="15"/>
                <w:szCs w:val="15"/>
              </w:rPr>
            </w:pPr>
          </w:p>
        </w:tc>
      </w:tr>
      <w:tr w:rsidR="00EB512D" w:rsidRPr="008E2D60" w14:paraId="62EBE454" w14:textId="77777777" w:rsidTr="00324E3A">
        <w:tc>
          <w:tcPr>
            <w:tcW w:w="3420" w:type="dxa"/>
            <w:vAlign w:val="bottom"/>
          </w:tcPr>
          <w:p w14:paraId="5489D6F4" w14:textId="77777777" w:rsidR="00EB512D" w:rsidRPr="008E2D60" w:rsidRDefault="00EB512D" w:rsidP="00A2195F">
            <w:pPr>
              <w:overflowPunct/>
              <w:autoSpaceDE/>
              <w:autoSpaceDN/>
              <w:adjustRightInd/>
              <w:spacing w:line="340" w:lineRule="exact"/>
              <w:ind w:left="243" w:hanging="180"/>
              <w:textAlignment w:val="auto"/>
              <w:rPr>
                <w:rFonts w:ascii="Arial" w:eastAsia="Cordia New" w:hAnsi="Arial" w:cs="Arial"/>
                <w:kern w:val="28"/>
                <w:sz w:val="15"/>
                <w:szCs w:val="15"/>
              </w:rPr>
            </w:pPr>
            <w:r w:rsidRPr="008E2D60">
              <w:rPr>
                <w:rFonts w:ascii="Arial" w:eastAsia="Cordia New" w:hAnsi="Arial" w:cs="Arial"/>
                <w:kern w:val="28"/>
                <w:sz w:val="15"/>
                <w:szCs w:val="15"/>
              </w:rPr>
              <w:t xml:space="preserve">Beginning balance as </w:t>
            </w:r>
            <w:proofErr w:type="gramStart"/>
            <w:r w:rsidRPr="008E2D60">
              <w:rPr>
                <w:rFonts w:ascii="Arial" w:eastAsia="Cordia New" w:hAnsi="Arial" w:cs="Arial"/>
                <w:kern w:val="28"/>
                <w:sz w:val="15"/>
                <w:szCs w:val="15"/>
              </w:rPr>
              <w:t>at</w:t>
            </w:r>
            <w:proofErr w:type="gramEnd"/>
            <w:r w:rsidRPr="008E2D60">
              <w:rPr>
                <w:rFonts w:ascii="Arial" w:eastAsia="Cordia New" w:hAnsi="Arial" w:cs="Arial"/>
                <w:kern w:val="28"/>
                <w:sz w:val="15"/>
                <w:szCs w:val="15"/>
              </w:rPr>
              <w:t xml:space="preserve"> 1 January 2023</w:t>
            </w:r>
          </w:p>
        </w:tc>
        <w:tc>
          <w:tcPr>
            <w:tcW w:w="1462" w:type="dxa"/>
            <w:tcBorders>
              <w:top w:val="nil"/>
              <w:left w:val="nil"/>
              <w:bottom w:val="nil"/>
              <w:right w:val="nil"/>
            </w:tcBorders>
            <w:vAlign w:val="bottom"/>
          </w:tcPr>
          <w:p w14:paraId="470828EE" w14:textId="30C6A893" w:rsidR="00EB512D" w:rsidRPr="008E2D60" w:rsidRDefault="00EB512D" w:rsidP="00A2195F">
            <w:pPr>
              <w:pStyle w:val="BodyTextIndent3"/>
              <w:tabs>
                <w:tab w:val="decimal" w:pos="1044"/>
              </w:tabs>
              <w:spacing w:after="0" w:line="340" w:lineRule="exact"/>
              <w:ind w:left="0"/>
              <w:rPr>
                <w:rFonts w:ascii="Arial" w:hAnsi="Arial" w:cs="Arial"/>
                <w:kern w:val="28"/>
                <w:sz w:val="15"/>
                <w:szCs w:val="15"/>
                <w:cs/>
              </w:rPr>
            </w:pPr>
            <w:r w:rsidRPr="00EB512D">
              <w:rPr>
                <w:rFonts w:ascii="Arial" w:hAnsi="Arial" w:cs="Arial"/>
                <w:kern w:val="28"/>
                <w:sz w:val="15"/>
                <w:szCs w:val="15"/>
                <w:cs/>
              </w:rPr>
              <w:t>39</w:t>
            </w:r>
          </w:p>
        </w:tc>
        <w:tc>
          <w:tcPr>
            <w:tcW w:w="1463" w:type="dxa"/>
            <w:tcBorders>
              <w:top w:val="nil"/>
              <w:left w:val="nil"/>
              <w:bottom w:val="nil"/>
              <w:right w:val="nil"/>
            </w:tcBorders>
            <w:vAlign w:val="bottom"/>
          </w:tcPr>
          <w:p w14:paraId="1F170795" w14:textId="503DD29D" w:rsidR="00EB512D" w:rsidRPr="008E2D60" w:rsidRDefault="00EB512D" w:rsidP="00A2195F">
            <w:pPr>
              <w:pStyle w:val="BodyTextIndent3"/>
              <w:tabs>
                <w:tab w:val="decimal" w:pos="1044"/>
              </w:tabs>
              <w:spacing w:after="0" w:line="340" w:lineRule="exact"/>
              <w:ind w:left="0"/>
              <w:rPr>
                <w:rFonts w:ascii="Arial" w:hAnsi="Arial" w:cs="Arial"/>
                <w:kern w:val="28"/>
                <w:sz w:val="15"/>
                <w:szCs w:val="15"/>
              </w:rPr>
            </w:pPr>
            <w:r w:rsidRPr="00EB512D">
              <w:rPr>
                <w:rFonts w:ascii="Arial" w:hAnsi="Arial" w:cs="Arial"/>
                <w:kern w:val="28"/>
                <w:sz w:val="15"/>
                <w:szCs w:val="15"/>
              </w:rPr>
              <w:t>-</w:t>
            </w:r>
          </w:p>
        </w:tc>
        <w:tc>
          <w:tcPr>
            <w:tcW w:w="1462" w:type="dxa"/>
            <w:tcBorders>
              <w:top w:val="nil"/>
              <w:left w:val="nil"/>
              <w:bottom w:val="nil"/>
              <w:right w:val="nil"/>
            </w:tcBorders>
            <w:vAlign w:val="bottom"/>
          </w:tcPr>
          <w:p w14:paraId="518A9FCB" w14:textId="6EC5A840" w:rsidR="00EB512D" w:rsidRPr="008E2D60" w:rsidRDefault="00EB512D" w:rsidP="00A2195F">
            <w:pPr>
              <w:pStyle w:val="BodyTextIndent3"/>
              <w:tabs>
                <w:tab w:val="decimal" w:pos="1044"/>
              </w:tabs>
              <w:spacing w:after="0" w:line="340" w:lineRule="exact"/>
              <w:ind w:left="0"/>
              <w:rPr>
                <w:rFonts w:ascii="Arial" w:hAnsi="Arial" w:cs="Arial"/>
                <w:kern w:val="28"/>
                <w:sz w:val="15"/>
                <w:szCs w:val="15"/>
              </w:rPr>
            </w:pPr>
            <w:r w:rsidRPr="00EB512D">
              <w:rPr>
                <w:rFonts w:ascii="Arial" w:hAnsi="Arial" w:cs="Arial"/>
                <w:kern w:val="28"/>
                <w:sz w:val="15"/>
                <w:szCs w:val="15"/>
              </w:rPr>
              <w:t>-</w:t>
            </w:r>
          </w:p>
        </w:tc>
        <w:tc>
          <w:tcPr>
            <w:tcW w:w="1463" w:type="dxa"/>
            <w:gridSpan w:val="2"/>
            <w:tcBorders>
              <w:top w:val="nil"/>
              <w:left w:val="nil"/>
              <w:bottom w:val="nil"/>
              <w:right w:val="nil"/>
            </w:tcBorders>
            <w:vAlign w:val="bottom"/>
          </w:tcPr>
          <w:p w14:paraId="4E20FF38" w14:textId="2FD48993" w:rsidR="00EB512D" w:rsidRPr="008E2D60" w:rsidRDefault="00EB512D" w:rsidP="00A2195F">
            <w:pPr>
              <w:pStyle w:val="BodyTextIndent3"/>
              <w:tabs>
                <w:tab w:val="decimal" w:pos="1044"/>
              </w:tabs>
              <w:spacing w:after="0" w:line="340" w:lineRule="exact"/>
              <w:ind w:left="0"/>
              <w:rPr>
                <w:rFonts w:ascii="Arial" w:hAnsi="Arial" w:cs="Arial"/>
                <w:kern w:val="28"/>
                <w:sz w:val="15"/>
                <w:szCs w:val="15"/>
              </w:rPr>
            </w:pPr>
            <w:r w:rsidRPr="00EB512D">
              <w:rPr>
                <w:rFonts w:ascii="Arial" w:hAnsi="Arial" w:cs="Arial"/>
                <w:kern w:val="28"/>
                <w:sz w:val="15"/>
                <w:szCs w:val="15"/>
                <w:cs/>
              </w:rPr>
              <w:t>39</w:t>
            </w:r>
          </w:p>
        </w:tc>
      </w:tr>
      <w:tr w:rsidR="00EB512D" w:rsidRPr="008E2D60" w14:paraId="14838DF4" w14:textId="77777777" w:rsidTr="00324E3A">
        <w:tc>
          <w:tcPr>
            <w:tcW w:w="3420" w:type="dxa"/>
            <w:vAlign w:val="bottom"/>
          </w:tcPr>
          <w:p w14:paraId="30D98608" w14:textId="77777777" w:rsidR="00EB512D" w:rsidRPr="008E2D60" w:rsidRDefault="00EB512D" w:rsidP="00A2195F">
            <w:pPr>
              <w:overflowPunct/>
              <w:autoSpaceDE/>
              <w:autoSpaceDN/>
              <w:adjustRightInd/>
              <w:spacing w:line="340" w:lineRule="exact"/>
              <w:ind w:left="243" w:hanging="180"/>
              <w:textAlignment w:val="auto"/>
              <w:rPr>
                <w:rFonts w:ascii="Arial" w:eastAsia="Cordia New" w:hAnsi="Arial" w:cs="Arial"/>
                <w:kern w:val="28"/>
                <w:sz w:val="15"/>
                <w:szCs w:val="15"/>
              </w:rPr>
            </w:pPr>
            <w:r w:rsidRPr="008E2D60">
              <w:rPr>
                <w:rFonts w:ascii="Arial" w:eastAsia="Cordia New" w:hAnsi="Arial" w:cs="Arial"/>
                <w:kern w:val="28"/>
                <w:sz w:val="15"/>
                <w:szCs w:val="15"/>
              </w:rPr>
              <w:t>Amounts written off</w:t>
            </w:r>
          </w:p>
        </w:tc>
        <w:tc>
          <w:tcPr>
            <w:tcW w:w="1462" w:type="dxa"/>
            <w:tcBorders>
              <w:top w:val="nil"/>
              <w:left w:val="nil"/>
              <w:bottom w:val="nil"/>
              <w:right w:val="nil"/>
            </w:tcBorders>
            <w:vAlign w:val="bottom"/>
          </w:tcPr>
          <w:p w14:paraId="23F7BE7E" w14:textId="07AE9CA8" w:rsidR="00EB512D" w:rsidRPr="008E2D60" w:rsidRDefault="00EB512D" w:rsidP="00A2195F">
            <w:pPr>
              <w:pStyle w:val="BodyTextIndent3"/>
              <w:pBdr>
                <w:bottom w:val="single" w:sz="4" w:space="1" w:color="auto"/>
              </w:pBdr>
              <w:tabs>
                <w:tab w:val="decimal" w:pos="1044"/>
              </w:tabs>
              <w:spacing w:after="0" w:line="340" w:lineRule="exact"/>
              <w:ind w:left="0"/>
              <w:rPr>
                <w:rFonts w:ascii="Arial" w:hAnsi="Arial" w:cs="Arial"/>
                <w:kern w:val="28"/>
                <w:sz w:val="15"/>
                <w:szCs w:val="15"/>
                <w:cs/>
              </w:rPr>
            </w:pPr>
            <w:r w:rsidRPr="00EB512D">
              <w:rPr>
                <w:rFonts w:ascii="Arial" w:hAnsi="Arial" w:cs="Arial"/>
                <w:kern w:val="28"/>
                <w:sz w:val="15"/>
                <w:szCs w:val="15"/>
              </w:rPr>
              <w:t>(</w:t>
            </w:r>
            <w:r w:rsidRPr="00EB512D">
              <w:rPr>
                <w:rFonts w:ascii="Arial" w:hAnsi="Arial" w:cs="Arial"/>
                <w:kern w:val="28"/>
                <w:sz w:val="15"/>
                <w:szCs w:val="15"/>
                <w:cs/>
              </w:rPr>
              <w:t>39</w:t>
            </w:r>
            <w:r w:rsidRPr="00EB512D">
              <w:rPr>
                <w:rFonts w:ascii="Arial" w:hAnsi="Arial" w:cs="Arial"/>
                <w:kern w:val="28"/>
                <w:sz w:val="15"/>
                <w:szCs w:val="15"/>
              </w:rPr>
              <w:t>)</w:t>
            </w:r>
          </w:p>
        </w:tc>
        <w:tc>
          <w:tcPr>
            <w:tcW w:w="1463" w:type="dxa"/>
            <w:tcBorders>
              <w:top w:val="nil"/>
              <w:left w:val="nil"/>
              <w:bottom w:val="nil"/>
              <w:right w:val="nil"/>
            </w:tcBorders>
            <w:vAlign w:val="bottom"/>
          </w:tcPr>
          <w:p w14:paraId="7253BC97" w14:textId="50BC7AC0" w:rsidR="00EB512D" w:rsidRPr="008E2D60" w:rsidRDefault="00EB512D" w:rsidP="00A2195F">
            <w:pPr>
              <w:pStyle w:val="BodyTextIndent3"/>
              <w:pBdr>
                <w:bottom w:val="single" w:sz="4" w:space="1" w:color="auto"/>
              </w:pBdr>
              <w:tabs>
                <w:tab w:val="decimal" w:pos="1044"/>
              </w:tabs>
              <w:spacing w:after="0" w:line="340" w:lineRule="exact"/>
              <w:ind w:left="0"/>
              <w:rPr>
                <w:rFonts w:ascii="Arial" w:hAnsi="Arial" w:cs="Arial"/>
                <w:kern w:val="28"/>
                <w:sz w:val="15"/>
                <w:szCs w:val="15"/>
              </w:rPr>
            </w:pPr>
            <w:r w:rsidRPr="00EB512D">
              <w:rPr>
                <w:rFonts w:ascii="Arial" w:hAnsi="Arial" w:cs="Arial"/>
                <w:kern w:val="28"/>
                <w:sz w:val="15"/>
                <w:szCs w:val="15"/>
              </w:rPr>
              <w:t>-</w:t>
            </w:r>
          </w:p>
        </w:tc>
        <w:tc>
          <w:tcPr>
            <w:tcW w:w="1462" w:type="dxa"/>
            <w:tcBorders>
              <w:top w:val="nil"/>
              <w:left w:val="nil"/>
              <w:bottom w:val="nil"/>
              <w:right w:val="nil"/>
            </w:tcBorders>
            <w:vAlign w:val="bottom"/>
          </w:tcPr>
          <w:p w14:paraId="1176DE60" w14:textId="69BDE78C" w:rsidR="00EB512D" w:rsidRPr="008E2D60" w:rsidRDefault="00EB512D" w:rsidP="00A2195F">
            <w:pPr>
              <w:pStyle w:val="BodyTextIndent3"/>
              <w:pBdr>
                <w:bottom w:val="single" w:sz="4" w:space="1" w:color="auto"/>
              </w:pBdr>
              <w:tabs>
                <w:tab w:val="decimal" w:pos="1044"/>
              </w:tabs>
              <w:spacing w:after="0" w:line="340" w:lineRule="exact"/>
              <w:ind w:left="0"/>
              <w:rPr>
                <w:rFonts w:ascii="Arial" w:hAnsi="Arial" w:cs="Arial"/>
                <w:kern w:val="28"/>
                <w:sz w:val="15"/>
                <w:szCs w:val="15"/>
              </w:rPr>
            </w:pPr>
            <w:r w:rsidRPr="00EB512D">
              <w:rPr>
                <w:rFonts w:ascii="Arial" w:hAnsi="Arial" w:cs="Arial"/>
                <w:kern w:val="28"/>
                <w:sz w:val="15"/>
                <w:szCs w:val="15"/>
              </w:rPr>
              <w:t>-</w:t>
            </w:r>
          </w:p>
        </w:tc>
        <w:tc>
          <w:tcPr>
            <w:tcW w:w="1463" w:type="dxa"/>
            <w:gridSpan w:val="2"/>
            <w:tcBorders>
              <w:top w:val="nil"/>
              <w:left w:val="nil"/>
              <w:bottom w:val="nil"/>
              <w:right w:val="nil"/>
            </w:tcBorders>
            <w:vAlign w:val="bottom"/>
          </w:tcPr>
          <w:p w14:paraId="183DC38C" w14:textId="3568D0DC" w:rsidR="00EB512D" w:rsidRPr="008E2D60" w:rsidRDefault="00EB512D" w:rsidP="00A2195F">
            <w:pPr>
              <w:pStyle w:val="BodyTextIndent3"/>
              <w:pBdr>
                <w:bottom w:val="single" w:sz="4" w:space="1" w:color="auto"/>
              </w:pBdr>
              <w:tabs>
                <w:tab w:val="decimal" w:pos="1044"/>
              </w:tabs>
              <w:spacing w:after="0" w:line="340" w:lineRule="exact"/>
              <w:ind w:left="0"/>
              <w:rPr>
                <w:rFonts w:ascii="Arial" w:hAnsi="Arial" w:cs="Arial"/>
                <w:kern w:val="28"/>
                <w:sz w:val="15"/>
                <w:szCs w:val="15"/>
              </w:rPr>
            </w:pPr>
            <w:r w:rsidRPr="00EB512D">
              <w:rPr>
                <w:rFonts w:ascii="Arial" w:hAnsi="Arial" w:cs="Arial"/>
                <w:kern w:val="28"/>
                <w:sz w:val="15"/>
                <w:szCs w:val="15"/>
              </w:rPr>
              <w:t>(</w:t>
            </w:r>
            <w:r w:rsidRPr="00EB512D">
              <w:rPr>
                <w:rFonts w:ascii="Arial" w:hAnsi="Arial" w:cs="Arial"/>
                <w:kern w:val="28"/>
                <w:sz w:val="15"/>
                <w:szCs w:val="15"/>
                <w:cs/>
              </w:rPr>
              <w:t>39</w:t>
            </w:r>
            <w:r w:rsidRPr="00EB512D">
              <w:rPr>
                <w:rFonts w:ascii="Arial" w:hAnsi="Arial" w:cs="Arial"/>
                <w:kern w:val="28"/>
                <w:sz w:val="15"/>
                <w:szCs w:val="15"/>
              </w:rPr>
              <w:t>)</w:t>
            </w:r>
          </w:p>
        </w:tc>
      </w:tr>
      <w:tr w:rsidR="00EB512D" w:rsidRPr="008E2D60" w14:paraId="21013F69" w14:textId="77777777" w:rsidTr="00324E3A">
        <w:tc>
          <w:tcPr>
            <w:tcW w:w="3420" w:type="dxa"/>
            <w:vAlign w:val="bottom"/>
          </w:tcPr>
          <w:p w14:paraId="15E9970B" w14:textId="77777777" w:rsidR="00EB512D" w:rsidRPr="008E2D60" w:rsidRDefault="00EB512D" w:rsidP="00A2195F">
            <w:pPr>
              <w:overflowPunct/>
              <w:autoSpaceDE/>
              <w:autoSpaceDN/>
              <w:adjustRightInd/>
              <w:spacing w:line="340" w:lineRule="exact"/>
              <w:ind w:left="243" w:hanging="180"/>
              <w:textAlignment w:val="auto"/>
              <w:rPr>
                <w:rFonts w:ascii="Arial" w:eastAsia="Cordia New" w:hAnsi="Arial" w:cs="Arial"/>
                <w:kern w:val="28"/>
                <w:sz w:val="15"/>
                <w:szCs w:val="15"/>
                <w:cs/>
              </w:rPr>
            </w:pPr>
            <w:r w:rsidRPr="008E2D60">
              <w:rPr>
                <w:rFonts w:ascii="Arial" w:eastAsia="Cordia New" w:hAnsi="Arial" w:cs="Arial"/>
                <w:kern w:val="28"/>
                <w:sz w:val="15"/>
                <w:szCs w:val="15"/>
              </w:rPr>
              <w:t xml:space="preserve">Ending balance as </w:t>
            </w:r>
            <w:proofErr w:type="gramStart"/>
            <w:r w:rsidRPr="008E2D60">
              <w:rPr>
                <w:rFonts w:ascii="Arial" w:eastAsia="Cordia New" w:hAnsi="Arial" w:cs="Arial"/>
                <w:kern w:val="28"/>
                <w:sz w:val="15"/>
                <w:szCs w:val="15"/>
              </w:rPr>
              <w:t>at</w:t>
            </w:r>
            <w:proofErr w:type="gramEnd"/>
            <w:r w:rsidRPr="008E2D60">
              <w:rPr>
                <w:rFonts w:ascii="Arial" w:eastAsia="Cordia New" w:hAnsi="Arial" w:cs="Arial"/>
                <w:kern w:val="28"/>
                <w:sz w:val="15"/>
                <w:szCs w:val="15"/>
              </w:rPr>
              <w:t xml:space="preserve"> 31 December 2023</w:t>
            </w:r>
          </w:p>
        </w:tc>
        <w:tc>
          <w:tcPr>
            <w:tcW w:w="1462" w:type="dxa"/>
            <w:tcBorders>
              <w:top w:val="nil"/>
              <w:left w:val="nil"/>
              <w:bottom w:val="nil"/>
              <w:right w:val="nil"/>
            </w:tcBorders>
            <w:vAlign w:val="bottom"/>
          </w:tcPr>
          <w:p w14:paraId="3D544CD3" w14:textId="11214A16" w:rsidR="00EB512D" w:rsidRPr="008E2D60" w:rsidRDefault="00EB512D" w:rsidP="00A2195F">
            <w:pPr>
              <w:pStyle w:val="BodyTextIndent3"/>
              <w:pBdr>
                <w:bottom w:val="double" w:sz="4" w:space="1" w:color="auto"/>
                <w:between w:val="single" w:sz="4" w:space="1" w:color="auto"/>
              </w:pBdr>
              <w:tabs>
                <w:tab w:val="decimal" w:pos="1044"/>
              </w:tabs>
              <w:spacing w:after="0" w:line="340" w:lineRule="exact"/>
              <w:ind w:left="0"/>
              <w:rPr>
                <w:rFonts w:ascii="Arial" w:hAnsi="Arial" w:cs="Arial"/>
                <w:kern w:val="28"/>
                <w:sz w:val="15"/>
                <w:szCs w:val="15"/>
                <w:cs/>
              </w:rPr>
            </w:pPr>
            <w:r w:rsidRPr="00EB512D">
              <w:rPr>
                <w:rFonts w:ascii="Arial" w:hAnsi="Arial" w:cs="Arial"/>
                <w:kern w:val="28"/>
                <w:sz w:val="15"/>
                <w:szCs w:val="15"/>
              </w:rPr>
              <w:t>-</w:t>
            </w:r>
          </w:p>
        </w:tc>
        <w:tc>
          <w:tcPr>
            <w:tcW w:w="1463" w:type="dxa"/>
            <w:tcBorders>
              <w:top w:val="nil"/>
              <w:left w:val="nil"/>
              <w:bottom w:val="nil"/>
              <w:right w:val="nil"/>
            </w:tcBorders>
            <w:vAlign w:val="bottom"/>
          </w:tcPr>
          <w:p w14:paraId="66140D99" w14:textId="4523F061" w:rsidR="00EB512D" w:rsidRPr="008E2D60" w:rsidRDefault="00EB512D" w:rsidP="00A2195F">
            <w:pPr>
              <w:pStyle w:val="BodyTextIndent3"/>
              <w:pBdr>
                <w:bottom w:val="double" w:sz="4" w:space="1" w:color="auto"/>
                <w:between w:val="single" w:sz="4" w:space="1" w:color="auto"/>
              </w:pBdr>
              <w:tabs>
                <w:tab w:val="decimal" w:pos="1044"/>
              </w:tabs>
              <w:spacing w:after="0" w:line="340" w:lineRule="exact"/>
              <w:ind w:left="0"/>
              <w:rPr>
                <w:rFonts w:ascii="Arial" w:hAnsi="Arial" w:cs="Arial"/>
                <w:kern w:val="28"/>
                <w:sz w:val="15"/>
                <w:szCs w:val="15"/>
              </w:rPr>
            </w:pPr>
            <w:r w:rsidRPr="00EB512D">
              <w:rPr>
                <w:rFonts w:ascii="Arial" w:hAnsi="Arial" w:cs="Arial"/>
                <w:kern w:val="28"/>
                <w:sz w:val="15"/>
                <w:szCs w:val="15"/>
              </w:rPr>
              <w:t>-</w:t>
            </w:r>
          </w:p>
        </w:tc>
        <w:tc>
          <w:tcPr>
            <w:tcW w:w="1462" w:type="dxa"/>
            <w:tcBorders>
              <w:top w:val="nil"/>
              <w:left w:val="nil"/>
              <w:bottom w:val="nil"/>
              <w:right w:val="nil"/>
            </w:tcBorders>
            <w:vAlign w:val="bottom"/>
          </w:tcPr>
          <w:p w14:paraId="2A5A8358" w14:textId="0EC99088" w:rsidR="00EB512D" w:rsidRPr="008E2D60" w:rsidRDefault="00EB512D" w:rsidP="00A2195F">
            <w:pPr>
              <w:pStyle w:val="BodyTextIndent3"/>
              <w:pBdr>
                <w:bottom w:val="double" w:sz="4" w:space="1" w:color="auto"/>
                <w:between w:val="single" w:sz="4" w:space="1" w:color="auto"/>
              </w:pBdr>
              <w:tabs>
                <w:tab w:val="decimal" w:pos="1044"/>
              </w:tabs>
              <w:spacing w:after="0" w:line="340" w:lineRule="exact"/>
              <w:ind w:left="0"/>
              <w:rPr>
                <w:rFonts w:ascii="Arial" w:hAnsi="Arial" w:cs="Arial"/>
                <w:kern w:val="28"/>
                <w:sz w:val="15"/>
                <w:szCs w:val="15"/>
              </w:rPr>
            </w:pPr>
            <w:r w:rsidRPr="00EB512D">
              <w:rPr>
                <w:rFonts w:ascii="Arial" w:hAnsi="Arial" w:cs="Arial"/>
                <w:kern w:val="28"/>
                <w:sz w:val="15"/>
                <w:szCs w:val="15"/>
              </w:rPr>
              <w:t>-</w:t>
            </w:r>
          </w:p>
        </w:tc>
        <w:tc>
          <w:tcPr>
            <w:tcW w:w="1463" w:type="dxa"/>
            <w:gridSpan w:val="2"/>
            <w:tcBorders>
              <w:top w:val="nil"/>
              <w:left w:val="nil"/>
              <w:bottom w:val="nil"/>
              <w:right w:val="nil"/>
            </w:tcBorders>
            <w:vAlign w:val="bottom"/>
          </w:tcPr>
          <w:p w14:paraId="6D6D9BDC" w14:textId="65BA7C55" w:rsidR="00EB512D" w:rsidRPr="008E2D60" w:rsidRDefault="00EB512D" w:rsidP="00A2195F">
            <w:pPr>
              <w:pStyle w:val="BodyTextIndent3"/>
              <w:pBdr>
                <w:bottom w:val="double" w:sz="4" w:space="1" w:color="auto"/>
                <w:between w:val="single" w:sz="4" w:space="1" w:color="auto"/>
              </w:pBdr>
              <w:tabs>
                <w:tab w:val="decimal" w:pos="1044"/>
              </w:tabs>
              <w:spacing w:after="0" w:line="340" w:lineRule="exact"/>
              <w:ind w:left="0"/>
              <w:rPr>
                <w:rFonts w:ascii="Arial" w:hAnsi="Arial" w:cs="Arial"/>
                <w:kern w:val="28"/>
                <w:sz w:val="15"/>
                <w:szCs w:val="15"/>
              </w:rPr>
            </w:pPr>
            <w:r w:rsidRPr="00EB512D">
              <w:rPr>
                <w:rFonts w:ascii="Arial" w:hAnsi="Arial" w:cs="Arial"/>
                <w:kern w:val="28"/>
                <w:sz w:val="15"/>
                <w:szCs w:val="15"/>
              </w:rPr>
              <w:t>-</w:t>
            </w:r>
          </w:p>
        </w:tc>
      </w:tr>
      <w:tr w:rsidR="00BA3849" w:rsidRPr="008E2D60" w14:paraId="5D03AA76" w14:textId="77777777" w:rsidTr="00324E3A">
        <w:tc>
          <w:tcPr>
            <w:tcW w:w="3420" w:type="dxa"/>
            <w:vAlign w:val="bottom"/>
          </w:tcPr>
          <w:p w14:paraId="47EA559E" w14:textId="77777777" w:rsidR="00BA3849" w:rsidRPr="008E2D60" w:rsidRDefault="00BA3849" w:rsidP="00A2195F">
            <w:pPr>
              <w:overflowPunct/>
              <w:autoSpaceDE/>
              <w:autoSpaceDN/>
              <w:adjustRightInd/>
              <w:spacing w:line="340" w:lineRule="exact"/>
              <w:ind w:left="243" w:hanging="180"/>
              <w:textAlignment w:val="auto"/>
              <w:rPr>
                <w:rFonts w:ascii="Arial" w:eastAsia="Cordia New" w:hAnsi="Arial" w:cs="Arial"/>
                <w:b/>
                <w:bCs/>
                <w:kern w:val="28"/>
                <w:sz w:val="15"/>
                <w:szCs w:val="15"/>
              </w:rPr>
            </w:pPr>
            <w:r w:rsidRPr="008E2D60">
              <w:rPr>
                <w:rFonts w:ascii="Arial" w:eastAsia="Cordia New" w:hAnsi="Arial" w:cs="Arial"/>
                <w:b/>
                <w:bCs/>
                <w:kern w:val="28"/>
                <w:sz w:val="15"/>
                <w:szCs w:val="15"/>
              </w:rPr>
              <w:t>Other financial assets</w:t>
            </w:r>
          </w:p>
        </w:tc>
        <w:tc>
          <w:tcPr>
            <w:tcW w:w="1462" w:type="dxa"/>
            <w:tcBorders>
              <w:top w:val="nil"/>
              <w:left w:val="nil"/>
              <w:bottom w:val="nil"/>
              <w:right w:val="nil"/>
            </w:tcBorders>
            <w:vAlign w:val="bottom"/>
          </w:tcPr>
          <w:p w14:paraId="03E36A44" w14:textId="77777777" w:rsidR="00BA3849" w:rsidRPr="008E2D60" w:rsidRDefault="00BA3849" w:rsidP="00A2195F">
            <w:pPr>
              <w:pStyle w:val="BodyTextIndent3"/>
              <w:tabs>
                <w:tab w:val="decimal" w:pos="1044"/>
              </w:tabs>
              <w:spacing w:after="0" w:line="340" w:lineRule="exact"/>
              <w:ind w:left="0"/>
              <w:rPr>
                <w:rFonts w:ascii="Arial" w:hAnsi="Arial" w:cs="Arial"/>
                <w:kern w:val="28"/>
                <w:sz w:val="15"/>
                <w:szCs w:val="15"/>
                <w:cs/>
              </w:rPr>
            </w:pPr>
          </w:p>
        </w:tc>
        <w:tc>
          <w:tcPr>
            <w:tcW w:w="1463" w:type="dxa"/>
            <w:tcBorders>
              <w:top w:val="nil"/>
              <w:left w:val="nil"/>
              <w:bottom w:val="nil"/>
              <w:right w:val="nil"/>
            </w:tcBorders>
            <w:vAlign w:val="bottom"/>
          </w:tcPr>
          <w:p w14:paraId="46705A57" w14:textId="77777777" w:rsidR="00BA3849" w:rsidRPr="008E2D60" w:rsidRDefault="00BA3849" w:rsidP="00A2195F">
            <w:pPr>
              <w:pStyle w:val="BodyTextIndent3"/>
              <w:tabs>
                <w:tab w:val="decimal" w:pos="1044"/>
              </w:tabs>
              <w:spacing w:after="0" w:line="340" w:lineRule="exact"/>
              <w:ind w:left="0"/>
              <w:rPr>
                <w:rFonts w:ascii="Arial" w:hAnsi="Arial" w:cs="Arial"/>
                <w:kern w:val="28"/>
                <w:sz w:val="15"/>
                <w:szCs w:val="15"/>
                <w:cs/>
              </w:rPr>
            </w:pPr>
          </w:p>
        </w:tc>
        <w:tc>
          <w:tcPr>
            <w:tcW w:w="1462" w:type="dxa"/>
            <w:tcBorders>
              <w:top w:val="nil"/>
              <w:left w:val="nil"/>
              <w:bottom w:val="nil"/>
              <w:right w:val="nil"/>
            </w:tcBorders>
            <w:vAlign w:val="bottom"/>
          </w:tcPr>
          <w:p w14:paraId="5F4698D1" w14:textId="77777777" w:rsidR="00BA3849" w:rsidRPr="008E2D60" w:rsidRDefault="00BA3849" w:rsidP="00A2195F">
            <w:pPr>
              <w:pStyle w:val="BodyTextIndent3"/>
              <w:tabs>
                <w:tab w:val="decimal" w:pos="1044"/>
              </w:tabs>
              <w:spacing w:after="0" w:line="340" w:lineRule="exact"/>
              <w:ind w:left="0"/>
              <w:rPr>
                <w:rFonts w:ascii="Arial" w:hAnsi="Arial" w:cs="Arial"/>
                <w:kern w:val="28"/>
                <w:sz w:val="15"/>
                <w:szCs w:val="15"/>
                <w:cs/>
              </w:rPr>
            </w:pPr>
          </w:p>
        </w:tc>
        <w:tc>
          <w:tcPr>
            <w:tcW w:w="1463" w:type="dxa"/>
            <w:gridSpan w:val="2"/>
            <w:tcBorders>
              <w:top w:val="nil"/>
              <w:left w:val="nil"/>
              <w:bottom w:val="nil"/>
              <w:right w:val="nil"/>
            </w:tcBorders>
            <w:vAlign w:val="bottom"/>
          </w:tcPr>
          <w:p w14:paraId="32616244" w14:textId="77777777" w:rsidR="00BA3849" w:rsidRPr="008E2D60" w:rsidRDefault="00BA3849" w:rsidP="00A2195F">
            <w:pPr>
              <w:pStyle w:val="BodyTextIndent3"/>
              <w:tabs>
                <w:tab w:val="decimal" w:pos="1044"/>
              </w:tabs>
              <w:spacing w:after="0" w:line="340" w:lineRule="exact"/>
              <w:ind w:left="0"/>
              <w:rPr>
                <w:rFonts w:ascii="Arial" w:hAnsi="Arial" w:cs="Arial"/>
                <w:kern w:val="28"/>
                <w:sz w:val="15"/>
                <w:szCs w:val="15"/>
                <w:cs/>
              </w:rPr>
            </w:pPr>
          </w:p>
        </w:tc>
      </w:tr>
      <w:tr w:rsidR="00EB512D" w:rsidRPr="008E2D60" w14:paraId="727D5618" w14:textId="77777777" w:rsidTr="00324E3A">
        <w:tc>
          <w:tcPr>
            <w:tcW w:w="3420" w:type="dxa"/>
            <w:vAlign w:val="bottom"/>
          </w:tcPr>
          <w:p w14:paraId="70AF4FF3" w14:textId="77777777" w:rsidR="00EB512D" w:rsidRPr="008E2D60" w:rsidRDefault="00EB512D" w:rsidP="00A2195F">
            <w:pPr>
              <w:overflowPunct/>
              <w:autoSpaceDE/>
              <w:autoSpaceDN/>
              <w:adjustRightInd/>
              <w:spacing w:line="340" w:lineRule="exact"/>
              <w:ind w:left="243" w:hanging="180"/>
              <w:textAlignment w:val="auto"/>
              <w:rPr>
                <w:rFonts w:ascii="Arial" w:eastAsia="Cordia New" w:hAnsi="Arial" w:cs="Arial"/>
                <w:kern w:val="28"/>
                <w:sz w:val="15"/>
                <w:szCs w:val="15"/>
              </w:rPr>
            </w:pPr>
            <w:r w:rsidRPr="008E2D60">
              <w:rPr>
                <w:rFonts w:ascii="Arial" w:eastAsia="Cordia New" w:hAnsi="Arial" w:cs="Arial"/>
                <w:kern w:val="28"/>
                <w:sz w:val="15"/>
                <w:szCs w:val="15"/>
              </w:rPr>
              <w:t xml:space="preserve">Beginning balance as </w:t>
            </w:r>
            <w:proofErr w:type="gramStart"/>
            <w:r w:rsidRPr="008E2D60">
              <w:rPr>
                <w:rFonts w:ascii="Arial" w:eastAsia="Cordia New" w:hAnsi="Arial" w:cs="Arial"/>
                <w:kern w:val="28"/>
                <w:sz w:val="15"/>
                <w:szCs w:val="15"/>
              </w:rPr>
              <w:t>at</w:t>
            </w:r>
            <w:proofErr w:type="gramEnd"/>
            <w:r w:rsidRPr="008E2D60">
              <w:rPr>
                <w:rFonts w:ascii="Arial" w:eastAsia="Cordia New" w:hAnsi="Arial" w:cs="Arial"/>
                <w:kern w:val="28"/>
                <w:sz w:val="15"/>
                <w:szCs w:val="15"/>
              </w:rPr>
              <w:t xml:space="preserve"> 1 January 2023</w:t>
            </w:r>
          </w:p>
        </w:tc>
        <w:tc>
          <w:tcPr>
            <w:tcW w:w="1462" w:type="dxa"/>
            <w:tcBorders>
              <w:top w:val="nil"/>
              <w:left w:val="nil"/>
              <w:bottom w:val="nil"/>
              <w:right w:val="nil"/>
            </w:tcBorders>
            <w:vAlign w:val="bottom"/>
          </w:tcPr>
          <w:p w14:paraId="109B0A60" w14:textId="2B8650C1" w:rsidR="00EB512D" w:rsidRPr="008E2D60" w:rsidRDefault="00EB512D" w:rsidP="00A2195F">
            <w:pPr>
              <w:pStyle w:val="BodyTextIndent3"/>
              <w:tabs>
                <w:tab w:val="decimal" w:pos="1044"/>
              </w:tabs>
              <w:spacing w:after="0" w:line="340" w:lineRule="exact"/>
              <w:ind w:left="0"/>
              <w:rPr>
                <w:rFonts w:ascii="Arial" w:hAnsi="Arial" w:cs="Arial"/>
                <w:kern w:val="28"/>
                <w:sz w:val="15"/>
                <w:szCs w:val="15"/>
                <w:cs/>
              </w:rPr>
            </w:pPr>
            <w:r w:rsidRPr="00EB512D">
              <w:rPr>
                <w:rFonts w:ascii="Arial" w:hAnsi="Arial" w:cs="Arial"/>
                <w:kern w:val="28"/>
                <w:sz w:val="15"/>
                <w:szCs w:val="15"/>
              </w:rPr>
              <w:t>1</w:t>
            </w:r>
          </w:p>
        </w:tc>
        <w:tc>
          <w:tcPr>
            <w:tcW w:w="1463" w:type="dxa"/>
            <w:tcBorders>
              <w:top w:val="nil"/>
              <w:left w:val="nil"/>
              <w:bottom w:val="nil"/>
              <w:right w:val="nil"/>
            </w:tcBorders>
            <w:vAlign w:val="bottom"/>
          </w:tcPr>
          <w:p w14:paraId="26E9CA56" w14:textId="5AD4C41E" w:rsidR="00EB512D" w:rsidRPr="008E2D60" w:rsidRDefault="00EB512D" w:rsidP="00A2195F">
            <w:pPr>
              <w:pStyle w:val="BodyTextIndent3"/>
              <w:tabs>
                <w:tab w:val="decimal" w:pos="1044"/>
              </w:tabs>
              <w:spacing w:after="0" w:line="340" w:lineRule="exact"/>
              <w:ind w:left="0"/>
              <w:rPr>
                <w:rFonts w:ascii="Arial" w:hAnsi="Arial" w:cs="Arial"/>
                <w:kern w:val="28"/>
                <w:sz w:val="15"/>
                <w:szCs w:val="15"/>
                <w:cs/>
              </w:rPr>
            </w:pPr>
            <w:r w:rsidRPr="00EB512D">
              <w:rPr>
                <w:rFonts w:ascii="Arial" w:hAnsi="Arial" w:cs="Arial"/>
                <w:kern w:val="28"/>
                <w:sz w:val="15"/>
                <w:szCs w:val="15"/>
              </w:rPr>
              <w:t>-</w:t>
            </w:r>
          </w:p>
        </w:tc>
        <w:tc>
          <w:tcPr>
            <w:tcW w:w="1462" w:type="dxa"/>
            <w:tcBorders>
              <w:top w:val="nil"/>
              <w:left w:val="nil"/>
              <w:bottom w:val="nil"/>
              <w:right w:val="nil"/>
            </w:tcBorders>
            <w:vAlign w:val="bottom"/>
          </w:tcPr>
          <w:p w14:paraId="72040754" w14:textId="2F74A218" w:rsidR="00EB512D" w:rsidRPr="008E2D60" w:rsidRDefault="00EB512D" w:rsidP="00A2195F">
            <w:pPr>
              <w:pStyle w:val="BodyTextIndent3"/>
              <w:tabs>
                <w:tab w:val="decimal" w:pos="1044"/>
              </w:tabs>
              <w:spacing w:after="0" w:line="340" w:lineRule="exact"/>
              <w:ind w:left="0"/>
              <w:rPr>
                <w:rFonts w:ascii="Arial" w:hAnsi="Arial" w:cs="Arial"/>
                <w:kern w:val="28"/>
                <w:sz w:val="15"/>
                <w:szCs w:val="15"/>
                <w:cs/>
              </w:rPr>
            </w:pPr>
            <w:r w:rsidRPr="00EB512D">
              <w:rPr>
                <w:rFonts w:ascii="Arial" w:hAnsi="Arial" w:cs="Arial"/>
                <w:kern w:val="28"/>
                <w:sz w:val="15"/>
                <w:szCs w:val="15"/>
              </w:rPr>
              <w:t>-</w:t>
            </w:r>
          </w:p>
        </w:tc>
        <w:tc>
          <w:tcPr>
            <w:tcW w:w="1463" w:type="dxa"/>
            <w:gridSpan w:val="2"/>
            <w:tcBorders>
              <w:top w:val="nil"/>
              <w:left w:val="nil"/>
              <w:bottom w:val="nil"/>
              <w:right w:val="nil"/>
            </w:tcBorders>
            <w:vAlign w:val="bottom"/>
          </w:tcPr>
          <w:p w14:paraId="1F9A034D" w14:textId="287B3B7A" w:rsidR="00EB512D" w:rsidRPr="008E2D60" w:rsidRDefault="00EB512D" w:rsidP="00A2195F">
            <w:pPr>
              <w:pStyle w:val="BodyTextIndent3"/>
              <w:tabs>
                <w:tab w:val="decimal" w:pos="1044"/>
              </w:tabs>
              <w:spacing w:after="0" w:line="340" w:lineRule="exact"/>
              <w:ind w:left="0"/>
              <w:rPr>
                <w:rFonts w:ascii="Arial" w:hAnsi="Arial" w:cs="Arial"/>
                <w:kern w:val="28"/>
                <w:sz w:val="15"/>
                <w:szCs w:val="15"/>
                <w:cs/>
              </w:rPr>
            </w:pPr>
            <w:r w:rsidRPr="00EB512D">
              <w:rPr>
                <w:rFonts w:ascii="Arial" w:hAnsi="Arial" w:cs="Arial"/>
                <w:kern w:val="28"/>
                <w:sz w:val="15"/>
                <w:szCs w:val="15"/>
              </w:rPr>
              <w:t>1</w:t>
            </w:r>
          </w:p>
        </w:tc>
      </w:tr>
      <w:tr w:rsidR="00EB512D" w:rsidRPr="008E2D60" w14:paraId="22C20EA8" w14:textId="77777777" w:rsidTr="00324E3A">
        <w:tc>
          <w:tcPr>
            <w:tcW w:w="3420" w:type="dxa"/>
            <w:vAlign w:val="bottom"/>
          </w:tcPr>
          <w:p w14:paraId="4D5CCE9B" w14:textId="77777777" w:rsidR="00EB512D" w:rsidRPr="008E2D60" w:rsidRDefault="00EB512D" w:rsidP="00A2195F">
            <w:pPr>
              <w:overflowPunct/>
              <w:autoSpaceDE/>
              <w:autoSpaceDN/>
              <w:adjustRightInd/>
              <w:spacing w:line="340" w:lineRule="exact"/>
              <w:ind w:left="243" w:hanging="180"/>
              <w:textAlignment w:val="auto"/>
              <w:rPr>
                <w:rFonts w:ascii="Arial" w:eastAsia="Cordia New" w:hAnsi="Arial" w:cs="Arial"/>
                <w:kern w:val="28"/>
                <w:sz w:val="15"/>
                <w:szCs w:val="15"/>
              </w:rPr>
            </w:pPr>
            <w:r w:rsidRPr="008E2D60">
              <w:rPr>
                <w:rFonts w:ascii="Arial" w:eastAsia="Cordia New" w:hAnsi="Arial" w:cs="Arial"/>
                <w:kern w:val="28"/>
                <w:sz w:val="15"/>
                <w:szCs w:val="15"/>
              </w:rPr>
              <w:t>Newly purchased or acquired financial assets</w:t>
            </w:r>
          </w:p>
        </w:tc>
        <w:tc>
          <w:tcPr>
            <w:tcW w:w="1462" w:type="dxa"/>
            <w:tcBorders>
              <w:top w:val="nil"/>
              <w:left w:val="nil"/>
              <w:bottom w:val="nil"/>
              <w:right w:val="nil"/>
            </w:tcBorders>
            <w:vAlign w:val="bottom"/>
          </w:tcPr>
          <w:p w14:paraId="7C6EDBC2" w14:textId="1AA5791C" w:rsidR="00EB512D" w:rsidRPr="008E2D60" w:rsidRDefault="00EB512D" w:rsidP="00A2195F">
            <w:pPr>
              <w:pStyle w:val="BodyTextIndent3"/>
              <w:pBdr>
                <w:bottom w:val="single" w:sz="4" w:space="1" w:color="auto"/>
              </w:pBdr>
              <w:tabs>
                <w:tab w:val="decimal" w:pos="1044"/>
              </w:tabs>
              <w:spacing w:after="0" w:line="340" w:lineRule="exact"/>
              <w:ind w:left="0"/>
              <w:rPr>
                <w:rFonts w:ascii="Arial" w:hAnsi="Arial" w:cs="Arial"/>
                <w:kern w:val="28"/>
                <w:sz w:val="15"/>
                <w:szCs w:val="15"/>
                <w:cs/>
              </w:rPr>
            </w:pPr>
            <w:r w:rsidRPr="00EB512D">
              <w:rPr>
                <w:rFonts w:ascii="Arial" w:hAnsi="Arial" w:cs="Arial"/>
                <w:kern w:val="28"/>
                <w:sz w:val="15"/>
                <w:szCs w:val="15"/>
              </w:rPr>
              <w:t>1</w:t>
            </w:r>
          </w:p>
        </w:tc>
        <w:tc>
          <w:tcPr>
            <w:tcW w:w="1463" w:type="dxa"/>
            <w:tcBorders>
              <w:top w:val="nil"/>
              <w:left w:val="nil"/>
              <w:bottom w:val="nil"/>
              <w:right w:val="nil"/>
            </w:tcBorders>
            <w:vAlign w:val="bottom"/>
          </w:tcPr>
          <w:p w14:paraId="43F19E4F" w14:textId="5923ED14" w:rsidR="00EB512D" w:rsidRPr="008E2D60" w:rsidRDefault="00EB512D" w:rsidP="00A2195F">
            <w:pPr>
              <w:pStyle w:val="BodyTextIndent3"/>
              <w:pBdr>
                <w:bottom w:val="single" w:sz="4" w:space="1" w:color="auto"/>
              </w:pBdr>
              <w:tabs>
                <w:tab w:val="decimal" w:pos="1044"/>
              </w:tabs>
              <w:spacing w:after="0" w:line="340" w:lineRule="exact"/>
              <w:ind w:left="0"/>
              <w:rPr>
                <w:rFonts w:ascii="Arial" w:hAnsi="Arial" w:cs="Arial"/>
                <w:kern w:val="28"/>
                <w:sz w:val="15"/>
                <w:szCs w:val="15"/>
                <w:cs/>
              </w:rPr>
            </w:pPr>
            <w:r w:rsidRPr="00EB512D">
              <w:rPr>
                <w:rFonts w:ascii="Arial" w:hAnsi="Arial" w:cs="Arial"/>
                <w:kern w:val="28"/>
                <w:sz w:val="15"/>
                <w:szCs w:val="15"/>
              </w:rPr>
              <w:t>-</w:t>
            </w:r>
          </w:p>
        </w:tc>
        <w:tc>
          <w:tcPr>
            <w:tcW w:w="1462" w:type="dxa"/>
            <w:tcBorders>
              <w:top w:val="nil"/>
              <w:left w:val="nil"/>
              <w:bottom w:val="nil"/>
              <w:right w:val="nil"/>
            </w:tcBorders>
            <w:vAlign w:val="bottom"/>
          </w:tcPr>
          <w:p w14:paraId="275307DB" w14:textId="524B0429" w:rsidR="00EB512D" w:rsidRPr="008E2D60" w:rsidRDefault="00EB512D" w:rsidP="00A2195F">
            <w:pPr>
              <w:pStyle w:val="BodyTextIndent3"/>
              <w:pBdr>
                <w:bottom w:val="single" w:sz="4" w:space="1" w:color="auto"/>
              </w:pBdr>
              <w:tabs>
                <w:tab w:val="decimal" w:pos="1044"/>
              </w:tabs>
              <w:spacing w:after="0" w:line="340" w:lineRule="exact"/>
              <w:ind w:left="0"/>
              <w:rPr>
                <w:rFonts w:ascii="Arial" w:hAnsi="Arial" w:cs="Arial"/>
                <w:kern w:val="28"/>
                <w:sz w:val="15"/>
                <w:szCs w:val="15"/>
                <w:cs/>
              </w:rPr>
            </w:pPr>
            <w:r w:rsidRPr="00EB512D">
              <w:rPr>
                <w:rFonts w:ascii="Arial" w:hAnsi="Arial" w:cs="Arial"/>
                <w:kern w:val="28"/>
                <w:sz w:val="15"/>
                <w:szCs w:val="15"/>
              </w:rPr>
              <w:t>-</w:t>
            </w:r>
          </w:p>
        </w:tc>
        <w:tc>
          <w:tcPr>
            <w:tcW w:w="1463" w:type="dxa"/>
            <w:gridSpan w:val="2"/>
            <w:tcBorders>
              <w:top w:val="nil"/>
              <w:left w:val="nil"/>
              <w:bottom w:val="nil"/>
              <w:right w:val="nil"/>
            </w:tcBorders>
            <w:vAlign w:val="bottom"/>
          </w:tcPr>
          <w:p w14:paraId="37611727" w14:textId="22EB8851" w:rsidR="00EB512D" w:rsidRPr="008E2D60" w:rsidRDefault="00EB512D" w:rsidP="00A2195F">
            <w:pPr>
              <w:pStyle w:val="BodyTextIndent3"/>
              <w:pBdr>
                <w:bottom w:val="single" w:sz="4" w:space="1" w:color="auto"/>
              </w:pBdr>
              <w:tabs>
                <w:tab w:val="decimal" w:pos="1044"/>
              </w:tabs>
              <w:spacing w:after="0" w:line="340" w:lineRule="exact"/>
              <w:ind w:left="0"/>
              <w:rPr>
                <w:rFonts w:ascii="Arial" w:hAnsi="Arial" w:cs="Arial"/>
                <w:kern w:val="28"/>
                <w:sz w:val="15"/>
                <w:szCs w:val="15"/>
                <w:cs/>
              </w:rPr>
            </w:pPr>
            <w:r w:rsidRPr="00EB512D">
              <w:rPr>
                <w:rFonts w:ascii="Arial" w:hAnsi="Arial" w:cs="Arial"/>
                <w:kern w:val="28"/>
                <w:sz w:val="15"/>
                <w:szCs w:val="15"/>
              </w:rPr>
              <w:t>1</w:t>
            </w:r>
          </w:p>
        </w:tc>
      </w:tr>
      <w:tr w:rsidR="00EB512D" w:rsidRPr="008E2D60" w14:paraId="292A70D7" w14:textId="77777777" w:rsidTr="00324E3A">
        <w:tc>
          <w:tcPr>
            <w:tcW w:w="3420" w:type="dxa"/>
            <w:vAlign w:val="bottom"/>
          </w:tcPr>
          <w:p w14:paraId="09B9148F" w14:textId="77777777" w:rsidR="00EB512D" w:rsidRPr="008E2D60" w:rsidRDefault="00EB512D" w:rsidP="00A2195F">
            <w:pPr>
              <w:overflowPunct/>
              <w:autoSpaceDE/>
              <w:autoSpaceDN/>
              <w:adjustRightInd/>
              <w:spacing w:line="340" w:lineRule="exact"/>
              <w:ind w:left="243" w:hanging="180"/>
              <w:textAlignment w:val="auto"/>
              <w:rPr>
                <w:rFonts w:ascii="Arial" w:eastAsia="Cordia New" w:hAnsi="Arial" w:cs="Arial"/>
                <w:kern w:val="28"/>
                <w:sz w:val="15"/>
                <w:szCs w:val="15"/>
              </w:rPr>
            </w:pPr>
            <w:r w:rsidRPr="008E2D60">
              <w:rPr>
                <w:rFonts w:ascii="Arial" w:eastAsia="Cordia New" w:hAnsi="Arial" w:cs="Arial"/>
                <w:kern w:val="28"/>
                <w:sz w:val="15"/>
                <w:szCs w:val="15"/>
              </w:rPr>
              <w:t xml:space="preserve">Ending balance as </w:t>
            </w:r>
            <w:proofErr w:type="gramStart"/>
            <w:r w:rsidRPr="008E2D60">
              <w:rPr>
                <w:rFonts w:ascii="Arial" w:eastAsia="Cordia New" w:hAnsi="Arial" w:cs="Arial"/>
                <w:kern w:val="28"/>
                <w:sz w:val="15"/>
                <w:szCs w:val="15"/>
              </w:rPr>
              <w:t>at</w:t>
            </w:r>
            <w:proofErr w:type="gramEnd"/>
            <w:r w:rsidRPr="008E2D60">
              <w:rPr>
                <w:rFonts w:ascii="Arial" w:eastAsia="Cordia New" w:hAnsi="Arial" w:cs="Arial"/>
                <w:kern w:val="28"/>
                <w:sz w:val="15"/>
                <w:szCs w:val="15"/>
              </w:rPr>
              <w:t xml:space="preserve"> 31 December 2023</w:t>
            </w:r>
          </w:p>
        </w:tc>
        <w:tc>
          <w:tcPr>
            <w:tcW w:w="1462" w:type="dxa"/>
            <w:tcBorders>
              <w:top w:val="nil"/>
              <w:left w:val="nil"/>
              <w:bottom w:val="nil"/>
              <w:right w:val="nil"/>
            </w:tcBorders>
            <w:vAlign w:val="bottom"/>
          </w:tcPr>
          <w:p w14:paraId="1C56570B" w14:textId="40D942B9" w:rsidR="00EB512D" w:rsidRPr="008E2D60" w:rsidRDefault="00EB512D" w:rsidP="00A2195F">
            <w:pPr>
              <w:pStyle w:val="BodyTextIndent3"/>
              <w:pBdr>
                <w:bottom w:val="double" w:sz="4" w:space="1" w:color="auto"/>
              </w:pBdr>
              <w:tabs>
                <w:tab w:val="decimal" w:pos="1044"/>
              </w:tabs>
              <w:spacing w:after="0" w:line="340" w:lineRule="exact"/>
              <w:ind w:left="0"/>
              <w:rPr>
                <w:rFonts w:ascii="Arial" w:hAnsi="Arial" w:cs="Arial"/>
                <w:kern w:val="28"/>
                <w:sz w:val="15"/>
                <w:szCs w:val="15"/>
                <w:cs/>
              </w:rPr>
            </w:pPr>
            <w:r w:rsidRPr="00EB512D">
              <w:rPr>
                <w:rFonts w:ascii="Arial" w:hAnsi="Arial" w:cs="Arial"/>
                <w:kern w:val="28"/>
                <w:sz w:val="15"/>
                <w:szCs w:val="15"/>
              </w:rPr>
              <w:t>2</w:t>
            </w:r>
          </w:p>
        </w:tc>
        <w:tc>
          <w:tcPr>
            <w:tcW w:w="1463" w:type="dxa"/>
            <w:tcBorders>
              <w:top w:val="nil"/>
              <w:left w:val="nil"/>
              <w:bottom w:val="nil"/>
              <w:right w:val="nil"/>
            </w:tcBorders>
            <w:vAlign w:val="bottom"/>
          </w:tcPr>
          <w:p w14:paraId="3755F11A" w14:textId="69E18EFE" w:rsidR="00EB512D" w:rsidRPr="008E2D60" w:rsidRDefault="00EB512D" w:rsidP="00A2195F">
            <w:pPr>
              <w:pStyle w:val="BodyTextIndent3"/>
              <w:pBdr>
                <w:bottom w:val="double" w:sz="4" w:space="1" w:color="auto"/>
              </w:pBdr>
              <w:tabs>
                <w:tab w:val="decimal" w:pos="1044"/>
              </w:tabs>
              <w:spacing w:after="0" w:line="340" w:lineRule="exact"/>
              <w:ind w:left="0"/>
              <w:rPr>
                <w:rFonts w:ascii="Arial" w:hAnsi="Arial" w:cs="Arial"/>
                <w:kern w:val="28"/>
                <w:sz w:val="15"/>
                <w:szCs w:val="15"/>
                <w:cs/>
              </w:rPr>
            </w:pPr>
            <w:r w:rsidRPr="00EB512D">
              <w:rPr>
                <w:rFonts w:ascii="Arial" w:hAnsi="Arial" w:cs="Arial"/>
                <w:kern w:val="28"/>
                <w:sz w:val="15"/>
                <w:szCs w:val="15"/>
              </w:rPr>
              <w:t>-</w:t>
            </w:r>
          </w:p>
        </w:tc>
        <w:tc>
          <w:tcPr>
            <w:tcW w:w="1462" w:type="dxa"/>
            <w:tcBorders>
              <w:top w:val="nil"/>
              <w:left w:val="nil"/>
              <w:bottom w:val="nil"/>
              <w:right w:val="nil"/>
            </w:tcBorders>
            <w:vAlign w:val="bottom"/>
          </w:tcPr>
          <w:p w14:paraId="770F3D72" w14:textId="0D3793AC" w:rsidR="00EB512D" w:rsidRPr="008E2D60" w:rsidRDefault="00EB512D" w:rsidP="00A2195F">
            <w:pPr>
              <w:pStyle w:val="BodyTextIndent3"/>
              <w:pBdr>
                <w:bottom w:val="double" w:sz="4" w:space="1" w:color="auto"/>
              </w:pBdr>
              <w:tabs>
                <w:tab w:val="decimal" w:pos="1044"/>
              </w:tabs>
              <w:spacing w:after="0" w:line="340" w:lineRule="exact"/>
              <w:ind w:left="0"/>
              <w:rPr>
                <w:rFonts w:ascii="Arial" w:hAnsi="Arial" w:cs="Arial"/>
                <w:kern w:val="28"/>
                <w:sz w:val="15"/>
                <w:szCs w:val="15"/>
                <w:cs/>
              </w:rPr>
            </w:pPr>
            <w:r w:rsidRPr="00EB512D">
              <w:rPr>
                <w:rFonts w:ascii="Arial" w:hAnsi="Arial" w:cs="Arial"/>
                <w:kern w:val="28"/>
                <w:sz w:val="15"/>
                <w:szCs w:val="15"/>
              </w:rPr>
              <w:t>-</w:t>
            </w:r>
          </w:p>
        </w:tc>
        <w:tc>
          <w:tcPr>
            <w:tcW w:w="1463" w:type="dxa"/>
            <w:gridSpan w:val="2"/>
            <w:tcBorders>
              <w:top w:val="nil"/>
              <w:left w:val="nil"/>
              <w:bottom w:val="nil"/>
              <w:right w:val="nil"/>
            </w:tcBorders>
            <w:vAlign w:val="bottom"/>
          </w:tcPr>
          <w:p w14:paraId="1EB537CD" w14:textId="2828E874" w:rsidR="00EB512D" w:rsidRPr="008E2D60" w:rsidRDefault="00EB512D" w:rsidP="00A2195F">
            <w:pPr>
              <w:pStyle w:val="BodyTextIndent3"/>
              <w:pBdr>
                <w:bottom w:val="double" w:sz="4" w:space="1" w:color="auto"/>
              </w:pBdr>
              <w:tabs>
                <w:tab w:val="decimal" w:pos="1044"/>
              </w:tabs>
              <w:spacing w:after="0" w:line="340" w:lineRule="exact"/>
              <w:ind w:left="0"/>
              <w:rPr>
                <w:rFonts w:ascii="Arial" w:hAnsi="Arial" w:cs="Arial"/>
                <w:kern w:val="28"/>
                <w:sz w:val="15"/>
                <w:szCs w:val="15"/>
                <w:cs/>
              </w:rPr>
            </w:pPr>
            <w:r w:rsidRPr="00EB512D">
              <w:rPr>
                <w:rFonts w:ascii="Arial" w:hAnsi="Arial" w:cs="Arial"/>
                <w:kern w:val="28"/>
                <w:sz w:val="15"/>
                <w:szCs w:val="15"/>
              </w:rPr>
              <w:t>2</w:t>
            </w:r>
          </w:p>
        </w:tc>
      </w:tr>
    </w:tbl>
    <w:p w14:paraId="5C37B8E0" w14:textId="77777777" w:rsidR="0093546E" w:rsidRPr="008E2D60" w:rsidRDefault="008171DD">
      <w:pPr>
        <w:rPr>
          <w:rFonts w:ascii="Arial" w:hAnsi="Arial" w:cs="Arial"/>
        </w:rPr>
      </w:pPr>
      <w:r w:rsidRPr="008E2D60">
        <w:rPr>
          <w:rFonts w:ascii="Arial" w:hAnsi="Arial" w:cs="Arial"/>
        </w:rPr>
        <w:br w:type="page"/>
      </w:r>
    </w:p>
    <w:tbl>
      <w:tblPr>
        <w:tblW w:w="9270" w:type="dxa"/>
        <w:tblInd w:w="468" w:type="dxa"/>
        <w:tblLayout w:type="fixed"/>
        <w:tblLook w:val="04A0" w:firstRow="1" w:lastRow="0" w:firstColumn="1" w:lastColumn="0" w:noHBand="0" w:noVBand="1"/>
      </w:tblPr>
      <w:tblGrid>
        <w:gridCol w:w="3420"/>
        <w:gridCol w:w="1462"/>
        <w:gridCol w:w="1463"/>
        <w:gridCol w:w="1462"/>
        <w:gridCol w:w="1457"/>
        <w:gridCol w:w="6"/>
      </w:tblGrid>
      <w:tr w:rsidR="0093546E" w:rsidRPr="008E2D60" w14:paraId="3611711D" w14:textId="77777777" w:rsidTr="004670EF">
        <w:trPr>
          <w:gridAfter w:val="1"/>
          <w:wAfter w:w="6" w:type="dxa"/>
          <w:tblHeader/>
        </w:trPr>
        <w:tc>
          <w:tcPr>
            <w:tcW w:w="9264" w:type="dxa"/>
            <w:gridSpan w:val="5"/>
            <w:vAlign w:val="bottom"/>
          </w:tcPr>
          <w:p w14:paraId="60BC623C" w14:textId="77777777" w:rsidR="0093546E" w:rsidRPr="008E2D60" w:rsidRDefault="0093546E" w:rsidP="00A2195F">
            <w:pPr>
              <w:overflowPunct/>
              <w:autoSpaceDE/>
              <w:autoSpaceDN/>
              <w:adjustRightInd/>
              <w:spacing w:line="340" w:lineRule="exact"/>
              <w:jc w:val="right"/>
              <w:textAlignment w:val="auto"/>
              <w:rPr>
                <w:rFonts w:ascii="Arial" w:eastAsia="Cordia New" w:hAnsi="Arial" w:cs="Arial"/>
                <w:kern w:val="28"/>
                <w:sz w:val="15"/>
                <w:szCs w:val="15"/>
              </w:rPr>
            </w:pPr>
            <w:r w:rsidRPr="008E2D60">
              <w:rPr>
                <w:rFonts w:ascii="Arial" w:eastAsia="Cordia New" w:hAnsi="Arial" w:cs="Arial"/>
                <w:kern w:val="28"/>
                <w:sz w:val="15"/>
                <w:szCs w:val="15"/>
              </w:rPr>
              <w:lastRenderedPageBreak/>
              <w:t>(Unit: Thousand Baht)</w:t>
            </w:r>
          </w:p>
        </w:tc>
      </w:tr>
      <w:tr w:rsidR="0093546E" w:rsidRPr="008E2D60" w14:paraId="3B8E9A5D" w14:textId="77777777" w:rsidTr="004670EF">
        <w:trPr>
          <w:gridAfter w:val="1"/>
          <w:wAfter w:w="6" w:type="dxa"/>
          <w:tblHeader/>
        </w:trPr>
        <w:tc>
          <w:tcPr>
            <w:tcW w:w="3420" w:type="dxa"/>
            <w:vAlign w:val="bottom"/>
          </w:tcPr>
          <w:p w14:paraId="562D2CCA" w14:textId="77777777" w:rsidR="0093546E" w:rsidRPr="008E2D60" w:rsidRDefault="0093546E" w:rsidP="00A2195F">
            <w:pPr>
              <w:overflowPunct/>
              <w:autoSpaceDE/>
              <w:autoSpaceDN/>
              <w:adjustRightInd/>
              <w:spacing w:line="340" w:lineRule="exact"/>
              <w:ind w:left="243" w:hanging="180"/>
              <w:textAlignment w:val="auto"/>
              <w:rPr>
                <w:rFonts w:ascii="Arial" w:eastAsia="Cordia New" w:hAnsi="Arial" w:cs="Arial"/>
                <w:kern w:val="28"/>
                <w:sz w:val="15"/>
                <w:szCs w:val="15"/>
              </w:rPr>
            </w:pPr>
          </w:p>
        </w:tc>
        <w:tc>
          <w:tcPr>
            <w:tcW w:w="5844" w:type="dxa"/>
            <w:gridSpan w:val="4"/>
            <w:vAlign w:val="bottom"/>
          </w:tcPr>
          <w:p w14:paraId="1E1C379F" w14:textId="77777777" w:rsidR="0093546E" w:rsidRPr="008E2D60" w:rsidRDefault="0093546E" w:rsidP="00A2195F">
            <w:pPr>
              <w:pBdr>
                <w:bottom w:val="single" w:sz="4" w:space="1" w:color="auto"/>
                <w:between w:val="single" w:sz="4" w:space="1" w:color="auto"/>
              </w:pBdr>
              <w:overflowPunct/>
              <w:autoSpaceDE/>
              <w:autoSpaceDN/>
              <w:adjustRightInd/>
              <w:spacing w:line="340" w:lineRule="exact"/>
              <w:jc w:val="center"/>
              <w:textAlignment w:val="auto"/>
              <w:rPr>
                <w:rFonts w:ascii="Arial" w:eastAsia="Cordia New" w:hAnsi="Arial" w:cs="Arial"/>
                <w:kern w:val="28"/>
                <w:sz w:val="15"/>
                <w:szCs w:val="15"/>
                <w:cs/>
              </w:rPr>
            </w:pPr>
            <w:r w:rsidRPr="008E2D60">
              <w:rPr>
                <w:rFonts w:ascii="Arial" w:hAnsi="Arial" w:cs="Arial"/>
                <w:sz w:val="15"/>
                <w:szCs w:val="15"/>
              </w:rPr>
              <w:t>Separate financial statements</w:t>
            </w:r>
          </w:p>
        </w:tc>
      </w:tr>
      <w:tr w:rsidR="0093546E" w:rsidRPr="008E2D60" w14:paraId="2FF95015" w14:textId="77777777" w:rsidTr="004670EF">
        <w:trPr>
          <w:gridAfter w:val="1"/>
          <w:wAfter w:w="6" w:type="dxa"/>
          <w:tblHeader/>
        </w:trPr>
        <w:tc>
          <w:tcPr>
            <w:tcW w:w="3420" w:type="dxa"/>
            <w:vAlign w:val="bottom"/>
          </w:tcPr>
          <w:p w14:paraId="68C4C630" w14:textId="77777777" w:rsidR="0093546E" w:rsidRPr="008E2D60" w:rsidRDefault="0093546E" w:rsidP="00A2195F">
            <w:pPr>
              <w:overflowPunct/>
              <w:autoSpaceDE/>
              <w:autoSpaceDN/>
              <w:adjustRightInd/>
              <w:spacing w:line="340" w:lineRule="exact"/>
              <w:ind w:left="243" w:hanging="180"/>
              <w:textAlignment w:val="auto"/>
              <w:rPr>
                <w:rFonts w:ascii="Arial" w:eastAsia="Cordia New" w:hAnsi="Arial" w:cs="Arial"/>
                <w:kern w:val="28"/>
                <w:sz w:val="15"/>
                <w:szCs w:val="15"/>
              </w:rPr>
            </w:pPr>
          </w:p>
        </w:tc>
        <w:tc>
          <w:tcPr>
            <w:tcW w:w="5844" w:type="dxa"/>
            <w:gridSpan w:val="4"/>
            <w:vAlign w:val="bottom"/>
          </w:tcPr>
          <w:p w14:paraId="5FF4088F" w14:textId="77777777" w:rsidR="0093546E" w:rsidRPr="008E2D60" w:rsidRDefault="0093546E" w:rsidP="00A2195F">
            <w:pPr>
              <w:pBdr>
                <w:bottom w:val="single" w:sz="4" w:space="1" w:color="auto"/>
                <w:between w:val="single" w:sz="4" w:space="1" w:color="auto"/>
              </w:pBdr>
              <w:overflowPunct/>
              <w:autoSpaceDE/>
              <w:autoSpaceDN/>
              <w:adjustRightInd/>
              <w:spacing w:line="340" w:lineRule="exact"/>
              <w:jc w:val="center"/>
              <w:textAlignment w:val="auto"/>
              <w:rPr>
                <w:rFonts w:ascii="Arial" w:eastAsia="Cordia New" w:hAnsi="Arial" w:cs="Arial"/>
                <w:kern w:val="28"/>
                <w:sz w:val="15"/>
                <w:szCs w:val="15"/>
                <w:cs/>
              </w:rPr>
            </w:pPr>
            <w:r w:rsidRPr="008E2D60">
              <w:rPr>
                <w:rFonts w:ascii="Arial" w:eastAsia="Cordia New" w:hAnsi="Arial" w:cs="Arial"/>
                <w:kern w:val="28"/>
                <w:sz w:val="15"/>
                <w:szCs w:val="15"/>
              </w:rPr>
              <w:t>For the year ended 31 December 202</w:t>
            </w:r>
            <w:r>
              <w:rPr>
                <w:rFonts w:ascii="Arial" w:eastAsia="Cordia New" w:hAnsi="Arial" w:cs="Arial"/>
                <w:kern w:val="28"/>
                <w:sz w:val="15"/>
                <w:szCs w:val="15"/>
              </w:rPr>
              <w:t>2</w:t>
            </w:r>
          </w:p>
        </w:tc>
      </w:tr>
      <w:tr w:rsidR="0093546E" w:rsidRPr="008E2D60" w14:paraId="55DE558B" w14:textId="77777777" w:rsidTr="004670EF">
        <w:trPr>
          <w:tblHeader/>
        </w:trPr>
        <w:tc>
          <w:tcPr>
            <w:tcW w:w="3420" w:type="dxa"/>
            <w:vAlign w:val="bottom"/>
          </w:tcPr>
          <w:p w14:paraId="0A821252" w14:textId="77777777" w:rsidR="0093546E" w:rsidRPr="008E2D60" w:rsidRDefault="0093546E" w:rsidP="00A2195F">
            <w:pPr>
              <w:overflowPunct/>
              <w:autoSpaceDE/>
              <w:autoSpaceDN/>
              <w:adjustRightInd/>
              <w:spacing w:line="340" w:lineRule="exact"/>
              <w:ind w:left="243" w:hanging="180"/>
              <w:textAlignment w:val="auto"/>
              <w:rPr>
                <w:rFonts w:ascii="Arial" w:eastAsia="Cordia New" w:hAnsi="Arial" w:cs="Arial"/>
                <w:kern w:val="28"/>
                <w:sz w:val="15"/>
                <w:szCs w:val="15"/>
              </w:rPr>
            </w:pPr>
          </w:p>
        </w:tc>
        <w:tc>
          <w:tcPr>
            <w:tcW w:w="1462" w:type="dxa"/>
            <w:vAlign w:val="bottom"/>
          </w:tcPr>
          <w:p w14:paraId="3B057B5A" w14:textId="77777777" w:rsidR="0093546E" w:rsidRPr="008E2D60" w:rsidRDefault="0093546E" w:rsidP="00A2195F">
            <w:pPr>
              <w:pBdr>
                <w:bottom w:val="single" w:sz="4" w:space="1" w:color="auto"/>
              </w:pBdr>
              <w:overflowPunct/>
              <w:autoSpaceDE/>
              <w:autoSpaceDN/>
              <w:adjustRightInd/>
              <w:spacing w:line="340" w:lineRule="exact"/>
              <w:jc w:val="center"/>
              <w:textAlignment w:val="auto"/>
              <w:rPr>
                <w:rFonts w:ascii="Arial" w:eastAsia="Cordia New" w:hAnsi="Arial" w:cs="Arial"/>
                <w:kern w:val="28"/>
                <w:sz w:val="15"/>
                <w:szCs w:val="15"/>
              </w:rPr>
            </w:pPr>
            <w:r w:rsidRPr="008E2D60">
              <w:rPr>
                <w:rFonts w:ascii="Arial" w:eastAsia="Cordia New" w:hAnsi="Arial" w:cs="Arial"/>
                <w:kern w:val="28"/>
                <w:sz w:val="15"/>
                <w:szCs w:val="15"/>
              </w:rPr>
              <w:t>Financial assets where there without significant increase in credit risk (Stage 1)</w:t>
            </w:r>
          </w:p>
        </w:tc>
        <w:tc>
          <w:tcPr>
            <w:tcW w:w="1463" w:type="dxa"/>
            <w:vAlign w:val="bottom"/>
          </w:tcPr>
          <w:p w14:paraId="5C5A01F0" w14:textId="77777777" w:rsidR="0093546E" w:rsidRPr="008E2D60" w:rsidRDefault="0093546E" w:rsidP="00A2195F">
            <w:pPr>
              <w:pBdr>
                <w:bottom w:val="single" w:sz="4" w:space="1" w:color="auto"/>
              </w:pBdr>
              <w:overflowPunct/>
              <w:autoSpaceDE/>
              <w:autoSpaceDN/>
              <w:adjustRightInd/>
              <w:spacing w:line="340" w:lineRule="exact"/>
              <w:jc w:val="center"/>
              <w:textAlignment w:val="auto"/>
              <w:rPr>
                <w:rFonts w:ascii="Arial" w:eastAsia="Cordia New" w:hAnsi="Arial" w:cs="Arial"/>
                <w:kern w:val="28"/>
                <w:sz w:val="15"/>
                <w:szCs w:val="15"/>
              </w:rPr>
            </w:pPr>
            <w:r w:rsidRPr="008E2D60">
              <w:rPr>
                <w:rFonts w:ascii="Arial" w:eastAsia="Cordia New" w:hAnsi="Arial" w:cs="Arial"/>
                <w:kern w:val="28"/>
                <w:sz w:val="15"/>
                <w:szCs w:val="15"/>
              </w:rPr>
              <w:t>Financial assets where there with a significant increase in credit risk (Stage 2)</w:t>
            </w:r>
          </w:p>
        </w:tc>
        <w:tc>
          <w:tcPr>
            <w:tcW w:w="1462" w:type="dxa"/>
            <w:vAlign w:val="bottom"/>
          </w:tcPr>
          <w:p w14:paraId="040930A7" w14:textId="77777777" w:rsidR="0093546E" w:rsidRPr="008E2D60" w:rsidRDefault="0093546E" w:rsidP="00A2195F">
            <w:pPr>
              <w:pBdr>
                <w:bottom w:val="single" w:sz="4" w:space="1" w:color="auto"/>
              </w:pBdr>
              <w:overflowPunct/>
              <w:autoSpaceDE/>
              <w:autoSpaceDN/>
              <w:adjustRightInd/>
              <w:spacing w:line="340" w:lineRule="exact"/>
              <w:jc w:val="center"/>
              <w:textAlignment w:val="auto"/>
              <w:rPr>
                <w:rFonts w:ascii="Arial" w:eastAsia="Cordia New" w:hAnsi="Arial" w:cs="Arial"/>
                <w:kern w:val="28"/>
                <w:sz w:val="15"/>
                <w:szCs w:val="15"/>
              </w:rPr>
            </w:pPr>
            <w:r w:rsidRPr="008E2D60">
              <w:rPr>
                <w:rFonts w:ascii="Arial" w:eastAsia="Cordia New" w:hAnsi="Arial" w:cs="Arial"/>
                <w:kern w:val="28"/>
                <w:sz w:val="15"/>
                <w:szCs w:val="15"/>
              </w:rPr>
              <w:t>Financial assets that are credit-impaired (Stage 3)</w:t>
            </w:r>
          </w:p>
        </w:tc>
        <w:tc>
          <w:tcPr>
            <w:tcW w:w="1463" w:type="dxa"/>
            <w:gridSpan w:val="2"/>
            <w:vAlign w:val="bottom"/>
          </w:tcPr>
          <w:p w14:paraId="6F9C2FB0" w14:textId="77777777" w:rsidR="0093546E" w:rsidRPr="008E2D60" w:rsidRDefault="0093546E" w:rsidP="00A2195F">
            <w:pPr>
              <w:pBdr>
                <w:bottom w:val="single" w:sz="4" w:space="1" w:color="auto"/>
              </w:pBdr>
              <w:overflowPunct/>
              <w:autoSpaceDE/>
              <w:autoSpaceDN/>
              <w:adjustRightInd/>
              <w:spacing w:line="340" w:lineRule="exact"/>
              <w:jc w:val="center"/>
              <w:textAlignment w:val="auto"/>
              <w:rPr>
                <w:rFonts w:ascii="Arial" w:eastAsia="Cordia New" w:hAnsi="Arial" w:cs="Arial"/>
                <w:kern w:val="28"/>
                <w:sz w:val="15"/>
                <w:szCs w:val="15"/>
                <w:cs/>
              </w:rPr>
            </w:pPr>
            <w:r w:rsidRPr="008E2D60">
              <w:rPr>
                <w:rFonts w:ascii="Arial" w:eastAsia="Cordia New" w:hAnsi="Arial" w:cs="Arial"/>
                <w:kern w:val="28"/>
                <w:sz w:val="15"/>
                <w:szCs w:val="15"/>
              </w:rPr>
              <w:t>Total</w:t>
            </w:r>
          </w:p>
        </w:tc>
      </w:tr>
      <w:tr w:rsidR="0093546E" w:rsidRPr="008E2D60" w14:paraId="530F73A4" w14:textId="77777777" w:rsidTr="004670EF">
        <w:tc>
          <w:tcPr>
            <w:tcW w:w="3420" w:type="dxa"/>
            <w:vAlign w:val="bottom"/>
          </w:tcPr>
          <w:p w14:paraId="4D8490D5" w14:textId="77777777" w:rsidR="0093546E" w:rsidRPr="008E2D60" w:rsidRDefault="0093546E" w:rsidP="00A2195F">
            <w:pPr>
              <w:overflowPunct/>
              <w:autoSpaceDE/>
              <w:autoSpaceDN/>
              <w:adjustRightInd/>
              <w:spacing w:line="340" w:lineRule="exact"/>
              <w:ind w:left="243" w:right="-108" w:hanging="180"/>
              <w:textAlignment w:val="auto"/>
              <w:rPr>
                <w:rFonts w:ascii="Arial" w:eastAsia="Cordia New" w:hAnsi="Arial" w:cs="Arial"/>
                <w:b/>
                <w:bCs/>
                <w:kern w:val="28"/>
                <w:sz w:val="15"/>
                <w:szCs w:val="15"/>
                <w:cs/>
              </w:rPr>
            </w:pPr>
            <w:r w:rsidRPr="008E2D60">
              <w:rPr>
                <w:rFonts w:ascii="Arial" w:eastAsia="Cordia New" w:hAnsi="Arial" w:cs="Arial"/>
                <w:b/>
                <w:bCs/>
                <w:kern w:val="28"/>
                <w:sz w:val="15"/>
                <w:szCs w:val="15"/>
              </w:rPr>
              <w:t>Cash and cash equivalents</w:t>
            </w:r>
          </w:p>
        </w:tc>
        <w:tc>
          <w:tcPr>
            <w:tcW w:w="1462" w:type="dxa"/>
            <w:vAlign w:val="bottom"/>
          </w:tcPr>
          <w:p w14:paraId="71B52553" w14:textId="77777777" w:rsidR="0093546E" w:rsidRPr="008E2D60" w:rsidRDefault="0093546E" w:rsidP="00A2195F">
            <w:pPr>
              <w:pStyle w:val="BodyTextIndent3"/>
              <w:tabs>
                <w:tab w:val="decimal" w:pos="1150"/>
              </w:tabs>
              <w:spacing w:after="0" w:line="340" w:lineRule="exact"/>
              <w:ind w:left="0"/>
              <w:rPr>
                <w:rFonts w:ascii="Arial" w:hAnsi="Arial" w:cs="Arial"/>
                <w:kern w:val="28"/>
                <w:sz w:val="15"/>
                <w:szCs w:val="15"/>
              </w:rPr>
            </w:pPr>
          </w:p>
        </w:tc>
        <w:tc>
          <w:tcPr>
            <w:tcW w:w="1463" w:type="dxa"/>
            <w:vAlign w:val="bottom"/>
          </w:tcPr>
          <w:p w14:paraId="4D65DB36" w14:textId="77777777" w:rsidR="0093546E" w:rsidRPr="008E2D60" w:rsidRDefault="0093546E" w:rsidP="00A2195F">
            <w:pPr>
              <w:pStyle w:val="BodyTextIndent3"/>
              <w:tabs>
                <w:tab w:val="decimal" w:pos="1150"/>
              </w:tabs>
              <w:spacing w:after="0" w:line="340" w:lineRule="exact"/>
              <w:ind w:left="0"/>
              <w:rPr>
                <w:rFonts w:ascii="Arial" w:hAnsi="Arial" w:cs="Arial"/>
                <w:kern w:val="28"/>
                <w:sz w:val="15"/>
                <w:szCs w:val="15"/>
              </w:rPr>
            </w:pPr>
          </w:p>
        </w:tc>
        <w:tc>
          <w:tcPr>
            <w:tcW w:w="1462" w:type="dxa"/>
            <w:vAlign w:val="bottom"/>
          </w:tcPr>
          <w:p w14:paraId="57977C69" w14:textId="77777777" w:rsidR="0093546E" w:rsidRPr="008E2D60" w:rsidRDefault="0093546E" w:rsidP="00A2195F">
            <w:pPr>
              <w:pStyle w:val="BodyTextIndent3"/>
              <w:tabs>
                <w:tab w:val="decimal" w:pos="1150"/>
              </w:tabs>
              <w:spacing w:after="0" w:line="340" w:lineRule="exact"/>
              <w:ind w:left="0"/>
              <w:rPr>
                <w:rFonts w:ascii="Arial" w:hAnsi="Arial" w:cs="Arial"/>
                <w:kern w:val="28"/>
                <w:sz w:val="15"/>
                <w:szCs w:val="15"/>
              </w:rPr>
            </w:pPr>
          </w:p>
        </w:tc>
        <w:tc>
          <w:tcPr>
            <w:tcW w:w="1463" w:type="dxa"/>
            <w:gridSpan w:val="2"/>
            <w:vAlign w:val="bottom"/>
          </w:tcPr>
          <w:p w14:paraId="698CA128" w14:textId="77777777" w:rsidR="0093546E" w:rsidRPr="008E2D60" w:rsidRDefault="0093546E" w:rsidP="00A2195F">
            <w:pPr>
              <w:pStyle w:val="BodyTextIndent3"/>
              <w:tabs>
                <w:tab w:val="decimal" w:pos="1150"/>
              </w:tabs>
              <w:spacing w:after="0" w:line="340" w:lineRule="exact"/>
              <w:ind w:left="0"/>
              <w:rPr>
                <w:rFonts w:ascii="Arial" w:hAnsi="Arial" w:cs="Arial"/>
                <w:kern w:val="28"/>
                <w:sz w:val="15"/>
                <w:szCs w:val="15"/>
              </w:rPr>
            </w:pPr>
          </w:p>
        </w:tc>
      </w:tr>
      <w:tr w:rsidR="0093546E" w:rsidRPr="008E2D60" w14:paraId="08CCACCC" w14:textId="77777777" w:rsidTr="004670EF">
        <w:tc>
          <w:tcPr>
            <w:tcW w:w="3420" w:type="dxa"/>
            <w:vAlign w:val="bottom"/>
          </w:tcPr>
          <w:p w14:paraId="12D43AF0" w14:textId="0F07364C" w:rsidR="0093546E" w:rsidRPr="008E2D60" w:rsidRDefault="0093546E" w:rsidP="00A2195F">
            <w:pPr>
              <w:overflowPunct/>
              <w:autoSpaceDE/>
              <w:autoSpaceDN/>
              <w:adjustRightInd/>
              <w:spacing w:line="340" w:lineRule="exact"/>
              <w:ind w:left="243" w:hanging="180"/>
              <w:textAlignment w:val="auto"/>
              <w:rPr>
                <w:rFonts w:ascii="Arial" w:eastAsia="Cordia New" w:hAnsi="Arial" w:cs="Arial"/>
                <w:kern w:val="28"/>
                <w:sz w:val="15"/>
                <w:szCs w:val="15"/>
              </w:rPr>
            </w:pPr>
            <w:r w:rsidRPr="008E2D60">
              <w:rPr>
                <w:rFonts w:ascii="Arial" w:eastAsia="Cordia New" w:hAnsi="Arial" w:cs="Arial"/>
                <w:kern w:val="28"/>
                <w:sz w:val="15"/>
                <w:szCs w:val="15"/>
              </w:rPr>
              <w:t xml:space="preserve">Beginning balance as </w:t>
            </w:r>
            <w:proofErr w:type="gramStart"/>
            <w:r w:rsidRPr="008E2D60">
              <w:rPr>
                <w:rFonts w:ascii="Arial" w:eastAsia="Cordia New" w:hAnsi="Arial" w:cs="Arial"/>
                <w:kern w:val="28"/>
                <w:sz w:val="15"/>
                <w:szCs w:val="15"/>
              </w:rPr>
              <w:t>at</w:t>
            </w:r>
            <w:proofErr w:type="gramEnd"/>
            <w:r w:rsidRPr="008E2D60">
              <w:rPr>
                <w:rFonts w:ascii="Arial" w:eastAsia="Cordia New" w:hAnsi="Arial" w:cs="Arial"/>
                <w:kern w:val="28"/>
                <w:sz w:val="15"/>
                <w:szCs w:val="15"/>
                <w:cs/>
              </w:rPr>
              <w:t xml:space="preserve"> </w:t>
            </w:r>
            <w:r w:rsidRPr="008E2D60">
              <w:rPr>
                <w:rFonts w:ascii="Arial" w:eastAsia="Cordia New" w:hAnsi="Arial" w:cs="Arial"/>
                <w:kern w:val="28"/>
                <w:sz w:val="15"/>
                <w:szCs w:val="15"/>
              </w:rPr>
              <w:t>1 January 202</w:t>
            </w:r>
            <w:r w:rsidR="00952B72">
              <w:rPr>
                <w:rFonts w:ascii="Arial" w:eastAsia="Cordia New" w:hAnsi="Arial" w:cs="Arial"/>
                <w:kern w:val="28"/>
                <w:sz w:val="15"/>
                <w:szCs w:val="15"/>
              </w:rPr>
              <w:t>2</w:t>
            </w:r>
          </w:p>
        </w:tc>
        <w:tc>
          <w:tcPr>
            <w:tcW w:w="1462" w:type="dxa"/>
            <w:tcBorders>
              <w:top w:val="nil"/>
              <w:left w:val="nil"/>
              <w:bottom w:val="nil"/>
              <w:right w:val="nil"/>
            </w:tcBorders>
            <w:vAlign w:val="bottom"/>
          </w:tcPr>
          <w:p w14:paraId="72E5D34A" w14:textId="77777777" w:rsidR="0093546E" w:rsidRPr="008E2D60" w:rsidRDefault="0093546E" w:rsidP="00A2195F">
            <w:pPr>
              <w:pStyle w:val="BodyTextIndent3"/>
              <w:tabs>
                <w:tab w:val="decimal" w:pos="1150"/>
              </w:tabs>
              <w:spacing w:after="0" w:line="340" w:lineRule="exact"/>
              <w:ind w:left="0"/>
              <w:rPr>
                <w:rFonts w:ascii="Arial" w:hAnsi="Arial" w:cs="Arial"/>
                <w:kern w:val="28"/>
                <w:sz w:val="15"/>
                <w:szCs w:val="15"/>
              </w:rPr>
            </w:pPr>
            <w:r w:rsidRPr="008E2D60">
              <w:rPr>
                <w:rFonts w:ascii="Arial" w:hAnsi="Arial" w:cs="Arial"/>
                <w:kern w:val="28"/>
                <w:sz w:val="15"/>
                <w:szCs w:val="15"/>
                <w:cs/>
              </w:rPr>
              <w:t>108</w:t>
            </w:r>
          </w:p>
        </w:tc>
        <w:tc>
          <w:tcPr>
            <w:tcW w:w="1463" w:type="dxa"/>
            <w:tcBorders>
              <w:top w:val="nil"/>
              <w:left w:val="nil"/>
              <w:bottom w:val="nil"/>
              <w:right w:val="nil"/>
            </w:tcBorders>
            <w:vAlign w:val="bottom"/>
          </w:tcPr>
          <w:p w14:paraId="75E7B05F" w14:textId="77777777" w:rsidR="0093546E" w:rsidRPr="008E2D60" w:rsidRDefault="0093546E" w:rsidP="00A2195F">
            <w:pPr>
              <w:pStyle w:val="BodyTextIndent3"/>
              <w:tabs>
                <w:tab w:val="decimal" w:pos="1150"/>
              </w:tabs>
              <w:spacing w:after="0" w:line="340" w:lineRule="exact"/>
              <w:ind w:left="0"/>
              <w:rPr>
                <w:rFonts w:ascii="Arial" w:hAnsi="Arial" w:cs="Arial"/>
                <w:kern w:val="28"/>
                <w:sz w:val="15"/>
                <w:szCs w:val="15"/>
              </w:rPr>
            </w:pPr>
            <w:r w:rsidRPr="008E2D60">
              <w:rPr>
                <w:rFonts w:ascii="Arial" w:hAnsi="Arial" w:cs="Arial"/>
                <w:kern w:val="28"/>
                <w:sz w:val="15"/>
                <w:szCs w:val="15"/>
                <w:cs/>
              </w:rPr>
              <w:t>-</w:t>
            </w:r>
          </w:p>
        </w:tc>
        <w:tc>
          <w:tcPr>
            <w:tcW w:w="1462" w:type="dxa"/>
            <w:tcBorders>
              <w:top w:val="nil"/>
              <w:left w:val="nil"/>
              <w:bottom w:val="nil"/>
              <w:right w:val="nil"/>
            </w:tcBorders>
            <w:vAlign w:val="bottom"/>
          </w:tcPr>
          <w:p w14:paraId="54661B54" w14:textId="77777777" w:rsidR="0093546E" w:rsidRPr="008E2D60" w:rsidRDefault="0093546E" w:rsidP="00A2195F">
            <w:pPr>
              <w:pStyle w:val="BodyTextIndent3"/>
              <w:tabs>
                <w:tab w:val="decimal" w:pos="1150"/>
              </w:tabs>
              <w:spacing w:after="0" w:line="340" w:lineRule="exact"/>
              <w:ind w:left="0"/>
              <w:rPr>
                <w:rFonts w:ascii="Arial" w:hAnsi="Arial" w:cs="Arial"/>
                <w:kern w:val="28"/>
                <w:sz w:val="15"/>
                <w:szCs w:val="15"/>
              </w:rPr>
            </w:pPr>
            <w:r w:rsidRPr="008E2D60">
              <w:rPr>
                <w:rFonts w:ascii="Arial" w:hAnsi="Arial" w:cs="Arial"/>
                <w:kern w:val="28"/>
                <w:sz w:val="15"/>
                <w:szCs w:val="15"/>
                <w:cs/>
              </w:rPr>
              <w:t>-</w:t>
            </w:r>
          </w:p>
        </w:tc>
        <w:tc>
          <w:tcPr>
            <w:tcW w:w="1463" w:type="dxa"/>
            <w:gridSpan w:val="2"/>
            <w:tcBorders>
              <w:top w:val="nil"/>
              <w:left w:val="nil"/>
              <w:bottom w:val="nil"/>
              <w:right w:val="nil"/>
            </w:tcBorders>
            <w:vAlign w:val="bottom"/>
          </w:tcPr>
          <w:p w14:paraId="6C33583A" w14:textId="77777777" w:rsidR="0093546E" w:rsidRPr="008E2D60" w:rsidRDefault="0093546E" w:rsidP="00A2195F">
            <w:pPr>
              <w:pStyle w:val="BodyTextIndent3"/>
              <w:tabs>
                <w:tab w:val="decimal" w:pos="1150"/>
              </w:tabs>
              <w:spacing w:after="0" w:line="340" w:lineRule="exact"/>
              <w:ind w:left="0"/>
              <w:rPr>
                <w:rFonts w:ascii="Arial" w:hAnsi="Arial" w:cs="Arial"/>
                <w:kern w:val="28"/>
                <w:sz w:val="15"/>
                <w:szCs w:val="15"/>
              </w:rPr>
            </w:pPr>
            <w:r w:rsidRPr="008E2D60">
              <w:rPr>
                <w:rFonts w:ascii="Arial" w:hAnsi="Arial" w:cs="Arial"/>
                <w:kern w:val="28"/>
                <w:sz w:val="15"/>
                <w:szCs w:val="15"/>
                <w:cs/>
              </w:rPr>
              <w:t>108</w:t>
            </w:r>
          </w:p>
        </w:tc>
      </w:tr>
      <w:tr w:rsidR="0093546E" w:rsidRPr="008E2D60" w14:paraId="34523D28" w14:textId="77777777" w:rsidTr="004670EF">
        <w:tc>
          <w:tcPr>
            <w:tcW w:w="3420" w:type="dxa"/>
            <w:vAlign w:val="bottom"/>
          </w:tcPr>
          <w:p w14:paraId="2F0DCE2D" w14:textId="77777777" w:rsidR="0093546E" w:rsidRPr="008E2D60" w:rsidRDefault="0093546E" w:rsidP="00A2195F">
            <w:pPr>
              <w:overflowPunct/>
              <w:autoSpaceDE/>
              <w:autoSpaceDN/>
              <w:adjustRightInd/>
              <w:spacing w:line="340" w:lineRule="exact"/>
              <w:ind w:left="243" w:hanging="180"/>
              <w:textAlignment w:val="auto"/>
              <w:rPr>
                <w:rFonts w:ascii="Arial" w:eastAsia="Cordia New" w:hAnsi="Arial" w:cs="Arial"/>
                <w:kern w:val="28"/>
                <w:sz w:val="15"/>
                <w:szCs w:val="15"/>
              </w:rPr>
            </w:pPr>
            <w:r w:rsidRPr="008E2D60">
              <w:rPr>
                <w:rFonts w:ascii="Arial" w:eastAsia="Cordia New" w:hAnsi="Arial" w:cs="Arial"/>
                <w:kern w:val="28"/>
                <w:sz w:val="15"/>
                <w:szCs w:val="15"/>
              </w:rPr>
              <w:t>Change due to remeasurement of allowance for expected credit losses</w:t>
            </w:r>
          </w:p>
        </w:tc>
        <w:tc>
          <w:tcPr>
            <w:tcW w:w="1462" w:type="dxa"/>
            <w:tcBorders>
              <w:top w:val="nil"/>
              <w:left w:val="nil"/>
              <w:bottom w:val="nil"/>
              <w:right w:val="nil"/>
            </w:tcBorders>
            <w:vAlign w:val="bottom"/>
          </w:tcPr>
          <w:p w14:paraId="3FAB5370" w14:textId="77777777" w:rsidR="0093546E" w:rsidRPr="008E2D60" w:rsidRDefault="0093546E" w:rsidP="00A2195F">
            <w:pPr>
              <w:pStyle w:val="BodyTextIndent3"/>
              <w:pBdr>
                <w:bottom w:val="single" w:sz="4" w:space="1" w:color="auto"/>
              </w:pBdr>
              <w:tabs>
                <w:tab w:val="decimal" w:pos="1150"/>
              </w:tabs>
              <w:spacing w:after="0" w:line="340" w:lineRule="exact"/>
              <w:ind w:left="0"/>
              <w:rPr>
                <w:rFonts w:ascii="Arial" w:hAnsi="Arial" w:cs="Arial"/>
                <w:kern w:val="28"/>
                <w:sz w:val="15"/>
                <w:szCs w:val="15"/>
              </w:rPr>
            </w:pPr>
            <w:r w:rsidRPr="008E2D60">
              <w:rPr>
                <w:rFonts w:ascii="Arial" w:hAnsi="Arial" w:cs="Arial"/>
                <w:kern w:val="28"/>
                <w:sz w:val="15"/>
                <w:szCs w:val="15"/>
              </w:rPr>
              <w:t>9</w:t>
            </w:r>
          </w:p>
        </w:tc>
        <w:tc>
          <w:tcPr>
            <w:tcW w:w="1463" w:type="dxa"/>
            <w:tcBorders>
              <w:top w:val="nil"/>
              <w:left w:val="nil"/>
              <w:bottom w:val="nil"/>
              <w:right w:val="nil"/>
            </w:tcBorders>
            <w:vAlign w:val="bottom"/>
          </w:tcPr>
          <w:p w14:paraId="2AACC748" w14:textId="77777777" w:rsidR="0093546E" w:rsidRPr="008E2D60" w:rsidRDefault="0093546E" w:rsidP="00A2195F">
            <w:pPr>
              <w:pStyle w:val="BodyTextIndent3"/>
              <w:pBdr>
                <w:bottom w:val="single" w:sz="4" w:space="1" w:color="auto"/>
              </w:pBdr>
              <w:tabs>
                <w:tab w:val="decimal" w:pos="1150"/>
              </w:tabs>
              <w:spacing w:after="0" w:line="340" w:lineRule="exact"/>
              <w:ind w:left="0"/>
              <w:rPr>
                <w:rFonts w:ascii="Arial" w:hAnsi="Arial" w:cs="Arial"/>
                <w:kern w:val="28"/>
                <w:sz w:val="15"/>
                <w:szCs w:val="15"/>
              </w:rPr>
            </w:pPr>
            <w:r w:rsidRPr="008E2D60">
              <w:rPr>
                <w:rFonts w:ascii="Arial" w:hAnsi="Arial" w:cs="Arial"/>
                <w:kern w:val="28"/>
                <w:sz w:val="15"/>
                <w:szCs w:val="15"/>
                <w:cs/>
              </w:rPr>
              <w:t>-</w:t>
            </w:r>
          </w:p>
        </w:tc>
        <w:tc>
          <w:tcPr>
            <w:tcW w:w="1462" w:type="dxa"/>
            <w:tcBorders>
              <w:top w:val="nil"/>
              <w:left w:val="nil"/>
              <w:bottom w:val="nil"/>
              <w:right w:val="nil"/>
            </w:tcBorders>
            <w:vAlign w:val="bottom"/>
          </w:tcPr>
          <w:p w14:paraId="4165D598" w14:textId="77777777" w:rsidR="0093546E" w:rsidRPr="008E2D60" w:rsidRDefault="0093546E" w:rsidP="00A2195F">
            <w:pPr>
              <w:pStyle w:val="BodyTextIndent3"/>
              <w:pBdr>
                <w:bottom w:val="single" w:sz="4" w:space="1" w:color="auto"/>
              </w:pBdr>
              <w:tabs>
                <w:tab w:val="decimal" w:pos="1150"/>
              </w:tabs>
              <w:spacing w:after="0" w:line="340" w:lineRule="exact"/>
              <w:ind w:left="0"/>
              <w:rPr>
                <w:rFonts w:ascii="Arial" w:hAnsi="Arial" w:cs="Arial"/>
                <w:kern w:val="28"/>
                <w:sz w:val="15"/>
                <w:szCs w:val="15"/>
              </w:rPr>
            </w:pPr>
            <w:r w:rsidRPr="008E2D60">
              <w:rPr>
                <w:rFonts w:ascii="Arial" w:hAnsi="Arial" w:cs="Arial"/>
                <w:kern w:val="28"/>
                <w:sz w:val="15"/>
                <w:szCs w:val="15"/>
                <w:cs/>
              </w:rPr>
              <w:t>-</w:t>
            </w:r>
          </w:p>
        </w:tc>
        <w:tc>
          <w:tcPr>
            <w:tcW w:w="1463" w:type="dxa"/>
            <w:gridSpan w:val="2"/>
            <w:tcBorders>
              <w:top w:val="nil"/>
              <w:left w:val="nil"/>
              <w:bottom w:val="nil"/>
              <w:right w:val="nil"/>
            </w:tcBorders>
            <w:vAlign w:val="bottom"/>
          </w:tcPr>
          <w:p w14:paraId="7AC00A26" w14:textId="77777777" w:rsidR="0093546E" w:rsidRPr="008E2D60" w:rsidRDefault="0093546E" w:rsidP="00A2195F">
            <w:pPr>
              <w:pStyle w:val="BodyTextIndent3"/>
              <w:pBdr>
                <w:bottom w:val="single" w:sz="4" w:space="1" w:color="auto"/>
              </w:pBdr>
              <w:tabs>
                <w:tab w:val="decimal" w:pos="1150"/>
              </w:tabs>
              <w:spacing w:after="0" w:line="340" w:lineRule="exact"/>
              <w:ind w:left="0"/>
              <w:rPr>
                <w:rFonts w:ascii="Arial" w:hAnsi="Arial" w:cs="Arial"/>
                <w:kern w:val="28"/>
                <w:sz w:val="15"/>
                <w:szCs w:val="15"/>
              </w:rPr>
            </w:pPr>
            <w:r w:rsidRPr="008E2D60">
              <w:rPr>
                <w:rFonts w:ascii="Arial" w:hAnsi="Arial" w:cs="Arial"/>
                <w:kern w:val="28"/>
                <w:sz w:val="15"/>
                <w:szCs w:val="15"/>
              </w:rPr>
              <w:t>9</w:t>
            </w:r>
          </w:p>
        </w:tc>
      </w:tr>
      <w:tr w:rsidR="0093546E" w:rsidRPr="008E2D60" w14:paraId="563C7325" w14:textId="77777777" w:rsidTr="004670EF">
        <w:tc>
          <w:tcPr>
            <w:tcW w:w="3420" w:type="dxa"/>
            <w:vAlign w:val="bottom"/>
          </w:tcPr>
          <w:p w14:paraId="5200E9FE" w14:textId="6E746DAA" w:rsidR="0093546E" w:rsidRPr="008E2D60" w:rsidRDefault="0093546E" w:rsidP="00A2195F">
            <w:pPr>
              <w:overflowPunct/>
              <w:autoSpaceDE/>
              <w:autoSpaceDN/>
              <w:adjustRightInd/>
              <w:spacing w:line="340" w:lineRule="exact"/>
              <w:ind w:left="243" w:hanging="180"/>
              <w:textAlignment w:val="auto"/>
              <w:rPr>
                <w:rFonts w:ascii="Arial" w:eastAsia="Cordia New" w:hAnsi="Arial" w:cs="Arial"/>
                <w:kern w:val="28"/>
                <w:sz w:val="15"/>
                <w:szCs w:val="15"/>
                <w:cs/>
              </w:rPr>
            </w:pPr>
            <w:r w:rsidRPr="008E2D60">
              <w:rPr>
                <w:rFonts w:ascii="Arial" w:eastAsia="Cordia New" w:hAnsi="Arial" w:cs="Arial"/>
                <w:kern w:val="28"/>
                <w:sz w:val="15"/>
                <w:szCs w:val="15"/>
              </w:rPr>
              <w:t xml:space="preserve">Ending balance as </w:t>
            </w:r>
            <w:proofErr w:type="gramStart"/>
            <w:r w:rsidRPr="008E2D60">
              <w:rPr>
                <w:rFonts w:ascii="Arial" w:eastAsia="Cordia New" w:hAnsi="Arial" w:cs="Arial"/>
                <w:kern w:val="28"/>
                <w:sz w:val="15"/>
                <w:szCs w:val="15"/>
              </w:rPr>
              <w:t>at</w:t>
            </w:r>
            <w:proofErr w:type="gramEnd"/>
            <w:r w:rsidRPr="008E2D60">
              <w:rPr>
                <w:rFonts w:ascii="Arial" w:eastAsia="Cordia New" w:hAnsi="Arial" w:cs="Arial"/>
                <w:kern w:val="28"/>
                <w:sz w:val="15"/>
                <w:szCs w:val="15"/>
              </w:rPr>
              <w:t xml:space="preserve"> 31 December 202</w:t>
            </w:r>
            <w:r w:rsidR="00952B72">
              <w:rPr>
                <w:rFonts w:ascii="Arial" w:eastAsia="Cordia New" w:hAnsi="Arial" w:cs="Arial"/>
                <w:kern w:val="28"/>
                <w:sz w:val="15"/>
                <w:szCs w:val="15"/>
              </w:rPr>
              <w:t>2</w:t>
            </w:r>
          </w:p>
        </w:tc>
        <w:tc>
          <w:tcPr>
            <w:tcW w:w="1462" w:type="dxa"/>
            <w:tcBorders>
              <w:top w:val="nil"/>
              <w:left w:val="nil"/>
              <w:bottom w:val="nil"/>
              <w:right w:val="nil"/>
            </w:tcBorders>
            <w:vAlign w:val="bottom"/>
          </w:tcPr>
          <w:p w14:paraId="081D9389" w14:textId="77777777" w:rsidR="0093546E" w:rsidRPr="008E2D60" w:rsidRDefault="0093546E" w:rsidP="00A2195F">
            <w:pPr>
              <w:pStyle w:val="BodyTextIndent3"/>
              <w:pBdr>
                <w:bottom w:val="double" w:sz="4" w:space="1" w:color="auto"/>
              </w:pBdr>
              <w:tabs>
                <w:tab w:val="decimal" w:pos="1150"/>
              </w:tabs>
              <w:spacing w:after="0" w:line="340" w:lineRule="exact"/>
              <w:ind w:left="0"/>
              <w:rPr>
                <w:rFonts w:ascii="Arial" w:hAnsi="Arial" w:cs="Arial"/>
                <w:kern w:val="28"/>
                <w:sz w:val="15"/>
                <w:szCs w:val="15"/>
              </w:rPr>
            </w:pPr>
            <w:r w:rsidRPr="008E2D60">
              <w:rPr>
                <w:rFonts w:ascii="Arial" w:hAnsi="Arial" w:cs="Arial"/>
                <w:kern w:val="28"/>
                <w:sz w:val="15"/>
                <w:szCs w:val="15"/>
              </w:rPr>
              <w:t>117</w:t>
            </w:r>
          </w:p>
        </w:tc>
        <w:tc>
          <w:tcPr>
            <w:tcW w:w="1463" w:type="dxa"/>
            <w:tcBorders>
              <w:top w:val="nil"/>
              <w:left w:val="nil"/>
              <w:bottom w:val="nil"/>
              <w:right w:val="nil"/>
            </w:tcBorders>
            <w:vAlign w:val="bottom"/>
          </w:tcPr>
          <w:p w14:paraId="71B1B593" w14:textId="77777777" w:rsidR="0093546E" w:rsidRPr="008E2D60" w:rsidRDefault="0093546E" w:rsidP="00A2195F">
            <w:pPr>
              <w:pStyle w:val="BodyTextIndent3"/>
              <w:pBdr>
                <w:bottom w:val="double" w:sz="4" w:space="1" w:color="auto"/>
              </w:pBdr>
              <w:tabs>
                <w:tab w:val="decimal" w:pos="1150"/>
              </w:tabs>
              <w:spacing w:after="0" w:line="340" w:lineRule="exact"/>
              <w:ind w:left="0"/>
              <w:rPr>
                <w:rFonts w:ascii="Arial" w:hAnsi="Arial" w:cs="Arial"/>
                <w:kern w:val="28"/>
                <w:sz w:val="15"/>
                <w:szCs w:val="15"/>
              </w:rPr>
            </w:pPr>
            <w:r w:rsidRPr="008E2D60">
              <w:rPr>
                <w:rFonts w:ascii="Arial" w:hAnsi="Arial" w:cs="Arial"/>
                <w:kern w:val="28"/>
                <w:sz w:val="15"/>
                <w:szCs w:val="15"/>
                <w:cs/>
              </w:rPr>
              <w:t>-</w:t>
            </w:r>
          </w:p>
        </w:tc>
        <w:tc>
          <w:tcPr>
            <w:tcW w:w="1462" w:type="dxa"/>
            <w:tcBorders>
              <w:top w:val="nil"/>
              <w:left w:val="nil"/>
              <w:bottom w:val="nil"/>
              <w:right w:val="nil"/>
            </w:tcBorders>
            <w:vAlign w:val="bottom"/>
          </w:tcPr>
          <w:p w14:paraId="498FBB31" w14:textId="77777777" w:rsidR="0093546E" w:rsidRPr="008E2D60" w:rsidRDefault="0093546E" w:rsidP="00A2195F">
            <w:pPr>
              <w:pStyle w:val="BodyTextIndent3"/>
              <w:pBdr>
                <w:bottom w:val="double" w:sz="4" w:space="1" w:color="auto"/>
              </w:pBdr>
              <w:tabs>
                <w:tab w:val="decimal" w:pos="1150"/>
              </w:tabs>
              <w:spacing w:after="0" w:line="340" w:lineRule="exact"/>
              <w:ind w:left="0"/>
              <w:rPr>
                <w:rFonts w:ascii="Arial" w:hAnsi="Arial" w:cs="Arial"/>
                <w:kern w:val="28"/>
                <w:sz w:val="15"/>
                <w:szCs w:val="15"/>
              </w:rPr>
            </w:pPr>
            <w:r w:rsidRPr="008E2D60">
              <w:rPr>
                <w:rFonts w:ascii="Arial" w:hAnsi="Arial" w:cs="Arial"/>
                <w:kern w:val="28"/>
                <w:sz w:val="15"/>
                <w:szCs w:val="15"/>
                <w:cs/>
              </w:rPr>
              <w:t>-</w:t>
            </w:r>
          </w:p>
        </w:tc>
        <w:tc>
          <w:tcPr>
            <w:tcW w:w="1463" w:type="dxa"/>
            <w:gridSpan w:val="2"/>
            <w:tcBorders>
              <w:top w:val="nil"/>
              <w:left w:val="nil"/>
              <w:bottom w:val="nil"/>
              <w:right w:val="nil"/>
            </w:tcBorders>
            <w:vAlign w:val="bottom"/>
          </w:tcPr>
          <w:p w14:paraId="2A0D2B22" w14:textId="77777777" w:rsidR="0093546E" w:rsidRPr="008E2D60" w:rsidRDefault="0093546E" w:rsidP="00A2195F">
            <w:pPr>
              <w:pStyle w:val="BodyTextIndent3"/>
              <w:pBdr>
                <w:bottom w:val="double" w:sz="4" w:space="1" w:color="auto"/>
              </w:pBdr>
              <w:tabs>
                <w:tab w:val="decimal" w:pos="1150"/>
              </w:tabs>
              <w:spacing w:after="0" w:line="340" w:lineRule="exact"/>
              <w:ind w:left="0"/>
              <w:rPr>
                <w:rFonts w:ascii="Arial" w:hAnsi="Arial" w:cs="Arial"/>
                <w:kern w:val="28"/>
                <w:sz w:val="15"/>
                <w:szCs w:val="15"/>
              </w:rPr>
            </w:pPr>
            <w:r w:rsidRPr="008E2D60">
              <w:rPr>
                <w:rFonts w:ascii="Arial" w:hAnsi="Arial" w:cs="Arial"/>
                <w:kern w:val="28"/>
                <w:sz w:val="15"/>
                <w:szCs w:val="15"/>
              </w:rPr>
              <w:t>117</w:t>
            </w:r>
          </w:p>
        </w:tc>
      </w:tr>
      <w:tr w:rsidR="0093546E" w:rsidRPr="008E2D60" w14:paraId="7CA90817" w14:textId="77777777" w:rsidTr="004670EF">
        <w:tc>
          <w:tcPr>
            <w:tcW w:w="3420" w:type="dxa"/>
            <w:vAlign w:val="bottom"/>
          </w:tcPr>
          <w:p w14:paraId="681A2A55" w14:textId="77777777" w:rsidR="0093546E" w:rsidRPr="008E2D60" w:rsidRDefault="0093546E" w:rsidP="00A2195F">
            <w:pPr>
              <w:overflowPunct/>
              <w:autoSpaceDE/>
              <w:autoSpaceDN/>
              <w:adjustRightInd/>
              <w:spacing w:line="340" w:lineRule="exact"/>
              <w:ind w:left="243" w:right="-108" w:hanging="180"/>
              <w:textAlignment w:val="auto"/>
              <w:rPr>
                <w:rFonts w:ascii="Arial" w:eastAsia="Cordia New" w:hAnsi="Arial" w:cs="Arial"/>
                <w:b/>
                <w:bCs/>
                <w:kern w:val="28"/>
                <w:sz w:val="15"/>
                <w:szCs w:val="15"/>
                <w:cs/>
              </w:rPr>
            </w:pPr>
            <w:r w:rsidRPr="008E2D60">
              <w:rPr>
                <w:rFonts w:ascii="Arial" w:eastAsia="Cordia New" w:hAnsi="Arial" w:cs="Arial"/>
                <w:b/>
                <w:bCs/>
                <w:kern w:val="28"/>
                <w:sz w:val="15"/>
                <w:szCs w:val="15"/>
              </w:rPr>
              <w:t xml:space="preserve">Debt </w:t>
            </w:r>
            <w:r w:rsidRPr="008E2D60">
              <w:rPr>
                <w:rFonts w:ascii="Arial" w:hAnsi="Arial" w:cs="Arial"/>
                <w:b/>
                <w:bCs/>
                <w:sz w:val="15"/>
                <w:szCs w:val="15"/>
              </w:rPr>
              <w:t xml:space="preserve">securities </w:t>
            </w:r>
            <w:r w:rsidRPr="008E2D60">
              <w:rPr>
                <w:rFonts w:ascii="Arial" w:eastAsia="Cordia New" w:hAnsi="Arial" w:cs="Arial"/>
                <w:b/>
                <w:bCs/>
                <w:kern w:val="28"/>
                <w:sz w:val="15"/>
                <w:szCs w:val="15"/>
              </w:rPr>
              <w:t>measured at fair value through other comprehensive income</w:t>
            </w:r>
          </w:p>
        </w:tc>
        <w:tc>
          <w:tcPr>
            <w:tcW w:w="1462" w:type="dxa"/>
            <w:tcBorders>
              <w:top w:val="nil"/>
              <w:left w:val="nil"/>
              <w:bottom w:val="nil"/>
              <w:right w:val="nil"/>
            </w:tcBorders>
            <w:vAlign w:val="bottom"/>
          </w:tcPr>
          <w:p w14:paraId="4ED6DB31" w14:textId="77777777" w:rsidR="0093546E" w:rsidRPr="008E2D60" w:rsidRDefault="0093546E" w:rsidP="00A2195F">
            <w:pPr>
              <w:pStyle w:val="BodyTextIndent3"/>
              <w:tabs>
                <w:tab w:val="decimal" w:pos="1150"/>
              </w:tabs>
              <w:spacing w:after="0" w:line="340" w:lineRule="exact"/>
              <w:ind w:left="0"/>
              <w:rPr>
                <w:rFonts w:ascii="Arial" w:hAnsi="Arial" w:cs="Arial"/>
                <w:kern w:val="28"/>
                <w:sz w:val="15"/>
                <w:szCs w:val="15"/>
              </w:rPr>
            </w:pPr>
          </w:p>
        </w:tc>
        <w:tc>
          <w:tcPr>
            <w:tcW w:w="1463" w:type="dxa"/>
            <w:tcBorders>
              <w:top w:val="nil"/>
              <w:left w:val="nil"/>
              <w:bottom w:val="nil"/>
              <w:right w:val="nil"/>
            </w:tcBorders>
            <w:vAlign w:val="bottom"/>
          </w:tcPr>
          <w:p w14:paraId="23A3B840" w14:textId="77777777" w:rsidR="0093546E" w:rsidRPr="008E2D60" w:rsidRDefault="0093546E" w:rsidP="00A2195F">
            <w:pPr>
              <w:pStyle w:val="BodyTextIndent3"/>
              <w:tabs>
                <w:tab w:val="decimal" w:pos="1150"/>
              </w:tabs>
              <w:spacing w:after="0" w:line="340" w:lineRule="exact"/>
              <w:ind w:left="0"/>
              <w:rPr>
                <w:rFonts w:ascii="Arial" w:hAnsi="Arial" w:cs="Arial"/>
                <w:kern w:val="28"/>
                <w:sz w:val="15"/>
                <w:szCs w:val="15"/>
              </w:rPr>
            </w:pPr>
          </w:p>
        </w:tc>
        <w:tc>
          <w:tcPr>
            <w:tcW w:w="1462" w:type="dxa"/>
            <w:tcBorders>
              <w:top w:val="nil"/>
              <w:left w:val="nil"/>
              <w:bottom w:val="nil"/>
              <w:right w:val="nil"/>
            </w:tcBorders>
            <w:vAlign w:val="bottom"/>
          </w:tcPr>
          <w:p w14:paraId="5AE033BC" w14:textId="77777777" w:rsidR="0093546E" w:rsidRPr="008E2D60" w:rsidRDefault="0093546E" w:rsidP="00A2195F">
            <w:pPr>
              <w:pStyle w:val="BodyTextIndent3"/>
              <w:tabs>
                <w:tab w:val="decimal" w:pos="1150"/>
              </w:tabs>
              <w:spacing w:after="0" w:line="340" w:lineRule="exact"/>
              <w:ind w:left="0"/>
              <w:rPr>
                <w:rFonts w:ascii="Arial" w:hAnsi="Arial" w:cs="Arial"/>
                <w:kern w:val="28"/>
                <w:sz w:val="15"/>
                <w:szCs w:val="15"/>
              </w:rPr>
            </w:pPr>
          </w:p>
        </w:tc>
        <w:tc>
          <w:tcPr>
            <w:tcW w:w="1463" w:type="dxa"/>
            <w:gridSpan w:val="2"/>
            <w:tcBorders>
              <w:top w:val="nil"/>
              <w:left w:val="nil"/>
              <w:bottom w:val="nil"/>
              <w:right w:val="nil"/>
            </w:tcBorders>
            <w:vAlign w:val="bottom"/>
          </w:tcPr>
          <w:p w14:paraId="662D8DE2" w14:textId="77777777" w:rsidR="0093546E" w:rsidRPr="008E2D60" w:rsidRDefault="0093546E" w:rsidP="00A2195F">
            <w:pPr>
              <w:pStyle w:val="BodyTextIndent3"/>
              <w:tabs>
                <w:tab w:val="decimal" w:pos="1150"/>
              </w:tabs>
              <w:spacing w:after="0" w:line="340" w:lineRule="exact"/>
              <w:ind w:left="0"/>
              <w:rPr>
                <w:rFonts w:ascii="Arial" w:hAnsi="Arial" w:cs="Arial"/>
                <w:kern w:val="28"/>
                <w:sz w:val="15"/>
                <w:szCs w:val="15"/>
              </w:rPr>
            </w:pPr>
          </w:p>
        </w:tc>
      </w:tr>
      <w:tr w:rsidR="0093546E" w:rsidRPr="008E2D60" w14:paraId="6F447727" w14:textId="77777777" w:rsidTr="004670EF">
        <w:tc>
          <w:tcPr>
            <w:tcW w:w="3420" w:type="dxa"/>
            <w:vAlign w:val="bottom"/>
          </w:tcPr>
          <w:p w14:paraId="7BA85742" w14:textId="2BD99D96" w:rsidR="0093546E" w:rsidRPr="008E2D60" w:rsidRDefault="0093546E" w:rsidP="00A2195F">
            <w:pPr>
              <w:overflowPunct/>
              <w:autoSpaceDE/>
              <w:autoSpaceDN/>
              <w:adjustRightInd/>
              <w:spacing w:line="340" w:lineRule="exact"/>
              <w:ind w:left="243" w:hanging="180"/>
              <w:textAlignment w:val="auto"/>
              <w:rPr>
                <w:rFonts w:ascii="Arial" w:eastAsia="Cordia New" w:hAnsi="Arial" w:cs="Arial"/>
                <w:kern w:val="28"/>
                <w:sz w:val="15"/>
                <w:szCs w:val="15"/>
              </w:rPr>
            </w:pPr>
            <w:r w:rsidRPr="008E2D60">
              <w:rPr>
                <w:rFonts w:ascii="Arial" w:eastAsia="Cordia New" w:hAnsi="Arial" w:cs="Arial"/>
                <w:kern w:val="28"/>
                <w:sz w:val="15"/>
                <w:szCs w:val="15"/>
              </w:rPr>
              <w:t xml:space="preserve">Beginning balance as </w:t>
            </w:r>
            <w:proofErr w:type="gramStart"/>
            <w:r w:rsidRPr="008E2D60">
              <w:rPr>
                <w:rFonts w:ascii="Arial" w:eastAsia="Cordia New" w:hAnsi="Arial" w:cs="Arial"/>
                <w:kern w:val="28"/>
                <w:sz w:val="15"/>
                <w:szCs w:val="15"/>
              </w:rPr>
              <w:t>at</w:t>
            </w:r>
            <w:proofErr w:type="gramEnd"/>
            <w:r w:rsidRPr="008E2D60">
              <w:rPr>
                <w:rFonts w:ascii="Arial" w:eastAsia="Cordia New" w:hAnsi="Arial" w:cs="Arial"/>
                <w:kern w:val="28"/>
                <w:sz w:val="15"/>
                <w:szCs w:val="15"/>
                <w:cs/>
              </w:rPr>
              <w:t xml:space="preserve"> </w:t>
            </w:r>
            <w:r w:rsidRPr="008E2D60">
              <w:rPr>
                <w:rFonts w:ascii="Arial" w:eastAsia="Cordia New" w:hAnsi="Arial" w:cs="Arial"/>
                <w:kern w:val="28"/>
                <w:sz w:val="15"/>
                <w:szCs w:val="15"/>
              </w:rPr>
              <w:t>1 January 202</w:t>
            </w:r>
            <w:r w:rsidR="00952B72">
              <w:rPr>
                <w:rFonts w:ascii="Arial" w:eastAsia="Cordia New" w:hAnsi="Arial" w:cs="Arial"/>
                <w:kern w:val="28"/>
                <w:sz w:val="15"/>
                <w:szCs w:val="15"/>
              </w:rPr>
              <w:t>2</w:t>
            </w:r>
          </w:p>
        </w:tc>
        <w:tc>
          <w:tcPr>
            <w:tcW w:w="1462" w:type="dxa"/>
            <w:tcBorders>
              <w:top w:val="nil"/>
              <w:left w:val="nil"/>
              <w:bottom w:val="nil"/>
              <w:right w:val="nil"/>
            </w:tcBorders>
            <w:vAlign w:val="bottom"/>
          </w:tcPr>
          <w:p w14:paraId="04287764" w14:textId="77777777" w:rsidR="0093546E" w:rsidRPr="008E2D60" w:rsidRDefault="0093546E" w:rsidP="00A2195F">
            <w:pPr>
              <w:pStyle w:val="BodyTextIndent3"/>
              <w:tabs>
                <w:tab w:val="decimal" w:pos="1150"/>
              </w:tabs>
              <w:spacing w:after="0" w:line="340" w:lineRule="exact"/>
              <w:ind w:left="0"/>
              <w:rPr>
                <w:rFonts w:ascii="Arial" w:hAnsi="Arial" w:cs="Arial"/>
                <w:kern w:val="28"/>
                <w:sz w:val="15"/>
                <w:szCs w:val="15"/>
                <w:cs/>
              </w:rPr>
            </w:pPr>
            <w:r w:rsidRPr="008E2D60">
              <w:rPr>
                <w:rFonts w:ascii="Arial" w:hAnsi="Arial" w:cs="Arial"/>
                <w:kern w:val="28"/>
                <w:sz w:val="15"/>
                <w:szCs w:val="15"/>
              </w:rPr>
              <w:t>115</w:t>
            </w:r>
          </w:p>
        </w:tc>
        <w:tc>
          <w:tcPr>
            <w:tcW w:w="1463" w:type="dxa"/>
            <w:tcBorders>
              <w:top w:val="nil"/>
              <w:left w:val="nil"/>
              <w:bottom w:val="nil"/>
              <w:right w:val="nil"/>
            </w:tcBorders>
            <w:vAlign w:val="bottom"/>
          </w:tcPr>
          <w:p w14:paraId="1F78E6E9" w14:textId="77777777" w:rsidR="0093546E" w:rsidRPr="008E2D60" w:rsidRDefault="0093546E" w:rsidP="00A2195F">
            <w:pPr>
              <w:pStyle w:val="BodyTextIndent3"/>
              <w:tabs>
                <w:tab w:val="decimal" w:pos="1150"/>
              </w:tabs>
              <w:spacing w:after="0" w:line="340" w:lineRule="exact"/>
              <w:ind w:left="0"/>
              <w:rPr>
                <w:rFonts w:ascii="Arial" w:hAnsi="Arial" w:cs="Arial"/>
                <w:kern w:val="28"/>
                <w:sz w:val="15"/>
                <w:szCs w:val="15"/>
              </w:rPr>
            </w:pPr>
            <w:r w:rsidRPr="008E2D60">
              <w:rPr>
                <w:rFonts w:ascii="Arial" w:hAnsi="Arial" w:cs="Arial"/>
                <w:kern w:val="28"/>
                <w:sz w:val="15"/>
                <w:szCs w:val="15"/>
                <w:cs/>
              </w:rPr>
              <w:t>-</w:t>
            </w:r>
          </w:p>
        </w:tc>
        <w:tc>
          <w:tcPr>
            <w:tcW w:w="1462" w:type="dxa"/>
            <w:tcBorders>
              <w:top w:val="nil"/>
              <w:left w:val="nil"/>
              <w:bottom w:val="nil"/>
              <w:right w:val="nil"/>
            </w:tcBorders>
            <w:vAlign w:val="bottom"/>
          </w:tcPr>
          <w:p w14:paraId="7C3F393B" w14:textId="77777777" w:rsidR="0093546E" w:rsidRPr="008E2D60" w:rsidRDefault="0093546E" w:rsidP="00A2195F">
            <w:pPr>
              <w:pStyle w:val="BodyTextIndent3"/>
              <w:tabs>
                <w:tab w:val="decimal" w:pos="1150"/>
              </w:tabs>
              <w:spacing w:after="0" w:line="340" w:lineRule="exact"/>
              <w:ind w:left="0"/>
              <w:rPr>
                <w:rFonts w:ascii="Arial" w:hAnsi="Arial" w:cs="Arial"/>
                <w:kern w:val="28"/>
                <w:sz w:val="15"/>
                <w:szCs w:val="15"/>
              </w:rPr>
            </w:pPr>
            <w:r w:rsidRPr="008E2D60">
              <w:rPr>
                <w:rFonts w:ascii="Arial" w:hAnsi="Arial" w:cs="Arial"/>
                <w:kern w:val="28"/>
                <w:sz w:val="15"/>
                <w:szCs w:val="15"/>
                <w:cs/>
              </w:rPr>
              <w:t>-</w:t>
            </w:r>
          </w:p>
        </w:tc>
        <w:tc>
          <w:tcPr>
            <w:tcW w:w="1463" w:type="dxa"/>
            <w:gridSpan w:val="2"/>
            <w:tcBorders>
              <w:top w:val="nil"/>
              <w:left w:val="nil"/>
              <w:bottom w:val="nil"/>
              <w:right w:val="nil"/>
            </w:tcBorders>
            <w:vAlign w:val="bottom"/>
          </w:tcPr>
          <w:p w14:paraId="20837C4E" w14:textId="77777777" w:rsidR="0093546E" w:rsidRPr="008E2D60" w:rsidRDefault="0093546E" w:rsidP="00A2195F">
            <w:pPr>
              <w:pStyle w:val="BodyTextIndent3"/>
              <w:tabs>
                <w:tab w:val="decimal" w:pos="1150"/>
              </w:tabs>
              <w:spacing w:after="0" w:line="340" w:lineRule="exact"/>
              <w:ind w:left="0"/>
              <w:rPr>
                <w:rFonts w:ascii="Arial" w:hAnsi="Arial" w:cs="Arial"/>
                <w:kern w:val="28"/>
                <w:sz w:val="15"/>
                <w:szCs w:val="15"/>
              </w:rPr>
            </w:pPr>
            <w:r w:rsidRPr="008E2D60">
              <w:rPr>
                <w:rFonts w:ascii="Arial" w:hAnsi="Arial" w:cs="Arial"/>
                <w:kern w:val="28"/>
                <w:sz w:val="15"/>
                <w:szCs w:val="15"/>
              </w:rPr>
              <w:t>115</w:t>
            </w:r>
          </w:p>
        </w:tc>
      </w:tr>
      <w:tr w:rsidR="0093546E" w:rsidRPr="008E2D60" w14:paraId="75E956A0" w14:textId="77777777" w:rsidTr="004670EF">
        <w:tc>
          <w:tcPr>
            <w:tcW w:w="3420" w:type="dxa"/>
            <w:vAlign w:val="bottom"/>
          </w:tcPr>
          <w:p w14:paraId="309C0390" w14:textId="77777777" w:rsidR="0093546E" w:rsidRPr="008E2D60" w:rsidRDefault="0093546E" w:rsidP="00A2195F">
            <w:pPr>
              <w:overflowPunct/>
              <w:autoSpaceDE/>
              <w:autoSpaceDN/>
              <w:adjustRightInd/>
              <w:spacing w:line="340" w:lineRule="exact"/>
              <w:ind w:left="243" w:hanging="180"/>
              <w:textAlignment w:val="auto"/>
              <w:rPr>
                <w:rFonts w:ascii="Arial" w:eastAsia="Cordia New" w:hAnsi="Arial" w:cs="Arial"/>
                <w:kern w:val="28"/>
                <w:sz w:val="15"/>
                <w:szCs w:val="15"/>
              </w:rPr>
            </w:pPr>
            <w:r w:rsidRPr="008E2D60">
              <w:rPr>
                <w:rFonts w:ascii="Arial" w:eastAsia="Cordia New" w:hAnsi="Arial" w:cs="Arial"/>
                <w:kern w:val="28"/>
                <w:sz w:val="15"/>
                <w:szCs w:val="15"/>
              </w:rPr>
              <w:t>Change due to remeasurement of allowance for expected credit losses</w:t>
            </w:r>
          </w:p>
        </w:tc>
        <w:tc>
          <w:tcPr>
            <w:tcW w:w="1462" w:type="dxa"/>
            <w:tcBorders>
              <w:top w:val="nil"/>
              <w:left w:val="nil"/>
              <w:bottom w:val="nil"/>
              <w:right w:val="nil"/>
            </w:tcBorders>
            <w:vAlign w:val="bottom"/>
          </w:tcPr>
          <w:p w14:paraId="6C417078" w14:textId="77777777" w:rsidR="0093546E" w:rsidRPr="008E2D60" w:rsidRDefault="0093546E" w:rsidP="00A2195F">
            <w:pPr>
              <w:pStyle w:val="BodyTextIndent3"/>
              <w:tabs>
                <w:tab w:val="decimal" w:pos="1150"/>
              </w:tabs>
              <w:spacing w:after="0" w:line="340" w:lineRule="exact"/>
              <w:ind w:left="0"/>
              <w:rPr>
                <w:rFonts w:ascii="Arial" w:hAnsi="Arial" w:cs="Arial"/>
                <w:kern w:val="28"/>
                <w:sz w:val="15"/>
                <w:szCs w:val="15"/>
              </w:rPr>
            </w:pPr>
            <w:r w:rsidRPr="008E2D60">
              <w:rPr>
                <w:rFonts w:ascii="Arial" w:hAnsi="Arial" w:cs="Arial"/>
                <w:kern w:val="28"/>
                <w:sz w:val="15"/>
                <w:szCs w:val="15"/>
                <w:cs/>
              </w:rPr>
              <w:t>(</w:t>
            </w:r>
            <w:r w:rsidRPr="008E2D60">
              <w:rPr>
                <w:rFonts w:ascii="Arial" w:hAnsi="Arial" w:cs="Arial"/>
                <w:kern w:val="28"/>
                <w:sz w:val="15"/>
                <w:szCs w:val="15"/>
              </w:rPr>
              <w:t>16</w:t>
            </w:r>
            <w:r w:rsidRPr="008E2D60">
              <w:rPr>
                <w:rFonts w:ascii="Arial" w:hAnsi="Arial" w:cs="Arial"/>
                <w:kern w:val="28"/>
                <w:sz w:val="15"/>
                <w:szCs w:val="15"/>
                <w:cs/>
              </w:rPr>
              <w:t>)</w:t>
            </w:r>
          </w:p>
        </w:tc>
        <w:tc>
          <w:tcPr>
            <w:tcW w:w="1463" w:type="dxa"/>
            <w:tcBorders>
              <w:top w:val="nil"/>
              <w:left w:val="nil"/>
              <w:bottom w:val="nil"/>
              <w:right w:val="nil"/>
            </w:tcBorders>
            <w:vAlign w:val="bottom"/>
          </w:tcPr>
          <w:p w14:paraId="25849E89" w14:textId="77777777" w:rsidR="0093546E" w:rsidRPr="008E2D60" w:rsidRDefault="0093546E" w:rsidP="00A2195F">
            <w:pPr>
              <w:pStyle w:val="BodyTextIndent3"/>
              <w:tabs>
                <w:tab w:val="decimal" w:pos="1150"/>
              </w:tabs>
              <w:spacing w:after="0" w:line="340" w:lineRule="exact"/>
              <w:ind w:left="0"/>
              <w:rPr>
                <w:rFonts w:ascii="Arial" w:hAnsi="Arial" w:cs="Arial"/>
                <w:kern w:val="28"/>
                <w:sz w:val="15"/>
                <w:szCs w:val="15"/>
              </w:rPr>
            </w:pPr>
            <w:r w:rsidRPr="008E2D60">
              <w:rPr>
                <w:rFonts w:ascii="Arial" w:hAnsi="Arial" w:cs="Arial"/>
                <w:kern w:val="28"/>
                <w:sz w:val="15"/>
                <w:szCs w:val="15"/>
                <w:cs/>
              </w:rPr>
              <w:t>-</w:t>
            </w:r>
          </w:p>
        </w:tc>
        <w:tc>
          <w:tcPr>
            <w:tcW w:w="1462" w:type="dxa"/>
            <w:tcBorders>
              <w:top w:val="nil"/>
              <w:left w:val="nil"/>
              <w:bottom w:val="nil"/>
              <w:right w:val="nil"/>
            </w:tcBorders>
            <w:vAlign w:val="bottom"/>
          </w:tcPr>
          <w:p w14:paraId="6BC2B9D2" w14:textId="77777777" w:rsidR="0093546E" w:rsidRPr="008E2D60" w:rsidRDefault="0093546E" w:rsidP="00A2195F">
            <w:pPr>
              <w:pStyle w:val="BodyTextIndent3"/>
              <w:tabs>
                <w:tab w:val="decimal" w:pos="1150"/>
              </w:tabs>
              <w:spacing w:after="0" w:line="340" w:lineRule="exact"/>
              <w:ind w:left="0"/>
              <w:rPr>
                <w:rFonts w:ascii="Arial" w:hAnsi="Arial" w:cs="Arial"/>
                <w:kern w:val="28"/>
                <w:sz w:val="15"/>
                <w:szCs w:val="15"/>
              </w:rPr>
            </w:pPr>
            <w:r w:rsidRPr="008E2D60">
              <w:rPr>
                <w:rFonts w:ascii="Arial" w:hAnsi="Arial" w:cs="Arial"/>
                <w:kern w:val="28"/>
                <w:sz w:val="15"/>
                <w:szCs w:val="15"/>
                <w:cs/>
              </w:rPr>
              <w:t>-</w:t>
            </w:r>
          </w:p>
        </w:tc>
        <w:tc>
          <w:tcPr>
            <w:tcW w:w="1463" w:type="dxa"/>
            <w:gridSpan w:val="2"/>
            <w:tcBorders>
              <w:top w:val="nil"/>
              <w:left w:val="nil"/>
              <w:bottom w:val="nil"/>
              <w:right w:val="nil"/>
            </w:tcBorders>
            <w:vAlign w:val="bottom"/>
          </w:tcPr>
          <w:p w14:paraId="285F9524" w14:textId="77777777" w:rsidR="0093546E" w:rsidRPr="008E2D60" w:rsidRDefault="0093546E" w:rsidP="00A2195F">
            <w:pPr>
              <w:pStyle w:val="BodyTextIndent3"/>
              <w:tabs>
                <w:tab w:val="decimal" w:pos="1150"/>
              </w:tabs>
              <w:spacing w:after="0" w:line="340" w:lineRule="exact"/>
              <w:ind w:left="0"/>
              <w:rPr>
                <w:rFonts w:ascii="Arial" w:hAnsi="Arial" w:cs="Arial"/>
                <w:kern w:val="28"/>
                <w:sz w:val="15"/>
                <w:szCs w:val="15"/>
              </w:rPr>
            </w:pPr>
            <w:r w:rsidRPr="008E2D60">
              <w:rPr>
                <w:rFonts w:ascii="Arial" w:hAnsi="Arial" w:cs="Arial"/>
                <w:kern w:val="28"/>
                <w:sz w:val="15"/>
                <w:szCs w:val="15"/>
                <w:cs/>
              </w:rPr>
              <w:t>(</w:t>
            </w:r>
            <w:r w:rsidRPr="008E2D60">
              <w:rPr>
                <w:rFonts w:ascii="Arial" w:hAnsi="Arial" w:cs="Arial"/>
                <w:kern w:val="28"/>
                <w:sz w:val="15"/>
                <w:szCs w:val="15"/>
              </w:rPr>
              <w:t>16</w:t>
            </w:r>
            <w:r w:rsidRPr="008E2D60">
              <w:rPr>
                <w:rFonts w:ascii="Arial" w:hAnsi="Arial" w:cs="Arial"/>
                <w:kern w:val="28"/>
                <w:sz w:val="15"/>
                <w:szCs w:val="15"/>
                <w:cs/>
              </w:rPr>
              <w:t>)</w:t>
            </w:r>
          </w:p>
        </w:tc>
      </w:tr>
      <w:tr w:rsidR="0093546E" w:rsidRPr="008E2D60" w14:paraId="3267A582" w14:textId="77777777" w:rsidTr="004670EF">
        <w:tc>
          <w:tcPr>
            <w:tcW w:w="3420" w:type="dxa"/>
            <w:vAlign w:val="bottom"/>
          </w:tcPr>
          <w:p w14:paraId="13AD1C15" w14:textId="77777777" w:rsidR="0093546E" w:rsidRPr="008E2D60" w:rsidRDefault="0093546E" w:rsidP="00A2195F">
            <w:pPr>
              <w:overflowPunct/>
              <w:autoSpaceDE/>
              <w:autoSpaceDN/>
              <w:adjustRightInd/>
              <w:spacing w:line="340" w:lineRule="exact"/>
              <w:ind w:left="243" w:hanging="180"/>
              <w:textAlignment w:val="auto"/>
              <w:rPr>
                <w:rFonts w:ascii="Arial" w:eastAsia="Cordia New" w:hAnsi="Arial" w:cs="Arial"/>
                <w:kern w:val="28"/>
                <w:sz w:val="15"/>
                <w:szCs w:val="15"/>
              </w:rPr>
            </w:pPr>
            <w:r w:rsidRPr="008E2D60">
              <w:rPr>
                <w:rFonts w:ascii="Arial" w:eastAsia="Cordia New" w:hAnsi="Arial" w:cs="Arial"/>
                <w:kern w:val="28"/>
                <w:sz w:val="15"/>
                <w:szCs w:val="15"/>
              </w:rPr>
              <w:t>Newly purchased or acquired financial assets</w:t>
            </w:r>
          </w:p>
        </w:tc>
        <w:tc>
          <w:tcPr>
            <w:tcW w:w="1462" w:type="dxa"/>
            <w:tcBorders>
              <w:top w:val="nil"/>
              <w:left w:val="nil"/>
              <w:bottom w:val="nil"/>
              <w:right w:val="nil"/>
            </w:tcBorders>
            <w:vAlign w:val="bottom"/>
          </w:tcPr>
          <w:p w14:paraId="731B1117" w14:textId="77777777" w:rsidR="0093546E" w:rsidRPr="008E2D60" w:rsidRDefault="0093546E" w:rsidP="00A2195F">
            <w:pPr>
              <w:pStyle w:val="BodyTextIndent3"/>
              <w:tabs>
                <w:tab w:val="decimal" w:pos="1150"/>
              </w:tabs>
              <w:spacing w:after="0" w:line="340" w:lineRule="exact"/>
              <w:ind w:left="0"/>
              <w:rPr>
                <w:rFonts w:ascii="Arial" w:hAnsi="Arial" w:cs="Arial"/>
                <w:kern w:val="28"/>
                <w:sz w:val="15"/>
                <w:szCs w:val="15"/>
              </w:rPr>
            </w:pPr>
            <w:r w:rsidRPr="008E2D60">
              <w:rPr>
                <w:rFonts w:ascii="Arial" w:hAnsi="Arial" w:cs="Arial"/>
                <w:kern w:val="28"/>
                <w:sz w:val="15"/>
                <w:szCs w:val="15"/>
              </w:rPr>
              <w:t>3</w:t>
            </w:r>
          </w:p>
        </w:tc>
        <w:tc>
          <w:tcPr>
            <w:tcW w:w="1463" w:type="dxa"/>
            <w:tcBorders>
              <w:top w:val="nil"/>
              <w:left w:val="nil"/>
              <w:bottom w:val="nil"/>
              <w:right w:val="nil"/>
            </w:tcBorders>
            <w:vAlign w:val="bottom"/>
          </w:tcPr>
          <w:p w14:paraId="706B99C9" w14:textId="77777777" w:rsidR="0093546E" w:rsidRPr="008E2D60" w:rsidRDefault="0093546E" w:rsidP="00A2195F">
            <w:pPr>
              <w:pStyle w:val="BodyTextIndent3"/>
              <w:tabs>
                <w:tab w:val="decimal" w:pos="1150"/>
              </w:tabs>
              <w:spacing w:after="0" w:line="340" w:lineRule="exact"/>
              <w:ind w:left="0"/>
              <w:rPr>
                <w:rFonts w:ascii="Arial" w:hAnsi="Arial" w:cs="Arial"/>
                <w:kern w:val="28"/>
                <w:sz w:val="15"/>
                <w:szCs w:val="15"/>
              </w:rPr>
            </w:pPr>
            <w:r w:rsidRPr="008E2D60">
              <w:rPr>
                <w:rFonts w:ascii="Arial" w:hAnsi="Arial" w:cs="Arial"/>
                <w:kern w:val="28"/>
                <w:sz w:val="15"/>
                <w:szCs w:val="15"/>
                <w:cs/>
              </w:rPr>
              <w:t>-</w:t>
            </w:r>
          </w:p>
        </w:tc>
        <w:tc>
          <w:tcPr>
            <w:tcW w:w="1462" w:type="dxa"/>
            <w:tcBorders>
              <w:top w:val="nil"/>
              <w:left w:val="nil"/>
              <w:bottom w:val="nil"/>
              <w:right w:val="nil"/>
            </w:tcBorders>
            <w:vAlign w:val="bottom"/>
          </w:tcPr>
          <w:p w14:paraId="6AF7ACBA" w14:textId="77777777" w:rsidR="0093546E" w:rsidRPr="008E2D60" w:rsidRDefault="0093546E" w:rsidP="00A2195F">
            <w:pPr>
              <w:pStyle w:val="BodyTextIndent3"/>
              <w:tabs>
                <w:tab w:val="decimal" w:pos="1150"/>
              </w:tabs>
              <w:spacing w:after="0" w:line="340" w:lineRule="exact"/>
              <w:ind w:left="0"/>
              <w:rPr>
                <w:rFonts w:ascii="Arial" w:hAnsi="Arial" w:cs="Arial"/>
                <w:kern w:val="28"/>
                <w:sz w:val="15"/>
                <w:szCs w:val="15"/>
              </w:rPr>
            </w:pPr>
            <w:r w:rsidRPr="008E2D60">
              <w:rPr>
                <w:rFonts w:ascii="Arial" w:hAnsi="Arial" w:cs="Arial"/>
                <w:kern w:val="28"/>
                <w:sz w:val="15"/>
                <w:szCs w:val="15"/>
                <w:cs/>
              </w:rPr>
              <w:t>-</w:t>
            </w:r>
          </w:p>
        </w:tc>
        <w:tc>
          <w:tcPr>
            <w:tcW w:w="1463" w:type="dxa"/>
            <w:gridSpan w:val="2"/>
            <w:tcBorders>
              <w:top w:val="nil"/>
              <w:left w:val="nil"/>
              <w:bottom w:val="nil"/>
              <w:right w:val="nil"/>
            </w:tcBorders>
            <w:vAlign w:val="bottom"/>
          </w:tcPr>
          <w:p w14:paraId="3AAA4D63" w14:textId="77777777" w:rsidR="0093546E" w:rsidRPr="008E2D60" w:rsidRDefault="0093546E" w:rsidP="00A2195F">
            <w:pPr>
              <w:pStyle w:val="BodyTextIndent3"/>
              <w:tabs>
                <w:tab w:val="decimal" w:pos="1150"/>
              </w:tabs>
              <w:spacing w:after="0" w:line="340" w:lineRule="exact"/>
              <w:ind w:left="0"/>
              <w:rPr>
                <w:rFonts w:ascii="Arial" w:hAnsi="Arial" w:cs="Arial"/>
                <w:kern w:val="28"/>
                <w:sz w:val="15"/>
                <w:szCs w:val="15"/>
              </w:rPr>
            </w:pPr>
            <w:r w:rsidRPr="008E2D60">
              <w:rPr>
                <w:rFonts w:ascii="Arial" w:hAnsi="Arial" w:cs="Arial"/>
                <w:kern w:val="28"/>
                <w:sz w:val="15"/>
                <w:szCs w:val="15"/>
              </w:rPr>
              <w:t>3</w:t>
            </w:r>
          </w:p>
        </w:tc>
      </w:tr>
      <w:tr w:rsidR="0093546E" w:rsidRPr="008E2D60" w14:paraId="048EDD92" w14:textId="77777777" w:rsidTr="004670EF">
        <w:tc>
          <w:tcPr>
            <w:tcW w:w="3420" w:type="dxa"/>
            <w:vAlign w:val="bottom"/>
          </w:tcPr>
          <w:p w14:paraId="4D453E33" w14:textId="77777777" w:rsidR="0093546E" w:rsidRPr="008E2D60" w:rsidRDefault="0093546E" w:rsidP="00A2195F">
            <w:pPr>
              <w:overflowPunct/>
              <w:autoSpaceDE/>
              <w:autoSpaceDN/>
              <w:adjustRightInd/>
              <w:spacing w:line="340" w:lineRule="exact"/>
              <w:ind w:left="243" w:hanging="180"/>
              <w:textAlignment w:val="auto"/>
              <w:rPr>
                <w:rFonts w:ascii="Arial" w:eastAsia="Cordia New" w:hAnsi="Arial" w:cs="Arial"/>
                <w:kern w:val="28"/>
                <w:sz w:val="15"/>
                <w:szCs w:val="15"/>
              </w:rPr>
            </w:pPr>
            <w:r w:rsidRPr="008E2D60">
              <w:rPr>
                <w:rFonts w:ascii="Arial" w:eastAsia="Cordia New" w:hAnsi="Arial" w:cs="Arial"/>
                <w:kern w:val="28"/>
                <w:sz w:val="15"/>
                <w:szCs w:val="15"/>
              </w:rPr>
              <w:t>Amounts written off</w:t>
            </w:r>
          </w:p>
        </w:tc>
        <w:tc>
          <w:tcPr>
            <w:tcW w:w="1462" w:type="dxa"/>
            <w:tcBorders>
              <w:top w:val="nil"/>
              <w:left w:val="nil"/>
              <w:bottom w:val="nil"/>
              <w:right w:val="nil"/>
            </w:tcBorders>
            <w:vAlign w:val="bottom"/>
          </w:tcPr>
          <w:p w14:paraId="746FF96D" w14:textId="77777777" w:rsidR="0093546E" w:rsidRPr="008E2D60" w:rsidRDefault="0093546E" w:rsidP="00A2195F">
            <w:pPr>
              <w:pStyle w:val="BodyTextIndent3"/>
              <w:pBdr>
                <w:bottom w:val="single" w:sz="4" w:space="1" w:color="auto"/>
              </w:pBdr>
              <w:tabs>
                <w:tab w:val="decimal" w:pos="1150"/>
              </w:tabs>
              <w:spacing w:after="0" w:line="340" w:lineRule="exact"/>
              <w:ind w:left="0"/>
              <w:rPr>
                <w:rFonts w:ascii="Arial" w:hAnsi="Arial" w:cs="Arial"/>
                <w:kern w:val="28"/>
                <w:sz w:val="15"/>
                <w:szCs w:val="15"/>
              </w:rPr>
            </w:pPr>
            <w:r w:rsidRPr="008E2D60">
              <w:rPr>
                <w:rFonts w:ascii="Arial" w:hAnsi="Arial" w:cs="Arial"/>
                <w:kern w:val="28"/>
                <w:sz w:val="15"/>
                <w:szCs w:val="15"/>
                <w:cs/>
              </w:rPr>
              <w:t>(</w:t>
            </w:r>
            <w:r w:rsidRPr="008E2D60">
              <w:rPr>
                <w:rFonts w:ascii="Arial" w:hAnsi="Arial" w:cs="Arial"/>
                <w:kern w:val="28"/>
                <w:sz w:val="15"/>
                <w:szCs w:val="15"/>
              </w:rPr>
              <w:t>87</w:t>
            </w:r>
            <w:r w:rsidRPr="008E2D60">
              <w:rPr>
                <w:rFonts w:ascii="Arial" w:hAnsi="Arial" w:cs="Arial"/>
                <w:kern w:val="28"/>
                <w:sz w:val="15"/>
                <w:szCs w:val="15"/>
                <w:cs/>
              </w:rPr>
              <w:t>)</w:t>
            </w:r>
          </w:p>
        </w:tc>
        <w:tc>
          <w:tcPr>
            <w:tcW w:w="1463" w:type="dxa"/>
            <w:tcBorders>
              <w:top w:val="nil"/>
              <w:left w:val="nil"/>
              <w:bottom w:val="nil"/>
              <w:right w:val="nil"/>
            </w:tcBorders>
            <w:vAlign w:val="bottom"/>
          </w:tcPr>
          <w:p w14:paraId="06C0AEB5" w14:textId="77777777" w:rsidR="0093546E" w:rsidRPr="008E2D60" w:rsidRDefault="0093546E" w:rsidP="00A2195F">
            <w:pPr>
              <w:pStyle w:val="BodyTextIndent3"/>
              <w:pBdr>
                <w:bottom w:val="single" w:sz="4" w:space="1" w:color="auto"/>
              </w:pBdr>
              <w:tabs>
                <w:tab w:val="decimal" w:pos="1150"/>
              </w:tabs>
              <w:spacing w:after="0" w:line="340" w:lineRule="exact"/>
              <w:ind w:left="0"/>
              <w:rPr>
                <w:rFonts w:ascii="Arial" w:hAnsi="Arial" w:cs="Arial"/>
                <w:kern w:val="28"/>
                <w:sz w:val="15"/>
                <w:szCs w:val="15"/>
              </w:rPr>
            </w:pPr>
            <w:r w:rsidRPr="008E2D60">
              <w:rPr>
                <w:rFonts w:ascii="Arial" w:hAnsi="Arial" w:cs="Arial"/>
                <w:kern w:val="28"/>
                <w:sz w:val="15"/>
                <w:szCs w:val="15"/>
                <w:cs/>
              </w:rPr>
              <w:t>-</w:t>
            </w:r>
          </w:p>
        </w:tc>
        <w:tc>
          <w:tcPr>
            <w:tcW w:w="1462" w:type="dxa"/>
            <w:tcBorders>
              <w:top w:val="nil"/>
              <w:left w:val="nil"/>
              <w:bottom w:val="nil"/>
              <w:right w:val="nil"/>
            </w:tcBorders>
            <w:vAlign w:val="bottom"/>
          </w:tcPr>
          <w:p w14:paraId="28FAFCA5" w14:textId="77777777" w:rsidR="0093546E" w:rsidRPr="008E2D60" w:rsidRDefault="0093546E" w:rsidP="00A2195F">
            <w:pPr>
              <w:pStyle w:val="BodyTextIndent3"/>
              <w:pBdr>
                <w:bottom w:val="single" w:sz="4" w:space="1" w:color="auto"/>
              </w:pBdr>
              <w:tabs>
                <w:tab w:val="decimal" w:pos="1150"/>
              </w:tabs>
              <w:spacing w:after="0" w:line="340" w:lineRule="exact"/>
              <w:ind w:left="0"/>
              <w:rPr>
                <w:rFonts w:ascii="Arial" w:hAnsi="Arial" w:cs="Arial"/>
                <w:kern w:val="28"/>
                <w:sz w:val="15"/>
                <w:szCs w:val="15"/>
              </w:rPr>
            </w:pPr>
            <w:r w:rsidRPr="008E2D60">
              <w:rPr>
                <w:rFonts w:ascii="Arial" w:hAnsi="Arial" w:cs="Arial"/>
                <w:kern w:val="28"/>
                <w:sz w:val="15"/>
                <w:szCs w:val="15"/>
                <w:cs/>
              </w:rPr>
              <w:t>-</w:t>
            </w:r>
          </w:p>
        </w:tc>
        <w:tc>
          <w:tcPr>
            <w:tcW w:w="1463" w:type="dxa"/>
            <w:gridSpan w:val="2"/>
            <w:tcBorders>
              <w:top w:val="nil"/>
              <w:left w:val="nil"/>
              <w:bottom w:val="nil"/>
              <w:right w:val="nil"/>
            </w:tcBorders>
            <w:vAlign w:val="bottom"/>
          </w:tcPr>
          <w:p w14:paraId="3FBB03D5" w14:textId="77777777" w:rsidR="0093546E" w:rsidRPr="008E2D60" w:rsidRDefault="0093546E" w:rsidP="00A2195F">
            <w:pPr>
              <w:pStyle w:val="BodyTextIndent3"/>
              <w:pBdr>
                <w:bottom w:val="single" w:sz="4" w:space="1" w:color="auto"/>
              </w:pBdr>
              <w:tabs>
                <w:tab w:val="decimal" w:pos="1150"/>
              </w:tabs>
              <w:spacing w:after="0" w:line="340" w:lineRule="exact"/>
              <w:ind w:left="0"/>
              <w:rPr>
                <w:rFonts w:ascii="Arial" w:hAnsi="Arial" w:cs="Arial"/>
                <w:kern w:val="28"/>
                <w:sz w:val="15"/>
                <w:szCs w:val="15"/>
              </w:rPr>
            </w:pPr>
            <w:r w:rsidRPr="008E2D60">
              <w:rPr>
                <w:rFonts w:ascii="Arial" w:hAnsi="Arial" w:cs="Arial"/>
                <w:kern w:val="28"/>
                <w:sz w:val="15"/>
                <w:szCs w:val="15"/>
                <w:cs/>
              </w:rPr>
              <w:t>(</w:t>
            </w:r>
            <w:r w:rsidRPr="008E2D60">
              <w:rPr>
                <w:rFonts w:ascii="Arial" w:hAnsi="Arial" w:cs="Arial"/>
                <w:kern w:val="28"/>
                <w:sz w:val="15"/>
                <w:szCs w:val="15"/>
              </w:rPr>
              <w:t>87</w:t>
            </w:r>
            <w:r w:rsidRPr="008E2D60">
              <w:rPr>
                <w:rFonts w:ascii="Arial" w:hAnsi="Arial" w:cs="Arial"/>
                <w:kern w:val="28"/>
                <w:sz w:val="15"/>
                <w:szCs w:val="15"/>
                <w:cs/>
              </w:rPr>
              <w:t>)</w:t>
            </w:r>
          </w:p>
        </w:tc>
      </w:tr>
      <w:tr w:rsidR="0093546E" w:rsidRPr="008E2D60" w14:paraId="648DDCB2" w14:textId="77777777" w:rsidTr="004670EF">
        <w:tc>
          <w:tcPr>
            <w:tcW w:w="3420" w:type="dxa"/>
            <w:vAlign w:val="bottom"/>
          </w:tcPr>
          <w:p w14:paraId="77D6DFAF" w14:textId="6C15DB1D" w:rsidR="0093546E" w:rsidRPr="008E2D60" w:rsidRDefault="0093546E" w:rsidP="00A2195F">
            <w:pPr>
              <w:overflowPunct/>
              <w:autoSpaceDE/>
              <w:autoSpaceDN/>
              <w:adjustRightInd/>
              <w:spacing w:line="340" w:lineRule="exact"/>
              <w:ind w:left="243" w:hanging="180"/>
              <w:textAlignment w:val="auto"/>
              <w:rPr>
                <w:rFonts w:ascii="Arial" w:eastAsia="Cordia New" w:hAnsi="Arial" w:cs="Arial"/>
                <w:kern w:val="28"/>
                <w:sz w:val="15"/>
                <w:szCs w:val="15"/>
                <w:cs/>
              </w:rPr>
            </w:pPr>
            <w:r w:rsidRPr="008E2D60">
              <w:rPr>
                <w:rFonts w:ascii="Arial" w:eastAsia="Cordia New" w:hAnsi="Arial" w:cs="Arial"/>
                <w:kern w:val="28"/>
                <w:sz w:val="15"/>
                <w:szCs w:val="15"/>
              </w:rPr>
              <w:t xml:space="preserve">Ending balance as </w:t>
            </w:r>
            <w:proofErr w:type="gramStart"/>
            <w:r w:rsidRPr="008E2D60">
              <w:rPr>
                <w:rFonts w:ascii="Arial" w:eastAsia="Cordia New" w:hAnsi="Arial" w:cs="Arial"/>
                <w:kern w:val="28"/>
                <w:sz w:val="15"/>
                <w:szCs w:val="15"/>
              </w:rPr>
              <w:t>at</w:t>
            </w:r>
            <w:proofErr w:type="gramEnd"/>
            <w:r w:rsidRPr="008E2D60">
              <w:rPr>
                <w:rFonts w:ascii="Arial" w:eastAsia="Cordia New" w:hAnsi="Arial" w:cs="Arial"/>
                <w:kern w:val="28"/>
                <w:sz w:val="15"/>
                <w:szCs w:val="15"/>
              </w:rPr>
              <w:t xml:space="preserve"> 31 December 202</w:t>
            </w:r>
            <w:r w:rsidR="00952B72">
              <w:rPr>
                <w:rFonts w:ascii="Arial" w:eastAsia="Cordia New" w:hAnsi="Arial" w:cs="Arial"/>
                <w:kern w:val="28"/>
                <w:sz w:val="15"/>
                <w:szCs w:val="15"/>
              </w:rPr>
              <w:t>2</w:t>
            </w:r>
          </w:p>
        </w:tc>
        <w:tc>
          <w:tcPr>
            <w:tcW w:w="1462" w:type="dxa"/>
            <w:tcBorders>
              <w:top w:val="nil"/>
              <w:left w:val="nil"/>
              <w:bottom w:val="nil"/>
              <w:right w:val="nil"/>
            </w:tcBorders>
            <w:vAlign w:val="bottom"/>
          </w:tcPr>
          <w:p w14:paraId="09503EE1" w14:textId="77777777" w:rsidR="0093546E" w:rsidRPr="008E2D60" w:rsidRDefault="0093546E" w:rsidP="00A2195F">
            <w:pPr>
              <w:pStyle w:val="BodyTextIndent3"/>
              <w:pBdr>
                <w:bottom w:val="double" w:sz="4" w:space="1" w:color="auto"/>
                <w:between w:val="single" w:sz="4" w:space="1" w:color="auto"/>
              </w:pBdr>
              <w:tabs>
                <w:tab w:val="decimal" w:pos="1150"/>
              </w:tabs>
              <w:spacing w:after="0" w:line="340" w:lineRule="exact"/>
              <w:ind w:left="0"/>
              <w:rPr>
                <w:rFonts w:ascii="Arial" w:hAnsi="Arial" w:cs="Arial"/>
                <w:kern w:val="28"/>
                <w:sz w:val="15"/>
                <w:szCs w:val="15"/>
              </w:rPr>
            </w:pPr>
            <w:r w:rsidRPr="008E2D60">
              <w:rPr>
                <w:rFonts w:ascii="Arial" w:hAnsi="Arial" w:cs="Arial"/>
                <w:kern w:val="28"/>
                <w:sz w:val="15"/>
                <w:szCs w:val="15"/>
              </w:rPr>
              <w:t>15</w:t>
            </w:r>
          </w:p>
        </w:tc>
        <w:tc>
          <w:tcPr>
            <w:tcW w:w="1463" w:type="dxa"/>
            <w:tcBorders>
              <w:top w:val="nil"/>
              <w:left w:val="nil"/>
              <w:bottom w:val="nil"/>
              <w:right w:val="nil"/>
            </w:tcBorders>
            <w:vAlign w:val="bottom"/>
          </w:tcPr>
          <w:p w14:paraId="6688EC6B" w14:textId="77777777" w:rsidR="0093546E" w:rsidRPr="008E2D60" w:rsidRDefault="0093546E" w:rsidP="00A2195F">
            <w:pPr>
              <w:pStyle w:val="BodyTextIndent3"/>
              <w:pBdr>
                <w:bottom w:val="double" w:sz="4" w:space="1" w:color="auto"/>
                <w:between w:val="single" w:sz="4" w:space="1" w:color="auto"/>
              </w:pBdr>
              <w:tabs>
                <w:tab w:val="decimal" w:pos="1150"/>
              </w:tabs>
              <w:spacing w:after="0" w:line="340" w:lineRule="exact"/>
              <w:ind w:left="0"/>
              <w:rPr>
                <w:rFonts w:ascii="Arial" w:hAnsi="Arial" w:cs="Arial"/>
                <w:kern w:val="28"/>
                <w:sz w:val="15"/>
                <w:szCs w:val="15"/>
              </w:rPr>
            </w:pPr>
            <w:r w:rsidRPr="008E2D60">
              <w:rPr>
                <w:rFonts w:ascii="Arial" w:hAnsi="Arial" w:cs="Arial"/>
                <w:kern w:val="28"/>
                <w:sz w:val="15"/>
                <w:szCs w:val="15"/>
                <w:cs/>
              </w:rPr>
              <w:t>-</w:t>
            </w:r>
          </w:p>
        </w:tc>
        <w:tc>
          <w:tcPr>
            <w:tcW w:w="1462" w:type="dxa"/>
            <w:tcBorders>
              <w:top w:val="nil"/>
              <w:left w:val="nil"/>
              <w:bottom w:val="nil"/>
              <w:right w:val="nil"/>
            </w:tcBorders>
            <w:vAlign w:val="bottom"/>
          </w:tcPr>
          <w:p w14:paraId="2DE2A4EE" w14:textId="77777777" w:rsidR="0093546E" w:rsidRPr="008E2D60" w:rsidRDefault="0093546E" w:rsidP="00A2195F">
            <w:pPr>
              <w:pStyle w:val="BodyTextIndent3"/>
              <w:pBdr>
                <w:bottom w:val="double" w:sz="4" w:space="1" w:color="auto"/>
                <w:between w:val="single" w:sz="4" w:space="1" w:color="auto"/>
              </w:pBdr>
              <w:tabs>
                <w:tab w:val="decimal" w:pos="1150"/>
              </w:tabs>
              <w:spacing w:after="0" w:line="340" w:lineRule="exact"/>
              <w:ind w:left="0"/>
              <w:rPr>
                <w:rFonts w:ascii="Arial" w:hAnsi="Arial" w:cs="Arial"/>
                <w:kern w:val="28"/>
                <w:sz w:val="15"/>
                <w:szCs w:val="15"/>
              </w:rPr>
            </w:pPr>
            <w:r w:rsidRPr="008E2D60">
              <w:rPr>
                <w:rFonts w:ascii="Arial" w:hAnsi="Arial" w:cs="Arial"/>
                <w:kern w:val="28"/>
                <w:sz w:val="15"/>
                <w:szCs w:val="15"/>
                <w:cs/>
              </w:rPr>
              <w:t>-</w:t>
            </w:r>
          </w:p>
        </w:tc>
        <w:tc>
          <w:tcPr>
            <w:tcW w:w="1463" w:type="dxa"/>
            <w:gridSpan w:val="2"/>
            <w:tcBorders>
              <w:top w:val="nil"/>
              <w:left w:val="nil"/>
              <w:bottom w:val="nil"/>
              <w:right w:val="nil"/>
            </w:tcBorders>
            <w:vAlign w:val="bottom"/>
          </w:tcPr>
          <w:p w14:paraId="6ADE130D" w14:textId="77777777" w:rsidR="0093546E" w:rsidRPr="008E2D60" w:rsidRDefault="0093546E" w:rsidP="00A2195F">
            <w:pPr>
              <w:pStyle w:val="BodyTextIndent3"/>
              <w:pBdr>
                <w:bottom w:val="double" w:sz="4" w:space="1" w:color="auto"/>
                <w:between w:val="single" w:sz="4" w:space="1" w:color="auto"/>
              </w:pBdr>
              <w:tabs>
                <w:tab w:val="decimal" w:pos="1150"/>
              </w:tabs>
              <w:spacing w:after="0" w:line="340" w:lineRule="exact"/>
              <w:ind w:left="0"/>
              <w:rPr>
                <w:rFonts w:ascii="Arial" w:hAnsi="Arial" w:cs="Arial"/>
                <w:kern w:val="28"/>
                <w:sz w:val="15"/>
                <w:szCs w:val="15"/>
              </w:rPr>
            </w:pPr>
            <w:r w:rsidRPr="008E2D60">
              <w:rPr>
                <w:rFonts w:ascii="Arial" w:hAnsi="Arial" w:cs="Arial"/>
                <w:kern w:val="28"/>
                <w:sz w:val="15"/>
                <w:szCs w:val="15"/>
              </w:rPr>
              <w:t>15</w:t>
            </w:r>
          </w:p>
        </w:tc>
      </w:tr>
      <w:tr w:rsidR="0093546E" w:rsidRPr="008E2D60" w14:paraId="1CDEA61C" w14:textId="77777777" w:rsidTr="004670EF">
        <w:tc>
          <w:tcPr>
            <w:tcW w:w="3420" w:type="dxa"/>
            <w:vAlign w:val="bottom"/>
          </w:tcPr>
          <w:p w14:paraId="315885FC" w14:textId="77777777" w:rsidR="0093546E" w:rsidRPr="008E2D60" w:rsidRDefault="0093546E" w:rsidP="00A2195F">
            <w:pPr>
              <w:overflowPunct/>
              <w:autoSpaceDE/>
              <w:autoSpaceDN/>
              <w:adjustRightInd/>
              <w:spacing w:line="340" w:lineRule="exact"/>
              <w:ind w:left="243" w:right="-108" w:hanging="180"/>
              <w:textAlignment w:val="auto"/>
              <w:rPr>
                <w:rFonts w:ascii="Arial" w:eastAsia="Cordia New" w:hAnsi="Arial" w:cs="Arial"/>
                <w:b/>
                <w:bCs/>
                <w:kern w:val="28"/>
                <w:sz w:val="15"/>
                <w:szCs w:val="15"/>
                <w:cs/>
              </w:rPr>
            </w:pPr>
            <w:r w:rsidRPr="008E2D60">
              <w:rPr>
                <w:rFonts w:ascii="Arial" w:eastAsia="Cordia New" w:hAnsi="Arial" w:cs="Arial"/>
                <w:b/>
                <w:bCs/>
                <w:kern w:val="28"/>
                <w:sz w:val="15"/>
                <w:szCs w:val="15"/>
              </w:rPr>
              <w:t xml:space="preserve">Debt </w:t>
            </w:r>
            <w:r w:rsidRPr="008E2D60">
              <w:rPr>
                <w:rFonts w:ascii="Arial" w:hAnsi="Arial" w:cs="Arial"/>
                <w:b/>
                <w:bCs/>
                <w:sz w:val="15"/>
                <w:szCs w:val="15"/>
              </w:rPr>
              <w:t xml:space="preserve">securities </w:t>
            </w:r>
            <w:r w:rsidRPr="008E2D60">
              <w:rPr>
                <w:rFonts w:ascii="Arial" w:eastAsia="Cordia New" w:hAnsi="Arial" w:cs="Arial"/>
                <w:b/>
                <w:bCs/>
                <w:kern w:val="28"/>
                <w:sz w:val="15"/>
                <w:szCs w:val="15"/>
              </w:rPr>
              <w:t xml:space="preserve">measured at </w:t>
            </w:r>
            <w:proofErr w:type="spellStart"/>
            <w:r w:rsidRPr="008E2D60">
              <w:rPr>
                <w:rFonts w:ascii="Arial" w:eastAsia="Cordia New" w:hAnsi="Arial" w:cs="Arial"/>
                <w:b/>
                <w:bCs/>
                <w:kern w:val="28"/>
                <w:sz w:val="15"/>
                <w:szCs w:val="15"/>
              </w:rPr>
              <w:t>amortised</w:t>
            </w:r>
            <w:proofErr w:type="spellEnd"/>
            <w:r w:rsidRPr="008E2D60">
              <w:rPr>
                <w:rFonts w:ascii="Arial" w:eastAsia="Cordia New" w:hAnsi="Arial" w:cs="Arial"/>
                <w:b/>
                <w:bCs/>
                <w:kern w:val="28"/>
                <w:sz w:val="15"/>
                <w:szCs w:val="15"/>
              </w:rPr>
              <w:t xml:space="preserve"> cost</w:t>
            </w:r>
          </w:p>
        </w:tc>
        <w:tc>
          <w:tcPr>
            <w:tcW w:w="1462" w:type="dxa"/>
            <w:tcBorders>
              <w:top w:val="nil"/>
              <w:left w:val="nil"/>
              <w:bottom w:val="nil"/>
              <w:right w:val="nil"/>
            </w:tcBorders>
            <w:vAlign w:val="bottom"/>
          </w:tcPr>
          <w:p w14:paraId="2C18EEE9" w14:textId="77777777" w:rsidR="0093546E" w:rsidRPr="008E2D60" w:rsidRDefault="0093546E" w:rsidP="00A2195F">
            <w:pPr>
              <w:pStyle w:val="BodyTextIndent3"/>
              <w:tabs>
                <w:tab w:val="decimal" w:pos="1150"/>
              </w:tabs>
              <w:spacing w:after="0" w:line="340" w:lineRule="exact"/>
              <w:ind w:left="0"/>
              <w:rPr>
                <w:rFonts w:ascii="Arial" w:hAnsi="Arial" w:cs="Arial"/>
                <w:kern w:val="28"/>
                <w:sz w:val="15"/>
                <w:szCs w:val="15"/>
                <w:cs/>
              </w:rPr>
            </w:pPr>
          </w:p>
        </w:tc>
        <w:tc>
          <w:tcPr>
            <w:tcW w:w="1463" w:type="dxa"/>
            <w:tcBorders>
              <w:top w:val="nil"/>
              <w:left w:val="nil"/>
              <w:bottom w:val="nil"/>
              <w:right w:val="nil"/>
            </w:tcBorders>
            <w:vAlign w:val="bottom"/>
          </w:tcPr>
          <w:p w14:paraId="53923CBB" w14:textId="77777777" w:rsidR="0093546E" w:rsidRPr="008E2D60" w:rsidRDefault="0093546E" w:rsidP="00A2195F">
            <w:pPr>
              <w:pStyle w:val="BodyTextIndent3"/>
              <w:tabs>
                <w:tab w:val="decimal" w:pos="1150"/>
              </w:tabs>
              <w:spacing w:after="0" w:line="340" w:lineRule="exact"/>
              <w:ind w:left="0"/>
              <w:rPr>
                <w:rFonts w:ascii="Arial" w:hAnsi="Arial" w:cs="Arial"/>
                <w:kern w:val="28"/>
                <w:sz w:val="15"/>
                <w:szCs w:val="15"/>
              </w:rPr>
            </w:pPr>
          </w:p>
        </w:tc>
        <w:tc>
          <w:tcPr>
            <w:tcW w:w="1462" w:type="dxa"/>
            <w:tcBorders>
              <w:top w:val="nil"/>
              <w:left w:val="nil"/>
              <w:bottom w:val="nil"/>
              <w:right w:val="nil"/>
            </w:tcBorders>
            <w:vAlign w:val="bottom"/>
          </w:tcPr>
          <w:p w14:paraId="2C30B4D7" w14:textId="77777777" w:rsidR="0093546E" w:rsidRPr="008E2D60" w:rsidRDefault="0093546E" w:rsidP="00A2195F">
            <w:pPr>
              <w:pStyle w:val="BodyTextIndent3"/>
              <w:tabs>
                <w:tab w:val="decimal" w:pos="1150"/>
              </w:tabs>
              <w:spacing w:after="0" w:line="340" w:lineRule="exact"/>
              <w:ind w:left="0"/>
              <w:rPr>
                <w:rFonts w:ascii="Arial" w:hAnsi="Arial" w:cs="Arial"/>
                <w:kern w:val="28"/>
                <w:sz w:val="15"/>
                <w:szCs w:val="15"/>
              </w:rPr>
            </w:pPr>
          </w:p>
        </w:tc>
        <w:tc>
          <w:tcPr>
            <w:tcW w:w="1463" w:type="dxa"/>
            <w:gridSpan w:val="2"/>
            <w:tcBorders>
              <w:top w:val="nil"/>
              <w:left w:val="nil"/>
              <w:bottom w:val="nil"/>
              <w:right w:val="nil"/>
            </w:tcBorders>
            <w:vAlign w:val="bottom"/>
          </w:tcPr>
          <w:p w14:paraId="63966CF4" w14:textId="77777777" w:rsidR="0093546E" w:rsidRPr="008E2D60" w:rsidRDefault="0093546E" w:rsidP="00A2195F">
            <w:pPr>
              <w:pStyle w:val="BodyTextIndent3"/>
              <w:tabs>
                <w:tab w:val="decimal" w:pos="1150"/>
              </w:tabs>
              <w:spacing w:after="0" w:line="340" w:lineRule="exact"/>
              <w:ind w:left="0"/>
              <w:rPr>
                <w:rFonts w:ascii="Arial" w:hAnsi="Arial" w:cs="Arial"/>
                <w:kern w:val="28"/>
                <w:sz w:val="15"/>
                <w:szCs w:val="15"/>
              </w:rPr>
            </w:pPr>
          </w:p>
        </w:tc>
      </w:tr>
      <w:tr w:rsidR="0093546E" w:rsidRPr="008E2D60" w14:paraId="7F54797B" w14:textId="77777777" w:rsidTr="004670EF">
        <w:tc>
          <w:tcPr>
            <w:tcW w:w="3420" w:type="dxa"/>
            <w:vAlign w:val="bottom"/>
          </w:tcPr>
          <w:p w14:paraId="24972F01" w14:textId="65A94EA6" w:rsidR="0093546E" w:rsidRPr="008E2D60" w:rsidRDefault="0093546E" w:rsidP="00A2195F">
            <w:pPr>
              <w:overflowPunct/>
              <w:autoSpaceDE/>
              <w:autoSpaceDN/>
              <w:adjustRightInd/>
              <w:spacing w:line="340" w:lineRule="exact"/>
              <w:ind w:left="243" w:hanging="180"/>
              <w:textAlignment w:val="auto"/>
              <w:rPr>
                <w:rFonts w:ascii="Arial" w:eastAsia="Cordia New" w:hAnsi="Arial" w:cs="Arial"/>
                <w:kern w:val="28"/>
                <w:sz w:val="15"/>
                <w:szCs w:val="15"/>
              </w:rPr>
            </w:pPr>
            <w:r w:rsidRPr="008E2D60">
              <w:rPr>
                <w:rFonts w:ascii="Arial" w:eastAsia="Cordia New" w:hAnsi="Arial" w:cs="Arial"/>
                <w:kern w:val="28"/>
                <w:sz w:val="15"/>
                <w:szCs w:val="15"/>
              </w:rPr>
              <w:t xml:space="preserve">Beginning balance as </w:t>
            </w:r>
            <w:proofErr w:type="gramStart"/>
            <w:r w:rsidRPr="008E2D60">
              <w:rPr>
                <w:rFonts w:ascii="Arial" w:eastAsia="Cordia New" w:hAnsi="Arial" w:cs="Arial"/>
                <w:kern w:val="28"/>
                <w:sz w:val="15"/>
                <w:szCs w:val="15"/>
              </w:rPr>
              <w:t>at</w:t>
            </w:r>
            <w:proofErr w:type="gramEnd"/>
            <w:r w:rsidRPr="008E2D60">
              <w:rPr>
                <w:rFonts w:ascii="Arial" w:eastAsia="Cordia New" w:hAnsi="Arial" w:cs="Arial"/>
                <w:kern w:val="28"/>
                <w:sz w:val="15"/>
                <w:szCs w:val="15"/>
              </w:rPr>
              <w:t xml:space="preserve"> 1 January 202</w:t>
            </w:r>
            <w:r w:rsidR="00952B72">
              <w:rPr>
                <w:rFonts w:ascii="Arial" w:eastAsia="Cordia New" w:hAnsi="Arial" w:cs="Arial"/>
                <w:kern w:val="28"/>
                <w:sz w:val="15"/>
                <w:szCs w:val="15"/>
              </w:rPr>
              <w:t>2</w:t>
            </w:r>
          </w:p>
        </w:tc>
        <w:tc>
          <w:tcPr>
            <w:tcW w:w="1462" w:type="dxa"/>
            <w:tcBorders>
              <w:top w:val="nil"/>
              <w:left w:val="nil"/>
              <w:bottom w:val="nil"/>
              <w:right w:val="nil"/>
            </w:tcBorders>
            <w:vAlign w:val="bottom"/>
          </w:tcPr>
          <w:p w14:paraId="56F300FE" w14:textId="77777777" w:rsidR="0093546E" w:rsidRPr="008E2D60" w:rsidRDefault="0093546E" w:rsidP="00A2195F">
            <w:pPr>
              <w:pStyle w:val="BodyTextIndent3"/>
              <w:tabs>
                <w:tab w:val="decimal" w:pos="1150"/>
              </w:tabs>
              <w:spacing w:after="0" w:line="340" w:lineRule="exact"/>
              <w:ind w:left="0"/>
              <w:rPr>
                <w:rFonts w:ascii="Arial" w:hAnsi="Arial" w:cs="Arial"/>
                <w:kern w:val="28"/>
                <w:sz w:val="15"/>
                <w:szCs w:val="15"/>
                <w:cs/>
              </w:rPr>
            </w:pPr>
            <w:r w:rsidRPr="008E2D60">
              <w:rPr>
                <w:rFonts w:ascii="Arial" w:hAnsi="Arial" w:cs="Arial"/>
                <w:kern w:val="28"/>
                <w:sz w:val="15"/>
                <w:szCs w:val="15"/>
                <w:cs/>
              </w:rPr>
              <w:t>47</w:t>
            </w:r>
          </w:p>
        </w:tc>
        <w:tc>
          <w:tcPr>
            <w:tcW w:w="1463" w:type="dxa"/>
            <w:tcBorders>
              <w:top w:val="nil"/>
              <w:left w:val="nil"/>
              <w:bottom w:val="nil"/>
              <w:right w:val="nil"/>
            </w:tcBorders>
            <w:vAlign w:val="bottom"/>
          </w:tcPr>
          <w:p w14:paraId="437A02FD" w14:textId="77777777" w:rsidR="0093546E" w:rsidRPr="008E2D60" w:rsidRDefault="0093546E" w:rsidP="00A2195F">
            <w:pPr>
              <w:pStyle w:val="BodyTextIndent3"/>
              <w:tabs>
                <w:tab w:val="decimal" w:pos="1150"/>
              </w:tabs>
              <w:spacing w:after="0" w:line="340" w:lineRule="exact"/>
              <w:ind w:left="0"/>
              <w:rPr>
                <w:rFonts w:ascii="Arial" w:hAnsi="Arial" w:cs="Arial"/>
                <w:kern w:val="28"/>
                <w:sz w:val="15"/>
                <w:szCs w:val="15"/>
              </w:rPr>
            </w:pPr>
            <w:r w:rsidRPr="008E2D60">
              <w:rPr>
                <w:rFonts w:ascii="Arial" w:hAnsi="Arial" w:cs="Arial"/>
                <w:kern w:val="28"/>
                <w:sz w:val="15"/>
                <w:szCs w:val="15"/>
                <w:cs/>
              </w:rPr>
              <w:t>-</w:t>
            </w:r>
          </w:p>
        </w:tc>
        <w:tc>
          <w:tcPr>
            <w:tcW w:w="1462" w:type="dxa"/>
            <w:tcBorders>
              <w:top w:val="nil"/>
              <w:left w:val="nil"/>
              <w:bottom w:val="nil"/>
              <w:right w:val="nil"/>
            </w:tcBorders>
            <w:vAlign w:val="bottom"/>
          </w:tcPr>
          <w:p w14:paraId="3AD18145" w14:textId="77777777" w:rsidR="0093546E" w:rsidRPr="008E2D60" w:rsidRDefault="0093546E" w:rsidP="00A2195F">
            <w:pPr>
              <w:pStyle w:val="BodyTextIndent3"/>
              <w:tabs>
                <w:tab w:val="decimal" w:pos="1150"/>
              </w:tabs>
              <w:spacing w:after="0" w:line="340" w:lineRule="exact"/>
              <w:ind w:left="0"/>
              <w:rPr>
                <w:rFonts w:ascii="Arial" w:hAnsi="Arial" w:cs="Arial"/>
                <w:kern w:val="28"/>
                <w:sz w:val="15"/>
                <w:szCs w:val="15"/>
              </w:rPr>
            </w:pPr>
            <w:r w:rsidRPr="008E2D60">
              <w:rPr>
                <w:rFonts w:ascii="Arial" w:hAnsi="Arial" w:cs="Arial"/>
                <w:kern w:val="28"/>
                <w:sz w:val="15"/>
                <w:szCs w:val="15"/>
                <w:cs/>
              </w:rPr>
              <w:t>-</w:t>
            </w:r>
          </w:p>
        </w:tc>
        <w:tc>
          <w:tcPr>
            <w:tcW w:w="1463" w:type="dxa"/>
            <w:gridSpan w:val="2"/>
            <w:tcBorders>
              <w:top w:val="nil"/>
              <w:left w:val="nil"/>
              <w:bottom w:val="nil"/>
              <w:right w:val="nil"/>
            </w:tcBorders>
            <w:vAlign w:val="bottom"/>
          </w:tcPr>
          <w:p w14:paraId="12591A59" w14:textId="77777777" w:rsidR="0093546E" w:rsidRPr="008E2D60" w:rsidRDefault="0093546E" w:rsidP="00A2195F">
            <w:pPr>
              <w:pStyle w:val="BodyTextIndent3"/>
              <w:tabs>
                <w:tab w:val="decimal" w:pos="1150"/>
              </w:tabs>
              <w:spacing w:after="0" w:line="340" w:lineRule="exact"/>
              <w:ind w:left="0"/>
              <w:rPr>
                <w:rFonts w:ascii="Arial" w:hAnsi="Arial" w:cs="Arial"/>
                <w:kern w:val="28"/>
                <w:sz w:val="15"/>
                <w:szCs w:val="15"/>
              </w:rPr>
            </w:pPr>
            <w:r w:rsidRPr="008E2D60">
              <w:rPr>
                <w:rFonts w:ascii="Arial" w:hAnsi="Arial" w:cs="Arial"/>
                <w:kern w:val="28"/>
                <w:sz w:val="15"/>
                <w:szCs w:val="15"/>
                <w:cs/>
              </w:rPr>
              <w:t>47</w:t>
            </w:r>
          </w:p>
        </w:tc>
      </w:tr>
      <w:tr w:rsidR="0093546E" w:rsidRPr="008E2D60" w14:paraId="2553E20B" w14:textId="77777777" w:rsidTr="004670EF">
        <w:tc>
          <w:tcPr>
            <w:tcW w:w="3420" w:type="dxa"/>
            <w:vAlign w:val="bottom"/>
          </w:tcPr>
          <w:p w14:paraId="66C569E1" w14:textId="77777777" w:rsidR="0093546E" w:rsidRPr="008E2D60" w:rsidRDefault="0093546E" w:rsidP="00A2195F">
            <w:pPr>
              <w:overflowPunct/>
              <w:autoSpaceDE/>
              <w:autoSpaceDN/>
              <w:adjustRightInd/>
              <w:spacing w:line="340" w:lineRule="exact"/>
              <w:ind w:left="243" w:hanging="180"/>
              <w:textAlignment w:val="auto"/>
              <w:rPr>
                <w:rFonts w:ascii="Arial" w:eastAsia="Cordia New" w:hAnsi="Arial" w:cs="Arial"/>
                <w:kern w:val="28"/>
                <w:sz w:val="15"/>
                <w:szCs w:val="15"/>
              </w:rPr>
            </w:pPr>
            <w:r w:rsidRPr="008E2D60">
              <w:rPr>
                <w:rFonts w:ascii="Arial" w:eastAsia="Cordia New" w:hAnsi="Arial" w:cs="Arial"/>
                <w:kern w:val="28"/>
                <w:sz w:val="15"/>
                <w:szCs w:val="15"/>
              </w:rPr>
              <w:t>Newly purchased or acquired financial assets</w:t>
            </w:r>
          </w:p>
        </w:tc>
        <w:tc>
          <w:tcPr>
            <w:tcW w:w="1462" w:type="dxa"/>
            <w:tcBorders>
              <w:top w:val="nil"/>
              <w:left w:val="nil"/>
              <w:bottom w:val="nil"/>
              <w:right w:val="nil"/>
            </w:tcBorders>
            <w:vAlign w:val="bottom"/>
          </w:tcPr>
          <w:p w14:paraId="3E7BC2DE" w14:textId="77777777" w:rsidR="0093546E" w:rsidRPr="008E2D60" w:rsidRDefault="0093546E" w:rsidP="00A2195F">
            <w:pPr>
              <w:pStyle w:val="BodyTextIndent3"/>
              <w:tabs>
                <w:tab w:val="decimal" w:pos="1150"/>
              </w:tabs>
              <w:spacing w:after="0" w:line="340" w:lineRule="exact"/>
              <w:ind w:left="0"/>
              <w:rPr>
                <w:rFonts w:ascii="Arial" w:hAnsi="Arial" w:cs="Arial"/>
                <w:kern w:val="28"/>
                <w:sz w:val="15"/>
                <w:szCs w:val="15"/>
                <w:cs/>
              </w:rPr>
            </w:pPr>
            <w:r w:rsidRPr="008E2D60">
              <w:rPr>
                <w:rFonts w:ascii="Arial" w:hAnsi="Arial" w:cs="Arial"/>
                <w:kern w:val="28"/>
                <w:sz w:val="15"/>
                <w:szCs w:val="15"/>
              </w:rPr>
              <w:t>39</w:t>
            </w:r>
          </w:p>
        </w:tc>
        <w:tc>
          <w:tcPr>
            <w:tcW w:w="1463" w:type="dxa"/>
            <w:tcBorders>
              <w:top w:val="nil"/>
              <w:left w:val="nil"/>
              <w:bottom w:val="nil"/>
              <w:right w:val="nil"/>
            </w:tcBorders>
            <w:vAlign w:val="bottom"/>
          </w:tcPr>
          <w:p w14:paraId="2CEF883B" w14:textId="77777777" w:rsidR="0093546E" w:rsidRPr="008E2D60" w:rsidRDefault="0093546E" w:rsidP="00A2195F">
            <w:pPr>
              <w:pStyle w:val="BodyTextIndent3"/>
              <w:tabs>
                <w:tab w:val="decimal" w:pos="1150"/>
              </w:tabs>
              <w:spacing w:after="0" w:line="340" w:lineRule="exact"/>
              <w:ind w:left="0"/>
              <w:rPr>
                <w:rFonts w:ascii="Arial" w:hAnsi="Arial" w:cs="Arial"/>
                <w:kern w:val="28"/>
                <w:sz w:val="15"/>
                <w:szCs w:val="15"/>
              </w:rPr>
            </w:pPr>
            <w:r w:rsidRPr="008E2D60">
              <w:rPr>
                <w:rFonts w:ascii="Arial" w:hAnsi="Arial" w:cs="Arial"/>
                <w:kern w:val="28"/>
                <w:sz w:val="15"/>
                <w:szCs w:val="15"/>
                <w:cs/>
              </w:rPr>
              <w:t>-</w:t>
            </w:r>
          </w:p>
        </w:tc>
        <w:tc>
          <w:tcPr>
            <w:tcW w:w="1462" w:type="dxa"/>
            <w:tcBorders>
              <w:top w:val="nil"/>
              <w:left w:val="nil"/>
              <w:bottom w:val="nil"/>
              <w:right w:val="nil"/>
            </w:tcBorders>
            <w:vAlign w:val="bottom"/>
          </w:tcPr>
          <w:p w14:paraId="7C4A0124" w14:textId="77777777" w:rsidR="0093546E" w:rsidRPr="008E2D60" w:rsidRDefault="0093546E" w:rsidP="00A2195F">
            <w:pPr>
              <w:pStyle w:val="BodyTextIndent3"/>
              <w:tabs>
                <w:tab w:val="decimal" w:pos="1150"/>
              </w:tabs>
              <w:spacing w:after="0" w:line="340" w:lineRule="exact"/>
              <w:ind w:left="0"/>
              <w:rPr>
                <w:rFonts w:ascii="Arial" w:hAnsi="Arial" w:cs="Arial"/>
                <w:kern w:val="28"/>
                <w:sz w:val="15"/>
                <w:szCs w:val="15"/>
              </w:rPr>
            </w:pPr>
            <w:r w:rsidRPr="008E2D60">
              <w:rPr>
                <w:rFonts w:ascii="Arial" w:hAnsi="Arial" w:cs="Arial"/>
                <w:kern w:val="28"/>
                <w:sz w:val="15"/>
                <w:szCs w:val="15"/>
                <w:cs/>
              </w:rPr>
              <w:t>-</w:t>
            </w:r>
          </w:p>
        </w:tc>
        <w:tc>
          <w:tcPr>
            <w:tcW w:w="1463" w:type="dxa"/>
            <w:gridSpan w:val="2"/>
            <w:tcBorders>
              <w:top w:val="nil"/>
              <w:left w:val="nil"/>
              <w:bottom w:val="nil"/>
              <w:right w:val="nil"/>
            </w:tcBorders>
            <w:vAlign w:val="bottom"/>
          </w:tcPr>
          <w:p w14:paraId="3E1ACDBF" w14:textId="77777777" w:rsidR="0093546E" w:rsidRPr="008E2D60" w:rsidRDefault="0093546E" w:rsidP="00A2195F">
            <w:pPr>
              <w:pStyle w:val="BodyTextIndent3"/>
              <w:tabs>
                <w:tab w:val="decimal" w:pos="1150"/>
              </w:tabs>
              <w:spacing w:after="0" w:line="340" w:lineRule="exact"/>
              <w:ind w:left="0"/>
              <w:rPr>
                <w:rFonts w:ascii="Arial" w:hAnsi="Arial" w:cs="Arial"/>
                <w:kern w:val="28"/>
                <w:sz w:val="15"/>
                <w:szCs w:val="15"/>
              </w:rPr>
            </w:pPr>
            <w:r w:rsidRPr="008E2D60">
              <w:rPr>
                <w:rFonts w:ascii="Arial" w:hAnsi="Arial" w:cs="Arial"/>
                <w:kern w:val="28"/>
                <w:sz w:val="15"/>
                <w:szCs w:val="15"/>
              </w:rPr>
              <w:t>39</w:t>
            </w:r>
          </w:p>
        </w:tc>
      </w:tr>
      <w:tr w:rsidR="0093546E" w:rsidRPr="008E2D60" w14:paraId="3C74AE8C" w14:textId="77777777" w:rsidTr="004670EF">
        <w:tc>
          <w:tcPr>
            <w:tcW w:w="3420" w:type="dxa"/>
            <w:vAlign w:val="bottom"/>
          </w:tcPr>
          <w:p w14:paraId="1E1388AE" w14:textId="77777777" w:rsidR="0093546E" w:rsidRPr="008E2D60" w:rsidRDefault="0093546E" w:rsidP="00A2195F">
            <w:pPr>
              <w:overflowPunct/>
              <w:autoSpaceDE/>
              <w:autoSpaceDN/>
              <w:adjustRightInd/>
              <w:spacing w:line="340" w:lineRule="exact"/>
              <w:ind w:left="243" w:hanging="180"/>
              <w:textAlignment w:val="auto"/>
              <w:rPr>
                <w:rFonts w:ascii="Arial" w:eastAsia="Cordia New" w:hAnsi="Arial" w:cs="Arial"/>
                <w:kern w:val="28"/>
                <w:sz w:val="15"/>
                <w:szCs w:val="15"/>
              </w:rPr>
            </w:pPr>
            <w:r w:rsidRPr="008E2D60">
              <w:rPr>
                <w:rFonts w:ascii="Arial" w:eastAsia="Cordia New" w:hAnsi="Arial" w:cs="Arial"/>
                <w:kern w:val="28"/>
                <w:sz w:val="15"/>
                <w:szCs w:val="15"/>
              </w:rPr>
              <w:t>Amounts written off</w:t>
            </w:r>
          </w:p>
        </w:tc>
        <w:tc>
          <w:tcPr>
            <w:tcW w:w="1462" w:type="dxa"/>
            <w:tcBorders>
              <w:top w:val="nil"/>
              <w:left w:val="nil"/>
              <w:bottom w:val="nil"/>
              <w:right w:val="nil"/>
            </w:tcBorders>
            <w:vAlign w:val="bottom"/>
          </w:tcPr>
          <w:p w14:paraId="6E6F3607" w14:textId="77777777" w:rsidR="0093546E" w:rsidRPr="008E2D60" w:rsidRDefault="0093546E" w:rsidP="00A2195F">
            <w:pPr>
              <w:pStyle w:val="BodyTextIndent3"/>
              <w:pBdr>
                <w:bottom w:val="single" w:sz="4" w:space="1" w:color="auto"/>
              </w:pBdr>
              <w:tabs>
                <w:tab w:val="decimal" w:pos="1150"/>
              </w:tabs>
              <w:spacing w:after="0" w:line="340" w:lineRule="exact"/>
              <w:ind w:left="0"/>
              <w:rPr>
                <w:rFonts w:ascii="Arial" w:hAnsi="Arial" w:cs="Arial"/>
                <w:kern w:val="28"/>
                <w:sz w:val="15"/>
                <w:szCs w:val="15"/>
                <w:cs/>
              </w:rPr>
            </w:pPr>
            <w:r w:rsidRPr="008E2D60">
              <w:rPr>
                <w:rFonts w:ascii="Arial" w:hAnsi="Arial" w:cs="Arial"/>
                <w:kern w:val="28"/>
                <w:sz w:val="15"/>
                <w:szCs w:val="15"/>
                <w:cs/>
              </w:rPr>
              <w:t>(</w:t>
            </w:r>
            <w:r w:rsidRPr="008E2D60">
              <w:rPr>
                <w:rFonts w:ascii="Arial" w:hAnsi="Arial" w:cs="Arial"/>
                <w:kern w:val="28"/>
                <w:sz w:val="15"/>
                <w:szCs w:val="15"/>
              </w:rPr>
              <w:t>47</w:t>
            </w:r>
            <w:r w:rsidRPr="008E2D60">
              <w:rPr>
                <w:rFonts w:ascii="Arial" w:hAnsi="Arial" w:cs="Arial"/>
                <w:kern w:val="28"/>
                <w:sz w:val="15"/>
                <w:szCs w:val="15"/>
                <w:cs/>
              </w:rPr>
              <w:t>)</w:t>
            </w:r>
          </w:p>
        </w:tc>
        <w:tc>
          <w:tcPr>
            <w:tcW w:w="1463" w:type="dxa"/>
            <w:tcBorders>
              <w:top w:val="nil"/>
              <w:left w:val="nil"/>
              <w:bottom w:val="nil"/>
              <w:right w:val="nil"/>
            </w:tcBorders>
            <w:vAlign w:val="bottom"/>
          </w:tcPr>
          <w:p w14:paraId="3B789AF0" w14:textId="77777777" w:rsidR="0093546E" w:rsidRPr="008E2D60" w:rsidRDefault="0093546E" w:rsidP="00A2195F">
            <w:pPr>
              <w:pStyle w:val="BodyTextIndent3"/>
              <w:pBdr>
                <w:bottom w:val="single" w:sz="4" w:space="1" w:color="auto"/>
              </w:pBdr>
              <w:tabs>
                <w:tab w:val="decimal" w:pos="1150"/>
              </w:tabs>
              <w:spacing w:after="0" w:line="340" w:lineRule="exact"/>
              <w:ind w:left="0"/>
              <w:rPr>
                <w:rFonts w:ascii="Arial" w:hAnsi="Arial" w:cs="Arial"/>
                <w:kern w:val="28"/>
                <w:sz w:val="15"/>
                <w:szCs w:val="15"/>
              </w:rPr>
            </w:pPr>
            <w:r w:rsidRPr="008E2D60">
              <w:rPr>
                <w:rFonts w:ascii="Arial" w:hAnsi="Arial" w:cs="Arial"/>
                <w:kern w:val="28"/>
                <w:sz w:val="15"/>
                <w:szCs w:val="15"/>
                <w:cs/>
              </w:rPr>
              <w:t>-</w:t>
            </w:r>
          </w:p>
        </w:tc>
        <w:tc>
          <w:tcPr>
            <w:tcW w:w="1462" w:type="dxa"/>
            <w:tcBorders>
              <w:top w:val="nil"/>
              <w:left w:val="nil"/>
              <w:bottom w:val="nil"/>
              <w:right w:val="nil"/>
            </w:tcBorders>
            <w:vAlign w:val="bottom"/>
          </w:tcPr>
          <w:p w14:paraId="1CDCAE59" w14:textId="77777777" w:rsidR="0093546E" w:rsidRPr="008E2D60" w:rsidRDefault="0093546E" w:rsidP="00A2195F">
            <w:pPr>
              <w:pStyle w:val="BodyTextIndent3"/>
              <w:pBdr>
                <w:bottom w:val="single" w:sz="4" w:space="1" w:color="auto"/>
              </w:pBdr>
              <w:tabs>
                <w:tab w:val="decimal" w:pos="1150"/>
              </w:tabs>
              <w:spacing w:after="0" w:line="340" w:lineRule="exact"/>
              <w:ind w:left="0"/>
              <w:rPr>
                <w:rFonts w:ascii="Arial" w:hAnsi="Arial" w:cs="Arial"/>
                <w:kern w:val="28"/>
                <w:sz w:val="15"/>
                <w:szCs w:val="15"/>
              </w:rPr>
            </w:pPr>
            <w:r w:rsidRPr="008E2D60">
              <w:rPr>
                <w:rFonts w:ascii="Arial" w:hAnsi="Arial" w:cs="Arial"/>
                <w:kern w:val="28"/>
                <w:sz w:val="15"/>
                <w:szCs w:val="15"/>
                <w:cs/>
              </w:rPr>
              <w:t>-</w:t>
            </w:r>
          </w:p>
        </w:tc>
        <w:tc>
          <w:tcPr>
            <w:tcW w:w="1463" w:type="dxa"/>
            <w:gridSpan w:val="2"/>
            <w:tcBorders>
              <w:top w:val="nil"/>
              <w:left w:val="nil"/>
              <w:bottom w:val="nil"/>
              <w:right w:val="nil"/>
            </w:tcBorders>
            <w:vAlign w:val="bottom"/>
          </w:tcPr>
          <w:p w14:paraId="591958E8" w14:textId="77777777" w:rsidR="0093546E" w:rsidRPr="008E2D60" w:rsidRDefault="0093546E" w:rsidP="00A2195F">
            <w:pPr>
              <w:pStyle w:val="BodyTextIndent3"/>
              <w:pBdr>
                <w:bottom w:val="single" w:sz="4" w:space="1" w:color="auto"/>
              </w:pBdr>
              <w:tabs>
                <w:tab w:val="decimal" w:pos="1150"/>
              </w:tabs>
              <w:spacing w:after="0" w:line="340" w:lineRule="exact"/>
              <w:ind w:left="0"/>
              <w:rPr>
                <w:rFonts w:ascii="Arial" w:hAnsi="Arial" w:cs="Arial"/>
                <w:kern w:val="28"/>
                <w:sz w:val="15"/>
                <w:szCs w:val="15"/>
              </w:rPr>
            </w:pPr>
            <w:r w:rsidRPr="008E2D60">
              <w:rPr>
                <w:rFonts w:ascii="Arial" w:hAnsi="Arial" w:cs="Arial"/>
                <w:kern w:val="28"/>
                <w:sz w:val="15"/>
                <w:szCs w:val="15"/>
                <w:cs/>
              </w:rPr>
              <w:t>(</w:t>
            </w:r>
            <w:r w:rsidRPr="008E2D60">
              <w:rPr>
                <w:rFonts w:ascii="Arial" w:hAnsi="Arial" w:cs="Arial"/>
                <w:kern w:val="28"/>
                <w:sz w:val="15"/>
                <w:szCs w:val="15"/>
              </w:rPr>
              <w:t>47</w:t>
            </w:r>
            <w:r w:rsidRPr="008E2D60">
              <w:rPr>
                <w:rFonts w:ascii="Arial" w:hAnsi="Arial" w:cs="Arial"/>
                <w:kern w:val="28"/>
                <w:sz w:val="15"/>
                <w:szCs w:val="15"/>
                <w:cs/>
              </w:rPr>
              <w:t>)</w:t>
            </w:r>
          </w:p>
        </w:tc>
      </w:tr>
      <w:tr w:rsidR="0093546E" w:rsidRPr="008E2D60" w14:paraId="3BB9737F" w14:textId="77777777" w:rsidTr="004670EF">
        <w:tc>
          <w:tcPr>
            <w:tcW w:w="3420" w:type="dxa"/>
            <w:vAlign w:val="bottom"/>
          </w:tcPr>
          <w:p w14:paraId="63590AC6" w14:textId="1548BD36" w:rsidR="0093546E" w:rsidRPr="008E2D60" w:rsidRDefault="0093546E" w:rsidP="00A2195F">
            <w:pPr>
              <w:overflowPunct/>
              <w:autoSpaceDE/>
              <w:autoSpaceDN/>
              <w:adjustRightInd/>
              <w:spacing w:line="340" w:lineRule="exact"/>
              <w:ind w:left="243" w:hanging="180"/>
              <w:textAlignment w:val="auto"/>
              <w:rPr>
                <w:rFonts w:ascii="Arial" w:eastAsia="Cordia New" w:hAnsi="Arial" w:cs="Arial"/>
                <w:kern w:val="28"/>
                <w:sz w:val="15"/>
                <w:szCs w:val="15"/>
                <w:cs/>
              </w:rPr>
            </w:pPr>
            <w:r w:rsidRPr="008E2D60">
              <w:rPr>
                <w:rFonts w:ascii="Arial" w:eastAsia="Cordia New" w:hAnsi="Arial" w:cs="Arial"/>
                <w:kern w:val="28"/>
                <w:sz w:val="15"/>
                <w:szCs w:val="15"/>
              </w:rPr>
              <w:t xml:space="preserve">Ending balance as </w:t>
            </w:r>
            <w:proofErr w:type="gramStart"/>
            <w:r w:rsidRPr="008E2D60">
              <w:rPr>
                <w:rFonts w:ascii="Arial" w:eastAsia="Cordia New" w:hAnsi="Arial" w:cs="Arial"/>
                <w:kern w:val="28"/>
                <w:sz w:val="15"/>
                <w:szCs w:val="15"/>
              </w:rPr>
              <w:t>at</w:t>
            </w:r>
            <w:proofErr w:type="gramEnd"/>
            <w:r w:rsidRPr="008E2D60">
              <w:rPr>
                <w:rFonts w:ascii="Arial" w:eastAsia="Cordia New" w:hAnsi="Arial" w:cs="Arial"/>
                <w:kern w:val="28"/>
                <w:sz w:val="15"/>
                <w:szCs w:val="15"/>
              </w:rPr>
              <w:t xml:space="preserve"> 31 December 202</w:t>
            </w:r>
            <w:r w:rsidR="00952B72">
              <w:rPr>
                <w:rFonts w:ascii="Arial" w:eastAsia="Cordia New" w:hAnsi="Arial" w:cs="Arial"/>
                <w:kern w:val="28"/>
                <w:sz w:val="15"/>
                <w:szCs w:val="15"/>
              </w:rPr>
              <w:t>2</w:t>
            </w:r>
          </w:p>
        </w:tc>
        <w:tc>
          <w:tcPr>
            <w:tcW w:w="1462" w:type="dxa"/>
            <w:tcBorders>
              <w:top w:val="nil"/>
              <w:left w:val="nil"/>
              <w:bottom w:val="nil"/>
              <w:right w:val="nil"/>
            </w:tcBorders>
            <w:vAlign w:val="bottom"/>
          </w:tcPr>
          <w:p w14:paraId="69FF2691" w14:textId="77777777" w:rsidR="0093546E" w:rsidRPr="008E2D60" w:rsidRDefault="0093546E" w:rsidP="00A2195F">
            <w:pPr>
              <w:pStyle w:val="BodyTextIndent3"/>
              <w:pBdr>
                <w:bottom w:val="double" w:sz="4" w:space="1" w:color="auto"/>
                <w:between w:val="single" w:sz="4" w:space="1" w:color="auto"/>
              </w:pBdr>
              <w:tabs>
                <w:tab w:val="decimal" w:pos="1150"/>
              </w:tabs>
              <w:spacing w:after="0" w:line="340" w:lineRule="exact"/>
              <w:ind w:left="0"/>
              <w:rPr>
                <w:rFonts w:ascii="Arial" w:hAnsi="Arial" w:cs="Arial"/>
                <w:kern w:val="28"/>
                <w:sz w:val="15"/>
                <w:szCs w:val="15"/>
                <w:cs/>
              </w:rPr>
            </w:pPr>
            <w:r w:rsidRPr="008E2D60">
              <w:rPr>
                <w:rFonts w:ascii="Arial" w:hAnsi="Arial" w:cs="Arial"/>
                <w:kern w:val="28"/>
                <w:sz w:val="15"/>
                <w:szCs w:val="15"/>
              </w:rPr>
              <w:t>39</w:t>
            </w:r>
          </w:p>
        </w:tc>
        <w:tc>
          <w:tcPr>
            <w:tcW w:w="1463" w:type="dxa"/>
            <w:tcBorders>
              <w:top w:val="nil"/>
              <w:left w:val="nil"/>
              <w:bottom w:val="nil"/>
              <w:right w:val="nil"/>
            </w:tcBorders>
            <w:vAlign w:val="bottom"/>
          </w:tcPr>
          <w:p w14:paraId="7C77844E" w14:textId="77777777" w:rsidR="0093546E" w:rsidRPr="008E2D60" w:rsidRDefault="0093546E" w:rsidP="00A2195F">
            <w:pPr>
              <w:pStyle w:val="BodyTextIndent3"/>
              <w:pBdr>
                <w:bottom w:val="double" w:sz="4" w:space="1" w:color="auto"/>
                <w:between w:val="single" w:sz="4" w:space="1" w:color="auto"/>
              </w:pBdr>
              <w:tabs>
                <w:tab w:val="decimal" w:pos="1150"/>
              </w:tabs>
              <w:spacing w:after="0" w:line="340" w:lineRule="exact"/>
              <w:ind w:left="0"/>
              <w:rPr>
                <w:rFonts w:ascii="Arial" w:hAnsi="Arial" w:cs="Arial"/>
                <w:kern w:val="28"/>
                <w:sz w:val="15"/>
                <w:szCs w:val="15"/>
              </w:rPr>
            </w:pPr>
            <w:r w:rsidRPr="008E2D60">
              <w:rPr>
                <w:rFonts w:ascii="Arial" w:hAnsi="Arial" w:cs="Arial"/>
                <w:kern w:val="28"/>
                <w:sz w:val="15"/>
                <w:szCs w:val="15"/>
                <w:cs/>
              </w:rPr>
              <w:t>-</w:t>
            </w:r>
          </w:p>
        </w:tc>
        <w:tc>
          <w:tcPr>
            <w:tcW w:w="1462" w:type="dxa"/>
            <w:tcBorders>
              <w:top w:val="nil"/>
              <w:left w:val="nil"/>
              <w:bottom w:val="nil"/>
              <w:right w:val="nil"/>
            </w:tcBorders>
            <w:vAlign w:val="bottom"/>
          </w:tcPr>
          <w:p w14:paraId="101B994D" w14:textId="77777777" w:rsidR="0093546E" w:rsidRPr="008E2D60" w:rsidRDefault="0093546E" w:rsidP="00A2195F">
            <w:pPr>
              <w:pStyle w:val="BodyTextIndent3"/>
              <w:pBdr>
                <w:bottom w:val="double" w:sz="4" w:space="1" w:color="auto"/>
                <w:between w:val="single" w:sz="4" w:space="1" w:color="auto"/>
              </w:pBdr>
              <w:tabs>
                <w:tab w:val="decimal" w:pos="1150"/>
              </w:tabs>
              <w:spacing w:after="0" w:line="340" w:lineRule="exact"/>
              <w:ind w:left="0"/>
              <w:rPr>
                <w:rFonts w:ascii="Arial" w:hAnsi="Arial" w:cs="Arial"/>
                <w:kern w:val="28"/>
                <w:sz w:val="15"/>
                <w:szCs w:val="15"/>
              </w:rPr>
            </w:pPr>
            <w:r w:rsidRPr="008E2D60">
              <w:rPr>
                <w:rFonts w:ascii="Arial" w:hAnsi="Arial" w:cs="Arial"/>
                <w:kern w:val="28"/>
                <w:sz w:val="15"/>
                <w:szCs w:val="15"/>
                <w:cs/>
              </w:rPr>
              <w:t>-</w:t>
            </w:r>
          </w:p>
        </w:tc>
        <w:tc>
          <w:tcPr>
            <w:tcW w:w="1463" w:type="dxa"/>
            <w:gridSpan w:val="2"/>
            <w:tcBorders>
              <w:top w:val="nil"/>
              <w:left w:val="nil"/>
              <w:bottom w:val="nil"/>
              <w:right w:val="nil"/>
            </w:tcBorders>
            <w:vAlign w:val="bottom"/>
          </w:tcPr>
          <w:p w14:paraId="0DD4E748" w14:textId="77777777" w:rsidR="0093546E" w:rsidRPr="008E2D60" w:rsidRDefault="0093546E" w:rsidP="00A2195F">
            <w:pPr>
              <w:pStyle w:val="BodyTextIndent3"/>
              <w:pBdr>
                <w:bottom w:val="double" w:sz="4" w:space="1" w:color="auto"/>
                <w:between w:val="single" w:sz="4" w:space="1" w:color="auto"/>
              </w:pBdr>
              <w:tabs>
                <w:tab w:val="decimal" w:pos="1150"/>
              </w:tabs>
              <w:spacing w:after="0" w:line="340" w:lineRule="exact"/>
              <w:ind w:left="0"/>
              <w:rPr>
                <w:rFonts w:ascii="Arial" w:hAnsi="Arial" w:cs="Arial"/>
                <w:kern w:val="28"/>
                <w:sz w:val="15"/>
                <w:szCs w:val="15"/>
              </w:rPr>
            </w:pPr>
            <w:r w:rsidRPr="008E2D60">
              <w:rPr>
                <w:rFonts w:ascii="Arial" w:hAnsi="Arial" w:cs="Arial"/>
                <w:kern w:val="28"/>
                <w:sz w:val="15"/>
                <w:szCs w:val="15"/>
              </w:rPr>
              <w:t>39</w:t>
            </w:r>
          </w:p>
        </w:tc>
      </w:tr>
      <w:tr w:rsidR="0093546E" w:rsidRPr="008E2D60" w14:paraId="50DCB676" w14:textId="77777777" w:rsidTr="004670EF">
        <w:tc>
          <w:tcPr>
            <w:tcW w:w="3420" w:type="dxa"/>
            <w:vAlign w:val="bottom"/>
          </w:tcPr>
          <w:p w14:paraId="5490ADC5" w14:textId="77777777" w:rsidR="0093546E" w:rsidRPr="008E2D60" w:rsidRDefault="0093546E" w:rsidP="00A2195F">
            <w:pPr>
              <w:overflowPunct/>
              <w:autoSpaceDE/>
              <w:autoSpaceDN/>
              <w:adjustRightInd/>
              <w:spacing w:line="340" w:lineRule="exact"/>
              <w:ind w:left="243" w:hanging="180"/>
              <w:textAlignment w:val="auto"/>
              <w:rPr>
                <w:rFonts w:ascii="Arial" w:eastAsia="Cordia New" w:hAnsi="Arial" w:cs="Arial"/>
                <w:b/>
                <w:bCs/>
                <w:kern w:val="28"/>
                <w:sz w:val="15"/>
                <w:szCs w:val="15"/>
              </w:rPr>
            </w:pPr>
            <w:r w:rsidRPr="008E2D60">
              <w:rPr>
                <w:rFonts w:ascii="Arial" w:eastAsia="Cordia New" w:hAnsi="Arial" w:cs="Arial"/>
                <w:b/>
                <w:bCs/>
                <w:kern w:val="28"/>
                <w:sz w:val="15"/>
                <w:szCs w:val="15"/>
              </w:rPr>
              <w:t>Other financial assets</w:t>
            </w:r>
          </w:p>
        </w:tc>
        <w:tc>
          <w:tcPr>
            <w:tcW w:w="1462" w:type="dxa"/>
            <w:tcBorders>
              <w:top w:val="nil"/>
              <w:left w:val="nil"/>
              <w:bottom w:val="nil"/>
              <w:right w:val="nil"/>
            </w:tcBorders>
            <w:vAlign w:val="bottom"/>
          </w:tcPr>
          <w:p w14:paraId="4D674837" w14:textId="77777777" w:rsidR="0093546E" w:rsidRPr="008E2D60" w:rsidRDefault="0093546E" w:rsidP="00A2195F">
            <w:pPr>
              <w:pStyle w:val="BodyTextIndent3"/>
              <w:tabs>
                <w:tab w:val="decimal" w:pos="1150"/>
              </w:tabs>
              <w:spacing w:after="0" w:line="340" w:lineRule="exact"/>
              <w:ind w:left="0"/>
              <w:rPr>
                <w:rFonts w:ascii="Arial" w:hAnsi="Arial" w:cs="Arial"/>
                <w:kern w:val="28"/>
                <w:sz w:val="15"/>
                <w:szCs w:val="15"/>
                <w:cs/>
              </w:rPr>
            </w:pPr>
          </w:p>
        </w:tc>
        <w:tc>
          <w:tcPr>
            <w:tcW w:w="1463" w:type="dxa"/>
            <w:tcBorders>
              <w:top w:val="nil"/>
              <w:left w:val="nil"/>
              <w:bottom w:val="nil"/>
              <w:right w:val="nil"/>
            </w:tcBorders>
            <w:vAlign w:val="bottom"/>
          </w:tcPr>
          <w:p w14:paraId="0E4A442B" w14:textId="77777777" w:rsidR="0093546E" w:rsidRPr="008E2D60" w:rsidRDefault="0093546E" w:rsidP="00A2195F">
            <w:pPr>
              <w:pStyle w:val="BodyTextIndent3"/>
              <w:tabs>
                <w:tab w:val="decimal" w:pos="1150"/>
              </w:tabs>
              <w:spacing w:after="0" w:line="340" w:lineRule="exact"/>
              <w:ind w:left="0"/>
              <w:rPr>
                <w:rFonts w:ascii="Arial" w:hAnsi="Arial" w:cs="Arial"/>
                <w:kern w:val="28"/>
                <w:sz w:val="15"/>
                <w:szCs w:val="15"/>
                <w:cs/>
              </w:rPr>
            </w:pPr>
          </w:p>
        </w:tc>
        <w:tc>
          <w:tcPr>
            <w:tcW w:w="1462" w:type="dxa"/>
            <w:tcBorders>
              <w:top w:val="nil"/>
              <w:left w:val="nil"/>
              <w:bottom w:val="nil"/>
              <w:right w:val="nil"/>
            </w:tcBorders>
            <w:vAlign w:val="bottom"/>
          </w:tcPr>
          <w:p w14:paraId="5225E576" w14:textId="77777777" w:rsidR="0093546E" w:rsidRPr="008E2D60" w:rsidRDefault="0093546E" w:rsidP="00A2195F">
            <w:pPr>
              <w:pStyle w:val="BodyTextIndent3"/>
              <w:tabs>
                <w:tab w:val="decimal" w:pos="1150"/>
              </w:tabs>
              <w:spacing w:after="0" w:line="340" w:lineRule="exact"/>
              <w:ind w:left="0"/>
              <w:rPr>
                <w:rFonts w:ascii="Arial" w:hAnsi="Arial" w:cs="Arial"/>
                <w:kern w:val="28"/>
                <w:sz w:val="15"/>
                <w:szCs w:val="15"/>
                <w:cs/>
              </w:rPr>
            </w:pPr>
          </w:p>
        </w:tc>
        <w:tc>
          <w:tcPr>
            <w:tcW w:w="1463" w:type="dxa"/>
            <w:gridSpan w:val="2"/>
            <w:tcBorders>
              <w:top w:val="nil"/>
              <w:left w:val="nil"/>
              <w:bottom w:val="nil"/>
              <w:right w:val="nil"/>
            </w:tcBorders>
            <w:vAlign w:val="bottom"/>
          </w:tcPr>
          <w:p w14:paraId="12E0B06B" w14:textId="77777777" w:rsidR="0093546E" w:rsidRPr="008E2D60" w:rsidRDefault="0093546E" w:rsidP="00A2195F">
            <w:pPr>
              <w:pStyle w:val="BodyTextIndent3"/>
              <w:tabs>
                <w:tab w:val="decimal" w:pos="1150"/>
              </w:tabs>
              <w:spacing w:after="0" w:line="340" w:lineRule="exact"/>
              <w:ind w:left="0"/>
              <w:rPr>
                <w:rFonts w:ascii="Arial" w:hAnsi="Arial" w:cs="Arial"/>
                <w:kern w:val="28"/>
                <w:sz w:val="15"/>
                <w:szCs w:val="15"/>
                <w:cs/>
              </w:rPr>
            </w:pPr>
          </w:p>
        </w:tc>
      </w:tr>
      <w:tr w:rsidR="0093546E" w:rsidRPr="008E2D60" w14:paraId="3B9681DD" w14:textId="77777777" w:rsidTr="004670EF">
        <w:tc>
          <w:tcPr>
            <w:tcW w:w="3420" w:type="dxa"/>
            <w:vAlign w:val="bottom"/>
          </w:tcPr>
          <w:p w14:paraId="3E50B28C" w14:textId="731AFD43" w:rsidR="0093546E" w:rsidRPr="008E2D60" w:rsidRDefault="0093546E" w:rsidP="00A2195F">
            <w:pPr>
              <w:overflowPunct/>
              <w:autoSpaceDE/>
              <w:autoSpaceDN/>
              <w:adjustRightInd/>
              <w:spacing w:line="340" w:lineRule="exact"/>
              <w:ind w:left="243" w:hanging="180"/>
              <w:textAlignment w:val="auto"/>
              <w:rPr>
                <w:rFonts w:ascii="Arial" w:eastAsia="Cordia New" w:hAnsi="Arial" w:cs="Arial"/>
                <w:kern w:val="28"/>
                <w:sz w:val="15"/>
                <w:szCs w:val="15"/>
              </w:rPr>
            </w:pPr>
            <w:r w:rsidRPr="008E2D60">
              <w:rPr>
                <w:rFonts w:ascii="Arial" w:eastAsia="Cordia New" w:hAnsi="Arial" w:cs="Arial"/>
                <w:kern w:val="28"/>
                <w:sz w:val="15"/>
                <w:szCs w:val="15"/>
              </w:rPr>
              <w:t xml:space="preserve">Beginning balance as </w:t>
            </w:r>
            <w:proofErr w:type="gramStart"/>
            <w:r w:rsidRPr="008E2D60">
              <w:rPr>
                <w:rFonts w:ascii="Arial" w:eastAsia="Cordia New" w:hAnsi="Arial" w:cs="Arial"/>
                <w:kern w:val="28"/>
                <w:sz w:val="15"/>
                <w:szCs w:val="15"/>
              </w:rPr>
              <w:t>at</w:t>
            </w:r>
            <w:proofErr w:type="gramEnd"/>
            <w:r w:rsidRPr="008E2D60">
              <w:rPr>
                <w:rFonts w:ascii="Arial" w:eastAsia="Cordia New" w:hAnsi="Arial" w:cs="Arial"/>
                <w:kern w:val="28"/>
                <w:sz w:val="15"/>
                <w:szCs w:val="15"/>
              </w:rPr>
              <w:t xml:space="preserve"> 1 January 202</w:t>
            </w:r>
            <w:r w:rsidR="00952B72">
              <w:rPr>
                <w:rFonts w:ascii="Arial" w:eastAsia="Cordia New" w:hAnsi="Arial" w:cs="Arial"/>
                <w:kern w:val="28"/>
                <w:sz w:val="15"/>
                <w:szCs w:val="15"/>
              </w:rPr>
              <w:t>2</w:t>
            </w:r>
          </w:p>
        </w:tc>
        <w:tc>
          <w:tcPr>
            <w:tcW w:w="1462" w:type="dxa"/>
            <w:tcBorders>
              <w:top w:val="nil"/>
              <w:left w:val="nil"/>
              <w:bottom w:val="nil"/>
              <w:right w:val="nil"/>
            </w:tcBorders>
            <w:vAlign w:val="bottom"/>
          </w:tcPr>
          <w:p w14:paraId="38DE6AFE" w14:textId="77777777" w:rsidR="0093546E" w:rsidRPr="008E2D60" w:rsidRDefault="0093546E" w:rsidP="00A2195F">
            <w:pPr>
              <w:pStyle w:val="BodyTextIndent3"/>
              <w:tabs>
                <w:tab w:val="decimal" w:pos="1150"/>
              </w:tabs>
              <w:spacing w:after="0" w:line="340" w:lineRule="exact"/>
              <w:ind w:left="0"/>
              <w:rPr>
                <w:rFonts w:ascii="Arial" w:hAnsi="Arial" w:cs="Arial"/>
                <w:kern w:val="28"/>
                <w:sz w:val="15"/>
                <w:szCs w:val="15"/>
                <w:cs/>
              </w:rPr>
            </w:pPr>
            <w:r w:rsidRPr="008E2D60">
              <w:rPr>
                <w:rFonts w:ascii="Arial" w:hAnsi="Arial" w:cs="Arial"/>
                <w:kern w:val="28"/>
                <w:sz w:val="15"/>
                <w:szCs w:val="15"/>
              </w:rPr>
              <w:t>1</w:t>
            </w:r>
          </w:p>
        </w:tc>
        <w:tc>
          <w:tcPr>
            <w:tcW w:w="1463" w:type="dxa"/>
            <w:tcBorders>
              <w:top w:val="nil"/>
              <w:left w:val="nil"/>
              <w:bottom w:val="nil"/>
              <w:right w:val="nil"/>
            </w:tcBorders>
            <w:vAlign w:val="bottom"/>
          </w:tcPr>
          <w:p w14:paraId="47BB6CB6" w14:textId="77777777" w:rsidR="0093546E" w:rsidRPr="008E2D60" w:rsidRDefault="0093546E" w:rsidP="00A2195F">
            <w:pPr>
              <w:pStyle w:val="BodyTextIndent3"/>
              <w:tabs>
                <w:tab w:val="decimal" w:pos="1150"/>
              </w:tabs>
              <w:spacing w:after="0" w:line="340" w:lineRule="exact"/>
              <w:ind w:left="0"/>
              <w:rPr>
                <w:rFonts w:ascii="Arial" w:hAnsi="Arial" w:cs="Arial"/>
                <w:kern w:val="28"/>
                <w:sz w:val="15"/>
                <w:szCs w:val="15"/>
                <w:cs/>
              </w:rPr>
            </w:pPr>
            <w:r w:rsidRPr="008E2D60">
              <w:rPr>
                <w:rFonts w:ascii="Arial" w:hAnsi="Arial" w:cs="Arial"/>
                <w:kern w:val="28"/>
                <w:sz w:val="15"/>
                <w:szCs w:val="15"/>
                <w:cs/>
              </w:rPr>
              <w:t>-</w:t>
            </w:r>
          </w:p>
        </w:tc>
        <w:tc>
          <w:tcPr>
            <w:tcW w:w="1462" w:type="dxa"/>
            <w:tcBorders>
              <w:top w:val="nil"/>
              <w:left w:val="nil"/>
              <w:bottom w:val="nil"/>
              <w:right w:val="nil"/>
            </w:tcBorders>
            <w:vAlign w:val="bottom"/>
          </w:tcPr>
          <w:p w14:paraId="7C46652B" w14:textId="77777777" w:rsidR="0093546E" w:rsidRPr="008E2D60" w:rsidRDefault="0093546E" w:rsidP="00A2195F">
            <w:pPr>
              <w:pStyle w:val="BodyTextIndent3"/>
              <w:tabs>
                <w:tab w:val="decimal" w:pos="1150"/>
              </w:tabs>
              <w:spacing w:after="0" w:line="340" w:lineRule="exact"/>
              <w:ind w:left="0"/>
              <w:rPr>
                <w:rFonts w:ascii="Arial" w:hAnsi="Arial" w:cs="Arial"/>
                <w:kern w:val="28"/>
                <w:sz w:val="15"/>
                <w:szCs w:val="15"/>
                <w:cs/>
              </w:rPr>
            </w:pPr>
            <w:r w:rsidRPr="008E2D60">
              <w:rPr>
                <w:rFonts w:ascii="Arial" w:hAnsi="Arial" w:cs="Arial"/>
                <w:kern w:val="28"/>
                <w:sz w:val="15"/>
                <w:szCs w:val="15"/>
                <w:cs/>
              </w:rPr>
              <w:t>-</w:t>
            </w:r>
          </w:p>
        </w:tc>
        <w:tc>
          <w:tcPr>
            <w:tcW w:w="1463" w:type="dxa"/>
            <w:gridSpan w:val="2"/>
            <w:tcBorders>
              <w:top w:val="nil"/>
              <w:left w:val="nil"/>
              <w:bottom w:val="nil"/>
              <w:right w:val="nil"/>
            </w:tcBorders>
            <w:vAlign w:val="bottom"/>
          </w:tcPr>
          <w:p w14:paraId="33A427C5" w14:textId="77777777" w:rsidR="0093546E" w:rsidRPr="008E2D60" w:rsidRDefault="0093546E" w:rsidP="00A2195F">
            <w:pPr>
              <w:pStyle w:val="BodyTextIndent3"/>
              <w:tabs>
                <w:tab w:val="decimal" w:pos="1150"/>
              </w:tabs>
              <w:spacing w:after="0" w:line="340" w:lineRule="exact"/>
              <w:ind w:left="0"/>
              <w:rPr>
                <w:rFonts w:ascii="Arial" w:hAnsi="Arial" w:cs="Arial"/>
                <w:kern w:val="28"/>
                <w:sz w:val="15"/>
                <w:szCs w:val="15"/>
                <w:cs/>
              </w:rPr>
            </w:pPr>
            <w:r w:rsidRPr="008E2D60">
              <w:rPr>
                <w:rFonts w:ascii="Arial" w:hAnsi="Arial" w:cs="Arial"/>
                <w:kern w:val="28"/>
                <w:sz w:val="15"/>
                <w:szCs w:val="15"/>
              </w:rPr>
              <w:t>1</w:t>
            </w:r>
          </w:p>
        </w:tc>
      </w:tr>
      <w:tr w:rsidR="0093546E" w:rsidRPr="008E2D60" w14:paraId="23524E94" w14:textId="77777777" w:rsidTr="004670EF">
        <w:tc>
          <w:tcPr>
            <w:tcW w:w="3420" w:type="dxa"/>
            <w:vAlign w:val="bottom"/>
          </w:tcPr>
          <w:p w14:paraId="1800D833" w14:textId="77777777" w:rsidR="0093546E" w:rsidRPr="008E2D60" w:rsidRDefault="0093546E" w:rsidP="00A2195F">
            <w:pPr>
              <w:overflowPunct/>
              <w:autoSpaceDE/>
              <w:autoSpaceDN/>
              <w:adjustRightInd/>
              <w:spacing w:line="340" w:lineRule="exact"/>
              <w:ind w:left="243" w:hanging="180"/>
              <w:textAlignment w:val="auto"/>
              <w:rPr>
                <w:rFonts w:ascii="Arial" w:eastAsia="Cordia New" w:hAnsi="Arial" w:cs="Arial"/>
                <w:kern w:val="28"/>
                <w:sz w:val="15"/>
                <w:szCs w:val="15"/>
              </w:rPr>
            </w:pPr>
            <w:r w:rsidRPr="008E2D60">
              <w:rPr>
                <w:rFonts w:ascii="Arial" w:eastAsia="Cordia New" w:hAnsi="Arial" w:cs="Arial"/>
                <w:kern w:val="28"/>
                <w:sz w:val="15"/>
                <w:szCs w:val="15"/>
              </w:rPr>
              <w:t>Newly purchased or acquired financial assets</w:t>
            </w:r>
          </w:p>
        </w:tc>
        <w:tc>
          <w:tcPr>
            <w:tcW w:w="1462" w:type="dxa"/>
            <w:tcBorders>
              <w:top w:val="nil"/>
              <w:left w:val="nil"/>
              <w:bottom w:val="nil"/>
              <w:right w:val="nil"/>
            </w:tcBorders>
            <w:vAlign w:val="bottom"/>
          </w:tcPr>
          <w:p w14:paraId="7372D8FE" w14:textId="77777777" w:rsidR="0093546E" w:rsidRPr="008E2D60" w:rsidRDefault="0093546E" w:rsidP="00A2195F">
            <w:pPr>
              <w:pStyle w:val="BodyTextIndent3"/>
              <w:pBdr>
                <w:bottom w:val="single" w:sz="4" w:space="1" w:color="auto"/>
              </w:pBdr>
              <w:tabs>
                <w:tab w:val="decimal" w:pos="1150"/>
              </w:tabs>
              <w:spacing w:after="0" w:line="340" w:lineRule="exact"/>
              <w:ind w:left="0"/>
              <w:rPr>
                <w:rFonts w:ascii="Arial" w:hAnsi="Arial" w:cs="Arial"/>
                <w:kern w:val="28"/>
                <w:sz w:val="15"/>
                <w:szCs w:val="15"/>
                <w:cs/>
              </w:rPr>
            </w:pPr>
            <w:r w:rsidRPr="008E2D60">
              <w:rPr>
                <w:rFonts w:ascii="Arial" w:hAnsi="Arial" w:cs="Arial"/>
                <w:kern w:val="28"/>
                <w:sz w:val="15"/>
                <w:szCs w:val="15"/>
                <w:cs/>
              </w:rPr>
              <w:t>-</w:t>
            </w:r>
          </w:p>
        </w:tc>
        <w:tc>
          <w:tcPr>
            <w:tcW w:w="1463" w:type="dxa"/>
            <w:tcBorders>
              <w:top w:val="nil"/>
              <w:left w:val="nil"/>
              <w:bottom w:val="nil"/>
              <w:right w:val="nil"/>
            </w:tcBorders>
            <w:vAlign w:val="bottom"/>
          </w:tcPr>
          <w:p w14:paraId="17FB7885" w14:textId="77777777" w:rsidR="0093546E" w:rsidRPr="008E2D60" w:rsidRDefault="0093546E" w:rsidP="00A2195F">
            <w:pPr>
              <w:pStyle w:val="BodyTextIndent3"/>
              <w:pBdr>
                <w:bottom w:val="single" w:sz="4" w:space="1" w:color="auto"/>
              </w:pBdr>
              <w:tabs>
                <w:tab w:val="decimal" w:pos="1150"/>
              </w:tabs>
              <w:spacing w:after="0" w:line="340" w:lineRule="exact"/>
              <w:ind w:left="0"/>
              <w:rPr>
                <w:rFonts w:ascii="Arial" w:hAnsi="Arial" w:cs="Arial"/>
                <w:kern w:val="28"/>
                <w:sz w:val="15"/>
                <w:szCs w:val="15"/>
                <w:cs/>
              </w:rPr>
            </w:pPr>
            <w:r w:rsidRPr="008E2D60">
              <w:rPr>
                <w:rFonts w:ascii="Arial" w:hAnsi="Arial" w:cs="Arial"/>
                <w:kern w:val="28"/>
                <w:sz w:val="15"/>
                <w:szCs w:val="15"/>
                <w:cs/>
              </w:rPr>
              <w:t>-</w:t>
            </w:r>
          </w:p>
        </w:tc>
        <w:tc>
          <w:tcPr>
            <w:tcW w:w="1462" w:type="dxa"/>
            <w:tcBorders>
              <w:top w:val="nil"/>
              <w:left w:val="nil"/>
              <w:bottom w:val="nil"/>
              <w:right w:val="nil"/>
            </w:tcBorders>
            <w:vAlign w:val="bottom"/>
          </w:tcPr>
          <w:p w14:paraId="254B3DB1" w14:textId="77777777" w:rsidR="0093546E" w:rsidRPr="008E2D60" w:rsidRDefault="0093546E" w:rsidP="00A2195F">
            <w:pPr>
              <w:pStyle w:val="BodyTextIndent3"/>
              <w:pBdr>
                <w:bottom w:val="single" w:sz="4" w:space="1" w:color="auto"/>
              </w:pBdr>
              <w:tabs>
                <w:tab w:val="decimal" w:pos="1150"/>
              </w:tabs>
              <w:spacing w:after="0" w:line="340" w:lineRule="exact"/>
              <w:ind w:left="0"/>
              <w:rPr>
                <w:rFonts w:ascii="Arial" w:hAnsi="Arial" w:cs="Arial"/>
                <w:kern w:val="28"/>
                <w:sz w:val="15"/>
                <w:szCs w:val="15"/>
                <w:cs/>
              </w:rPr>
            </w:pPr>
            <w:r w:rsidRPr="008E2D60">
              <w:rPr>
                <w:rFonts w:ascii="Arial" w:hAnsi="Arial" w:cs="Arial"/>
                <w:kern w:val="28"/>
                <w:sz w:val="15"/>
                <w:szCs w:val="15"/>
                <w:cs/>
              </w:rPr>
              <w:t>-</w:t>
            </w:r>
          </w:p>
        </w:tc>
        <w:tc>
          <w:tcPr>
            <w:tcW w:w="1463" w:type="dxa"/>
            <w:gridSpan w:val="2"/>
            <w:tcBorders>
              <w:top w:val="nil"/>
              <w:left w:val="nil"/>
              <w:bottom w:val="nil"/>
              <w:right w:val="nil"/>
            </w:tcBorders>
            <w:vAlign w:val="bottom"/>
          </w:tcPr>
          <w:p w14:paraId="528A6BB1" w14:textId="77777777" w:rsidR="0093546E" w:rsidRPr="008E2D60" w:rsidRDefault="0093546E" w:rsidP="00A2195F">
            <w:pPr>
              <w:pStyle w:val="BodyTextIndent3"/>
              <w:pBdr>
                <w:bottom w:val="single" w:sz="4" w:space="1" w:color="auto"/>
              </w:pBdr>
              <w:tabs>
                <w:tab w:val="decimal" w:pos="1150"/>
              </w:tabs>
              <w:spacing w:after="0" w:line="340" w:lineRule="exact"/>
              <w:ind w:left="0"/>
              <w:rPr>
                <w:rFonts w:ascii="Arial" w:hAnsi="Arial" w:cs="Arial"/>
                <w:kern w:val="28"/>
                <w:sz w:val="15"/>
                <w:szCs w:val="15"/>
                <w:cs/>
              </w:rPr>
            </w:pPr>
            <w:r w:rsidRPr="008E2D60">
              <w:rPr>
                <w:rFonts w:ascii="Arial" w:hAnsi="Arial" w:cs="Arial"/>
                <w:kern w:val="28"/>
                <w:sz w:val="15"/>
                <w:szCs w:val="15"/>
                <w:cs/>
              </w:rPr>
              <w:t>-</w:t>
            </w:r>
          </w:p>
        </w:tc>
      </w:tr>
      <w:tr w:rsidR="0093546E" w:rsidRPr="008E2D60" w14:paraId="7A8F1293" w14:textId="77777777" w:rsidTr="004670EF">
        <w:tc>
          <w:tcPr>
            <w:tcW w:w="3420" w:type="dxa"/>
            <w:vAlign w:val="bottom"/>
          </w:tcPr>
          <w:p w14:paraId="279D3F1C" w14:textId="6A2D38E6" w:rsidR="0093546E" w:rsidRPr="008E2D60" w:rsidRDefault="0093546E" w:rsidP="00A2195F">
            <w:pPr>
              <w:overflowPunct/>
              <w:autoSpaceDE/>
              <w:autoSpaceDN/>
              <w:adjustRightInd/>
              <w:spacing w:line="340" w:lineRule="exact"/>
              <w:ind w:left="243" w:hanging="180"/>
              <w:textAlignment w:val="auto"/>
              <w:rPr>
                <w:rFonts w:ascii="Arial" w:eastAsia="Cordia New" w:hAnsi="Arial" w:cs="Arial"/>
                <w:kern w:val="28"/>
                <w:sz w:val="15"/>
                <w:szCs w:val="15"/>
              </w:rPr>
            </w:pPr>
            <w:r w:rsidRPr="008E2D60">
              <w:rPr>
                <w:rFonts w:ascii="Arial" w:eastAsia="Cordia New" w:hAnsi="Arial" w:cs="Arial"/>
                <w:kern w:val="28"/>
                <w:sz w:val="15"/>
                <w:szCs w:val="15"/>
              </w:rPr>
              <w:t xml:space="preserve">Ending balance as </w:t>
            </w:r>
            <w:proofErr w:type="gramStart"/>
            <w:r w:rsidRPr="008E2D60">
              <w:rPr>
                <w:rFonts w:ascii="Arial" w:eastAsia="Cordia New" w:hAnsi="Arial" w:cs="Arial"/>
                <w:kern w:val="28"/>
                <w:sz w:val="15"/>
                <w:szCs w:val="15"/>
              </w:rPr>
              <w:t>at</w:t>
            </w:r>
            <w:proofErr w:type="gramEnd"/>
            <w:r w:rsidRPr="008E2D60">
              <w:rPr>
                <w:rFonts w:ascii="Arial" w:eastAsia="Cordia New" w:hAnsi="Arial" w:cs="Arial"/>
                <w:kern w:val="28"/>
                <w:sz w:val="15"/>
                <w:szCs w:val="15"/>
              </w:rPr>
              <w:t xml:space="preserve"> 31 December 202</w:t>
            </w:r>
            <w:r w:rsidR="00952B72">
              <w:rPr>
                <w:rFonts w:ascii="Arial" w:eastAsia="Cordia New" w:hAnsi="Arial" w:cs="Arial"/>
                <w:kern w:val="28"/>
                <w:sz w:val="15"/>
                <w:szCs w:val="15"/>
              </w:rPr>
              <w:t>2</w:t>
            </w:r>
          </w:p>
        </w:tc>
        <w:tc>
          <w:tcPr>
            <w:tcW w:w="1462" w:type="dxa"/>
            <w:tcBorders>
              <w:top w:val="nil"/>
              <w:left w:val="nil"/>
              <w:bottom w:val="nil"/>
              <w:right w:val="nil"/>
            </w:tcBorders>
            <w:vAlign w:val="bottom"/>
          </w:tcPr>
          <w:p w14:paraId="568AE99D" w14:textId="77777777" w:rsidR="0093546E" w:rsidRPr="008E2D60" w:rsidRDefault="0093546E" w:rsidP="00A2195F">
            <w:pPr>
              <w:pStyle w:val="BodyTextIndent3"/>
              <w:pBdr>
                <w:bottom w:val="double" w:sz="4" w:space="1" w:color="auto"/>
              </w:pBdr>
              <w:tabs>
                <w:tab w:val="decimal" w:pos="1150"/>
              </w:tabs>
              <w:spacing w:after="0" w:line="340" w:lineRule="exact"/>
              <w:ind w:left="0"/>
              <w:rPr>
                <w:rFonts w:ascii="Arial" w:hAnsi="Arial" w:cs="Arial"/>
                <w:kern w:val="28"/>
                <w:sz w:val="15"/>
                <w:szCs w:val="15"/>
                <w:cs/>
              </w:rPr>
            </w:pPr>
            <w:r w:rsidRPr="008E2D60">
              <w:rPr>
                <w:rFonts w:ascii="Arial" w:hAnsi="Arial" w:cs="Arial"/>
                <w:kern w:val="28"/>
                <w:sz w:val="15"/>
                <w:szCs w:val="15"/>
              </w:rPr>
              <w:t>1</w:t>
            </w:r>
          </w:p>
        </w:tc>
        <w:tc>
          <w:tcPr>
            <w:tcW w:w="1463" w:type="dxa"/>
            <w:tcBorders>
              <w:top w:val="nil"/>
              <w:left w:val="nil"/>
              <w:bottom w:val="nil"/>
              <w:right w:val="nil"/>
            </w:tcBorders>
            <w:vAlign w:val="bottom"/>
          </w:tcPr>
          <w:p w14:paraId="2A312113" w14:textId="77777777" w:rsidR="0093546E" w:rsidRPr="008E2D60" w:rsidRDefault="0093546E" w:rsidP="00A2195F">
            <w:pPr>
              <w:pStyle w:val="BodyTextIndent3"/>
              <w:pBdr>
                <w:bottom w:val="double" w:sz="4" w:space="1" w:color="auto"/>
              </w:pBdr>
              <w:tabs>
                <w:tab w:val="decimal" w:pos="1150"/>
              </w:tabs>
              <w:spacing w:after="0" w:line="340" w:lineRule="exact"/>
              <w:ind w:left="0"/>
              <w:rPr>
                <w:rFonts w:ascii="Arial" w:hAnsi="Arial" w:cs="Arial"/>
                <w:kern w:val="28"/>
                <w:sz w:val="15"/>
                <w:szCs w:val="15"/>
                <w:cs/>
              </w:rPr>
            </w:pPr>
            <w:r w:rsidRPr="008E2D60">
              <w:rPr>
                <w:rFonts w:ascii="Arial" w:hAnsi="Arial" w:cs="Arial"/>
                <w:kern w:val="28"/>
                <w:sz w:val="15"/>
                <w:szCs w:val="15"/>
                <w:cs/>
              </w:rPr>
              <w:t>-</w:t>
            </w:r>
          </w:p>
        </w:tc>
        <w:tc>
          <w:tcPr>
            <w:tcW w:w="1462" w:type="dxa"/>
            <w:tcBorders>
              <w:top w:val="nil"/>
              <w:left w:val="nil"/>
              <w:bottom w:val="nil"/>
              <w:right w:val="nil"/>
            </w:tcBorders>
            <w:vAlign w:val="bottom"/>
          </w:tcPr>
          <w:p w14:paraId="39CEA51A" w14:textId="77777777" w:rsidR="0093546E" w:rsidRPr="008E2D60" w:rsidRDefault="0093546E" w:rsidP="00A2195F">
            <w:pPr>
              <w:pStyle w:val="BodyTextIndent3"/>
              <w:pBdr>
                <w:bottom w:val="double" w:sz="4" w:space="1" w:color="auto"/>
              </w:pBdr>
              <w:tabs>
                <w:tab w:val="decimal" w:pos="1150"/>
              </w:tabs>
              <w:spacing w:after="0" w:line="340" w:lineRule="exact"/>
              <w:ind w:left="0"/>
              <w:rPr>
                <w:rFonts w:ascii="Arial" w:hAnsi="Arial" w:cs="Arial"/>
                <w:kern w:val="28"/>
                <w:sz w:val="15"/>
                <w:szCs w:val="15"/>
                <w:cs/>
              </w:rPr>
            </w:pPr>
            <w:r w:rsidRPr="008E2D60">
              <w:rPr>
                <w:rFonts w:ascii="Arial" w:hAnsi="Arial" w:cs="Arial"/>
                <w:kern w:val="28"/>
                <w:sz w:val="15"/>
                <w:szCs w:val="15"/>
                <w:cs/>
              </w:rPr>
              <w:t>-</w:t>
            </w:r>
          </w:p>
        </w:tc>
        <w:tc>
          <w:tcPr>
            <w:tcW w:w="1463" w:type="dxa"/>
            <w:gridSpan w:val="2"/>
            <w:tcBorders>
              <w:top w:val="nil"/>
              <w:left w:val="nil"/>
              <w:bottom w:val="nil"/>
              <w:right w:val="nil"/>
            </w:tcBorders>
            <w:vAlign w:val="bottom"/>
          </w:tcPr>
          <w:p w14:paraId="47A0B00F" w14:textId="77777777" w:rsidR="0093546E" w:rsidRPr="008E2D60" w:rsidRDefault="0093546E" w:rsidP="00A2195F">
            <w:pPr>
              <w:pStyle w:val="BodyTextIndent3"/>
              <w:pBdr>
                <w:bottom w:val="double" w:sz="4" w:space="1" w:color="auto"/>
              </w:pBdr>
              <w:tabs>
                <w:tab w:val="decimal" w:pos="1150"/>
              </w:tabs>
              <w:spacing w:after="0" w:line="340" w:lineRule="exact"/>
              <w:ind w:left="0"/>
              <w:rPr>
                <w:rFonts w:ascii="Arial" w:hAnsi="Arial" w:cs="Arial"/>
                <w:kern w:val="28"/>
                <w:sz w:val="15"/>
                <w:szCs w:val="15"/>
                <w:cs/>
              </w:rPr>
            </w:pPr>
            <w:r w:rsidRPr="008E2D60">
              <w:rPr>
                <w:rFonts w:ascii="Arial" w:hAnsi="Arial" w:cs="Arial"/>
                <w:kern w:val="28"/>
                <w:sz w:val="15"/>
                <w:szCs w:val="15"/>
              </w:rPr>
              <w:t>1</w:t>
            </w:r>
          </w:p>
        </w:tc>
      </w:tr>
    </w:tbl>
    <w:p w14:paraId="5DC89D84" w14:textId="77777777" w:rsidR="00603F2E" w:rsidRPr="008E2D60" w:rsidRDefault="00AD5337" w:rsidP="001945DF">
      <w:pPr>
        <w:numPr>
          <w:ilvl w:val="0"/>
          <w:numId w:val="17"/>
        </w:numPr>
        <w:tabs>
          <w:tab w:val="left" w:pos="360"/>
        </w:tabs>
        <w:spacing w:before="120" w:after="120" w:line="380" w:lineRule="exact"/>
        <w:ind w:left="1267" w:right="-43" w:hanging="540"/>
        <w:jc w:val="thaiDistribute"/>
        <w:rPr>
          <w:rFonts w:ascii="Arial" w:eastAsia="Arial Unicode MS" w:hAnsi="Arial" w:cs="Arial"/>
          <w:sz w:val="22"/>
          <w:szCs w:val="22"/>
        </w:rPr>
      </w:pPr>
      <w:r w:rsidRPr="008E2D60">
        <w:rPr>
          <w:rFonts w:ascii="Arial" w:hAnsi="Arial" w:cs="Arial"/>
          <w:sz w:val="32"/>
          <w:szCs w:val="32"/>
          <w:cs/>
        </w:rPr>
        <w:br w:type="page"/>
      </w:r>
      <w:r w:rsidR="00603F2E" w:rsidRPr="008E2D60">
        <w:rPr>
          <w:rFonts w:ascii="Arial" w:eastAsia="Arial Unicode MS" w:hAnsi="Arial" w:cs="Arial"/>
          <w:sz w:val="22"/>
          <w:szCs w:val="22"/>
        </w:rPr>
        <w:lastRenderedPageBreak/>
        <w:t>Market risk</w:t>
      </w:r>
    </w:p>
    <w:p w14:paraId="02E25817" w14:textId="77777777" w:rsidR="00EE6042" w:rsidRPr="00EE6042" w:rsidRDefault="00EE6042" w:rsidP="00EE6042">
      <w:pPr>
        <w:spacing w:before="120" w:after="120" w:line="380" w:lineRule="exact"/>
        <w:ind w:left="1267" w:right="-43"/>
        <w:jc w:val="thaiDistribute"/>
        <w:rPr>
          <w:rFonts w:ascii="Arial" w:hAnsi="Arial" w:cs="Arial"/>
          <w:sz w:val="22"/>
          <w:szCs w:val="22"/>
        </w:rPr>
      </w:pPr>
      <w:r w:rsidRPr="00EE6042">
        <w:rPr>
          <w:rFonts w:ascii="Arial" w:hAnsi="Arial" w:cs="Arial"/>
          <w:sz w:val="22"/>
          <w:szCs w:val="22"/>
        </w:rPr>
        <w:t>Market risk is the risk arising from changes in market variables such as interest rates, exchange rates, equity prices, and real estate prices.</w:t>
      </w:r>
    </w:p>
    <w:p w14:paraId="1C9DFA27" w14:textId="77777777" w:rsidR="00EE6042" w:rsidRPr="00644BF2" w:rsidRDefault="00EE6042" w:rsidP="00EE6042">
      <w:pPr>
        <w:spacing w:before="120" w:after="120" w:line="380" w:lineRule="exact"/>
        <w:ind w:left="1267" w:right="-43"/>
        <w:jc w:val="thaiDistribute"/>
        <w:rPr>
          <w:rFonts w:ascii="Arial" w:hAnsi="Arial" w:cs="Arial"/>
          <w:sz w:val="22"/>
          <w:szCs w:val="22"/>
        </w:rPr>
      </w:pPr>
      <w:r w:rsidRPr="00EE6042">
        <w:rPr>
          <w:rFonts w:ascii="Arial" w:hAnsi="Arial" w:cs="Arial"/>
          <w:sz w:val="22"/>
          <w:szCs w:val="22"/>
        </w:rPr>
        <w:t>The Company manages its market risk by establishing its investment policy that is in accordance with the OIC’s requirements, with clear guidelines to provide direction for investment and portfolio management.  Changes in the economic, political, and regulatory environment are taken into consideration as part of the Company’s ongoing monitoring process and incorporated into the Company’s investment strategy and portfolio management.</w:t>
      </w:r>
    </w:p>
    <w:p w14:paraId="0C8CCFCD" w14:textId="77777777" w:rsidR="00DB2AF2" w:rsidRPr="008E2D60" w:rsidRDefault="00DB2AF2" w:rsidP="001945DF">
      <w:pPr>
        <w:spacing w:before="120" w:after="120" w:line="380" w:lineRule="exact"/>
        <w:ind w:left="1267" w:right="-43"/>
        <w:jc w:val="thaiDistribute"/>
        <w:rPr>
          <w:rFonts w:ascii="Arial" w:hAnsi="Arial" w:cs="Arial"/>
          <w:sz w:val="22"/>
          <w:szCs w:val="22"/>
        </w:rPr>
      </w:pPr>
      <w:r w:rsidRPr="008E2D60">
        <w:rPr>
          <w:rFonts w:ascii="Arial" w:hAnsi="Arial" w:cs="Arial"/>
          <w:sz w:val="22"/>
          <w:szCs w:val="22"/>
        </w:rPr>
        <w:t>The Company has adopted a prudent investment policy and avoids speculative investments that would jeopardize its capital. The Company invests in high quality securities that are expected to generate reasonable and consistent returns. Major losses on the Company’s investment portfolio are not considered likely. Since investment income is the major source of income for the Company, investment activities are closely monitored by the Board of Directors and the Company’s Executives.</w:t>
      </w:r>
    </w:p>
    <w:p w14:paraId="110CAF10" w14:textId="77777777" w:rsidR="00603F2E" w:rsidRPr="00EB512D" w:rsidRDefault="00603F2E" w:rsidP="001945DF">
      <w:pPr>
        <w:tabs>
          <w:tab w:val="left" w:pos="540"/>
        </w:tabs>
        <w:spacing w:before="120" w:after="120" w:line="380" w:lineRule="exact"/>
        <w:ind w:left="1267" w:right="-43"/>
        <w:jc w:val="thaiDistribute"/>
        <w:rPr>
          <w:rFonts w:ascii="Arial" w:hAnsi="Arial" w:cs="Arial"/>
          <w:b/>
          <w:bCs/>
          <w:sz w:val="22"/>
          <w:szCs w:val="22"/>
        </w:rPr>
      </w:pPr>
      <w:r w:rsidRPr="00EB512D">
        <w:rPr>
          <w:rFonts w:ascii="Arial" w:hAnsi="Arial" w:cs="Arial"/>
          <w:b/>
          <w:bCs/>
          <w:sz w:val="22"/>
          <w:szCs w:val="22"/>
        </w:rPr>
        <w:t>Interest rate risk</w:t>
      </w:r>
    </w:p>
    <w:p w14:paraId="2EA4A625" w14:textId="77777777" w:rsidR="00DB2AF2" w:rsidRPr="008E2D60" w:rsidRDefault="00DB2AF2" w:rsidP="001945DF">
      <w:pPr>
        <w:tabs>
          <w:tab w:val="left" w:pos="540"/>
          <w:tab w:val="left" w:pos="1260"/>
        </w:tabs>
        <w:spacing w:before="120" w:after="120" w:line="380" w:lineRule="exact"/>
        <w:ind w:left="1267" w:right="-43"/>
        <w:jc w:val="thaiDistribute"/>
        <w:rPr>
          <w:rFonts w:ascii="Arial" w:hAnsi="Arial" w:cs="Arial"/>
          <w:sz w:val="22"/>
          <w:szCs w:val="22"/>
        </w:rPr>
      </w:pPr>
      <w:r w:rsidRPr="008E2D60">
        <w:rPr>
          <w:rFonts w:ascii="Arial" w:hAnsi="Arial" w:cs="Arial"/>
          <w:sz w:val="22"/>
          <w:szCs w:val="22"/>
        </w:rPr>
        <w:t xml:space="preserve">Interest rate risk is the risk that the value of the Group’s financial instruments will change due to movements in interest </w:t>
      </w:r>
      <w:proofErr w:type="gramStart"/>
      <w:r w:rsidRPr="008E2D60">
        <w:rPr>
          <w:rFonts w:ascii="Arial" w:hAnsi="Arial" w:cs="Arial"/>
          <w:sz w:val="22"/>
          <w:szCs w:val="22"/>
        </w:rPr>
        <w:t>rates</w:t>
      </w:r>
      <w:proofErr w:type="gramEnd"/>
    </w:p>
    <w:p w14:paraId="7D86AF28" w14:textId="77777777" w:rsidR="00DB2AF2" w:rsidRPr="008E2D60" w:rsidRDefault="00DB2AF2" w:rsidP="001945DF">
      <w:pPr>
        <w:spacing w:before="120" w:after="120" w:line="380" w:lineRule="exact"/>
        <w:ind w:left="1267" w:right="-43"/>
        <w:jc w:val="thaiDistribute"/>
        <w:rPr>
          <w:rFonts w:ascii="Arial" w:eastAsia="Arial Unicode MS" w:hAnsi="Arial" w:cs="Arial"/>
          <w:sz w:val="22"/>
          <w:szCs w:val="22"/>
        </w:rPr>
      </w:pPr>
      <w:r w:rsidRPr="008E2D60">
        <w:rPr>
          <w:rFonts w:ascii="Arial" w:hAnsi="Arial" w:cs="Arial"/>
          <w:sz w:val="22"/>
          <w:szCs w:val="22"/>
        </w:rPr>
        <w:t xml:space="preserve">The Group manages its interest rate risk by </w:t>
      </w:r>
      <w:proofErr w:type="gramStart"/>
      <w:r w:rsidRPr="008E2D60">
        <w:rPr>
          <w:rFonts w:ascii="Arial" w:hAnsi="Arial" w:cs="Arial"/>
          <w:sz w:val="22"/>
          <w:szCs w:val="22"/>
        </w:rPr>
        <w:t>taking into account</w:t>
      </w:r>
      <w:proofErr w:type="gramEnd"/>
      <w:r w:rsidRPr="008E2D60">
        <w:rPr>
          <w:rFonts w:ascii="Arial" w:hAnsi="Arial" w:cs="Arial"/>
          <w:sz w:val="22"/>
          <w:szCs w:val="22"/>
        </w:rPr>
        <w:t xml:space="preserve"> its finance costs, expected returns on investment, and possible interest rate movements before making investment decisions. Changes in interest rates are closely monitored whereas the effects on the Group’s exposure are periodically </w:t>
      </w:r>
      <w:proofErr w:type="spellStart"/>
      <w:r w:rsidRPr="008E2D60">
        <w:rPr>
          <w:rFonts w:ascii="Arial" w:hAnsi="Arial" w:cs="Arial"/>
          <w:sz w:val="22"/>
          <w:szCs w:val="22"/>
        </w:rPr>
        <w:t>analysed</w:t>
      </w:r>
      <w:proofErr w:type="spellEnd"/>
      <w:r w:rsidRPr="008E2D60">
        <w:rPr>
          <w:rFonts w:ascii="Arial" w:eastAsia="Arial Unicode MS" w:hAnsi="Arial" w:cs="Arial"/>
          <w:sz w:val="22"/>
          <w:szCs w:val="22"/>
        </w:rPr>
        <w:t>.</w:t>
      </w:r>
    </w:p>
    <w:p w14:paraId="32FA89F1" w14:textId="77777777" w:rsidR="008F0A81" w:rsidRPr="008E2D60" w:rsidRDefault="008F0A81" w:rsidP="001945DF">
      <w:pPr>
        <w:tabs>
          <w:tab w:val="left" w:pos="540"/>
          <w:tab w:val="left" w:pos="1260"/>
        </w:tabs>
        <w:spacing w:before="120" w:after="120" w:line="380" w:lineRule="exact"/>
        <w:ind w:left="1267" w:right="-43"/>
        <w:jc w:val="thaiDistribute"/>
        <w:rPr>
          <w:rFonts w:ascii="Arial" w:hAnsi="Arial" w:cs="Arial"/>
          <w:sz w:val="22"/>
          <w:szCs w:val="22"/>
        </w:rPr>
      </w:pPr>
      <w:r w:rsidRPr="008E2D60">
        <w:rPr>
          <w:rFonts w:ascii="Arial" w:hAnsi="Arial" w:cs="Arial"/>
          <w:sz w:val="22"/>
          <w:szCs w:val="22"/>
        </w:rPr>
        <w:t xml:space="preserve">As </w:t>
      </w:r>
      <w:proofErr w:type="gramStart"/>
      <w:r w:rsidRPr="008E2D60">
        <w:rPr>
          <w:rFonts w:ascii="Arial" w:hAnsi="Arial" w:cs="Arial"/>
          <w:sz w:val="22"/>
          <w:szCs w:val="22"/>
        </w:rPr>
        <w:t>at</w:t>
      </w:r>
      <w:proofErr w:type="gramEnd"/>
      <w:r w:rsidRPr="008E2D60">
        <w:rPr>
          <w:rFonts w:ascii="Arial" w:hAnsi="Arial" w:cs="Arial"/>
          <w:sz w:val="22"/>
          <w:szCs w:val="22"/>
        </w:rPr>
        <w:t xml:space="preserve"> 31 December </w:t>
      </w:r>
      <w:r w:rsidR="00F71A23" w:rsidRPr="008E2D60">
        <w:rPr>
          <w:rFonts w:ascii="Arial" w:hAnsi="Arial" w:cs="Arial"/>
          <w:sz w:val="22"/>
          <w:szCs w:val="22"/>
        </w:rPr>
        <w:t>2023</w:t>
      </w:r>
      <w:r w:rsidRPr="008E2D60">
        <w:rPr>
          <w:rFonts w:ascii="Arial" w:hAnsi="Arial" w:cs="Arial"/>
          <w:sz w:val="22"/>
          <w:szCs w:val="22"/>
        </w:rPr>
        <w:t xml:space="preserve"> and </w:t>
      </w:r>
      <w:r w:rsidR="00F71A23" w:rsidRPr="008E2D60">
        <w:rPr>
          <w:rFonts w:ascii="Arial" w:hAnsi="Arial" w:cs="Arial"/>
          <w:sz w:val="22"/>
          <w:szCs w:val="22"/>
        </w:rPr>
        <w:t>2022</w:t>
      </w:r>
      <w:r w:rsidRPr="008E2D60">
        <w:rPr>
          <w:rFonts w:ascii="Arial" w:hAnsi="Arial" w:cs="Arial"/>
          <w:sz w:val="22"/>
          <w:szCs w:val="22"/>
        </w:rPr>
        <w:t>, significant assets and liabilities classified by type of interest rate are summarized in the table below, with those financial assets and liabilities that carry fixed interest rates further classified based on the maturity date, or the pricing date (if this occurs before the maturity date).</w:t>
      </w:r>
    </w:p>
    <w:p w14:paraId="508AB87E" w14:textId="77777777" w:rsidR="001945DF" w:rsidRPr="008E2D60" w:rsidRDefault="001945DF">
      <w:pPr>
        <w:rPr>
          <w:rFonts w:ascii="Arial" w:hAnsi="Arial" w:cs="Arial"/>
        </w:rPr>
      </w:pPr>
      <w:r w:rsidRPr="008E2D60">
        <w:rPr>
          <w:rFonts w:ascii="Arial" w:hAnsi="Arial" w:cs="Arial"/>
        </w:rPr>
        <w:br w:type="page"/>
      </w:r>
    </w:p>
    <w:tbl>
      <w:tblPr>
        <w:tblW w:w="9810" w:type="dxa"/>
        <w:tblInd w:w="108" w:type="dxa"/>
        <w:tblLayout w:type="fixed"/>
        <w:tblLook w:val="0000" w:firstRow="0" w:lastRow="0" w:firstColumn="0" w:lastColumn="0" w:noHBand="0" w:noVBand="0"/>
      </w:tblPr>
      <w:tblGrid>
        <w:gridCol w:w="2790"/>
        <w:gridCol w:w="900"/>
        <w:gridCol w:w="900"/>
        <w:gridCol w:w="900"/>
        <w:gridCol w:w="1080"/>
        <w:gridCol w:w="1080"/>
        <w:gridCol w:w="990"/>
        <w:gridCol w:w="1170"/>
      </w:tblGrid>
      <w:tr w:rsidR="00006C0D" w:rsidRPr="008E2D60" w14:paraId="799EA056" w14:textId="77777777" w:rsidTr="00FF6695">
        <w:trPr>
          <w:cantSplit/>
        </w:trPr>
        <w:tc>
          <w:tcPr>
            <w:tcW w:w="2790" w:type="dxa"/>
            <w:vAlign w:val="bottom"/>
          </w:tcPr>
          <w:p w14:paraId="74D4A0B9" w14:textId="77777777" w:rsidR="00006C0D" w:rsidRPr="008E2D60" w:rsidRDefault="00DB2AF2" w:rsidP="0090370F">
            <w:pPr>
              <w:tabs>
                <w:tab w:val="left" w:pos="900"/>
                <w:tab w:val="left" w:pos="1440"/>
                <w:tab w:val="left" w:pos="1980"/>
              </w:tabs>
              <w:spacing w:line="300" w:lineRule="exact"/>
              <w:jc w:val="thaiDistribute"/>
              <w:rPr>
                <w:rFonts w:ascii="Arial" w:hAnsi="Arial" w:cs="Arial"/>
                <w:sz w:val="18"/>
                <w:szCs w:val="18"/>
                <w:u w:val="single"/>
              </w:rPr>
            </w:pPr>
            <w:r w:rsidRPr="008E2D60">
              <w:rPr>
                <w:rFonts w:ascii="Arial" w:eastAsia="Arial Unicode MS" w:hAnsi="Arial" w:cs="Arial"/>
                <w:b/>
                <w:bCs/>
                <w:sz w:val="18"/>
                <w:szCs w:val="18"/>
                <w:u w:val="single"/>
              </w:rPr>
              <w:lastRenderedPageBreak/>
              <w:br w:type="page"/>
            </w:r>
          </w:p>
        </w:tc>
        <w:tc>
          <w:tcPr>
            <w:tcW w:w="2700" w:type="dxa"/>
            <w:gridSpan w:val="3"/>
            <w:vAlign w:val="bottom"/>
          </w:tcPr>
          <w:p w14:paraId="1C26C914" w14:textId="77777777" w:rsidR="00006C0D" w:rsidRPr="008E2D60" w:rsidRDefault="00006C0D" w:rsidP="0090370F">
            <w:pPr>
              <w:spacing w:line="300" w:lineRule="exact"/>
              <w:jc w:val="center"/>
              <w:rPr>
                <w:rFonts w:ascii="Arial" w:hAnsi="Arial" w:cs="Arial"/>
                <w:sz w:val="18"/>
                <w:szCs w:val="18"/>
              </w:rPr>
            </w:pPr>
          </w:p>
        </w:tc>
        <w:tc>
          <w:tcPr>
            <w:tcW w:w="1080" w:type="dxa"/>
            <w:vAlign w:val="bottom"/>
          </w:tcPr>
          <w:p w14:paraId="16FCBF16" w14:textId="77777777" w:rsidR="00006C0D" w:rsidRPr="008E2D60" w:rsidRDefault="00006C0D" w:rsidP="0090370F">
            <w:pPr>
              <w:spacing w:line="300" w:lineRule="exact"/>
              <w:jc w:val="thaiDistribute"/>
              <w:rPr>
                <w:rFonts w:ascii="Arial" w:hAnsi="Arial" w:cs="Arial"/>
                <w:sz w:val="18"/>
                <w:szCs w:val="18"/>
              </w:rPr>
            </w:pPr>
          </w:p>
        </w:tc>
        <w:tc>
          <w:tcPr>
            <w:tcW w:w="3240" w:type="dxa"/>
            <w:gridSpan w:val="3"/>
            <w:vAlign w:val="bottom"/>
          </w:tcPr>
          <w:p w14:paraId="793B7905" w14:textId="77777777" w:rsidR="00006C0D" w:rsidRPr="008E2D60" w:rsidRDefault="00006C0D" w:rsidP="0090370F">
            <w:pPr>
              <w:spacing w:line="300" w:lineRule="exact"/>
              <w:jc w:val="right"/>
              <w:rPr>
                <w:rFonts w:ascii="Arial" w:hAnsi="Arial" w:cs="Arial"/>
                <w:sz w:val="18"/>
                <w:szCs w:val="18"/>
              </w:rPr>
            </w:pPr>
            <w:r w:rsidRPr="008E2D60">
              <w:rPr>
                <w:rFonts w:ascii="Arial" w:hAnsi="Arial" w:cs="Arial"/>
                <w:sz w:val="18"/>
                <w:szCs w:val="18"/>
              </w:rPr>
              <w:t>(Unit: Million Baht)</w:t>
            </w:r>
          </w:p>
        </w:tc>
      </w:tr>
      <w:tr w:rsidR="00D14EB1" w:rsidRPr="008E2D60" w14:paraId="02D47E80" w14:textId="77777777" w:rsidTr="00FF6695">
        <w:trPr>
          <w:cantSplit/>
        </w:trPr>
        <w:tc>
          <w:tcPr>
            <w:tcW w:w="2790" w:type="dxa"/>
            <w:vAlign w:val="bottom"/>
          </w:tcPr>
          <w:p w14:paraId="5579F642" w14:textId="77777777" w:rsidR="00D14EB1" w:rsidRPr="008E2D60" w:rsidRDefault="00D14EB1" w:rsidP="0090370F">
            <w:pPr>
              <w:tabs>
                <w:tab w:val="left" w:pos="900"/>
                <w:tab w:val="left" w:pos="1440"/>
                <w:tab w:val="left" w:pos="1980"/>
              </w:tabs>
              <w:spacing w:line="300" w:lineRule="exact"/>
              <w:jc w:val="thaiDistribute"/>
              <w:rPr>
                <w:rFonts w:ascii="Arial" w:hAnsi="Arial" w:cs="Arial"/>
                <w:sz w:val="18"/>
                <w:szCs w:val="18"/>
                <w:u w:val="single"/>
              </w:rPr>
            </w:pPr>
          </w:p>
        </w:tc>
        <w:tc>
          <w:tcPr>
            <w:tcW w:w="7020" w:type="dxa"/>
            <w:gridSpan w:val="7"/>
            <w:vAlign w:val="bottom"/>
          </w:tcPr>
          <w:p w14:paraId="42E914EC" w14:textId="77777777" w:rsidR="00D14EB1" w:rsidRPr="008E2D60" w:rsidRDefault="00D14EB1" w:rsidP="0090370F">
            <w:pPr>
              <w:pBdr>
                <w:bottom w:val="single" w:sz="4" w:space="1" w:color="auto"/>
              </w:pBdr>
              <w:spacing w:line="300" w:lineRule="exact"/>
              <w:jc w:val="center"/>
              <w:rPr>
                <w:rFonts w:ascii="Arial" w:hAnsi="Arial" w:cs="Arial"/>
                <w:sz w:val="18"/>
                <w:szCs w:val="18"/>
              </w:rPr>
            </w:pPr>
            <w:r w:rsidRPr="008E2D60">
              <w:rPr>
                <w:rFonts w:ascii="Arial" w:hAnsi="Arial" w:cs="Arial"/>
                <w:sz w:val="18"/>
                <w:szCs w:val="18"/>
              </w:rPr>
              <w:t xml:space="preserve">Consolidated financial </w:t>
            </w:r>
            <w:r w:rsidR="009F759B" w:rsidRPr="008E2D60">
              <w:rPr>
                <w:rFonts w:ascii="Arial" w:hAnsi="Arial" w:cs="Arial"/>
                <w:sz w:val="18"/>
                <w:szCs w:val="18"/>
              </w:rPr>
              <w:t>statements</w:t>
            </w:r>
          </w:p>
        </w:tc>
      </w:tr>
      <w:tr w:rsidR="00006C0D" w:rsidRPr="008E2D60" w14:paraId="23A7CC62" w14:textId="77777777" w:rsidTr="00FF6695">
        <w:trPr>
          <w:cantSplit/>
        </w:trPr>
        <w:tc>
          <w:tcPr>
            <w:tcW w:w="2790" w:type="dxa"/>
            <w:vAlign w:val="bottom"/>
          </w:tcPr>
          <w:p w14:paraId="2D05A308" w14:textId="77777777" w:rsidR="00006C0D" w:rsidRPr="008E2D60" w:rsidRDefault="00006C0D" w:rsidP="0090370F">
            <w:pPr>
              <w:tabs>
                <w:tab w:val="left" w:pos="900"/>
                <w:tab w:val="left" w:pos="1440"/>
                <w:tab w:val="left" w:pos="1980"/>
              </w:tabs>
              <w:spacing w:line="300" w:lineRule="exact"/>
              <w:jc w:val="thaiDistribute"/>
              <w:rPr>
                <w:rFonts w:ascii="Arial" w:hAnsi="Arial" w:cs="Arial"/>
                <w:sz w:val="18"/>
                <w:szCs w:val="18"/>
                <w:u w:val="single"/>
              </w:rPr>
            </w:pPr>
          </w:p>
        </w:tc>
        <w:tc>
          <w:tcPr>
            <w:tcW w:w="7020" w:type="dxa"/>
            <w:gridSpan w:val="7"/>
            <w:vAlign w:val="bottom"/>
          </w:tcPr>
          <w:p w14:paraId="4C4C3C08" w14:textId="77777777" w:rsidR="00006C0D" w:rsidRPr="008E2D60" w:rsidRDefault="00E25058" w:rsidP="0090370F">
            <w:pPr>
              <w:pBdr>
                <w:bottom w:val="single" w:sz="4" w:space="1" w:color="auto"/>
              </w:pBdr>
              <w:spacing w:line="300" w:lineRule="exact"/>
              <w:jc w:val="center"/>
              <w:rPr>
                <w:rFonts w:ascii="Arial" w:hAnsi="Arial" w:cs="Arial"/>
                <w:sz w:val="18"/>
                <w:szCs w:val="18"/>
              </w:rPr>
            </w:pPr>
            <w:r w:rsidRPr="008E2D60">
              <w:rPr>
                <w:rFonts w:ascii="Arial" w:hAnsi="Arial" w:cs="Arial"/>
                <w:sz w:val="18"/>
                <w:szCs w:val="18"/>
              </w:rPr>
              <w:t xml:space="preserve">31 December </w:t>
            </w:r>
            <w:r w:rsidR="00F71A23" w:rsidRPr="008E2D60">
              <w:rPr>
                <w:rFonts w:ascii="Arial" w:hAnsi="Arial" w:cs="Arial"/>
                <w:sz w:val="18"/>
                <w:szCs w:val="18"/>
              </w:rPr>
              <w:t>2023</w:t>
            </w:r>
          </w:p>
        </w:tc>
      </w:tr>
      <w:tr w:rsidR="00006C0D" w:rsidRPr="008E2D60" w14:paraId="27FD71C3" w14:textId="77777777" w:rsidTr="00FF6695">
        <w:trPr>
          <w:cantSplit/>
        </w:trPr>
        <w:tc>
          <w:tcPr>
            <w:tcW w:w="2790" w:type="dxa"/>
            <w:vAlign w:val="bottom"/>
          </w:tcPr>
          <w:p w14:paraId="77589E65" w14:textId="77777777" w:rsidR="00006C0D" w:rsidRPr="008E2D60" w:rsidRDefault="00006C0D" w:rsidP="0090370F">
            <w:pPr>
              <w:tabs>
                <w:tab w:val="left" w:pos="900"/>
                <w:tab w:val="left" w:pos="1440"/>
                <w:tab w:val="left" w:pos="1980"/>
              </w:tabs>
              <w:spacing w:line="300" w:lineRule="exact"/>
              <w:jc w:val="thaiDistribute"/>
              <w:rPr>
                <w:rFonts w:ascii="Arial" w:hAnsi="Arial" w:cs="Arial"/>
                <w:sz w:val="18"/>
                <w:szCs w:val="18"/>
                <w:u w:val="single"/>
              </w:rPr>
            </w:pPr>
          </w:p>
        </w:tc>
        <w:tc>
          <w:tcPr>
            <w:tcW w:w="2700" w:type="dxa"/>
            <w:gridSpan w:val="3"/>
            <w:vAlign w:val="bottom"/>
          </w:tcPr>
          <w:p w14:paraId="1DC17DE2" w14:textId="77777777" w:rsidR="00006C0D" w:rsidRPr="008E2D60" w:rsidRDefault="00006C0D" w:rsidP="0090370F">
            <w:pPr>
              <w:pBdr>
                <w:bottom w:val="single" w:sz="4" w:space="1" w:color="auto"/>
              </w:pBdr>
              <w:spacing w:line="300" w:lineRule="exact"/>
              <w:jc w:val="center"/>
              <w:rPr>
                <w:rFonts w:ascii="Arial" w:hAnsi="Arial" w:cs="Arial"/>
                <w:sz w:val="18"/>
                <w:szCs w:val="18"/>
              </w:rPr>
            </w:pPr>
            <w:r w:rsidRPr="008E2D60">
              <w:rPr>
                <w:rFonts w:ascii="Arial" w:hAnsi="Arial" w:cs="Arial"/>
                <w:sz w:val="18"/>
                <w:szCs w:val="18"/>
              </w:rPr>
              <w:t>Fixed interest rates</w:t>
            </w:r>
          </w:p>
        </w:tc>
        <w:tc>
          <w:tcPr>
            <w:tcW w:w="1080" w:type="dxa"/>
            <w:vAlign w:val="bottom"/>
          </w:tcPr>
          <w:p w14:paraId="2306FDE0" w14:textId="77777777" w:rsidR="00006C0D" w:rsidRPr="008E2D60" w:rsidRDefault="00006C0D" w:rsidP="0090370F">
            <w:pPr>
              <w:spacing w:line="300" w:lineRule="exact"/>
              <w:jc w:val="thaiDistribute"/>
              <w:rPr>
                <w:rFonts w:ascii="Arial" w:hAnsi="Arial" w:cs="Arial"/>
                <w:sz w:val="18"/>
                <w:szCs w:val="18"/>
              </w:rPr>
            </w:pPr>
          </w:p>
        </w:tc>
        <w:tc>
          <w:tcPr>
            <w:tcW w:w="1080" w:type="dxa"/>
            <w:vAlign w:val="bottom"/>
          </w:tcPr>
          <w:p w14:paraId="5E464BBF" w14:textId="77777777" w:rsidR="00006C0D" w:rsidRPr="008E2D60" w:rsidRDefault="00006C0D" w:rsidP="0090370F">
            <w:pPr>
              <w:tabs>
                <w:tab w:val="decimal" w:pos="702"/>
              </w:tabs>
              <w:spacing w:line="300" w:lineRule="exact"/>
              <w:jc w:val="thaiDistribute"/>
              <w:rPr>
                <w:rFonts w:ascii="Arial" w:hAnsi="Arial" w:cs="Arial"/>
                <w:sz w:val="18"/>
                <w:szCs w:val="18"/>
              </w:rPr>
            </w:pPr>
          </w:p>
        </w:tc>
        <w:tc>
          <w:tcPr>
            <w:tcW w:w="990" w:type="dxa"/>
            <w:vAlign w:val="bottom"/>
          </w:tcPr>
          <w:p w14:paraId="49D4C244" w14:textId="77777777" w:rsidR="00006C0D" w:rsidRPr="008E2D60" w:rsidRDefault="00006C0D" w:rsidP="0090370F">
            <w:pPr>
              <w:spacing w:line="300" w:lineRule="exact"/>
              <w:jc w:val="thaiDistribute"/>
              <w:rPr>
                <w:rFonts w:ascii="Arial" w:hAnsi="Arial" w:cs="Arial"/>
                <w:sz w:val="18"/>
                <w:szCs w:val="18"/>
              </w:rPr>
            </w:pPr>
          </w:p>
        </w:tc>
        <w:tc>
          <w:tcPr>
            <w:tcW w:w="1170" w:type="dxa"/>
            <w:vAlign w:val="bottom"/>
          </w:tcPr>
          <w:p w14:paraId="022D896B" w14:textId="77777777" w:rsidR="00006C0D" w:rsidRPr="008E2D60" w:rsidRDefault="00006C0D" w:rsidP="0090370F">
            <w:pPr>
              <w:spacing w:line="300" w:lineRule="exact"/>
              <w:jc w:val="thaiDistribute"/>
              <w:rPr>
                <w:rFonts w:ascii="Arial" w:hAnsi="Arial" w:cs="Arial"/>
                <w:sz w:val="18"/>
                <w:szCs w:val="18"/>
              </w:rPr>
            </w:pPr>
          </w:p>
        </w:tc>
      </w:tr>
      <w:tr w:rsidR="00006C0D" w:rsidRPr="008E2D60" w14:paraId="200BFCFB" w14:textId="77777777" w:rsidTr="00FF6695">
        <w:trPr>
          <w:cantSplit/>
        </w:trPr>
        <w:tc>
          <w:tcPr>
            <w:tcW w:w="2790" w:type="dxa"/>
            <w:vAlign w:val="bottom"/>
          </w:tcPr>
          <w:p w14:paraId="41021FE8" w14:textId="77777777" w:rsidR="00006C0D" w:rsidRPr="008E2D60" w:rsidRDefault="00006C0D" w:rsidP="0090370F">
            <w:pPr>
              <w:tabs>
                <w:tab w:val="left" w:pos="900"/>
                <w:tab w:val="left" w:pos="1440"/>
                <w:tab w:val="left" w:pos="1980"/>
              </w:tabs>
              <w:spacing w:line="300" w:lineRule="exact"/>
              <w:jc w:val="thaiDistribute"/>
              <w:rPr>
                <w:rFonts w:ascii="Arial" w:hAnsi="Arial" w:cs="Arial"/>
                <w:sz w:val="18"/>
                <w:szCs w:val="18"/>
                <w:u w:val="single"/>
              </w:rPr>
            </w:pPr>
          </w:p>
        </w:tc>
        <w:tc>
          <w:tcPr>
            <w:tcW w:w="2700" w:type="dxa"/>
            <w:gridSpan w:val="3"/>
            <w:vAlign w:val="bottom"/>
          </w:tcPr>
          <w:p w14:paraId="098EDE80" w14:textId="5B1B11DE" w:rsidR="00006C0D" w:rsidRPr="008E2D60" w:rsidRDefault="00FF6695" w:rsidP="0090370F">
            <w:pPr>
              <w:pBdr>
                <w:bottom w:val="single" w:sz="4" w:space="1" w:color="auto"/>
              </w:pBdr>
              <w:spacing w:line="300" w:lineRule="exact"/>
              <w:jc w:val="center"/>
              <w:rPr>
                <w:rFonts w:ascii="Arial" w:hAnsi="Arial" w:cs="Arial"/>
                <w:sz w:val="18"/>
                <w:szCs w:val="18"/>
              </w:rPr>
            </w:pPr>
            <w:r w:rsidRPr="008E2D60">
              <w:rPr>
                <w:rFonts w:ascii="Arial" w:hAnsi="Arial" w:cs="Arial"/>
                <w:sz w:val="18"/>
                <w:szCs w:val="18"/>
              </w:rPr>
              <w:t>B</w:t>
            </w:r>
            <w:r w:rsidR="00006C0D" w:rsidRPr="008E2D60">
              <w:rPr>
                <w:rFonts w:ascii="Arial" w:hAnsi="Arial" w:cs="Arial"/>
                <w:sz w:val="18"/>
                <w:szCs w:val="18"/>
              </w:rPr>
              <w:t xml:space="preserve">ased on repricing date or maturity date </w:t>
            </w:r>
            <w:r w:rsidR="00952B72">
              <w:rPr>
                <w:rFonts w:ascii="Arial" w:hAnsi="Arial" w:cs="Arial"/>
                <w:sz w:val="18"/>
                <w:szCs w:val="18"/>
              </w:rPr>
              <w:t xml:space="preserve">counting </w:t>
            </w:r>
            <w:r w:rsidR="00006C0D" w:rsidRPr="008E2D60">
              <w:rPr>
                <w:rFonts w:ascii="Arial" w:hAnsi="Arial" w:cs="Arial"/>
                <w:sz w:val="18"/>
                <w:szCs w:val="18"/>
              </w:rPr>
              <w:t xml:space="preserve">from        </w:t>
            </w:r>
            <w:r w:rsidR="00E25058" w:rsidRPr="008E2D60">
              <w:rPr>
                <w:rFonts w:ascii="Arial" w:hAnsi="Arial" w:cs="Arial"/>
                <w:sz w:val="18"/>
                <w:szCs w:val="18"/>
              </w:rPr>
              <w:t xml:space="preserve">               </w:t>
            </w:r>
            <w:r w:rsidR="00FE03FC">
              <w:rPr>
                <w:rFonts w:ascii="Arial" w:hAnsi="Arial" w:cs="Arial"/>
                <w:sz w:val="18"/>
                <w:szCs w:val="18"/>
              </w:rPr>
              <w:t>the end</w:t>
            </w:r>
            <w:r w:rsidR="00952B72">
              <w:rPr>
                <w:rFonts w:ascii="Arial" w:hAnsi="Arial" w:cs="Arial"/>
                <w:sz w:val="18"/>
                <w:szCs w:val="18"/>
              </w:rPr>
              <w:t xml:space="preserve"> of </w:t>
            </w:r>
            <w:r w:rsidR="00FE03FC">
              <w:rPr>
                <w:rFonts w:ascii="Arial" w:hAnsi="Arial" w:cs="Arial"/>
                <w:sz w:val="18"/>
                <w:szCs w:val="18"/>
              </w:rPr>
              <w:t>period</w:t>
            </w:r>
          </w:p>
        </w:tc>
        <w:tc>
          <w:tcPr>
            <w:tcW w:w="1080" w:type="dxa"/>
            <w:vAlign w:val="bottom"/>
          </w:tcPr>
          <w:p w14:paraId="48FA9876" w14:textId="77777777" w:rsidR="00006C0D" w:rsidRPr="008E2D60" w:rsidRDefault="00006C0D" w:rsidP="0090370F">
            <w:pPr>
              <w:spacing w:line="300" w:lineRule="exact"/>
              <w:jc w:val="center"/>
              <w:rPr>
                <w:rFonts w:ascii="Arial" w:hAnsi="Arial" w:cs="Arial"/>
                <w:sz w:val="18"/>
                <w:szCs w:val="18"/>
              </w:rPr>
            </w:pPr>
          </w:p>
        </w:tc>
        <w:tc>
          <w:tcPr>
            <w:tcW w:w="1080" w:type="dxa"/>
            <w:vAlign w:val="bottom"/>
          </w:tcPr>
          <w:p w14:paraId="50B7B70A" w14:textId="77777777" w:rsidR="00006C0D" w:rsidRPr="008E2D60" w:rsidRDefault="00006C0D" w:rsidP="0090370F">
            <w:pPr>
              <w:spacing w:line="300" w:lineRule="exact"/>
              <w:jc w:val="center"/>
              <w:rPr>
                <w:rFonts w:ascii="Arial" w:hAnsi="Arial" w:cs="Arial"/>
                <w:sz w:val="18"/>
                <w:szCs w:val="18"/>
              </w:rPr>
            </w:pPr>
          </w:p>
        </w:tc>
        <w:tc>
          <w:tcPr>
            <w:tcW w:w="990" w:type="dxa"/>
            <w:vAlign w:val="bottom"/>
          </w:tcPr>
          <w:p w14:paraId="32F5E21C" w14:textId="77777777" w:rsidR="00006C0D" w:rsidRPr="008E2D60" w:rsidRDefault="00006C0D" w:rsidP="0090370F">
            <w:pPr>
              <w:spacing w:line="300" w:lineRule="exact"/>
              <w:jc w:val="center"/>
              <w:rPr>
                <w:rFonts w:ascii="Arial" w:hAnsi="Arial" w:cs="Arial"/>
                <w:sz w:val="18"/>
                <w:szCs w:val="18"/>
              </w:rPr>
            </w:pPr>
          </w:p>
        </w:tc>
        <w:tc>
          <w:tcPr>
            <w:tcW w:w="1170" w:type="dxa"/>
            <w:vAlign w:val="bottom"/>
          </w:tcPr>
          <w:p w14:paraId="1DF02018" w14:textId="77777777" w:rsidR="00006C0D" w:rsidRPr="008E2D60" w:rsidRDefault="00006C0D" w:rsidP="0090370F">
            <w:pPr>
              <w:spacing w:line="300" w:lineRule="exact"/>
              <w:jc w:val="center"/>
              <w:rPr>
                <w:rFonts w:ascii="Arial" w:hAnsi="Arial" w:cs="Arial"/>
                <w:sz w:val="18"/>
                <w:szCs w:val="18"/>
              </w:rPr>
            </w:pPr>
          </w:p>
        </w:tc>
      </w:tr>
      <w:tr w:rsidR="00006C0D" w:rsidRPr="008E2D60" w14:paraId="362743A8" w14:textId="77777777" w:rsidTr="00FF6695">
        <w:trPr>
          <w:cantSplit/>
        </w:trPr>
        <w:tc>
          <w:tcPr>
            <w:tcW w:w="2790" w:type="dxa"/>
            <w:vAlign w:val="bottom"/>
          </w:tcPr>
          <w:p w14:paraId="06F4EEDF" w14:textId="77777777" w:rsidR="00006C0D" w:rsidRPr="008E2D60" w:rsidRDefault="00006C0D" w:rsidP="0090370F">
            <w:pPr>
              <w:tabs>
                <w:tab w:val="left" w:pos="900"/>
                <w:tab w:val="left" w:pos="1440"/>
                <w:tab w:val="left" w:pos="1980"/>
              </w:tabs>
              <w:spacing w:line="300" w:lineRule="exact"/>
              <w:jc w:val="thaiDistribute"/>
              <w:rPr>
                <w:rFonts w:ascii="Arial" w:hAnsi="Arial" w:cs="Arial"/>
                <w:sz w:val="18"/>
                <w:szCs w:val="18"/>
                <w:u w:val="single"/>
              </w:rPr>
            </w:pPr>
          </w:p>
        </w:tc>
        <w:tc>
          <w:tcPr>
            <w:tcW w:w="900" w:type="dxa"/>
            <w:vAlign w:val="bottom"/>
          </w:tcPr>
          <w:p w14:paraId="7D7C91A3" w14:textId="77777777" w:rsidR="00006C0D" w:rsidRPr="008E2D60" w:rsidRDefault="00CA1012" w:rsidP="0090370F">
            <w:pPr>
              <w:pBdr>
                <w:bottom w:val="single" w:sz="4" w:space="1" w:color="auto"/>
              </w:pBdr>
              <w:spacing w:line="300" w:lineRule="exact"/>
              <w:jc w:val="center"/>
              <w:rPr>
                <w:rFonts w:ascii="Arial" w:hAnsi="Arial" w:cs="Arial"/>
                <w:sz w:val="18"/>
                <w:szCs w:val="18"/>
              </w:rPr>
            </w:pPr>
            <w:proofErr w:type="gramStart"/>
            <w:r w:rsidRPr="008E2D60">
              <w:rPr>
                <w:rFonts w:ascii="Arial" w:hAnsi="Arial" w:cs="Arial"/>
                <w:sz w:val="18"/>
                <w:szCs w:val="18"/>
              </w:rPr>
              <w:t xml:space="preserve">Within  </w:t>
            </w:r>
            <w:r w:rsidR="00006C0D" w:rsidRPr="008E2D60">
              <w:rPr>
                <w:rFonts w:ascii="Arial" w:hAnsi="Arial" w:cs="Arial"/>
                <w:sz w:val="18"/>
                <w:szCs w:val="18"/>
              </w:rPr>
              <w:t>1</w:t>
            </w:r>
            <w:proofErr w:type="gramEnd"/>
            <w:r w:rsidR="00006C0D" w:rsidRPr="008E2D60">
              <w:rPr>
                <w:rFonts w:ascii="Arial" w:hAnsi="Arial" w:cs="Arial"/>
                <w:sz w:val="18"/>
                <w:szCs w:val="18"/>
              </w:rPr>
              <w:t xml:space="preserve"> year</w:t>
            </w:r>
          </w:p>
        </w:tc>
        <w:tc>
          <w:tcPr>
            <w:tcW w:w="900" w:type="dxa"/>
            <w:vAlign w:val="bottom"/>
          </w:tcPr>
          <w:p w14:paraId="2EEC15FF" w14:textId="77777777" w:rsidR="00006C0D" w:rsidRPr="008E2D60" w:rsidRDefault="00CA1012" w:rsidP="0090370F">
            <w:pPr>
              <w:pBdr>
                <w:bottom w:val="single" w:sz="4" w:space="1" w:color="auto"/>
              </w:pBdr>
              <w:spacing w:line="300" w:lineRule="exact"/>
              <w:jc w:val="center"/>
              <w:rPr>
                <w:rFonts w:ascii="Arial" w:hAnsi="Arial" w:cs="Arial"/>
                <w:sz w:val="18"/>
                <w:szCs w:val="18"/>
              </w:rPr>
            </w:pPr>
            <w:r w:rsidRPr="008E2D60">
              <w:rPr>
                <w:rFonts w:ascii="Arial" w:hAnsi="Arial" w:cs="Arial"/>
                <w:sz w:val="18"/>
                <w:szCs w:val="18"/>
              </w:rPr>
              <w:t>1</w:t>
            </w:r>
            <w:r w:rsidR="009C2CA3" w:rsidRPr="008E2D60">
              <w:rPr>
                <w:rFonts w:ascii="Arial" w:hAnsi="Arial" w:cs="Arial"/>
                <w:sz w:val="18"/>
                <w:szCs w:val="18"/>
              </w:rPr>
              <w:t xml:space="preserve"> </w:t>
            </w:r>
            <w:r w:rsidRPr="008E2D60">
              <w:rPr>
                <w:rFonts w:ascii="Arial" w:hAnsi="Arial" w:cs="Arial"/>
                <w:sz w:val="18"/>
                <w:szCs w:val="18"/>
              </w:rPr>
              <w:t>-</w:t>
            </w:r>
            <w:r w:rsidR="009C2CA3" w:rsidRPr="008E2D60">
              <w:rPr>
                <w:rFonts w:ascii="Arial" w:hAnsi="Arial" w:cs="Arial"/>
                <w:sz w:val="18"/>
                <w:szCs w:val="18"/>
              </w:rPr>
              <w:t xml:space="preserve"> </w:t>
            </w:r>
            <w:r w:rsidRPr="008E2D60">
              <w:rPr>
                <w:rFonts w:ascii="Arial" w:hAnsi="Arial" w:cs="Arial"/>
                <w:sz w:val="18"/>
                <w:szCs w:val="18"/>
              </w:rPr>
              <w:t xml:space="preserve">5 </w:t>
            </w:r>
            <w:r w:rsidR="00006C0D" w:rsidRPr="008E2D60">
              <w:rPr>
                <w:rFonts w:ascii="Arial" w:hAnsi="Arial" w:cs="Arial"/>
                <w:sz w:val="18"/>
                <w:szCs w:val="18"/>
              </w:rPr>
              <w:t>years</w:t>
            </w:r>
          </w:p>
        </w:tc>
        <w:tc>
          <w:tcPr>
            <w:tcW w:w="900" w:type="dxa"/>
            <w:vAlign w:val="bottom"/>
          </w:tcPr>
          <w:p w14:paraId="3214B42D" w14:textId="77777777" w:rsidR="00006C0D" w:rsidRPr="008E2D60" w:rsidRDefault="00EC528E" w:rsidP="0090370F">
            <w:pPr>
              <w:pBdr>
                <w:bottom w:val="single" w:sz="4" w:space="1" w:color="auto"/>
              </w:pBdr>
              <w:spacing w:line="300" w:lineRule="exact"/>
              <w:jc w:val="center"/>
              <w:rPr>
                <w:rFonts w:ascii="Arial" w:hAnsi="Arial" w:cs="Arial"/>
                <w:sz w:val="18"/>
                <w:szCs w:val="18"/>
              </w:rPr>
            </w:pPr>
            <w:r w:rsidRPr="008E2D60">
              <w:rPr>
                <w:rFonts w:ascii="Arial" w:hAnsi="Arial" w:cs="Arial"/>
                <w:sz w:val="18"/>
                <w:szCs w:val="18"/>
              </w:rPr>
              <w:t xml:space="preserve">Longer than </w:t>
            </w:r>
            <w:r w:rsidR="00CA1012" w:rsidRPr="008E2D60">
              <w:rPr>
                <w:rFonts w:ascii="Arial" w:hAnsi="Arial" w:cs="Arial"/>
                <w:sz w:val="18"/>
                <w:szCs w:val="18"/>
              </w:rPr>
              <w:t xml:space="preserve">    </w:t>
            </w:r>
            <w:r w:rsidR="00006C0D" w:rsidRPr="008E2D60">
              <w:rPr>
                <w:rFonts w:ascii="Arial" w:hAnsi="Arial" w:cs="Arial"/>
                <w:sz w:val="18"/>
                <w:szCs w:val="18"/>
              </w:rPr>
              <w:t>5 years</w:t>
            </w:r>
          </w:p>
        </w:tc>
        <w:tc>
          <w:tcPr>
            <w:tcW w:w="1080" w:type="dxa"/>
            <w:vAlign w:val="bottom"/>
          </w:tcPr>
          <w:p w14:paraId="5F50E256" w14:textId="77777777" w:rsidR="00006C0D" w:rsidRPr="008E2D60" w:rsidRDefault="004E56EC" w:rsidP="0090370F">
            <w:pPr>
              <w:pBdr>
                <w:bottom w:val="single" w:sz="4" w:space="1" w:color="auto"/>
              </w:pBdr>
              <w:spacing w:line="300" w:lineRule="exact"/>
              <w:jc w:val="center"/>
              <w:rPr>
                <w:rFonts w:ascii="Arial" w:hAnsi="Arial" w:cs="Arial"/>
                <w:sz w:val="18"/>
                <w:szCs w:val="18"/>
              </w:rPr>
            </w:pPr>
            <w:r w:rsidRPr="008E2D60">
              <w:rPr>
                <w:rFonts w:ascii="Arial" w:hAnsi="Arial" w:cs="Arial"/>
                <w:sz w:val="18"/>
                <w:szCs w:val="18"/>
              </w:rPr>
              <w:t xml:space="preserve">Floating </w:t>
            </w:r>
            <w:r w:rsidR="00006C0D" w:rsidRPr="008E2D60">
              <w:rPr>
                <w:rFonts w:ascii="Arial" w:hAnsi="Arial" w:cs="Arial"/>
                <w:sz w:val="18"/>
                <w:szCs w:val="18"/>
              </w:rPr>
              <w:t>interest rate</w:t>
            </w:r>
          </w:p>
        </w:tc>
        <w:tc>
          <w:tcPr>
            <w:tcW w:w="1080" w:type="dxa"/>
            <w:vAlign w:val="bottom"/>
          </w:tcPr>
          <w:p w14:paraId="3D07DBBA" w14:textId="77777777" w:rsidR="00006C0D" w:rsidRPr="008E2D60" w:rsidRDefault="004E56EC" w:rsidP="0090370F">
            <w:pPr>
              <w:pBdr>
                <w:bottom w:val="single" w:sz="4" w:space="1" w:color="auto"/>
              </w:pBdr>
              <w:spacing w:line="300" w:lineRule="exact"/>
              <w:jc w:val="center"/>
              <w:rPr>
                <w:rFonts w:ascii="Arial" w:hAnsi="Arial" w:cs="Arial"/>
                <w:sz w:val="18"/>
                <w:szCs w:val="18"/>
              </w:rPr>
            </w:pPr>
            <w:r w:rsidRPr="008E2D60">
              <w:rPr>
                <w:rFonts w:ascii="Arial" w:hAnsi="Arial" w:cs="Arial"/>
                <w:sz w:val="18"/>
                <w:szCs w:val="18"/>
              </w:rPr>
              <w:t>Non-</w:t>
            </w:r>
            <w:r w:rsidR="00CA1012" w:rsidRPr="008E2D60">
              <w:rPr>
                <w:rFonts w:ascii="Arial" w:hAnsi="Arial" w:cs="Arial"/>
                <w:sz w:val="18"/>
                <w:szCs w:val="18"/>
              </w:rPr>
              <w:t xml:space="preserve">interest </w:t>
            </w:r>
            <w:r w:rsidR="00006C0D" w:rsidRPr="008E2D60">
              <w:rPr>
                <w:rFonts w:ascii="Arial" w:hAnsi="Arial" w:cs="Arial"/>
                <w:sz w:val="18"/>
                <w:szCs w:val="18"/>
              </w:rPr>
              <w:t>bearing</w:t>
            </w:r>
          </w:p>
        </w:tc>
        <w:tc>
          <w:tcPr>
            <w:tcW w:w="990" w:type="dxa"/>
            <w:vAlign w:val="bottom"/>
          </w:tcPr>
          <w:p w14:paraId="71854A48" w14:textId="77777777" w:rsidR="00006C0D" w:rsidRPr="008E2D60" w:rsidRDefault="00006C0D" w:rsidP="0090370F">
            <w:pPr>
              <w:pBdr>
                <w:bottom w:val="single" w:sz="4" w:space="1" w:color="auto"/>
              </w:pBdr>
              <w:spacing w:line="300" w:lineRule="exact"/>
              <w:jc w:val="center"/>
              <w:rPr>
                <w:rFonts w:ascii="Arial" w:hAnsi="Arial" w:cs="Arial"/>
                <w:sz w:val="18"/>
                <w:szCs w:val="18"/>
              </w:rPr>
            </w:pPr>
            <w:r w:rsidRPr="008E2D60">
              <w:rPr>
                <w:rFonts w:ascii="Arial" w:hAnsi="Arial" w:cs="Arial"/>
                <w:sz w:val="18"/>
                <w:szCs w:val="18"/>
              </w:rPr>
              <w:t>Total</w:t>
            </w:r>
          </w:p>
        </w:tc>
        <w:tc>
          <w:tcPr>
            <w:tcW w:w="1170" w:type="dxa"/>
            <w:vAlign w:val="bottom"/>
          </w:tcPr>
          <w:p w14:paraId="217F9296" w14:textId="77777777" w:rsidR="00006C0D" w:rsidRPr="008E2D60" w:rsidRDefault="004E56EC" w:rsidP="0090370F">
            <w:pPr>
              <w:pBdr>
                <w:bottom w:val="single" w:sz="4" w:space="1" w:color="auto"/>
              </w:pBdr>
              <w:spacing w:line="300" w:lineRule="exact"/>
              <w:jc w:val="center"/>
              <w:rPr>
                <w:rFonts w:ascii="Arial" w:hAnsi="Arial" w:cs="Arial"/>
                <w:sz w:val="18"/>
                <w:szCs w:val="18"/>
              </w:rPr>
            </w:pPr>
            <w:r w:rsidRPr="008E2D60">
              <w:rPr>
                <w:rFonts w:ascii="Arial" w:hAnsi="Arial" w:cs="Arial"/>
                <w:sz w:val="18"/>
                <w:szCs w:val="18"/>
              </w:rPr>
              <w:t xml:space="preserve">Effective </w:t>
            </w:r>
            <w:r w:rsidR="00006C0D" w:rsidRPr="008E2D60">
              <w:rPr>
                <w:rFonts w:ascii="Arial" w:hAnsi="Arial" w:cs="Arial"/>
                <w:sz w:val="18"/>
                <w:szCs w:val="18"/>
              </w:rPr>
              <w:t>interest rate</w:t>
            </w:r>
          </w:p>
        </w:tc>
      </w:tr>
      <w:tr w:rsidR="00165C38" w:rsidRPr="008E2D60" w14:paraId="4A5EECD3" w14:textId="77777777" w:rsidTr="00FF6695">
        <w:trPr>
          <w:cantSplit/>
        </w:trPr>
        <w:tc>
          <w:tcPr>
            <w:tcW w:w="2790" w:type="dxa"/>
            <w:vAlign w:val="bottom"/>
          </w:tcPr>
          <w:p w14:paraId="1B5B6298" w14:textId="77777777" w:rsidR="00165C38" w:rsidRPr="008E2D60" w:rsidRDefault="00165C38" w:rsidP="0090370F">
            <w:pPr>
              <w:tabs>
                <w:tab w:val="left" w:pos="900"/>
                <w:tab w:val="left" w:pos="1440"/>
                <w:tab w:val="left" w:pos="1980"/>
              </w:tabs>
              <w:spacing w:line="300" w:lineRule="exact"/>
              <w:jc w:val="thaiDistribute"/>
              <w:rPr>
                <w:rFonts w:ascii="Arial" w:hAnsi="Arial" w:cs="Arial"/>
                <w:b/>
                <w:bCs/>
                <w:sz w:val="18"/>
                <w:szCs w:val="18"/>
              </w:rPr>
            </w:pPr>
          </w:p>
        </w:tc>
        <w:tc>
          <w:tcPr>
            <w:tcW w:w="900" w:type="dxa"/>
            <w:vAlign w:val="bottom"/>
          </w:tcPr>
          <w:p w14:paraId="1BE21D8A" w14:textId="77777777" w:rsidR="00165C38" w:rsidRPr="008E2D60" w:rsidRDefault="00165C38" w:rsidP="0090370F">
            <w:pPr>
              <w:tabs>
                <w:tab w:val="decimal" w:pos="651"/>
              </w:tabs>
              <w:spacing w:line="300" w:lineRule="exact"/>
              <w:rPr>
                <w:rFonts w:ascii="Arial" w:hAnsi="Arial" w:cs="Arial"/>
                <w:kern w:val="28"/>
                <w:sz w:val="18"/>
                <w:szCs w:val="18"/>
              </w:rPr>
            </w:pPr>
          </w:p>
        </w:tc>
        <w:tc>
          <w:tcPr>
            <w:tcW w:w="900" w:type="dxa"/>
            <w:vAlign w:val="bottom"/>
          </w:tcPr>
          <w:p w14:paraId="4C93F313" w14:textId="77777777" w:rsidR="00165C38" w:rsidRPr="008E2D60" w:rsidRDefault="00165C38" w:rsidP="0090370F">
            <w:pPr>
              <w:tabs>
                <w:tab w:val="decimal" w:pos="651"/>
              </w:tabs>
              <w:spacing w:line="300" w:lineRule="exact"/>
              <w:rPr>
                <w:rFonts w:ascii="Arial" w:hAnsi="Arial" w:cs="Arial"/>
                <w:kern w:val="28"/>
                <w:sz w:val="18"/>
                <w:szCs w:val="18"/>
              </w:rPr>
            </w:pPr>
          </w:p>
        </w:tc>
        <w:tc>
          <w:tcPr>
            <w:tcW w:w="900" w:type="dxa"/>
            <w:vAlign w:val="bottom"/>
          </w:tcPr>
          <w:p w14:paraId="62E105BA" w14:textId="77777777" w:rsidR="00165C38" w:rsidRPr="008E2D60" w:rsidRDefault="00165C38" w:rsidP="0090370F">
            <w:pPr>
              <w:tabs>
                <w:tab w:val="decimal" w:pos="651"/>
              </w:tabs>
              <w:spacing w:line="300" w:lineRule="exact"/>
              <w:rPr>
                <w:rFonts w:ascii="Arial" w:hAnsi="Arial" w:cs="Arial"/>
                <w:kern w:val="28"/>
                <w:sz w:val="18"/>
                <w:szCs w:val="18"/>
              </w:rPr>
            </w:pPr>
          </w:p>
        </w:tc>
        <w:tc>
          <w:tcPr>
            <w:tcW w:w="1080" w:type="dxa"/>
            <w:vAlign w:val="bottom"/>
          </w:tcPr>
          <w:p w14:paraId="6DA5AB00" w14:textId="77777777" w:rsidR="00165C38" w:rsidRPr="008E2D60" w:rsidRDefault="00165C38" w:rsidP="0090370F">
            <w:pPr>
              <w:tabs>
                <w:tab w:val="decimal" w:pos="693"/>
              </w:tabs>
              <w:spacing w:line="300" w:lineRule="exact"/>
              <w:rPr>
                <w:rFonts w:ascii="Arial" w:hAnsi="Arial" w:cs="Arial"/>
                <w:kern w:val="28"/>
                <w:sz w:val="18"/>
                <w:szCs w:val="18"/>
              </w:rPr>
            </w:pPr>
          </w:p>
        </w:tc>
        <w:tc>
          <w:tcPr>
            <w:tcW w:w="1080" w:type="dxa"/>
            <w:vAlign w:val="bottom"/>
          </w:tcPr>
          <w:p w14:paraId="079E1790" w14:textId="77777777" w:rsidR="00165C38" w:rsidRPr="008E2D60" w:rsidRDefault="00165C38" w:rsidP="0090370F">
            <w:pPr>
              <w:tabs>
                <w:tab w:val="decimal" w:pos="693"/>
              </w:tabs>
              <w:spacing w:line="300" w:lineRule="exact"/>
              <w:rPr>
                <w:rFonts w:ascii="Arial" w:hAnsi="Arial" w:cs="Arial"/>
                <w:kern w:val="28"/>
                <w:sz w:val="18"/>
                <w:szCs w:val="18"/>
              </w:rPr>
            </w:pPr>
          </w:p>
        </w:tc>
        <w:tc>
          <w:tcPr>
            <w:tcW w:w="990" w:type="dxa"/>
            <w:vAlign w:val="bottom"/>
          </w:tcPr>
          <w:p w14:paraId="56FAACD4" w14:textId="77777777" w:rsidR="00165C38" w:rsidRPr="008E2D60" w:rsidRDefault="00165C38" w:rsidP="0090370F">
            <w:pPr>
              <w:tabs>
                <w:tab w:val="decimal" w:pos="693"/>
              </w:tabs>
              <w:spacing w:line="300" w:lineRule="exact"/>
              <w:rPr>
                <w:rFonts w:ascii="Arial" w:hAnsi="Arial" w:cs="Arial"/>
                <w:kern w:val="28"/>
                <w:sz w:val="18"/>
                <w:szCs w:val="18"/>
              </w:rPr>
            </w:pPr>
          </w:p>
        </w:tc>
        <w:tc>
          <w:tcPr>
            <w:tcW w:w="1170" w:type="dxa"/>
            <w:vAlign w:val="bottom"/>
          </w:tcPr>
          <w:p w14:paraId="69C51FB9" w14:textId="77777777" w:rsidR="00165C38" w:rsidRPr="008E2D60" w:rsidRDefault="00165C38" w:rsidP="0090370F">
            <w:pPr>
              <w:spacing w:line="300" w:lineRule="exact"/>
              <w:ind w:left="-138"/>
              <w:jc w:val="center"/>
              <w:rPr>
                <w:rFonts w:ascii="Arial" w:hAnsi="Arial" w:cs="Arial"/>
                <w:sz w:val="18"/>
                <w:szCs w:val="18"/>
              </w:rPr>
            </w:pPr>
            <w:r w:rsidRPr="008E2D60">
              <w:rPr>
                <w:rFonts w:ascii="Arial" w:hAnsi="Arial" w:cs="Arial"/>
                <w:sz w:val="18"/>
                <w:szCs w:val="18"/>
                <w:cs/>
              </w:rPr>
              <w:t>(</w:t>
            </w:r>
            <w:r w:rsidRPr="008E2D60">
              <w:rPr>
                <w:rFonts w:ascii="Arial" w:hAnsi="Arial" w:cs="Arial"/>
                <w:sz w:val="18"/>
                <w:szCs w:val="18"/>
              </w:rPr>
              <w:t>% per annum</w:t>
            </w:r>
            <w:r w:rsidRPr="008E2D60">
              <w:rPr>
                <w:rFonts w:ascii="Arial" w:hAnsi="Arial" w:cs="Arial"/>
                <w:sz w:val="18"/>
                <w:szCs w:val="18"/>
                <w:cs/>
              </w:rPr>
              <w:t>)</w:t>
            </w:r>
          </w:p>
        </w:tc>
      </w:tr>
      <w:tr w:rsidR="00165C38" w:rsidRPr="008E2D60" w14:paraId="4A0AC90F" w14:textId="77777777" w:rsidTr="00FF6695">
        <w:trPr>
          <w:cantSplit/>
        </w:trPr>
        <w:tc>
          <w:tcPr>
            <w:tcW w:w="2790" w:type="dxa"/>
            <w:vAlign w:val="bottom"/>
          </w:tcPr>
          <w:p w14:paraId="36B034B8" w14:textId="77777777" w:rsidR="00165C38" w:rsidRPr="008E2D60" w:rsidRDefault="00165C38" w:rsidP="0090370F">
            <w:pPr>
              <w:tabs>
                <w:tab w:val="left" w:pos="900"/>
                <w:tab w:val="left" w:pos="1440"/>
                <w:tab w:val="left" w:pos="1980"/>
              </w:tabs>
              <w:spacing w:line="300" w:lineRule="exact"/>
              <w:jc w:val="thaiDistribute"/>
              <w:rPr>
                <w:rFonts w:ascii="Arial" w:hAnsi="Arial" w:cs="Arial"/>
                <w:b/>
                <w:bCs/>
                <w:sz w:val="18"/>
                <w:szCs w:val="18"/>
              </w:rPr>
            </w:pPr>
            <w:r w:rsidRPr="008E2D60">
              <w:rPr>
                <w:rFonts w:ascii="Arial" w:hAnsi="Arial" w:cs="Arial"/>
                <w:b/>
                <w:bCs/>
                <w:sz w:val="18"/>
                <w:szCs w:val="18"/>
              </w:rPr>
              <w:t>Financial Assets</w:t>
            </w:r>
          </w:p>
        </w:tc>
        <w:tc>
          <w:tcPr>
            <w:tcW w:w="900" w:type="dxa"/>
            <w:vAlign w:val="bottom"/>
          </w:tcPr>
          <w:p w14:paraId="20E3370F" w14:textId="77777777" w:rsidR="00165C38" w:rsidRPr="008E2D60" w:rsidRDefault="00165C38" w:rsidP="0090370F">
            <w:pPr>
              <w:tabs>
                <w:tab w:val="decimal" w:pos="651"/>
              </w:tabs>
              <w:spacing w:line="300" w:lineRule="exact"/>
              <w:rPr>
                <w:rFonts w:ascii="Arial" w:hAnsi="Arial" w:cs="Arial"/>
                <w:kern w:val="28"/>
                <w:sz w:val="18"/>
                <w:szCs w:val="18"/>
              </w:rPr>
            </w:pPr>
          </w:p>
        </w:tc>
        <w:tc>
          <w:tcPr>
            <w:tcW w:w="900" w:type="dxa"/>
            <w:vAlign w:val="bottom"/>
          </w:tcPr>
          <w:p w14:paraId="47C4077A" w14:textId="77777777" w:rsidR="00165C38" w:rsidRPr="008E2D60" w:rsidRDefault="00165C38" w:rsidP="0090370F">
            <w:pPr>
              <w:tabs>
                <w:tab w:val="decimal" w:pos="651"/>
              </w:tabs>
              <w:spacing w:line="300" w:lineRule="exact"/>
              <w:rPr>
                <w:rFonts w:ascii="Arial" w:hAnsi="Arial" w:cs="Arial"/>
                <w:kern w:val="28"/>
                <w:sz w:val="18"/>
                <w:szCs w:val="18"/>
              </w:rPr>
            </w:pPr>
          </w:p>
        </w:tc>
        <w:tc>
          <w:tcPr>
            <w:tcW w:w="900" w:type="dxa"/>
            <w:vAlign w:val="bottom"/>
          </w:tcPr>
          <w:p w14:paraId="465FA2AB" w14:textId="77777777" w:rsidR="00165C38" w:rsidRPr="008E2D60" w:rsidRDefault="00165C38" w:rsidP="0090370F">
            <w:pPr>
              <w:tabs>
                <w:tab w:val="decimal" w:pos="651"/>
              </w:tabs>
              <w:spacing w:line="300" w:lineRule="exact"/>
              <w:rPr>
                <w:rFonts w:ascii="Arial" w:hAnsi="Arial" w:cs="Arial"/>
                <w:kern w:val="28"/>
                <w:sz w:val="18"/>
                <w:szCs w:val="18"/>
              </w:rPr>
            </w:pPr>
          </w:p>
        </w:tc>
        <w:tc>
          <w:tcPr>
            <w:tcW w:w="1080" w:type="dxa"/>
            <w:vAlign w:val="bottom"/>
          </w:tcPr>
          <w:p w14:paraId="5DF061AC" w14:textId="77777777" w:rsidR="00165C38" w:rsidRPr="008E2D60" w:rsidRDefault="00165C38" w:rsidP="0090370F">
            <w:pPr>
              <w:tabs>
                <w:tab w:val="decimal" w:pos="693"/>
              </w:tabs>
              <w:spacing w:line="300" w:lineRule="exact"/>
              <w:rPr>
                <w:rFonts w:ascii="Arial" w:hAnsi="Arial" w:cs="Arial"/>
                <w:kern w:val="28"/>
                <w:sz w:val="18"/>
                <w:szCs w:val="18"/>
              </w:rPr>
            </w:pPr>
          </w:p>
        </w:tc>
        <w:tc>
          <w:tcPr>
            <w:tcW w:w="1080" w:type="dxa"/>
            <w:vAlign w:val="bottom"/>
          </w:tcPr>
          <w:p w14:paraId="69DFDE5F" w14:textId="77777777" w:rsidR="00165C38" w:rsidRPr="008E2D60" w:rsidRDefault="00165C38" w:rsidP="0090370F">
            <w:pPr>
              <w:tabs>
                <w:tab w:val="decimal" w:pos="693"/>
              </w:tabs>
              <w:spacing w:line="300" w:lineRule="exact"/>
              <w:rPr>
                <w:rFonts w:ascii="Arial" w:hAnsi="Arial" w:cs="Arial"/>
                <w:kern w:val="28"/>
                <w:sz w:val="18"/>
                <w:szCs w:val="18"/>
              </w:rPr>
            </w:pPr>
          </w:p>
        </w:tc>
        <w:tc>
          <w:tcPr>
            <w:tcW w:w="990" w:type="dxa"/>
            <w:vAlign w:val="bottom"/>
          </w:tcPr>
          <w:p w14:paraId="4C62C903" w14:textId="77777777" w:rsidR="00165C38" w:rsidRPr="008E2D60" w:rsidRDefault="00165C38" w:rsidP="0090370F">
            <w:pPr>
              <w:tabs>
                <w:tab w:val="decimal" w:pos="693"/>
              </w:tabs>
              <w:spacing w:line="300" w:lineRule="exact"/>
              <w:rPr>
                <w:rFonts w:ascii="Arial" w:hAnsi="Arial" w:cs="Arial"/>
                <w:kern w:val="28"/>
                <w:sz w:val="18"/>
                <w:szCs w:val="18"/>
              </w:rPr>
            </w:pPr>
          </w:p>
        </w:tc>
        <w:tc>
          <w:tcPr>
            <w:tcW w:w="1170" w:type="dxa"/>
            <w:vAlign w:val="bottom"/>
          </w:tcPr>
          <w:p w14:paraId="04C66484" w14:textId="77777777" w:rsidR="00165C38" w:rsidRPr="008E2D60" w:rsidRDefault="00165C38" w:rsidP="0090370F">
            <w:pPr>
              <w:spacing w:line="300" w:lineRule="exact"/>
              <w:jc w:val="center"/>
              <w:rPr>
                <w:rFonts w:ascii="Arial" w:hAnsi="Arial" w:cs="Arial"/>
                <w:kern w:val="28"/>
                <w:sz w:val="18"/>
                <w:szCs w:val="18"/>
              </w:rPr>
            </w:pPr>
          </w:p>
        </w:tc>
      </w:tr>
      <w:tr w:rsidR="008E73D4" w:rsidRPr="008E2D60" w14:paraId="52CE08FA" w14:textId="77777777" w:rsidTr="00FF6695">
        <w:trPr>
          <w:cantSplit/>
        </w:trPr>
        <w:tc>
          <w:tcPr>
            <w:tcW w:w="2790" w:type="dxa"/>
            <w:vAlign w:val="bottom"/>
          </w:tcPr>
          <w:p w14:paraId="1AD02BA1" w14:textId="77777777" w:rsidR="008E73D4" w:rsidRPr="008E2D60" w:rsidRDefault="008E73D4" w:rsidP="008E73D4">
            <w:pPr>
              <w:tabs>
                <w:tab w:val="left" w:pos="900"/>
                <w:tab w:val="left" w:pos="1440"/>
                <w:tab w:val="left" w:pos="1980"/>
              </w:tabs>
              <w:spacing w:line="300" w:lineRule="exact"/>
              <w:jc w:val="thaiDistribute"/>
              <w:rPr>
                <w:rFonts w:ascii="Arial" w:hAnsi="Arial" w:cs="Arial"/>
                <w:sz w:val="18"/>
                <w:szCs w:val="18"/>
              </w:rPr>
            </w:pPr>
            <w:r w:rsidRPr="008E2D60">
              <w:rPr>
                <w:rFonts w:ascii="Arial" w:hAnsi="Arial" w:cs="Arial"/>
                <w:sz w:val="18"/>
                <w:szCs w:val="18"/>
              </w:rPr>
              <w:t xml:space="preserve">Cash and cash equivalents </w:t>
            </w:r>
          </w:p>
        </w:tc>
        <w:tc>
          <w:tcPr>
            <w:tcW w:w="900" w:type="dxa"/>
            <w:vAlign w:val="bottom"/>
          </w:tcPr>
          <w:p w14:paraId="3F267789" w14:textId="14810129" w:rsidR="008E73D4" w:rsidRPr="008E2D60" w:rsidRDefault="008E73D4" w:rsidP="008E73D4">
            <w:pPr>
              <w:tabs>
                <w:tab w:val="decimal" w:pos="651"/>
              </w:tabs>
              <w:spacing w:line="300" w:lineRule="exact"/>
              <w:rPr>
                <w:rFonts w:ascii="Arial" w:hAnsi="Arial" w:cs="Arial"/>
                <w:kern w:val="28"/>
                <w:sz w:val="18"/>
                <w:szCs w:val="18"/>
              </w:rPr>
            </w:pPr>
            <w:r w:rsidRPr="008E73D4">
              <w:rPr>
                <w:rFonts w:ascii="Arial" w:hAnsi="Arial" w:cs="Arial"/>
                <w:kern w:val="28"/>
                <w:sz w:val="18"/>
                <w:szCs w:val="18"/>
              </w:rPr>
              <w:t>-</w:t>
            </w:r>
          </w:p>
        </w:tc>
        <w:tc>
          <w:tcPr>
            <w:tcW w:w="900" w:type="dxa"/>
            <w:vAlign w:val="bottom"/>
          </w:tcPr>
          <w:p w14:paraId="41C49783" w14:textId="34162C15" w:rsidR="008E73D4" w:rsidRPr="008E2D60" w:rsidRDefault="008E73D4" w:rsidP="008E73D4">
            <w:pPr>
              <w:tabs>
                <w:tab w:val="decimal" w:pos="651"/>
              </w:tabs>
              <w:spacing w:line="300" w:lineRule="exact"/>
              <w:rPr>
                <w:rFonts w:ascii="Arial" w:hAnsi="Arial" w:cs="Arial"/>
                <w:kern w:val="28"/>
                <w:sz w:val="18"/>
                <w:szCs w:val="18"/>
              </w:rPr>
            </w:pPr>
            <w:r w:rsidRPr="008E73D4">
              <w:rPr>
                <w:rFonts w:ascii="Arial" w:hAnsi="Arial" w:cs="Arial"/>
                <w:kern w:val="28"/>
                <w:sz w:val="18"/>
                <w:szCs w:val="18"/>
              </w:rPr>
              <w:t>-</w:t>
            </w:r>
          </w:p>
        </w:tc>
        <w:tc>
          <w:tcPr>
            <w:tcW w:w="900" w:type="dxa"/>
            <w:vAlign w:val="bottom"/>
          </w:tcPr>
          <w:p w14:paraId="2DF56724" w14:textId="51A5DF38" w:rsidR="008E73D4" w:rsidRPr="008E2D60" w:rsidRDefault="008E73D4" w:rsidP="008E73D4">
            <w:pPr>
              <w:tabs>
                <w:tab w:val="decimal" w:pos="651"/>
              </w:tabs>
              <w:spacing w:line="300" w:lineRule="exact"/>
              <w:rPr>
                <w:rFonts w:ascii="Arial" w:hAnsi="Arial" w:cs="Arial"/>
                <w:kern w:val="28"/>
                <w:sz w:val="18"/>
                <w:szCs w:val="18"/>
              </w:rPr>
            </w:pPr>
            <w:r w:rsidRPr="008E73D4">
              <w:rPr>
                <w:rFonts w:ascii="Arial" w:hAnsi="Arial" w:cs="Arial"/>
                <w:kern w:val="28"/>
                <w:sz w:val="18"/>
                <w:szCs w:val="18"/>
              </w:rPr>
              <w:t>-</w:t>
            </w:r>
          </w:p>
        </w:tc>
        <w:tc>
          <w:tcPr>
            <w:tcW w:w="1080" w:type="dxa"/>
            <w:vAlign w:val="bottom"/>
          </w:tcPr>
          <w:p w14:paraId="3A828ECB" w14:textId="63714D05" w:rsidR="008E73D4" w:rsidRPr="008E2D60" w:rsidRDefault="008E73D4" w:rsidP="008E73D4">
            <w:pPr>
              <w:tabs>
                <w:tab w:val="decimal" w:pos="651"/>
              </w:tabs>
              <w:spacing w:line="300" w:lineRule="exact"/>
              <w:rPr>
                <w:rFonts w:ascii="Arial" w:hAnsi="Arial" w:cs="Arial"/>
                <w:kern w:val="28"/>
                <w:sz w:val="18"/>
                <w:szCs w:val="18"/>
              </w:rPr>
            </w:pPr>
            <w:r w:rsidRPr="008E73D4">
              <w:rPr>
                <w:rFonts w:ascii="Arial" w:hAnsi="Arial" w:cs="Arial"/>
                <w:kern w:val="28"/>
                <w:sz w:val="18"/>
                <w:szCs w:val="18"/>
              </w:rPr>
              <w:t>323</w:t>
            </w:r>
          </w:p>
        </w:tc>
        <w:tc>
          <w:tcPr>
            <w:tcW w:w="1080" w:type="dxa"/>
            <w:vAlign w:val="bottom"/>
          </w:tcPr>
          <w:p w14:paraId="3DACDCDC" w14:textId="0CA4A551" w:rsidR="008E73D4" w:rsidRPr="008E2D60" w:rsidRDefault="008E73D4" w:rsidP="008E73D4">
            <w:pPr>
              <w:tabs>
                <w:tab w:val="decimal" w:pos="651"/>
              </w:tabs>
              <w:spacing w:line="300" w:lineRule="exact"/>
              <w:rPr>
                <w:rFonts w:ascii="Arial" w:hAnsi="Arial" w:cs="Arial"/>
                <w:kern w:val="28"/>
                <w:sz w:val="18"/>
                <w:szCs w:val="18"/>
              </w:rPr>
            </w:pPr>
            <w:r w:rsidRPr="008E73D4">
              <w:rPr>
                <w:rFonts w:ascii="Arial" w:hAnsi="Arial" w:cs="Arial"/>
                <w:kern w:val="28"/>
                <w:sz w:val="18"/>
                <w:szCs w:val="18"/>
              </w:rPr>
              <w:t>1</w:t>
            </w:r>
          </w:p>
        </w:tc>
        <w:tc>
          <w:tcPr>
            <w:tcW w:w="990" w:type="dxa"/>
            <w:vAlign w:val="bottom"/>
          </w:tcPr>
          <w:p w14:paraId="2BA1B8F8" w14:textId="2366C881" w:rsidR="008E73D4" w:rsidRPr="008E2D60" w:rsidRDefault="008E73D4" w:rsidP="008E73D4">
            <w:pPr>
              <w:tabs>
                <w:tab w:val="decimal" w:pos="651"/>
              </w:tabs>
              <w:spacing w:line="300" w:lineRule="exact"/>
              <w:rPr>
                <w:rFonts w:ascii="Arial" w:hAnsi="Arial" w:cs="Arial"/>
                <w:kern w:val="28"/>
                <w:sz w:val="18"/>
                <w:szCs w:val="18"/>
              </w:rPr>
            </w:pPr>
            <w:r w:rsidRPr="008E73D4">
              <w:rPr>
                <w:rFonts w:ascii="Arial" w:hAnsi="Arial" w:cs="Arial"/>
                <w:kern w:val="28"/>
                <w:sz w:val="18"/>
                <w:szCs w:val="18"/>
              </w:rPr>
              <w:t>324</w:t>
            </w:r>
          </w:p>
        </w:tc>
        <w:tc>
          <w:tcPr>
            <w:tcW w:w="1170" w:type="dxa"/>
            <w:vAlign w:val="bottom"/>
          </w:tcPr>
          <w:p w14:paraId="7641BBC9" w14:textId="3926B98E" w:rsidR="008E73D4" w:rsidRPr="008E2D60" w:rsidRDefault="008E73D4" w:rsidP="008E73D4">
            <w:pPr>
              <w:spacing w:line="300" w:lineRule="exact"/>
              <w:jc w:val="center"/>
              <w:rPr>
                <w:rFonts w:ascii="Arial" w:hAnsi="Arial" w:cs="Arial"/>
                <w:kern w:val="28"/>
                <w:sz w:val="18"/>
                <w:szCs w:val="18"/>
              </w:rPr>
            </w:pPr>
            <w:r w:rsidRPr="008E73D4">
              <w:rPr>
                <w:rFonts w:ascii="Arial" w:hAnsi="Arial" w:cs="Arial"/>
                <w:kern w:val="28"/>
                <w:sz w:val="18"/>
                <w:szCs w:val="18"/>
              </w:rPr>
              <w:t>0.15 - 0.60</w:t>
            </w:r>
          </w:p>
        </w:tc>
      </w:tr>
      <w:tr w:rsidR="008E73D4" w:rsidRPr="008E2D60" w14:paraId="37A31B2D" w14:textId="77777777" w:rsidTr="00FF6695">
        <w:trPr>
          <w:cantSplit/>
        </w:trPr>
        <w:tc>
          <w:tcPr>
            <w:tcW w:w="2790" w:type="dxa"/>
            <w:vAlign w:val="bottom"/>
          </w:tcPr>
          <w:p w14:paraId="453B3B82" w14:textId="77777777" w:rsidR="008E73D4" w:rsidRPr="008E2D60" w:rsidRDefault="008E73D4" w:rsidP="008E73D4">
            <w:pPr>
              <w:tabs>
                <w:tab w:val="left" w:pos="900"/>
                <w:tab w:val="left" w:pos="1440"/>
                <w:tab w:val="left" w:pos="1980"/>
              </w:tabs>
              <w:spacing w:line="300" w:lineRule="exact"/>
              <w:ind w:left="162" w:hanging="162"/>
              <w:rPr>
                <w:rFonts w:ascii="Arial" w:hAnsi="Arial" w:cs="Arial"/>
                <w:sz w:val="18"/>
                <w:szCs w:val="18"/>
              </w:rPr>
            </w:pPr>
            <w:r w:rsidRPr="008E2D60">
              <w:rPr>
                <w:rFonts w:ascii="Arial" w:hAnsi="Arial" w:cs="Arial"/>
                <w:sz w:val="18"/>
                <w:szCs w:val="18"/>
              </w:rPr>
              <w:t xml:space="preserve">Reinsurance receivables </w:t>
            </w:r>
          </w:p>
        </w:tc>
        <w:tc>
          <w:tcPr>
            <w:tcW w:w="900" w:type="dxa"/>
            <w:vAlign w:val="bottom"/>
          </w:tcPr>
          <w:p w14:paraId="0C66B828" w14:textId="1DA95B5F" w:rsidR="008E73D4" w:rsidRPr="008E2D60" w:rsidRDefault="008E73D4" w:rsidP="008E73D4">
            <w:pPr>
              <w:tabs>
                <w:tab w:val="decimal" w:pos="651"/>
              </w:tabs>
              <w:spacing w:line="300" w:lineRule="exact"/>
              <w:rPr>
                <w:rFonts w:ascii="Arial" w:hAnsi="Arial" w:cs="Arial"/>
                <w:kern w:val="28"/>
                <w:sz w:val="18"/>
                <w:szCs w:val="18"/>
              </w:rPr>
            </w:pPr>
            <w:r w:rsidRPr="008E73D4">
              <w:rPr>
                <w:rFonts w:ascii="Arial" w:hAnsi="Arial" w:cs="Arial"/>
                <w:kern w:val="28"/>
                <w:sz w:val="18"/>
                <w:szCs w:val="18"/>
              </w:rPr>
              <w:t>-</w:t>
            </w:r>
          </w:p>
        </w:tc>
        <w:tc>
          <w:tcPr>
            <w:tcW w:w="900" w:type="dxa"/>
            <w:vAlign w:val="bottom"/>
          </w:tcPr>
          <w:p w14:paraId="5BB38669" w14:textId="05231CBD" w:rsidR="008E73D4" w:rsidRPr="008E2D60" w:rsidRDefault="008E73D4" w:rsidP="008E73D4">
            <w:pPr>
              <w:tabs>
                <w:tab w:val="decimal" w:pos="651"/>
              </w:tabs>
              <w:spacing w:line="300" w:lineRule="exact"/>
              <w:rPr>
                <w:rFonts w:ascii="Arial" w:hAnsi="Arial" w:cs="Arial"/>
                <w:kern w:val="28"/>
                <w:sz w:val="18"/>
                <w:szCs w:val="18"/>
              </w:rPr>
            </w:pPr>
            <w:r w:rsidRPr="008E73D4">
              <w:rPr>
                <w:rFonts w:ascii="Arial" w:hAnsi="Arial" w:cs="Arial"/>
                <w:kern w:val="28"/>
                <w:sz w:val="18"/>
                <w:szCs w:val="18"/>
              </w:rPr>
              <w:t>-</w:t>
            </w:r>
          </w:p>
        </w:tc>
        <w:tc>
          <w:tcPr>
            <w:tcW w:w="900" w:type="dxa"/>
            <w:vAlign w:val="bottom"/>
          </w:tcPr>
          <w:p w14:paraId="1138469C" w14:textId="2F122E3E" w:rsidR="008E73D4" w:rsidRPr="008E2D60" w:rsidRDefault="008E73D4" w:rsidP="008E73D4">
            <w:pPr>
              <w:tabs>
                <w:tab w:val="decimal" w:pos="651"/>
              </w:tabs>
              <w:spacing w:line="300" w:lineRule="exact"/>
              <w:rPr>
                <w:rFonts w:ascii="Arial" w:hAnsi="Arial" w:cs="Arial"/>
                <w:kern w:val="28"/>
                <w:sz w:val="18"/>
                <w:szCs w:val="18"/>
              </w:rPr>
            </w:pPr>
            <w:r w:rsidRPr="008E73D4">
              <w:rPr>
                <w:rFonts w:ascii="Arial" w:hAnsi="Arial" w:cs="Arial"/>
                <w:kern w:val="28"/>
                <w:sz w:val="18"/>
                <w:szCs w:val="18"/>
              </w:rPr>
              <w:t>-</w:t>
            </w:r>
          </w:p>
        </w:tc>
        <w:tc>
          <w:tcPr>
            <w:tcW w:w="1080" w:type="dxa"/>
            <w:vAlign w:val="bottom"/>
          </w:tcPr>
          <w:p w14:paraId="36F987B1" w14:textId="6784C11C" w:rsidR="008E73D4" w:rsidRPr="008E2D60" w:rsidRDefault="008E73D4" w:rsidP="008E73D4">
            <w:pPr>
              <w:tabs>
                <w:tab w:val="decimal" w:pos="651"/>
              </w:tabs>
              <w:spacing w:line="300" w:lineRule="exact"/>
              <w:rPr>
                <w:rFonts w:ascii="Arial" w:hAnsi="Arial" w:cs="Arial"/>
                <w:kern w:val="28"/>
                <w:sz w:val="18"/>
                <w:szCs w:val="18"/>
              </w:rPr>
            </w:pPr>
            <w:r w:rsidRPr="008E73D4">
              <w:rPr>
                <w:rFonts w:ascii="Arial" w:hAnsi="Arial" w:cs="Arial"/>
                <w:kern w:val="28"/>
                <w:sz w:val="18"/>
                <w:szCs w:val="18"/>
              </w:rPr>
              <w:t>-</w:t>
            </w:r>
          </w:p>
        </w:tc>
        <w:tc>
          <w:tcPr>
            <w:tcW w:w="1080" w:type="dxa"/>
            <w:vAlign w:val="bottom"/>
          </w:tcPr>
          <w:p w14:paraId="1DD773E9" w14:textId="6AF13F0A" w:rsidR="008E73D4" w:rsidRPr="008E2D60" w:rsidRDefault="008E73D4" w:rsidP="008E73D4">
            <w:pPr>
              <w:tabs>
                <w:tab w:val="decimal" w:pos="651"/>
              </w:tabs>
              <w:spacing w:line="300" w:lineRule="exact"/>
              <w:rPr>
                <w:rFonts w:ascii="Arial" w:hAnsi="Arial" w:cs="Arial"/>
                <w:kern w:val="28"/>
                <w:sz w:val="18"/>
                <w:szCs w:val="18"/>
              </w:rPr>
            </w:pPr>
            <w:r w:rsidRPr="008E73D4">
              <w:rPr>
                <w:rFonts w:ascii="Arial" w:hAnsi="Arial" w:cs="Arial"/>
                <w:kern w:val="28"/>
                <w:sz w:val="18"/>
                <w:szCs w:val="18"/>
              </w:rPr>
              <w:t>1,644</w:t>
            </w:r>
          </w:p>
        </w:tc>
        <w:tc>
          <w:tcPr>
            <w:tcW w:w="990" w:type="dxa"/>
            <w:vAlign w:val="bottom"/>
          </w:tcPr>
          <w:p w14:paraId="6D86669E" w14:textId="440C43BD" w:rsidR="008E73D4" w:rsidRPr="008E2D60" w:rsidRDefault="008E73D4" w:rsidP="008E73D4">
            <w:pPr>
              <w:tabs>
                <w:tab w:val="decimal" w:pos="651"/>
              </w:tabs>
              <w:spacing w:line="300" w:lineRule="exact"/>
              <w:rPr>
                <w:rFonts w:ascii="Arial" w:hAnsi="Arial" w:cs="Arial"/>
                <w:kern w:val="28"/>
                <w:sz w:val="18"/>
                <w:szCs w:val="18"/>
              </w:rPr>
            </w:pPr>
            <w:r w:rsidRPr="008E73D4">
              <w:rPr>
                <w:rFonts w:ascii="Arial" w:hAnsi="Arial" w:cs="Arial"/>
                <w:kern w:val="28"/>
                <w:sz w:val="18"/>
                <w:szCs w:val="18"/>
              </w:rPr>
              <w:t>1,644</w:t>
            </w:r>
          </w:p>
        </w:tc>
        <w:tc>
          <w:tcPr>
            <w:tcW w:w="1170" w:type="dxa"/>
            <w:vAlign w:val="bottom"/>
          </w:tcPr>
          <w:p w14:paraId="581BA559" w14:textId="258F9316" w:rsidR="008E73D4" w:rsidRPr="008E2D60" w:rsidRDefault="008E73D4" w:rsidP="008E73D4">
            <w:pPr>
              <w:spacing w:line="300" w:lineRule="exact"/>
              <w:jc w:val="center"/>
              <w:rPr>
                <w:rFonts w:ascii="Arial" w:hAnsi="Arial" w:cs="Arial"/>
                <w:kern w:val="28"/>
                <w:sz w:val="18"/>
                <w:szCs w:val="18"/>
              </w:rPr>
            </w:pPr>
            <w:r w:rsidRPr="008E73D4">
              <w:rPr>
                <w:rFonts w:ascii="Arial" w:hAnsi="Arial" w:cs="Arial"/>
                <w:kern w:val="28"/>
                <w:sz w:val="18"/>
                <w:szCs w:val="18"/>
              </w:rPr>
              <w:t>-</w:t>
            </w:r>
          </w:p>
        </w:tc>
      </w:tr>
      <w:tr w:rsidR="008E73D4" w:rsidRPr="008E2D60" w14:paraId="204A215A" w14:textId="77777777" w:rsidTr="00FF6695">
        <w:trPr>
          <w:cantSplit/>
        </w:trPr>
        <w:tc>
          <w:tcPr>
            <w:tcW w:w="2790" w:type="dxa"/>
            <w:vAlign w:val="bottom"/>
          </w:tcPr>
          <w:p w14:paraId="07567102" w14:textId="77777777" w:rsidR="008E73D4" w:rsidRPr="008E2D60" w:rsidRDefault="008E73D4" w:rsidP="008E73D4">
            <w:pPr>
              <w:tabs>
                <w:tab w:val="left" w:pos="900"/>
                <w:tab w:val="left" w:pos="1440"/>
                <w:tab w:val="left" w:pos="1980"/>
              </w:tabs>
              <w:spacing w:line="300" w:lineRule="exact"/>
              <w:jc w:val="thaiDistribute"/>
              <w:rPr>
                <w:rFonts w:ascii="Arial" w:hAnsi="Arial" w:cs="Arial"/>
                <w:sz w:val="18"/>
                <w:szCs w:val="18"/>
              </w:rPr>
            </w:pPr>
            <w:r w:rsidRPr="008E2D60">
              <w:rPr>
                <w:rFonts w:ascii="Arial" w:hAnsi="Arial" w:cs="Arial"/>
                <w:sz w:val="18"/>
                <w:szCs w:val="18"/>
              </w:rPr>
              <w:t>Debt financial assets</w:t>
            </w:r>
          </w:p>
        </w:tc>
        <w:tc>
          <w:tcPr>
            <w:tcW w:w="900" w:type="dxa"/>
            <w:vAlign w:val="bottom"/>
          </w:tcPr>
          <w:p w14:paraId="1A39FD2C" w14:textId="100A7C46" w:rsidR="008E73D4" w:rsidRPr="008E2D60" w:rsidRDefault="008E73D4" w:rsidP="008E73D4">
            <w:pPr>
              <w:tabs>
                <w:tab w:val="decimal" w:pos="651"/>
              </w:tabs>
              <w:spacing w:line="300" w:lineRule="exact"/>
              <w:rPr>
                <w:rFonts w:ascii="Arial" w:hAnsi="Arial" w:cs="Arial"/>
                <w:kern w:val="28"/>
                <w:sz w:val="18"/>
                <w:szCs w:val="18"/>
              </w:rPr>
            </w:pPr>
            <w:r w:rsidRPr="008E73D4">
              <w:rPr>
                <w:rFonts w:ascii="Arial" w:hAnsi="Arial" w:cs="Arial"/>
                <w:kern w:val="28"/>
                <w:sz w:val="18"/>
                <w:szCs w:val="18"/>
              </w:rPr>
              <w:t>3,147</w:t>
            </w:r>
          </w:p>
        </w:tc>
        <w:tc>
          <w:tcPr>
            <w:tcW w:w="900" w:type="dxa"/>
            <w:vAlign w:val="bottom"/>
          </w:tcPr>
          <w:p w14:paraId="3DB2313D" w14:textId="7D4E55A1" w:rsidR="008E73D4" w:rsidRPr="008E2D60" w:rsidRDefault="008E73D4" w:rsidP="008E73D4">
            <w:pPr>
              <w:tabs>
                <w:tab w:val="decimal" w:pos="651"/>
              </w:tabs>
              <w:spacing w:line="300" w:lineRule="exact"/>
              <w:rPr>
                <w:rFonts w:ascii="Arial" w:hAnsi="Arial" w:cs="Arial"/>
                <w:kern w:val="28"/>
                <w:sz w:val="18"/>
                <w:szCs w:val="18"/>
              </w:rPr>
            </w:pPr>
            <w:r w:rsidRPr="008E73D4">
              <w:rPr>
                <w:rFonts w:ascii="Arial" w:hAnsi="Arial" w:cs="Arial"/>
                <w:kern w:val="28"/>
                <w:sz w:val="18"/>
                <w:szCs w:val="18"/>
              </w:rPr>
              <w:t>91</w:t>
            </w:r>
          </w:p>
        </w:tc>
        <w:tc>
          <w:tcPr>
            <w:tcW w:w="900" w:type="dxa"/>
            <w:vAlign w:val="bottom"/>
          </w:tcPr>
          <w:p w14:paraId="7817CA19" w14:textId="4137F747" w:rsidR="008E73D4" w:rsidRPr="008E2D60" w:rsidRDefault="008E73D4" w:rsidP="008E73D4">
            <w:pPr>
              <w:tabs>
                <w:tab w:val="decimal" w:pos="651"/>
              </w:tabs>
              <w:spacing w:line="300" w:lineRule="exact"/>
              <w:rPr>
                <w:rFonts w:ascii="Arial" w:hAnsi="Arial" w:cs="Arial"/>
                <w:kern w:val="28"/>
                <w:sz w:val="18"/>
                <w:szCs w:val="18"/>
              </w:rPr>
            </w:pPr>
            <w:r w:rsidRPr="008E73D4">
              <w:rPr>
                <w:rFonts w:ascii="Arial" w:hAnsi="Arial" w:cs="Arial"/>
                <w:kern w:val="28"/>
                <w:sz w:val="18"/>
                <w:szCs w:val="18"/>
              </w:rPr>
              <w:t>-</w:t>
            </w:r>
          </w:p>
        </w:tc>
        <w:tc>
          <w:tcPr>
            <w:tcW w:w="1080" w:type="dxa"/>
            <w:vAlign w:val="bottom"/>
          </w:tcPr>
          <w:p w14:paraId="43B11239" w14:textId="1B1626F4" w:rsidR="008E73D4" w:rsidRPr="008E2D60" w:rsidRDefault="008E73D4" w:rsidP="008E73D4">
            <w:pPr>
              <w:tabs>
                <w:tab w:val="decimal" w:pos="651"/>
              </w:tabs>
              <w:spacing w:line="300" w:lineRule="exact"/>
              <w:rPr>
                <w:rFonts w:ascii="Arial" w:hAnsi="Arial" w:cs="Arial"/>
                <w:kern w:val="28"/>
                <w:sz w:val="18"/>
                <w:szCs w:val="18"/>
              </w:rPr>
            </w:pPr>
            <w:r w:rsidRPr="008E73D4">
              <w:rPr>
                <w:rFonts w:ascii="Arial" w:hAnsi="Arial" w:cs="Arial"/>
                <w:kern w:val="28"/>
                <w:sz w:val="18"/>
                <w:szCs w:val="18"/>
              </w:rPr>
              <w:t>-</w:t>
            </w:r>
          </w:p>
        </w:tc>
        <w:tc>
          <w:tcPr>
            <w:tcW w:w="1080" w:type="dxa"/>
            <w:vAlign w:val="bottom"/>
          </w:tcPr>
          <w:p w14:paraId="7B14F955" w14:textId="3BE10F0B" w:rsidR="008E73D4" w:rsidRPr="008E2D60" w:rsidRDefault="008E73D4" w:rsidP="008E73D4">
            <w:pPr>
              <w:tabs>
                <w:tab w:val="decimal" w:pos="651"/>
              </w:tabs>
              <w:spacing w:line="300" w:lineRule="exact"/>
              <w:rPr>
                <w:rFonts w:ascii="Arial" w:hAnsi="Arial" w:cs="Arial"/>
                <w:kern w:val="28"/>
                <w:sz w:val="18"/>
                <w:szCs w:val="18"/>
              </w:rPr>
            </w:pPr>
            <w:r w:rsidRPr="008E73D4">
              <w:rPr>
                <w:rFonts w:ascii="Arial" w:hAnsi="Arial" w:cs="Arial"/>
                <w:kern w:val="28"/>
                <w:sz w:val="18"/>
                <w:szCs w:val="18"/>
              </w:rPr>
              <w:t>67</w:t>
            </w:r>
          </w:p>
        </w:tc>
        <w:tc>
          <w:tcPr>
            <w:tcW w:w="990" w:type="dxa"/>
            <w:vAlign w:val="bottom"/>
          </w:tcPr>
          <w:p w14:paraId="6EAE2FE8" w14:textId="440AFFDF" w:rsidR="008E73D4" w:rsidRPr="008E2D60" w:rsidRDefault="008E73D4" w:rsidP="008E73D4">
            <w:pPr>
              <w:tabs>
                <w:tab w:val="decimal" w:pos="651"/>
              </w:tabs>
              <w:spacing w:line="300" w:lineRule="exact"/>
              <w:rPr>
                <w:rFonts w:ascii="Arial" w:hAnsi="Arial" w:cs="Arial"/>
                <w:kern w:val="28"/>
                <w:sz w:val="18"/>
                <w:szCs w:val="18"/>
              </w:rPr>
            </w:pPr>
            <w:r w:rsidRPr="008E73D4">
              <w:rPr>
                <w:rFonts w:ascii="Arial" w:hAnsi="Arial" w:cs="Arial"/>
                <w:kern w:val="28"/>
                <w:sz w:val="18"/>
                <w:szCs w:val="18"/>
              </w:rPr>
              <w:t>3,305</w:t>
            </w:r>
          </w:p>
        </w:tc>
        <w:tc>
          <w:tcPr>
            <w:tcW w:w="1170" w:type="dxa"/>
            <w:vAlign w:val="bottom"/>
          </w:tcPr>
          <w:p w14:paraId="2B70C534" w14:textId="7506F6E9" w:rsidR="008E73D4" w:rsidRPr="008E2D60" w:rsidRDefault="008E73D4" w:rsidP="008E73D4">
            <w:pPr>
              <w:spacing w:line="300" w:lineRule="exact"/>
              <w:jc w:val="center"/>
              <w:rPr>
                <w:rFonts w:ascii="Arial" w:hAnsi="Arial" w:cs="Arial"/>
                <w:kern w:val="28"/>
                <w:sz w:val="18"/>
                <w:szCs w:val="18"/>
              </w:rPr>
            </w:pPr>
            <w:r w:rsidRPr="008E73D4">
              <w:rPr>
                <w:rFonts w:ascii="Arial" w:hAnsi="Arial" w:cs="Arial"/>
                <w:kern w:val="28"/>
                <w:sz w:val="18"/>
                <w:szCs w:val="18"/>
              </w:rPr>
              <w:t>1.31- 3.35</w:t>
            </w:r>
          </w:p>
        </w:tc>
      </w:tr>
      <w:tr w:rsidR="008E73D4" w:rsidRPr="008E2D60" w14:paraId="2DA22F0B" w14:textId="77777777" w:rsidTr="00FF6695">
        <w:trPr>
          <w:cantSplit/>
        </w:trPr>
        <w:tc>
          <w:tcPr>
            <w:tcW w:w="2790" w:type="dxa"/>
            <w:vAlign w:val="bottom"/>
          </w:tcPr>
          <w:p w14:paraId="56EE3BC8" w14:textId="77777777" w:rsidR="008E73D4" w:rsidRPr="008E2D60" w:rsidRDefault="008E73D4" w:rsidP="008E73D4">
            <w:pPr>
              <w:tabs>
                <w:tab w:val="left" w:pos="900"/>
                <w:tab w:val="left" w:pos="1440"/>
                <w:tab w:val="left" w:pos="1980"/>
              </w:tabs>
              <w:spacing w:line="300" w:lineRule="exact"/>
              <w:rPr>
                <w:rFonts w:ascii="Arial" w:hAnsi="Arial" w:cs="Arial"/>
                <w:sz w:val="18"/>
                <w:szCs w:val="18"/>
              </w:rPr>
            </w:pPr>
            <w:r w:rsidRPr="008E2D60">
              <w:rPr>
                <w:rFonts w:ascii="Arial" w:hAnsi="Arial" w:cs="Arial"/>
                <w:sz w:val="18"/>
                <w:szCs w:val="18"/>
              </w:rPr>
              <w:t>Equity financial assets</w:t>
            </w:r>
          </w:p>
        </w:tc>
        <w:tc>
          <w:tcPr>
            <w:tcW w:w="900" w:type="dxa"/>
            <w:vAlign w:val="bottom"/>
          </w:tcPr>
          <w:p w14:paraId="0C784971" w14:textId="7B7A35B8" w:rsidR="008E73D4" w:rsidRPr="008E2D60" w:rsidRDefault="006F2203" w:rsidP="008E73D4">
            <w:pPr>
              <w:tabs>
                <w:tab w:val="decimal" w:pos="651"/>
              </w:tabs>
              <w:spacing w:line="300" w:lineRule="exact"/>
              <w:rPr>
                <w:rFonts w:ascii="Arial" w:hAnsi="Arial" w:cs="Arial"/>
                <w:kern w:val="28"/>
                <w:sz w:val="18"/>
                <w:szCs w:val="18"/>
              </w:rPr>
            </w:pPr>
            <w:r>
              <w:rPr>
                <w:rFonts w:ascii="Arial" w:hAnsi="Arial" w:cs="Arial"/>
                <w:kern w:val="28"/>
                <w:sz w:val="18"/>
                <w:szCs w:val="18"/>
              </w:rPr>
              <w:t>-</w:t>
            </w:r>
          </w:p>
        </w:tc>
        <w:tc>
          <w:tcPr>
            <w:tcW w:w="900" w:type="dxa"/>
            <w:vAlign w:val="bottom"/>
          </w:tcPr>
          <w:p w14:paraId="7DA62919" w14:textId="1A6BD2ED" w:rsidR="008E73D4" w:rsidRPr="008E2D60" w:rsidRDefault="006F2203" w:rsidP="008E73D4">
            <w:pPr>
              <w:tabs>
                <w:tab w:val="decimal" w:pos="651"/>
              </w:tabs>
              <w:spacing w:line="300" w:lineRule="exact"/>
              <w:rPr>
                <w:rFonts w:ascii="Arial" w:hAnsi="Arial" w:cs="Arial"/>
                <w:kern w:val="28"/>
                <w:sz w:val="18"/>
                <w:szCs w:val="18"/>
              </w:rPr>
            </w:pPr>
            <w:r>
              <w:rPr>
                <w:rFonts w:ascii="Arial" w:hAnsi="Arial" w:cs="Arial"/>
                <w:kern w:val="28"/>
                <w:sz w:val="18"/>
                <w:szCs w:val="18"/>
              </w:rPr>
              <w:t>-</w:t>
            </w:r>
          </w:p>
        </w:tc>
        <w:tc>
          <w:tcPr>
            <w:tcW w:w="900" w:type="dxa"/>
            <w:vAlign w:val="bottom"/>
          </w:tcPr>
          <w:p w14:paraId="6A8394FF" w14:textId="358783F9" w:rsidR="008E73D4" w:rsidRPr="008E2D60" w:rsidRDefault="006F2203" w:rsidP="008E73D4">
            <w:pPr>
              <w:tabs>
                <w:tab w:val="decimal" w:pos="651"/>
              </w:tabs>
              <w:spacing w:line="300" w:lineRule="exact"/>
              <w:rPr>
                <w:rFonts w:ascii="Arial" w:hAnsi="Arial" w:cs="Arial"/>
                <w:kern w:val="28"/>
                <w:sz w:val="18"/>
                <w:szCs w:val="18"/>
              </w:rPr>
            </w:pPr>
            <w:r>
              <w:rPr>
                <w:rFonts w:ascii="Arial" w:hAnsi="Arial" w:cs="Arial"/>
                <w:kern w:val="28"/>
                <w:sz w:val="18"/>
                <w:szCs w:val="18"/>
              </w:rPr>
              <w:t>-</w:t>
            </w:r>
          </w:p>
        </w:tc>
        <w:tc>
          <w:tcPr>
            <w:tcW w:w="1080" w:type="dxa"/>
            <w:vAlign w:val="bottom"/>
          </w:tcPr>
          <w:p w14:paraId="54F7F0A6" w14:textId="2ADEB1F0" w:rsidR="008E73D4" w:rsidRPr="008E2D60" w:rsidRDefault="006F2203" w:rsidP="008E73D4">
            <w:pPr>
              <w:tabs>
                <w:tab w:val="decimal" w:pos="651"/>
              </w:tabs>
              <w:spacing w:line="300" w:lineRule="exact"/>
              <w:rPr>
                <w:rFonts w:ascii="Arial" w:hAnsi="Arial" w:cs="Arial"/>
                <w:kern w:val="28"/>
                <w:sz w:val="18"/>
                <w:szCs w:val="18"/>
              </w:rPr>
            </w:pPr>
            <w:r>
              <w:rPr>
                <w:rFonts w:ascii="Arial" w:hAnsi="Arial" w:cs="Arial"/>
                <w:kern w:val="28"/>
                <w:sz w:val="18"/>
                <w:szCs w:val="18"/>
              </w:rPr>
              <w:t>-</w:t>
            </w:r>
          </w:p>
        </w:tc>
        <w:tc>
          <w:tcPr>
            <w:tcW w:w="1080" w:type="dxa"/>
            <w:vAlign w:val="bottom"/>
          </w:tcPr>
          <w:p w14:paraId="46D7ED5E" w14:textId="273B2DE0" w:rsidR="008E73D4" w:rsidRPr="008E2D60" w:rsidRDefault="008E73D4" w:rsidP="008E73D4">
            <w:pPr>
              <w:tabs>
                <w:tab w:val="decimal" w:pos="651"/>
              </w:tabs>
              <w:spacing w:line="300" w:lineRule="exact"/>
              <w:rPr>
                <w:rFonts w:ascii="Arial" w:hAnsi="Arial" w:cs="Arial"/>
                <w:kern w:val="28"/>
                <w:sz w:val="18"/>
                <w:szCs w:val="18"/>
              </w:rPr>
            </w:pPr>
            <w:r w:rsidRPr="008E73D4">
              <w:rPr>
                <w:rFonts w:ascii="Arial" w:hAnsi="Arial" w:cs="Arial"/>
                <w:kern w:val="28"/>
                <w:sz w:val="18"/>
                <w:szCs w:val="18"/>
              </w:rPr>
              <w:t>728</w:t>
            </w:r>
          </w:p>
        </w:tc>
        <w:tc>
          <w:tcPr>
            <w:tcW w:w="990" w:type="dxa"/>
            <w:vAlign w:val="bottom"/>
          </w:tcPr>
          <w:p w14:paraId="64B9F98D" w14:textId="245BAD23" w:rsidR="008E73D4" w:rsidRPr="008E2D60" w:rsidRDefault="008E73D4" w:rsidP="008E73D4">
            <w:pPr>
              <w:tabs>
                <w:tab w:val="decimal" w:pos="651"/>
              </w:tabs>
              <w:spacing w:line="300" w:lineRule="exact"/>
              <w:rPr>
                <w:rFonts w:ascii="Arial" w:hAnsi="Arial" w:cs="Arial"/>
                <w:kern w:val="28"/>
                <w:sz w:val="18"/>
                <w:szCs w:val="18"/>
              </w:rPr>
            </w:pPr>
            <w:r w:rsidRPr="008E73D4">
              <w:rPr>
                <w:rFonts w:ascii="Arial" w:hAnsi="Arial" w:cs="Arial"/>
                <w:kern w:val="28"/>
                <w:sz w:val="18"/>
                <w:szCs w:val="18"/>
              </w:rPr>
              <w:t>728</w:t>
            </w:r>
          </w:p>
        </w:tc>
        <w:tc>
          <w:tcPr>
            <w:tcW w:w="1170" w:type="dxa"/>
            <w:vAlign w:val="bottom"/>
          </w:tcPr>
          <w:p w14:paraId="4DA77E39" w14:textId="6C0DEB7B" w:rsidR="008E73D4" w:rsidRPr="008E2D60" w:rsidRDefault="008E73D4" w:rsidP="008E73D4">
            <w:pPr>
              <w:spacing w:line="300" w:lineRule="exact"/>
              <w:jc w:val="center"/>
              <w:rPr>
                <w:rFonts w:ascii="Arial" w:hAnsi="Arial" w:cs="Arial"/>
                <w:kern w:val="28"/>
                <w:sz w:val="18"/>
                <w:szCs w:val="18"/>
              </w:rPr>
            </w:pPr>
            <w:r w:rsidRPr="008E73D4">
              <w:rPr>
                <w:rFonts w:ascii="Arial" w:hAnsi="Arial" w:cs="Arial"/>
                <w:kern w:val="28"/>
                <w:sz w:val="18"/>
                <w:szCs w:val="18"/>
              </w:rPr>
              <w:t>-</w:t>
            </w:r>
          </w:p>
        </w:tc>
      </w:tr>
      <w:tr w:rsidR="008E73D4" w:rsidRPr="008E2D60" w14:paraId="101827A3" w14:textId="77777777" w:rsidTr="00FF6695">
        <w:trPr>
          <w:cantSplit/>
        </w:trPr>
        <w:tc>
          <w:tcPr>
            <w:tcW w:w="2790" w:type="dxa"/>
            <w:vAlign w:val="bottom"/>
          </w:tcPr>
          <w:p w14:paraId="41F386C6" w14:textId="77777777" w:rsidR="008E73D4" w:rsidRPr="008E2D60" w:rsidRDefault="008E73D4" w:rsidP="008E73D4">
            <w:pPr>
              <w:tabs>
                <w:tab w:val="left" w:pos="900"/>
                <w:tab w:val="left" w:pos="1440"/>
                <w:tab w:val="left" w:pos="1980"/>
              </w:tabs>
              <w:spacing w:line="300" w:lineRule="exact"/>
              <w:rPr>
                <w:rFonts w:ascii="Arial" w:hAnsi="Arial" w:cs="Arial"/>
                <w:sz w:val="18"/>
                <w:szCs w:val="18"/>
              </w:rPr>
            </w:pPr>
            <w:r w:rsidRPr="008E2D60">
              <w:rPr>
                <w:rFonts w:ascii="Arial" w:hAnsi="Arial" w:cs="Arial"/>
                <w:sz w:val="18"/>
                <w:szCs w:val="18"/>
              </w:rPr>
              <w:t>Loans and interest receivables</w:t>
            </w:r>
          </w:p>
        </w:tc>
        <w:tc>
          <w:tcPr>
            <w:tcW w:w="900" w:type="dxa"/>
            <w:vAlign w:val="bottom"/>
          </w:tcPr>
          <w:p w14:paraId="3686223D" w14:textId="6D0FD0BB" w:rsidR="008E73D4" w:rsidRPr="008E2D60" w:rsidRDefault="008E73D4" w:rsidP="008E73D4">
            <w:pPr>
              <w:tabs>
                <w:tab w:val="decimal" w:pos="651"/>
              </w:tabs>
              <w:spacing w:line="300" w:lineRule="exact"/>
              <w:rPr>
                <w:rFonts w:ascii="Arial" w:hAnsi="Arial" w:cs="Arial"/>
                <w:kern w:val="28"/>
                <w:sz w:val="18"/>
                <w:szCs w:val="18"/>
              </w:rPr>
            </w:pPr>
            <w:r w:rsidRPr="008E73D4">
              <w:rPr>
                <w:rFonts w:ascii="Arial" w:hAnsi="Arial" w:cs="Arial"/>
                <w:kern w:val="28"/>
                <w:sz w:val="18"/>
                <w:szCs w:val="18"/>
              </w:rPr>
              <w:t>-</w:t>
            </w:r>
          </w:p>
        </w:tc>
        <w:tc>
          <w:tcPr>
            <w:tcW w:w="900" w:type="dxa"/>
            <w:vAlign w:val="bottom"/>
          </w:tcPr>
          <w:p w14:paraId="52DC3C80" w14:textId="12C78A4D" w:rsidR="008E73D4" w:rsidRPr="008E2D60" w:rsidRDefault="008E73D4" w:rsidP="008E73D4">
            <w:pPr>
              <w:tabs>
                <w:tab w:val="decimal" w:pos="651"/>
              </w:tabs>
              <w:spacing w:line="300" w:lineRule="exact"/>
              <w:rPr>
                <w:rFonts w:ascii="Arial" w:hAnsi="Arial" w:cs="Arial"/>
                <w:kern w:val="28"/>
                <w:sz w:val="18"/>
                <w:szCs w:val="18"/>
              </w:rPr>
            </w:pPr>
            <w:r w:rsidRPr="008E73D4">
              <w:rPr>
                <w:rFonts w:ascii="Arial" w:hAnsi="Arial" w:cs="Arial"/>
                <w:kern w:val="28"/>
                <w:sz w:val="18"/>
                <w:szCs w:val="18"/>
              </w:rPr>
              <w:t>-</w:t>
            </w:r>
          </w:p>
        </w:tc>
        <w:tc>
          <w:tcPr>
            <w:tcW w:w="900" w:type="dxa"/>
            <w:vAlign w:val="bottom"/>
          </w:tcPr>
          <w:p w14:paraId="6609D922" w14:textId="0C1162E6" w:rsidR="008E73D4" w:rsidRPr="008E2D60" w:rsidRDefault="008E73D4" w:rsidP="008E73D4">
            <w:pPr>
              <w:tabs>
                <w:tab w:val="decimal" w:pos="651"/>
              </w:tabs>
              <w:spacing w:line="300" w:lineRule="exact"/>
              <w:rPr>
                <w:rFonts w:ascii="Arial" w:hAnsi="Arial" w:cs="Arial"/>
                <w:kern w:val="28"/>
                <w:sz w:val="18"/>
                <w:szCs w:val="18"/>
              </w:rPr>
            </w:pPr>
            <w:r w:rsidRPr="008E73D4">
              <w:rPr>
                <w:rFonts w:ascii="Arial" w:hAnsi="Arial" w:cs="Arial"/>
                <w:kern w:val="28"/>
                <w:sz w:val="18"/>
                <w:szCs w:val="18"/>
              </w:rPr>
              <w:t>-</w:t>
            </w:r>
          </w:p>
        </w:tc>
        <w:tc>
          <w:tcPr>
            <w:tcW w:w="1080" w:type="dxa"/>
            <w:vAlign w:val="bottom"/>
          </w:tcPr>
          <w:p w14:paraId="22DBD701" w14:textId="120BCA81" w:rsidR="008E73D4" w:rsidRPr="008E2D60" w:rsidRDefault="008E73D4" w:rsidP="008E73D4">
            <w:pPr>
              <w:tabs>
                <w:tab w:val="decimal" w:pos="651"/>
              </w:tabs>
              <w:spacing w:line="300" w:lineRule="exact"/>
              <w:rPr>
                <w:rFonts w:ascii="Arial" w:hAnsi="Arial" w:cs="Arial"/>
                <w:kern w:val="28"/>
                <w:sz w:val="18"/>
                <w:szCs w:val="18"/>
              </w:rPr>
            </w:pPr>
            <w:r w:rsidRPr="008E73D4">
              <w:rPr>
                <w:rFonts w:ascii="Arial" w:hAnsi="Arial" w:cs="Arial"/>
                <w:kern w:val="28"/>
                <w:sz w:val="18"/>
                <w:szCs w:val="18"/>
              </w:rPr>
              <w:t>9</w:t>
            </w:r>
          </w:p>
        </w:tc>
        <w:tc>
          <w:tcPr>
            <w:tcW w:w="1080" w:type="dxa"/>
            <w:vAlign w:val="bottom"/>
          </w:tcPr>
          <w:p w14:paraId="66D3F92F" w14:textId="69646C23" w:rsidR="008E73D4" w:rsidRPr="008E2D60" w:rsidRDefault="008E73D4" w:rsidP="008E73D4">
            <w:pPr>
              <w:tabs>
                <w:tab w:val="decimal" w:pos="651"/>
              </w:tabs>
              <w:spacing w:line="300" w:lineRule="exact"/>
              <w:rPr>
                <w:rFonts w:ascii="Arial" w:hAnsi="Arial" w:cs="Arial"/>
                <w:kern w:val="28"/>
                <w:sz w:val="18"/>
                <w:szCs w:val="18"/>
              </w:rPr>
            </w:pPr>
            <w:r w:rsidRPr="008E73D4">
              <w:rPr>
                <w:rFonts w:ascii="Arial" w:hAnsi="Arial" w:cs="Arial"/>
                <w:kern w:val="28"/>
                <w:sz w:val="18"/>
                <w:szCs w:val="18"/>
              </w:rPr>
              <w:t>-</w:t>
            </w:r>
          </w:p>
        </w:tc>
        <w:tc>
          <w:tcPr>
            <w:tcW w:w="990" w:type="dxa"/>
            <w:vAlign w:val="bottom"/>
          </w:tcPr>
          <w:p w14:paraId="6D0B6646" w14:textId="4C955A2C" w:rsidR="008E73D4" w:rsidRPr="008E2D60" w:rsidRDefault="008E73D4" w:rsidP="008E73D4">
            <w:pPr>
              <w:tabs>
                <w:tab w:val="decimal" w:pos="651"/>
              </w:tabs>
              <w:spacing w:line="300" w:lineRule="exact"/>
              <w:rPr>
                <w:rFonts w:ascii="Arial" w:hAnsi="Arial" w:cs="Arial"/>
                <w:kern w:val="28"/>
                <w:sz w:val="18"/>
                <w:szCs w:val="18"/>
              </w:rPr>
            </w:pPr>
            <w:r w:rsidRPr="008E73D4">
              <w:rPr>
                <w:rFonts w:ascii="Arial" w:hAnsi="Arial" w:cs="Arial"/>
                <w:kern w:val="28"/>
                <w:sz w:val="18"/>
                <w:szCs w:val="18"/>
              </w:rPr>
              <w:t>9</w:t>
            </w:r>
          </w:p>
        </w:tc>
        <w:tc>
          <w:tcPr>
            <w:tcW w:w="1170" w:type="dxa"/>
            <w:vAlign w:val="bottom"/>
          </w:tcPr>
          <w:p w14:paraId="695F8257" w14:textId="18B13390" w:rsidR="008E73D4" w:rsidRPr="008E2D60" w:rsidRDefault="008E73D4" w:rsidP="008E73D4">
            <w:pPr>
              <w:spacing w:line="300" w:lineRule="exact"/>
              <w:jc w:val="center"/>
              <w:rPr>
                <w:rFonts w:ascii="Arial" w:hAnsi="Arial" w:cs="Arial"/>
                <w:kern w:val="28"/>
                <w:sz w:val="18"/>
                <w:szCs w:val="18"/>
              </w:rPr>
            </w:pPr>
            <w:r w:rsidRPr="008E73D4">
              <w:rPr>
                <w:rFonts w:ascii="Arial" w:hAnsi="Arial" w:cs="Arial"/>
                <w:kern w:val="28"/>
                <w:sz w:val="18"/>
                <w:szCs w:val="18"/>
              </w:rPr>
              <w:t>4.10</w:t>
            </w:r>
          </w:p>
        </w:tc>
      </w:tr>
      <w:tr w:rsidR="008E73D4" w:rsidRPr="008E2D60" w14:paraId="238B0613" w14:textId="77777777" w:rsidTr="00FF6695">
        <w:trPr>
          <w:cantSplit/>
        </w:trPr>
        <w:tc>
          <w:tcPr>
            <w:tcW w:w="2790" w:type="dxa"/>
            <w:vAlign w:val="bottom"/>
          </w:tcPr>
          <w:p w14:paraId="09B55E80" w14:textId="77777777" w:rsidR="008E73D4" w:rsidRPr="008E2D60" w:rsidRDefault="008E73D4" w:rsidP="008E73D4">
            <w:pPr>
              <w:tabs>
                <w:tab w:val="left" w:pos="240"/>
              </w:tabs>
              <w:spacing w:line="300" w:lineRule="exact"/>
              <w:ind w:right="-108"/>
              <w:rPr>
                <w:rFonts w:ascii="Arial" w:hAnsi="Arial" w:cs="Arial"/>
                <w:b/>
                <w:bCs/>
                <w:sz w:val="18"/>
                <w:szCs w:val="18"/>
              </w:rPr>
            </w:pPr>
            <w:r w:rsidRPr="008E2D60">
              <w:rPr>
                <w:rFonts w:ascii="Arial" w:hAnsi="Arial" w:cs="Arial"/>
                <w:b/>
                <w:bCs/>
                <w:sz w:val="18"/>
                <w:szCs w:val="18"/>
              </w:rPr>
              <w:t>Financial Liabilities</w:t>
            </w:r>
          </w:p>
        </w:tc>
        <w:tc>
          <w:tcPr>
            <w:tcW w:w="900" w:type="dxa"/>
            <w:vAlign w:val="bottom"/>
          </w:tcPr>
          <w:p w14:paraId="0DF71684" w14:textId="77777777" w:rsidR="008E73D4" w:rsidRPr="008E2D60" w:rsidRDefault="008E73D4" w:rsidP="008E73D4">
            <w:pPr>
              <w:tabs>
                <w:tab w:val="decimal" w:pos="651"/>
              </w:tabs>
              <w:spacing w:line="300" w:lineRule="exact"/>
              <w:rPr>
                <w:rFonts w:ascii="Arial" w:hAnsi="Arial" w:cs="Arial"/>
                <w:kern w:val="28"/>
                <w:sz w:val="18"/>
                <w:szCs w:val="18"/>
              </w:rPr>
            </w:pPr>
          </w:p>
        </w:tc>
        <w:tc>
          <w:tcPr>
            <w:tcW w:w="900" w:type="dxa"/>
            <w:vAlign w:val="bottom"/>
          </w:tcPr>
          <w:p w14:paraId="5B277A67" w14:textId="77777777" w:rsidR="008E73D4" w:rsidRPr="008E2D60" w:rsidRDefault="008E73D4" w:rsidP="008E73D4">
            <w:pPr>
              <w:tabs>
                <w:tab w:val="decimal" w:pos="651"/>
              </w:tabs>
              <w:spacing w:line="300" w:lineRule="exact"/>
              <w:rPr>
                <w:rFonts w:ascii="Arial" w:hAnsi="Arial" w:cs="Arial"/>
                <w:kern w:val="28"/>
                <w:sz w:val="18"/>
                <w:szCs w:val="18"/>
              </w:rPr>
            </w:pPr>
          </w:p>
        </w:tc>
        <w:tc>
          <w:tcPr>
            <w:tcW w:w="900" w:type="dxa"/>
            <w:vAlign w:val="bottom"/>
          </w:tcPr>
          <w:p w14:paraId="148FA0F4" w14:textId="77777777" w:rsidR="008E73D4" w:rsidRPr="008E2D60" w:rsidRDefault="008E73D4" w:rsidP="008E73D4">
            <w:pPr>
              <w:tabs>
                <w:tab w:val="decimal" w:pos="651"/>
              </w:tabs>
              <w:spacing w:line="300" w:lineRule="exact"/>
              <w:rPr>
                <w:rFonts w:ascii="Arial" w:hAnsi="Arial" w:cs="Arial"/>
                <w:kern w:val="28"/>
                <w:sz w:val="18"/>
                <w:szCs w:val="18"/>
              </w:rPr>
            </w:pPr>
          </w:p>
        </w:tc>
        <w:tc>
          <w:tcPr>
            <w:tcW w:w="1080" w:type="dxa"/>
            <w:vAlign w:val="bottom"/>
          </w:tcPr>
          <w:p w14:paraId="651E7AD1" w14:textId="77777777" w:rsidR="008E73D4" w:rsidRPr="008E2D60" w:rsidRDefault="008E73D4" w:rsidP="008E73D4">
            <w:pPr>
              <w:tabs>
                <w:tab w:val="decimal" w:pos="651"/>
              </w:tabs>
              <w:spacing w:line="300" w:lineRule="exact"/>
              <w:rPr>
                <w:rFonts w:ascii="Arial" w:hAnsi="Arial" w:cs="Arial"/>
                <w:kern w:val="28"/>
                <w:sz w:val="18"/>
                <w:szCs w:val="18"/>
              </w:rPr>
            </w:pPr>
          </w:p>
        </w:tc>
        <w:tc>
          <w:tcPr>
            <w:tcW w:w="1080" w:type="dxa"/>
            <w:vAlign w:val="bottom"/>
          </w:tcPr>
          <w:p w14:paraId="5D5A9D62" w14:textId="77777777" w:rsidR="008E73D4" w:rsidRPr="008E2D60" w:rsidRDefault="008E73D4" w:rsidP="008E73D4">
            <w:pPr>
              <w:tabs>
                <w:tab w:val="decimal" w:pos="651"/>
              </w:tabs>
              <w:spacing w:line="300" w:lineRule="exact"/>
              <w:rPr>
                <w:rFonts w:ascii="Arial" w:hAnsi="Arial" w:cs="Arial"/>
                <w:kern w:val="28"/>
                <w:sz w:val="18"/>
                <w:szCs w:val="18"/>
              </w:rPr>
            </w:pPr>
          </w:p>
        </w:tc>
        <w:tc>
          <w:tcPr>
            <w:tcW w:w="990" w:type="dxa"/>
            <w:vAlign w:val="bottom"/>
          </w:tcPr>
          <w:p w14:paraId="7854A34C" w14:textId="77777777" w:rsidR="008E73D4" w:rsidRPr="008E2D60" w:rsidRDefault="008E73D4" w:rsidP="008E73D4">
            <w:pPr>
              <w:tabs>
                <w:tab w:val="decimal" w:pos="651"/>
              </w:tabs>
              <w:spacing w:line="300" w:lineRule="exact"/>
              <w:rPr>
                <w:rFonts w:ascii="Arial" w:hAnsi="Arial" w:cs="Arial"/>
                <w:kern w:val="28"/>
                <w:sz w:val="18"/>
                <w:szCs w:val="18"/>
              </w:rPr>
            </w:pPr>
          </w:p>
        </w:tc>
        <w:tc>
          <w:tcPr>
            <w:tcW w:w="1170" w:type="dxa"/>
            <w:vAlign w:val="bottom"/>
          </w:tcPr>
          <w:p w14:paraId="62098D9F" w14:textId="77777777" w:rsidR="008E73D4" w:rsidRPr="008E2D60" w:rsidRDefault="008E73D4" w:rsidP="008E73D4">
            <w:pPr>
              <w:pBdr>
                <w:top w:val="single" w:sz="4" w:space="1" w:color="FFFFFF"/>
                <w:bottom w:val="single" w:sz="4" w:space="1" w:color="FFFFFF"/>
              </w:pBdr>
              <w:spacing w:line="300" w:lineRule="exact"/>
              <w:jc w:val="center"/>
              <w:rPr>
                <w:rFonts w:ascii="Arial" w:hAnsi="Arial" w:cs="Arial"/>
                <w:kern w:val="28"/>
                <w:sz w:val="18"/>
                <w:szCs w:val="18"/>
              </w:rPr>
            </w:pPr>
          </w:p>
        </w:tc>
      </w:tr>
      <w:tr w:rsidR="008E73D4" w:rsidRPr="008E2D60" w14:paraId="033435B2" w14:textId="77777777" w:rsidTr="00FF6695">
        <w:trPr>
          <w:cantSplit/>
        </w:trPr>
        <w:tc>
          <w:tcPr>
            <w:tcW w:w="2790" w:type="dxa"/>
            <w:vAlign w:val="bottom"/>
          </w:tcPr>
          <w:p w14:paraId="2774BD4D" w14:textId="77777777" w:rsidR="008E73D4" w:rsidRPr="008E2D60" w:rsidRDefault="008E73D4" w:rsidP="008E73D4">
            <w:pPr>
              <w:tabs>
                <w:tab w:val="left" w:pos="240"/>
              </w:tabs>
              <w:spacing w:line="300" w:lineRule="exact"/>
              <w:ind w:right="-108"/>
              <w:rPr>
                <w:rFonts w:ascii="Arial" w:hAnsi="Arial" w:cs="Arial"/>
                <w:sz w:val="18"/>
                <w:szCs w:val="18"/>
              </w:rPr>
            </w:pPr>
            <w:r w:rsidRPr="008E2D60">
              <w:rPr>
                <w:rFonts w:ascii="Arial" w:hAnsi="Arial" w:cs="Arial"/>
                <w:sz w:val="18"/>
                <w:szCs w:val="18"/>
              </w:rPr>
              <w:t>Due to reinsurers</w:t>
            </w:r>
          </w:p>
        </w:tc>
        <w:tc>
          <w:tcPr>
            <w:tcW w:w="900" w:type="dxa"/>
            <w:vAlign w:val="bottom"/>
          </w:tcPr>
          <w:p w14:paraId="448F07DE" w14:textId="6113CC2A" w:rsidR="008E73D4" w:rsidRPr="008E2D60" w:rsidRDefault="008E73D4" w:rsidP="008E73D4">
            <w:pPr>
              <w:tabs>
                <w:tab w:val="decimal" w:pos="651"/>
              </w:tabs>
              <w:spacing w:line="300" w:lineRule="exact"/>
              <w:rPr>
                <w:rFonts w:ascii="Arial" w:hAnsi="Arial" w:cs="Arial"/>
                <w:kern w:val="28"/>
                <w:sz w:val="18"/>
                <w:szCs w:val="18"/>
              </w:rPr>
            </w:pPr>
            <w:r w:rsidRPr="008E73D4">
              <w:rPr>
                <w:rFonts w:ascii="Arial" w:hAnsi="Arial" w:cs="Arial"/>
                <w:kern w:val="28"/>
                <w:sz w:val="18"/>
                <w:szCs w:val="18"/>
              </w:rPr>
              <w:t>-</w:t>
            </w:r>
          </w:p>
        </w:tc>
        <w:tc>
          <w:tcPr>
            <w:tcW w:w="900" w:type="dxa"/>
            <w:vAlign w:val="bottom"/>
          </w:tcPr>
          <w:p w14:paraId="3E2DA1C5" w14:textId="4F8C5195" w:rsidR="008E73D4" w:rsidRPr="008E2D60" w:rsidRDefault="008E73D4" w:rsidP="008E73D4">
            <w:pPr>
              <w:tabs>
                <w:tab w:val="decimal" w:pos="651"/>
              </w:tabs>
              <w:spacing w:line="300" w:lineRule="exact"/>
              <w:rPr>
                <w:rFonts w:ascii="Arial" w:hAnsi="Arial" w:cs="Arial"/>
                <w:kern w:val="28"/>
                <w:sz w:val="18"/>
                <w:szCs w:val="18"/>
              </w:rPr>
            </w:pPr>
            <w:r w:rsidRPr="008E73D4">
              <w:rPr>
                <w:rFonts w:ascii="Arial" w:hAnsi="Arial" w:cs="Arial"/>
                <w:kern w:val="28"/>
                <w:sz w:val="18"/>
                <w:szCs w:val="18"/>
              </w:rPr>
              <w:t>-</w:t>
            </w:r>
          </w:p>
        </w:tc>
        <w:tc>
          <w:tcPr>
            <w:tcW w:w="900" w:type="dxa"/>
            <w:vAlign w:val="bottom"/>
          </w:tcPr>
          <w:p w14:paraId="77A3DF66" w14:textId="5522914D" w:rsidR="008E73D4" w:rsidRPr="008E2D60" w:rsidRDefault="008E73D4" w:rsidP="008E73D4">
            <w:pPr>
              <w:tabs>
                <w:tab w:val="decimal" w:pos="651"/>
              </w:tabs>
              <w:spacing w:line="300" w:lineRule="exact"/>
              <w:rPr>
                <w:rFonts w:ascii="Arial" w:hAnsi="Arial" w:cs="Arial"/>
                <w:kern w:val="28"/>
                <w:sz w:val="18"/>
                <w:szCs w:val="18"/>
              </w:rPr>
            </w:pPr>
            <w:r w:rsidRPr="008E73D4">
              <w:rPr>
                <w:rFonts w:ascii="Arial" w:hAnsi="Arial" w:cs="Arial"/>
                <w:kern w:val="28"/>
                <w:sz w:val="18"/>
                <w:szCs w:val="18"/>
              </w:rPr>
              <w:t>-</w:t>
            </w:r>
          </w:p>
        </w:tc>
        <w:tc>
          <w:tcPr>
            <w:tcW w:w="1080" w:type="dxa"/>
            <w:vAlign w:val="bottom"/>
          </w:tcPr>
          <w:p w14:paraId="64BE4E47" w14:textId="2A2D1E73" w:rsidR="008E73D4" w:rsidRPr="008E2D60" w:rsidRDefault="008E73D4" w:rsidP="008E73D4">
            <w:pPr>
              <w:tabs>
                <w:tab w:val="decimal" w:pos="651"/>
              </w:tabs>
              <w:spacing w:line="300" w:lineRule="exact"/>
              <w:rPr>
                <w:rFonts w:ascii="Arial" w:hAnsi="Arial" w:cs="Arial"/>
                <w:kern w:val="28"/>
                <w:sz w:val="18"/>
                <w:szCs w:val="18"/>
              </w:rPr>
            </w:pPr>
            <w:r w:rsidRPr="008E73D4">
              <w:rPr>
                <w:rFonts w:ascii="Arial" w:hAnsi="Arial" w:cs="Arial"/>
                <w:kern w:val="28"/>
                <w:sz w:val="18"/>
                <w:szCs w:val="18"/>
              </w:rPr>
              <w:t>-</w:t>
            </w:r>
          </w:p>
        </w:tc>
        <w:tc>
          <w:tcPr>
            <w:tcW w:w="1080" w:type="dxa"/>
            <w:vAlign w:val="bottom"/>
          </w:tcPr>
          <w:p w14:paraId="73CDEE4E" w14:textId="1FF5F5B3" w:rsidR="008E73D4" w:rsidRPr="008E2D60" w:rsidRDefault="008E73D4" w:rsidP="008E73D4">
            <w:pPr>
              <w:tabs>
                <w:tab w:val="decimal" w:pos="651"/>
              </w:tabs>
              <w:spacing w:line="300" w:lineRule="exact"/>
              <w:rPr>
                <w:rFonts w:ascii="Arial" w:hAnsi="Arial" w:cs="Arial"/>
                <w:kern w:val="28"/>
                <w:sz w:val="18"/>
                <w:szCs w:val="18"/>
              </w:rPr>
            </w:pPr>
            <w:r w:rsidRPr="008E73D4">
              <w:rPr>
                <w:rFonts w:ascii="Arial" w:hAnsi="Arial" w:cs="Arial"/>
                <w:kern w:val="28"/>
                <w:sz w:val="18"/>
                <w:szCs w:val="18"/>
              </w:rPr>
              <w:t>500</w:t>
            </w:r>
          </w:p>
        </w:tc>
        <w:tc>
          <w:tcPr>
            <w:tcW w:w="990" w:type="dxa"/>
            <w:vAlign w:val="bottom"/>
          </w:tcPr>
          <w:p w14:paraId="3E3C117C" w14:textId="39DF984A" w:rsidR="008E73D4" w:rsidRPr="008E2D60" w:rsidRDefault="008E73D4" w:rsidP="008E73D4">
            <w:pPr>
              <w:tabs>
                <w:tab w:val="decimal" w:pos="651"/>
              </w:tabs>
              <w:spacing w:line="300" w:lineRule="exact"/>
              <w:rPr>
                <w:rFonts w:ascii="Arial" w:hAnsi="Arial" w:cs="Arial"/>
                <w:kern w:val="28"/>
                <w:sz w:val="18"/>
                <w:szCs w:val="18"/>
              </w:rPr>
            </w:pPr>
            <w:r w:rsidRPr="008E73D4">
              <w:rPr>
                <w:rFonts w:ascii="Arial" w:hAnsi="Arial" w:cs="Arial"/>
                <w:kern w:val="28"/>
                <w:sz w:val="18"/>
                <w:szCs w:val="18"/>
              </w:rPr>
              <w:t>500</w:t>
            </w:r>
          </w:p>
        </w:tc>
        <w:tc>
          <w:tcPr>
            <w:tcW w:w="1170" w:type="dxa"/>
            <w:vAlign w:val="bottom"/>
          </w:tcPr>
          <w:p w14:paraId="2177924C" w14:textId="51E21491" w:rsidR="008E73D4" w:rsidRPr="008E2D60" w:rsidRDefault="008E73D4" w:rsidP="008E73D4">
            <w:pPr>
              <w:pBdr>
                <w:top w:val="single" w:sz="4" w:space="1" w:color="FFFFFF"/>
                <w:bottom w:val="single" w:sz="4" w:space="1" w:color="FFFFFF"/>
              </w:pBdr>
              <w:spacing w:line="300" w:lineRule="exact"/>
              <w:jc w:val="center"/>
              <w:rPr>
                <w:rFonts w:ascii="Arial" w:hAnsi="Arial" w:cs="Arial"/>
                <w:kern w:val="28"/>
                <w:sz w:val="18"/>
                <w:szCs w:val="18"/>
              </w:rPr>
            </w:pPr>
            <w:r w:rsidRPr="008E73D4">
              <w:rPr>
                <w:rFonts w:ascii="Arial" w:hAnsi="Arial" w:cs="Arial"/>
                <w:kern w:val="28"/>
                <w:sz w:val="18"/>
                <w:szCs w:val="18"/>
              </w:rPr>
              <w:t>-</w:t>
            </w:r>
          </w:p>
        </w:tc>
      </w:tr>
      <w:tr w:rsidR="008E73D4" w:rsidRPr="008E2D60" w14:paraId="2FC088FC" w14:textId="77777777" w:rsidTr="00FF6695">
        <w:trPr>
          <w:cantSplit/>
        </w:trPr>
        <w:tc>
          <w:tcPr>
            <w:tcW w:w="2790" w:type="dxa"/>
            <w:vAlign w:val="bottom"/>
          </w:tcPr>
          <w:p w14:paraId="04FC971A" w14:textId="77777777" w:rsidR="008E73D4" w:rsidRPr="008E2D60" w:rsidRDefault="008E73D4" w:rsidP="008E73D4">
            <w:pPr>
              <w:tabs>
                <w:tab w:val="left" w:pos="240"/>
              </w:tabs>
              <w:spacing w:line="300" w:lineRule="exact"/>
              <w:ind w:right="-108"/>
              <w:rPr>
                <w:rFonts w:ascii="Arial" w:hAnsi="Arial" w:cs="Arial"/>
                <w:sz w:val="18"/>
                <w:szCs w:val="18"/>
              </w:rPr>
            </w:pPr>
            <w:r w:rsidRPr="008E2D60">
              <w:rPr>
                <w:rFonts w:ascii="Arial" w:hAnsi="Arial" w:cs="Arial"/>
                <w:sz w:val="18"/>
                <w:szCs w:val="18"/>
              </w:rPr>
              <w:t>Lease liabilities</w:t>
            </w:r>
          </w:p>
        </w:tc>
        <w:tc>
          <w:tcPr>
            <w:tcW w:w="900" w:type="dxa"/>
            <w:vAlign w:val="bottom"/>
          </w:tcPr>
          <w:p w14:paraId="693D8514" w14:textId="693BD5AA" w:rsidR="008E73D4" w:rsidRPr="008E2D60" w:rsidRDefault="008E73D4" w:rsidP="008E73D4">
            <w:pPr>
              <w:tabs>
                <w:tab w:val="decimal" w:pos="651"/>
              </w:tabs>
              <w:spacing w:line="300" w:lineRule="exact"/>
              <w:rPr>
                <w:rFonts w:ascii="Arial" w:hAnsi="Arial" w:cs="Arial"/>
                <w:kern w:val="28"/>
                <w:sz w:val="18"/>
                <w:szCs w:val="18"/>
              </w:rPr>
            </w:pPr>
            <w:r w:rsidRPr="008E73D4">
              <w:rPr>
                <w:rFonts w:ascii="Arial" w:hAnsi="Arial" w:cs="Arial"/>
                <w:kern w:val="28"/>
                <w:sz w:val="18"/>
                <w:szCs w:val="18"/>
              </w:rPr>
              <w:t>-</w:t>
            </w:r>
          </w:p>
        </w:tc>
        <w:tc>
          <w:tcPr>
            <w:tcW w:w="900" w:type="dxa"/>
            <w:vAlign w:val="bottom"/>
          </w:tcPr>
          <w:p w14:paraId="78274FC8" w14:textId="3780D68A" w:rsidR="008E73D4" w:rsidRPr="008E2D60" w:rsidRDefault="008E73D4" w:rsidP="008E73D4">
            <w:pPr>
              <w:tabs>
                <w:tab w:val="decimal" w:pos="651"/>
              </w:tabs>
              <w:spacing w:line="300" w:lineRule="exact"/>
              <w:rPr>
                <w:rFonts w:ascii="Arial" w:hAnsi="Arial" w:cs="Arial"/>
                <w:kern w:val="28"/>
                <w:sz w:val="18"/>
                <w:szCs w:val="18"/>
              </w:rPr>
            </w:pPr>
            <w:r w:rsidRPr="008E73D4">
              <w:rPr>
                <w:rFonts w:ascii="Arial" w:hAnsi="Arial" w:cs="Arial"/>
                <w:kern w:val="28"/>
                <w:sz w:val="18"/>
                <w:szCs w:val="18"/>
              </w:rPr>
              <w:t>10</w:t>
            </w:r>
          </w:p>
        </w:tc>
        <w:tc>
          <w:tcPr>
            <w:tcW w:w="900" w:type="dxa"/>
            <w:vAlign w:val="bottom"/>
          </w:tcPr>
          <w:p w14:paraId="172CA26C" w14:textId="64B348AB" w:rsidR="008E73D4" w:rsidRPr="008E2D60" w:rsidRDefault="008E73D4" w:rsidP="008E73D4">
            <w:pPr>
              <w:tabs>
                <w:tab w:val="decimal" w:pos="651"/>
              </w:tabs>
              <w:spacing w:line="300" w:lineRule="exact"/>
              <w:rPr>
                <w:rFonts w:ascii="Arial" w:hAnsi="Arial" w:cs="Arial"/>
                <w:kern w:val="28"/>
                <w:sz w:val="18"/>
                <w:szCs w:val="18"/>
              </w:rPr>
            </w:pPr>
            <w:r w:rsidRPr="008E73D4">
              <w:rPr>
                <w:rFonts w:ascii="Arial" w:hAnsi="Arial" w:cs="Arial"/>
                <w:kern w:val="28"/>
                <w:sz w:val="18"/>
                <w:szCs w:val="18"/>
              </w:rPr>
              <w:t>-</w:t>
            </w:r>
          </w:p>
        </w:tc>
        <w:tc>
          <w:tcPr>
            <w:tcW w:w="1080" w:type="dxa"/>
            <w:vAlign w:val="bottom"/>
          </w:tcPr>
          <w:p w14:paraId="265FB8F7" w14:textId="4CF7AE79" w:rsidR="008E73D4" w:rsidRPr="008E2D60" w:rsidRDefault="008E73D4" w:rsidP="008E73D4">
            <w:pPr>
              <w:tabs>
                <w:tab w:val="decimal" w:pos="651"/>
              </w:tabs>
              <w:spacing w:line="300" w:lineRule="exact"/>
              <w:rPr>
                <w:rFonts w:ascii="Arial" w:hAnsi="Arial" w:cs="Arial"/>
                <w:kern w:val="28"/>
                <w:sz w:val="18"/>
                <w:szCs w:val="18"/>
              </w:rPr>
            </w:pPr>
            <w:r w:rsidRPr="008E73D4">
              <w:rPr>
                <w:rFonts w:ascii="Arial" w:hAnsi="Arial" w:cs="Arial"/>
                <w:kern w:val="28"/>
                <w:sz w:val="18"/>
                <w:szCs w:val="18"/>
              </w:rPr>
              <w:t>-</w:t>
            </w:r>
          </w:p>
        </w:tc>
        <w:tc>
          <w:tcPr>
            <w:tcW w:w="1080" w:type="dxa"/>
            <w:vAlign w:val="bottom"/>
          </w:tcPr>
          <w:p w14:paraId="4147AA41" w14:textId="54ED3671" w:rsidR="008E73D4" w:rsidRPr="008E2D60" w:rsidRDefault="008E73D4" w:rsidP="008E73D4">
            <w:pPr>
              <w:tabs>
                <w:tab w:val="decimal" w:pos="651"/>
              </w:tabs>
              <w:spacing w:line="300" w:lineRule="exact"/>
              <w:rPr>
                <w:rFonts w:ascii="Arial" w:hAnsi="Arial" w:cs="Arial"/>
                <w:kern w:val="28"/>
                <w:sz w:val="18"/>
                <w:szCs w:val="18"/>
              </w:rPr>
            </w:pPr>
            <w:r w:rsidRPr="008E73D4">
              <w:rPr>
                <w:rFonts w:ascii="Arial" w:hAnsi="Arial" w:cs="Arial"/>
                <w:kern w:val="28"/>
                <w:sz w:val="18"/>
                <w:szCs w:val="18"/>
              </w:rPr>
              <w:t>-</w:t>
            </w:r>
          </w:p>
        </w:tc>
        <w:tc>
          <w:tcPr>
            <w:tcW w:w="990" w:type="dxa"/>
            <w:vAlign w:val="bottom"/>
          </w:tcPr>
          <w:p w14:paraId="755B673C" w14:textId="2B4E68C4" w:rsidR="008E73D4" w:rsidRPr="008E2D60" w:rsidRDefault="008E73D4" w:rsidP="008E73D4">
            <w:pPr>
              <w:tabs>
                <w:tab w:val="decimal" w:pos="651"/>
              </w:tabs>
              <w:spacing w:line="300" w:lineRule="exact"/>
              <w:rPr>
                <w:rFonts w:ascii="Arial" w:hAnsi="Arial" w:cs="Arial"/>
                <w:kern w:val="28"/>
                <w:sz w:val="18"/>
                <w:szCs w:val="18"/>
              </w:rPr>
            </w:pPr>
            <w:r w:rsidRPr="008E73D4">
              <w:rPr>
                <w:rFonts w:ascii="Arial" w:hAnsi="Arial" w:cs="Arial"/>
                <w:kern w:val="28"/>
                <w:sz w:val="18"/>
                <w:szCs w:val="18"/>
              </w:rPr>
              <w:t>10</w:t>
            </w:r>
          </w:p>
        </w:tc>
        <w:tc>
          <w:tcPr>
            <w:tcW w:w="1170" w:type="dxa"/>
            <w:vAlign w:val="bottom"/>
          </w:tcPr>
          <w:p w14:paraId="4E947104" w14:textId="5C1C0C4A" w:rsidR="008E73D4" w:rsidRPr="008E2D60" w:rsidRDefault="008E73D4" w:rsidP="008E73D4">
            <w:pPr>
              <w:pBdr>
                <w:top w:val="single" w:sz="4" w:space="1" w:color="FFFFFF"/>
                <w:bottom w:val="single" w:sz="4" w:space="1" w:color="FFFFFF"/>
              </w:pBdr>
              <w:spacing w:line="300" w:lineRule="exact"/>
              <w:jc w:val="center"/>
              <w:rPr>
                <w:rFonts w:ascii="Arial" w:hAnsi="Arial" w:cs="Arial"/>
                <w:kern w:val="28"/>
                <w:sz w:val="18"/>
                <w:szCs w:val="18"/>
              </w:rPr>
            </w:pPr>
            <w:r w:rsidRPr="008E73D4">
              <w:rPr>
                <w:rFonts w:ascii="Arial" w:hAnsi="Arial" w:cs="Arial"/>
                <w:kern w:val="28"/>
                <w:sz w:val="18"/>
                <w:szCs w:val="18"/>
              </w:rPr>
              <w:t>0.31</w:t>
            </w:r>
            <w:r>
              <w:rPr>
                <w:rFonts w:ascii="Arial" w:hAnsi="Arial" w:cs="Arial"/>
                <w:kern w:val="28"/>
                <w:sz w:val="18"/>
                <w:szCs w:val="18"/>
              </w:rPr>
              <w:t xml:space="preserve"> </w:t>
            </w:r>
            <w:r w:rsidRPr="008E73D4">
              <w:rPr>
                <w:rFonts w:ascii="Arial" w:hAnsi="Arial" w:cs="Arial"/>
                <w:kern w:val="28"/>
                <w:sz w:val="18"/>
                <w:szCs w:val="18"/>
              </w:rPr>
              <w:t>-</w:t>
            </w:r>
            <w:r>
              <w:rPr>
                <w:rFonts w:ascii="Arial" w:hAnsi="Arial" w:cs="Arial"/>
                <w:kern w:val="28"/>
                <w:sz w:val="18"/>
                <w:szCs w:val="18"/>
              </w:rPr>
              <w:t xml:space="preserve"> </w:t>
            </w:r>
            <w:r w:rsidRPr="008E73D4">
              <w:rPr>
                <w:rFonts w:ascii="Arial" w:hAnsi="Arial" w:cs="Arial"/>
                <w:kern w:val="28"/>
                <w:sz w:val="18"/>
                <w:szCs w:val="18"/>
              </w:rPr>
              <w:t>4.25</w:t>
            </w:r>
          </w:p>
        </w:tc>
      </w:tr>
    </w:tbl>
    <w:p w14:paraId="0853FFEB" w14:textId="77777777" w:rsidR="00975DAF" w:rsidRDefault="00975DAF" w:rsidP="0090370F">
      <w:pPr>
        <w:spacing w:line="300" w:lineRule="exact"/>
        <w:rPr>
          <w:rFonts w:ascii="Arial" w:hAnsi="Arial" w:cs="Arial"/>
        </w:rPr>
      </w:pPr>
    </w:p>
    <w:tbl>
      <w:tblPr>
        <w:tblW w:w="9810" w:type="dxa"/>
        <w:tblInd w:w="108" w:type="dxa"/>
        <w:tblLayout w:type="fixed"/>
        <w:tblLook w:val="0000" w:firstRow="0" w:lastRow="0" w:firstColumn="0" w:lastColumn="0" w:noHBand="0" w:noVBand="0"/>
      </w:tblPr>
      <w:tblGrid>
        <w:gridCol w:w="2790"/>
        <w:gridCol w:w="900"/>
        <w:gridCol w:w="900"/>
        <w:gridCol w:w="900"/>
        <w:gridCol w:w="1080"/>
        <w:gridCol w:w="1080"/>
        <w:gridCol w:w="990"/>
        <w:gridCol w:w="1170"/>
      </w:tblGrid>
      <w:tr w:rsidR="0093546E" w:rsidRPr="008E2D60" w14:paraId="6E3A917C" w14:textId="77777777" w:rsidTr="004670EF">
        <w:trPr>
          <w:cantSplit/>
        </w:trPr>
        <w:tc>
          <w:tcPr>
            <w:tcW w:w="2790" w:type="dxa"/>
            <w:vAlign w:val="bottom"/>
          </w:tcPr>
          <w:p w14:paraId="198DA215" w14:textId="77777777" w:rsidR="0093546E" w:rsidRPr="008E2D60" w:rsidRDefault="0093546E" w:rsidP="004670EF">
            <w:pPr>
              <w:tabs>
                <w:tab w:val="left" w:pos="900"/>
                <w:tab w:val="left" w:pos="1440"/>
                <w:tab w:val="left" w:pos="1980"/>
              </w:tabs>
              <w:spacing w:line="300" w:lineRule="exact"/>
              <w:jc w:val="thaiDistribute"/>
              <w:rPr>
                <w:rFonts w:ascii="Arial" w:hAnsi="Arial" w:cs="Arial"/>
                <w:sz w:val="18"/>
                <w:szCs w:val="18"/>
                <w:u w:val="single"/>
              </w:rPr>
            </w:pPr>
            <w:r w:rsidRPr="008E2D60">
              <w:rPr>
                <w:rFonts w:ascii="Arial" w:eastAsia="Arial Unicode MS" w:hAnsi="Arial" w:cs="Arial"/>
                <w:b/>
                <w:bCs/>
                <w:sz w:val="18"/>
                <w:szCs w:val="18"/>
                <w:u w:val="single"/>
              </w:rPr>
              <w:br w:type="page"/>
            </w:r>
          </w:p>
        </w:tc>
        <w:tc>
          <w:tcPr>
            <w:tcW w:w="2700" w:type="dxa"/>
            <w:gridSpan w:val="3"/>
            <w:vAlign w:val="bottom"/>
          </w:tcPr>
          <w:p w14:paraId="698FAC95" w14:textId="77777777" w:rsidR="0093546E" w:rsidRPr="008E2D60" w:rsidRDefault="0093546E" w:rsidP="004670EF">
            <w:pPr>
              <w:spacing w:line="300" w:lineRule="exact"/>
              <w:jc w:val="center"/>
              <w:rPr>
                <w:rFonts w:ascii="Arial" w:hAnsi="Arial" w:cs="Arial"/>
                <w:sz w:val="18"/>
                <w:szCs w:val="18"/>
              </w:rPr>
            </w:pPr>
          </w:p>
        </w:tc>
        <w:tc>
          <w:tcPr>
            <w:tcW w:w="1080" w:type="dxa"/>
            <w:vAlign w:val="bottom"/>
          </w:tcPr>
          <w:p w14:paraId="47DCCFBB" w14:textId="77777777" w:rsidR="0093546E" w:rsidRPr="008E2D60" w:rsidRDefault="0093546E" w:rsidP="004670EF">
            <w:pPr>
              <w:spacing w:line="300" w:lineRule="exact"/>
              <w:jc w:val="thaiDistribute"/>
              <w:rPr>
                <w:rFonts w:ascii="Arial" w:hAnsi="Arial" w:cs="Arial"/>
                <w:sz w:val="18"/>
                <w:szCs w:val="18"/>
              </w:rPr>
            </w:pPr>
          </w:p>
        </w:tc>
        <w:tc>
          <w:tcPr>
            <w:tcW w:w="3240" w:type="dxa"/>
            <w:gridSpan w:val="3"/>
            <w:vAlign w:val="bottom"/>
          </w:tcPr>
          <w:p w14:paraId="7D1A1F95" w14:textId="77777777" w:rsidR="0093546E" w:rsidRPr="008E2D60" w:rsidRDefault="0093546E" w:rsidP="004670EF">
            <w:pPr>
              <w:spacing w:line="300" w:lineRule="exact"/>
              <w:jc w:val="right"/>
              <w:rPr>
                <w:rFonts w:ascii="Arial" w:hAnsi="Arial" w:cs="Arial"/>
                <w:sz w:val="18"/>
                <w:szCs w:val="18"/>
              </w:rPr>
            </w:pPr>
            <w:r w:rsidRPr="008E2D60">
              <w:rPr>
                <w:rFonts w:ascii="Arial" w:hAnsi="Arial" w:cs="Arial"/>
                <w:sz w:val="18"/>
                <w:szCs w:val="18"/>
              </w:rPr>
              <w:t>(Unit: Million Baht)</w:t>
            </w:r>
          </w:p>
        </w:tc>
      </w:tr>
      <w:tr w:rsidR="0093546E" w:rsidRPr="008E2D60" w14:paraId="67A47234" w14:textId="77777777" w:rsidTr="004670EF">
        <w:trPr>
          <w:cantSplit/>
        </w:trPr>
        <w:tc>
          <w:tcPr>
            <w:tcW w:w="2790" w:type="dxa"/>
            <w:vAlign w:val="bottom"/>
          </w:tcPr>
          <w:p w14:paraId="57EC33B6" w14:textId="77777777" w:rsidR="0093546E" w:rsidRPr="008E2D60" w:rsidRDefault="0093546E" w:rsidP="004670EF">
            <w:pPr>
              <w:tabs>
                <w:tab w:val="left" w:pos="900"/>
                <w:tab w:val="left" w:pos="1440"/>
                <w:tab w:val="left" w:pos="1980"/>
              </w:tabs>
              <w:spacing w:line="300" w:lineRule="exact"/>
              <w:jc w:val="thaiDistribute"/>
              <w:rPr>
                <w:rFonts w:ascii="Arial" w:hAnsi="Arial" w:cs="Arial"/>
                <w:sz w:val="18"/>
                <w:szCs w:val="18"/>
                <w:u w:val="single"/>
              </w:rPr>
            </w:pPr>
          </w:p>
        </w:tc>
        <w:tc>
          <w:tcPr>
            <w:tcW w:w="7020" w:type="dxa"/>
            <w:gridSpan w:val="7"/>
            <w:vAlign w:val="bottom"/>
          </w:tcPr>
          <w:p w14:paraId="1B88BC17" w14:textId="77777777" w:rsidR="0093546E" w:rsidRPr="008E2D60" w:rsidRDefault="0093546E" w:rsidP="004670EF">
            <w:pPr>
              <w:pBdr>
                <w:bottom w:val="single" w:sz="4" w:space="1" w:color="auto"/>
              </w:pBdr>
              <w:spacing w:line="300" w:lineRule="exact"/>
              <w:jc w:val="center"/>
              <w:rPr>
                <w:rFonts w:ascii="Arial" w:hAnsi="Arial" w:cs="Arial"/>
                <w:sz w:val="18"/>
                <w:szCs w:val="18"/>
              </w:rPr>
            </w:pPr>
            <w:r w:rsidRPr="008E2D60">
              <w:rPr>
                <w:rFonts w:ascii="Arial" w:hAnsi="Arial" w:cs="Arial"/>
                <w:sz w:val="18"/>
                <w:szCs w:val="18"/>
              </w:rPr>
              <w:t>Consolidated financial statements</w:t>
            </w:r>
          </w:p>
        </w:tc>
      </w:tr>
      <w:tr w:rsidR="0093546E" w:rsidRPr="008E2D60" w14:paraId="345E6DC6" w14:textId="77777777" w:rsidTr="004670EF">
        <w:trPr>
          <w:cantSplit/>
        </w:trPr>
        <w:tc>
          <w:tcPr>
            <w:tcW w:w="2790" w:type="dxa"/>
            <w:vAlign w:val="bottom"/>
          </w:tcPr>
          <w:p w14:paraId="2ABE2968" w14:textId="77777777" w:rsidR="0093546E" w:rsidRPr="008E2D60" w:rsidRDefault="0093546E" w:rsidP="004670EF">
            <w:pPr>
              <w:tabs>
                <w:tab w:val="left" w:pos="900"/>
                <w:tab w:val="left" w:pos="1440"/>
                <w:tab w:val="left" w:pos="1980"/>
              </w:tabs>
              <w:spacing w:line="300" w:lineRule="exact"/>
              <w:jc w:val="thaiDistribute"/>
              <w:rPr>
                <w:rFonts w:ascii="Arial" w:hAnsi="Arial" w:cs="Arial"/>
                <w:sz w:val="18"/>
                <w:szCs w:val="18"/>
                <w:u w:val="single"/>
              </w:rPr>
            </w:pPr>
          </w:p>
        </w:tc>
        <w:tc>
          <w:tcPr>
            <w:tcW w:w="7020" w:type="dxa"/>
            <w:gridSpan w:val="7"/>
            <w:vAlign w:val="bottom"/>
          </w:tcPr>
          <w:p w14:paraId="5C473F90" w14:textId="77777777" w:rsidR="0093546E" w:rsidRPr="008E2D60" w:rsidRDefault="0093546E" w:rsidP="004670EF">
            <w:pPr>
              <w:pBdr>
                <w:bottom w:val="single" w:sz="4" w:space="1" w:color="auto"/>
              </w:pBdr>
              <w:spacing w:line="300" w:lineRule="exact"/>
              <w:jc w:val="center"/>
              <w:rPr>
                <w:rFonts w:ascii="Arial" w:hAnsi="Arial" w:cs="Arial"/>
                <w:sz w:val="18"/>
                <w:szCs w:val="18"/>
              </w:rPr>
            </w:pPr>
            <w:r w:rsidRPr="008E2D60">
              <w:rPr>
                <w:rFonts w:ascii="Arial" w:hAnsi="Arial" w:cs="Arial"/>
                <w:sz w:val="18"/>
                <w:szCs w:val="18"/>
              </w:rPr>
              <w:t>31 December 202</w:t>
            </w:r>
            <w:r>
              <w:rPr>
                <w:rFonts w:ascii="Arial" w:hAnsi="Arial" w:cs="Arial"/>
                <w:sz w:val="18"/>
                <w:szCs w:val="18"/>
              </w:rPr>
              <w:t>2</w:t>
            </w:r>
          </w:p>
        </w:tc>
      </w:tr>
      <w:tr w:rsidR="0093546E" w:rsidRPr="008E2D60" w14:paraId="1B3487A3" w14:textId="77777777" w:rsidTr="004670EF">
        <w:trPr>
          <w:cantSplit/>
        </w:trPr>
        <w:tc>
          <w:tcPr>
            <w:tcW w:w="2790" w:type="dxa"/>
            <w:vAlign w:val="bottom"/>
          </w:tcPr>
          <w:p w14:paraId="25A62570" w14:textId="77777777" w:rsidR="0093546E" w:rsidRPr="008E2D60" w:rsidRDefault="0093546E" w:rsidP="004670EF">
            <w:pPr>
              <w:tabs>
                <w:tab w:val="left" w:pos="900"/>
                <w:tab w:val="left" w:pos="1440"/>
                <w:tab w:val="left" w:pos="1980"/>
              </w:tabs>
              <w:spacing w:line="300" w:lineRule="exact"/>
              <w:jc w:val="thaiDistribute"/>
              <w:rPr>
                <w:rFonts w:ascii="Arial" w:hAnsi="Arial" w:cs="Arial"/>
                <w:sz w:val="18"/>
                <w:szCs w:val="18"/>
                <w:u w:val="single"/>
              </w:rPr>
            </w:pPr>
          </w:p>
        </w:tc>
        <w:tc>
          <w:tcPr>
            <w:tcW w:w="2700" w:type="dxa"/>
            <w:gridSpan w:val="3"/>
            <w:vAlign w:val="bottom"/>
          </w:tcPr>
          <w:p w14:paraId="71F711BA" w14:textId="77777777" w:rsidR="0093546E" w:rsidRPr="008E2D60" w:rsidRDefault="0093546E" w:rsidP="004670EF">
            <w:pPr>
              <w:pBdr>
                <w:bottom w:val="single" w:sz="4" w:space="1" w:color="auto"/>
              </w:pBdr>
              <w:spacing w:line="300" w:lineRule="exact"/>
              <w:jc w:val="center"/>
              <w:rPr>
                <w:rFonts w:ascii="Arial" w:hAnsi="Arial" w:cs="Arial"/>
                <w:sz w:val="18"/>
                <w:szCs w:val="18"/>
              </w:rPr>
            </w:pPr>
            <w:r w:rsidRPr="008E2D60">
              <w:rPr>
                <w:rFonts w:ascii="Arial" w:hAnsi="Arial" w:cs="Arial"/>
                <w:sz w:val="18"/>
                <w:szCs w:val="18"/>
              </w:rPr>
              <w:t>Fixed interest rates</w:t>
            </w:r>
          </w:p>
        </w:tc>
        <w:tc>
          <w:tcPr>
            <w:tcW w:w="1080" w:type="dxa"/>
            <w:vAlign w:val="bottom"/>
          </w:tcPr>
          <w:p w14:paraId="2E6FF6D2" w14:textId="77777777" w:rsidR="0093546E" w:rsidRPr="008E2D60" w:rsidRDefault="0093546E" w:rsidP="004670EF">
            <w:pPr>
              <w:spacing w:line="300" w:lineRule="exact"/>
              <w:jc w:val="thaiDistribute"/>
              <w:rPr>
                <w:rFonts w:ascii="Arial" w:hAnsi="Arial" w:cs="Arial"/>
                <w:sz w:val="18"/>
                <w:szCs w:val="18"/>
              </w:rPr>
            </w:pPr>
          </w:p>
        </w:tc>
        <w:tc>
          <w:tcPr>
            <w:tcW w:w="1080" w:type="dxa"/>
            <w:vAlign w:val="bottom"/>
          </w:tcPr>
          <w:p w14:paraId="185C9FA6" w14:textId="77777777" w:rsidR="0093546E" w:rsidRPr="008E2D60" w:rsidRDefault="0093546E" w:rsidP="004670EF">
            <w:pPr>
              <w:tabs>
                <w:tab w:val="decimal" w:pos="702"/>
              </w:tabs>
              <w:spacing w:line="300" w:lineRule="exact"/>
              <w:jc w:val="thaiDistribute"/>
              <w:rPr>
                <w:rFonts w:ascii="Arial" w:hAnsi="Arial" w:cs="Arial"/>
                <w:sz w:val="18"/>
                <w:szCs w:val="18"/>
              </w:rPr>
            </w:pPr>
          </w:p>
        </w:tc>
        <w:tc>
          <w:tcPr>
            <w:tcW w:w="990" w:type="dxa"/>
            <w:vAlign w:val="bottom"/>
          </w:tcPr>
          <w:p w14:paraId="3465501D" w14:textId="77777777" w:rsidR="0093546E" w:rsidRPr="008E2D60" w:rsidRDefault="0093546E" w:rsidP="004670EF">
            <w:pPr>
              <w:spacing w:line="300" w:lineRule="exact"/>
              <w:jc w:val="thaiDistribute"/>
              <w:rPr>
                <w:rFonts w:ascii="Arial" w:hAnsi="Arial" w:cs="Arial"/>
                <w:sz w:val="18"/>
                <w:szCs w:val="18"/>
              </w:rPr>
            </w:pPr>
          </w:p>
        </w:tc>
        <w:tc>
          <w:tcPr>
            <w:tcW w:w="1170" w:type="dxa"/>
            <w:vAlign w:val="bottom"/>
          </w:tcPr>
          <w:p w14:paraId="2DBF33D7" w14:textId="77777777" w:rsidR="0093546E" w:rsidRPr="008E2D60" w:rsidRDefault="0093546E" w:rsidP="004670EF">
            <w:pPr>
              <w:spacing w:line="300" w:lineRule="exact"/>
              <w:jc w:val="thaiDistribute"/>
              <w:rPr>
                <w:rFonts w:ascii="Arial" w:hAnsi="Arial" w:cs="Arial"/>
                <w:sz w:val="18"/>
                <w:szCs w:val="18"/>
              </w:rPr>
            </w:pPr>
          </w:p>
        </w:tc>
      </w:tr>
      <w:tr w:rsidR="00952B72" w:rsidRPr="008E2D60" w14:paraId="504E5E05" w14:textId="77777777" w:rsidTr="004670EF">
        <w:trPr>
          <w:cantSplit/>
        </w:trPr>
        <w:tc>
          <w:tcPr>
            <w:tcW w:w="2790" w:type="dxa"/>
            <w:vAlign w:val="bottom"/>
          </w:tcPr>
          <w:p w14:paraId="49444B76" w14:textId="77777777" w:rsidR="00952B72" w:rsidRPr="008E2D60" w:rsidRDefault="00952B72" w:rsidP="00952B72">
            <w:pPr>
              <w:tabs>
                <w:tab w:val="left" w:pos="900"/>
                <w:tab w:val="left" w:pos="1440"/>
                <w:tab w:val="left" w:pos="1980"/>
              </w:tabs>
              <w:spacing w:line="300" w:lineRule="exact"/>
              <w:jc w:val="thaiDistribute"/>
              <w:rPr>
                <w:rFonts w:ascii="Arial" w:hAnsi="Arial" w:cs="Arial"/>
                <w:sz w:val="18"/>
                <w:szCs w:val="18"/>
                <w:u w:val="single"/>
              </w:rPr>
            </w:pPr>
          </w:p>
        </w:tc>
        <w:tc>
          <w:tcPr>
            <w:tcW w:w="2700" w:type="dxa"/>
            <w:gridSpan w:val="3"/>
            <w:vAlign w:val="bottom"/>
          </w:tcPr>
          <w:p w14:paraId="5C0FC023" w14:textId="2993CD6A" w:rsidR="00952B72" w:rsidRPr="008E2D60" w:rsidRDefault="00952B72" w:rsidP="00952B72">
            <w:pPr>
              <w:pBdr>
                <w:bottom w:val="single" w:sz="4" w:space="1" w:color="auto"/>
              </w:pBdr>
              <w:spacing w:line="300" w:lineRule="exact"/>
              <w:jc w:val="center"/>
              <w:rPr>
                <w:rFonts w:ascii="Arial" w:hAnsi="Arial" w:cs="Arial"/>
                <w:sz w:val="18"/>
                <w:szCs w:val="18"/>
              </w:rPr>
            </w:pPr>
            <w:r w:rsidRPr="008E2D60">
              <w:rPr>
                <w:rFonts w:ascii="Arial" w:hAnsi="Arial" w:cs="Arial"/>
                <w:sz w:val="18"/>
                <w:szCs w:val="18"/>
              </w:rPr>
              <w:t xml:space="preserve">Based on repricing date or maturity date </w:t>
            </w:r>
            <w:r>
              <w:rPr>
                <w:rFonts w:ascii="Arial" w:hAnsi="Arial" w:cs="Arial"/>
                <w:sz w:val="18"/>
                <w:szCs w:val="18"/>
              </w:rPr>
              <w:t xml:space="preserve">counting </w:t>
            </w:r>
            <w:r w:rsidRPr="008E2D60">
              <w:rPr>
                <w:rFonts w:ascii="Arial" w:hAnsi="Arial" w:cs="Arial"/>
                <w:sz w:val="18"/>
                <w:szCs w:val="18"/>
              </w:rPr>
              <w:t xml:space="preserve">from                       </w:t>
            </w:r>
            <w:r>
              <w:rPr>
                <w:rFonts w:ascii="Arial" w:hAnsi="Arial" w:cs="Arial"/>
                <w:sz w:val="18"/>
                <w:szCs w:val="18"/>
              </w:rPr>
              <w:t>the end of period</w:t>
            </w:r>
          </w:p>
        </w:tc>
        <w:tc>
          <w:tcPr>
            <w:tcW w:w="1080" w:type="dxa"/>
            <w:vAlign w:val="bottom"/>
          </w:tcPr>
          <w:p w14:paraId="634AE97C" w14:textId="77777777" w:rsidR="00952B72" w:rsidRPr="008E2D60" w:rsidRDefault="00952B72" w:rsidP="00952B72">
            <w:pPr>
              <w:spacing w:line="300" w:lineRule="exact"/>
              <w:jc w:val="center"/>
              <w:rPr>
                <w:rFonts w:ascii="Arial" w:hAnsi="Arial" w:cs="Arial"/>
                <w:sz w:val="18"/>
                <w:szCs w:val="18"/>
              </w:rPr>
            </w:pPr>
          </w:p>
        </w:tc>
        <w:tc>
          <w:tcPr>
            <w:tcW w:w="1080" w:type="dxa"/>
            <w:vAlign w:val="bottom"/>
          </w:tcPr>
          <w:p w14:paraId="4BEC3408" w14:textId="77777777" w:rsidR="00952B72" w:rsidRPr="008E2D60" w:rsidRDefault="00952B72" w:rsidP="00952B72">
            <w:pPr>
              <w:spacing w:line="300" w:lineRule="exact"/>
              <w:jc w:val="center"/>
              <w:rPr>
                <w:rFonts w:ascii="Arial" w:hAnsi="Arial" w:cs="Arial"/>
                <w:sz w:val="18"/>
                <w:szCs w:val="18"/>
              </w:rPr>
            </w:pPr>
          </w:p>
        </w:tc>
        <w:tc>
          <w:tcPr>
            <w:tcW w:w="990" w:type="dxa"/>
            <w:vAlign w:val="bottom"/>
          </w:tcPr>
          <w:p w14:paraId="3F94E5A8" w14:textId="77777777" w:rsidR="00952B72" w:rsidRPr="008E2D60" w:rsidRDefault="00952B72" w:rsidP="00952B72">
            <w:pPr>
              <w:spacing w:line="300" w:lineRule="exact"/>
              <w:jc w:val="center"/>
              <w:rPr>
                <w:rFonts w:ascii="Arial" w:hAnsi="Arial" w:cs="Arial"/>
                <w:sz w:val="18"/>
                <w:szCs w:val="18"/>
              </w:rPr>
            </w:pPr>
          </w:p>
        </w:tc>
        <w:tc>
          <w:tcPr>
            <w:tcW w:w="1170" w:type="dxa"/>
            <w:vAlign w:val="bottom"/>
          </w:tcPr>
          <w:p w14:paraId="4E3B3433" w14:textId="77777777" w:rsidR="00952B72" w:rsidRPr="008E2D60" w:rsidRDefault="00952B72" w:rsidP="00952B72">
            <w:pPr>
              <w:spacing w:line="300" w:lineRule="exact"/>
              <w:jc w:val="center"/>
              <w:rPr>
                <w:rFonts w:ascii="Arial" w:hAnsi="Arial" w:cs="Arial"/>
                <w:sz w:val="18"/>
                <w:szCs w:val="18"/>
              </w:rPr>
            </w:pPr>
          </w:p>
        </w:tc>
      </w:tr>
      <w:tr w:rsidR="0093546E" w:rsidRPr="008E2D60" w14:paraId="362B5FD9" w14:textId="77777777" w:rsidTr="004670EF">
        <w:trPr>
          <w:cantSplit/>
        </w:trPr>
        <w:tc>
          <w:tcPr>
            <w:tcW w:w="2790" w:type="dxa"/>
            <w:vAlign w:val="bottom"/>
          </w:tcPr>
          <w:p w14:paraId="6979C952" w14:textId="77777777" w:rsidR="0093546E" w:rsidRPr="008E2D60" w:rsidRDefault="0093546E" w:rsidP="004670EF">
            <w:pPr>
              <w:tabs>
                <w:tab w:val="left" w:pos="900"/>
                <w:tab w:val="left" w:pos="1440"/>
                <w:tab w:val="left" w:pos="1980"/>
              </w:tabs>
              <w:spacing w:line="300" w:lineRule="exact"/>
              <w:jc w:val="thaiDistribute"/>
              <w:rPr>
                <w:rFonts w:ascii="Arial" w:hAnsi="Arial" w:cs="Arial"/>
                <w:sz w:val="18"/>
                <w:szCs w:val="18"/>
                <w:u w:val="single"/>
              </w:rPr>
            </w:pPr>
          </w:p>
        </w:tc>
        <w:tc>
          <w:tcPr>
            <w:tcW w:w="900" w:type="dxa"/>
            <w:vAlign w:val="bottom"/>
          </w:tcPr>
          <w:p w14:paraId="002D3106" w14:textId="77777777" w:rsidR="0093546E" w:rsidRPr="008E2D60" w:rsidRDefault="0093546E" w:rsidP="004670EF">
            <w:pPr>
              <w:pBdr>
                <w:bottom w:val="single" w:sz="4" w:space="1" w:color="auto"/>
              </w:pBdr>
              <w:spacing w:line="300" w:lineRule="exact"/>
              <w:jc w:val="center"/>
              <w:rPr>
                <w:rFonts w:ascii="Arial" w:hAnsi="Arial" w:cs="Arial"/>
                <w:sz w:val="18"/>
                <w:szCs w:val="18"/>
              </w:rPr>
            </w:pPr>
            <w:proofErr w:type="gramStart"/>
            <w:r w:rsidRPr="008E2D60">
              <w:rPr>
                <w:rFonts w:ascii="Arial" w:hAnsi="Arial" w:cs="Arial"/>
                <w:sz w:val="18"/>
                <w:szCs w:val="18"/>
              </w:rPr>
              <w:t>Within  1</w:t>
            </w:r>
            <w:proofErr w:type="gramEnd"/>
            <w:r w:rsidRPr="008E2D60">
              <w:rPr>
                <w:rFonts w:ascii="Arial" w:hAnsi="Arial" w:cs="Arial"/>
                <w:sz w:val="18"/>
                <w:szCs w:val="18"/>
              </w:rPr>
              <w:t xml:space="preserve"> year</w:t>
            </w:r>
          </w:p>
        </w:tc>
        <w:tc>
          <w:tcPr>
            <w:tcW w:w="900" w:type="dxa"/>
            <w:vAlign w:val="bottom"/>
          </w:tcPr>
          <w:p w14:paraId="60BE6BAD" w14:textId="77777777" w:rsidR="0093546E" w:rsidRPr="008E2D60" w:rsidRDefault="0093546E" w:rsidP="004670EF">
            <w:pPr>
              <w:pBdr>
                <w:bottom w:val="single" w:sz="4" w:space="1" w:color="auto"/>
              </w:pBdr>
              <w:spacing w:line="300" w:lineRule="exact"/>
              <w:jc w:val="center"/>
              <w:rPr>
                <w:rFonts w:ascii="Arial" w:hAnsi="Arial" w:cs="Arial"/>
                <w:sz w:val="18"/>
                <w:szCs w:val="18"/>
              </w:rPr>
            </w:pPr>
            <w:r w:rsidRPr="008E2D60">
              <w:rPr>
                <w:rFonts w:ascii="Arial" w:hAnsi="Arial" w:cs="Arial"/>
                <w:sz w:val="18"/>
                <w:szCs w:val="18"/>
              </w:rPr>
              <w:t>1 - 5 years</w:t>
            </w:r>
          </w:p>
        </w:tc>
        <w:tc>
          <w:tcPr>
            <w:tcW w:w="900" w:type="dxa"/>
            <w:vAlign w:val="bottom"/>
          </w:tcPr>
          <w:p w14:paraId="0435A40B" w14:textId="77777777" w:rsidR="0093546E" w:rsidRPr="008E2D60" w:rsidRDefault="0093546E" w:rsidP="004670EF">
            <w:pPr>
              <w:pBdr>
                <w:bottom w:val="single" w:sz="4" w:space="1" w:color="auto"/>
              </w:pBdr>
              <w:spacing w:line="300" w:lineRule="exact"/>
              <w:jc w:val="center"/>
              <w:rPr>
                <w:rFonts w:ascii="Arial" w:hAnsi="Arial" w:cs="Arial"/>
                <w:sz w:val="18"/>
                <w:szCs w:val="18"/>
              </w:rPr>
            </w:pPr>
            <w:r w:rsidRPr="008E2D60">
              <w:rPr>
                <w:rFonts w:ascii="Arial" w:hAnsi="Arial" w:cs="Arial"/>
                <w:sz w:val="18"/>
                <w:szCs w:val="18"/>
              </w:rPr>
              <w:t>Longer than     5 years</w:t>
            </w:r>
          </w:p>
        </w:tc>
        <w:tc>
          <w:tcPr>
            <w:tcW w:w="1080" w:type="dxa"/>
            <w:vAlign w:val="bottom"/>
          </w:tcPr>
          <w:p w14:paraId="18E2F3D8" w14:textId="77777777" w:rsidR="0093546E" w:rsidRPr="008E2D60" w:rsidRDefault="0093546E" w:rsidP="004670EF">
            <w:pPr>
              <w:pBdr>
                <w:bottom w:val="single" w:sz="4" w:space="1" w:color="auto"/>
              </w:pBdr>
              <w:spacing w:line="300" w:lineRule="exact"/>
              <w:jc w:val="center"/>
              <w:rPr>
                <w:rFonts w:ascii="Arial" w:hAnsi="Arial" w:cs="Arial"/>
                <w:sz w:val="18"/>
                <w:szCs w:val="18"/>
              </w:rPr>
            </w:pPr>
            <w:r w:rsidRPr="008E2D60">
              <w:rPr>
                <w:rFonts w:ascii="Arial" w:hAnsi="Arial" w:cs="Arial"/>
                <w:sz w:val="18"/>
                <w:szCs w:val="18"/>
              </w:rPr>
              <w:t>Floating interest rate</w:t>
            </w:r>
          </w:p>
        </w:tc>
        <w:tc>
          <w:tcPr>
            <w:tcW w:w="1080" w:type="dxa"/>
            <w:vAlign w:val="bottom"/>
          </w:tcPr>
          <w:p w14:paraId="55B161A3" w14:textId="77777777" w:rsidR="0093546E" w:rsidRPr="008E2D60" w:rsidRDefault="0093546E" w:rsidP="004670EF">
            <w:pPr>
              <w:pBdr>
                <w:bottom w:val="single" w:sz="4" w:space="1" w:color="auto"/>
              </w:pBdr>
              <w:spacing w:line="300" w:lineRule="exact"/>
              <w:jc w:val="center"/>
              <w:rPr>
                <w:rFonts w:ascii="Arial" w:hAnsi="Arial" w:cs="Arial"/>
                <w:sz w:val="18"/>
                <w:szCs w:val="18"/>
              </w:rPr>
            </w:pPr>
            <w:r w:rsidRPr="008E2D60">
              <w:rPr>
                <w:rFonts w:ascii="Arial" w:hAnsi="Arial" w:cs="Arial"/>
                <w:sz w:val="18"/>
                <w:szCs w:val="18"/>
              </w:rPr>
              <w:t>Non-interest bearing</w:t>
            </w:r>
          </w:p>
        </w:tc>
        <w:tc>
          <w:tcPr>
            <w:tcW w:w="990" w:type="dxa"/>
            <w:vAlign w:val="bottom"/>
          </w:tcPr>
          <w:p w14:paraId="10FB7E96" w14:textId="77777777" w:rsidR="0093546E" w:rsidRPr="008E2D60" w:rsidRDefault="0093546E" w:rsidP="004670EF">
            <w:pPr>
              <w:pBdr>
                <w:bottom w:val="single" w:sz="4" w:space="1" w:color="auto"/>
              </w:pBdr>
              <w:spacing w:line="300" w:lineRule="exact"/>
              <w:jc w:val="center"/>
              <w:rPr>
                <w:rFonts w:ascii="Arial" w:hAnsi="Arial" w:cs="Arial"/>
                <w:sz w:val="18"/>
                <w:szCs w:val="18"/>
              </w:rPr>
            </w:pPr>
            <w:r w:rsidRPr="008E2D60">
              <w:rPr>
                <w:rFonts w:ascii="Arial" w:hAnsi="Arial" w:cs="Arial"/>
                <w:sz w:val="18"/>
                <w:szCs w:val="18"/>
              </w:rPr>
              <w:t>Total</w:t>
            </w:r>
          </w:p>
        </w:tc>
        <w:tc>
          <w:tcPr>
            <w:tcW w:w="1170" w:type="dxa"/>
            <w:vAlign w:val="bottom"/>
          </w:tcPr>
          <w:p w14:paraId="1B340833" w14:textId="77777777" w:rsidR="0093546E" w:rsidRPr="008E2D60" w:rsidRDefault="0093546E" w:rsidP="004670EF">
            <w:pPr>
              <w:pBdr>
                <w:bottom w:val="single" w:sz="4" w:space="1" w:color="auto"/>
              </w:pBdr>
              <w:spacing w:line="300" w:lineRule="exact"/>
              <w:jc w:val="center"/>
              <w:rPr>
                <w:rFonts w:ascii="Arial" w:hAnsi="Arial" w:cs="Arial"/>
                <w:sz w:val="18"/>
                <w:szCs w:val="18"/>
              </w:rPr>
            </w:pPr>
            <w:r w:rsidRPr="008E2D60">
              <w:rPr>
                <w:rFonts w:ascii="Arial" w:hAnsi="Arial" w:cs="Arial"/>
                <w:sz w:val="18"/>
                <w:szCs w:val="18"/>
              </w:rPr>
              <w:t>Effective interest rate</w:t>
            </w:r>
          </w:p>
        </w:tc>
      </w:tr>
      <w:tr w:rsidR="0093546E" w:rsidRPr="008E2D60" w14:paraId="50F18315" w14:textId="77777777" w:rsidTr="004670EF">
        <w:trPr>
          <w:cantSplit/>
        </w:trPr>
        <w:tc>
          <w:tcPr>
            <w:tcW w:w="2790" w:type="dxa"/>
            <w:vAlign w:val="bottom"/>
          </w:tcPr>
          <w:p w14:paraId="3908E113" w14:textId="77777777" w:rsidR="0093546E" w:rsidRPr="008E2D60" w:rsidRDefault="0093546E" w:rsidP="004670EF">
            <w:pPr>
              <w:tabs>
                <w:tab w:val="left" w:pos="900"/>
                <w:tab w:val="left" w:pos="1440"/>
                <w:tab w:val="left" w:pos="1980"/>
              </w:tabs>
              <w:spacing w:line="300" w:lineRule="exact"/>
              <w:jc w:val="thaiDistribute"/>
              <w:rPr>
                <w:rFonts w:ascii="Arial" w:hAnsi="Arial" w:cs="Arial"/>
                <w:b/>
                <w:bCs/>
                <w:sz w:val="18"/>
                <w:szCs w:val="18"/>
              </w:rPr>
            </w:pPr>
          </w:p>
        </w:tc>
        <w:tc>
          <w:tcPr>
            <w:tcW w:w="900" w:type="dxa"/>
            <w:vAlign w:val="bottom"/>
          </w:tcPr>
          <w:p w14:paraId="24AF5631" w14:textId="77777777" w:rsidR="0093546E" w:rsidRPr="008E2D60" w:rsidRDefault="0093546E" w:rsidP="004670EF">
            <w:pPr>
              <w:tabs>
                <w:tab w:val="decimal" w:pos="651"/>
              </w:tabs>
              <w:spacing w:line="300" w:lineRule="exact"/>
              <w:rPr>
                <w:rFonts w:ascii="Arial" w:hAnsi="Arial" w:cs="Arial"/>
                <w:kern w:val="28"/>
                <w:sz w:val="18"/>
                <w:szCs w:val="18"/>
              </w:rPr>
            </w:pPr>
          </w:p>
        </w:tc>
        <w:tc>
          <w:tcPr>
            <w:tcW w:w="900" w:type="dxa"/>
            <w:vAlign w:val="bottom"/>
          </w:tcPr>
          <w:p w14:paraId="758A69CB" w14:textId="77777777" w:rsidR="0093546E" w:rsidRPr="008E2D60" w:rsidRDefault="0093546E" w:rsidP="004670EF">
            <w:pPr>
              <w:tabs>
                <w:tab w:val="decimal" w:pos="651"/>
              </w:tabs>
              <w:spacing w:line="300" w:lineRule="exact"/>
              <w:rPr>
                <w:rFonts w:ascii="Arial" w:hAnsi="Arial" w:cs="Arial"/>
                <w:kern w:val="28"/>
                <w:sz w:val="18"/>
                <w:szCs w:val="18"/>
              </w:rPr>
            </w:pPr>
          </w:p>
        </w:tc>
        <w:tc>
          <w:tcPr>
            <w:tcW w:w="900" w:type="dxa"/>
            <w:vAlign w:val="bottom"/>
          </w:tcPr>
          <w:p w14:paraId="5A098256" w14:textId="77777777" w:rsidR="0093546E" w:rsidRPr="008E2D60" w:rsidRDefault="0093546E" w:rsidP="004670EF">
            <w:pPr>
              <w:tabs>
                <w:tab w:val="decimal" w:pos="651"/>
              </w:tabs>
              <w:spacing w:line="300" w:lineRule="exact"/>
              <w:rPr>
                <w:rFonts w:ascii="Arial" w:hAnsi="Arial" w:cs="Arial"/>
                <w:kern w:val="28"/>
                <w:sz w:val="18"/>
                <w:szCs w:val="18"/>
              </w:rPr>
            </w:pPr>
          </w:p>
        </w:tc>
        <w:tc>
          <w:tcPr>
            <w:tcW w:w="1080" w:type="dxa"/>
            <w:vAlign w:val="bottom"/>
          </w:tcPr>
          <w:p w14:paraId="39DA052B" w14:textId="77777777" w:rsidR="0093546E" w:rsidRPr="008E2D60" w:rsidRDefault="0093546E" w:rsidP="004670EF">
            <w:pPr>
              <w:tabs>
                <w:tab w:val="decimal" w:pos="693"/>
              </w:tabs>
              <w:spacing w:line="300" w:lineRule="exact"/>
              <w:rPr>
                <w:rFonts w:ascii="Arial" w:hAnsi="Arial" w:cs="Arial"/>
                <w:kern w:val="28"/>
                <w:sz w:val="18"/>
                <w:szCs w:val="18"/>
              </w:rPr>
            </w:pPr>
          </w:p>
        </w:tc>
        <w:tc>
          <w:tcPr>
            <w:tcW w:w="1080" w:type="dxa"/>
            <w:vAlign w:val="bottom"/>
          </w:tcPr>
          <w:p w14:paraId="7C0519FC" w14:textId="77777777" w:rsidR="0093546E" w:rsidRPr="008E2D60" w:rsidRDefault="0093546E" w:rsidP="004670EF">
            <w:pPr>
              <w:tabs>
                <w:tab w:val="decimal" w:pos="693"/>
              </w:tabs>
              <w:spacing w:line="300" w:lineRule="exact"/>
              <w:rPr>
                <w:rFonts w:ascii="Arial" w:hAnsi="Arial" w:cs="Arial"/>
                <w:kern w:val="28"/>
                <w:sz w:val="18"/>
                <w:szCs w:val="18"/>
              </w:rPr>
            </w:pPr>
          </w:p>
        </w:tc>
        <w:tc>
          <w:tcPr>
            <w:tcW w:w="990" w:type="dxa"/>
            <w:vAlign w:val="bottom"/>
          </w:tcPr>
          <w:p w14:paraId="6AC2D0CE" w14:textId="77777777" w:rsidR="0093546E" w:rsidRPr="008E2D60" w:rsidRDefault="0093546E" w:rsidP="004670EF">
            <w:pPr>
              <w:tabs>
                <w:tab w:val="decimal" w:pos="693"/>
              </w:tabs>
              <w:spacing w:line="300" w:lineRule="exact"/>
              <w:rPr>
                <w:rFonts w:ascii="Arial" w:hAnsi="Arial" w:cs="Arial"/>
                <w:kern w:val="28"/>
                <w:sz w:val="18"/>
                <w:szCs w:val="18"/>
              </w:rPr>
            </w:pPr>
          </w:p>
        </w:tc>
        <w:tc>
          <w:tcPr>
            <w:tcW w:w="1170" w:type="dxa"/>
            <w:vAlign w:val="bottom"/>
          </w:tcPr>
          <w:p w14:paraId="4ED15D34" w14:textId="77777777" w:rsidR="0093546E" w:rsidRPr="008E2D60" w:rsidRDefault="0093546E" w:rsidP="004670EF">
            <w:pPr>
              <w:spacing w:line="300" w:lineRule="exact"/>
              <w:ind w:left="-138"/>
              <w:jc w:val="center"/>
              <w:rPr>
                <w:rFonts w:ascii="Arial" w:hAnsi="Arial" w:cs="Arial"/>
                <w:sz w:val="18"/>
                <w:szCs w:val="18"/>
              </w:rPr>
            </w:pPr>
            <w:r w:rsidRPr="008E2D60">
              <w:rPr>
                <w:rFonts w:ascii="Arial" w:hAnsi="Arial" w:cs="Arial"/>
                <w:sz w:val="18"/>
                <w:szCs w:val="18"/>
                <w:cs/>
              </w:rPr>
              <w:t>(</w:t>
            </w:r>
            <w:r w:rsidRPr="008E2D60">
              <w:rPr>
                <w:rFonts w:ascii="Arial" w:hAnsi="Arial" w:cs="Arial"/>
                <w:sz w:val="18"/>
                <w:szCs w:val="18"/>
              </w:rPr>
              <w:t>% per annum</w:t>
            </w:r>
            <w:r w:rsidRPr="008E2D60">
              <w:rPr>
                <w:rFonts w:ascii="Arial" w:hAnsi="Arial" w:cs="Arial"/>
                <w:sz w:val="18"/>
                <w:szCs w:val="18"/>
                <w:cs/>
              </w:rPr>
              <w:t>)</w:t>
            </w:r>
          </w:p>
        </w:tc>
      </w:tr>
      <w:tr w:rsidR="0093546E" w:rsidRPr="008E2D60" w14:paraId="6789D761" w14:textId="77777777" w:rsidTr="004670EF">
        <w:trPr>
          <w:cantSplit/>
        </w:trPr>
        <w:tc>
          <w:tcPr>
            <w:tcW w:w="2790" w:type="dxa"/>
            <w:vAlign w:val="bottom"/>
          </w:tcPr>
          <w:p w14:paraId="5C3EABBF" w14:textId="77777777" w:rsidR="0093546E" w:rsidRPr="008E2D60" w:rsidRDefault="0093546E" w:rsidP="004670EF">
            <w:pPr>
              <w:tabs>
                <w:tab w:val="left" w:pos="900"/>
                <w:tab w:val="left" w:pos="1440"/>
                <w:tab w:val="left" w:pos="1980"/>
              </w:tabs>
              <w:spacing w:line="300" w:lineRule="exact"/>
              <w:jc w:val="thaiDistribute"/>
              <w:rPr>
                <w:rFonts w:ascii="Arial" w:hAnsi="Arial" w:cs="Arial"/>
                <w:b/>
                <w:bCs/>
                <w:sz w:val="18"/>
                <w:szCs w:val="18"/>
              </w:rPr>
            </w:pPr>
            <w:r w:rsidRPr="008E2D60">
              <w:rPr>
                <w:rFonts w:ascii="Arial" w:hAnsi="Arial" w:cs="Arial"/>
                <w:b/>
                <w:bCs/>
                <w:sz w:val="18"/>
                <w:szCs w:val="18"/>
              </w:rPr>
              <w:t>Financial Assets</w:t>
            </w:r>
          </w:p>
        </w:tc>
        <w:tc>
          <w:tcPr>
            <w:tcW w:w="900" w:type="dxa"/>
            <w:vAlign w:val="bottom"/>
          </w:tcPr>
          <w:p w14:paraId="6B4FA689" w14:textId="77777777" w:rsidR="0093546E" w:rsidRPr="008E2D60" w:rsidRDefault="0093546E" w:rsidP="004670EF">
            <w:pPr>
              <w:tabs>
                <w:tab w:val="decimal" w:pos="651"/>
              </w:tabs>
              <w:spacing w:line="300" w:lineRule="exact"/>
              <w:rPr>
                <w:rFonts w:ascii="Arial" w:hAnsi="Arial" w:cs="Arial"/>
                <w:kern w:val="28"/>
                <w:sz w:val="18"/>
                <w:szCs w:val="18"/>
              </w:rPr>
            </w:pPr>
          </w:p>
        </w:tc>
        <w:tc>
          <w:tcPr>
            <w:tcW w:w="900" w:type="dxa"/>
            <w:vAlign w:val="bottom"/>
          </w:tcPr>
          <w:p w14:paraId="69B4C20A" w14:textId="77777777" w:rsidR="0093546E" w:rsidRPr="008E2D60" w:rsidRDefault="0093546E" w:rsidP="004670EF">
            <w:pPr>
              <w:tabs>
                <w:tab w:val="decimal" w:pos="651"/>
              </w:tabs>
              <w:spacing w:line="300" w:lineRule="exact"/>
              <w:rPr>
                <w:rFonts w:ascii="Arial" w:hAnsi="Arial" w:cs="Arial"/>
                <w:kern w:val="28"/>
                <w:sz w:val="18"/>
                <w:szCs w:val="18"/>
              </w:rPr>
            </w:pPr>
          </w:p>
        </w:tc>
        <w:tc>
          <w:tcPr>
            <w:tcW w:w="900" w:type="dxa"/>
            <w:vAlign w:val="bottom"/>
          </w:tcPr>
          <w:p w14:paraId="5684E59A" w14:textId="77777777" w:rsidR="0093546E" w:rsidRPr="008E2D60" w:rsidRDefault="0093546E" w:rsidP="004670EF">
            <w:pPr>
              <w:tabs>
                <w:tab w:val="decimal" w:pos="651"/>
              </w:tabs>
              <w:spacing w:line="300" w:lineRule="exact"/>
              <w:rPr>
                <w:rFonts w:ascii="Arial" w:hAnsi="Arial" w:cs="Arial"/>
                <w:kern w:val="28"/>
                <w:sz w:val="18"/>
                <w:szCs w:val="18"/>
              </w:rPr>
            </w:pPr>
          </w:p>
        </w:tc>
        <w:tc>
          <w:tcPr>
            <w:tcW w:w="1080" w:type="dxa"/>
            <w:vAlign w:val="bottom"/>
          </w:tcPr>
          <w:p w14:paraId="43693B55" w14:textId="77777777" w:rsidR="0093546E" w:rsidRPr="008E2D60" w:rsidRDefault="0093546E" w:rsidP="004670EF">
            <w:pPr>
              <w:tabs>
                <w:tab w:val="decimal" w:pos="693"/>
              </w:tabs>
              <w:spacing w:line="300" w:lineRule="exact"/>
              <w:rPr>
                <w:rFonts w:ascii="Arial" w:hAnsi="Arial" w:cs="Arial"/>
                <w:kern w:val="28"/>
                <w:sz w:val="18"/>
                <w:szCs w:val="18"/>
              </w:rPr>
            </w:pPr>
          </w:p>
        </w:tc>
        <w:tc>
          <w:tcPr>
            <w:tcW w:w="1080" w:type="dxa"/>
            <w:vAlign w:val="bottom"/>
          </w:tcPr>
          <w:p w14:paraId="3716056B" w14:textId="77777777" w:rsidR="0093546E" w:rsidRPr="008E2D60" w:rsidRDefault="0093546E" w:rsidP="004670EF">
            <w:pPr>
              <w:tabs>
                <w:tab w:val="decimal" w:pos="693"/>
              </w:tabs>
              <w:spacing w:line="300" w:lineRule="exact"/>
              <w:rPr>
                <w:rFonts w:ascii="Arial" w:hAnsi="Arial" w:cs="Arial"/>
                <w:kern w:val="28"/>
                <w:sz w:val="18"/>
                <w:szCs w:val="18"/>
              </w:rPr>
            </w:pPr>
          </w:p>
        </w:tc>
        <w:tc>
          <w:tcPr>
            <w:tcW w:w="990" w:type="dxa"/>
            <w:vAlign w:val="bottom"/>
          </w:tcPr>
          <w:p w14:paraId="62DAB608" w14:textId="77777777" w:rsidR="0093546E" w:rsidRPr="008E2D60" w:rsidRDefault="0093546E" w:rsidP="004670EF">
            <w:pPr>
              <w:tabs>
                <w:tab w:val="decimal" w:pos="693"/>
              </w:tabs>
              <w:spacing w:line="300" w:lineRule="exact"/>
              <w:rPr>
                <w:rFonts w:ascii="Arial" w:hAnsi="Arial" w:cs="Arial"/>
                <w:kern w:val="28"/>
                <w:sz w:val="18"/>
                <w:szCs w:val="18"/>
              </w:rPr>
            </w:pPr>
          </w:p>
        </w:tc>
        <w:tc>
          <w:tcPr>
            <w:tcW w:w="1170" w:type="dxa"/>
            <w:vAlign w:val="bottom"/>
          </w:tcPr>
          <w:p w14:paraId="7B863AC7" w14:textId="77777777" w:rsidR="0093546E" w:rsidRPr="008E2D60" w:rsidRDefault="0093546E" w:rsidP="004670EF">
            <w:pPr>
              <w:spacing w:line="300" w:lineRule="exact"/>
              <w:jc w:val="center"/>
              <w:rPr>
                <w:rFonts w:ascii="Arial" w:hAnsi="Arial" w:cs="Arial"/>
                <w:kern w:val="28"/>
                <w:sz w:val="18"/>
                <w:szCs w:val="18"/>
              </w:rPr>
            </w:pPr>
          </w:p>
        </w:tc>
      </w:tr>
      <w:tr w:rsidR="0093546E" w:rsidRPr="008E2D60" w14:paraId="0374CDDA" w14:textId="77777777" w:rsidTr="004670EF">
        <w:trPr>
          <w:cantSplit/>
        </w:trPr>
        <w:tc>
          <w:tcPr>
            <w:tcW w:w="2790" w:type="dxa"/>
            <w:vAlign w:val="bottom"/>
          </w:tcPr>
          <w:p w14:paraId="2E18A471" w14:textId="77777777" w:rsidR="0093546E" w:rsidRPr="008E2D60" w:rsidRDefault="0093546E" w:rsidP="004670EF">
            <w:pPr>
              <w:tabs>
                <w:tab w:val="left" w:pos="900"/>
                <w:tab w:val="left" w:pos="1440"/>
                <w:tab w:val="left" w:pos="1980"/>
              </w:tabs>
              <w:spacing w:line="300" w:lineRule="exact"/>
              <w:jc w:val="thaiDistribute"/>
              <w:rPr>
                <w:rFonts w:ascii="Arial" w:hAnsi="Arial" w:cs="Arial"/>
                <w:sz w:val="18"/>
                <w:szCs w:val="18"/>
              </w:rPr>
            </w:pPr>
            <w:r w:rsidRPr="008E2D60">
              <w:rPr>
                <w:rFonts w:ascii="Arial" w:hAnsi="Arial" w:cs="Arial"/>
                <w:sz w:val="18"/>
                <w:szCs w:val="18"/>
              </w:rPr>
              <w:t xml:space="preserve">Cash and cash equivalents </w:t>
            </w:r>
          </w:p>
        </w:tc>
        <w:tc>
          <w:tcPr>
            <w:tcW w:w="900" w:type="dxa"/>
            <w:vAlign w:val="bottom"/>
          </w:tcPr>
          <w:p w14:paraId="026954BA" w14:textId="77777777" w:rsidR="0093546E" w:rsidRPr="008E2D60" w:rsidRDefault="0093546E" w:rsidP="004670EF">
            <w:pPr>
              <w:tabs>
                <w:tab w:val="decimal" w:pos="651"/>
              </w:tabs>
              <w:spacing w:line="300" w:lineRule="exact"/>
              <w:rPr>
                <w:rFonts w:ascii="Arial" w:hAnsi="Arial" w:cs="Arial"/>
                <w:kern w:val="28"/>
                <w:sz w:val="18"/>
                <w:szCs w:val="18"/>
              </w:rPr>
            </w:pPr>
            <w:r w:rsidRPr="008E2D60">
              <w:rPr>
                <w:rFonts w:ascii="Arial" w:hAnsi="Arial" w:cs="Arial"/>
                <w:kern w:val="28"/>
                <w:sz w:val="18"/>
                <w:szCs w:val="18"/>
              </w:rPr>
              <w:t>23</w:t>
            </w:r>
          </w:p>
        </w:tc>
        <w:tc>
          <w:tcPr>
            <w:tcW w:w="900" w:type="dxa"/>
            <w:vAlign w:val="bottom"/>
          </w:tcPr>
          <w:p w14:paraId="1DE41699" w14:textId="77777777" w:rsidR="0093546E" w:rsidRPr="008E2D60" w:rsidRDefault="0093546E" w:rsidP="004670EF">
            <w:pPr>
              <w:tabs>
                <w:tab w:val="decimal" w:pos="651"/>
              </w:tabs>
              <w:spacing w:line="300" w:lineRule="exact"/>
              <w:rPr>
                <w:rFonts w:ascii="Arial" w:hAnsi="Arial" w:cs="Arial"/>
                <w:kern w:val="28"/>
                <w:sz w:val="18"/>
                <w:szCs w:val="18"/>
              </w:rPr>
            </w:pPr>
            <w:r w:rsidRPr="008E2D60">
              <w:rPr>
                <w:rFonts w:ascii="Arial" w:hAnsi="Arial" w:cs="Arial"/>
                <w:kern w:val="28"/>
                <w:sz w:val="18"/>
                <w:szCs w:val="18"/>
                <w:cs/>
              </w:rPr>
              <w:t>-</w:t>
            </w:r>
          </w:p>
        </w:tc>
        <w:tc>
          <w:tcPr>
            <w:tcW w:w="900" w:type="dxa"/>
            <w:vAlign w:val="bottom"/>
          </w:tcPr>
          <w:p w14:paraId="5243B9CF" w14:textId="77777777" w:rsidR="0093546E" w:rsidRPr="008E2D60" w:rsidRDefault="0093546E" w:rsidP="004670EF">
            <w:pPr>
              <w:tabs>
                <w:tab w:val="decimal" w:pos="651"/>
              </w:tabs>
              <w:spacing w:line="300" w:lineRule="exact"/>
              <w:rPr>
                <w:rFonts w:ascii="Arial" w:hAnsi="Arial" w:cs="Arial"/>
                <w:kern w:val="28"/>
                <w:sz w:val="18"/>
                <w:szCs w:val="18"/>
              </w:rPr>
            </w:pPr>
            <w:r w:rsidRPr="008E2D60">
              <w:rPr>
                <w:rFonts w:ascii="Arial" w:hAnsi="Arial" w:cs="Arial"/>
                <w:kern w:val="28"/>
                <w:sz w:val="18"/>
                <w:szCs w:val="18"/>
                <w:cs/>
              </w:rPr>
              <w:t>-</w:t>
            </w:r>
          </w:p>
        </w:tc>
        <w:tc>
          <w:tcPr>
            <w:tcW w:w="1080" w:type="dxa"/>
            <w:vAlign w:val="bottom"/>
          </w:tcPr>
          <w:p w14:paraId="0B3C1CF5" w14:textId="77777777" w:rsidR="0093546E" w:rsidRPr="008E2D60" w:rsidRDefault="0093546E" w:rsidP="004670EF">
            <w:pPr>
              <w:tabs>
                <w:tab w:val="decimal" w:pos="651"/>
              </w:tabs>
              <w:spacing w:line="300" w:lineRule="exact"/>
              <w:rPr>
                <w:rFonts w:ascii="Arial" w:hAnsi="Arial" w:cs="Arial"/>
                <w:kern w:val="28"/>
                <w:sz w:val="18"/>
                <w:szCs w:val="18"/>
              </w:rPr>
            </w:pPr>
            <w:r w:rsidRPr="008E2D60">
              <w:rPr>
                <w:rFonts w:ascii="Arial" w:hAnsi="Arial" w:cs="Arial"/>
                <w:kern w:val="28"/>
                <w:sz w:val="18"/>
                <w:szCs w:val="18"/>
              </w:rPr>
              <w:t>266</w:t>
            </w:r>
          </w:p>
        </w:tc>
        <w:tc>
          <w:tcPr>
            <w:tcW w:w="1080" w:type="dxa"/>
            <w:vAlign w:val="bottom"/>
          </w:tcPr>
          <w:p w14:paraId="1C2FA5EB" w14:textId="77777777" w:rsidR="0093546E" w:rsidRPr="008E2D60" w:rsidRDefault="0093546E" w:rsidP="004670EF">
            <w:pPr>
              <w:tabs>
                <w:tab w:val="decimal" w:pos="651"/>
              </w:tabs>
              <w:spacing w:line="300" w:lineRule="exact"/>
              <w:rPr>
                <w:rFonts w:ascii="Arial" w:hAnsi="Arial" w:cs="Arial"/>
                <w:kern w:val="28"/>
                <w:sz w:val="18"/>
                <w:szCs w:val="18"/>
              </w:rPr>
            </w:pPr>
            <w:r w:rsidRPr="008E2D60">
              <w:rPr>
                <w:rFonts w:ascii="Arial" w:hAnsi="Arial" w:cs="Arial"/>
                <w:kern w:val="28"/>
                <w:sz w:val="18"/>
                <w:szCs w:val="18"/>
                <w:cs/>
              </w:rPr>
              <w:t>-</w:t>
            </w:r>
          </w:p>
        </w:tc>
        <w:tc>
          <w:tcPr>
            <w:tcW w:w="990" w:type="dxa"/>
            <w:vAlign w:val="bottom"/>
          </w:tcPr>
          <w:p w14:paraId="6AFCE3B6" w14:textId="77777777" w:rsidR="0093546E" w:rsidRPr="008E2D60" w:rsidRDefault="0093546E" w:rsidP="004670EF">
            <w:pPr>
              <w:tabs>
                <w:tab w:val="decimal" w:pos="651"/>
              </w:tabs>
              <w:spacing w:line="300" w:lineRule="exact"/>
              <w:rPr>
                <w:rFonts w:ascii="Arial" w:hAnsi="Arial" w:cs="Arial"/>
                <w:kern w:val="28"/>
                <w:sz w:val="18"/>
                <w:szCs w:val="18"/>
              </w:rPr>
            </w:pPr>
            <w:r w:rsidRPr="008E2D60">
              <w:rPr>
                <w:rFonts w:ascii="Arial" w:hAnsi="Arial" w:cs="Arial"/>
                <w:kern w:val="28"/>
                <w:sz w:val="18"/>
                <w:szCs w:val="18"/>
              </w:rPr>
              <w:t>289</w:t>
            </w:r>
          </w:p>
        </w:tc>
        <w:tc>
          <w:tcPr>
            <w:tcW w:w="1170" w:type="dxa"/>
            <w:vAlign w:val="bottom"/>
          </w:tcPr>
          <w:p w14:paraId="02B8B7EE" w14:textId="77777777" w:rsidR="0093546E" w:rsidRPr="008E2D60" w:rsidRDefault="0093546E" w:rsidP="004670EF">
            <w:pPr>
              <w:spacing w:line="300" w:lineRule="exact"/>
              <w:jc w:val="center"/>
              <w:rPr>
                <w:rFonts w:ascii="Arial" w:hAnsi="Arial" w:cs="Arial"/>
                <w:kern w:val="28"/>
                <w:sz w:val="18"/>
                <w:szCs w:val="18"/>
              </w:rPr>
            </w:pPr>
            <w:r w:rsidRPr="008E2D60">
              <w:rPr>
                <w:rFonts w:ascii="Arial" w:hAnsi="Arial" w:cs="Arial"/>
                <w:kern w:val="28"/>
                <w:sz w:val="18"/>
                <w:szCs w:val="18"/>
              </w:rPr>
              <w:t>0</w:t>
            </w:r>
            <w:r w:rsidRPr="008E2D60">
              <w:rPr>
                <w:rFonts w:ascii="Arial" w:hAnsi="Arial" w:cs="Arial"/>
                <w:kern w:val="28"/>
                <w:sz w:val="18"/>
                <w:szCs w:val="18"/>
                <w:cs/>
              </w:rPr>
              <w:t>.</w:t>
            </w:r>
            <w:r w:rsidRPr="008E2D60">
              <w:rPr>
                <w:rFonts w:ascii="Arial" w:hAnsi="Arial" w:cs="Arial"/>
                <w:kern w:val="28"/>
                <w:sz w:val="18"/>
                <w:szCs w:val="18"/>
              </w:rPr>
              <w:t xml:space="preserve">05 </w:t>
            </w:r>
            <w:r w:rsidRPr="008E2D60">
              <w:rPr>
                <w:rFonts w:ascii="Arial" w:hAnsi="Arial" w:cs="Arial"/>
                <w:kern w:val="28"/>
                <w:sz w:val="18"/>
                <w:szCs w:val="18"/>
                <w:cs/>
              </w:rPr>
              <w:t xml:space="preserve">- </w:t>
            </w:r>
            <w:r w:rsidRPr="008E2D60">
              <w:rPr>
                <w:rFonts w:ascii="Arial" w:hAnsi="Arial" w:cs="Arial"/>
                <w:kern w:val="28"/>
                <w:sz w:val="18"/>
                <w:szCs w:val="18"/>
              </w:rPr>
              <w:t>0</w:t>
            </w:r>
            <w:r w:rsidRPr="008E2D60">
              <w:rPr>
                <w:rFonts w:ascii="Arial" w:hAnsi="Arial" w:cs="Arial"/>
                <w:kern w:val="28"/>
                <w:sz w:val="18"/>
                <w:szCs w:val="18"/>
                <w:cs/>
              </w:rPr>
              <w:t>.</w:t>
            </w:r>
            <w:r w:rsidRPr="008E2D60">
              <w:rPr>
                <w:rFonts w:ascii="Arial" w:hAnsi="Arial" w:cs="Arial"/>
                <w:kern w:val="28"/>
                <w:sz w:val="18"/>
                <w:szCs w:val="18"/>
              </w:rPr>
              <w:t>85</w:t>
            </w:r>
          </w:p>
        </w:tc>
      </w:tr>
      <w:tr w:rsidR="0093546E" w:rsidRPr="008E2D60" w14:paraId="5755F90F" w14:textId="77777777" w:rsidTr="004670EF">
        <w:trPr>
          <w:cantSplit/>
        </w:trPr>
        <w:tc>
          <w:tcPr>
            <w:tcW w:w="2790" w:type="dxa"/>
            <w:vAlign w:val="bottom"/>
          </w:tcPr>
          <w:p w14:paraId="3309D401" w14:textId="77777777" w:rsidR="0093546E" w:rsidRPr="008E2D60" w:rsidRDefault="0093546E" w:rsidP="004670EF">
            <w:pPr>
              <w:tabs>
                <w:tab w:val="left" w:pos="900"/>
                <w:tab w:val="left" w:pos="1440"/>
                <w:tab w:val="left" w:pos="1980"/>
              </w:tabs>
              <w:spacing w:line="300" w:lineRule="exact"/>
              <w:ind w:left="162" w:hanging="162"/>
              <w:rPr>
                <w:rFonts w:ascii="Arial" w:hAnsi="Arial" w:cs="Arial"/>
                <w:sz w:val="18"/>
                <w:szCs w:val="18"/>
              </w:rPr>
            </w:pPr>
            <w:r w:rsidRPr="008E2D60">
              <w:rPr>
                <w:rFonts w:ascii="Arial" w:hAnsi="Arial" w:cs="Arial"/>
                <w:sz w:val="18"/>
                <w:szCs w:val="18"/>
              </w:rPr>
              <w:t xml:space="preserve">Reinsurance receivables </w:t>
            </w:r>
          </w:p>
        </w:tc>
        <w:tc>
          <w:tcPr>
            <w:tcW w:w="900" w:type="dxa"/>
            <w:vAlign w:val="bottom"/>
          </w:tcPr>
          <w:p w14:paraId="1B16F07D" w14:textId="77777777" w:rsidR="0093546E" w:rsidRPr="008E2D60" w:rsidRDefault="0093546E" w:rsidP="004670EF">
            <w:pPr>
              <w:tabs>
                <w:tab w:val="decimal" w:pos="651"/>
              </w:tabs>
              <w:spacing w:line="300" w:lineRule="exact"/>
              <w:rPr>
                <w:rFonts w:ascii="Arial" w:hAnsi="Arial" w:cs="Arial"/>
                <w:kern w:val="28"/>
                <w:sz w:val="18"/>
                <w:szCs w:val="18"/>
              </w:rPr>
            </w:pPr>
            <w:r w:rsidRPr="008E2D60">
              <w:rPr>
                <w:rFonts w:ascii="Arial" w:hAnsi="Arial" w:cs="Arial"/>
                <w:kern w:val="28"/>
                <w:sz w:val="18"/>
                <w:szCs w:val="18"/>
                <w:cs/>
              </w:rPr>
              <w:t>-</w:t>
            </w:r>
          </w:p>
        </w:tc>
        <w:tc>
          <w:tcPr>
            <w:tcW w:w="900" w:type="dxa"/>
            <w:vAlign w:val="bottom"/>
          </w:tcPr>
          <w:p w14:paraId="5A14B699" w14:textId="77777777" w:rsidR="0093546E" w:rsidRPr="008E2D60" w:rsidRDefault="0093546E" w:rsidP="004670EF">
            <w:pPr>
              <w:tabs>
                <w:tab w:val="decimal" w:pos="651"/>
              </w:tabs>
              <w:spacing w:line="300" w:lineRule="exact"/>
              <w:rPr>
                <w:rFonts w:ascii="Arial" w:hAnsi="Arial" w:cs="Arial"/>
                <w:kern w:val="28"/>
                <w:sz w:val="18"/>
                <w:szCs w:val="18"/>
              </w:rPr>
            </w:pPr>
            <w:r w:rsidRPr="008E2D60">
              <w:rPr>
                <w:rFonts w:ascii="Arial" w:hAnsi="Arial" w:cs="Arial"/>
                <w:kern w:val="28"/>
                <w:sz w:val="18"/>
                <w:szCs w:val="18"/>
                <w:cs/>
              </w:rPr>
              <w:t>-</w:t>
            </w:r>
          </w:p>
        </w:tc>
        <w:tc>
          <w:tcPr>
            <w:tcW w:w="900" w:type="dxa"/>
            <w:vAlign w:val="bottom"/>
          </w:tcPr>
          <w:p w14:paraId="67AE0334" w14:textId="77777777" w:rsidR="0093546E" w:rsidRPr="008E2D60" w:rsidRDefault="0093546E" w:rsidP="004670EF">
            <w:pPr>
              <w:tabs>
                <w:tab w:val="decimal" w:pos="651"/>
              </w:tabs>
              <w:spacing w:line="300" w:lineRule="exact"/>
              <w:rPr>
                <w:rFonts w:ascii="Arial" w:hAnsi="Arial" w:cs="Arial"/>
                <w:kern w:val="28"/>
                <w:sz w:val="18"/>
                <w:szCs w:val="18"/>
              </w:rPr>
            </w:pPr>
            <w:r w:rsidRPr="008E2D60">
              <w:rPr>
                <w:rFonts w:ascii="Arial" w:hAnsi="Arial" w:cs="Arial"/>
                <w:kern w:val="28"/>
                <w:sz w:val="18"/>
                <w:szCs w:val="18"/>
                <w:cs/>
              </w:rPr>
              <w:t>-</w:t>
            </w:r>
          </w:p>
        </w:tc>
        <w:tc>
          <w:tcPr>
            <w:tcW w:w="1080" w:type="dxa"/>
            <w:vAlign w:val="bottom"/>
          </w:tcPr>
          <w:p w14:paraId="19BDCE8A" w14:textId="77777777" w:rsidR="0093546E" w:rsidRPr="008E2D60" w:rsidRDefault="0093546E" w:rsidP="004670EF">
            <w:pPr>
              <w:tabs>
                <w:tab w:val="decimal" w:pos="651"/>
              </w:tabs>
              <w:spacing w:line="300" w:lineRule="exact"/>
              <w:rPr>
                <w:rFonts w:ascii="Arial" w:hAnsi="Arial" w:cs="Arial"/>
                <w:kern w:val="28"/>
                <w:sz w:val="18"/>
                <w:szCs w:val="18"/>
              </w:rPr>
            </w:pPr>
            <w:r w:rsidRPr="008E2D60">
              <w:rPr>
                <w:rFonts w:ascii="Arial" w:hAnsi="Arial" w:cs="Arial"/>
                <w:kern w:val="28"/>
                <w:sz w:val="18"/>
                <w:szCs w:val="18"/>
                <w:cs/>
              </w:rPr>
              <w:t>-</w:t>
            </w:r>
          </w:p>
        </w:tc>
        <w:tc>
          <w:tcPr>
            <w:tcW w:w="1080" w:type="dxa"/>
            <w:vAlign w:val="bottom"/>
          </w:tcPr>
          <w:p w14:paraId="21A94626" w14:textId="77777777" w:rsidR="0093546E" w:rsidRPr="008E2D60" w:rsidRDefault="0093546E" w:rsidP="004670EF">
            <w:pPr>
              <w:tabs>
                <w:tab w:val="decimal" w:pos="651"/>
              </w:tabs>
              <w:spacing w:line="300" w:lineRule="exact"/>
              <w:rPr>
                <w:rFonts w:ascii="Arial" w:hAnsi="Arial" w:cs="Arial"/>
                <w:kern w:val="28"/>
                <w:sz w:val="18"/>
                <w:szCs w:val="18"/>
              </w:rPr>
            </w:pPr>
            <w:r w:rsidRPr="008E2D60">
              <w:rPr>
                <w:rFonts w:ascii="Arial" w:hAnsi="Arial" w:cs="Arial"/>
                <w:kern w:val="28"/>
                <w:sz w:val="18"/>
                <w:szCs w:val="18"/>
              </w:rPr>
              <w:t>1,579</w:t>
            </w:r>
          </w:p>
        </w:tc>
        <w:tc>
          <w:tcPr>
            <w:tcW w:w="990" w:type="dxa"/>
            <w:vAlign w:val="bottom"/>
          </w:tcPr>
          <w:p w14:paraId="75F4D440" w14:textId="77777777" w:rsidR="0093546E" w:rsidRPr="008E2D60" w:rsidRDefault="0093546E" w:rsidP="004670EF">
            <w:pPr>
              <w:tabs>
                <w:tab w:val="decimal" w:pos="651"/>
              </w:tabs>
              <w:spacing w:line="300" w:lineRule="exact"/>
              <w:rPr>
                <w:rFonts w:ascii="Arial" w:hAnsi="Arial" w:cs="Arial"/>
                <w:kern w:val="28"/>
                <w:sz w:val="18"/>
                <w:szCs w:val="18"/>
              </w:rPr>
            </w:pPr>
            <w:r w:rsidRPr="008E2D60">
              <w:rPr>
                <w:rFonts w:ascii="Arial" w:hAnsi="Arial" w:cs="Arial"/>
                <w:kern w:val="28"/>
                <w:sz w:val="18"/>
                <w:szCs w:val="18"/>
              </w:rPr>
              <w:t>1,579</w:t>
            </w:r>
          </w:p>
        </w:tc>
        <w:tc>
          <w:tcPr>
            <w:tcW w:w="1170" w:type="dxa"/>
            <w:vAlign w:val="bottom"/>
          </w:tcPr>
          <w:p w14:paraId="4C7FA125" w14:textId="77777777" w:rsidR="0093546E" w:rsidRPr="008E2D60" w:rsidRDefault="0093546E" w:rsidP="004670EF">
            <w:pPr>
              <w:spacing w:line="300" w:lineRule="exact"/>
              <w:jc w:val="center"/>
              <w:rPr>
                <w:rFonts w:ascii="Arial" w:hAnsi="Arial" w:cs="Arial"/>
                <w:kern w:val="28"/>
                <w:sz w:val="18"/>
                <w:szCs w:val="18"/>
              </w:rPr>
            </w:pPr>
            <w:r w:rsidRPr="008E2D60">
              <w:rPr>
                <w:rFonts w:ascii="Arial" w:hAnsi="Arial" w:cs="Arial"/>
                <w:kern w:val="28"/>
                <w:sz w:val="18"/>
                <w:szCs w:val="18"/>
                <w:cs/>
              </w:rPr>
              <w:t>-</w:t>
            </w:r>
          </w:p>
        </w:tc>
      </w:tr>
      <w:tr w:rsidR="0093546E" w:rsidRPr="008E2D60" w14:paraId="642439B9" w14:textId="77777777" w:rsidTr="004670EF">
        <w:trPr>
          <w:cantSplit/>
        </w:trPr>
        <w:tc>
          <w:tcPr>
            <w:tcW w:w="2790" w:type="dxa"/>
            <w:vAlign w:val="bottom"/>
          </w:tcPr>
          <w:p w14:paraId="18408E84" w14:textId="77777777" w:rsidR="0093546E" w:rsidRPr="008E2D60" w:rsidRDefault="0093546E" w:rsidP="004670EF">
            <w:pPr>
              <w:tabs>
                <w:tab w:val="left" w:pos="900"/>
                <w:tab w:val="left" w:pos="1440"/>
                <w:tab w:val="left" w:pos="1980"/>
              </w:tabs>
              <w:spacing w:line="300" w:lineRule="exact"/>
              <w:jc w:val="thaiDistribute"/>
              <w:rPr>
                <w:rFonts w:ascii="Arial" w:hAnsi="Arial" w:cs="Arial"/>
                <w:sz w:val="18"/>
                <w:szCs w:val="18"/>
              </w:rPr>
            </w:pPr>
            <w:r w:rsidRPr="008E2D60">
              <w:rPr>
                <w:rFonts w:ascii="Arial" w:hAnsi="Arial" w:cs="Arial"/>
                <w:sz w:val="18"/>
                <w:szCs w:val="18"/>
              </w:rPr>
              <w:t>Debt financial assets</w:t>
            </w:r>
          </w:p>
        </w:tc>
        <w:tc>
          <w:tcPr>
            <w:tcW w:w="900" w:type="dxa"/>
            <w:vAlign w:val="bottom"/>
          </w:tcPr>
          <w:p w14:paraId="7FA81E2A" w14:textId="77777777" w:rsidR="0093546E" w:rsidRPr="008E2D60" w:rsidRDefault="0093546E" w:rsidP="004670EF">
            <w:pPr>
              <w:tabs>
                <w:tab w:val="decimal" w:pos="651"/>
              </w:tabs>
              <w:spacing w:line="300" w:lineRule="exact"/>
              <w:rPr>
                <w:rFonts w:ascii="Arial" w:hAnsi="Arial" w:cs="Arial"/>
                <w:kern w:val="28"/>
                <w:sz w:val="18"/>
                <w:szCs w:val="18"/>
              </w:rPr>
            </w:pPr>
            <w:r w:rsidRPr="008E2D60">
              <w:rPr>
                <w:rFonts w:ascii="Arial" w:hAnsi="Arial" w:cs="Arial"/>
                <w:kern w:val="28"/>
                <w:sz w:val="18"/>
                <w:szCs w:val="18"/>
              </w:rPr>
              <w:t>2,272</w:t>
            </w:r>
          </w:p>
        </w:tc>
        <w:tc>
          <w:tcPr>
            <w:tcW w:w="900" w:type="dxa"/>
            <w:vAlign w:val="bottom"/>
          </w:tcPr>
          <w:p w14:paraId="6F9A24A5" w14:textId="77777777" w:rsidR="0093546E" w:rsidRPr="008E2D60" w:rsidRDefault="0093546E" w:rsidP="004670EF">
            <w:pPr>
              <w:tabs>
                <w:tab w:val="decimal" w:pos="651"/>
              </w:tabs>
              <w:spacing w:line="300" w:lineRule="exact"/>
              <w:rPr>
                <w:rFonts w:ascii="Arial" w:hAnsi="Arial" w:cs="Arial"/>
                <w:kern w:val="28"/>
                <w:sz w:val="18"/>
                <w:szCs w:val="18"/>
              </w:rPr>
            </w:pPr>
            <w:r w:rsidRPr="008E2D60">
              <w:rPr>
                <w:rFonts w:ascii="Arial" w:hAnsi="Arial" w:cs="Arial"/>
                <w:kern w:val="28"/>
                <w:sz w:val="18"/>
                <w:szCs w:val="18"/>
              </w:rPr>
              <w:t>76</w:t>
            </w:r>
          </w:p>
        </w:tc>
        <w:tc>
          <w:tcPr>
            <w:tcW w:w="900" w:type="dxa"/>
            <w:vAlign w:val="bottom"/>
          </w:tcPr>
          <w:p w14:paraId="077CC3A8" w14:textId="77777777" w:rsidR="0093546E" w:rsidRPr="008E2D60" w:rsidRDefault="0093546E" w:rsidP="004670EF">
            <w:pPr>
              <w:tabs>
                <w:tab w:val="decimal" w:pos="651"/>
              </w:tabs>
              <w:spacing w:line="300" w:lineRule="exact"/>
              <w:rPr>
                <w:rFonts w:ascii="Arial" w:hAnsi="Arial" w:cs="Arial"/>
                <w:kern w:val="28"/>
                <w:sz w:val="18"/>
                <w:szCs w:val="18"/>
              </w:rPr>
            </w:pPr>
            <w:r w:rsidRPr="008E2D60">
              <w:rPr>
                <w:rFonts w:ascii="Arial" w:hAnsi="Arial" w:cs="Arial"/>
                <w:kern w:val="28"/>
                <w:sz w:val="18"/>
                <w:szCs w:val="18"/>
                <w:cs/>
              </w:rPr>
              <w:t>-</w:t>
            </w:r>
          </w:p>
        </w:tc>
        <w:tc>
          <w:tcPr>
            <w:tcW w:w="1080" w:type="dxa"/>
            <w:vAlign w:val="bottom"/>
          </w:tcPr>
          <w:p w14:paraId="586AC54B" w14:textId="77777777" w:rsidR="0093546E" w:rsidRPr="008E2D60" w:rsidRDefault="0093546E" w:rsidP="004670EF">
            <w:pPr>
              <w:tabs>
                <w:tab w:val="decimal" w:pos="651"/>
              </w:tabs>
              <w:spacing w:line="300" w:lineRule="exact"/>
              <w:rPr>
                <w:rFonts w:ascii="Arial" w:hAnsi="Arial" w:cs="Arial"/>
                <w:kern w:val="28"/>
                <w:sz w:val="18"/>
                <w:szCs w:val="18"/>
              </w:rPr>
            </w:pPr>
            <w:r w:rsidRPr="008E2D60">
              <w:rPr>
                <w:rFonts w:ascii="Arial" w:hAnsi="Arial" w:cs="Arial"/>
                <w:kern w:val="28"/>
                <w:sz w:val="18"/>
                <w:szCs w:val="18"/>
                <w:cs/>
              </w:rPr>
              <w:t>-</w:t>
            </w:r>
          </w:p>
        </w:tc>
        <w:tc>
          <w:tcPr>
            <w:tcW w:w="1080" w:type="dxa"/>
            <w:vAlign w:val="bottom"/>
          </w:tcPr>
          <w:p w14:paraId="131FB01B" w14:textId="77777777" w:rsidR="0093546E" w:rsidRPr="008E2D60" w:rsidRDefault="0093546E" w:rsidP="004670EF">
            <w:pPr>
              <w:tabs>
                <w:tab w:val="decimal" w:pos="651"/>
              </w:tabs>
              <w:spacing w:line="300" w:lineRule="exact"/>
              <w:rPr>
                <w:rFonts w:ascii="Arial" w:hAnsi="Arial" w:cs="Arial"/>
                <w:kern w:val="28"/>
                <w:sz w:val="18"/>
                <w:szCs w:val="18"/>
              </w:rPr>
            </w:pPr>
            <w:r w:rsidRPr="008E2D60">
              <w:rPr>
                <w:rFonts w:ascii="Arial" w:hAnsi="Arial" w:cs="Arial"/>
                <w:kern w:val="28"/>
                <w:sz w:val="18"/>
                <w:szCs w:val="18"/>
              </w:rPr>
              <w:t>73</w:t>
            </w:r>
          </w:p>
        </w:tc>
        <w:tc>
          <w:tcPr>
            <w:tcW w:w="990" w:type="dxa"/>
            <w:vAlign w:val="bottom"/>
          </w:tcPr>
          <w:p w14:paraId="41B3B7D4" w14:textId="77777777" w:rsidR="0093546E" w:rsidRPr="008E2D60" w:rsidRDefault="0093546E" w:rsidP="004670EF">
            <w:pPr>
              <w:tabs>
                <w:tab w:val="decimal" w:pos="651"/>
              </w:tabs>
              <w:spacing w:line="300" w:lineRule="exact"/>
              <w:rPr>
                <w:rFonts w:ascii="Arial" w:hAnsi="Arial" w:cs="Arial"/>
                <w:kern w:val="28"/>
                <w:sz w:val="18"/>
                <w:szCs w:val="18"/>
              </w:rPr>
            </w:pPr>
            <w:r w:rsidRPr="008E2D60">
              <w:rPr>
                <w:rFonts w:ascii="Arial" w:hAnsi="Arial" w:cs="Arial"/>
                <w:kern w:val="28"/>
                <w:sz w:val="18"/>
                <w:szCs w:val="18"/>
              </w:rPr>
              <w:t>2,421</w:t>
            </w:r>
          </w:p>
        </w:tc>
        <w:tc>
          <w:tcPr>
            <w:tcW w:w="1170" w:type="dxa"/>
            <w:vAlign w:val="bottom"/>
          </w:tcPr>
          <w:p w14:paraId="26A00673" w14:textId="77777777" w:rsidR="0093546E" w:rsidRPr="008E2D60" w:rsidRDefault="0093546E" w:rsidP="004670EF">
            <w:pPr>
              <w:spacing w:line="300" w:lineRule="exact"/>
              <w:jc w:val="center"/>
              <w:rPr>
                <w:rFonts w:ascii="Arial" w:hAnsi="Arial" w:cs="Arial"/>
                <w:kern w:val="28"/>
                <w:sz w:val="18"/>
                <w:szCs w:val="18"/>
              </w:rPr>
            </w:pPr>
            <w:r w:rsidRPr="008E2D60">
              <w:rPr>
                <w:rFonts w:ascii="Arial" w:hAnsi="Arial" w:cs="Arial"/>
                <w:kern w:val="28"/>
                <w:sz w:val="18"/>
                <w:szCs w:val="18"/>
              </w:rPr>
              <w:t>0.06 - 2.94</w:t>
            </w:r>
          </w:p>
        </w:tc>
      </w:tr>
      <w:tr w:rsidR="0093546E" w:rsidRPr="008E2D60" w14:paraId="593703D5" w14:textId="77777777" w:rsidTr="004670EF">
        <w:trPr>
          <w:cantSplit/>
        </w:trPr>
        <w:tc>
          <w:tcPr>
            <w:tcW w:w="2790" w:type="dxa"/>
            <w:vAlign w:val="bottom"/>
          </w:tcPr>
          <w:p w14:paraId="5CC76724" w14:textId="77777777" w:rsidR="0093546E" w:rsidRPr="008E2D60" w:rsidRDefault="0093546E" w:rsidP="004670EF">
            <w:pPr>
              <w:tabs>
                <w:tab w:val="left" w:pos="900"/>
                <w:tab w:val="left" w:pos="1440"/>
                <w:tab w:val="left" w:pos="1980"/>
              </w:tabs>
              <w:spacing w:line="300" w:lineRule="exact"/>
              <w:rPr>
                <w:rFonts w:ascii="Arial" w:hAnsi="Arial" w:cs="Arial"/>
                <w:sz w:val="18"/>
                <w:szCs w:val="18"/>
              </w:rPr>
            </w:pPr>
            <w:r w:rsidRPr="008E2D60">
              <w:rPr>
                <w:rFonts w:ascii="Arial" w:hAnsi="Arial" w:cs="Arial"/>
                <w:sz w:val="18"/>
                <w:szCs w:val="18"/>
              </w:rPr>
              <w:t>Equity financial assets</w:t>
            </w:r>
          </w:p>
        </w:tc>
        <w:tc>
          <w:tcPr>
            <w:tcW w:w="900" w:type="dxa"/>
            <w:vAlign w:val="bottom"/>
          </w:tcPr>
          <w:p w14:paraId="68CCB05C" w14:textId="77777777" w:rsidR="0093546E" w:rsidRPr="008E2D60" w:rsidRDefault="0093546E" w:rsidP="004670EF">
            <w:pPr>
              <w:tabs>
                <w:tab w:val="decimal" w:pos="651"/>
              </w:tabs>
              <w:spacing w:line="300" w:lineRule="exact"/>
              <w:rPr>
                <w:rFonts w:ascii="Arial" w:hAnsi="Arial" w:cs="Arial"/>
                <w:kern w:val="28"/>
                <w:sz w:val="18"/>
                <w:szCs w:val="18"/>
              </w:rPr>
            </w:pPr>
            <w:r w:rsidRPr="008E2D60">
              <w:rPr>
                <w:rFonts w:ascii="Arial" w:hAnsi="Arial" w:cs="Arial"/>
                <w:kern w:val="28"/>
                <w:sz w:val="18"/>
                <w:szCs w:val="18"/>
                <w:cs/>
              </w:rPr>
              <w:t>-</w:t>
            </w:r>
          </w:p>
        </w:tc>
        <w:tc>
          <w:tcPr>
            <w:tcW w:w="900" w:type="dxa"/>
            <w:vAlign w:val="bottom"/>
          </w:tcPr>
          <w:p w14:paraId="0F96A2ED" w14:textId="77777777" w:rsidR="0093546E" w:rsidRPr="008E2D60" w:rsidRDefault="0093546E" w:rsidP="004670EF">
            <w:pPr>
              <w:tabs>
                <w:tab w:val="decimal" w:pos="651"/>
              </w:tabs>
              <w:spacing w:line="300" w:lineRule="exact"/>
              <w:rPr>
                <w:rFonts w:ascii="Arial" w:hAnsi="Arial" w:cs="Arial"/>
                <w:kern w:val="28"/>
                <w:sz w:val="18"/>
                <w:szCs w:val="18"/>
              </w:rPr>
            </w:pPr>
            <w:r w:rsidRPr="008E2D60">
              <w:rPr>
                <w:rFonts w:ascii="Arial" w:hAnsi="Arial" w:cs="Arial"/>
                <w:kern w:val="28"/>
                <w:sz w:val="18"/>
                <w:szCs w:val="18"/>
                <w:cs/>
              </w:rPr>
              <w:t>-</w:t>
            </w:r>
          </w:p>
        </w:tc>
        <w:tc>
          <w:tcPr>
            <w:tcW w:w="900" w:type="dxa"/>
            <w:vAlign w:val="bottom"/>
          </w:tcPr>
          <w:p w14:paraId="20F507FC" w14:textId="77777777" w:rsidR="0093546E" w:rsidRPr="008E2D60" w:rsidRDefault="0093546E" w:rsidP="004670EF">
            <w:pPr>
              <w:tabs>
                <w:tab w:val="decimal" w:pos="651"/>
              </w:tabs>
              <w:spacing w:line="300" w:lineRule="exact"/>
              <w:rPr>
                <w:rFonts w:ascii="Arial" w:hAnsi="Arial" w:cs="Arial"/>
                <w:kern w:val="28"/>
                <w:sz w:val="18"/>
                <w:szCs w:val="18"/>
              </w:rPr>
            </w:pPr>
            <w:r w:rsidRPr="008E2D60">
              <w:rPr>
                <w:rFonts w:ascii="Arial" w:hAnsi="Arial" w:cs="Arial"/>
                <w:kern w:val="28"/>
                <w:sz w:val="18"/>
                <w:szCs w:val="18"/>
                <w:cs/>
              </w:rPr>
              <w:t>-</w:t>
            </w:r>
          </w:p>
        </w:tc>
        <w:tc>
          <w:tcPr>
            <w:tcW w:w="1080" w:type="dxa"/>
            <w:vAlign w:val="bottom"/>
          </w:tcPr>
          <w:p w14:paraId="734016A0" w14:textId="77777777" w:rsidR="0093546E" w:rsidRPr="008E2D60" w:rsidRDefault="0093546E" w:rsidP="004670EF">
            <w:pPr>
              <w:tabs>
                <w:tab w:val="decimal" w:pos="651"/>
              </w:tabs>
              <w:spacing w:line="300" w:lineRule="exact"/>
              <w:rPr>
                <w:rFonts w:ascii="Arial" w:hAnsi="Arial" w:cs="Arial"/>
                <w:kern w:val="28"/>
                <w:sz w:val="18"/>
                <w:szCs w:val="18"/>
              </w:rPr>
            </w:pPr>
            <w:r w:rsidRPr="008E2D60">
              <w:rPr>
                <w:rFonts w:ascii="Arial" w:hAnsi="Arial" w:cs="Arial"/>
                <w:kern w:val="28"/>
                <w:sz w:val="18"/>
                <w:szCs w:val="18"/>
                <w:cs/>
              </w:rPr>
              <w:t>-</w:t>
            </w:r>
          </w:p>
        </w:tc>
        <w:tc>
          <w:tcPr>
            <w:tcW w:w="1080" w:type="dxa"/>
            <w:vAlign w:val="bottom"/>
          </w:tcPr>
          <w:p w14:paraId="7CB0EE49" w14:textId="77777777" w:rsidR="0093546E" w:rsidRPr="008E2D60" w:rsidRDefault="0093546E" w:rsidP="004670EF">
            <w:pPr>
              <w:tabs>
                <w:tab w:val="decimal" w:pos="651"/>
              </w:tabs>
              <w:spacing w:line="300" w:lineRule="exact"/>
              <w:rPr>
                <w:rFonts w:ascii="Arial" w:hAnsi="Arial" w:cs="Arial"/>
                <w:kern w:val="28"/>
                <w:sz w:val="18"/>
                <w:szCs w:val="18"/>
              </w:rPr>
            </w:pPr>
            <w:r w:rsidRPr="008E2D60">
              <w:rPr>
                <w:rFonts w:ascii="Arial" w:hAnsi="Arial" w:cs="Arial"/>
                <w:kern w:val="28"/>
                <w:sz w:val="18"/>
                <w:szCs w:val="18"/>
              </w:rPr>
              <w:t>805</w:t>
            </w:r>
          </w:p>
        </w:tc>
        <w:tc>
          <w:tcPr>
            <w:tcW w:w="990" w:type="dxa"/>
            <w:vAlign w:val="bottom"/>
          </w:tcPr>
          <w:p w14:paraId="2AB25198" w14:textId="77777777" w:rsidR="0093546E" w:rsidRPr="008E2D60" w:rsidRDefault="0093546E" w:rsidP="004670EF">
            <w:pPr>
              <w:tabs>
                <w:tab w:val="decimal" w:pos="651"/>
              </w:tabs>
              <w:spacing w:line="300" w:lineRule="exact"/>
              <w:rPr>
                <w:rFonts w:ascii="Arial" w:hAnsi="Arial" w:cs="Arial"/>
                <w:kern w:val="28"/>
                <w:sz w:val="18"/>
                <w:szCs w:val="18"/>
              </w:rPr>
            </w:pPr>
            <w:r w:rsidRPr="008E2D60">
              <w:rPr>
                <w:rFonts w:ascii="Arial" w:hAnsi="Arial" w:cs="Arial"/>
                <w:kern w:val="28"/>
                <w:sz w:val="18"/>
                <w:szCs w:val="18"/>
              </w:rPr>
              <w:t>805</w:t>
            </w:r>
          </w:p>
        </w:tc>
        <w:tc>
          <w:tcPr>
            <w:tcW w:w="1170" w:type="dxa"/>
            <w:vAlign w:val="bottom"/>
          </w:tcPr>
          <w:p w14:paraId="15F0FD6D" w14:textId="77777777" w:rsidR="0093546E" w:rsidRPr="008E2D60" w:rsidRDefault="0093546E" w:rsidP="004670EF">
            <w:pPr>
              <w:spacing w:line="300" w:lineRule="exact"/>
              <w:jc w:val="center"/>
              <w:rPr>
                <w:rFonts w:ascii="Arial" w:hAnsi="Arial" w:cs="Arial"/>
                <w:kern w:val="28"/>
                <w:sz w:val="18"/>
                <w:szCs w:val="18"/>
              </w:rPr>
            </w:pPr>
            <w:r w:rsidRPr="008E2D60">
              <w:rPr>
                <w:rFonts w:ascii="Arial" w:hAnsi="Arial" w:cs="Arial"/>
                <w:kern w:val="28"/>
                <w:sz w:val="18"/>
                <w:szCs w:val="18"/>
                <w:cs/>
              </w:rPr>
              <w:t>-</w:t>
            </w:r>
          </w:p>
        </w:tc>
      </w:tr>
      <w:tr w:rsidR="0093546E" w:rsidRPr="008E2D60" w14:paraId="403B1CA0" w14:textId="77777777" w:rsidTr="004670EF">
        <w:trPr>
          <w:cantSplit/>
        </w:trPr>
        <w:tc>
          <w:tcPr>
            <w:tcW w:w="2790" w:type="dxa"/>
            <w:vAlign w:val="bottom"/>
          </w:tcPr>
          <w:p w14:paraId="2E9AD5ED" w14:textId="77777777" w:rsidR="0093546E" w:rsidRPr="008E2D60" w:rsidRDefault="0093546E" w:rsidP="004670EF">
            <w:pPr>
              <w:tabs>
                <w:tab w:val="left" w:pos="900"/>
                <w:tab w:val="left" w:pos="1440"/>
                <w:tab w:val="left" w:pos="1980"/>
              </w:tabs>
              <w:spacing w:line="300" w:lineRule="exact"/>
              <w:rPr>
                <w:rFonts w:ascii="Arial" w:hAnsi="Arial" w:cs="Arial"/>
                <w:sz w:val="18"/>
                <w:szCs w:val="18"/>
              </w:rPr>
            </w:pPr>
            <w:r w:rsidRPr="008E2D60">
              <w:rPr>
                <w:rFonts w:ascii="Arial" w:hAnsi="Arial" w:cs="Arial"/>
                <w:sz w:val="18"/>
                <w:szCs w:val="18"/>
              </w:rPr>
              <w:t>Loans and interest receivables</w:t>
            </w:r>
          </w:p>
        </w:tc>
        <w:tc>
          <w:tcPr>
            <w:tcW w:w="900" w:type="dxa"/>
            <w:vAlign w:val="bottom"/>
          </w:tcPr>
          <w:p w14:paraId="050DACE2" w14:textId="77777777" w:rsidR="0093546E" w:rsidRPr="008E2D60" w:rsidRDefault="0093546E" w:rsidP="004670EF">
            <w:pPr>
              <w:tabs>
                <w:tab w:val="decimal" w:pos="651"/>
              </w:tabs>
              <w:spacing w:line="300" w:lineRule="exact"/>
              <w:rPr>
                <w:rFonts w:ascii="Arial" w:hAnsi="Arial" w:cs="Arial"/>
                <w:kern w:val="28"/>
                <w:sz w:val="18"/>
                <w:szCs w:val="18"/>
              </w:rPr>
            </w:pPr>
            <w:r w:rsidRPr="008E2D60">
              <w:rPr>
                <w:rFonts w:ascii="Arial" w:hAnsi="Arial" w:cs="Arial"/>
                <w:kern w:val="28"/>
                <w:sz w:val="18"/>
                <w:szCs w:val="18"/>
                <w:cs/>
              </w:rPr>
              <w:t>-</w:t>
            </w:r>
          </w:p>
        </w:tc>
        <w:tc>
          <w:tcPr>
            <w:tcW w:w="900" w:type="dxa"/>
            <w:vAlign w:val="bottom"/>
          </w:tcPr>
          <w:p w14:paraId="78AE0E06" w14:textId="77777777" w:rsidR="0093546E" w:rsidRPr="008E2D60" w:rsidRDefault="0093546E" w:rsidP="004670EF">
            <w:pPr>
              <w:tabs>
                <w:tab w:val="decimal" w:pos="651"/>
              </w:tabs>
              <w:spacing w:line="300" w:lineRule="exact"/>
              <w:rPr>
                <w:rFonts w:ascii="Arial" w:hAnsi="Arial" w:cs="Arial"/>
                <w:kern w:val="28"/>
                <w:sz w:val="18"/>
                <w:szCs w:val="18"/>
              </w:rPr>
            </w:pPr>
            <w:r w:rsidRPr="008E2D60">
              <w:rPr>
                <w:rFonts w:ascii="Arial" w:hAnsi="Arial" w:cs="Arial"/>
                <w:kern w:val="28"/>
                <w:sz w:val="18"/>
                <w:szCs w:val="18"/>
                <w:cs/>
              </w:rPr>
              <w:t>-</w:t>
            </w:r>
          </w:p>
        </w:tc>
        <w:tc>
          <w:tcPr>
            <w:tcW w:w="900" w:type="dxa"/>
            <w:vAlign w:val="bottom"/>
          </w:tcPr>
          <w:p w14:paraId="485CF7A9" w14:textId="77777777" w:rsidR="0093546E" w:rsidRPr="008E2D60" w:rsidRDefault="0093546E" w:rsidP="004670EF">
            <w:pPr>
              <w:tabs>
                <w:tab w:val="decimal" w:pos="651"/>
              </w:tabs>
              <w:spacing w:line="300" w:lineRule="exact"/>
              <w:rPr>
                <w:rFonts w:ascii="Arial" w:hAnsi="Arial" w:cs="Arial"/>
                <w:kern w:val="28"/>
                <w:sz w:val="18"/>
                <w:szCs w:val="18"/>
              </w:rPr>
            </w:pPr>
            <w:r w:rsidRPr="008E2D60">
              <w:rPr>
                <w:rFonts w:ascii="Arial" w:hAnsi="Arial" w:cs="Arial"/>
                <w:kern w:val="28"/>
                <w:sz w:val="18"/>
                <w:szCs w:val="18"/>
                <w:cs/>
              </w:rPr>
              <w:t>-</w:t>
            </w:r>
          </w:p>
        </w:tc>
        <w:tc>
          <w:tcPr>
            <w:tcW w:w="1080" w:type="dxa"/>
            <w:vAlign w:val="bottom"/>
          </w:tcPr>
          <w:p w14:paraId="3195F56C" w14:textId="77777777" w:rsidR="0093546E" w:rsidRPr="008E2D60" w:rsidRDefault="0093546E" w:rsidP="004670EF">
            <w:pPr>
              <w:tabs>
                <w:tab w:val="decimal" w:pos="651"/>
              </w:tabs>
              <w:spacing w:line="300" w:lineRule="exact"/>
              <w:rPr>
                <w:rFonts w:ascii="Arial" w:hAnsi="Arial" w:cs="Arial"/>
                <w:kern w:val="28"/>
                <w:sz w:val="18"/>
                <w:szCs w:val="18"/>
              </w:rPr>
            </w:pPr>
            <w:r w:rsidRPr="008E2D60">
              <w:rPr>
                <w:rFonts w:ascii="Arial" w:hAnsi="Arial" w:cs="Arial"/>
                <w:kern w:val="28"/>
                <w:sz w:val="18"/>
                <w:szCs w:val="18"/>
                <w:cs/>
              </w:rPr>
              <w:t>13</w:t>
            </w:r>
          </w:p>
        </w:tc>
        <w:tc>
          <w:tcPr>
            <w:tcW w:w="1080" w:type="dxa"/>
            <w:vAlign w:val="bottom"/>
          </w:tcPr>
          <w:p w14:paraId="60F500B5" w14:textId="77777777" w:rsidR="0093546E" w:rsidRPr="008E2D60" w:rsidRDefault="0093546E" w:rsidP="004670EF">
            <w:pPr>
              <w:tabs>
                <w:tab w:val="decimal" w:pos="651"/>
              </w:tabs>
              <w:spacing w:line="300" w:lineRule="exact"/>
              <w:rPr>
                <w:rFonts w:ascii="Arial" w:hAnsi="Arial" w:cs="Arial"/>
                <w:kern w:val="28"/>
                <w:sz w:val="18"/>
                <w:szCs w:val="18"/>
              </w:rPr>
            </w:pPr>
            <w:r w:rsidRPr="008E2D60">
              <w:rPr>
                <w:rFonts w:ascii="Arial" w:hAnsi="Arial" w:cs="Arial"/>
                <w:kern w:val="28"/>
                <w:sz w:val="18"/>
                <w:szCs w:val="18"/>
                <w:cs/>
              </w:rPr>
              <w:t>-</w:t>
            </w:r>
          </w:p>
        </w:tc>
        <w:tc>
          <w:tcPr>
            <w:tcW w:w="990" w:type="dxa"/>
            <w:vAlign w:val="bottom"/>
          </w:tcPr>
          <w:p w14:paraId="3228FCBE" w14:textId="77777777" w:rsidR="0093546E" w:rsidRPr="008E2D60" w:rsidRDefault="0093546E" w:rsidP="004670EF">
            <w:pPr>
              <w:tabs>
                <w:tab w:val="decimal" w:pos="651"/>
              </w:tabs>
              <w:spacing w:line="300" w:lineRule="exact"/>
              <w:rPr>
                <w:rFonts w:ascii="Arial" w:hAnsi="Arial" w:cs="Arial"/>
                <w:kern w:val="28"/>
                <w:sz w:val="18"/>
                <w:szCs w:val="18"/>
              </w:rPr>
            </w:pPr>
            <w:r w:rsidRPr="008E2D60">
              <w:rPr>
                <w:rFonts w:ascii="Arial" w:hAnsi="Arial" w:cs="Arial"/>
                <w:kern w:val="28"/>
                <w:sz w:val="18"/>
                <w:szCs w:val="18"/>
              </w:rPr>
              <w:t>13</w:t>
            </w:r>
          </w:p>
        </w:tc>
        <w:tc>
          <w:tcPr>
            <w:tcW w:w="1170" w:type="dxa"/>
            <w:vAlign w:val="bottom"/>
          </w:tcPr>
          <w:p w14:paraId="6974C875" w14:textId="77777777" w:rsidR="0093546E" w:rsidRPr="008E2D60" w:rsidRDefault="0093546E" w:rsidP="004670EF">
            <w:pPr>
              <w:spacing w:line="300" w:lineRule="exact"/>
              <w:jc w:val="center"/>
              <w:rPr>
                <w:rFonts w:ascii="Arial" w:hAnsi="Arial" w:cs="Arial"/>
                <w:kern w:val="28"/>
                <w:sz w:val="18"/>
                <w:szCs w:val="18"/>
              </w:rPr>
            </w:pPr>
            <w:r w:rsidRPr="008E2D60">
              <w:rPr>
                <w:rFonts w:ascii="Arial" w:hAnsi="Arial" w:cs="Arial"/>
                <w:kern w:val="28"/>
                <w:sz w:val="18"/>
                <w:szCs w:val="18"/>
              </w:rPr>
              <w:t>2.25</w:t>
            </w:r>
          </w:p>
        </w:tc>
      </w:tr>
      <w:tr w:rsidR="0093546E" w:rsidRPr="008E2D60" w14:paraId="06E1B3E6" w14:textId="77777777" w:rsidTr="004670EF">
        <w:trPr>
          <w:cantSplit/>
        </w:trPr>
        <w:tc>
          <w:tcPr>
            <w:tcW w:w="2790" w:type="dxa"/>
            <w:vAlign w:val="bottom"/>
          </w:tcPr>
          <w:p w14:paraId="36C60416" w14:textId="77777777" w:rsidR="0093546E" w:rsidRPr="008E2D60" w:rsidRDefault="0093546E" w:rsidP="004670EF">
            <w:pPr>
              <w:tabs>
                <w:tab w:val="left" w:pos="240"/>
              </w:tabs>
              <w:spacing w:line="300" w:lineRule="exact"/>
              <w:ind w:right="-108"/>
              <w:rPr>
                <w:rFonts w:ascii="Arial" w:hAnsi="Arial" w:cs="Arial"/>
                <w:b/>
                <w:bCs/>
                <w:sz w:val="18"/>
                <w:szCs w:val="18"/>
              </w:rPr>
            </w:pPr>
            <w:r w:rsidRPr="008E2D60">
              <w:rPr>
                <w:rFonts w:ascii="Arial" w:hAnsi="Arial" w:cs="Arial"/>
                <w:b/>
                <w:bCs/>
                <w:sz w:val="18"/>
                <w:szCs w:val="18"/>
              </w:rPr>
              <w:t>Financial Liabilities</w:t>
            </w:r>
          </w:p>
        </w:tc>
        <w:tc>
          <w:tcPr>
            <w:tcW w:w="900" w:type="dxa"/>
            <w:vAlign w:val="bottom"/>
          </w:tcPr>
          <w:p w14:paraId="6597914A" w14:textId="77777777" w:rsidR="0093546E" w:rsidRPr="008E2D60" w:rsidRDefault="0093546E" w:rsidP="004670EF">
            <w:pPr>
              <w:tabs>
                <w:tab w:val="decimal" w:pos="651"/>
              </w:tabs>
              <w:spacing w:line="300" w:lineRule="exact"/>
              <w:rPr>
                <w:rFonts w:ascii="Arial" w:hAnsi="Arial" w:cs="Arial"/>
                <w:kern w:val="28"/>
                <w:sz w:val="18"/>
                <w:szCs w:val="18"/>
              </w:rPr>
            </w:pPr>
          </w:p>
        </w:tc>
        <w:tc>
          <w:tcPr>
            <w:tcW w:w="900" w:type="dxa"/>
            <w:vAlign w:val="bottom"/>
          </w:tcPr>
          <w:p w14:paraId="02ADA0CC" w14:textId="77777777" w:rsidR="0093546E" w:rsidRPr="008E2D60" w:rsidRDefault="0093546E" w:rsidP="004670EF">
            <w:pPr>
              <w:tabs>
                <w:tab w:val="decimal" w:pos="651"/>
              </w:tabs>
              <w:spacing w:line="300" w:lineRule="exact"/>
              <w:rPr>
                <w:rFonts w:ascii="Arial" w:hAnsi="Arial" w:cs="Arial"/>
                <w:kern w:val="28"/>
                <w:sz w:val="18"/>
                <w:szCs w:val="18"/>
              </w:rPr>
            </w:pPr>
          </w:p>
        </w:tc>
        <w:tc>
          <w:tcPr>
            <w:tcW w:w="900" w:type="dxa"/>
            <w:vAlign w:val="bottom"/>
          </w:tcPr>
          <w:p w14:paraId="59FE6E93" w14:textId="77777777" w:rsidR="0093546E" w:rsidRPr="008E2D60" w:rsidRDefault="0093546E" w:rsidP="004670EF">
            <w:pPr>
              <w:tabs>
                <w:tab w:val="decimal" w:pos="651"/>
              </w:tabs>
              <w:spacing w:line="300" w:lineRule="exact"/>
              <w:rPr>
                <w:rFonts w:ascii="Arial" w:hAnsi="Arial" w:cs="Arial"/>
                <w:kern w:val="28"/>
                <w:sz w:val="18"/>
                <w:szCs w:val="18"/>
              </w:rPr>
            </w:pPr>
          </w:p>
        </w:tc>
        <w:tc>
          <w:tcPr>
            <w:tcW w:w="1080" w:type="dxa"/>
            <w:vAlign w:val="bottom"/>
          </w:tcPr>
          <w:p w14:paraId="10E4EDA7" w14:textId="77777777" w:rsidR="0093546E" w:rsidRPr="008E2D60" w:rsidRDefault="0093546E" w:rsidP="004670EF">
            <w:pPr>
              <w:tabs>
                <w:tab w:val="decimal" w:pos="651"/>
              </w:tabs>
              <w:spacing w:line="300" w:lineRule="exact"/>
              <w:rPr>
                <w:rFonts w:ascii="Arial" w:hAnsi="Arial" w:cs="Arial"/>
                <w:kern w:val="28"/>
                <w:sz w:val="18"/>
                <w:szCs w:val="18"/>
              </w:rPr>
            </w:pPr>
          </w:p>
        </w:tc>
        <w:tc>
          <w:tcPr>
            <w:tcW w:w="1080" w:type="dxa"/>
            <w:vAlign w:val="bottom"/>
          </w:tcPr>
          <w:p w14:paraId="397DC788" w14:textId="77777777" w:rsidR="0093546E" w:rsidRPr="008E2D60" w:rsidRDefault="0093546E" w:rsidP="004670EF">
            <w:pPr>
              <w:tabs>
                <w:tab w:val="decimal" w:pos="651"/>
              </w:tabs>
              <w:spacing w:line="300" w:lineRule="exact"/>
              <w:rPr>
                <w:rFonts w:ascii="Arial" w:hAnsi="Arial" w:cs="Arial"/>
                <w:kern w:val="28"/>
                <w:sz w:val="18"/>
                <w:szCs w:val="18"/>
              </w:rPr>
            </w:pPr>
          </w:p>
        </w:tc>
        <w:tc>
          <w:tcPr>
            <w:tcW w:w="990" w:type="dxa"/>
            <w:vAlign w:val="bottom"/>
          </w:tcPr>
          <w:p w14:paraId="295C7829" w14:textId="77777777" w:rsidR="0093546E" w:rsidRPr="008E2D60" w:rsidRDefault="0093546E" w:rsidP="004670EF">
            <w:pPr>
              <w:tabs>
                <w:tab w:val="decimal" w:pos="651"/>
              </w:tabs>
              <w:spacing w:line="300" w:lineRule="exact"/>
              <w:rPr>
                <w:rFonts w:ascii="Arial" w:hAnsi="Arial" w:cs="Arial"/>
                <w:kern w:val="28"/>
                <w:sz w:val="18"/>
                <w:szCs w:val="18"/>
              </w:rPr>
            </w:pPr>
          </w:p>
        </w:tc>
        <w:tc>
          <w:tcPr>
            <w:tcW w:w="1170" w:type="dxa"/>
            <w:vAlign w:val="bottom"/>
          </w:tcPr>
          <w:p w14:paraId="5B7A88DF" w14:textId="77777777" w:rsidR="0093546E" w:rsidRPr="008E2D60" w:rsidRDefault="0093546E" w:rsidP="004670EF">
            <w:pPr>
              <w:pBdr>
                <w:top w:val="single" w:sz="4" w:space="1" w:color="FFFFFF"/>
                <w:bottom w:val="single" w:sz="4" w:space="1" w:color="FFFFFF"/>
              </w:pBdr>
              <w:spacing w:line="300" w:lineRule="exact"/>
              <w:jc w:val="center"/>
              <w:rPr>
                <w:rFonts w:ascii="Arial" w:hAnsi="Arial" w:cs="Arial"/>
                <w:kern w:val="28"/>
                <w:sz w:val="18"/>
                <w:szCs w:val="18"/>
              </w:rPr>
            </w:pPr>
          </w:p>
        </w:tc>
      </w:tr>
      <w:tr w:rsidR="0093546E" w:rsidRPr="008E2D60" w14:paraId="4E89FFA0" w14:textId="77777777" w:rsidTr="004670EF">
        <w:trPr>
          <w:cantSplit/>
        </w:trPr>
        <w:tc>
          <w:tcPr>
            <w:tcW w:w="2790" w:type="dxa"/>
            <w:vAlign w:val="bottom"/>
          </w:tcPr>
          <w:p w14:paraId="1BBF2CB7" w14:textId="77777777" w:rsidR="0093546E" w:rsidRPr="008E2D60" w:rsidRDefault="0093546E" w:rsidP="004670EF">
            <w:pPr>
              <w:tabs>
                <w:tab w:val="left" w:pos="240"/>
              </w:tabs>
              <w:spacing w:line="300" w:lineRule="exact"/>
              <w:ind w:right="-108"/>
              <w:rPr>
                <w:rFonts w:ascii="Arial" w:hAnsi="Arial" w:cs="Arial"/>
                <w:sz w:val="18"/>
                <w:szCs w:val="18"/>
              </w:rPr>
            </w:pPr>
            <w:r w:rsidRPr="008E2D60">
              <w:rPr>
                <w:rFonts w:ascii="Arial" w:hAnsi="Arial" w:cs="Arial"/>
                <w:sz w:val="18"/>
                <w:szCs w:val="18"/>
              </w:rPr>
              <w:t>Due to reinsurers</w:t>
            </w:r>
          </w:p>
        </w:tc>
        <w:tc>
          <w:tcPr>
            <w:tcW w:w="900" w:type="dxa"/>
            <w:vAlign w:val="bottom"/>
          </w:tcPr>
          <w:p w14:paraId="102317C3" w14:textId="77777777" w:rsidR="0093546E" w:rsidRPr="008E2D60" w:rsidRDefault="0093546E" w:rsidP="004670EF">
            <w:pPr>
              <w:tabs>
                <w:tab w:val="decimal" w:pos="651"/>
              </w:tabs>
              <w:spacing w:line="300" w:lineRule="exact"/>
              <w:rPr>
                <w:rFonts w:ascii="Arial" w:hAnsi="Arial" w:cs="Arial"/>
                <w:kern w:val="28"/>
                <w:sz w:val="18"/>
                <w:szCs w:val="18"/>
              </w:rPr>
            </w:pPr>
            <w:r w:rsidRPr="008E2D60">
              <w:rPr>
                <w:rFonts w:ascii="Arial" w:hAnsi="Arial" w:cs="Arial"/>
                <w:kern w:val="28"/>
                <w:sz w:val="18"/>
                <w:szCs w:val="18"/>
                <w:cs/>
              </w:rPr>
              <w:t>-</w:t>
            </w:r>
          </w:p>
        </w:tc>
        <w:tc>
          <w:tcPr>
            <w:tcW w:w="900" w:type="dxa"/>
            <w:vAlign w:val="bottom"/>
          </w:tcPr>
          <w:p w14:paraId="2D535EEB" w14:textId="77777777" w:rsidR="0093546E" w:rsidRPr="008E2D60" w:rsidRDefault="0093546E" w:rsidP="004670EF">
            <w:pPr>
              <w:tabs>
                <w:tab w:val="decimal" w:pos="651"/>
              </w:tabs>
              <w:spacing w:line="300" w:lineRule="exact"/>
              <w:rPr>
                <w:rFonts w:ascii="Arial" w:hAnsi="Arial" w:cs="Arial"/>
                <w:kern w:val="28"/>
                <w:sz w:val="18"/>
                <w:szCs w:val="18"/>
              </w:rPr>
            </w:pPr>
            <w:r w:rsidRPr="008E2D60">
              <w:rPr>
                <w:rFonts w:ascii="Arial" w:hAnsi="Arial" w:cs="Arial"/>
                <w:kern w:val="28"/>
                <w:sz w:val="18"/>
                <w:szCs w:val="18"/>
                <w:cs/>
              </w:rPr>
              <w:t>-</w:t>
            </w:r>
          </w:p>
        </w:tc>
        <w:tc>
          <w:tcPr>
            <w:tcW w:w="900" w:type="dxa"/>
            <w:vAlign w:val="bottom"/>
          </w:tcPr>
          <w:p w14:paraId="726D375B" w14:textId="77777777" w:rsidR="0093546E" w:rsidRPr="008E2D60" w:rsidRDefault="0093546E" w:rsidP="004670EF">
            <w:pPr>
              <w:tabs>
                <w:tab w:val="decimal" w:pos="651"/>
              </w:tabs>
              <w:spacing w:line="300" w:lineRule="exact"/>
              <w:rPr>
                <w:rFonts w:ascii="Arial" w:hAnsi="Arial" w:cs="Arial"/>
                <w:kern w:val="28"/>
                <w:sz w:val="18"/>
                <w:szCs w:val="18"/>
              </w:rPr>
            </w:pPr>
            <w:r w:rsidRPr="008E2D60">
              <w:rPr>
                <w:rFonts w:ascii="Arial" w:hAnsi="Arial" w:cs="Arial"/>
                <w:kern w:val="28"/>
                <w:sz w:val="18"/>
                <w:szCs w:val="18"/>
                <w:cs/>
              </w:rPr>
              <w:t>-</w:t>
            </w:r>
          </w:p>
        </w:tc>
        <w:tc>
          <w:tcPr>
            <w:tcW w:w="1080" w:type="dxa"/>
            <w:vAlign w:val="bottom"/>
          </w:tcPr>
          <w:p w14:paraId="62F1A407" w14:textId="77777777" w:rsidR="0093546E" w:rsidRPr="008E2D60" w:rsidRDefault="0093546E" w:rsidP="004670EF">
            <w:pPr>
              <w:tabs>
                <w:tab w:val="decimal" w:pos="651"/>
              </w:tabs>
              <w:spacing w:line="300" w:lineRule="exact"/>
              <w:rPr>
                <w:rFonts w:ascii="Arial" w:hAnsi="Arial" w:cs="Arial"/>
                <w:kern w:val="28"/>
                <w:sz w:val="18"/>
                <w:szCs w:val="18"/>
              </w:rPr>
            </w:pPr>
            <w:r w:rsidRPr="008E2D60">
              <w:rPr>
                <w:rFonts w:ascii="Arial" w:hAnsi="Arial" w:cs="Arial"/>
                <w:kern w:val="28"/>
                <w:sz w:val="18"/>
                <w:szCs w:val="18"/>
                <w:cs/>
              </w:rPr>
              <w:t>-</w:t>
            </w:r>
          </w:p>
        </w:tc>
        <w:tc>
          <w:tcPr>
            <w:tcW w:w="1080" w:type="dxa"/>
            <w:vAlign w:val="bottom"/>
          </w:tcPr>
          <w:p w14:paraId="6B2E980D" w14:textId="77777777" w:rsidR="0093546E" w:rsidRPr="008E2D60" w:rsidRDefault="0093546E" w:rsidP="004670EF">
            <w:pPr>
              <w:tabs>
                <w:tab w:val="decimal" w:pos="651"/>
              </w:tabs>
              <w:spacing w:line="300" w:lineRule="exact"/>
              <w:rPr>
                <w:rFonts w:ascii="Arial" w:hAnsi="Arial" w:cs="Arial"/>
                <w:kern w:val="28"/>
                <w:sz w:val="18"/>
                <w:szCs w:val="18"/>
              </w:rPr>
            </w:pPr>
            <w:r w:rsidRPr="008E2D60">
              <w:rPr>
                <w:rFonts w:ascii="Arial" w:hAnsi="Arial" w:cs="Arial"/>
                <w:kern w:val="28"/>
                <w:sz w:val="18"/>
                <w:szCs w:val="18"/>
              </w:rPr>
              <w:t>563</w:t>
            </w:r>
          </w:p>
        </w:tc>
        <w:tc>
          <w:tcPr>
            <w:tcW w:w="990" w:type="dxa"/>
            <w:vAlign w:val="bottom"/>
          </w:tcPr>
          <w:p w14:paraId="758C200F" w14:textId="77777777" w:rsidR="0093546E" w:rsidRPr="008E2D60" w:rsidRDefault="0093546E" w:rsidP="004670EF">
            <w:pPr>
              <w:tabs>
                <w:tab w:val="decimal" w:pos="651"/>
              </w:tabs>
              <w:spacing w:line="300" w:lineRule="exact"/>
              <w:rPr>
                <w:rFonts w:ascii="Arial" w:hAnsi="Arial" w:cs="Arial"/>
                <w:kern w:val="28"/>
                <w:sz w:val="18"/>
                <w:szCs w:val="18"/>
              </w:rPr>
            </w:pPr>
            <w:r w:rsidRPr="008E2D60">
              <w:rPr>
                <w:rFonts w:ascii="Arial" w:hAnsi="Arial" w:cs="Arial"/>
                <w:kern w:val="28"/>
                <w:sz w:val="18"/>
                <w:szCs w:val="18"/>
              </w:rPr>
              <w:t>563</w:t>
            </w:r>
          </w:p>
        </w:tc>
        <w:tc>
          <w:tcPr>
            <w:tcW w:w="1170" w:type="dxa"/>
            <w:vAlign w:val="bottom"/>
          </w:tcPr>
          <w:p w14:paraId="1BB6CAAD" w14:textId="77777777" w:rsidR="0093546E" w:rsidRPr="008E2D60" w:rsidRDefault="0093546E" w:rsidP="004670EF">
            <w:pPr>
              <w:pBdr>
                <w:top w:val="single" w:sz="4" w:space="1" w:color="FFFFFF"/>
                <w:bottom w:val="single" w:sz="4" w:space="1" w:color="FFFFFF"/>
              </w:pBdr>
              <w:spacing w:line="300" w:lineRule="exact"/>
              <w:jc w:val="center"/>
              <w:rPr>
                <w:rFonts w:ascii="Arial" w:hAnsi="Arial" w:cs="Arial"/>
                <w:kern w:val="28"/>
                <w:sz w:val="18"/>
                <w:szCs w:val="18"/>
              </w:rPr>
            </w:pPr>
            <w:r w:rsidRPr="008E2D60">
              <w:rPr>
                <w:rFonts w:ascii="Arial" w:hAnsi="Arial" w:cs="Arial"/>
                <w:kern w:val="28"/>
                <w:sz w:val="18"/>
                <w:szCs w:val="18"/>
                <w:cs/>
              </w:rPr>
              <w:t>-</w:t>
            </w:r>
          </w:p>
        </w:tc>
      </w:tr>
      <w:tr w:rsidR="0093546E" w:rsidRPr="008E2D60" w14:paraId="40CAFE17" w14:textId="77777777" w:rsidTr="004670EF">
        <w:trPr>
          <w:cantSplit/>
        </w:trPr>
        <w:tc>
          <w:tcPr>
            <w:tcW w:w="2790" w:type="dxa"/>
            <w:vAlign w:val="bottom"/>
          </w:tcPr>
          <w:p w14:paraId="1F20807B" w14:textId="77777777" w:rsidR="0093546E" w:rsidRPr="008E2D60" w:rsidRDefault="0093546E" w:rsidP="004670EF">
            <w:pPr>
              <w:tabs>
                <w:tab w:val="left" w:pos="240"/>
              </w:tabs>
              <w:spacing w:line="300" w:lineRule="exact"/>
              <w:ind w:right="-108"/>
              <w:rPr>
                <w:rFonts w:ascii="Arial" w:hAnsi="Arial" w:cs="Arial"/>
                <w:sz w:val="18"/>
                <w:szCs w:val="18"/>
              </w:rPr>
            </w:pPr>
            <w:r w:rsidRPr="008E2D60">
              <w:rPr>
                <w:rFonts w:ascii="Arial" w:hAnsi="Arial" w:cs="Arial"/>
                <w:sz w:val="18"/>
                <w:szCs w:val="18"/>
              </w:rPr>
              <w:t>Lease liabilities</w:t>
            </w:r>
          </w:p>
        </w:tc>
        <w:tc>
          <w:tcPr>
            <w:tcW w:w="900" w:type="dxa"/>
            <w:vAlign w:val="bottom"/>
          </w:tcPr>
          <w:p w14:paraId="3CEDC2FA" w14:textId="77777777" w:rsidR="0093546E" w:rsidRPr="008E2D60" w:rsidRDefault="0093546E" w:rsidP="004670EF">
            <w:pPr>
              <w:tabs>
                <w:tab w:val="decimal" w:pos="651"/>
              </w:tabs>
              <w:spacing w:line="300" w:lineRule="exact"/>
              <w:rPr>
                <w:rFonts w:ascii="Arial" w:hAnsi="Arial" w:cs="Arial"/>
                <w:kern w:val="28"/>
                <w:sz w:val="18"/>
                <w:szCs w:val="18"/>
              </w:rPr>
            </w:pPr>
            <w:r w:rsidRPr="008E2D60">
              <w:rPr>
                <w:rFonts w:ascii="Arial" w:hAnsi="Arial" w:cs="Arial"/>
                <w:kern w:val="28"/>
                <w:sz w:val="18"/>
                <w:szCs w:val="18"/>
              </w:rPr>
              <w:t>2</w:t>
            </w:r>
          </w:p>
        </w:tc>
        <w:tc>
          <w:tcPr>
            <w:tcW w:w="900" w:type="dxa"/>
            <w:vAlign w:val="bottom"/>
          </w:tcPr>
          <w:p w14:paraId="085DD7ED" w14:textId="77777777" w:rsidR="0093546E" w:rsidRPr="008E2D60" w:rsidRDefault="0093546E" w:rsidP="004670EF">
            <w:pPr>
              <w:tabs>
                <w:tab w:val="decimal" w:pos="651"/>
              </w:tabs>
              <w:spacing w:line="300" w:lineRule="exact"/>
              <w:rPr>
                <w:rFonts w:ascii="Arial" w:hAnsi="Arial" w:cs="Arial"/>
                <w:kern w:val="28"/>
                <w:sz w:val="18"/>
                <w:szCs w:val="18"/>
              </w:rPr>
            </w:pPr>
            <w:r w:rsidRPr="008E2D60">
              <w:rPr>
                <w:rFonts w:ascii="Arial" w:hAnsi="Arial" w:cs="Arial"/>
                <w:kern w:val="28"/>
                <w:sz w:val="18"/>
                <w:szCs w:val="18"/>
              </w:rPr>
              <w:t>2</w:t>
            </w:r>
          </w:p>
        </w:tc>
        <w:tc>
          <w:tcPr>
            <w:tcW w:w="900" w:type="dxa"/>
            <w:vAlign w:val="bottom"/>
          </w:tcPr>
          <w:p w14:paraId="1331502E" w14:textId="77777777" w:rsidR="0093546E" w:rsidRPr="008E2D60" w:rsidRDefault="0093546E" w:rsidP="004670EF">
            <w:pPr>
              <w:tabs>
                <w:tab w:val="decimal" w:pos="651"/>
              </w:tabs>
              <w:spacing w:line="300" w:lineRule="exact"/>
              <w:rPr>
                <w:rFonts w:ascii="Arial" w:hAnsi="Arial" w:cs="Arial"/>
                <w:kern w:val="28"/>
                <w:sz w:val="18"/>
                <w:szCs w:val="18"/>
              </w:rPr>
            </w:pPr>
            <w:r w:rsidRPr="008E2D60">
              <w:rPr>
                <w:rFonts w:ascii="Arial" w:hAnsi="Arial" w:cs="Arial"/>
                <w:kern w:val="28"/>
                <w:sz w:val="18"/>
                <w:szCs w:val="18"/>
                <w:cs/>
              </w:rPr>
              <w:t>-</w:t>
            </w:r>
          </w:p>
        </w:tc>
        <w:tc>
          <w:tcPr>
            <w:tcW w:w="1080" w:type="dxa"/>
            <w:vAlign w:val="bottom"/>
          </w:tcPr>
          <w:p w14:paraId="65DDA736" w14:textId="77777777" w:rsidR="0093546E" w:rsidRPr="008E2D60" w:rsidRDefault="0093546E" w:rsidP="004670EF">
            <w:pPr>
              <w:tabs>
                <w:tab w:val="decimal" w:pos="651"/>
              </w:tabs>
              <w:spacing w:line="300" w:lineRule="exact"/>
              <w:rPr>
                <w:rFonts w:ascii="Arial" w:hAnsi="Arial" w:cs="Arial"/>
                <w:kern w:val="28"/>
                <w:sz w:val="18"/>
                <w:szCs w:val="18"/>
              </w:rPr>
            </w:pPr>
            <w:r w:rsidRPr="008E2D60">
              <w:rPr>
                <w:rFonts w:ascii="Arial" w:hAnsi="Arial" w:cs="Arial"/>
                <w:kern w:val="28"/>
                <w:sz w:val="18"/>
                <w:szCs w:val="18"/>
                <w:cs/>
              </w:rPr>
              <w:t>-</w:t>
            </w:r>
          </w:p>
        </w:tc>
        <w:tc>
          <w:tcPr>
            <w:tcW w:w="1080" w:type="dxa"/>
            <w:vAlign w:val="bottom"/>
          </w:tcPr>
          <w:p w14:paraId="0364ACCB" w14:textId="77777777" w:rsidR="0093546E" w:rsidRPr="008E2D60" w:rsidRDefault="0093546E" w:rsidP="004670EF">
            <w:pPr>
              <w:tabs>
                <w:tab w:val="decimal" w:pos="651"/>
              </w:tabs>
              <w:spacing w:line="300" w:lineRule="exact"/>
              <w:rPr>
                <w:rFonts w:ascii="Arial" w:hAnsi="Arial" w:cs="Arial"/>
                <w:kern w:val="28"/>
                <w:sz w:val="18"/>
                <w:szCs w:val="18"/>
              </w:rPr>
            </w:pPr>
            <w:r w:rsidRPr="008E2D60">
              <w:rPr>
                <w:rFonts w:ascii="Arial" w:hAnsi="Arial" w:cs="Arial"/>
                <w:kern w:val="28"/>
                <w:sz w:val="18"/>
                <w:szCs w:val="18"/>
                <w:cs/>
              </w:rPr>
              <w:t>-</w:t>
            </w:r>
          </w:p>
        </w:tc>
        <w:tc>
          <w:tcPr>
            <w:tcW w:w="990" w:type="dxa"/>
            <w:vAlign w:val="bottom"/>
          </w:tcPr>
          <w:p w14:paraId="4845A9FC" w14:textId="77777777" w:rsidR="0093546E" w:rsidRPr="008E2D60" w:rsidRDefault="0093546E" w:rsidP="004670EF">
            <w:pPr>
              <w:tabs>
                <w:tab w:val="decimal" w:pos="651"/>
              </w:tabs>
              <w:spacing w:line="300" w:lineRule="exact"/>
              <w:rPr>
                <w:rFonts w:ascii="Arial" w:hAnsi="Arial" w:cs="Arial"/>
                <w:kern w:val="28"/>
                <w:sz w:val="18"/>
                <w:szCs w:val="18"/>
              </w:rPr>
            </w:pPr>
            <w:r w:rsidRPr="008E2D60">
              <w:rPr>
                <w:rFonts w:ascii="Arial" w:hAnsi="Arial" w:cs="Arial"/>
                <w:kern w:val="28"/>
                <w:sz w:val="18"/>
                <w:szCs w:val="18"/>
              </w:rPr>
              <w:t>4</w:t>
            </w:r>
          </w:p>
        </w:tc>
        <w:tc>
          <w:tcPr>
            <w:tcW w:w="1170" w:type="dxa"/>
            <w:vAlign w:val="bottom"/>
          </w:tcPr>
          <w:p w14:paraId="3396F1E7" w14:textId="77777777" w:rsidR="0093546E" w:rsidRPr="008E2D60" w:rsidRDefault="0093546E" w:rsidP="004670EF">
            <w:pPr>
              <w:pBdr>
                <w:top w:val="single" w:sz="4" w:space="1" w:color="FFFFFF"/>
                <w:bottom w:val="single" w:sz="4" w:space="1" w:color="FFFFFF"/>
              </w:pBdr>
              <w:spacing w:line="300" w:lineRule="exact"/>
              <w:jc w:val="center"/>
              <w:rPr>
                <w:rFonts w:ascii="Arial" w:hAnsi="Arial" w:cs="Arial"/>
                <w:kern w:val="28"/>
                <w:sz w:val="18"/>
                <w:szCs w:val="18"/>
              </w:rPr>
            </w:pPr>
            <w:r w:rsidRPr="008E2D60">
              <w:rPr>
                <w:rFonts w:ascii="Arial" w:hAnsi="Arial" w:cs="Arial"/>
                <w:kern w:val="28"/>
                <w:sz w:val="18"/>
                <w:szCs w:val="18"/>
              </w:rPr>
              <w:t>1</w:t>
            </w:r>
            <w:r w:rsidRPr="008E2D60">
              <w:rPr>
                <w:rFonts w:ascii="Arial" w:hAnsi="Arial" w:cs="Arial"/>
                <w:kern w:val="28"/>
                <w:sz w:val="18"/>
                <w:szCs w:val="18"/>
                <w:cs/>
              </w:rPr>
              <w:t>.</w:t>
            </w:r>
            <w:r w:rsidRPr="008E2D60">
              <w:rPr>
                <w:rFonts w:ascii="Arial" w:hAnsi="Arial" w:cs="Arial"/>
                <w:kern w:val="28"/>
                <w:sz w:val="18"/>
                <w:szCs w:val="18"/>
              </w:rPr>
              <w:t xml:space="preserve">55 </w:t>
            </w:r>
            <w:r w:rsidRPr="008E2D60">
              <w:rPr>
                <w:rFonts w:ascii="Arial" w:hAnsi="Arial" w:cs="Arial"/>
                <w:kern w:val="28"/>
                <w:sz w:val="18"/>
                <w:szCs w:val="18"/>
                <w:cs/>
              </w:rPr>
              <w:t>- 6.9</w:t>
            </w:r>
            <w:r w:rsidRPr="008E2D60">
              <w:rPr>
                <w:rFonts w:ascii="Arial" w:hAnsi="Arial" w:cs="Arial"/>
                <w:kern w:val="28"/>
                <w:sz w:val="18"/>
                <w:szCs w:val="18"/>
              </w:rPr>
              <w:t>0</w:t>
            </w:r>
          </w:p>
        </w:tc>
      </w:tr>
    </w:tbl>
    <w:p w14:paraId="468283A9" w14:textId="77777777" w:rsidR="001945DF" w:rsidRPr="008E2D60" w:rsidRDefault="001945DF">
      <w:pPr>
        <w:rPr>
          <w:rFonts w:ascii="Arial" w:hAnsi="Arial" w:cs="Arial"/>
        </w:rPr>
      </w:pPr>
      <w:r w:rsidRPr="008E2D60">
        <w:rPr>
          <w:rFonts w:ascii="Arial" w:hAnsi="Arial" w:cs="Arial"/>
        </w:rPr>
        <w:br w:type="page"/>
      </w:r>
    </w:p>
    <w:tbl>
      <w:tblPr>
        <w:tblW w:w="9810" w:type="dxa"/>
        <w:tblInd w:w="108" w:type="dxa"/>
        <w:tblLayout w:type="fixed"/>
        <w:tblLook w:val="0000" w:firstRow="0" w:lastRow="0" w:firstColumn="0" w:lastColumn="0" w:noHBand="0" w:noVBand="0"/>
      </w:tblPr>
      <w:tblGrid>
        <w:gridCol w:w="2790"/>
        <w:gridCol w:w="900"/>
        <w:gridCol w:w="900"/>
        <w:gridCol w:w="900"/>
        <w:gridCol w:w="1080"/>
        <w:gridCol w:w="1080"/>
        <w:gridCol w:w="990"/>
        <w:gridCol w:w="1170"/>
      </w:tblGrid>
      <w:tr w:rsidR="00FF6695" w:rsidRPr="008E2D60" w14:paraId="3A175172" w14:textId="77777777" w:rsidTr="00FF6695">
        <w:trPr>
          <w:cantSplit/>
        </w:trPr>
        <w:tc>
          <w:tcPr>
            <w:tcW w:w="2790" w:type="dxa"/>
            <w:vAlign w:val="bottom"/>
          </w:tcPr>
          <w:p w14:paraId="1801B2EE" w14:textId="77777777" w:rsidR="00FF6695" w:rsidRPr="008E2D60" w:rsidRDefault="00496B51" w:rsidP="0090370F">
            <w:pPr>
              <w:tabs>
                <w:tab w:val="left" w:pos="900"/>
                <w:tab w:val="left" w:pos="1440"/>
                <w:tab w:val="left" w:pos="1980"/>
              </w:tabs>
              <w:spacing w:line="300" w:lineRule="exact"/>
              <w:jc w:val="thaiDistribute"/>
              <w:rPr>
                <w:rFonts w:ascii="Arial" w:hAnsi="Arial" w:cs="Arial"/>
                <w:sz w:val="18"/>
                <w:szCs w:val="18"/>
                <w:u w:val="single"/>
              </w:rPr>
            </w:pPr>
            <w:r w:rsidRPr="008E2D60">
              <w:rPr>
                <w:rFonts w:ascii="Arial" w:eastAsia="Arial Unicode MS" w:hAnsi="Arial" w:cs="Arial"/>
                <w:b/>
                <w:bCs/>
                <w:sz w:val="22"/>
                <w:szCs w:val="22"/>
                <w:u w:val="single"/>
              </w:rPr>
              <w:lastRenderedPageBreak/>
              <w:br w:type="page"/>
            </w:r>
          </w:p>
        </w:tc>
        <w:tc>
          <w:tcPr>
            <w:tcW w:w="2700" w:type="dxa"/>
            <w:gridSpan w:val="3"/>
            <w:vAlign w:val="bottom"/>
          </w:tcPr>
          <w:p w14:paraId="143A0159" w14:textId="77777777" w:rsidR="00FF6695" w:rsidRPr="008E2D60" w:rsidRDefault="00FF6695" w:rsidP="0090370F">
            <w:pPr>
              <w:spacing w:line="300" w:lineRule="exact"/>
              <w:jc w:val="center"/>
              <w:rPr>
                <w:rFonts w:ascii="Arial" w:hAnsi="Arial" w:cs="Arial"/>
                <w:sz w:val="18"/>
                <w:szCs w:val="18"/>
              </w:rPr>
            </w:pPr>
          </w:p>
        </w:tc>
        <w:tc>
          <w:tcPr>
            <w:tcW w:w="1080" w:type="dxa"/>
            <w:vAlign w:val="bottom"/>
          </w:tcPr>
          <w:p w14:paraId="10525F3E" w14:textId="77777777" w:rsidR="00FF6695" w:rsidRPr="008E2D60" w:rsidRDefault="00FF6695" w:rsidP="0090370F">
            <w:pPr>
              <w:spacing w:line="300" w:lineRule="exact"/>
              <w:jc w:val="thaiDistribute"/>
              <w:rPr>
                <w:rFonts w:ascii="Arial" w:hAnsi="Arial" w:cs="Arial"/>
                <w:sz w:val="18"/>
                <w:szCs w:val="18"/>
              </w:rPr>
            </w:pPr>
          </w:p>
        </w:tc>
        <w:tc>
          <w:tcPr>
            <w:tcW w:w="3240" w:type="dxa"/>
            <w:gridSpan w:val="3"/>
            <w:vAlign w:val="bottom"/>
          </w:tcPr>
          <w:p w14:paraId="431C91EF" w14:textId="77777777" w:rsidR="00FF6695" w:rsidRPr="008E2D60" w:rsidRDefault="00FF6695" w:rsidP="0090370F">
            <w:pPr>
              <w:spacing w:line="300" w:lineRule="exact"/>
              <w:jc w:val="right"/>
              <w:rPr>
                <w:rFonts w:ascii="Arial" w:hAnsi="Arial" w:cs="Arial"/>
                <w:sz w:val="18"/>
                <w:szCs w:val="18"/>
              </w:rPr>
            </w:pPr>
            <w:r w:rsidRPr="008E2D60">
              <w:rPr>
                <w:rFonts w:ascii="Arial" w:hAnsi="Arial" w:cs="Arial"/>
                <w:sz w:val="18"/>
                <w:szCs w:val="18"/>
              </w:rPr>
              <w:t>(Unit: Million Baht)</w:t>
            </w:r>
          </w:p>
        </w:tc>
      </w:tr>
      <w:tr w:rsidR="008A195B" w:rsidRPr="008E2D60" w14:paraId="5C7EC117" w14:textId="77777777" w:rsidTr="00FF6695">
        <w:trPr>
          <w:cantSplit/>
        </w:trPr>
        <w:tc>
          <w:tcPr>
            <w:tcW w:w="2790" w:type="dxa"/>
            <w:vAlign w:val="bottom"/>
          </w:tcPr>
          <w:p w14:paraId="2B9C512A" w14:textId="77777777" w:rsidR="008A195B" w:rsidRPr="008E2D60" w:rsidRDefault="008A195B" w:rsidP="0090370F">
            <w:pPr>
              <w:tabs>
                <w:tab w:val="left" w:pos="900"/>
                <w:tab w:val="left" w:pos="1440"/>
                <w:tab w:val="left" w:pos="1980"/>
              </w:tabs>
              <w:spacing w:line="300" w:lineRule="exact"/>
              <w:jc w:val="thaiDistribute"/>
              <w:rPr>
                <w:rFonts w:ascii="Arial" w:hAnsi="Arial" w:cs="Arial"/>
                <w:sz w:val="18"/>
                <w:szCs w:val="18"/>
                <w:u w:val="single"/>
              </w:rPr>
            </w:pPr>
          </w:p>
        </w:tc>
        <w:tc>
          <w:tcPr>
            <w:tcW w:w="7020" w:type="dxa"/>
            <w:gridSpan w:val="7"/>
            <w:vAlign w:val="bottom"/>
          </w:tcPr>
          <w:p w14:paraId="26E28E6D" w14:textId="77777777" w:rsidR="008A195B" w:rsidRPr="008E2D60" w:rsidRDefault="008A195B" w:rsidP="0090370F">
            <w:pPr>
              <w:pBdr>
                <w:bottom w:val="single" w:sz="4" w:space="1" w:color="auto"/>
              </w:pBdr>
              <w:spacing w:line="300" w:lineRule="exact"/>
              <w:jc w:val="center"/>
              <w:rPr>
                <w:rFonts w:ascii="Arial" w:hAnsi="Arial" w:cs="Arial"/>
                <w:sz w:val="18"/>
                <w:szCs w:val="18"/>
              </w:rPr>
            </w:pPr>
            <w:r w:rsidRPr="008E2D60">
              <w:rPr>
                <w:rFonts w:ascii="Arial" w:hAnsi="Arial" w:cs="Arial"/>
                <w:sz w:val="18"/>
                <w:szCs w:val="18"/>
              </w:rPr>
              <w:t>Separate financial statement</w:t>
            </w:r>
            <w:r w:rsidR="009F759B" w:rsidRPr="008E2D60">
              <w:rPr>
                <w:rFonts w:ascii="Arial" w:hAnsi="Arial" w:cs="Arial"/>
                <w:sz w:val="18"/>
                <w:szCs w:val="18"/>
              </w:rPr>
              <w:t>s</w:t>
            </w:r>
          </w:p>
        </w:tc>
      </w:tr>
      <w:tr w:rsidR="00FF6695" w:rsidRPr="008E2D60" w14:paraId="6AEC6B06" w14:textId="77777777" w:rsidTr="00FF6695">
        <w:trPr>
          <w:cantSplit/>
        </w:trPr>
        <w:tc>
          <w:tcPr>
            <w:tcW w:w="2790" w:type="dxa"/>
            <w:vAlign w:val="bottom"/>
          </w:tcPr>
          <w:p w14:paraId="05C272DD" w14:textId="77777777" w:rsidR="00FF6695" w:rsidRPr="008E2D60" w:rsidRDefault="00FF6695" w:rsidP="0090370F">
            <w:pPr>
              <w:tabs>
                <w:tab w:val="left" w:pos="900"/>
                <w:tab w:val="left" w:pos="1440"/>
                <w:tab w:val="left" w:pos="1980"/>
              </w:tabs>
              <w:spacing w:line="300" w:lineRule="exact"/>
              <w:jc w:val="thaiDistribute"/>
              <w:rPr>
                <w:rFonts w:ascii="Arial" w:hAnsi="Arial" w:cs="Arial"/>
                <w:sz w:val="18"/>
                <w:szCs w:val="18"/>
                <w:u w:val="single"/>
              </w:rPr>
            </w:pPr>
          </w:p>
        </w:tc>
        <w:tc>
          <w:tcPr>
            <w:tcW w:w="7020" w:type="dxa"/>
            <w:gridSpan w:val="7"/>
            <w:vAlign w:val="bottom"/>
          </w:tcPr>
          <w:p w14:paraId="0FBD4428" w14:textId="77777777" w:rsidR="00FF6695" w:rsidRPr="008E2D60" w:rsidRDefault="00E25058" w:rsidP="0090370F">
            <w:pPr>
              <w:pBdr>
                <w:bottom w:val="single" w:sz="4" w:space="1" w:color="auto"/>
              </w:pBdr>
              <w:spacing w:line="300" w:lineRule="exact"/>
              <w:jc w:val="center"/>
              <w:rPr>
                <w:rFonts w:ascii="Arial" w:hAnsi="Arial" w:cs="Arial"/>
                <w:sz w:val="18"/>
                <w:szCs w:val="18"/>
              </w:rPr>
            </w:pPr>
            <w:r w:rsidRPr="008E2D60">
              <w:rPr>
                <w:rFonts w:ascii="Arial" w:hAnsi="Arial" w:cs="Arial"/>
                <w:sz w:val="18"/>
                <w:szCs w:val="18"/>
              </w:rPr>
              <w:t xml:space="preserve">31 December </w:t>
            </w:r>
            <w:r w:rsidR="00F71A23" w:rsidRPr="008E2D60">
              <w:rPr>
                <w:rFonts w:ascii="Arial" w:hAnsi="Arial" w:cs="Arial"/>
                <w:sz w:val="18"/>
                <w:szCs w:val="18"/>
              </w:rPr>
              <w:t>2023</w:t>
            </w:r>
          </w:p>
        </w:tc>
      </w:tr>
      <w:tr w:rsidR="00FF6695" w:rsidRPr="008E2D60" w14:paraId="534FAE53" w14:textId="77777777" w:rsidTr="00FF6695">
        <w:trPr>
          <w:cantSplit/>
        </w:trPr>
        <w:tc>
          <w:tcPr>
            <w:tcW w:w="2790" w:type="dxa"/>
            <w:vAlign w:val="bottom"/>
          </w:tcPr>
          <w:p w14:paraId="0AD2C3BD" w14:textId="77777777" w:rsidR="00FF6695" w:rsidRPr="008E2D60" w:rsidRDefault="00FF6695" w:rsidP="0090370F">
            <w:pPr>
              <w:tabs>
                <w:tab w:val="left" w:pos="900"/>
                <w:tab w:val="left" w:pos="1440"/>
                <w:tab w:val="left" w:pos="1980"/>
              </w:tabs>
              <w:spacing w:line="300" w:lineRule="exact"/>
              <w:jc w:val="thaiDistribute"/>
              <w:rPr>
                <w:rFonts w:ascii="Arial" w:hAnsi="Arial" w:cs="Arial"/>
                <w:sz w:val="18"/>
                <w:szCs w:val="18"/>
                <w:u w:val="single"/>
              </w:rPr>
            </w:pPr>
          </w:p>
        </w:tc>
        <w:tc>
          <w:tcPr>
            <w:tcW w:w="2700" w:type="dxa"/>
            <w:gridSpan w:val="3"/>
            <w:vAlign w:val="bottom"/>
          </w:tcPr>
          <w:p w14:paraId="52ABD531" w14:textId="77777777" w:rsidR="00FF6695" w:rsidRPr="008E2D60" w:rsidRDefault="00FF6695" w:rsidP="0090370F">
            <w:pPr>
              <w:pBdr>
                <w:bottom w:val="single" w:sz="4" w:space="1" w:color="auto"/>
              </w:pBdr>
              <w:spacing w:line="300" w:lineRule="exact"/>
              <w:jc w:val="center"/>
              <w:rPr>
                <w:rFonts w:ascii="Arial" w:hAnsi="Arial" w:cs="Arial"/>
                <w:sz w:val="18"/>
                <w:szCs w:val="18"/>
              </w:rPr>
            </w:pPr>
            <w:r w:rsidRPr="008E2D60">
              <w:rPr>
                <w:rFonts w:ascii="Arial" w:hAnsi="Arial" w:cs="Arial"/>
                <w:sz w:val="18"/>
                <w:szCs w:val="18"/>
              </w:rPr>
              <w:t>Fixed interest rates</w:t>
            </w:r>
          </w:p>
        </w:tc>
        <w:tc>
          <w:tcPr>
            <w:tcW w:w="1080" w:type="dxa"/>
            <w:vAlign w:val="bottom"/>
          </w:tcPr>
          <w:p w14:paraId="251EA719" w14:textId="77777777" w:rsidR="00FF6695" w:rsidRPr="008E2D60" w:rsidRDefault="00FF6695" w:rsidP="0090370F">
            <w:pPr>
              <w:spacing w:line="300" w:lineRule="exact"/>
              <w:jc w:val="thaiDistribute"/>
              <w:rPr>
                <w:rFonts w:ascii="Arial" w:hAnsi="Arial" w:cs="Arial"/>
                <w:sz w:val="18"/>
                <w:szCs w:val="18"/>
              </w:rPr>
            </w:pPr>
          </w:p>
        </w:tc>
        <w:tc>
          <w:tcPr>
            <w:tcW w:w="1080" w:type="dxa"/>
            <w:vAlign w:val="bottom"/>
          </w:tcPr>
          <w:p w14:paraId="23FD2BF2" w14:textId="77777777" w:rsidR="00FF6695" w:rsidRPr="008E2D60" w:rsidRDefault="00FF6695" w:rsidP="0090370F">
            <w:pPr>
              <w:tabs>
                <w:tab w:val="decimal" w:pos="702"/>
              </w:tabs>
              <w:spacing w:line="300" w:lineRule="exact"/>
              <w:jc w:val="thaiDistribute"/>
              <w:rPr>
                <w:rFonts w:ascii="Arial" w:hAnsi="Arial" w:cs="Arial"/>
                <w:sz w:val="18"/>
                <w:szCs w:val="18"/>
              </w:rPr>
            </w:pPr>
          </w:p>
        </w:tc>
        <w:tc>
          <w:tcPr>
            <w:tcW w:w="990" w:type="dxa"/>
            <w:vAlign w:val="bottom"/>
          </w:tcPr>
          <w:p w14:paraId="428BAFCA" w14:textId="77777777" w:rsidR="00FF6695" w:rsidRPr="008E2D60" w:rsidRDefault="00FF6695" w:rsidP="0090370F">
            <w:pPr>
              <w:spacing w:line="300" w:lineRule="exact"/>
              <w:jc w:val="thaiDistribute"/>
              <w:rPr>
                <w:rFonts w:ascii="Arial" w:hAnsi="Arial" w:cs="Arial"/>
                <w:sz w:val="18"/>
                <w:szCs w:val="18"/>
              </w:rPr>
            </w:pPr>
          </w:p>
        </w:tc>
        <w:tc>
          <w:tcPr>
            <w:tcW w:w="1170" w:type="dxa"/>
            <w:vAlign w:val="bottom"/>
          </w:tcPr>
          <w:p w14:paraId="03E3C02A" w14:textId="77777777" w:rsidR="00FF6695" w:rsidRPr="008E2D60" w:rsidRDefault="00FF6695" w:rsidP="0090370F">
            <w:pPr>
              <w:spacing w:line="300" w:lineRule="exact"/>
              <w:jc w:val="thaiDistribute"/>
              <w:rPr>
                <w:rFonts w:ascii="Arial" w:hAnsi="Arial" w:cs="Arial"/>
                <w:sz w:val="18"/>
                <w:szCs w:val="18"/>
              </w:rPr>
            </w:pPr>
          </w:p>
        </w:tc>
      </w:tr>
      <w:tr w:rsidR="00F05B66" w:rsidRPr="008E2D60" w14:paraId="0EEDE8D2" w14:textId="77777777" w:rsidTr="00FF6695">
        <w:trPr>
          <w:cantSplit/>
        </w:trPr>
        <w:tc>
          <w:tcPr>
            <w:tcW w:w="2790" w:type="dxa"/>
            <w:vAlign w:val="bottom"/>
          </w:tcPr>
          <w:p w14:paraId="32DF804B" w14:textId="77777777" w:rsidR="00F05B66" w:rsidRPr="008E2D60" w:rsidRDefault="00F05B66" w:rsidP="00F05B66">
            <w:pPr>
              <w:tabs>
                <w:tab w:val="left" w:pos="900"/>
                <w:tab w:val="left" w:pos="1440"/>
                <w:tab w:val="left" w:pos="1980"/>
              </w:tabs>
              <w:spacing w:line="300" w:lineRule="exact"/>
              <w:jc w:val="thaiDistribute"/>
              <w:rPr>
                <w:rFonts w:ascii="Arial" w:hAnsi="Arial" w:cs="Arial"/>
                <w:sz w:val="18"/>
                <w:szCs w:val="18"/>
                <w:u w:val="single"/>
              </w:rPr>
            </w:pPr>
          </w:p>
        </w:tc>
        <w:tc>
          <w:tcPr>
            <w:tcW w:w="2700" w:type="dxa"/>
            <w:gridSpan w:val="3"/>
            <w:vAlign w:val="bottom"/>
          </w:tcPr>
          <w:p w14:paraId="4349846E" w14:textId="09D34BAE" w:rsidR="00F05B66" w:rsidRPr="008E2D60" w:rsidRDefault="00F05B66" w:rsidP="00F05B66">
            <w:pPr>
              <w:pBdr>
                <w:bottom w:val="single" w:sz="4" w:space="1" w:color="auto"/>
              </w:pBdr>
              <w:spacing w:line="300" w:lineRule="exact"/>
              <w:jc w:val="center"/>
              <w:rPr>
                <w:rFonts w:ascii="Arial" w:hAnsi="Arial" w:cs="Arial"/>
                <w:sz w:val="18"/>
                <w:szCs w:val="18"/>
              </w:rPr>
            </w:pPr>
            <w:r w:rsidRPr="008E2D60">
              <w:rPr>
                <w:rFonts w:ascii="Arial" w:hAnsi="Arial" w:cs="Arial"/>
                <w:sz w:val="18"/>
                <w:szCs w:val="18"/>
              </w:rPr>
              <w:t xml:space="preserve">Based on repricing date or maturity date </w:t>
            </w:r>
            <w:r>
              <w:rPr>
                <w:rFonts w:ascii="Arial" w:hAnsi="Arial" w:cs="Arial"/>
                <w:sz w:val="18"/>
                <w:szCs w:val="18"/>
              </w:rPr>
              <w:t xml:space="preserve">counting </w:t>
            </w:r>
            <w:r w:rsidRPr="008E2D60">
              <w:rPr>
                <w:rFonts w:ascii="Arial" w:hAnsi="Arial" w:cs="Arial"/>
                <w:sz w:val="18"/>
                <w:szCs w:val="18"/>
              </w:rPr>
              <w:t xml:space="preserve">from                       </w:t>
            </w:r>
            <w:r>
              <w:rPr>
                <w:rFonts w:ascii="Arial" w:hAnsi="Arial" w:cs="Arial"/>
                <w:sz w:val="18"/>
                <w:szCs w:val="18"/>
              </w:rPr>
              <w:t>the end of period</w:t>
            </w:r>
          </w:p>
        </w:tc>
        <w:tc>
          <w:tcPr>
            <w:tcW w:w="1080" w:type="dxa"/>
            <w:vAlign w:val="bottom"/>
          </w:tcPr>
          <w:p w14:paraId="766A38DD" w14:textId="77777777" w:rsidR="00F05B66" w:rsidRPr="008E2D60" w:rsidRDefault="00F05B66" w:rsidP="00F05B66">
            <w:pPr>
              <w:spacing w:line="300" w:lineRule="exact"/>
              <w:jc w:val="center"/>
              <w:rPr>
                <w:rFonts w:ascii="Arial" w:hAnsi="Arial" w:cs="Arial"/>
                <w:sz w:val="18"/>
                <w:szCs w:val="18"/>
              </w:rPr>
            </w:pPr>
          </w:p>
        </w:tc>
        <w:tc>
          <w:tcPr>
            <w:tcW w:w="1080" w:type="dxa"/>
            <w:vAlign w:val="bottom"/>
          </w:tcPr>
          <w:p w14:paraId="64146C5F" w14:textId="77777777" w:rsidR="00F05B66" w:rsidRPr="008E2D60" w:rsidRDefault="00F05B66" w:rsidP="00F05B66">
            <w:pPr>
              <w:spacing w:line="300" w:lineRule="exact"/>
              <w:jc w:val="center"/>
              <w:rPr>
                <w:rFonts w:ascii="Arial" w:hAnsi="Arial" w:cs="Arial"/>
                <w:sz w:val="18"/>
                <w:szCs w:val="18"/>
              </w:rPr>
            </w:pPr>
          </w:p>
        </w:tc>
        <w:tc>
          <w:tcPr>
            <w:tcW w:w="990" w:type="dxa"/>
            <w:vAlign w:val="bottom"/>
          </w:tcPr>
          <w:p w14:paraId="7E8E5C8A" w14:textId="77777777" w:rsidR="00F05B66" w:rsidRPr="008E2D60" w:rsidRDefault="00F05B66" w:rsidP="00F05B66">
            <w:pPr>
              <w:spacing w:line="300" w:lineRule="exact"/>
              <w:jc w:val="center"/>
              <w:rPr>
                <w:rFonts w:ascii="Arial" w:hAnsi="Arial" w:cs="Arial"/>
                <w:sz w:val="18"/>
                <w:szCs w:val="18"/>
              </w:rPr>
            </w:pPr>
          </w:p>
        </w:tc>
        <w:tc>
          <w:tcPr>
            <w:tcW w:w="1170" w:type="dxa"/>
            <w:vAlign w:val="bottom"/>
          </w:tcPr>
          <w:p w14:paraId="368106C8" w14:textId="77777777" w:rsidR="00F05B66" w:rsidRPr="008E2D60" w:rsidRDefault="00F05B66" w:rsidP="00F05B66">
            <w:pPr>
              <w:spacing w:line="300" w:lineRule="exact"/>
              <w:jc w:val="center"/>
              <w:rPr>
                <w:rFonts w:ascii="Arial" w:hAnsi="Arial" w:cs="Arial"/>
                <w:sz w:val="18"/>
                <w:szCs w:val="18"/>
              </w:rPr>
            </w:pPr>
          </w:p>
        </w:tc>
      </w:tr>
      <w:tr w:rsidR="00F21F68" w:rsidRPr="008E2D60" w14:paraId="31049489" w14:textId="77777777" w:rsidTr="00FF6695">
        <w:trPr>
          <w:cantSplit/>
        </w:trPr>
        <w:tc>
          <w:tcPr>
            <w:tcW w:w="2790" w:type="dxa"/>
            <w:vAlign w:val="bottom"/>
          </w:tcPr>
          <w:p w14:paraId="580982AD" w14:textId="77777777" w:rsidR="00F21F68" w:rsidRPr="008E2D60" w:rsidRDefault="00F21F68" w:rsidP="0090370F">
            <w:pPr>
              <w:tabs>
                <w:tab w:val="left" w:pos="900"/>
                <w:tab w:val="left" w:pos="1440"/>
                <w:tab w:val="left" w:pos="1980"/>
              </w:tabs>
              <w:spacing w:line="300" w:lineRule="exact"/>
              <w:jc w:val="thaiDistribute"/>
              <w:rPr>
                <w:rFonts w:ascii="Arial" w:hAnsi="Arial" w:cs="Arial"/>
                <w:sz w:val="18"/>
                <w:szCs w:val="18"/>
                <w:u w:val="single"/>
              </w:rPr>
            </w:pPr>
          </w:p>
        </w:tc>
        <w:tc>
          <w:tcPr>
            <w:tcW w:w="900" w:type="dxa"/>
            <w:vAlign w:val="bottom"/>
          </w:tcPr>
          <w:p w14:paraId="7FE6FE23" w14:textId="77777777" w:rsidR="00F21F68" w:rsidRPr="008E2D60" w:rsidRDefault="00F21F68" w:rsidP="0090370F">
            <w:pPr>
              <w:pBdr>
                <w:bottom w:val="single" w:sz="4" w:space="1" w:color="auto"/>
              </w:pBdr>
              <w:spacing w:line="300" w:lineRule="exact"/>
              <w:jc w:val="center"/>
              <w:rPr>
                <w:rFonts w:ascii="Arial" w:hAnsi="Arial" w:cs="Arial"/>
                <w:sz w:val="18"/>
                <w:szCs w:val="18"/>
              </w:rPr>
            </w:pPr>
            <w:proofErr w:type="gramStart"/>
            <w:r w:rsidRPr="008E2D60">
              <w:rPr>
                <w:rFonts w:ascii="Arial" w:hAnsi="Arial" w:cs="Arial"/>
                <w:sz w:val="18"/>
                <w:szCs w:val="18"/>
              </w:rPr>
              <w:t>Within  1</w:t>
            </w:r>
            <w:proofErr w:type="gramEnd"/>
            <w:r w:rsidRPr="008E2D60">
              <w:rPr>
                <w:rFonts w:ascii="Arial" w:hAnsi="Arial" w:cs="Arial"/>
                <w:sz w:val="18"/>
                <w:szCs w:val="18"/>
              </w:rPr>
              <w:t xml:space="preserve"> year</w:t>
            </w:r>
          </w:p>
        </w:tc>
        <w:tc>
          <w:tcPr>
            <w:tcW w:w="900" w:type="dxa"/>
            <w:vAlign w:val="bottom"/>
          </w:tcPr>
          <w:p w14:paraId="5BB07601" w14:textId="77777777" w:rsidR="00F21F68" w:rsidRPr="008E2D60" w:rsidRDefault="00F21F68" w:rsidP="0090370F">
            <w:pPr>
              <w:pBdr>
                <w:bottom w:val="single" w:sz="4" w:space="1" w:color="auto"/>
              </w:pBdr>
              <w:spacing w:line="300" w:lineRule="exact"/>
              <w:jc w:val="center"/>
              <w:rPr>
                <w:rFonts w:ascii="Arial" w:hAnsi="Arial" w:cs="Arial"/>
                <w:sz w:val="18"/>
                <w:szCs w:val="18"/>
              </w:rPr>
            </w:pPr>
            <w:r w:rsidRPr="008E2D60">
              <w:rPr>
                <w:rFonts w:ascii="Arial" w:hAnsi="Arial" w:cs="Arial"/>
                <w:sz w:val="18"/>
                <w:szCs w:val="18"/>
              </w:rPr>
              <w:t>1</w:t>
            </w:r>
            <w:r w:rsidR="009C2CA3" w:rsidRPr="008E2D60">
              <w:rPr>
                <w:rFonts w:ascii="Arial" w:hAnsi="Arial" w:cs="Arial"/>
                <w:sz w:val="18"/>
                <w:szCs w:val="18"/>
              </w:rPr>
              <w:t xml:space="preserve"> </w:t>
            </w:r>
            <w:r w:rsidRPr="008E2D60">
              <w:rPr>
                <w:rFonts w:ascii="Arial" w:hAnsi="Arial" w:cs="Arial"/>
                <w:sz w:val="18"/>
                <w:szCs w:val="18"/>
              </w:rPr>
              <w:t>-</w:t>
            </w:r>
            <w:r w:rsidR="009C2CA3" w:rsidRPr="008E2D60">
              <w:rPr>
                <w:rFonts w:ascii="Arial" w:hAnsi="Arial" w:cs="Arial"/>
                <w:sz w:val="18"/>
                <w:szCs w:val="18"/>
              </w:rPr>
              <w:t xml:space="preserve"> </w:t>
            </w:r>
            <w:r w:rsidRPr="008E2D60">
              <w:rPr>
                <w:rFonts w:ascii="Arial" w:hAnsi="Arial" w:cs="Arial"/>
                <w:sz w:val="18"/>
                <w:szCs w:val="18"/>
              </w:rPr>
              <w:t>5 years</w:t>
            </w:r>
          </w:p>
        </w:tc>
        <w:tc>
          <w:tcPr>
            <w:tcW w:w="900" w:type="dxa"/>
            <w:vAlign w:val="bottom"/>
          </w:tcPr>
          <w:p w14:paraId="1BABF6C8" w14:textId="77777777" w:rsidR="00F21F68" w:rsidRPr="008E2D60" w:rsidRDefault="00EC528E" w:rsidP="0090370F">
            <w:pPr>
              <w:pBdr>
                <w:bottom w:val="single" w:sz="4" w:space="1" w:color="auto"/>
              </w:pBdr>
              <w:spacing w:line="300" w:lineRule="exact"/>
              <w:jc w:val="center"/>
              <w:rPr>
                <w:rFonts w:ascii="Arial" w:hAnsi="Arial" w:cs="Arial"/>
                <w:sz w:val="18"/>
                <w:szCs w:val="18"/>
              </w:rPr>
            </w:pPr>
            <w:r w:rsidRPr="008E2D60">
              <w:rPr>
                <w:rFonts w:ascii="Arial" w:hAnsi="Arial" w:cs="Arial"/>
                <w:sz w:val="18"/>
                <w:szCs w:val="18"/>
              </w:rPr>
              <w:t xml:space="preserve">Longer than </w:t>
            </w:r>
            <w:r w:rsidR="00F21F68" w:rsidRPr="008E2D60">
              <w:rPr>
                <w:rFonts w:ascii="Arial" w:hAnsi="Arial" w:cs="Arial"/>
                <w:sz w:val="18"/>
                <w:szCs w:val="18"/>
              </w:rPr>
              <w:t xml:space="preserve">    5 years</w:t>
            </w:r>
          </w:p>
        </w:tc>
        <w:tc>
          <w:tcPr>
            <w:tcW w:w="1080" w:type="dxa"/>
            <w:vAlign w:val="bottom"/>
          </w:tcPr>
          <w:p w14:paraId="2F271825" w14:textId="77777777" w:rsidR="00F21F68" w:rsidRPr="008E2D60" w:rsidRDefault="004E56EC" w:rsidP="0090370F">
            <w:pPr>
              <w:pBdr>
                <w:bottom w:val="single" w:sz="4" w:space="1" w:color="auto"/>
              </w:pBdr>
              <w:spacing w:line="300" w:lineRule="exact"/>
              <w:jc w:val="center"/>
              <w:rPr>
                <w:rFonts w:ascii="Arial" w:hAnsi="Arial" w:cs="Arial"/>
                <w:sz w:val="18"/>
                <w:szCs w:val="18"/>
              </w:rPr>
            </w:pPr>
            <w:r w:rsidRPr="008E2D60">
              <w:rPr>
                <w:rFonts w:ascii="Arial" w:hAnsi="Arial" w:cs="Arial"/>
                <w:sz w:val="18"/>
                <w:szCs w:val="18"/>
              </w:rPr>
              <w:t xml:space="preserve">Floating </w:t>
            </w:r>
            <w:r w:rsidR="00F21F68" w:rsidRPr="008E2D60">
              <w:rPr>
                <w:rFonts w:ascii="Arial" w:hAnsi="Arial" w:cs="Arial"/>
                <w:sz w:val="18"/>
                <w:szCs w:val="18"/>
              </w:rPr>
              <w:t>interest rate</w:t>
            </w:r>
          </w:p>
        </w:tc>
        <w:tc>
          <w:tcPr>
            <w:tcW w:w="1080" w:type="dxa"/>
            <w:vAlign w:val="bottom"/>
          </w:tcPr>
          <w:p w14:paraId="09D613D8" w14:textId="77777777" w:rsidR="00F21F68" w:rsidRPr="008E2D60" w:rsidRDefault="004E56EC" w:rsidP="0090370F">
            <w:pPr>
              <w:pBdr>
                <w:bottom w:val="single" w:sz="4" w:space="1" w:color="auto"/>
              </w:pBdr>
              <w:spacing w:line="300" w:lineRule="exact"/>
              <w:jc w:val="center"/>
              <w:rPr>
                <w:rFonts w:ascii="Arial" w:hAnsi="Arial" w:cs="Arial"/>
                <w:sz w:val="18"/>
                <w:szCs w:val="18"/>
              </w:rPr>
            </w:pPr>
            <w:r w:rsidRPr="008E2D60">
              <w:rPr>
                <w:rFonts w:ascii="Arial" w:hAnsi="Arial" w:cs="Arial"/>
                <w:sz w:val="18"/>
                <w:szCs w:val="18"/>
              </w:rPr>
              <w:t>Non-</w:t>
            </w:r>
            <w:r w:rsidR="00F21F68" w:rsidRPr="008E2D60">
              <w:rPr>
                <w:rFonts w:ascii="Arial" w:hAnsi="Arial" w:cs="Arial"/>
                <w:sz w:val="18"/>
                <w:szCs w:val="18"/>
              </w:rPr>
              <w:t>interest bearing</w:t>
            </w:r>
          </w:p>
        </w:tc>
        <w:tc>
          <w:tcPr>
            <w:tcW w:w="990" w:type="dxa"/>
            <w:vAlign w:val="bottom"/>
          </w:tcPr>
          <w:p w14:paraId="74C3F51F" w14:textId="77777777" w:rsidR="00F21F68" w:rsidRPr="008E2D60" w:rsidRDefault="00F21F68" w:rsidP="0090370F">
            <w:pPr>
              <w:pBdr>
                <w:bottom w:val="single" w:sz="4" w:space="1" w:color="auto"/>
              </w:pBdr>
              <w:spacing w:line="300" w:lineRule="exact"/>
              <w:jc w:val="center"/>
              <w:rPr>
                <w:rFonts w:ascii="Arial" w:hAnsi="Arial" w:cs="Arial"/>
                <w:sz w:val="18"/>
                <w:szCs w:val="18"/>
              </w:rPr>
            </w:pPr>
            <w:r w:rsidRPr="008E2D60">
              <w:rPr>
                <w:rFonts w:ascii="Arial" w:hAnsi="Arial" w:cs="Arial"/>
                <w:sz w:val="18"/>
                <w:szCs w:val="18"/>
              </w:rPr>
              <w:t>Total</w:t>
            </w:r>
          </w:p>
        </w:tc>
        <w:tc>
          <w:tcPr>
            <w:tcW w:w="1170" w:type="dxa"/>
            <w:vAlign w:val="bottom"/>
          </w:tcPr>
          <w:p w14:paraId="1C9F942F" w14:textId="77777777" w:rsidR="00F21F68" w:rsidRPr="008E2D60" w:rsidRDefault="004E56EC" w:rsidP="0090370F">
            <w:pPr>
              <w:pBdr>
                <w:bottom w:val="single" w:sz="4" w:space="1" w:color="auto"/>
              </w:pBdr>
              <w:spacing w:line="300" w:lineRule="exact"/>
              <w:jc w:val="center"/>
              <w:rPr>
                <w:rFonts w:ascii="Arial" w:hAnsi="Arial" w:cs="Arial"/>
                <w:sz w:val="18"/>
                <w:szCs w:val="18"/>
              </w:rPr>
            </w:pPr>
            <w:r w:rsidRPr="008E2D60">
              <w:rPr>
                <w:rFonts w:ascii="Arial" w:hAnsi="Arial" w:cs="Arial"/>
                <w:sz w:val="18"/>
                <w:szCs w:val="18"/>
              </w:rPr>
              <w:t xml:space="preserve">Effective </w:t>
            </w:r>
            <w:r w:rsidR="00F21F68" w:rsidRPr="008E2D60">
              <w:rPr>
                <w:rFonts w:ascii="Arial" w:hAnsi="Arial" w:cs="Arial"/>
                <w:sz w:val="18"/>
                <w:szCs w:val="18"/>
              </w:rPr>
              <w:t>interest rate</w:t>
            </w:r>
          </w:p>
        </w:tc>
      </w:tr>
      <w:tr w:rsidR="00FF6695" w:rsidRPr="008E2D60" w14:paraId="7C73875E" w14:textId="77777777" w:rsidTr="00FF6695">
        <w:trPr>
          <w:cantSplit/>
        </w:trPr>
        <w:tc>
          <w:tcPr>
            <w:tcW w:w="2790" w:type="dxa"/>
            <w:vAlign w:val="bottom"/>
          </w:tcPr>
          <w:p w14:paraId="17C30DDC" w14:textId="77777777" w:rsidR="00FF6695" w:rsidRPr="008E2D60" w:rsidRDefault="00FF6695" w:rsidP="0090370F">
            <w:pPr>
              <w:tabs>
                <w:tab w:val="left" w:pos="900"/>
                <w:tab w:val="left" w:pos="1440"/>
                <w:tab w:val="left" w:pos="1980"/>
              </w:tabs>
              <w:spacing w:line="300" w:lineRule="exact"/>
              <w:jc w:val="thaiDistribute"/>
              <w:rPr>
                <w:rFonts w:ascii="Arial" w:hAnsi="Arial" w:cs="Arial"/>
                <w:sz w:val="18"/>
                <w:szCs w:val="18"/>
                <w:u w:val="single"/>
              </w:rPr>
            </w:pPr>
          </w:p>
        </w:tc>
        <w:tc>
          <w:tcPr>
            <w:tcW w:w="5850" w:type="dxa"/>
            <w:gridSpan w:val="6"/>
            <w:vAlign w:val="bottom"/>
          </w:tcPr>
          <w:p w14:paraId="30F76C57" w14:textId="77777777" w:rsidR="00FF6695" w:rsidRPr="008E2D60" w:rsidRDefault="00FF6695" w:rsidP="0090370F">
            <w:pPr>
              <w:spacing w:line="300" w:lineRule="exact"/>
              <w:jc w:val="center"/>
              <w:rPr>
                <w:rFonts w:ascii="Arial" w:hAnsi="Arial" w:cs="Arial"/>
                <w:sz w:val="18"/>
                <w:szCs w:val="18"/>
              </w:rPr>
            </w:pPr>
          </w:p>
        </w:tc>
        <w:tc>
          <w:tcPr>
            <w:tcW w:w="1170" w:type="dxa"/>
            <w:vAlign w:val="bottom"/>
          </w:tcPr>
          <w:p w14:paraId="1F042105" w14:textId="77777777" w:rsidR="00FF6695" w:rsidRPr="008E2D60" w:rsidRDefault="00FF6695" w:rsidP="0090370F">
            <w:pPr>
              <w:spacing w:line="300" w:lineRule="exact"/>
              <w:ind w:left="-138" w:right="-78"/>
              <w:jc w:val="center"/>
              <w:rPr>
                <w:rFonts w:ascii="Arial" w:hAnsi="Arial" w:cs="Arial"/>
                <w:sz w:val="18"/>
                <w:szCs w:val="18"/>
              </w:rPr>
            </w:pPr>
            <w:r w:rsidRPr="008E2D60">
              <w:rPr>
                <w:rFonts w:ascii="Arial" w:hAnsi="Arial" w:cs="Arial"/>
                <w:sz w:val="18"/>
                <w:szCs w:val="18"/>
                <w:cs/>
              </w:rPr>
              <w:t>(</w:t>
            </w:r>
            <w:r w:rsidRPr="008E2D60">
              <w:rPr>
                <w:rFonts w:ascii="Arial" w:hAnsi="Arial" w:cs="Arial"/>
                <w:sz w:val="18"/>
                <w:szCs w:val="18"/>
              </w:rPr>
              <w:t>% per annum</w:t>
            </w:r>
            <w:r w:rsidRPr="008E2D60">
              <w:rPr>
                <w:rFonts w:ascii="Arial" w:hAnsi="Arial" w:cs="Arial"/>
                <w:sz w:val="18"/>
                <w:szCs w:val="18"/>
                <w:cs/>
              </w:rPr>
              <w:t>)</w:t>
            </w:r>
          </w:p>
        </w:tc>
      </w:tr>
      <w:tr w:rsidR="00FF6695" w:rsidRPr="008E2D60" w14:paraId="7E897C75" w14:textId="77777777" w:rsidTr="00FF6695">
        <w:trPr>
          <w:cantSplit/>
        </w:trPr>
        <w:tc>
          <w:tcPr>
            <w:tcW w:w="2790" w:type="dxa"/>
            <w:vAlign w:val="bottom"/>
          </w:tcPr>
          <w:p w14:paraId="771D1715" w14:textId="77777777" w:rsidR="00FF6695" w:rsidRPr="008E2D60" w:rsidRDefault="00FF6695" w:rsidP="0090370F">
            <w:pPr>
              <w:tabs>
                <w:tab w:val="left" w:pos="900"/>
                <w:tab w:val="left" w:pos="1440"/>
                <w:tab w:val="left" w:pos="1980"/>
              </w:tabs>
              <w:spacing w:line="300" w:lineRule="exact"/>
              <w:jc w:val="thaiDistribute"/>
              <w:rPr>
                <w:rFonts w:ascii="Arial" w:hAnsi="Arial" w:cs="Arial"/>
                <w:b/>
                <w:bCs/>
                <w:sz w:val="18"/>
                <w:szCs w:val="18"/>
              </w:rPr>
            </w:pPr>
            <w:r w:rsidRPr="008E2D60">
              <w:rPr>
                <w:rFonts w:ascii="Arial" w:hAnsi="Arial" w:cs="Arial"/>
                <w:b/>
                <w:bCs/>
                <w:sz w:val="18"/>
                <w:szCs w:val="18"/>
              </w:rPr>
              <w:t>Financial Assets</w:t>
            </w:r>
          </w:p>
        </w:tc>
        <w:tc>
          <w:tcPr>
            <w:tcW w:w="900" w:type="dxa"/>
            <w:vAlign w:val="bottom"/>
          </w:tcPr>
          <w:p w14:paraId="320B7D3C" w14:textId="77777777" w:rsidR="00FF6695" w:rsidRPr="008E2D60" w:rsidRDefault="00FF6695" w:rsidP="0090370F">
            <w:pPr>
              <w:tabs>
                <w:tab w:val="decimal" w:pos="612"/>
              </w:tabs>
              <w:spacing w:line="300" w:lineRule="exact"/>
              <w:ind w:left="-7"/>
              <w:jc w:val="thaiDistribute"/>
              <w:rPr>
                <w:rFonts w:ascii="Arial" w:hAnsi="Arial" w:cs="Arial"/>
                <w:sz w:val="18"/>
                <w:szCs w:val="18"/>
              </w:rPr>
            </w:pPr>
          </w:p>
        </w:tc>
        <w:tc>
          <w:tcPr>
            <w:tcW w:w="900" w:type="dxa"/>
            <w:vAlign w:val="bottom"/>
          </w:tcPr>
          <w:p w14:paraId="7DD04354" w14:textId="77777777" w:rsidR="00FF6695" w:rsidRPr="008E2D60" w:rsidRDefault="00FF6695" w:rsidP="0090370F">
            <w:pPr>
              <w:tabs>
                <w:tab w:val="decimal" w:pos="612"/>
              </w:tabs>
              <w:spacing w:line="300" w:lineRule="exact"/>
              <w:ind w:left="-7"/>
              <w:jc w:val="thaiDistribute"/>
              <w:rPr>
                <w:rFonts w:ascii="Arial" w:hAnsi="Arial" w:cs="Arial"/>
                <w:sz w:val="18"/>
                <w:szCs w:val="18"/>
              </w:rPr>
            </w:pPr>
          </w:p>
        </w:tc>
        <w:tc>
          <w:tcPr>
            <w:tcW w:w="900" w:type="dxa"/>
            <w:vAlign w:val="bottom"/>
          </w:tcPr>
          <w:p w14:paraId="39B3FA3B" w14:textId="77777777" w:rsidR="00FF6695" w:rsidRPr="008E2D60" w:rsidRDefault="00FF6695" w:rsidP="0090370F">
            <w:pPr>
              <w:tabs>
                <w:tab w:val="decimal" w:pos="612"/>
              </w:tabs>
              <w:spacing w:line="300" w:lineRule="exact"/>
              <w:ind w:left="-7"/>
              <w:jc w:val="thaiDistribute"/>
              <w:rPr>
                <w:rFonts w:ascii="Arial" w:hAnsi="Arial" w:cs="Arial"/>
                <w:sz w:val="18"/>
                <w:szCs w:val="18"/>
              </w:rPr>
            </w:pPr>
          </w:p>
        </w:tc>
        <w:tc>
          <w:tcPr>
            <w:tcW w:w="1080" w:type="dxa"/>
            <w:vAlign w:val="bottom"/>
          </w:tcPr>
          <w:p w14:paraId="48938811" w14:textId="77777777" w:rsidR="00FF6695" w:rsidRPr="008E2D60" w:rsidRDefault="00FF6695" w:rsidP="0090370F">
            <w:pPr>
              <w:tabs>
                <w:tab w:val="decimal" w:pos="612"/>
              </w:tabs>
              <w:spacing w:line="300" w:lineRule="exact"/>
              <w:ind w:left="-7"/>
              <w:jc w:val="thaiDistribute"/>
              <w:rPr>
                <w:rFonts w:ascii="Arial" w:hAnsi="Arial" w:cs="Arial"/>
                <w:sz w:val="18"/>
                <w:szCs w:val="18"/>
              </w:rPr>
            </w:pPr>
          </w:p>
        </w:tc>
        <w:tc>
          <w:tcPr>
            <w:tcW w:w="1080" w:type="dxa"/>
            <w:vAlign w:val="bottom"/>
          </w:tcPr>
          <w:p w14:paraId="5ED7DDD3" w14:textId="77777777" w:rsidR="00FF6695" w:rsidRPr="008E2D60" w:rsidRDefault="00FF6695" w:rsidP="0090370F">
            <w:pPr>
              <w:tabs>
                <w:tab w:val="decimal" w:pos="612"/>
              </w:tabs>
              <w:spacing w:line="300" w:lineRule="exact"/>
              <w:ind w:left="-7"/>
              <w:jc w:val="thaiDistribute"/>
              <w:rPr>
                <w:rFonts w:ascii="Arial" w:hAnsi="Arial" w:cs="Arial"/>
                <w:sz w:val="18"/>
                <w:szCs w:val="18"/>
              </w:rPr>
            </w:pPr>
          </w:p>
        </w:tc>
        <w:tc>
          <w:tcPr>
            <w:tcW w:w="990" w:type="dxa"/>
            <w:vAlign w:val="bottom"/>
          </w:tcPr>
          <w:p w14:paraId="1A65C5D7" w14:textId="77777777" w:rsidR="00FF6695" w:rsidRPr="008E2D60" w:rsidRDefault="00FF6695" w:rsidP="0090370F">
            <w:pPr>
              <w:tabs>
                <w:tab w:val="decimal" w:pos="612"/>
              </w:tabs>
              <w:spacing w:line="300" w:lineRule="exact"/>
              <w:ind w:left="-7"/>
              <w:jc w:val="thaiDistribute"/>
              <w:rPr>
                <w:rFonts w:ascii="Arial" w:hAnsi="Arial" w:cs="Arial"/>
                <w:sz w:val="18"/>
                <w:szCs w:val="18"/>
              </w:rPr>
            </w:pPr>
          </w:p>
        </w:tc>
        <w:tc>
          <w:tcPr>
            <w:tcW w:w="1170" w:type="dxa"/>
            <w:vAlign w:val="bottom"/>
          </w:tcPr>
          <w:p w14:paraId="4D6388F2" w14:textId="77777777" w:rsidR="00FF6695" w:rsidRPr="008E2D60" w:rsidRDefault="00FF6695" w:rsidP="00BA3849">
            <w:pPr>
              <w:spacing w:line="300" w:lineRule="exact"/>
              <w:ind w:left="-7"/>
              <w:jc w:val="center"/>
              <w:rPr>
                <w:rFonts w:ascii="Arial" w:hAnsi="Arial" w:cs="Arial"/>
                <w:sz w:val="18"/>
                <w:szCs w:val="18"/>
              </w:rPr>
            </w:pPr>
          </w:p>
        </w:tc>
      </w:tr>
      <w:tr w:rsidR="008E73D4" w:rsidRPr="008E2D60" w14:paraId="67BBD992" w14:textId="77777777" w:rsidTr="00FF6695">
        <w:trPr>
          <w:cantSplit/>
        </w:trPr>
        <w:tc>
          <w:tcPr>
            <w:tcW w:w="2790" w:type="dxa"/>
            <w:vAlign w:val="bottom"/>
          </w:tcPr>
          <w:p w14:paraId="7B789ED1" w14:textId="77777777" w:rsidR="008E73D4" w:rsidRPr="008E2D60" w:rsidRDefault="008E73D4" w:rsidP="008E73D4">
            <w:pPr>
              <w:tabs>
                <w:tab w:val="left" w:pos="900"/>
                <w:tab w:val="left" w:pos="1440"/>
                <w:tab w:val="left" w:pos="1980"/>
              </w:tabs>
              <w:spacing w:line="300" w:lineRule="exact"/>
              <w:jc w:val="thaiDistribute"/>
              <w:rPr>
                <w:rFonts w:ascii="Arial" w:hAnsi="Arial" w:cs="Arial"/>
                <w:sz w:val="18"/>
                <w:szCs w:val="18"/>
              </w:rPr>
            </w:pPr>
            <w:r w:rsidRPr="008E2D60">
              <w:rPr>
                <w:rFonts w:ascii="Arial" w:hAnsi="Arial" w:cs="Arial"/>
                <w:sz w:val="18"/>
                <w:szCs w:val="18"/>
              </w:rPr>
              <w:t xml:space="preserve">Cash and cash equivalents </w:t>
            </w:r>
          </w:p>
        </w:tc>
        <w:tc>
          <w:tcPr>
            <w:tcW w:w="900" w:type="dxa"/>
            <w:vAlign w:val="bottom"/>
          </w:tcPr>
          <w:p w14:paraId="5D71C41D" w14:textId="1F82483E" w:rsidR="008E73D4" w:rsidRPr="008E2D60" w:rsidRDefault="008E73D4" w:rsidP="008E73D4">
            <w:pPr>
              <w:tabs>
                <w:tab w:val="decimal" w:pos="612"/>
              </w:tabs>
              <w:spacing w:line="300" w:lineRule="exact"/>
              <w:ind w:left="-7"/>
              <w:jc w:val="thaiDistribute"/>
              <w:rPr>
                <w:rFonts w:ascii="Arial" w:hAnsi="Arial" w:cs="Arial"/>
                <w:sz w:val="18"/>
                <w:szCs w:val="18"/>
              </w:rPr>
            </w:pPr>
            <w:r w:rsidRPr="008E73D4">
              <w:rPr>
                <w:rFonts w:ascii="Arial" w:hAnsi="Arial" w:cs="Arial"/>
                <w:sz w:val="18"/>
                <w:szCs w:val="18"/>
              </w:rPr>
              <w:t>-</w:t>
            </w:r>
          </w:p>
        </w:tc>
        <w:tc>
          <w:tcPr>
            <w:tcW w:w="900" w:type="dxa"/>
            <w:vAlign w:val="bottom"/>
          </w:tcPr>
          <w:p w14:paraId="707D870A" w14:textId="641A40BF" w:rsidR="008E73D4" w:rsidRPr="008E2D60" w:rsidRDefault="008E73D4" w:rsidP="008E73D4">
            <w:pPr>
              <w:tabs>
                <w:tab w:val="decimal" w:pos="612"/>
              </w:tabs>
              <w:spacing w:line="300" w:lineRule="exact"/>
              <w:ind w:left="-7"/>
              <w:jc w:val="thaiDistribute"/>
              <w:rPr>
                <w:rFonts w:ascii="Arial" w:hAnsi="Arial" w:cs="Arial"/>
                <w:sz w:val="18"/>
                <w:szCs w:val="18"/>
              </w:rPr>
            </w:pPr>
            <w:r w:rsidRPr="008E73D4">
              <w:rPr>
                <w:rFonts w:ascii="Arial" w:hAnsi="Arial" w:cs="Arial"/>
                <w:sz w:val="18"/>
                <w:szCs w:val="18"/>
              </w:rPr>
              <w:t>-</w:t>
            </w:r>
          </w:p>
        </w:tc>
        <w:tc>
          <w:tcPr>
            <w:tcW w:w="900" w:type="dxa"/>
            <w:vAlign w:val="bottom"/>
          </w:tcPr>
          <w:p w14:paraId="1AB28A2A" w14:textId="5E32D180" w:rsidR="008E73D4" w:rsidRPr="008E2D60" w:rsidRDefault="008E73D4" w:rsidP="008E73D4">
            <w:pPr>
              <w:tabs>
                <w:tab w:val="decimal" w:pos="612"/>
              </w:tabs>
              <w:spacing w:line="300" w:lineRule="exact"/>
              <w:ind w:left="-7"/>
              <w:jc w:val="thaiDistribute"/>
              <w:rPr>
                <w:rFonts w:ascii="Arial" w:hAnsi="Arial" w:cs="Arial"/>
                <w:sz w:val="18"/>
                <w:szCs w:val="18"/>
              </w:rPr>
            </w:pPr>
            <w:r w:rsidRPr="008E73D4">
              <w:rPr>
                <w:rFonts w:ascii="Arial" w:hAnsi="Arial" w:cs="Arial"/>
                <w:sz w:val="18"/>
                <w:szCs w:val="18"/>
              </w:rPr>
              <w:t>-</w:t>
            </w:r>
          </w:p>
        </w:tc>
        <w:tc>
          <w:tcPr>
            <w:tcW w:w="1080" w:type="dxa"/>
            <w:vAlign w:val="bottom"/>
          </w:tcPr>
          <w:p w14:paraId="4E6B26BA" w14:textId="5E9C0DD7" w:rsidR="008E73D4" w:rsidRPr="008E2D60" w:rsidRDefault="008E73D4" w:rsidP="008E73D4">
            <w:pPr>
              <w:tabs>
                <w:tab w:val="decimal" w:pos="612"/>
              </w:tabs>
              <w:spacing w:line="300" w:lineRule="exact"/>
              <w:ind w:left="-7"/>
              <w:jc w:val="thaiDistribute"/>
              <w:rPr>
                <w:rFonts w:ascii="Arial" w:hAnsi="Arial" w:cs="Arial"/>
                <w:sz w:val="18"/>
                <w:szCs w:val="18"/>
              </w:rPr>
            </w:pPr>
            <w:r w:rsidRPr="008E73D4">
              <w:rPr>
                <w:rFonts w:ascii="Arial" w:hAnsi="Arial" w:cs="Arial"/>
                <w:sz w:val="18"/>
                <w:szCs w:val="18"/>
              </w:rPr>
              <w:t>203</w:t>
            </w:r>
          </w:p>
        </w:tc>
        <w:tc>
          <w:tcPr>
            <w:tcW w:w="1080" w:type="dxa"/>
            <w:vAlign w:val="bottom"/>
          </w:tcPr>
          <w:p w14:paraId="7FB9939E" w14:textId="23CBD1FD" w:rsidR="008E73D4" w:rsidRPr="008E2D60" w:rsidRDefault="008E73D4" w:rsidP="008E73D4">
            <w:pPr>
              <w:tabs>
                <w:tab w:val="decimal" w:pos="612"/>
              </w:tabs>
              <w:spacing w:line="300" w:lineRule="exact"/>
              <w:ind w:left="-7"/>
              <w:jc w:val="thaiDistribute"/>
              <w:rPr>
                <w:rFonts w:ascii="Arial" w:hAnsi="Arial" w:cs="Arial"/>
                <w:sz w:val="18"/>
                <w:szCs w:val="18"/>
              </w:rPr>
            </w:pPr>
            <w:r w:rsidRPr="008E73D4">
              <w:rPr>
                <w:rFonts w:ascii="Arial" w:hAnsi="Arial" w:cs="Arial"/>
                <w:sz w:val="18"/>
                <w:szCs w:val="18"/>
              </w:rPr>
              <w:t>-</w:t>
            </w:r>
          </w:p>
        </w:tc>
        <w:tc>
          <w:tcPr>
            <w:tcW w:w="990" w:type="dxa"/>
            <w:vAlign w:val="bottom"/>
          </w:tcPr>
          <w:p w14:paraId="0D6123BD" w14:textId="5D43AB6E" w:rsidR="008E73D4" w:rsidRPr="008E2D60" w:rsidRDefault="008E73D4" w:rsidP="008E73D4">
            <w:pPr>
              <w:tabs>
                <w:tab w:val="decimal" w:pos="612"/>
              </w:tabs>
              <w:spacing w:line="300" w:lineRule="exact"/>
              <w:ind w:left="-7"/>
              <w:jc w:val="thaiDistribute"/>
              <w:rPr>
                <w:rFonts w:ascii="Arial" w:hAnsi="Arial" w:cs="Arial"/>
                <w:sz w:val="18"/>
                <w:szCs w:val="18"/>
              </w:rPr>
            </w:pPr>
            <w:r w:rsidRPr="008E73D4">
              <w:rPr>
                <w:rFonts w:ascii="Arial" w:hAnsi="Arial" w:cs="Arial"/>
                <w:sz w:val="18"/>
                <w:szCs w:val="18"/>
              </w:rPr>
              <w:t>203</w:t>
            </w:r>
          </w:p>
        </w:tc>
        <w:tc>
          <w:tcPr>
            <w:tcW w:w="1170" w:type="dxa"/>
            <w:vAlign w:val="bottom"/>
          </w:tcPr>
          <w:p w14:paraId="62A4CF91" w14:textId="0814709C" w:rsidR="008E73D4" w:rsidRPr="008E2D60" w:rsidRDefault="008E73D4" w:rsidP="008E73D4">
            <w:pPr>
              <w:spacing w:line="300" w:lineRule="exact"/>
              <w:ind w:left="-7"/>
              <w:jc w:val="center"/>
              <w:rPr>
                <w:rFonts w:ascii="Arial" w:hAnsi="Arial" w:cs="Arial"/>
                <w:sz w:val="18"/>
                <w:szCs w:val="18"/>
              </w:rPr>
            </w:pPr>
            <w:r w:rsidRPr="008E73D4">
              <w:rPr>
                <w:rFonts w:ascii="Arial" w:hAnsi="Arial" w:cs="Arial"/>
                <w:sz w:val="18"/>
                <w:szCs w:val="18"/>
              </w:rPr>
              <w:t>0.15 - 0.60</w:t>
            </w:r>
          </w:p>
        </w:tc>
      </w:tr>
      <w:tr w:rsidR="008E73D4" w:rsidRPr="008E2D60" w14:paraId="2EDC9EB4" w14:textId="77777777" w:rsidTr="00FF6695">
        <w:trPr>
          <w:cantSplit/>
        </w:trPr>
        <w:tc>
          <w:tcPr>
            <w:tcW w:w="2790" w:type="dxa"/>
            <w:vAlign w:val="bottom"/>
          </w:tcPr>
          <w:p w14:paraId="2C96A575" w14:textId="77777777" w:rsidR="008E73D4" w:rsidRPr="008E2D60" w:rsidRDefault="008E73D4" w:rsidP="008E73D4">
            <w:pPr>
              <w:tabs>
                <w:tab w:val="left" w:pos="900"/>
                <w:tab w:val="left" w:pos="1440"/>
                <w:tab w:val="left" w:pos="1980"/>
              </w:tabs>
              <w:spacing w:line="300" w:lineRule="exact"/>
              <w:ind w:left="162" w:hanging="162"/>
              <w:rPr>
                <w:rFonts w:ascii="Arial" w:hAnsi="Arial" w:cs="Arial"/>
                <w:sz w:val="18"/>
                <w:szCs w:val="18"/>
              </w:rPr>
            </w:pPr>
            <w:r w:rsidRPr="008E2D60">
              <w:rPr>
                <w:rFonts w:ascii="Arial" w:hAnsi="Arial" w:cs="Arial"/>
                <w:sz w:val="18"/>
                <w:szCs w:val="18"/>
              </w:rPr>
              <w:t xml:space="preserve">Reinsurance receivables </w:t>
            </w:r>
          </w:p>
        </w:tc>
        <w:tc>
          <w:tcPr>
            <w:tcW w:w="900" w:type="dxa"/>
            <w:vAlign w:val="bottom"/>
          </w:tcPr>
          <w:p w14:paraId="2A56572A" w14:textId="1ECE452F" w:rsidR="008E73D4" w:rsidRPr="008E2D60" w:rsidRDefault="00071974" w:rsidP="008E73D4">
            <w:pPr>
              <w:tabs>
                <w:tab w:val="decimal" w:pos="612"/>
              </w:tabs>
              <w:spacing w:line="300" w:lineRule="exact"/>
              <w:ind w:left="-7"/>
              <w:jc w:val="thaiDistribute"/>
              <w:rPr>
                <w:rFonts w:ascii="Arial" w:hAnsi="Arial" w:cs="Arial"/>
                <w:sz w:val="18"/>
                <w:szCs w:val="18"/>
              </w:rPr>
            </w:pPr>
            <w:r>
              <w:rPr>
                <w:rFonts w:ascii="Arial" w:hAnsi="Arial" w:cs="Arial"/>
                <w:sz w:val="18"/>
                <w:szCs w:val="18"/>
              </w:rPr>
              <w:t>-</w:t>
            </w:r>
          </w:p>
        </w:tc>
        <w:tc>
          <w:tcPr>
            <w:tcW w:w="900" w:type="dxa"/>
            <w:vAlign w:val="bottom"/>
          </w:tcPr>
          <w:p w14:paraId="4D5AC20B" w14:textId="6A40D7B7" w:rsidR="008E73D4" w:rsidRPr="008E2D60" w:rsidRDefault="00071974" w:rsidP="008E73D4">
            <w:pPr>
              <w:tabs>
                <w:tab w:val="decimal" w:pos="612"/>
              </w:tabs>
              <w:spacing w:line="300" w:lineRule="exact"/>
              <w:ind w:left="-7"/>
              <w:jc w:val="thaiDistribute"/>
              <w:rPr>
                <w:rFonts w:ascii="Arial" w:hAnsi="Arial" w:cs="Arial"/>
                <w:sz w:val="18"/>
                <w:szCs w:val="18"/>
              </w:rPr>
            </w:pPr>
            <w:r>
              <w:rPr>
                <w:rFonts w:ascii="Arial" w:hAnsi="Arial" w:cs="Arial"/>
                <w:sz w:val="18"/>
                <w:szCs w:val="18"/>
              </w:rPr>
              <w:t>-</w:t>
            </w:r>
          </w:p>
        </w:tc>
        <w:tc>
          <w:tcPr>
            <w:tcW w:w="900" w:type="dxa"/>
            <w:vAlign w:val="bottom"/>
          </w:tcPr>
          <w:p w14:paraId="2DD30D65" w14:textId="54A077CC" w:rsidR="008E73D4" w:rsidRPr="008E2D60" w:rsidRDefault="00071974" w:rsidP="008E73D4">
            <w:pPr>
              <w:tabs>
                <w:tab w:val="decimal" w:pos="612"/>
              </w:tabs>
              <w:spacing w:line="300" w:lineRule="exact"/>
              <w:ind w:left="-7"/>
              <w:jc w:val="thaiDistribute"/>
              <w:rPr>
                <w:rFonts w:ascii="Arial" w:hAnsi="Arial" w:cs="Arial"/>
                <w:sz w:val="18"/>
                <w:szCs w:val="18"/>
              </w:rPr>
            </w:pPr>
            <w:r>
              <w:rPr>
                <w:rFonts w:ascii="Arial" w:hAnsi="Arial" w:cs="Arial"/>
                <w:sz w:val="18"/>
                <w:szCs w:val="18"/>
              </w:rPr>
              <w:t>-</w:t>
            </w:r>
          </w:p>
        </w:tc>
        <w:tc>
          <w:tcPr>
            <w:tcW w:w="1080" w:type="dxa"/>
            <w:vAlign w:val="bottom"/>
          </w:tcPr>
          <w:p w14:paraId="14B596AA" w14:textId="2B20B1AA" w:rsidR="008E73D4" w:rsidRPr="008E2D60" w:rsidRDefault="00071974" w:rsidP="008E73D4">
            <w:pPr>
              <w:tabs>
                <w:tab w:val="decimal" w:pos="612"/>
              </w:tabs>
              <w:spacing w:line="300" w:lineRule="exact"/>
              <w:ind w:left="-7"/>
              <w:jc w:val="thaiDistribute"/>
              <w:rPr>
                <w:rFonts w:ascii="Arial" w:hAnsi="Arial" w:cs="Arial"/>
                <w:sz w:val="18"/>
                <w:szCs w:val="18"/>
              </w:rPr>
            </w:pPr>
            <w:r>
              <w:rPr>
                <w:rFonts w:ascii="Arial" w:hAnsi="Arial" w:cs="Arial"/>
                <w:sz w:val="18"/>
                <w:szCs w:val="18"/>
              </w:rPr>
              <w:t>-</w:t>
            </w:r>
          </w:p>
        </w:tc>
        <w:tc>
          <w:tcPr>
            <w:tcW w:w="1080" w:type="dxa"/>
            <w:vAlign w:val="bottom"/>
          </w:tcPr>
          <w:p w14:paraId="1561A95D" w14:textId="627A5797" w:rsidR="008E73D4" w:rsidRPr="008E2D60" w:rsidRDefault="00071974" w:rsidP="008E73D4">
            <w:pPr>
              <w:tabs>
                <w:tab w:val="decimal" w:pos="612"/>
              </w:tabs>
              <w:spacing w:line="300" w:lineRule="exact"/>
              <w:ind w:left="-7"/>
              <w:jc w:val="thaiDistribute"/>
              <w:rPr>
                <w:rFonts w:ascii="Arial" w:hAnsi="Arial" w:cs="Arial"/>
                <w:sz w:val="18"/>
                <w:szCs w:val="18"/>
              </w:rPr>
            </w:pPr>
            <w:r>
              <w:rPr>
                <w:rFonts w:ascii="Arial" w:hAnsi="Arial" w:cs="Arial"/>
                <w:sz w:val="18"/>
                <w:szCs w:val="18"/>
              </w:rPr>
              <w:t>1,644</w:t>
            </w:r>
          </w:p>
        </w:tc>
        <w:tc>
          <w:tcPr>
            <w:tcW w:w="990" w:type="dxa"/>
            <w:vAlign w:val="bottom"/>
          </w:tcPr>
          <w:p w14:paraId="5EAB11B3" w14:textId="49647458" w:rsidR="008E73D4" w:rsidRPr="008E2D60" w:rsidRDefault="00071974" w:rsidP="008E73D4">
            <w:pPr>
              <w:tabs>
                <w:tab w:val="decimal" w:pos="612"/>
              </w:tabs>
              <w:spacing w:line="300" w:lineRule="exact"/>
              <w:ind w:left="-7"/>
              <w:jc w:val="thaiDistribute"/>
              <w:rPr>
                <w:rFonts w:ascii="Arial" w:hAnsi="Arial" w:cs="Arial"/>
                <w:sz w:val="18"/>
                <w:szCs w:val="18"/>
              </w:rPr>
            </w:pPr>
            <w:r>
              <w:rPr>
                <w:rFonts w:ascii="Arial" w:hAnsi="Arial" w:cs="Arial"/>
                <w:sz w:val="18"/>
                <w:szCs w:val="18"/>
              </w:rPr>
              <w:t>1,644</w:t>
            </w:r>
          </w:p>
        </w:tc>
        <w:tc>
          <w:tcPr>
            <w:tcW w:w="1170" w:type="dxa"/>
            <w:vAlign w:val="bottom"/>
          </w:tcPr>
          <w:p w14:paraId="63D2F3B7" w14:textId="2DD02857" w:rsidR="008E73D4" w:rsidRPr="008E2D60" w:rsidRDefault="00071974" w:rsidP="008E73D4">
            <w:pPr>
              <w:spacing w:line="300" w:lineRule="exact"/>
              <w:ind w:left="-7"/>
              <w:jc w:val="center"/>
              <w:rPr>
                <w:rFonts w:ascii="Arial" w:hAnsi="Arial" w:cs="Arial"/>
                <w:sz w:val="18"/>
                <w:szCs w:val="18"/>
              </w:rPr>
            </w:pPr>
            <w:r>
              <w:rPr>
                <w:rFonts w:ascii="Arial" w:hAnsi="Arial" w:cs="Arial"/>
                <w:sz w:val="18"/>
                <w:szCs w:val="18"/>
              </w:rPr>
              <w:t>-</w:t>
            </w:r>
          </w:p>
        </w:tc>
      </w:tr>
      <w:tr w:rsidR="008E73D4" w:rsidRPr="008E2D60" w14:paraId="54EF5402" w14:textId="77777777" w:rsidTr="00FF6695">
        <w:trPr>
          <w:cantSplit/>
        </w:trPr>
        <w:tc>
          <w:tcPr>
            <w:tcW w:w="2790" w:type="dxa"/>
            <w:vAlign w:val="bottom"/>
          </w:tcPr>
          <w:p w14:paraId="60C13675" w14:textId="77777777" w:rsidR="008E73D4" w:rsidRPr="008E2D60" w:rsidRDefault="008E73D4" w:rsidP="008E73D4">
            <w:pPr>
              <w:tabs>
                <w:tab w:val="left" w:pos="900"/>
                <w:tab w:val="left" w:pos="1440"/>
                <w:tab w:val="left" w:pos="1980"/>
              </w:tabs>
              <w:spacing w:line="300" w:lineRule="exact"/>
              <w:jc w:val="thaiDistribute"/>
              <w:rPr>
                <w:rFonts w:ascii="Arial" w:hAnsi="Arial" w:cs="Arial"/>
                <w:sz w:val="18"/>
                <w:szCs w:val="18"/>
              </w:rPr>
            </w:pPr>
            <w:r w:rsidRPr="008E2D60">
              <w:rPr>
                <w:rFonts w:ascii="Arial" w:hAnsi="Arial" w:cs="Arial"/>
                <w:sz w:val="18"/>
                <w:szCs w:val="18"/>
              </w:rPr>
              <w:t>Debt financial assets</w:t>
            </w:r>
          </w:p>
        </w:tc>
        <w:tc>
          <w:tcPr>
            <w:tcW w:w="900" w:type="dxa"/>
            <w:vAlign w:val="bottom"/>
          </w:tcPr>
          <w:p w14:paraId="6F5302E3" w14:textId="1330B564" w:rsidR="008E73D4" w:rsidRPr="008E2D60" w:rsidRDefault="008E73D4" w:rsidP="008E73D4">
            <w:pPr>
              <w:tabs>
                <w:tab w:val="decimal" w:pos="612"/>
              </w:tabs>
              <w:spacing w:line="300" w:lineRule="exact"/>
              <w:ind w:left="-7"/>
              <w:jc w:val="thaiDistribute"/>
              <w:rPr>
                <w:rFonts w:ascii="Arial" w:hAnsi="Arial" w:cs="Arial"/>
                <w:sz w:val="18"/>
                <w:szCs w:val="18"/>
              </w:rPr>
            </w:pPr>
            <w:r w:rsidRPr="008E73D4">
              <w:rPr>
                <w:rFonts w:ascii="Arial" w:hAnsi="Arial" w:cs="Arial"/>
                <w:sz w:val="18"/>
                <w:szCs w:val="18"/>
              </w:rPr>
              <w:t>2,742</w:t>
            </w:r>
          </w:p>
        </w:tc>
        <w:tc>
          <w:tcPr>
            <w:tcW w:w="900" w:type="dxa"/>
            <w:vAlign w:val="bottom"/>
          </w:tcPr>
          <w:p w14:paraId="5EA2BD3E" w14:textId="4EAB70F4" w:rsidR="008E73D4" w:rsidRPr="008E2D60" w:rsidRDefault="008E73D4" w:rsidP="008E73D4">
            <w:pPr>
              <w:tabs>
                <w:tab w:val="decimal" w:pos="612"/>
              </w:tabs>
              <w:spacing w:line="300" w:lineRule="exact"/>
              <w:ind w:left="-7"/>
              <w:jc w:val="thaiDistribute"/>
              <w:rPr>
                <w:rFonts w:ascii="Arial" w:hAnsi="Arial" w:cs="Arial"/>
                <w:sz w:val="18"/>
                <w:szCs w:val="18"/>
              </w:rPr>
            </w:pPr>
            <w:r w:rsidRPr="008E73D4">
              <w:rPr>
                <w:rFonts w:ascii="Arial" w:hAnsi="Arial" w:cs="Arial"/>
                <w:sz w:val="18"/>
                <w:szCs w:val="18"/>
              </w:rPr>
              <w:t>91</w:t>
            </w:r>
          </w:p>
        </w:tc>
        <w:tc>
          <w:tcPr>
            <w:tcW w:w="900" w:type="dxa"/>
            <w:vAlign w:val="bottom"/>
          </w:tcPr>
          <w:p w14:paraId="2442DA41" w14:textId="22192040" w:rsidR="008E73D4" w:rsidRPr="008E2D60" w:rsidRDefault="008E73D4" w:rsidP="008E73D4">
            <w:pPr>
              <w:tabs>
                <w:tab w:val="decimal" w:pos="612"/>
              </w:tabs>
              <w:spacing w:line="300" w:lineRule="exact"/>
              <w:ind w:left="-7"/>
              <w:jc w:val="thaiDistribute"/>
              <w:rPr>
                <w:rFonts w:ascii="Arial" w:hAnsi="Arial" w:cs="Arial"/>
                <w:sz w:val="18"/>
                <w:szCs w:val="18"/>
              </w:rPr>
            </w:pPr>
            <w:r w:rsidRPr="008E73D4">
              <w:rPr>
                <w:rFonts w:ascii="Arial" w:hAnsi="Arial" w:cs="Arial"/>
                <w:sz w:val="18"/>
                <w:szCs w:val="18"/>
              </w:rPr>
              <w:t>-</w:t>
            </w:r>
          </w:p>
        </w:tc>
        <w:tc>
          <w:tcPr>
            <w:tcW w:w="1080" w:type="dxa"/>
            <w:vAlign w:val="bottom"/>
          </w:tcPr>
          <w:p w14:paraId="33BBA437" w14:textId="38F70866" w:rsidR="008E73D4" w:rsidRPr="008E2D60" w:rsidRDefault="008E73D4" w:rsidP="008E73D4">
            <w:pPr>
              <w:tabs>
                <w:tab w:val="decimal" w:pos="612"/>
              </w:tabs>
              <w:spacing w:line="300" w:lineRule="exact"/>
              <w:ind w:left="-7"/>
              <w:jc w:val="thaiDistribute"/>
              <w:rPr>
                <w:rFonts w:ascii="Arial" w:hAnsi="Arial" w:cs="Arial"/>
                <w:sz w:val="18"/>
                <w:szCs w:val="18"/>
              </w:rPr>
            </w:pPr>
            <w:r w:rsidRPr="008E73D4">
              <w:rPr>
                <w:rFonts w:ascii="Arial" w:hAnsi="Arial" w:cs="Arial"/>
                <w:sz w:val="18"/>
                <w:szCs w:val="18"/>
              </w:rPr>
              <w:t>-</w:t>
            </w:r>
          </w:p>
        </w:tc>
        <w:tc>
          <w:tcPr>
            <w:tcW w:w="1080" w:type="dxa"/>
            <w:vAlign w:val="bottom"/>
          </w:tcPr>
          <w:p w14:paraId="40979916" w14:textId="780A0007" w:rsidR="008E73D4" w:rsidRPr="008E2D60" w:rsidRDefault="008E73D4" w:rsidP="008E73D4">
            <w:pPr>
              <w:tabs>
                <w:tab w:val="decimal" w:pos="612"/>
              </w:tabs>
              <w:spacing w:line="300" w:lineRule="exact"/>
              <w:ind w:left="-7"/>
              <w:jc w:val="thaiDistribute"/>
              <w:rPr>
                <w:rFonts w:ascii="Arial" w:hAnsi="Arial" w:cs="Arial"/>
                <w:sz w:val="18"/>
                <w:szCs w:val="18"/>
              </w:rPr>
            </w:pPr>
            <w:r w:rsidRPr="008E73D4">
              <w:rPr>
                <w:rFonts w:ascii="Arial" w:hAnsi="Arial" w:cs="Arial"/>
                <w:sz w:val="18"/>
                <w:szCs w:val="18"/>
              </w:rPr>
              <w:t>57</w:t>
            </w:r>
          </w:p>
        </w:tc>
        <w:tc>
          <w:tcPr>
            <w:tcW w:w="990" w:type="dxa"/>
            <w:vAlign w:val="bottom"/>
          </w:tcPr>
          <w:p w14:paraId="12D8C94C" w14:textId="32AFF79E" w:rsidR="008E73D4" w:rsidRPr="008E2D60" w:rsidRDefault="008E73D4" w:rsidP="008E73D4">
            <w:pPr>
              <w:tabs>
                <w:tab w:val="decimal" w:pos="612"/>
              </w:tabs>
              <w:spacing w:line="300" w:lineRule="exact"/>
              <w:ind w:left="-7"/>
              <w:jc w:val="thaiDistribute"/>
              <w:rPr>
                <w:rFonts w:ascii="Arial" w:hAnsi="Arial" w:cs="Arial"/>
                <w:sz w:val="18"/>
                <w:szCs w:val="18"/>
              </w:rPr>
            </w:pPr>
            <w:r w:rsidRPr="008E73D4">
              <w:rPr>
                <w:rFonts w:ascii="Arial" w:hAnsi="Arial" w:cs="Arial"/>
                <w:sz w:val="18"/>
                <w:szCs w:val="18"/>
              </w:rPr>
              <w:t>2,890</w:t>
            </w:r>
          </w:p>
        </w:tc>
        <w:tc>
          <w:tcPr>
            <w:tcW w:w="1170" w:type="dxa"/>
            <w:vAlign w:val="bottom"/>
          </w:tcPr>
          <w:p w14:paraId="21AF1618" w14:textId="23BB319B" w:rsidR="008E73D4" w:rsidRPr="008E2D60" w:rsidRDefault="008E73D4" w:rsidP="008E73D4">
            <w:pPr>
              <w:spacing w:line="300" w:lineRule="exact"/>
              <w:ind w:left="-7"/>
              <w:jc w:val="center"/>
              <w:rPr>
                <w:rFonts w:ascii="Arial" w:hAnsi="Arial" w:cs="Arial"/>
                <w:sz w:val="18"/>
                <w:szCs w:val="18"/>
              </w:rPr>
            </w:pPr>
            <w:r w:rsidRPr="008E73D4">
              <w:rPr>
                <w:rFonts w:ascii="Arial" w:hAnsi="Arial" w:cs="Arial"/>
                <w:sz w:val="18"/>
                <w:szCs w:val="18"/>
              </w:rPr>
              <w:t>1.97 - 3.35</w:t>
            </w:r>
          </w:p>
        </w:tc>
      </w:tr>
      <w:tr w:rsidR="008E73D4" w:rsidRPr="008E2D60" w14:paraId="54892446" w14:textId="77777777" w:rsidTr="00FF6695">
        <w:trPr>
          <w:cantSplit/>
        </w:trPr>
        <w:tc>
          <w:tcPr>
            <w:tcW w:w="2790" w:type="dxa"/>
            <w:vAlign w:val="bottom"/>
          </w:tcPr>
          <w:p w14:paraId="7C76C0E4" w14:textId="77777777" w:rsidR="008E73D4" w:rsidRPr="008E2D60" w:rsidRDefault="008E73D4" w:rsidP="008E73D4">
            <w:pPr>
              <w:tabs>
                <w:tab w:val="left" w:pos="900"/>
                <w:tab w:val="left" w:pos="1440"/>
                <w:tab w:val="left" w:pos="1980"/>
              </w:tabs>
              <w:spacing w:line="300" w:lineRule="exact"/>
              <w:rPr>
                <w:rFonts w:ascii="Arial" w:hAnsi="Arial" w:cs="Arial"/>
                <w:sz w:val="18"/>
                <w:szCs w:val="18"/>
              </w:rPr>
            </w:pPr>
            <w:r w:rsidRPr="008E2D60">
              <w:rPr>
                <w:rFonts w:ascii="Arial" w:hAnsi="Arial" w:cs="Arial"/>
                <w:sz w:val="18"/>
                <w:szCs w:val="18"/>
              </w:rPr>
              <w:t>Equity financial assets</w:t>
            </w:r>
          </w:p>
        </w:tc>
        <w:tc>
          <w:tcPr>
            <w:tcW w:w="900" w:type="dxa"/>
            <w:vAlign w:val="bottom"/>
          </w:tcPr>
          <w:p w14:paraId="72D2E7CE" w14:textId="5F6ACC8A" w:rsidR="008E73D4" w:rsidRPr="008E2D60" w:rsidRDefault="008E73D4" w:rsidP="008E73D4">
            <w:pPr>
              <w:tabs>
                <w:tab w:val="decimal" w:pos="612"/>
              </w:tabs>
              <w:spacing w:line="300" w:lineRule="exact"/>
              <w:ind w:left="-7"/>
              <w:jc w:val="thaiDistribute"/>
              <w:rPr>
                <w:rFonts w:ascii="Arial" w:hAnsi="Arial" w:cs="Arial"/>
                <w:sz w:val="18"/>
                <w:szCs w:val="18"/>
              </w:rPr>
            </w:pPr>
            <w:r w:rsidRPr="008E73D4">
              <w:rPr>
                <w:rFonts w:ascii="Arial" w:hAnsi="Arial" w:cs="Arial"/>
                <w:sz w:val="18"/>
                <w:szCs w:val="18"/>
              </w:rPr>
              <w:t>-</w:t>
            </w:r>
          </w:p>
        </w:tc>
        <w:tc>
          <w:tcPr>
            <w:tcW w:w="900" w:type="dxa"/>
            <w:vAlign w:val="bottom"/>
          </w:tcPr>
          <w:p w14:paraId="2013C924" w14:textId="1F35C40B" w:rsidR="008E73D4" w:rsidRPr="008E2D60" w:rsidRDefault="008E73D4" w:rsidP="008E73D4">
            <w:pPr>
              <w:tabs>
                <w:tab w:val="decimal" w:pos="612"/>
              </w:tabs>
              <w:spacing w:line="300" w:lineRule="exact"/>
              <w:ind w:left="-7"/>
              <w:jc w:val="thaiDistribute"/>
              <w:rPr>
                <w:rFonts w:ascii="Arial" w:hAnsi="Arial" w:cs="Arial"/>
                <w:sz w:val="18"/>
                <w:szCs w:val="18"/>
              </w:rPr>
            </w:pPr>
            <w:r w:rsidRPr="008E73D4">
              <w:rPr>
                <w:rFonts w:ascii="Arial" w:hAnsi="Arial" w:cs="Arial"/>
                <w:sz w:val="18"/>
                <w:szCs w:val="18"/>
              </w:rPr>
              <w:t>-</w:t>
            </w:r>
          </w:p>
        </w:tc>
        <w:tc>
          <w:tcPr>
            <w:tcW w:w="900" w:type="dxa"/>
            <w:vAlign w:val="bottom"/>
          </w:tcPr>
          <w:p w14:paraId="321834EF" w14:textId="6CAEA1C6" w:rsidR="008E73D4" w:rsidRPr="008E2D60" w:rsidRDefault="008E73D4" w:rsidP="008E73D4">
            <w:pPr>
              <w:tabs>
                <w:tab w:val="decimal" w:pos="612"/>
              </w:tabs>
              <w:spacing w:line="300" w:lineRule="exact"/>
              <w:ind w:left="-7"/>
              <w:jc w:val="thaiDistribute"/>
              <w:rPr>
                <w:rFonts w:ascii="Arial" w:hAnsi="Arial" w:cs="Arial"/>
                <w:sz w:val="18"/>
                <w:szCs w:val="18"/>
              </w:rPr>
            </w:pPr>
            <w:r w:rsidRPr="008E73D4">
              <w:rPr>
                <w:rFonts w:ascii="Arial" w:hAnsi="Arial" w:cs="Arial"/>
                <w:sz w:val="18"/>
                <w:szCs w:val="18"/>
              </w:rPr>
              <w:t>-</w:t>
            </w:r>
          </w:p>
        </w:tc>
        <w:tc>
          <w:tcPr>
            <w:tcW w:w="1080" w:type="dxa"/>
            <w:vAlign w:val="bottom"/>
          </w:tcPr>
          <w:p w14:paraId="65B379E8" w14:textId="02812996" w:rsidR="008E73D4" w:rsidRPr="008E2D60" w:rsidRDefault="008E73D4" w:rsidP="008E73D4">
            <w:pPr>
              <w:tabs>
                <w:tab w:val="decimal" w:pos="612"/>
              </w:tabs>
              <w:spacing w:line="300" w:lineRule="exact"/>
              <w:ind w:left="-7"/>
              <w:jc w:val="thaiDistribute"/>
              <w:rPr>
                <w:rFonts w:ascii="Arial" w:hAnsi="Arial" w:cs="Arial"/>
                <w:sz w:val="18"/>
                <w:szCs w:val="18"/>
              </w:rPr>
            </w:pPr>
            <w:r w:rsidRPr="008E73D4">
              <w:rPr>
                <w:rFonts w:ascii="Arial" w:hAnsi="Arial" w:cs="Arial"/>
                <w:sz w:val="18"/>
                <w:szCs w:val="18"/>
              </w:rPr>
              <w:t>-</w:t>
            </w:r>
          </w:p>
        </w:tc>
        <w:tc>
          <w:tcPr>
            <w:tcW w:w="1080" w:type="dxa"/>
            <w:vAlign w:val="bottom"/>
          </w:tcPr>
          <w:p w14:paraId="3158A541" w14:textId="30250E53" w:rsidR="008E73D4" w:rsidRPr="008E2D60" w:rsidRDefault="008E73D4" w:rsidP="008E73D4">
            <w:pPr>
              <w:tabs>
                <w:tab w:val="decimal" w:pos="612"/>
              </w:tabs>
              <w:spacing w:line="300" w:lineRule="exact"/>
              <w:ind w:left="-7"/>
              <w:jc w:val="thaiDistribute"/>
              <w:rPr>
                <w:rFonts w:ascii="Arial" w:hAnsi="Arial" w:cs="Arial"/>
                <w:sz w:val="18"/>
                <w:szCs w:val="18"/>
              </w:rPr>
            </w:pPr>
            <w:r w:rsidRPr="008E73D4">
              <w:rPr>
                <w:rFonts w:ascii="Arial" w:hAnsi="Arial" w:cs="Arial"/>
                <w:sz w:val="18"/>
                <w:szCs w:val="18"/>
              </w:rPr>
              <w:t>728</w:t>
            </w:r>
          </w:p>
        </w:tc>
        <w:tc>
          <w:tcPr>
            <w:tcW w:w="990" w:type="dxa"/>
            <w:vAlign w:val="bottom"/>
          </w:tcPr>
          <w:p w14:paraId="30C87EA3" w14:textId="18A34DCA" w:rsidR="008E73D4" w:rsidRPr="008E2D60" w:rsidRDefault="008E73D4" w:rsidP="008E73D4">
            <w:pPr>
              <w:tabs>
                <w:tab w:val="decimal" w:pos="612"/>
              </w:tabs>
              <w:spacing w:line="300" w:lineRule="exact"/>
              <w:ind w:left="-7"/>
              <w:jc w:val="thaiDistribute"/>
              <w:rPr>
                <w:rFonts w:ascii="Arial" w:hAnsi="Arial" w:cs="Arial"/>
                <w:sz w:val="18"/>
                <w:szCs w:val="18"/>
              </w:rPr>
            </w:pPr>
            <w:r w:rsidRPr="008E73D4">
              <w:rPr>
                <w:rFonts w:ascii="Arial" w:hAnsi="Arial" w:cs="Arial"/>
                <w:sz w:val="18"/>
                <w:szCs w:val="18"/>
              </w:rPr>
              <w:t>728</w:t>
            </w:r>
          </w:p>
        </w:tc>
        <w:tc>
          <w:tcPr>
            <w:tcW w:w="1170" w:type="dxa"/>
            <w:vAlign w:val="bottom"/>
          </w:tcPr>
          <w:p w14:paraId="16AF0CC2" w14:textId="4BEBFB60" w:rsidR="008E73D4" w:rsidRPr="008E2D60" w:rsidRDefault="008E73D4" w:rsidP="008E73D4">
            <w:pPr>
              <w:spacing w:line="300" w:lineRule="exact"/>
              <w:ind w:left="-7"/>
              <w:jc w:val="center"/>
              <w:rPr>
                <w:rFonts w:ascii="Arial" w:hAnsi="Arial" w:cs="Arial"/>
                <w:sz w:val="18"/>
                <w:szCs w:val="18"/>
              </w:rPr>
            </w:pPr>
            <w:r w:rsidRPr="008E73D4">
              <w:rPr>
                <w:rFonts w:ascii="Arial" w:hAnsi="Arial" w:cs="Arial"/>
                <w:sz w:val="18"/>
                <w:szCs w:val="18"/>
              </w:rPr>
              <w:t>-</w:t>
            </w:r>
          </w:p>
        </w:tc>
      </w:tr>
      <w:tr w:rsidR="008E73D4" w:rsidRPr="008E2D60" w14:paraId="06983A4C" w14:textId="77777777" w:rsidTr="00FF6695">
        <w:trPr>
          <w:cantSplit/>
        </w:trPr>
        <w:tc>
          <w:tcPr>
            <w:tcW w:w="2790" w:type="dxa"/>
            <w:vAlign w:val="bottom"/>
          </w:tcPr>
          <w:p w14:paraId="2C417B4E" w14:textId="77777777" w:rsidR="008E73D4" w:rsidRPr="008E2D60" w:rsidRDefault="008E73D4" w:rsidP="008E73D4">
            <w:pPr>
              <w:tabs>
                <w:tab w:val="left" w:pos="900"/>
                <w:tab w:val="left" w:pos="1440"/>
                <w:tab w:val="left" w:pos="1980"/>
              </w:tabs>
              <w:spacing w:line="300" w:lineRule="exact"/>
              <w:rPr>
                <w:rFonts w:ascii="Arial" w:hAnsi="Arial" w:cs="Arial"/>
                <w:sz w:val="18"/>
                <w:szCs w:val="18"/>
              </w:rPr>
            </w:pPr>
            <w:r w:rsidRPr="008E2D60">
              <w:rPr>
                <w:rFonts w:ascii="Arial" w:hAnsi="Arial" w:cs="Arial"/>
                <w:sz w:val="18"/>
                <w:szCs w:val="18"/>
              </w:rPr>
              <w:t>Loans and interest receivables</w:t>
            </w:r>
          </w:p>
        </w:tc>
        <w:tc>
          <w:tcPr>
            <w:tcW w:w="900" w:type="dxa"/>
            <w:vAlign w:val="bottom"/>
          </w:tcPr>
          <w:p w14:paraId="67242C0F" w14:textId="3717662C" w:rsidR="008E73D4" w:rsidRPr="008E2D60" w:rsidRDefault="008E73D4" w:rsidP="008E73D4">
            <w:pPr>
              <w:tabs>
                <w:tab w:val="decimal" w:pos="612"/>
              </w:tabs>
              <w:spacing w:line="300" w:lineRule="exact"/>
              <w:ind w:left="-7"/>
              <w:jc w:val="thaiDistribute"/>
              <w:rPr>
                <w:rFonts w:ascii="Arial" w:hAnsi="Arial" w:cs="Arial"/>
                <w:sz w:val="18"/>
                <w:szCs w:val="18"/>
              </w:rPr>
            </w:pPr>
            <w:r w:rsidRPr="008E73D4">
              <w:rPr>
                <w:rFonts w:ascii="Arial" w:hAnsi="Arial" w:cs="Arial"/>
                <w:sz w:val="18"/>
                <w:szCs w:val="18"/>
              </w:rPr>
              <w:t>-</w:t>
            </w:r>
          </w:p>
        </w:tc>
        <w:tc>
          <w:tcPr>
            <w:tcW w:w="900" w:type="dxa"/>
            <w:vAlign w:val="bottom"/>
          </w:tcPr>
          <w:p w14:paraId="71BB3BA6" w14:textId="17B766BA" w:rsidR="008E73D4" w:rsidRPr="008E2D60" w:rsidRDefault="008E73D4" w:rsidP="008E73D4">
            <w:pPr>
              <w:tabs>
                <w:tab w:val="decimal" w:pos="612"/>
              </w:tabs>
              <w:spacing w:line="300" w:lineRule="exact"/>
              <w:ind w:left="-7"/>
              <w:jc w:val="thaiDistribute"/>
              <w:rPr>
                <w:rFonts w:ascii="Arial" w:hAnsi="Arial" w:cs="Arial"/>
                <w:sz w:val="18"/>
                <w:szCs w:val="18"/>
              </w:rPr>
            </w:pPr>
            <w:r w:rsidRPr="008E73D4">
              <w:rPr>
                <w:rFonts w:ascii="Arial" w:hAnsi="Arial" w:cs="Arial"/>
                <w:sz w:val="18"/>
                <w:szCs w:val="18"/>
              </w:rPr>
              <w:t>-</w:t>
            </w:r>
          </w:p>
        </w:tc>
        <w:tc>
          <w:tcPr>
            <w:tcW w:w="900" w:type="dxa"/>
            <w:vAlign w:val="bottom"/>
          </w:tcPr>
          <w:p w14:paraId="36EC4757" w14:textId="71EC9EA5" w:rsidR="008E73D4" w:rsidRPr="008E2D60" w:rsidRDefault="008E73D4" w:rsidP="008E73D4">
            <w:pPr>
              <w:tabs>
                <w:tab w:val="decimal" w:pos="612"/>
              </w:tabs>
              <w:spacing w:line="300" w:lineRule="exact"/>
              <w:ind w:left="-7"/>
              <w:jc w:val="thaiDistribute"/>
              <w:rPr>
                <w:rFonts w:ascii="Arial" w:hAnsi="Arial" w:cs="Arial"/>
                <w:sz w:val="18"/>
                <w:szCs w:val="18"/>
              </w:rPr>
            </w:pPr>
            <w:r w:rsidRPr="008E73D4">
              <w:rPr>
                <w:rFonts w:ascii="Arial" w:hAnsi="Arial" w:cs="Arial"/>
                <w:sz w:val="18"/>
                <w:szCs w:val="18"/>
              </w:rPr>
              <w:t>-</w:t>
            </w:r>
          </w:p>
        </w:tc>
        <w:tc>
          <w:tcPr>
            <w:tcW w:w="1080" w:type="dxa"/>
            <w:vAlign w:val="bottom"/>
          </w:tcPr>
          <w:p w14:paraId="2179AE26" w14:textId="1D8F1F2C" w:rsidR="008E73D4" w:rsidRPr="008E2D60" w:rsidRDefault="008E73D4" w:rsidP="008E73D4">
            <w:pPr>
              <w:tabs>
                <w:tab w:val="decimal" w:pos="612"/>
              </w:tabs>
              <w:spacing w:line="300" w:lineRule="exact"/>
              <w:ind w:left="-7"/>
              <w:jc w:val="thaiDistribute"/>
              <w:rPr>
                <w:rFonts w:ascii="Arial" w:hAnsi="Arial" w:cs="Arial"/>
                <w:sz w:val="18"/>
                <w:szCs w:val="18"/>
              </w:rPr>
            </w:pPr>
            <w:r w:rsidRPr="008E73D4">
              <w:rPr>
                <w:rFonts w:ascii="Arial" w:hAnsi="Arial" w:cs="Arial"/>
                <w:sz w:val="18"/>
                <w:szCs w:val="18"/>
              </w:rPr>
              <w:t>9</w:t>
            </w:r>
          </w:p>
        </w:tc>
        <w:tc>
          <w:tcPr>
            <w:tcW w:w="1080" w:type="dxa"/>
            <w:vAlign w:val="bottom"/>
          </w:tcPr>
          <w:p w14:paraId="541A9D9A" w14:textId="16AB9EF2" w:rsidR="008E73D4" w:rsidRPr="008E2D60" w:rsidRDefault="008E73D4" w:rsidP="008E73D4">
            <w:pPr>
              <w:tabs>
                <w:tab w:val="decimal" w:pos="612"/>
              </w:tabs>
              <w:spacing w:line="300" w:lineRule="exact"/>
              <w:ind w:left="-7"/>
              <w:jc w:val="thaiDistribute"/>
              <w:rPr>
                <w:rFonts w:ascii="Arial" w:hAnsi="Arial" w:cs="Arial"/>
                <w:sz w:val="18"/>
                <w:szCs w:val="18"/>
              </w:rPr>
            </w:pPr>
            <w:r w:rsidRPr="008E73D4">
              <w:rPr>
                <w:rFonts w:ascii="Arial" w:hAnsi="Arial" w:cs="Arial"/>
                <w:sz w:val="18"/>
                <w:szCs w:val="18"/>
              </w:rPr>
              <w:t>-</w:t>
            </w:r>
          </w:p>
        </w:tc>
        <w:tc>
          <w:tcPr>
            <w:tcW w:w="990" w:type="dxa"/>
            <w:vAlign w:val="bottom"/>
          </w:tcPr>
          <w:p w14:paraId="1C1D06D2" w14:textId="50FD7A16" w:rsidR="008E73D4" w:rsidRPr="008E2D60" w:rsidRDefault="008E73D4" w:rsidP="008E73D4">
            <w:pPr>
              <w:tabs>
                <w:tab w:val="decimal" w:pos="612"/>
              </w:tabs>
              <w:spacing w:line="300" w:lineRule="exact"/>
              <w:ind w:left="-7"/>
              <w:jc w:val="thaiDistribute"/>
              <w:rPr>
                <w:rFonts w:ascii="Arial" w:hAnsi="Arial" w:cs="Arial"/>
                <w:sz w:val="18"/>
                <w:szCs w:val="18"/>
              </w:rPr>
            </w:pPr>
            <w:r w:rsidRPr="008E73D4">
              <w:rPr>
                <w:rFonts w:ascii="Arial" w:hAnsi="Arial" w:cs="Arial"/>
                <w:sz w:val="18"/>
                <w:szCs w:val="18"/>
              </w:rPr>
              <w:t>9</w:t>
            </w:r>
          </w:p>
        </w:tc>
        <w:tc>
          <w:tcPr>
            <w:tcW w:w="1170" w:type="dxa"/>
            <w:vAlign w:val="bottom"/>
          </w:tcPr>
          <w:p w14:paraId="209B7305" w14:textId="27418578" w:rsidR="008E73D4" w:rsidRPr="008E2D60" w:rsidRDefault="008E73D4" w:rsidP="008E73D4">
            <w:pPr>
              <w:spacing w:line="300" w:lineRule="exact"/>
              <w:ind w:left="-7"/>
              <w:jc w:val="center"/>
              <w:rPr>
                <w:rFonts w:ascii="Arial" w:hAnsi="Arial" w:cs="Arial"/>
                <w:sz w:val="18"/>
                <w:szCs w:val="18"/>
              </w:rPr>
            </w:pPr>
            <w:r w:rsidRPr="008E73D4">
              <w:rPr>
                <w:rFonts w:ascii="Arial" w:hAnsi="Arial" w:cs="Arial"/>
                <w:sz w:val="18"/>
                <w:szCs w:val="18"/>
              </w:rPr>
              <w:t>4.10</w:t>
            </w:r>
          </w:p>
        </w:tc>
      </w:tr>
      <w:tr w:rsidR="008E73D4" w:rsidRPr="008E2D60" w14:paraId="18B5FE9A" w14:textId="77777777" w:rsidTr="00FF6695">
        <w:trPr>
          <w:cantSplit/>
        </w:trPr>
        <w:tc>
          <w:tcPr>
            <w:tcW w:w="2790" w:type="dxa"/>
            <w:vAlign w:val="bottom"/>
          </w:tcPr>
          <w:p w14:paraId="190120EC" w14:textId="77777777" w:rsidR="008E73D4" w:rsidRPr="008E2D60" w:rsidRDefault="008E73D4" w:rsidP="008E73D4">
            <w:pPr>
              <w:tabs>
                <w:tab w:val="left" w:pos="240"/>
              </w:tabs>
              <w:spacing w:line="300" w:lineRule="exact"/>
              <w:ind w:right="-108"/>
              <w:rPr>
                <w:rFonts w:ascii="Arial" w:hAnsi="Arial" w:cs="Arial"/>
                <w:b/>
                <w:bCs/>
                <w:sz w:val="18"/>
                <w:szCs w:val="18"/>
              </w:rPr>
            </w:pPr>
            <w:r w:rsidRPr="008E2D60">
              <w:rPr>
                <w:rFonts w:ascii="Arial" w:hAnsi="Arial" w:cs="Arial"/>
                <w:b/>
                <w:bCs/>
                <w:sz w:val="18"/>
                <w:szCs w:val="18"/>
              </w:rPr>
              <w:t>Financial Liabilities</w:t>
            </w:r>
          </w:p>
        </w:tc>
        <w:tc>
          <w:tcPr>
            <w:tcW w:w="900" w:type="dxa"/>
            <w:vAlign w:val="bottom"/>
          </w:tcPr>
          <w:p w14:paraId="5B58B0C2" w14:textId="77777777" w:rsidR="008E73D4" w:rsidRPr="008E2D60" w:rsidRDefault="008E73D4" w:rsidP="008E73D4">
            <w:pPr>
              <w:tabs>
                <w:tab w:val="decimal" w:pos="612"/>
              </w:tabs>
              <w:spacing w:line="300" w:lineRule="exact"/>
              <w:ind w:left="-7"/>
              <w:jc w:val="thaiDistribute"/>
              <w:rPr>
                <w:rFonts w:ascii="Arial" w:hAnsi="Arial" w:cs="Arial"/>
                <w:sz w:val="18"/>
                <w:szCs w:val="18"/>
              </w:rPr>
            </w:pPr>
          </w:p>
        </w:tc>
        <w:tc>
          <w:tcPr>
            <w:tcW w:w="900" w:type="dxa"/>
            <w:vAlign w:val="bottom"/>
          </w:tcPr>
          <w:p w14:paraId="7481F710" w14:textId="77777777" w:rsidR="008E73D4" w:rsidRPr="008E2D60" w:rsidRDefault="008E73D4" w:rsidP="008E73D4">
            <w:pPr>
              <w:tabs>
                <w:tab w:val="decimal" w:pos="612"/>
              </w:tabs>
              <w:spacing w:line="300" w:lineRule="exact"/>
              <w:ind w:left="-7"/>
              <w:jc w:val="thaiDistribute"/>
              <w:rPr>
                <w:rFonts w:ascii="Arial" w:hAnsi="Arial" w:cs="Arial"/>
                <w:sz w:val="18"/>
                <w:szCs w:val="18"/>
              </w:rPr>
            </w:pPr>
          </w:p>
        </w:tc>
        <w:tc>
          <w:tcPr>
            <w:tcW w:w="900" w:type="dxa"/>
            <w:vAlign w:val="bottom"/>
          </w:tcPr>
          <w:p w14:paraId="38F012EE" w14:textId="77777777" w:rsidR="008E73D4" w:rsidRPr="008E2D60" w:rsidRDefault="008E73D4" w:rsidP="008E73D4">
            <w:pPr>
              <w:tabs>
                <w:tab w:val="decimal" w:pos="612"/>
              </w:tabs>
              <w:spacing w:line="300" w:lineRule="exact"/>
              <w:ind w:left="-7"/>
              <w:jc w:val="thaiDistribute"/>
              <w:rPr>
                <w:rFonts w:ascii="Arial" w:hAnsi="Arial" w:cs="Arial"/>
                <w:sz w:val="18"/>
                <w:szCs w:val="18"/>
              </w:rPr>
            </w:pPr>
          </w:p>
        </w:tc>
        <w:tc>
          <w:tcPr>
            <w:tcW w:w="1080" w:type="dxa"/>
            <w:vAlign w:val="bottom"/>
          </w:tcPr>
          <w:p w14:paraId="6D130083" w14:textId="77777777" w:rsidR="008E73D4" w:rsidRPr="008E2D60" w:rsidRDefault="008E73D4" w:rsidP="008E73D4">
            <w:pPr>
              <w:tabs>
                <w:tab w:val="decimal" w:pos="612"/>
              </w:tabs>
              <w:spacing w:line="300" w:lineRule="exact"/>
              <w:ind w:left="-7"/>
              <w:jc w:val="thaiDistribute"/>
              <w:rPr>
                <w:rFonts w:ascii="Arial" w:hAnsi="Arial" w:cs="Arial"/>
                <w:sz w:val="18"/>
                <w:szCs w:val="18"/>
              </w:rPr>
            </w:pPr>
          </w:p>
        </w:tc>
        <w:tc>
          <w:tcPr>
            <w:tcW w:w="1080" w:type="dxa"/>
            <w:vAlign w:val="bottom"/>
          </w:tcPr>
          <w:p w14:paraId="0D078972" w14:textId="77777777" w:rsidR="008E73D4" w:rsidRPr="008E2D60" w:rsidRDefault="008E73D4" w:rsidP="008E73D4">
            <w:pPr>
              <w:tabs>
                <w:tab w:val="decimal" w:pos="612"/>
              </w:tabs>
              <w:spacing w:line="300" w:lineRule="exact"/>
              <w:ind w:left="-7"/>
              <w:jc w:val="thaiDistribute"/>
              <w:rPr>
                <w:rFonts w:ascii="Arial" w:hAnsi="Arial" w:cs="Arial"/>
                <w:sz w:val="18"/>
                <w:szCs w:val="18"/>
              </w:rPr>
            </w:pPr>
          </w:p>
        </w:tc>
        <w:tc>
          <w:tcPr>
            <w:tcW w:w="990" w:type="dxa"/>
            <w:vAlign w:val="bottom"/>
          </w:tcPr>
          <w:p w14:paraId="75308499" w14:textId="77777777" w:rsidR="008E73D4" w:rsidRPr="008E2D60" w:rsidRDefault="008E73D4" w:rsidP="008E73D4">
            <w:pPr>
              <w:tabs>
                <w:tab w:val="decimal" w:pos="612"/>
              </w:tabs>
              <w:spacing w:line="300" w:lineRule="exact"/>
              <w:ind w:left="-7"/>
              <w:jc w:val="thaiDistribute"/>
              <w:rPr>
                <w:rFonts w:ascii="Arial" w:hAnsi="Arial" w:cs="Arial"/>
                <w:sz w:val="18"/>
                <w:szCs w:val="18"/>
              </w:rPr>
            </w:pPr>
          </w:p>
        </w:tc>
        <w:tc>
          <w:tcPr>
            <w:tcW w:w="1170" w:type="dxa"/>
            <w:vAlign w:val="bottom"/>
          </w:tcPr>
          <w:p w14:paraId="615BC589" w14:textId="77777777" w:rsidR="008E73D4" w:rsidRPr="008E2D60" w:rsidRDefault="008E73D4" w:rsidP="008E73D4">
            <w:pPr>
              <w:pBdr>
                <w:top w:val="single" w:sz="4" w:space="1" w:color="FFFFFF"/>
                <w:bottom w:val="single" w:sz="4" w:space="1" w:color="FFFFFF"/>
              </w:pBdr>
              <w:spacing w:line="300" w:lineRule="exact"/>
              <w:ind w:left="-7"/>
              <w:jc w:val="center"/>
              <w:rPr>
                <w:rFonts w:ascii="Arial" w:hAnsi="Arial" w:cs="Arial"/>
                <w:sz w:val="18"/>
                <w:szCs w:val="18"/>
              </w:rPr>
            </w:pPr>
          </w:p>
        </w:tc>
      </w:tr>
      <w:tr w:rsidR="008E73D4" w:rsidRPr="008E2D60" w14:paraId="4E1636EA" w14:textId="77777777" w:rsidTr="00FF6695">
        <w:trPr>
          <w:cantSplit/>
        </w:trPr>
        <w:tc>
          <w:tcPr>
            <w:tcW w:w="2790" w:type="dxa"/>
            <w:vAlign w:val="bottom"/>
          </w:tcPr>
          <w:p w14:paraId="18F507A7" w14:textId="77777777" w:rsidR="008E73D4" w:rsidRPr="008E2D60" w:rsidRDefault="008E73D4" w:rsidP="008E73D4">
            <w:pPr>
              <w:tabs>
                <w:tab w:val="left" w:pos="240"/>
              </w:tabs>
              <w:spacing w:line="300" w:lineRule="exact"/>
              <w:ind w:right="-108"/>
              <w:rPr>
                <w:rFonts w:ascii="Arial" w:hAnsi="Arial" w:cs="Arial"/>
                <w:sz w:val="18"/>
                <w:szCs w:val="18"/>
              </w:rPr>
            </w:pPr>
            <w:r w:rsidRPr="008E2D60">
              <w:rPr>
                <w:rFonts w:ascii="Arial" w:hAnsi="Arial" w:cs="Arial"/>
                <w:sz w:val="18"/>
                <w:szCs w:val="18"/>
              </w:rPr>
              <w:t>Due to reinsurers</w:t>
            </w:r>
          </w:p>
        </w:tc>
        <w:tc>
          <w:tcPr>
            <w:tcW w:w="900" w:type="dxa"/>
            <w:vAlign w:val="bottom"/>
          </w:tcPr>
          <w:p w14:paraId="0B3363DE" w14:textId="7C49D854" w:rsidR="008E73D4" w:rsidRPr="008E2D60" w:rsidRDefault="00C95AFF" w:rsidP="008E73D4">
            <w:pPr>
              <w:tabs>
                <w:tab w:val="decimal" w:pos="612"/>
              </w:tabs>
              <w:spacing w:line="300" w:lineRule="exact"/>
              <w:ind w:left="-7"/>
              <w:jc w:val="thaiDistribute"/>
              <w:rPr>
                <w:rFonts w:ascii="Arial" w:hAnsi="Arial" w:cs="Arial"/>
                <w:sz w:val="18"/>
                <w:szCs w:val="18"/>
              </w:rPr>
            </w:pPr>
            <w:r>
              <w:rPr>
                <w:rFonts w:ascii="Arial" w:hAnsi="Arial" w:cs="Arial"/>
                <w:sz w:val="18"/>
                <w:szCs w:val="18"/>
              </w:rPr>
              <w:t>-</w:t>
            </w:r>
          </w:p>
        </w:tc>
        <w:tc>
          <w:tcPr>
            <w:tcW w:w="900" w:type="dxa"/>
            <w:vAlign w:val="bottom"/>
          </w:tcPr>
          <w:p w14:paraId="4D8AF917" w14:textId="37FCFF82" w:rsidR="008E73D4" w:rsidRPr="008E2D60" w:rsidRDefault="00C95AFF" w:rsidP="008E73D4">
            <w:pPr>
              <w:tabs>
                <w:tab w:val="decimal" w:pos="612"/>
              </w:tabs>
              <w:spacing w:line="300" w:lineRule="exact"/>
              <w:ind w:left="-7"/>
              <w:jc w:val="thaiDistribute"/>
              <w:rPr>
                <w:rFonts w:ascii="Arial" w:hAnsi="Arial" w:cs="Arial"/>
                <w:sz w:val="18"/>
                <w:szCs w:val="18"/>
              </w:rPr>
            </w:pPr>
            <w:r>
              <w:rPr>
                <w:rFonts w:ascii="Arial" w:hAnsi="Arial" w:cs="Arial"/>
                <w:sz w:val="18"/>
                <w:szCs w:val="18"/>
              </w:rPr>
              <w:t>-</w:t>
            </w:r>
          </w:p>
        </w:tc>
        <w:tc>
          <w:tcPr>
            <w:tcW w:w="900" w:type="dxa"/>
            <w:vAlign w:val="bottom"/>
          </w:tcPr>
          <w:p w14:paraId="6782BF18" w14:textId="7FE2F4C4" w:rsidR="008E73D4" w:rsidRPr="008E2D60" w:rsidRDefault="00C95AFF" w:rsidP="008E73D4">
            <w:pPr>
              <w:tabs>
                <w:tab w:val="decimal" w:pos="612"/>
              </w:tabs>
              <w:spacing w:line="300" w:lineRule="exact"/>
              <w:ind w:left="-7"/>
              <w:jc w:val="thaiDistribute"/>
              <w:rPr>
                <w:rFonts w:ascii="Arial" w:hAnsi="Arial" w:cs="Arial"/>
                <w:sz w:val="18"/>
                <w:szCs w:val="18"/>
              </w:rPr>
            </w:pPr>
            <w:r>
              <w:rPr>
                <w:rFonts w:ascii="Arial" w:hAnsi="Arial" w:cs="Arial"/>
                <w:sz w:val="18"/>
                <w:szCs w:val="18"/>
              </w:rPr>
              <w:t>-</w:t>
            </w:r>
          </w:p>
        </w:tc>
        <w:tc>
          <w:tcPr>
            <w:tcW w:w="1080" w:type="dxa"/>
            <w:vAlign w:val="bottom"/>
          </w:tcPr>
          <w:p w14:paraId="1DE9F076" w14:textId="40D4FB8A" w:rsidR="008E73D4" w:rsidRPr="008E2D60" w:rsidRDefault="00C95AFF" w:rsidP="008E73D4">
            <w:pPr>
              <w:tabs>
                <w:tab w:val="decimal" w:pos="612"/>
              </w:tabs>
              <w:spacing w:line="300" w:lineRule="exact"/>
              <w:ind w:left="-7"/>
              <w:jc w:val="thaiDistribute"/>
              <w:rPr>
                <w:rFonts w:ascii="Arial" w:hAnsi="Arial" w:cs="Arial"/>
                <w:sz w:val="18"/>
                <w:szCs w:val="18"/>
              </w:rPr>
            </w:pPr>
            <w:r>
              <w:rPr>
                <w:rFonts w:ascii="Arial" w:hAnsi="Arial" w:cs="Arial"/>
                <w:sz w:val="18"/>
                <w:szCs w:val="18"/>
              </w:rPr>
              <w:t>-</w:t>
            </w:r>
          </w:p>
        </w:tc>
        <w:tc>
          <w:tcPr>
            <w:tcW w:w="1080" w:type="dxa"/>
            <w:vAlign w:val="bottom"/>
          </w:tcPr>
          <w:p w14:paraId="32BA9232" w14:textId="6510B9D8" w:rsidR="008E73D4" w:rsidRPr="008E2D60" w:rsidRDefault="00C95AFF" w:rsidP="008E73D4">
            <w:pPr>
              <w:tabs>
                <w:tab w:val="decimal" w:pos="612"/>
              </w:tabs>
              <w:spacing w:line="300" w:lineRule="exact"/>
              <w:ind w:left="-7"/>
              <w:jc w:val="thaiDistribute"/>
              <w:rPr>
                <w:rFonts w:ascii="Arial" w:hAnsi="Arial" w:cs="Arial"/>
                <w:sz w:val="18"/>
                <w:szCs w:val="18"/>
              </w:rPr>
            </w:pPr>
            <w:r>
              <w:rPr>
                <w:rFonts w:ascii="Arial" w:hAnsi="Arial" w:cs="Arial"/>
                <w:sz w:val="18"/>
                <w:szCs w:val="18"/>
              </w:rPr>
              <w:t>500</w:t>
            </w:r>
          </w:p>
        </w:tc>
        <w:tc>
          <w:tcPr>
            <w:tcW w:w="990" w:type="dxa"/>
            <w:vAlign w:val="bottom"/>
          </w:tcPr>
          <w:p w14:paraId="3A874BE6" w14:textId="3C552BCC" w:rsidR="008E73D4" w:rsidRPr="008E2D60" w:rsidRDefault="00C95AFF" w:rsidP="008E73D4">
            <w:pPr>
              <w:tabs>
                <w:tab w:val="decimal" w:pos="612"/>
              </w:tabs>
              <w:spacing w:line="300" w:lineRule="exact"/>
              <w:ind w:left="-7"/>
              <w:jc w:val="thaiDistribute"/>
              <w:rPr>
                <w:rFonts w:ascii="Arial" w:hAnsi="Arial" w:cs="Arial"/>
                <w:sz w:val="18"/>
                <w:szCs w:val="18"/>
              </w:rPr>
            </w:pPr>
            <w:r>
              <w:rPr>
                <w:rFonts w:ascii="Arial" w:hAnsi="Arial" w:cs="Arial"/>
                <w:sz w:val="18"/>
                <w:szCs w:val="18"/>
              </w:rPr>
              <w:t>500</w:t>
            </w:r>
          </w:p>
        </w:tc>
        <w:tc>
          <w:tcPr>
            <w:tcW w:w="1170" w:type="dxa"/>
            <w:vAlign w:val="bottom"/>
          </w:tcPr>
          <w:p w14:paraId="7377982F" w14:textId="2A7DFC6A" w:rsidR="008E73D4" w:rsidRPr="008E2D60" w:rsidRDefault="00C95AFF" w:rsidP="008E73D4">
            <w:pPr>
              <w:pBdr>
                <w:top w:val="single" w:sz="4" w:space="1" w:color="FFFFFF"/>
                <w:bottom w:val="single" w:sz="4" w:space="1" w:color="FFFFFF"/>
              </w:pBdr>
              <w:spacing w:line="300" w:lineRule="exact"/>
              <w:ind w:left="-7"/>
              <w:jc w:val="center"/>
              <w:rPr>
                <w:rFonts w:ascii="Arial" w:hAnsi="Arial" w:cs="Arial"/>
                <w:sz w:val="18"/>
                <w:szCs w:val="18"/>
              </w:rPr>
            </w:pPr>
            <w:r>
              <w:rPr>
                <w:rFonts w:ascii="Arial" w:hAnsi="Arial" w:cs="Arial"/>
                <w:sz w:val="18"/>
                <w:szCs w:val="18"/>
              </w:rPr>
              <w:t>-</w:t>
            </w:r>
          </w:p>
        </w:tc>
      </w:tr>
      <w:tr w:rsidR="008E73D4" w:rsidRPr="008E2D60" w14:paraId="434B577F" w14:textId="77777777" w:rsidTr="00FF6695">
        <w:trPr>
          <w:cantSplit/>
        </w:trPr>
        <w:tc>
          <w:tcPr>
            <w:tcW w:w="2790" w:type="dxa"/>
            <w:vAlign w:val="bottom"/>
          </w:tcPr>
          <w:p w14:paraId="454581F4" w14:textId="77777777" w:rsidR="008E73D4" w:rsidRPr="008E2D60" w:rsidRDefault="008E73D4" w:rsidP="008E73D4">
            <w:pPr>
              <w:tabs>
                <w:tab w:val="left" w:pos="240"/>
              </w:tabs>
              <w:spacing w:line="300" w:lineRule="exact"/>
              <w:ind w:right="-108"/>
              <w:rPr>
                <w:rFonts w:ascii="Arial" w:hAnsi="Arial" w:cs="Arial"/>
                <w:sz w:val="18"/>
                <w:szCs w:val="18"/>
              </w:rPr>
            </w:pPr>
            <w:r w:rsidRPr="008E2D60">
              <w:rPr>
                <w:rFonts w:ascii="Arial" w:hAnsi="Arial" w:cs="Arial"/>
                <w:sz w:val="18"/>
                <w:szCs w:val="18"/>
              </w:rPr>
              <w:t>Lease liabilities</w:t>
            </w:r>
          </w:p>
        </w:tc>
        <w:tc>
          <w:tcPr>
            <w:tcW w:w="900" w:type="dxa"/>
            <w:vAlign w:val="bottom"/>
          </w:tcPr>
          <w:p w14:paraId="16974A68" w14:textId="17AA2084" w:rsidR="008E73D4" w:rsidRPr="008E2D60" w:rsidRDefault="008E73D4" w:rsidP="008E73D4">
            <w:pPr>
              <w:tabs>
                <w:tab w:val="decimal" w:pos="612"/>
              </w:tabs>
              <w:spacing w:line="300" w:lineRule="exact"/>
              <w:ind w:left="-7"/>
              <w:jc w:val="thaiDistribute"/>
              <w:rPr>
                <w:rFonts w:ascii="Arial" w:hAnsi="Arial" w:cs="Arial"/>
                <w:sz w:val="18"/>
                <w:szCs w:val="18"/>
              </w:rPr>
            </w:pPr>
            <w:r w:rsidRPr="008E73D4">
              <w:rPr>
                <w:rFonts w:ascii="Arial" w:hAnsi="Arial" w:cs="Arial"/>
                <w:sz w:val="18"/>
                <w:szCs w:val="18"/>
              </w:rPr>
              <w:t>-</w:t>
            </w:r>
          </w:p>
        </w:tc>
        <w:tc>
          <w:tcPr>
            <w:tcW w:w="900" w:type="dxa"/>
            <w:vAlign w:val="bottom"/>
          </w:tcPr>
          <w:p w14:paraId="450E2650" w14:textId="74AE2C36" w:rsidR="008E73D4" w:rsidRPr="008E2D60" w:rsidRDefault="008E73D4" w:rsidP="008E73D4">
            <w:pPr>
              <w:tabs>
                <w:tab w:val="decimal" w:pos="612"/>
              </w:tabs>
              <w:spacing w:line="300" w:lineRule="exact"/>
              <w:ind w:left="-7"/>
              <w:jc w:val="thaiDistribute"/>
              <w:rPr>
                <w:rFonts w:ascii="Arial" w:hAnsi="Arial" w:cs="Arial"/>
                <w:sz w:val="18"/>
                <w:szCs w:val="18"/>
              </w:rPr>
            </w:pPr>
            <w:r w:rsidRPr="008E73D4">
              <w:rPr>
                <w:rFonts w:ascii="Arial" w:hAnsi="Arial" w:cs="Arial"/>
                <w:sz w:val="18"/>
                <w:szCs w:val="18"/>
              </w:rPr>
              <w:t>9</w:t>
            </w:r>
          </w:p>
        </w:tc>
        <w:tc>
          <w:tcPr>
            <w:tcW w:w="900" w:type="dxa"/>
            <w:vAlign w:val="bottom"/>
          </w:tcPr>
          <w:p w14:paraId="4AE09D2F" w14:textId="58E2FFAA" w:rsidR="008E73D4" w:rsidRPr="008E2D60" w:rsidRDefault="008E73D4" w:rsidP="008E73D4">
            <w:pPr>
              <w:tabs>
                <w:tab w:val="decimal" w:pos="612"/>
              </w:tabs>
              <w:spacing w:line="300" w:lineRule="exact"/>
              <w:ind w:left="-7"/>
              <w:jc w:val="thaiDistribute"/>
              <w:rPr>
                <w:rFonts w:ascii="Arial" w:hAnsi="Arial" w:cs="Arial"/>
                <w:sz w:val="18"/>
                <w:szCs w:val="18"/>
              </w:rPr>
            </w:pPr>
            <w:r w:rsidRPr="008E73D4">
              <w:rPr>
                <w:rFonts w:ascii="Arial" w:hAnsi="Arial" w:cs="Arial"/>
                <w:sz w:val="18"/>
                <w:szCs w:val="18"/>
              </w:rPr>
              <w:t>-</w:t>
            </w:r>
          </w:p>
        </w:tc>
        <w:tc>
          <w:tcPr>
            <w:tcW w:w="1080" w:type="dxa"/>
            <w:vAlign w:val="bottom"/>
          </w:tcPr>
          <w:p w14:paraId="25FAF0EA" w14:textId="1776F3E7" w:rsidR="008E73D4" w:rsidRPr="008E2D60" w:rsidRDefault="008E73D4" w:rsidP="008E73D4">
            <w:pPr>
              <w:tabs>
                <w:tab w:val="decimal" w:pos="612"/>
              </w:tabs>
              <w:spacing w:line="300" w:lineRule="exact"/>
              <w:ind w:left="-7"/>
              <w:jc w:val="thaiDistribute"/>
              <w:rPr>
                <w:rFonts w:ascii="Arial" w:hAnsi="Arial" w:cs="Arial"/>
                <w:sz w:val="18"/>
                <w:szCs w:val="18"/>
              </w:rPr>
            </w:pPr>
            <w:r w:rsidRPr="008E73D4">
              <w:rPr>
                <w:rFonts w:ascii="Arial" w:hAnsi="Arial" w:cs="Arial"/>
                <w:sz w:val="18"/>
                <w:szCs w:val="18"/>
              </w:rPr>
              <w:t>-</w:t>
            </w:r>
          </w:p>
        </w:tc>
        <w:tc>
          <w:tcPr>
            <w:tcW w:w="1080" w:type="dxa"/>
            <w:vAlign w:val="bottom"/>
          </w:tcPr>
          <w:p w14:paraId="26F8F682" w14:textId="4977A1E9" w:rsidR="008E73D4" w:rsidRPr="008E2D60" w:rsidRDefault="008E73D4" w:rsidP="008E73D4">
            <w:pPr>
              <w:tabs>
                <w:tab w:val="decimal" w:pos="612"/>
              </w:tabs>
              <w:spacing w:line="300" w:lineRule="exact"/>
              <w:ind w:left="-7"/>
              <w:jc w:val="thaiDistribute"/>
              <w:rPr>
                <w:rFonts w:ascii="Arial" w:hAnsi="Arial" w:cs="Arial"/>
                <w:sz w:val="18"/>
                <w:szCs w:val="18"/>
              </w:rPr>
            </w:pPr>
            <w:r w:rsidRPr="008E73D4">
              <w:rPr>
                <w:rFonts w:ascii="Arial" w:hAnsi="Arial" w:cs="Arial"/>
                <w:sz w:val="18"/>
                <w:szCs w:val="18"/>
              </w:rPr>
              <w:t>-</w:t>
            </w:r>
          </w:p>
        </w:tc>
        <w:tc>
          <w:tcPr>
            <w:tcW w:w="990" w:type="dxa"/>
            <w:vAlign w:val="bottom"/>
          </w:tcPr>
          <w:p w14:paraId="3815A73A" w14:textId="0D8B3BF1" w:rsidR="008E73D4" w:rsidRPr="008E2D60" w:rsidRDefault="008E73D4" w:rsidP="008E73D4">
            <w:pPr>
              <w:tabs>
                <w:tab w:val="decimal" w:pos="612"/>
              </w:tabs>
              <w:spacing w:line="300" w:lineRule="exact"/>
              <w:ind w:left="-7"/>
              <w:jc w:val="thaiDistribute"/>
              <w:rPr>
                <w:rFonts w:ascii="Arial" w:hAnsi="Arial" w:cs="Arial"/>
                <w:sz w:val="18"/>
                <w:szCs w:val="18"/>
              </w:rPr>
            </w:pPr>
            <w:r w:rsidRPr="008E73D4">
              <w:rPr>
                <w:rFonts w:ascii="Arial" w:hAnsi="Arial" w:cs="Arial"/>
                <w:sz w:val="18"/>
                <w:szCs w:val="18"/>
              </w:rPr>
              <w:t>9</w:t>
            </w:r>
          </w:p>
        </w:tc>
        <w:tc>
          <w:tcPr>
            <w:tcW w:w="1170" w:type="dxa"/>
            <w:vAlign w:val="bottom"/>
          </w:tcPr>
          <w:p w14:paraId="31BD3948" w14:textId="31874D4A" w:rsidR="008E73D4" w:rsidRPr="008E2D60" w:rsidRDefault="008E73D4" w:rsidP="008E73D4">
            <w:pPr>
              <w:pBdr>
                <w:top w:val="single" w:sz="4" w:space="1" w:color="FFFFFF"/>
                <w:bottom w:val="single" w:sz="4" w:space="1" w:color="FFFFFF"/>
              </w:pBdr>
              <w:spacing w:line="300" w:lineRule="exact"/>
              <w:ind w:left="-7"/>
              <w:jc w:val="center"/>
              <w:rPr>
                <w:rFonts w:ascii="Arial" w:hAnsi="Arial" w:cs="Arial"/>
                <w:sz w:val="18"/>
                <w:szCs w:val="18"/>
              </w:rPr>
            </w:pPr>
            <w:r w:rsidRPr="008E73D4">
              <w:rPr>
                <w:rFonts w:ascii="Arial" w:hAnsi="Arial" w:cs="Arial"/>
                <w:sz w:val="18"/>
                <w:szCs w:val="18"/>
              </w:rPr>
              <w:t>0.67 - 3.11</w:t>
            </w:r>
          </w:p>
        </w:tc>
      </w:tr>
    </w:tbl>
    <w:p w14:paraId="3C6882E5" w14:textId="77777777" w:rsidR="001945DF" w:rsidRDefault="001945DF" w:rsidP="0090370F">
      <w:pPr>
        <w:spacing w:line="300" w:lineRule="exact"/>
        <w:rPr>
          <w:rFonts w:ascii="Arial" w:hAnsi="Arial" w:cs="Arial"/>
        </w:rPr>
      </w:pPr>
    </w:p>
    <w:tbl>
      <w:tblPr>
        <w:tblW w:w="9810" w:type="dxa"/>
        <w:tblInd w:w="108" w:type="dxa"/>
        <w:tblLayout w:type="fixed"/>
        <w:tblLook w:val="0000" w:firstRow="0" w:lastRow="0" w:firstColumn="0" w:lastColumn="0" w:noHBand="0" w:noVBand="0"/>
      </w:tblPr>
      <w:tblGrid>
        <w:gridCol w:w="2790"/>
        <w:gridCol w:w="900"/>
        <w:gridCol w:w="900"/>
        <w:gridCol w:w="900"/>
        <w:gridCol w:w="1080"/>
        <w:gridCol w:w="1080"/>
        <w:gridCol w:w="990"/>
        <w:gridCol w:w="1170"/>
      </w:tblGrid>
      <w:tr w:rsidR="0093546E" w:rsidRPr="008E2D60" w14:paraId="4959E60F" w14:textId="77777777" w:rsidTr="004670EF">
        <w:trPr>
          <w:cantSplit/>
        </w:trPr>
        <w:tc>
          <w:tcPr>
            <w:tcW w:w="2790" w:type="dxa"/>
            <w:vAlign w:val="bottom"/>
          </w:tcPr>
          <w:p w14:paraId="10726A47" w14:textId="77777777" w:rsidR="0093546E" w:rsidRPr="008E2D60" w:rsidRDefault="0093546E" w:rsidP="004670EF">
            <w:pPr>
              <w:tabs>
                <w:tab w:val="left" w:pos="900"/>
                <w:tab w:val="left" w:pos="1440"/>
                <w:tab w:val="left" w:pos="1980"/>
              </w:tabs>
              <w:spacing w:line="300" w:lineRule="exact"/>
              <w:jc w:val="thaiDistribute"/>
              <w:rPr>
                <w:rFonts w:ascii="Arial" w:hAnsi="Arial" w:cs="Arial"/>
                <w:sz w:val="18"/>
                <w:szCs w:val="18"/>
                <w:u w:val="single"/>
              </w:rPr>
            </w:pPr>
            <w:r w:rsidRPr="008E2D60">
              <w:rPr>
                <w:rFonts w:ascii="Arial" w:eastAsia="Arial Unicode MS" w:hAnsi="Arial" w:cs="Arial"/>
                <w:b/>
                <w:bCs/>
                <w:sz w:val="22"/>
                <w:szCs w:val="22"/>
                <w:u w:val="single"/>
              </w:rPr>
              <w:br w:type="page"/>
            </w:r>
          </w:p>
        </w:tc>
        <w:tc>
          <w:tcPr>
            <w:tcW w:w="2700" w:type="dxa"/>
            <w:gridSpan w:val="3"/>
            <w:vAlign w:val="bottom"/>
          </w:tcPr>
          <w:p w14:paraId="1063EC87" w14:textId="77777777" w:rsidR="0093546E" w:rsidRPr="008E2D60" w:rsidRDefault="0093546E" w:rsidP="004670EF">
            <w:pPr>
              <w:spacing w:line="300" w:lineRule="exact"/>
              <w:jc w:val="center"/>
              <w:rPr>
                <w:rFonts w:ascii="Arial" w:hAnsi="Arial" w:cs="Arial"/>
                <w:sz w:val="18"/>
                <w:szCs w:val="18"/>
              </w:rPr>
            </w:pPr>
          </w:p>
        </w:tc>
        <w:tc>
          <w:tcPr>
            <w:tcW w:w="1080" w:type="dxa"/>
            <w:vAlign w:val="bottom"/>
          </w:tcPr>
          <w:p w14:paraId="6475BC80" w14:textId="77777777" w:rsidR="0093546E" w:rsidRPr="008E2D60" w:rsidRDefault="0093546E" w:rsidP="004670EF">
            <w:pPr>
              <w:spacing w:line="300" w:lineRule="exact"/>
              <w:jc w:val="thaiDistribute"/>
              <w:rPr>
                <w:rFonts w:ascii="Arial" w:hAnsi="Arial" w:cs="Arial"/>
                <w:sz w:val="18"/>
                <w:szCs w:val="18"/>
              </w:rPr>
            </w:pPr>
          </w:p>
        </w:tc>
        <w:tc>
          <w:tcPr>
            <w:tcW w:w="3240" w:type="dxa"/>
            <w:gridSpan w:val="3"/>
            <w:vAlign w:val="bottom"/>
          </w:tcPr>
          <w:p w14:paraId="13CD62F4" w14:textId="77777777" w:rsidR="0093546E" w:rsidRPr="008E2D60" w:rsidRDefault="0093546E" w:rsidP="004670EF">
            <w:pPr>
              <w:spacing w:line="300" w:lineRule="exact"/>
              <w:jc w:val="right"/>
              <w:rPr>
                <w:rFonts w:ascii="Arial" w:hAnsi="Arial" w:cs="Arial"/>
                <w:sz w:val="18"/>
                <w:szCs w:val="18"/>
              </w:rPr>
            </w:pPr>
            <w:r w:rsidRPr="008E2D60">
              <w:rPr>
                <w:rFonts w:ascii="Arial" w:hAnsi="Arial" w:cs="Arial"/>
                <w:sz w:val="18"/>
                <w:szCs w:val="18"/>
              </w:rPr>
              <w:t>(Unit: Million Baht)</w:t>
            </w:r>
          </w:p>
        </w:tc>
      </w:tr>
      <w:tr w:rsidR="0093546E" w:rsidRPr="008E2D60" w14:paraId="52C937AE" w14:textId="77777777" w:rsidTr="004670EF">
        <w:trPr>
          <w:cantSplit/>
        </w:trPr>
        <w:tc>
          <w:tcPr>
            <w:tcW w:w="2790" w:type="dxa"/>
            <w:vAlign w:val="bottom"/>
          </w:tcPr>
          <w:p w14:paraId="18DBA8DD" w14:textId="77777777" w:rsidR="0093546E" w:rsidRPr="008E2D60" w:rsidRDefault="0093546E" w:rsidP="004670EF">
            <w:pPr>
              <w:tabs>
                <w:tab w:val="left" w:pos="900"/>
                <w:tab w:val="left" w:pos="1440"/>
                <w:tab w:val="left" w:pos="1980"/>
              </w:tabs>
              <w:spacing w:line="300" w:lineRule="exact"/>
              <w:jc w:val="thaiDistribute"/>
              <w:rPr>
                <w:rFonts w:ascii="Arial" w:hAnsi="Arial" w:cs="Arial"/>
                <w:sz w:val="18"/>
                <w:szCs w:val="18"/>
                <w:u w:val="single"/>
              </w:rPr>
            </w:pPr>
          </w:p>
        </w:tc>
        <w:tc>
          <w:tcPr>
            <w:tcW w:w="7020" w:type="dxa"/>
            <w:gridSpan w:val="7"/>
            <w:vAlign w:val="bottom"/>
          </w:tcPr>
          <w:p w14:paraId="3DE9F0D7" w14:textId="77777777" w:rsidR="0093546E" w:rsidRPr="008E2D60" w:rsidRDefault="0093546E" w:rsidP="004670EF">
            <w:pPr>
              <w:pBdr>
                <w:bottom w:val="single" w:sz="4" w:space="1" w:color="auto"/>
              </w:pBdr>
              <w:spacing w:line="300" w:lineRule="exact"/>
              <w:jc w:val="center"/>
              <w:rPr>
                <w:rFonts w:ascii="Arial" w:hAnsi="Arial" w:cs="Arial"/>
                <w:sz w:val="18"/>
                <w:szCs w:val="18"/>
              </w:rPr>
            </w:pPr>
            <w:r w:rsidRPr="008E2D60">
              <w:rPr>
                <w:rFonts w:ascii="Arial" w:hAnsi="Arial" w:cs="Arial"/>
                <w:sz w:val="18"/>
                <w:szCs w:val="18"/>
              </w:rPr>
              <w:t>Separate financial statements</w:t>
            </w:r>
          </w:p>
        </w:tc>
      </w:tr>
      <w:tr w:rsidR="0093546E" w:rsidRPr="008E2D60" w14:paraId="1E3FA98D" w14:textId="77777777" w:rsidTr="004670EF">
        <w:trPr>
          <w:cantSplit/>
        </w:trPr>
        <w:tc>
          <w:tcPr>
            <w:tcW w:w="2790" w:type="dxa"/>
            <w:vAlign w:val="bottom"/>
          </w:tcPr>
          <w:p w14:paraId="0C69E44F" w14:textId="77777777" w:rsidR="0093546E" w:rsidRPr="008E2D60" w:rsidRDefault="0093546E" w:rsidP="004670EF">
            <w:pPr>
              <w:tabs>
                <w:tab w:val="left" w:pos="900"/>
                <w:tab w:val="left" w:pos="1440"/>
                <w:tab w:val="left" w:pos="1980"/>
              </w:tabs>
              <w:spacing w:line="300" w:lineRule="exact"/>
              <w:jc w:val="thaiDistribute"/>
              <w:rPr>
                <w:rFonts w:ascii="Arial" w:hAnsi="Arial" w:cs="Arial"/>
                <w:sz w:val="18"/>
                <w:szCs w:val="18"/>
                <w:u w:val="single"/>
              </w:rPr>
            </w:pPr>
          </w:p>
        </w:tc>
        <w:tc>
          <w:tcPr>
            <w:tcW w:w="7020" w:type="dxa"/>
            <w:gridSpan w:val="7"/>
            <w:vAlign w:val="bottom"/>
          </w:tcPr>
          <w:p w14:paraId="556852DC" w14:textId="77777777" w:rsidR="0093546E" w:rsidRPr="008E2D60" w:rsidRDefault="0093546E" w:rsidP="004670EF">
            <w:pPr>
              <w:pBdr>
                <w:bottom w:val="single" w:sz="4" w:space="1" w:color="auto"/>
              </w:pBdr>
              <w:spacing w:line="300" w:lineRule="exact"/>
              <w:jc w:val="center"/>
              <w:rPr>
                <w:rFonts w:ascii="Arial" w:hAnsi="Arial" w:cs="Arial"/>
                <w:sz w:val="18"/>
                <w:szCs w:val="18"/>
              </w:rPr>
            </w:pPr>
            <w:r w:rsidRPr="008E2D60">
              <w:rPr>
                <w:rFonts w:ascii="Arial" w:hAnsi="Arial" w:cs="Arial"/>
                <w:sz w:val="18"/>
                <w:szCs w:val="18"/>
              </w:rPr>
              <w:t>31 December 202</w:t>
            </w:r>
            <w:r>
              <w:rPr>
                <w:rFonts w:ascii="Arial" w:hAnsi="Arial" w:cs="Arial"/>
                <w:sz w:val="18"/>
                <w:szCs w:val="18"/>
              </w:rPr>
              <w:t>2</w:t>
            </w:r>
          </w:p>
        </w:tc>
      </w:tr>
      <w:tr w:rsidR="0093546E" w:rsidRPr="008E2D60" w14:paraId="05FD6B55" w14:textId="77777777" w:rsidTr="004670EF">
        <w:trPr>
          <w:cantSplit/>
        </w:trPr>
        <w:tc>
          <w:tcPr>
            <w:tcW w:w="2790" w:type="dxa"/>
            <w:vAlign w:val="bottom"/>
          </w:tcPr>
          <w:p w14:paraId="0B5841B8" w14:textId="77777777" w:rsidR="0093546E" w:rsidRPr="008E2D60" w:rsidRDefault="0093546E" w:rsidP="004670EF">
            <w:pPr>
              <w:tabs>
                <w:tab w:val="left" w:pos="900"/>
                <w:tab w:val="left" w:pos="1440"/>
                <w:tab w:val="left" w:pos="1980"/>
              </w:tabs>
              <w:spacing w:line="300" w:lineRule="exact"/>
              <w:jc w:val="thaiDistribute"/>
              <w:rPr>
                <w:rFonts w:ascii="Arial" w:hAnsi="Arial" w:cs="Arial"/>
                <w:sz w:val="18"/>
                <w:szCs w:val="18"/>
                <w:u w:val="single"/>
              </w:rPr>
            </w:pPr>
          </w:p>
        </w:tc>
        <w:tc>
          <w:tcPr>
            <w:tcW w:w="2700" w:type="dxa"/>
            <w:gridSpan w:val="3"/>
            <w:vAlign w:val="bottom"/>
          </w:tcPr>
          <w:p w14:paraId="53DDEBDC" w14:textId="77777777" w:rsidR="0093546E" w:rsidRPr="008E2D60" w:rsidRDefault="0093546E" w:rsidP="004670EF">
            <w:pPr>
              <w:pBdr>
                <w:bottom w:val="single" w:sz="4" w:space="1" w:color="auto"/>
              </w:pBdr>
              <w:spacing w:line="300" w:lineRule="exact"/>
              <w:jc w:val="center"/>
              <w:rPr>
                <w:rFonts w:ascii="Arial" w:hAnsi="Arial" w:cs="Arial"/>
                <w:sz w:val="18"/>
                <w:szCs w:val="18"/>
              </w:rPr>
            </w:pPr>
            <w:r w:rsidRPr="008E2D60">
              <w:rPr>
                <w:rFonts w:ascii="Arial" w:hAnsi="Arial" w:cs="Arial"/>
                <w:sz w:val="18"/>
                <w:szCs w:val="18"/>
              </w:rPr>
              <w:t>Fixed interest rates</w:t>
            </w:r>
          </w:p>
        </w:tc>
        <w:tc>
          <w:tcPr>
            <w:tcW w:w="1080" w:type="dxa"/>
            <w:vAlign w:val="bottom"/>
          </w:tcPr>
          <w:p w14:paraId="03AE43B9" w14:textId="77777777" w:rsidR="0093546E" w:rsidRPr="008E2D60" w:rsidRDefault="0093546E" w:rsidP="004670EF">
            <w:pPr>
              <w:spacing w:line="300" w:lineRule="exact"/>
              <w:jc w:val="thaiDistribute"/>
              <w:rPr>
                <w:rFonts w:ascii="Arial" w:hAnsi="Arial" w:cs="Arial"/>
                <w:sz w:val="18"/>
                <w:szCs w:val="18"/>
              </w:rPr>
            </w:pPr>
          </w:p>
        </w:tc>
        <w:tc>
          <w:tcPr>
            <w:tcW w:w="1080" w:type="dxa"/>
            <w:vAlign w:val="bottom"/>
          </w:tcPr>
          <w:p w14:paraId="4F68B9CB" w14:textId="77777777" w:rsidR="0093546E" w:rsidRPr="008E2D60" w:rsidRDefault="0093546E" w:rsidP="004670EF">
            <w:pPr>
              <w:tabs>
                <w:tab w:val="decimal" w:pos="702"/>
              </w:tabs>
              <w:spacing w:line="300" w:lineRule="exact"/>
              <w:jc w:val="thaiDistribute"/>
              <w:rPr>
                <w:rFonts w:ascii="Arial" w:hAnsi="Arial" w:cs="Arial"/>
                <w:sz w:val="18"/>
                <w:szCs w:val="18"/>
              </w:rPr>
            </w:pPr>
          </w:p>
        </w:tc>
        <w:tc>
          <w:tcPr>
            <w:tcW w:w="990" w:type="dxa"/>
            <w:vAlign w:val="bottom"/>
          </w:tcPr>
          <w:p w14:paraId="7FAC7350" w14:textId="77777777" w:rsidR="0093546E" w:rsidRPr="008E2D60" w:rsidRDefault="0093546E" w:rsidP="004670EF">
            <w:pPr>
              <w:spacing w:line="300" w:lineRule="exact"/>
              <w:jc w:val="thaiDistribute"/>
              <w:rPr>
                <w:rFonts w:ascii="Arial" w:hAnsi="Arial" w:cs="Arial"/>
                <w:sz w:val="18"/>
                <w:szCs w:val="18"/>
              </w:rPr>
            </w:pPr>
          </w:p>
        </w:tc>
        <w:tc>
          <w:tcPr>
            <w:tcW w:w="1170" w:type="dxa"/>
            <w:vAlign w:val="bottom"/>
          </w:tcPr>
          <w:p w14:paraId="15D0CAB6" w14:textId="77777777" w:rsidR="0093546E" w:rsidRPr="008E2D60" w:rsidRDefault="0093546E" w:rsidP="004670EF">
            <w:pPr>
              <w:spacing w:line="300" w:lineRule="exact"/>
              <w:jc w:val="thaiDistribute"/>
              <w:rPr>
                <w:rFonts w:ascii="Arial" w:hAnsi="Arial" w:cs="Arial"/>
                <w:sz w:val="18"/>
                <w:szCs w:val="18"/>
              </w:rPr>
            </w:pPr>
          </w:p>
        </w:tc>
      </w:tr>
      <w:tr w:rsidR="00F05B66" w:rsidRPr="008E2D60" w14:paraId="3DD872BA" w14:textId="77777777" w:rsidTr="004670EF">
        <w:trPr>
          <w:cantSplit/>
        </w:trPr>
        <w:tc>
          <w:tcPr>
            <w:tcW w:w="2790" w:type="dxa"/>
            <w:vAlign w:val="bottom"/>
          </w:tcPr>
          <w:p w14:paraId="660B4CBB" w14:textId="77777777" w:rsidR="00F05B66" w:rsidRPr="008E2D60" w:rsidRDefault="00F05B66" w:rsidP="00F05B66">
            <w:pPr>
              <w:tabs>
                <w:tab w:val="left" w:pos="900"/>
                <w:tab w:val="left" w:pos="1440"/>
                <w:tab w:val="left" w:pos="1980"/>
              </w:tabs>
              <w:spacing w:line="300" w:lineRule="exact"/>
              <w:jc w:val="thaiDistribute"/>
              <w:rPr>
                <w:rFonts w:ascii="Arial" w:hAnsi="Arial" w:cs="Arial"/>
                <w:sz w:val="18"/>
                <w:szCs w:val="18"/>
                <w:u w:val="single"/>
              </w:rPr>
            </w:pPr>
          </w:p>
        </w:tc>
        <w:tc>
          <w:tcPr>
            <w:tcW w:w="2700" w:type="dxa"/>
            <w:gridSpan w:val="3"/>
            <w:vAlign w:val="bottom"/>
          </w:tcPr>
          <w:p w14:paraId="5A8B8C41" w14:textId="2E139B3F" w:rsidR="00F05B66" w:rsidRPr="008E2D60" w:rsidRDefault="00F05B66" w:rsidP="00F05B66">
            <w:pPr>
              <w:pBdr>
                <w:bottom w:val="single" w:sz="4" w:space="1" w:color="auto"/>
              </w:pBdr>
              <w:spacing w:line="300" w:lineRule="exact"/>
              <w:jc w:val="center"/>
              <w:rPr>
                <w:rFonts w:ascii="Arial" w:hAnsi="Arial" w:cs="Arial"/>
                <w:sz w:val="18"/>
                <w:szCs w:val="18"/>
              </w:rPr>
            </w:pPr>
            <w:r w:rsidRPr="008E2D60">
              <w:rPr>
                <w:rFonts w:ascii="Arial" w:hAnsi="Arial" w:cs="Arial"/>
                <w:sz w:val="18"/>
                <w:szCs w:val="18"/>
              </w:rPr>
              <w:t xml:space="preserve">Based on repricing date or maturity date </w:t>
            </w:r>
            <w:r>
              <w:rPr>
                <w:rFonts w:ascii="Arial" w:hAnsi="Arial" w:cs="Arial"/>
                <w:sz w:val="18"/>
                <w:szCs w:val="18"/>
              </w:rPr>
              <w:t xml:space="preserve">counting </w:t>
            </w:r>
            <w:r w:rsidRPr="008E2D60">
              <w:rPr>
                <w:rFonts w:ascii="Arial" w:hAnsi="Arial" w:cs="Arial"/>
                <w:sz w:val="18"/>
                <w:szCs w:val="18"/>
              </w:rPr>
              <w:t xml:space="preserve">from                       </w:t>
            </w:r>
            <w:r>
              <w:rPr>
                <w:rFonts w:ascii="Arial" w:hAnsi="Arial" w:cs="Arial"/>
                <w:sz w:val="18"/>
                <w:szCs w:val="18"/>
              </w:rPr>
              <w:t>the end of period</w:t>
            </w:r>
          </w:p>
        </w:tc>
        <w:tc>
          <w:tcPr>
            <w:tcW w:w="1080" w:type="dxa"/>
            <w:vAlign w:val="bottom"/>
          </w:tcPr>
          <w:p w14:paraId="36909027" w14:textId="77777777" w:rsidR="00F05B66" w:rsidRPr="008E2D60" w:rsidRDefault="00F05B66" w:rsidP="00F05B66">
            <w:pPr>
              <w:spacing w:line="300" w:lineRule="exact"/>
              <w:jc w:val="center"/>
              <w:rPr>
                <w:rFonts w:ascii="Arial" w:hAnsi="Arial" w:cs="Arial"/>
                <w:sz w:val="18"/>
                <w:szCs w:val="18"/>
              </w:rPr>
            </w:pPr>
          </w:p>
        </w:tc>
        <w:tc>
          <w:tcPr>
            <w:tcW w:w="1080" w:type="dxa"/>
            <w:vAlign w:val="bottom"/>
          </w:tcPr>
          <w:p w14:paraId="62F6E947" w14:textId="77777777" w:rsidR="00F05B66" w:rsidRPr="008E2D60" w:rsidRDefault="00F05B66" w:rsidP="00F05B66">
            <w:pPr>
              <w:spacing w:line="300" w:lineRule="exact"/>
              <w:jc w:val="center"/>
              <w:rPr>
                <w:rFonts w:ascii="Arial" w:hAnsi="Arial" w:cs="Arial"/>
                <w:sz w:val="18"/>
                <w:szCs w:val="18"/>
              </w:rPr>
            </w:pPr>
          </w:p>
        </w:tc>
        <w:tc>
          <w:tcPr>
            <w:tcW w:w="990" w:type="dxa"/>
            <w:vAlign w:val="bottom"/>
          </w:tcPr>
          <w:p w14:paraId="35604314" w14:textId="77777777" w:rsidR="00F05B66" w:rsidRPr="008E2D60" w:rsidRDefault="00F05B66" w:rsidP="00F05B66">
            <w:pPr>
              <w:spacing w:line="300" w:lineRule="exact"/>
              <w:jc w:val="center"/>
              <w:rPr>
                <w:rFonts w:ascii="Arial" w:hAnsi="Arial" w:cs="Arial"/>
                <w:sz w:val="18"/>
                <w:szCs w:val="18"/>
              </w:rPr>
            </w:pPr>
          </w:p>
        </w:tc>
        <w:tc>
          <w:tcPr>
            <w:tcW w:w="1170" w:type="dxa"/>
            <w:vAlign w:val="bottom"/>
          </w:tcPr>
          <w:p w14:paraId="48FA1A86" w14:textId="77777777" w:rsidR="00F05B66" w:rsidRPr="008E2D60" w:rsidRDefault="00F05B66" w:rsidP="00F05B66">
            <w:pPr>
              <w:spacing w:line="300" w:lineRule="exact"/>
              <w:jc w:val="center"/>
              <w:rPr>
                <w:rFonts w:ascii="Arial" w:hAnsi="Arial" w:cs="Arial"/>
                <w:sz w:val="18"/>
                <w:szCs w:val="18"/>
              </w:rPr>
            </w:pPr>
          </w:p>
        </w:tc>
      </w:tr>
      <w:tr w:rsidR="0093546E" w:rsidRPr="008E2D60" w14:paraId="4718F64C" w14:textId="77777777" w:rsidTr="004670EF">
        <w:trPr>
          <w:cantSplit/>
        </w:trPr>
        <w:tc>
          <w:tcPr>
            <w:tcW w:w="2790" w:type="dxa"/>
            <w:vAlign w:val="bottom"/>
          </w:tcPr>
          <w:p w14:paraId="33B62090" w14:textId="77777777" w:rsidR="0093546E" w:rsidRPr="008E2D60" w:rsidRDefault="0093546E" w:rsidP="004670EF">
            <w:pPr>
              <w:tabs>
                <w:tab w:val="left" w:pos="900"/>
                <w:tab w:val="left" w:pos="1440"/>
                <w:tab w:val="left" w:pos="1980"/>
              </w:tabs>
              <w:spacing w:line="300" w:lineRule="exact"/>
              <w:jc w:val="thaiDistribute"/>
              <w:rPr>
                <w:rFonts w:ascii="Arial" w:hAnsi="Arial" w:cs="Arial"/>
                <w:sz w:val="18"/>
                <w:szCs w:val="18"/>
                <w:u w:val="single"/>
              </w:rPr>
            </w:pPr>
          </w:p>
        </w:tc>
        <w:tc>
          <w:tcPr>
            <w:tcW w:w="900" w:type="dxa"/>
            <w:vAlign w:val="bottom"/>
          </w:tcPr>
          <w:p w14:paraId="6D0C09BA" w14:textId="77777777" w:rsidR="0093546E" w:rsidRPr="008E2D60" w:rsidRDefault="0093546E" w:rsidP="004670EF">
            <w:pPr>
              <w:pBdr>
                <w:bottom w:val="single" w:sz="4" w:space="1" w:color="auto"/>
              </w:pBdr>
              <w:spacing w:line="300" w:lineRule="exact"/>
              <w:jc w:val="center"/>
              <w:rPr>
                <w:rFonts w:ascii="Arial" w:hAnsi="Arial" w:cs="Arial"/>
                <w:sz w:val="18"/>
                <w:szCs w:val="18"/>
              </w:rPr>
            </w:pPr>
            <w:proofErr w:type="gramStart"/>
            <w:r w:rsidRPr="008E2D60">
              <w:rPr>
                <w:rFonts w:ascii="Arial" w:hAnsi="Arial" w:cs="Arial"/>
                <w:sz w:val="18"/>
                <w:szCs w:val="18"/>
              </w:rPr>
              <w:t>Within  1</w:t>
            </w:r>
            <w:proofErr w:type="gramEnd"/>
            <w:r w:rsidRPr="008E2D60">
              <w:rPr>
                <w:rFonts w:ascii="Arial" w:hAnsi="Arial" w:cs="Arial"/>
                <w:sz w:val="18"/>
                <w:szCs w:val="18"/>
              </w:rPr>
              <w:t xml:space="preserve"> year</w:t>
            </w:r>
          </w:p>
        </w:tc>
        <w:tc>
          <w:tcPr>
            <w:tcW w:w="900" w:type="dxa"/>
            <w:vAlign w:val="bottom"/>
          </w:tcPr>
          <w:p w14:paraId="01DE2779" w14:textId="77777777" w:rsidR="0093546E" w:rsidRPr="008E2D60" w:rsidRDefault="0093546E" w:rsidP="004670EF">
            <w:pPr>
              <w:pBdr>
                <w:bottom w:val="single" w:sz="4" w:space="1" w:color="auto"/>
              </w:pBdr>
              <w:spacing w:line="300" w:lineRule="exact"/>
              <w:jc w:val="center"/>
              <w:rPr>
                <w:rFonts w:ascii="Arial" w:hAnsi="Arial" w:cs="Arial"/>
                <w:sz w:val="18"/>
                <w:szCs w:val="18"/>
              </w:rPr>
            </w:pPr>
            <w:r w:rsidRPr="008E2D60">
              <w:rPr>
                <w:rFonts w:ascii="Arial" w:hAnsi="Arial" w:cs="Arial"/>
                <w:sz w:val="18"/>
                <w:szCs w:val="18"/>
              </w:rPr>
              <w:t>1 - 5 years</w:t>
            </w:r>
          </w:p>
        </w:tc>
        <w:tc>
          <w:tcPr>
            <w:tcW w:w="900" w:type="dxa"/>
            <w:vAlign w:val="bottom"/>
          </w:tcPr>
          <w:p w14:paraId="429D0D05" w14:textId="77777777" w:rsidR="0093546E" w:rsidRPr="008E2D60" w:rsidRDefault="0093546E" w:rsidP="004670EF">
            <w:pPr>
              <w:pBdr>
                <w:bottom w:val="single" w:sz="4" w:space="1" w:color="auto"/>
              </w:pBdr>
              <w:spacing w:line="300" w:lineRule="exact"/>
              <w:jc w:val="center"/>
              <w:rPr>
                <w:rFonts w:ascii="Arial" w:hAnsi="Arial" w:cs="Arial"/>
                <w:sz w:val="18"/>
                <w:szCs w:val="18"/>
              </w:rPr>
            </w:pPr>
            <w:r w:rsidRPr="008E2D60">
              <w:rPr>
                <w:rFonts w:ascii="Arial" w:hAnsi="Arial" w:cs="Arial"/>
                <w:sz w:val="18"/>
                <w:szCs w:val="18"/>
              </w:rPr>
              <w:t>Longer than     5 years</w:t>
            </w:r>
          </w:p>
        </w:tc>
        <w:tc>
          <w:tcPr>
            <w:tcW w:w="1080" w:type="dxa"/>
            <w:vAlign w:val="bottom"/>
          </w:tcPr>
          <w:p w14:paraId="1E095E46" w14:textId="77777777" w:rsidR="0093546E" w:rsidRPr="008E2D60" w:rsidRDefault="0093546E" w:rsidP="004670EF">
            <w:pPr>
              <w:pBdr>
                <w:bottom w:val="single" w:sz="4" w:space="1" w:color="auto"/>
              </w:pBdr>
              <w:spacing w:line="300" w:lineRule="exact"/>
              <w:jc w:val="center"/>
              <w:rPr>
                <w:rFonts w:ascii="Arial" w:hAnsi="Arial" w:cs="Arial"/>
                <w:sz w:val="18"/>
                <w:szCs w:val="18"/>
              </w:rPr>
            </w:pPr>
            <w:r w:rsidRPr="008E2D60">
              <w:rPr>
                <w:rFonts w:ascii="Arial" w:hAnsi="Arial" w:cs="Arial"/>
                <w:sz w:val="18"/>
                <w:szCs w:val="18"/>
              </w:rPr>
              <w:t>Floating interest rate</w:t>
            </w:r>
          </w:p>
        </w:tc>
        <w:tc>
          <w:tcPr>
            <w:tcW w:w="1080" w:type="dxa"/>
            <w:vAlign w:val="bottom"/>
          </w:tcPr>
          <w:p w14:paraId="68726BA9" w14:textId="77777777" w:rsidR="0093546E" w:rsidRPr="008E2D60" w:rsidRDefault="0093546E" w:rsidP="004670EF">
            <w:pPr>
              <w:pBdr>
                <w:bottom w:val="single" w:sz="4" w:space="1" w:color="auto"/>
              </w:pBdr>
              <w:spacing w:line="300" w:lineRule="exact"/>
              <w:jc w:val="center"/>
              <w:rPr>
                <w:rFonts w:ascii="Arial" w:hAnsi="Arial" w:cs="Arial"/>
                <w:sz w:val="18"/>
                <w:szCs w:val="18"/>
              </w:rPr>
            </w:pPr>
            <w:r w:rsidRPr="008E2D60">
              <w:rPr>
                <w:rFonts w:ascii="Arial" w:hAnsi="Arial" w:cs="Arial"/>
                <w:sz w:val="18"/>
                <w:szCs w:val="18"/>
              </w:rPr>
              <w:t>Non-interest bearing</w:t>
            </w:r>
          </w:p>
        </w:tc>
        <w:tc>
          <w:tcPr>
            <w:tcW w:w="990" w:type="dxa"/>
            <w:vAlign w:val="bottom"/>
          </w:tcPr>
          <w:p w14:paraId="08991022" w14:textId="77777777" w:rsidR="0093546E" w:rsidRPr="008E2D60" w:rsidRDefault="0093546E" w:rsidP="004670EF">
            <w:pPr>
              <w:pBdr>
                <w:bottom w:val="single" w:sz="4" w:space="1" w:color="auto"/>
              </w:pBdr>
              <w:spacing w:line="300" w:lineRule="exact"/>
              <w:jc w:val="center"/>
              <w:rPr>
                <w:rFonts w:ascii="Arial" w:hAnsi="Arial" w:cs="Arial"/>
                <w:sz w:val="18"/>
                <w:szCs w:val="18"/>
              </w:rPr>
            </w:pPr>
            <w:r w:rsidRPr="008E2D60">
              <w:rPr>
                <w:rFonts w:ascii="Arial" w:hAnsi="Arial" w:cs="Arial"/>
                <w:sz w:val="18"/>
                <w:szCs w:val="18"/>
              </w:rPr>
              <w:t>Total</w:t>
            </w:r>
          </w:p>
        </w:tc>
        <w:tc>
          <w:tcPr>
            <w:tcW w:w="1170" w:type="dxa"/>
            <w:vAlign w:val="bottom"/>
          </w:tcPr>
          <w:p w14:paraId="730CA4BE" w14:textId="77777777" w:rsidR="0093546E" w:rsidRPr="008E2D60" w:rsidRDefault="0093546E" w:rsidP="004670EF">
            <w:pPr>
              <w:pBdr>
                <w:bottom w:val="single" w:sz="4" w:space="1" w:color="auto"/>
              </w:pBdr>
              <w:spacing w:line="300" w:lineRule="exact"/>
              <w:jc w:val="center"/>
              <w:rPr>
                <w:rFonts w:ascii="Arial" w:hAnsi="Arial" w:cs="Arial"/>
                <w:sz w:val="18"/>
                <w:szCs w:val="18"/>
              </w:rPr>
            </w:pPr>
            <w:r w:rsidRPr="008E2D60">
              <w:rPr>
                <w:rFonts w:ascii="Arial" w:hAnsi="Arial" w:cs="Arial"/>
                <w:sz w:val="18"/>
                <w:szCs w:val="18"/>
              </w:rPr>
              <w:t>Effective interest rate</w:t>
            </w:r>
          </w:p>
        </w:tc>
      </w:tr>
      <w:tr w:rsidR="0093546E" w:rsidRPr="008E2D60" w14:paraId="0B655258" w14:textId="77777777" w:rsidTr="004670EF">
        <w:trPr>
          <w:cantSplit/>
        </w:trPr>
        <w:tc>
          <w:tcPr>
            <w:tcW w:w="2790" w:type="dxa"/>
            <w:vAlign w:val="bottom"/>
          </w:tcPr>
          <w:p w14:paraId="23ADA365" w14:textId="77777777" w:rsidR="0093546E" w:rsidRPr="008E2D60" w:rsidRDefault="0093546E" w:rsidP="004670EF">
            <w:pPr>
              <w:tabs>
                <w:tab w:val="left" w:pos="900"/>
                <w:tab w:val="left" w:pos="1440"/>
                <w:tab w:val="left" w:pos="1980"/>
              </w:tabs>
              <w:spacing w:line="300" w:lineRule="exact"/>
              <w:jc w:val="thaiDistribute"/>
              <w:rPr>
                <w:rFonts w:ascii="Arial" w:hAnsi="Arial" w:cs="Arial"/>
                <w:sz w:val="18"/>
                <w:szCs w:val="18"/>
                <w:u w:val="single"/>
              </w:rPr>
            </w:pPr>
          </w:p>
        </w:tc>
        <w:tc>
          <w:tcPr>
            <w:tcW w:w="5850" w:type="dxa"/>
            <w:gridSpan w:val="6"/>
            <w:vAlign w:val="bottom"/>
          </w:tcPr>
          <w:p w14:paraId="57620EBD" w14:textId="77777777" w:rsidR="0093546E" w:rsidRPr="008E2D60" w:rsidRDefault="0093546E" w:rsidP="004670EF">
            <w:pPr>
              <w:spacing w:line="300" w:lineRule="exact"/>
              <w:jc w:val="center"/>
              <w:rPr>
                <w:rFonts w:ascii="Arial" w:hAnsi="Arial" w:cs="Arial"/>
                <w:sz w:val="18"/>
                <w:szCs w:val="18"/>
              </w:rPr>
            </w:pPr>
          </w:p>
        </w:tc>
        <w:tc>
          <w:tcPr>
            <w:tcW w:w="1170" w:type="dxa"/>
            <w:vAlign w:val="bottom"/>
          </w:tcPr>
          <w:p w14:paraId="67DC5993" w14:textId="77777777" w:rsidR="0093546E" w:rsidRPr="008E2D60" w:rsidRDefault="0093546E" w:rsidP="004670EF">
            <w:pPr>
              <w:spacing w:line="300" w:lineRule="exact"/>
              <w:ind w:left="-138" w:right="-78"/>
              <w:jc w:val="center"/>
              <w:rPr>
                <w:rFonts w:ascii="Arial" w:hAnsi="Arial" w:cs="Arial"/>
                <w:sz w:val="18"/>
                <w:szCs w:val="18"/>
              </w:rPr>
            </w:pPr>
            <w:r w:rsidRPr="008E2D60">
              <w:rPr>
                <w:rFonts w:ascii="Arial" w:hAnsi="Arial" w:cs="Arial"/>
                <w:sz w:val="18"/>
                <w:szCs w:val="18"/>
                <w:cs/>
              </w:rPr>
              <w:t>(</w:t>
            </w:r>
            <w:r w:rsidRPr="008E2D60">
              <w:rPr>
                <w:rFonts w:ascii="Arial" w:hAnsi="Arial" w:cs="Arial"/>
                <w:sz w:val="18"/>
                <w:szCs w:val="18"/>
              </w:rPr>
              <w:t>% per annum</w:t>
            </w:r>
            <w:r w:rsidRPr="008E2D60">
              <w:rPr>
                <w:rFonts w:ascii="Arial" w:hAnsi="Arial" w:cs="Arial"/>
                <w:sz w:val="18"/>
                <w:szCs w:val="18"/>
                <w:cs/>
              </w:rPr>
              <w:t>)</w:t>
            </w:r>
          </w:p>
        </w:tc>
      </w:tr>
      <w:tr w:rsidR="0093546E" w:rsidRPr="008E2D60" w14:paraId="2EE1273B" w14:textId="77777777" w:rsidTr="004670EF">
        <w:trPr>
          <w:cantSplit/>
        </w:trPr>
        <w:tc>
          <w:tcPr>
            <w:tcW w:w="2790" w:type="dxa"/>
            <w:vAlign w:val="bottom"/>
          </w:tcPr>
          <w:p w14:paraId="4914A9B3" w14:textId="77777777" w:rsidR="0093546E" w:rsidRPr="008E2D60" w:rsidRDefault="0093546E" w:rsidP="004670EF">
            <w:pPr>
              <w:tabs>
                <w:tab w:val="left" w:pos="900"/>
                <w:tab w:val="left" w:pos="1440"/>
                <w:tab w:val="left" w:pos="1980"/>
              </w:tabs>
              <w:spacing w:line="300" w:lineRule="exact"/>
              <w:jc w:val="thaiDistribute"/>
              <w:rPr>
                <w:rFonts w:ascii="Arial" w:hAnsi="Arial" w:cs="Arial"/>
                <w:b/>
                <w:bCs/>
                <w:sz w:val="18"/>
                <w:szCs w:val="18"/>
              </w:rPr>
            </w:pPr>
            <w:r w:rsidRPr="008E2D60">
              <w:rPr>
                <w:rFonts w:ascii="Arial" w:hAnsi="Arial" w:cs="Arial"/>
                <w:b/>
                <w:bCs/>
                <w:sz w:val="18"/>
                <w:szCs w:val="18"/>
              </w:rPr>
              <w:t>Financial Assets</w:t>
            </w:r>
          </w:p>
        </w:tc>
        <w:tc>
          <w:tcPr>
            <w:tcW w:w="900" w:type="dxa"/>
            <w:vAlign w:val="bottom"/>
          </w:tcPr>
          <w:p w14:paraId="38BF068E" w14:textId="77777777" w:rsidR="0093546E" w:rsidRPr="008E2D60" w:rsidRDefault="0093546E" w:rsidP="004670EF">
            <w:pPr>
              <w:tabs>
                <w:tab w:val="decimal" w:pos="612"/>
              </w:tabs>
              <w:spacing w:line="300" w:lineRule="exact"/>
              <w:ind w:left="-7"/>
              <w:jc w:val="thaiDistribute"/>
              <w:rPr>
                <w:rFonts w:ascii="Arial" w:hAnsi="Arial" w:cs="Arial"/>
                <w:sz w:val="18"/>
                <w:szCs w:val="18"/>
              </w:rPr>
            </w:pPr>
          </w:p>
        </w:tc>
        <w:tc>
          <w:tcPr>
            <w:tcW w:w="900" w:type="dxa"/>
            <w:vAlign w:val="bottom"/>
          </w:tcPr>
          <w:p w14:paraId="136B36DA" w14:textId="77777777" w:rsidR="0093546E" w:rsidRPr="008E2D60" w:rsidRDefault="0093546E" w:rsidP="004670EF">
            <w:pPr>
              <w:tabs>
                <w:tab w:val="decimal" w:pos="612"/>
              </w:tabs>
              <w:spacing w:line="300" w:lineRule="exact"/>
              <w:ind w:left="-7"/>
              <w:jc w:val="thaiDistribute"/>
              <w:rPr>
                <w:rFonts w:ascii="Arial" w:hAnsi="Arial" w:cs="Arial"/>
                <w:sz w:val="18"/>
                <w:szCs w:val="18"/>
              </w:rPr>
            </w:pPr>
          </w:p>
        </w:tc>
        <w:tc>
          <w:tcPr>
            <w:tcW w:w="900" w:type="dxa"/>
            <w:vAlign w:val="bottom"/>
          </w:tcPr>
          <w:p w14:paraId="132404B1" w14:textId="77777777" w:rsidR="0093546E" w:rsidRPr="008E2D60" w:rsidRDefault="0093546E" w:rsidP="004670EF">
            <w:pPr>
              <w:tabs>
                <w:tab w:val="decimal" w:pos="612"/>
              </w:tabs>
              <w:spacing w:line="300" w:lineRule="exact"/>
              <w:ind w:left="-7"/>
              <w:jc w:val="thaiDistribute"/>
              <w:rPr>
                <w:rFonts w:ascii="Arial" w:hAnsi="Arial" w:cs="Arial"/>
                <w:sz w:val="18"/>
                <w:szCs w:val="18"/>
              </w:rPr>
            </w:pPr>
          </w:p>
        </w:tc>
        <w:tc>
          <w:tcPr>
            <w:tcW w:w="1080" w:type="dxa"/>
            <w:vAlign w:val="bottom"/>
          </w:tcPr>
          <w:p w14:paraId="67D4B651" w14:textId="77777777" w:rsidR="0093546E" w:rsidRPr="008E2D60" w:rsidRDefault="0093546E" w:rsidP="004670EF">
            <w:pPr>
              <w:tabs>
                <w:tab w:val="decimal" w:pos="612"/>
              </w:tabs>
              <w:spacing w:line="300" w:lineRule="exact"/>
              <w:ind w:left="-7"/>
              <w:jc w:val="thaiDistribute"/>
              <w:rPr>
                <w:rFonts w:ascii="Arial" w:hAnsi="Arial" w:cs="Arial"/>
                <w:sz w:val="18"/>
                <w:szCs w:val="18"/>
              </w:rPr>
            </w:pPr>
          </w:p>
        </w:tc>
        <w:tc>
          <w:tcPr>
            <w:tcW w:w="1080" w:type="dxa"/>
            <w:vAlign w:val="bottom"/>
          </w:tcPr>
          <w:p w14:paraId="66632E38" w14:textId="77777777" w:rsidR="0093546E" w:rsidRPr="008E2D60" w:rsidRDefault="0093546E" w:rsidP="004670EF">
            <w:pPr>
              <w:tabs>
                <w:tab w:val="decimal" w:pos="612"/>
              </w:tabs>
              <w:spacing w:line="300" w:lineRule="exact"/>
              <w:ind w:left="-7"/>
              <w:jc w:val="thaiDistribute"/>
              <w:rPr>
                <w:rFonts w:ascii="Arial" w:hAnsi="Arial" w:cs="Arial"/>
                <w:sz w:val="18"/>
                <w:szCs w:val="18"/>
              </w:rPr>
            </w:pPr>
          </w:p>
        </w:tc>
        <w:tc>
          <w:tcPr>
            <w:tcW w:w="990" w:type="dxa"/>
            <w:vAlign w:val="bottom"/>
          </w:tcPr>
          <w:p w14:paraId="05F110A9" w14:textId="77777777" w:rsidR="0093546E" w:rsidRPr="008E2D60" w:rsidRDefault="0093546E" w:rsidP="004670EF">
            <w:pPr>
              <w:tabs>
                <w:tab w:val="decimal" w:pos="612"/>
              </w:tabs>
              <w:spacing w:line="300" w:lineRule="exact"/>
              <w:ind w:left="-7"/>
              <w:jc w:val="thaiDistribute"/>
              <w:rPr>
                <w:rFonts w:ascii="Arial" w:hAnsi="Arial" w:cs="Arial"/>
                <w:sz w:val="18"/>
                <w:szCs w:val="18"/>
              </w:rPr>
            </w:pPr>
          </w:p>
        </w:tc>
        <w:tc>
          <w:tcPr>
            <w:tcW w:w="1170" w:type="dxa"/>
            <w:vAlign w:val="bottom"/>
          </w:tcPr>
          <w:p w14:paraId="0C18CF9B" w14:textId="77777777" w:rsidR="0093546E" w:rsidRPr="008E2D60" w:rsidRDefault="0093546E" w:rsidP="004670EF">
            <w:pPr>
              <w:spacing w:line="300" w:lineRule="exact"/>
              <w:ind w:left="-7"/>
              <w:jc w:val="center"/>
              <w:rPr>
                <w:rFonts w:ascii="Arial" w:hAnsi="Arial" w:cs="Arial"/>
                <w:sz w:val="18"/>
                <w:szCs w:val="18"/>
              </w:rPr>
            </w:pPr>
          </w:p>
        </w:tc>
      </w:tr>
      <w:tr w:rsidR="0093546E" w:rsidRPr="008E2D60" w14:paraId="09BC5FC9" w14:textId="77777777" w:rsidTr="004670EF">
        <w:trPr>
          <w:cantSplit/>
        </w:trPr>
        <w:tc>
          <w:tcPr>
            <w:tcW w:w="2790" w:type="dxa"/>
            <w:vAlign w:val="bottom"/>
          </w:tcPr>
          <w:p w14:paraId="0EAAC593" w14:textId="77777777" w:rsidR="0093546E" w:rsidRPr="008E2D60" w:rsidRDefault="0093546E" w:rsidP="004670EF">
            <w:pPr>
              <w:tabs>
                <w:tab w:val="left" w:pos="900"/>
                <w:tab w:val="left" w:pos="1440"/>
                <w:tab w:val="left" w:pos="1980"/>
              </w:tabs>
              <w:spacing w:line="300" w:lineRule="exact"/>
              <w:jc w:val="thaiDistribute"/>
              <w:rPr>
                <w:rFonts w:ascii="Arial" w:hAnsi="Arial" w:cs="Arial"/>
                <w:sz w:val="18"/>
                <w:szCs w:val="18"/>
              </w:rPr>
            </w:pPr>
            <w:r w:rsidRPr="008E2D60">
              <w:rPr>
                <w:rFonts w:ascii="Arial" w:hAnsi="Arial" w:cs="Arial"/>
                <w:sz w:val="18"/>
                <w:szCs w:val="18"/>
              </w:rPr>
              <w:t xml:space="preserve">Cash and cash equivalents </w:t>
            </w:r>
          </w:p>
        </w:tc>
        <w:tc>
          <w:tcPr>
            <w:tcW w:w="900" w:type="dxa"/>
            <w:vAlign w:val="bottom"/>
          </w:tcPr>
          <w:p w14:paraId="486A4249" w14:textId="77777777" w:rsidR="0093546E" w:rsidRPr="008E2D60" w:rsidRDefault="0093546E" w:rsidP="004670EF">
            <w:pPr>
              <w:tabs>
                <w:tab w:val="decimal" w:pos="612"/>
              </w:tabs>
              <w:spacing w:line="300" w:lineRule="exact"/>
              <w:ind w:left="-7"/>
              <w:jc w:val="thaiDistribute"/>
              <w:rPr>
                <w:rFonts w:ascii="Arial" w:hAnsi="Arial" w:cs="Arial"/>
                <w:sz w:val="18"/>
                <w:szCs w:val="18"/>
              </w:rPr>
            </w:pPr>
            <w:r w:rsidRPr="008E2D60">
              <w:rPr>
                <w:rFonts w:ascii="Arial" w:hAnsi="Arial" w:cs="Arial"/>
                <w:sz w:val="18"/>
                <w:szCs w:val="18"/>
                <w:cs/>
              </w:rPr>
              <w:t>-</w:t>
            </w:r>
          </w:p>
        </w:tc>
        <w:tc>
          <w:tcPr>
            <w:tcW w:w="900" w:type="dxa"/>
            <w:vAlign w:val="bottom"/>
          </w:tcPr>
          <w:p w14:paraId="2F7DD8F7" w14:textId="77777777" w:rsidR="0093546E" w:rsidRPr="008E2D60" w:rsidRDefault="0093546E" w:rsidP="004670EF">
            <w:pPr>
              <w:tabs>
                <w:tab w:val="decimal" w:pos="612"/>
              </w:tabs>
              <w:spacing w:line="300" w:lineRule="exact"/>
              <w:ind w:left="-7"/>
              <w:jc w:val="thaiDistribute"/>
              <w:rPr>
                <w:rFonts w:ascii="Arial" w:hAnsi="Arial" w:cs="Arial"/>
                <w:sz w:val="18"/>
                <w:szCs w:val="18"/>
              </w:rPr>
            </w:pPr>
            <w:r w:rsidRPr="008E2D60">
              <w:rPr>
                <w:rFonts w:ascii="Arial" w:hAnsi="Arial" w:cs="Arial"/>
                <w:sz w:val="18"/>
                <w:szCs w:val="18"/>
                <w:cs/>
              </w:rPr>
              <w:t>-</w:t>
            </w:r>
          </w:p>
        </w:tc>
        <w:tc>
          <w:tcPr>
            <w:tcW w:w="900" w:type="dxa"/>
            <w:vAlign w:val="bottom"/>
          </w:tcPr>
          <w:p w14:paraId="09F94B88" w14:textId="77777777" w:rsidR="0093546E" w:rsidRPr="008E2D60" w:rsidRDefault="0093546E" w:rsidP="004670EF">
            <w:pPr>
              <w:tabs>
                <w:tab w:val="decimal" w:pos="612"/>
              </w:tabs>
              <w:spacing w:line="300" w:lineRule="exact"/>
              <w:ind w:left="-7"/>
              <w:jc w:val="thaiDistribute"/>
              <w:rPr>
                <w:rFonts w:ascii="Arial" w:hAnsi="Arial" w:cs="Arial"/>
                <w:sz w:val="18"/>
                <w:szCs w:val="18"/>
              </w:rPr>
            </w:pPr>
            <w:r w:rsidRPr="008E2D60">
              <w:rPr>
                <w:rFonts w:ascii="Arial" w:hAnsi="Arial" w:cs="Arial"/>
                <w:sz w:val="18"/>
                <w:szCs w:val="18"/>
                <w:cs/>
              </w:rPr>
              <w:t>-</w:t>
            </w:r>
          </w:p>
        </w:tc>
        <w:tc>
          <w:tcPr>
            <w:tcW w:w="1080" w:type="dxa"/>
            <w:vAlign w:val="bottom"/>
          </w:tcPr>
          <w:p w14:paraId="3BD3650B" w14:textId="77777777" w:rsidR="0093546E" w:rsidRPr="008E2D60" w:rsidRDefault="0093546E" w:rsidP="004670EF">
            <w:pPr>
              <w:tabs>
                <w:tab w:val="decimal" w:pos="612"/>
              </w:tabs>
              <w:spacing w:line="300" w:lineRule="exact"/>
              <w:ind w:left="-7"/>
              <w:jc w:val="thaiDistribute"/>
              <w:rPr>
                <w:rFonts w:ascii="Arial" w:hAnsi="Arial" w:cs="Arial"/>
                <w:sz w:val="18"/>
                <w:szCs w:val="18"/>
              </w:rPr>
            </w:pPr>
            <w:r w:rsidRPr="008E2D60">
              <w:rPr>
                <w:rFonts w:ascii="Arial" w:hAnsi="Arial" w:cs="Arial"/>
                <w:sz w:val="18"/>
                <w:szCs w:val="18"/>
              </w:rPr>
              <w:t>169</w:t>
            </w:r>
          </w:p>
        </w:tc>
        <w:tc>
          <w:tcPr>
            <w:tcW w:w="1080" w:type="dxa"/>
            <w:vAlign w:val="bottom"/>
          </w:tcPr>
          <w:p w14:paraId="37D81929" w14:textId="77777777" w:rsidR="0093546E" w:rsidRPr="008E2D60" w:rsidRDefault="0093546E" w:rsidP="004670EF">
            <w:pPr>
              <w:tabs>
                <w:tab w:val="decimal" w:pos="612"/>
              </w:tabs>
              <w:spacing w:line="300" w:lineRule="exact"/>
              <w:ind w:left="-7"/>
              <w:jc w:val="thaiDistribute"/>
              <w:rPr>
                <w:rFonts w:ascii="Arial" w:hAnsi="Arial" w:cs="Arial"/>
                <w:sz w:val="18"/>
                <w:szCs w:val="18"/>
              </w:rPr>
            </w:pPr>
            <w:r w:rsidRPr="008E2D60">
              <w:rPr>
                <w:rFonts w:ascii="Arial" w:hAnsi="Arial" w:cs="Arial"/>
                <w:sz w:val="18"/>
                <w:szCs w:val="18"/>
                <w:cs/>
              </w:rPr>
              <w:t>-</w:t>
            </w:r>
          </w:p>
        </w:tc>
        <w:tc>
          <w:tcPr>
            <w:tcW w:w="990" w:type="dxa"/>
            <w:vAlign w:val="bottom"/>
          </w:tcPr>
          <w:p w14:paraId="7849FC47" w14:textId="77777777" w:rsidR="0093546E" w:rsidRPr="008E2D60" w:rsidRDefault="0093546E" w:rsidP="004670EF">
            <w:pPr>
              <w:tabs>
                <w:tab w:val="decimal" w:pos="612"/>
              </w:tabs>
              <w:spacing w:line="300" w:lineRule="exact"/>
              <w:ind w:left="-7"/>
              <w:jc w:val="thaiDistribute"/>
              <w:rPr>
                <w:rFonts w:ascii="Arial" w:hAnsi="Arial" w:cs="Arial"/>
                <w:sz w:val="18"/>
                <w:szCs w:val="18"/>
              </w:rPr>
            </w:pPr>
            <w:r w:rsidRPr="008E2D60">
              <w:rPr>
                <w:rFonts w:ascii="Arial" w:hAnsi="Arial" w:cs="Arial"/>
                <w:sz w:val="18"/>
                <w:szCs w:val="18"/>
              </w:rPr>
              <w:t>169</w:t>
            </w:r>
          </w:p>
        </w:tc>
        <w:tc>
          <w:tcPr>
            <w:tcW w:w="1170" w:type="dxa"/>
            <w:vAlign w:val="bottom"/>
          </w:tcPr>
          <w:p w14:paraId="49602D73" w14:textId="77777777" w:rsidR="0093546E" w:rsidRPr="008E2D60" w:rsidRDefault="0093546E" w:rsidP="004670EF">
            <w:pPr>
              <w:spacing w:line="300" w:lineRule="exact"/>
              <w:ind w:left="-7"/>
              <w:jc w:val="center"/>
              <w:rPr>
                <w:rFonts w:ascii="Arial" w:hAnsi="Arial" w:cs="Arial"/>
                <w:sz w:val="18"/>
                <w:szCs w:val="18"/>
              </w:rPr>
            </w:pPr>
            <w:r w:rsidRPr="008E2D60">
              <w:rPr>
                <w:rFonts w:ascii="Arial" w:hAnsi="Arial" w:cs="Arial"/>
                <w:sz w:val="18"/>
                <w:szCs w:val="18"/>
              </w:rPr>
              <w:t>0</w:t>
            </w:r>
            <w:r w:rsidRPr="008E2D60">
              <w:rPr>
                <w:rFonts w:ascii="Arial" w:hAnsi="Arial" w:cs="Arial"/>
                <w:sz w:val="18"/>
                <w:szCs w:val="18"/>
                <w:cs/>
              </w:rPr>
              <w:t>.</w:t>
            </w:r>
            <w:r w:rsidRPr="008E2D60">
              <w:rPr>
                <w:rFonts w:ascii="Arial" w:hAnsi="Arial" w:cs="Arial"/>
                <w:sz w:val="18"/>
                <w:szCs w:val="18"/>
              </w:rPr>
              <w:t xml:space="preserve">15 </w:t>
            </w:r>
            <w:r w:rsidRPr="008E2D60">
              <w:rPr>
                <w:rFonts w:ascii="Arial" w:hAnsi="Arial" w:cs="Arial"/>
                <w:sz w:val="18"/>
                <w:szCs w:val="18"/>
                <w:cs/>
              </w:rPr>
              <w:t xml:space="preserve">- </w:t>
            </w:r>
            <w:r w:rsidRPr="008E2D60">
              <w:rPr>
                <w:rFonts w:ascii="Arial" w:hAnsi="Arial" w:cs="Arial"/>
                <w:sz w:val="18"/>
                <w:szCs w:val="18"/>
              </w:rPr>
              <w:t>0</w:t>
            </w:r>
            <w:r w:rsidRPr="008E2D60">
              <w:rPr>
                <w:rFonts w:ascii="Arial" w:hAnsi="Arial" w:cs="Arial"/>
                <w:sz w:val="18"/>
                <w:szCs w:val="18"/>
                <w:cs/>
              </w:rPr>
              <w:t>.</w:t>
            </w:r>
            <w:r w:rsidRPr="008E2D60">
              <w:rPr>
                <w:rFonts w:ascii="Arial" w:hAnsi="Arial" w:cs="Arial"/>
                <w:sz w:val="18"/>
                <w:szCs w:val="18"/>
              </w:rPr>
              <w:t>35</w:t>
            </w:r>
          </w:p>
        </w:tc>
      </w:tr>
      <w:tr w:rsidR="0093546E" w:rsidRPr="008E2D60" w14:paraId="0AE48782" w14:textId="77777777" w:rsidTr="004670EF">
        <w:trPr>
          <w:cantSplit/>
        </w:trPr>
        <w:tc>
          <w:tcPr>
            <w:tcW w:w="2790" w:type="dxa"/>
            <w:vAlign w:val="bottom"/>
          </w:tcPr>
          <w:p w14:paraId="1AB34EAE" w14:textId="77777777" w:rsidR="0093546E" w:rsidRPr="008E2D60" w:rsidRDefault="0093546E" w:rsidP="004670EF">
            <w:pPr>
              <w:tabs>
                <w:tab w:val="left" w:pos="900"/>
                <w:tab w:val="left" w:pos="1440"/>
                <w:tab w:val="left" w:pos="1980"/>
              </w:tabs>
              <w:spacing w:line="300" w:lineRule="exact"/>
              <w:ind w:left="162" w:hanging="162"/>
              <w:rPr>
                <w:rFonts w:ascii="Arial" w:hAnsi="Arial" w:cs="Arial"/>
                <w:sz w:val="18"/>
                <w:szCs w:val="18"/>
              </w:rPr>
            </w:pPr>
            <w:r w:rsidRPr="008E2D60">
              <w:rPr>
                <w:rFonts w:ascii="Arial" w:hAnsi="Arial" w:cs="Arial"/>
                <w:sz w:val="18"/>
                <w:szCs w:val="18"/>
              </w:rPr>
              <w:t xml:space="preserve">Reinsurance receivables </w:t>
            </w:r>
          </w:p>
        </w:tc>
        <w:tc>
          <w:tcPr>
            <w:tcW w:w="900" w:type="dxa"/>
            <w:vAlign w:val="bottom"/>
          </w:tcPr>
          <w:p w14:paraId="6BDE2693" w14:textId="77777777" w:rsidR="0093546E" w:rsidRPr="008E2D60" w:rsidRDefault="0093546E" w:rsidP="004670EF">
            <w:pPr>
              <w:tabs>
                <w:tab w:val="decimal" w:pos="612"/>
              </w:tabs>
              <w:spacing w:line="300" w:lineRule="exact"/>
              <w:ind w:left="-7"/>
              <w:jc w:val="thaiDistribute"/>
              <w:rPr>
                <w:rFonts w:ascii="Arial" w:hAnsi="Arial" w:cs="Arial"/>
                <w:sz w:val="18"/>
                <w:szCs w:val="18"/>
              </w:rPr>
            </w:pPr>
            <w:r w:rsidRPr="008E2D60">
              <w:rPr>
                <w:rFonts w:ascii="Arial" w:hAnsi="Arial" w:cs="Arial"/>
                <w:sz w:val="18"/>
                <w:szCs w:val="18"/>
                <w:cs/>
              </w:rPr>
              <w:t>-</w:t>
            </w:r>
          </w:p>
        </w:tc>
        <w:tc>
          <w:tcPr>
            <w:tcW w:w="900" w:type="dxa"/>
            <w:vAlign w:val="bottom"/>
          </w:tcPr>
          <w:p w14:paraId="447ACC8A" w14:textId="77777777" w:rsidR="0093546E" w:rsidRPr="008E2D60" w:rsidRDefault="0093546E" w:rsidP="004670EF">
            <w:pPr>
              <w:tabs>
                <w:tab w:val="decimal" w:pos="612"/>
              </w:tabs>
              <w:spacing w:line="300" w:lineRule="exact"/>
              <w:ind w:left="-7"/>
              <w:jc w:val="thaiDistribute"/>
              <w:rPr>
                <w:rFonts w:ascii="Arial" w:hAnsi="Arial" w:cs="Arial"/>
                <w:sz w:val="18"/>
                <w:szCs w:val="18"/>
              </w:rPr>
            </w:pPr>
            <w:r w:rsidRPr="008E2D60">
              <w:rPr>
                <w:rFonts w:ascii="Arial" w:hAnsi="Arial" w:cs="Arial"/>
                <w:sz w:val="18"/>
                <w:szCs w:val="18"/>
                <w:cs/>
              </w:rPr>
              <w:t>-</w:t>
            </w:r>
          </w:p>
        </w:tc>
        <w:tc>
          <w:tcPr>
            <w:tcW w:w="900" w:type="dxa"/>
            <w:vAlign w:val="bottom"/>
          </w:tcPr>
          <w:p w14:paraId="36059CC8" w14:textId="77777777" w:rsidR="0093546E" w:rsidRPr="008E2D60" w:rsidRDefault="0093546E" w:rsidP="004670EF">
            <w:pPr>
              <w:tabs>
                <w:tab w:val="decimal" w:pos="612"/>
              </w:tabs>
              <w:spacing w:line="300" w:lineRule="exact"/>
              <w:ind w:left="-7"/>
              <w:jc w:val="thaiDistribute"/>
              <w:rPr>
                <w:rFonts w:ascii="Arial" w:hAnsi="Arial" w:cs="Arial"/>
                <w:sz w:val="18"/>
                <w:szCs w:val="18"/>
              </w:rPr>
            </w:pPr>
            <w:r w:rsidRPr="008E2D60">
              <w:rPr>
                <w:rFonts w:ascii="Arial" w:hAnsi="Arial" w:cs="Arial"/>
                <w:sz w:val="18"/>
                <w:szCs w:val="18"/>
                <w:cs/>
              </w:rPr>
              <w:t>-</w:t>
            </w:r>
          </w:p>
        </w:tc>
        <w:tc>
          <w:tcPr>
            <w:tcW w:w="1080" w:type="dxa"/>
            <w:vAlign w:val="bottom"/>
          </w:tcPr>
          <w:p w14:paraId="105C658C" w14:textId="77777777" w:rsidR="0093546E" w:rsidRPr="008E2D60" w:rsidRDefault="0093546E" w:rsidP="004670EF">
            <w:pPr>
              <w:tabs>
                <w:tab w:val="decimal" w:pos="612"/>
              </w:tabs>
              <w:spacing w:line="300" w:lineRule="exact"/>
              <w:ind w:left="-7"/>
              <w:jc w:val="thaiDistribute"/>
              <w:rPr>
                <w:rFonts w:ascii="Arial" w:hAnsi="Arial" w:cs="Arial"/>
                <w:sz w:val="18"/>
                <w:szCs w:val="18"/>
              </w:rPr>
            </w:pPr>
            <w:r w:rsidRPr="008E2D60">
              <w:rPr>
                <w:rFonts w:ascii="Arial" w:hAnsi="Arial" w:cs="Arial"/>
                <w:sz w:val="18"/>
                <w:szCs w:val="18"/>
                <w:cs/>
              </w:rPr>
              <w:t>-</w:t>
            </w:r>
          </w:p>
        </w:tc>
        <w:tc>
          <w:tcPr>
            <w:tcW w:w="1080" w:type="dxa"/>
            <w:vAlign w:val="bottom"/>
          </w:tcPr>
          <w:p w14:paraId="43B06AE0" w14:textId="77777777" w:rsidR="0093546E" w:rsidRPr="008E2D60" w:rsidRDefault="0093546E" w:rsidP="004670EF">
            <w:pPr>
              <w:tabs>
                <w:tab w:val="decimal" w:pos="612"/>
              </w:tabs>
              <w:spacing w:line="300" w:lineRule="exact"/>
              <w:ind w:left="-7"/>
              <w:jc w:val="thaiDistribute"/>
              <w:rPr>
                <w:rFonts w:ascii="Arial" w:hAnsi="Arial" w:cs="Arial"/>
                <w:sz w:val="18"/>
                <w:szCs w:val="18"/>
              </w:rPr>
            </w:pPr>
            <w:r w:rsidRPr="008E2D60">
              <w:rPr>
                <w:rFonts w:ascii="Arial" w:hAnsi="Arial" w:cs="Arial"/>
                <w:sz w:val="18"/>
                <w:szCs w:val="18"/>
              </w:rPr>
              <w:t>1,579</w:t>
            </w:r>
          </w:p>
        </w:tc>
        <w:tc>
          <w:tcPr>
            <w:tcW w:w="990" w:type="dxa"/>
            <w:vAlign w:val="bottom"/>
          </w:tcPr>
          <w:p w14:paraId="6200E3FF" w14:textId="77777777" w:rsidR="0093546E" w:rsidRPr="008E2D60" w:rsidRDefault="0093546E" w:rsidP="004670EF">
            <w:pPr>
              <w:tabs>
                <w:tab w:val="decimal" w:pos="612"/>
              </w:tabs>
              <w:spacing w:line="300" w:lineRule="exact"/>
              <w:ind w:left="-7"/>
              <w:jc w:val="thaiDistribute"/>
              <w:rPr>
                <w:rFonts w:ascii="Arial" w:hAnsi="Arial" w:cs="Arial"/>
                <w:sz w:val="18"/>
                <w:szCs w:val="18"/>
              </w:rPr>
            </w:pPr>
            <w:r w:rsidRPr="008E2D60">
              <w:rPr>
                <w:rFonts w:ascii="Arial" w:hAnsi="Arial" w:cs="Arial"/>
                <w:sz w:val="18"/>
                <w:szCs w:val="18"/>
              </w:rPr>
              <w:t>1,579</w:t>
            </w:r>
          </w:p>
        </w:tc>
        <w:tc>
          <w:tcPr>
            <w:tcW w:w="1170" w:type="dxa"/>
            <w:vAlign w:val="bottom"/>
          </w:tcPr>
          <w:p w14:paraId="5737988F" w14:textId="77777777" w:rsidR="0093546E" w:rsidRPr="008E2D60" w:rsidRDefault="0093546E" w:rsidP="004670EF">
            <w:pPr>
              <w:spacing w:line="300" w:lineRule="exact"/>
              <w:ind w:left="-7"/>
              <w:jc w:val="center"/>
              <w:rPr>
                <w:rFonts w:ascii="Arial" w:hAnsi="Arial" w:cs="Arial"/>
                <w:sz w:val="18"/>
                <w:szCs w:val="18"/>
              </w:rPr>
            </w:pPr>
            <w:r w:rsidRPr="008E2D60">
              <w:rPr>
                <w:rFonts w:ascii="Arial" w:hAnsi="Arial" w:cs="Arial"/>
                <w:sz w:val="18"/>
                <w:szCs w:val="18"/>
                <w:cs/>
              </w:rPr>
              <w:t>-</w:t>
            </w:r>
          </w:p>
        </w:tc>
      </w:tr>
      <w:tr w:rsidR="0093546E" w:rsidRPr="008E2D60" w14:paraId="6B7A3F7A" w14:textId="77777777" w:rsidTr="004670EF">
        <w:trPr>
          <w:cantSplit/>
        </w:trPr>
        <w:tc>
          <w:tcPr>
            <w:tcW w:w="2790" w:type="dxa"/>
            <w:vAlign w:val="bottom"/>
          </w:tcPr>
          <w:p w14:paraId="7C2F4CBB" w14:textId="77777777" w:rsidR="0093546E" w:rsidRPr="008E2D60" w:rsidRDefault="0093546E" w:rsidP="004670EF">
            <w:pPr>
              <w:tabs>
                <w:tab w:val="left" w:pos="900"/>
                <w:tab w:val="left" w:pos="1440"/>
                <w:tab w:val="left" w:pos="1980"/>
              </w:tabs>
              <w:spacing w:line="300" w:lineRule="exact"/>
              <w:jc w:val="thaiDistribute"/>
              <w:rPr>
                <w:rFonts w:ascii="Arial" w:hAnsi="Arial" w:cs="Arial"/>
                <w:sz w:val="18"/>
                <w:szCs w:val="18"/>
              </w:rPr>
            </w:pPr>
            <w:r w:rsidRPr="008E2D60">
              <w:rPr>
                <w:rFonts w:ascii="Arial" w:hAnsi="Arial" w:cs="Arial"/>
                <w:sz w:val="18"/>
                <w:szCs w:val="18"/>
              </w:rPr>
              <w:t>Debt financial assets</w:t>
            </w:r>
          </w:p>
        </w:tc>
        <w:tc>
          <w:tcPr>
            <w:tcW w:w="900" w:type="dxa"/>
            <w:vAlign w:val="bottom"/>
          </w:tcPr>
          <w:p w14:paraId="3D9F9F37" w14:textId="77777777" w:rsidR="0093546E" w:rsidRPr="008E2D60" w:rsidRDefault="0093546E" w:rsidP="004670EF">
            <w:pPr>
              <w:tabs>
                <w:tab w:val="decimal" w:pos="612"/>
              </w:tabs>
              <w:spacing w:line="300" w:lineRule="exact"/>
              <w:ind w:left="-7"/>
              <w:jc w:val="thaiDistribute"/>
              <w:rPr>
                <w:rFonts w:ascii="Arial" w:hAnsi="Arial" w:cs="Arial"/>
                <w:sz w:val="18"/>
                <w:szCs w:val="18"/>
              </w:rPr>
            </w:pPr>
            <w:r w:rsidRPr="008E2D60">
              <w:rPr>
                <w:rFonts w:ascii="Arial" w:hAnsi="Arial" w:cs="Arial"/>
                <w:sz w:val="18"/>
                <w:szCs w:val="18"/>
              </w:rPr>
              <w:t>2,208</w:t>
            </w:r>
          </w:p>
        </w:tc>
        <w:tc>
          <w:tcPr>
            <w:tcW w:w="900" w:type="dxa"/>
            <w:vAlign w:val="bottom"/>
          </w:tcPr>
          <w:p w14:paraId="2FABCF6F" w14:textId="77777777" w:rsidR="0093546E" w:rsidRPr="008E2D60" w:rsidRDefault="0093546E" w:rsidP="004670EF">
            <w:pPr>
              <w:tabs>
                <w:tab w:val="decimal" w:pos="612"/>
              </w:tabs>
              <w:spacing w:line="300" w:lineRule="exact"/>
              <w:ind w:left="-7"/>
              <w:jc w:val="thaiDistribute"/>
              <w:rPr>
                <w:rFonts w:ascii="Arial" w:hAnsi="Arial" w:cs="Arial"/>
                <w:sz w:val="18"/>
                <w:szCs w:val="18"/>
              </w:rPr>
            </w:pPr>
            <w:r w:rsidRPr="008E2D60">
              <w:rPr>
                <w:rFonts w:ascii="Arial" w:hAnsi="Arial" w:cs="Arial"/>
                <w:sz w:val="18"/>
                <w:szCs w:val="18"/>
              </w:rPr>
              <w:t>76</w:t>
            </w:r>
          </w:p>
        </w:tc>
        <w:tc>
          <w:tcPr>
            <w:tcW w:w="900" w:type="dxa"/>
            <w:vAlign w:val="bottom"/>
          </w:tcPr>
          <w:p w14:paraId="6D418F9E" w14:textId="77777777" w:rsidR="0093546E" w:rsidRPr="008E2D60" w:rsidRDefault="0093546E" w:rsidP="004670EF">
            <w:pPr>
              <w:tabs>
                <w:tab w:val="decimal" w:pos="612"/>
              </w:tabs>
              <w:spacing w:line="300" w:lineRule="exact"/>
              <w:ind w:left="-7"/>
              <w:jc w:val="thaiDistribute"/>
              <w:rPr>
                <w:rFonts w:ascii="Arial" w:hAnsi="Arial" w:cs="Arial"/>
                <w:sz w:val="18"/>
                <w:szCs w:val="18"/>
              </w:rPr>
            </w:pPr>
            <w:r w:rsidRPr="008E2D60">
              <w:rPr>
                <w:rFonts w:ascii="Arial" w:hAnsi="Arial" w:cs="Arial"/>
                <w:sz w:val="18"/>
                <w:szCs w:val="18"/>
                <w:cs/>
              </w:rPr>
              <w:t>-</w:t>
            </w:r>
          </w:p>
        </w:tc>
        <w:tc>
          <w:tcPr>
            <w:tcW w:w="1080" w:type="dxa"/>
            <w:vAlign w:val="bottom"/>
          </w:tcPr>
          <w:p w14:paraId="072F8661" w14:textId="77777777" w:rsidR="0093546E" w:rsidRPr="008E2D60" w:rsidRDefault="0093546E" w:rsidP="004670EF">
            <w:pPr>
              <w:tabs>
                <w:tab w:val="decimal" w:pos="612"/>
              </w:tabs>
              <w:spacing w:line="300" w:lineRule="exact"/>
              <w:ind w:left="-7"/>
              <w:jc w:val="thaiDistribute"/>
              <w:rPr>
                <w:rFonts w:ascii="Arial" w:hAnsi="Arial" w:cs="Arial"/>
                <w:sz w:val="18"/>
                <w:szCs w:val="18"/>
              </w:rPr>
            </w:pPr>
            <w:r w:rsidRPr="008E2D60">
              <w:rPr>
                <w:rFonts w:ascii="Arial" w:hAnsi="Arial" w:cs="Arial"/>
                <w:sz w:val="18"/>
                <w:szCs w:val="18"/>
                <w:cs/>
              </w:rPr>
              <w:t>-</w:t>
            </w:r>
          </w:p>
        </w:tc>
        <w:tc>
          <w:tcPr>
            <w:tcW w:w="1080" w:type="dxa"/>
            <w:vAlign w:val="bottom"/>
          </w:tcPr>
          <w:p w14:paraId="4542F2F5" w14:textId="77777777" w:rsidR="0093546E" w:rsidRPr="008E2D60" w:rsidRDefault="0093546E" w:rsidP="004670EF">
            <w:pPr>
              <w:tabs>
                <w:tab w:val="decimal" w:pos="612"/>
              </w:tabs>
              <w:spacing w:line="300" w:lineRule="exact"/>
              <w:ind w:left="-7"/>
              <w:jc w:val="thaiDistribute"/>
              <w:rPr>
                <w:rFonts w:ascii="Arial" w:hAnsi="Arial" w:cs="Arial"/>
                <w:sz w:val="18"/>
                <w:szCs w:val="18"/>
              </w:rPr>
            </w:pPr>
            <w:r w:rsidRPr="008E2D60">
              <w:rPr>
                <w:rFonts w:ascii="Arial" w:hAnsi="Arial" w:cs="Arial"/>
                <w:sz w:val="18"/>
                <w:szCs w:val="18"/>
              </w:rPr>
              <w:t>63</w:t>
            </w:r>
          </w:p>
        </w:tc>
        <w:tc>
          <w:tcPr>
            <w:tcW w:w="990" w:type="dxa"/>
            <w:vAlign w:val="bottom"/>
          </w:tcPr>
          <w:p w14:paraId="346F71ED" w14:textId="77777777" w:rsidR="0093546E" w:rsidRPr="008E2D60" w:rsidRDefault="0093546E" w:rsidP="004670EF">
            <w:pPr>
              <w:tabs>
                <w:tab w:val="decimal" w:pos="612"/>
              </w:tabs>
              <w:spacing w:line="300" w:lineRule="exact"/>
              <w:ind w:left="-7"/>
              <w:jc w:val="thaiDistribute"/>
              <w:rPr>
                <w:rFonts w:ascii="Arial" w:hAnsi="Arial" w:cs="Arial"/>
                <w:sz w:val="18"/>
                <w:szCs w:val="18"/>
              </w:rPr>
            </w:pPr>
            <w:r w:rsidRPr="008E2D60">
              <w:rPr>
                <w:rFonts w:ascii="Arial" w:hAnsi="Arial" w:cs="Arial"/>
                <w:sz w:val="18"/>
                <w:szCs w:val="18"/>
              </w:rPr>
              <w:t>2,347</w:t>
            </w:r>
          </w:p>
        </w:tc>
        <w:tc>
          <w:tcPr>
            <w:tcW w:w="1170" w:type="dxa"/>
            <w:vAlign w:val="bottom"/>
          </w:tcPr>
          <w:p w14:paraId="32727188" w14:textId="77777777" w:rsidR="0093546E" w:rsidRPr="008E2D60" w:rsidRDefault="0093546E" w:rsidP="004670EF">
            <w:pPr>
              <w:spacing w:line="300" w:lineRule="exact"/>
              <w:ind w:left="-7"/>
              <w:jc w:val="center"/>
              <w:rPr>
                <w:rFonts w:ascii="Arial" w:hAnsi="Arial" w:cs="Arial"/>
                <w:sz w:val="18"/>
                <w:szCs w:val="18"/>
              </w:rPr>
            </w:pPr>
            <w:r w:rsidRPr="008E2D60">
              <w:rPr>
                <w:rFonts w:ascii="Arial" w:hAnsi="Arial" w:cs="Arial"/>
                <w:sz w:val="18"/>
                <w:szCs w:val="18"/>
              </w:rPr>
              <w:t>0.70 - 2.94</w:t>
            </w:r>
          </w:p>
        </w:tc>
      </w:tr>
      <w:tr w:rsidR="0093546E" w:rsidRPr="008E2D60" w14:paraId="02EA141C" w14:textId="77777777" w:rsidTr="004670EF">
        <w:trPr>
          <w:cantSplit/>
        </w:trPr>
        <w:tc>
          <w:tcPr>
            <w:tcW w:w="2790" w:type="dxa"/>
            <w:vAlign w:val="bottom"/>
          </w:tcPr>
          <w:p w14:paraId="4BE219B0" w14:textId="77777777" w:rsidR="0093546E" w:rsidRPr="008E2D60" w:rsidRDefault="0093546E" w:rsidP="004670EF">
            <w:pPr>
              <w:tabs>
                <w:tab w:val="left" w:pos="900"/>
                <w:tab w:val="left" w:pos="1440"/>
                <w:tab w:val="left" w:pos="1980"/>
              </w:tabs>
              <w:spacing w:line="300" w:lineRule="exact"/>
              <w:rPr>
                <w:rFonts w:ascii="Arial" w:hAnsi="Arial" w:cs="Arial"/>
                <w:sz w:val="18"/>
                <w:szCs w:val="18"/>
              </w:rPr>
            </w:pPr>
            <w:r w:rsidRPr="008E2D60">
              <w:rPr>
                <w:rFonts w:ascii="Arial" w:hAnsi="Arial" w:cs="Arial"/>
                <w:sz w:val="18"/>
                <w:szCs w:val="18"/>
              </w:rPr>
              <w:t>Equity financial assets</w:t>
            </w:r>
          </w:p>
        </w:tc>
        <w:tc>
          <w:tcPr>
            <w:tcW w:w="900" w:type="dxa"/>
            <w:vAlign w:val="bottom"/>
          </w:tcPr>
          <w:p w14:paraId="3C006435" w14:textId="77777777" w:rsidR="0093546E" w:rsidRPr="008E2D60" w:rsidRDefault="0093546E" w:rsidP="004670EF">
            <w:pPr>
              <w:tabs>
                <w:tab w:val="decimal" w:pos="612"/>
              </w:tabs>
              <w:spacing w:line="300" w:lineRule="exact"/>
              <w:ind w:left="-7"/>
              <w:jc w:val="thaiDistribute"/>
              <w:rPr>
                <w:rFonts w:ascii="Arial" w:hAnsi="Arial" w:cs="Arial"/>
                <w:sz w:val="18"/>
                <w:szCs w:val="18"/>
              </w:rPr>
            </w:pPr>
            <w:r w:rsidRPr="008E2D60">
              <w:rPr>
                <w:rFonts w:ascii="Arial" w:hAnsi="Arial" w:cs="Arial"/>
                <w:sz w:val="18"/>
                <w:szCs w:val="18"/>
                <w:cs/>
              </w:rPr>
              <w:t>-</w:t>
            </w:r>
          </w:p>
        </w:tc>
        <w:tc>
          <w:tcPr>
            <w:tcW w:w="900" w:type="dxa"/>
            <w:vAlign w:val="bottom"/>
          </w:tcPr>
          <w:p w14:paraId="761114FA" w14:textId="77777777" w:rsidR="0093546E" w:rsidRPr="008E2D60" w:rsidRDefault="0093546E" w:rsidP="004670EF">
            <w:pPr>
              <w:tabs>
                <w:tab w:val="decimal" w:pos="612"/>
              </w:tabs>
              <w:spacing w:line="300" w:lineRule="exact"/>
              <w:ind w:left="-7"/>
              <w:jc w:val="thaiDistribute"/>
              <w:rPr>
                <w:rFonts w:ascii="Arial" w:hAnsi="Arial" w:cs="Arial"/>
                <w:sz w:val="18"/>
                <w:szCs w:val="18"/>
              </w:rPr>
            </w:pPr>
            <w:r w:rsidRPr="008E2D60">
              <w:rPr>
                <w:rFonts w:ascii="Arial" w:hAnsi="Arial" w:cs="Arial"/>
                <w:sz w:val="18"/>
                <w:szCs w:val="18"/>
                <w:cs/>
              </w:rPr>
              <w:t>-</w:t>
            </w:r>
          </w:p>
        </w:tc>
        <w:tc>
          <w:tcPr>
            <w:tcW w:w="900" w:type="dxa"/>
            <w:vAlign w:val="bottom"/>
          </w:tcPr>
          <w:p w14:paraId="085E9EDA" w14:textId="77777777" w:rsidR="0093546E" w:rsidRPr="008E2D60" w:rsidRDefault="0093546E" w:rsidP="004670EF">
            <w:pPr>
              <w:tabs>
                <w:tab w:val="decimal" w:pos="612"/>
              </w:tabs>
              <w:spacing w:line="300" w:lineRule="exact"/>
              <w:ind w:left="-7"/>
              <w:jc w:val="thaiDistribute"/>
              <w:rPr>
                <w:rFonts w:ascii="Arial" w:hAnsi="Arial" w:cs="Arial"/>
                <w:sz w:val="18"/>
                <w:szCs w:val="18"/>
              </w:rPr>
            </w:pPr>
            <w:r w:rsidRPr="008E2D60">
              <w:rPr>
                <w:rFonts w:ascii="Arial" w:hAnsi="Arial" w:cs="Arial"/>
                <w:sz w:val="18"/>
                <w:szCs w:val="18"/>
                <w:cs/>
              </w:rPr>
              <w:t>-</w:t>
            </w:r>
          </w:p>
        </w:tc>
        <w:tc>
          <w:tcPr>
            <w:tcW w:w="1080" w:type="dxa"/>
            <w:vAlign w:val="bottom"/>
          </w:tcPr>
          <w:p w14:paraId="3100D78E" w14:textId="77777777" w:rsidR="0093546E" w:rsidRPr="008E2D60" w:rsidRDefault="0093546E" w:rsidP="004670EF">
            <w:pPr>
              <w:tabs>
                <w:tab w:val="decimal" w:pos="612"/>
              </w:tabs>
              <w:spacing w:line="300" w:lineRule="exact"/>
              <w:ind w:left="-7"/>
              <w:jc w:val="thaiDistribute"/>
              <w:rPr>
                <w:rFonts w:ascii="Arial" w:hAnsi="Arial" w:cs="Arial"/>
                <w:sz w:val="18"/>
                <w:szCs w:val="18"/>
              </w:rPr>
            </w:pPr>
            <w:r w:rsidRPr="008E2D60">
              <w:rPr>
                <w:rFonts w:ascii="Arial" w:hAnsi="Arial" w:cs="Arial"/>
                <w:sz w:val="18"/>
                <w:szCs w:val="18"/>
                <w:cs/>
              </w:rPr>
              <w:t>-</w:t>
            </w:r>
          </w:p>
        </w:tc>
        <w:tc>
          <w:tcPr>
            <w:tcW w:w="1080" w:type="dxa"/>
            <w:vAlign w:val="bottom"/>
          </w:tcPr>
          <w:p w14:paraId="085A2B92" w14:textId="77777777" w:rsidR="0093546E" w:rsidRPr="008E2D60" w:rsidRDefault="0093546E" w:rsidP="004670EF">
            <w:pPr>
              <w:tabs>
                <w:tab w:val="decimal" w:pos="612"/>
              </w:tabs>
              <w:spacing w:line="300" w:lineRule="exact"/>
              <w:ind w:left="-7"/>
              <w:jc w:val="thaiDistribute"/>
              <w:rPr>
                <w:rFonts w:ascii="Arial" w:hAnsi="Arial" w:cs="Arial"/>
                <w:sz w:val="18"/>
                <w:szCs w:val="18"/>
              </w:rPr>
            </w:pPr>
            <w:r w:rsidRPr="008E2D60">
              <w:rPr>
                <w:rFonts w:ascii="Arial" w:hAnsi="Arial" w:cs="Arial"/>
                <w:sz w:val="18"/>
                <w:szCs w:val="18"/>
              </w:rPr>
              <w:t>805</w:t>
            </w:r>
          </w:p>
        </w:tc>
        <w:tc>
          <w:tcPr>
            <w:tcW w:w="990" w:type="dxa"/>
            <w:vAlign w:val="bottom"/>
          </w:tcPr>
          <w:p w14:paraId="0646305F" w14:textId="77777777" w:rsidR="0093546E" w:rsidRPr="008E2D60" w:rsidRDefault="0093546E" w:rsidP="004670EF">
            <w:pPr>
              <w:tabs>
                <w:tab w:val="decimal" w:pos="612"/>
              </w:tabs>
              <w:spacing w:line="300" w:lineRule="exact"/>
              <w:ind w:left="-7"/>
              <w:jc w:val="thaiDistribute"/>
              <w:rPr>
                <w:rFonts w:ascii="Arial" w:hAnsi="Arial" w:cs="Arial"/>
                <w:sz w:val="18"/>
                <w:szCs w:val="18"/>
              </w:rPr>
            </w:pPr>
            <w:r w:rsidRPr="008E2D60">
              <w:rPr>
                <w:rFonts w:ascii="Arial" w:hAnsi="Arial" w:cs="Arial"/>
                <w:sz w:val="18"/>
                <w:szCs w:val="18"/>
              </w:rPr>
              <w:t>805</w:t>
            </w:r>
          </w:p>
        </w:tc>
        <w:tc>
          <w:tcPr>
            <w:tcW w:w="1170" w:type="dxa"/>
            <w:vAlign w:val="bottom"/>
          </w:tcPr>
          <w:p w14:paraId="4DBA660E" w14:textId="77777777" w:rsidR="0093546E" w:rsidRPr="008E2D60" w:rsidRDefault="0093546E" w:rsidP="004670EF">
            <w:pPr>
              <w:spacing w:line="300" w:lineRule="exact"/>
              <w:ind w:left="-7"/>
              <w:jc w:val="center"/>
              <w:rPr>
                <w:rFonts w:ascii="Arial" w:hAnsi="Arial" w:cs="Arial"/>
                <w:sz w:val="18"/>
                <w:szCs w:val="18"/>
              </w:rPr>
            </w:pPr>
            <w:r w:rsidRPr="008E2D60">
              <w:rPr>
                <w:rFonts w:ascii="Arial" w:hAnsi="Arial" w:cs="Arial"/>
                <w:sz w:val="18"/>
                <w:szCs w:val="18"/>
              </w:rPr>
              <w:t>-</w:t>
            </w:r>
          </w:p>
        </w:tc>
      </w:tr>
      <w:tr w:rsidR="0093546E" w:rsidRPr="008E2D60" w14:paraId="49F1AC6E" w14:textId="77777777" w:rsidTr="004670EF">
        <w:trPr>
          <w:cantSplit/>
        </w:trPr>
        <w:tc>
          <w:tcPr>
            <w:tcW w:w="2790" w:type="dxa"/>
            <w:vAlign w:val="bottom"/>
          </w:tcPr>
          <w:p w14:paraId="691234A9" w14:textId="77777777" w:rsidR="0093546E" w:rsidRPr="008E2D60" w:rsidRDefault="0093546E" w:rsidP="004670EF">
            <w:pPr>
              <w:tabs>
                <w:tab w:val="left" w:pos="900"/>
                <w:tab w:val="left" w:pos="1440"/>
                <w:tab w:val="left" w:pos="1980"/>
              </w:tabs>
              <w:spacing w:line="300" w:lineRule="exact"/>
              <w:rPr>
                <w:rFonts w:ascii="Arial" w:hAnsi="Arial" w:cs="Arial"/>
                <w:sz w:val="18"/>
                <w:szCs w:val="18"/>
              </w:rPr>
            </w:pPr>
            <w:r w:rsidRPr="008E2D60">
              <w:rPr>
                <w:rFonts w:ascii="Arial" w:hAnsi="Arial" w:cs="Arial"/>
                <w:sz w:val="18"/>
                <w:szCs w:val="18"/>
              </w:rPr>
              <w:t>Loans and interest receivables</w:t>
            </w:r>
          </w:p>
        </w:tc>
        <w:tc>
          <w:tcPr>
            <w:tcW w:w="900" w:type="dxa"/>
            <w:vAlign w:val="bottom"/>
          </w:tcPr>
          <w:p w14:paraId="7A7B23F7" w14:textId="77777777" w:rsidR="0093546E" w:rsidRPr="008E2D60" w:rsidRDefault="0093546E" w:rsidP="004670EF">
            <w:pPr>
              <w:tabs>
                <w:tab w:val="decimal" w:pos="612"/>
              </w:tabs>
              <w:spacing w:line="300" w:lineRule="exact"/>
              <w:ind w:left="-7"/>
              <w:jc w:val="thaiDistribute"/>
              <w:rPr>
                <w:rFonts w:ascii="Arial" w:hAnsi="Arial" w:cs="Arial"/>
                <w:sz w:val="18"/>
                <w:szCs w:val="18"/>
              </w:rPr>
            </w:pPr>
            <w:r w:rsidRPr="008E2D60">
              <w:rPr>
                <w:rFonts w:ascii="Arial" w:hAnsi="Arial" w:cs="Arial"/>
                <w:sz w:val="18"/>
                <w:szCs w:val="18"/>
                <w:cs/>
              </w:rPr>
              <w:t>-</w:t>
            </w:r>
          </w:p>
        </w:tc>
        <w:tc>
          <w:tcPr>
            <w:tcW w:w="900" w:type="dxa"/>
            <w:vAlign w:val="bottom"/>
          </w:tcPr>
          <w:p w14:paraId="611FB323" w14:textId="77777777" w:rsidR="0093546E" w:rsidRPr="008E2D60" w:rsidRDefault="0093546E" w:rsidP="004670EF">
            <w:pPr>
              <w:tabs>
                <w:tab w:val="decimal" w:pos="612"/>
              </w:tabs>
              <w:spacing w:line="300" w:lineRule="exact"/>
              <w:ind w:left="-7"/>
              <w:jc w:val="thaiDistribute"/>
              <w:rPr>
                <w:rFonts w:ascii="Arial" w:hAnsi="Arial" w:cs="Arial"/>
                <w:sz w:val="18"/>
                <w:szCs w:val="18"/>
              </w:rPr>
            </w:pPr>
            <w:r w:rsidRPr="008E2D60">
              <w:rPr>
                <w:rFonts w:ascii="Arial" w:hAnsi="Arial" w:cs="Arial"/>
                <w:sz w:val="18"/>
                <w:szCs w:val="18"/>
                <w:cs/>
              </w:rPr>
              <w:t>-</w:t>
            </w:r>
          </w:p>
        </w:tc>
        <w:tc>
          <w:tcPr>
            <w:tcW w:w="900" w:type="dxa"/>
            <w:vAlign w:val="bottom"/>
          </w:tcPr>
          <w:p w14:paraId="18284206" w14:textId="77777777" w:rsidR="0093546E" w:rsidRPr="008E2D60" w:rsidRDefault="0093546E" w:rsidP="004670EF">
            <w:pPr>
              <w:tabs>
                <w:tab w:val="decimal" w:pos="612"/>
              </w:tabs>
              <w:spacing w:line="300" w:lineRule="exact"/>
              <w:ind w:left="-7"/>
              <w:jc w:val="thaiDistribute"/>
              <w:rPr>
                <w:rFonts w:ascii="Arial" w:hAnsi="Arial" w:cs="Arial"/>
                <w:sz w:val="18"/>
                <w:szCs w:val="18"/>
              </w:rPr>
            </w:pPr>
            <w:r w:rsidRPr="008E2D60">
              <w:rPr>
                <w:rFonts w:ascii="Arial" w:hAnsi="Arial" w:cs="Arial"/>
                <w:sz w:val="18"/>
                <w:szCs w:val="18"/>
                <w:cs/>
              </w:rPr>
              <w:t>-</w:t>
            </w:r>
          </w:p>
        </w:tc>
        <w:tc>
          <w:tcPr>
            <w:tcW w:w="1080" w:type="dxa"/>
            <w:vAlign w:val="bottom"/>
          </w:tcPr>
          <w:p w14:paraId="5B79A0C4" w14:textId="77777777" w:rsidR="0093546E" w:rsidRPr="008E2D60" w:rsidRDefault="0093546E" w:rsidP="004670EF">
            <w:pPr>
              <w:tabs>
                <w:tab w:val="decimal" w:pos="612"/>
              </w:tabs>
              <w:spacing w:line="300" w:lineRule="exact"/>
              <w:ind w:left="-7"/>
              <w:jc w:val="thaiDistribute"/>
              <w:rPr>
                <w:rFonts w:ascii="Arial" w:hAnsi="Arial" w:cs="Arial"/>
                <w:sz w:val="18"/>
                <w:szCs w:val="18"/>
              </w:rPr>
            </w:pPr>
            <w:r w:rsidRPr="008E2D60">
              <w:rPr>
                <w:rFonts w:ascii="Arial" w:hAnsi="Arial" w:cs="Arial"/>
                <w:sz w:val="18"/>
                <w:szCs w:val="18"/>
              </w:rPr>
              <w:t>13</w:t>
            </w:r>
          </w:p>
        </w:tc>
        <w:tc>
          <w:tcPr>
            <w:tcW w:w="1080" w:type="dxa"/>
            <w:vAlign w:val="bottom"/>
          </w:tcPr>
          <w:p w14:paraId="64196F12" w14:textId="77777777" w:rsidR="0093546E" w:rsidRPr="008E2D60" w:rsidRDefault="0093546E" w:rsidP="004670EF">
            <w:pPr>
              <w:tabs>
                <w:tab w:val="decimal" w:pos="612"/>
              </w:tabs>
              <w:spacing w:line="300" w:lineRule="exact"/>
              <w:ind w:left="-7"/>
              <w:jc w:val="thaiDistribute"/>
              <w:rPr>
                <w:rFonts w:ascii="Arial" w:hAnsi="Arial" w:cs="Arial"/>
                <w:sz w:val="18"/>
                <w:szCs w:val="18"/>
              </w:rPr>
            </w:pPr>
            <w:r w:rsidRPr="008E2D60">
              <w:rPr>
                <w:rFonts w:ascii="Arial" w:hAnsi="Arial" w:cs="Arial"/>
                <w:sz w:val="18"/>
                <w:szCs w:val="18"/>
                <w:cs/>
              </w:rPr>
              <w:t>-</w:t>
            </w:r>
          </w:p>
        </w:tc>
        <w:tc>
          <w:tcPr>
            <w:tcW w:w="990" w:type="dxa"/>
            <w:vAlign w:val="bottom"/>
          </w:tcPr>
          <w:p w14:paraId="3EC6E6A6" w14:textId="77777777" w:rsidR="0093546E" w:rsidRPr="008E2D60" w:rsidRDefault="0093546E" w:rsidP="004670EF">
            <w:pPr>
              <w:tabs>
                <w:tab w:val="decimal" w:pos="612"/>
              </w:tabs>
              <w:spacing w:line="300" w:lineRule="exact"/>
              <w:ind w:left="-7"/>
              <w:jc w:val="thaiDistribute"/>
              <w:rPr>
                <w:rFonts w:ascii="Arial" w:hAnsi="Arial" w:cs="Arial"/>
                <w:sz w:val="18"/>
                <w:szCs w:val="18"/>
              </w:rPr>
            </w:pPr>
            <w:r w:rsidRPr="008E2D60">
              <w:rPr>
                <w:rFonts w:ascii="Arial" w:hAnsi="Arial" w:cs="Arial"/>
                <w:sz w:val="18"/>
                <w:szCs w:val="18"/>
              </w:rPr>
              <w:t>13</w:t>
            </w:r>
          </w:p>
        </w:tc>
        <w:tc>
          <w:tcPr>
            <w:tcW w:w="1170" w:type="dxa"/>
            <w:vAlign w:val="bottom"/>
          </w:tcPr>
          <w:p w14:paraId="6F8B315D" w14:textId="77777777" w:rsidR="0093546E" w:rsidRPr="008E2D60" w:rsidRDefault="0093546E" w:rsidP="004670EF">
            <w:pPr>
              <w:spacing w:line="300" w:lineRule="exact"/>
              <w:ind w:left="-7"/>
              <w:jc w:val="center"/>
              <w:rPr>
                <w:rFonts w:ascii="Arial" w:hAnsi="Arial" w:cs="Arial"/>
                <w:sz w:val="18"/>
                <w:szCs w:val="18"/>
              </w:rPr>
            </w:pPr>
            <w:r w:rsidRPr="008E2D60">
              <w:rPr>
                <w:rFonts w:ascii="Arial" w:hAnsi="Arial" w:cs="Arial"/>
                <w:sz w:val="18"/>
                <w:szCs w:val="18"/>
              </w:rPr>
              <w:t>2.25</w:t>
            </w:r>
          </w:p>
        </w:tc>
      </w:tr>
      <w:tr w:rsidR="0093546E" w:rsidRPr="008E2D60" w14:paraId="3EF71ABE" w14:textId="77777777" w:rsidTr="004670EF">
        <w:trPr>
          <w:cantSplit/>
        </w:trPr>
        <w:tc>
          <w:tcPr>
            <w:tcW w:w="2790" w:type="dxa"/>
            <w:vAlign w:val="bottom"/>
          </w:tcPr>
          <w:p w14:paraId="5770C450" w14:textId="77777777" w:rsidR="0093546E" w:rsidRPr="008E2D60" w:rsidRDefault="0093546E" w:rsidP="004670EF">
            <w:pPr>
              <w:tabs>
                <w:tab w:val="left" w:pos="240"/>
              </w:tabs>
              <w:spacing w:line="300" w:lineRule="exact"/>
              <w:ind w:right="-108"/>
              <w:rPr>
                <w:rFonts w:ascii="Arial" w:hAnsi="Arial" w:cs="Arial"/>
                <w:b/>
                <w:bCs/>
                <w:sz w:val="18"/>
                <w:szCs w:val="18"/>
              </w:rPr>
            </w:pPr>
            <w:r w:rsidRPr="008E2D60">
              <w:rPr>
                <w:rFonts w:ascii="Arial" w:hAnsi="Arial" w:cs="Arial"/>
                <w:b/>
                <w:bCs/>
                <w:sz w:val="18"/>
                <w:szCs w:val="18"/>
              </w:rPr>
              <w:t>Financial Liabilities</w:t>
            </w:r>
          </w:p>
        </w:tc>
        <w:tc>
          <w:tcPr>
            <w:tcW w:w="900" w:type="dxa"/>
            <w:vAlign w:val="bottom"/>
          </w:tcPr>
          <w:p w14:paraId="1C280E6D" w14:textId="77777777" w:rsidR="0093546E" w:rsidRPr="008E2D60" w:rsidRDefault="0093546E" w:rsidP="004670EF">
            <w:pPr>
              <w:tabs>
                <w:tab w:val="decimal" w:pos="612"/>
              </w:tabs>
              <w:spacing w:line="300" w:lineRule="exact"/>
              <w:ind w:left="-7"/>
              <w:jc w:val="thaiDistribute"/>
              <w:rPr>
                <w:rFonts w:ascii="Arial" w:hAnsi="Arial" w:cs="Arial"/>
                <w:sz w:val="18"/>
                <w:szCs w:val="18"/>
              </w:rPr>
            </w:pPr>
          </w:p>
        </w:tc>
        <w:tc>
          <w:tcPr>
            <w:tcW w:w="900" w:type="dxa"/>
            <w:vAlign w:val="bottom"/>
          </w:tcPr>
          <w:p w14:paraId="47BE2B83" w14:textId="77777777" w:rsidR="0093546E" w:rsidRPr="008E2D60" w:rsidRDefault="0093546E" w:rsidP="004670EF">
            <w:pPr>
              <w:tabs>
                <w:tab w:val="decimal" w:pos="612"/>
              </w:tabs>
              <w:spacing w:line="300" w:lineRule="exact"/>
              <w:ind w:left="-7"/>
              <w:jc w:val="thaiDistribute"/>
              <w:rPr>
                <w:rFonts w:ascii="Arial" w:hAnsi="Arial" w:cs="Arial"/>
                <w:sz w:val="18"/>
                <w:szCs w:val="18"/>
              </w:rPr>
            </w:pPr>
          </w:p>
        </w:tc>
        <w:tc>
          <w:tcPr>
            <w:tcW w:w="900" w:type="dxa"/>
            <w:vAlign w:val="bottom"/>
          </w:tcPr>
          <w:p w14:paraId="6598181B" w14:textId="77777777" w:rsidR="0093546E" w:rsidRPr="008E2D60" w:rsidRDefault="0093546E" w:rsidP="004670EF">
            <w:pPr>
              <w:tabs>
                <w:tab w:val="decimal" w:pos="612"/>
              </w:tabs>
              <w:spacing w:line="300" w:lineRule="exact"/>
              <w:ind w:left="-7"/>
              <w:jc w:val="thaiDistribute"/>
              <w:rPr>
                <w:rFonts w:ascii="Arial" w:hAnsi="Arial" w:cs="Arial"/>
                <w:sz w:val="18"/>
                <w:szCs w:val="18"/>
              </w:rPr>
            </w:pPr>
          </w:p>
        </w:tc>
        <w:tc>
          <w:tcPr>
            <w:tcW w:w="1080" w:type="dxa"/>
            <w:vAlign w:val="bottom"/>
          </w:tcPr>
          <w:p w14:paraId="16E1A3A5" w14:textId="77777777" w:rsidR="0093546E" w:rsidRPr="008E2D60" w:rsidRDefault="0093546E" w:rsidP="004670EF">
            <w:pPr>
              <w:tabs>
                <w:tab w:val="decimal" w:pos="612"/>
              </w:tabs>
              <w:spacing w:line="300" w:lineRule="exact"/>
              <w:ind w:left="-7"/>
              <w:jc w:val="thaiDistribute"/>
              <w:rPr>
                <w:rFonts w:ascii="Arial" w:hAnsi="Arial" w:cs="Arial"/>
                <w:sz w:val="18"/>
                <w:szCs w:val="18"/>
              </w:rPr>
            </w:pPr>
          </w:p>
        </w:tc>
        <w:tc>
          <w:tcPr>
            <w:tcW w:w="1080" w:type="dxa"/>
            <w:vAlign w:val="bottom"/>
          </w:tcPr>
          <w:p w14:paraId="694FB0A1" w14:textId="77777777" w:rsidR="0093546E" w:rsidRPr="008E2D60" w:rsidRDefault="0093546E" w:rsidP="004670EF">
            <w:pPr>
              <w:tabs>
                <w:tab w:val="decimal" w:pos="612"/>
              </w:tabs>
              <w:spacing w:line="300" w:lineRule="exact"/>
              <w:ind w:left="-7"/>
              <w:jc w:val="thaiDistribute"/>
              <w:rPr>
                <w:rFonts w:ascii="Arial" w:hAnsi="Arial" w:cs="Arial"/>
                <w:sz w:val="18"/>
                <w:szCs w:val="18"/>
              </w:rPr>
            </w:pPr>
          </w:p>
        </w:tc>
        <w:tc>
          <w:tcPr>
            <w:tcW w:w="990" w:type="dxa"/>
            <w:vAlign w:val="bottom"/>
          </w:tcPr>
          <w:p w14:paraId="3137F977" w14:textId="77777777" w:rsidR="0093546E" w:rsidRPr="008E2D60" w:rsidRDefault="0093546E" w:rsidP="004670EF">
            <w:pPr>
              <w:tabs>
                <w:tab w:val="decimal" w:pos="612"/>
              </w:tabs>
              <w:spacing w:line="300" w:lineRule="exact"/>
              <w:ind w:left="-7"/>
              <w:jc w:val="thaiDistribute"/>
              <w:rPr>
                <w:rFonts w:ascii="Arial" w:hAnsi="Arial" w:cs="Arial"/>
                <w:sz w:val="18"/>
                <w:szCs w:val="18"/>
              </w:rPr>
            </w:pPr>
          </w:p>
        </w:tc>
        <w:tc>
          <w:tcPr>
            <w:tcW w:w="1170" w:type="dxa"/>
            <w:vAlign w:val="bottom"/>
          </w:tcPr>
          <w:p w14:paraId="4B6A1010" w14:textId="77777777" w:rsidR="0093546E" w:rsidRPr="008E2D60" w:rsidRDefault="0093546E" w:rsidP="004670EF">
            <w:pPr>
              <w:pBdr>
                <w:top w:val="single" w:sz="4" w:space="1" w:color="FFFFFF"/>
                <w:bottom w:val="single" w:sz="4" w:space="1" w:color="FFFFFF"/>
              </w:pBdr>
              <w:spacing w:line="300" w:lineRule="exact"/>
              <w:ind w:left="-7"/>
              <w:jc w:val="center"/>
              <w:rPr>
                <w:rFonts w:ascii="Arial" w:hAnsi="Arial" w:cs="Arial"/>
                <w:sz w:val="18"/>
                <w:szCs w:val="18"/>
              </w:rPr>
            </w:pPr>
          </w:p>
        </w:tc>
      </w:tr>
      <w:tr w:rsidR="0093546E" w:rsidRPr="008E2D60" w14:paraId="5FD4A157" w14:textId="77777777" w:rsidTr="004670EF">
        <w:trPr>
          <w:cantSplit/>
        </w:trPr>
        <w:tc>
          <w:tcPr>
            <w:tcW w:w="2790" w:type="dxa"/>
            <w:vAlign w:val="bottom"/>
          </w:tcPr>
          <w:p w14:paraId="28C9B834" w14:textId="77777777" w:rsidR="0093546E" w:rsidRPr="008E2D60" w:rsidRDefault="0093546E" w:rsidP="004670EF">
            <w:pPr>
              <w:tabs>
                <w:tab w:val="left" w:pos="240"/>
              </w:tabs>
              <w:spacing w:line="300" w:lineRule="exact"/>
              <w:ind w:right="-108"/>
              <w:rPr>
                <w:rFonts w:ascii="Arial" w:hAnsi="Arial" w:cs="Arial"/>
                <w:sz w:val="18"/>
                <w:szCs w:val="18"/>
              </w:rPr>
            </w:pPr>
            <w:r w:rsidRPr="008E2D60">
              <w:rPr>
                <w:rFonts w:ascii="Arial" w:hAnsi="Arial" w:cs="Arial"/>
                <w:sz w:val="18"/>
                <w:szCs w:val="18"/>
              </w:rPr>
              <w:t>Due to reinsurers</w:t>
            </w:r>
          </w:p>
        </w:tc>
        <w:tc>
          <w:tcPr>
            <w:tcW w:w="900" w:type="dxa"/>
            <w:vAlign w:val="bottom"/>
          </w:tcPr>
          <w:p w14:paraId="5DAC59D0" w14:textId="77777777" w:rsidR="0093546E" w:rsidRPr="008E2D60" w:rsidRDefault="0093546E" w:rsidP="004670EF">
            <w:pPr>
              <w:tabs>
                <w:tab w:val="decimal" w:pos="612"/>
              </w:tabs>
              <w:spacing w:line="300" w:lineRule="exact"/>
              <w:ind w:left="-7"/>
              <w:jc w:val="thaiDistribute"/>
              <w:rPr>
                <w:rFonts w:ascii="Arial" w:hAnsi="Arial" w:cs="Arial"/>
                <w:sz w:val="18"/>
                <w:szCs w:val="18"/>
              </w:rPr>
            </w:pPr>
            <w:r w:rsidRPr="008E2D60">
              <w:rPr>
                <w:rFonts w:ascii="Arial" w:hAnsi="Arial" w:cs="Arial"/>
                <w:sz w:val="18"/>
                <w:szCs w:val="18"/>
                <w:cs/>
              </w:rPr>
              <w:t>-</w:t>
            </w:r>
          </w:p>
        </w:tc>
        <w:tc>
          <w:tcPr>
            <w:tcW w:w="900" w:type="dxa"/>
            <w:vAlign w:val="bottom"/>
          </w:tcPr>
          <w:p w14:paraId="37FE5FDF" w14:textId="77777777" w:rsidR="0093546E" w:rsidRPr="008E2D60" w:rsidRDefault="0093546E" w:rsidP="004670EF">
            <w:pPr>
              <w:tabs>
                <w:tab w:val="decimal" w:pos="612"/>
              </w:tabs>
              <w:spacing w:line="300" w:lineRule="exact"/>
              <w:ind w:left="-7"/>
              <w:jc w:val="thaiDistribute"/>
              <w:rPr>
                <w:rFonts w:ascii="Arial" w:hAnsi="Arial" w:cs="Arial"/>
                <w:sz w:val="18"/>
                <w:szCs w:val="18"/>
              </w:rPr>
            </w:pPr>
            <w:r w:rsidRPr="008E2D60">
              <w:rPr>
                <w:rFonts w:ascii="Arial" w:hAnsi="Arial" w:cs="Arial"/>
                <w:sz w:val="18"/>
                <w:szCs w:val="18"/>
                <w:cs/>
              </w:rPr>
              <w:t>-</w:t>
            </w:r>
          </w:p>
        </w:tc>
        <w:tc>
          <w:tcPr>
            <w:tcW w:w="900" w:type="dxa"/>
            <w:vAlign w:val="bottom"/>
          </w:tcPr>
          <w:p w14:paraId="34B0C9A6" w14:textId="77777777" w:rsidR="0093546E" w:rsidRPr="008E2D60" w:rsidRDefault="0093546E" w:rsidP="004670EF">
            <w:pPr>
              <w:tabs>
                <w:tab w:val="decimal" w:pos="612"/>
              </w:tabs>
              <w:spacing w:line="300" w:lineRule="exact"/>
              <w:ind w:left="-7"/>
              <w:jc w:val="thaiDistribute"/>
              <w:rPr>
                <w:rFonts w:ascii="Arial" w:hAnsi="Arial" w:cs="Arial"/>
                <w:sz w:val="18"/>
                <w:szCs w:val="18"/>
              </w:rPr>
            </w:pPr>
            <w:r w:rsidRPr="008E2D60">
              <w:rPr>
                <w:rFonts w:ascii="Arial" w:hAnsi="Arial" w:cs="Arial"/>
                <w:sz w:val="18"/>
                <w:szCs w:val="18"/>
                <w:cs/>
              </w:rPr>
              <w:t>-</w:t>
            </w:r>
          </w:p>
        </w:tc>
        <w:tc>
          <w:tcPr>
            <w:tcW w:w="1080" w:type="dxa"/>
            <w:vAlign w:val="bottom"/>
          </w:tcPr>
          <w:p w14:paraId="7D34C4C3" w14:textId="77777777" w:rsidR="0093546E" w:rsidRPr="008E2D60" w:rsidRDefault="0093546E" w:rsidP="004670EF">
            <w:pPr>
              <w:tabs>
                <w:tab w:val="decimal" w:pos="612"/>
              </w:tabs>
              <w:spacing w:line="300" w:lineRule="exact"/>
              <w:ind w:left="-7"/>
              <w:jc w:val="thaiDistribute"/>
              <w:rPr>
                <w:rFonts w:ascii="Arial" w:hAnsi="Arial" w:cs="Arial"/>
                <w:sz w:val="18"/>
                <w:szCs w:val="18"/>
              </w:rPr>
            </w:pPr>
            <w:r w:rsidRPr="008E2D60">
              <w:rPr>
                <w:rFonts w:ascii="Arial" w:hAnsi="Arial" w:cs="Arial"/>
                <w:sz w:val="18"/>
                <w:szCs w:val="18"/>
                <w:cs/>
              </w:rPr>
              <w:t>-</w:t>
            </w:r>
          </w:p>
        </w:tc>
        <w:tc>
          <w:tcPr>
            <w:tcW w:w="1080" w:type="dxa"/>
            <w:vAlign w:val="bottom"/>
          </w:tcPr>
          <w:p w14:paraId="6C6D5669" w14:textId="77777777" w:rsidR="0093546E" w:rsidRPr="008E2D60" w:rsidRDefault="0093546E" w:rsidP="004670EF">
            <w:pPr>
              <w:tabs>
                <w:tab w:val="decimal" w:pos="612"/>
              </w:tabs>
              <w:spacing w:line="300" w:lineRule="exact"/>
              <w:ind w:left="-7"/>
              <w:jc w:val="thaiDistribute"/>
              <w:rPr>
                <w:rFonts w:ascii="Arial" w:hAnsi="Arial" w:cs="Arial"/>
                <w:sz w:val="18"/>
                <w:szCs w:val="18"/>
              </w:rPr>
            </w:pPr>
            <w:r w:rsidRPr="008E2D60">
              <w:rPr>
                <w:rFonts w:ascii="Arial" w:hAnsi="Arial" w:cs="Arial"/>
                <w:sz w:val="18"/>
                <w:szCs w:val="18"/>
              </w:rPr>
              <w:t>563</w:t>
            </w:r>
          </w:p>
        </w:tc>
        <w:tc>
          <w:tcPr>
            <w:tcW w:w="990" w:type="dxa"/>
            <w:vAlign w:val="bottom"/>
          </w:tcPr>
          <w:p w14:paraId="3998F7CD" w14:textId="77777777" w:rsidR="0093546E" w:rsidRPr="008E2D60" w:rsidRDefault="0093546E" w:rsidP="004670EF">
            <w:pPr>
              <w:tabs>
                <w:tab w:val="decimal" w:pos="612"/>
              </w:tabs>
              <w:spacing w:line="300" w:lineRule="exact"/>
              <w:ind w:left="-7"/>
              <w:jc w:val="thaiDistribute"/>
              <w:rPr>
                <w:rFonts w:ascii="Arial" w:hAnsi="Arial" w:cs="Arial"/>
                <w:sz w:val="18"/>
                <w:szCs w:val="18"/>
              </w:rPr>
            </w:pPr>
            <w:r w:rsidRPr="008E2D60">
              <w:rPr>
                <w:rFonts w:ascii="Arial" w:hAnsi="Arial" w:cs="Arial"/>
                <w:sz w:val="18"/>
                <w:szCs w:val="18"/>
              </w:rPr>
              <w:t>563</w:t>
            </w:r>
          </w:p>
        </w:tc>
        <w:tc>
          <w:tcPr>
            <w:tcW w:w="1170" w:type="dxa"/>
            <w:vAlign w:val="bottom"/>
          </w:tcPr>
          <w:p w14:paraId="3C673E7A" w14:textId="77777777" w:rsidR="0093546E" w:rsidRPr="008E2D60" w:rsidRDefault="0093546E" w:rsidP="004670EF">
            <w:pPr>
              <w:pBdr>
                <w:top w:val="single" w:sz="4" w:space="1" w:color="FFFFFF"/>
                <w:bottom w:val="single" w:sz="4" w:space="1" w:color="FFFFFF"/>
              </w:pBdr>
              <w:spacing w:line="300" w:lineRule="exact"/>
              <w:ind w:left="-7"/>
              <w:jc w:val="center"/>
              <w:rPr>
                <w:rFonts w:ascii="Arial" w:hAnsi="Arial" w:cs="Arial"/>
                <w:sz w:val="18"/>
                <w:szCs w:val="18"/>
              </w:rPr>
            </w:pPr>
            <w:r w:rsidRPr="008E2D60">
              <w:rPr>
                <w:rFonts w:ascii="Arial" w:hAnsi="Arial" w:cs="Arial"/>
                <w:sz w:val="18"/>
                <w:szCs w:val="18"/>
                <w:cs/>
              </w:rPr>
              <w:t>-</w:t>
            </w:r>
          </w:p>
        </w:tc>
      </w:tr>
      <w:tr w:rsidR="0093546E" w:rsidRPr="008E2D60" w14:paraId="2BC8962D" w14:textId="77777777" w:rsidTr="004670EF">
        <w:trPr>
          <w:cantSplit/>
        </w:trPr>
        <w:tc>
          <w:tcPr>
            <w:tcW w:w="2790" w:type="dxa"/>
            <w:vAlign w:val="bottom"/>
          </w:tcPr>
          <w:p w14:paraId="7B3E6A55" w14:textId="77777777" w:rsidR="0093546E" w:rsidRPr="008E2D60" w:rsidRDefault="0093546E" w:rsidP="004670EF">
            <w:pPr>
              <w:tabs>
                <w:tab w:val="left" w:pos="240"/>
              </w:tabs>
              <w:spacing w:line="300" w:lineRule="exact"/>
              <w:ind w:right="-108"/>
              <w:rPr>
                <w:rFonts w:ascii="Arial" w:hAnsi="Arial" w:cs="Arial"/>
                <w:sz w:val="18"/>
                <w:szCs w:val="18"/>
              </w:rPr>
            </w:pPr>
            <w:r w:rsidRPr="008E2D60">
              <w:rPr>
                <w:rFonts w:ascii="Arial" w:hAnsi="Arial" w:cs="Arial"/>
                <w:sz w:val="18"/>
                <w:szCs w:val="18"/>
              </w:rPr>
              <w:t>Lease liabilities</w:t>
            </w:r>
          </w:p>
        </w:tc>
        <w:tc>
          <w:tcPr>
            <w:tcW w:w="900" w:type="dxa"/>
            <w:vAlign w:val="bottom"/>
          </w:tcPr>
          <w:p w14:paraId="24823604" w14:textId="77777777" w:rsidR="0093546E" w:rsidRPr="008E2D60" w:rsidRDefault="0093546E" w:rsidP="004670EF">
            <w:pPr>
              <w:tabs>
                <w:tab w:val="decimal" w:pos="612"/>
              </w:tabs>
              <w:spacing w:line="300" w:lineRule="exact"/>
              <w:ind w:left="-7"/>
              <w:jc w:val="thaiDistribute"/>
              <w:rPr>
                <w:rFonts w:ascii="Arial" w:hAnsi="Arial" w:cs="Arial"/>
                <w:sz w:val="18"/>
                <w:szCs w:val="18"/>
              </w:rPr>
            </w:pPr>
            <w:r w:rsidRPr="008E2D60">
              <w:rPr>
                <w:rFonts w:ascii="Arial" w:hAnsi="Arial" w:cs="Arial"/>
                <w:sz w:val="18"/>
                <w:szCs w:val="18"/>
                <w:cs/>
              </w:rPr>
              <w:t>-</w:t>
            </w:r>
          </w:p>
        </w:tc>
        <w:tc>
          <w:tcPr>
            <w:tcW w:w="900" w:type="dxa"/>
            <w:vAlign w:val="bottom"/>
          </w:tcPr>
          <w:p w14:paraId="325F0A1A" w14:textId="77777777" w:rsidR="0093546E" w:rsidRPr="008E2D60" w:rsidRDefault="0093546E" w:rsidP="004670EF">
            <w:pPr>
              <w:tabs>
                <w:tab w:val="decimal" w:pos="612"/>
              </w:tabs>
              <w:spacing w:line="300" w:lineRule="exact"/>
              <w:ind w:left="-7"/>
              <w:jc w:val="thaiDistribute"/>
              <w:rPr>
                <w:rFonts w:ascii="Arial" w:hAnsi="Arial" w:cs="Arial"/>
                <w:sz w:val="18"/>
                <w:szCs w:val="18"/>
              </w:rPr>
            </w:pPr>
            <w:r w:rsidRPr="008E2D60">
              <w:rPr>
                <w:rFonts w:ascii="Arial" w:hAnsi="Arial" w:cs="Arial"/>
                <w:sz w:val="18"/>
                <w:szCs w:val="18"/>
              </w:rPr>
              <w:t>1</w:t>
            </w:r>
          </w:p>
        </w:tc>
        <w:tc>
          <w:tcPr>
            <w:tcW w:w="900" w:type="dxa"/>
            <w:vAlign w:val="bottom"/>
          </w:tcPr>
          <w:p w14:paraId="03134856" w14:textId="77777777" w:rsidR="0093546E" w:rsidRPr="008E2D60" w:rsidRDefault="0093546E" w:rsidP="004670EF">
            <w:pPr>
              <w:tabs>
                <w:tab w:val="decimal" w:pos="612"/>
              </w:tabs>
              <w:spacing w:line="300" w:lineRule="exact"/>
              <w:ind w:left="-7"/>
              <w:jc w:val="thaiDistribute"/>
              <w:rPr>
                <w:rFonts w:ascii="Arial" w:hAnsi="Arial" w:cs="Arial"/>
                <w:sz w:val="18"/>
                <w:szCs w:val="18"/>
              </w:rPr>
            </w:pPr>
            <w:r w:rsidRPr="008E2D60">
              <w:rPr>
                <w:rFonts w:ascii="Arial" w:hAnsi="Arial" w:cs="Arial"/>
                <w:sz w:val="18"/>
                <w:szCs w:val="18"/>
                <w:cs/>
              </w:rPr>
              <w:t>-</w:t>
            </w:r>
          </w:p>
        </w:tc>
        <w:tc>
          <w:tcPr>
            <w:tcW w:w="1080" w:type="dxa"/>
            <w:vAlign w:val="bottom"/>
          </w:tcPr>
          <w:p w14:paraId="15CACA43" w14:textId="77777777" w:rsidR="0093546E" w:rsidRPr="008E2D60" w:rsidRDefault="0093546E" w:rsidP="004670EF">
            <w:pPr>
              <w:tabs>
                <w:tab w:val="decimal" w:pos="612"/>
              </w:tabs>
              <w:spacing w:line="300" w:lineRule="exact"/>
              <w:ind w:left="-7"/>
              <w:jc w:val="thaiDistribute"/>
              <w:rPr>
                <w:rFonts w:ascii="Arial" w:hAnsi="Arial" w:cs="Arial"/>
                <w:sz w:val="18"/>
                <w:szCs w:val="18"/>
              </w:rPr>
            </w:pPr>
            <w:r w:rsidRPr="008E2D60">
              <w:rPr>
                <w:rFonts w:ascii="Arial" w:hAnsi="Arial" w:cs="Arial"/>
                <w:sz w:val="18"/>
                <w:szCs w:val="18"/>
                <w:cs/>
              </w:rPr>
              <w:t>-</w:t>
            </w:r>
          </w:p>
        </w:tc>
        <w:tc>
          <w:tcPr>
            <w:tcW w:w="1080" w:type="dxa"/>
            <w:vAlign w:val="bottom"/>
          </w:tcPr>
          <w:p w14:paraId="1FBE169B" w14:textId="77777777" w:rsidR="0093546E" w:rsidRPr="008E2D60" w:rsidRDefault="0093546E" w:rsidP="004670EF">
            <w:pPr>
              <w:tabs>
                <w:tab w:val="decimal" w:pos="612"/>
              </w:tabs>
              <w:spacing w:line="300" w:lineRule="exact"/>
              <w:ind w:left="-7"/>
              <w:jc w:val="thaiDistribute"/>
              <w:rPr>
                <w:rFonts w:ascii="Arial" w:hAnsi="Arial" w:cs="Arial"/>
                <w:sz w:val="18"/>
                <w:szCs w:val="18"/>
              </w:rPr>
            </w:pPr>
            <w:r w:rsidRPr="008E2D60">
              <w:rPr>
                <w:rFonts w:ascii="Arial" w:hAnsi="Arial" w:cs="Arial"/>
                <w:sz w:val="18"/>
                <w:szCs w:val="18"/>
                <w:cs/>
              </w:rPr>
              <w:t>-</w:t>
            </w:r>
          </w:p>
        </w:tc>
        <w:tc>
          <w:tcPr>
            <w:tcW w:w="990" w:type="dxa"/>
            <w:vAlign w:val="bottom"/>
          </w:tcPr>
          <w:p w14:paraId="5A75ED82" w14:textId="77777777" w:rsidR="0093546E" w:rsidRPr="008E2D60" w:rsidRDefault="0093546E" w:rsidP="004670EF">
            <w:pPr>
              <w:tabs>
                <w:tab w:val="decimal" w:pos="612"/>
              </w:tabs>
              <w:spacing w:line="300" w:lineRule="exact"/>
              <w:ind w:left="-7"/>
              <w:jc w:val="thaiDistribute"/>
              <w:rPr>
                <w:rFonts w:ascii="Arial" w:hAnsi="Arial" w:cs="Arial"/>
                <w:sz w:val="18"/>
                <w:szCs w:val="18"/>
              </w:rPr>
            </w:pPr>
            <w:r w:rsidRPr="008E2D60">
              <w:rPr>
                <w:rFonts w:ascii="Arial" w:hAnsi="Arial" w:cs="Arial"/>
                <w:sz w:val="18"/>
                <w:szCs w:val="18"/>
              </w:rPr>
              <w:t>1</w:t>
            </w:r>
          </w:p>
        </w:tc>
        <w:tc>
          <w:tcPr>
            <w:tcW w:w="1170" w:type="dxa"/>
            <w:vAlign w:val="bottom"/>
          </w:tcPr>
          <w:p w14:paraId="79256CB7" w14:textId="77777777" w:rsidR="0093546E" w:rsidRPr="008E2D60" w:rsidRDefault="0093546E" w:rsidP="004670EF">
            <w:pPr>
              <w:pBdr>
                <w:top w:val="single" w:sz="4" w:space="1" w:color="FFFFFF"/>
                <w:bottom w:val="single" w:sz="4" w:space="1" w:color="FFFFFF"/>
              </w:pBdr>
              <w:spacing w:line="300" w:lineRule="exact"/>
              <w:ind w:left="-7"/>
              <w:jc w:val="center"/>
              <w:rPr>
                <w:rFonts w:ascii="Arial" w:hAnsi="Arial" w:cs="Arial"/>
                <w:sz w:val="18"/>
                <w:szCs w:val="18"/>
              </w:rPr>
            </w:pPr>
            <w:r w:rsidRPr="008E2D60">
              <w:rPr>
                <w:rFonts w:ascii="Arial" w:hAnsi="Arial" w:cs="Arial"/>
                <w:sz w:val="18"/>
                <w:szCs w:val="18"/>
              </w:rPr>
              <w:t>1</w:t>
            </w:r>
            <w:r w:rsidRPr="008E2D60">
              <w:rPr>
                <w:rFonts w:ascii="Arial" w:hAnsi="Arial" w:cs="Arial"/>
                <w:sz w:val="18"/>
                <w:szCs w:val="18"/>
                <w:cs/>
              </w:rPr>
              <w:t>.</w:t>
            </w:r>
            <w:r w:rsidRPr="008E2D60">
              <w:rPr>
                <w:rFonts w:ascii="Arial" w:hAnsi="Arial" w:cs="Arial"/>
                <w:sz w:val="18"/>
                <w:szCs w:val="18"/>
              </w:rPr>
              <w:t xml:space="preserve">55 </w:t>
            </w:r>
            <w:r w:rsidRPr="008E2D60">
              <w:rPr>
                <w:rFonts w:ascii="Arial" w:hAnsi="Arial" w:cs="Arial"/>
                <w:sz w:val="18"/>
                <w:szCs w:val="18"/>
                <w:cs/>
              </w:rPr>
              <w:t xml:space="preserve">- </w:t>
            </w:r>
            <w:r w:rsidRPr="008E2D60">
              <w:rPr>
                <w:rFonts w:ascii="Arial" w:hAnsi="Arial" w:cs="Arial"/>
                <w:sz w:val="18"/>
                <w:szCs w:val="18"/>
              </w:rPr>
              <w:t>3</w:t>
            </w:r>
            <w:r w:rsidRPr="008E2D60">
              <w:rPr>
                <w:rFonts w:ascii="Arial" w:hAnsi="Arial" w:cs="Arial"/>
                <w:sz w:val="18"/>
                <w:szCs w:val="18"/>
                <w:cs/>
              </w:rPr>
              <w:t>.</w:t>
            </w:r>
            <w:r w:rsidRPr="008E2D60">
              <w:rPr>
                <w:rFonts w:ascii="Arial" w:hAnsi="Arial" w:cs="Arial"/>
                <w:sz w:val="18"/>
                <w:szCs w:val="18"/>
              </w:rPr>
              <w:t>45</w:t>
            </w:r>
          </w:p>
        </w:tc>
      </w:tr>
    </w:tbl>
    <w:p w14:paraId="49361330" w14:textId="77777777" w:rsidR="008A195B" w:rsidRPr="008E2D60" w:rsidRDefault="001945DF" w:rsidP="00437623">
      <w:pPr>
        <w:tabs>
          <w:tab w:val="left" w:pos="540"/>
          <w:tab w:val="left" w:pos="1260"/>
          <w:tab w:val="left" w:pos="1560"/>
        </w:tabs>
        <w:spacing w:before="120" w:after="120" w:line="380" w:lineRule="exact"/>
        <w:ind w:left="1267" w:right="-43"/>
        <w:jc w:val="both"/>
        <w:rPr>
          <w:rFonts w:ascii="Arial" w:hAnsi="Arial" w:cs="Arial"/>
          <w:sz w:val="22"/>
          <w:szCs w:val="22"/>
        </w:rPr>
      </w:pPr>
      <w:r w:rsidRPr="008E2D60">
        <w:rPr>
          <w:rFonts w:ascii="Arial" w:hAnsi="Arial" w:cs="Arial"/>
          <w:sz w:val="22"/>
          <w:szCs w:val="22"/>
        </w:rPr>
        <w:br w:type="page"/>
      </w:r>
      <w:r w:rsidR="008A195B" w:rsidRPr="008E2D60">
        <w:rPr>
          <w:rFonts w:ascii="Arial" w:hAnsi="Arial" w:cs="Arial"/>
          <w:sz w:val="22"/>
          <w:szCs w:val="22"/>
        </w:rPr>
        <w:lastRenderedPageBreak/>
        <w:t xml:space="preserve">The changes in interest rates affected on the Company’s profit </w:t>
      </w:r>
      <w:r w:rsidR="005C7812" w:rsidRPr="008E2D60">
        <w:rPr>
          <w:rFonts w:ascii="Arial" w:hAnsi="Arial" w:cs="Arial"/>
          <w:sz w:val="22"/>
          <w:szCs w:val="22"/>
        </w:rPr>
        <w:t xml:space="preserve">before income tax for the years ended 31 December </w:t>
      </w:r>
      <w:r w:rsidR="00F71A23" w:rsidRPr="008E2D60">
        <w:rPr>
          <w:rFonts w:ascii="Arial" w:hAnsi="Arial" w:cs="Arial"/>
          <w:sz w:val="22"/>
          <w:szCs w:val="22"/>
        </w:rPr>
        <w:t>2023</w:t>
      </w:r>
      <w:r w:rsidR="005C7812" w:rsidRPr="008E2D60">
        <w:rPr>
          <w:rFonts w:ascii="Arial" w:hAnsi="Arial" w:cs="Arial"/>
          <w:sz w:val="22"/>
          <w:szCs w:val="22"/>
        </w:rPr>
        <w:t xml:space="preserve"> and </w:t>
      </w:r>
      <w:r w:rsidR="00F71A23" w:rsidRPr="008E2D60">
        <w:rPr>
          <w:rFonts w:ascii="Arial" w:hAnsi="Arial" w:cs="Arial"/>
          <w:sz w:val="22"/>
          <w:szCs w:val="22"/>
        </w:rPr>
        <w:t>2022</w:t>
      </w:r>
      <w:r w:rsidR="008A195B" w:rsidRPr="008E2D60">
        <w:rPr>
          <w:rFonts w:ascii="Arial" w:hAnsi="Arial" w:cs="Arial"/>
          <w:sz w:val="22"/>
          <w:szCs w:val="22"/>
        </w:rPr>
        <w:t xml:space="preserve"> and owners’ equity as </w:t>
      </w:r>
      <w:proofErr w:type="gramStart"/>
      <w:r w:rsidR="008A195B" w:rsidRPr="008E2D60">
        <w:rPr>
          <w:rFonts w:ascii="Arial" w:hAnsi="Arial" w:cs="Arial"/>
          <w:sz w:val="22"/>
          <w:szCs w:val="22"/>
        </w:rPr>
        <w:t>at</w:t>
      </w:r>
      <w:proofErr w:type="gramEnd"/>
      <w:r w:rsidR="008A195B" w:rsidRPr="008E2D60">
        <w:rPr>
          <w:rFonts w:ascii="Arial" w:hAnsi="Arial" w:cs="Arial"/>
          <w:sz w:val="22"/>
          <w:szCs w:val="22"/>
        </w:rPr>
        <w:t xml:space="preserve"> 31 December </w:t>
      </w:r>
      <w:r w:rsidR="00F71A23" w:rsidRPr="008E2D60">
        <w:rPr>
          <w:rFonts w:ascii="Arial" w:hAnsi="Arial" w:cs="Arial"/>
          <w:sz w:val="22"/>
          <w:szCs w:val="22"/>
        </w:rPr>
        <w:t>2023</w:t>
      </w:r>
      <w:r w:rsidR="008A195B" w:rsidRPr="008E2D60">
        <w:rPr>
          <w:rFonts w:ascii="Arial" w:hAnsi="Arial" w:cs="Arial"/>
          <w:sz w:val="22"/>
          <w:szCs w:val="22"/>
        </w:rPr>
        <w:t xml:space="preserve"> </w:t>
      </w:r>
      <w:r w:rsidR="008171DD" w:rsidRPr="008E2D60">
        <w:rPr>
          <w:rFonts w:ascii="Arial" w:hAnsi="Arial" w:cs="Arial"/>
          <w:sz w:val="22"/>
          <w:szCs w:val="28"/>
        </w:rPr>
        <w:t xml:space="preserve">and </w:t>
      </w:r>
      <w:r w:rsidR="00F71A23" w:rsidRPr="008E2D60">
        <w:rPr>
          <w:rFonts w:ascii="Arial" w:hAnsi="Arial" w:cs="Arial"/>
          <w:sz w:val="22"/>
          <w:szCs w:val="28"/>
        </w:rPr>
        <w:t>2022</w:t>
      </w:r>
      <w:r w:rsidR="008171DD" w:rsidRPr="008E2D60">
        <w:rPr>
          <w:rFonts w:ascii="Arial" w:hAnsi="Arial" w:cs="Arial"/>
          <w:sz w:val="22"/>
          <w:szCs w:val="28"/>
        </w:rPr>
        <w:t xml:space="preserve">, </w:t>
      </w:r>
      <w:r w:rsidR="008A195B" w:rsidRPr="008E2D60">
        <w:rPr>
          <w:rFonts w:ascii="Arial" w:hAnsi="Arial" w:cs="Arial"/>
          <w:sz w:val="22"/>
          <w:szCs w:val="22"/>
        </w:rPr>
        <w:t xml:space="preserve">were </w:t>
      </w:r>
      <w:proofErr w:type="spellStart"/>
      <w:r w:rsidR="008A195B" w:rsidRPr="008E2D60">
        <w:rPr>
          <w:rFonts w:ascii="Arial" w:hAnsi="Arial" w:cs="Arial"/>
          <w:sz w:val="22"/>
          <w:szCs w:val="22"/>
        </w:rPr>
        <w:t>summarised</w:t>
      </w:r>
      <w:proofErr w:type="spellEnd"/>
      <w:r w:rsidR="008A195B" w:rsidRPr="008E2D60">
        <w:rPr>
          <w:rFonts w:ascii="Arial" w:hAnsi="Arial" w:cs="Arial"/>
          <w:sz w:val="22"/>
          <w:szCs w:val="22"/>
        </w:rPr>
        <w:t xml:space="preserve"> below:</w:t>
      </w:r>
    </w:p>
    <w:tbl>
      <w:tblPr>
        <w:tblW w:w="9095" w:type="dxa"/>
        <w:tblInd w:w="648" w:type="dxa"/>
        <w:tblLayout w:type="fixed"/>
        <w:tblLook w:val="04A0" w:firstRow="1" w:lastRow="0" w:firstColumn="1" w:lastColumn="0" w:noHBand="0" w:noVBand="1"/>
      </w:tblPr>
      <w:tblGrid>
        <w:gridCol w:w="1708"/>
        <w:gridCol w:w="1228"/>
        <w:gridCol w:w="1231"/>
        <w:gridCol w:w="1233"/>
        <w:gridCol w:w="1230"/>
        <w:gridCol w:w="1231"/>
        <w:gridCol w:w="1234"/>
      </w:tblGrid>
      <w:tr w:rsidR="005C7812" w:rsidRPr="008E2D60" w14:paraId="0B34A26E" w14:textId="77777777" w:rsidTr="008C795F">
        <w:trPr>
          <w:trHeight w:val="64"/>
        </w:trPr>
        <w:tc>
          <w:tcPr>
            <w:tcW w:w="1708" w:type="dxa"/>
            <w:vAlign w:val="bottom"/>
          </w:tcPr>
          <w:p w14:paraId="3A8B0648" w14:textId="77777777" w:rsidR="005C7812" w:rsidRPr="008E2D60" w:rsidRDefault="005C7812" w:rsidP="008C795F">
            <w:pPr>
              <w:spacing w:line="280" w:lineRule="exact"/>
              <w:ind w:left="288" w:right="-18"/>
              <w:jc w:val="center"/>
              <w:textAlignment w:val="auto"/>
              <w:rPr>
                <w:rFonts w:ascii="Arial" w:hAnsi="Arial" w:cs="Arial"/>
                <w:b/>
                <w:bCs/>
                <w:sz w:val="16"/>
                <w:szCs w:val="16"/>
              </w:rPr>
            </w:pPr>
          </w:p>
        </w:tc>
        <w:tc>
          <w:tcPr>
            <w:tcW w:w="7387" w:type="dxa"/>
            <w:gridSpan w:val="6"/>
            <w:vAlign w:val="bottom"/>
          </w:tcPr>
          <w:p w14:paraId="027CDCF0" w14:textId="77777777" w:rsidR="005C7812" w:rsidRPr="008E2D60" w:rsidRDefault="00405F1A" w:rsidP="008C795F">
            <w:pPr>
              <w:pBdr>
                <w:bottom w:val="single" w:sz="4" w:space="1" w:color="auto"/>
              </w:pBdr>
              <w:spacing w:line="280" w:lineRule="exact"/>
              <w:jc w:val="center"/>
              <w:textAlignment w:val="auto"/>
              <w:rPr>
                <w:rFonts w:ascii="Arial" w:hAnsi="Arial" w:cs="Arial"/>
                <w:sz w:val="16"/>
                <w:szCs w:val="16"/>
              </w:rPr>
            </w:pPr>
            <w:r w:rsidRPr="008E2D60">
              <w:rPr>
                <w:rFonts w:ascii="Arial" w:hAnsi="Arial" w:cs="Arial"/>
                <w:sz w:val="16"/>
                <w:szCs w:val="16"/>
              </w:rPr>
              <w:t>Consolidated financial statements</w:t>
            </w:r>
          </w:p>
        </w:tc>
      </w:tr>
      <w:tr w:rsidR="00405F1A" w:rsidRPr="008E2D60" w14:paraId="4A6FC589" w14:textId="77777777" w:rsidTr="00D835B6">
        <w:trPr>
          <w:trHeight w:val="64"/>
        </w:trPr>
        <w:tc>
          <w:tcPr>
            <w:tcW w:w="1708" w:type="dxa"/>
            <w:vAlign w:val="bottom"/>
          </w:tcPr>
          <w:p w14:paraId="7D481520" w14:textId="77777777" w:rsidR="00405F1A" w:rsidRPr="008E2D60" w:rsidRDefault="00405F1A" w:rsidP="00405F1A">
            <w:pPr>
              <w:spacing w:line="280" w:lineRule="exact"/>
              <w:ind w:left="288" w:right="-18"/>
              <w:jc w:val="center"/>
              <w:textAlignment w:val="auto"/>
              <w:rPr>
                <w:rFonts w:ascii="Arial" w:hAnsi="Arial" w:cs="Arial"/>
                <w:b/>
                <w:bCs/>
                <w:sz w:val="16"/>
                <w:szCs w:val="16"/>
              </w:rPr>
            </w:pPr>
          </w:p>
        </w:tc>
        <w:tc>
          <w:tcPr>
            <w:tcW w:w="3692" w:type="dxa"/>
            <w:gridSpan w:val="3"/>
            <w:vAlign w:val="bottom"/>
          </w:tcPr>
          <w:p w14:paraId="515F622D" w14:textId="77777777" w:rsidR="00405F1A" w:rsidRPr="008E2D60" w:rsidRDefault="00405F1A" w:rsidP="00405F1A">
            <w:pPr>
              <w:pBdr>
                <w:bottom w:val="single" w:sz="4" w:space="1" w:color="auto"/>
              </w:pBdr>
              <w:spacing w:line="280" w:lineRule="exact"/>
              <w:jc w:val="center"/>
              <w:textAlignment w:val="auto"/>
              <w:rPr>
                <w:rFonts w:ascii="Arial" w:hAnsi="Arial" w:cs="Arial"/>
                <w:sz w:val="16"/>
                <w:szCs w:val="16"/>
              </w:rPr>
            </w:pPr>
            <w:r w:rsidRPr="008E2D60">
              <w:rPr>
                <w:rFonts w:ascii="Arial" w:hAnsi="Arial" w:cs="Arial"/>
                <w:sz w:val="16"/>
                <w:szCs w:val="16"/>
              </w:rPr>
              <w:t xml:space="preserve">31 December </w:t>
            </w:r>
            <w:r w:rsidR="00F71A23" w:rsidRPr="008E2D60">
              <w:rPr>
                <w:rFonts w:ascii="Arial" w:hAnsi="Arial" w:cs="Arial"/>
                <w:sz w:val="16"/>
                <w:szCs w:val="16"/>
              </w:rPr>
              <w:t>2023</w:t>
            </w:r>
          </w:p>
        </w:tc>
        <w:tc>
          <w:tcPr>
            <w:tcW w:w="3695" w:type="dxa"/>
            <w:gridSpan w:val="3"/>
          </w:tcPr>
          <w:p w14:paraId="5346491D" w14:textId="77777777" w:rsidR="00405F1A" w:rsidRPr="008E2D60" w:rsidRDefault="00405F1A" w:rsidP="00405F1A">
            <w:pPr>
              <w:pBdr>
                <w:bottom w:val="single" w:sz="4" w:space="1" w:color="auto"/>
              </w:pBdr>
              <w:spacing w:line="280" w:lineRule="exact"/>
              <w:jc w:val="center"/>
              <w:textAlignment w:val="auto"/>
              <w:rPr>
                <w:rFonts w:ascii="Arial" w:hAnsi="Arial" w:cs="Arial"/>
                <w:sz w:val="16"/>
                <w:szCs w:val="16"/>
              </w:rPr>
            </w:pPr>
            <w:r w:rsidRPr="008E2D60">
              <w:rPr>
                <w:rFonts w:ascii="Arial" w:hAnsi="Arial" w:cs="Arial"/>
                <w:sz w:val="16"/>
                <w:szCs w:val="16"/>
              </w:rPr>
              <w:t xml:space="preserve">31 December </w:t>
            </w:r>
            <w:r w:rsidR="00F71A23" w:rsidRPr="008E2D60">
              <w:rPr>
                <w:rFonts w:ascii="Arial" w:hAnsi="Arial" w:cs="Arial"/>
                <w:sz w:val="16"/>
                <w:szCs w:val="16"/>
              </w:rPr>
              <w:t>2022</w:t>
            </w:r>
          </w:p>
        </w:tc>
      </w:tr>
      <w:tr w:rsidR="00385C8A" w:rsidRPr="008E2D60" w14:paraId="5DFBBF96" w14:textId="77777777" w:rsidTr="00037983">
        <w:trPr>
          <w:trHeight w:val="64"/>
        </w:trPr>
        <w:tc>
          <w:tcPr>
            <w:tcW w:w="1708" w:type="dxa"/>
            <w:vAlign w:val="bottom"/>
          </w:tcPr>
          <w:p w14:paraId="3CF9F71B" w14:textId="77777777" w:rsidR="00385C8A" w:rsidRPr="008E2D60" w:rsidRDefault="00385C8A" w:rsidP="00385C8A">
            <w:pPr>
              <w:spacing w:line="280" w:lineRule="exact"/>
              <w:ind w:left="288" w:right="-18"/>
              <w:jc w:val="center"/>
              <w:textAlignment w:val="auto"/>
              <w:rPr>
                <w:rFonts w:ascii="Arial" w:hAnsi="Arial" w:cs="Arial"/>
                <w:b/>
                <w:bCs/>
                <w:sz w:val="16"/>
                <w:szCs w:val="16"/>
              </w:rPr>
            </w:pPr>
          </w:p>
        </w:tc>
        <w:tc>
          <w:tcPr>
            <w:tcW w:w="1228" w:type="dxa"/>
            <w:vAlign w:val="bottom"/>
            <w:hideMark/>
          </w:tcPr>
          <w:p w14:paraId="5C899495" w14:textId="77777777" w:rsidR="00385C8A" w:rsidRPr="008E2D60" w:rsidRDefault="00385C8A" w:rsidP="00385C8A">
            <w:pPr>
              <w:pBdr>
                <w:bottom w:val="single" w:sz="4" w:space="1" w:color="auto"/>
              </w:pBdr>
              <w:spacing w:line="280" w:lineRule="exact"/>
              <w:jc w:val="center"/>
              <w:textAlignment w:val="auto"/>
              <w:rPr>
                <w:rFonts w:ascii="Arial" w:hAnsi="Arial" w:cs="Arial"/>
                <w:sz w:val="16"/>
                <w:szCs w:val="16"/>
              </w:rPr>
            </w:pPr>
            <w:r w:rsidRPr="008E2D60">
              <w:rPr>
                <w:rFonts w:ascii="Arial" w:hAnsi="Arial" w:cs="Arial"/>
                <w:sz w:val="16"/>
                <w:szCs w:val="16"/>
              </w:rPr>
              <w:t>Increase (decrease)</w:t>
            </w:r>
          </w:p>
        </w:tc>
        <w:tc>
          <w:tcPr>
            <w:tcW w:w="1231" w:type="dxa"/>
            <w:vAlign w:val="bottom"/>
          </w:tcPr>
          <w:p w14:paraId="251606CD" w14:textId="77777777" w:rsidR="00385C8A" w:rsidRPr="008E2D60" w:rsidRDefault="00385C8A" w:rsidP="00385C8A">
            <w:pPr>
              <w:pBdr>
                <w:bottom w:val="single" w:sz="4" w:space="1" w:color="auto"/>
              </w:pBdr>
              <w:spacing w:line="280" w:lineRule="exact"/>
              <w:jc w:val="center"/>
              <w:textAlignment w:val="auto"/>
              <w:rPr>
                <w:rFonts w:ascii="Arial" w:hAnsi="Arial" w:cs="Arial"/>
                <w:sz w:val="16"/>
                <w:szCs w:val="16"/>
              </w:rPr>
            </w:pPr>
            <w:r w:rsidRPr="008E2D60">
              <w:rPr>
                <w:rFonts w:ascii="Arial" w:hAnsi="Arial" w:cs="Arial"/>
                <w:sz w:val="16"/>
                <w:szCs w:val="16"/>
              </w:rPr>
              <w:t>Increase (</w:t>
            </w:r>
            <w:proofErr w:type="gramStart"/>
            <w:r w:rsidRPr="008E2D60">
              <w:rPr>
                <w:rFonts w:ascii="Arial" w:hAnsi="Arial" w:cs="Arial"/>
                <w:sz w:val="16"/>
                <w:szCs w:val="16"/>
              </w:rPr>
              <w:t xml:space="preserve">decrease) </w:t>
            </w:r>
            <w:r w:rsidR="00A73F6C" w:rsidRPr="008E2D60">
              <w:rPr>
                <w:rFonts w:ascii="Arial" w:hAnsi="Arial" w:cs="Arial"/>
                <w:sz w:val="16"/>
                <w:szCs w:val="16"/>
              </w:rPr>
              <w:t xml:space="preserve">  </w:t>
            </w:r>
            <w:proofErr w:type="gramEnd"/>
            <w:r w:rsidR="00A73F6C" w:rsidRPr="008E2D60">
              <w:rPr>
                <w:rFonts w:ascii="Arial" w:hAnsi="Arial" w:cs="Arial"/>
                <w:sz w:val="16"/>
                <w:szCs w:val="16"/>
              </w:rPr>
              <w:t xml:space="preserve">           </w:t>
            </w:r>
            <w:r w:rsidRPr="008E2D60">
              <w:rPr>
                <w:rFonts w:ascii="Arial" w:hAnsi="Arial" w:cs="Arial"/>
                <w:spacing w:val="-2"/>
                <w:sz w:val="16"/>
                <w:szCs w:val="16"/>
              </w:rPr>
              <w:t xml:space="preserve">in profit before </w:t>
            </w:r>
            <w:r w:rsidRPr="008E2D60">
              <w:rPr>
                <w:rFonts w:ascii="Arial" w:hAnsi="Arial" w:cs="Arial"/>
                <w:sz w:val="16"/>
                <w:szCs w:val="16"/>
              </w:rPr>
              <w:t>income tax</w:t>
            </w:r>
          </w:p>
        </w:tc>
        <w:tc>
          <w:tcPr>
            <w:tcW w:w="1233" w:type="dxa"/>
            <w:vAlign w:val="bottom"/>
          </w:tcPr>
          <w:p w14:paraId="590FA4D0" w14:textId="77777777" w:rsidR="00385C8A" w:rsidRPr="008E2D60" w:rsidRDefault="00385C8A" w:rsidP="00385C8A">
            <w:pPr>
              <w:pBdr>
                <w:bottom w:val="single" w:sz="4" w:space="1" w:color="auto"/>
              </w:pBdr>
              <w:spacing w:line="280" w:lineRule="exact"/>
              <w:jc w:val="center"/>
              <w:textAlignment w:val="auto"/>
              <w:rPr>
                <w:rFonts w:ascii="Arial" w:hAnsi="Arial" w:cs="Arial"/>
                <w:sz w:val="16"/>
                <w:szCs w:val="16"/>
              </w:rPr>
            </w:pPr>
            <w:r w:rsidRPr="008E2D60">
              <w:rPr>
                <w:rFonts w:ascii="Arial" w:hAnsi="Arial" w:cs="Arial"/>
                <w:sz w:val="16"/>
                <w:szCs w:val="16"/>
              </w:rPr>
              <w:t>Increase (</w:t>
            </w:r>
            <w:proofErr w:type="gramStart"/>
            <w:r w:rsidRPr="008E2D60">
              <w:rPr>
                <w:rFonts w:ascii="Arial" w:hAnsi="Arial" w:cs="Arial"/>
                <w:sz w:val="16"/>
                <w:szCs w:val="16"/>
              </w:rPr>
              <w:t>decrease)</w:t>
            </w:r>
            <w:r w:rsidR="00A73F6C" w:rsidRPr="008E2D60">
              <w:rPr>
                <w:rFonts w:ascii="Arial" w:hAnsi="Arial" w:cs="Arial"/>
                <w:sz w:val="16"/>
                <w:szCs w:val="16"/>
              </w:rPr>
              <w:t xml:space="preserve">   </w:t>
            </w:r>
            <w:proofErr w:type="gramEnd"/>
            <w:r w:rsidR="00A73F6C" w:rsidRPr="008E2D60">
              <w:rPr>
                <w:rFonts w:ascii="Arial" w:hAnsi="Arial" w:cs="Arial"/>
                <w:sz w:val="16"/>
                <w:szCs w:val="16"/>
              </w:rPr>
              <w:t xml:space="preserve">                </w:t>
            </w:r>
            <w:r w:rsidRPr="008E2D60">
              <w:rPr>
                <w:rFonts w:ascii="Arial" w:hAnsi="Arial" w:cs="Arial"/>
                <w:sz w:val="16"/>
                <w:szCs w:val="16"/>
              </w:rPr>
              <w:t xml:space="preserve"> </w:t>
            </w:r>
            <w:r w:rsidR="00A73F6C" w:rsidRPr="008E2D60">
              <w:rPr>
                <w:rFonts w:ascii="Arial" w:hAnsi="Arial" w:cs="Arial"/>
                <w:sz w:val="16"/>
                <w:szCs w:val="16"/>
              </w:rPr>
              <w:t xml:space="preserve">in </w:t>
            </w:r>
            <w:r w:rsidRPr="008E2D60">
              <w:rPr>
                <w:rFonts w:ascii="Arial" w:hAnsi="Arial" w:cs="Arial"/>
                <w:sz w:val="16"/>
                <w:szCs w:val="16"/>
              </w:rPr>
              <w:t>owners’ equity</w:t>
            </w:r>
          </w:p>
        </w:tc>
        <w:tc>
          <w:tcPr>
            <w:tcW w:w="1230" w:type="dxa"/>
            <w:vAlign w:val="bottom"/>
          </w:tcPr>
          <w:p w14:paraId="48329E32" w14:textId="77777777" w:rsidR="00385C8A" w:rsidRPr="008E2D60" w:rsidRDefault="00385C8A" w:rsidP="00385C8A">
            <w:pPr>
              <w:pBdr>
                <w:bottom w:val="single" w:sz="4" w:space="1" w:color="auto"/>
              </w:pBdr>
              <w:spacing w:line="280" w:lineRule="exact"/>
              <w:jc w:val="center"/>
              <w:textAlignment w:val="auto"/>
              <w:rPr>
                <w:rFonts w:ascii="Arial" w:hAnsi="Arial" w:cs="Arial"/>
                <w:sz w:val="16"/>
                <w:szCs w:val="16"/>
              </w:rPr>
            </w:pPr>
            <w:r w:rsidRPr="008E2D60">
              <w:rPr>
                <w:rFonts w:ascii="Arial" w:hAnsi="Arial" w:cs="Arial"/>
                <w:sz w:val="16"/>
                <w:szCs w:val="16"/>
              </w:rPr>
              <w:t>Increase (decrease)</w:t>
            </w:r>
          </w:p>
        </w:tc>
        <w:tc>
          <w:tcPr>
            <w:tcW w:w="1231" w:type="dxa"/>
            <w:vAlign w:val="bottom"/>
          </w:tcPr>
          <w:p w14:paraId="58EBCDD0" w14:textId="77777777" w:rsidR="00385C8A" w:rsidRPr="008E2D60" w:rsidRDefault="00385C8A" w:rsidP="00385C8A">
            <w:pPr>
              <w:pBdr>
                <w:bottom w:val="single" w:sz="4" w:space="1" w:color="auto"/>
              </w:pBdr>
              <w:spacing w:line="280" w:lineRule="exact"/>
              <w:jc w:val="center"/>
              <w:textAlignment w:val="auto"/>
              <w:rPr>
                <w:rFonts w:ascii="Arial" w:hAnsi="Arial" w:cs="Arial"/>
                <w:sz w:val="16"/>
                <w:szCs w:val="16"/>
              </w:rPr>
            </w:pPr>
            <w:r w:rsidRPr="008E2D60">
              <w:rPr>
                <w:rFonts w:ascii="Arial" w:hAnsi="Arial" w:cs="Arial"/>
                <w:sz w:val="16"/>
                <w:szCs w:val="16"/>
              </w:rPr>
              <w:t>Increase (decrease) in profit before income tax</w:t>
            </w:r>
          </w:p>
        </w:tc>
        <w:tc>
          <w:tcPr>
            <w:tcW w:w="1234" w:type="dxa"/>
            <w:vAlign w:val="bottom"/>
            <w:hideMark/>
          </w:tcPr>
          <w:p w14:paraId="694382BF" w14:textId="77777777" w:rsidR="00385C8A" w:rsidRPr="008E2D60" w:rsidRDefault="00385C8A" w:rsidP="00385C8A">
            <w:pPr>
              <w:pBdr>
                <w:bottom w:val="single" w:sz="4" w:space="1" w:color="auto"/>
              </w:pBdr>
              <w:spacing w:line="280" w:lineRule="exact"/>
              <w:jc w:val="center"/>
              <w:textAlignment w:val="auto"/>
              <w:rPr>
                <w:rFonts w:ascii="Arial" w:hAnsi="Arial" w:cs="Arial"/>
                <w:sz w:val="16"/>
                <w:szCs w:val="16"/>
              </w:rPr>
            </w:pPr>
            <w:r w:rsidRPr="008E2D60">
              <w:rPr>
                <w:rFonts w:ascii="Arial" w:hAnsi="Arial" w:cs="Arial"/>
                <w:sz w:val="16"/>
                <w:szCs w:val="16"/>
              </w:rPr>
              <w:t>Increase (</w:t>
            </w:r>
            <w:proofErr w:type="gramStart"/>
            <w:r w:rsidRPr="008E2D60">
              <w:rPr>
                <w:rFonts w:ascii="Arial" w:hAnsi="Arial" w:cs="Arial"/>
                <w:sz w:val="16"/>
                <w:szCs w:val="16"/>
              </w:rPr>
              <w:t xml:space="preserve">decrease) </w:t>
            </w:r>
            <w:r w:rsidR="00A73F6C" w:rsidRPr="008E2D60">
              <w:rPr>
                <w:rFonts w:ascii="Arial" w:hAnsi="Arial" w:cs="Arial"/>
                <w:sz w:val="16"/>
                <w:szCs w:val="16"/>
              </w:rPr>
              <w:t xml:space="preserve">  </w:t>
            </w:r>
            <w:proofErr w:type="gramEnd"/>
            <w:r w:rsidR="00A73F6C" w:rsidRPr="008E2D60">
              <w:rPr>
                <w:rFonts w:ascii="Arial" w:hAnsi="Arial" w:cs="Arial"/>
                <w:sz w:val="16"/>
                <w:szCs w:val="16"/>
              </w:rPr>
              <w:t xml:space="preserve">                in </w:t>
            </w:r>
            <w:r w:rsidRPr="008E2D60">
              <w:rPr>
                <w:rFonts w:ascii="Arial" w:hAnsi="Arial" w:cs="Arial"/>
                <w:sz w:val="16"/>
                <w:szCs w:val="16"/>
              </w:rPr>
              <w:t>owners’ equity</w:t>
            </w:r>
          </w:p>
        </w:tc>
      </w:tr>
      <w:tr w:rsidR="00385C8A" w:rsidRPr="008E2D60" w14:paraId="719F4848" w14:textId="77777777" w:rsidTr="00037983">
        <w:trPr>
          <w:trHeight w:val="288"/>
        </w:trPr>
        <w:tc>
          <w:tcPr>
            <w:tcW w:w="1708" w:type="dxa"/>
          </w:tcPr>
          <w:p w14:paraId="1DF1D468" w14:textId="77777777" w:rsidR="00385C8A" w:rsidRPr="008E2D60" w:rsidRDefault="00385C8A" w:rsidP="00385C8A">
            <w:pPr>
              <w:spacing w:line="280" w:lineRule="exact"/>
              <w:ind w:left="165" w:right="-18" w:hanging="165"/>
              <w:textAlignment w:val="auto"/>
              <w:rPr>
                <w:rFonts w:ascii="Arial" w:hAnsi="Arial" w:cs="Arial"/>
                <w:sz w:val="16"/>
                <w:szCs w:val="16"/>
              </w:rPr>
            </w:pPr>
          </w:p>
        </w:tc>
        <w:tc>
          <w:tcPr>
            <w:tcW w:w="1228" w:type="dxa"/>
            <w:shd w:val="clear" w:color="auto" w:fill="auto"/>
            <w:vAlign w:val="bottom"/>
          </w:tcPr>
          <w:p w14:paraId="616E575F" w14:textId="77777777" w:rsidR="00385C8A" w:rsidRPr="008E2D60" w:rsidRDefault="00385C8A" w:rsidP="00385C8A">
            <w:pPr>
              <w:spacing w:line="280" w:lineRule="exact"/>
              <w:ind w:right="-18"/>
              <w:jc w:val="center"/>
              <w:textAlignment w:val="auto"/>
              <w:rPr>
                <w:rFonts w:ascii="Arial" w:hAnsi="Arial" w:cs="Arial"/>
                <w:sz w:val="16"/>
                <w:szCs w:val="16"/>
              </w:rPr>
            </w:pPr>
            <w:r w:rsidRPr="008E2D60">
              <w:rPr>
                <w:rFonts w:ascii="Arial" w:hAnsi="Arial" w:cs="Arial"/>
                <w:sz w:val="16"/>
                <w:szCs w:val="16"/>
              </w:rPr>
              <w:t>(Percent)</w:t>
            </w:r>
          </w:p>
        </w:tc>
        <w:tc>
          <w:tcPr>
            <w:tcW w:w="1231" w:type="dxa"/>
            <w:vAlign w:val="bottom"/>
          </w:tcPr>
          <w:p w14:paraId="611ABD30" w14:textId="77777777" w:rsidR="00385C8A" w:rsidRPr="008E2D60" w:rsidRDefault="00385C8A" w:rsidP="00385C8A">
            <w:pPr>
              <w:spacing w:line="280" w:lineRule="exact"/>
              <w:ind w:right="-18"/>
              <w:jc w:val="center"/>
              <w:textAlignment w:val="auto"/>
              <w:rPr>
                <w:rFonts w:ascii="Arial" w:hAnsi="Arial" w:cs="Arial"/>
                <w:sz w:val="16"/>
                <w:szCs w:val="16"/>
              </w:rPr>
            </w:pPr>
            <w:r w:rsidRPr="008E2D60">
              <w:rPr>
                <w:rFonts w:ascii="Arial" w:hAnsi="Arial" w:cs="Arial"/>
                <w:sz w:val="16"/>
                <w:szCs w:val="16"/>
              </w:rPr>
              <w:t>(Thousand Baht)</w:t>
            </w:r>
          </w:p>
        </w:tc>
        <w:tc>
          <w:tcPr>
            <w:tcW w:w="1233" w:type="dxa"/>
            <w:vAlign w:val="bottom"/>
          </w:tcPr>
          <w:p w14:paraId="59D8C6EF" w14:textId="77777777" w:rsidR="00385C8A" w:rsidRPr="008E2D60" w:rsidRDefault="00385C8A" w:rsidP="00385C8A">
            <w:pPr>
              <w:spacing w:line="280" w:lineRule="exact"/>
              <w:ind w:right="-18"/>
              <w:jc w:val="center"/>
              <w:textAlignment w:val="auto"/>
              <w:rPr>
                <w:rFonts w:ascii="Arial" w:hAnsi="Arial" w:cs="Arial"/>
                <w:sz w:val="16"/>
                <w:szCs w:val="16"/>
              </w:rPr>
            </w:pPr>
            <w:r w:rsidRPr="008E2D60">
              <w:rPr>
                <w:rFonts w:ascii="Arial" w:hAnsi="Arial" w:cs="Arial"/>
                <w:sz w:val="16"/>
                <w:szCs w:val="16"/>
              </w:rPr>
              <w:t>(Thousand Baht)</w:t>
            </w:r>
          </w:p>
        </w:tc>
        <w:tc>
          <w:tcPr>
            <w:tcW w:w="1230" w:type="dxa"/>
            <w:vAlign w:val="bottom"/>
          </w:tcPr>
          <w:p w14:paraId="6C549943" w14:textId="77777777" w:rsidR="00385C8A" w:rsidRPr="008E2D60" w:rsidRDefault="00385C8A" w:rsidP="00385C8A">
            <w:pPr>
              <w:spacing w:line="280" w:lineRule="exact"/>
              <w:ind w:right="-18"/>
              <w:jc w:val="center"/>
              <w:textAlignment w:val="auto"/>
              <w:rPr>
                <w:rFonts w:ascii="Arial" w:hAnsi="Arial" w:cs="Arial"/>
                <w:sz w:val="16"/>
                <w:szCs w:val="16"/>
              </w:rPr>
            </w:pPr>
            <w:r w:rsidRPr="008E2D60">
              <w:rPr>
                <w:rFonts w:ascii="Arial" w:hAnsi="Arial" w:cs="Arial"/>
                <w:sz w:val="16"/>
                <w:szCs w:val="16"/>
              </w:rPr>
              <w:t>(Percent)</w:t>
            </w:r>
          </w:p>
        </w:tc>
        <w:tc>
          <w:tcPr>
            <w:tcW w:w="1231" w:type="dxa"/>
            <w:vAlign w:val="bottom"/>
          </w:tcPr>
          <w:p w14:paraId="04888266" w14:textId="77777777" w:rsidR="00385C8A" w:rsidRPr="008E2D60" w:rsidRDefault="00385C8A" w:rsidP="00385C8A">
            <w:pPr>
              <w:spacing w:line="280" w:lineRule="exact"/>
              <w:ind w:right="-18"/>
              <w:jc w:val="center"/>
              <w:textAlignment w:val="auto"/>
              <w:rPr>
                <w:rFonts w:ascii="Arial" w:hAnsi="Arial" w:cs="Arial"/>
                <w:sz w:val="16"/>
                <w:szCs w:val="16"/>
              </w:rPr>
            </w:pPr>
            <w:r w:rsidRPr="008E2D60">
              <w:rPr>
                <w:rFonts w:ascii="Arial" w:hAnsi="Arial" w:cs="Arial"/>
                <w:sz w:val="16"/>
                <w:szCs w:val="16"/>
              </w:rPr>
              <w:t>(Thousand Baht)</w:t>
            </w:r>
          </w:p>
        </w:tc>
        <w:tc>
          <w:tcPr>
            <w:tcW w:w="1234" w:type="dxa"/>
            <w:vAlign w:val="bottom"/>
          </w:tcPr>
          <w:p w14:paraId="03FF3BA1" w14:textId="77777777" w:rsidR="00385C8A" w:rsidRPr="008E2D60" w:rsidRDefault="00385C8A" w:rsidP="00385C8A">
            <w:pPr>
              <w:spacing w:line="280" w:lineRule="exact"/>
              <w:ind w:right="-18"/>
              <w:jc w:val="center"/>
              <w:textAlignment w:val="auto"/>
              <w:rPr>
                <w:rFonts w:ascii="Arial" w:hAnsi="Arial" w:cs="Arial"/>
                <w:sz w:val="16"/>
                <w:szCs w:val="16"/>
              </w:rPr>
            </w:pPr>
            <w:r w:rsidRPr="008E2D60">
              <w:rPr>
                <w:rFonts w:ascii="Arial" w:hAnsi="Arial" w:cs="Arial"/>
                <w:sz w:val="16"/>
                <w:szCs w:val="16"/>
              </w:rPr>
              <w:t>(Thousand Baht)</w:t>
            </w:r>
          </w:p>
        </w:tc>
      </w:tr>
      <w:tr w:rsidR="008E73D4" w:rsidRPr="008E2D60" w14:paraId="316BC591" w14:textId="77777777" w:rsidTr="008E73D4">
        <w:trPr>
          <w:trHeight w:val="288"/>
        </w:trPr>
        <w:tc>
          <w:tcPr>
            <w:tcW w:w="1708" w:type="dxa"/>
          </w:tcPr>
          <w:p w14:paraId="06A4E639" w14:textId="77777777" w:rsidR="008E73D4" w:rsidRPr="008E2D60" w:rsidRDefault="008E73D4" w:rsidP="008E73D4">
            <w:pPr>
              <w:spacing w:line="280" w:lineRule="exact"/>
              <w:ind w:left="165" w:right="-18" w:hanging="165"/>
              <w:textAlignment w:val="auto"/>
              <w:rPr>
                <w:rFonts w:ascii="Arial" w:hAnsi="Arial" w:cs="Arial"/>
                <w:sz w:val="16"/>
                <w:szCs w:val="16"/>
              </w:rPr>
            </w:pPr>
            <w:r w:rsidRPr="008E2D60">
              <w:rPr>
                <w:rFonts w:ascii="Arial" w:hAnsi="Arial" w:cs="Arial"/>
                <w:sz w:val="16"/>
                <w:szCs w:val="16"/>
              </w:rPr>
              <w:t>Deposits at financial institutions</w:t>
            </w:r>
          </w:p>
        </w:tc>
        <w:tc>
          <w:tcPr>
            <w:tcW w:w="1228" w:type="dxa"/>
            <w:shd w:val="clear" w:color="auto" w:fill="auto"/>
            <w:vAlign w:val="bottom"/>
          </w:tcPr>
          <w:p w14:paraId="7F20DA1E" w14:textId="39BC6400" w:rsidR="008E73D4" w:rsidRPr="008E2D60" w:rsidRDefault="008E73D4" w:rsidP="008E73D4">
            <w:pPr>
              <w:spacing w:line="280" w:lineRule="exact"/>
              <w:ind w:right="-18"/>
              <w:jc w:val="center"/>
              <w:textAlignment w:val="auto"/>
              <w:rPr>
                <w:rFonts w:ascii="Arial" w:hAnsi="Arial" w:cs="Arial"/>
                <w:sz w:val="16"/>
                <w:szCs w:val="16"/>
              </w:rPr>
            </w:pPr>
            <w:r w:rsidRPr="008E73D4">
              <w:rPr>
                <w:rFonts w:ascii="Arial" w:hAnsi="Arial" w:cs="Arial"/>
                <w:sz w:val="16"/>
                <w:szCs w:val="16"/>
                <w:cs/>
              </w:rPr>
              <w:t>1</w:t>
            </w:r>
            <w:r w:rsidRPr="008E73D4">
              <w:rPr>
                <w:rFonts w:ascii="Arial" w:hAnsi="Arial" w:cs="Arial"/>
                <w:sz w:val="16"/>
                <w:szCs w:val="16"/>
              </w:rPr>
              <w:t>.0</w:t>
            </w:r>
          </w:p>
        </w:tc>
        <w:tc>
          <w:tcPr>
            <w:tcW w:w="1231" w:type="dxa"/>
            <w:vAlign w:val="bottom"/>
          </w:tcPr>
          <w:p w14:paraId="2A5CA0B1" w14:textId="0B551BA3" w:rsidR="008E73D4" w:rsidRPr="008E2D60" w:rsidRDefault="008E73D4" w:rsidP="008E73D4">
            <w:pPr>
              <w:tabs>
                <w:tab w:val="decimal" w:pos="854"/>
              </w:tabs>
              <w:spacing w:line="280" w:lineRule="exact"/>
              <w:ind w:right="-18"/>
              <w:textAlignment w:val="auto"/>
              <w:rPr>
                <w:rFonts w:ascii="Arial" w:hAnsi="Arial" w:cs="Arial"/>
                <w:sz w:val="16"/>
                <w:szCs w:val="16"/>
              </w:rPr>
            </w:pPr>
            <w:r w:rsidRPr="008E73D4">
              <w:rPr>
                <w:rFonts w:ascii="Arial" w:hAnsi="Arial" w:cs="Arial"/>
                <w:sz w:val="16"/>
                <w:szCs w:val="16"/>
              </w:rPr>
              <w:t>3,238</w:t>
            </w:r>
          </w:p>
        </w:tc>
        <w:tc>
          <w:tcPr>
            <w:tcW w:w="1233" w:type="dxa"/>
            <w:vAlign w:val="bottom"/>
          </w:tcPr>
          <w:p w14:paraId="3E8D8071" w14:textId="5B11E234" w:rsidR="008E73D4" w:rsidRPr="008E2D60" w:rsidRDefault="008E73D4" w:rsidP="008E73D4">
            <w:pPr>
              <w:tabs>
                <w:tab w:val="decimal" w:pos="854"/>
              </w:tabs>
              <w:spacing w:line="280" w:lineRule="exact"/>
              <w:ind w:right="-18"/>
              <w:textAlignment w:val="auto"/>
              <w:rPr>
                <w:rFonts w:ascii="Arial" w:hAnsi="Arial" w:cs="Arial"/>
                <w:sz w:val="16"/>
                <w:szCs w:val="16"/>
              </w:rPr>
            </w:pPr>
            <w:r w:rsidRPr="008E73D4">
              <w:rPr>
                <w:rFonts w:ascii="Arial" w:hAnsi="Arial" w:cs="Arial"/>
                <w:sz w:val="16"/>
                <w:szCs w:val="16"/>
              </w:rPr>
              <w:t>2,590</w:t>
            </w:r>
          </w:p>
        </w:tc>
        <w:tc>
          <w:tcPr>
            <w:tcW w:w="1230" w:type="dxa"/>
            <w:vAlign w:val="bottom"/>
          </w:tcPr>
          <w:p w14:paraId="5585363B" w14:textId="77777777" w:rsidR="008E73D4" w:rsidRPr="008E2D60" w:rsidRDefault="008E73D4" w:rsidP="008E73D4">
            <w:pPr>
              <w:spacing w:line="280" w:lineRule="exact"/>
              <w:ind w:right="-18"/>
              <w:jc w:val="center"/>
              <w:textAlignment w:val="auto"/>
              <w:rPr>
                <w:rFonts w:ascii="Arial" w:hAnsi="Arial" w:cs="Arial"/>
                <w:sz w:val="16"/>
                <w:szCs w:val="16"/>
              </w:rPr>
            </w:pPr>
            <w:r w:rsidRPr="008E2D60">
              <w:rPr>
                <w:rFonts w:ascii="Arial" w:hAnsi="Arial" w:cs="Arial"/>
                <w:sz w:val="16"/>
                <w:szCs w:val="16"/>
              </w:rPr>
              <w:t>1</w:t>
            </w:r>
            <w:r w:rsidRPr="008E2D60">
              <w:rPr>
                <w:rFonts w:ascii="Arial" w:hAnsi="Arial" w:cs="Arial"/>
                <w:sz w:val="16"/>
                <w:szCs w:val="16"/>
                <w:cs/>
              </w:rPr>
              <w:t>.</w:t>
            </w:r>
            <w:r w:rsidRPr="008E2D60">
              <w:rPr>
                <w:rFonts w:ascii="Arial" w:hAnsi="Arial" w:cs="Arial"/>
                <w:sz w:val="16"/>
                <w:szCs w:val="16"/>
              </w:rPr>
              <w:t>0</w:t>
            </w:r>
          </w:p>
        </w:tc>
        <w:tc>
          <w:tcPr>
            <w:tcW w:w="1231" w:type="dxa"/>
            <w:vAlign w:val="bottom"/>
          </w:tcPr>
          <w:p w14:paraId="727E64B3" w14:textId="77777777" w:rsidR="008E73D4" w:rsidRPr="008E2D60" w:rsidRDefault="008E73D4" w:rsidP="008E73D4">
            <w:pPr>
              <w:tabs>
                <w:tab w:val="decimal" w:pos="854"/>
              </w:tabs>
              <w:spacing w:line="280" w:lineRule="exact"/>
              <w:ind w:right="-18"/>
              <w:textAlignment w:val="auto"/>
              <w:rPr>
                <w:rFonts w:ascii="Arial" w:hAnsi="Arial" w:cs="Arial"/>
                <w:sz w:val="16"/>
                <w:szCs w:val="16"/>
              </w:rPr>
            </w:pPr>
            <w:r w:rsidRPr="008E2D60">
              <w:rPr>
                <w:rFonts w:ascii="Arial" w:hAnsi="Arial" w:cs="Arial"/>
                <w:sz w:val="16"/>
                <w:szCs w:val="16"/>
              </w:rPr>
              <w:t>2,660</w:t>
            </w:r>
          </w:p>
        </w:tc>
        <w:tc>
          <w:tcPr>
            <w:tcW w:w="1234" w:type="dxa"/>
            <w:vAlign w:val="bottom"/>
          </w:tcPr>
          <w:p w14:paraId="75EA1D1D" w14:textId="77777777" w:rsidR="008E73D4" w:rsidRPr="008E2D60" w:rsidRDefault="008E73D4" w:rsidP="008E73D4">
            <w:pPr>
              <w:tabs>
                <w:tab w:val="decimal" w:pos="854"/>
              </w:tabs>
              <w:spacing w:line="280" w:lineRule="exact"/>
              <w:ind w:right="-18"/>
              <w:textAlignment w:val="auto"/>
              <w:rPr>
                <w:rFonts w:ascii="Arial" w:hAnsi="Arial" w:cs="Arial"/>
                <w:sz w:val="16"/>
                <w:szCs w:val="16"/>
              </w:rPr>
            </w:pPr>
            <w:r w:rsidRPr="008E2D60">
              <w:rPr>
                <w:rFonts w:ascii="Arial" w:hAnsi="Arial" w:cs="Arial"/>
                <w:sz w:val="16"/>
                <w:szCs w:val="16"/>
              </w:rPr>
              <w:t>2,128</w:t>
            </w:r>
          </w:p>
        </w:tc>
      </w:tr>
      <w:tr w:rsidR="008E73D4" w:rsidRPr="008E2D60" w14:paraId="7052148A" w14:textId="77777777" w:rsidTr="008E73D4">
        <w:trPr>
          <w:trHeight w:val="288"/>
        </w:trPr>
        <w:tc>
          <w:tcPr>
            <w:tcW w:w="1708" w:type="dxa"/>
          </w:tcPr>
          <w:p w14:paraId="0E871209" w14:textId="77777777" w:rsidR="008E73D4" w:rsidRPr="008E2D60" w:rsidRDefault="008E73D4" w:rsidP="008E73D4">
            <w:pPr>
              <w:spacing w:line="280" w:lineRule="exact"/>
              <w:ind w:left="165" w:right="-18" w:hanging="165"/>
              <w:textAlignment w:val="auto"/>
              <w:rPr>
                <w:rFonts w:ascii="Arial" w:hAnsi="Arial" w:cs="Arial"/>
                <w:sz w:val="16"/>
                <w:szCs w:val="16"/>
              </w:rPr>
            </w:pPr>
          </w:p>
        </w:tc>
        <w:tc>
          <w:tcPr>
            <w:tcW w:w="1228" w:type="dxa"/>
            <w:shd w:val="clear" w:color="auto" w:fill="auto"/>
            <w:vAlign w:val="bottom"/>
          </w:tcPr>
          <w:p w14:paraId="6ECBAC3F" w14:textId="581FC240" w:rsidR="008E73D4" w:rsidRPr="008E2D60" w:rsidRDefault="008E73D4" w:rsidP="008E73D4">
            <w:pPr>
              <w:spacing w:line="280" w:lineRule="exact"/>
              <w:ind w:right="-18"/>
              <w:jc w:val="center"/>
              <w:textAlignment w:val="auto"/>
              <w:rPr>
                <w:rFonts w:ascii="Arial" w:hAnsi="Arial" w:cs="Arial"/>
                <w:sz w:val="16"/>
                <w:szCs w:val="16"/>
              </w:rPr>
            </w:pPr>
            <w:r w:rsidRPr="008E73D4">
              <w:rPr>
                <w:rFonts w:ascii="Arial" w:hAnsi="Arial" w:cs="Arial"/>
                <w:sz w:val="16"/>
                <w:szCs w:val="16"/>
              </w:rPr>
              <w:t>(1.0)</w:t>
            </w:r>
          </w:p>
        </w:tc>
        <w:tc>
          <w:tcPr>
            <w:tcW w:w="1231" w:type="dxa"/>
            <w:vAlign w:val="bottom"/>
          </w:tcPr>
          <w:p w14:paraId="169BE9F2" w14:textId="556BF787" w:rsidR="008E73D4" w:rsidRPr="008E2D60" w:rsidRDefault="008E73D4" w:rsidP="008E73D4">
            <w:pPr>
              <w:tabs>
                <w:tab w:val="decimal" w:pos="854"/>
              </w:tabs>
              <w:spacing w:line="280" w:lineRule="exact"/>
              <w:ind w:right="-18"/>
              <w:textAlignment w:val="auto"/>
              <w:rPr>
                <w:rFonts w:ascii="Arial" w:hAnsi="Arial" w:cs="Arial"/>
                <w:sz w:val="16"/>
                <w:szCs w:val="16"/>
              </w:rPr>
            </w:pPr>
            <w:r w:rsidRPr="008E73D4">
              <w:rPr>
                <w:rFonts w:ascii="Arial" w:hAnsi="Arial" w:cs="Arial"/>
                <w:sz w:val="16"/>
                <w:szCs w:val="16"/>
              </w:rPr>
              <w:t>(3,238)</w:t>
            </w:r>
          </w:p>
        </w:tc>
        <w:tc>
          <w:tcPr>
            <w:tcW w:w="1233" w:type="dxa"/>
            <w:vAlign w:val="bottom"/>
          </w:tcPr>
          <w:p w14:paraId="766AA288" w14:textId="2A03CD90" w:rsidR="008E73D4" w:rsidRPr="008E2D60" w:rsidRDefault="008E73D4" w:rsidP="008E73D4">
            <w:pPr>
              <w:tabs>
                <w:tab w:val="decimal" w:pos="854"/>
              </w:tabs>
              <w:spacing w:line="280" w:lineRule="exact"/>
              <w:ind w:right="-18"/>
              <w:textAlignment w:val="auto"/>
              <w:rPr>
                <w:rFonts w:ascii="Arial" w:hAnsi="Arial" w:cs="Arial"/>
                <w:sz w:val="16"/>
                <w:szCs w:val="16"/>
              </w:rPr>
            </w:pPr>
            <w:r w:rsidRPr="008E73D4">
              <w:rPr>
                <w:rFonts w:ascii="Arial" w:hAnsi="Arial" w:cs="Arial"/>
                <w:sz w:val="16"/>
                <w:szCs w:val="16"/>
              </w:rPr>
              <w:t>(2,590)</w:t>
            </w:r>
          </w:p>
        </w:tc>
        <w:tc>
          <w:tcPr>
            <w:tcW w:w="1230" w:type="dxa"/>
            <w:vAlign w:val="bottom"/>
          </w:tcPr>
          <w:p w14:paraId="73EA2F64" w14:textId="77777777" w:rsidR="008E73D4" w:rsidRPr="008E2D60" w:rsidRDefault="008E73D4" w:rsidP="008E73D4">
            <w:pPr>
              <w:spacing w:line="280" w:lineRule="exact"/>
              <w:ind w:right="-18"/>
              <w:jc w:val="center"/>
              <w:textAlignment w:val="auto"/>
              <w:rPr>
                <w:rFonts w:ascii="Arial" w:hAnsi="Arial" w:cs="Arial"/>
                <w:sz w:val="16"/>
                <w:szCs w:val="16"/>
              </w:rPr>
            </w:pPr>
            <w:r w:rsidRPr="008E2D60">
              <w:rPr>
                <w:rFonts w:ascii="Arial" w:hAnsi="Arial" w:cs="Arial"/>
                <w:sz w:val="16"/>
                <w:szCs w:val="16"/>
                <w:cs/>
              </w:rPr>
              <w:t>(</w:t>
            </w:r>
            <w:r w:rsidRPr="008E2D60">
              <w:rPr>
                <w:rFonts w:ascii="Arial" w:hAnsi="Arial" w:cs="Arial"/>
                <w:sz w:val="16"/>
                <w:szCs w:val="16"/>
              </w:rPr>
              <w:t>1</w:t>
            </w:r>
            <w:r w:rsidRPr="008E2D60">
              <w:rPr>
                <w:rFonts w:ascii="Arial" w:hAnsi="Arial" w:cs="Arial"/>
                <w:sz w:val="16"/>
                <w:szCs w:val="16"/>
                <w:cs/>
              </w:rPr>
              <w:t>.</w:t>
            </w:r>
            <w:r w:rsidRPr="008E2D60">
              <w:rPr>
                <w:rFonts w:ascii="Arial" w:hAnsi="Arial" w:cs="Arial"/>
                <w:sz w:val="16"/>
                <w:szCs w:val="16"/>
              </w:rPr>
              <w:t>0</w:t>
            </w:r>
            <w:r w:rsidRPr="008E2D60">
              <w:rPr>
                <w:rFonts w:ascii="Arial" w:hAnsi="Arial" w:cs="Arial"/>
                <w:sz w:val="16"/>
                <w:szCs w:val="16"/>
                <w:cs/>
              </w:rPr>
              <w:t>)</w:t>
            </w:r>
          </w:p>
        </w:tc>
        <w:tc>
          <w:tcPr>
            <w:tcW w:w="1231" w:type="dxa"/>
            <w:vAlign w:val="bottom"/>
          </w:tcPr>
          <w:p w14:paraId="7A29166C" w14:textId="77777777" w:rsidR="008E73D4" w:rsidRPr="008E2D60" w:rsidRDefault="008E73D4" w:rsidP="008E73D4">
            <w:pPr>
              <w:tabs>
                <w:tab w:val="decimal" w:pos="854"/>
              </w:tabs>
              <w:spacing w:line="280" w:lineRule="exact"/>
              <w:ind w:right="-18"/>
              <w:textAlignment w:val="auto"/>
              <w:rPr>
                <w:rFonts w:ascii="Arial" w:hAnsi="Arial" w:cs="Arial"/>
                <w:sz w:val="16"/>
                <w:szCs w:val="16"/>
              </w:rPr>
            </w:pPr>
            <w:r w:rsidRPr="008E2D60">
              <w:rPr>
                <w:rFonts w:ascii="Arial" w:hAnsi="Arial" w:cs="Arial"/>
                <w:sz w:val="16"/>
                <w:szCs w:val="16"/>
                <w:cs/>
              </w:rPr>
              <w:t>(</w:t>
            </w:r>
            <w:r w:rsidRPr="008E2D60">
              <w:rPr>
                <w:rFonts w:ascii="Arial" w:hAnsi="Arial" w:cs="Arial"/>
                <w:sz w:val="16"/>
                <w:szCs w:val="16"/>
              </w:rPr>
              <w:t>2,660</w:t>
            </w:r>
            <w:r w:rsidRPr="008E2D60">
              <w:rPr>
                <w:rFonts w:ascii="Arial" w:hAnsi="Arial" w:cs="Arial"/>
                <w:sz w:val="16"/>
                <w:szCs w:val="16"/>
                <w:cs/>
              </w:rPr>
              <w:t>)</w:t>
            </w:r>
          </w:p>
        </w:tc>
        <w:tc>
          <w:tcPr>
            <w:tcW w:w="1234" w:type="dxa"/>
            <w:vAlign w:val="bottom"/>
          </w:tcPr>
          <w:p w14:paraId="154E1A42" w14:textId="77777777" w:rsidR="008E73D4" w:rsidRPr="008E2D60" w:rsidRDefault="008E73D4" w:rsidP="008E73D4">
            <w:pPr>
              <w:tabs>
                <w:tab w:val="decimal" w:pos="854"/>
              </w:tabs>
              <w:spacing w:line="280" w:lineRule="exact"/>
              <w:ind w:right="-18"/>
              <w:textAlignment w:val="auto"/>
              <w:rPr>
                <w:rFonts w:ascii="Arial" w:hAnsi="Arial" w:cs="Arial"/>
                <w:sz w:val="16"/>
                <w:szCs w:val="16"/>
              </w:rPr>
            </w:pPr>
            <w:r w:rsidRPr="008E2D60">
              <w:rPr>
                <w:rFonts w:ascii="Arial" w:hAnsi="Arial" w:cs="Arial"/>
                <w:sz w:val="16"/>
                <w:szCs w:val="16"/>
                <w:cs/>
              </w:rPr>
              <w:t>(</w:t>
            </w:r>
            <w:r w:rsidRPr="008E2D60">
              <w:rPr>
                <w:rFonts w:ascii="Arial" w:hAnsi="Arial" w:cs="Arial"/>
                <w:sz w:val="16"/>
                <w:szCs w:val="16"/>
              </w:rPr>
              <w:t>2,128</w:t>
            </w:r>
            <w:r w:rsidRPr="008E2D60">
              <w:rPr>
                <w:rFonts w:ascii="Arial" w:hAnsi="Arial" w:cs="Arial"/>
                <w:sz w:val="16"/>
                <w:szCs w:val="16"/>
                <w:cs/>
              </w:rPr>
              <w:t>)</w:t>
            </w:r>
          </w:p>
        </w:tc>
      </w:tr>
      <w:tr w:rsidR="008E73D4" w:rsidRPr="008E2D60" w14:paraId="2ACEF0C4" w14:textId="77777777" w:rsidTr="008E73D4">
        <w:trPr>
          <w:trHeight w:val="288"/>
        </w:trPr>
        <w:tc>
          <w:tcPr>
            <w:tcW w:w="1708" w:type="dxa"/>
          </w:tcPr>
          <w:p w14:paraId="17EAE5AD" w14:textId="77777777" w:rsidR="008E73D4" w:rsidRPr="008E2D60" w:rsidRDefault="008E73D4" w:rsidP="008E73D4">
            <w:pPr>
              <w:spacing w:line="280" w:lineRule="exact"/>
              <w:ind w:left="165" w:right="-18" w:hanging="165"/>
              <w:textAlignment w:val="auto"/>
              <w:rPr>
                <w:rFonts w:ascii="Arial" w:hAnsi="Arial" w:cs="Arial"/>
                <w:sz w:val="16"/>
                <w:szCs w:val="16"/>
              </w:rPr>
            </w:pPr>
            <w:r w:rsidRPr="008E2D60">
              <w:rPr>
                <w:rFonts w:ascii="Arial" w:hAnsi="Arial" w:cs="Arial"/>
                <w:sz w:val="16"/>
                <w:szCs w:val="16"/>
              </w:rPr>
              <w:t xml:space="preserve">Loans </w:t>
            </w:r>
          </w:p>
        </w:tc>
        <w:tc>
          <w:tcPr>
            <w:tcW w:w="1228" w:type="dxa"/>
            <w:shd w:val="clear" w:color="auto" w:fill="auto"/>
            <w:vAlign w:val="bottom"/>
          </w:tcPr>
          <w:p w14:paraId="2979D4EC" w14:textId="6EF1C6C8" w:rsidR="008E73D4" w:rsidRPr="008E2D60" w:rsidRDefault="008E73D4" w:rsidP="008E73D4">
            <w:pPr>
              <w:spacing w:line="280" w:lineRule="exact"/>
              <w:ind w:right="-18"/>
              <w:jc w:val="center"/>
              <w:textAlignment w:val="auto"/>
              <w:rPr>
                <w:rFonts w:ascii="Arial" w:hAnsi="Arial" w:cs="Arial"/>
                <w:sz w:val="16"/>
                <w:szCs w:val="16"/>
              </w:rPr>
            </w:pPr>
            <w:r w:rsidRPr="008E73D4">
              <w:rPr>
                <w:rFonts w:ascii="Arial" w:hAnsi="Arial" w:cs="Arial"/>
                <w:sz w:val="16"/>
                <w:szCs w:val="16"/>
              </w:rPr>
              <w:t>1.0</w:t>
            </w:r>
          </w:p>
        </w:tc>
        <w:tc>
          <w:tcPr>
            <w:tcW w:w="1231" w:type="dxa"/>
            <w:vAlign w:val="bottom"/>
          </w:tcPr>
          <w:p w14:paraId="41EA289E" w14:textId="4C63CCB5" w:rsidR="008E73D4" w:rsidRPr="008E2D60" w:rsidRDefault="008E73D4" w:rsidP="008E73D4">
            <w:pPr>
              <w:tabs>
                <w:tab w:val="decimal" w:pos="854"/>
              </w:tabs>
              <w:spacing w:line="280" w:lineRule="exact"/>
              <w:ind w:right="-18"/>
              <w:textAlignment w:val="auto"/>
              <w:rPr>
                <w:rFonts w:ascii="Arial" w:hAnsi="Arial" w:cs="Arial"/>
                <w:sz w:val="16"/>
                <w:szCs w:val="16"/>
              </w:rPr>
            </w:pPr>
            <w:r w:rsidRPr="008E73D4">
              <w:rPr>
                <w:rFonts w:ascii="Arial" w:hAnsi="Arial" w:cs="Arial"/>
                <w:sz w:val="16"/>
                <w:szCs w:val="16"/>
              </w:rPr>
              <w:t>91</w:t>
            </w:r>
          </w:p>
        </w:tc>
        <w:tc>
          <w:tcPr>
            <w:tcW w:w="1233" w:type="dxa"/>
            <w:vAlign w:val="bottom"/>
          </w:tcPr>
          <w:p w14:paraId="4F2508CB" w14:textId="2BB124E1" w:rsidR="008E73D4" w:rsidRPr="008E2D60" w:rsidRDefault="008E73D4" w:rsidP="008E73D4">
            <w:pPr>
              <w:tabs>
                <w:tab w:val="decimal" w:pos="854"/>
              </w:tabs>
              <w:spacing w:line="280" w:lineRule="exact"/>
              <w:ind w:right="-18"/>
              <w:textAlignment w:val="auto"/>
              <w:rPr>
                <w:rFonts w:ascii="Arial" w:hAnsi="Arial" w:cs="Arial"/>
                <w:sz w:val="16"/>
                <w:szCs w:val="16"/>
              </w:rPr>
            </w:pPr>
            <w:r w:rsidRPr="008E73D4">
              <w:rPr>
                <w:rFonts w:ascii="Arial" w:hAnsi="Arial" w:cs="Arial"/>
                <w:sz w:val="16"/>
                <w:szCs w:val="16"/>
              </w:rPr>
              <w:t>73</w:t>
            </w:r>
          </w:p>
        </w:tc>
        <w:tc>
          <w:tcPr>
            <w:tcW w:w="1230" w:type="dxa"/>
            <w:vAlign w:val="bottom"/>
          </w:tcPr>
          <w:p w14:paraId="5ACF33F4" w14:textId="77777777" w:rsidR="008E73D4" w:rsidRPr="008E2D60" w:rsidRDefault="008E73D4" w:rsidP="008E73D4">
            <w:pPr>
              <w:spacing w:line="280" w:lineRule="exact"/>
              <w:ind w:right="-18"/>
              <w:jc w:val="center"/>
              <w:textAlignment w:val="auto"/>
              <w:rPr>
                <w:rFonts w:ascii="Arial" w:hAnsi="Arial" w:cs="Arial"/>
                <w:sz w:val="16"/>
                <w:szCs w:val="16"/>
              </w:rPr>
            </w:pPr>
            <w:r w:rsidRPr="008E2D60">
              <w:rPr>
                <w:rFonts w:ascii="Arial" w:hAnsi="Arial" w:cs="Arial"/>
                <w:sz w:val="16"/>
                <w:szCs w:val="16"/>
              </w:rPr>
              <w:t>1</w:t>
            </w:r>
            <w:r w:rsidRPr="008E2D60">
              <w:rPr>
                <w:rFonts w:ascii="Arial" w:hAnsi="Arial" w:cs="Arial"/>
                <w:sz w:val="16"/>
                <w:szCs w:val="16"/>
                <w:cs/>
              </w:rPr>
              <w:t>.</w:t>
            </w:r>
            <w:r w:rsidRPr="008E2D60">
              <w:rPr>
                <w:rFonts w:ascii="Arial" w:hAnsi="Arial" w:cs="Arial"/>
                <w:sz w:val="16"/>
                <w:szCs w:val="16"/>
              </w:rPr>
              <w:t>0</w:t>
            </w:r>
          </w:p>
        </w:tc>
        <w:tc>
          <w:tcPr>
            <w:tcW w:w="1231" w:type="dxa"/>
            <w:vAlign w:val="bottom"/>
          </w:tcPr>
          <w:p w14:paraId="5A08FA2C" w14:textId="77777777" w:rsidR="008E73D4" w:rsidRPr="008E2D60" w:rsidRDefault="008E73D4" w:rsidP="008E73D4">
            <w:pPr>
              <w:tabs>
                <w:tab w:val="decimal" w:pos="854"/>
              </w:tabs>
              <w:spacing w:line="280" w:lineRule="exact"/>
              <w:ind w:right="-18"/>
              <w:textAlignment w:val="auto"/>
              <w:rPr>
                <w:rFonts w:ascii="Arial" w:hAnsi="Arial" w:cs="Arial"/>
                <w:sz w:val="16"/>
                <w:szCs w:val="16"/>
              </w:rPr>
            </w:pPr>
            <w:r w:rsidRPr="008E2D60">
              <w:rPr>
                <w:rFonts w:ascii="Arial" w:hAnsi="Arial" w:cs="Arial"/>
                <w:sz w:val="16"/>
                <w:szCs w:val="16"/>
              </w:rPr>
              <w:t>130</w:t>
            </w:r>
          </w:p>
        </w:tc>
        <w:tc>
          <w:tcPr>
            <w:tcW w:w="1234" w:type="dxa"/>
            <w:vAlign w:val="bottom"/>
          </w:tcPr>
          <w:p w14:paraId="25723E5B" w14:textId="77777777" w:rsidR="008E73D4" w:rsidRPr="008E2D60" w:rsidRDefault="008E73D4" w:rsidP="008E73D4">
            <w:pPr>
              <w:tabs>
                <w:tab w:val="decimal" w:pos="854"/>
              </w:tabs>
              <w:spacing w:line="280" w:lineRule="exact"/>
              <w:ind w:right="-18"/>
              <w:textAlignment w:val="auto"/>
              <w:rPr>
                <w:rFonts w:ascii="Arial" w:hAnsi="Arial" w:cs="Arial"/>
                <w:sz w:val="16"/>
                <w:szCs w:val="16"/>
              </w:rPr>
            </w:pPr>
            <w:r w:rsidRPr="008E2D60">
              <w:rPr>
                <w:rFonts w:ascii="Arial" w:hAnsi="Arial" w:cs="Arial"/>
                <w:sz w:val="16"/>
                <w:szCs w:val="16"/>
              </w:rPr>
              <w:t>104</w:t>
            </w:r>
          </w:p>
        </w:tc>
      </w:tr>
      <w:tr w:rsidR="008E73D4" w:rsidRPr="008E2D60" w14:paraId="4A680609" w14:textId="77777777" w:rsidTr="008E73D4">
        <w:trPr>
          <w:trHeight w:val="288"/>
        </w:trPr>
        <w:tc>
          <w:tcPr>
            <w:tcW w:w="1708" w:type="dxa"/>
          </w:tcPr>
          <w:p w14:paraId="5FF76286" w14:textId="77777777" w:rsidR="008E73D4" w:rsidRPr="008E2D60" w:rsidRDefault="008E73D4" w:rsidP="008E73D4">
            <w:pPr>
              <w:spacing w:line="280" w:lineRule="exact"/>
              <w:ind w:left="165" w:right="-18" w:hanging="165"/>
              <w:textAlignment w:val="auto"/>
              <w:rPr>
                <w:rFonts w:ascii="Arial" w:hAnsi="Arial" w:cs="Arial"/>
                <w:sz w:val="16"/>
                <w:szCs w:val="16"/>
              </w:rPr>
            </w:pPr>
          </w:p>
        </w:tc>
        <w:tc>
          <w:tcPr>
            <w:tcW w:w="1228" w:type="dxa"/>
            <w:shd w:val="clear" w:color="auto" w:fill="auto"/>
            <w:vAlign w:val="bottom"/>
          </w:tcPr>
          <w:p w14:paraId="308B87EC" w14:textId="45E09F82" w:rsidR="008E73D4" w:rsidRPr="008E2D60" w:rsidRDefault="008E73D4" w:rsidP="008E73D4">
            <w:pPr>
              <w:spacing w:line="280" w:lineRule="exact"/>
              <w:ind w:right="-18"/>
              <w:jc w:val="center"/>
              <w:textAlignment w:val="auto"/>
              <w:rPr>
                <w:rFonts w:ascii="Arial" w:hAnsi="Arial" w:cs="Arial"/>
                <w:sz w:val="16"/>
                <w:szCs w:val="16"/>
              </w:rPr>
            </w:pPr>
            <w:r w:rsidRPr="008E73D4">
              <w:rPr>
                <w:rFonts w:ascii="Arial" w:hAnsi="Arial" w:cs="Arial"/>
                <w:sz w:val="16"/>
                <w:szCs w:val="16"/>
              </w:rPr>
              <w:t>(1.0)</w:t>
            </w:r>
          </w:p>
        </w:tc>
        <w:tc>
          <w:tcPr>
            <w:tcW w:w="1231" w:type="dxa"/>
            <w:vAlign w:val="bottom"/>
          </w:tcPr>
          <w:p w14:paraId="73EA2905" w14:textId="55541AE9" w:rsidR="008E73D4" w:rsidRPr="008E2D60" w:rsidRDefault="008E73D4" w:rsidP="008E73D4">
            <w:pPr>
              <w:tabs>
                <w:tab w:val="decimal" w:pos="854"/>
              </w:tabs>
              <w:spacing w:line="280" w:lineRule="exact"/>
              <w:ind w:right="-18"/>
              <w:textAlignment w:val="auto"/>
              <w:rPr>
                <w:rFonts w:ascii="Arial" w:hAnsi="Arial" w:cs="Arial"/>
                <w:sz w:val="16"/>
                <w:szCs w:val="16"/>
              </w:rPr>
            </w:pPr>
            <w:r w:rsidRPr="008E73D4">
              <w:rPr>
                <w:rFonts w:ascii="Arial" w:hAnsi="Arial" w:cs="Arial"/>
                <w:sz w:val="16"/>
                <w:szCs w:val="16"/>
              </w:rPr>
              <w:t>(91)</w:t>
            </w:r>
          </w:p>
        </w:tc>
        <w:tc>
          <w:tcPr>
            <w:tcW w:w="1233" w:type="dxa"/>
            <w:vAlign w:val="bottom"/>
          </w:tcPr>
          <w:p w14:paraId="79349F2C" w14:textId="169950F0" w:rsidR="008E73D4" w:rsidRPr="008E2D60" w:rsidRDefault="008E73D4" w:rsidP="008E73D4">
            <w:pPr>
              <w:tabs>
                <w:tab w:val="decimal" w:pos="854"/>
              </w:tabs>
              <w:spacing w:line="280" w:lineRule="exact"/>
              <w:ind w:right="-18"/>
              <w:textAlignment w:val="auto"/>
              <w:rPr>
                <w:rFonts w:ascii="Arial" w:hAnsi="Arial" w:cs="Arial"/>
                <w:sz w:val="16"/>
                <w:szCs w:val="16"/>
              </w:rPr>
            </w:pPr>
            <w:r w:rsidRPr="008E73D4">
              <w:rPr>
                <w:rFonts w:ascii="Arial" w:hAnsi="Arial" w:cs="Arial"/>
                <w:sz w:val="16"/>
                <w:szCs w:val="16"/>
              </w:rPr>
              <w:t>(73)</w:t>
            </w:r>
          </w:p>
        </w:tc>
        <w:tc>
          <w:tcPr>
            <w:tcW w:w="1230" w:type="dxa"/>
            <w:vAlign w:val="bottom"/>
          </w:tcPr>
          <w:p w14:paraId="72CB4CA6" w14:textId="77777777" w:rsidR="008E73D4" w:rsidRPr="008E2D60" w:rsidRDefault="008E73D4" w:rsidP="008E73D4">
            <w:pPr>
              <w:spacing w:line="280" w:lineRule="exact"/>
              <w:ind w:right="-18"/>
              <w:jc w:val="center"/>
              <w:textAlignment w:val="auto"/>
              <w:rPr>
                <w:rFonts w:ascii="Arial" w:hAnsi="Arial" w:cs="Arial"/>
                <w:sz w:val="16"/>
                <w:szCs w:val="16"/>
              </w:rPr>
            </w:pPr>
            <w:r w:rsidRPr="008E2D60">
              <w:rPr>
                <w:rFonts w:ascii="Arial" w:hAnsi="Arial" w:cs="Arial"/>
                <w:sz w:val="16"/>
                <w:szCs w:val="16"/>
                <w:cs/>
              </w:rPr>
              <w:t>(</w:t>
            </w:r>
            <w:r w:rsidRPr="008E2D60">
              <w:rPr>
                <w:rFonts w:ascii="Arial" w:hAnsi="Arial" w:cs="Arial"/>
                <w:sz w:val="16"/>
                <w:szCs w:val="16"/>
              </w:rPr>
              <w:t>1</w:t>
            </w:r>
            <w:r w:rsidRPr="008E2D60">
              <w:rPr>
                <w:rFonts w:ascii="Arial" w:hAnsi="Arial" w:cs="Arial"/>
                <w:sz w:val="16"/>
                <w:szCs w:val="16"/>
                <w:cs/>
              </w:rPr>
              <w:t>.</w:t>
            </w:r>
            <w:r w:rsidRPr="008E2D60">
              <w:rPr>
                <w:rFonts w:ascii="Arial" w:hAnsi="Arial" w:cs="Arial"/>
                <w:sz w:val="16"/>
                <w:szCs w:val="16"/>
              </w:rPr>
              <w:t>0</w:t>
            </w:r>
            <w:r w:rsidRPr="008E2D60">
              <w:rPr>
                <w:rFonts w:ascii="Arial" w:hAnsi="Arial" w:cs="Arial"/>
                <w:sz w:val="16"/>
                <w:szCs w:val="16"/>
                <w:cs/>
              </w:rPr>
              <w:t>)</w:t>
            </w:r>
          </w:p>
        </w:tc>
        <w:tc>
          <w:tcPr>
            <w:tcW w:w="1231" w:type="dxa"/>
            <w:vAlign w:val="bottom"/>
          </w:tcPr>
          <w:p w14:paraId="7C486B45" w14:textId="77777777" w:rsidR="008E73D4" w:rsidRPr="008E2D60" w:rsidRDefault="008E73D4" w:rsidP="008E73D4">
            <w:pPr>
              <w:tabs>
                <w:tab w:val="decimal" w:pos="854"/>
              </w:tabs>
              <w:spacing w:line="280" w:lineRule="exact"/>
              <w:ind w:right="-18"/>
              <w:textAlignment w:val="auto"/>
              <w:rPr>
                <w:rFonts w:ascii="Arial" w:hAnsi="Arial" w:cs="Arial"/>
                <w:sz w:val="16"/>
                <w:szCs w:val="16"/>
              </w:rPr>
            </w:pPr>
            <w:r w:rsidRPr="008E2D60">
              <w:rPr>
                <w:rFonts w:ascii="Arial" w:hAnsi="Arial" w:cs="Arial"/>
                <w:sz w:val="16"/>
                <w:szCs w:val="16"/>
                <w:cs/>
              </w:rPr>
              <w:t>(</w:t>
            </w:r>
            <w:r w:rsidRPr="008E2D60">
              <w:rPr>
                <w:rFonts w:ascii="Arial" w:hAnsi="Arial" w:cs="Arial"/>
                <w:sz w:val="16"/>
                <w:szCs w:val="16"/>
              </w:rPr>
              <w:t>130</w:t>
            </w:r>
            <w:r w:rsidRPr="008E2D60">
              <w:rPr>
                <w:rFonts w:ascii="Arial" w:hAnsi="Arial" w:cs="Arial"/>
                <w:sz w:val="16"/>
                <w:szCs w:val="16"/>
                <w:cs/>
              </w:rPr>
              <w:t>)</w:t>
            </w:r>
          </w:p>
        </w:tc>
        <w:tc>
          <w:tcPr>
            <w:tcW w:w="1234" w:type="dxa"/>
            <w:vAlign w:val="bottom"/>
          </w:tcPr>
          <w:p w14:paraId="014836B9" w14:textId="77777777" w:rsidR="008E73D4" w:rsidRPr="008E2D60" w:rsidRDefault="008E73D4" w:rsidP="008E73D4">
            <w:pPr>
              <w:tabs>
                <w:tab w:val="decimal" w:pos="854"/>
              </w:tabs>
              <w:spacing w:line="280" w:lineRule="exact"/>
              <w:ind w:right="-18"/>
              <w:textAlignment w:val="auto"/>
              <w:rPr>
                <w:rFonts w:ascii="Arial" w:hAnsi="Arial" w:cs="Arial"/>
                <w:sz w:val="16"/>
                <w:szCs w:val="16"/>
              </w:rPr>
            </w:pPr>
            <w:r w:rsidRPr="008E2D60">
              <w:rPr>
                <w:rFonts w:ascii="Arial" w:hAnsi="Arial" w:cs="Arial"/>
                <w:sz w:val="16"/>
                <w:szCs w:val="16"/>
                <w:cs/>
              </w:rPr>
              <w:t>(</w:t>
            </w:r>
            <w:r w:rsidRPr="008E2D60">
              <w:rPr>
                <w:rFonts w:ascii="Arial" w:hAnsi="Arial" w:cs="Arial"/>
                <w:sz w:val="16"/>
                <w:szCs w:val="16"/>
              </w:rPr>
              <w:t>104</w:t>
            </w:r>
            <w:r w:rsidRPr="008E2D60">
              <w:rPr>
                <w:rFonts w:ascii="Arial" w:hAnsi="Arial" w:cs="Arial"/>
                <w:sz w:val="16"/>
                <w:szCs w:val="16"/>
                <w:cs/>
              </w:rPr>
              <w:t>)</w:t>
            </w:r>
          </w:p>
        </w:tc>
      </w:tr>
    </w:tbl>
    <w:p w14:paraId="13BC7545" w14:textId="77777777" w:rsidR="008171DD" w:rsidRPr="008E2D60" w:rsidRDefault="008171DD" w:rsidP="00037983">
      <w:pPr>
        <w:spacing w:line="280" w:lineRule="exact"/>
        <w:rPr>
          <w:rFonts w:ascii="Arial" w:hAnsi="Arial" w:cs="Arial"/>
        </w:rPr>
      </w:pPr>
    </w:p>
    <w:tbl>
      <w:tblPr>
        <w:tblW w:w="9095" w:type="dxa"/>
        <w:tblInd w:w="648" w:type="dxa"/>
        <w:tblLayout w:type="fixed"/>
        <w:tblLook w:val="04A0" w:firstRow="1" w:lastRow="0" w:firstColumn="1" w:lastColumn="0" w:noHBand="0" w:noVBand="1"/>
      </w:tblPr>
      <w:tblGrid>
        <w:gridCol w:w="1709"/>
        <w:gridCol w:w="1169"/>
        <w:gridCol w:w="1260"/>
        <w:gridCol w:w="1262"/>
        <w:gridCol w:w="1260"/>
        <w:gridCol w:w="1260"/>
        <w:gridCol w:w="1175"/>
      </w:tblGrid>
      <w:tr w:rsidR="005C7812" w:rsidRPr="008E2D60" w14:paraId="1E1290F7" w14:textId="77777777" w:rsidTr="008C795F">
        <w:trPr>
          <w:trHeight w:val="64"/>
        </w:trPr>
        <w:tc>
          <w:tcPr>
            <w:tcW w:w="1709" w:type="dxa"/>
          </w:tcPr>
          <w:p w14:paraId="3FEB8985" w14:textId="77777777" w:rsidR="005C7812" w:rsidRPr="008E2D60" w:rsidRDefault="005C7812" w:rsidP="008C795F">
            <w:pPr>
              <w:spacing w:line="280" w:lineRule="exact"/>
              <w:ind w:left="288" w:right="-18"/>
              <w:jc w:val="thaiDistribute"/>
              <w:textAlignment w:val="auto"/>
              <w:rPr>
                <w:rFonts w:ascii="Arial" w:hAnsi="Arial" w:cs="Arial"/>
                <w:b/>
                <w:bCs/>
                <w:sz w:val="16"/>
                <w:szCs w:val="16"/>
              </w:rPr>
            </w:pPr>
          </w:p>
        </w:tc>
        <w:tc>
          <w:tcPr>
            <w:tcW w:w="7386" w:type="dxa"/>
            <w:gridSpan w:val="6"/>
            <w:vAlign w:val="bottom"/>
          </w:tcPr>
          <w:p w14:paraId="4A0788A9" w14:textId="77777777" w:rsidR="005C7812" w:rsidRPr="008E2D60" w:rsidRDefault="00405F1A" w:rsidP="008C795F">
            <w:pPr>
              <w:pBdr>
                <w:bottom w:val="single" w:sz="4" w:space="1" w:color="auto"/>
              </w:pBdr>
              <w:spacing w:line="280" w:lineRule="exact"/>
              <w:jc w:val="center"/>
              <w:textAlignment w:val="auto"/>
              <w:rPr>
                <w:rFonts w:ascii="Arial" w:hAnsi="Arial" w:cs="Arial"/>
                <w:sz w:val="16"/>
                <w:szCs w:val="16"/>
              </w:rPr>
            </w:pPr>
            <w:r w:rsidRPr="008E2D60">
              <w:rPr>
                <w:rFonts w:ascii="Arial" w:hAnsi="Arial" w:cs="Arial"/>
                <w:sz w:val="16"/>
                <w:szCs w:val="16"/>
              </w:rPr>
              <w:t>Separate financial statements</w:t>
            </w:r>
          </w:p>
        </w:tc>
      </w:tr>
      <w:tr w:rsidR="009F759B" w:rsidRPr="008E2D60" w14:paraId="133B54A7" w14:textId="77777777" w:rsidTr="00985DC9">
        <w:trPr>
          <w:trHeight w:val="64"/>
        </w:trPr>
        <w:tc>
          <w:tcPr>
            <w:tcW w:w="1709" w:type="dxa"/>
          </w:tcPr>
          <w:p w14:paraId="495017D7" w14:textId="77777777" w:rsidR="009F759B" w:rsidRPr="008E2D60" w:rsidRDefault="009F759B" w:rsidP="00985DC9">
            <w:pPr>
              <w:spacing w:line="280" w:lineRule="exact"/>
              <w:ind w:left="288" w:right="-18"/>
              <w:jc w:val="thaiDistribute"/>
              <w:textAlignment w:val="auto"/>
              <w:rPr>
                <w:rFonts w:ascii="Arial" w:hAnsi="Arial" w:cs="Arial"/>
                <w:b/>
                <w:bCs/>
                <w:sz w:val="16"/>
                <w:szCs w:val="16"/>
              </w:rPr>
            </w:pPr>
          </w:p>
        </w:tc>
        <w:tc>
          <w:tcPr>
            <w:tcW w:w="3691" w:type="dxa"/>
            <w:gridSpan w:val="3"/>
            <w:vAlign w:val="bottom"/>
          </w:tcPr>
          <w:p w14:paraId="20AF7138" w14:textId="77777777" w:rsidR="009F759B" w:rsidRPr="008E2D60" w:rsidRDefault="00405F1A" w:rsidP="00985DC9">
            <w:pPr>
              <w:pBdr>
                <w:bottom w:val="single" w:sz="4" w:space="1" w:color="auto"/>
              </w:pBdr>
              <w:spacing w:line="280" w:lineRule="exact"/>
              <w:jc w:val="center"/>
              <w:textAlignment w:val="auto"/>
              <w:rPr>
                <w:rFonts w:ascii="Arial" w:hAnsi="Arial" w:cs="Arial"/>
                <w:sz w:val="16"/>
                <w:szCs w:val="16"/>
              </w:rPr>
            </w:pPr>
            <w:r w:rsidRPr="008E2D60">
              <w:rPr>
                <w:rFonts w:ascii="Arial" w:hAnsi="Arial" w:cs="Arial"/>
                <w:sz w:val="16"/>
                <w:szCs w:val="16"/>
              </w:rPr>
              <w:t xml:space="preserve">31 December </w:t>
            </w:r>
            <w:r w:rsidR="00F71A23" w:rsidRPr="008E2D60">
              <w:rPr>
                <w:rFonts w:ascii="Arial" w:hAnsi="Arial" w:cs="Arial"/>
                <w:sz w:val="16"/>
                <w:szCs w:val="16"/>
              </w:rPr>
              <w:t>2023</w:t>
            </w:r>
          </w:p>
        </w:tc>
        <w:tc>
          <w:tcPr>
            <w:tcW w:w="3695" w:type="dxa"/>
            <w:gridSpan w:val="3"/>
          </w:tcPr>
          <w:p w14:paraId="05972A38" w14:textId="77777777" w:rsidR="009F759B" w:rsidRPr="008E2D60" w:rsidRDefault="00405F1A" w:rsidP="00985DC9">
            <w:pPr>
              <w:pBdr>
                <w:bottom w:val="single" w:sz="4" w:space="1" w:color="auto"/>
              </w:pBdr>
              <w:spacing w:line="280" w:lineRule="exact"/>
              <w:jc w:val="center"/>
              <w:textAlignment w:val="auto"/>
              <w:rPr>
                <w:rFonts w:ascii="Arial" w:hAnsi="Arial" w:cs="Arial"/>
                <w:sz w:val="16"/>
                <w:szCs w:val="16"/>
              </w:rPr>
            </w:pPr>
            <w:r w:rsidRPr="008E2D60">
              <w:rPr>
                <w:rFonts w:ascii="Arial" w:hAnsi="Arial" w:cs="Arial"/>
                <w:sz w:val="16"/>
                <w:szCs w:val="16"/>
              </w:rPr>
              <w:t xml:space="preserve">31 December </w:t>
            </w:r>
            <w:r w:rsidR="00F71A23" w:rsidRPr="008E2D60">
              <w:rPr>
                <w:rFonts w:ascii="Arial" w:hAnsi="Arial" w:cs="Arial"/>
                <w:sz w:val="16"/>
                <w:szCs w:val="16"/>
              </w:rPr>
              <w:t>2022</w:t>
            </w:r>
          </w:p>
        </w:tc>
      </w:tr>
      <w:tr w:rsidR="00A73F6C" w:rsidRPr="008E2D60" w14:paraId="311F8172" w14:textId="77777777" w:rsidTr="00BA7474">
        <w:trPr>
          <w:trHeight w:val="64"/>
        </w:trPr>
        <w:tc>
          <w:tcPr>
            <w:tcW w:w="1709" w:type="dxa"/>
          </w:tcPr>
          <w:p w14:paraId="662B47E2" w14:textId="77777777" w:rsidR="00A73F6C" w:rsidRPr="008E2D60" w:rsidRDefault="00A73F6C" w:rsidP="00A73F6C">
            <w:pPr>
              <w:spacing w:line="280" w:lineRule="exact"/>
              <w:ind w:left="288" w:right="-18"/>
              <w:jc w:val="thaiDistribute"/>
              <w:textAlignment w:val="auto"/>
              <w:rPr>
                <w:rFonts w:ascii="Arial" w:hAnsi="Arial" w:cs="Arial"/>
                <w:b/>
                <w:bCs/>
                <w:sz w:val="16"/>
                <w:szCs w:val="16"/>
              </w:rPr>
            </w:pPr>
          </w:p>
        </w:tc>
        <w:tc>
          <w:tcPr>
            <w:tcW w:w="1169" w:type="dxa"/>
            <w:vAlign w:val="bottom"/>
            <w:hideMark/>
          </w:tcPr>
          <w:p w14:paraId="2571924E" w14:textId="77777777" w:rsidR="00A73F6C" w:rsidRPr="008E2D60" w:rsidRDefault="00A73F6C" w:rsidP="00A73F6C">
            <w:pPr>
              <w:pBdr>
                <w:bottom w:val="single" w:sz="4" w:space="1" w:color="auto"/>
              </w:pBdr>
              <w:spacing w:line="280" w:lineRule="exact"/>
              <w:jc w:val="center"/>
              <w:textAlignment w:val="auto"/>
              <w:rPr>
                <w:rFonts w:ascii="Arial" w:hAnsi="Arial" w:cs="Arial"/>
                <w:sz w:val="16"/>
                <w:szCs w:val="16"/>
              </w:rPr>
            </w:pPr>
            <w:r w:rsidRPr="008E2D60">
              <w:rPr>
                <w:rFonts w:ascii="Arial" w:hAnsi="Arial" w:cs="Arial"/>
                <w:sz w:val="16"/>
                <w:szCs w:val="16"/>
              </w:rPr>
              <w:t>Increase (decrease)</w:t>
            </w:r>
          </w:p>
        </w:tc>
        <w:tc>
          <w:tcPr>
            <w:tcW w:w="1260" w:type="dxa"/>
            <w:vAlign w:val="bottom"/>
          </w:tcPr>
          <w:p w14:paraId="11066EB7" w14:textId="77777777" w:rsidR="00A73F6C" w:rsidRPr="008E2D60" w:rsidRDefault="00A73F6C" w:rsidP="00A73F6C">
            <w:pPr>
              <w:pBdr>
                <w:bottom w:val="single" w:sz="4" w:space="1" w:color="auto"/>
              </w:pBdr>
              <w:spacing w:line="280" w:lineRule="exact"/>
              <w:jc w:val="center"/>
              <w:textAlignment w:val="auto"/>
              <w:rPr>
                <w:rFonts w:ascii="Arial" w:hAnsi="Arial" w:cs="Arial"/>
                <w:sz w:val="16"/>
                <w:szCs w:val="16"/>
              </w:rPr>
            </w:pPr>
            <w:r w:rsidRPr="008E2D60">
              <w:rPr>
                <w:rFonts w:ascii="Arial" w:hAnsi="Arial" w:cs="Arial"/>
                <w:sz w:val="16"/>
                <w:szCs w:val="16"/>
              </w:rPr>
              <w:t>Increase (</w:t>
            </w:r>
            <w:proofErr w:type="gramStart"/>
            <w:r w:rsidRPr="008E2D60">
              <w:rPr>
                <w:rFonts w:ascii="Arial" w:hAnsi="Arial" w:cs="Arial"/>
                <w:sz w:val="16"/>
                <w:szCs w:val="16"/>
              </w:rPr>
              <w:t xml:space="preserve">decrease)   </w:t>
            </w:r>
            <w:proofErr w:type="gramEnd"/>
            <w:r w:rsidRPr="008E2D60">
              <w:rPr>
                <w:rFonts w:ascii="Arial" w:hAnsi="Arial" w:cs="Arial"/>
                <w:sz w:val="16"/>
                <w:szCs w:val="16"/>
              </w:rPr>
              <w:t xml:space="preserve">             in profit before income tax</w:t>
            </w:r>
          </w:p>
        </w:tc>
        <w:tc>
          <w:tcPr>
            <w:tcW w:w="1262" w:type="dxa"/>
            <w:vAlign w:val="bottom"/>
          </w:tcPr>
          <w:p w14:paraId="3ED214AF" w14:textId="77777777" w:rsidR="00A73F6C" w:rsidRPr="008E2D60" w:rsidRDefault="00A73F6C" w:rsidP="00A73F6C">
            <w:pPr>
              <w:pBdr>
                <w:bottom w:val="single" w:sz="4" w:space="1" w:color="auto"/>
              </w:pBdr>
              <w:spacing w:line="280" w:lineRule="exact"/>
              <w:jc w:val="center"/>
              <w:textAlignment w:val="auto"/>
              <w:rPr>
                <w:rFonts w:ascii="Arial" w:hAnsi="Arial" w:cs="Arial"/>
                <w:sz w:val="16"/>
                <w:szCs w:val="16"/>
              </w:rPr>
            </w:pPr>
            <w:r w:rsidRPr="008E2D60">
              <w:rPr>
                <w:rFonts w:ascii="Arial" w:hAnsi="Arial" w:cs="Arial"/>
                <w:sz w:val="16"/>
                <w:szCs w:val="16"/>
              </w:rPr>
              <w:t>Increase (</w:t>
            </w:r>
            <w:proofErr w:type="gramStart"/>
            <w:r w:rsidRPr="008E2D60">
              <w:rPr>
                <w:rFonts w:ascii="Arial" w:hAnsi="Arial" w:cs="Arial"/>
                <w:sz w:val="16"/>
                <w:szCs w:val="16"/>
              </w:rPr>
              <w:t xml:space="preserve">decrease)   </w:t>
            </w:r>
            <w:proofErr w:type="gramEnd"/>
            <w:r w:rsidRPr="008E2D60">
              <w:rPr>
                <w:rFonts w:ascii="Arial" w:hAnsi="Arial" w:cs="Arial"/>
                <w:sz w:val="16"/>
                <w:szCs w:val="16"/>
              </w:rPr>
              <w:t xml:space="preserve">                 in owners’ equity</w:t>
            </w:r>
          </w:p>
        </w:tc>
        <w:tc>
          <w:tcPr>
            <w:tcW w:w="1260" w:type="dxa"/>
            <w:vAlign w:val="bottom"/>
          </w:tcPr>
          <w:p w14:paraId="1C704BE0" w14:textId="77777777" w:rsidR="00A73F6C" w:rsidRPr="008E2D60" w:rsidRDefault="00A73F6C" w:rsidP="00A73F6C">
            <w:pPr>
              <w:pBdr>
                <w:bottom w:val="single" w:sz="4" w:space="1" w:color="auto"/>
              </w:pBdr>
              <w:spacing w:line="280" w:lineRule="exact"/>
              <w:jc w:val="center"/>
              <w:textAlignment w:val="auto"/>
              <w:rPr>
                <w:rFonts w:ascii="Arial" w:hAnsi="Arial" w:cs="Arial"/>
                <w:sz w:val="16"/>
                <w:szCs w:val="16"/>
              </w:rPr>
            </w:pPr>
            <w:r w:rsidRPr="008E2D60">
              <w:rPr>
                <w:rFonts w:ascii="Arial" w:hAnsi="Arial" w:cs="Arial"/>
                <w:sz w:val="16"/>
                <w:szCs w:val="16"/>
              </w:rPr>
              <w:t>Increase (decrease)</w:t>
            </w:r>
          </w:p>
        </w:tc>
        <w:tc>
          <w:tcPr>
            <w:tcW w:w="1260" w:type="dxa"/>
            <w:vAlign w:val="bottom"/>
          </w:tcPr>
          <w:p w14:paraId="1B1BA319" w14:textId="77777777" w:rsidR="00A73F6C" w:rsidRPr="008E2D60" w:rsidRDefault="00A73F6C" w:rsidP="00A73F6C">
            <w:pPr>
              <w:pBdr>
                <w:bottom w:val="single" w:sz="4" w:space="1" w:color="auto"/>
              </w:pBdr>
              <w:spacing w:line="280" w:lineRule="exact"/>
              <w:jc w:val="center"/>
              <w:textAlignment w:val="auto"/>
              <w:rPr>
                <w:rFonts w:ascii="Arial" w:hAnsi="Arial" w:cs="Arial"/>
                <w:sz w:val="16"/>
                <w:szCs w:val="16"/>
              </w:rPr>
            </w:pPr>
            <w:r w:rsidRPr="008E2D60">
              <w:rPr>
                <w:rFonts w:ascii="Arial" w:hAnsi="Arial" w:cs="Arial"/>
                <w:sz w:val="16"/>
                <w:szCs w:val="16"/>
              </w:rPr>
              <w:t>Increase (decrease) in profit before income tax</w:t>
            </w:r>
          </w:p>
        </w:tc>
        <w:tc>
          <w:tcPr>
            <w:tcW w:w="1175" w:type="dxa"/>
            <w:vAlign w:val="bottom"/>
            <w:hideMark/>
          </w:tcPr>
          <w:p w14:paraId="0E4CBDF1" w14:textId="77777777" w:rsidR="00A73F6C" w:rsidRPr="008E2D60" w:rsidRDefault="00A73F6C" w:rsidP="00A73F6C">
            <w:pPr>
              <w:pBdr>
                <w:bottom w:val="single" w:sz="4" w:space="1" w:color="auto"/>
              </w:pBdr>
              <w:spacing w:line="280" w:lineRule="exact"/>
              <w:jc w:val="center"/>
              <w:textAlignment w:val="auto"/>
              <w:rPr>
                <w:rFonts w:ascii="Arial" w:hAnsi="Arial" w:cs="Arial"/>
                <w:sz w:val="16"/>
                <w:szCs w:val="16"/>
              </w:rPr>
            </w:pPr>
            <w:r w:rsidRPr="008E2D60">
              <w:rPr>
                <w:rFonts w:ascii="Arial" w:hAnsi="Arial" w:cs="Arial"/>
                <w:sz w:val="16"/>
                <w:szCs w:val="16"/>
              </w:rPr>
              <w:t>Increase (</w:t>
            </w:r>
            <w:proofErr w:type="gramStart"/>
            <w:r w:rsidRPr="008E2D60">
              <w:rPr>
                <w:rFonts w:ascii="Arial" w:hAnsi="Arial" w:cs="Arial"/>
                <w:sz w:val="16"/>
                <w:szCs w:val="16"/>
              </w:rPr>
              <w:t xml:space="preserve">decrease)   </w:t>
            </w:r>
            <w:proofErr w:type="gramEnd"/>
            <w:r w:rsidRPr="008E2D60">
              <w:rPr>
                <w:rFonts w:ascii="Arial" w:hAnsi="Arial" w:cs="Arial"/>
                <w:sz w:val="16"/>
                <w:szCs w:val="16"/>
              </w:rPr>
              <w:t xml:space="preserve">                in owners’ equity</w:t>
            </w:r>
          </w:p>
        </w:tc>
      </w:tr>
      <w:tr w:rsidR="00385C8A" w:rsidRPr="008E2D60" w14:paraId="19C9202F" w14:textId="77777777" w:rsidTr="008171DD">
        <w:trPr>
          <w:trHeight w:val="288"/>
        </w:trPr>
        <w:tc>
          <w:tcPr>
            <w:tcW w:w="1709" w:type="dxa"/>
            <w:vAlign w:val="bottom"/>
          </w:tcPr>
          <w:p w14:paraId="20B5C36A" w14:textId="77777777" w:rsidR="00385C8A" w:rsidRPr="008E2D60" w:rsidRDefault="00385C8A" w:rsidP="00385C8A">
            <w:pPr>
              <w:spacing w:line="280" w:lineRule="exact"/>
              <w:ind w:left="165" w:right="-18" w:hanging="165"/>
              <w:textAlignment w:val="auto"/>
              <w:rPr>
                <w:rFonts w:ascii="Arial" w:hAnsi="Arial" w:cs="Arial"/>
                <w:sz w:val="16"/>
                <w:szCs w:val="16"/>
              </w:rPr>
            </w:pPr>
          </w:p>
        </w:tc>
        <w:tc>
          <w:tcPr>
            <w:tcW w:w="1169" w:type="dxa"/>
            <w:shd w:val="clear" w:color="auto" w:fill="auto"/>
            <w:vAlign w:val="bottom"/>
          </w:tcPr>
          <w:p w14:paraId="78167A8B" w14:textId="77777777" w:rsidR="00385C8A" w:rsidRPr="008E2D60" w:rsidRDefault="00385C8A" w:rsidP="00385C8A">
            <w:pPr>
              <w:spacing w:line="280" w:lineRule="exact"/>
              <w:jc w:val="center"/>
              <w:rPr>
                <w:rFonts w:ascii="Arial" w:hAnsi="Arial" w:cs="Arial"/>
                <w:sz w:val="16"/>
                <w:szCs w:val="16"/>
              </w:rPr>
            </w:pPr>
            <w:r w:rsidRPr="008E2D60">
              <w:rPr>
                <w:rFonts w:ascii="Arial" w:hAnsi="Arial" w:cs="Arial"/>
                <w:sz w:val="16"/>
                <w:szCs w:val="16"/>
              </w:rPr>
              <w:t>(Percent)</w:t>
            </w:r>
          </w:p>
        </w:tc>
        <w:tc>
          <w:tcPr>
            <w:tcW w:w="1260" w:type="dxa"/>
            <w:vAlign w:val="bottom"/>
          </w:tcPr>
          <w:p w14:paraId="116819D0" w14:textId="77777777" w:rsidR="00385C8A" w:rsidRPr="008E2D60" w:rsidRDefault="00385C8A" w:rsidP="00385C8A">
            <w:pPr>
              <w:spacing w:line="280" w:lineRule="exact"/>
              <w:ind w:right="-18"/>
              <w:jc w:val="center"/>
              <w:textAlignment w:val="auto"/>
              <w:rPr>
                <w:rFonts w:ascii="Arial" w:hAnsi="Arial" w:cs="Arial"/>
                <w:sz w:val="16"/>
                <w:szCs w:val="16"/>
              </w:rPr>
            </w:pPr>
            <w:r w:rsidRPr="008E2D60">
              <w:rPr>
                <w:rFonts w:ascii="Arial" w:hAnsi="Arial" w:cs="Arial"/>
                <w:sz w:val="16"/>
                <w:szCs w:val="16"/>
              </w:rPr>
              <w:t>(Thousand Baht)</w:t>
            </w:r>
          </w:p>
        </w:tc>
        <w:tc>
          <w:tcPr>
            <w:tcW w:w="1262" w:type="dxa"/>
            <w:vAlign w:val="bottom"/>
          </w:tcPr>
          <w:p w14:paraId="61B30904" w14:textId="77777777" w:rsidR="00385C8A" w:rsidRPr="008E2D60" w:rsidRDefault="00385C8A" w:rsidP="00385C8A">
            <w:pPr>
              <w:spacing w:line="280" w:lineRule="exact"/>
              <w:ind w:right="-18"/>
              <w:jc w:val="center"/>
              <w:textAlignment w:val="auto"/>
              <w:rPr>
                <w:rFonts w:ascii="Arial" w:hAnsi="Arial" w:cs="Arial"/>
                <w:sz w:val="16"/>
                <w:szCs w:val="16"/>
              </w:rPr>
            </w:pPr>
            <w:r w:rsidRPr="008E2D60">
              <w:rPr>
                <w:rFonts w:ascii="Arial" w:hAnsi="Arial" w:cs="Arial"/>
                <w:sz w:val="16"/>
                <w:szCs w:val="16"/>
              </w:rPr>
              <w:t>(Thousand Baht)</w:t>
            </w:r>
          </w:p>
        </w:tc>
        <w:tc>
          <w:tcPr>
            <w:tcW w:w="1260" w:type="dxa"/>
            <w:vAlign w:val="bottom"/>
          </w:tcPr>
          <w:p w14:paraId="2C6DD118" w14:textId="77777777" w:rsidR="00385C8A" w:rsidRPr="008E2D60" w:rsidRDefault="00385C8A" w:rsidP="00385C8A">
            <w:pPr>
              <w:spacing w:line="280" w:lineRule="exact"/>
              <w:jc w:val="center"/>
              <w:rPr>
                <w:rFonts w:ascii="Arial" w:hAnsi="Arial" w:cs="Arial"/>
                <w:sz w:val="16"/>
                <w:szCs w:val="16"/>
              </w:rPr>
            </w:pPr>
            <w:r w:rsidRPr="008E2D60">
              <w:rPr>
                <w:rFonts w:ascii="Arial" w:hAnsi="Arial" w:cs="Arial"/>
                <w:sz w:val="16"/>
                <w:szCs w:val="16"/>
              </w:rPr>
              <w:t>(Percent)</w:t>
            </w:r>
          </w:p>
        </w:tc>
        <w:tc>
          <w:tcPr>
            <w:tcW w:w="1260" w:type="dxa"/>
            <w:vAlign w:val="bottom"/>
          </w:tcPr>
          <w:p w14:paraId="0BFB5C1D" w14:textId="77777777" w:rsidR="00385C8A" w:rsidRPr="008E2D60" w:rsidRDefault="00385C8A" w:rsidP="00385C8A">
            <w:pPr>
              <w:spacing w:line="280" w:lineRule="exact"/>
              <w:ind w:right="-18"/>
              <w:jc w:val="center"/>
              <w:textAlignment w:val="auto"/>
              <w:rPr>
                <w:rFonts w:ascii="Arial" w:hAnsi="Arial" w:cs="Arial"/>
                <w:sz w:val="16"/>
                <w:szCs w:val="16"/>
              </w:rPr>
            </w:pPr>
            <w:r w:rsidRPr="008E2D60">
              <w:rPr>
                <w:rFonts w:ascii="Arial" w:hAnsi="Arial" w:cs="Arial"/>
                <w:sz w:val="16"/>
                <w:szCs w:val="16"/>
              </w:rPr>
              <w:t>(Thousand Baht)</w:t>
            </w:r>
          </w:p>
        </w:tc>
        <w:tc>
          <w:tcPr>
            <w:tcW w:w="1175" w:type="dxa"/>
            <w:vAlign w:val="bottom"/>
          </w:tcPr>
          <w:p w14:paraId="45098892" w14:textId="77777777" w:rsidR="00385C8A" w:rsidRPr="008E2D60" w:rsidRDefault="00385C8A" w:rsidP="00385C8A">
            <w:pPr>
              <w:spacing w:line="280" w:lineRule="exact"/>
              <w:ind w:right="-18"/>
              <w:jc w:val="center"/>
              <w:textAlignment w:val="auto"/>
              <w:rPr>
                <w:rFonts w:ascii="Arial" w:hAnsi="Arial" w:cs="Arial"/>
                <w:sz w:val="16"/>
                <w:szCs w:val="16"/>
              </w:rPr>
            </w:pPr>
            <w:r w:rsidRPr="008E2D60">
              <w:rPr>
                <w:rFonts w:ascii="Arial" w:hAnsi="Arial" w:cs="Arial"/>
                <w:sz w:val="16"/>
                <w:szCs w:val="16"/>
              </w:rPr>
              <w:t>(Thousand Baht)</w:t>
            </w:r>
          </w:p>
        </w:tc>
      </w:tr>
      <w:tr w:rsidR="008E73D4" w:rsidRPr="008E2D60" w14:paraId="4D203B35" w14:textId="77777777" w:rsidTr="008E73D4">
        <w:trPr>
          <w:trHeight w:val="288"/>
        </w:trPr>
        <w:tc>
          <w:tcPr>
            <w:tcW w:w="1709" w:type="dxa"/>
            <w:vAlign w:val="bottom"/>
          </w:tcPr>
          <w:p w14:paraId="53E46811" w14:textId="77777777" w:rsidR="008E73D4" w:rsidRPr="008E2D60" w:rsidRDefault="008E73D4" w:rsidP="008E73D4">
            <w:pPr>
              <w:spacing w:line="280" w:lineRule="exact"/>
              <w:ind w:left="165" w:right="-18" w:hanging="165"/>
              <w:textAlignment w:val="auto"/>
              <w:rPr>
                <w:rFonts w:ascii="Arial" w:hAnsi="Arial" w:cs="Arial"/>
                <w:sz w:val="16"/>
                <w:szCs w:val="16"/>
              </w:rPr>
            </w:pPr>
            <w:r w:rsidRPr="008E2D60">
              <w:rPr>
                <w:rFonts w:ascii="Arial" w:hAnsi="Arial" w:cs="Arial"/>
                <w:sz w:val="16"/>
                <w:szCs w:val="16"/>
              </w:rPr>
              <w:t>Deposits at financial institutions</w:t>
            </w:r>
          </w:p>
        </w:tc>
        <w:tc>
          <w:tcPr>
            <w:tcW w:w="1169" w:type="dxa"/>
            <w:shd w:val="clear" w:color="auto" w:fill="auto"/>
            <w:vAlign w:val="bottom"/>
          </w:tcPr>
          <w:p w14:paraId="7C792877" w14:textId="01D69417" w:rsidR="008E73D4" w:rsidRPr="008E2D60" w:rsidRDefault="008E73D4" w:rsidP="008E73D4">
            <w:pPr>
              <w:spacing w:line="280" w:lineRule="exact"/>
              <w:ind w:right="-18"/>
              <w:jc w:val="center"/>
              <w:textAlignment w:val="auto"/>
              <w:rPr>
                <w:rFonts w:ascii="Arial" w:hAnsi="Arial" w:cs="Arial"/>
                <w:sz w:val="16"/>
                <w:szCs w:val="16"/>
              </w:rPr>
            </w:pPr>
            <w:r w:rsidRPr="008E73D4">
              <w:rPr>
                <w:rFonts w:ascii="Arial" w:hAnsi="Arial" w:cs="Arial"/>
                <w:sz w:val="16"/>
                <w:szCs w:val="16"/>
                <w:cs/>
              </w:rPr>
              <w:t>1</w:t>
            </w:r>
            <w:r w:rsidRPr="008E73D4">
              <w:rPr>
                <w:rFonts w:ascii="Arial" w:hAnsi="Arial" w:cs="Arial"/>
                <w:sz w:val="16"/>
                <w:szCs w:val="16"/>
              </w:rPr>
              <w:t>.0</w:t>
            </w:r>
          </w:p>
        </w:tc>
        <w:tc>
          <w:tcPr>
            <w:tcW w:w="1260" w:type="dxa"/>
            <w:vAlign w:val="bottom"/>
          </w:tcPr>
          <w:p w14:paraId="4F126AB2" w14:textId="1FFBF0F4" w:rsidR="008E73D4" w:rsidRPr="008E2D60" w:rsidRDefault="008E73D4" w:rsidP="008E73D4">
            <w:pPr>
              <w:tabs>
                <w:tab w:val="decimal" w:pos="854"/>
              </w:tabs>
              <w:spacing w:line="280" w:lineRule="exact"/>
              <w:ind w:right="-18"/>
              <w:textAlignment w:val="auto"/>
              <w:rPr>
                <w:rFonts w:ascii="Arial" w:hAnsi="Arial" w:cs="Arial"/>
                <w:sz w:val="16"/>
                <w:szCs w:val="16"/>
              </w:rPr>
            </w:pPr>
            <w:r w:rsidRPr="008E73D4">
              <w:rPr>
                <w:rFonts w:ascii="Arial" w:hAnsi="Arial" w:cs="Arial"/>
                <w:sz w:val="16"/>
                <w:szCs w:val="16"/>
              </w:rPr>
              <w:t>2,031</w:t>
            </w:r>
          </w:p>
        </w:tc>
        <w:tc>
          <w:tcPr>
            <w:tcW w:w="1262" w:type="dxa"/>
            <w:vAlign w:val="bottom"/>
          </w:tcPr>
          <w:p w14:paraId="1094061C" w14:textId="1F5775C5" w:rsidR="008E73D4" w:rsidRPr="008E2D60" w:rsidRDefault="008E73D4" w:rsidP="008E73D4">
            <w:pPr>
              <w:tabs>
                <w:tab w:val="decimal" w:pos="854"/>
              </w:tabs>
              <w:spacing w:line="280" w:lineRule="exact"/>
              <w:ind w:right="-18"/>
              <w:textAlignment w:val="auto"/>
              <w:rPr>
                <w:rFonts w:ascii="Arial" w:hAnsi="Arial" w:cs="Arial"/>
                <w:sz w:val="16"/>
                <w:szCs w:val="16"/>
              </w:rPr>
            </w:pPr>
            <w:r w:rsidRPr="008E73D4">
              <w:rPr>
                <w:rFonts w:ascii="Arial" w:hAnsi="Arial" w:cs="Arial"/>
                <w:sz w:val="16"/>
                <w:szCs w:val="16"/>
              </w:rPr>
              <w:t>1,624</w:t>
            </w:r>
          </w:p>
        </w:tc>
        <w:tc>
          <w:tcPr>
            <w:tcW w:w="1260" w:type="dxa"/>
            <w:vAlign w:val="bottom"/>
          </w:tcPr>
          <w:p w14:paraId="19BB12AD" w14:textId="77777777" w:rsidR="008E73D4" w:rsidRPr="008E2D60" w:rsidRDefault="008E73D4" w:rsidP="008E73D4">
            <w:pPr>
              <w:spacing w:line="280" w:lineRule="exact"/>
              <w:jc w:val="center"/>
              <w:rPr>
                <w:rFonts w:ascii="Arial" w:hAnsi="Arial" w:cs="Arial"/>
                <w:sz w:val="16"/>
                <w:szCs w:val="16"/>
              </w:rPr>
            </w:pPr>
            <w:r w:rsidRPr="008E2D60">
              <w:rPr>
                <w:rFonts w:ascii="Arial" w:hAnsi="Arial" w:cs="Arial"/>
                <w:sz w:val="16"/>
                <w:szCs w:val="16"/>
              </w:rPr>
              <w:t>1</w:t>
            </w:r>
            <w:r w:rsidRPr="008E2D60">
              <w:rPr>
                <w:rFonts w:ascii="Arial" w:hAnsi="Arial" w:cs="Arial"/>
                <w:sz w:val="16"/>
                <w:szCs w:val="16"/>
                <w:cs/>
              </w:rPr>
              <w:t>.</w:t>
            </w:r>
            <w:r w:rsidRPr="008E2D60">
              <w:rPr>
                <w:rFonts w:ascii="Arial" w:hAnsi="Arial" w:cs="Arial"/>
                <w:sz w:val="16"/>
                <w:szCs w:val="16"/>
              </w:rPr>
              <w:t>0</w:t>
            </w:r>
          </w:p>
        </w:tc>
        <w:tc>
          <w:tcPr>
            <w:tcW w:w="1260" w:type="dxa"/>
            <w:vAlign w:val="bottom"/>
          </w:tcPr>
          <w:p w14:paraId="38C83AA9" w14:textId="77777777" w:rsidR="008E73D4" w:rsidRPr="008E2D60" w:rsidRDefault="008E73D4" w:rsidP="008E73D4">
            <w:pPr>
              <w:tabs>
                <w:tab w:val="decimal" w:pos="854"/>
              </w:tabs>
              <w:spacing w:line="280" w:lineRule="exact"/>
              <w:ind w:right="-18"/>
              <w:textAlignment w:val="auto"/>
              <w:rPr>
                <w:rFonts w:ascii="Arial" w:hAnsi="Arial" w:cs="Arial"/>
                <w:sz w:val="16"/>
                <w:szCs w:val="16"/>
              </w:rPr>
            </w:pPr>
            <w:r w:rsidRPr="008E2D60">
              <w:rPr>
                <w:rFonts w:ascii="Arial" w:hAnsi="Arial" w:cs="Arial"/>
                <w:sz w:val="16"/>
                <w:szCs w:val="16"/>
              </w:rPr>
              <w:t>1,688</w:t>
            </w:r>
          </w:p>
        </w:tc>
        <w:tc>
          <w:tcPr>
            <w:tcW w:w="1175" w:type="dxa"/>
            <w:vAlign w:val="bottom"/>
          </w:tcPr>
          <w:p w14:paraId="747F27A1" w14:textId="77777777" w:rsidR="008E73D4" w:rsidRPr="008E2D60" w:rsidRDefault="008E73D4" w:rsidP="008E73D4">
            <w:pPr>
              <w:tabs>
                <w:tab w:val="decimal" w:pos="854"/>
              </w:tabs>
              <w:spacing w:line="280" w:lineRule="exact"/>
              <w:ind w:right="-18"/>
              <w:textAlignment w:val="auto"/>
              <w:rPr>
                <w:rFonts w:ascii="Arial" w:hAnsi="Arial" w:cs="Arial"/>
                <w:sz w:val="16"/>
                <w:szCs w:val="16"/>
              </w:rPr>
            </w:pPr>
            <w:r w:rsidRPr="008E2D60">
              <w:rPr>
                <w:rFonts w:ascii="Arial" w:hAnsi="Arial" w:cs="Arial"/>
                <w:sz w:val="16"/>
                <w:szCs w:val="16"/>
              </w:rPr>
              <w:t>1,350</w:t>
            </w:r>
          </w:p>
        </w:tc>
      </w:tr>
      <w:tr w:rsidR="008E73D4" w:rsidRPr="008E2D60" w14:paraId="49FAE824" w14:textId="77777777" w:rsidTr="008E73D4">
        <w:trPr>
          <w:trHeight w:val="288"/>
        </w:trPr>
        <w:tc>
          <w:tcPr>
            <w:tcW w:w="1709" w:type="dxa"/>
            <w:vAlign w:val="bottom"/>
          </w:tcPr>
          <w:p w14:paraId="688C337F" w14:textId="77777777" w:rsidR="008E73D4" w:rsidRPr="008E2D60" w:rsidRDefault="008E73D4" w:rsidP="008E73D4">
            <w:pPr>
              <w:spacing w:line="280" w:lineRule="exact"/>
              <w:ind w:left="165" w:right="-18" w:hanging="165"/>
              <w:textAlignment w:val="auto"/>
              <w:rPr>
                <w:rFonts w:ascii="Arial" w:hAnsi="Arial" w:cs="Arial"/>
                <w:sz w:val="16"/>
                <w:szCs w:val="16"/>
              </w:rPr>
            </w:pPr>
          </w:p>
        </w:tc>
        <w:tc>
          <w:tcPr>
            <w:tcW w:w="1169" w:type="dxa"/>
            <w:shd w:val="clear" w:color="auto" w:fill="auto"/>
            <w:vAlign w:val="bottom"/>
          </w:tcPr>
          <w:p w14:paraId="65A087C5" w14:textId="794DC8BA" w:rsidR="008E73D4" w:rsidRPr="008E2D60" w:rsidRDefault="008E73D4" w:rsidP="008E73D4">
            <w:pPr>
              <w:spacing w:line="280" w:lineRule="exact"/>
              <w:ind w:right="-18"/>
              <w:jc w:val="center"/>
              <w:textAlignment w:val="auto"/>
              <w:rPr>
                <w:rFonts w:ascii="Arial" w:hAnsi="Arial" w:cs="Arial"/>
                <w:sz w:val="16"/>
                <w:szCs w:val="16"/>
              </w:rPr>
            </w:pPr>
            <w:r w:rsidRPr="008E73D4">
              <w:rPr>
                <w:rFonts w:ascii="Arial" w:hAnsi="Arial" w:cs="Arial"/>
                <w:sz w:val="16"/>
                <w:szCs w:val="16"/>
              </w:rPr>
              <w:t>(1.0)</w:t>
            </w:r>
          </w:p>
        </w:tc>
        <w:tc>
          <w:tcPr>
            <w:tcW w:w="1260" w:type="dxa"/>
            <w:vAlign w:val="bottom"/>
          </w:tcPr>
          <w:p w14:paraId="5A857B57" w14:textId="381A7052" w:rsidR="008E73D4" w:rsidRPr="008E2D60" w:rsidRDefault="008E73D4" w:rsidP="008E73D4">
            <w:pPr>
              <w:tabs>
                <w:tab w:val="decimal" w:pos="854"/>
              </w:tabs>
              <w:spacing w:line="280" w:lineRule="exact"/>
              <w:ind w:right="-18"/>
              <w:textAlignment w:val="auto"/>
              <w:rPr>
                <w:rFonts w:ascii="Arial" w:hAnsi="Arial" w:cs="Arial"/>
                <w:sz w:val="16"/>
                <w:szCs w:val="16"/>
              </w:rPr>
            </w:pPr>
            <w:r w:rsidRPr="008E73D4">
              <w:rPr>
                <w:rFonts w:ascii="Arial" w:hAnsi="Arial" w:cs="Arial"/>
                <w:sz w:val="16"/>
                <w:szCs w:val="16"/>
              </w:rPr>
              <w:t>(2,031)</w:t>
            </w:r>
          </w:p>
        </w:tc>
        <w:tc>
          <w:tcPr>
            <w:tcW w:w="1262" w:type="dxa"/>
            <w:vAlign w:val="bottom"/>
          </w:tcPr>
          <w:p w14:paraId="4DD98C3A" w14:textId="6953D13A" w:rsidR="008E73D4" w:rsidRPr="008E2D60" w:rsidRDefault="008E73D4" w:rsidP="008E73D4">
            <w:pPr>
              <w:tabs>
                <w:tab w:val="decimal" w:pos="854"/>
              </w:tabs>
              <w:spacing w:line="280" w:lineRule="exact"/>
              <w:ind w:right="-18"/>
              <w:textAlignment w:val="auto"/>
              <w:rPr>
                <w:rFonts w:ascii="Arial" w:hAnsi="Arial" w:cs="Arial"/>
                <w:sz w:val="16"/>
                <w:szCs w:val="16"/>
              </w:rPr>
            </w:pPr>
            <w:r w:rsidRPr="008E73D4">
              <w:rPr>
                <w:rFonts w:ascii="Arial" w:hAnsi="Arial" w:cs="Arial"/>
                <w:sz w:val="16"/>
                <w:szCs w:val="16"/>
              </w:rPr>
              <w:t>(1,624)</w:t>
            </w:r>
          </w:p>
        </w:tc>
        <w:tc>
          <w:tcPr>
            <w:tcW w:w="1260" w:type="dxa"/>
            <w:vAlign w:val="bottom"/>
          </w:tcPr>
          <w:p w14:paraId="2DE55BD2" w14:textId="77777777" w:rsidR="008E73D4" w:rsidRPr="008E2D60" w:rsidRDefault="008E73D4" w:rsidP="008E73D4">
            <w:pPr>
              <w:spacing w:line="280" w:lineRule="exact"/>
              <w:jc w:val="center"/>
              <w:rPr>
                <w:rFonts w:ascii="Arial" w:hAnsi="Arial" w:cs="Arial"/>
                <w:sz w:val="16"/>
                <w:szCs w:val="16"/>
              </w:rPr>
            </w:pPr>
            <w:r w:rsidRPr="008E2D60">
              <w:rPr>
                <w:rFonts w:ascii="Arial" w:hAnsi="Arial" w:cs="Arial"/>
                <w:sz w:val="16"/>
                <w:szCs w:val="16"/>
                <w:cs/>
              </w:rPr>
              <w:t>(</w:t>
            </w:r>
            <w:r w:rsidRPr="008E2D60">
              <w:rPr>
                <w:rFonts w:ascii="Arial" w:hAnsi="Arial" w:cs="Arial"/>
                <w:sz w:val="16"/>
                <w:szCs w:val="16"/>
              </w:rPr>
              <w:t>1</w:t>
            </w:r>
            <w:r w:rsidRPr="008E2D60">
              <w:rPr>
                <w:rFonts w:ascii="Arial" w:hAnsi="Arial" w:cs="Arial"/>
                <w:sz w:val="16"/>
                <w:szCs w:val="16"/>
                <w:cs/>
              </w:rPr>
              <w:t>.</w:t>
            </w:r>
            <w:r w:rsidRPr="008E2D60">
              <w:rPr>
                <w:rFonts w:ascii="Arial" w:hAnsi="Arial" w:cs="Arial"/>
                <w:sz w:val="16"/>
                <w:szCs w:val="16"/>
              </w:rPr>
              <w:t>0</w:t>
            </w:r>
            <w:r w:rsidRPr="008E2D60">
              <w:rPr>
                <w:rFonts w:ascii="Arial" w:hAnsi="Arial" w:cs="Arial"/>
                <w:sz w:val="16"/>
                <w:szCs w:val="16"/>
                <w:cs/>
              </w:rPr>
              <w:t>)</w:t>
            </w:r>
          </w:p>
        </w:tc>
        <w:tc>
          <w:tcPr>
            <w:tcW w:w="1260" w:type="dxa"/>
            <w:vAlign w:val="bottom"/>
          </w:tcPr>
          <w:p w14:paraId="53005D75" w14:textId="77777777" w:rsidR="008E73D4" w:rsidRPr="008E2D60" w:rsidRDefault="008E73D4" w:rsidP="008E73D4">
            <w:pPr>
              <w:tabs>
                <w:tab w:val="decimal" w:pos="854"/>
              </w:tabs>
              <w:spacing w:line="280" w:lineRule="exact"/>
              <w:ind w:right="-18"/>
              <w:textAlignment w:val="auto"/>
              <w:rPr>
                <w:rFonts w:ascii="Arial" w:hAnsi="Arial" w:cs="Arial"/>
                <w:sz w:val="16"/>
                <w:szCs w:val="16"/>
              </w:rPr>
            </w:pPr>
            <w:r w:rsidRPr="008E2D60">
              <w:rPr>
                <w:rFonts w:ascii="Arial" w:hAnsi="Arial" w:cs="Arial"/>
                <w:sz w:val="16"/>
                <w:szCs w:val="16"/>
                <w:cs/>
              </w:rPr>
              <w:t>(</w:t>
            </w:r>
            <w:r w:rsidRPr="008E2D60">
              <w:rPr>
                <w:rFonts w:ascii="Arial" w:hAnsi="Arial" w:cs="Arial"/>
                <w:sz w:val="16"/>
                <w:szCs w:val="16"/>
              </w:rPr>
              <w:t>1,688</w:t>
            </w:r>
            <w:r w:rsidRPr="008E2D60">
              <w:rPr>
                <w:rFonts w:ascii="Arial" w:hAnsi="Arial" w:cs="Arial"/>
                <w:sz w:val="16"/>
                <w:szCs w:val="16"/>
                <w:cs/>
              </w:rPr>
              <w:t>)</w:t>
            </w:r>
          </w:p>
        </w:tc>
        <w:tc>
          <w:tcPr>
            <w:tcW w:w="1175" w:type="dxa"/>
            <w:vAlign w:val="bottom"/>
          </w:tcPr>
          <w:p w14:paraId="500E26FF" w14:textId="77777777" w:rsidR="008E73D4" w:rsidRPr="008E2D60" w:rsidRDefault="008E73D4" w:rsidP="008E73D4">
            <w:pPr>
              <w:tabs>
                <w:tab w:val="decimal" w:pos="854"/>
              </w:tabs>
              <w:spacing w:line="280" w:lineRule="exact"/>
              <w:ind w:right="-18"/>
              <w:textAlignment w:val="auto"/>
              <w:rPr>
                <w:rFonts w:ascii="Arial" w:hAnsi="Arial" w:cs="Arial"/>
                <w:sz w:val="16"/>
                <w:szCs w:val="16"/>
              </w:rPr>
            </w:pPr>
            <w:r w:rsidRPr="008E2D60">
              <w:rPr>
                <w:rFonts w:ascii="Arial" w:hAnsi="Arial" w:cs="Arial"/>
                <w:sz w:val="16"/>
                <w:szCs w:val="16"/>
                <w:cs/>
              </w:rPr>
              <w:t>(</w:t>
            </w:r>
            <w:r w:rsidRPr="008E2D60">
              <w:rPr>
                <w:rFonts w:ascii="Arial" w:hAnsi="Arial" w:cs="Arial"/>
                <w:sz w:val="16"/>
                <w:szCs w:val="16"/>
              </w:rPr>
              <w:t>1,350</w:t>
            </w:r>
            <w:r w:rsidRPr="008E2D60">
              <w:rPr>
                <w:rFonts w:ascii="Arial" w:hAnsi="Arial" w:cs="Arial"/>
                <w:sz w:val="16"/>
                <w:szCs w:val="16"/>
                <w:cs/>
              </w:rPr>
              <w:t>)</w:t>
            </w:r>
          </w:p>
        </w:tc>
      </w:tr>
      <w:tr w:rsidR="008E73D4" w:rsidRPr="008E2D60" w14:paraId="05C16B13" w14:textId="77777777" w:rsidTr="008E73D4">
        <w:trPr>
          <w:trHeight w:val="288"/>
        </w:trPr>
        <w:tc>
          <w:tcPr>
            <w:tcW w:w="1709" w:type="dxa"/>
            <w:vAlign w:val="bottom"/>
          </w:tcPr>
          <w:p w14:paraId="39A88F4F" w14:textId="77777777" w:rsidR="008E73D4" w:rsidRPr="008E2D60" w:rsidRDefault="008E73D4" w:rsidP="008E73D4">
            <w:pPr>
              <w:spacing w:line="280" w:lineRule="exact"/>
              <w:ind w:left="165" w:right="-18" w:hanging="165"/>
              <w:textAlignment w:val="auto"/>
              <w:rPr>
                <w:rFonts w:ascii="Arial" w:hAnsi="Arial" w:cs="Arial"/>
                <w:sz w:val="16"/>
                <w:szCs w:val="16"/>
              </w:rPr>
            </w:pPr>
            <w:r w:rsidRPr="008E2D60">
              <w:rPr>
                <w:rFonts w:ascii="Arial" w:hAnsi="Arial" w:cs="Arial"/>
                <w:sz w:val="16"/>
                <w:szCs w:val="16"/>
              </w:rPr>
              <w:t xml:space="preserve">Loans </w:t>
            </w:r>
          </w:p>
        </w:tc>
        <w:tc>
          <w:tcPr>
            <w:tcW w:w="1169" w:type="dxa"/>
            <w:shd w:val="clear" w:color="auto" w:fill="auto"/>
            <w:vAlign w:val="bottom"/>
          </w:tcPr>
          <w:p w14:paraId="128EA890" w14:textId="4F8E9D4C" w:rsidR="008E73D4" w:rsidRPr="008E2D60" w:rsidRDefault="008E73D4" w:rsidP="008E73D4">
            <w:pPr>
              <w:spacing w:line="280" w:lineRule="exact"/>
              <w:ind w:right="-18"/>
              <w:jc w:val="center"/>
              <w:textAlignment w:val="auto"/>
              <w:rPr>
                <w:rFonts w:ascii="Arial" w:hAnsi="Arial" w:cs="Arial"/>
                <w:sz w:val="16"/>
                <w:szCs w:val="16"/>
              </w:rPr>
            </w:pPr>
            <w:r w:rsidRPr="008E73D4">
              <w:rPr>
                <w:rFonts w:ascii="Arial" w:hAnsi="Arial" w:cs="Arial"/>
                <w:sz w:val="16"/>
                <w:szCs w:val="16"/>
              </w:rPr>
              <w:t>1.0</w:t>
            </w:r>
          </w:p>
        </w:tc>
        <w:tc>
          <w:tcPr>
            <w:tcW w:w="1260" w:type="dxa"/>
            <w:vAlign w:val="bottom"/>
          </w:tcPr>
          <w:p w14:paraId="05E54E25" w14:textId="2D3556C9" w:rsidR="008E73D4" w:rsidRPr="008E2D60" w:rsidRDefault="008E73D4" w:rsidP="008E73D4">
            <w:pPr>
              <w:tabs>
                <w:tab w:val="decimal" w:pos="854"/>
              </w:tabs>
              <w:spacing w:line="280" w:lineRule="exact"/>
              <w:ind w:right="-18"/>
              <w:textAlignment w:val="auto"/>
              <w:rPr>
                <w:rFonts w:ascii="Arial" w:hAnsi="Arial" w:cs="Arial"/>
                <w:sz w:val="16"/>
                <w:szCs w:val="16"/>
              </w:rPr>
            </w:pPr>
            <w:r w:rsidRPr="008E73D4">
              <w:rPr>
                <w:rFonts w:ascii="Arial" w:hAnsi="Arial" w:cs="Arial"/>
                <w:sz w:val="16"/>
                <w:szCs w:val="16"/>
              </w:rPr>
              <w:t>91</w:t>
            </w:r>
          </w:p>
        </w:tc>
        <w:tc>
          <w:tcPr>
            <w:tcW w:w="1262" w:type="dxa"/>
            <w:vAlign w:val="bottom"/>
          </w:tcPr>
          <w:p w14:paraId="48F38CE6" w14:textId="724F1F41" w:rsidR="008E73D4" w:rsidRPr="008E2D60" w:rsidRDefault="008E73D4" w:rsidP="008E73D4">
            <w:pPr>
              <w:tabs>
                <w:tab w:val="decimal" w:pos="854"/>
              </w:tabs>
              <w:spacing w:line="280" w:lineRule="exact"/>
              <w:ind w:right="-18"/>
              <w:textAlignment w:val="auto"/>
              <w:rPr>
                <w:rFonts w:ascii="Arial" w:hAnsi="Arial" w:cs="Arial"/>
                <w:sz w:val="16"/>
                <w:szCs w:val="16"/>
              </w:rPr>
            </w:pPr>
            <w:r w:rsidRPr="008E73D4">
              <w:rPr>
                <w:rFonts w:ascii="Arial" w:hAnsi="Arial" w:cs="Arial"/>
                <w:sz w:val="16"/>
                <w:szCs w:val="16"/>
              </w:rPr>
              <w:t>73</w:t>
            </w:r>
          </w:p>
        </w:tc>
        <w:tc>
          <w:tcPr>
            <w:tcW w:w="1260" w:type="dxa"/>
            <w:vAlign w:val="bottom"/>
          </w:tcPr>
          <w:p w14:paraId="42713AE2" w14:textId="77777777" w:rsidR="008E73D4" w:rsidRPr="008E2D60" w:rsidRDefault="008E73D4" w:rsidP="008E73D4">
            <w:pPr>
              <w:spacing w:line="280" w:lineRule="exact"/>
              <w:jc w:val="center"/>
              <w:rPr>
                <w:rFonts w:ascii="Arial" w:hAnsi="Arial" w:cs="Arial"/>
                <w:sz w:val="16"/>
                <w:szCs w:val="16"/>
              </w:rPr>
            </w:pPr>
            <w:r w:rsidRPr="008E2D60">
              <w:rPr>
                <w:rFonts w:ascii="Arial" w:hAnsi="Arial" w:cs="Arial"/>
                <w:sz w:val="16"/>
                <w:szCs w:val="16"/>
              </w:rPr>
              <w:t>1</w:t>
            </w:r>
            <w:r w:rsidRPr="008E2D60">
              <w:rPr>
                <w:rFonts w:ascii="Arial" w:hAnsi="Arial" w:cs="Arial"/>
                <w:sz w:val="16"/>
                <w:szCs w:val="16"/>
                <w:cs/>
              </w:rPr>
              <w:t>.</w:t>
            </w:r>
            <w:r w:rsidRPr="008E2D60">
              <w:rPr>
                <w:rFonts w:ascii="Arial" w:hAnsi="Arial" w:cs="Arial"/>
                <w:sz w:val="16"/>
                <w:szCs w:val="16"/>
              </w:rPr>
              <w:t>0</w:t>
            </w:r>
          </w:p>
        </w:tc>
        <w:tc>
          <w:tcPr>
            <w:tcW w:w="1260" w:type="dxa"/>
            <w:vAlign w:val="bottom"/>
          </w:tcPr>
          <w:p w14:paraId="0CECB617" w14:textId="77777777" w:rsidR="008E73D4" w:rsidRPr="008E2D60" w:rsidRDefault="008E73D4" w:rsidP="008E73D4">
            <w:pPr>
              <w:tabs>
                <w:tab w:val="decimal" w:pos="854"/>
              </w:tabs>
              <w:spacing w:line="280" w:lineRule="exact"/>
              <w:ind w:right="-18"/>
              <w:textAlignment w:val="auto"/>
              <w:rPr>
                <w:rFonts w:ascii="Arial" w:hAnsi="Arial" w:cs="Arial"/>
                <w:sz w:val="16"/>
                <w:szCs w:val="16"/>
              </w:rPr>
            </w:pPr>
            <w:r w:rsidRPr="008E2D60">
              <w:rPr>
                <w:rFonts w:ascii="Arial" w:hAnsi="Arial" w:cs="Arial"/>
                <w:sz w:val="16"/>
                <w:szCs w:val="16"/>
              </w:rPr>
              <w:t>130</w:t>
            </w:r>
          </w:p>
        </w:tc>
        <w:tc>
          <w:tcPr>
            <w:tcW w:w="1175" w:type="dxa"/>
            <w:vAlign w:val="bottom"/>
          </w:tcPr>
          <w:p w14:paraId="7012367E" w14:textId="77777777" w:rsidR="008E73D4" w:rsidRPr="008E2D60" w:rsidRDefault="008E73D4" w:rsidP="008E73D4">
            <w:pPr>
              <w:tabs>
                <w:tab w:val="decimal" w:pos="854"/>
              </w:tabs>
              <w:spacing w:line="280" w:lineRule="exact"/>
              <w:ind w:right="-18"/>
              <w:textAlignment w:val="auto"/>
              <w:rPr>
                <w:rFonts w:ascii="Arial" w:hAnsi="Arial" w:cs="Arial"/>
                <w:sz w:val="16"/>
                <w:szCs w:val="16"/>
              </w:rPr>
            </w:pPr>
            <w:r w:rsidRPr="008E2D60">
              <w:rPr>
                <w:rFonts w:ascii="Arial" w:hAnsi="Arial" w:cs="Arial"/>
                <w:sz w:val="16"/>
                <w:szCs w:val="16"/>
              </w:rPr>
              <w:t>104</w:t>
            </w:r>
          </w:p>
        </w:tc>
      </w:tr>
      <w:tr w:rsidR="008E73D4" w:rsidRPr="008E2D60" w14:paraId="0762BF0F" w14:textId="77777777" w:rsidTr="008E73D4">
        <w:trPr>
          <w:trHeight w:val="288"/>
        </w:trPr>
        <w:tc>
          <w:tcPr>
            <w:tcW w:w="1709" w:type="dxa"/>
            <w:vAlign w:val="bottom"/>
          </w:tcPr>
          <w:p w14:paraId="68356F92" w14:textId="77777777" w:rsidR="008E73D4" w:rsidRPr="008E2D60" w:rsidRDefault="008E73D4" w:rsidP="008E73D4">
            <w:pPr>
              <w:spacing w:line="280" w:lineRule="exact"/>
              <w:ind w:left="165" w:right="-18" w:hanging="165"/>
              <w:textAlignment w:val="auto"/>
              <w:rPr>
                <w:rFonts w:ascii="Arial" w:hAnsi="Arial" w:cs="Arial"/>
                <w:sz w:val="16"/>
                <w:szCs w:val="16"/>
              </w:rPr>
            </w:pPr>
          </w:p>
        </w:tc>
        <w:tc>
          <w:tcPr>
            <w:tcW w:w="1169" w:type="dxa"/>
            <w:shd w:val="clear" w:color="auto" w:fill="auto"/>
            <w:vAlign w:val="bottom"/>
          </w:tcPr>
          <w:p w14:paraId="650632AA" w14:textId="606EF054" w:rsidR="008E73D4" w:rsidRPr="008E2D60" w:rsidRDefault="008E73D4" w:rsidP="008E73D4">
            <w:pPr>
              <w:spacing w:line="280" w:lineRule="exact"/>
              <w:ind w:right="-18"/>
              <w:jc w:val="center"/>
              <w:textAlignment w:val="auto"/>
              <w:rPr>
                <w:rFonts w:ascii="Arial" w:hAnsi="Arial" w:cs="Arial"/>
                <w:sz w:val="16"/>
                <w:szCs w:val="16"/>
              </w:rPr>
            </w:pPr>
            <w:r w:rsidRPr="008E73D4">
              <w:rPr>
                <w:rFonts w:ascii="Arial" w:hAnsi="Arial" w:cs="Arial"/>
                <w:sz w:val="16"/>
                <w:szCs w:val="16"/>
              </w:rPr>
              <w:t>(1.0)</w:t>
            </w:r>
          </w:p>
        </w:tc>
        <w:tc>
          <w:tcPr>
            <w:tcW w:w="1260" w:type="dxa"/>
            <w:vAlign w:val="bottom"/>
          </w:tcPr>
          <w:p w14:paraId="39D2A2E9" w14:textId="1B06C020" w:rsidR="008E73D4" w:rsidRPr="008E2D60" w:rsidRDefault="008E73D4" w:rsidP="008E73D4">
            <w:pPr>
              <w:tabs>
                <w:tab w:val="decimal" w:pos="854"/>
              </w:tabs>
              <w:spacing w:line="280" w:lineRule="exact"/>
              <w:ind w:right="-18"/>
              <w:textAlignment w:val="auto"/>
              <w:rPr>
                <w:rFonts w:ascii="Arial" w:hAnsi="Arial" w:cs="Arial"/>
                <w:sz w:val="16"/>
                <w:szCs w:val="16"/>
              </w:rPr>
            </w:pPr>
            <w:r w:rsidRPr="008E73D4">
              <w:rPr>
                <w:rFonts w:ascii="Arial" w:hAnsi="Arial" w:cs="Arial"/>
                <w:sz w:val="16"/>
                <w:szCs w:val="16"/>
              </w:rPr>
              <w:t>(91)</w:t>
            </w:r>
          </w:p>
        </w:tc>
        <w:tc>
          <w:tcPr>
            <w:tcW w:w="1262" w:type="dxa"/>
            <w:vAlign w:val="bottom"/>
          </w:tcPr>
          <w:p w14:paraId="60C0A7D9" w14:textId="6D055DE5" w:rsidR="008E73D4" w:rsidRPr="008E2D60" w:rsidRDefault="008E73D4" w:rsidP="008E73D4">
            <w:pPr>
              <w:tabs>
                <w:tab w:val="decimal" w:pos="854"/>
              </w:tabs>
              <w:spacing w:line="280" w:lineRule="exact"/>
              <w:ind w:right="-18"/>
              <w:textAlignment w:val="auto"/>
              <w:rPr>
                <w:rFonts w:ascii="Arial" w:hAnsi="Arial" w:cs="Arial"/>
                <w:sz w:val="16"/>
                <w:szCs w:val="16"/>
              </w:rPr>
            </w:pPr>
            <w:r w:rsidRPr="008E73D4">
              <w:rPr>
                <w:rFonts w:ascii="Arial" w:hAnsi="Arial" w:cs="Arial"/>
                <w:sz w:val="16"/>
                <w:szCs w:val="16"/>
              </w:rPr>
              <w:t>(73)</w:t>
            </w:r>
          </w:p>
        </w:tc>
        <w:tc>
          <w:tcPr>
            <w:tcW w:w="1260" w:type="dxa"/>
            <w:vAlign w:val="bottom"/>
          </w:tcPr>
          <w:p w14:paraId="59F41C8D" w14:textId="77777777" w:rsidR="008E73D4" w:rsidRPr="008E2D60" w:rsidRDefault="008E73D4" w:rsidP="008E73D4">
            <w:pPr>
              <w:spacing w:line="280" w:lineRule="exact"/>
              <w:jc w:val="center"/>
              <w:rPr>
                <w:rFonts w:ascii="Arial" w:hAnsi="Arial" w:cs="Arial"/>
                <w:sz w:val="16"/>
                <w:szCs w:val="16"/>
              </w:rPr>
            </w:pPr>
            <w:r w:rsidRPr="008E2D60">
              <w:rPr>
                <w:rFonts w:ascii="Arial" w:hAnsi="Arial" w:cs="Arial"/>
                <w:sz w:val="16"/>
                <w:szCs w:val="16"/>
                <w:cs/>
              </w:rPr>
              <w:t>(</w:t>
            </w:r>
            <w:r w:rsidRPr="008E2D60">
              <w:rPr>
                <w:rFonts w:ascii="Arial" w:hAnsi="Arial" w:cs="Arial"/>
                <w:sz w:val="16"/>
                <w:szCs w:val="16"/>
              </w:rPr>
              <w:t>1</w:t>
            </w:r>
            <w:r w:rsidRPr="008E2D60">
              <w:rPr>
                <w:rFonts w:ascii="Arial" w:hAnsi="Arial" w:cs="Arial"/>
                <w:sz w:val="16"/>
                <w:szCs w:val="16"/>
                <w:cs/>
              </w:rPr>
              <w:t>.</w:t>
            </w:r>
            <w:r w:rsidRPr="008E2D60">
              <w:rPr>
                <w:rFonts w:ascii="Arial" w:hAnsi="Arial" w:cs="Arial"/>
                <w:sz w:val="16"/>
                <w:szCs w:val="16"/>
              </w:rPr>
              <w:t>0</w:t>
            </w:r>
            <w:r w:rsidRPr="008E2D60">
              <w:rPr>
                <w:rFonts w:ascii="Arial" w:hAnsi="Arial" w:cs="Arial"/>
                <w:sz w:val="16"/>
                <w:szCs w:val="16"/>
                <w:cs/>
              </w:rPr>
              <w:t>)</w:t>
            </w:r>
          </w:p>
        </w:tc>
        <w:tc>
          <w:tcPr>
            <w:tcW w:w="1260" w:type="dxa"/>
            <w:vAlign w:val="bottom"/>
          </w:tcPr>
          <w:p w14:paraId="04F83C92" w14:textId="77777777" w:rsidR="008E73D4" w:rsidRPr="008E2D60" w:rsidRDefault="008E73D4" w:rsidP="008E73D4">
            <w:pPr>
              <w:tabs>
                <w:tab w:val="decimal" w:pos="854"/>
              </w:tabs>
              <w:spacing w:line="280" w:lineRule="exact"/>
              <w:ind w:right="-18"/>
              <w:textAlignment w:val="auto"/>
              <w:rPr>
                <w:rFonts w:ascii="Arial" w:hAnsi="Arial" w:cs="Arial"/>
                <w:sz w:val="16"/>
                <w:szCs w:val="16"/>
              </w:rPr>
            </w:pPr>
            <w:r w:rsidRPr="008E2D60">
              <w:rPr>
                <w:rFonts w:ascii="Arial" w:hAnsi="Arial" w:cs="Arial"/>
                <w:sz w:val="16"/>
                <w:szCs w:val="16"/>
                <w:cs/>
              </w:rPr>
              <w:t>(</w:t>
            </w:r>
            <w:r w:rsidRPr="008E2D60">
              <w:rPr>
                <w:rFonts w:ascii="Arial" w:hAnsi="Arial" w:cs="Arial"/>
                <w:sz w:val="16"/>
                <w:szCs w:val="16"/>
              </w:rPr>
              <w:t>130</w:t>
            </w:r>
            <w:r w:rsidRPr="008E2D60">
              <w:rPr>
                <w:rFonts w:ascii="Arial" w:hAnsi="Arial" w:cs="Arial"/>
                <w:sz w:val="16"/>
                <w:szCs w:val="16"/>
                <w:cs/>
              </w:rPr>
              <w:t>)</w:t>
            </w:r>
          </w:p>
        </w:tc>
        <w:tc>
          <w:tcPr>
            <w:tcW w:w="1175" w:type="dxa"/>
            <w:vAlign w:val="bottom"/>
          </w:tcPr>
          <w:p w14:paraId="42385D5E" w14:textId="77777777" w:rsidR="008E73D4" w:rsidRPr="008E2D60" w:rsidRDefault="008E73D4" w:rsidP="008E73D4">
            <w:pPr>
              <w:tabs>
                <w:tab w:val="decimal" w:pos="854"/>
              </w:tabs>
              <w:spacing w:line="280" w:lineRule="exact"/>
              <w:ind w:right="-18"/>
              <w:textAlignment w:val="auto"/>
              <w:rPr>
                <w:rFonts w:ascii="Arial" w:hAnsi="Arial" w:cs="Arial"/>
                <w:sz w:val="16"/>
                <w:szCs w:val="16"/>
              </w:rPr>
            </w:pPr>
            <w:r w:rsidRPr="008E2D60">
              <w:rPr>
                <w:rFonts w:ascii="Arial" w:hAnsi="Arial" w:cs="Arial"/>
                <w:sz w:val="16"/>
                <w:szCs w:val="16"/>
                <w:cs/>
              </w:rPr>
              <w:t>(</w:t>
            </w:r>
            <w:r w:rsidRPr="008E2D60">
              <w:rPr>
                <w:rFonts w:ascii="Arial" w:hAnsi="Arial" w:cs="Arial"/>
                <w:sz w:val="16"/>
                <w:szCs w:val="16"/>
              </w:rPr>
              <w:t>104</w:t>
            </w:r>
            <w:r w:rsidRPr="008E2D60">
              <w:rPr>
                <w:rFonts w:ascii="Arial" w:hAnsi="Arial" w:cs="Arial"/>
                <w:sz w:val="16"/>
                <w:szCs w:val="16"/>
                <w:cs/>
              </w:rPr>
              <w:t>)</w:t>
            </w:r>
          </w:p>
        </w:tc>
      </w:tr>
    </w:tbl>
    <w:p w14:paraId="7248691B" w14:textId="77777777" w:rsidR="008A195B" w:rsidRPr="008E2D60" w:rsidRDefault="00FE67C2" w:rsidP="00A2195F">
      <w:pPr>
        <w:tabs>
          <w:tab w:val="left" w:pos="540"/>
          <w:tab w:val="left" w:pos="1260"/>
          <w:tab w:val="left" w:pos="1560"/>
        </w:tabs>
        <w:spacing w:before="240" w:after="120" w:line="380" w:lineRule="exact"/>
        <w:ind w:left="1267" w:right="-43"/>
        <w:jc w:val="both"/>
        <w:rPr>
          <w:rFonts w:ascii="Arial" w:hAnsi="Arial" w:cs="Arial"/>
          <w:sz w:val="22"/>
          <w:szCs w:val="22"/>
        </w:rPr>
      </w:pPr>
      <w:r w:rsidRPr="008E2D60">
        <w:rPr>
          <w:rFonts w:ascii="Arial" w:hAnsi="Arial" w:cs="Arial"/>
          <w:sz w:val="22"/>
          <w:szCs w:val="22"/>
        </w:rPr>
        <w:t>The above analysis has been prepared assuming that the amounts of the floating rate financial assets and all other variables remain constant for a year. Moreover, the floating legs of these assets are assumed to not yet have set interest rates. As a result, a change in interest rates affects fair value of the sensitivity calculation. This information is not a forecast or prediction of future market conditions and should be used with care.</w:t>
      </w:r>
    </w:p>
    <w:p w14:paraId="1D35FFA9" w14:textId="77777777" w:rsidR="00A2195F" w:rsidRDefault="00A2195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EF515A9" w14:textId="4D67ABC8" w:rsidR="00603F2E" w:rsidRPr="00EB512D" w:rsidRDefault="00603F2E" w:rsidP="00437623">
      <w:pPr>
        <w:tabs>
          <w:tab w:val="left" w:pos="540"/>
        </w:tabs>
        <w:spacing w:before="120" w:after="120" w:line="380" w:lineRule="exact"/>
        <w:ind w:left="1267" w:right="-43"/>
        <w:jc w:val="both"/>
        <w:rPr>
          <w:rFonts w:ascii="Arial" w:hAnsi="Arial" w:cs="Arial"/>
          <w:b/>
          <w:bCs/>
          <w:sz w:val="22"/>
          <w:szCs w:val="22"/>
        </w:rPr>
      </w:pPr>
      <w:r w:rsidRPr="00EB512D">
        <w:rPr>
          <w:rFonts w:ascii="Arial" w:hAnsi="Arial" w:cs="Arial"/>
          <w:b/>
          <w:bCs/>
          <w:sz w:val="22"/>
          <w:szCs w:val="22"/>
        </w:rPr>
        <w:lastRenderedPageBreak/>
        <w:t>Foreign currency risk</w:t>
      </w:r>
    </w:p>
    <w:p w14:paraId="13936953" w14:textId="77777777" w:rsidR="00EE6042" w:rsidRPr="00644BF2" w:rsidRDefault="00EE6042" w:rsidP="00EE6042">
      <w:pPr>
        <w:spacing w:before="120" w:after="120" w:line="380" w:lineRule="exact"/>
        <w:ind w:left="1260" w:right="-45"/>
        <w:jc w:val="thaiDistribute"/>
        <w:rPr>
          <w:rFonts w:ascii="Arial" w:hAnsi="Arial" w:cs="Arial"/>
          <w:sz w:val="22"/>
          <w:szCs w:val="22"/>
        </w:rPr>
      </w:pPr>
      <w:r w:rsidRPr="00EE6042">
        <w:rPr>
          <w:rFonts w:ascii="Arial" w:hAnsi="Arial" w:cs="Arial"/>
          <w:sz w:val="22"/>
          <w:szCs w:val="22"/>
        </w:rPr>
        <w:t>Foreign currency risk is the risk arising from the business transactions that are denominated in the fluctuated foreign currencies.</w:t>
      </w:r>
    </w:p>
    <w:p w14:paraId="4F6504E1" w14:textId="435D2FE0" w:rsidR="00DB2AF2" w:rsidRPr="008E2D60" w:rsidRDefault="00DB2AF2" w:rsidP="00437623">
      <w:pPr>
        <w:spacing w:before="120" w:after="120" w:line="380" w:lineRule="exact"/>
        <w:ind w:left="1260" w:right="-45"/>
        <w:jc w:val="thaiDistribute"/>
        <w:rPr>
          <w:rFonts w:ascii="Arial" w:hAnsi="Arial" w:cs="Arial"/>
          <w:sz w:val="22"/>
          <w:szCs w:val="22"/>
        </w:rPr>
      </w:pPr>
      <w:r w:rsidRPr="008E2D60">
        <w:rPr>
          <w:rFonts w:ascii="Arial" w:hAnsi="Arial" w:cs="Arial"/>
          <w:sz w:val="22"/>
          <w:szCs w:val="22"/>
        </w:rPr>
        <w:t xml:space="preserve">The Group has assessed the potential impact against the cost of such risk management and considered not </w:t>
      </w:r>
      <w:proofErr w:type="gramStart"/>
      <w:r w:rsidRPr="008E2D60">
        <w:rPr>
          <w:rFonts w:ascii="Arial" w:hAnsi="Arial" w:cs="Arial"/>
          <w:sz w:val="22"/>
          <w:szCs w:val="22"/>
        </w:rPr>
        <w:t>enter into</w:t>
      </w:r>
      <w:proofErr w:type="gramEnd"/>
      <w:r w:rsidRPr="008E2D60">
        <w:rPr>
          <w:rFonts w:ascii="Arial" w:hAnsi="Arial" w:cs="Arial"/>
          <w:sz w:val="22"/>
          <w:szCs w:val="22"/>
        </w:rPr>
        <w:t xml:space="preserve"> any forward foreign currency contracts due to the amount of foreign currency transactions doesn’t have significant effect to the financial statements and some currencies are not available in the forward currency market.</w:t>
      </w:r>
    </w:p>
    <w:p w14:paraId="71790294" w14:textId="3B9DAE5E" w:rsidR="00D929AE" w:rsidRPr="008E2D60" w:rsidRDefault="008A2AA8" w:rsidP="00437623">
      <w:pPr>
        <w:tabs>
          <w:tab w:val="left" w:pos="360"/>
          <w:tab w:val="left" w:pos="1440"/>
          <w:tab w:val="left" w:pos="2700"/>
          <w:tab w:val="right" w:pos="7200"/>
        </w:tabs>
        <w:spacing w:before="120" w:after="120" w:line="380" w:lineRule="exact"/>
        <w:ind w:left="1267" w:right="-43"/>
        <w:jc w:val="both"/>
        <w:rPr>
          <w:rFonts w:ascii="Arial" w:eastAsia="Arial Unicode MS" w:hAnsi="Arial" w:cs="Arial"/>
          <w:sz w:val="22"/>
          <w:szCs w:val="22"/>
        </w:rPr>
      </w:pPr>
      <w:r w:rsidRPr="008E2D60">
        <w:rPr>
          <w:rFonts w:ascii="Arial" w:eastAsia="Arial Unicode MS" w:hAnsi="Arial" w:cs="Arial"/>
          <w:sz w:val="22"/>
          <w:szCs w:val="22"/>
        </w:rPr>
        <w:t xml:space="preserve">As </w:t>
      </w:r>
      <w:proofErr w:type="gramStart"/>
      <w:r w:rsidRPr="008E2D60">
        <w:rPr>
          <w:rFonts w:ascii="Arial" w:eastAsia="Arial Unicode MS" w:hAnsi="Arial" w:cs="Arial"/>
          <w:sz w:val="22"/>
          <w:szCs w:val="22"/>
        </w:rPr>
        <w:t>at</w:t>
      </w:r>
      <w:proofErr w:type="gramEnd"/>
      <w:r w:rsidRPr="008E2D60">
        <w:rPr>
          <w:rFonts w:ascii="Arial" w:eastAsia="Arial Unicode MS" w:hAnsi="Arial" w:cs="Arial"/>
          <w:sz w:val="22"/>
          <w:szCs w:val="22"/>
        </w:rPr>
        <w:t xml:space="preserve"> 31 December </w:t>
      </w:r>
      <w:r w:rsidR="00F71A23" w:rsidRPr="008E2D60">
        <w:rPr>
          <w:rFonts w:ascii="Arial" w:eastAsia="Arial Unicode MS" w:hAnsi="Arial" w:cs="Arial"/>
          <w:sz w:val="22"/>
          <w:szCs w:val="22"/>
        </w:rPr>
        <w:t>2023</w:t>
      </w:r>
      <w:r w:rsidRPr="008E2D60">
        <w:rPr>
          <w:rFonts w:ascii="Arial" w:eastAsia="Arial Unicode MS" w:hAnsi="Arial" w:cs="Arial"/>
          <w:sz w:val="22"/>
          <w:szCs w:val="22"/>
        </w:rPr>
        <w:t xml:space="preserve"> and </w:t>
      </w:r>
      <w:r w:rsidR="00F71A23" w:rsidRPr="008E2D60">
        <w:rPr>
          <w:rFonts w:ascii="Arial" w:eastAsia="Arial Unicode MS" w:hAnsi="Arial" w:cs="Arial"/>
          <w:sz w:val="22"/>
          <w:szCs w:val="22"/>
        </w:rPr>
        <w:t>2022</w:t>
      </w:r>
      <w:r w:rsidR="00D929AE" w:rsidRPr="008E2D60">
        <w:rPr>
          <w:rFonts w:ascii="Arial" w:eastAsia="Arial Unicode MS" w:hAnsi="Arial" w:cs="Arial"/>
          <w:sz w:val="22"/>
          <w:szCs w:val="22"/>
        </w:rPr>
        <w:t xml:space="preserve">, the balances of financial assets and liabilities denominated in foreign currencies </w:t>
      </w:r>
      <w:r w:rsidR="008575EA" w:rsidRPr="008E2D60">
        <w:rPr>
          <w:rFonts w:ascii="Arial" w:eastAsia="Arial Unicode MS" w:hAnsi="Arial" w:cs="Arial"/>
          <w:sz w:val="22"/>
          <w:szCs w:val="22"/>
        </w:rPr>
        <w:t>were</w:t>
      </w:r>
      <w:r w:rsidR="00D929AE" w:rsidRPr="008E2D60">
        <w:rPr>
          <w:rFonts w:ascii="Arial" w:eastAsia="Arial Unicode MS" w:hAnsi="Arial" w:cs="Arial"/>
          <w:sz w:val="22"/>
          <w:szCs w:val="22"/>
        </w:rPr>
        <w:t xml:space="preserve"> </w:t>
      </w:r>
      <w:proofErr w:type="spellStart"/>
      <w:r w:rsidR="00D929AE" w:rsidRPr="008E2D60">
        <w:rPr>
          <w:rFonts w:ascii="Arial" w:eastAsia="Arial Unicode MS" w:hAnsi="Arial" w:cs="Arial"/>
          <w:sz w:val="22"/>
          <w:szCs w:val="22"/>
        </w:rPr>
        <w:t>summarised</w:t>
      </w:r>
      <w:proofErr w:type="spellEnd"/>
      <w:r w:rsidR="00D929AE" w:rsidRPr="008E2D60">
        <w:rPr>
          <w:rFonts w:ascii="Arial" w:eastAsia="Arial Unicode MS" w:hAnsi="Arial" w:cs="Arial"/>
          <w:sz w:val="22"/>
          <w:szCs w:val="22"/>
        </w:rPr>
        <w:t xml:space="preserve"> </w:t>
      </w:r>
      <w:proofErr w:type="spellStart"/>
      <w:r w:rsidR="00D929AE" w:rsidRPr="008E2D60">
        <w:rPr>
          <w:rFonts w:ascii="Arial" w:eastAsia="Arial Unicode MS" w:hAnsi="Arial" w:cs="Arial"/>
          <w:sz w:val="22"/>
          <w:szCs w:val="22"/>
        </w:rPr>
        <w:t>belows</w:t>
      </w:r>
      <w:proofErr w:type="spellEnd"/>
      <w:r w:rsidR="00D929AE" w:rsidRPr="008E2D60">
        <w:rPr>
          <w:rFonts w:ascii="Arial" w:eastAsia="Arial Unicode MS" w:hAnsi="Arial" w:cs="Arial"/>
          <w:sz w:val="22"/>
          <w:szCs w:val="22"/>
        </w:rPr>
        <w:t xml:space="preserve">. </w:t>
      </w:r>
    </w:p>
    <w:tbl>
      <w:tblPr>
        <w:tblW w:w="9180" w:type="dxa"/>
        <w:tblInd w:w="558" w:type="dxa"/>
        <w:tblLayout w:type="fixed"/>
        <w:tblLook w:val="0000" w:firstRow="0" w:lastRow="0" w:firstColumn="0" w:lastColumn="0" w:noHBand="0" w:noVBand="0"/>
      </w:tblPr>
      <w:tblGrid>
        <w:gridCol w:w="1890"/>
        <w:gridCol w:w="1125"/>
        <w:gridCol w:w="1125"/>
        <w:gridCol w:w="1125"/>
        <w:gridCol w:w="1125"/>
        <w:gridCol w:w="1395"/>
        <w:gridCol w:w="1395"/>
      </w:tblGrid>
      <w:tr w:rsidR="00D929AE" w:rsidRPr="008E2D60" w14:paraId="5FB4FB2B" w14:textId="77777777" w:rsidTr="00405F1A">
        <w:tc>
          <w:tcPr>
            <w:tcW w:w="1890" w:type="dxa"/>
            <w:vAlign w:val="bottom"/>
          </w:tcPr>
          <w:p w14:paraId="4A64D59C" w14:textId="77777777" w:rsidR="00D929AE" w:rsidRPr="008E2D60" w:rsidRDefault="00D929AE" w:rsidP="00405F1A">
            <w:pPr>
              <w:keepNext/>
              <w:pBdr>
                <w:bottom w:val="single" w:sz="4" w:space="1" w:color="auto"/>
              </w:pBdr>
              <w:spacing w:line="380" w:lineRule="exact"/>
              <w:jc w:val="center"/>
              <w:outlineLvl w:val="5"/>
              <w:rPr>
                <w:rFonts w:ascii="Arial" w:hAnsi="Arial" w:cs="Arial"/>
                <w:sz w:val="18"/>
                <w:szCs w:val="18"/>
                <w:lang w:val="th-TH"/>
              </w:rPr>
            </w:pPr>
            <w:r w:rsidRPr="008E2D60">
              <w:rPr>
                <w:rFonts w:ascii="Arial" w:eastAsia="Arial Unicode MS" w:hAnsi="Arial" w:cs="Arial"/>
                <w:sz w:val="18"/>
                <w:szCs w:val="18"/>
              </w:rPr>
              <w:t>Foreign currency</w:t>
            </w:r>
          </w:p>
        </w:tc>
        <w:tc>
          <w:tcPr>
            <w:tcW w:w="2250" w:type="dxa"/>
            <w:gridSpan w:val="2"/>
            <w:vAlign w:val="bottom"/>
          </w:tcPr>
          <w:p w14:paraId="1963A69A" w14:textId="77777777" w:rsidR="00D929AE" w:rsidRPr="008E2D60" w:rsidRDefault="00D929AE" w:rsidP="00405F1A">
            <w:pPr>
              <w:pBdr>
                <w:bottom w:val="single" w:sz="4" w:space="1" w:color="auto"/>
              </w:pBdr>
              <w:tabs>
                <w:tab w:val="left" w:pos="900"/>
                <w:tab w:val="left" w:pos="1440"/>
              </w:tabs>
              <w:spacing w:line="380" w:lineRule="exact"/>
              <w:jc w:val="center"/>
              <w:rPr>
                <w:rFonts w:ascii="Arial" w:hAnsi="Arial" w:cs="Arial"/>
                <w:sz w:val="18"/>
                <w:szCs w:val="18"/>
              </w:rPr>
            </w:pPr>
            <w:r w:rsidRPr="008E2D60">
              <w:rPr>
                <w:rFonts w:ascii="Arial" w:eastAsia="Arial Unicode MS" w:hAnsi="Arial" w:cs="Arial"/>
                <w:sz w:val="18"/>
                <w:szCs w:val="18"/>
              </w:rPr>
              <w:t>Financial assets</w:t>
            </w:r>
          </w:p>
        </w:tc>
        <w:tc>
          <w:tcPr>
            <w:tcW w:w="2250" w:type="dxa"/>
            <w:gridSpan w:val="2"/>
            <w:vAlign w:val="bottom"/>
          </w:tcPr>
          <w:p w14:paraId="1EFB2F20" w14:textId="77777777" w:rsidR="00D929AE" w:rsidRPr="008E2D60" w:rsidRDefault="00D929AE" w:rsidP="00405F1A">
            <w:pPr>
              <w:pBdr>
                <w:bottom w:val="single" w:sz="4" w:space="1" w:color="auto"/>
              </w:pBdr>
              <w:tabs>
                <w:tab w:val="left" w:pos="900"/>
                <w:tab w:val="left" w:pos="1440"/>
              </w:tabs>
              <w:spacing w:line="380" w:lineRule="exact"/>
              <w:jc w:val="center"/>
              <w:rPr>
                <w:rFonts w:ascii="Arial" w:hAnsi="Arial" w:cs="Arial"/>
                <w:sz w:val="18"/>
                <w:szCs w:val="18"/>
              </w:rPr>
            </w:pPr>
            <w:r w:rsidRPr="008E2D60">
              <w:rPr>
                <w:rFonts w:ascii="Arial" w:eastAsia="Arial Unicode MS" w:hAnsi="Arial" w:cs="Arial"/>
                <w:sz w:val="18"/>
                <w:szCs w:val="18"/>
              </w:rPr>
              <w:t>Financial liabilities</w:t>
            </w:r>
          </w:p>
        </w:tc>
        <w:tc>
          <w:tcPr>
            <w:tcW w:w="2790" w:type="dxa"/>
            <w:gridSpan w:val="2"/>
            <w:vAlign w:val="bottom"/>
          </w:tcPr>
          <w:p w14:paraId="254B958D" w14:textId="77777777" w:rsidR="00D929AE" w:rsidRPr="008E2D60" w:rsidRDefault="00D929AE" w:rsidP="00405F1A">
            <w:pPr>
              <w:pBdr>
                <w:bottom w:val="single" w:sz="4" w:space="1" w:color="auto"/>
              </w:pBdr>
              <w:tabs>
                <w:tab w:val="left" w:pos="900"/>
                <w:tab w:val="left" w:pos="1440"/>
              </w:tabs>
              <w:spacing w:line="380" w:lineRule="exact"/>
              <w:jc w:val="center"/>
              <w:rPr>
                <w:rFonts w:ascii="Arial" w:hAnsi="Arial" w:cs="Arial"/>
                <w:sz w:val="18"/>
                <w:szCs w:val="18"/>
              </w:rPr>
            </w:pPr>
            <w:r w:rsidRPr="008E2D60">
              <w:rPr>
                <w:rFonts w:ascii="Arial" w:eastAsia="Arial Unicode MS" w:hAnsi="Arial" w:cs="Arial"/>
                <w:sz w:val="18"/>
                <w:szCs w:val="18"/>
              </w:rPr>
              <w:t>Average exchange rate</w:t>
            </w:r>
          </w:p>
        </w:tc>
      </w:tr>
      <w:tr w:rsidR="00405F1A" w:rsidRPr="008E2D60" w14:paraId="7425F3E3" w14:textId="77777777" w:rsidTr="00405F1A">
        <w:tc>
          <w:tcPr>
            <w:tcW w:w="1890" w:type="dxa"/>
            <w:vAlign w:val="bottom"/>
          </w:tcPr>
          <w:p w14:paraId="3D147C42" w14:textId="77777777" w:rsidR="00405F1A" w:rsidRPr="008E2D60" w:rsidRDefault="00405F1A" w:rsidP="00405F1A">
            <w:pPr>
              <w:keepNext/>
              <w:spacing w:line="380" w:lineRule="exact"/>
              <w:jc w:val="center"/>
              <w:outlineLvl w:val="5"/>
              <w:rPr>
                <w:rFonts w:ascii="Arial" w:eastAsia="Arial Unicode MS" w:hAnsi="Arial" w:cs="Arial"/>
                <w:sz w:val="18"/>
                <w:szCs w:val="18"/>
              </w:rPr>
            </w:pPr>
          </w:p>
        </w:tc>
        <w:tc>
          <w:tcPr>
            <w:tcW w:w="2250" w:type="dxa"/>
            <w:gridSpan w:val="2"/>
            <w:vAlign w:val="bottom"/>
          </w:tcPr>
          <w:p w14:paraId="55EFCF6F" w14:textId="77777777" w:rsidR="00405F1A" w:rsidRPr="008E2D60" w:rsidRDefault="00405F1A" w:rsidP="00405F1A">
            <w:pPr>
              <w:pBdr>
                <w:bottom w:val="single" w:sz="4" w:space="1" w:color="auto"/>
              </w:pBdr>
              <w:tabs>
                <w:tab w:val="left" w:pos="900"/>
                <w:tab w:val="left" w:pos="1440"/>
              </w:tabs>
              <w:spacing w:line="380" w:lineRule="exact"/>
              <w:jc w:val="center"/>
              <w:rPr>
                <w:rFonts w:ascii="Arial" w:eastAsia="Arial Unicode MS" w:hAnsi="Arial" w:cs="Arial"/>
                <w:sz w:val="18"/>
                <w:szCs w:val="18"/>
              </w:rPr>
            </w:pPr>
            <w:r w:rsidRPr="008E2D60">
              <w:rPr>
                <w:rFonts w:ascii="Arial" w:eastAsia="Arial Unicode MS" w:hAnsi="Arial" w:cs="Arial"/>
                <w:sz w:val="18"/>
                <w:szCs w:val="18"/>
              </w:rPr>
              <w:t>31 December</w:t>
            </w:r>
          </w:p>
        </w:tc>
        <w:tc>
          <w:tcPr>
            <w:tcW w:w="2250" w:type="dxa"/>
            <w:gridSpan w:val="2"/>
            <w:vAlign w:val="bottom"/>
          </w:tcPr>
          <w:p w14:paraId="6BF5BEE5" w14:textId="77777777" w:rsidR="00405F1A" w:rsidRPr="008E2D60" w:rsidRDefault="00405F1A" w:rsidP="00405F1A">
            <w:pPr>
              <w:pBdr>
                <w:bottom w:val="single" w:sz="4" w:space="1" w:color="auto"/>
              </w:pBdr>
              <w:tabs>
                <w:tab w:val="left" w:pos="900"/>
                <w:tab w:val="left" w:pos="1440"/>
              </w:tabs>
              <w:spacing w:line="380" w:lineRule="exact"/>
              <w:jc w:val="center"/>
              <w:rPr>
                <w:rFonts w:ascii="Arial" w:eastAsia="Arial Unicode MS" w:hAnsi="Arial" w:cs="Arial"/>
                <w:sz w:val="18"/>
                <w:szCs w:val="18"/>
              </w:rPr>
            </w:pPr>
            <w:r w:rsidRPr="008E2D60">
              <w:rPr>
                <w:rFonts w:ascii="Arial" w:eastAsia="Arial Unicode MS" w:hAnsi="Arial" w:cs="Arial"/>
                <w:sz w:val="18"/>
                <w:szCs w:val="18"/>
              </w:rPr>
              <w:t>31 December</w:t>
            </w:r>
          </w:p>
        </w:tc>
        <w:tc>
          <w:tcPr>
            <w:tcW w:w="2790" w:type="dxa"/>
            <w:gridSpan w:val="2"/>
            <w:vAlign w:val="bottom"/>
          </w:tcPr>
          <w:p w14:paraId="4DA954C5" w14:textId="77777777" w:rsidR="00405F1A" w:rsidRPr="008E2D60" w:rsidRDefault="00405F1A" w:rsidP="00405F1A">
            <w:pPr>
              <w:pBdr>
                <w:bottom w:val="single" w:sz="4" w:space="1" w:color="auto"/>
              </w:pBdr>
              <w:tabs>
                <w:tab w:val="left" w:pos="900"/>
                <w:tab w:val="left" w:pos="1440"/>
              </w:tabs>
              <w:spacing w:line="380" w:lineRule="exact"/>
              <w:jc w:val="center"/>
              <w:rPr>
                <w:rFonts w:ascii="Arial" w:eastAsia="Arial Unicode MS" w:hAnsi="Arial" w:cs="Arial"/>
                <w:sz w:val="18"/>
                <w:szCs w:val="18"/>
              </w:rPr>
            </w:pPr>
            <w:r w:rsidRPr="008E2D60">
              <w:rPr>
                <w:rFonts w:ascii="Arial" w:eastAsia="Arial Unicode MS" w:hAnsi="Arial" w:cs="Arial"/>
                <w:sz w:val="18"/>
                <w:szCs w:val="18"/>
              </w:rPr>
              <w:t>31 December</w:t>
            </w:r>
          </w:p>
        </w:tc>
      </w:tr>
      <w:tr w:rsidR="00405F1A" w:rsidRPr="008E2D60" w14:paraId="4DEC9EF0" w14:textId="77777777" w:rsidTr="00405F1A">
        <w:tblPrEx>
          <w:tblLook w:val="04A0" w:firstRow="1" w:lastRow="0" w:firstColumn="1" w:lastColumn="0" w:noHBand="0" w:noVBand="1"/>
        </w:tblPrEx>
        <w:trPr>
          <w:trHeight w:val="66"/>
        </w:trPr>
        <w:tc>
          <w:tcPr>
            <w:tcW w:w="1890" w:type="dxa"/>
            <w:vAlign w:val="bottom"/>
          </w:tcPr>
          <w:p w14:paraId="6F0A4200" w14:textId="77777777" w:rsidR="00405F1A" w:rsidRPr="008E2D60" w:rsidRDefault="00405F1A" w:rsidP="00405F1A">
            <w:pPr>
              <w:keepNext/>
              <w:spacing w:line="380" w:lineRule="exact"/>
              <w:jc w:val="center"/>
              <w:outlineLvl w:val="5"/>
              <w:rPr>
                <w:rFonts w:ascii="Arial" w:hAnsi="Arial" w:cs="Arial"/>
                <w:sz w:val="18"/>
                <w:szCs w:val="18"/>
                <w:u w:val="single"/>
                <w:cs/>
                <w:lang w:val="th-TH" w:eastAsia="x-none"/>
              </w:rPr>
            </w:pPr>
          </w:p>
        </w:tc>
        <w:tc>
          <w:tcPr>
            <w:tcW w:w="1125" w:type="dxa"/>
            <w:vAlign w:val="bottom"/>
          </w:tcPr>
          <w:p w14:paraId="7792E19F" w14:textId="77777777" w:rsidR="00405F1A" w:rsidRPr="008E2D60" w:rsidRDefault="00F71A23" w:rsidP="00405F1A">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18"/>
                <w:szCs w:val="18"/>
              </w:rPr>
            </w:pPr>
            <w:r w:rsidRPr="008E2D60">
              <w:rPr>
                <w:rFonts w:ascii="Arial" w:hAnsi="Arial" w:cs="Arial"/>
                <w:sz w:val="18"/>
                <w:szCs w:val="18"/>
              </w:rPr>
              <w:t>2023</w:t>
            </w:r>
          </w:p>
        </w:tc>
        <w:tc>
          <w:tcPr>
            <w:tcW w:w="1125" w:type="dxa"/>
            <w:vAlign w:val="bottom"/>
          </w:tcPr>
          <w:p w14:paraId="58E6990E" w14:textId="77777777" w:rsidR="00405F1A" w:rsidRPr="008E2D60" w:rsidRDefault="00F71A23" w:rsidP="00405F1A">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18"/>
                <w:szCs w:val="18"/>
              </w:rPr>
            </w:pPr>
            <w:r w:rsidRPr="008E2D60">
              <w:rPr>
                <w:rFonts w:ascii="Arial" w:hAnsi="Arial" w:cs="Arial"/>
                <w:sz w:val="18"/>
                <w:szCs w:val="18"/>
              </w:rPr>
              <w:t>2022</w:t>
            </w:r>
          </w:p>
        </w:tc>
        <w:tc>
          <w:tcPr>
            <w:tcW w:w="1125" w:type="dxa"/>
            <w:vAlign w:val="bottom"/>
          </w:tcPr>
          <w:p w14:paraId="218A9783" w14:textId="77777777" w:rsidR="00405F1A" w:rsidRPr="008E2D60" w:rsidRDefault="00F71A23" w:rsidP="00405F1A">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18"/>
                <w:szCs w:val="18"/>
              </w:rPr>
            </w:pPr>
            <w:r w:rsidRPr="008E2D60">
              <w:rPr>
                <w:rFonts w:ascii="Arial" w:hAnsi="Arial" w:cs="Arial"/>
                <w:sz w:val="18"/>
                <w:szCs w:val="18"/>
              </w:rPr>
              <w:t>2023</w:t>
            </w:r>
          </w:p>
        </w:tc>
        <w:tc>
          <w:tcPr>
            <w:tcW w:w="1125" w:type="dxa"/>
            <w:vAlign w:val="bottom"/>
          </w:tcPr>
          <w:p w14:paraId="5CE345DE" w14:textId="77777777" w:rsidR="00405F1A" w:rsidRPr="008E2D60" w:rsidRDefault="00F71A23" w:rsidP="00405F1A">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18"/>
                <w:szCs w:val="18"/>
              </w:rPr>
            </w:pPr>
            <w:r w:rsidRPr="008E2D60">
              <w:rPr>
                <w:rFonts w:ascii="Arial" w:hAnsi="Arial" w:cs="Arial"/>
                <w:sz w:val="18"/>
                <w:szCs w:val="18"/>
              </w:rPr>
              <w:t>2022</w:t>
            </w:r>
          </w:p>
        </w:tc>
        <w:tc>
          <w:tcPr>
            <w:tcW w:w="1395" w:type="dxa"/>
            <w:vAlign w:val="bottom"/>
          </w:tcPr>
          <w:p w14:paraId="15FC4837" w14:textId="77777777" w:rsidR="00405F1A" w:rsidRPr="008E2D60" w:rsidRDefault="00F71A23" w:rsidP="00405F1A">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18"/>
                <w:szCs w:val="18"/>
              </w:rPr>
            </w:pPr>
            <w:r w:rsidRPr="008E2D60">
              <w:rPr>
                <w:rFonts w:ascii="Arial" w:hAnsi="Arial" w:cs="Arial"/>
                <w:sz w:val="18"/>
                <w:szCs w:val="18"/>
              </w:rPr>
              <w:t>2023</w:t>
            </w:r>
          </w:p>
        </w:tc>
        <w:tc>
          <w:tcPr>
            <w:tcW w:w="1395" w:type="dxa"/>
            <w:vAlign w:val="bottom"/>
          </w:tcPr>
          <w:p w14:paraId="0A6B3568" w14:textId="77777777" w:rsidR="00405F1A" w:rsidRPr="008E2D60" w:rsidRDefault="00F71A23" w:rsidP="00405F1A">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18"/>
                <w:szCs w:val="18"/>
              </w:rPr>
            </w:pPr>
            <w:r w:rsidRPr="008E2D60">
              <w:rPr>
                <w:rFonts w:ascii="Arial" w:hAnsi="Arial" w:cs="Arial"/>
                <w:sz w:val="18"/>
                <w:szCs w:val="18"/>
              </w:rPr>
              <w:t>2022</w:t>
            </w:r>
          </w:p>
        </w:tc>
      </w:tr>
      <w:tr w:rsidR="004E56EC" w:rsidRPr="008E2D60" w14:paraId="5CE851AB" w14:textId="77777777" w:rsidTr="00C45BBF">
        <w:tblPrEx>
          <w:tblLook w:val="04A0" w:firstRow="1" w:lastRow="0" w:firstColumn="1" w:lastColumn="0" w:noHBand="0" w:noVBand="1"/>
        </w:tblPrEx>
        <w:tc>
          <w:tcPr>
            <w:tcW w:w="1890" w:type="dxa"/>
            <w:vAlign w:val="bottom"/>
          </w:tcPr>
          <w:p w14:paraId="099A33F5" w14:textId="77777777" w:rsidR="004E56EC" w:rsidRPr="008E2D60" w:rsidRDefault="004E56EC" w:rsidP="002A237E">
            <w:pPr>
              <w:keepNext/>
              <w:spacing w:line="380" w:lineRule="exact"/>
              <w:jc w:val="center"/>
              <w:outlineLvl w:val="5"/>
              <w:rPr>
                <w:rFonts w:ascii="Arial" w:hAnsi="Arial" w:cs="Arial"/>
                <w:sz w:val="18"/>
                <w:szCs w:val="18"/>
                <w:u w:val="single"/>
                <w:lang w:val="th-TH" w:eastAsia="x-none"/>
              </w:rPr>
            </w:pPr>
          </w:p>
        </w:tc>
        <w:tc>
          <w:tcPr>
            <w:tcW w:w="1125" w:type="dxa"/>
            <w:hideMark/>
          </w:tcPr>
          <w:p w14:paraId="7BC7FE84" w14:textId="77777777" w:rsidR="004E56EC" w:rsidRPr="008E2D60" w:rsidRDefault="004E56EC" w:rsidP="002A237E">
            <w:pPr>
              <w:tabs>
                <w:tab w:val="left" w:pos="1440"/>
              </w:tabs>
              <w:spacing w:line="380" w:lineRule="exact"/>
              <w:ind w:left="-114" w:right="-157"/>
              <w:jc w:val="center"/>
              <w:rPr>
                <w:rFonts w:ascii="Arial" w:hAnsi="Arial" w:cs="Arial"/>
                <w:sz w:val="18"/>
                <w:szCs w:val="18"/>
              </w:rPr>
            </w:pPr>
            <w:r w:rsidRPr="008E2D60">
              <w:rPr>
                <w:rFonts w:ascii="Arial" w:eastAsia="Arial Unicode MS" w:hAnsi="Arial" w:cs="Arial"/>
                <w:sz w:val="18"/>
                <w:szCs w:val="18"/>
              </w:rPr>
              <w:t>(Million units)</w:t>
            </w:r>
          </w:p>
        </w:tc>
        <w:tc>
          <w:tcPr>
            <w:tcW w:w="1125" w:type="dxa"/>
            <w:hideMark/>
          </w:tcPr>
          <w:p w14:paraId="427BF6DA" w14:textId="77777777" w:rsidR="004E56EC" w:rsidRPr="008E2D60" w:rsidRDefault="004E56EC" w:rsidP="002A237E">
            <w:pPr>
              <w:tabs>
                <w:tab w:val="left" w:pos="1440"/>
              </w:tabs>
              <w:spacing w:line="380" w:lineRule="exact"/>
              <w:ind w:left="-114" w:right="-157"/>
              <w:jc w:val="center"/>
              <w:rPr>
                <w:rFonts w:ascii="Arial" w:hAnsi="Arial" w:cs="Arial"/>
                <w:sz w:val="18"/>
                <w:szCs w:val="18"/>
              </w:rPr>
            </w:pPr>
            <w:r w:rsidRPr="008E2D60">
              <w:rPr>
                <w:rFonts w:ascii="Arial" w:eastAsia="Arial Unicode MS" w:hAnsi="Arial" w:cs="Arial"/>
                <w:sz w:val="18"/>
                <w:szCs w:val="18"/>
              </w:rPr>
              <w:t>(Million units)</w:t>
            </w:r>
          </w:p>
        </w:tc>
        <w:tc>
          <w:tcPr>
            <w:tcW w:w="1125" w:type="dxa"/>
            <w:hideMark/>
          </w:tcPr>
          <w:p w14:paraId="28B9EE6D" w14:textId="77777777" w:rsidR="004E56EC" w:rsidRPr="008E2D60" w:rsidRDefault="004E56EC" w:rsidP="002A237E">
            <w:pPr>
              <w:tabs>
                <w:tab w:val="left" w:pos="1440"/>
              </w:tabs>
              <w:spacing w:line="380" w:lineRule="exact"/>
              <w:ind w:left="-114" w:right="-157"/>
              <w:jc w:val="center"/>
              <w:rPr>
                <w:rFonts w:ascii="Arial" w:hAnsi="Arial" w:cs="Arial"/>
                <w:sz w:val="18"/>
                <w:szCs w:val="18"/>
              </w:rPr>
            </w:pPr>
            <w:r w:rsidRPr="008E2D60">
              <w:rPr>
                <w:rFonts w:ascii="Arial" w:eastAsia="Arial Unicode MS" w:hAnsi="Arial" w:cs="Arial"/>
                <w:sz w:val="18"/>
                <w:szCs w:val="18"/>
              </w:rPr>
              <w:t>(Million units)</w:t>
            </w:r>
          </w:p>
        </w:tc>
        <w:tc>
          <w:tcPr>
            <w:tcW w:w="1125" w:type="dxa"/>
            <w:hideMark/>
          </w:tcPr>
          <w:p w14:paraId="7FFC8E48" w14:textId="77777777" w:rsidR="004E56EC" w:rsidRPr="008E2D60" w:rsidRDefault="004E56EC" w:rsidP="002A237E">
            <w:pPr>
              <w:tabs>
                <w:tab w:val="left" w:pos="1440"/>
              </w:tabs>
              <w:spacing w:line="380" w:lineRule="exact"/>
              <w:ind w:left="-114" w:right="-157"/>
              <w:jc w:val="center"/>
              <w:rPr>
                <w:rFonts w:ascii="Arial" w:hAnsi="Arial" w:cs="Arial"/>
                <w:sz w:val="18"/>
                <w:szCs w:val="18"/>
              </w:rPr>
            </w:pPr>
            <w:r w:rsidRPr="008E2D60">
              <w:rPr>
                <w:rFonts w:ascii="Arial" w:eastAsia="Arial Unicode MS" w:hAnsi="Arial" w:cs="Arial"/>
                <w:sz w:val="18"/>
                <w:szCs w:val="18"/>
              </w:rPr>
              <w:t>(Million units)</w:t>
            </w:r>
          </w:p>
        </w:tc>
        <w:tc>
          <w:tcPr>
            <w:tcW w:w="2790" w:type="dxa"/>
            <w:gridSpan w:val="2"/>
            <w:hideMark/>
          </w:tcPr>
          <w:p w14:paraId="16EB5353" w14:textId="77777777" w:rsidR="004E56EC" w:rsidRPr="008E2D60" w:rsidRDefault="004E56EC" w:rsidP="002A237E">
            <w:pPr>
              <w:spacing w:line="380" w:lineRule="exact"/>
              <w:ind w:left="-108" w:right="-108"/>
              <w:jc w:val="center"/>
              <w:rPr>
                <w:rFonts w:ascii="Arial" w:hAnsi="Arial" w:cs="Arial"/>
                <w:spacing w:val="-6"/>
                <w:sz w:val="18"/>
                <w:szCs w:val="18"/>
              </w:rPr>
            </w:pPr>
            <w:r w:rsidRPr="008E2D60">
              <w:rPr>
                <w:rFonts w:ascii="Arial" w:eastAsia="Arial Unicode MS" w:hAnsi="Arial" w:cs="Arial"/>
                <w:sz w:val="18"/>
                <w:szCs w:val="18"/>
              </w:rPr>
              <w:t>(Baht per 1 foreign currency unit)</w:t>
            </w:r>
          </w:p>
        </w:tc>
      </w:tr>
      <w:tr w:rsidR="008E73D4" w:rsidRPr="008E2D60" w14:paraId="6F699423" w14:textId="77777777" w:rsidTr="00D929AE">
        <w:tblPrEx>
          <w:tblLook w:val="04A0" w:firstRow="1" w:lastRow="0" w:firstColumn="1" w:lastColumn="0" w:noHBand="0" w:noVBand="1"/>
        </w:tblPrEx>
        <w:tc>
          <w:tcPr>
            <w:tcW w:w="1890" w:type="dxa"/>
            <w:vAlign w:val="bottom"/>
            <w:hideMark/>
          </w:tcPr>
          <w:p w14:paraId="293A71FB" w14:textId="77777777" w:rsidR="008E73D4" w:rsidRPr="008E2D60" w:rsidRDefault="008E73D4" w:rsidP="008E73D4">
            <w:pPr>
              <w:keepNext/>
              <w:spacing w:line="380" w:lineRule="exact"/>
              <w:jc w:val="both"/>
              <w:outlineLvl w:val="5"/>
              <w:rPr>
                <w:rFonts w:ascii="Arial" w:hAnsi="Arial" w:cs="Arial"/>
                <w:sz w:val="18"/>
                <w:szCs w:val="18"/>
                <w:lang w:val="th-TH" w:eastAsia="x-none"/>
              </w:rPr>
            </w:pPr>
            <w:r w:rsidRPr="008E2D60">
              <w:rPr>
                <w:rFonts w:ascii="Arial" w:eastAsia="Arial Unicode MS" w:hAnsi="Arial" w:cs="Arial"/>
                <w:sz w:val="18"/>
                <w:szCs w:val="18"/>
              </w:rPr>
              <w:t>US Dollar</w:t>
            </w:r>
          </w:p>
        </w:tc>
        <w:tc>
          <w:tcPr>
            <w:tcW w:w="1125" w:type="dxa"/>
            <w:vAlign w:val="bottom"/>
          </w:tcPr>
          <w:p w14:paraId="42336873" w14:textId="25DD4DD6" w:rsidR="008E73D4" w:rsidRPr="008E2D60" w:rsidRDefault="008E73D4" w:rsidP="008E73D4">
            <w:pPr>
              <w:tabs>
                <w:tab w:val="decimal" w:pos="721"/>
              </w:tabs>
              <w:spacing w:line="380" w:lineRule="exact"/>
              <w:rPr>
                <w:rFonts w:ascii="Arial" w:hAnsi="Arial" w:cs="Arial"/>
                <w:sz w:val="18"/>
                <w:szCs w:val="18"/>
              </w:rPr>
            </w:pPr>
            <w:r w:rsidRPr="008E73D4">
              <w:rPr>
                <w:rFonts w:ascii="Arial" w:hAnsi="Arial" w:cs="Arial" w:hint="cs"/>
                <w:sz w:val="18"/>
                <w:szCs w:val="18"/>
                <w:cs/>
              </w:rPr>
              <w:t>1.92</w:t>
            </w:r>
          </w:p>
        </w:tc>
        <w:tc>
          <w:tcPr>
            <w:tcW w:w="1125" w:type="dxa"/>
            <w:vAlign w:val="bottom"/>
          </w:tcPr>
          <w:p w14:paraId="493ADB71" w14:textId="32F9F06F" w:rsidR="008E73D4" w:rsidRPr="008E2D60" w:rsidRDefault="008E73D4" w:rsidP="008E73D4">
            <w:pPr>
              <w:tabs>
                <w:tab w:val="decimal" w:pos="721"/>
              </w:tabs>
              <w:spacing w:line="380" w:lineRule="exact"/>
              <w:rPr>
                <w:rFonts w:ascii="Arial" w:hAnsi="Arial" w:cs="Arial"/>
                <w:sz w:val="18"/>
                <w:szCs w:val="18"/>
              </w:rPr>
            </w:pPr>
            <w:r w:rsidRPr="008E73D4">
              <w:rPr>
                <w:rFonts w:ascii="Arial" w:hAnsi="Arial" w:cs="Arial"/>
                <w:sz w:val="18"/>
                <w:szCs w:val="18"/>
                <w:cs/>
              </w:rPr>
              <w:t>0.38</w:t>
            </w:r>
          </w:p>
        </w:tc>
        <w:tc>
          <w:tcPr>
            <w:tcW w:w="1125" w:type="dxa"/>
            <w:vAlign w:val="bottom"/>
          </w:tcPr>
          <w:p w14:paraId="72016BD1" w14:textId="3989A3FF" w:rsidR="008E73D4" w:rsidRPr="008E2D60" w:rsidRDefault="008E73D4" w:rsidP="008E73D4">
            <w:pPr>
              <w:tabs>
                <w:tab w:val="decimal" w:pos="721"/>
              </w:tabs>
              <w:spacing w:line="380" w:lineRule="exact"/>
              <w:rPr>
                <w:rFonts w:ascii="Arial" w:hAnsi="Arial" w:cs="Arial"/>
                <w:sz w:val="18"/>
                <w:szCs w:val="18"/>
              </w:rPr>
            </w:pPr>
            <w:r w:rsidRPr="008E73D4">
              <w:rPr>
                <w:rFonts w:ascii="Arial" w:hAnsi="Arial" w:cs="Arial" w:hint="cs"/>
                <w:sz w:val="18"/>
                <w:szCs w:val="18"/>
                <w:cs/>
              </w:rPr>
              <w:t>0.49</w:t>
            </w:r>
          </w:p>
        </w:tc>
        <w:tc>
          <w:tcPr>
            <w:tcW w:w="1125" w:type="dxa"/>
            <w:vAlign w:val="bottom"/>
          </w:tcPr>
          <w:p w14:paraId="3B92351A" w14:textId="7862A5C4" w:rsidR="008E73D4" w:rsidRPr="008E2D60" w:rsidRDefault="008E73D4" w:rsidP="008E73D4">
            <w:pPr>
              <w:tabs>
                <w:tab w:val="decimal" w:pos="721"/>
              </w:tabs>
              <w:spacing w:line="380" w:lineRule="exact"/>
              <w:rPr>
                <w:rFonts w:ascii="Arial" w:hAnsi="Arial" w:cs="Arial"/>
                <w:sz w:val="18"/>
                <w:szCs w:val="18"/>
              </w:rPr>
            </w:pPr>
            <w:r w:rsidRPr="008E73D4">
              <w:rPr>
                <w:rFonts w:ascii="Arial" w:hAnsi="Arial" w:cs="Arial"/>
                <w:sz w:val="18"/>
                <w:szCs w:val="18"/>
                <w:cs/>
              </w:rPr>
              <w:t>0.24</w:t>
            </w:r>
          </w:p>
        </w:tc>
        <w:tc>
          <w:tcPr>
            <w:tcW w:w="1395" w:type="dxa"/>
            <w:vAlign w:val="bottom"/>
          </w:tcPr>
          <w:p w14:paraId="730BE9CE" w14:textId="7B7E4251" w:rsidR="008E73D4" w:rsidRPr="008E2D60" w:rsidRDefault="008E73D4" w:rsidP="008E73D4">
            <w:pPr>
              <w:tabs>
                <w:tab w:val="decimal" w:pos="721"/>
              </w:tabs>
              <w:spacing w:line="380" w:lineRule="exact"/>
              <w:rPr>
                <w:rFonts w:ascii="Arial" w:hAnsi="Arial" w:cs="Arial"/>
                <w:sz w:val="18"/>
                <w:szCs w:val="18"/>
              </w:rPr>
            </w:pPr>
            <w:r w:rsidRPr="008E73D4">
              <w:rPr>
                <w:rFonts w:ascii="Arial" w:hAnsi="Arial" w:cs="Arial" w:hint="cs"/>
                <w:sz w:val="18"/>
                <w:szCs w:val="18"/>
                <w:cs/>
              </w:rPr>
              <w:t>34.1781</w:t>
            </w:r>
          </w:p>
        </w:tc>
        <w:tc>
          <w:tcPr>
            <w:tcW w:w="1395" w:type="dxa"/>
            <w:vAlign w:val="bottom"/>
          </w:tcPr>
          <w:p w14:paraId="2B1568FE" w14:textId="5BD2ABC2" w:rsidR="008E73D4" w:rsidRPr="008E2D60" w:rsidRDefault="008E73D4" w:rsidP="008E73D4">
            <w:pPr>
              <w:tabs>
                <w:tab w:val="decimal" w:pos="721"/>
              </w:tabs>
              <w:spacing w:line="380" w:lineRule="exact"/>
              <w:rPr>
                <w:rFonts w:ascii="Arial" w:hAnsi="Arial" w:cs="Arial"/>
                <w:sz w:val="18"/>
                <w:szCs w:val="18"/>
              </w:rPr>
            </w:pPr>
            <w:r w:rsidRPr="008E73D4">
              <w:rPr>
                <w:rFonts w:ascii="Arial" w:hAnsi="Arial" w:cs="Arial"/>
                <w:sz w:val="18"/>
                <w:szCs w:val="18"/>
                <w:cs/>
              </w:rPr>
              <w:t>34.5141</w:t>
            </w:r>
          </w:p>
        </w:tc>
      </w:tr>
      <w:tr w:rsidR="008E73D4" w:rsidRPr="008E2D60" w14:paraId="6B602331" w14:textId="77777777" w:rsidTr="00D929AE">
        <w:tblPrEx>
          <w:tblLook w:val="04A0" w:firstRow="1" w:lastRow="0" w:firstColumn="1" w:lastColumn="0" w:noHBand="0" w:noVBand="1"/>
        </w:tblPrEx>
        <w:tc>
          <w:tcPr>
            <w:tcW w:w="1890" w:type="dxa"/>
            <w:vAlign w:val="bottom"/>
          </w:tcPr>
          <w:p w14:paraId="77B6D6CE" w14:textId="6B666155" w:rsidR="008E73D4" w:rsidRPr="008E2D60" w:rsidRDefault="00EB512D" w:rsidP="008E73D4">
            <w:pPr>
              <w:keepNext/>
              <w:spacing w:line="380" w:lineRule="exact"/>
              <w:jc w:val="both"/>
              <w:outlineLvl w:val="5"/>
              <w:rPr>
                <w:rFonts w:ascii="Arial" w:eastAsia="Arial Unicode MS" w:hAnsi="Arial" w:cs="Arial"/>
                <w:sz w:val="18"/>
                <w:szCs w:val="18"/>
              </w:rPr>
            </w:pPr>
            <w:r>
              <w:rPr>
                <w:rFonts w:ascii="Arial" w:eastAsia="Arial Unicode MS" w:hAnsi="Arial" w:cs="Arial"/>
                <w:sz w:val="18"/>
                <w:szCs w:val="18"/>
              </w:rPr>
              <w:t>HK Dollar</w:t>
            </w:r>
          </w:p>
        </w:tc>
        <w:tc>
          <w:tcPr>
            <w:tcW w:w="1125" w:type="dxa"/>
            <w:vAlign w:val="bottom"/>
          </w:tcPr>
          <w:p w14:paraId="3C5B8FED" w14:textId="35C30FD8" w:rsidR="008E73D4" w:rsidRPr="008E2D60" w:rsidRDefault="008E73D4" w:rsidP="00EB512D">
            <w:pPr>
              <w:tabs>
                <w:tab w:val="decimal" w:pos="860"/>
              </w:tabs>
              <w:spacing w:line="380" w:lineRule="exact"/>
              <w:rPr>
                <w:rFonts w:ascii="Arial" w:hAnsi="Arial" w:cs="Arial"/>
                <w:sz w:val="18"/>
                <w:szCs w:val="18"/>
              </w:rPr>
            </w:pPr>
            <w:r w:rsidRPr="008E73D4">
              <w:rPr>
                <w:rFonts w:ascii="Arial" w:hAnsi="Arial" w:cs="Arial" w:hint="cs"/>
                <w:sz w:val="18"/>
                <w:szCs w:val="18"/>
                <w:cs/>
              </w:rPr>
              <w:t>-</w:t>
            </w:r>
          </w:p>
        </w:tc>
        <w:tc>
          <w:tcPr>
            <w:tcW w:w="1125" w:type="dxa"/>
            <w:vAlign w:val="bottom"/>
          </w:tcPr>
          <w:p w14:paraId="1FAD50F0" w14:textId="17439309" w:rsidR="008E73D4" w:rsidRPr="008E2D60" w:rsidRDefault="008E73D4" w:rsidP="00EB512D">
            <w:pPr>
              <w:tabs>
                <w:tab w:val="decimal" w:pos="860"/>
              </w:tabs>
              <w:spacing w:line="380" w:lineRule="exact"/>
              <w:rPr>
                <w:rFonts w:ascii="Arial" w:hAnsi="Arial" w:cs="Arial"/>
                <w:sz w:val="18"/>
                <w:szCs w:val="18"/>
                <w:cs/>
              </w:rPr>
            </w:pPr>
            <w:r w:rsidRPr="008E73D4">
              <w:rPr>
                <w:rFonts w:ascii="Arial" w:hAnsi="Arial" w:cs="Arial" w:hint="cs"/>
                <w:sz w:val="18"/>
                <w:szCs w:val="18"/>
                <w:cs/>
              </w:rPr>
              <w:t>-</w:t>
            </w:r>
          </w:p>
        </w:tc>
        <w:tc>
          <w:tcPr>
            <w:tcW w:w="1125" w:type="dxa"/>
            <w:vAlign w:val="bottom"/>
          </w:tcPr>
          <w:p w14:paraId="5706D8DC" w14:textId="166C7147" w:rsidR="008E73D4" w:rsidRPr="008E2D60" w:rsidRDefault="008E73D4" w:rsidP="00EB512D">
            <w:pPr>
              <w:tabs>
                <w:tab w:val="decimal" w:pos="860"/>
              </w:tabs>
              <w:spacing w:line="380" w:lineRule="exact"/>
              <w:rPr>
                <w:rFonts w:ascii="Arial" w:hAnsi="Arial" w:cs="Arial"/>
                <w:sz w:val="18"/>
                <w:szCs w:val="18"/>
              </w:rPr>
            </w:pPr>
            <w:r w:rsidRPr="008E73D4">
              <w:rPr>
                <w:rFonts w:ascii="Arial" w:hAnsi="Arial" w:cs="Arial" w:hint="cs"/>
                <w:sz w:val="18"/>
                <w:szCs w:val="18"/>
                <w:cs/>
              </w:rPr>
              <w:t>0.20</w:t>
            </w:r>
          </w:p>
        </w:tc>
        <w:tc>
          <w:tcPr>
            <w:tcW w:w="1125" w:type="dxa"/>
            <w:vAlign w:val="bottom"/>
          </w:tcPr>
          <w:p w14:paraId="3CBA4950" w14:textId="59425C53" w:rsidR="008E73D4" w:rsidRPr="008E2D60" w:rsidRDefault="008E73D4" w:rsidP="00EB512D">
            <w:pPr>
              <w:tabs>
                <w:tab w:val="decimal" w:pos="860"/>
              </w:tabs>
              <w:spacing w:line="380" w:lineRule="exact"/>
              <w:rPr>
                <w:rFonts w:ascii="Arial" w:hAnsi="Arial" w:cs="Arial"/>
                <w:sz w:val="18"/>
                <w:szCs w:val="18"/>
                <w:cs/>
              </w:rPr>
            </w:pPr>
            <w:r w:rsidRPr="008E73D4">
              <w:rPr>
                <w:rFonts w:ascii="Arial" w:hAnsi="Arial" w:cs="Arial" w:hint="cs"/>
                <w:sz w:val="18"/>
                <w:szCs w:val="18"/>
                <w:cs/>
              </w:rPr>
              <w:t>-</w:t>
            </w:r>
          </w:p>
        </w:tc>
        <w:tc>
          <w:tcPr>
            <w:tcW w:w="1395" w:type="dxa"/>
            <w:vAlign w:val="bottom"/>
          </w:tcPr>
          <w:p w14:paraId="519B5049" w14:textId="61DCCA72" w:rsidR="008E73D4" w:rsidRPr="008E2D60" w:rsidRDefault="008E73D4" w:rsidP="008E73D4">
            <w:pPr>
              <w:tabs>
                <w:tab w:val="decimal" w:pos="721"/>
              </w:tabs>
              <w:spacing w:line="380" w:lineRule="exact"/>
              <w:rPr>
                <w:rFonts w:ascii="Arial" w:hAnsi="Arial" w:cs="Arial"/>
                <w:sz w:val="18"/>
                <w:szCs w:val="18"/>
              </w:rPr>
            </w:pPr>
            <w:r w:rsidRPr="008E73D4">
              <w:rPr>
                <w:rFonts w:ascii="Arial" w:hAnsi="Arial" w:cs="Arial" w:hint="cs"/>
                <w:sz w:val="18"/>
                <w:szCs w:val="18"/>
                <w:cs/>
              </w:rPr>
              <w:t>4.3743</w:t>
            </w:r>
          </w:p>
        </w:tc>
        <w:tc>
          <w:tcPr>
            <w:tcW w:w="1395" w:type="dxa"/>
            <w:vAlign w:val="bottom"/>
          </w:tcPr>
          <w:p w14:paraId="4E63F2A2" w14:textId="5335A046" w:rsidR="008E73D4" w:rsidRPr="008E2D60" w:rsidRDefault="008E73D4" w:rsidP="008E73D4">
            <w:pPr>
              <w:tabs>
                <w:tab w:val="decimal" w:pos="721"/>
              </w:tabs>
              <w:spacing w:line="380" w:lineRule="exact"/>
              <w:rPr>
                <w:rFonts w:ascii="Arial" w:hAnsi="Arial" w:cs="Arial"/>
                <w:sz w:val="18"/>
                <w:szCs w:val="18"/>
                <w:cs/>
              </w:rPr>
            </w:pPr>
            <w:r w:rsidRPr="008E73D4">
              <w:rPr>
                <w:rFonts w:ascii="Arial" w:hAnsi="Arial" w:cs="Arial" w:hint="cs"/>
                <w:sz w:val="18"/>
                <w:szCs w:val="18"/>
                <w:cs/>
              </w:rPr>
              <w:t>4.453</w:t>
            </w:r>
            <w:r w:rsidR="00550873">
              <w:rPr>
                <w:rFonts w:ascii="Arial" w:hAnsi="Arial" w:cs="Arial"/>
                <w:sz w:val="18"/>
                <w:szCs w:val="18"/>
              </w:rPr>
              <w:t>0</w:t>
            </w:r>
          </w:p>
        </w:tc>
      </w:tr>
      <w:tr w:rsidR="008E73D4" w:rsidRPr="008E2D60" w14:paraId="0F284074" w14:textId="77777777" w:rsidTr="00D929AE">
        <w:tblPrEx>
          <w:tblLook w:val="04A0" w:firstRow="1" w:lastRow="0" w:firstColumn="1" w:lastColumn="0" w:noHBand="0" w:noVBand="1"/>
        </w:tblPrEx>
        <w:tc>
          <w:tcPr>
            <w:tcW w:w="1890" w:type="dxa"/>
            <w:vAlign w:val="bottom"/>
          </w:tcPr>
          <w:p w14:paraId="406507F0" w14:textId="77777777" w:rsidR="008E73D4" w:rsidRPr="008E2D60" w:rsidRDefault="008E73D4" w:rsidP="008E73D4">
            <w:pPr>
              <w:tabs>
                <w:tab w:val="left" w:pos="900"/>
                <w:tab w:val="left" w:pos="1440"/>
              </w:tabs>
              <w:spacing w:line="380" w:lineRule="exact"/>
              <w:rPr>
                <w:rFonts w:ascii="Arial" w:hAnsi="Arial" w:cs="Arial"/>
                <w:sz w:val="18"/>
                <w:szCs w:val="18"/>
                <w:cs/>
              </w:rPr>
            </w:pPr>
            <w:r w:rsidRPr="008E2D60">
              <w:rPr>
                <w:rFonts w:ascii="Arial" w:hAnsi="Arial" w:cs="Arial"/>
                <w:sz w:val="18"/>
                <w:szCs w:val="18"/>
              </w:rPr>
              <w:t>Lao Kip</w:t>
            </w:r>
          </w:p>
        </w:tc>
        <w:tc>
          <w:tcPr>
            <w:tcW w:w="1125" w:type="dxa"/>
            <w:vAlign w:val="bottom"/>
          </w:tcPr>
          <w:p w14:paraId="7EEE5A86" w14:textId="6E4F5FA3" w:rsidR="008E73D4" w:rsidRPr="008E2D60" w:rsidRDefault="008E73D4" w:rsidP="008E73D4">
            <w:pPr>
              <w:tabs>
                <w:tab w:val="decimal" w:pos="721"/>
              </w:tabs>
              <w:spacing w:line="380" w:lineRule="exact"/>
              <w:rPr>
                <w:rFonts w:ascii="Arial" w:hAnsi="Arial" w:cs="Arial"/>
                <w:sz w:val="18"/>
                <w:szCs w:val="18"/>
              </w:rPr>
            </w:pPr>
            <w:r w:rsidRPr="008E73D4">
              <w:rPr>
                <w:rFonts w:ascii="Arial" w:hAnsi="Arial" w:cs="Arial" w:hint="cs"/>
                <w:sz w:val="18"/>
                <w:szCs w:val="18"/>
                <w:cs/>
              </w:rPr>
              <w:t>754.32</w:t>
            </w:r>
          </w:p>
        </w:tc>
        <w:tc>
          <w:tcPr>
            <w:tcW w:w="1125" w:type="dxa"/>
            <w:vAlign w:val="bottom"/>
          </w:tcPr>
          <w:p w14:paraId="1913CCCE" w14:textId="1A66C112" w:rsidR="008E73D4" w:rsidRPr="008E2D60" w:rsidRDefault="008E73D4" w:rsidP="008E73D4">
            <w:pPr>
              <w:tabs>
                <w:tab w:val="decimal" w:pos="721"/>
              </w:tabs>
              <w:spacing w:line="380" w:lineRule="exact"/>
              <w:rPr>
                <w:rFonts w:ascii="Arial" w:hAnsi="Arial" w:cs="Arial"/>
                <w:sz w:val="18"/>
                <w:szCs w:val="18"/>
              </w:rPr>
            </w:pPr>
            <w:r w:rsidRPr="008E73D4">
              <w:rPr>
                <w:rFonts w:ascii="Arial" w:hAnsi="Arial" w:cs="Arial"/>
                <w:sz w:val="18"/>
                <w:szCs w:val="18"/>
                <w:cs/>
              </w:rPr>
              <w:t>399.50</w:t>
            </w:r>
          </w:p>
        </w:tc>
        <w:tc>
          <w:tcPr>
            <w:tcW w:w="1125" w:type="dxa"/>
            <w:vAlign w:val="bottom"/>
          </w:tcPr>
          <w:p w14:paraId="27A4B3B5" w14:textId="7309809D" w:rsidR="008E73D4" w:rsidRPr="008E2D60" w:rsidRDefault="008E73D4" w:rsidP="00EB512D">
            <w:pPr>
              <w:tabs>
                <w:tab w:val="decimal" w:pos="860"/>
              </w:tabs>
              <w:spacing w:line="380" w:lineRule="exact"/>
              <w:rPr>
                <w:rFonts w:ascii="Arial" w:hAnsi="Arial" w:cs="Arial"/>
                <w:sz w:val="18"/>
                <w:szCs w:val="18"/>
              </w:rPr>
            </w:pPr>
            <w:r w:rsidRPr="008E73D4">
              <w:rPr>
                <w:rFonts w:ascii="Arial" w:hAnsi="Arial" w:cs="Arial" w:hint="cs"/>
                <w:sz w:val="18"/>
                <w:szCs w:val="18"/>
                <w:cs/>
              </w:rPr>
              <w:t>-</w:t>
            </w:r>
          </w:p>
        </w:tc>
        <w:tc>
          <w:tcPr>
            <w:tcW w:w="1125" w:type="dxa"/>
            <w:vAlign w:val="bottom"/>
          </w:tcPr>
          <w:p w14:paraId="748EFB6C" w14:textId="393522AA" w:rsidR="008E73D4" w:rsidRPr="008E2D60" w:rsidRDefault="008E73D4" w:rsidP="008E73D4">
            <w:pPr>
              <w:tabs>
                <w:tab w:val="decimal" w:pos="721"/>
              </w:tabs>
              <w:spacing w:line="380" w:lineRule="exact"/>
              <w:rPr>
                <w:rFonts w:ascii="Arial" w:hAnsi="Arial" w:cs="Arial"/>
                <w:sz w:val="18"/>
                <w:szCs w:val="18"/>
              </w:rPr>
            </w:pPr>
            <w:r w:rsidRPr="008E73D4">
              <w:rPr>
                <w:rFonts w:ascii="Arial" w:hAnsi="Arial" w:cs="Arial"/>
                <w:sz w:val="18"/>
                <w:szCs w:val="18"/>
                <w:cs/>
              </w:rPr>
              <w:t>1.86</w:t>
            </w:r>
          </w:p>
        </w:tc>
        <w:tc>
          <w:tcPr>
            <w:tcW w:w="1395" w:type="dxa"/>
            <w:vAlign w:val="bottom"/>
          </w:tcPr>
          <w:p w14:paraId="2C5041D1" w14:textId="467FA3EE" w:rsidR="008E73D4" w:rsidRPr="008E2D60" w:rsidRDefault="008E73D4" w:rsidP="008E73D4">
            <w:pPr>
              <w:tabs>
                <w:tab w:val="decimal" w:pos="721"/>
              </w:tabs>
              <w:spacing w:line="380" w:lineRule="exact"/>
              <w:rPr>
                <w:rFonts w:ascii="Arial" w:hAnsi="Arial" w:cs="Arial"/>
                <w:sz w:val="18"/>
                <w:szCs w:val="18"/>
              </w:rPr>
            </w:pPr>
            <w:r w:rsidRPr="008E73D4">
              <w:rPr>
                <w:rFonts w:ascii="Arial" w:hAnsi="Arial" w:cs="Arial" w:hint="cs"/>
                <w:sz w:val="18"/>
                <w:szCs w:val="18"/>
                <w:cs/>
              </w:rPr>
              <w:t>0.0017</w:t>
            </w:r>
          </w:p>
        </w:tc>
        <w:tc>
          <w:tcPr>
            <w:tcW w:w="1395" w:type="dxa"/>
            <w:vAlign w:val="bottom"/>
          </w:tcPr>
          <w:p w14:paraId="1DF9B1D7" w14:textId="420614D4" w:rsidR="008E73D4" w:rsidRPr="008E2D60" w:rsidRDefault="008E73D4" w:rsidP="008E73D4">
            <w:pPr>
              <w:tabs>
                <w:tab w:val="decimal" w:pos="721"/>
              </w:tabs>
              <w:spacing w:line="380" w:lineRule="exact"/>
              <w:rPr>
                <w:rFonts w:ascii="Arial" w:hAnsi="Arial" w:cs="Arial"/>
                <w:sz w:val="18"/>
                <w:szCs w:val="18"/>
              </w:rPr>
            </w:pPr>
            <w:r w:rsidRPr="008E73D4">
              <w:rPr>
                <w:rFonts w:ascii="Arial" w:hAnsi="Arial" w:cs="Arial"/>
                <w:sz w:val="18"/>
                <w:szCs w:val="18"/>
                <w:cs/>
              </w:rPr>
              <w:t>0.0020</w:t>
            </w:r>
          </w:p>
        </w:tc>
      </w:tr>
      <w:tr w:rsidR="00C3400A" w:rsidRPr="008E2D60" w14:paraId="5FEBE078" w14:textId="77777777" w:rsidTr="00D929AE">
        <w:tblPrEx>
          <w:tblLook w:val="04A0" w:firstRow="1" w:lastRow="0" w:firstColumn="1" w:lastColumn="0" w:noHBand="0" w:noVBand="1"/>
        </w:tblPrEx>
        <w:tc>
          <w:tcPr>
            <w:tcW w:w="1890" w:type="dxa"/>
            <w:vAlign w:val="bottom"/>
          </w:tcPr>
          <w:p w14:paraId="146A4507" w14:textId="26C3425F" w:rsidR="00C3400A" w:rsidRPr="008E2D60" w:rsidRDefault="00C3400A" w:rsidP="00C3400A">
            <w:pPr>
              <w:tabs>
                <w:tab w:val="left" w:pos="900"/>
                <w:tab w:val="left" w:pos="1440"/>
              </w:tabs>
              <w:spacing w:line="380" w:lineRule="exact"/>
              <w:rPr>
                <w:rFonts w:ascii="Arial" w:hAnsi="Arial" w:cs="Arial"/>
                <w:sz w:val="18"/>
                <w:szCs w:val="18"/>
              </w:rPr>
            </w:pPr>
            <w:r>
              <w:rPr>
                <w:rFonts w:ascii="Arial" w:hAnsi="Arial" w:cs="Arial"/>
                <w:sz w:val="18"/>
                <w:szCs w:val="18"/>
              </w:rPr>
              <w:t>Myanmar Kyats</w:t>
            </w:r>
          </w:p>
        </w:tc>
        <w:tc>
          <w:tcPr>
            <w:tcW w:w="1125" w:type="dxa"/>
            <w:vAlign w:val="bottom"/>
          </w:tcPr>
          <w:p w14:paraId="4BE6DFEE" w14:textId="2BD5EEC9" w:rsidR="00C3400A" w:rsidRPr="008E73D4" w:rsidRDefault="00C3400A" w:rsidP="00C3400A">
            <w:pPr>
              <w:tabs>
                <w:tab w:val="decimal" w:pos="721"/>
              </w:tabs>
              <w:spacing w:line="380" w:lineRule="exact"/>
              <w:rPr>
                <w:rFonts w:ascii="Arial" w:hAnsi="Arial" w:cs="Arial"/>
                <w:sz w:val="18"/>
                <w:szCs w:val="18"/>
                <w:cs/>
              </w:rPr>
            </w:pPr>
            <w:r w:rsidRPr="008E73D4">
              <w:rPr>
                <w:rFonts w:ascii="Arial" w:hAnsi="Arial" w:cs="Arial" w:hint="cs"/>
                <w:sz w:val="18"/>
                <w:szCs w:val="18"/>
                <w:cs/>
              </w:rPr>
              <w:t>7.55</w:t>
            </w:r>
          </w:p>
        </w:tc>
        <w:tc>
          <w:tcPr>
            <w:tcW w:w="1125" w:type="dxa"/>
            <w:vAlign w:val="bottom"/>
          </w:tcPr>
          <w:p w14:paraId="732984C0" w14:textId="4936584E" w:rsidR="00C3400A" w:rsidRPr="008E73D4" w:rsidRDefault="00C3400A" w:rsidP="00C3400A">
            <w:pPr>
              <w:tabs>
                <w:tab w:val="decimal" w:pos="721"/>
              </w:tabs>
              <w:spacing w:line="380" w:lineRule="exact"/>
              <w:rPr>
                <w:rFonts w:ascii="Arial" w:hAnsi="Arial" w:cs="Arial"/>
                <w:sz w:val="18"/>
                <w:szCs w:val="18"/>
                <w:cs/>
              </w:rPr>
            </w:pPr>
            <w:r w:rsidRPr="008E73D4">
              <w:rPr>
                <w:rFonts w:ascii="Arial" w:hAnsi="Arial" w:cs="Arial" w:hint="cs"/>
                <w:sz w:val="18"/>
                <w:szCs w:val="18"/>
                <w:cs/>
              </w:rPr>
              <w:t>-</w:t>
            </w:r>
          </w:p>
        </w:tc>
        <w:tc>
          <w:tcPr>
            <w:tcW w:w="1125" w:type="dxa"/>
            <w:vAlign w:val="bottom"/>
          </w:tcPr>
          <w:p w14:paraId="1AD6AB0B" w14:textId="44E68685" w:rsidR="00C3400A" w:rsidRPr="008E73D4" w:rsidRDefault="00C3400A" w:rsidP="00C3400A">
            <w:pPr>
              <w:tabs>
                <w:tab w:val="decimal" w:pos="860"/>
              </w:tabs>
              <w:spacing w:line="380" w:lineRule="exact"/>
              <w:rPr>
                <w:rFonts w:ascii="Arial" w:hAnsi="Arial" w:cs="Arial"/>
                <w:sz w:val="18"/>
                <w:szCs w:val="18"/>
                <w:cs/>
              </w:rPr>
            </w:pPr>
            <w:r w:rsidRPr="008E73D4">
              <w:rPr>
                <w:rFonts w:ascii="Arial" w:hAnsi="Arial" w:cs="Arial" w:hint="cs"/>
                <w:sz w:val="18"/>
                <w:szCs w:val="18"/>
                <w:cs/>
              </w:rPr>
              <w:t>-</w:t>
            </w:r>
          </w:p>
        </w:tc>
        <w:tc>
          <w:tcPr>
            <w:tcW w:w="1125" w:type="dxa"/>
            <w:vAlign w:val="bottom"/>
          </w:tcPr>
          <w:p w14:paraId="386C910D" w14:textId="5AC38284" w:rsidR="00C3400A" w:rsidRPr="008E73D4" w:rsidRDefault="00C3400A" w:rsidP="00C3400A">
            <w:pPr>
              <w:tabs>
                <w:tab w:val="decimal" w:pos="721"/>
              </w:tabs>
              <w:spacing w:line="380" w:lineRule="exact"/>
              <w:rPr>
                <w:rFonts w:ascii="Arial" w:hAnsi="Arial" w:cs="Arial"/>
                <w:sz w:val="18"/>
                <w:szCs w:val="18"/>
                <w:cs/>
              </w:rPr>
            </w:pPr>
            <w:r w:rsidRPr="008E73D4">
              <w:rPr>
                <w:rFonts w:ascii="Arial" w:hAnsi="Arial" w:cs="Arial" w:hint="cs"/>
                <w:sz w:val="18"/>
                <w:szCs w:val="18"/>
                <w:cs/>
              </w:rPr>
              <w:t>-</w:t>
            </w:r>
          </w:p>
        </w:tc>
        <w:tc>
          <w:tcPr>
            <w:tcW w:w="1395" w:type="dxa"/>
            <w:vAlign w:val="bottom"/>
          </w:tcPr>
          <w:p w14:paraId="38056136" w14:textId="1972F8DE" w:rsidR="00C3400A" w:rsidRPr="008E73D4" w:rsidRDefault="00C3400A" w:rsidP="00C3400A">
            <w:pPr>
              <w:tabs>
                <w:tab w:val="decimal" w:pos="721"/>
              </w:tabs>
              <w:spacing w:line="380" w:lineRule="exact"/>
              <w:rPr>
                <w:rFonts w:ascii="Arial" w:hAnsi="Arial" w:cs="Arial"/>
                <w:sz w:val="18"/>
                <w:szCs w:val="18"/>
                <w:cs/>
              </w:rPr>
            </w:pPr>
            <w:r w:rsidRPr="008E73D4">
              <w:rPr>
                <w:rFonts w:ascii="Arial" w:hAnsi="Arial" w:cs="Arial" w:hint="cs"/>
                <w:sz w:val="18"/>
                <w:szCs w:val="18"/>
                <w:cs/>
              </w:rPr>
              <w:t>0.0163</w:t>
            </w:r>
          </w:p>
        </w:tc>
        <w:tc>
          <w:tcPr>
            <w:tcW w:w="1395" w:type="dxa"/>
            <w:vAlign w:val="bottom"/>
          </w:tcPr>
          <w:p w14:paraId="416F2504" w14:textId="6AC21A3D" w:rsidR="00C3400A" w:rsidRPr="008E73D4" w:rsidRDefault="00C3400A" w:rsidP="00C3400A">
            <w:pPr>
              <w:tabs>
                <w:tab w:val="decimal" w:pos="721"/>
              </w:tabs>
              <w:spacing w:line="380" w:lineRule="exact"/>
              <w:rPr>
                <w:rFonts w:ascii="Arial" w:hAnsi="Arial" w:cs="Arial"/>
                <w:sz w:val="18"/>
                <w:szCs w:val="18"/>
                <w:cs/>
              </w:rPr>
            </w:pPr>
            <w:r w:rsidRPr="008E73D4">
              <w:rPr>
                <w:rFonts w:ascii="Arial" w:hAnsi="Arial" w:cs="Arial" w:hint="cs"/>
                <w:sz w:val="18"/>
                <w:szCs w:val="18"/>
                <w:cs/>
              </w:rPr>
              <w:t>0.0165</w:t>
            </w:r>
          </w:p>
        </w:tc>
      </w:tr>
      <w:tr w:rsidR="00C3400A" w:rsidRPr="008E2D60" w14:paraId="46AA39C6" w14:textId="77777777" w:rsidTr="00D929AE">
        <w:tblPrEx>
          <w:tblLook w:val="04A0" w:firstRow="1" w:lastRow="0" w:firstColumn="1" w:lastColumn="0" w:noHBand="0" w:noVBand="1"/>
        </w:tblPrEx>
        <w:tc>
          <w:tcPr>
            <w:tcW w:w="1890" w:type="dxa"/>
            <w:vAlign w:val="bottom"/>
          </w:tcPr>
          <w:p w14:paraId="29180E7D" w14:textId="19551F42" w:rsidR="00C3400A" w:rsidRPr="008E2D60" w:rsidRDefault="00C3400A" w:rsidP="00C3400A">
            <w:pPr>
              <w:tabs>
                <w:tab w:val="left" w:pos="900"/>
                <w:tab w:val="left" w:pos="1440"/>
              </w:tabs>
              <w:spacing w:line="380" w:lineRule="exact"/>
              <w:rPr>
                <w:rFonts w:ascii="Arial" w:hAnsi="Arial" w:cs="Arial"/>
                <w:sz w:val="18"/>
                <w:szCs w:val="18"/>
              </w:rPr>
            </w:pPr>
            <w:r w:rsidRPr="008E2D60">
              <w:rPr>
                <w:rFonts w:ascii="Arial" w:hAnsi="Arial" w:cs="Arial"/>
                <w:sz w:val="18"/>
                <w:szCs w:val="18"/>
              </w:rPr>
              <w:t>Philippines Peso</w:t>
            </w:r>
          </w:p>
        </w:tc>
        <w:tc>
          <w:tcPr>
            <w:tcW w:w="1125" w:type="dxa"/>
            <w:vAlign w:val="bottom"/>
          </w:tcPr>
          <w:p w14:paraId="1AF0A781" w14:textId="719CECCF" w:rsidR="00C3400A" w:rsidRPr="008E73D4" w:rsidRDefault="00C3400A" w:rsidP="00C3400A">
            <w:pPr>
              <w:tabs>
                <w:tab w:val="decimal" w:pos="721"/>
              </w:tabs>
              <w:spacing w:line="380" w:lineRule="exact"/>
              <w:rPr>
                <w:rFonts w:ascii="Arial" w:hAnsi="Arial" w:cs="Arial"/>
                <w:sz w:val="18"/>
                <w:szCs w:val="18"/>
                <w:cs/>
              </w:rPr>
            </w:pPr>
            <w:r w:rsidRPr="008E73D4">
              <w:rPr>
                <w:rFonts w:ascii="Arial" w:hAnsi="Arial" w:cs="Arial" w:hint="cs"/>
                <w:sz w:val="18"/>
                <w:szCs w:val="18"/>
                <w:cs/>
              </w:rPr>
              <w:t>5.89</w:t>
            </w:r>
          </w:p>
        </w:tc>
        <w:tc>
          <w:tcPr>
            <w:tcW w:w="1125" w:type="dxa"/>
            <w:vAlign w:val="bottom"/>
          </w:tcPr>
          <w:p w14:paraId="1D56CE64" w14:textId="2C35A621" w:rsidR="00C3400A" w:rsidRPr="008E73D4" w:rsidRDefault="00C3400A" w:rsidP="00C3400A">
            <w:pPr>
              <w:tabs>
                <w:tab w:val="decimal" w:pos="721"/>
              </w:tabs>
              <w:spacing w:line="380" w:lineRule="exact"/>
              <w:rPr>
                <w:rFonts w:ascii="Arial" w:hAnsi="Arial" w:cs="Arial"/>
                <w:sz w:val="18"/>
                <w:szCs w:val="18"/>
                <w:cs/>
              </w:rPr>
            </w:pPr>
            <w:r w:rsidRPr="008E73D4">
              <w:rPr>
                <w:rFonts w:ascii="Arial" w:hAnsi="Arial" w:cs="Arial"/>
                <w:sz w:val="18"/>
                <w:szCs w:val="18"/>
                <w:cs/>
              </w:rPr>
              <w:t>6.72</w:t>
            </w:r>
          </w:p>
        </w:tc>
        <w:tc>
          <w:tcPr>
            <w:tcW w:w="1125" w:type="dxa"/>
            <w:vAlign w:val="bottom"/>
          </w:tcPr>
          <w:p w14:paraId="26389398" w14:textId="21330D3E" w:rsidR="00C3400A" w:rsidRPr="008E73D4" w:rsidRDefault="00C3400A" w:rsidP="00C3400A">
            <w:pPr>
              <w:tabs>
                <w:tab w:val="decimal" w:pos="860"/>
              </w:tabs>
              <w:spacing w:line="380" w:lineRule="exact"/>
              <w:rPr>
                <w:rFonts w:ascii="Arial" w:hAnsi="Arial" w:cs="Arial"/>
                <w:sz w:val="18"/>
                <w:szCs w:val="18"/>
                <w:cs/>
              </w:rPr>
            </w:pPr>
            <w:r w:rsidRPr="008E73D4">
              <w:rPr>
                <w:rFonts w:ascii="Arial" w:hAnsi="Arial" w:cs="Arial" w:hint="cs"/>
                <w:sz w:val="18"/>
                <w:szCs w:val="18"/>
                <w:cs/>
              </w:rPr>
              <w:t>6.90</w:t>
            </w:r>
          </w:p>
        </w:tc>
        <w:tc>
          <w:tcPr>
            <w:tcW w:w="1125" w:type="dxa"/>
            <w:vAlign w:val="bottom"/>
          </w:tcPr>
          <w:p w14:paraId="6382E9B6" w14:textId="3E8FC16A" w:rsidR="00C3400A" w:rsidRPr="008E73D4" w:rsidRDefault="00C3400A" w:rsidP="00C3400A">
            <w:pPr>
              <w:tabs>
                <w:tab w:val="decimal" w:pos="721"/>
              </w:tabs>
              <w:spacing w:line="380" w:lineRule="exact"/>
              <w:rPr>
                <w:rFonts w:ascii="Arial" w:hAnsi="Arial" w:cs="Arial"/>
                <w:sz w:val="18"/>
                <w:szCs w:val="18"/>
                <w:cs/>
              </w:rPr>
            </w:pPr>
            <w:r w:rsidRPr="008E73D4">
              <w:rPr>
                <w:rFonts w:ascii="Arial" w:hAnsi="Arial" w:cs="Arial"/>
                <w:sz w:val="18"/>
                <w:szCs w:val="18"/>
                <w:cs/>
              </w:rPr>
              <w:t>5.86</w:t>
            </w:r>
          </w:p>
        </w:tc>
        <w:tc>
          <w:tcPr>
            <w:tcW w:w="1395" w:type="dxa"/>
            <w:vAlign w:val="bottom"/>
          </w:tcPr>
          <w:p w14:paraId="304CCD80" w14:textId="2BFBDAB2" w:rsidR="00C3400A" w:rsidRPr="008E73D4" w:rsidRDefault="00C3400A" w:rsidP="00C3400A">
            <w:pPr>
              <w:tabs>
                <w:tab w:val="decimal" w:pos="721"/>
              </w:tabs>
              <w:spacing w:line="380" w:lineRule="exact"/>
              <w:rPr>
                <w:rFonts w:ascii="Arial" w:hAnsi="Arial" w:cs="Arial"/>
                <w:sz w:val="18"/>
                <w:szCs w:val="18"/>
                <w:cs/>
              </w:rPr>
            </w:pPr>
            <w:r w:rsidRPr="008E73D4">
              <w:rPr>
                <w:rFonts w:ascii="Arial" w:hAnsi="Arial" w:cs="Arial" w:hint="cs"/>
                <w:sz w:val="18"/>
                <w:szCs w:val="18"/>
                <w:cs/>
              </w:rPr>
              <w:t>0.6113</w:t>
            </w:r>
          </w:p>
        </w:tc>
        <w:tc>
          <w:tcPr>
            <w:tcW w:w="1395" w:type="dxa"/>
            <w:vAlign w:val="bottom"/>
          </w:tcPr>
          <w:p w14:paraId="0D746DF0" w14:textId="7801BAAC" w:rsidR="00C3400A" w:rsidRPr="008E73D4" w:rsidRDefault="00C3400A" w:rsidP="00C3400A">
            <w:pPr>
              <w:tabs>
                <w:tab w:val="decimal" w:pos="721"/>
              </w:tabs>
              <w:spacing w:line="380" w:lineRule="exact"/>
              <w:rPr>
                <w:rFonts w:ascii="Arial" w:hAnsi="Arial" w:cs="Arial"/>
                <w:sz w:val="18"/>
                <w:szCs w:val="18"/>
                <w:cs/>
              </w:rPr>
            </w:pPr>
            <w:r w:rsidRPr="008E73D4">
              <w:rPr>
                <w:rFonts w:ascii="Arial" w:hAnsi="Arial" w:cs="Arial"/>
                <w:sz w:val="18"/>
                <w:szCs w:val="18"/>
                <w:cs/>
              </w:rPr>
              <w:t>0.6182</w:t>
            </w:r>
          </w:p>
        </w:tc>
      </w:tr>
      <w:tr w:rsidR="00C3400A" w:rsidRPr="008E2D60" w14:paraId="6B0A349F" w14:textId="77777777" w:rsidTr="00D929AE">
        <w:tblPrEx>
          <w:tblLook w:val="04A0" w:firstRow="1" w:lastRow="0" w:firstColumn="1" w:lastColumn="0" w:noHBand="0" w:noVBand="1"/>
        </w:tblPrEx>
        <w:tc>
          <w:tcPr>
            <w:tcW w:w="1890" w:type="dxa"/>
            <w:vAlign w:val="bottom"/>
          </w:tcPr>
          <w:p w14:paraId="2B47881F" w14:textId="6BE935B6" w:rsidR="00C3400A" w:rsidRPr="008E2D60" w:rsidRDefault="00C3400A" w:rsidP="00C3400A">
            <w:pPr>
              <w:tabs>
                <w:tab w:val="left" w:pos="900"/>
                <w:tab w:val="left" w:pos="1440"/>
              </w:tabs>
              <w:spacing w:line="380" w:lineRule="exact"/>
              <w:rPr>
                <w:rFonts w:ascii="Arial" w:hAnsi="Arial" w:cs="Arial"/>
                <w:sz w:val="18"/>
                <w:szCs w:val="18"/>
              </w:rPr>
            </w:pPr>
            <w:r w:rsidRPr="008E2D60">
              <w:rPr>
                <w:rFonts w:ascii="Arial" w:hAnsi="Arial" w:cs="Arial"/>
                <w:sz w:val="18"/>
                <w:szCs w:val="18"/>
              </w:rPr>
              <w:t>South Korea Won</w:t>
            </w:r>
          </w:p>
        </w:tc>
        <w:tc>
          <w:tcPr>
            <w:tcW w:w="1125" w:type="dxa"/>
            <w:vAlign w:val="bottom"/>
          </w:tcPr>
          <w:p w14:paraId="723DDD82" w14:textId="6CBE6872" w:rsidR="00C3400A" w:rsidRPr="008E73D4" w:rsidRDefault="00C3400A" w:rsidP="00C3400A">
            <w:pPr>
              <w:tabs>
                <w:tab w:val="decimal" w:pos="721"/>
              </w:tabs>
              <w:spacing w:line="380" w:lineRule="exact"/>
              <w:rPr>
                <w:rFonts w:ascii="Arial" w:hAnsi="Arial" w:cs="Arial"/>
                <w:sz w:val="18"/>
                <w:szCs w:val="18"/>
                <w:cs/>
              </w:rPr>
            </w:pPr>
            <w:r w:rsidRPr="008E73D4">
              <w:rPr>
                <w:rFonts w:ascii="Arial" w:hAnsi="Arial" w:cs="Arial" w:hint="cs"/>
                <w:sz w:val="18"/>
                <w:szCs w:val="18"/>
                <w:cs/>
              </w:rPr>
              <w:t>0.32</w:t>
            </w:r>
          </w:p>
        </w:tc>
        <w:tc>
          <w:tcPr>
            <w:tcW w:w="1125" w:type="dxa"/>
            <w:vAlign w:val="bottom"/>
          </w:tcPr>
          <w:p w14:paraId="4A67B2AC" w14:textId="5FB9DBD1" w:rsidR="00C3400A" w:rsidRPr="008E73D4" w:rsidRDefault="00C3400A" w:rsidP="00C3400A">
            <w:pPr>
              <w:tabs>
                <w:tab w:val="decimal" w:pos="721"/>
              </w:tabs>
              <w:spacing w:line="380" w:lineRule="exact"/>
              <w:rPr>
                <w:rFonts w:ascii="Arial" w:hAnsi="Arial" w:cs="Arial"/>
                <w:sz w:val="18"/>
                <w:szCs w:val="18"/>
                <w:cs/>
              </w:rPr>
            </w:pPr>
            <w:r w:rsidRPr="008E73D4">
              <w:rPr>
                <w:rFonts w:ascii="Arial" w:hAnsi="Arial" w:cs="Arial"/>
                <w:sz w:val="18"/>
                <w:szCs w:val="18"/>
                <w:cs/>
              </w:rPr>
              <w:t>0.11</w:t>
            </w:r>
          </w:p>
        </w:tc>
        <w:tc>
          <w:tcPr>
            <w:tcW w:w="1125" w:type="dxa"/>
            <w:vAlign w:val="bottom"/>
          </w:tcPr>
          <w:p w14:paraId="073E4070" w14:textId="7832CB3F" w:rsidR="00C3400A" w:rsidRPr="008E73D4" w:rsidRDefault="00C3400A" w:rsidP="00C3400A">
            <w:pPr>
              <w:tabs>
                <w:tab w:val="decimal" w:pos="860"/>
              </w:tabs>
              <w:spacing w:line="380" w:lineRule="exact"/>
              <w:rPr>
                <w:rFonts w:ascii="Arial" w:hAnsi="Arial" w:cs="Arial"/>
                <w:sz w:val="18"/>
                <w:szCs w:val="18"/>
                <w:cs/>
              </w:rPr>
            </w:pPr>
            <w:r w:rsidRPr="008E73D4">
              <w:rPr>
                <w:rFonts w:ascii="Arial" w:hAnsi="Arial" w:cs="Arial" w:hint="cs"/>
                <w:sz w:val="18"/>
                <w:szCs w:val="18"/>
                <w:cs/>
              </w:rPr>
              <w:t>0.06</w:t>
            </w:r>
          </w:p>
        </w:tc>
        <w:tc>
          <w:tcPr>
            <w:tcW w:w="1125" w:type="dxa"/>
            <w:vAlign w:val="bottom"/>
          </w:tcPr>
          <w:p w14:paraId="7A3AB4E4" w14:textId="4FAC266C" w:rsidR="00C3400A" w:rsidRPr="008E73D4" w:rsidRDefault="00C3400A" w:rsidP="00C3400A">
            <w:pPr>
              <w:tabs>
                <w:tab w:val="decimal" w:pos="721"/>
              </w:tabs>
              <w:spacing w:line="380" w:lineRule="exact"/>
              <w:rPr>
                <w:rFonts w:ascii="Arial" w:hAnsi="Arial" w:cs="Arial"/>
                <w:sz w:val="18"/>
                <w:szCs w:val="18"/>
                <w:cs/>
              </w:rPr>
            </w:pPr>
            <w:r w:rsidRPr="008E73D4">
              <w:rPr>
                <w:rFonts w:ascii="Arial" w:hAnsi="Arial" w:cs="Arial"/>
                <w:sz w:val="18"/>
                <w:szCs w:val="18"/>
                <w:cs/>
              </w:rPr>
              <w:t>0.01</w:t>
            </w:r>
          </w:p>
        </w:tc>
        <w:tc>
          <w:tcPr>
            <w:tcW w:w="1395" w:type="dxa"/>
            <w:vAlign w:val="bottom"/>
          </w:tcPr>
          <w:p w14:paraId="393A957A" w14:textId="1A4AE4DD" w:rsidR="00C3400A" w:rsidRPr="008E73D4" w:rsidRDefault="00C3400A" w:rsidP="00C3400A">
            <w:pPr>
              <w:tabs>
                <w:tab w:val="decimal" w:pos="721"/>
              </w:tabs>
              <w:spacing w:line="380" w:lineRule="exact"/>
              <w:rPr>
                <w:rFonts w:ascii="Arial" w:hAnsi="Arial" w:cs="Arial"/>
                <w:sz w:val="18"/>
                <w:szCs w:val="18"/>
                <w:cs/>
              </w:rPr>
            </w:pPr>
            <w:r w:rsidRPr="008E73D4">
              <w:rPr>
                <w:rFonts w:ascii="Arial" w:hAnsi="Arial" w:cs="Arial" w:hint="cs"/>
                <w:sz w:val="18"/>
                <w:szCs w:val="18"/>
                <w:cs/>
              </w:rPr>
              <w:t>0.0265</w:t>
            </w:r>
          </w:p>
        </w:tc>
        <w:tc>
          <w:tcPr>
            <w:tcW w:w="1395" w:type="dxa"/>
            <w:vAlign w:val="bottom"/>
          </w:tcPr>
          <w:p w14:paraId="17852C89" w14:textId="463AADC7" w:rsidR="00C3400A" w:rsidRPr="008E73D4" w:rsidRDefault="00C3400A" w:rsidP="00C3400A">
            <w:pPr>
              <w:tabs>
                <w:tab w:val="decimal" w:pos="721"/>
              </w:tabs>
              <w:spacing w:line="380" w:lineRule="exact"/>
              <w:rPr>
                <w:rFonts w:ascii="Arial" w:hAnsi="Arial" w:cs="Arial"/>
                <w:sz w:val="18"/>
                <w:szCs w:val="18"/>
                <w:cs/>
              </w:rPr>
            </w:pPr>
            <w:r w:rsidRPr="008E73D4">
              <w:rPr>
                <w:rFonts w:ascii="Arial" w:hAnsi="Arial" w:cs="Arial"/>
                <w:sz w:val="18"/>
                <w:szCs w:val="18"/>
                <w:cs/>
              </w:rPr>
              <w:t>0.0274</w:t>
            </w:r>
          </w:p>
        </w:tc>
      </w:tr>
      <w:tr w:rsidR="00C3400A" w:rsidRPr="008E2D60" w14:paraId="069D2B0E" w14:textId="77777777" w:rsidTr="00D929AE">
        <w:tblPrEx>
          <w:tblLook w:val="04A0" w:firstRow="1" w:lastRow="0" w:firstColumn="1" w:lastColumn="0" w:noHBand="0" w:noVBand="1"/>
        </w:tblPrEx>
        <w:tc>
          <w:tcPr>
            <w:tcW w:w="1890" w:type="dxa"/>
            <w:vAlign w:val="bottom"/>
          </w:tcPr>
          <w:p w14:paraId="3EBE2C2A" w14:textId="518154A1" w:rsidR="00C3400A" w:rsidRPr="008E2D60" w:rsidRDefault="00C3400A" w:rsidP="00C3400A">
            <w:pPr>
              <w:tabs>
                <w:tab w:val="left" w:pos="900"/>
                <w:tab w:val="left" w:pos="1440"/>
              </w:tabs>
              <w:spacing w:line="380" w:lineRule="exact"/>
              <w:rPr>
                <w:rFonts w:ascii="Arial" w:hAnsi="Arial" w:cs="Arial"/>
                <w:sz w:val="18"/>
                <w:szCs w:val="18"/>
              </w:rPr>
            </w:pPr>
            <w:r>
              <w:rPr>
                <w:rFonts w:ascii="Arial" w:hAnsi="Arial" w:cs="Arial"/>
                <w:sz w:val="18"/>
                <w:szCs w:val="18"/>
              </w:rPr>
              <w:t>Vietnam Dong</w:t>
            </w:r>
          </w:p>
        </w:tc>
        <w:tc>
          <w:tcPr>
            <w:tcW w:w="1125" w:type="dxa"/>
            <w:vAlign w:val="bottom"/>
          </w:tcPr>
          <w:p w14:paraId="20B10CAE" w14:textId="29C0C8F0" w:rsidR="00C3400A" w:rsidRPr="008E2D60" w:rsidRDefault="00C3400A" w:rsidP="00C3400A">
            <w:pPr>
              <w:tabs>
                <w:tab w:val="decimal" w:pos="860"/>
              </w:tabs>
              <w:spacing w:line="380" w:lineRule="exact"/>
              <w:rPr>
                <w:rFonts w:ascii="Arial" w:hAnsi="Arial" w:cs="Arial"/>
                <w:sz w:val="18"/>
                <w:szCs w:val="18"/>
              </w:rPr>
            </w:pPr>
            <w:r w:rsidRPr="008E73D4">
              <w:rPr>
                <w:rFonts w:ascii="Arial" w:hAnsi="Arial" w:cs="Arial" w:hint="cs"/>
                <w:sz w:val="18"/>
                <w:szCs w:val="18"/>
                <w:cs/>
              </w:rPr>
              <w:t>-</w:t>
            </w:r>
          </w:p>
        </w:tc>
        <w:tc>
          <w:tcPr>
            <w:tcW w:w="1125" w:type="dxa"/>
            <w:vAlign w:val="bottom"/>
          </w:tcPr>
          <w:p w14:paraId="43404108" w14:textId="63E9731B" w:rsidR="00C3400A" w:rsidRPr="008E2D60" w:rsidRDefault="00C3400A" w:rsidP="00C3400A">
            <w:pPr>
              <w:tabs>
                <w:tab w:val="decimal" w:pos="860"/>
              </w:tabs>
              <w:spacing w:line="380" w:lineRule="exact"/>
              <w:rPr>
                <w:rFonts w:ascii="Arial" w:hAnsi="Arial" w:cs="Arial"/>
                <w:sz w:val="18"/>
                <w:szCs w:val="18"/>
                <w:cs/>
              </w:rPr>
            </w:pPr>
            <w:r w:rsidRPr="008E73D4">
              <w:rPr>
                <w:rFonts w:ascii="Arial" w:hAnsi="Arial" w:cs="Arial" w:hint="cs"/>
                <w:sz w:val="18"/>
                <w:szCs w:val="18"/>
                <w:cs/>
              </w:rPr>
              <w:t>-</w:t>
            </w:r>
          </w:p>
        </w:tc>
        <w:tc>
          <w:tcPr>
            <w:tcW w:w="1125" w:type="dxa"/>
            <w:vAlign w:val="bottom"/>
          </w:tcPr>
          <w:p w14:paraId="130BB73C" w14:textId="0DF1BD6F" w:rsidR="00C3400A" w:rsidRPr="008E2D60" w:rsidRDefault="00C3400A" w:rsidP="00C3400A">
            <w:pPr>
              <w:tabs>
                <w:tab w:val="decimal" w:pos="860"/>
              </w:tabs>
              <w:spacing w:line="380" w:lineRule="exact"/>
              <w:rPr>
                <w:rFonts w:ascii="Arial" w:hAnsi="Arial" w:cs="Arial"/>
                <w:sz w:val="18"/>
                <w:szCs w:val="18"/>
              </w:rPr>
            </w:pPr>
            <w:r w:rsidRPr="008E73D4">
              <w:rPr>
                <w:rFonts w:ascii="Arial" w:hAnsi="Arial" w:cs="Arial" w:hint="cs"/>
                <w:sz w:val="18"/>
                <w:szCs w:val="18"/>
                <w:cs/>
              </w:rPr>
              <w:t>-</w:t>
            </w:r>
          </w:p>
        </w:tc>
        <w:tc>
          <w:tcPr>
            <w:tcW w:w="1125" w:type="dxa"/>
            <w:vAlign w:val="bottom"/>
          </w:tcPr>
          <w:p w14:paraId="43813EC8" w14:textId="0DFD1103" w:rsidR="00C3400A" w:rsidRPr="008E2D60" w:rsidRDefault="00C3400A" w:rsidP="00C3400A">
            <w:pPr>
              <w:tabs>
                <w:tab w:val="decimal" w:pos="721"/>
              </w:tabs>
              <w:spacing w:line="380" w:lineRule="exact"/>
              <w:rPr>
                <w:rFonts w:ascii="Arial" w:hAnsi="Arial" w:cs="Arial"/>
                <w:sz w:val="18"/>
                <w:szCs w:val="18"/>
                <w:cs/>
              </w:rPr>
            </w:pPr>
            <w:r w:rsidRPr="008E73D4">
              <w:rPr>
                <w:rFonts w:ascii="Arial" w:hAnsi="Arial" w:cs="Arial" w:hint="cs"/>
                <w:sz w:val="18"/>
                <w:szCs w:val="18"/>
                <w:cs/>
              </w:rPr>
              <w:t>44.46</w:t>
            </w:r>
          </w:p>
        </w:tc>
        <w:tc>
          <w:tcPr>
            <w:tcW w:w="1395" w:type="dxa"/>
            <w:vAlign w:val="bottom"/>
          </w:tcPr>
          <w:p w14:paraId="50524B28" w14:textId="408250B8" w:rsidR="00C3400A" w:rsidRPr="008E2D60" w:rsidRDefault="00C3400A" w:rsidP="00C3400A">
            <w:pPr>
              <w:tabs>
                <w:tab w:val="decimal" w:pos="721"/>
              </w:tabs>
              <w:spacing w:line="380" w:lineRule="exact"/>
              <w:rPr>
                <w:rFonts w:ascii="Arial" w:hAnsi="Arial" w:cs="Arial"/>
                <w:sz w:val="18"/>
                <w:szCs w:val="18"/>
              </w:rPr>
            </w:pPr>
            <w:r w:rsidRPr="008E73D4">
              <w:rPr>
                <w:rFonts w:ascii="Arial" w:hAnsi="Arial" w:cs="Arial" w:hint="cs"/>
                <w:sz w:val="18"/>
                <w:szCs w:val="18"/>
                <w:cs/>
              </w:rPr>
              <w:t>0.0014</w:t>
            </w:r>
          </w:p>
        </w:tc>
        <w:tc>
          <w:tcPr>
            <w:tcW w:w="1395" w:type="dxa"/>
            <w:vAlign w:val="bottom"/>
          </w:tcPr>
          <w:p w14:paraId="001A28D5" w14:textId="7E59DE5B" w:rsidR="00C3400A" w:rsidRPr="008E2D60" w:rsidRDefault="00C3400A" w:rsidP="00C3400A">
            <w:pPr>
              <w:tabs>
                <w:tab w:val="decimal" w:pos="721"/>
              </w:tabs>
              <w:spacing w:line="380" w:lineRule="exact"/>
              <w:rPr>
                <w:rFonts w:ascii="Arial" w:hAnsi="Arial" w:cs="Arial"/>
                <w:sz w:val="18"/>
                <w:szCs w:val="18"/>
                <w:cs/>
              </w:rPr>
            </w:pPr>
            <w:r w:rsidRPr="008E73D4">
              <w:rPr>
                <w:rFonts w:ascii="Arial" w:hAnsi="Arial" w:cs="Arial" w:hint="cs"/>
                <w:sz w:val="18"/>
                <w:szCs w:val="18"/>
                <w:cs/>
              </w:rPr>
              <w:t>0.0015</w:t>
            </w:r>
          </w:p>
        </w:tc>
      </w:tr>
    </w:tbl>
    <w:p w14:paraId="58DC19D7" w14:textId="77777777" w:rsidR="00603F2E" w:rsidRPr="00C3400A" w:rsidRDefault="00603F2E" w:rsidP="001945DF">
      <w:pPr>
        <w:tabs>
          <w:tab w:val="left" w:pos="540"/>
        </w:tabs>
        <w:spacing w:before="240" w:after="120" w:line="380" w:lineRule="exact"/>
        <w:ind w:left="1267" w:right="-43"/>
        <w:jc w:val="both"/>
        <w:rPr>
          <w:rFonts w:ascii="Arial" w:hAnsi="Arial" w:cs="Arial"/>
          <w:b/>
          <w:bCs/>
          <w:sz w:val="22"/>
          <w:szCs w:val="22"/>
        </w:rPr>
      </w:pPr>
      <w:r w:rsidRPr="00C3400A">
        <w:rPr>
          <w:rFonts w:ascii="Arial" w:hAnsi="Arial" w:cs="Arial"/>
          <w:b/>
          <w:bCs/>
          <w:sz w:val="22"/>
          <w:szCs w:val="22"/>
        </w:rPr>
        <w:t>Equity risk </w:t>
      </w:r>
    </w:p>
    <w:p w14:paraId="0ED82560" w14:textId="77777777" w:rsidR="00DB2AF2" w:rsidRPr="008E2D60" w:rsidRDefault="00DB2AF2" w:rsidP="00324E3A">
      <w:pPr>
        <w:spacing w:before="120" w:after="120" w:line="380" w:lineRule="exact"/>
        <w:ind w:left="1260" w:right="-45"/>
        <w:jc w:val="thaiDistribute"/>
        <w:rPr>
          <w:rFonts w:ascii="Arial" w:hAnsi="Arial" w:cs="Arial"/>
          <w:sz w:val="22"/>
          <w:szCs w:val="22"/>
        </w:rPr>
      </w:pPr>
      <w:r w:rsidRPr="008E2D60">
        <w:rPr>
          <w:rFonts w:ascii="Arial" w:hAnsi="Arial" w:cs="Arial"/>
          <w:sz w:val="22"/>
          <w:szCs w:val="22"/>
        </w:rPr>
        <w:t>Equity risk is the risk involved in holding equity which may lead to fluctuations in the market value of the Group’s earnings or financial assets.</w:t>
      </w:r>
    </w:p>
    <w:p w14:paraId="151E864E" w14:textId="77777777" w:rsidR="00DB2AF2" w:rsidRPr="008E2D60" w:rsidRDefault="00DB2AF2" w:rsidP="00324E3A">
      <w:pPr>
        <w:spacing w:before="120" w:after="120" w:line="380" w:lineRule="exact"/>
        <w:ind w:left="1260" w:right="-45"/>
        <w:jc w:val="thaiDistribute"/>
        <w:rPr>
          <w:rFonts w:ascii="Arial" w:hAnsi="Arial" w:cs="Arial"/>
          <w:sz w:val="22"/>
          <w:szCs w:val="22"/>
        </w:rPr>
      </w:pPr>
      <w:r w:rsidRPr="008E2D60">
        <w:rPr>
          <w:rFonts w:ascii="Arial" w:hAnsi="Arial" w:cs="Arial"/>
          <w:sz w:val="22"/>
          <w:szCs w:val="22"/>
        </w:rPr>
        <w:t>The Group has adopted a prudent investment policy and procedures. Changes in economic environments are taken into consideration as part of the Group’s ongoing monitoring process and incorporated into the Group’s investment strategy and portfolio management. The Group avoids speculative investments that would jeopardize its capital and invests in high quality securities that are expected to generate reasonable and consistent returns.</w:t>
      </w:r>
    </w:p>
    <w:p w14:paraId="4F131B2D" w14:textId="77777777" w:rsidR="00324E3A" w:rsidRPr="008E2D60" w:rsidRDefault="00324E3A" w:rsidP="00324E3A">
      <w:pPr>
        <w:spacing w:before="120" w:after="120" w:line="380" w:lineRule="exact"/>
        <w:ind w:left="1260" w:right="-45"/>
        <w:jc w:val="thaiDistribute"/>
        <w:rPr>
          <w:rFonts w:ascii="Arial" w:hAnsi="Arial" w:cs="Arial"/>
          <w:sz w:val="22"/>
          <w:szCs w:val="22"/>
        </w:rPr>
      </w:pPr>
      <w:r w:rsidRPr="008E2D60">
        <w:rPr>
          <w:rFonts w:ascii="Arial" w:eastAsia="Arial Unicode MS" w:hAnsi="Arial" w:cs="Arial"/>
          <w:sz w:val="22"/>
          <w:szCs w:val="22"/>
        </w:rPr>
        <w:t xml:space="preserve">As </w:t>
      </w:r>
      <w:proofErr w:type="gramStart"/>
      <w:r w:rsidRPr="008E2D60">
        <w:rPr>
          <w:rFonts w:ascii="Arial" w:eastAsia="Arial Unicode MS" w:hAnsi="Arial" w:cs="Arial"/>
          <w:sz w:val="22"/>
          <w:szCs w:val="22"/>
        </w:rPr>
        <w:t>at</w:t>
      </w:r>
      <w:proofErr w:type="gramEnd"/>
      <w:r w:rsidRPr="008E2D60">
        <w:rPr>
          <w:rFonts w:ascii="Arial" w:eastAsia="Arial Unicode MS" w:hAnsi="Arial" w:cs="Arial"/>
          <w:sz w:val="22"/>
          <w:szCs w:val="22"/>
        </w:rPr>
        <w:t xml:space="preserve"> 31 December </w:t>
      </w:r>
      <w:r w:rsidR="00F71A23" w:rsidRPr="008E2D60">
        <w:rPr>
          <w:rFonts w:ascii="Arial" w:eastAsia="Arial Unicode MS" w:hAnsi="Arial" w:cs="Arial"/>
          <w:sz w:val="22"/>
          <w:szCs w:val="22"/>
        </w:rPr>
        <w:t>2023</w:t>
      </w:r>
      <w:r w:rsidRPr="008E2D60">
        <w:rPr>
          <w:rFonts w:ascii="Arial" w:eastAsia="Arial Unicode MS" w:hAnsi="Arial" w:cs="Arial"/>
          <w:sz w:val="22"/>
          <w:szCs w:val="22"/>
        </w:rPr>
        <w:t xml:space="preserve"> and </w:t>
      </w:r>
      <w:r w:rsidR="00F71A23" w:rsidRPr="008E2D60">
        <w:rPr>
          <w:rFonts w:ascii="Arial" w:eastAsia="Arial Unicode MS" w:hAnsi="Arial" w:cs="Arial"/>
          <w:sz w:val="22"/>
          <w:szCs w:val="22"/>
        </w:rPr>
        <w:t>2022</w:t>
      </w:r>
      <w:r w:rsidRPr="008E2D60">
        <w:rPr>
          <w:rFonts w:ascii="Arial" w:eastAsia="Arial Unicode MS" w:hAnsi="Arial" w:cs="Arial"/>
          <w:sz w:val="22"/>
          <w:szCs w:val="22"/>
        </w:rPr>
        <w:t>, the Group had risk from its equity financial assets of which the price would change with reference to market conditions.</w:t>
      </w:r>
    </w:p>
    <w:p w14:paraId="2B067A12" w14:textId="77777777" w:rsidR="00603F2E" w:rsidRPr="008E2D60" w:rsidRDefault="00603F2E" w:rsidP="00EE6042">
      <w:pPr>
        <w:numPr>
          <w:ilvl w:val="0"/>
          <w:numId w:val="17"/>
        </w:numPr>
        <w:tabs>
          <w:tab w:val="left" w:pos="360"/>
        </w:tabs>
        <w:spacing w:before="120" w:after="120" w:line="340" w:lineRule="exact"/>
        <w:ind w:left="1260" w:right="-43" w:hanging="540"/>
        <w:jc w:val="both"/>
        <w:rPr>
          <w:rFonts w:ascii="Arial" w:eastAsia="Arial Unicode MS" w:hAnsi="Arial" w:cs="Arial"/>
          <w:sz w:val="22"/>
          <w:szCs w:val="22"/>
        </w:rPr>
      </w:pPr>
      <w:r w:rsidRPr="008E2D60">
        <w:rPr>
          <w:rFonts w:ascii="Arial" w:eastAsia="Arial Unicode MS" w:hAnsi="Arial" w:cs="Arial"/>
          <w:sz w:val="22"/>
          <w:szCs w:val="22"/>
        </w:rPr>
        <w:lastRenderedPageBreak/>
        <w:t>Liquidity risk</w:t>
      </w:r>
    </w:p>
    <w:p w14:paraId="2FB4F6AB" w14:textId="77777777" w:rsidR="00EE6042" w:rsidRPr="00EE6042" w:rsidRDefault="00EE6042" w:rsidP="00EE6042">
      <w:pPr>
        <w:tabs>
          <w:tab w:val="left" w:pos="540"/>
          <w:tab w:val="left" w:pos="1260"/>
          <w:tab w:val="left" w:pos="1620"/>
        </w:tabs>
        <w:spacing w:before="120" w:after="120" w:line="340" w:lineRule="exact"/>
        <w:ind w:left="1260" w:right="-45"/>
        <w:jc w:val="thaiDistribute"/>
        <w:rPr>
          <w:rFonts w:ascii="Arial" w:eastAsia="Arial Unicode MS" w:hAnsi="Arial" w:cs="Arial"/>
          <w:sz w:val="22"/>
          <w:szCs w:val="22"/>
        </w:rPr>
      </w:pPr>
      <w:r w:rsidRPr="00EE6042">
        <w:rPr>
          <w:rFonts w:ascii="Arial" w:eastAsia="Arial Unicode MS" w:hAnsi="Arial" w:cs="Arial"/>
          <w:sz w:val="22"/>
          <w:szCs w:val="22"/>
        </w:rPr>
        <w:t xml:space="preserve">Liquidity risk is the risk arising from the Group’s inability to meet its debt obligations as they become due, caused by the lack of marketability of an investment, sales of its illiquid assets at less than their fair value, or settlement of financial obligations with costs that are significantly higher than expected.  </w:t>
      </w:r>
    </w:p>
    <w:p w14:paraId="25629BF0" w14:textId="78500974" w:rsidR="00EE6042" w:rsidRPr="00EE6042" w:rsidRDefault="00EE6042" w:rsidP="00EE6042">
      <w:pPr>
        <w:tabs>
          <w:tab w:val="left" w:pos="540"/>
          <w:tab w:val="left" w:pos="1260"/>
          <w:tab w:val="left" w:pos="1620"/>
        </w:tabs>
        <w:spacing w:before="120" w:after="120" w:line="340" w:lineRule="exact"/>
        <w:ind w:left="1260" w:right="-45"/>
        <w:jc w:val="thaiDistribute"/>
        <w:rPr>
          <w:rFonts w:ascii="Arial" w:eastAsia="Arial Unicode MS" w:hAnsi="Arial" w:cs="Arial"/>
          <w:sz w:val="22"/>
          <w:szCs w:val="22"/>
        </w:rPr>
      </w:pPr>
      <w:r w:rsidRPr="00EE6042">
        <w:rPr>
          <w:rFonts w:ascii="Arial" w:eastAsia="Arial Unicode MS" w:hAnsi="Arial" w:cs="Arial"/>
          <w:sz w:val="22"/>
          <w:szCs w:val="22"/>
        </w:rPr>
        <w:t>The Group manages its liquidity risk by establishing procedures to measure, monitor, and manage its liquid assets and cash flow.  Matching assets are held in relation to liabilities incurred. The Group also manages its liquidity position through prudent investment decisions and diversification of assets and liabilities to ensure that sufficient cash is available when needed.  The Company’s liquidity position is set to be higher than the level of liquidity required by the Office of Insurance Commission.</w:t>
      </w:r>
    </w:p>
    <w:p w14:paraId="3999B2A3" w14:textId="77777777" w:rsidR="001C5436" w:rsidRPr="008E2D60" w:rsidRDefault="00324E3A" w:rsidP="00EE6042">
      <w:pPr>
        <w:tabs>
          <w:tab w:val="left" w:pos="540"/>
        </w:tabs>
        <w:spacing w:before="120" w:after="120" w:line="340" w:lineRule="exact"/>
        <w:ind w:left="1267" w:right="-43"/>
        <w:jc w:val="thaiDistribute"/>
        <w:rPr>
          <w:rFonts w:ascii="Arial" w:eastAsia="Arial Unicode MS" w:hAnsi="Arial" w:cs="Arial"/>
          <w:sz w:val="22"/>
          <w:szCs w:val="22"/>
        </w:rPr>
      </w:pPr>
      <w:r w:rsidRPr="008E2D60">
        <w:rPr>
          <w:rFonts w:ascii="Arial" w:eastAsia="Arial Unicode MS" w:hAnsi="Arial" w:cs="Arial"/>
          <w:sz w:val="22"/>
          <w:szCs w:val="22"/>
        </w:rPr>
        <w:t xml:space="preserve">As </w:t>
      </w:r>
      <w:proofErr w:type="gramStart"/>
      <w:r w:rsidRPr="008E2D60">
        <w:rPr>
          <w:rFonts w:ascii="Arial" w:eastAsia="Arial Unicode MS" w:hAnsi="Arial" w:cs="Arial"/>
          <w:sz w:val="22"/>
          <w:szCs w:val="22"/>
        </w:rPr>
        <w:t>at</w:t>
      </w:r>
      <w:proofErr w:type="gramEnd"/>
      <w:r w:rsidRPr="008E2D60">
        <w:rPr>
          <w:rFonts w:ascii="Arial" w:eastAsia="Arial Unicode MS" w:hAnsi="Arial" w:cs="Arial"/>
          <w:sz w:val="22"/>
          <w:szCs w:val="22"/>
        </w:rPr>
        <w:t xml:space="preserve"> 31 December </w:t>
      </w:r>
      <w:r w:rsidR="00F71A23" w:rsidRPr="008E2D60">
        <w:rPr>
          <w:rFonts w:ascii="Arial" w:eastAsia="Arial Unicode MS" w:hAnsi="Arial" w:cs="Arial"/>
          <w:sz w:val="22"/>
          <w:szCs w:val="22"/>
        </w:rPr>
        <w:t>2023</w:t>
      </w:r>
      <w:r w:rsidRPr="008E2D60">
        <w:rPr>
          <w:rFonts w:ascii="Arial" w:eastAsia="Arial Unicode MS" w:hAnsi="Arial" w:cs="Arial"/>
          <w:sz w:val="22"/>
          <w:szCs w:val="22"/>
        </w:rPr>
        <w:t xml:space="preserve"> and </w:t>
      </w:r>
      <w:r w:rsidR="00F71A23" w:rsidRPr="008E2D60">
        <w:rPr>
          <w:rFonts w:ascii="Arial" w:eastAsia="Arial Unicode MS" w:hAnsi="Arial" w:cs="Arial"/>
          <w:sz w:val="22"/>
          <w:szCs w:val="22"/>
        </w:rPr>
        <w:t>2022</w:t>
      </w:r>
      <w:r w:rsidRPr="008E2D60">
        <w:rPr>
          <w:rFonts w:ascii="Arial" w:eastAsia="Arial Unicode MS" w:hAnsi="Arial" w:cs="Arial"/>
          <w:sz w:val="22"/>
          <w:szCs w:val="22"/>
        </w:rPr>
        <w:t xml:space="preserve">, </w:t>
      </w:r>
      <w:r w:rsidR="001C5436" w:rsidRPr="008E2D60">
        <w:rPr>
          <w:rFonts w:ascii="Arial" w:eastAsia="Arial Unicode MS" w:hAnsi="Arial" w:cs="Arial"/>
          <w:sz w:val="22"/>
          <w:szCs w:val="22"/>
        </w:rPr>
        <w:t>the periods to maturity of financial assets and liabili</w:t>
      </w:r>
      <w:r w:rsidR="008A2AA8" w:rsidRPr="008E2D60">
        <w:rPr>
          <w:rFonts w:ascii="Arial" w:eastAsia="Arial Unicode MS" w:hAnsi="Arial" w:cs="Arial"/>
          <w:sz w:val="22"/>
          <w:szCs w:val="22"/>
        </w:rPr>
        <w:t>ties</w:t>
      </w:r>
      <w:r w:rsidR="00C50B21" w:rsidRPr="008E2D60">
        <w:rPr>
          <w:rFonts w:ascii="Arial" w:eastAsia="Arial Unicode MS" w:hAnsi="Arial" w:cs="Arial"/>
          <w:sz w:val="22"/>
          <w:szCs w:val="22"/>
        </w:rPr>
        <w:t xml:space="preserve"> counting from the financial position date </w:t>
      </w:r>
      <w:r w:rsidR="008575EA" w:rsidRPr="008E2D60">
        <w:rPr>
          <w:rFonts w:ascii="Arial" w:eastAsia="Arial Unicode MS" w:hAnsi="Arial" w:cs="Arial"/>
          <w:sz w:val="22"/>
          <w:szCs w:val="22"/>
        </w:rPr>
        <w:t>were</w:t>
      </w:r>
      <w:r w:rsidR="001C5436" w:rsidRPr="008E2D60">
        <w:rPr>
          <w:rFonts w:ascii="Arial" w:eastAsia="Arial Unicode MS" w:hAnsi="Arial" w:cs="Arial"/>
          <w:sz w:val="22"/>
          <w:szCs w:val="22"/>
        </w:rPr>
        <w:t xml:space="preserve"> as follows:</w:t>
      </w:r>
    </w:p>
    <w:tbl>
      <w:tblPr>
        <w:tblW w:w="9371" w:type="dxa"/>
        <w:tblInd w:w="547" w:type="dxa"/>
        <w:tblLayout w:type="fixed"/>
        <w:tblLook w:val="04A0" w:firstRow="1" w:lastRow="0" w:firstColumn="1" w:lastColumn="0" w:noHBand="0" w:noVBand="1"/>
      </w:tblPr>
      <w:tblGrid>
        <w:gridCol w:w="2081"/>
        <w:gridCol w:w="1215"/>
        <w:gridCol w:w="1215"/>
        <w:gridCol w:w="1215"/>
        <w:gridCol w:w="1215"/>
        <w:gridCol w:w="1215"/>
        <w:gridCol w:w="1215"/>
      </w:tblGrid>
      <w:tr w:rsidR="001C5436" w:rsidRPr="008E2D60" w14:paraId="17A742DC" w14:textId="77777777" w:rsidTr="00C45BBF">
        <w:tc>
          <w:tcPr>
            <w:tcW w:w="2081" w:type="dxa"/>
            <w:shd w:val="clear" w:color="auto" w:fill="auto"/>
          </w:tcPr>
          <w:p w14:paraId="5866DDDF" w14:textId="77777777" w:rsidR="001C5436" w:rsidRPr="008E2D60" w:rsidRDefault="001C5436" w:rsidP="00C16E1A">
            <w:pPr>
              <w:tabs>
                <w:tab w:val="left" w:pos="360"/>
                <w:tab w:val="left" w:pos="1440"/>
                <w:tab w:val="left" w:pos="2880"/>
              </w:tabs>
              <w:spacing w:line="290" w:lineRule="exact"/>
              <w:jc w:val="thaiDistribute"/>
              <w:rPr>
                <w:rFonts w:ascii="Arial" w:eastAsia="MS Mincho" w:hAnsi="Arial" w:cs="Arial"/>
                <w:sz w:val="16"/>
                <w:szCs w:val="16"/>
              </w:rPr>
            </w:pPr>
            <w:r w:rsidRPr="008E2D60">
              <w:rPr>
                <w:rFonts w:ascii="Arial" w:hAnsi="Arial" w:cs="Arial"/>
                <w:sz w:val="16"/>
                <w:szCs w:val="16"/>
              </w:rPr>
              <w:br w:type="page"/>
            </w:r>
          </w:p>
        </w:tc>
        <w:tc>
          <w:tcPr>
            <w:tcW w:w="7290" w:type="dxa"/>
            <w:gridSpan w:val="6"/>
            <w:shd w:val="clear" w:color="auto" w:fill="auto"/>
          </w:tcPr>
          <w:p w14:paraId="7D5A98DD" w14:textId="77777777" w:rsidR="001C5436" w:rsidRPr="008E2D60" w:rsidRDefault="001C5436" w:rsidP="00C16E1A">
            <w:pPr>
              <w:tabs>
                <w:tab w:val="left" w:pos="360"/>
                <w:tab w:val="left" w:pos="1440"/>
                <w:tab w:val="left" w:pos="2880"/>
              </w:tabs>
              <w:spacing w:line="290" w:lineRule="exact"/>
              <w:jc w:val="right"/>
              <w:rPr>
                <w:rFonts w:ascii="Arial" w:eastAsia="MS Mincho" w:hAnsi="Arial" w:cs="Arial"/>
                <w:sz w:val="16"/>
                <w:szCs w:val="16"/>
              </w:rPr>
            </w:pPr>
            <w:r w:rsidRPr="008E2D60">
              <w:rPr>
                <w:rFonts w:ascii="Arial" w:eastAsia="MS Mincho" w:hAnsi="Arial" w:cs="Arial"/>
                <w:sz w:val="16"/>
                <w:szCs w:val="16"/>
                <w:cs/>
              </w:rPr>
              <w:t>(</w:t>
            </w:r>
            <w:r w:rsidRPr="008E2D60">
              <w:rPr>
                <w:rFonts w:ascii="Arial" w:eastAsia="MS Mincho" w:hAnsi="Arial" w:cs="Arial"/>
                <w:sz w:val="16"/>
                <w:szCs w:val="16"/>
              </w:rPr>
              <w:t>Unit:</w:t>
            </w:r>
            <w:r w:rsidRPr="008E2D60">
              <w:rPr>
                <w:rFonts w:ascii="Arial" w:eastAsia="MS Mincho" w:hAnsi="Arial" w:cs="Arial"/>
                <w:sz w:val="16"/>
                <w:szCs w:val="16"/>
                <w:cs/>
              </w:rPr>
              <w:t xml:space="preserve"> </w:t>
            </w:r>
            <w:r w:rsidR="00BF04A8" w:rsidRPr="008E2D60">
              <w:rPr>
                <w:rFonts w:ascii="Arial" w:eastAsia="MS Mincho" w:hAnsi="Arial" w:cs="Arial"/>
                <w:sz w:val="16"/>
                <w:szCs w:val="16"/>
              </w:rPr>
              <w:t xml:space="preserve">Million </w:t>
            </w:r>
            <w:r w:rsidRPr="008E2D60">
              <w:rPr>
                <w:rFonts w:ascii="Arial" w:eastAsia="MS Mincho" w:hAnsi="Arial" w:cs="Arial"/>
                <w:sz w:val="16"/>
                <w:szCs w:val="16"/>
              </w:rPr>
              <w:t>Baht</w:t>
            </w:r>
            <w:r w:rsidRPr="008E2D60">
              <w:rPr>
                <w:rFonts w:ascii="Arial" w:eastAsia="MS Mincho" w:hAnsi="Arial" w:cs="Arial"/>
                <w:sz w:val="16"/>
                <w:szCs w:val="16"/>
                <w:cs/>
              </w:rPr>
              <w:t>)</w:t>
            </w:r>
          </w:p>
        </w:tc>
      </w:tr>
      <w:tr w:rsidR="00C50B21" w:rsidRPr="008E2D60" w14:paraId="3B36E8CF" w14:textId="77777777" w:rsidTr="00C45BBF">
        <w:tc>
          <w:tcPr>
            <w:tcW w:w="2081" w:type="dxa"/>
            <w:shd w:val="clear" w:color="auto" w:fill="auto"/>
          </w:tcPr>
          <w:p w14:paraId="06BCAD0B" w14:textId="77777777" w:rsidR="00C50B21" w:rsidRPr="008E2D60" w:rsidRDefault="00C50B21" w:rsidP="00C16E1A">
            <w:pPr>
              <w:tabs>
                <w:tab w:val="left" w:pos="360"/>
                <w:tab w:val="left" w:pos="1440"/>
                <w:tab w:val="left" w:pos="2880"/>
              </w:tabs>
              <w:spacing w:line="290" w:lineRule="exact"/>
              <w:jc w:val="thaiDistribute"/>
              <w:rPr>
                <w:rFonts w:ascii="Arial" w:eastAsia="MS Mincho" w:hAnsi="Arial" w:cs="Arial"/>
                <w:sz w:val="16"/>
                <w:szCs w:val="16"/>
              </w:rPr>
            </w:pPr>
          </w:p>
        </w:tc>
        <w:tc>
          <w:tcPr>
            <w:tcW w:w="7290" w:type="dxa"/>
            <w:gridSpan w:val="6"/>
            <w:shd w:val="clear" w:color="auto" w:fill="auto"/>
            <w:vAlign w:val="bottom"/>
          </w:tcPr>
          <w:p w14:paraId="0F473E8A" w14:textId="77777777" w:rsidR="00C50B21" w:rsidRPr="008E2D60" w:rsidRDefault="00C50B21" w:rsidP="00C16E1A">
            <w:pPr>
              <w:pBdr>
                <w:bottom w:val="single" w:sz="4" w:space="1" w:color="auto"/>
              </w:pBdr>
              <w:spacing w:line="290" w:lineRule="exact"/>
              <w:jc w:val="center"/>
              <w:rPr>
                <w:rFonts w:ascii="Arial" w:eastAsia="MS Mincho" w:hAnsi="Arial" w:cs="Arial"/>
                <w:sz w:val="16"/>
                <w:szCs w:val="16"/>
              </w:rPr>
            </w:pPr>
            <w:r w:rsidRPr="008E2D60">
              <w:rPr>
                <w:rFonts w:ascii="Arial" w:eastAsia="MS Mincho" w:hAnsi="Arial" w:cs="Arial"/>
                <w:sz w:val="16"/>
                <w:szCs w:val="16"/>
              </w:rPr>
              <w:t>Consolidated financial statement</w:t>
            </w:r>
            <w:r w:rsidR="009F759B" w:rsidRPr="008E2D60">
              <w:rPr>
                <w:rFonts w:ascii="Arial" w:eastAsia="MS Mincho" w:hAnsi="Arial" w:cs="Arial"/>
                <w:sz w:val="16"/>
                <w:szCs w:val="16"/>
              </w:rPr>
              <w:t>s</w:t>
            </w:r>
          </w:p>
        </w:tc>
      </w:tr>
      <w:tr w:rsidR="001C5436" w:rsidRPr="008E2D60" w14:paraId="4D8AA4E4" w14:textId="77777777" w:rsidTr="00C45BBF">
        <w:tc>
          <w:tcPr>
            <w:tcW w:w="2081" w:type="dxa"/>
            <w:shd w:val="clear" w:color="auto" w:fill="auto"/>
          </w:tcPr>
          <w:p w14:paraId="448E1B46" w14:textId="77777777" w:rsidR="001C5436" w:rsidRPr="008E2D60" w:rsidRDefault="001C5436" w:rsidP="00C16E1A">
            <w:pPr>
              <w:tabs>
                <w:tab w:val="left" w:pos="360"/>
                <w:tab w:val="left" w:pos="1440"/>
                <w:tab w:val="left" w:pos="2880"/>
              </w:tabs>
              <w:spacing w:line="290" w:lineRule="exact"/>
              <w:jc w:val="thaiDistribute"/>
              <w:rPr>
                <w:rFonts w:ascii="Arial" w:eastAsia="MS Mincho" w:hAnsi="Arial" w:cs="Arial"/>
                <w:sz w:val="16"/>
                <w:szCs w:val="16"/>
              </w:rPr>
            </w:pPr>
          </w:p>
        </w:tc>
        <w:tc>
          <w:tcPr>
            <w:tcW w:w="7290" w:type="dxa"/>
            <w:gridSpan w:val="6"/>
            <w:shd w:val="clear" w:color="auto" w:fill="auto"/>
            <w:vAlign w:val="bottom"/>
          </w:tcPr>
          <w:p w14:paraId="1AB9309D" w14:textId="77777777" w:rsidR="001C5436" w:rsidRPr="008E2D60" w:rsidRDefault="003A47C0" w:rsidP="00C16E1A">
            <w:pPr>
              <w:pBdr>
                <w:bottom w:val="single" w:sz="4" w:space="1" w:color="auto"/>
              </w:pBdr>
              <w:spacing w:line="290" w:lineRule="exact"/>
              <w:jc w:val="center"/>
              <w:rPr>
                <w:rFonts w:ascii="Arial" w:eastAsia="MS Mincho" w:hAnsi="Arial" w:cs="Arial"/>
                <w:sz w:val="16"/>
                <w:szCs w:val="16"/>
              </w:rPr>
            </w:pPr>
            <w:r w:rsidRPr="008E2D60">
              <w:rPr>
                <w:rFonts w:ascii="Arial" w:eastAsia="MS Mincho" w:hAnsi="Arial" w:cs="Arial"/>
                <w:sz w:val="16"/>
                <w:szCs w:val="16"/>
              </w:rPr>
              <w:t xml:space="preserve">31 December </w:t>
            </w:r>
            <w:r w:rsidR="00F71A23" w:rsidRPr="008E2D60">
              <w:rPr>
                <w:rFonts w:ascii="Arial" w:eastAsia="MS Mincho" w:hAnsi="Arial" w:cs="Arial"/>
                <w:sz w:val="16"/>
                <w:szCs w:val="16"/>
              </w:rPr>
              <w:t>2023</w:t>
            </w:r>
          </w:p>
        </w:tc>
      </w:tr>
      <w:tr w:rsidR="001C5436" w:rsidRPr="008E2D60" w14:paraId="3377F5B7" w14:textId="77777777" w:rsidTr="00C45BBF">
        <w:tc>
          <w:tcPr>
            <w:tcW w:w="2081" w:type="dxa"/>
            <w:shd w:val="clear" w:color="auto" w:fill="auto"/>
          </w:tcPr>
          <w:p w14:paraId="5AE49EF6" w14:textId="77777777" w:rsidR="001C5436" w:rsidRPr="008E2D60" w:rsidRDefault="001C5436" w:rsidP="00C16E1A">
            <w:pPr>
              <w:tabs>
                <w:tab w:val="left" w:pos="360"/>
                <w:tab w:val="left" w:pos="1440"/>
                <w:tab w:val="left" w:pos="2880"/>
              </w:tabs>
              <w:spacing w:line="290" w:lineRule="exact"/>
              <w:jc w:val="thaiDistribute"/>
              <w:rPr>
                <w:rFonts w:ascii="Arial" w:eastAsia="MS Mincho" w:hAnsi="Arial" w:cs="Arial"/>
                <w:sz w:val="16"/>
                <w:szCs w:val="16"/>
              </w:rPr>
            </w:pPr>
          </w:p>
        </w:tc>
        <w:tc>
          <w:tcPr>
            <w:tcW w:w="1215" w:type="dxa"/>
            <w:shd w:val="clear" w:color="auto" w:fill="auto"/>
            <w:vAlign w:val="bottom"/>
          </w:tcPr>
          <w:p w14:paraId="0FB31EEF" w14:textId="77777777" w:rsidR="001C5436" w:rsidRPr="008E2D60" w:rsidRDefault="001C5436" w:rsidP="00C16E1A">
            <w:pPr>
              <w:pBdr>
                <w:bottom w:val="single" w:sz="4" w:space="1" w:color="auto"/>
              </w:pBdr>
              <w:spacing w:line="290" w:lineRule="exact"/>
              <w:jc w:val="center"/>
              <w:rPr>
                <w:rFonts w:ascii="Arial" w:eastAsia="MS Mincho" w:hAnsi="Arial" w:cs="Arial"/>
                <w:sz w:val="16"/>
                <w:szCs w:val="16"/>
              </w:rPr>
            </w:pPr>
            <w:r w:rsidRPr="008E2D60">
              <w:rPr>
                <w:rFonts w:ascii="Arial" w:eastAsia="MS Mincho" w:hAnsi="Arial" w:cs="Arial"/>
                <w:sz w:val="16"/>
                <w:szCs w:val="16"/>
              </w:rPr>
              <w:t>At call</w:t>
            </w:r>
          </w:p>
        </w:tc>
        <w:tc>
          <w:tcPr>
            <w:tcW w:w="1215" w:type="dxa"/>
            <w:shd w:val="clear" w:color="auto" w:fill="auto"/>
            <w:vAlign w:val="bottom"/>
          </w:tcPr>
          <w:p w14:paraId="65B668F3" w14:textId="77777777" w:rsidR="001C5436" w:rsidRPr="008E2D60" w:rsidRDefault="001C5436" w:rsidP="00C16E1A">
            <w:pPr>
              <w:pBdr>
                <w:bottom w:val="single" w:sz="4" w:space="1" w:color="auto"/>
              </w:pBdr>
              <w:spacing w:line="290" w:lineRule="exact"/>
              <w:jc w:val="center"/>
              <w:rPr>
                <w:rFonts w:ascii="Arial" w:eastAsia="MS Mincho" w:hAnsi="Arial" w:cs="Arial"/>
                <w:sz w:val="16"/>
                <w:szCs w:val="16"/>
              </w:rPr>
            </w:pPr>
            <w:r w:rsidRPr="008E2D60">
              <w:rPr>
                <w:rFonts w:ascii="Arial" w:eastAsia="MS Mincho" w:hAnsi="Arial" w:cs="Arial"/>
                <w:sz w:val="16"/>
                <w:szCs w:val="16"/>
              </w:rPr>
              <w:t>Within 1 year</w:t>
            </w:r>
          </w:p>
        </w:tc>
        <w:tc>
          <w:tcPr>
            <w:tcW w:w="1215" w:type="dxa"/>
            <w:shd w:val="clear" w:color="auto" w:fill="auto"/>
            <w:vAlign w:val="bottom"/>
          </w:tcPr>
          <w:p w14:paraId="21E51FF9" w14:textId="77777777" w:rsidR="001C5436" w:rsidRPr="008E2D60" w:rsidRDefault="001C5436" w:rsidP="00C16E1A">
            <w:pPr>
              <w:pBdr>
                <w:bottom w:val="single" w:sz="4" w:space="1" w:color="auto"/>
              </w:pBdr>
              <w:spacing w:line="290" w:lineRule="exact"/>
              <w:jc w:val="center"/>
              <w:rPr>
                <w:rFonts w:ascii="Arial" w:eastAsia="MS Mincho" w:hAnsi="Arial" w:cs="Arial"/>
                <w:sz w:val="16"/>
                <w:szCs w:val="16"/>
              </w:rPr>
            </w:pPr>
            <w:r w:rsidRPr="008E2D60">
              <w:rPr>
                <w:rFonts w:ascii="Arial" w:eastAsia="MS Mincho" w:hAnsi="Arial" w:cs="Arial"/>
                <w:sz w:val="16"/>
                <w:szCs w:val="16"/>
              </w:rPr>
              <w:t>1 - 5 years</w:t>
            </w:r>
          </w:p>
        </w:tc>
        <w:tc>
          <w:tcPr>
            <w:tcW w:w="1215" w:type="dxa"/>
            <w:shd w:val="clear" w:color="auto" w:fill="auto"/>
            <w:vAlign w:val="bottom"/>
          </w:tcPr>
          <w:p w14:paraId="6E086A4C" w14:textId="77777777" w:rsidR="001C5436" w:rsidRPr="008E2D60" w:rsidRDefault="001C5436" w:rsidP="00C16E1A">
            <w:pPr>
              <w:pBdr>
                <w:bottom w:val="single" w:sz="4" w:space="1" w:color="auto"/>
              </w:pBdr>
              <w:spacing w:line="290" w:lineRule="exact"/>
              <w:jc w:val="center"/>
              <w:rPr>
                <w:rFonts w:ascii="Arial" w:eastAsia="MS Mincho" w:hAnsi="Arial" w:cs="Arial"/>
                <w:sz w:val="16"/>
                <w:szCs w:val="16"/>
              </w:rPr>
            </w:pPr>
            <w:r w:rsidRPr="008E2D60">
              <w:rPr>
                <w:rFonts w:ascii="Arial" w:eastAsia="MS Mincho" w:hAnsi="Arial" w:cs="Arial"/>
                <w:sz w:val="16"/>
                <w:szCs w:val="16"/>
              </w:rPr>
              <w:t>Over 5 years</w:t>
            </w:r>
          </w:p>
        </w:tc>
        <w:tc>
          <w:tcPr>
            <w:tcW w:w="1215" w:type="dxa"/>
            <w:shd w:val="clear" w:color="auto" w:fill="auto"/>
            <w:vAlign w:val="bottom"/>
          </w:tcPr>
          <w:p w14:paraId="53E2D374" w14:textId="77777777" w:rsidR="001C5436" w:rsidRPr="008E2D60" w:rsidRDefault="001C5436" w:rsidP="00C16E1A">
            <w:pPr>
              <w:pBdr>
                <w:bottom w:val="single" w:sz="4" w:space="1" w:color="auto"/>
              </w:pBdr>
              <w:spacing w:line="290" w:lineRule="exact"/>
              <w:jc w:val="center"/>
              <w:rPr>
                <w:rFonts w:ascii="Arial" w:eastAsia="MS Mincho" w:hAnsi="Arial" w:cs="Arial"/>
                <w:sz w:val="16"/>
                <w:szCs w:val="16"/>
              </w:rPr>
            </w:pPr>
            <w:r w:rsidRPr="008E2D60">
              <w:rPr>
                <w:rFonts w:ascii="Arial" w:eastAsia="MS Mincho" w:hAnsi="Arial" w:cs="Arial"/>
                <w:sz w:val="16"/>
                <w:szCs w:val="16"/>
              </w:rPr>
              <w:t>Unspecified</w:t>
            </w:r>
          </w:p>
        </w:tc>
        <w:tc>
          <w:tcPr>
            <w:tcW w:w="1215" w:type="dxa"/>
            <w:shd w:val="clear" w:color="auto" w:fill="auto"/>
            <w:vAlign w:val="bottom"/>
          </w:tcPr>
          <w:p w14:paraId="3FD6EE12" w14:textId="77777777" w:rsidR="001C5436" w:rsidRPr="008E2D60" w:rsidRDefault="001C5436" w:rsidP="00C16E1A">
            <w:pPr>
              <w:pBdr>
                <w:bottom w:val="single" w:sz="4" w:space="1" w:color="auto"/>
              </w:pBdr>
              <w:spacing w:line="290" w:lineRule="exact"/>
              <w:jc w:val="center"/>
              <w:rPr>
                <w:rFonts w:ascii="Arial" w:eastAsia="MS Mincho" w:hAnsi="Arial" w:cs="Arial"/>
                <w:sz w:val="16"/>
                <w:szCs w:val="16"/>
              </w:rPr>
            </w:pPr>
            <w:r w:rsidRPr="008E2D60">
              <w:rPr>
                <w:rFonts w:ascii="Arial" w:eastAsia="MS Mincho" w:hAnsi="Arial" w:cs="Arial"/>
                <w:sz w:val="16"/>
                <w:szCs w:val="16"/>
              </w:rPr>
              <w:t>Total</w:t>
            </w:r>
          </w:p>
        </w:tc>
      </w:tr>
      <w:tr w:rsidR="001C5436" w:rsidRPr="008E2D60" w14:paraId="12840814" w14:textId="77777777" w:rsidTr="00C45BBF">
        <w:tc>
          <w:tcPr>
            <w:tcW w:w="2081" w:type="dxa"/>
            <w:shd w:val="clear" w:color="auto" w:fill="auto"/>
          </w:tcPr>
          <w:p w14:paraId="1C1A4AC5" w14:textId="77777777" w:rsidR="001C5436" w:rsidRPr="008E2D60" w:rsidRDefault="001C5436" w:rsidP="00C16E1A">
            <w:pPr>
              <w:tabs>
                <w:tab w:val="left" w:pos="360"/>
                <w:tab w:val="left" w:pos="1440"/>
                <w:tab w:val="left" w:pos="2880"/>
              </w:tabs>
              <w:spacing w:line="290" w:lineRule="exact"/>
              <w:jc w:val="thaiDistribute"/>
              <w:rPr>
                <w:rFonts w:ascii="Arial" w:eastAsia="MS Mincho" w:hAnsi="Arial" w:cs="Arial"/>
                <w:b/>
                <w:bCs/>
                <w:sz w:val="16"/>
                <w:szCs w:val="16"/>
              </w:rPr>
            </w:pPr>
            <w:r w:rsidRPr="008E2D60">
              <w:rPr>
                <w:rFonts w:ascii="Arial" w:eastAsia="MS Mincho" w:hAnsi="Arial" w:cs="Arial"/>
                <w:b/>
                <w:bCs/>
                <w:sz w:val="16"/>
                <w:szCs w:val="16"/>
              </w:rPr>
              <w:t>Financial assets</w:t>
            </w:r>
          </w:p>
        </w:tc>
        <w:tc>
          <w:tcPr>
            <w:tcW w:w="1215" w:type="dxa"/>
            <w:shd w:val="clear" w:color="auto" w:fill="auto"/>
            <w:vAlign w:val="bottom"/>
          </w:tcPr>
          <w:p w14:paraId="37B32083" w14:textId="77777777" w:rsidR="001C5436" w:rsidRPr="008E2D60" w:rsidRDefault="001C5436" w:rsidP="00C16E1A">
            <w:pPr>
              <w:tabs>
                <w:tab w:val="decimal" w:pos="882"/>
              </w:tabs>
              <w:spacing w:line="290" w:lineRule="exact"/>
              <w:ind w:left="-7"/>
              <w:rPr>
                <w:rFonts w:ascii="Arial" w:hAnsi="Arial" w:cs="Arial"/>
                <w:sz w:val="16"/>
                <w:szCs w:val="16"/>
              </w:rPr>
            </w:pPr>
          </w:p>
        </w:tc>
        <w:tc>
          <w:tcPr>
            <w:tcW w:w="1215" w:type="dxa"/>
            <w:shd w:val="clear" w:color="auto" w:fill="auto"/>
            <w:vAlign w:val="bottom"/>
          </w:tcPr>
          <w:p w14:paraId="6DF31D3A" w14:textId="77777777" w:rsidR="001C5436" w:rsidRPr="008E2D60" w:rsidRDefault="001C5436" w:rsidP="00C16E1A">
            <w:pPr>
              <w:tabs>
                <w:tab w:val="decimal" w:pos="882"/>
              </w:tabs>
              <w:spacing w:line="290" w:lineRule="exact"/>
              <w:ind w:left="-7"/>
              <w:rPr>
                <w:rFonts w:ascii="Arial" w:hAnsi="Arial" w:cs="Arial"/>
                <w:sz w:val="16"/>
                <w:szCs w:val="16"/>
              </w:rPr>
            </w:pPr>
          </w:p>
        </w:tc>
        <w:tc>
          <w:tcPr>
            <w:tcW w:w="1215" w:type="dxa"/>
            <w:shd w:val="clear" w:color="auto" w:fill="auto"/>
            <w:vAlign w:val="bottom"/>
          </w:tcPr>
          <w:p w14:paraId="22B51988" w14:textId="77777777" w:rsidR="001C5436" w:rsidRPr="008E2D60" w:rsidRDefault="001C5436" w:rsidP="00C16E1A">
            <w:pPr>
              <w:tabs>
                <w:tab w:val="decimal" w:pos="882"/>
              </w:tabs>
              <w:spacing w:line="290" w:lineRule="exact"/>
              <w:ind w:left="-7"/>
              <w:rPr>
                <w:rFonts w:ascii="Arial" w:hAnsi="Arial" w:cs="Arial"/>
                <w:sz w:val="16"/>
                <w:szCs w:val="16"/>
              </w:rPr>
            </w:pPr>
          </w:p>
        </w:tc>
        <w:tc>
          <w:tcPr>
            <w:tcW w:w="1215" w:type="dxa"/>
            <w:shd w:val="clear" w:color="auto" w:fill="auto"/>
            <w:vAlign w:val="bottom"/>
          </w:tcPr>
          <w:p w14:paraId="18A139C5" w14:textId="77777777" w:rsidR="001C5436" w:rsidRPr="008E2D60" w:rsidRDefault="001C5436" w:rsidP="00C16E1A">
            <w:pPr>
              <w:tabs>
                <w:tab w:val="decimal" w:pos="882"/>
              </w:tabs>
              <w:spacing w:line="290" w:lineRule="exact"/>
              <w:ind w:left="-7"/>
              <w:rPr>
                <w:rFonts w:ascii="Arial" w:hAnsi="Arial" w:cs="Arial"/>
                <w:sz w:val="16"/>
                <w:szCs w:val="16"/>
              </w:rPr>
            </w:pPr>
          </w:p>
        </w:tc>
        <w:tc>
          <w:tcPr>
            <w:tcW w:w="1215" w:type="dxa"/>
            <w:shd w:val="clear" w:color="auto" w:fill="auto"/>
            <w:vAlign w:val="bottom"/>
          </w:tcPr>
          <w:p w14:paraId="7C31F95A" w14:textId="77777777" w:rsidR="001C5436" w:rsidRPr="008E2D60" w:rsidRDefault="001C5436" w:rsidP="00C16E1A">
            <w:pPr>
              <w:tabs>
                <w:tab w:val="decimal" w:pos="882"/>
              </w:tabs>
              <w:spacing w:line="290" w:lineRule="exact"/>
              <w:ind w:left="-7"/>
              <w:rPr>
                <w:rFonts w:ascii="Arial" w:hAnsi="Arial" w:cs="Arial"/>
                <w:sz w:val="16"/>
                <w:szCs w:val="16"/>
              </w:rPr>
            </w:pPr>
          </w:p>
        </w:tc>
        <w:tc>
          <w:tcPr>
            <w:tcW w:w="1215" w:type="dxa"/>
            <w:shd w:val="clear" w:color="auto" w:fill="auto"/>
            <w:vAlign w:val="bottom"/>
          </w:tcPr>
          <w:p w14:paraId="2437FA24" w14:textId="77777777" w:rsidR="001C5436" w:rsidRPr="008E2D60" w:rsidRDefault="001C5436" w:rsidP="00C16E1A">
            <w:pPr>
              <w:tabs>
                <w:tab w:val="decimal" w:pos="882"/>
              </w:tabs>
              <w:spacing w:line="290" w:lineRule="exact"/>
              <w:ind w:left="-7"/>
              <w:rPr>
                <w:rFonts w:ascii="Arial" w:hAnsi="Arial" w:cs="Arial"/>
                <w:sz w:val="16"/>
                <w:szCs w:val="16"/>
              </w:rPr>
            </w:pPr>
          </w:p>
        </w:tc>
      </w:tr>
      <w:tr w:rsidR="008E73D4" w:rsidRPr="008E2D60" w14:paraId="53ED70DF" w14:textId="77777777" w:rsidTr="00C45BBF">
        <w:tc>
          <w:tcPr>
            <w:tcW w:w="2081" w:type="dxa"/>
            <w:shd w:val="clear" w:color="auto" w:fill="auto"/>
          </w:tcPr>
          <w:p w14:paraId="6E36A84D" w14:textId="77777777" w:rsidR="008E73D4" w:rsidRPr="008E2D60" w:rsidRDefault="008E73D4" w:rsidP="008E73D4">
            <w:pPr>
              <w:tabs>
                <w:tab w:val="left" w:pos="360"/>
                <w:tab w:val="left" w:pos="1440"/>
                <w:tab w:val="left" w:pos="2880"/>
              </w:tabs>
              <w:spacing w:line="290" w:lineRule="exact"/>
              <w:ind w:right="-108"/>
              <w:rPr>
                <w:rFonts w:ascii="Arial" w:eastAsia="MS Mincho" w:hAnsi="Arial" w:cs="Arial"/>
                <w:sz w:val="16"/>
                <w:szCs w:val="16"/>
              </w:rPr>
            </w:pPr>
            <w:r w:rsidRPr="008E2D60">
              <w:rPr>
                <w:rFonts w:ascii="Arial" w:eastAsia="MS Mincho" w:hAnsi="Arial" w:cs="Arial"/>
                <w:sz w:val="16"/>
                <w:szCs w:val="16"/>
              </w:rPr>
              <w:t>Cash and cash equivalents</w:t>
            </w:r>
          </w:p>
        </w:tc>
        <w:tc>
          <w:tcPr>
            <w:tcW w:w="1215" w:type="dxa"/>
            <w:shd w:val="clear" w:color="auto" w:fill="auto"/>
            <w:vAlign w:val="bottom"/>
          </w:tcPr>
          <w:p w14:paraId="41E3854A" w14:textId="43CE5436" w:rsidR="008E73D4" w:rsidRPr="008E2D60" w:rsidRDefault="008E73D4" w:rsidP="008E73D4">
            <w:pPr>
              <w:tabs>
                <w:tab w:val="decimal" w:pos="882"/>
              </w:tabs>
              <w:spacing w:line="290" w:lineRule="exact"/>
              <w:ind w:left="-7"/>
              <w:rPr>
                <w:rFonts w:ascii="Arial" w:hAnsi="Arial" w:cs="Arial"/>
                <w:sz w:val="16"/>
                <w:szCs w:val="16"/>
              </w:rPr>
            </w:pPr>
            <w:r w:rsidRPr="008E73D4">
              <w:rPr>
                <w:rFonts w:ascii="Arial" w:hAnsi="Arial" w:cs="Arial"/>
                <w:sz w:val="16"/>
                <w:szCs w:val="16"/>
                <w:cs/>
              </w:rPr>
              <w:t>324</w:t>
            </w:r>
          </w:p>
        </w:tc>
        <w:tc>
          <w:tcPr>
            <w:tcW w:w="1215" w:type="dxa"/>
            <w:shd w:val="clear" w:color="auto" w:fill="auto"/>
            <w:vAlign w:val="bottom"/>
          </w:tcPr>
          <w:p w14:paraId="507D3056" w14:textId="5D817D66" w:rsidR="008E73D4" w:rsidRPr="008E2D60" w:rsidRDefault="008E73D4" w:rsidP="008E73D4">
            <w:pPr>
              <w:tabs>
                <w:tab w:val="decimal" w:pos="882"/>
              </w:tabs>
              <w:spacing w:line="290" w:lineRule="exact"/>
              <w:ind w:left="-7"/>
              <w:rPr>
                <w:rFonts w:ascii="Arial" w:hAnsi="Arial" w:cs="Arial"/>
                <w:sz w:val="16"/>
                <w:szCs w:val="16"/>
              </w:rPr>
            </w:pPr>
            <w:r w:rsidRPr="008E73D4">
              <w:rPr>
                <w:rFonts w:ascii="Arial" w:hAnsi="Arial" w:cs="Arial"/>
                <w:sz w:val="16"/>
                <w:szCs w:val="16"/>
              </w:rPr>
              <w:t>-</w:t>
            </w:r>
          </w:p>
        </w:tc>
        <w:tc>
          <w:tcPr>
            <w:tcW w:w="1215" w:type="dxa"/>
            <w:shd w:val="clear" w:color="auto" w:fill="auto"/>
            <w:vAlign w:val="bottom"/>
          </w:tcPr>
          <w:p w14:paraId="6DB445E1" w14:textId="4BB48D78" w:rsidR="008E73D4" w:rsidRPr="008E2D60" w:rsidRDefault="008E73D4" w:rsidP="008E73D4">
            <w:pPr>
              <w:tabs>
                <w:tab w:val="decimal" w:pos="882"/>
              </w:tabs>
              <w:spacing w:line="290" w:lineRule="exact"/>
              <w:ind w:left="-7"/>
              <w:rPr>
                <w:rFonts w:ascii="Arial" w:hAnsi="Arial" w:cs="Arial"/>
                <w:sz w:val="16"/>
                <w:szCs w:val="16"/>
              </w:rPr>
            </w:pPr>
            <w:r w:rsidRPr="008E73D4">
              <w:rPr>
                <w:rFonts w:ascii="Arial" w:hAnsi="Arial" w:cs="Arial"/>
                <w:sz w:val="16"/>
                <w:szCs w:val="16"/>
              </w:rPr>
              <w:t>-</w:t>
            </w:r>
          </w:p>
        </w:tc>
        <w:tc>
          <w:tcPr>
            <w:tcW w:w="1215" w:type="dxa"/>
            <w:shd w:val="clear" w:color="auto" w:fill="auto"/>
            <w:vAlign w:val="bottom"/>
          </w:tcPr>
          <w:p w14:paraId="37E9C57F" w14:textId="68A3FF25" w:rsidR="008E73D4" w:rsidRPr="008E2D60" w:rsidRDefault="008E73D4" w:rsidP="008E73D4">
            <w:pPr>
              <w:tabs>
                <w:tab w:val="decimal" w:pos="882"/>
              </w:tabs>
              <w:spacing w:line="290" w:lineRule="exact"/>
              <w:ind w:left="-7"/>
              <w:rPr>
                <w:rFonts w:ascii="Arial" w:hAnsi="Arial" w:cs="Arial"/>
                <w:sz w:val="16"/>
                <w:szCs w:val="16"/>
              </w:rPr>
            </w:pPr>
            <w:r w:rsidRPr="008E73D4">
              <w:rPr>
                <w:rFonts w:ascii="Arial" w:hAnsi="Arial" w:cs="Arial"/>
                <w:sz w:val="16"/>
                <w:szCs w:val="16"/>
              </w:rPr>
              <w:t>-</w:t>
            </w:r>
          </w:p>
        </w:tc>
        <w:tc>
          <w:tcPr>
            <w:tcW w:w="1215" w:type="dxa"/>
            <w:shd w:val="clear" w:color="auto" w:fill="auto"/>
            <w:vAlign w:val="bottom"/>
          </w:tcPr>
          <w:p w14:paraId="1E4A5D40" w14:textId="76802460" w:rsidR="008E73D4" w:rsidRPr="008E2D60" w:rsidRDefault="008E73D4" w:rsidP="008E73D4">
            <w:pPr>
              <w:tabs>
                <w:tab w:val="decimal" w:pos="882"/>
              </w:tabs>
              <w:spacing w:line="290" w:lineRule="exact"/>
              <w:ind w:left="-7"/>
              <w:rPr>
                <w:rFonts w:ascii="Arial" w:hAnsi="Arial" w:cs="Arial"/>
                <w:sz w:val="16"/>
                <w:szCs w:val="16"/>
              </w:rPr>
            </w:pPr>
            <w:r w:rsidRPr="008E73D4">
              <w:rPr>
                <w:rFonts w:ascii="Arial" w:hAnsi="Arial" w:cs="Arial"/>
                <w:sz w:val="16"/>
                <w:szCs w:val="16"/>
              </w:rPr>
              <w:t>-</w:t>
            </w:r>
          </w:p>
        </w:tc>
        <w:tc>
          <w:tcPr>
            <w:tcW w:w="1215" w:type="dxa"/>
            <w:shd w:val="clear" w:color="auto" w:fill="auto"/>
            <w:vAlign w:val="bottom"/>
          </w:tcPr>
          <w:p w14:paraId="25E81800" w14:textId="2D007355" w:rsidR="008E73D4" w:rsidRPr="008E2D60" w:rsidRDefault="008E73D4" w:rsidP="008E73D4">
            <w:pPr>
              <w:tabs>
                <w:tab w:val="decimal" w:pos="882"/>
              </w:tabs>
              <w:spacing w:line="290" w:lineRule="exact"/>
              <w:ind w:left="-7"/>
              <w:rPr>
                <w:rFonts w:ascii="Arial" w:hAnsi="Arial" w:cs="Arial"/>
                <w:sz w:val="16"/>
                <w:szCs w:val="16"/>
              </w:rPr>
            </w:pPr>
            <w:r w:rsidRPr="008E73D4">
              <w:rPr>
                <w:rFonts w:ascii="Arial" w:hAnsi="Arial" w:cs="Arial"/>
                <w:sz w:val="16"/>
                <w:szCs w:val="16"/>
              </w:rPr>
              <w:t>324</w:t>
            </w:r>
          </w:p>
        </w:tc>
      </w:tr>
      <w:tr w:rsidR="008E73D4" w:rsidRPr="008E2D60" w14:paraId="0694ED99" w14:textId="77777777" w:rsidTr="008F6C13">
        <w:tc>
          <w:tcPr>
            <w:tcW w:w="2081" w:type="dxa"/>
            <w:shd w:val="clear" w:color="auto" w:fill="auto"/>
          </w:tcPr>
          <w:p w14:paraId="570FEFAE" w14:textId="77777777" w:rsidR="008E73D4" w:rsidRPr="008E2D60" w:rsidRDefault="008E73D4" w:rsidP="008E73D4">
            <w:pPr>
              <w:tabs>
                <w:tab w:val="left" w:pos="360"/>
                <w:tab w:val="left" w:pos="1440"/>
                <w:tab w:val="left" w:pos="2880"/>
              </w:tabs>
              <w:spacing w:line="290" w:lineRule="exact"/>
              <w:ind w:left="173" w:hanging="173"/>
              <w:rPr>
                <w:rFonts w:ascii="Arial" w:eastAsia="MS Mincho" w:hAnsi="Arial" w:cs="Arial"/>
                <w:sz w:val="16"/>
                <w:szCs w:val="16"/>
              </w:rPr>
            </w:pPr>
            <w:r w:rsidRPr="008E2D60">
              <w:rPr>
                <w:rFonts w:ascii="Arial" w:hAnsi="Arial" w:cs="Arial"/>
                <w:sz w:val="16"/>
                <w:szCs w:val="16"/>
              </w:rPr>
              <w:t xml:space="preserve">Reinsurance receivables </w:t>
            </w:r>
          </w:p>
        </w:tc>
        <w:tc>
          <w:tcPr>
            <w:tcW w:w="1215" w:type="dxa"/>
            <w:shd w:val="clear" w:color="auto" w:fill="auto"/>
            <w:vAlign w:val="bottom"/>
          </w:tcPr>
          <w:p w14:paraId="196AC9CB" w14:textId="0555527C" w:rsidR="008E73D4" w:rsidRPr="008E2D60" w:rsidRDefault="008E73D4" w:rsidP="008E73D4">
            <w:pPr>
              <w:tabs>
                <w:tab w:val="decimal" w:pos="882"/>
              </w:tabs>
              <w:spacing w:line="290" w:lineRule="exact"/>
              <w:ind w:left="-7"/>
              <w:rPr>
                <w:rFonts w:ascii="Arial" w:hAnsi="Arial" w:cs="Arial"/>
                <w:sz w:val="16"/>
                <w:szCs w:val="16"/>
              </w:rPr>
            </w:pPr>
            <w:r w:rsidRPr="008E73D4">
              <w:rPr>
                <w:rFonts w:ascii="Arial" w:hAnsi="Arial" w:cs="Arial"/>
                <w:sz w:val="16"/>
                <w:szCs w:val="16"/>
              </w:rPr>
              <w:t>-</w:t>
            </w:r>
          </w:p>
        </w:tc>
        <w:tc>
          <w:tcPr>
            <w:tcW w:w="1215" w:type="dxa"/>
            <w:vAlign w:val="bottom"/>
          </w:tcPr>
          <w:p w14:paraId="30CC3395" w14:textId="354A00EA" w:rsidR="008E73D4" w:rsidRPr="008E2D60" w:rsidRDefault="008E73D4" w:rsidP="008E73D4">
            <w:pPr>
              <w:tabs>
                <w:tab w:val="decimal" w:pos="882"/>
              </w:tabs>
              <w:spacing w:line="290" w:lineRule="exact"/>
              <w:ind w:left="-7"/>
              <w:rPr>
                <w:rFonts w:ascii="Arial" w:hAnsi="Arial" w:cs="Arial"/>
                <w:sz w:val="16"/>
                <w:szCs w:val="16"/>
              </w:rPr>
            </w:pPr>
            <w:r w:rsidRPr="008E73D4">
              <w:rPr>
                <w:rFonts w:ascii="Arial" w:hAnsi="Arial" w:cs="Arial"/>
                <w:sz w:val="16"/>
                <w:szCs w:val="16"/>
              </w:rPr>
              <w:t>1,443</w:t>
            </w:r>
          </w:p>
        </w:tc>
        <w:tc>
          <w:tcPr>
            <w:tcW w:w="1215" w:type="dxa"/>
            <w:vAlign w:val="bottom"/>
          </w:tcPr>
          <w:p w14:paraId="24E3B5DE" w14:textId="7311EEBE" w:rsidR="008E73D4" w:rsidRPr="008E2D60" w:rsidRDefault="008E73D4" w:rsidP="008E73D4">
            <w:pPr>
              <w:tabs>
                <w:tab w:val="decimal" w:pos="882"/>
              </w:tabs>
              <w:spacing w:line="290" w:lineRule="exact"/>
              <w:ind w:left="-7"/>
              <w:rPr>
                <w:rFonts w:ascii="Arial" w:hAnsi="Arial" w:cs="Arial"/>
                <w:sz w:val="16"/>
                <w:szCs w:val="16"/>
              </w:rPr>
            </w:pPr>
            <w:r w:rsidRPr="008E73D4">
              <w:rPr>
                <w:rFonts w:ascii="Arial" w:hAnsi="Arial" w:cs="Arial"/>
                <w:sz w:val="16"/>
                <w:szCs w:val="16"/>
              </w:rPr>
              <w:t>201</w:t>
            </w:r>
          </w:p>
        </w:tc>
        <w:tc>
          <w:tcPr>
            <w:tcW w:w="1215" w:type="dxa"/>
            <w:vAlign w:val="bottom"/>
          </w:tcPr>
          <w:p w14:paraId="4EC4DE37" w14:textId="1200D1C8" w:rsidR="008E73D4" w:rsidRPr="008E2D60" w:rsidRDefault="008E73D4" w:rsidP="008E73D4">
            <w:pPr>
              <w:tabs>
                <w:tab w:val="decimal" w:pos="882"/>
              </w:tabs>
              <w:spacing w:line="290" w:lineRule="exact"/>
              <w:ind w:left="-7"/>
              <w:rPr>
                <w:rFonts w:ascii="Arial" w:hAnsi="Arial" w:cs="Arial"/>
                <w:sz w:val="16"/>
                <w:szCs w:val="16"/>
              </w:rPr>
            </w:pPr>
            <w:r w:rsidRPr="008E73D4">
              <w:rPr>
                <w:rFonts w:ascii="Arial" w:hAnsi="Arial" w:cs="Arial"/>
                <w:sz w:val="16"/>
                <w:szCs w:val="16"/>
              </w:rPr>
              <w:t>-</w:t>
            </w:r>
          </w:p>
        </w:tc>
        <w:tc>
          <w:tcPr>
            <w:tcW w:w="1215" w:type="dxa"/>
            <w:vAlign w:val="bottom"/>
          </w:tcPr>
          <w:p w14:paraId="718DB247" w14:textId="447CA8B8" w:rsidR="008E73D4" w:rsidRPr="008E2D60" w:rsidRDefault="008E73D4" w:rsidP="008E73D4">
            <w:pPr>
              <w:tabs>
                <w:tab w:val="decimal" w:pos="882"/>
              </w:tabs>
              <w:spacing w:line="290" w:lineRule="exact"/>
              <w:ind w:left="-7"/>
              <w:rPr>
                <w:rFonts w:ascii="Arial" w:hAnsi="Arial" w:cs="Arial"/>
                <w:sz w:val="16"/>
                <w:szCs w:val="16"/>
              </w:rPr>
            </w:pPr>
            <w:r w:rsidRPr="008E73D4">
              <w:rPr>
                <w:rFonts w:ascii="Arial" w:hAnsi="Arial" w:cs="Arial"/>
                <w:sz w:val="16"/>
                <w:szCs w:val="16"/>
              </w:rPr>
              <w:t>-</w:t>
            </w:r>
          </w:p>
        </w:tc>
        <w:tc>
          <w:tcPr>
            <w:tcW w:w="1215" w:type="dxa"/>
            <w:vAlign w:val="bottom"/>
          </w:tcPr>
          <w:p w14:paraId="63FD46E0" w14:textId="7D61641F" w:rsidR="008E73D4" w:rsidRPr="008E2D60" w:rsidRDefault="008E73D4" w:rsidP="008E73D4">
            <w:pPr>
              <w:tabs>
                <w:tab w:val="decimal" w:pos="882"/>
              </w:tabs>
              <w:spacing w:line="290" w:lineRule="exact"/>
              <w:ind w:left="-7"/>
              <w:rPr>
                <w:rFonts w:ascii="Arial" w:hAnsi="Arial" w:cs="Arial"/>
                <w:sz w:val="16"/>
                <w:szCs w:val="16"/>
              </w:rPr>
            </w:pPr>
            <w:r w:rsidRPr="008E73D4">
              <w:rPr>
                <w:rFonts w:ascii="Arial" w:hAnsi="Arial" w:cs="Arial"/>
                <w:sz w:val="16"/>
                <w:szCs w:val="16"/>
              </w:rPr>
              <w:t>1,644</w:t>
            </w:r>
          </w:p>
        </w:tc>
      </w:tr>
      <w:tr w:rsidR="008E73D4" w:rsidRPr="008E2D60" w14:paraId="38C0F106" w14:textId="77777777" w:rsidTr="008F6C13">
        <w:tc>
          <w:tcPr>
            <w:tcW w:w="2081" w:type="dxa"/>
            <w:shd w:val="clear" w:color="auto" w:fill="auto"/>
          </w:tcPr>
          <w:p w14:paraId="1A6BC17A" w14:textId="77777777" w:rsidR="008E73D4" w:rsidRPr="008E2D60" w:rsidRDefault="008E73D4" w:rsidP="008E73D4">
            <w:pPr>
              <w:tabs>
                <w:tab w:val="left" w:pos="360"/>
                <w:tab w:val="left" w:pos="1440"/>
                <w:tab w:val="left" w:pos="2880"/>
              </w:tabs>
              <w:spacing w:line="290" w:lineRule="exact"/>
              <w:rPr>
                <w:rFonts w:ascii="Arial" w:eastAsia="MS Mincho" w:hAnsi="Arial" w:cs="Arial"/>
                <w:sz w:val="16"/>
                <w:szCs w:val="16"/>
              </w:rPr>
            </w:pPr>
            <w:r w:rsidRPr="008E2D60">
              <w:rPr>
                <w:rFonts w:ascii="Arial" w:eastAsia="MS Mincho" w:hAnsi="Arial" w:cs="Arial"/>
                <w:sz w:val="16"/>
                <w:szCs w:val="16"/>
              </w:rPr>
              <w:t>Debt financial assets</w:t>
            </w:r>
          </w:p>
        </w:tc>
        <w:tc>
          <w:tcPr>
            <w:tcW w:w="1215" w:type="dxa"/>
            <w:shd w:val="clear" w:color="auto" w:fill="auto"/>
            <w:vAlign w:val="bottom"/>
          </w:tcPr>
          <w:p w14:paraId="32EA3652" w14:textId="1C4AEBD4" w:rsidR="008E73D4" w:rsidRPr="008E2D60" w:rsidRDefault="008E73D4" w:rsidP="008E73D4">
            <w:pPr>
              <w:tabs>
                <w:tab w:val="decimal" w:pos="882"/>
              </w:tabs>
              <w:spacing w:line="290" w:lineRule="exact"/>
              <w:ind w:left="-7"/>
              <w:rPr>
                <w:rFonts w:ascii="Arial" w:hAnsi="Arial" w:cs="Arial"/>
                <w:sz w:val="16"/>
                <w:szCs w:val="16"/>
              </w:rPr>
            </w:pPr>
            <w:r w:rsidRPr="008E73D4">
              <w:rPr>
                <w:rFonts w:ascii="Arial" w:hAnsi="Arial" w:cs="Arial"/>
                <w:sz w:val="16"/>
                <w:szCs w:val="16"/>
              </w:rPr>
              <w:t>-</w:t>
            </w:r>
          </w:p>
        </w:tc>
        <w:tc>
          <w:tcPr>
            <w:tcW w:w="1215" w:type="dxa"/>
            <w:vAlign w:val="bottom"/>
          </w:tcPr>
          <w:p w14:paraId="5E32A8D3" w14:textId="46772562" w:rsidR="008E73D4" w:rsidRPr="008E2D60" w:rsidRDefault="008E73D4" w:rsidP="008E73D4">
            <w:pPr>
              <w:tabs>
                <w:tab w:val="decimal" w:pos="882"/>
              </w:tabs>
              <w:spacing w:line="290" w:lineRule="exact"/>
              <w:ind w:left="-7"/>
              <w:rPr>
                <w:rFonts w:ascii="Arial" w:hAnsi="Arial" w:cs="Arial"/>
                <w:sz w:val="16"/>
                <w:szCs w:val="16"/>
              </w:rPr>
            </w:pPr>
            <w:r w:rsidRPr="008E73D4">
              <w:rPr>
                <w:rFonts w:ascii="Arial" w:hAnsi="Arial" w:cs="Arial"/>
                <w:sz w:val="16"/>
                <w:szCs w:val="16"/>
                <w:cs/>
              </w:rPr>
              <w:t>3</w:t>
            </w:r>
            <w:r w:rsidRPr="008E73D4">
              <w:rPr>
                <w:rFonts w:ascii="Arial" w:hAnsi="Arial" w:cs="Arial"/>
                <w:sz w:val="16"/>
                <w:szCs w:val="16"/>
              </w:rPr>
              <w:t>,</w:t>
            </w:r>
            <w:r w:rsidRPr="008E73D4">
              <w:rPr>
                <w:rFonts w:ascii="Arial" w:hAnsi="Arial" w:cs="Arial"/>
                <w:sz w:val="16"/>
                <w:szCs w:val="16"/>
                <w:cs/>
              </w:rPr>
              <w:t>14</w:t>
            </w:r>
            <w:r w:rsidR="00071974">
              <w:rPr>
                <w:rFonts w:ascii="Arial" w:hAnsi="Arial" w:cs="Arial"/>
                <w:sz w:val="16"/>
                <w:szCs w:val="16"/>
              </w:rPr>
              <w:t>7</w:t>
            </w:r>
          </w:p>
        </w:tc>
        <w:tc>
          <w:tcPr>
            <w:tcW w:w="1215" w:type="dxa"/>
            <w:vAlign w:val="bottom"/>
          </w:tcPr>
          <w:p w14:paraId="588399F7" w14:textId="739BDE13" w:rsidR="008E73D4" w:rsidRPr="008E2D60" w:rsidRDefault="008E73D4" w:rsidP="008E73D4">
            <w:pPr>
              <w:tabs>
                <w:tab w:val="decimal" w:pos="882"/>
              </w:tabs>
              <w:spacing w:line="290" w:lineRule="exact"/>
              <w:ind w:left="-7"/>
              <w:rPr>
                <w:rFonts w:ascii="Arial" w:hAnsi="Arial" w:cs="Arial"/>
                <w:sz w:val="16"/>
                <w:szCs w:val="16"/>
              </w:rPr>
            </w:pPr>
            <w:r w:rsidRPr="008E73D4">
              <w:rPr>
                <w:rFonts w:ascii="Arial" w:hAnsi="Arial" w:cs="Arial"/>
                <w:sz w:val="16"/>
                <w:szCs w:val="16"/>
              </w:rPr>
              <w:t>91</w:t>
            </w:r>
          </w:p>
        </w:tc>
        <w:tc>
          <w:tcPr>
            <w:tcW w:w="1215" w:type="dxa"/>
            <w:vAlign w:val="bottom"/>
          </w:tcPr>
          <w:p w14:paraId="4BB68779" w14:textId="3DA377EA" w:rsidR="008E73D4" w:rsidRPr="008E2D60" w:rsidRDefault="008E73D4" w:rsidP="008E73D4">
            <w:pPr>
              <w:tabs>
                <w:tab w:val="decimal" w:pos="882"/>
              </w:tabs>
              <w:spacing w:line="290" w:lineRule="exact"/>
              <w:ind w:left="-7"/>
              <w:rPr>
                <w:rFonts w:ascii="Arial" w:hAnsi="Arial" w:cs="Arial"/>
                <w:sz w:val="16"/>
                <w:szCs w:val="16"/>
              </w:rPr>
            </w:pPr>
            <w:r w:rsidRPr="008E73D4">
              <w:rPr>
                <w:rFonts w:ascii="Arial" w:hAnsi="Arial" w:cs="Arial"/>
                <w:sz w:val="16"/>
                <w:szCs w:val="16"/>
              </w:rPr>
              <w:t>-</w:t>
            </w:r>
          </w:p>
        </w:tc>
        <w:tc>
          <w:tcPr>
            <w:tcW w:w="1215" w:type="dxa"/>
            <w:vAlign w:val="bottom"/>
          </w:tcPr>
          <w:p w14:paraId="347818A1" w14:textId="433C1882" w:rsidR="008E73D4" w:rsidRPr="008E2D60" w:rsidRDefault="008E73D4" w:rsidP="008E73D4">
            <w:pPr>
              <w:tabs>
                <w:tab w:val="decimal" w:pos="882"/>
              </w:tabs>
              <w:spacing w:line="290" w:lineRule="exact"/>
              <w:ind w:left="-7"/>
              <w:rPr>
                <w:rFonts w:ascii="Arial" w:hAnsi="Arial" w:cs="Arial"/>
                <w:sz w:val="16"/>
                <w:szCs w:val="16"/>
              </w:rPr>
            </w:pPr>
            <w:r w:rsidRPr="008E73D4">
              <w:rPr>
                <w:rFonts w:ascii="Arial" w:hAnsi="Arial" w:cs="Arial"/>
                <w:sz w:val="16"/>
                <w:szCs w:val="16"/>
              </w:rPr>
              <w:t>67</w:t>
            </w:r>
          </w:p>
        </w:tc>
        <w:tc>
          <w:tcPr>
            <w:tcW w:w="1215" w:type="dxa"/>
            <w:vAlign w:val="bottom"/>
          </w:tcPr>
          <w:p w14:paraId="7E55B300" w14:textId="6F3A93C1" w:rsidR="008E73D4" w:rsidRPr="008E2D60" w:rsidRDefault="008E73D4" w:rsidP="008E73D4">
            <w:pPr>
              <w:tabs>
                <w:tab w:val="decimal" w:pos="882"/>
              </w:tabs>
              <w:spacing w:line="290" w:lineRule="exact"/>
              <w:ind w:left="-7"/>
              <w:rPr>
                <w:rFonts w:ascii="Arial" w:hAnsi="Arial" w:cs="Arial"/>
                <w:sz w:val="16"/>
                <w:szCs w:val="16"/>
              </w:rPr>
            </w:pPr>
            <w:r w:rsidRPr="008E73D4">
              <w:rPr>
                <w:rFonts w:ascii="Arial" w:hAnsi="Arial" w:cs="Arial"/>
                <w:sz w:val="16"/>
                <w:szCs w:val="16"/>
              </w:rPr>
              <w:t>3,30</w:t>
            </w:r>
            <w:r w:rsidR="00071974">
              <w:rPr>
                <w:rFonts w:ascii="Arial" w:hAnsi="Arial" w:cs="Arial"/>
                <w:sz w:val="16"/>
                <w:szCs w:val="16"/>
              </w:rPr>
              <w:t>5</w:t>
            </w:r>
          </w:p>
        </w:tc>
      </w:tr>
      <w:tr w:rsidR="008E73D4" w:rsidRPr="008E2D60" w14:paraId="6A3E24E4" w14:textId="77777777" w:rsidTr="008F6C13">
        <w:tc>
          <w:tcPr>
            <w:tcW w:w="2081" w:type="dxa"/>
            <w:shd w:val="clear" w:color="auto" w:fill="auto"/>
            <w:vAlign w:val="bottom"/>
          </w:tcPr>
          <w:p w14:paraId="5CEB4DEB" w14:textId="77777777" w:rsidR="008E73D4" w:rsidRPr="008E2D60" w:rsidRDefault="008E73D4" w:rsidP="008E73D4">
            <w:pPr>
              <w:spacing w:line="290" w:lineRule="exact"/>
              <w:ind w:left="162" w:hanging="162"/>
              <w:jc w:val="thaiDistribute"/>
              <w:rPr>
                <w:rFonts w:ascii="Arial" w:hAnsi="Arial" w:cs="Arial"/>
                <w:sz w:val="16"/>
                <w:szCs w:val="16"/>
              </w:rPr>
            </w:pPr>
            <w:r w:rsidRPr="008E2D60">
              <w:rPr>
                <w:rFonts w:ascii="Arial" w:hAnsi="Arial" w:cs="Arial"/>
                <w:sz w:val="16"/>
                <w:szCs w:val="16"/>
              </w:rPr>
              <w:t>Equity financial assets</w:t>
            </w:r>
          </w:p>
        </w:tc>
        <w:tc>
          <w:tcPr>
            <w:tcW w:w="1215" w:type="dxa"/>
            <w:shd w:val="clear" w:color="auto" w:fill="auto"/>
            <w:vAlign w:val="bottom"/>
          </w:tcPr>
          <w:p w14:paraId="4A1908F0" w14:textId="54F0D8B7" w:rsidR="008E73D4" w:rsidRPr="008E2D60" w:rsidRDefault="008E73D4" w:rsidP="008E73D4">
            <w:pPr>
              <w:tabs>
                <w:tab w:val="decimal" w:pos="882"/>
              </w:tabs>
              <w:spacing w:line="290" w:lineRule="exact"/>
              <w:ind w:left="-7"/>
              <w:rPr>
                <w:rFonts w:ascii="Arial" w:hAnsi="Arial" w:cs="Arial"/>
                <w:sz w:val="16"/>
                <w:szCs w:val="16"/>
              </w:rPr>
            </w:pPr>
            <w:r w:rsidRPr="008E73D4">
              <w:rPr>
                <w:rFonts w:ascii="Arial" w:hAnsi="Arial" w:cs="Arial"/>
                <w:sz w:val="16"/>
                <w:szCs w:val="16"/>
              </w:rPr>
              <w:t>-</w:t>
            </w:r>
          </w:p>
        </w:tc>
        <w:tc>
          <w:tcPr>
            <w:tcW w:w="1215" w:type="dxa"/>
            <w:vAlign w:val="bottom"/>
          </w:tcPr>
          <w:p w14:paraId="3D78AD7D" w14:textId="36B6BCD2" w:rsidR="008E73D4" w:rsidRPr="008E2D60" w:rsidRDefault="008E73D4" w:rsidP="008E73D4">
            <w:pPr>
              <w:tabs>
                <w:tab w:val="decimal" w:pos="882"/>
              </w:tabs>
              <w:spacing w:line="290" w:lineRule="exact"/>
              <w:ind w:left="-7"/>
              <w:rPr>
                <w:rFonts w:ascii="Arial" w:hAnsi="Arial" w:cs="Arial"/>
                <w:sz w:val="16"/>
                <w:szCs w:val="16"/>
              </w:rPr>
            </w:pPr>
            <w:r w:rsidRPr="008E73D4">
              <w:rPr>
                <w:rFonts w:ascii="Arial" w:hAnsi="Arial" w:cs="Arial"/>
                <w:sz w:val="16"/>
                <w:szCs w:val="16"/>
              </w:rPr>
              <w:t>-</w:t>
            </w:r>
          </w:p>
        </w:tc>
        <w:tc>
          <w:tcPr>
            <w:tcW w:w="1215" w:type="dxa"/>
            <w:vAlign w:val="bottom"/>
          </w:tcPr>
          <w:p w14:paraId="59A46721" w14:textId="1B76A40D" w:rsidR="008E73D4" w:rsidRPr="008E2D60" w:rsidRDefault="008E73D4" w:rsidP="008E73D4">
            <w:pPr>
              <w:tabs>
                <w:tab w:val="decimal" w:pos="882"/>
              </w:tabs>
              <w:spacing w:line="290" w:lineRule="exact"/>
              <w:ind w:left="-7"/>
              <w:rPr>
                <w:rFonts w:ascii="Arial" w:hAnsi="Arial" w:cs="Arial"/>
                <w:sz w:val="16"/>
                <w:szCs w:val="16"/>
              </w:rPr>
            </w:pPr>
            <w:r w:rsidRPr="008E73D4">
              <w:rPr>
                <w:rFonts w:ascii="Arial" w:hAnsi="Arial" w:cs="Arial"/>
                <w:sz w:val="16"/>
                <w:szCs w:val="16"/>
              </w:rPr>
              <w:t>-</w:t>
            </w:r>
          </w:p>
        </w:tc>
        <w:tc>
          <w:tcPr>
            <w:tcW w:w="1215" w:type="dxa"/>
            <w:vAlign w:val="bottom"/>
          </w:tcPr>
          <w:p w14:paraId="13154B36" w14:textId="31803F72" w:rsidR="008E73D4" w:rsidRPr="008E2D60" w:rsidRDefault="008E73D4" w:rsidP="008E73D4">
            <w:pPr>
              <w:tabs>
                <w:tab w:val="decimal" w:pos="882"/>
              </w:tabs>
              <w:spacing w:line="290" w:lineRule="exact"/>
              <w:ind w:left="-7"/>
              <w:rPr>
                <w:rFonts w:ascii="Arial" w:hAnsi="Arial" w:cs="Arial"/>
                <w:sz w:val="16"/>
                <w:szCs w:val="16"/>
              </w:rPr>
            </w:pPr>
            <w:r w:rsidRPr="008E73D4">
              <w:rPr>
                <w:rFonts w:ascii="Arial" w:hAnsi="Arial" w:cs="Arial"/>
                <w:sz w:val="16"/>
                <w:szCs w:val="16"/>
              </w:rPr>
              <w:t>-</w:t>
            </w:r>
          </w:p>
        </w:tc>
        <w:tc>
          <w:tcPr>
            <w:tcW w:w="1215" w:type="dxa"/>
            <w:vAlign w:val="bottom"/>
          </w:tcPr>
          <w:p w14:paraId="32F31183" w14:textId="200EBF26" w:rsidR="008E73D4" w:rsidRPr="008E2D60" w:rsidRDefault="008E73D4" w:rsidP="008E73D4">
            <w:pPr>
              <w:tabs>
                <w:tab w:val="decimal" w:pos="882"/>
              </w:tabs>
              <w:spacing w:line="290" w:lineRule="exact"/>
              <w:ind w:left="-7"/>
              <w:rPr>
                <w:rFonts w:ascii="Arial" w:hAnsi="Arial" w:cs="Arial"/>
                <w:sz w:val="16"/>
                <w:szCs w:val="16"/>
              </w:rPr>
            </w:pPr>
            <w:r w:rsidRPr="008E73D4">
              <w:rPr>
                <w:rFonts w:ascii="Arial" w:hAnsi="Arial" w:cs="Arial"/>
                <w:sz w:val="16"/>
                <w:szCs w:val="16"/>
              </w:rPr>
              <w:t>728</w:t>
            </w:r>
          </w:p>
        </w:tc>
        <w:tc>
          <w:tcPr>
            <w:tcW w:w="1215" w:type="dxa"/>
            <w:vAlign w:val="bottom"/>
          </w:tcPr>
          <w:p w14:paraId="31F39F97" w14:textId="70C7DA43" w:rsidR="008E73D4" w:rsidRPr="008E2D60" w:rsidRDefault="008E73D4" w:rsidP="008E73D4">
            <w:pPr>
              <w:tabs>
                <w:tab w:val="decimal" w:pos="882"/>
              </w:tabs>
              <w:spacing w:line="290" w:lineRule="exact"/>
              <w:ind w:left="-7"/>
              <w:rPr>
                <w:rFonts w:ascii="Arial" w:hAnsi="Arial" w:cs="Arial"/>
                <w:sz w:val="16"/>
                <w:szCs w:val="16"/>
              </w:rPr>
            </w:pPr>
            <w:r w:rsidRPr="008E73D4">
              <w:rPr>
                <w:rFonts w:ascii="Arial" w:hAnsi="Arial" w:cs="Arial"/>
                <w:sz w:val="16"/>
                <w:szCs w:val="16"/>
              </w:rPr>
              <w:t>728</w:t>
            </w:r>
          </w:p>
        </w:tc>
      </w:tr>
      <w:tr w:rsidR="008E73D4" w:rsidRPr="008E2D60" w14:paraId="5B67C881" w14:textId="77777777" w:rsidTr="008F6C13">
        <w:tc>
          <w:tcPr>
            <w:tcW w:w="2081" w:type="dxa"/>
            <w:shd w:val="clear" w:color="auto" w:fill="auto"/>
            <w:vAlign w:val="bottom"/>
          </w:tcPr>
          <w:p w14:paraId="6D1A3224" w14:textId="77777777" w:rsidR="008E73D4" w:rsidRPr="008E2D60" w:rsidRDefault="008E73D4" w:rsidP="008E73D4">
            <w:pPr>
              <w:tabs>
                <w:tab w:val="left" w:pos="252"/>
              </w:tabs>
              <w:spacing w:line="290" w:lineRule="exact"/>
              <w:ind w:left="162" w:hanging="162"/>
              <w:rPr>
                <w:rFonts w:ascii="Arial" w:hAnsi="Arial" w:cs="Arial"/>
                <w:sz w:val="16"/>
                <w:szCs w:val="16"/>
              </w:rPr>
            </w:pPr>
            <w:r w:rsidRPr="008E2D60">
              <w:rPr>
                <w:rFonts w:ascii="Arial" w:hAnsi="Arial" w:cs="Arial"/>
                <w:sz w:val="16"/>
                <w:szCs w:val="16"/>
              </w:rPr>
              <w:t>Loans and interest receivables</w:t>
            </w:r>
          </w:p>
        </w:tc>
        <w:tc>
          <w:tcPr>
            <w:tcW w:w="1215" w:type="dxa"/>
            <w:shd w:val="clear" w:color="auto" w:fill="auto"/>
            <w:vAlign w:val="bottom"/>
          </w:tcPr>
          <w:p w14:paraId="21027DD3" w14:textId="3E0D24CA" w:rsidR="008E73D4" w:rsidRPr="008E2D60" w:rsidRDefault="008E73D4" w:rsidP="008E73D4">
            <w:pPr>
              <w:tabs>
                <w:tab w:val="decimal" w:pos="882"/>
              </w:tabs>
              <w:spacing w:line="290" w:lineRule="exact"/>
              <w:ind w:left="-7"/>
              <w:rPr>
                <w:rFonts w:ascii="Arial" w:hAnsi="Arial" w:cs="Arial"/>
                <w:sz w:val="16"/>
                <w:szCs w:val="16"/>
              </w:rPr>
            </w:pPr>
            <w:r w:rsidRPr="008E73D4">
              <w:rPr>
                <w:rFonts w:ascii="Arial" w:hAnsi="Arial" w:cs="Arial"/>
                <w:sz w:val="16"/>
                <w:szCs w:val="16"/>
              </w:rPr>
              <w:t>-</w:t>
            </w:r>
          </w:p>
        </w:tc>
        <w:tc>
          <w:tcPr>
            <w:tcW w:w="1215" w:type="dxa"/>
            <w:vAlign w:val="bottom"/>
          </w:tcPr>
          <w:p w14:paraId="77A1CD1C" w14:textId="19493B51" w:rsidR="008E73D4" w:rsidRPr="008E2D60" w:rsidRDefault="008E73D4" w:rsidP="008E73D4">
            <w:pPr>
              <w:tabs>
                <w:tab w:val="decimal" w:pos="882"/>
              </w:tabs>
              <w:spacing w:line="290" w:lineRule="exact"/>
              <w:ind w:left="-7"/>
              <w:rPr>
                <w:rFonts w:ascii="Arial" w:hAnsi="Arial" w:cs="Arial"/>
                <w:sz w:val="16"/>
                <w:szCs w:val="16"/>
              </w:rPr>
            </w:pPr>
            <w:r w:rsidRPr="008E73D4">
              <w:rPr>
                <w:rFonts w:ascii="Arial" w:hAnsi="Arial" w:cs="Arial"/>
                <w:sz w:val="16"/>
                <w:szCs w:val="16"/>
              </w:rPr>
              <w:t>1</w:t>
            </w:r>
          </w:p>
        </w:tc>
        <w:tc>
          <w:tcPr>
            <w:tcW w:w="1215" w:type="dxa"/>
            <w:vAlign w:val="bottom"/>
          </w:tcPr>
          <w:p w14:paraId="154693A0" w14:textId="2975556A" w:rsidR="008E73D4" w:rsidRPr="008E2D60" w:rsidRDefault="008E73D4" w:rsidP="008E73D4">
            <w:pPr>
              <w:tabs>
                <w:tab w:val="decimal" w:pos="882"/>
              </w:tabs>
              <w:spacing w:line="290" w:lineRule="exact"/>
              <w:ind w:left="-7"/>
              <w:rPr>
                <w:rFonts w:ascii="Arial" w:hAnsi="Arial" w:cs="Arial"/>
                <w:sz w:val="16"/>
                <w:szCs w:val="16"/>
              </w:rPr>
            </w:pPr>
            <w:r w:rsidRPr="008E73D4">
              <w:rPr>
                <w:rFonts w:ascii="Arial" w:hAnsi="Arial" w:cs="Arial"/>
                <w:sz w:val="16"/>
                <w:szCs w:val="16"/>
              </w:rPr>
              <w:t>4</w:t>
            </w:r>
          </w:p>
        </w:tc>
        <w:tc>
          <w:tcPr>
            <w:tcW w:w="1215" w:type="dxa"/>
            <w:vAlign w:val="bottom"/>
          </w:tcPr>
          <w:p w14:paraId="4F9A1CB1" w14:textId="155A85D3" w:rsidR="008E73D4" w:rsidRPr="008E2D60" w:rsidRDefault="008E73D4" w:rsidP="008E73D4">
            <w:pPr>
              <w:tabs>
                <w:tab w:val="decimal" w:pos="882"/>
              </w:tabs>
              <w:spacing w:line="290" w:lineRule="exact"/>
              <w:ind w:left="-7"/>
              <w:rPr>
                <w:rFonts w:ascii="Arial" w:hAnsi="Arial" w:cs="Arial"/>
                <w:sz w:val="16"/>
                <w:szCs w:val="16"/>
              </w:rPr>
            </w:pPr>
            <w:r w:rsidRPr="008E73D4">
              <w:rPr>
                <w:rFonts w:ascii="Arial" w:hAnsi="Arial" w:cs="Arial"/>
                <w:sz w:val="16"/>
                <w:szCs w:val="16"/>
              </w:rPr>
              <w:t>4</w:t>
            </w:r>
          </w:p>
        </w:tc>
        <w:tc>
          <w:tcPr>
            <w:tcW w:w="1215" w:type="dxa"/>
            <w:vAlign w:val="bottom"/>
          </w:tcPr>
          <w:p w14:paraId="664B9BA6" w14:textId="4CCC999D" w:rsidR="008E73D4" w:rsidRPr="008E2D60" w:rsidRDefault="008E73D4" w:rsidP="008E73D4">
            <w:pPr>
              <w:tabs>
                <w:tab w:val="decimal" w:pos="882"/>
              </w:tabs>
              <w:spacing w:line="290" w:lineRule="exact"/>
              <w:ind w:left="-7"/>
              <w:rPr>
                <w:rFonts w:ascii="Arial" w:hAnsi="Arial" w:cs="Arial"/>
                <w:sz w:val="16"/>
                <w:szCs w:val="16"/>
              </w:rPr>
            </w:pPr>
            <w:r w:rsidRPr="008E73D4">
              <w:rPr>
                <w:rFonts w:ascii="Arial" w:hAnsi="Arial" w:cs="Arial"/>
                <w:sz w:val="16"/>
                <w:szCs w:val="16"/>
              </w:rPr>
              <w:t>-</w:t>
            </w:r>
          </w:p>
        </w:tc>
        <w:tc>
          <w:tcPr>
            <w:tcW w:w="1215" w:type="dxa"/>
            <w:vAlign w:val="bottom"/>
          </w:tcPr>
          <w:p w14:paraId="7D9F17FA" w14:textId="602DEB15" w:rsidR="008E73D4" w:rsidRPr="008E2D60" w:rsidRDefault="008E73D4" w:rsidP="008E73D4">
            <w:pPr>
              <w:tabs>
                <w:tab w:val="decimal" w:pos="882"/>
              </w:tabs>
              <w:spacing w:line="290" w:lineRule="exact"/>
              <w:ind w:left="-7"/>
              <w:rPr>
                <w:rFonts w:ascii="Arial" w:hAnsi="Arial" w:cs="Arial"/>
                <w:sz w:val="16"/>
                <w:szCs w:val="16"/>
              </w:rPr>
            </w:pPr>
            <w:r w:rsidRPr="008E73D4">
              <w:rPr>
                <w:rFonts w:ascii="Arial" w:hAnsi="Arial" w:cs="Arial"/>
                <w:sz w:val="16"/>
                <w:szCs w:val="16"/>
              </w:rPr>
              <w:t>9</w:t>
            </w:r>
          </w:p>
        </w:tc>
      </w:tr>
      <w:tr w:rsidR="008E73D4" w:rsidRPr="008E2D60" w14:paraId="2B8AE9E0" w14:textId="77777777" w:rsidTr="00C45BBF">
        <w:tc>
          <w:tcPr>
            <w:tcW w:w="2081" w:type="dxa"/>
            <w:shd w:val="clear" w:color="auto" w:fill="auto"/>
          </w:tcPr>
          <w:p w14:paraId="3783F247" w14:textId="77777777" w:rsidR="008E73D4" w:rsidRPr="008E2D60" w:rsidRDefault="008E73D4" w:rsidP="008E73D4">
            <w:pPr>
              <w:tabs>
                <w:tab w:val="left" w:pos="360"/>
                <w:tab w:val="left" w:pos="1440"/>
                <w:tab w:val="left" w:pos="2880"/>
              </w:tabs>
              <w:spacing w:line="290" w:lineRule="exact"/>
              <w:rPr>
                <w:rFonts w:ascii="Arial" w:eastAsia="MS Mincho" w:hAnsi="Arial" w:cs="Arial"/>
                <w:b/>
                <w:bCs/>
                <w:sz w:val="16"/>
                <w:szCs w:val="16"/>
                <w:cs/>
              </w:rPr>
            </w:pPr>
            <w:r w:rsidRPr="008E2D60">
              <w:rPr>
                <w:rFonts w:ascii="Arial" w:eastAsia="MS Mincho" w:hAnsi="Arial" w:cs="Arial"/>
                <w:b/>
                <w:bCs/>
                <w:sz w:val="16"/>
                <w:szCs w:val="16"/>
              </w:rPr>
              <w:t>Financial liabilities</w:t>
            </w:r>
          </w:p>
        </w:tc>
        <w:tc>
          <w:tcPr>
            <w:tcW w:w="1215" w:type="dxa"/>
            <w:shd w:val="clear" w:color="auto" w:fill="auto"/>
            <w:vAlign w:val="bottom"/>
          </w:tcPr>
          <w:p w14:paraId="5BF25978" w14:textId="77777777" w:rsidR="008E73D4" w:rsidRPr="008E2D60" w:rsidRDefault="008E73D4" w:rsidP="008E73D4">
            <w:pPr>
              <w:tabs>
                <w:tab w:val="decimal" w:pos="882"/>
              </w:tabs>
              <w:spacing w:line="290" w:lineRule="exact"/>
              <w:ind w:left="-7"/>
              <w:rPr>
                <w:rFonts w:ascii="Arial" w:hAnsi="Arial" w:cs="Arial"/>
                <w:sz w:val="16"/>
                <w:szCs w:val="16"/>
              </w:rPr>
            </w:pPr>
          </w:p>
        </w:tc>
        <w:tc>
          <w:tcPr>
            <w:tcW w:w="1215" w:type="dxa"/>
            <w:shd w:val="clear" w:color="auto" w:fill="auto"/>
            <w:vAlign w:val="bottom"/>
          </w:tcPr>
          <w:p w14:paraId="7B5F3BF6" w14:textId="77777777" w:rsidR="008E73D4" w:rsidRPr="008E2D60" w:rsidRDefault="008E73D4" w:rsidP="008E73D4">
            <w:pPr>
              <w:tabs>
                <w:tab w:val="decimal" w:pos="882"/>
              </w:tabs>
              <w:spacing w:line="290" w:lineRule="exact"/>
              <w:ind w:left="-7"/>
              <w:rPr>
                <w:rFonts w:ascii="Arial" w:hAnsi="Arial" w:cs="Arial"/>
                <w:sz w:val="16"/>
                <w:szCs w:val="16"/>
              </w:rPr>
            </w:pPr>
          </w:p>
        </w:tc>
        <w:tc>
          <w:tcPr>
            <w:tcW w:w="1215" w:type="dxa"/>
            <w:shd w:val="clear" w:color="auto" w:fill="auto"/>
            <w:vAlign w:val="bottom"/>
          </w:tcPr>
          <w:p w14:paraId="0F8C57BD" w14:textId="77777777" w:rsidR="008E73D4" w:rsidRPr="008E2D60" w:rsidRDefault="008E73D4" w:rsidP="008E73D4">
            <w:pPr>
              <w:tabs>
                <w:tab w:val="decimal" w:pos="882"/>
              </w:tabs>
              <w:spacing w:line="290" w:lineRule="exact"/>
              <w:ind w:left="-7"/>
              <w:rPr>
                <w:rFonts w:ascii="Arial" w:hAnsi="Arial" w:cs="Arial"/>
                <w:sz w:val="16"/>
                <w:szCs w:val="16"/>
              </w:rPr>
            </w:pPr>
          </w:p>
        </w:tc>
        <w:tc>
          <w:tcPr>
            <w:tcW w:w="1215" w:type="dxa"/>
            <w:shd w:val="clear" w:color="auto" w:fill="auto"/>
            <w:vAlign w:val="bottom"/>
          </w:tcPr>
          <w:p w14:paraId="160E9B72" w14:textId="77777777" w:rsidR="008E73D4" w:rsidRPr="008E2D60" w:rsidRDefault="008E73D4" w:rsidP="008E73D4">
            <w:pPr>
              <w:tabs>
                <w:tab w:val="decimal" w:pos="882"/>
              </w:tabs>
              <w:spacing w:line="290" w:lineRule="exact"/>
              <w:ind w:left="-7"/>
              <w:rPr>
                <w:rFonts w:ascii="Arial" w:hAnsi="Arial" w:cs="Arial"/>
                <w:sz w:val="16"/>
                <w:szCs w:val="16"/>
              </w:rPr>
            </w:pPr>
          </w:p>
        </w:tc>
        <w:tc>
          <w:tcPr>
            <w:tcW w:w="1215" w:type="dxa"/>
            <w:shd w:val="clear" w:color="auto" w:fill="auto"/>
            <w:vAlign w:val="bottom"/>
          </w:tcPr>
          <w:p w14:paraId="496E1737" w14:textId="77777777" w:rsidR="008E73D4" w:rsidRPr="008E2D60" w:rsidRDefault="008E73D4" w:rsidP="008E73D4">
            <w:pPr>
              <w:tabs>
                <w:tab w:val="decimal" w:pos="882"/>
              </w:tabs>
              <w:spacing w:line="290" w:lineRule="exact"/>
              <w:ind w:left="-7"/>
              <w:rPr>
                <w:rFonts w:ascii="Arial" w:hAnsi="Arial" w:cs="Arial"/>
                <w:sz w:val="16"/>
                <w:szCs w:val="16"/>
              </w:rPr>
            </w:pPr>
          </w:p>
        </w:tc>
        <w:tc>
          <w:tcPr>
            <w:tcW w:w="1215" w:type="dxa"/>
            <w:shd w:val="clear" w:color="auto" w:fill="auto"/>
            <w:vAlign w:val="bottom"/>
          </w:tcPr>
          <w:p w14:paraId="1F7D78AB" w14:textId="77777777" w:rsidR="008E73D4" w:rsidRPr="008E2D60" w:rsidRDefault="008E73D4" w:rsidP="008E73D4">
            <w:pPr>
              <w:tabs>
                <w:tab w:val="decimal" w:pos="882"/>
              </w:tabs>
              <w:spacing w:line="290" w:lineRule="exact"/>
              <w:ind w:left="-7"/>
              <w:rPr>
                <w:rFonts w:ascii="Arial" w:hAnsi="Arial" w:cs="Arial"/>
                <w:sz w:val="16"/>
                <w:szCs w:val="16"/>
              </w:rPr>
            </w:pPr>
          </w:p>
        </w:tc>
      </w:tr>
      <w:tr w:rsidR="008E73D4" w:rsidRPr="008E2D60" w14:paraId="4CAB39D1" w14:textId="77777777" w:rsidTr="00C45BBF">
        <w:tc>
          <w:tcPr>
            <w:tcW w:w="2081" w:type="dxa"/>
            <w:shd w:val="clear" w:color="auto" w:fill="auto"/>
          </w:tcPr>
          <w:p w14:paraId="0B3B013B" w14:textId="77777777" w:rsidR="008E73D4" w:rsidRPr="008E2D60" w:rsidRDefault="008E73D4" w:rsidP="008E73D4">
            <w:pPr>
              <w:tabs>
                <w:tab w:val="left" w:pos="360"/>
                <w:tab w:val="left" w:pos="1440"/>
                <w:tab w:val="left" w:pos="2880"/>
              </w:tabs>
              <w:spacing w:line="290" w:lineRule="exact"/>
              <w:rPr>
                <w:rFonts w:ascii="Arial" w:eastAsia="MS Mincho" w:hAnsi="Arial" w:cs="Arial"/>
                <w:sz w:val="16"/>
                <w:szCs w:val="16"/>
                <w:cs/>
              </w:rPr>
            </w:pPr>
            <w:r w:rsidRPr="008E2D60">
              <w:rPr>
                <w:rFonts w:ascii="Arial" w:eastAsia="MS Mincho" w:hAnsi="Arial" w:cs="Arial"/>
                <w:sz w:val="16"/>
                <w:szCs w:val="16"/>
              </w:rPr>
              <w:t>Due to reinsurers</w:t>
            </w:r>
          </w:p>
        </w:tc>
        <w:tc>
          <w:tcPr>
            <w:tcW w:w="1215" w:type="dxa"/>
            <w:shd w:val="clear" w:color="auto" w:fill="auto"/>
            <w:vAlign w:val="bottom"/>
          </w:tcPr>
          <w:p w14:paraId="71AAF984" w14:textId="5CA076AB" w:rsidR="008E73D4" w:rsidRPr="008E2D60" w:rsidRDefault="008E73D4" w:rsidP="008E73D4">
            <w:pPr>
              <w:tabs>
                <w:tab w:val="decimal" w:pos="882"/>
              </w:tabs>
              <w:spacing w:line="290" w:lineRule="exact"/>
              <w:ind w:left="-7"/>
              <w:rPr>
                <w:rFonts w:ascii="Arial" w:hAnsi="Arial" w:cs="Arial"/>
                <w:sz w:val="16"/>
                <w:szCs w:val="16"/>
              </w:rPr>
            </w:pPr>
            <w:r w:rsidRPr="008E73D4">
              <w:rPr>
                <w:rFonts w:ascii="Arial" w:hAnsi="Arial" w:cs="Arial"/>
                <w:sz w:val="16"/>
                <w:szCs w:val="16"/>
              </w:rPr>
              <w:t>-</w:t>
            </w:r>
          </w:p>
        </w:tc>
        <w:tc>
          <w:tcPr>
            <w:tcW w:w="1215" w:type="dxa"/>
            <w:shd w:val="clear" w:color="auto" w:fill="auto"/>
            <w:vAlign w:val="bottom"/>
          </w:tcPr>
          <w:p w14:paraId="473328ED" w14:textId="12F5697F" w:rsidR="008E73D4" w:rsidRPr="008E2D60" w:rsidRDefault="008E73D4" w:rsidP="008E73D4">
            <w:pPr>
              <w:tabs>
                <w:tab w:val="decimal" w:pos="882"/>
              </w:tabs>
              <w:spacing w:line="290" w:lineRule="exact"/>
              <w:ind w:left="-7"/>
              <w:rPr>
                <w:rFonts w:ascii="Arial" w:hAnsi="Arial" w:cs="Arial"/>
                <w:sz w:val="16"/>
                <w:szCs w:val="16"/>
              </w:rPr>
            </w:pPr>
            <w:r w:rsidRPr="008E73D4">
              <w:rPr>
                <w:rFonts w:ascii="Arial" w:hAnsi="Arial" w:cs="Arial"/>
                <w:sz w:val="16"/>
                <w:szCs w:val="16"/>
              </w:rPr>
              <w:t>437</w:t>
            </w:r>
          </w:p>
        </w:tc>
        <w:tc>
          <w:tcPr>
            <w:tcW w:w="1215" w:type="dxa"/>
            <w:shd w:val="clear" w:color="auto" w:fill="auto"/>
            <w:vAlign w:val="bottom"/>
          </w:tcPr>
          <w:p w14:paraId="10B5DC33" w14:textId="6BDCEBC6" w:rsidR="008E73D4" w:rsidRPr="008E2D60" w:rsidRDefault="008E73D4" w:rsidP="008E73D4">
            <w:pPr>
              <w:tabs>
                <w:tab w:val="decimal" w:pos="882"/>
              </w:tabs>
              <w:spacing w:line="290" w:lineRule="exact"/>
              <w:rPr>
                <w:rFonts w:ascii="Arial" w:hAnsi="Arial" w:cs="Arial"/>
                <w:sz w:val="16"/>
                <w:szCs w:val="16"/>
              </w:rPr>
            </w:pPr>
            <w:r w:rsidRPr="008E73D4">
              <w:rPr>
                <w:rFonts w:ascii="Arial" w:hAnsi="Arial" w:cs="Arial"/>
                <w:sz w:val="16"/>
                <w:szCs w:val="16"/>
              </w:rPr>
              <w:t>63</w:t>
            </w:r>
          </w:p>
        </w:tc>
        <w:tc>
          <w:tcPr>
            <w:tcW w:w="1215" w:type="dxa"/>
            <w:shd w:val="clear" w:color="auto" w:fill="auto"/>
            <w:vAlign w:val="bottom"/>
          </w:tcPr>
          <w:p w14:paraId="2BCD4AAC" w14:textId="154E0571" w:rsidR="008E73D4" w:rsidRPr="008E2D60" w:rsidRDefault="008E73D4" w:rsidP="008E73D4">
            <w:pPr>
              <w:tabs>
                <w:tab w:val="decimal" w:pos="882"/>
              </w:tabs>
              <w:spacing w:line="290" w:lineRule="exact"/>
              <w:ind w:left="-7"/>
              <w:rPr>
                <w:rFonts w:ascii="Arial" w:hAnsi="Arial" w:cs="Arial"/>
                <w:sz w:val="16"/>
                <w:szCs w:val="16"/>
              </w:rPr>
            </w:pPr>
            <w:r w:rsidRPr="008E73D4">
              <w:rPr>
                <w:rFonts w:ascii="Arial" w:hAnsi="Arial" w:cs="Arial"/>
                <w:sz w:val="16"/>
                <w:szCs w:val="16"/>
              </w:rPr>
              <w:t>-</w:t>
            </w:r>
          </w:p>
        </w:tc>
        <w:tc>
          <w:tcPr>
            <w:tcW w:w="1215" w:type="dxa"/>
            <w:shd w:val="clear" w:color="auto" w:fill="auto"/>
            <w:vAlign w:val="bottom"/>
          </w:tcPr>
          <w:p w14:paraId="7DB68086" w14:textId="6D3372ED" w:rsidR="008E73D4" w:rsidRPr="008E2D60" w:rsidRDefault="008E73D4" w:rsidP="008E73D4">
            <w:pPr>
              <w:tabs>
                <w:tab w:val="decimal" w:pos="882"/>
              </w:tabs>
              <w:spacing w:line="290" w:lineRule="exact"/>
              <w:ind w:left="-7"/>
              <w:rPr>
                <w:rFonts w:ascii="Arial" w:hAnsi="Arial" w:cs="Arial"/>
                <w:sz w:val="16"/>
                <w:szCs w:val="16"/>
              </w:rPr>
            </w:pPr>
            <w:r w:rsidRPr="008E73D4">
              <w:rPr>
                <w:rFonts w:ascii="Arial" w:hAnsi="Arial" w:cs="Arial"/>
                <w:sz w:val="16"/>
                <w:szCs w:val="16"/>
              </w:rPr>
              <w:t>-</w:t>
            </w:r>
          </w:p>
        </w:tc>
        <w:tc>
          <w:tcPr>
            <w:tcW w:w="1215" w:type="dxa"/>
            <w:shd w:val="clear" w:color="auto" w:fill="auto"/>
            <w:vAlign w:val="bottom"/>
          </w:tcPr>
          <w:p w14:paraId="5D6D7EED" w14:textId="69CCD4BF" w:rsidR="008E73D4" w:rsidRPr="008E2D60" w:rsidRDefault="008E73D4" w:rsidP="008E73D4">
            <w:pPr>
              <w:tabs>
                <w:tab w:val="decimal" w:pos="882"/>
              </w:tabs>
              <w:spacing w:line="290" w:lineRule="exact"/>
              <w:ind w:left="-7"/>
              <w:rPr>
                <w:rFonts w:ascii="Arial" w:hAnsi="Arial" w:cs="Arial"/>
                <w:sz w:val="16"/>
                <w:szCs w:val="16"/>
              </w:rPr>
            </w:pPr>
            <w:r w:rsidRPr="008E73D4">
              <w:rPr>
                <w:rFonts w:ascii="Arial" w:hAnsi="Arial" w:cs="Arial"/>
                <w:sz w:val="16"/>
                <w:szCs w:val="16"/>
              </w:rPr>
              <w:t>500</w:t>
            </w:r>
          </w:p>
        </w:tc>
      </w:tr>
      <w:tr w:rsidR="008E73D4" w:rsidRPr="008E2D60" w14:paraId="6467DB32" w14:textId="77777777" w:rsidTr="00C45BBF">
        <w:tc>
          <w:tcPr>
            <w:tcW w:w="2081" w:type="dxa"/>
            <w:shd w:val="clear" w:color="auto" w:fill="auto"/>
          </w:tcPr>
          <w:p w14:paraId="5FD5DA18" w14:textId="480CE83E" w:rsidR="008E73D4" w:rsidRPr="008E2D60" w:rsidRDefault="00C3400A" w:rsidP="008E73D4">
            <w:pPr>
              <w:tabs>
                <w:tab w:val="left" w:pos="360"/>
                <w:tab w:val="left" w:pos="1440"/>
                <w:tab w:val="left" w:pos="2880"/>
              </w:tabs>
              <w:spacing w:line="290" w:lineRule="exact"/>
              <w:rPr>
                <w:rFonts w:ascii="Arial" w:eastAsia="MS Mincho" w:hAnsi="Arial" w:cs="Arial"/>
                <w:sz w:val="16"/>
                <w:szCs w:val="16"/>
              </w:rPr>
            </w:pPr>
            <w:r>
              <w:rPr>
                <w:rFonts w:ascii="Arial" w:eastAsia="MS Mincho" w:hAnsi="Arial" w:cs="Arial"/>
                <w:sz w:val="16"/>
                <w:szCs w:val="16"/>
              </w:rPr>
              <w:t>Derivatives liabilities</w:t>
            </w:r>
          </w:p>
        </w:tc>
        <w:tc>
          <w:tcPr>
            <w:tcW w:w="1215" w:type="dxa"/>
            <w:shd w:val="clear" w:color="auto" w:fill="auto"/>
            <w:vAlign w:val="bottom"/>
          </w:tcPr>
          <w:p w14:paraId="2A1CBC63" w14:textId="720A9DE4" w:rsidR="008E73D4" w:rsidRPr="008E2D60" w:rsidRDefault="008E73D4" w:rsidP="008E73D4">
            <w:pPr>
              <w:tabs>
                <w:tab w:val="decimal" w:pos="882"/>
              </w:tabs>
              <w:spacing w:line="290" w:lineRule="exact"/>
              <w:ind w:left="-7"/>
              <w:rPr>
                <w:rFonts w:ascii="Arial" w:hAnsi="Arial" w:cs="Arial"/>
                <w:sz w:val="16"/>
                <w:szCs w:val="16"/>
              </w:rPr>
            </w:pPr>
            <w:r w:rsidRPr="008E73D4">
              <w:rPr>
                <w:rFonts w:ascii="Arial" w:hAnsi="Arial" w:cs="Arial"/>
                <w:sz w:val="16"/>
                <w:szCs w:val="16"/>
              </w:rPr>
              <w:t>-</w:t>
            </w:r>
          </w:p>
        </w:tc>
        <w:tc>
          <w:tcPr>
            <w:tcW w:w="1215" w:type="dxa"/>
            <w:shd w:val="clear" w:color="auto" w:fill="auto"/>
            <w:vAlign w:val="bottom"/>
          </w:tcPr>
          <w:p w14:paraId="2B73EA7F" w14:textId="1C58335C" w:rsidR="008E73D4" w:rsidRPr="008E2D60" w:rsidRDefault="008E73D4" w:rsidP="008E73D4">
            <w:pPr>
              <w:tabs>
                <w:tab w:val="decimal" w:pos="882"/>
              </w:tabs>
              <w:spacing w:line="290" w:lineRule="exact"/>
              <w:ind w:left="-7"/>
              <w:rPr>
                <w:rFonts w:ascii="Arial" w:hAnsi="Arial" w:cs="Arial"/>
                <w:sz w:val="16"/>
                <w:szCs w:val="16"/>
              </w:rPr>
            </w:pPr>
            <w:r w:rsidRPr="008E73D4">
              <w:rPr>
                <w:rFonts w:ascii="Arial" w:hAnsi="Arial" w:cs="Arial"/>
                <w:sz w:val="16"/>
                <w:szCs w:val="16"/>
              </w:rPr>
              <w:t>1</w:t>
            </w:r>
          </w:p>
        </w:tc>
        <w:tc>
          <w:tcPr>
            <w:tcW w:w="1215" w:type="dxa"/>
            <w:shd w:val="clear" w:color="auto" w:fill="auto"/>
            <w:vAlign w:val="bottom"/>
          </w:tcPr>
          <w:p w14:paraId="18F7DD62" w14:textId="7EB709E3" w:rsidR="008E73D4" w:rsidRPr="008E2D60" w:rsidRDefault="008E73D4" w:rsidP="008E73D4">
            <w:pPr>
              <w:tabs>
                <w:tab w:val="decimal" w:pos="882"/>
              </w:tabs>
              <w:spacing w:line="290" w:lineRule="exact"/>
              <w:rPr>
                <w:rFonts w:ascii="Arial" w:hAnsi="Arial" w:cs="Arial"/>
                <w:sz w:val="16"/>
                <w:szCs w:val="16"/>
              </w:rPr>
            </w:pPr>
            <w:r w:rsidRPr="008E73D4">
              <w:rPr>
                <w:rFonts w:ascii="Arial" w:hAnsi="Arial" w:cs="Arial"/>
                <w:sz w:val="16"/>
                <w:szCs w:val="16"/>
              </w:rPr>
              <w:t>-</w:t>
            </w:r>
          </w:p>
        </w:tc>
        <w:tc>
          <w:tcPr>
            <w:tcW w:w="1215" w:type="dxa"/>
            <w:shd w:val="clear" w:color="auto" w:fill="auto"/>
            <w:vAlign w:val="bottom"/>
          </w:tcPr>
          <w:p w14:paraId="77F4CADF" w14:textId="4F0355E1" w:rsidR="008E73D4" w:rsidRPr="008E2D60" w:rsidRDefault="008E73D4" w:rsidP="008E73D4">
            <w:pPr>
              <w:tabs>
                <w:tab w:val="decimal" w:pos="882"/>
              </w:tabs>
              <w:spacing w:line="290" w:lineRule="exact"/>
              <w:ind w:left="-7"/>
              <w:rPr>
                <w:rFonts w:ascii="Arial" w:hAnsi="Arial" w:cs="Arial"/>
                <w:sz w:val="16"/>
                <w:szCs w:val="16"/>
              </w:rPr>
            </w:pPr>
            <w:r w:rsidRPr="008E73D4">
              <w:rPr>
                <w:rFonts w:ascii="Arial" w:hAnsi="Arial" w:cs="Arial"/>
                <w:sz w:val="16"/>
                <w:szCs w:val="16"/>
              </w:rPr>
              <w:t>-</w:t>
            </w:r>
          </w:p>
        </w:tc>
        <w:tc>
          <w:tcPr>
            <w:tcW w:w="1215" w:type="dxa"/>
            <w:shd w:val="clear" w:color="auto" w:fill="auto"/>
            <w:vAlign w:val="bottom"/>
          </w:tcPr>
          <w:p w14:paraId="0517B7CA" w14:textId="4E0281DD" w:rsidR="008E73D4" w:rsidRPr="008E2D60" w:rsidRDefault="008E73D4" w:rsidP="008E73D4">
            <w:pPr>
              <w:tabs>
                <w:tab w:val="decimal" w:pos="882"/>
              </w:tabs>
              <w:spacing w:line="290" w:lineRule="exact"/>
              <w:ind w:left="-7"/>
              <w:rPr>
                <w:rFonts w:ascii="Arial" w:hAnsi="Arial" w:cs="Arial"/>
                <w:sz w:val="16"/>
                <w:szCs w:val="16"/>
              </w:rPr>
            </w:pPr>
            <w:r w:rsidRPr="008E73D4">
              <w:rPr>
                <w:rFonts w:ascii="Arial" w:hAnsi="Arial" w:cs="Arial"/>
                <w:sz w:val="16"/>
                <w:szCs w:val="16"/>
              </w:rPr>
              <w:t>-</w:t>
            </w:r>
          </w:p>
        </w:tc>
        <w:tc>
          <w:tcPr>
            <w:tcW w:w="1215" w:type="dxa"/>
            <w:shd w:val="clear" w:color="auto" w:fill="auto"/>
            <w:vAlign w:val="bottom"/>
          </w:tcPr>
          <w:p w14:paraId="79F26DB6" w14:textId="513CCF0E" w:rsidR="008E73D4" w:rsidRPr="008E2D60" w:rsidRDefault="008E73D4" w:rsidP="008E73D4">
            <w:pPr>
              <w:tabs>
                <w:tab w:val="decimal" w:pos="882"/>
              </w:tabs>
              <w:spacing w:line="290" w:lineRule="exact"/>
              <w:ind w:left="-7"/>
              <w:rPr>
                <w:rFonts w:ascii="Arial" w:hAnsi="Arial" w:cs="Arial"/>
                <w:sz w:val="16"/>
                <w:szCs w:val="16"/>
              </w:rPr>
            </w:pPr>
            <w:r w:rsidRPr="008E73D4">
              <w:rPr>
                <w:rFonts w:ascii="Arial" w:hAnsi="Arial" w:cs="Arial"/>
                <w:sz w:val="16"/>
                <w:szCs w:val="16"/>
              </w:rPr>
              <w:t>1</w:t>
            </w:r>
          </w:p>
        </w:tc>
      </w:tr>
      <w:tr w:rsidR="008E73D4" w:rsidRPr="008E2D60" w14:paraId="5FE257E7" w14:textId="77777777" w:rsidTr="00C45BBF">
        <w:tc>
          <w:tcPr>
            <w:tcW w:w="2081" w:type="dxa"/>
            <w:shd w:val="clear" w:color="auto" w:fill="auto"/>
          </w:tcPr>
          <w:p w14:paraId="013DFA69" w14:textId="694E476D" w:rsidR="008E73D4" w:rsidRPr="008E2D60" w:rsidRDefault="008E73D4" w:rsidP="008E73D4">
            <w:pPr>
              <w:tabs>
                <w:tab w:val="left" w:pos="360"/>
                <w:tab w:val="left" w:pos="1440"/>
                <w:tab w:val="left" w:pos="2880"/>
              </w:tabs>
              <w:spacing w:line="290" w:lineRule="exact"/>
              <w:rPr>
                <w:rFonts w:ascii="Arial" w:eastAsia="MS Mincho" w:hAnsi="Arial" w:cs="Arial"/>
                <w:sz w:val="16"/>
                <w:szCs w:val="16"/>
              </w:rPr>
            </w:pPr>
            <w:r w:rsidRPr="008E2D60">
              <w:rPr>
                <w:rFonts w:ascii="Arial" w:eastAsia="MS Mincho" w:hAnsi="Arial" w:cs="Arial"/>
                <w:sz w:val="16"/>
                <w:szCs w:val="16"/>
              </w:rPr>
              <w:t>Lease liabilities</w:t>
            </w:r>
          </w:p>
        </w:tc>
        <w:tc>
          <w:tcPr>
            <w:tcW w:w="1215" w:type="dxa"/>
            <w:shd w:val="clear" w:color="auto" w:fill="auto"/>
            <w:vAlign w:val="bottom"/>
          </w:tcPr>
          <w:p w14:paraId="41BC399A" w14:textId="28854025" w:rsidR="008E73D4" w:rsidRPr="008E73D4" w:rsidRDefault="008E73D4" w:rsidP="008E73D4">
            <w:pPr>
              <w:tabs>
                <w:tab w:val="decimal" w:pos="882"/>
              </w:tabs>
              <w:spacing w:line="290" w:lineRule="exact"/>
              <w:ind w:left="-7"/>
              <w:rPr>
                <w:rFonts w:ascii="Arial" w:hAnsi="Arial" w:cs="Arial"/>
                <w:sz w:val="16"/>
                <w:szCs w:val="16"/>
              </w:rPr>
            </w:pPr>
            <w:r w:rsidRPr="008E73D4">
              <w:rPr>
                <w:rFonts w:ascii="Arial" w:hAnsi="Arial" w:cs="Arial"/>
                <w:sz w:val="16"/>
                <w:szCs w:val="16"/>
              </w:rPr>
              <w:t>-</w:t>
            </w:r>
          </w:p>
        </w:tc>
        <w:tc>
          <w:tcPr>
            <w:tcW w:w="1215" w:type="dxa"/>
            <w:shd w:val="clear" w:color="auto" w:fill="auto"/>
            <w:vAlign w:val="bottom"/>
          </w:tcPr>
          <w:p w14:paraId="6CFAB045" w14:textId="1AFA9ADE" w:rsidR="008E73D4" w:rsidRPr="008E73D4" w:rsidRDefault="008E73D4" w:rsidP="008E73D4">
            <w:pPr>
              <w:tabs>
                <w:tab w:val="decimal" w:pos="882"/>
              </w:tabs>
              <w:spacing w:line="290" w:lineRule="exact"/>
              <w:ind w:left="-7"/>
              <w:rPr>
                <w:rFonts w:ascii="Arial" w:hAnsi="Arial" w:cs="Arial"/>
                <w:sz w:val="16"/>
                <w:szCs w:val="16"/>
              </w:rPr>
            </w:pPr>
            <w:r w:rsidRPr="008E73D4">
              <w:rPr>
                <w:rFonts w:ascii="Arial" w:hAnsi="Arial" w:cs="Arial"/>
                <w:sz w:val="16"/>
                <w:szCs w:val="16"/>
              </w:rPr>
              <w:t>3</w:t>
            </w:r>
          </w:p>
        </w:tc>
        <w:tc>
          <w:tcPr>
            <w:tcW w:w="1215" w:type="dxa"/>
            <w:shd w:val="clear" w:color="auto" w:fill="auto"/>
            <w:vAlign w:val="bottom"/>
          </w:tcPr>
          <w:p w14:paraId="68493EE0" w14:textId="1B13FECF" w:rsidR="008E73D4" w:rsidRPr="008E73D4" w:rsidRDefault="008E73D4" w:rsidP="008E73D4">
            <w:pPr>
              <w:tabs>
                <w:tab w:val="decimal" w:pos="882"/>
              </w:tabs>
              <w:spacing w:line="290" w:lineRule="exact"/>
              <w:rPr>
                <w:rFonts w:ascii="Arial" w:hAnsi="Arial" w:cs="Arial"/>
                <w:sz w:val="16"/>
                <w:szCs w:val="16"/>
              </w:rPr>
            </w:pPr>
            <w:r w:rsidRPr="008E73D4">
              <w:rPr>
                <w:rFonts w:ascii="Arial" w:hAnsi="Arial" w:cs="Arial"/>
                <w:sz w:val="16"/>
                <w:szCs w:val="16"/>
              </w:rPr>
              <w:t>7</w:t>
            </w:r>
          </w:p>
        </w:tc>
        <w:tc>
          <w:tcPr>
            <w:tcW w:w="1215" w:type="dxa"/>
            <w:shd w:val="clear" w:color="auto" w:fill="auto"/>
            <w:vAlign w:val="bottom"/>
          </w:tcPr>
          <w:p w14:paraId="5CFE024C" w14:textId="6922FB9A" w:rsidR="008E73D4" w:rsidRPr="008E73D4" w:rsidRDefault="008E73D4" w:rsidP="008E73D4">
            <w:pPr>
              <w:tabs>
                <w:tab w:val="decimal" w:pos="882"/>
              </w:tabs>
              <w:spacing w:line="290" w:lineRule="exact"/>
              <w:ind w:left="-7"/>
              <w:rPr>
                <w:rFonts w:ascii="Arial" w:hAnsi="Arial" w:cs="Arial"/>
                <w:sz w:val="16"/>
                <w:szCs w:val="16"/>
              </w:rPr>
            </w:pPr>
            <w:r w:rsidRPr="008E73D4">
              <w:rPr>
                <w:rFonts w:ascii="Arial" w:hAnsi="Arial" w:cs="Arial"/>
                <w:sz w:val="16"/>
                <w:szCs w:val="16"/>
              </w:rPr>
              <w:t>-</w:t>
            </w:r>
          </w:p>
        </w:tc>
        <w:tc>
          <w:tcPr>
            <w:tcW w:w="1215" w:type="dxa"/>
            <w:shd w:val="clear" w:color="auto" w:fill="auto"/>
            <w:vAlign w:val="bottom"/>
          </w:tcPr>
          <w:p w14:paraId="17AAFF2B" w14:textId="7E1B29D2" w:rsidR="008E73D4" w:rsidRPr="008E73D4" w:rsidRDefault="008E73D4" w:rsidP="008E73D4">
            <w:pPr>
              <w:tabs>
                <w:tab w:val="decimal" w:pos="882"/>
              </w:tabs>
              <w:spacing w:line="290" w:lineRule="exact"/>
              <w:ind w:left="-7"/>
              <w:rPr>
                <w:rFonts w:ascii="Arial" w:hAnsi="Arial" w:cs="Arial"/>
                <w:sz w:val="16"/>
                <w:szCs w:val="16"/>
              </w:rPr>
            </w:pPr>
            <w:r w:rsidRPr="008E73D4">
              <w:rPr>
                <w:rFonts w:ascii="Arial" w:hAnsi="Arial" w:cs="Arial"/>
                <w:sz w:val="16"/>
                <w:szCs w:val="16"/>
              </w:rPr>
              <w:t>-</w:t>
            </w:r>
          </w:p>
        </w:tc>
        <w:tc>
          <w:tcPr>
            <w:tcW w:w="1215" w:type="dxa"/>
            <w:shd w:val="clear" w:color="auto" w:fill="auto"/>
            <w:vAlign w:val="bottom"/>
          </w:tcPr>
          <w:p w14:paraId="160BDB22" w14:textId="383184AB" w:rsidR="008E73D4" w:rsidRPr="008E73D4" w:rsidRDefault="008E73D4" w:rsidP="008E73D4">
            <w:pPr>
              <w:tabs>
                <w:tab w:val="decimal" w:pos="882"/>
              </w:tabs>
              <w:spacing w:line="290" w:lineRule="exact"/>
              <w:ind w:left="-7"/>
              <w:rPr>
                <w:rFonts w:ascii="Arial" w:hAnsi="Arial" w:cs="Arial"/>
                <w:sz w:val="16"/>
                <w:szCs w:val="16"/>
              </w:rPr>
            </w:pPr>
            <w:r w:rsidRPr="008E73D4">
              <w:rPr>
                <w:rFonts w:ascii="Arial" w:hAnsi="Arial" w:cs="Arial"/>
                <w:sz w:val="16"/>
                <w:szCs w:val="16"/>
              </w:rPr>
              <w:t>10</w:t>
            </w:r>
          </w:p>
        </w:tc>
      </w:tr>
    </w:tbl>
    <w:p w14:paraId="7F510592" w14:textId="77777777" w:rsidR="001B530B" w:rsidRPr="00EE6042" w:rsidRDefault="001B530B" w:rsidP="00EE6042">
      <w:pPr>
        <w:spacing w:line="240" w:lineRule="exact"/>
        <w:rPr>
          <w:rFonts w:ascii="Arial" w:hAnsi="Arial" w:cs="Arial"/>
          <w:sz w:val="18"/>
          <w:szCs w:val="18"/>
        </w:rPr>
      </w:pPr>
    </w:p>
    <w:tbl>
      <w:tblPr>
        <w:tblW w:w="9371" w:type="dxa"/>
        <w:tblInd w:w="547" w:type="dxa"/>
        <w:tblLayout w:type="fixed"/>
        <w:tblLook w:val="04A0" w:firstRow="1" w:lastRow="0" w:firstColumn="1" w:lastColumn="0" w:noHBand="0" w:noVBand="1"/>
      </w:tblPr>
      <w:tblGrid>
        <w:gridCol w:w="2081"/>
        <w:gridCol w:w="1215"/>
        <w:gridCol w:w="1215"/>
        <w:gridCol w:w="1215"/>
        <w:gridCol w:w="1215"/>
        <w:gridCol w:w="1215"/>
        <w:gridCol w:w="1215"/>
      </w:tblGrid>
      <w:tr w:rsidR="00FC379E" w:rsidRPr="008E2D60" w14:paraId="3AB31917" w14:textId="77777777" w:rsidTr="006E7C05">
        <w:tc>
          <w:tcPr>
            <w:tcW w:w="2081" w:type="dxa"/>
            <w:shd w:val="clear" w:color="auto" w:fill="auto"/>
          </w:tcPr>
          <w:p w14:paraId="624FAE45" w14:textId="77777777" w:rsidR="00FC379E" w:rsidRPr="008E2D60" w:rsidRDefault="00FC379E" w:rsidP="006E7C05">
            <w:pPr>
              <w:tabs>
                <w:tab w:val="left" w:pos="360"/>
                <w:tab w:val="left" w:pos="1440"/>
                <w:tab w:val="left" w:pos="2880"/>
              </w:tabs>
              <w:spacing w:line="290" w:lineRule="exact"/>
              <w:jc w:val="thaiDistribute"/>
              <w:rPr>
                <w:rFonts w:ascii="Arial" w:eastAsia="MS Mincho" w:hAnsi="Arial" w:cs="Arial"/>
                <w:sz w:val="16"/>
                <w:szCs w:val="16"/>
              </w:rPr>
            </w:pPr>
            <w:r w:rsidRPr="008E2D60">
              <w:rPr>
                <w:rFonts w:ascii="Arial" w:hAnsi="Arial" w:cs="Arial"/>
                <w:sz w:val="16"/>
                <w:szCs w:val="16"/>
              </w:rPr>
              <w:br w:type="page"/>
            </w:r>
          </w:p>
        </w:tc>
        <w:tc>
          <w:tcPr>
            <w:tcW w:w="7290" w:type="dxa"/>
            <w:gridSpan w:val="6"/>
            <w:shd w:val="clear" w:color="auto" w:fill="auto"/>
          </w:tcPr>
          <w:p w14:paraId="25DD6D34" w14:textId="77777777" w:rsidR="00FC379E" w:rsidRPr="008E2D60" w:rsidRDefault="00FC379E" w:rsidP="006E7C05">
            <w:pPr>
              <w:tabs>
                <w:tab w:val="left" w:pos="360"/>
                <w:tab w:val="left" w:pos="1440"/>
                <w:tab w:val="left" w:pos="2880"/>
              </w:tabs>
              <w:spacing w:line="290" w:lineRule="exact"/>
              <w:jc w:val="right"/>
              <w:rPr>
                <w:rFonts w:ascii="Arial" w:eastAsia="MS Mincho" w:hAnsi="Arial" w:cs="Arial"/>
                <w:sz w:val="16"/>
                <w:szCs w:val="16"/>
              </w:rPr>
            </w:pPr>
            <w:r w:rsidRPr="008E2D60">
              <w:rPr>
                <w:rFonts w:ascii="Arial" w:eastAsia="MS Mincho" w:hAnsi="Arial" w:cs="Arial"/>
                <w:sz w:val="16"/>
                <w:szCs w:val="16"/>
                <w:cs/>
              </w:rPr>
              <w:t>(</w:t>
            </w:r>
            <w:r w:rsidRPr="008E2D60">
              <w:rPr>
                <w:rFonts w:ascii="Arial" w:eastAsia="MS Mincho" w:hAnsi="Arial" w:cs="Arial"/>
                <w:sz w:val="16"/>
                <w:szCs w:val="16"/>
              </w:rPr>
              <w:t>Unit:</w:t>
            </w:r>
            <w:r w:rsidRPr="008E2D60">
              <w:rPr>
                <w:rFonts w:ascii="Arial" w:eastAsia="MS Mincho" w:hAnsi="Arial" w:cs="Arial"/>
                <w:sz w:val="16"/>
                <w:szCs w:val="16"/>
                <w:cs/>
              </w:rPr>
              <w:t xml:space="preserve"> </w:t>
            </w:r>
            <w:r w:rsidRPr="008E2D60">
              <w:rPr>
                <w:rFonts w:ascii="Arial" w:eastAsia="MS Mincho" w:hAnsi="Arial" w:cs="Arial"/>
                <w:sz w:val="16"/>
                <w:szCs w:val="16"/>
              </w:rPr>
              <w:t>Million Baht</w:t>
            </w:r>
            <w:r w:rsidRPr="008E2D60">
              <w:rPr>
                <w:rFonts w:ascii="Arial" w:eastAsia="MS Mincho" w:hAnsi="Arial" w:cs="Arial"/>
                <w:sz w:val="16"/>
                <w:szCs w:val="16"/>
                <w:cs/>
              </w:rPr>
              <w:t>)</w:t>
            </w:r>
          </w:p>
        </w:tc>
      </w:tr>
      <w:tr w:rsidR="00FC379E" w:rsidRPr="008E2D60" w14:paraId="5C435519" w14:textId="77777777" w:rsidTr="006E7C05">
        <w:tc>
          <w:tcPr>
            <w:tcW w:w="2081" w:type="dxa"/>
            <w:shd w:val="clear" w:color="auto" w:fill="auto"/>
          </w:tcPr>
          <w:p w14:paraId="03D65FDA" w14:textId="77777777" w:rsidR="00FC379E" w:rsidRPr="008E2D60" w:rsidRDefault="00FC379E" w:rsidP="006E7C05">
            <w:pPr>
              <w:tabs>
                <w:tab w:val="left" w:pos="360"/>
                <w:tab w:val="left" w:pos="1440"/>
                <w:tab w:val="left" w:pos="2880"/>
              </w:tabs>
              <w:spacing w:line="290" w:lineRule="exact"/>
              <w:jc w:val="thaiDistribute"/>
              <w:rPr>
                <w:rFonts w:ascii="Arial" w:eastAsia="MS Mincho" w:hAnsi="Arial" w:cs="Arial"/>
                <w:sz w:val="16"/>
                <w:szCs w:val="16"/>
              </w:rPr>
            </w:pPr>
          </w:p>
        </w:tc>
        <w:tc>
          <w:tcPr>
            <w:tcW w:w="7290" w:type="dxa"/>
            <w:gridSpan w:val="6"/>
            <w:shd w:val="clear" w:color="auto" w:fill="auto"/>
            <w:vAlign w:val="bottom"/>
          </w:tcPr>
          <w:p w14:paraId="5227CF2A" w14:textId="77777777" w:rsidR="00FC379E" w:rsidRPr="008E2D60" w:rsidRDefault="00FC379E" w:rsidP="006E7C05">
            <w:pPr>
              <w:pBdr>
                <w:bottom w:val="single" w:sz="4" w:space="1" w:color="auto"/>
              </w:pBdr>
              <w:spacing w:line="290" w:lineRule="exact"/>
              <w:jc w:val="center"/>
              <w:rPr>
                <w:rFonts w:ascii="Arial" w:eastAsia="MS Mincho" w:hAnsi="Arial" w:cs="Arial"/>
                <w:sz w:val="16"/>
                <w:szCs w:val="16"/>
              </w:rPr>
            </w:pPr>
            <w:r w:rsidRPr="008E2D60">
              <w:rPr>
                <w:rFonts w:ascii="Arial" w:eastAsia="MS Mincho" w:hAnsi="Arial" w:cs="Arial"/>
                <w:sz w:val="16"/>
                <w:szCs w:val="16"/>
              </w:rPr>
              <w:t>Consolidated financial statements</w:t>
            </w:r>
          </w:p>
        </w:tc>
      </w:tr>
      <w:tr w:rsidR="00FC379E" w:rsidRPr="008E2D60" w14:paraId="04FFF3FB" w14:textId="77777777" w:rsidTr="006E7C05">
        <w:tc>
          <w:tcPr>
            <w:tcW w:w="2081" w:type="dxa"/>
            <w:shd w:val="clear" w:color="auto" w:fill="auto"/>
          </w:tcPr>
          <w:p w14:paraId="1E248DEE" w14:textId="77777777" w:rsidR="00FC379E" w:rsidRPr="008E2D60" w:rsidRDefault="00FC379E" w:rsidP="006E7C05">
            <w:pPr>
              <w:tabs>
                <w:tab w:val="left" w:pos="360"/>
                <w:tab w:val="left" w:pos="1440"/>
                <w:tab w:val="left" w:pos="2880"/>
              </w:tabs>
              <w:spacing w:line="290" w:lineRule="exact"/>
              <w:jc w:val="thaiDistribute"/>
              <w:rPr>
                <w:rFonts w:ascii="Arial" w:eastAsia="MS Mincho" w:hAnsi="Arial" w:cs="Arial"/>
                <w:sz w:val="16"/>
                <w:szCs w:val="16"/>
              </w:rPr>
            </w:pPr>
          </w:p>
        </w:tc>
        <w:tc>
          <w:tcPr>
            <w:tcW w:w="7290" w:type="dxa"/>
            <w:gridSpan w:val="6"/>
            <w:shd w:val="clear" w:color="auto" w:fill="auto"/>
            <w:vAlign w:val="bottom"/>
          </w:tcPr>
          <w:p w14:paraId="7B65A1DF" w14:textId="77777777" w:rsidR="00FC379E" w:rsidRPr="008E2D60" w:rsidRDefault="00FC379E" w:rsidP="006E7C05">
            <w:pPr>
              <w:pBdr>
                <w:bottom w:val="single" w:sz="4" w:space="1" w:color="auto"/>
              </w:pBdr>
              <w:spacing w:line="290" w:lineRule="exact"/>
              <w:jc w:val="center"/>
              <w:rPr>
                <w:rFonts w:ascii="Arial" w:eastAsia="MS Mincho" w:hAnsi="Arial" w:cs="Arial"/>
                <w:sz w:val="16"/>
                <w:szCs w:val="16"/>
              </w:rPr>
            </w:pPr>
            <w:r w:rsidRPr="008E2D60">
              <w:rPr>
                <w:rFonts w:ascii="Arial" w:eastAsia="MS Mincho" w:hAnsi="Arial" w:cs="Arial"/>
                <w:sz w:val="16"/>
                <w:szCs w:val="16"/>
              </w:rPr>
              <w:t xml:space="preserve">31 December </w:t>
            </w:r>
            <w:r w:rsidR="00F71A23" w:rsidRPr="008E2D60">
              <w:rPr>
                <w:rFonts w:ascii="Arial" w:eastAsia="MS Mincho" w:hAnsi="Arial" w:cs="Arial"/>
                <w:sz w:val="16"/>
                <w:szCs w:val="16"/>
              </w:rPr>
              <w:t>2022</w:t>
            </w:r>
          </w:p>
        </w:tc>
      </w:tr>
      <w:tr w:rsidR="00FC379E" w:rsidRPr="008E2D60" w14:paraId="54022546" w14:textId="77777777" w:rsidTr="006E7C05">
        <w:tc>
          <w:tcPr>
            <w:tcW w:w="2081" w:type="dxa"/>
            <w:shd w:val="clear" w:color="auto" w:fill="auto"/>
          </w:tcPr>
          <w:p w14:paraId="6A3FA359" w14:textId="77777777" w:rsidR="00FC379E" w:rsidRPr="008E2D60" w:rsidRDefault="00FC379E" w:rsidP="006E7C05">
            <w:pPr>
              <w:tabs>
                <w:tab w:val="left" w:pos="360"/>
                <w:tab w:val="left" w:pos="1440"/>
                <w:tab w:val="left" w:pos="2880"/>
              </w:tabs>
              <w:spacing w:line="290" w:lineRule="exact"/>
              <w:jc w:val="thaiDistribute"/>
              <w:rPr>
                <w:rFonts w:ascii="Arial" w:eastAsia="MS Mincho" w:hAnsi="Arial" w:cs="Arial"/>
                <w:sz w:val="16"/>
                <w:szCs w:val="16"/>
              </w:rPr>
            </w:pPr>
          </w:p>
        </w:tc>
        <w:tc>
          <w:tcPr>
            <w:tcW w:w="1215" w:type="dxa"/>
            <w:shd w:val="clear" w:color="auto" w:fill="auto"/>
            <w:vAlign w:val="bottom"/>
          </w:tcPr>
          <w:p w14:paraId="266A6BE5" w14:textId="77777777" w:rsidR="00FC379E" w:rsidRPr="008E2D60" w:rsidRDefault="00FC379E" w:rsidP="006E7C05">
            <w:pPr>
              <w:pBdr>
                <w:bottom w:val="single" w:sz="4" w:space="1" w:color="auto"/>
              </w:pBdr>
              <w:spacing w:line="290" w:lineRule="exact"/>
              <w:jc w:val="center"/>
              <w:rPr>
                <w:rFonts w:ascii="Arial" w:eastAsia="MS Mincho" w:hAnsi="Arial" w:cs="Arial"/>
                <w:sz w:val="16"/>
                <w:szCs w:val="16"/>
              </w:rPr>
            </w:pPr>
            <w:r w:rsidRPr="008E2D60">
              <w:rPr>
                <w:rFonts w:ascii="Arial" w:eastAsia="MS Mincho" w:hAnsi="Arial" w:cs="Arial"/>
                <w:sz w:val="16"/>
                <w:szCs w:val="16"/>
              </w:rPr>
              <w:t>At call</w:t>
            </w:r>
          </w:p>
        </w:tc>
        <w:tc>
          <w:tcPr>
            <w:tcW w:w="1215" w:type="dxa"/>
            <w:shd w:val="clear" w:color="auto" w:fill="auto"/>
            <w:vAlign w:val="bottom"/>
          </w:tcPr>
          <w:p w14:paraId="5BB9EC82" w14:textId="77777777" w:rsidR="00FC379E" w:rsidRPr="008E2D60" w:rsidRDefault="00FC379E" w:rsidP="006E7C05">
            <w:pPr>
              <w:pBdr>
                <w:bottom w:val="single" w:sz="4" w:space="1" w:color="auto"/>
              </w:pBdr>
              <w:spacing w:line="290" w:lineRule="exact"/>
              <w:jc w:val="center"/>
              <w:rPr>
                <w:rFonts w:ascii="Arial" w:eastAsia="MS Mincho" w:hAnsi="Arial" w:cs="Arial"/>
                <w:sz w:val="16"/>
                <w:szCs w:val="16"/>
              </w:rPr>
            </w:pPr>
            <w:r w:rsidRPr="008E2D60">
              <w:rPr>
                <w:rFonts w:ascii="Arial" w:eastAsia="MS Mincho" w:hAnsi="Arial" w:cs="Arial"/>
                <w:sz w:val="16"/>
                <w:szCs w:val="16"/>
              </w:rPr>
              <w:t>Within 1 year</w:t>
            </w:r>
          </w:p>
        </w:tc>
        <w:tc>
          <w:tcPr>
            <w:tcW w:w="1215" w:type="dxa"/>
            <w:shd w:val="clear" w:color="auto" w:fill="auto"/>
            <w:vAlign w:val="bottom"/>
          </w:tcPr>
          <w:p w14:paraId="06B31989" w14:textId="77777777" w:rsidR="00FC379E" w:rsidRPr="008E2D60" w:rsidRDefault="00FC379E" w:rsidP="006E7C05">
            <w:pPr>
              <w:pBdr>
                <w:bottom w:val="single" w:sz="4" w:space="1" w:color="auto"/>
              </w:pBdr>
              <w:spacing w:line="290" w:lineRule="exact"/>
              <w:jc w:val="center"/>
              <w:rPr>
                <w:rFonts w:ascii="Arial" w:eastAsia="MS Mincho" w:hAnsi="Arial" w:cs="Arial"/>
                <w:sz w:val="16"/>
                <w:szCs w:val="16"/>
              </w:rPr>
            </w:pPr>
            <w:r w:rsidRPr="008E2D60">
              <w:rPr>
                <w:rFonts w:ascii="Arial" w:eastAsia="MS Mincho" w:hAnsi="Arial" w:cs="Arial"/>
                <w:sz w:val="16"/>
                <w:szCs w:val="16"/>
              </w:rPr>
              <w:t>1 - 5 years</w:t>
            </w:r>
          </w:p>
        </w:tc>
        <w:tc>
          <w:tcPr>
            <w:tcW w:w="1215" w:type="dxa"/>
            <w:shd w:val="clear" w:color="auto" w:fill="auto"/>
            <w:vAlign w:val="bottom"/>
          </w:tcPr>
          <w:p w14:paraId="1FE75C3C" w14:textId="77777777" w:rsidR="00FC379E" w:rsidRPr="008E2D60" w:rsidRDefault="00FC379E" w:rsidP="006E7C05">
            <w:pPr>
              <w:pBdr>
                <w:bottom w:val="single" w:sz="4" w:space="1" w:color="auto"/>
              </w:pBdr>
              <w:spacing w:line="290" w:lineRule="exact"/>
              <w:jc w:val="center"/>
              <w:rPr>
                <w:rFonts w:ascii="Arial" w:eastAsia="MS Mincho" w:hAnsi="Arial" w:cs="Arial"/>
                <w:sz w:val="16"/>
                <w:szCs w:val="16"/>
              </w:rPr>
            </w:pPr>
            <w:r w:rsidRPr="008E2D60">
              <w:rPr>
                <w:rFonts w:ascii="Arial" w:eastAsia="MS Mincho" w:hAnsi="Arial" w:cs="Arial"/>
                <w:sz w:val="16"/>
                <w:szCs w:val="16"/>
              </w:rPr>
              <w:t>Over 5 years</w:t>
            </w:r>
          </w:p>
        </w:tc>
        <w:tc>
          <w:tcPr>
            <w:tcW w:w="1215" w:type="dxa"/>
            <w:shd w:val="clear" w:color="auto" w:fill="auto"/>
            <w:vAlign w:val="bottom"/>
          </w:tcPr>
          <w:p w14:paraId="09CA3DDF" w14:textId="77777777" w:rsidR="00FC379E" w:rsidRPr="008E2D60" w:rsidRDefault="00FC379E" w:rsidP="006E7C05">
            <w:pPr>
              <w:pBdr>
                <w:bottom w:val="single" w:sz="4" w:space="1" w:color="auto"/>
              </w:pBdr>
              <w:spacing w:line="290" w:lineRule="exact"/>
              <w:jc w:val="center"/>
              <w:rPr>
                <w:rFonts w:ascii="Arial" w:eastAsia="MS Mincho" w:hAnsi="Arial" w:cs="Arial"/>
                <w:sz w:val="16"/>
                <w:szCs w:val="16"/>
              </w:rPr>
            </w:pPr>
            <w:r w:rsidRPr="008E2D60">
              <w:rPr>
                <w:rFonts w:ascii="Arial" w:eastAsia="MS Mincho" w:hAnsi="Arial" w:cs="Arial"/>
                <w:sz w:val="16"/>
                <w:szCs w:val="16"/>
              </w:rPr>
              <w:t>Unspecified</w:t>
            </w:r>
          </w:p>
        </w:tc>
        <w:tc>
          <w:tcPr>
            <w:tcW w:w="1215" w:type="dxa"/>
            <w:shd w:val="clear" w:color="auto" w:fill="auto"/>
            <w:vAlign w:val="bottom"/>
          </w:tcPr>
          <w:p w14:paraId="2EB43FD9" w14:textId="77777777" w:rsidR="00FC379E" w:rsidRPr="008E2D60" w:rsidRDefault="00FC379E" w:rsidP="006E7C05">
            <w:pPr>
              <w:pBdr>
                <w:bottom w:val="single" w:sz="4" w:space="1" w:color="auto"/>
              </w:pBdr>
              <w:spacing w:line="290" w:lineRule="exact"/>
              <w:jc w:val="center"/>
              <w:rPr>
                <w:rFonts w:ascii="Arial" w:eastAsia="MS Mincho" w:hAnsi="Arial" w:cs="Arial"/>
                <w:sz w:val="16"/>
                <w:szCs w:val="16"/>
              </w:rPr>
            </w:pPr>
            <w:r w:rsidRPr="008E2D60">
              <w:rPr>
                <w:rFonts w:ascii="Arial" w:eastAsia="MS Mincho" w:hAnsi="Arial" w:cs="Arial"/>
                <w:sz w:val="16"/>
                <w:szCs w:val="16"/>
              </w:rPr>
              <w:t>Total</w:t>
            </w:r>
          </w:p>
        </w:tc>
      </w:tr>
      <w:tr w:rsidR="00FC379E" w:rsidRPr="008E2D60" w14:paraId="4135EBEC" w14:textId="77777777" w:rsidTr="006E7C05">
        <w:tc>
          <w:tcPr>
            <w:tcW w:w="2081" w:type="dxa"/>
            <w:shd w:val="clear" w:color="auto" w:fill="auto"/>
          </w:tcPr>
          <w:p w14:paraId="715CC62B" w14:textId="77777777" w:rsidR="00FC379E" w:rsidRPr="008E2D60" w:rsidRDefault="00FC379E" w:rsidP="006E7C05">
            <w:pPr>
              <w:tabs>
                <w:tab w:val="left" w:pos="360"/>
                <w:tab w:val="left" w:pos="1440"/>
                <w:tab w:val="left" w:pos="2880"/>
              </w:tabs>
              <w:spacing w:line="290" w:lineRule="exact"/>
              <w:jc w:val="thaiDistribute"/>
              <w:rPr>
                <w:rFonts w:ascii="Arial" w:eastAsia="MS Mincho" w:hAnsi="Arial" w:cs="Arial"/>
                <w:b/>
                <w:bCs/>
                <w:sz w:val="16"/>
                <w:szCs w:val="16"/>
              </w:rPr>
            </w:pPr>
            <w:r w:rsidRPr="008E2D60">
              <w:rPr>
                <w:rFonts w:ascii="Arial" w:eastAsia="MS Mincho" w:hAnsi="Arial" w:cs="Arial"/>
                <w:b/>
                <w:bCs/>
                <w:sz w:val="16"/>
                <w:szCs w:val="16"/>
              </w:rPr>
              <w:t>Financial assets</w:t>
            </w:r>
          </w:p>
        </w:tc>
        <w:tc>
          <w:tcPr>
            <w:tcW w:w="1215" w:type="dxa"/>
            <w:shd w:val="clear" w:color="auto" w:fill="auto"/>
            <w:vAlign w:val="bottom"/>
          </w:tcPr>
          <w:p w14:paraId="0F2B545D" w14:textId="77777777" w:rsidR="00FC379E" w:rsidRPr="008E2D60" w:rsidRDefault="00FC379E" w:rsidP="006E7C05">
            <w:pPr>
              <w:tabs>
                <w:tab w:val="decimal" w:pos="882"/>
              </w:tabs>
              <w:spacing w:line="290" w:lineRule="exact"/>
              <w:ind w:left="-7"/>
              <w:rPr>
                <w:rFonts w:ascii="Arial" w:hAnsi="Arial" w:cs="Arial"/>
                <w:sz w:val="16"/>
                <w:szCs w:val="16"/>
              </w:rPr>
            </w:pPr>
          </w:p>
        </w:tc>
        <w:tc>
          <w:tcPr>
            <w:tcW w:w="1215" w:type="dxa"/>
            <w:shd w:val="clear" w:color="auto" w:fill="auto"/>
            <w:vAlign w:val="bottom"/>
          </w:tcPr>
          <w:p w14:paraId="0C502744" w14:textId="77777777" w:rsidR="00FC379E" w:rsidRPr="008E2D60" w:rsidRDefault="00FC379E" w:rsidP="006E7C05">
            <w:pPr>
              <w:tabs>
                <w:tab w:val="decimal" w:pos="882"/>
              </w:tabs>
              <w:spacing w:line="290" w:lineRule="exact"/>
              <w:ind w:left="-7"/>
              <w:rPr>
                <w:rFonts w:ascii="Arial" w:hAnsi="Arial" w:cs="Arial"/>
                <w:sz w:val="16"/>
                <w:szCs w:val="16"/>
              </w:rPr>
            </w:pPr>
          </w:p>
        </w:tc>
        <w:tc>
          <w:tcPr>
            <w:tcW w:w="1215" w:type="dxa"/>
            <w:shd w:val="clear" w:color="auto" w:fill="auto"/>
            <w:vAlign w:val="bottom"/>
          </w:tcPr>
          <w:p w14:paraId="79FF0702" w14:textId="77777777" w:rsidR="00FC379E" w:rsidRPr="008E2D60" w:rsidRDefault="00FC379E" w:rsidP="006E7C05">
            <w:pPr>
              <w:tabs>
                <w:tab w:val="decimal" w:pos="882"/>
              </w:tabs>
              <w:spacing w:line="290" w:lineRule="exact"/>
              <w:ind w:left="-7"/>
              <w:rPr>
                <w:rFonts w:ascii="Arial" w:hAnsi="Arial" w:cs="Arial"/>
                <w:sz w:val="16"/>
                <w:szCs w:val="16"/>
              </w:rPr>
            </w:pPr>
          </w:p>
        </w:tc>
        <w:tc>
          <w:tcPr>
            <w:tcW w:w="1215" w:type="dxa"/>
            <w:shd w:val="clear" w:color="auto" w:fill="auto"/>
            <w:vAlign w:val="bottom"/>
          </w:tcPr>
          <w:p w14:paraId="47BCD77B" w14:textId="77777777" w:rsidR="00FC379E" w:rsidRPr="008E2D60" w:rsidRDefault="00FC379E" w:rsidP="006E7C05">
            <w:pPr>
              <w:tabs>
                <w:tab w:val="decimal" w:pos="882"/>
              </w:tabs>
              <w:spacing w:line="290" w:lineRule="exact"/>
              <w:ind w:left="-7"/>
              <w:rPr>
                <w:rFonts w:ascii="Arial" w:hAnsi="Arial" w:cs="Arial"/>
                <w:sz w:val="16"/>
                <w:szCs w:val="16"/>
              </w:rPr>
            </w:pPr>
          </w:p>
        </w:tc>
        <w:tc>
          <w:tcPr>
            <w:tcW w:w="1215" w:type="dxa"/>
            <w:shd w:val="clear" w:color="auto" w:fill="auto"/>
            <w:vAlign w:val="bottom"/>
          </w:tcPr>
          <w:p w14:paraId="32A357FC" w14:textId="77777777" w:rsidR="00FC379E" w:rsidRPr="008E2D60" w:rsidRDefault="00FC379E" w:rsidP="006E7C05">
            <w:pPr>
              <w:tabs>
                <w:tab w:val="decimal" w:pos="882"/>
              </w:tabs>
              <w:spacing w:line="290" w:lineRule="exact"/>
              <w:ind w:left="-7"/>
              <w:rPr>
                <w:rFonts w:ascii="Arial" w:hAnsi="Arial" w:cs="Arial"/>
                <w:sz w:val="16"/>
                <w:szCs w:val="16"/>
              </w:rPr>
            </w:pPr>
          </w:p>
        </w:tc>
        <w:tc>
          <w:tcPr>
            <w:tcW w:w="1215" w:type="dxa"/>
            <w:shd w:val="clear" w:color="auto" w:fill="auto"/>
            <w:vAlign w:val="bottom"/>
          </w:tcPr>
          <w:p w14:paraId="3F733145" w14:textId="77777777" w:rsidR="00FC379E" w:rsidRPr="008E2D60" w:rsidRDefault="00FC379E" w:rsidP="006E7C05">
            <w:pPr>
              <w:tabs>
                <w:tab w:val="decimal" w:pos="882"/>
              </w:tabs>
              <w:spacing w:line="290" w:lineRule="exact"/>
              <w:ind w:left="-7"/>
              <w:rPr>
                <w:rFonts w:ascii="Arial" w:hAnsi="Arial" w:cs="Arial"/>
                <w:sz w:val="16"/>
                <w:szCs w:val="16"/>
              </w:rPr>
            </w:pPr>
          </w:p>
        </w:tc>
      </w:tr>
      <w:tr w:rsidR="0093546E" w:rsidRPr="008E2D60" w14:paraId="05CEA3BA" w14:textId="77777777" w:rsidTr="006E7C05">
        <w:tc>
          <w:tcPr>
            <w:tcW w:w="2081" w:type="dxa"/>
            <w:shd w:val="clear" w:color="auto" w:fill="auto"/>
          </w:tcPr>
          <w:p w14:paraId="4CA89DFE" w14:textId="77777777" w:rsidR="0093546E" w:rsidRPr="008E2D60" w:rsidRDefault="0093546E" w:rsidP="0093546E">
            <w:pPr>
              <w:tabs>
                <w:tab w:val="left" w:pos="360"/>
                <w:tab w:val="left" w:pos="1440"/>
                <w:tab w:val="left" w:pos="2880"/>
              </w:tabs>
              <w:spacing w:line="290" w:lineRule="exact"/>
              <w:ind w:right="-108"/>
              <w:rPr>
                <w:rFonts w:ascii="Arial" w:eastAsia="MS Mincho" w:hAnsi="Arial" w:cs="Arial"/>
                <w:sz w:val="16"/>
                <w:szCs w:val="16"/>
              </w:rPr>
            </w:pPr>
            <w:r w:rsidRPr="008E2D60">
              <w:rPr>
                <w:rFonts w:ascii="Arial" w:eastAsia="MS Mincho" w:hAnsi="Arial" w:cs="Arial"/>
                <w:sz w:val="16"/>
                <w:szCs w:val="16"/>
              </w:rPr>
              <w:t>Cash and cash equivalents</w:t>
            </w:r>
          </w:p>
        </w:tc>
        <w:tc>
          <w:tcPr>
            <w:tcW w:w="1215" w:type="dxa"/>
            <w:shd w:val="clear" w:color="auto" w:fill="auto"/>
            <w:vAlign w:val="bottom"/>
          </w:tcPr>
          <w:p w14:paraId="7BC1EA45" w14:textId="77777777" w:rsidR="0093546E" w:rsidRPr="008E2D60" w:rsidRDefault="0093546E" w:rsidP="0093546E">
            <w:pPr>
              <w:tabs>
                <w:tab w:val="decimal" w:pos="882"/>
              </w:tabs>
              <w:spacing w:line="290" w:lineRule="exact"/>
              <w:ind w:left="-7"/>
              <w:rPr>
                <w:rFonts w:ascii="Arial" w:hAnsi="Arial" w:cs="Arial"/>
                <w:sz w:val="16"/>
                <w:szCs w:val="16"/>
              </w:rPr>
            </w:pPr>
            <w:r w:rsidRPr="008E2D60">
              <w:rPr>
                <w:rFonts w:ascii="Arial" w:hAnsi="Arial" w:cs="Arial"/>
                <w:sz w:val="16"/>
                <w:szCs w:val="16"/>
              </w:rPr>
              <w:t>266</w:t>
            </w:r>
          </w:p>
        </w:tc>
        <w:tc>
          <w:tcPr>
            <w:tcW w:w="1215" w:type="dxa"/>
            <w:shd w:val="clear" w:color="auto" w:fill="auto"/>
            <w:vAlign w:val="bottom"/>
          </w:tcPr>
          <w:p w14:paraId="59454077" w14:textId="77777777" w:rsidR="0093546E" w:rsidRPr="008E2D60" w:rsidRDefault="0093546E" w:rsidP="0093546E">
            <w:pPr>
              <w:tabs>
                <w:tab w:val="decimal" w:pos="882"/>
              </w:tabs>
              <w:spacing w:line="290" w:lineRule="exact"/>
              <w:ind w:left="-7"/>
              <w:rPr>
                <w:rFonts w:ascii="Arial" w:hAnsi="Arial" w:cs="Arial"/>
                <w:sz w:val="16"/>
                <w:szCs w:val="16"/>
              </w:rPr>
            </w:pPr>
            <w:r w:rsidRPr="008E2D60">
              <w:rPr>
                <w:rFonts w:ascii="Arial" w:hAnsi="Arial" w:cs="Arial"/>
                <w:sz w:val="16"/>
                <w:szCs w:val="16"/>
              </w:rPr>
              <w:t>23</w:t>
            </w:r>
          </w:p>
        </w:tc>
        <w:tc>
          <w:tcPr>
            <w:tcW w:w="1215" w:type="dxa"/>
            <w:shd w:val="clear" w:color="auto" w:fill="auto"/>
            <w:vAlign w:val="bottom"/>
          </w:tcPr>
          <w:p w14:paraId="50C7088B" w14:textId="77777777" w:rsidR="0093546E" w:rsidRPr="008E2D60" w:rsidRDefault="0093546E" w:rsidP="0093546E">
            <w:pPr>
              <w:tabs>
                <w:tab w:val="decimal" w:pos="882"/>
              </w:tabs>
              <w:spacing w:line="290" w:lineRule="exact"/>
              <w:ind w:left="-7"/>
              <w:rPr>
                <w:rFonts w:ascii="Arial" w:hAnsi="Arial" w:cs="Arial"/>
                <w:sz w:val="16"/>
                <w:szCs w:val="16"/>
              </w:rPr>
            </w:pPr>
            <w:r w:rsidRPr="008E2D60">
              <w:rPr>
                <w:rFonts w:ascii="Arial" w:hAnsi="Arial" w:cs="Arial"/>
                <w:sz w:val="16"/>
                <w:szCs w:val="16"/>
                <w:cs/>
              </w:rPr>
              <w:t>-</w:t>
            </w:r>
          </w:p>
        </w:tc>
        <w:tc>
          <w:tcPr>
            <w:tcW w:w="1215" w:type="dxa"/>
            <w:shd w:val="clear" w:color="auto" w:fill="auto"/>
            <w:vAlign w:val="bottom"/>
          </w:tcPr>
          <w:p w14:paraId="7E9FAB3D" w14:textId="77777777" w:rsidR="0093546E" w:rsidRPr="008E2D60" w:rsidRDefault="0093546E" w:rsidP="0093546E">
            <w:pPr>
              <w:tabs>
                <w:tab w:val="decimal" w:pos="882"/>
              </w:tabs>
              <w:spacing w:line="290" w:lineRule="exact"/>
              <w:ind w:left="-7"/>
              <w:rPr>
                <w:rFonts w:ascii="Arial" w:hAnsi="Arial" w:cs="Arial"/>
                <w:sz w:val="16"/>
                <w:szCs w:val="16"/>
              </w:rPr>
            </w:pPr>
            <w:r w:rsidRPr="008E2D60">
              <w:rPr>
                <w:rFonts w:ascii="Arial" w:hAnsi="Arial" w:cs="Arial"/>
                <w:sz w:val="16"/>
                <w:szCs w:val="16"/>
                <w:cs/>
              </w:rPr>
              <w:t>-</w:t>
            </w:r>
          </w:p>
        </w:tc>
        <w:tc>
          <w:tcPr>
            <w:tcW w:w="1215" w:type="dxa"/>
            <w:shd w:val="clear" w:color="auto" w:fill="auto"/>
            <w:vAlign w:val="bottom"/>
          </w:tcPr>
          <w:p w14:paraId="4E792ED5" w14:textId="77777777" w:rsidR="0093546E" w:rsidRPr="008E2D60" w:rsidRDefault="0093546E" w:rsidP="0093546E">
            <w:pPr>
              <w:tabs>
                <w:tab w:val="decimal" w:pos="882"/>
              </w:tabs>
              <w:spacing w:line="290" w:lineRule="exact"/>
              <w:ind w:left="-7"/>
              <w:rPr>
                <w:rFonts w:ascii="Arial" w:hAnsi="Arial" w:cs="Arial"/>
                <w:sz w:val="16"/>
                <w:szCs w:val="16"/>
              </w:rPr>
            </w:pPr>
            <w:r w:rsidRPr="008E2D60">
              <w:rPr>
                <w:rFonts w:ascii="Arial" w:hAnsi="Arial" w:cs="Arial"/>
                <w:sz w:val="16"/>
                <w:szCs w:val="16"/>
                <w:cs/>
              </w:rPr>
              <w:t>-</w:t>
            </w:r>
          </w:p>
        </w:tc>
        <w:tc>
          <w:tcPr>
            <w:tcW w:w="1215" w:type="dxa"/>
            <w:shd w:val="clear" w:color="auto" w:fill="auto"/>
            <w:vAlign w:val="bottom"/>
          </w:tcPr>
          <w:p w14:paraId="1A067BF8" w14:textId="77777777" w:rsidR="0093546E" w:rsidRPr="008E2D60" w:rsidRDefault="0093546E" w:rsidP="0093546E">
            <w:pPr>
              <w:tabs>
                <w:tab w:val="decimal" w:pos="882"/>
              </w:tabs>
              <w:spacing w:line="290" w:lineRule="exact"/>
              <w:ind w:left="-7"/>
              <w:rPr>
                <w:rFonts w:ascii="Arial" w:hAnsi="Arial" w:cs="Arial"/>
                <w:sz w:val="16"/>
                <w:szCs w:val="16"/>
              </w:rPr>
            </w:pPr>
            <w:r w:rsidRPr="008E2D60">
              <w:rPr>
                <w:rFonts w:ascii="Arial" w:hAnsi="Arial" w:cs="Arial"/>
                <w:sz w:val="16"/>
                <w:szCs w:val="16"/>
              </w:rPr>
              <w:t>289</w:t>
            </w:r>
          </w:p>
        </w:tc>
      </w:tr>
      <w:tr w:rsidR="0093546E" w:rsidRPr="008E2D60" w14:paraId="68C4B968" w14:textId="77777777" w:rsidTr="006E7C05">
        <w:tc>
          <w:tcPr>
            <w:tcW w:w="2081" w:type="dxa"/>
            <w:shd w:val="clear" w:color="auto" w:fill="auto"/>
          </w:tcPr>
          <w:p w14:paraId="636BC6BF" w14:textId="77777777" w:rsidR="0093546E" w:rsidRPr="008E2D60" w:rsidRDefault="0093546E" w:rsidP="0093546E">
            <w:pPr>
              <w:tabs>
                <w:tab w:val="left" w:pos="360"/>
                <w:tab w:val="left" w:pos="1440"/>
                <w:tab w:val="left" w:pos="2880"/>
              </w:tabs>
              <w:spacing w:line="290" w:lineRule="exact"/>
              <w:ind w:left="173" w:hanging="173"/>
              <w:rPr>
                <w:rFonts w:ascii="Arial" w:eastAsia="MS Mincho" w:hAnsi="Arial" w:cs="Arial"/>
                <w:sz w:val="16"/>
                <w:szCs w:val="16"/>
              </w:rPr>
            </w:pPr>
            <w:r w:rsidRPr="008E2D60">
              <w:rPr>
                <w:rFonts w:ascii="Arial" w:hAnsi="Arial" w:cs="Arial"/>
                <w:sz w:val="16"/>
                <w:szCs w:val="16"/>
              </w:rPr>
              <w:t xml:space="preserve">Reinsurance receivables </w:t>
            </w:r>
          </w:p>
        </w:tc>
        <w:tc>
          <w:tcPr>
            <w:tcW w:w="1215" w:type="dxa"/>
            <w:shd w:val="clear" w:color="auto" w:fill="auto"/>
            <w:vAlign w:val="bottom"/>
          </w:tcPr>
          <w:p w14:paraId="38B485B9" w14:textId="77777777" w:rsidR="0093546E" w:rsidRPr="008E2D60" w:rsidRDefault="0093546E" w:rsidP="0093546E">
            <w:pPr>
              <w:tabs>
                <w:tab w:val="decimal" w:pos="882"/>
              </w:tabs>
              <w:spacing w:line="290" w:lineRule="exact"/>
              <w:ind w:left="-7"/>
              <w:rPr>
                <w:rFonts w:ascii="Arial" w:hAnsi="Arial" w:cs="Arial"/>
                <w:sz w:val="16"/>
                <w:szCs w:val="16"/>
              </w:rPr>
            </w:pPr>
            <w:r w:rsidRPr="008E2D60">
              <w:rPr>
                <w:rFonts w:ascii="Arial" w:hAnsi="Arial" w:cs="Arial"/>
                <w:sz w:val="16"/>
                <w:szCs w:val="16"/>
                <w:cs/>
              </w:rPr>
              <w:t>-</w:t>
            </w:r>
          </w:p>
        </w:tc>
        <w:tc>
          <w:tcPr>
            <w:tcW w:w="1215" w:type="dxa"/>
            <w:vAlign w:val="bottom"/>
          </w:tcPr>
          <w:p w14:paraId="007AD91C" w14:textId="77777777" w:rsidR="0093546E" w:rsidRPr="008E2D60" w:rsidRDefault="0093546E" w:rsidP="0093546E">
            <w:pPr>
              <w:tabs>
                <w:tab w:val="decimal" w:pos="882"/>
              </w:tabs>
              <w:spacing w:line="290" w:lineRule="exact"/>
              <w:ind w:left="-7"/>
              <w:rPr>
                <w:rFonts w:ascii="Arial" w:hAnsi="Arial" w:cs="Arial"/>
                <w:sz w:val="16"/>
                <w:szCs w:val="16"/>
              </w:rPr>
            </w:pPr>
            <w:r w:rsidRPr="008E2D60">
              <w:rPr>
                <w:rFonts w:ascii="Arial" w:hAnsi="Arial" w:cs="Arial"/>
                <w:sz w:val="16"/>
                <w:szCs w:val="16"/>
              </w:rPr>
              <w:t>1,381</w:t>
            </w:r>
          </w:p>
        </w:tc>
        <w:tc>
          <w:tcPr>
            <w:tcW w:w="1215" w:type="dxa"/>
            <w:vAlign w:val="bottom"/>
          </w:tcPr>
          <w:p w14:paraId="03E7C4EB" w14:textId="77777777" w:rsidR="0093546E" w:rsidRPr="008E2D60" w:rsidRDefault="0093546E" w:rsidP="0093546E">
            <w:pPr>
              <w:tabs>
                <w:tab w:val="decimal" w:pos="882"/>
              </w:tabs>
              <w:spacing w:line="290" w:lineRule="exact"/>
              <w:ind w:left="-7"/>
              <w:rPr>
                <w:rFonts w:ascii="Arial" w:hAnsi="Arial" w:cs="Arial"/>
                <w:sz w:val="16"/>
                <w:szCs w:val="16"/>
              </w:rPr>
            </w:pPr>
            <w:r w:rsidRPr="008E2D60">
              <w:rPr>
                <w:rFonts w:ascii="Arial" w:hAnsi="Arial" w:cs="Arial"/>
                <w:sz w:val="16"/>
                <w:szCs w:val="16"/>
              </w:rPr>
              <w:t>198</w:t>
            </w:r>
          </w:p>
        </w:tc>
        <w:tc>
          <w:tcPr>
            <w:tcW w:w="1215" w:type="dxa"/>
            <w:vAlign w:val="bottom"/>
          </w:tcPr>
          <w:p w14:paraId="6D7A1242" w14:textId="77777777" w:rsidR="0093546E" w:rsidRPr="008E2D60" w:rsidRDefault="0093546E" w:rsidP="0093546E">
            <w:pPr>
              <w:tabs>
                <w:tab w:val="decimal" w:pos="882"/>
              </w:tabs>
              <w:spacing w:line="290" w:lineRule="exact"/>
              <w:ind w:left="-7"/>
              <w:rPr>
                <w:rFonts w:ascii="Arial" w:hAnsi="Arial" w:cs="Arial"/>
                <w:sz w:val="16"/>
                <w:szCs w:val="16"/>
              </w:rPr>
            </w:pPr>
            <w:r w:rsidRPr="008E2D60">
              <w:rPr>
                <w:rFonts w:ascii="Arial" w:hAnsi="Arial" w:cs="Arial"/>
                <w:sz w:val="16"/>
                <w:szCs w:val="16"/>
                <w:cs/>
              </w:rPr>
              <w:t>-</w:t>
            </w:r>
          </w:p>
        </w:tc>
        <w:tc>
          <w:tcPr>
            <w:tcW w:w="1215" w:type="dxa"/>
            <w:vAlign w:val="bottom"/>
          </w:tcPr>
          <w:p w14:paraId="7F1B5DB9" w14:textId="77777777" w:rsidR="0093546E" w:rsidRPr="008E2D60" w:rsidRDefault="0093546E" w:rsidP="0093546E">
            <w:pPr>
              <w:tabs>
                <w:tab w:val="decimal" w:pos="882"/>
              </w:tabs>
              <w:spacing w:line="290" w:lineRule="exact"/>
              <w:ind w:left="-7"/>
              <w:rPr>
                <w:rFonts w:ascii="Arial" w:hAnsi="Arial" w:cs="Arial"/>
                <w:sz w:val="16"/>
                <w:szCs w:val="16"/>
              </w:rPr>
            </w:pPr>
            <w:r w:rsidRPr="008E2D60">
              <w:rPr>
                <w:rFonts w:ascii="Arial" w:hAnsi="Arial" w:cs="Arial"/>
                <w:sz w:val="16"/>
                <w:szCs w:val="16"/>
                <w:cs/>
              </w:rPr>
              <w:t>-</w:t>
            </w:r>
          </w:p>
        </w:tc>
        <w:tc>
          <w:tcPr>
            <w:tcW w:w="1215" w:type="dxa"/>
            <w:vAlign w:val="bottom"/>
          </w:tcPr>
          <w:p w14:paraId="57E78ACD" w14:textId="77777777" w:rsidR="0093546E" w:rsidRPr="008E2D60" w:rsidRDefault="0093546E" w:rsidP="0093546E">
            <w:pPr>
              <w:tabs>
                <w:tab w:val="decimal" w:pos="882"/>
              </w:tabs>
              <w:spacing w:line="290" w:lineRule="exact"/>
              <w:ind w:left="-7"/>
              <w:rPr>
                <w:rFonts w:ascii="Arial" w:hAnsi="Arial" w:cs="Arial"/>
                <w:sz w:val="16"/>
                <w:szCs w:val="16"/>
              </w:rPr>
            </w:pPr>
            <w:r w:rsidRPr="008E2D60">
              <w:rPr>
                <w:rFonts w:ascii="Arial" w:hAnsi="Arial" w:cs="Arial"/>
                <w:sz w:val="16"/>
                <w:szCs w:val="16"/>
              </w:rPr>
              <w:t>1,579</w:t>
            </w:r>
          </w:p>
        </w:tc>
      </w:tr>
      <w:tr w:rsidR="0093546E" w:rsidRPr="008E2D60" w14:paraId="2260B4FE" w14:textId="77777777" w:rsidTr="006E7C05">
        <w:tc>
          <w:tcPr>
            <w:tcW w:w="2081" w:type="dxa"/>
            <w:shd w:val="clear" w:color="auto" w:fill="auto"/>
          </w:tcPr>
          <w:p w14:paraId="5E09A9F0" w14:textId="77777777" w:rsidR="0093546E" w:rsidRPr="008E2D60" w:rsidRDefault="0093546E" w:rsidP="0093546E">
            <w:pPr>
              <w:tabs>
                <w:tab w:val="left" w:pos="360"/>
                <w:tab w:val="left" w:pos="1440"/>
                <w:tab w:val="left" w:pos="2880"/>
              </w:tabs>
              <w:spacing w:line="290" w:lineRule="exact"/>
              <w:rPr>
                <w:rFonts w:ascii="Arial" w:eastAsia="MS Mincho" w:hAnsi="Arial" w:cs="Arial"/>
                <w:sz w:val="16"/>
                <w:szCs w:val="16"/>
              </w:rPr>
            </w:pPr>
            <w:r w:rsidRPr="008E2D60">
              <w:rPr>
                <w:rFonts w:ascii="Arial" w:eastAsia="MS Mincho" w:hAnsi="Arial" w:cs="Arial"/>
                <w:sz w:val="16"/>
                <w:szCs w:val="16"/>
              </w:rPr>
              <w:t>Debt financial assets</w:t>
            </w:r>
          </w:p>
        </w:tc>
        <w:tc>
          <w:tcPr>
            <w:tcW w:w="1215" w:type="dxa"/>
            <w:shd w:val="clear" w:color="auto" w:fill="auto"/>
            <w:vAlign w:val="bottom"/>
          </w:tcPr>
          <w:p w14:paraId="33C95041" w14:textId="77777777" w:rsidR="0093546E" w:rsidRPr="008E2D60" w:rsidRDefault="0093546E" w:rsidP="0093546E">
            <w:pPr>
              <w:tabs>
                <w:tab w:val="decimal" w:pos="882"/>
              </w:tabs>
              <w:spacing w:line="290" w:lineRule="exact"/>
              <w:ind w:left="-7"/>
              <w:rPr>
                <w:rFonts w:ascii="Arial" w:hAnsi="Arial" w:cs="Arial"/>
                <w:sz w:val="16"/>
                <w:szCs w:val="16"/>
              </w:rPr>
            </w:pPr>
            <w:r w:rsidRPr="008E2D60">
              <w:rPr>
                <w:rFonts w:ascii="Arial" w:hAnsi="Arial" w:cs="Arial"/>
                <w:sz w:val="16"/>
                <w:szCs w:val="16"/>
                <w:cs/>
              </w:rPr>
              <w:t>-</w:t>
            </w:r>
          </w:p>
        </w:tc>
        <w:tc>
          <w:tcPr>
            <w:tcW w:w="1215" w:type="dxa"/>
            <w:vAlign w:val="bottom"/>
          </w:tcPr>
          <w:p w14:paraId="4D188EF3" w14:textId="77777777" w:rsidR="0093546E" w:rsidRPr="008E2D60" w:rsidRDefault="0093546E" w:rsidP="0093546E">
            <w:pPr>
              <w:tabs>
                <w:tab w:val="decimal" w:pos="882"/>
              </w:tabs>
              <w:spacing w:line="290" w:lineRule="exact"/>
              <w:ind w:left="-7"/>
              <w:rPr>
                <w:rFonts w:ascii="Arial" w:hAnsi="Arial" w:cs="Arial"/>
                <w:sz w:val="16"/>
                <w:szCs w:val="16"/>
              </w:rPr>
            </w:pPr>
            <w:r w:rsidRPr="008E2D60">
              <w:rPr>
                <w:rFonts w:ascii="Arial" w:hAnsi="Arial" w:cs="Arial"/>
                <w:sz w:val="16"/>
                <w:szCs w:val="16"/>
              </w:rPr>
              <w:t>2,272</w:t>
            </w:r>
          </w:p>
        </w:tc>
        <w:tc>
          <w:tcPr>
            <w:tcW w:w="1215" w:type="dxa"/>
            <w:vAlign w:val="bottom"/>
          </w:tcPr>
          <w:p w14:paraId="4230E91A" w14:textId="77777777" w:rsidR="0093546E" w:rsidRPr="008E2D60" w:rsidRDefault="0093546E" w:rsidP="0093546E">
            <w:pPr>
              <w:tabs>
                <w:tab w:val="decimal" w:pos="882"/>
              </w:tabs>
              <w:spacing w:line="290" w:lineRule="exact"/>
              <w:ind w:left="-7"/>
              <w:rPr>
                <w:rFonts w:ascii="Arial" w:hAnsi="Arial" w:cs="Arial"/>
                <w:sz w:val="16"/>
                <w:szCs w:val="16"/>
              </w:rPr>
            </w:pPr>
            <w:r w:rsidRPr="008E2D60">
              <w:rPr>
                <w:rFonts w:ascii="Arial" w:hAnsi="Arial" w:cs="Arial"/>
                <w:sz w:val="16"/>
                <w:szCs w:val="16"/>
              </w:rPr>
              <w:t>76</w:t>
            </w:r>
          </w:p>
        </w:tc>
        <w:tc>
          <w:tcPr>
            <w:tcW w:w="1215" w:type="dxa"/>
            <w:vAlign w:val="bottom"/>
          </w:tcPr>
          <w:p w14:paraId="696B68B4" w14:textId="77777777" w:rsidR="0093546E" w:rsidRPr="008E2D60" w:rsidRDefault="0093546E" w:rsidP="0093546E">
            <w:pPr>
              <w:tabs>
                <w:tab w:val="decimal" w:pos="882"/>
              </w:tabs>
              <w:spacing w:line="290" w:lineRule="exact"/>
              <w:ind w:left="-7"/>
              <w:rPr>
                <w:rFonts w:ascii="Arial" w:hAnsi="Arial" w:cs="Arial"/>
                <w:sz w:val="16"/>
                <w:szCs w:val="16"/>
              </w:rPr>
            </w:pPr>
            <w:r w:rsidRPr="008E2D60">
              <w:rPr>
                <w:rFonts w:ascii="Arial" w:hAnsi="Arial" w:cs="Arial"/>
                <w:sz w:val="16"/>
                <w:szCs w:val="16"/>
                <w:cs/>
              </w:rPr>
              <w:t>-</w:t>
            </w:r>
          </w:p>
        </w:tc>
        <w:tc>
          <w:tcPr>
            <w:tcW w:w="1215" w:type="dxa"/>
            <w:vAlign w:val="bottom"/>
          </w:tcPr>
          <w:p w14:paraId="589CAE8F" w14:textId="77777777" w:rsidR="0093546E" w:rsidRPr="008E2D60" w:rsidRDefault="0093546E" w:rsidP="0093546E">
            <w:pPr>
              <w:tabs>
                <w:tab w:val="decimal" w:pos="882"/>
              </w:tabs>
              <w:spacing w:line="290" w:lineRule="exact"/>
              <w:ind w:left="-7"/>
              <w:rPr>
                <w:rFonts w:ascii="Arial" w:hAnsi="Arial" w:cs="Arial"/>
                <w:sz w:val="16"/>
                <w:szCs w:val="16"/>
              </w:rPr>
            </w:pPr>
            <w:r w:rsidRPr="008E2D60">
              <w:rPr>
                <w:rFonts w:ascii="Arial" w:hAnsi="Arial" w:cs="Arial"/>
                <w:sz w:val="16"/>
                <w:szCs w:val="16"/>
              </w:rPr>
              <w:t>73</w:t>
            </w:r>
          </w:p>
        </w:tc>
        <w:tc>
          <w:tcPr>
            <w:tcW w:w="1215" w:type="dxa"/>
            <w:vAlign w:val="bottom"/>
          </w:tcPr>
          <w:p w14:paraId="0DE196BE" w14:textId="77777777" w:rsidR="0093546E" w:rsidRPr="008E2D60" w:rsidRDefault="0093546E" w:rsidP="0093546E">
            <w:pPr>
              <w:tabs>
                <w:tab w:val="decimal" w:pos="882"/>
              </w:tabs>
              <w:spacing w:line="290" w:lineRule="exact"/>
              <w:ind w:left="-7"/>
              <w:rPr>
                <w:rFonts w:ascii="Arial" w:hAnsi="Arial" w:cs="Arial"/>
                <w:sz w:val="16"/>
                <w:szCs w:val="16"/>
              </w:rPr>
            </w:pPr>
            <w:r w:rsidRPr="008E2D60">
              <w:rPr>
                <w:rFonts w:ascii="Arial" w:hAnsi="Arial" w:cs="Arial"/>
                <w:sz w:val="16"/>
                <w:szCs w:val="16"/>
              </w:rPr>
              <w:t>2,421</w:t>
            </w:r>
          </w:p>
        </w:tc>
      </w:tr>
      <w:tr w:rsidR="0093546E" w:rsidRPr="008E2D60" w14:paraId="7E65ED99" w14:textId="77777777" w:rsidTr="006E7C05">
        <w:tc>
          <w:tcPr>
            <w:tcW w:w="2081" w:type="dxa"/>
            <w:shd w:val="clear" w:color="auto" w:fill="auto"/>
            <w:vAlign w:val="bottom"/>
          </w:tcPr>
          <w:p w14:paraId="730C3010" w14:textId="77777777" w:rsidR="0093546E" w:rsidRPr="008E2D60" w:rsidRDefault="0093546E" w:rsidP="0093546E">
            <w:pPr>
              <w:spacing w:line="290" w:lineRule="exact"/>
              <w:ind w:left="162" w:hanging="162"/>
              <w:jc w:val="thaiDistribute"/>
              <w:rPr>
                <w:rFonts w:ascii="Arial" w:hAnsi="Arial" w:cs="Arial"/>
                <w:sz w:val="16"/>
                <w:szCs w:val="16"/>
              </w:rPr>
            </w:pPr>
            <w:r w:rsidRPr="008E2D60">
              <w:rPr>
                <w:rFonts w:ascii="Arial" w:hAnsi="Arial" w:cs="Arial"/>
                <w:sz w:val="16"/>
                <w:szCs w:val="16"/>
              </w:rPr>
              <w:t>Equity financial assets</w:t>
            </w:r>
          </w:p>
        </w:tc>
        <w:tc>
          <w:tcPr>
            <w:tcW w:w="1215" w:type="dxa"/>
            <w:shd w:val="clear" w:color="auto" w:fill="auto"/>
            <w:vAlign w:val="bottom"/>
          </w:tcPr>
          <w:p w14:paraId="359CD411" w14:textId="77777777" w:rsidR="0093546E" w:rsidRPr="008E2D60" w:rsidRDefault="0093546E" w:rsidP="0093546E">
            <w:pPr>
              <w:tabs>
                <w:tab w:val="decimal" w:pos="882"/>
              </w:tabs>
              <w:spacing w:line="290" w:lineRule="exact"/>
              <w:ind w:left="-7"/>
              <w:rPr>
                <w:rFonts w:ascii="Arial" w:hAnsi="Arial" w:cs="Arial"/>
                <w:sz w:val="16"/>
                <w:szCs w:val="16"/>
              </w:rPr>
            </w:pPr>
            <w:r w:rsidRPr="008E2D60">
              <w:rPr>
                <w:rFonts w:ascii="Arial" w:hAnsi="Arial" w:cs="Arial"/>
                <w:sz w:val="16"/>
                <w:szCs w:val="16"/>
                <w:cs/>
              </w:rPr>
              <w:t>-</w:t>
            </w:r>
          </w:p>
        </w:tc>
        <w:tc>
          <w:tcPr>
            <w:tcW w:w="1215" w:type="dxa"/>
            <w:vAlign w:val="bottom"/>
          </w:tcPr>
          <w:p w14:paraId="5C806C90" w14:textId="77777777" w:rsidR="0093546E" w:rsidRPr="008E2D60" w:rsidRDefault="0093546E" w:rsidP="0093546E">
            <w:pPr>
              <w:tabs>
                <w:tab w:val="decimal" w:pos="882"/>
              </w:tabs>
              <w:spacing w:line="290" w:lineRule="exact"/>
              <w:ind w:left="-7"/>
              <w:rPr>
                <w:rFonts w:ascii="Arial" w:hAnsi="Arial" w:cs="Arial"/>
                <w:sz w:val="16"/>
                <w:szCs w:val="16"/>
              </w:rPr>
            </w:pPr>
            <w:r w:rsidRPr="008E2D60">
              <w:rPr>
                <w:rFonts w:ascii="Arial" w:hAnsi="Arial" w:cs="Arial"/>
                <w:sz w:val="16"/>
                <w:szCs w:val="16"/>
                <w:cs/>
              </w:rPr>
              <w:t>-</w:t>
            </w:r>
          </w:p>
        </w:tc>
        <w:tc>
          <w:tcPr>
            <w:tcW w:w="1215" w:type="dxa"/>
            <w:vAlign w:val="bottom"/>
          </w:tcPr>
          <w:p w14:paraId="45D1A8BA" w14:textId="77777777" w:rsidR="0093546E" w:rsidRPr="008E2D60" w:rsidRDefault="0093546E" w:rsidP="0093546E">
            <w:pPr>
              <w:tabs>
                <w:tab w:val="decimal" w:pos="882"/>
              </w:tabs>
              <w:spacing w:line="290" w:lineRule="exact"/>
              <w:ind w:left="-7"/>
              <w:rPr>
                <w:rFonts w:ascii="Arial" w:hAnsi="Arial" w:cs="Arial"/>
                <w:sz w:val="16"/>
                <w:szCs w:val="16"/>
              </w:rPr>
            </w:pPr>
            <w:r w:rsidRPr="008E2D60">
              <w:rPr>
                <w:rFonts w:ascii="Arial" w:hAnsi="Arial" w:cs="Arial"/>
                <w:sz w:val="16"/>
                <w:szCs w:val="16"/>
                <w:cs/>
              </w:rPr>
              <w:t>-</w:t>
            </w:r>
          </w:p>
        </w:tc>
        <w:tc>
          <w:tcPr>
            <w:tcW w:w="1215" w:type="dxa"/>
            <w:vAlign w:val="bottom"/>
          </w:tcPr>
          <w:p w14:paraId="1742CE4D" w14:textId="77777777" w:rsidR="0093546E" w:rsidRPr="008E2D60" w:rsidRDefault="0093546E" w:rsidP="0093546E">
            <w:pPr>
              <w:tabs>
                <w:tab w:val="decimal" w:pos="882"/>
              </w:tabs>
              <w:spacing w:line="290" w:lineRule="exact"/>
              <w:ind w:left="-7"/>
              <w:rPr>
                <w:rFonts w:ascii="Arial" w:hAnsi="Arial" w:cs="Arial"/>
                <w:sz w:val="16"/>
                <w:szCs w:val="16"/>
              </w:rPr>
            </w:pPr>
            <w:r w:rsidRPr="008E2D60">
              <w:rPr>
                <w:rFonts w:ascii="Arial" w:hAnsi="Arial" w:cs="Arial"/>
                <w:sz w:val="16"/>
                <w:szCs w:val="16"/>
                <w:cs/>
              </w:rPr>
              <w:t>-</w:t>
            </w:r>
          </w:p>
        </w:tc>
        <w:tc>
          <w:tcPr>
            <w:tcW w:w="1215" w:type="dxa"/>
            <w:vAlign w:val="bottom"/>
          </w:tcPr>
          <w:p w14:paraId="78F11492" w14:textId="77777777" w:rsidR="0093546E" w:rsidRPr="008E2D60" w:rsidRDefault="0093546E" w:rsidP="0093546E">
            <w:pPr>
              <w:tabs>
                <w:tab w:val="decimal" w:pos="882"/>
              </w:tabs>
              <w:spacing w:line="290" w:lineRule="exact"/>
              <w:ind w:left="-7"/>
              <w:rPr>
                <w:rFonts w:ascii="Arial" w:hAnsi="Arial" w:cs="Arial"/>
                <w:sz w:val="16"/>
                <w:szCs w:val="16"/>
              </w:rPr>
            </w:pPr>
            <w:r w:rsidRPr="008E2D60">
              <w:rPr>
                <w:rFonts w:ascii="Arial" w:hAnsi="Arial" w:cs="Arial"/>
                <w:sz w:val="16"/>
                <w:szCs w:val="16"/>
                <w:cs/>
              </w:rPr>
              <w:t>805</w:t>
            </w:r>
          </w:p>
        </w:tc>
        <w:tc>
          <w:tcPr>
            <w:tcW w:w="1215" w:type="dxa"/>
            <w:vAlign w:val="bottom"/>
          </w:tcPr>
          <w:p w14:paraId="53AF1282" w14:textId="77777777" w:rsidR="0093546E" w:rsidRPr="008E2D60" w:rsidRDefault="0093546E" w:rsidP="0093546E">
            <w:pPr>
              <w:tabs>
                <w:tab w:val="decimal" w:pos="882"/>
              </w:tabs>
              <w:spacing w:line="290" w:lineRule="exact"/>
              <w:ind w:left="-7"/>
              <w:rPr>
                <w:rFonts w:ascii="Arial" w:hAnsi="Arial" w:cs="Arial"/>
                <w:sz w:val="16"/>
                <w:szCs w:val="16"/>
              </w:rPr>
            </w:pPr>
            <w:r w:rsidRPr="008E2D60">
              <w:rPr>
                <w:rFonts w:ascii="Arial" w:hAnsi="Arial" w:cs="Arial"/>
                <w:sz w:val="16"/>
                <w:szCs w:val="16"/>
                <w:cs/>
              </w:rPr>
              <w:t>805</w:t>
            </w:r>
          </w:p>
        </w:tc>
      </w:tr>
      <w:tr w:rsidR="0093546E" w:rsidRPr="008E2D60" w14:paraId="72A46AD6" w14:textId="77777777" w:rsidTr="006E7C05">
        <w:tc>
          <w:tcPr>
            <w:tcW w:w="2081" w:type="dxa"/>
            <w:shd w:val="clear" w:color="auto" w:fill="auto"/>
            <w:vAlign w:val="bottom"/>
          </w:tcPr>
          <w:p w14:paraId="275907C3" w14:textId="77777777" w:rsidR="0093546E" w:rsidRPr="008E2D60" w:rsidRDefault="0093546E" w:rsidP="0093546E">
            <w:pPr>
              <w:tabs>
                <w:tab w:val="left" w:pos="252"/>
              </w:tabs>
              <w:spacing w:line="290" w:lineRule="exact"/>
              <w:ind w:left="162" w:hanging="162"/>
              <w:rPr>
                <w:rFonts w:ascii="Arial" w:hAnsi="Arial" w:cs="Arial"/>
                <w:sz w:val="16"/>
                <w:szCs w:val="16"/>
              </w:rPr>
            </w:pPr>
            <w:r w:rsidRPr="008E2D60">
              <w:rPr>
                <w:rFonts w:ascii="Arial" w:hAnsi="Arial" w:cs="Arial"/>
                <w:sz w:val="16"/>
                <w:szCs w:val="16"/>
              </w:rPr>
              <w:t>Loans and interest receivables</w:t>
            </w:r>
          </w:p>
        </w:tc>
        <w:tc>
          <w:tcPr>
            <w:tcW w:w="1215" w:type="dxa"/>
            <w:shd w:val="clear" w:color="auto" w:fill="auto"/>
            <w:vAlign w:val="bottom"/>
          </w:tcPr>
          <w:p w14:paraId="1D8B7D03" w14:textId="77777777" w:rsidR="0093546E" w:rsidRPr="008E2D60" w:rsidRDefault="0093546E" w:rsidP="0093546E">
            <w:pPr>
              <w:tabs>
                <w:tab w:val="decimal" w:pos="882"/>
              </w:tabs>
              <w:spacing w:line="290" w:lineRule="exact"/>
              <w:ind w:left="-7"/>
              <w:rPr>
                <w:rFonts w:ascii="Arial" w:hAnsi="Arial" w:cs="Arial"/>
                <w:sz w:val="16"/>
                <w:szCs w:val="16"/>
              </w:rPr>
            </w:pPr>
            <w:r w:rsidRPr="008E2D60">
              <w:rPr>
                <w:rFonts w:ascii="Arial" w:hAnsi="Arial" w:cs="Arial"/>
                <w:sz w:val="16"/>
                <w:szCs w:val="16"/>
                <w:cs/>
              </w:rPr>
              <w:t>-</w:t>
            </w:r>
          </w:p>
        </w:tc>
        <w:tc>
          <w:tcPr>
            <w:tcW w:w="1215" w:type="dxa"/>
            <w:vAlign w:val="bottom"/>
          </w:tcPr>
          <w:p w14:paraId="0B47A646" w14:textId="77777777" w:rsidR="0093546E" w:rsidRPr="008E2D60" w:rsidRDefault="0093546E" w:rsidP="0093546E">
            <w:pPr>
              <w:tabs>
                <w:tab w:val="decimal" w:pos="882"/>
              </w:tabs>
              <w:spacing w:line="290" w:lineRule="exact"/>
              <w:ind w:left="-7"/>
              <w:rPr>
                <w:rFonts w:ascii="Arial" w:hAnsi="Arial" w:cs="Arial"/>
                <w:sz w:val="16"/>
                <w:szCs w:val="16"/>
              </w:rPr>
            </w:pPr>
            <w:r w:rsidRPr="008E2D60">
              <w:rPr>
                <w:rFonts w:ascii="Arial" w:hAnsi="Arial" w:cs="Arial"/>
                <w:sz w:val="16"/>
                <w:szCs w:val="16"/>
                <w:cs/>
              </w:rPr>
              <w:t>2</w:t>
            </w:r>
          </w:p>
        </w:tc>
        <w:tc>
          <w:tcPr>
            <w:tcW w:w="1215" w:type="dxa"/>
            <w:vAlign w:val="bottom"/>
          </w:tcPr>
          <w:p w14:paraId="56C27829" w14:textId="77777777" w:rsidR="0093546E" w:rsidRPr="008E2D60" w:rsidRDefault="0093546E" w:rsidP="0093546E">
            <w:pPr>
              <w:tabs>
                <w:tab w:val="decimal" w:pos="882"/>
              </w:tabs>
              <w:spacing w:line="290" w:lineRule="exact"/>
              <w:ind w:left="-7"/>
              <w:rPr>
                <w:rFonts w:ascii="Arial" w:hAnsi="Arial" w:cs="Arial"/>
                <w:sz w:val="16"/>
                <w:szCs w:val="16"/>
              </w:rPr>
            </w:pPr>
            <w:r w:rsidRPr="008E2D60">
              <w:rPr>
                <w:rFonts w:ascii="Arial" w:hAnsi="Arial" w:cs="Arial"/>
                <w:sz w:val="16"/>
                <w:szCs w:val="16"/>
              </w:rPr>
              <w:t>7</w:t>
            </w:r>
          </w:p>
        </w:tc>
        <w:tc>
          <w:tcPr>
            <w:tcW w:w="1215" w:type="dxa"/>
            <w:vAlign w:val="bottom"/>
          </w:tcPr>
          <w:p w14:paraId="7D88A797" w14:textId="77777777" w:rsidR="0093546E" w:rsidRPr="008E2D60" w:rsidRDefault="0093546E" w:rsidP="0093546E">
            <w:pPr>
              <w:tabs>
                <w:tab w:val="decimal" w:pos="882"/>
              </w:tabs>
              <w:spacing w:line="290" w:lineRule="exact"/>
              <w:ind w:left="-7"/>
              <w:rPr>
                <w:rFonts w:ascii="Arial" w:hAnsi="Arial" w:cs="Arial"/>
                <w:sz w:val="16"/>
                <w:szCs w:val="16"/>
              </w:rPr>
            </w:pPr>
            <w:r w:rsidRPr="008E2D60">
              <w:rPr>
                <w:rFonts w:ascii="Arial" w:hAnsi="Arial" w:cs="Arial"/>
                <w:sz w:val="16"/>
                <w:szCs w:val="16"/>
              </w:rPr>
              <w:t>4</w:t>
            </w:r>
          </w:p>
        </w:tc>
        <w:tc>
          <w:tcPr>
            <w:tcW w:w="1215" w:type="dxa"/>
            <w:vAlign w:val="bottom"/>
          </w:tcPr>
          <w:p w14:paraId="7E923EDE" w14:textId="77777777" w:rsidR="0093546E" w:rsidRPr="008E2D60" w:rsidRDefault="0093546E" w:rsidP="0093546E">
            <w:pPr>
              <w:tabs>
                <w:tab w:val="decimal" w:pos="882"/>
              </w:tabs>
              <w:spacing w:line="290" w:lineRule="exact"/>
              <w:ind w:left="-7"/>
              <w:rPr>
                <w:rFonts w:ascii="Arial" w:hAnsi="Arial" w:cs="Arial"/>
                <w:sz w:val="16"/>
                <w:szCs w:val="16"/>
              </w:rPr>
            </w:pPr>
            <w:r w:rsidRPr="008E2D60">
              <w:rPr>
                <w:rFonts w:ascii="Arial" w:hAnsi="Arial" w:cs="Arial"/>
                <w:sz w:val="16"/>
                <w:szCs w:val="16"/>
                <w:cs/>
              </w:rPr>
              <w:t>-</w:t>
            </w:r>
          </w:p>
        </w:tc>
        <w:tc>
          <w:tcPr>
            <w:tcW w:w="1215" w:type="dxa"/>
            <w:vAlign w:val="bottom"/>
          </w:tcPr>
          <w:p w14:paraId="4B82C3F5" w14:textId="77777777" w:rsidR="0093546E" w:rsidRPr="008E2D60" w:rsidRDefault="0093546E" w:rsidP="0093546E">
            <w:pPr>
              <w:tabs>
                <w:tab w:val="decimal" w:pos="882"/>
              </w:tabs>
              <w:spacing w:line="290" w:lineRule="exact"/>
              <w:ind w:left="-7"/>
              <w:rPr>
                <w:rFonts w:ascii="Arial" w:hAnsi="Arial" w:cs="Arial"/>
                <w:sz w:val="16"/>
                <w:szCs w:val="16"/>
              </w:rPr>
            </w:pPr>
            <w:r w:rsidRPr="008E2D60">
              <w:rPr>
                <w:rFonts w:ascii="Arial" w:hAnsi="Arial" w:cs="Arial"/>
                <w:sz w:val="16"/>
                <w:szCs w:val="16"/>
              </w:rPr>
              <w:t>13</w:t>
            </w:r>
          </w:p>
        </w:tc>
      </w:tr>
      <w:tr w:rsidR="0093546E" w:rsidRPr="008E2D60" w14:paraId="45D69B5C" w14:textId="77777777" w:rsidTr="006E7C05">
        <w:tc>
          <w:tcPr>
            <w:tcW w:w="2081" w:type="dxa"/>
            <w:shd w:val="clear" w:color="auto" w:fill="auto"/>
          </w:tcPr>
          <w:p w14:paraId="28A395F8" w14:textId="77777777" w:rsidR="0093546E" w:rsidRPr="008E2D60" w:rsidRDefault="0093546E" w:rsidP="0093546E">
            <w:pPr>
              <w:tabs>
                <w:tab w:val="left" w:pos="360"/>
                <w:tab w:val="left" w:pos="1440"/>
                <w:tab w:val="left" w:pos="2880"/>
              </w:tabs>
              <w:spacing w:line="290" w:lineRule="exact"/>
              <w:rPr>
                <w:rFonts w:ascii="Arial" w:eastAsia="MS Mincho" w:hAnsi="Arial" w:cs="Arial"/>
                <w:b/>
                <w:bCs/>
                <w:sz w:val="16"/>
                <w:szCs w:val="16"/>
                <w:cs/>
              </w:rPr>
            </w:pPr>
            <w:r w:rsidRPr="008E2D60">
              <w:rPr>
                <w:rFonts w:ascii="Arial" w:eastAsia="MS Mincho" w:hAnsi="Arial" w:cs="Arial"/>
                <w:b/>
                <w:bCs/>
                <w:sz w:val="16"/>
                <w:szCs w:val="16"/>
              </w:rPr>
              <w:t>Financial liabilities</w:t>
            </w:r>
          </w:p>
        </w:tc>
        <w:tc>
          <w:tcPr>
            <w:tcW w:w="1215" w:type="dxa"/>
            <w:shd w:val="clear" w:color="auto" w:fill="auto"/>
            <w:vAlign w:val="bottom"/>
          </w:tcPr>
          <w:p w14:paraId="26BD193F" w14:textId="77777777" w:rsidR="0093546E" w:rsidRPr="008E2D60" w:rsidRDefault="0093546E" w:rsidP="0093546E">
            <w:pPr>
              <w:tabs>
                <w:tab w:val="decimal" w:pos="882"/>
              </w:tabs>
              <w:spacing w:line="290" w:lineRule="exact"/>
              <w:ind w:left="-7"/>
              <w:rPr>
                <w:rFonts w:ascii="Arial" w:hAnsi="Arial" w:cs="Arial"/>
                <w:sz w:val="16"/>
                <w:szCs w:val="16"/>
              </w:rPr>
            </w:pPr>
          </w:p>
        </w:tc>
        <w:tc>
          <w:tcPr>
            <w:tcW w:w="1215" w:type="dxa"/>
            <w:shd w:val="clear" w:color="auto" w:fill="auto"/>
            <w:vAlign w:val="bottom"/>
          </w:tcPr>
          <w:p w14:paraId="3F7E4AAC" w14:textId="77777777" w:rsidR="0093546E" w:rsidRPr="008E2D60" w:rsidRDefault="0093546E" w:rsidP="0093546E">
            <w:pPr>
              <w:tabs>
                <w:tab w:val="decimal" w:pos="882"/>
              </w:tabs>
              <w:spacing w:line="290" w:lineRule="exact"/>
              <w:ind w:left="-7"/>
              <w:rPr>
                <w:rFonts w:ascii="Arial" w:hAnsi="Arial" w:cs="Arial"/>
                <w:sz w:val="16"/>
                <w:szCs w:val="16"/>
              </w:rPr>
            </w:pPr>
          </w:p>
        </w:tc>
        <w:tc>
          <w:tcPr>
            <w:tcW w:w="1215" w:type="dxa"/>
            <w:shd w:val="clear" w:color="auto" w:fill="auto"/>
            <w:vAlign w:val="bottom"/>
          </w:tcPr>
          <w:p w14:paraId="6B037895" w14:textId="77777777" w:rsidR="0093546E" w:rsidRPr="008E2D60" w:rsidRDefault="0093546E" w:rsidP="0093546E">
            <w:pPr>
              <w:tabs>
                <w:tab w:val="decimal" w:pos="882"/>
              </w:tabs>
              <w:spacing w:line="290" w:lineRule="exact"/>
              <w:ind w:left="-7"/>
              <w:rPr>
                <w:rFonts w:ascii="Arial" w:hAnsi="Arial" w:cs="Arial"/>
                <w:sz w:val="16"/>
                <w:szCs w:val="16"/>
              </w:rPr>
            </w:pPr>
          </w:p>
        </w:tc>
        <w:tc>
          <w:tcPr>
            <w:tcW w:w="1215" w:type="dxa"/>
            <w:shd w:val="clear" w:color="auto" w:fill="auto"/>
            <w:vAlign w:val="bottom"/>
          </w:tcPr>
          <w:p w14:paraId="7F35CCA2" w14:textId="77777777" w:rsidR="0093546E" w:rsidRPr="008E2D60" w:rsidRDefault="0093546E" w:rsidP="0093546E">
            <w:pPr>
              <w:tabs>
                <w:tab w:val="decimal" w:pos="882"/>
              </w:tabs>
              <w:spacing w:line="290" w:lineRule="exact"/>
              <w:ind w:left="-7"/>
              <w:rPr>
                <w:rFonts w:ascii="Arial" w:hAnsi="Arial" w:cs="Arial"/>
                <w:sz w:val="16"/>
                <w:szCs w:val="16"/>
              </w:rPr>
            </w:pPr>
          </w:p>
        </w:tc>
        <w:tc>
          <w:tcPr>
            <w:tcW w:w="1215" w:type="dxa"/>
            <w:shd w:val="clear" w:color="auto" w:fill="auto"/>
            <w:vAlign w:val="bottom"/>
          </w:tcPr>
          <w:p w14:paraId="4DF86141" w14:textId="77777777" w:rsidR="0093546E" w:rsidRPr="008E2D60" w:rsidRDefault="0093546E" w:rsidP="0093546E">
            <w:pPr>
              <w:tabs>
                <w:tab w:val="decimal" w:pos="882"/>
              </w:tabs>
              <w:spacing w:line="290" w:lineRule="exact"/>
              <w:ind w:left="-7"/>
              <w:rPr>
                <w:rFonts w:ascii="Arial" w:hAnsi="Arial" w:cs="Arial"/>
                <w:sz w:val="16"/>
                <w:szCs w:val="16"/>
              </w:rPr>
            </w:pPr>
          </w:p>
        </w:tc>
        <w:tc>
          <w:tcPr>
            <w:tcW w:w="1215" w:type="dxa"/>
            <w:shd w:val="clear" w:color="auto" w:fill="auto"/>
            <w:vAlign w:val="bottom"/>
          </w:tcPr>
          <w:p w14:paraId="4CB7E4F0" w14:textId="77777777" w:rsidR="0093546E" w:rsidRPr="008E2D60" w:rsidRDefault="0093546E" w:rsidP="0093546E">
            <w:pPr>
              <w:tabs>
                <w:tab w:val="decimal" w:pos="882"/>
              </w:tabs>
              <w:spacing w:line="290" w:lineRule="exact"/>
              <w:ind w:left="-7"/>
              <w:rPr>
                <w:rFonts w:ascii="Arial" w:hAnsi="Arial" w:cs="Arial"/>
                <w:sz w:val="16"/>
                <w:szCs w:val="16"/>
              </w:rPr>
            </w:pPr>
          </w:p>
        </w:tc>
      </w:tr>
      <w:tr w:rsidR="0093546E" w:rsidRPr="008E2D60" w14:paraId="552C13CC" w14:textId="77777777" w:rsidTr="006E7C05">
        <w:tc>
          <w:tcPr>
            <w:tcW w:w="2081" w:type="dxa"/>
            <w:shd w:val="clear" w:color="auto" w:fill="auto"/>
          </w:tcPr>
          <w:p w14:paraId="5512FFE6" w14:textId="77777777" w:rsidR="0093546E" w:rsidRPr="008E2D60" w:rsidRDefault="0093546E" w:rsidP="0093546E">
            <w:pPr>
              <w:tabs>
                <w:tab w:val="left" w:pos="360"/>
                <w:tab w:val="left" w:pos="1440"/>
                <w:tab w:val="left" w:pos="2880"/>
              </w:tabs>
              <w:spacing w:line="290" w:lineRule="exact"/>
              <w:rPr>
                <w:rFonts w:ascii="Arial" w:eastAsia="MS Mincho" w:hAnsi="Arial" w:cs="Arial"/>
                <w:sz w:val="16"/>
                <w:szCs w:val="16"/>
                <w:cs/>
              </w:rPr>
            </w:pPr>
            <w:r w:rsidRPr="008E2D60">
              <w:rPr>
                <w:rFonts w:ascii="Arial" w:eastAsia="MS Mincho" w:hAnsi="Arial" w:cs="Arial"/>
                <w:sz w:val="16"/>
                <w:szCs w:val="16"/>
              </w:rPr>
              <w:t>Due to reinsurers</w:t>
            </w:r>
          </w:p>
        </w:tc>
        <w:tc>
          <w:tcPr>
            <w:tcW w:w="1215" w:type="dxa"/>
            <w:shd w:val="clear" w:color="auto" w:fill="auto"/>
            <w:vAlign w:val="bottom"/>
          </w:tcPr>
          <w:p w14:paraId="54EFEE79" w14:textId="77777777" w:rsidR="0093546E" w:rsidRPr="008E2D60" w:rsidRDefault="0093546E" w:rsidP="0093546E">
            <w:pPr>
              <w:tabs>
                <w:tab w:val="decimal" w:pos="882"/>
              </w:tabs>
              <w:spacing w:line="290" w:lineRule="exact"/>
              <w:ind w:left="-7"/>
              <w:rPr>
                <w:rFonts w:ascii="Arial" w:hAnsi="Arial" w:cs="Arial"/>
                <w:sz w:val="16"/>
                <w:szCs w:val="16"/>
              </w:rPr>
            </w:pPr>
            <w:r w:rsidRPr="008E2D60">
              <w:rPr>
                <w:rFonts w:ascii="Arial" w:hAnsi="Arial" w:cs="Arial"/>
                <w:sz w:val="16"/>
                <w:szCs w:val="16"/>
                <w:cs/>
              </w:rPr>
              <w:t>-</w:t>
            </w:r>
          </w:p>
        </w:tc>
        <w:tc>
          <w:tcPr>
            <w:tcW w:w="1215" w:type="dxa"/>
            <w:shd w:val="clear" w:color="auto" w:fill="auto"/>
            <w:vAlign w:val="bottom"/>
          </w:tcPr>
          <w:p w14:paraId="139C8295" w14:textId="77777777" w:rsidR="0093546E" w:rsidRPr="008E2D60" w:rsidRDefault="0093546E" w:rsidP="0093546E">
            <w:pPr>
              <w:tabs>
                <w:tab w:val="decimal" w:pos="882"/>
              </w:tabs>
              <w:spacing w:line="290" w:lineRule="exact"/>
              <w:ind w:left="-7"/>
              <w:rPr>
                <w:rFonts w:ascii="Arial" w:hAnsi="Arial" w:cs="Arial"/>
                <w:sz w:val="16"/>
                <w:szCs w:val="16"/>
              </w:rPr>
            </w:pPr>
            <w:r w:rsidRPr="008E2D60">
              <w:rPr>
                <w:rFonts w:ascii="Arial" w:hAnsi="Arial" w:cs="Arial"/>
                <w:sz w:val="16"/>
                <w:szCs w:val="16"/>
              </w:rPr>
              <w:t>502</w:t>
            </w:r>
          </w:p>
        </w:tc>
        <w:tc>
          <w:tcPr>
            <w:tcW w:w="1215" w:type="dxa"/>
            <w:shd w:val="clear" w:color="auto" w:fill="auto"/>
            <w:vAlign w:val="bottom"/>
          </w:tcPr>
          <w:p w14:paraId="764A53CF" w14:textId="77777777" w:rsidR="0093546E" w:rsidRPr="008E2D60" w:rsidRDefault="0093546E" w:rsidP="0093546E">
            <w:pPr>
              <w:tabs>
                <w:tab w:val="decimal" w:pos="882"/>
              </w:tabs>
              <w:spacing w:line="290" w:lineRule="exact"/>
              <w:rPr>
                <w:rFonts w:ascii="Arial" w:hAnsi="Arial" w:cs="Arial"/>
                <w:sz w:val="16"/>
                <w:szCs w:val="16"/>
              </w:rPr>
            </w:pPr>
            <w:r w:rsidRPr="008E2D60">
              <w:rPr>
                <w:rFonts w:ascii="Arial" w:hAnsi="Arial" w:cs="Arial"/>
                <w:sz w:val="16"/>
                <w:szCs w:val="16"/>
              </w:rPr>
              <w:t>61</w:t>
            </w:r>
          </w:p>
        </w:tc>
        <w:tc>
          <w:tcPr>
            <w:tcW w:w="1215" w:type="dxa"/>
            <w:shd w:val="clear" w:color="auto" w:fill="auto"/>
            <w:vAlign w:val="bottom"/>
          </w:tcPr>
          <w:p w14:paraId="1C7E298F" w14:textId="77777777" w:rsidR="0093546E" w:rsidRPr="008E2D60" w:rsidRDefault="0093546E" w:rsidP="0093546E">
            <w:pPr>
              <w:tabs>
                <w:tab w:val="decimal" w:pos="882"/>
              </w:tabs>
              <w:spacing w:line="290" w:lineRule="exact"/>
              <w:ind w:left="-7"/>
              <w:rPr>
                <w:rFonts w:ascii="Arial" w:hAnsi="Arial" w:cs="Arial"/>
                <w:sz w:val="16"/>
                <w:szCs w:val="16"/>
              </w:rPr>
            </w:pPr>
            <w:r w:rsidRPr="008E2D60">
              <w:rPr>
                <w:rFonts w:ascii="Arial" w:hAnsi="Arial" w:cs="Arial"/>
                <w:sz w:val="16"/>
                <w:szCs w:val="16"/>
                <w:cs/>
              </w:rPr>
              <w:t>-</w:t>
            </w:r>
          </w:p>
        </w:tc>
        <w:tc>
          <w:tcPr>
            <w:tcW w:w="1215" w:type="dxa"/>
            <w:shd w:val="clear" w:color="auto" w:fill="auto"/>
            <w:vAlign w:val="bottom"/>
          </w:tcPr>
          <w:p w14:paraId="2F0D0215" w14:textId="77777777" w:rsidR="0093546E" w:rsidRPr="008E2D60" w:rsidRDefault="0093546E" w:rsidP="0093546E">
            <w:pPr>
              <w:tabs>
                <w:tab w:val="decimal" w:pos="882"/>
              </w:tabs>
              <w:spacing w:line="290" w:lineRule="exact"/>
              <w:ind w:left="-7"/>
              <w:rPr>
                <w:rFonts w:ascii="Arial" w:hAnsi="Arial" w:cs="Arial"/>
                <w:sz w:val="16"/>
                <w:szCs w:val="16"/>
              </w:rPr>
            </w:pPr>
            <w:r w:rsidRPr="008E2D60">
              <w:rPr>
                <w:rFonts w:ascii="Arial" w:hAnsi="Arial" w:cs="Arial"/>
                <w:sz w:val="16"/>
                <w:szCs w:val="16"/>
                <w:cs/>
              </w:rPr>
              <w:t>-</w:t>
            </w:r>
          </w:p>
        </w:tc>
        <w:tc>
          <w:tcPr>
            <w:tcW w:w="1215" w:type="dxa"/>
            <w:shd w:val="clear" w:color="auto" w:fill="auto"/>
            <w:vAlign w:val="bottom"/>
          </w:tcPr>
          <w:p w14:paraId="21159CC6" w14:textId="77777777" w:rsidR="0093546E" w:rsidRPr="008E2D60" w:rsidRDefault="0093546E" w:rsidP="0093546E">
            <w:pPr>
              <w:tabs>
                <w:tab w:val="decimal" w:pos="882"/>
              </w:tabs>
              <w:spacing w:line="290" w:lineRule="exact"/>
              <w:ind w:left="-7"/>
              <w:rPr>
                <w:rFonts w:ascii="Arial" w:hAnsi="Arial" w:cs="Arial"/>
                <w:sz w:val="16"/>
                <w:szCs w:val="16"/>
              </w:rPr>
            </w:pPr>
            <w:r w:rsidRPr="008E2D60">
              <w:rPr>
                <w:rFonts w:ascii="Arial" w:hAnsi="Arial" w:cs="Arial"/>
                <w:sz w:val="16"/>
                <w:szCs w:val="16"/>
              </w:rPr>
              <w:t>563</w:t>
            </w:r>
          </w:p>
        </w:tc>
      </w:tr>
      <w:tr w:rsidR="00071974" w:rsidRPr="008E2D60" w14:paraId="3B4BF5D4" w14:textId="77777777" w:rsidTr="006E7C05">
        <w:tc>
          <w:tcPr>
            <w:tcW w:w="2081" w:type="dxa"/>
            <w:shd w:val="clear" w:color="auto" w:fill="auto"/>
          </w:tcPr>
          <w:p w14:paraId="250F5B7A" w14:textId="377EF15A" w:rsidR="00071974" w:rsidRPr="008E2D60" w:rsidRDefault="00071974" w:rsidP="0093546E">
            <w:pPr>
              <w:tabs>
                <w:tab w:val="left" w:pos="360"/>
                <w:tab w:val="left" w:pos="1440"/>
                <w:tab w:val="left" w:pos="2880"/>
              </w:tabs>
              <w:spacing w:line="290" w:lineRule="exact"/>
              <w:rPr>
                <w:rFonts w:ascii="Arial" w:eastAsia="MS Mincho" w:hAnsi="Arial" w:cs="Arial"/>
                <w:sz w:val="16"/>
                <w:szCs w:val="16"/>
              </w:rPr>
            </w:pPr>
            <w:r>
              <w:rPr>
                <w:rFonts w:ascii="Arial" w:eastAsia="MS Mincho" w:hAnsi="Arial" w:cs="Arial"/>
                <w:sz w:val="16"/>
                <w:szCs w:val="16"/>
              </w:rPr>
              <w:t>Derivative liabilities</w:t>
            </w:r>
          </w:p>
        </w:tc>
        <w:tc>
          <w:tcPr>
            <w:tcW w:w="1215" w:type="dxa"/>
            <w:shd w:val="clear" w:color="auto" w:fill="auto"/>
            <w:vAlign w:val="bottom"/>
          </w:tcPr>
          <w:p w14:paraId="59351A15" w14:textId="6C229031" w:rsidR="00071974" w:rsidRPr="008E2D60" w:rsidRDefault="00071974" w:rsidP="0093546E">
            <w:pPr>
              <w:tabs>
                <w:tab w:val="decimal" w:pos="882"/>
              </w:tabs>
              <w:spacing w:line="290" w:lineRule="exact"/>
              <w:ind w:left="-7"/>
              <w:rPr>
                <w:rFonts w:ascii="Arial" w:hAnsi="Arial" w:cs="Arial"/>
                <w:sz w:val="16"/>
                <w:szCs w:val="16"/>
                <w:cs/>
              </w:rPr>
            </w:pPr>
            <w:r>
              <w:rPr>
                <w:rFonts w:ascii="Arial" w:hAnsi="Arial" w:cs="Arial"/>
                <w:sz w:val="16"/>
                <w:szCs w:val="16"/>
              </w:rPr>
              <w:t>-</w:t>
            </w:r>
          </w:p>
        </w:tc>
        <w:tc>
          <w:tcPr>
            <w:tcW w:w="1215" w:type="dxa"/>
            <w:shd w:val="clear" w:color="auto" w:fill="auto"/>
            <w:vAlign w:val="bottom"/>
          </w:tcPr>
          <w:p w14:paraId="65366B66" w14:textId="0502A143" w:rsidR="00071974" w:rsidRPr="008E2D60" w:rsidRDefault="00071974" w:rsidP="0093546E">
            <w:pPr>
              <w:tabs>
                <w:tab w:val="decimal" w:pos="882"/>
              </w:tabs>
              <w:spacing w:line="290" w:lineRule="exact"/>
              <w:ind w:left="-7"/>
              <w:rPr>
                <w:rFonts w:ascii="Arial" w:hAnsi="Arial" w:cs="Arial"/>
                <w:sz w:val="16"/>
                <w:szCs w:val="16"/>
              </w:rPr>
            </w:pPr>
            <w:r>
              <w:rPr>
                <w:rFonts w:ascii="Arial" w:hAnsi="Arial" w:cs="Arial"/>
                <w:sz w:val="16"/>
                <w:szCs w:val="16"/>
              </w:rPr>
              <w:t>1</w:t>
            </w:r>
          </w:p>
        </w:tc>
        <w:tc>
          <w:tcPr>
            <w:tcW w:w="1215" w:type="dxa"/>
            <w:shd w:val="clear" w:color="auto" w:fill="auto"/>
            <w:vAlign w:val="bottom"/>
          </w:tcPr>
          <w:p w14:paraId="73C304BD" w14:textId="50F14BC0" w:rsidR="00071974" w:rsidRPr="008E2D60" w:rsidRDefault="00071974" w:rsidP="0093546E">
            <w:pPr>
              <w:tabs>
                <w:tab w:val="decimal" w:pos="882"/>
              </w:tabs>
              <w:spacing w:line="290" w:lineRule="exact"/>
              <w:rPr>
                <w:rFonts w:ascii="Arial" w:hAnsi="Arial" w:cs="Arial"/>
                <w:sz w:val="16"/>
                <w:szCs w:val="16"/>
              </w:rPr>
            </w:pPr>
            <w:r>
              <w:rPr>
                <w:rFonts w:ascii="Arial" w:hAnsi="Arial" w:cs="Arial"/>
                <w:sz w:val="16"/>
                <w:szCs w:val="16"/>
              </w:rPr>
              <w:t>-</w:t>
            </w:r>
          </w:p>
        </w:tc>
        <w:tc>
          <w:tcPr>
            <w:tcW w:w="1215" w:type="dxa"/>
            <w:shd w:val="clear" w:color="auto" w:fill="auto"/>
            <w:vAlign w:val="bottom"/>
          </w:tcPr>
          <w:p w14:paraId="1B99BAF4" w14:textId="53F3D85E" w:rsidR="00071974" w:rsidRPr="008E2D60" w:rsidRDefault="00071974" w:rsidP="0093546E">
            <w:pPr>
              <w:tabs>
                <w:tab w:val="decimal" w:pos="882"/>
              </w:tabs>
              <w:spacing w:line="290" w:lineRule="exact"/>
              <w:ind w:left="-7"/>
              <w:rPr>
                <w:rFonts w:ascii="Arial" w:hAnsi="Arial" w:cs="Arial"/>
                <w:sz w:val="16"/>
                <w:szCs w:val="16"/>
                <w:cs/>
              </w:rPr>
            </w:pPr>
            <w:r>
              <w:rPr>
                <w:rFonts w:ascii="Arial" w:hAnsi="Arial" w:cs="Arial"/>
                <w:sz w:val="16"/>
                <w:szCs w:val="16"/>
              </w:rPr>
              <w:t>-</w:t>
            </w:r>
          </w:p>
        </w:tc>
        <w:tc>
          <w:tcPr>
            <w:tcW w:w="1215" w:type="dxa"/>
            <w:shd w:val="clear" w:color="auto" w:fill="auto"/>
            <w:vAlign w:val="bottom"/>
          </w:tcPr>
          <w:p w14:paraId="73A5D284" w14:textId="4CC08343" w:rsidR="00071974" w:rsidRPr="008E2D60" w:rsidRDefault="00071974" w:rsidP="0093546E">
            <w:pPr>
              <w:tabs>
                <w:tab w:val="decimal" w:pos="882"/>
              </w:tabs>
              <w:spacing w:line="290" w:lineRule="exact"/>
              <w:ind w:left="-7"/>
              <w:rPr>
                <w:rFonts w:ascii="Arial" w:hAnsi="Arial" w:cs="Arial"/>
                <w:sz w:val="16"/>
                <w:szCs w:val="16"/>
                <w:cs/>
              </w:rPr>
            </w:pPr>
            <w:r>
              <w:rPr>
                <w:rFonts w:ascii="Arial" w:hAnsi="Arial" w:cs="Arial"/>
                <w:sz w:val="16"/>
                <w:szCs w:val="16"/>
              </w:rPr>
              <w:t>-</w:t>
            </w:r>
          </w:p>
        </w:tc>
        <w:tc>
          <w:tcPr>
            <w:tcW w:w="1215" w:type="dxa"/>
            <w:shd w:val="clear" w:color="auto" w:fill="auto"/>
            <w:vAlign w:val="bottom"/>
          </w:tcPr>
          <w:p w14:paraId="3B8A14C7" w14:textId="10787783" w:rsidR="00071974" w:rsidRPr="008E2D60" w:rsidRDefault="00071974" w:rsidP="0093546E">
            <w:pPr>
              <w:tabs>
                <w:tab w:val="decimal" w:pos="882"/>
              </w:tabs>
              <w:spacing w:line="290" w:lineRule="exact"/>
              <w:ind w:left="-7"/>
              <w:rPr>
                <w:rFonts w:ascii="Arial" w:hAnsi="Arial" w:cs="Arial"/>
                <w:sz w:val="16"/>
                <w:szCs w:val="16"/>
              </w:rPr>
            </w:pPr>
            <w:r>
              <w:rPr>
                <w:rFonts w:ascii="Arial" w:hAnsi="Arial" w:cs="Arial"/>
                <w:sz w:val="16"/>
                <w:szCs w:val="16"/>
              </w:rPr>
              <w:t>1</w:t>
            </w:r>
          </w:p>
        </w:tc>
      </w:tr>
      <w:tr w:rsidR="0093546E" w:rsidRPr="008E2D60" w14:paraId="54AE6883" w14:textId="77777777" w:rsidTr="006E7C05">
        <w:tc>
          <w:tcPr>
            <w:tcW w:w="2081" w:type="dxa"/>
            <w:shd w:val="clear" w:color="auto" w:fill="auto"/>
          </w:tcPr>
          <w:p w14:paraId="170057F9" w14:textId="77777777" w:rsidR="0093546E" w:rsidRPr="008E2D60" w:rsidRDefault="0093546E" w:rsidP="0093546E">
            <w:pPr>
              <w:tabs>
                <w:tab w:val="left" w:pos="360"/>
                <w:tab w:val="left" w:pos="1440"/>
                <w:tab w:val="left" w:pos="2880"/>
              </w:tabs>
              <w:spacing w:line="290" w:lineRule="exact"/>
              <w:rPr>
                <w:rFonts w:ascii="Arial" w:eastAsia="MS Mincho" w:hAnsi="Arial" w:cs="Arial"/>
                <w:sz w:val="16"/>
                <w:szCs w:val="16"/>
              </w:rPr>
            </w:pPr>
            <w:r w:rsidRPr="008E2D60">
              <w:rPr>
                <w:rFonts w:ascii="Arial" w:eastAsia="MS Mincho" w:hAnsi="Arial" w:cs="Arial"/>
                <w:sz w:val="16"/>
                <w:szCs w:val="16"/>
              </w:rPr>
              <w:t>Lease liabilities</w:t>
            </w:r>
          </w:p>
        </w:tc>
        <w:tc>
          <w:tcPr>
            <w:tcW w:w="1215" w:type="dxa"/>
            <w:shd w:val="clear" w:color="auto" w:fill="auto"/>
            <w:vAlign w:val="bottom"/>
          </w:tcPr>
          <w:p w14:paraId="033B9D4A" w14:textId="77777777" w:rsidR="0093546E" w:rsidRPr="008E2D60" w:rsidRDefault="0093546E" w:rsidP="0093546E">
            <w:pPr>
              <w:tabs>
                <w:tab w:val="decimal" w:pos="882"/>
              </w:tabs>
              <w:spacing w:line="290" w:lineRule="exact"/>
              <w:ind w:left="-7"/>
              <w:rPr>
                <w:rFonts w:ascii="Arial" w:hAnsi="Arial" w:cs="Arial"/>
                <w:sz w:val="16"/>
                <w:szCs w:val="16"/>
              </w:rPr>
            </w:pPr>
            <w:r w:rsidRPr="008E2D60">
              <w:rPr>
                <w:rFonts w:ascii="Arial" w:hAnsi="Arial" w:cs="Arial"/>
                <w:sz w:val="16"/>
                <w:szCs w:val="16"/>
                <w:cs/>
              </w:rPr>
              <w:t>-</w:t>
            </w:r>
          </w:p>
        </w:tc>
        <w:tc>
          <w:tcPr>
            <w:tcW w:w="1215" w:type="dxa"/>
            <w:shd w:val="clear" w:color="auto" w:fill="auto"/>
            <w:vAlign w:val="bottom"/>
          </w:tcPr>
          <w:p w14:paraId="210DCB58" w14:textId="77777777" w:rsidR="0093546E" w:rsidRPr="008E2D60" w:rsidRDefault="0093546E" w:rsidP="0093546E">
            <w:pPr>
              <w:tabs>
                <w:tab w:val="decimal" w:pos="882"/>
              </w:tabs>
              <w:spacing w:line="290" w:lineRule="exact"/>
              <w:ind w:left="-7"/>
              <w:rPr>
                <w:rFonts w:ascii="Arial" w:hAnsi="Arial" w:cs="Arial"/>
                <w:sz w:val="16"/>
                <w:szCs w:val="16"/>
              </w:rPr>
            </w:pPr>
            <w:r w:rsidRPr="008E2D60">
              <w:rPr>
                <w:rFonts w:ascii="Arial" w:hAnsi="Arial" w:cs="Arial"/>
                <w:sz w:val="16"/>
                <w:szCs w:val="16"/>
              </w:rPr>
              <w:t>2</w:t>
            </w:r>
          </w:p>
        </w:tc>
        <w:tc>
          <w:tcPr>
            <w:tcW w:w="1215" w:type="dxa"/>
            <w:shd w:val="clear" w:color="auto" w:fill="auto"/>
            <w:vAlign w:val="bottom"/>
          </w:tcPr>
          <w:p w14:paraId="293EAFF0" w14:textId="77777777" w:rsidR="0093546E" w:rsidRPr="008E2D60" w:rsidRDefault="0093546E" w:rsidP="0093546E">
            <w:pPr>
              <w:tabs>
                <w:tab w:val="decimal" w:pos="882"/>
              </w:tabs>
              <w:spacing w:line="290" w:lineRule="exact"/>
              <w:rPr>
                <w:rFonts w:ascii="Arial" w:hAnsi="Arial" w:cs="Arial"/>
                <w:sz w:val="16"/>
                <w:szCs w:val="16"/>
              </w:rPr>
            </w:pPr>
            <w:r w:rsidRPr="008E2D60">
              <w:rPr>
                <w:rFonts w:ascii="Arial" w:hAnsi="Arial" w:cs="Arial"/>
                <w:sz w:val="16"/>
                <w:szCs w:val="16"/>
              </w:rPr>
              <w:t>2</w:t>
            </w:r>
          </w:p>
        </w:tc>
        <w:tc>
          <w:tcPr>
            <w:tcW w:w="1215" w:type="dxa"/>
            <w:shd w:val="clear" w:color="auto" w:fill="auto"/>
            <w:vAlign w:val="bottom"/>
          </w:tcPr>
          <w:p w14:paraId="64F040CF" w14:textId="77777777" w:rsidR="0093546E" w:rsidRPr="008E2D60" w:rsidRDefault="0093546E" w:rsidP="0093546E">
            <w:pPr>
              <w:tabs>
                <w:tab w:val="decimal" w:pos="882"/>
              </w:tabs>
              <w:spacing w:line="290" w:lineRule="exact"/>
              <w:ind w:left="-7"/>
              <w:rPr>
                <w:rFonts w:ascii="Arial" w:hAnsi="Arial" w:cs="Arial"/>
                <w:sz w:val="16"/>
                <w:szCs w:val="16"/>
              </w:rPr>
            </w:pPr>
            <w:r w:rsidRPr="008E2D60">
              <w:rPr>
                <w:rFonts w:ascii="Arial" w:hAnsi="Arial" w:cs="Arial"/>
                <w:sz w:val="16"/>
                <w:szCs w:val="16"/>
                <w:cs/>
              </w:rPr>
              <w:t>-</w:t>
            </w:r>
          </w:p>
        </w:tc>
        <w:tc>
          <w:tcPr>
            <w:tcW w:w="1215" w:type="dxa"/>
            <w:shd w:val="clear" w:color="auto" w:fill="auto"/>
            <w:vAlign w:val="bottom"/>
          </w:tcPr>
          <w:p w14:paraId="6FF32EFF" w14:textId="77777777" w:rsidR="0093546E" w:rsidRPr="008E2D60" w:rsidRDefault="0093546E" w:rsidP="0093546E">
            <w:pPr>
              <w:tabs>
                <w:tab w:val="decimal" w:pos="882"/>
              </w:tabs>
              <w:spacing w:line="290" w:lineRule="exact"/>
              <w:ind w:left="-7"/>
              <w:rPr>
                <w:rFonts w:ascii="Arial" w:hAnsi="Arial" w:cs="Arial"/>
                <w:sz w:val="16"/>
                <w:szCs w:val="16"/>
              </w:rPr>
            </w:pPr>
            <w:r w:rsidRPr="008E2D60">
              <w:rPr>
                <w:rFonts w:ascii="Arial" w:hAnsi="Arial" w:cs="Arial"/>
                <w:sz w:val="16"/>
                <w:szCs w:val="16"/>
                <w:cs/>
              </w:rPr>
              <w:t>-</w:t>
            </w:r>
          </w:p>
        </w:tc>
        <w:tc>
          <w:tcPr>
            <w:tcW w:w="1215" w:type="dxa"/>
            <w:shd w:val="clear" w:color="auto" w:fill="auto"/>
            <w:vAlign w:val="bottom"/>
          </w:tcPr>
          <w:p w14:paraId="5F5ED8C2" w14:textId="77777777" w:rsidR="0093546E" w:rsidRPr="008E2D60" w:rsidRDefault="0093546E" w:rsidP="0093546E">
            <w:pPr>
              <w:tabs>
                <w:tab w:val="decimal" w:pos="882"/>
              </w:tabs>
              <w:spacing w:line="290" w:lineRule="exact"/>
              <w:ind w:left="-7"/>
              <w:rPr>
                <w:rFonts w:ascii="Arial" w:hAnsi="Arial" w:cs="Arial"/>
                <w:sz w:val="16"/>
                <w:szCs w:val="16"/>
              </w:rPr>
            </w:pPr>
            <w:r w:rsidRPr="008E2D60">
              <w:rPr>
                <w:rFonts w:ascii="Arial" w:hAnsi="Arial" w:cs="Arial"/>
                <w:sz w:val="16"/>
                <w:szCs w:val="16"/>
              </w:rPr>
              <w:t>4</w:t>
            </w:r>
          </w:p>
        </w:tc>
      </w:tr>
    </w:tbl>
    <w:p w14:paraId="41EC41DB" w14:textId="1BFDE70F" w:rsidR="001945DF" w:rsidRPr="00071974" w:rsidRDefault="001945DF">
      <w:pPr>
        <w:rPr>
          <w:rFonts w:ascii="Arial" w:hAnsi="Arial" w:cs="Arial"/>
          <w:sz w:val="2"/>
          <w:szCs w:val="2"/>
        </w:rPr>
      </w:pPr>
    </w:p>
    <w:tbl>
      <w:tblPr>
        <w:tblW w:w="9371" w:type="dxa"/>
        <w:tblInd w:w="547" w:type="dxa"/>
        <w:tblLayout w:type="fixed"/>
        <w:tblLook w:val="04A0" w:firstRow="1" w:lastRow="0" w:firstColumn="1" w:lastColumn="0" w:noHBand="0" w:noVBand="1"/>
      </w:tblPr>
      <w:tblGrid>
        <w:gridCol w:w="2081"/>
        <w:gridCol w:w="1215"/>
        <w:gridCol w:w="1215"/>
        <w:gridCol w:w="1215"/>
        <w:gridCol w:w="1215"/>
        <w:gridCol w:w="1215"/>
        <w:gridCol w:w="1215"/>
      </w:tblGrid>
      <w:tr w:rsidR="00BF04A8" w:rsidRPr="008E2D60" w14:paraId="2ADFE87E" w14:textId="77777777" w:rsidTr="00C45BBF">
        <w:tc>
          <w:tcPr>
            <w:tcW w:w="2081" w:type="dxa"/>
            <w:shd w:val="clear" w:color="auto" w:fill="auto"/>
          </w:tcPr>
          <w:p w14:paraId="1FA7475A" w14:textId="77777777" w:rsidR="00BF04A8" w:rsidRPr="008E2D60" w:rsidRDefault="00F21F68" w:rsidP="00B70D30">
            <w:pPr>
              <w:tabs>
                <w:tab w:val="left" w:pos="360"/>
                <w:tab w:val="left" w:pos="1440"/>
                <w:tab w:val="left" w:pos="2880"/>
              </w:tabs>
              <w:spacing w:line="320" w:lineRule="exact"/>
              <w:jc w:val="thaiDistribute"/>
              <w:rPr>
                <w:rFonts w:ascii="Arial" w:eastAsia="MS Mincho" w:hAnsi="Arial" w:cs="Arial"/>
                <w:sz w:val="16"/>
                <w:szCs w:val="16"/>
              </w:rPr>
            </w:pPr>
            <w:r w:rsidRPr="008E2D60">
              <w:rPr>
                <w:rFonts w:ascii="Arial" w:eastAsia="Arial Unicode MS" w:hAnsi="Arial" w:cs="Arial"/>
                <w:b/>
                <w:bCs/>
                <w:sz w:val="22"/>
                <w:szCs w:val="22"/>
                <w:u w:val="single"/>
              </w:rPr>
              <w:lastRenderedPageBreak/>
              <w:br w:type="page"/>
            </w:r>
            <w:r w:rsidR="00BF04A8" w:rsidRPr="008E2D60">
              <w:rPr>
                <w:rFonts w:ascii="Arial" w:hAnsi="Arial" w:cs="Arial"/>
                <w:sz w:val="16"/>
                <w:szCs w:val="16"/>
              </w:rPr>
              <w:br w:type="page"/>
            </w:r>
          </w:p>
        </w:tc>
        <w:tc>
          <w:tcPr>
            <w:tcW w:w="7290" w:type="dxa"/>
            <w:gridSpan w:val="6"/>
            <w:shd w:val="clear" w:color="auto" w:fill="auto"/>
          </w:tcPr>
          <w:p w14:paraId="6F690489" w14:textId="77777777" w:rsidR="00BF04A8" w:rsidRPr="008E2D60" w:rsidRDefault="00BF04A8" w:rsidP="00B70D30">
            <w:pPr>
              <w:tabs>
                <w:tab w:val="left" w:pos="360"/>
                <w:tab w:val="left" w:pos="1440"/>
                <w:tab w:val="left" w:pos="2880"/>
              </w:tabs>
              <w:spacing w:line="320" w:lineRule="exact"/>
              <w:jc w:val="right"/>
              <w:rPr>
                <w:rFonts w:ascii="Arial" w:eastAsia="MS Mincho" w:hAnsi="Arial" w:cs="Arial"/>
                <w:sz w:val="16"/>
                <w:szCs w:val="16"/>
              </w:rPr>
            </w:pPr>
            <w:r w:rsidRPr="008E2D60">
              <w:rPr>
                <w:rFonts w:ascii="Arial" w:eastAsia="MS Mincho" w:hAnsi="Arial" w:cs="Arial"/>
                <w:sz w:val="16"/>
                <w:szCs w:val="16"/>
                <w:cs/>
              </w:rPr>
              <w:t>(</w:t>
            </w:r>
            <w:r w:rsidRPr="008E2D60">
              <w:rPr>
                <w:rFonts w:ascii="Arial" w:eastAsia="MS Mincho" w:hAnsi="Arial" w:cs="Arial"/>
                <w:sz w:val="16"/>
                <w:szCs w:val="16"/>
              </w:rPr>
              <w:t>Unit:</w:t>
            </w:r>
            <w:r w:rsidRPr="008E2D60">
              <w:rPr>
                <w:rFonts w:ascii="Arial" w:eastAsia="MS Mincho" w:hAnsi="Arial" w:cs="Arial"/>
                <w:sz w:val="16"/>
                <w:szCs w:val="16"/>
                <w:cs/>
              </w:rPr>
              <w:t xml:space="preserve"> </w:t>
            </w:r>
            <w:r w:rsidRPr="008E2D60">
              <w:rPr>
                <w:rFonts w:ascii="Arial" w:eastAsia="MS Mincho" w:hAnsi="Arial" w:cs="Arial"/>
                <w:sz w:val="16"/>
                <w:szCs w:val="16"/>
              </w:rPr>
              <w:t>Million Baht</w:t>
            </w:r>
            <w:r w:rsidRPr="008E2D60">
              <w:rPr>
                <w:rFonts w:ascii="Arial" w:eastAsia="MS Mincho" w:hAnsi="Arial" w:cs="Arial"/>
                <w:sz w:val="16"/>
                <w:szCs w:val="16"/>
                <w:cs/>
              </w:rPr>
              <w:t>)</w:t>
            </w:r>
          </w:p>
        </w:tc>
      </w:tr>
      <w:tr w:rsidR="00C50B21" w:rsidRPr="008E2D60" w14:paraId="1867A4CA" w14:textId="77777777" w:rsidTr="00C45BBF">
        <w:tc>
          <w:tcPr>
            <w:tcW w:w="2081" w:type="dxa"/>
            <w:shd w:val="clear" w:color="auto" w:fill="auto"/>
          </w:tcPr>
          <w:p w14:paraId="6AE6F2D4" w14:textId="77777777" w:rsidR="00C50B21" w:rsidRPr="008E2D60" w:rsidRDefault="00C50B21" w:rsidP="00B70D30">
            <w:pPr>
              <w:tabs>
                <w:tab w:val="left" w:pos="360"/>
                <w:tab w:val="left" w:pos="1440"/>
                <w:tab w:val="left" w:pos="2880"/>
              </w:tabs>
              <w:spacing w:line="320" w:lineRule="exact"/>
              <w:jc w:val="thaiDistribute"/>
              <w:rPr>
                <w:rFonts w:ascii="Arial" w:eastAsia="MS Mincho" w:hAnsi="Arial" w:cs="Arial"/>
                <w:sz w:val="16"/>
                <w:szCs w:val="16"/>
              </w:rPr>
            </w:pPr>
          </w:p>
        </w:tc>
        <w:tc>
          <w:tcPr>
            <w:tcW w:w="7290" w:type="dxa"/>
            <w:gridSpan w:val="6"/>
            <w:shd w:val="clear" w:color="auto" w:fill="auto"/>
            <w:vAlign w:val="bottom"/>
          </w:tcPr>
          <w:p w14:paraId="38FE8CAD" w14:textId="77777777" w:rsidR="00C50B21" w:rsidRPr="008E2D60" w:rsidRDefault="00C50B21" w:rsidP="00B70D30">
            <w:pPr>
              <w:pBdr>
                <w:bottom w:val="single" w:sz="4" w:space="1" w:color="auto"/>
              </w:pBdr>
              <w:spacing w:line="320" w:lineRule="exact"/>
              <w:jc w:val="center"/>
              <w:rPr>
                <w:rFonts w:ascii="Arial" w:eastAsia="MS Mincho" w:hAnsi="Arial" w:cs="Arial"/>
                <w:sz w:val="16"/>
                <w:szCs w:val="16"/>
              </w:rPr>
            </w:pPr>
            <w:r w:rsidRPr="008E2D60">
              <w:rPr>
                <w:rFonts w:ascii="Arial" w:eastAsia="MS Mincho" w:hAnsi="Arial" w:cs="Arial"/>
                <w:sz w:val="16"/>
                <w:szCs w:val="16"/>
              </w:rPr>
              <w:t>Separate financial statement</w:t>
            </w:r>
            <w:r w:rsidR="009F759B" w:rsidRPr="008E2D60">
              <w:rPr>
                <w:rFonts w:ascii="Arial" w:eastAsia="MS Mincho" w:hAnsi="Arial" w:cs="Arial"/>
                <w:sz w:val="16"/>
                <w:szCs w:val="16"/>
              </w:rPr>
              <w:t>s</w:t>
            </w:r>
          </w:p>
        </w:tc>
      </w:tr>
      <w:tr w:rsidR="00BF04A8" w:rsidRPr="008E2D60" w14:paraId="7AB5AEB6" w14:textId="77777777" w:rsidTr="00C45BBF">
        <w:tc>
          <w:tcPr>
            <w:tcW w:w="2081" w:type="dxa"/>
            <w:shd w:val="clear" w:color="auto" w:fill="auto"/>
          </w:tcPr>
          <w:p w14:paraId="5B2987FD" w14:textId="77777777" w:rsidR="00BF04A8" w:rsidRPr="008E2D60" w:rsidRDefault="00BF04A8" w:rsidP="00B70D30">
            <w:pPr>
              <w:tabs>
                <w:tab w:val="left" w:pos="360"/>
                <w:tab w:val="left" w:pos="1440"/>
                <w:tab w:val="left" w:pos="2880"/>
              </w:tabs>
              <w:spacing w:line="320" w:lineRule="exact"/>
              <w:jc w:val="thaiDistribute"/>
              <w:rPr>
                <w:rFonts w:ascii="Arial" w:eastAsia="MS Mincho" w:hAnsi="Arial" w:cs="Arial"/>
                <w:sz w:val="16"/>
                <w:szCs w:val="16"/>
              </w:rPr>
            </w:pPr>
          </w:p>
        </w:tc>
        <w:tc>
          <w:tcPr>
            <w:tcW w:w="7290" w:type="dxa"/>
            <w:gridSpan w:val="6"/>
            <w:shd w:val="clear" w:color="auto" w:fill="auto"/>
            <w:vAlign w:val="bottom"/>
          </w:tcPr>
          <w:p w14:paraId="6352CE00" w14:textId="77777777" w:rsidR="00BF04A8" w:rsidRPr="008E2D60" w:rsidRDefault="00FC776D" w:rsidP="00B70D30">
            <w:pPr>
              <w:pBdr>
                <w:bottom w:val="single" w:sz="4" w:space="1" w:color="auto"/>
              </w:pBdr>
              <w:spacing w:line="320" w:lineRule="exact"/>
              <w:jc w:val="center"/>
              <w:rPr>
                <w:rFonts w:ascii="Arial" w:eastAsia="MS Mincho" w:hAnsi="Arial" w:cs="Arial"/>
                <w:sz w:val="16"/>
                <w:szCs w:val="16"/>
              </w:rPr>
            </w:pPr>
            <w:r w:rsidRPr="008E2D60">
              <w:rPr>
                <w:rFonts w:ascii="Arial" w:eastAsia="MS Mincho" w:hAnsi="Arial" w:cs="Arial"/>
                <w:sz w:val="16"/>
                <w:szCs w:val="16"/>
              </w:rPr>
              <w:t xml:space="preserve">31 December </w:t>
            </w:r>
            <w:r w:rsidR="00F71A23" w:rsidRPr="008E2D60">
              <w:rPr>
                <w:rFonts w:ascii="Arial" w:eastAsia="MS Mincho" w:hAnsi="Arial" w:cs="Arial"/>
                <w:sz w:val="16"/>
                <w:szCs w:val="16"/>
              </w:rPr>
              <w:t>2023</w:t>
            </w:r>
          </w:p>
        </w:tc>
      </w:tr>
      <w:tr w:rsidR="00BF04A8" w:rsidRPr="008E2D60" w14:paraId="2412283E" w14:textId="77777777" w:rsidTr="00C45BBF">
        <w:tc>
          <w:tcPr>
            <w:tcW w:w="2081" w:type="dxa"/>
            <w:shd w:val="clear" w:color="auto" w:fill="auto"/>
          </w:tcPr>
          <w:p w14:paraId="26FC7EB8" w14:textId="77777777" w:rsidR="00BF04A8" w:rsidRPr="008E2D60" w:rsidRDefault="00BF04A8" w:rsidP="00B70D30">
            <w:pPr>
              <w:tabs>
                <w:tab w:val="left" w:pos="360"/>
                <w:tab w:val="left" w:pos="1440"/>
                <w:tab w:val="left" w:pos="2880"/>
              </w:tabs>
              <w:spacing w:line="320" w:lineRule="exact"/>
              <w:jc w:val="thaiDistribute"/>
              <w:rPr>
                <w:rFonts w:ascii="Arial" w:eastAsia="MS Mincho" w:hAnsi="Arial" w:cs="Arial"/>
                <w:sz w:val="16"/>
                <w:szCs w:val="16"/>
              </w:rPr>
            </w:pPr>
          </w:p>
        </w:tc>
        <w:tc>
          <w:tcPr>
            <w:tcW w:w="1215" w:type="dxa"/>
            <w:shd w:val="clear" w:color="auto" w:fill="auto"/>
            <w:vAlign w:val="bottom"/>
          </w:tcPr>
          <w:p w14:paraId="3F962366" w14:textId="77777777" w:rsidR="00BF04A8" w:rsidRPr="008E2D60" w:rsidRDefault="00BF04A8" w:rsidP="00B70D30">
            <w:pPr>
              <w:pBdr>
                <w:bottom w:val="single" w:sz="4" w:space="1" w:color="auto"/>
              </w:pBdr>
              <w:spacing w:line="320" w:lineRule="exact"/>
              <w:jc w:val="center"/>
              <w:rPr>
                <w:rFonts w:ascii="Arial" w:eastAsia="MS Mincho" w:hAnsi="Arial" w:cs="Arial"/>
                <w:sz w:val="16"/>
                <w:szCs w:val="16"/>
              </w:rPr>
            </w:pPr>
            <w:r w:rsidRPr="008E2D60">
              <w:rPr>
                <w:rFonts w:ascii="Arial" w:eastAsia="MS Mincho" w:hAnsi="Arial" w:cs="Arial"/>
                <w:sz w:val="16"/>
                <w:szCs w:val="16"/>
              </w:rPr>
              <w:t>At call</w:t>
            </w:r>
          </w:p>
        </w:tc>
        <w:tc>
          <w:tcPr>
            <w:tcW w:w="1215" w:type="dxa"/>
            <w:shd w:val="clear" w:color="auto" w:fill="auto"/>
            <w:vAlign w:val="bottom"/>
          </w:tcPr>
          <w:p w14:paraId="7DD8CFA0" w14:textId="77777777" w:rsidR="00BF04A8" w:rsidRPr="008E2D60" w:rsidRDefault="00BF04A8" w:rsidP="00B70D30">
            <w:pPr>
              <w:pBdr>
                <w:bottom w:val="single" w:sz="4" w:space="1" w:color="auto"/>
              </w:pBdr>
              <w:spacing w:line="320" w:lineRule="exact"/>
              <w:jc w:val="center"/>
              <w:rPr>
                <w:rFonts w:ascii="Arial" w:eastAsia="MS Mincho" w:hAnsi="Arial" w:cs="Arial"/>
                <w:sz w:val="16"/>
                <w:szCs w:val="16"/>
              </w:rPr>
            </w:pPr>
            <w:r w:rsidRPr="008E2D60">
              <w:rPr>
                <w:rFonts w:ascii="Arial" w:eastAsia="MS Mincho" w:hAnsi="Arial" w:cs="Arial"/>
                <w:sz w:val="16"/>
                <w:szCs w:val="16"/>
              </w:rPr>
              <w:t>Within 1 year</w:t>
            </w:r>
          </w:p>
        </w:tc>
        <w:tc>
          <w:tcPr>
            <w:tcW w:w="1215" w:type="dxa"/>
            <w:shd w:val="clear" w:color="auto" w:fill="auto"/>
            <w:vAlign w:val="bottom"/>
          </w:tcPr>
          <w:p w14:paraId="01A22996" w14:textId="77777777" w:rsidR="00BF04A8" w:rsidRPr="008E2D60" w:rsidRDefault="00BF04A8" w:rsidP="00B70D30">
            <w:pPr>
              <w:pBdr>
                <w:bottom w:val="single" w:sz="4" w:space="1" w:color="auto"/>
              </w:pBdr>
              <w:spacing w:line="320" w:lineRule="exact"/>
              <w:jc w:val="center"/>
              <w:rPr>
                <w:rFonts w:ascii="Arial" w:eastAsia="MS Mincho" w:hAnsi="Arial" w:cs="Arial"/>
                <w:sz w:val="16"/>
                <w:szCs w:val="16"/>
              </w:rPr>
            </w:pPr>
            <w:r w:rsidRPr="008E2D60">
              <w:rPr>
                <w:rFonts w:ascii="Arial" w:eastAsia="MS Mincho" w:hAnsi="Arial" w:cs="Arial"/>
                <w:sz w:val="16"/>
                <w:szCs w:val="16"/>
              </w:rPr>
              <w:t>1 - 5 years</w:t>
            </w:r>
          </w:p>
        </w:tc>
        <w:tc>
          <w:tcPr>
            <w:tcW w:w="1215" w:type="dxa"/>
            <w:shd w:val="clear" w:color="auto" w:fill="auto"/>
            <w:vAlign w:val="bottom"/>
          </w:tcPr>
          <w:p w14:paraId="452207BB" w14:textId="77777777" w:rsidR="00BF04A8" w:rsidRPr="008E2D60" w:rsidRDefault="00BF04A8" w:rsidP="00B70D30">
            <w:pPr>
              <w:pBdr>
                <w:bottom w:val="single" w:sz="4" w:space="1" w:color="auto"/>
              </w:pBdr>
              <w:spacing w:line="320" w:lineRule="exact"/>
              <w:jc w:val="center"/>
              <w:rPr>
                <w:rFonts w:ascii="Arial" w:eastAsia="MS Mincho" w:hAnsi="Arial" w:cs="Arial"/>
                <w:sz w:val="16"/>
                <w:szCs w:val="16"/>
              </w:rPr>
            </w:pPr>
            <w:r w:rsidRPr="008E2D60">
              <w:rPr>
                <w:rFonts w:ascii="Arial" w:eastAsia="MS Mincho" w:hAnsi="Arial" w:cs="Arial"/>
                <w:sz w:val="16"/>
                <w:szCs w:val="16"/>
              </w:rPr>
              <w:t>Over 5 years</w:t>
            </w:r>
          </w:p>
        </w:tc>
        <w:tc>
          <w:tcPr>
            <w:tcW w:w="1215" w:type="dxa"/>
            <w:shd w:val="clear" w:color="auto" w:fill="auto"/>
            <w:vAlign w:val="bottom"/>
          </w:tcPr>
          <w:p w14:paraId="458F592A" w14:textId="77777777" w:rsidR="00BF04A8" w:rsidRPr="008E2D60" w:rsidRDefault="00BF04A8" w:rsidP="00B70D30">
            <w:pPr>
              <w:pBdr>
                <w:bottom w:val="single" w:sz="4" w:space="1" w:color="auto"/>
              </w:pBdr>
              <w:spacing w:line="320" w:lineRule="exact"/>
              <w:jc w:val="center"/>
              <w:rPr>
                <w:rFonts w:ascii="Arial" w:eastAsia="MS Mincho" w:hAnsi="Arial" w:cs="Arial"/>
                <w:sz w:val="16"/>
                <w:szCs w:val="16"/>
              </w:rPr>
            </w:pPr>
            <w:r w:rsidRPr="008E2D60">
              <w:rPr>
                <w:rFonts w:ascii="Arial" w:eastAsia="MS Mincho" w:hAnsi="Arial" w:cs="Arial"/>
                <w:sz w:val="16"/>
                <w:szCs w:val="16"/>
              </w:rPr>
              <w:t>Unspecified</w:t>
            </w:r>
          </w:p>
        </w:tc>
        <w:tc>
          <w:tcPr>
            <w:tcW w:w="1215" w:type="dxa"/>
            <w:shd w:val="clear" w:color="auto" w:fill="auto"/>
            <w:vAlign w:val="bottom"/>
          </w:tcPr>
          <w:p w14:paraId="275C8975" w14:textId="77777777" w:rsidR="00BF04A8" w:rsidRPr="008E2D60" w:rsidRDefault="00BF04A8" w:rsidP="00B70D30">
            <w:pPr>
              <w:pBdr>
                <w:bottom w:val="single" w:sz="4" w:space="1" w:color="auto"/>
              </w:pBdr>
              <w:spacing w:line="320" w:lineRule="exact"/>
              <w:jc w:val="center"/>
              <w:rPr>
                <w:rFonts w:ascii="Arial" w:eastAsia="MS Mincho" w:hAnsi="Arial" w:cs="Arial"/>
                <w:sz w:val="16"/>
                <w:szCs w:val="16"/>
              </w:rPr>
            </w:pPr>
            <w:r w:rsidRPr="008E2D60">
              <w:rPr>
                <w:rFonts w:ascii="Arial" w:eastAsia="MS Mincho" w:hAnsi="Arial" w:cs="Arial"/>
                <w:sz w:val="16"/>
                <w:szCs w:val="16"/>
              </w:rPr>
              <w:t>Total</w:t>
            </w:r>
          </w:p>
        </w:tc>
      </w:tr>
      <w:tr w:rsidR="00BF04A8" w:rsidRPr="008E2D60" w14:paraId="6BE6D88B" w14:textId="77777777" w:rsidTr="00C45BBF">
        <w:tc>
          <w:tcPr>
            <w:tcW w:w="2081" w:type="dxa"/>
            <w:shd w:val="clear" w:color="auto" w:fill="auto"/>
          </w:tcPr>
          <w:p w14:paraId="679EAB16" w14:textId="77777777" w:rsidR="00BF04A8" w:rsidRPr="008E2D60" w:rsidRDefault="00BF04A8" w:rsidP="00B70D30">
            <w:pPr>
              <w:tabs>
                <w:tab w:val="left" w:pos="360"/>
                <w:tab w:val="left" w:pos="1440"/>
                <w:tab w:val="left" w:pos="2880"/>
              </w:tabs>
              <w:spacing w:line="320" w:lineRule="exact"/>
              <w:jc w:val="thaiDistribute"/>
              <w:rPr>
                <w:rFonts w:ascii="Arial" w:eastAsia="MS Mincho" w:hAnsi="Arial" w:cs="Arial"/>
                <w:b/>
                <w:bCs/>
                <w:sz w:val="16"/>
                <w:szCs w:val="16"/>
              </w:rPr>
            </w:pPr>
            <w:r w:rsidRPr="008E2D60">
              <w:rPr>
                <w:rFonts w:ascii="Arial" w:eastAsia="MS Mincho" w:hAnsi="Arial" w:cs="Arial"/>
                <w:b/>
                <w:bCs/>
                <w:sz w:val="16"/>
                <w:szCs w:val="16"/>
              </w:rPr>
              <w:t>Financial assets</w:t>
            </w:r>
          </w:p>
        </w:tc>
        <w:tc>
          <w:tcPr>
            <w:tcW w:w="1215" w:type="dxa"/>
            <w:shd w:val="clear" w:color="auto" w:fill="auto"/>
            <w:vAlign w:val="bottom"/>
          </w:tcPr>
          <w:p w14:paraId="4D165FA8" w14:textId="77777777" w:rsidR="00BF04A8" w:rsidRPr="008E2D60" w:rsidRDefault="00BF04A8" w:rsidP="00B70D30">
            <w:pPr>
              <w:tabs>
                <w:tab w:val="decimal" w:pos="882"/>
              </w:tabs>
              <w:spacing w:line="320" w:lineRule="exact"/>
              <w:ind w:left="-7"/>
              <w:rPr>
                <w:rFonts w:ascii="Arial" w:hAnsi="Arial" w:cs="Arial"/>
                <w:sz w:val="16"/>
                <w:szCs w:val="16"/>
              </w:rPr>
            </w:pPr>
          </w:p>
        </w:tc>
        <w:tc>
          <w:tcPr>
            <w:tcW w:w="1215" w:type="dxa"/>
            <w:shd w:val="clear" w:color="auto" w:fill="auto"/>
            <w:vAlign w:val="bottom"/>
          </w:tcPr>
          <w:p w14:paraId="6E6082C0" w14:textId="77777777" w:rsidR="00BF04A8" w:rsidRPr="008E2D60" w:rsidRDefault="00BF04A8" w:rsidP="00B70D30">
            <w:pPr>
              <w:tabs>
                <w:tab w:val="decimal" w:pos="882"/>
              </w:tabs>
              <w:spacing w:line="320" w:lineRule="exact"/>
              <w:ind w:left="-7"/>
              <w:rPr>
                <w:rFonts w:ascii="Arial" w:hAnsi="Arial" w:cs="Arial"/>
                <w:sz w:val="16"/>
                <w:szCs w:val="16"/>
              </w:rPr>
            </w:pPr>
          </w:p>
        </w:tc>
        <w:tc>
          <w:tcPr>
            <w:tcW w:w="1215" w:type="dxa"/>
            <w:shd w:val="clear" w:color="auto" w:fill="auto"/>
            <w:vAlign w:val="bottom"/>
          </w:tcPr>
          <w:p w14:paraId="0784EDF9" w14:textId="77777777" w:rsidR="00BF04A8" w:rsidRPr="008E2D60" w:rsidRDefault="00BF04A8" w:rsidP="00B70D30">
            <w:pPr>
              <w:tabs>
                <w:tab w:val="decimal" w:pos="882"/>
              </w:tabs>
              <w:spacing w:line="320" w:lineRule="exact"/>
              <w:ind w:left="-7"/>
              <w:rPr>
                <w:rFonts w:ascii="Arial" w:hAnsi="Arial" w:cs="Arial"/>
                <w:sz w:val="16"/>
                <w:szCs w:val="16"/>
              </w:rPr>
            </w:pPr>
          </w:p>
        </w:tc>
        <w:tc>
          <w:tcPr>
            <w:tcW w:w="1215" w:type="dxa"/>
            <w:shd w:val="clear" w:color="auto" w:fill="auto"/>
            <w:vAlign w:val="bottom"/>
          </w:tcPr>
          <w:p w14:paraId="11AA246E" w14:textId="77777777" w:rsidR="00BF04A8" w:rsidRPr="008E2D60" w:rsidRDefault="00BF04A8" w:rsidP="00B70D30">
            <w:pPr>
              <w:tabs>
                <w:tab w:val="decimal" w:pos="882"/>
              </w:tabs>
              <w:spacing w:line="320" w:lineRule="exact"/>
              <w:ind w:left="-7"/>
              <w:rPr>
                <w:rFonts w:ascii="Arial" w:hAnsi="Arial" w:cs="Arial"/>
                <w:sz w:val="16"/>
                <w:szCs w:val="16"/>
              </w:rPr>
            </w:pPr>
          </w:p>
        </w:tc>
        <w:tc>
          <w:tcPr>
            <w:tcW w:w="1215" w:type="dxa"/>
            <w:shd w:val="clear" w:color="auto" w:fill="auto"/>
            <w:vAlign w:val="bottom"/>
          </w:tcPr>
          <w:p w14:paraId="47444190" w14:textId="77777777" w:rsidR="00BF04A8" w:rsidRPr="008E2D60" w:rsidRDefault="00BF04A8" w:rsidP="00B70D30">
            <w:pPr>
              <w:tabs>
                <w:tab w:val="decimal" w:pos="882"/>
              </w:tabs>
              <w:spacing w:line="320" w:lineRule="exact"/>
              <w:ind w:left="-7"/>
              <w:rPr>
                <w:rFonts w:ascii="Arial" w:hAnsi="Arial" w:cs="Arial"/>
                <w:sz w:val="16"/>
                <w:szCs w:val="16"/>
              </w:rPr>
            </w:pPr>
          </w:p>
        </w:tc>
        <w:tc>
          <w:tcPr>
            <w:tcW w:w="1215" w:type="dxa"/>
            <w:shd w:val="clear" w:color="auto" w:fill="auto"/>
            <w:vAlign w:val="bottom"/>
          </w:tcPr>
          <w:p w14:paraId="20941498" w14:textId="77777777" w:rsidR="00BF04A8" w:rsidRPr="008E2D60" w:rsidRDefault="00BF04A8" w:rsidP="00B70D30">
            <w:pPr>
              <w:tabs>
                <w:tab w:val="decimal" w:pos="882"/>
              </w:tabs>
              <w:spacing w:line="320" w:lineRule="exact"/>
              <w:ind w:left="-7"/>
              <w:rPr>
                <w:rFonts w:ascii="Arial" w:hAnsi="Arial" w:cs="Arial"/>
                <w:sz w:val="16"/>
                <w:szCs w:val="16"/>
              </w:rPr>
            </w:pPr>
          </w:p>
        </w:tc>
      </w:tr>
      <w:tr w:rsidR="008E73D4" w:rsidRPr="008E2D60" w14:paraId="253752C7" w14:textId="77777777" w:rsidTr="008F6C13">
        <w:tc>
          <w:tcPr>
            <w:tcW w:w="2081" w:type="dxa"/>
            <w:shd w:val="clear" w:color="auto" w:fill="auto"/>
          </w:tcPr>
          <w:p w14:paraId="120E37B9" w14:textId="77777777" w:rsidR="008E73D4" w:rsidRPr="008E2D60" w:rsidRDefault="008E73D4" w:rsidP="008E73D4">
            <w:pPr>
              <w:tabs>
                <w:tab w:val="left" w:pos="360"/>
                <w:tab w:val="left" w:pos="1440"/>
                <w:tab w:val="left" w:pos="2880"/>
              </w:tabs>
              <w:spacing w:line="320" w:lineRule="exact"/>
              <w:ind w:right="-108"/>
              <w:rPr>
                <w:rFonts w:ascii="Arial" w:eastAsia="MS Mincho" w:hAnsi="Arial" w:cs="Arial"/>
                <w:sz w:val="16"/>
                <w:szCs w:val="16"/>
              </w:rPr>
            </w:pPr>
            <w:r w:rsidRPr="008E2D60">
              <w:rPr>
                <w:rFonts w:ascii="Arial" w:eastAsia="MS Mincho" w:hAnsi="Arial" w:cs="Arial"/>
                <w:sz w:val="16"/>
                <w:szCs w:val="16"/>
              </w:rPr>
              <w:t>Cash and cash equivalents</w:t>
            </w:r>
          </w:p>
        </w:tc>
        <w:tc>
          <w:tcPr>
            <w:tcW w:w="1215" w:type="dxa"/>
            <w:shd w:val="clear" w:color="auto" w:fill="auto"/>
            <w:vAlign w:val="bottom"/>
          </w:tcPr>
          <w:p w14:paraId="467C64FC" w14:textId="67AA32E7" w:rsidR="008E73D4" w:rsidRPr="008E2D60" w:rsidRDefault="008E73D4" w:rsidP="008E73D4">
            <w:pPr>
              <w:tabs>
                <w:tab w:val="decimal" w:pos="882"/>
              </w:tabs>
              <w:spacing w:line="320" w:lineRule="exact"/>
              <w:ind w:left="-7"/>
              <w:rPr>
                <w:rFonts w:ascii="Arial" w:hAnsi="Arial" w:cs="Arial"/>
                <w:sz w:val="16"/>
                <w:szCs w:val="16"/>
              </w:rPr>
            </w:pPr>
            <w:r w:rsidRPr="008E73D4">
              <w:rPr>
                <w:rFonts w:ascii="Arial" w:hAnsi="Arial" w:cs="Arial"/>
                <w:sz w:val="16"/>
                <w:szCs w:val="16"/>
              </w:rPr>
              <w:t>203</w:t>
            </w:r>
          </w:p>
        </w:tc>
        <w:tc>
          <w:tcPr>
            <w:tcW w:w="1215" w:type="dxa"/>
            <w:vAlign w:val="bottom"/>
          </w:tcPr>
          <w:p w14:paraId="2D3AFAE7" w14:textId="076FBC96" w:rsidR="008E73D4" w:rsidRPr="008E2D60" w:rsidRDefault="008E73D4" w:rsidP="008E73D4">
            <w:pPr>
              <w:tabs>
                <w:tab w:val="decimal" w:pos="882"/>
              </w:tabs>
              <w:spacing w:line="320" w:lineRule="exact"/>
              <w:ind w:left="-7"/>
              <w:rPr>
                <w:rFonts w:ascii="Arial" w:hAnsi="Arial" w:cs="Arial"/>
                <w:sz w:val="16"/>
                <w:szCs w:val="16"/>
              </w:rPr>
            </w:pPr>
            <w:r w:rsidRPr="008E73D4">
              <w:rPr>
                <w:rFonts w:ascii="Arial" w:hAnsi="Arial" w:cs="Arial"/>
                <w:sz w:val="16"/>
                <w:szCs w:val="16"/>
              </w:rPr>
              <w:t>-</w:t>
            </w:r>
          </w:p>
        </w:tc>
        <w:tc>
          <w:tcPr>
            <w:tcW w:w="1215" w:type="dxa"/>
            <w:vAlign w:val="bottom"/>
          </w:tcPr>
          <w:p w14:paraId="4AB84436" w14:textId="64A272D9" w:rsidR="008E73D4" w:rsidRPr="008E2D60" w:rsidRDefault="008E73D4" w:rsidP="008E73D4">
            <w:pPr>
              <w:tabs>
                <w:tab w:val="decimal" w:pos="882"/>
              </w:tabs>
              <w:spacing w:line="320" w:lineRule="exact"/>
              <w:ind w:left="-7"/>
              <w:rPr>
                <w:rFonts w:ascii="Arial" w:hAnsi="Arial" w:cs="Arial"/>
                <w:sz w:val="16"/>
                <w:szCs w:val="16"/>
              </w:rPr>
            </w:pPr>
            <w:r w:rsidRPr="008E73D4">
              <w:rPr>
                <w:rFonts w:ascii="Arial" w:hAnsi="Arial" w:cs="Arial"/>
                <w:sz w:val="16"/>
                <w:szCs w:val="16"/>
              </w:rPr>
              <w:t>-</w:t>
            </w:r>
          </w:p>
        </w:tc>
        <w:tc>
          <w:tcPr>
            <w:tcW w:w="1215" w:type="dxa"/>
            <w:vAlign w:val="bottom"/>
          </w:tcPr>
          <w:p w14:paraId="1A1DB2B9" w14:textId="471CDD0D" w:rsidR="008E73D4" w:rsidRPr="008E2D60" w:rsidRDefault="008E73D4" w:rsidP="008E73D4">
            <w:pPr>
              <w:tabs>
                <w:tab w:val="decimal" w:pos="882"/>
              </w:tabs>
              <w:spacing w:line="320" w:lineRule="exact"/>
              <w:ind w:left="-7"/>
              <w:rPr>
                <w:rFonts w:ascii="Arial" w:hAnsi="Arial" w:cs="Arial"/>
                <w:sz w:val="16"/>
                <w:szCs w:val="16"/>
              </w:rPr>
            </w:pPr>
            <w:r w:rsidRPr="008E73D4">
              <w:rPr>
                <w:rFonts w:ascii="Arial" w:hAnsi="Arial" w:cs="Arial"/>
                <w:sz w:val="16"/>
                <w:szCs w:val="16"/>
              </w:rPr>
              <w:t>-</w:t>
            </w:r>
          </w:p>
        </w:tc>
        <w:tc>
          <w:tcPr>
            <w:tcW w:w="1215" w:type="dxa"/>
            <w:vAlign w:val="bottom"/>
          </w:tcPr>
          <w:p w14:paraId="005E144A" w14:textId="39591CFB" w:rsidR="008E73D4" w:rsidRPr="008E2D60" w:rsidRDefault="008E73D4" w:rsidP="008E73D4">
            <w:pPr>
              <w:tabs>
                <w:tab w:val="decimal" w:pos="882"/>
              </w:tabs>
              <w:spacing w:line="320" w:lineRule="exact"/>
              <w:ind w:left="-7"/>
              <w:rPr>
                <w:rFonts w:ascii="Arial" w:hAnsi="Arial" w:cs="Arial"/>
                <w:sz w:val="16"/>
                <w:szCs w:val="16"/>
              </w:rPr>
            </w:pPr>
            <w:r w:rsidRPr="008E73D4">
              <w:rPr>
                <w:rFonts w:ascii="Arial" w:hAnsi="Arial" w:cs="Arial"/>
                <w:sz w:val="16"/>
                <w:szCs w:val="16"/>
              </w:rPr>
              <w:t>-</w:t>
            </w:r>
          </w:p>
        </w:tc>
        <w:tc>
          <w:tcPr>
            <w:tcW w:w="1215" w:type="dxa"/>
            <w:vAlign w:val="bottom"/>
          </w:tcPr>
          <w:p w14:paraId="343D0D63" w14:textId="2AB99A2F" w:rsidR="008E73D4" w:rsidRPr="008E2D60" w:rsidRDefault="008E73D4" w:rsidP="008E73D4">
            <w:pPr>
              <w:tabs>
                <w:tab w:val="decimal" w:pos="882"/>
              </w:tabs>
              <w:spacing w:line="320" w:lineRule="exact"/>
              <w:ind w:left="-7"/>
              <w:rPr>
                <w:rFonts w:ascii="Arial" w:hAnsi="Arial" w:cs="Arial"/>
                <w:sz w:val="16"/>
                <w:szCs w:val="16"/>
              </w:rPr>
            </w:pPr>
            <w:r w:rsidRPr="008E73D4">
              <w:rPr>
                <w:rFonts w:ascii="Arial" w:hAnsi="Arial" w:cs="Arial"/>
                <w:sz w:val="16"/>
                <w:szCs w:val="16"/>
              </w:rPr>
              <w:t>203</w:t>
            </w:r>
          </w:p>
        </w:tc>
      </w:tr>
      <w:tr w:rsidR="008E73D4" w:rsidRPr="008E2D60" w14:paraId="490146A7" w14:textId="77777777" w:rsidTr="008F6C13">
        <w:tc>
          <w:tcPr>
            <w:tcW w:w="2081" w:type="dxa"/>
            <w:shd w:val="clear" w:color="auto" w:fill="auto"/>
          </w:tcPr>
          <w:p w14:paraId="566F6CEA" w14:textId="77777777" w:rsidR="008E73D4" w:rsidRPr="008E2D60" w:rsidRDefault="008E73D4" w:rsidP="008E73D4">
            <w:pPr>
              <w:tabs>
                <w:tab w:val="left" w:pos="360"/>
                <w:tab w:val="left" w:pos="1440"/>
                <w:tab w:val="left" w:pos="2880"/>
              </w:tabs>
              <w:spacing w:line="290" w:lineRule="exact"/>
              <w:ind w:left="173" w:hanging="173"/>
              <w:rPr>
                <w:rFonts w:ascii="Arial" w:eastAsia="MS Mincho" w:hAnsi="Arial" w:cs="Arial"/>
                <w:sz w:val="16"/>
                <w:szCs w:val="16"/>
              </w:rPr>
            </w:pPr>
            <w:r w:rsidRPr="008E2D60">
              <w:rPr>
                <w:rFonts w:ascii="Arial" w:hAnsi="Arial" w:cs="Arial"/>
                <w:sz w:val="16"/>
                <w:szCs w:val="16"/>
              </w:rPr>
              <w:t xml:space="preserve">Reinsurance receivables </w:t>
            </w:r>
          </w:p>
        </w:tc>
        <w:tc>
          <w:tcPr>
            <w:tcW w:w="1215" w:type="dxa"/>
            <w:shd w:val="clear" w:color="auto" w:fill="auto"/>
            <w:vAlign w:val="bottom"/>
          </w:tcPr>
          <w:p w14:paraId="0BB237EF" w14:textId="2D5CBE1D" w:rsidR="008E73D4" w:rsidRPr="008E2D60" w:rsidRDefault="008E73D4" w:rsidP="008E73D4">
            <w:pPr>
              <w:tabs>
                <w:tab w:val="decimal" w:pos="882"/>
              </w:tabs>
              <w:spacing w:line="320" w:lineRule="exact"/>
              <w:ind w:left="-7"/>
              <w:rPr>
                <w:rFonts w:ascii="Arial" w:hAnsi="Arial" w:cs="Arial"/>
                <w:sz w:val="16"/>
                <w:szCs w:val="16"/>
              </w:rPr>
            </w:pPr>
            <w:r w:rsidRPr="008E73D4">
              <w:rPr>
                <w:rFonts w:ascii="Arial" w:hAnsi="Arial" w:cs="Arial"/>
                <w:sz w:val="16"/>
                <w:szCs w:val="16"/>
              </w:rPr>
              <w:t>-</w:t>
            </w:r>
          </w:p>
        </w:tc>
        <w:tc>
          <w:tcPr>
            <w:tcW w:w="1215" w:type="dxa"/>
            <w:vAlign w:val="bottom"/>
          </w:tcPr>
          <w:p w14:paraId="4F188704" w14:textId="59F62B7C" w:rsidR="008E73D4" w:rsidRPr="008E2D60" w:rsidRDefault="008E73D4" w:rsidP="008E73D4">
            <w:pPr>
              <w:tabs>
                <w:tab w:val="decimal" w:pos="882"/>
              </w:tabs>
              <w:spacing w:line="320" w:lineRule="exact"/>
              <w:ind w:left="-7"/>
              <w:rPr>
                <w:rFonts w:ascii="Arial" w:hAnsi="Arial" w:cs="Arial"/>
                <w:sz w:val="16"/>
                <w:szCs w:val="16"/>
              </w:rPr>
            </w:pPr>
            <w:r w:rsidRPr="008E73D4">
              <w:rPr>
                <w:rFonts w:ascii="Arial" w:hAnsi="Arial" w:cs="Arial"/>
                <w:sz w:val="16"/>
                <w:szCs w:val="16"/>
              </w:rPr>
              <w:t>1,443</w:t>
            </w:r>
          </w:p>
        </w:tc>
        <w:tc>
          <w:tcPr>
            <w:tcW w:w="1215" w:type="dxa"/>
            <w:vAlign w:val="bottom"/>
          </w:tcPr>
          <w:p w14:paraId="7B009152" w14:textId="53EF22CA" w:rsidR="008E73D4" w:rsidRPr="008E2D60" w:rsidRDefault="008E73D4" w:rsidP="008E73D4">
            <w:pPr>
              <w:tabs>
                <w:tab w:val="decimal" w:pos="882"/>
              </w:tabs>
              <w:spacing w:line="320" w:lineRule="exact"/>
              <w:ind w:left="-7"/>
              <w:rPr>
                <w:rFonts w:ascii="Arial" w:hAnsi="Arial" w:cs="Arial"/>
                <w:sz w:val="16"/>
                <w:szCs w:val="16"/>
              </w:rPr>
            </w:pPr>
            <w:r w:rsidRPr="008E73D4">
              <w:rPr>
                <w:rFonts w:ascii="Arial" w:hAnsi="Arial" w:cs="Arial"/>
                <w:sz w:val="16"/>
                <w:szCs w:val="16"/>
              </w:rPr>
              <w:t>201</w:t>
            </w:r>
          </w:p>
        </w:tc>
        <w:tc>
          <w:tcPr>
            <w:tcW w:w="1215" w:type="dxa"/>
            <w:vAlign w:val="bottom"/>
          </w:tcPr>
          <w:p w14:paraId="5FD3F411" w14:textId="18168B0F" w:rsidR="008E73D4" w:rsidRPr="008E2D60" w:rsidRDefault="008E73D4" w:rsidP="008E73D4">
            <w:pPr>
              <w:tabs>
                <w:tab w:val="decimal" w:pos="882"/>
              </w:tabs>
              <w:spacing w:line="320" w:lineRule="exact"/>
              <w:ind w:left="-7"/>
              <w:rPr>
                <w:rFonts w:ascii="Arial" w:hAnsi="Arial" w:cs="Arial"/>
                <w:sz w:val="16"/>
                <w:szCs w:val="16"/>
              </w:rPr>
            </w:pPr>
            <w:r w:rsidRPr="008E73D4">
              <w:rPr>
                <w:rFonts w:ascii="Arial" w:hAnsi="Arial" w:cs="Arial"/>
                <w:sz w:val="16"/>
                <w:szCs w:val="16"/>
              </w:rPr>
              <w:t>-</w:t>
            </w:r>
          </w:p>
        </w:tc>
        <w:tc>
          <w:tcPr>
            <w:tcW w:w="1215" w:type="dxa"/>
            <w:vAlign w:val="bottom"/>
          </w:tcPr>
          <w:p w14:paraId="614724FD" w14:textId="33E1729A" w:rsidR="008E73D4" w:rsidRPr="008E2D60" w:rsidRDefault="008E73D4" w:rsidP="008E73D4">
            <w:pPr>
              <w:tabs>
                <w:tab w:val="decimal" w:pos="882"/>
              </w:tabs>
              <w:spacing w:line="320" w:lineRule="exact"/>
              <w:ind w:left="-7"/>
              <w:rPr>
                <w:rFonts w:ascii="Arial" w:hAnsi="Arial" w:cs="Arial"/>
                <w:sz w:val="16"/>
                <w:szCs w:val="16"/>
              </w:rPr>
            </w:pPr>
            <w:r w:rsidRPr="008E73D4">
              <w:rPr>
                <w:rFonts w:ascii="Arial" w:hAnsi="Arial" w:cs="Arial"/>
                <w:sz w:val="16"/>
                <w:szCs w:val="16"/>
              </w:rPr>
              <w:t>-</w:t>
            </w:r>
          </w:p>
        </w:tc>
        <w:tc>
          <w:tcPr>
            <w:tcW w:w="1215" w:type="dxa"/>
            <w:vAlign w:val="bottom"/>
          </w:tcPr>
          <w:p w14:paraId="0162DE92" w14:textId="6AF6419A" w:rsidR="008E73D4" w:rsidRPr="008E2D60" w:rsidRDefault="008E73D4" w:rsidP="008E73D4">
            <w:pPr>
              <w:tabs>
                <w:tab w:val="decimal" w:pos="882"/>
              </w:tabs>
              <w:spacing w:line="320" w:lineRule="exact"/>
              <w:ind w:left="-7"/>
              <w:rPr>
                <w:rFonts w:ascii="Arial" w:hAnsi="Arial" w:cs="Arial"/>
                <w:sz w:val="16"/>
                <w:szCs w:val="16"/>
              </w:rPr>
            </w:pPr>
            <w:r w:rsidRPr="008E73D4">
              <w:rPr>
                <w:rFonts w:ascii="Arial" w:hAnsi="Arial" w:cs="Arial"/>
                <w:sz w:val="16"/>
                <w:szCs w:val="16"/>
              </w:rPr>
              <w:t>1,644</w:t>
            </w:r>
          </w:p>
        </w:tc>
      </w:tr>
      <w:tr w:rsidR="008E73D4" w:rsidRPr="008E2D60" w14:paraId="2F443452" w14:textId="77777777" w:rsidTr="008F6C13">
        <w:tc>
          <w:tcPr>
            <w:tcW w:w="2081" w:type="dxa"/>
            <w:shd w:val="clear" w:color="auto" w:fill="auto"/>
          </w:tcPr>
          <w:p w14:paraId="510056AD" w14:textId="77777777" w:rsidR="008E73D4" w:rsidRPr="008E2D60" w:rsidRDefault="008E73D4" w:rsidP="008E73D4">
            <w:pPr>
              <w:tabs>
                <w:tab w:val="left" w:pos="360"/>
                <w:tab w:val="left" w:pos="1440"/>
                <w:tab w:val="left" w:pos="2880"/>
              </w:tabs>
              <w:spacing w:line="290" w:lineRule="exact"/>
              <w:rPr>
                <w:rFonts w:ascii="Arial" w:eastAsia="MS Mincho" w:hAnsi="Arial" w:cs="Arial"/>
                <w:sz w:val="16"/>
                <w:szCs w:val="16"/>
              </w:rPr>
            </w:pPr>
            <w:r w:rsidRPr="008E2D60">
              <w:rPr>
                <w:rFonts w:ascii="Arial" w:eastAsia="MS Mincho" w:hAnsi="Arial" w:cs="Arial"/>
                <w:sz w:val="16"/>
                <w:szCs w:val="16"/>
              </w:rPr>
              <w:t>Debt financial assets</w:t>
            </w:r>
          </w:p>
        </w:tc>
        <w:tc>
          <w:tcPr>
            <w:tcW w:w="1215" w:type="dxa"/>
            <w:shd w:val="clear" w:color="auto" w:fill="auto"/>
            <w:vAlign w:val="bottom"/>
          </w:tcPr>
          <w:p w14:paraId="150A0045" w14:textId="043FB1FA" w:rsidR="008E73D4" w:rsidRPr="008E2D60" w:rsidRDefault="008E73D4" w:rsidP="008E73D4">
            <w:pPr>
              <w:tabs>
                <w:tab w:val="decimal" w:pos="882"/>
              </w:tabs>
              <w:spacing w:line="320" w:lineRule="exact"/>
              <w:ind w:left="-7"/>
              <w:rPr>
                <w:rFonts w:ascii="Arial" w:hAnsi="Arial" w:cs="Arial"/>
                <w:sz w:val="16"/>
                <w:szCs w:val="16"/>
              </w:rPr>
            </w:pPr>
            <w:r w:rsidRPr="008E73D4">
              <w:rPr>
                <w:rFonts w:ascii="Arial" w:hAnsi="Arial" w:cs="Arial"/>
                <w:sz w:val="16"/>
                <w:szCs w:val="16"/>
              </w:rPr>
              <w:t>-</w:t>
            </w:r>
          </w:p>
        </w:tc>
        <w:tc>
          <w:tcPr>
            <w:tcW w:w="1215" w:type="dxa"/>
            <w:vAlign w:val="bottom"/>
          </w:tcPr>
          <w:p w14:paraId="3BB90D3D" w14:textId="1A9B6F35" w:rsidR="008E73D4" w:rsidRPr="008E2D60" w:rsidRDefault="008E73D4" w:rsidP="008E73D4">
            <w:pPr>
              <w:tabs>
                <w:tab w:val="decimal" w:pos="882"/>
              </w:tabs>
              <w:spacing w:line="320" w:lineRule="exact"/>
              <w:ind w:left="-7"/>
              <w:rPr>
                <w:rFonts w:ascii="Arial" w:hAnsi="Arial" w:cs="Arial"/>
                <w:sz w:val="16"/>
                <w:szCs w:val="16"/>
              </w:rPr>
            </w:pPr>
            <w:r w:rsidRPr="008E73D4">
              <w:rPr>
                <w:rFonts w:ascii="Arial" w:hAnsi="Arial" w:cs="Arial"/>
                <w:sz w:val="16"/>
                <w:szCs w:val="16"/>
              </w:rPr>
              <w:t>2,743</w:t>
            </w:r>
          </w:p>
        </w:tc>
        <w:tc>
          <w:tcPr>
            <w:tcW w:w="1215" w:type="dxa"/>
            <w:vAlign w:val="bottom"/>
          </w:tcPr>
          <w:p w14:paraId="453DC383" w14:textId="5805FE3F" w:rsidR="008E73D4" w:rsidRPr="008E2D60" w:rsidRDefault="008E73D4" w:rsidP="008E73D4">
            <w:pPr>
              <w:tabs>
                <w:tab w:val="decimal" w:pos="882"/>
              </w:tabs>
              <w:spacing w:line="320" w:lineRule="exact"/>
              <w:ind w:left="-7"/>
              <w:rPr>
                <w:rFonts w:ascii="Arial" w:hAnsi="Arial" w:cs="Arial"/>
                <w:sz w:val="16"/>
                <w:szCs w:val="16"/>
              </w:rPr>
            </w:pPr>
            <w:r w:rsidRPr="008E73D4">
              <w:rPr>
                <w:rFonts w:ascii="Arial" w:hAnsi="Arial" w:cs="Arial"/>
                <w:sz w:val="16"/>
                <w:szCs w:val="16"/>
              </w:rPr>
              <w:t>91</w:t>
            </w:r>
          </w:p>
        </w:tc>
        <w:tc>
          <w:tcPr>
            <w:tcW w:w="1215" w:type="dxa"/>
            <w:vAlign w:val="bottom"/>
          </w:tcPr>
          <w:p w14:paraId="6D825712" w14:textId="78F7A75A" w:rsidR="008E73D4" w:rsidRPr="008E2D60" w:rsidRDefault="008E73D4" w:rsidP="008E73D4">
            <w:pPr>
              <w:tabs>
                <w:tab w:val="decimal" w:pos="882"/>
              </w:tabs>
              <w:spacing w:line="320" w:lineRule="exact"/>
              <w:ind w:left="-7"/>
              <w:rPr>
                <w:rFonts w:ascii="Arial" w:hAnsi="Arial" w:cs="Arial"/>
                <w:sz w:val="16"/>
                <w:szCs w:val="16"/>
              </w:rPr>
            </w:pPr>
            <w:r w:rsidRPr="008E73D4">
              <w:rPr>
                <w:rFonts w:ascii="Arial" w:hAnsi="Arial" w:cs="Arial"/>
                <w:sz w:val="16"/>
                <w:szCs w:val="16"/>
              </w:rPr>
              <w:t>-</w:t>
            </w:r>
          </w:p>
        </w:tc>
        <w:tc>
          <w:tcPr>
            <w:tcW w:w="1215" w:type="dxa"/>
            <w:vAlign w:val="bottom"/>
          </w:tcPr>
          <w:p w14:paraId="3C534F9D" w14:textId="4FDC1A2F" w:rsidR="008E73D4" w:rsidRPr="008E2D60" w:rsidRDefault="008E73D4" w:rsidP="008E73D4">
            <w:pPr>
              <w:tabs>
                <w:tab w:val="decimal" w:pos="882"/>
              </w:tabs>
              <w:spacing w:line="320" w:lineRule="exact"/>
              <w:ind w:left="-7"/>
              <w:rPr>
                <w:rFonts w:ascii="Arial" w:hAnsi="Arial" w:cs="Arial"/>
                <w:sz w:val="16"/>
                <w:szCs w:val="16"/>
              </w:rPr>
            </w:pPr>
            <w:r w:rsidRPr="008E73D4">
              <w:rPr>
                <w:rFonts w:ascii="Arial" w:hAnsi="Arial" w:cs="Arial"/>
                <w:sz w:val="16"/>
                <w:szCs w:val="16"/>
              </w:rPr>
              <w:t>57</w:t>
            </w:r>
          </w:p>
        </w:tc>
        <w:tc>
          <w:tcPr>
            <w:tcW w:w="1215" w:type="dxa"/>
            <w:vAlign w:val="bottom"/>
          </w:tcPr>
          <w:p w14:paraId="63222076" w14:textId="19C041C7" w:rsidR="008E73D4" w:rsidRPr="008E2D60" w:rsidRDefault="008E73D4" w:rsidP="008E73D4">
            <w:pPr>
              <w:tabs>
                <w:tab w:val="decimal" w:pos="882"/>
              </w:tabs>
              <w:spacing w:line="320" w:lineRule="exact"/>
              <w:ind w:left="-7"/>
              <w:rPr>
                <w:rFonts w:ascii="Arial" w:hAnsi="Arial" w:cs="Arial"/>
                <w:sz w:val="16"/>
                <w:szCs w:val="16"/>
              </w:rPr>
            </w:pPr>
            <w:r w:rsidRPr="008E73D4">
              <w:rPr>
                <w:rFonts w:ascii="Arial" w:hAnsi="Arial" w:cs="Arial"/>
                <w:sz w:val="16"/>
                <w:szCs w:val="16"/>
              </w:rPr>
              <w:t>2,89</w:t>
            </w:r>
            <w:r w:rsidR="00071974">
              <w:rPr>
                <w:rFonts w:ascii="Arial" w:hAnsi="Arial" w:cs="Arial"/>
                <w:sz w:val="16"/>
                <w:szCs w:val="16"/>
              </w:rPr>
              <w:t>0</w:t>
            </w:r>
          </w:p>
        </w:tc>
      </w:tr>
      <w:tr w:rsidR="008E73D4" w:rsidRPr="008E2D60" w14:paraId="030E104B" w14:textId="77777777" w:rsidTr="008F6C13">
        <w:tc>
          <w:tcPr>
            <w:tcW w:w="2081" w:type="dxa"/>
            <w:shd w:val="clear" w:color="auto" w:fill="auto"/>
            <w:vAlign w:val="bottom"/>
          </w:tcPr>
          <w:p w14:paraId="66980561" w14:textId="77777777" w:rsidR="008E73D4" w:rsidRPr="008E2D60" w:rsidRDefault="008E73D4" w:rsidP="008E73D4">
            <w:pPr>
              <w:spacing w:line="290" w:lineRule="exact"/>
              <w:ind w:left="162" w:hanging="162"/>
              <w:jc w:val="thaiDistribute"/>
              <w:rPr>
                <w:rFonts w:ascii="Arial" w:hAnsi="Arial" w:cs="Arial"/>
                <w:sz w:val="16"/>
                <w:szCs w:val="16"/>
              </w:rPr>
            </w:pPr>
            <w:r w:rsidRPr="008E2D60">
              <w:rPr>
                <w:rFonts w:ascii="Arial" w:hAnsi="Arial" w:cs="Arial"/>
                <w:sz w:val="16"/>
                <w:szCs w:val="16"/>
              </w:rPr>
              <w:t>Equity financial assets</w:t>
            </w:r>
          </w:p>
        </w:tc>
        <w:tc>
          <w:tcPr>
            <w:tcW w:w="1215" w:type="dxa"/>
            <w:shd w:val="clear" w:color="auto" w:fill="auto"/>
            <w:vAlign w:val="bottom"/>
          </w:tcPr>
          <w:p w14:paraId="7113410A" w14:textId="0168FC79" w:rsidR="008E73D4" w:rsidRPr="008E2D60" w:rsidRDefault="008E73D4" w:rsidP="008E73D4">
            <w:pPr>
              <w:tabs>
                <w:tab w:val="decimal" w:pos="882"/>
              </w:tabs>
              <w:spacing w:line="320" w:lineRule="exact"/>
              <w:ind w:left="-7"/>
              <w:rPr>
                <w:rFonts w:ascii="Arial" w:hAnsi="Arial" w:cs="Arial"/>
                <w:sz w:val="16"/>
                <w:szCs w:val="16"/>
              </w:rPr>
            </w:pPr>
            <w:r w:rsidRPr="008E73D4">
              <w:rPr>
                <w:rFonts w:ascii="Arial" w:hAnsi="Arial" w:cs="Arial"/>
                <w:sz w:val="16"/>
                <w:szCs w:val="16"/>
              </w:rPr>
              <w:t>-</w:t>
            </w:r>
          </w:p>
        </w:tc>
        <w:tc>
          <w:tcPr>
            <w:tcW w:w="1215" w:type="dxa"/>
            <w:vAlign w:val="bottom"/>
          </w:tcPr>
          <w:p w14:paraId="0AB2FE91" w14:textId="33AA5DFD" w:rsidR="008E73D4" w:rsidRPr="008E2D60" w:rsidRDefault="008E73D4" w:rsidP="008E73D4">
            <w:pPr>
              <w:tabs>
                <w:tab w:val="decimal" w:pos="882"/>
              </w:tabs>
              <w:spacing w:line="320" w:lineRule="exact"/>
              <w:ind w:left="-7"/>
              <w:rPr>
                <w:rFonts w:ascii="Arial" w:hAnsi="Arial" w:cs="Arial"/>
                <w:sz w:val="16"/>
                <w:szCs w:val="16"/>
              </w:rPr>
            </w:pPr>
            <w:r w:rsidRPr="008E73D4">
              <w:rPr>
                <w:rFonts w:ascii="Arial" w:hAnsi="Arial" w:cs="Arial"/>
                <w:sz w:val="16"/>
                <w:szCs w:val="16"/>
              </w:rPr>
              <w:t>-</w:t>
            </w:r>
          </w:p>
        </w:tc>
        <w:tc>
          <w:tcPr>
            <w:tcW w:w="1215" w:type="dxa"/>
            <w:vAlign w:val="bottom"/>
          </w:tcPr>
          <w:p w14:paraId="0FDCC3BD" w14:textId="29E476F3" w:rsidR="008E73D4" w:rsidRPr="008E2D60" w:rsidRDefault="008E73D4" w:rsidP="008E73D4">
            <w:pPr>
              <w:tabs>
                <w:tab w:val="decimal" w:pos="882"/>
              </w:tabs>
              <w:spacing w:line="320" w:lineRule="exact"/>
              <w:ind w:left="-7"/>
              <w:rPr>
                <w:rFonts w:ascii="Arial" w:hAnsi="Arial" w:cs="Arial"/>
                <w:sz w:val="16"/>
                <w:szCs w:val="16"/>
              </w:rPr>
            </w:pPr>
            <w:r w:rsidRPr="008E73D4">
              <w:rPr>
                <w:rFonts w:ascii="Arial" w:hAnsi="Arial" w:cs="Arial"/>
                <w:sz w:val="16"/>
                <w:szCs w:val="16"/>
              </w:rPr>
              <w:t>-</w:t>
            </w:r>
          </w:p>
        </w:tc>
        <w:tc>
          <w:tcPr>
            <w:tcW w:w="1215" w:type="dxa"/>
            <w:vAlign w:val="bottom"/>
          </w:tcPr>
          <w:p w14:paraId="234DF2F1" w14:textId="3CB4048F" w:rsidR="008E73D4" w:rsidRPr="008E2D60" w:rsidRDefault="008E73D4" w:rsidP="008E73D4">
            <w:pPr>
              <w:tabs>
                <w:tab w:val="decimal" w:pos="882"/>
              </w:tabs>
              <w:spacing w:line="320" w:lineRule="exact"/>
              <w:ind w:left="-7"/>
              <w:rPr>
                <w:rFonts w:ascii="Arial" w:hAnsi="Arial" w:cs="Arial"/>
                <w:sz w:val="16"/>
                <w:szCs w:val="16"/>
              </w:rPr>
            </w:pPr>
            <w:r w:rsidRPr="008E73D4">
              <w:rPr>
                <w:rFonts w:ascii="Arial" w:hAnsi="Arial" w:cs="Arial"/>
                <w:sz w:val="16"/>
                <w:szCs w:val="16"/>
              </w:rPr>
              <w:t>-</w:t>
            </w:r>
          </w:p>
        </w:tc>
        <w:tc>
          <w:tcPr>
            <w:tcW w:w="1215" w:type="dxa"/>
            <w:vAlign w:val="bottom"/>
          </w:tcPr>
          <w:p w14:paraId="006DD3C2" w14:textId="611FAD96" w:rsidR="008E73D4" w:rsidRPr="008E2D60" w:rsidRDefault="008E73D4" w:rsidP="008E73D4">
            <w:pPr>
              <w:tabs>
                <w:tab w:val="decimal" w:pos="882"/>
              </w:tabs>
              <w:spacing w:line="320" w:lineRule="exact"/>
              <w:ind w:left="-7"/>
              <w:rPr>
                <w:rFonts w:ascii="Arial" w:hAnsi="Arial" w:cs="Arial"/>
                <w:sz w:val="16"/>
                <w:szCs w:val="16"/>
              </w:rPr>
            </w:pPr>
            <w:r w:rsidRPr="008E73D4">
              <w:rPr>
                <w:rFonts w:ascii="Arial" w:hAnsi="Arial" w:cs="Arial"/>
                <w:sz w:val="16"/>
                <w:szCs w:val="16"/>
              </w:rPr>
              <w:t>728</w:t>
            </w:r>
          </w:p>
        </w:tc>
        <w:tc>
          <w:tcPr>
            <w:tcW w:w="1215" w:type="dxa"/>
            <w:vAlign w:val="bottom"/>
          </w:tcPr>
          <w:p w14:paraId="1061628A" w14:textId="17534E87" w:rsidR="008E73D4" w:rsidRPr="008E2D60" w:rsidRDefault="008E73D4" w:rsidP="008E73D4">
            <w:pPr>
              <w:tabs>
                <w:tab w:val="decimal" w:pos="882"/>
              </w:tabs>
              <w:spacing w:line="320" w:lineRule="exact"/>
              <w:ind w:left="-7"/>
              <w:rPr>
                <w:rFonts w:ascii="Arial" w:hAnsi="Arial" w:cs="Arial"/>
                <w:sz w:val="16"/>
                <w:szCs w:val="16"/>
              </w:rPr>
            </w:pPr>
            <w:r w:rsidRPr="008E73D4">
              <w:rPr>
                <w:rFonts w:ascii="Arial" w:hAnsi="Arial" w:cs="Arial"/>
                <w:sz w:val="16"/>
                <w:szCs w:val="16"/>
              </w:rPr>
              <w:t>728</w:t>
            </w:r>
          </w:p>
        </w:tc>
      </w:tr>
      <w:tr w:rsidR="008E73D4" w:rsidRPr="008E2D60" w14:paraId="37DAAC41" w14:textId="77777777" w:rsidTr="008F6C13">
        <w:tc>
          <w:tcPr>
            <w:tcW w:w="2081" w:type="dxa"/>
            <w:shd w:val="clear" w:color="auto" w:fill="auto"/>
            <w:vAlign w:val="bottom"/>
          </w:tcPr>
          <w:p w14:paraId="4D93C927" w14:textId="77777777" w:rsidR="008E73D4" w:rsidRPr="008E2D60" w:rsidRDefault="008E73D4" w:rsidP="008E73D4">
            <w:pPr>
              <w:tabs>
                <w:tab w:val="left" w:pos="252"/>
              </w:tabs>
              <w:spacing w:line="290" w:lineRule="exact"/>
              <w:ind w:left="162" w:hanging="162"/>
              <w:rPr>
                <w:rFonts w:ascii="Arial" w:hAnsi="Arial" w:cs="Arial"/>
                <w:sz w:val="16"/>
                <w:szCs w:val="16"/>
              </w:rPr>
            </w:pPr>
            <w:r w:rsidRPr="008E2D60">
              <w:rPr>
                <w:rFonts w:ascii="Arial" w:hAnsi="Arial" w:cs="Arial"/>
                <w:sz w:val="16"/>
                <w:szCs w:val="16"/>
              </w:rPr>
              <w:t>Loans and interest receivables</w:t>
            </w:r>
          </w:p>
        </w:tc>
        <w:tc>
          <w:tcPr>
            <w:tcW w:w="1215" w:type="dxa"/>
            <w:shd w:val="clear" w:color="auto" w:fill="auto"/>
            <w:vAlign w:val="bottom"/>
          </w:tcPr>
          <w:p w14:paraId="3998AC55" w14:textId="71F84E42" w:rsidR="008E73D4" w:rsidRPr="008E2D60" w:rsidRDefault="008E73D4" w:rsidP="008E73D4">
            <w:pPr>
              <w:tabs>
                <w:tab w:val="decimal" w:pos="882"/>
              </w:tabs>
              <w:spacing w:line="320" w:lineRule="exact"/>
              <w:ind w:left="-7"/>
              <w:rPr>
                <w:rFonts w:ascii="Arial" w:hAnsi="Arial" w:cs="Arial"/>
                <w:sz w:val="16"/>
                <w:szCs w:val="16"/>
              </w:rPr>
            </w:pPr>
            <w:r w:rsidRPr="008E73D4">
              <w:rPr>
                <w:rFonts w:ascii="Arial" w:hAnsi="Arial" w:cs="Arial"/>
                <w:sz w:val="16"/>
                <w:szCs w:val="16"/>
              </w:rPr>
              <w:t>-</w:t>
            </w:r>
          </w:p>
        </w:tc>
        <w:tc>
          <w:tcPr>
            <w:tcW w:w="1215" w:type="dxa"/>
            <w:vAlign w:val="bottom"/>
          </w:tcPr>
          <w:p w14:paraId="311812CB" w14:textId="704CC94C" w:rsidR="008E73D4" w:rsidRPr="008E2D60" w:rsidRDefault="00071974" w:rsidP="008E73D4">
            <w:pPr>
              <w:tabs>
                <w:tab w:val="decimal" w:pos="882"/>
              </w:tabs>
              <w:spacing w:line="320" w:lineRule="exact"/>
              <w:ind w:left="-7"/>
              <w:rPr>
                <w:rFonts w:ascii="Arial" w:hAnsi="Arial" w:cs="Arial"/>
                <w:sz w:val="16"/>
                <w:szCs w:val="16"/>
              </w:rPr>
            </w:pPr>
            <w:r>
              <w:rPr>
                <w:rFonts w:ascii="Arial" w:hAnsi="Arial" w:cs="Arial"/>
                <w:sz w:val="16"/>
                <w:szCs w:val="16"/>
              </w:rPr>
              <w:t>1</w:t>
            </w:r>
          </w:p>
        </w:tc>
        <w:tc>
          <w:tcPr>
            <w:tcW w:w="1215" w:type="dxa"/>
            <w:vAlign w:val="bottom"/>
          </w:tcPr>
          <w:p w14:paraId="0395CE64" w14:textId="54555016" w:rsidR="008E73D4" w:rsidRPr="008E2D60" w:rsidRDefault="008E73D4" w:rsidP="008E73D4">
            <w:pPr>
              <w:tabs>
                <w:tab w:val="decimal" w:pos="882"/>
              </w:tabs>
              <w:spacing w:line="320" w:lineRule="exact"/>
              <w:ind w:left="-7"/>
              <w:rPr>
                <w:rFonts w:ascii="Arial" w:hAnsi="Arial" w:cs="Arial"/>
                <w:sz w:val="16"/>
                <w:szCs w:val="16"/>
              </w:rPr>
            </w:pPr>
            <w:r w:rsidRPr="008E73D4">
              <w:rPr>
                <w:rFonts w:ascii="Arial" w:hAnsi="Arial" w:cs="Arial"/>
                <w:sz w:val="16"/>
                <w:szCs w:val="16"/>
              </w:rPr>
              <w:t>4</w:t>
            </w:r>
          </w:p>
        </w:tc>
        <w:tc>
          <w:tcPr>
            <w:tcW w:w="1215" w:type="dxa"/>
            <w:vAlign w:val="bottom"/>
          </w:tcPr>
          <w:p w14:paraId="251B813C" w14:textId="664EBAF6" w:rsidR="008E73D4" w:rsidRPr="008E2D60" w:rsidRDefault="00071974" w:rsidP="008E73D4">
            <w:pPr>
              <w:tabs>
                <w:tab w:val="decimal" w:pos="882"/>
              </w:tabs>
              <w:spacing w:line="320" w:lineRule="exact"/>
              <w:ind w:left="-7"/>
              <w:rPr>
                <w:rFonts w:ascii="Arial" w:hAnsi="Arial" w:cs="Arial"/>
                <w:sz w:val="16"/>
                <w:szCs w:val="16"/>
              </w:rPr>
            </w:pPr>
            <w:r>
              <w:rPr>
                <w:rFonts w:ascii="Arial" w:hAnsi="Arial" w:cs="Arial"/>
                <w:sz w:val="16"/>
                <w:szCs w:val="16"/>
              </w:rPr>
              <w:t>4</w:t>
            </w:r>
          </w:p>
        </w:tc>
        <w:tc>
          <w:tcPr>
            <w:tcW w:w="1215" w:type="dxa"/>
            <w:vAlign w:val="bottom"/>
          </w:tcPr>
          <w:p w14:paraId="2B39A966" w14:textId="38632040" w:rsidR="008E73D4" w:rsidRPr="008E2D60" w:rsidRDefault="008E73D4" w:rsidP="008E73D4">
            <w:pPr>
              <w:tabs>
                <w:tab w:val="decimal" w:pos="882"/>
              </w:tabs>
              <w:spacing w:line="320" w:lineRule="exact"/>
              <w:ind w:left="-7"/>
              <w:rPr>
                <w:rFonts w:ascii="Arial" w:hAnsi="Arial" w:cs="Arial"/>
                <w:sz w:val="16"/>
                <w:szCs w:val="16"/>
              </w:rPr>
            </w:pPr>
            <w:r w:rsidRPr="008E73D4">
              <w:rPr>
                <w:rFonts w:ascii="Arial" w:hAnsi="Arial" w:cs="Arial"/>
                <w:sz w:val="16"/>
                <w:szCs w:val="16"/>
              </w:rPr>
              <w:t>-</w:t>
            </w:r>
          </w:p>
        </w:tc>
        <w:tc>
          <w:tcPr>
            <w:tcW w:w="1215" w:type="dxa"/>
            <w:vAlign w:val="bottom"/>
          </w:tcPr>
          <w:p w14:paraId="5E247649" w14:textId="4DD909F8" w:rsidR="008E73D4" w:rsidRPr="008E2D60" w:rsidRDefault="008E73D4" w:rsidP="008E73D4">
            <w:pPr>
              <w:tabs>
                <w:tab w:val="decimal" w:pos="882"/>
              </w:tabs>
              <w:spacing w:line="320" w:lineRule="exact"/>
              <w:ind w:left="-7"/>
              <w:rPr>
                <w:rFonts w:ascii="Arial" w:hAnsi="Arial" w:cs="Arial"/>
                <w:sz w:val="16"/>
                <w:szCs w:val="16"/>
              </w:rPr>
            </w:pPr>
            <w:r w:rsidRPr="008E73D4">
              <w:rPr>
                <w:rFonts w:ascii="Arial" w:hAnsi="Arial" w:cs="Arial"/>
                <w:sz w:val="16"/>
                <w:szCs w:val="16"/>
              </w:rPr>
              <w:t>9</w:t>
            </w:r>
          </w:p>
        </w:tc>
      </w:tr>
      <w:tr w:rsidR="008E73D4" w:rsidRPr="008E2D60" w14:paraId="60465EC7" w14:textId="77777777" w:rsidTr="00C45BBF">
        <w:tc>
          <w:tcPr>
            <w:tcW w:w="2081" w:type="dxa"/>
            <w:shd w:val="clear" w:color="auto" w:fill="auto"/>
          </w:tcPr>
          <w:p w14:paraId="5B0F1C5E" w14:textId="77777777" w:rsidR="008E73D4" w:rsidRPr="008E2D60" w:rsidRDefault="008E73D4" w:rsidP="008E73D4">
            <w:pPr>
              <w:tabs>
                <w:tab w:val="left" w:pos="360"/>
                <w:tab w:val="left" w:pos="1440"/>
                <w:tab w:val="left" w:pos="2880"/>
              </w:tabs>
              <w:spacing w:line="320" w:lineRule="exact"/>
              <w:rPr>
                <w:rFonts w:ascii="Arial" w:eastAsia="MS Mincho" w:hAnsi="Arial" w:cs="Arial"/>
                <w:b/>
                <w:bCs/>
                <w:sz w:val="16"/>
                <w:szCs w:val="16"/>
                <w:cs/>
              </w:rPr>
            </w:pPr>
            <w:r w:rsidRPr="008E2D60">
              <w:rPr>
                <w:rFonts w:ascii="Arial" w:eastAsia="MS Mincho" w:hAnsi="Arial" w:cs="Arial"/>
                <w:b/>
                <w:bCs/>
                <w:sz w:val="16"/>
                <w:szCs w:val="16"/>
              </w:rPr>
              <w:t>Financial liabilities</w:t>
            </w:r>
          </w:p>
        </w:tc>
        <w:tc>
          <w:tcPr>
            <w:tcW w:w="1215" w:type="dxa"/>
            <w:shd w:val="clear" w:color="auto" w:fill="auto"/>
            <w:vAlign w:val="bottom"/>
          </w:tcPr>
          <w:p w14:paraId="6DC02B6C" w14:textId="77777777" w:rsidR="008E73D4" w:rsidRPr="008E2D60" w:rsidRDefault="008E73D4" w:rsidP="008E73D4">
            <w:pPr>
              <w:tabs>
                <w:tab w:val="decimal" w:pos="882"/>
              </w:tabs>
              <w:spacing w:line="320" w:lineRule="exact"/>
              <w:ind w:left="-7"/>
              <w:rPr>
                <w:rFonts w:ascii="Arial" w:hAnsi="Arial" w:cs="Arial"/>
                <w:sz w:val="16"/>
                <w:szCs w:val="16"/>
              </w:rPr>
            </w:pPr>
          </w:p>
        </w:tc>
        <w:tc>
          <w:tcPr>
            <w:tcW w:w="1215" w:type="dxa"/>
            <w:shd w:val="clear" w:color="auto" w:fill="auto"/>
            <w:vAlign w:val="bottom"/>
          </w:tcPr>
          <w:p w14:paraId="004EAFF2" w14:textId="77777777" w:rsidR="008E73D4" w:rsidRPr="008E2D60" w:rsidRDefault="008E73D4" w:rsidP="008E73D4">
            <w:pPr>
              <w:tabs>
                <w:tab w:val="decimal" w:pos="882"/>
              </w:tabs>
              <w:spacing w:line="320" w:lineRule="exact"/>
              <w:ind w:left="-7"/>
              <w:rPr>
                <w:rFonts w:ascii="Arial" w:hAnsi="Arial" w:cs="Arial"/>
                <w:sz w:val="16"/>
                <w:szCs w:val="16"/>
              </w:rPr>
            </w:pPr>
          </w:p>
        </w:tc>
        <w:tc>
          <w:tcPr>
            <w:tcW w:w="1215" w:type="dxa"/>
            <w:shd w:val="clear" w:color="auto" w:fill="auto"/>
            <w:vAlign w:val="bottom"/>
          </w:tcPr>
          <w:p w14:paraId="65C084FE" w14:textId="77777777" w:rsidR="008E73D4" w:rsidRPr="008E2D60" w:rsidRDefault="008E73D4" w:rsidP="008E73D4">
            <w:pPr>
              <w:tabs>
                <w:tab w:val="decimal" w:pos="882"/>
              </w:tabs>
              <w:spacing w:line="320" w:lineRule="exact"/>
              <w:ind w:left="-7"/>
              <w:rPr>
                <w:rFonts w:ascii="Arial" w:hAnsi="Arial" w:cs="Arial"/>
                <w:sz w:val="16"/>
                <w:szCs w:val="16"/>
              </w:rPr>
            </w:pPr>
          </w:p>
        </w:tc>
        <w:tc>
          <w:tcPr>
            <w:tcW w:w="1215" w:type="dxa"/>
            <w:shd w:val="clear" w:color="auto" w:fill="auto"/>
            <w:vAlign w:val="bottom"/>
          </w:tcPr>
          <w:p w14:paraId="25BAF951" w14:textId="77777777" w:rsidR="008E73D4" w:rsidRPr="008E2D60" w:rsidRDefault="008E73D4" w:rsidP="008E73D4">
            <w:pPr>
              <w:tabs>
                <w:tab w:val="decimal" w:pos="882"/>
              </w:tabs>
              <w:spacing w:line="320" w:lineRule="exact"/>
              <w:ind w:left="-7"/>
              <w:rPr>
                <w:rFonts w:ascii="Arial" w:hAnsi="Arial" w:cs="Arial"/>
                <w:sz w:val="16"/>
                <w:szCs w:val="16"/>
              </w:rPr>
            </w:pPr>
          </w:p>
        </w:tc>
        <w:tc>
          <w:tcPr>
            <w:tcW w:w="1215" w:type="dxa"/>
            <w:shd w:val="clear" w:color="auto" w:fill="auto"/>
            <w:vAlign w:val="bottom"/>
          </w:tcPr>
          <w:p w14:paraId="10FB4FA7" w14:textId="77777777" w:rsidR="008E73D4" w:rsidRPr="008E2D60" w:rsidRDefault="008E73D4" w:rsidP="008E73D4">
            <w:pPr>
              <w:tabs>
                <w:tab w:val="decimal" w:pos="882"/>
              </w:tabs>
              <w:spacing w:line="320" w:lineRule="exact"/>
              <w:ind w:left="-7"/>
              <w:rPr>
                <w:rFonts w:ascii="Arial" w:hAnsi="Arial" w:cs="Arial"/>
                <w:sz w:val="16"/>
                <w:szCs w:val="16"/>
              </w:rPr>
            </w:pPr>
          </w:p>
        </w:tc>
        <w:tc>
          <w:tcPr>
            <w:tcW w:w="1215" w:type="dxa"/>
            <w:shd w:val="clear" w:color="auto" w:fill="auto"/>
            <w:vAlign w:val="bottom"/>
          </w:tcPr>
          <w:p w14:paraId="142B6820" w14:textId="77777777" w:rsidR="008E73D4" w:rsidRPr="008E2D60" w:rsidRDefault="008E73D4" w:rsidP="008E73D4">
            <w:pPr>
              <w:tabs>
                <w:tab w:val="decimal" w:pos="882"/>
              </w:tabs>
              <w:spacing w:line="320" w:lineRule="exact"/>
              <w:ind w:left="-7"/>
              <w:rPr>
                <w:rFonts w:ascii="Arial" w:hAnsi="Arial" w:cs="Arial"/>
                <w:sz w:val="16"/>
                <w:szCs w:val="16"/>
              </w:rPr>
            </w:pPr>
          </w:p>
        </w:tc>
      </w:tr>
      <w:tr w:rsidR="008E73D4" w:rsidRPr="008E2D60" w14:paraId="36F113E4" w14:textId="77777777" w:rsidTr="00E83B5F">
        <w:tc>
          <w:tcPr>
            <w:tcW w:w="2081" w:type="dxa"/>
            <w:shd w:val="clear" w:color="auto" w:fill="auto"/>
          </w:tcPr>
          <w:p w14:paraId="06AED941" w14:textId="77777777" w:rsidR="008E73D4" w:rsidRPr="008E2D60" w:rsidRDefault="008E73D4" w:rsidP="008E73D4">
            <w:pPr>
              <w:tabs>
                <w:tab w:val="left" w:pos="360"/>
                <w:tab w:val="left" w:pos="1440"/>
                <w:tab w:val="left" w:pos="2880"/>
              </w:tabs>
              <w:spacing w:line="320" w:lineRule="exact"/>
              <w:rPr>
                <w:rFonts w:ascii="Arial" w:eastAsia="MS Mincho" w:hAnsi="Arial" w:cs="Arial"/>
                <w:sz w:val="16"/>
                <w:szCs w:val="16"/>
                <w:cs/>
              </w:rPr>
            </w:pPr>
            <w:r w:rsidRPr="008E2D60">
              <w:rPr>
                <w:rFonts w:ascii="Arial" w:eastAsia="MS Mincho" w:hAnsi="Arial" w:cs="Arial"/>
                <w:sz w:val="16"/>
                <w:szCs w:val="16"/>
              </w:rPr>
              <w:t>Due to reinsurers</w:t>
            </w:r>
          </w:p>
        </w:tc>
        <w:tc>
          <w:tcPr>
            <w:tcW w:w="1215" w:type="dxa"/>
            <w:shd w:val="clear" w:color="auto" w:fill="auto"/>
            <w:vAlign w:val="bottom"/>
          </w:tcPr>
          <w:p w14:paraId="7CD147BC" w14:textId="1A605D51" w:rsidR="008E73D4" w:rsidRPr="008E2D60" w:rsidRDefault="008E73D4" w:rsidP="008E73D4">
            <w:pPr>
              <w:tabs>
                <w:tab w:val="decimal" w:pos="882"/>
              </w:tabs>
              <w:spacing w:line="320" w:lineRule="exact"/>
              <w:ind w:left="-7"/>
              <w:rPr>
                <w:rFonts w:ascii="Arial" w:hAnsi="Arial" w:cs="Arial"/>
                <w:sz w:val="16"/>
                <w:szCs w:val="16"/>
              </w:rPr>
            </w:pPr>
            <w:r w:rsidRPr="008E73D4">
              <w:rPr>
                <w:rFonts w:ascii="Arial" w:hAnsi="Arial" w:cs="Arial"/>
                <w:sz w:val="16"/>
                <w:szCs w:val="16"/>
              </w:rPr>
              <w:t>-</w:t>
            </w:r>
          </w:p>
        </w:tc>
        <w:tc>
          <w:tcPr>
            <w:tcW w:w="1215" w:type="dxa"/>
            <w:shd w:val="clear" w:color="auto" w:fill="auto"/>
            <w:vAlign w:val="bottom"/>
          </w:tcPr>
          <w:p w14:paraId="03B9EF30" w14:textId="7DE8A751" w:rsidR="008E73D4" w:rsidRPr="008E2D60" w:rsidRDefault="008E73D4" w:rsidP="008E73D4">
            <w:pPr>
              <w:tabs>
                <w:tab w:val="decimal" w:pos="882"/>
              </w:tabs>
              <w:spacing w:line="320" w:lineRule="exact"/>
              <w:ind w:left="-7"/>
              <w:rPr>
                <w:rFonts w:ascii="Arial" w:hAnsi="Arial" w:cs="Arial"/>
                <w:sz w:val="16"/>
                <w:szCs w:val="16"/>
              </w:rPr>
            </w:pPr>
            <w:r w:rsidRPr="008E73D4">
              <w:rPr>
                <w:rFonts w:ascii="Arial" w:hAnsi="Arial" w:cs="Arial"/>
                <w:sz w:val="16"/>
                <w:szCs w:val="16"/>
              </w:rPr>
              <w:t>437</w:t>
            </w:r>
          </w:p>
        </w:tc>
        <w:tc>
          <w:tcPr>
            <w:tcW w:w="1215" w:type="dxa"/>
            <w:shd w:val="clear" w:color="auto" w:fill="auto"/>
            <w:vAlign w:val="bottom"/>
          </w:tcPr>
          <w:p w14:paraId="0F19A988" w14:textId="6167C5C9" w:rsidR="008E73D4" w:rsidRPr="008E2D60" w:rsidRDefault="008E73D4" w:rsidP="008E73D4">
            <w:pPr>
              <w:tabs>
                <w:tab w:val="decimal" w:pos="882"/>
              </w:tabs>
              <w:spacing w:line="320" w:lineRule="exact"/>
              <w:rPr>
                <w:rFonts w:ascii="Arial" w:hAnsi="Arial" w:cs="Arial"/>
                <w:sz w:val="16"/>
                <w:szCs w:val="16"/>
              </w:rPr>
            </w:pPr>
            <w:r w:rsidRPr="008E73D4">
              <w:rPr>
                <w:rFonts w:ascii="Arial" w:hAnsi="Arial" w:cs="Arial"/>
                <w:sz w:val="16"/>
                <w:szCs w:val="16"/>
              </w:rPr>
              <w:t>63</w:t>
            </w:r>
          </w:p>
        </w:tc>
        <w:tc>
          <w:tcPr>
            <w:tcW w:w="1215" w:type="dxa"/>
            <w:shd w:val="clear" w:color="auto" w:fill="auto"/>
            <w:vAlign w:val="bottom"/>
          </w:tcPr>
          <w:p w14:paraId="66897682" w14:textId="651B977E" w:rsidR="008E73D4" w:rsidRPr="008E2D60" w:rsidRDefault="008E73D4" w:rsidP="008E73D4">
            <w:pPr>
              <w:tabs>
                <w:tab w:val="decimal" w:pos="882"/>
              </w:tabs>
              <w:spacing w:line="320" w:lineRule="exact"/>
              <w:ind w:left="-7"/>
              <w:rPr>
                <w:rFonts w:ascii="Arial" w:hAnsi="Arial" w:cs="Arial"/>
                <w:sz w:val="16"/>
                <w:szCs w:val="16"/>
              </w:rPr>
            </w:pPr>
            <w:r w:rsidRPr="008E73D4">
              <w:rPr>
                <w:rFonts w:ascii="Arial" w:hAnsi="Arial" w:cs="Arial"/>
                <w:sz w:val="16"/>
                <w:szCs w:val="16"/>
              </w:rPr>
              <w:t>-</w:t>
            </w:r>
          </w:p>
        </w:tc>
        <w:tc>
          <w:tcPr>
            <w:tcW w:w="1215" w:type="dxa"/>
            <w:shd w:val="clear" w:color="auto" w:fill="auto"/>
            <w:vAlign w:val="bottom"/>
          </w:tcPr>
          <w:p w14:paraId="42944A98" w14:textId="6E8FB70E" w:rsidR="008E73D4" w:rsidRPr="008E2D60" w:rsidRDefault="008E73D4" w:rsidP="008E73D4">
            <w:pPr>
              <w:tabs>
                <w:tab w:val="decimal" w:pos="882"/>
              </w:tabs>
              <w:spacing w:line="320" w:lineRule="exact"/>
              <w:ind w:left="-7"/>
              <w:rPr>
                <w:rFonts w:ascii="Arial" w:hAnsi="Arial" w:cs="Arial"/>
                <w:sz w:val="16"/>
                <w:szCs w:val="16"/>
              </w:rPr>
            </w:pPr>
            <w:r w:rsidRPr="008E73D4">
              <w:rPr>
                <w:rFonts w:ascii="Arial" w:hAnsi="Arial" w:cs="Arial"/>
                <w:sz w:val="16"/>
                <w:szCs w:val="16"/>
              </w:rPr>
              <w:t>-</w:t>
            </w:r>
          </w:p>
        </w:tc>
        <w:tc>
          <w:tcPr>
            <w:tcW w:w="1215" w:type="dxa"/>
            <w:shd w:val="clear" w:color="auto" w:fill="auto"/>
            <w:vAlign w:val="bottom"/>
          </w:tcPr>
          <w:p w14:paraId="4DFE7C3D" w14:textId="1A6E7EB6" w:rsidR="008E73D4" w:rsidRPr="008E2D60" w:rsidRDefault="008E73D4" w:rsidP="008E73D4">
            <w:pPr>
              <w:tabs>
                <w:tab w:val="decimal" w:pos="882"/>
              </w:tabs>
              <w:spacing w:line="320" w:lineRule="exact"/>
              <w:ind w:left="-7"/>
              <w:rPr>
                <w:rFonts w:ascii="Arial" w:hAnsi="Arial" w:cs="Arial"/>
                <w:sz w:val="16"/>
                <w:szCs w:val="16"/>
              </w:rPr>
            </w:pPr>
            <w:r w:rsidRPr="008E73D4">
              <w:rPr>
                <w:rFonts w:ascii="Arial" w:hAnsi="Arial" w:cs="Arial"/>
                <w:sz w:val="16"/>
                <w:szCs w:val="16"/>
              </w:rPr>
              <w:t>500</w:t>
            </w:r>
          </w:p>
        </w:tc>
      </w:tr>
      <w:tr w:rsidR="008E73D4" w:rsidRPr="008E2D60" w14:paraId="0FA940A3" w14:textId="77777777" w:rsidTr="00E83B5F">
        <w:tc>
          <w:tcPr>
            <w:tcW w:w="2081" w:type="dxa"/>
            <w:shd w:val="clear" w:color="auto" w:fill="auto"/>
          </w:tcPr>
          <w:p w14:paraId="623CD879" w14:textId="25136E5C" w:rsidR="008E73D4" w:rsidRPr="008E2D60" w:rsidRDefault="008E73D4" w:rsidP="008E73D4">
            <w:pPr>
              <w:tabs>
                <w:tab w:val="left" w:pos="360"/>
                <w:tab w:val="left" w:pos="1440"/>
                <w:tab w:val="left" w:pos="2880"/>
              </w:tabs>
              <w:spacing w:line="320" w:lineRule="exact"/>
              <w:rPr>
                <w:rFonts w:ascii="Arial" w:eastAsia="MS Mincho" w:hAnsi="Arial" w:cs="Arial"/>
                <w:sz w:val="16"/>
                <w:szCs w:val="16"/>
              </w:rPr>
            </w:pPr>
            <w:r w:rsidRPr="008E2D60">
              <w:rPr>
                <w:rFonts w:ascii="Arial" w:eastAsia="MS Mincho" w:hAnsi="Arial" w:cs="Arial"/>
                <w:sz w:val="16"/>
                <w:szCs w:val="16"/>
              </w:rPr>
              <w:t>Lease liabilities</w:t>
            </w:r>
          </w:p>
        </w:tc>
        <w:tc>
          <w:tcPr>
            <w:tcW w:w="1215" w:type="dxa"/>
            <w:shd w:val="clear" w:color="auto" w:fill="auto"/>
            <w:vAlign w:val="bottom"/>
          </w:tcPr>
          <w:p w14:paraId="53499776" w14:textId="1BFFD1E1" w:rsidR="008E73D4" w:rsidRPr="008E2D60" w:rsidRDefault="008E73D4" w:rsidP="008E73D4">
            <w:pPr>
              <w:tabs>
                <w:tab w:val="decimal" w:pos="882"/>
              </w:tabs>
              <w:spacing w:line="320" w:lineRule="exact"/>
              <w:ind w:left="-7"/>
              <w:rPr>
                <w:rFonts w:ascii="Arial" w:hAnsi="Arial" w:cs="Arial"/>
                <w:sz w:val="16"/>
                <w:szCs w:val="16"/>
              </w:rPr>
            </w:pPr>
            <w:r w:rsidRPr="008E73D4">
              <w:rPr>
                <w:rFonts w:ascii="Arial" w:hAnsi="Arial" w:cs="Arial"/>
                <w:sz w:val="16"/>
                <w:szCs w:val="16"/>
              </w:rPr>
              <w:t>-</w:t>
            </w:r>
          </w:p>
        </w:tc>
        <w:tc>
          <w:tcPr>
            <w:tcW w:w="1215" w:type="dxa"/>
            <w:shd w:val="clear" w:color="auto" w:fill="auto"/>
            <w:vAlign w:val="bottom"/>
          </w:tcPr>
          <w:p w14:paraId="49446D39" w14:textId="40235C56" w:rsidR="008E73D4" w:rsidRPr="008E2D60" w:rsidRDefault="008E73D4" w:rsidP="008E73D4">
            <w:pPr>
              <w:tabs>
                <w:tab w:val="decimal" w:pos="882"/>
              </w:tabs>
              <w:spacing w:line="320" w:lineRule="exact"/>
              <w:ind w:left="-7"/>
              <w:rPr>
                <w:rFonts w:ascii="Arial" w:hAnsi="Arial" w:cs="Arial"/>
                <w:sz w:val="16"/>
                <w:szCs w:val="16"/>
              </w:rPr>
            </w:pPr>
            <w:r w:rsidRPr="008E73D4">
              <w:rPr>
                <w:rFonts w:ascii="Arial" w:hAnsi="Arial" w:cs="Arial"/>
                <w:sz w:val="16"/>
                <w:szCs w:val="16"/>
              </w:rPr>
              <w:t>2</w:t>
            </w:r>
          </w:p>
        </w:tc>
        <w:tc>
          <w:tcPr>
            <w:tcW w:w="1215" w:type="dxa"/>
            <w:shd w:val="clear" w:color="auto" w:fill="auto"/>
            <w:vAlign w:val="bottom"/>
          </w:tcPr>
          <w:p w14:paraId="611EF800" w14:textId="279A208B" w:rsidR="008E73D4" w:rsidRPr="008E2D60" w:rsidRDefault="008E73D4" w:rsidP="008E73D4">
            <w:pPr>
              <w:tabs>
                <w:tab w:val="decimal" w:pos="882"/>
              </w:tabs>
              <w:spacing w:line="320" w:lineRule="exact"/>
              <w:rPr>
                <w:rFonts w:ascii="Arial" w:hAnsi="Arial" w:cs="Arial"/>
                <w:sz w:val="16"/>
                <w:szCs w:val="16"/>
              </w:rPr>
            </w:pPr>
            <w:r w:rsidRPr="008E73D4">
              <w:rPr>
                <w:rFonts w:ascii="Arial" w:hAnsi="Arial" w:cs="Arial"/>
                <w:sz w:val="16"/>
                <w:szCs w:val="16"/>
              </w:rPr>
              <w:t>7</w:t>
            </w:r>
          </w:p>
        </w:tc>
        <w:tc>
          <w:tcPr>
            <w:tcW w:w="1215" w:type="dxa"/>
            <w:shd w:val="clear" w:color="auto" w:fill="auto"/>
            <w:vAlign w:val="bottom"/>
          </w:tcPr>
          <w:p w14:paraId="7C1CFF19" w14:textId="5EDF2B0B" w:rsidR="008E73D4" w:rsidRPr="008E2D60" w:rsidRDefault="008E73D4" w:rsidP="008E73D4">
            <w:pPr>
              <w:tabs>
                <w:tab w:val="decimal" w:pos="882"/>
              </w:tabs>
              <w:spacing w:line="320" w:lineRule="exact"/>
              <w:ind w:left="-7"/>
              <w:rPr>
                <w:rFonts w:ascii="Arial" w:hAnsi="Arial" w:cs="Arial"/>
                <w:sz w:val="16"/>
                <w:szCs w:val="16"/>
              </w:rPr>
            </w:pPr>
            <w:r w:rsidRPr="008E73D4">
              <w:rPr>
                <w:rFonts w:ascii="Arial" w:hAnsi="Arial" w:cs="Arial"/>
                <w:sz w:val="16"/>
                <w:szCs w:val="16"/>
              </w:rPr>
              <w:t>-</w:t>
            </w:r>
          </w:p>
        </w:tc>
        <w:tc>
          <w:tcPr>
            <w:tcW w:w="1215" w:type="dxa"/>
            <w:shd w:val="clear" w:color="auto" w:fill="auto"/>
            <w:vAlign w:val="bottom"/>
          </w:tcPr>
          <w:p w14:paraId="7F735FE2" w14:textId="328327D4" w:rsidR="008E73D4" w:rsidRPr="008E2D60" w:rsidRDefault="008E73D4" w:rsidP="008E73D4">
            <w:pPr>
              <w:tabs>
                <w:tab w:val="decimal" w:pos="882"/>
              </w:tabs>
              <w:spacing w:line="320" w:lineRule="exact"/>
              <w:ind w:left="-7"/>
              <w:rPr>
                <w:rFonts w:ascii="Arial" w:hAnsi="Arial" w:cs="Arial"/>
                <w:sz w:val="16"/>
                <w:szCs w:val="16"/>
              </w:rPr>
            </w:pPr>
            <w:r w:rsidRPr="008E73D4">
              <w:rPr>
                <w:rFonts w:ascii="Arial" w:hAnsi="Arial" w:cs="Arial"/>
                <w:sz w:val="16"/>
                <w:szCs w:val="16"/>
              </w:rPr>
              <w:t>-</w:t>
            </w:r>
          </w:p>
        </w:tc>
        <w:tc>
          <w:tcPr>
            <w:tcW w:w="1215" w:type="dxa"/>
            <w:shd w:val="clear" w:color="auto" w:fill="auto"/>
            <w:vAlign w:val="bottom"/>
          </w:tcPr>
          <w:p w14:paraId="08326069" w14:textId="6C9BB9E4" w:rsidR="008E73D4" w:rsidRPr="008E2D60" w:rsidRDefault="008E73D4" w:rsidP="008E73D4">
            <w:pPr>
              <w:tabs>
                <w:tab w:val="decimal" w:pos="882"/>
              </w:tabs>
              <w:spacing w:line="320" w:lineRule="exact"/>
              <w:ind w:left="-7"/>
              <w:rPr>
                <w:rFonts w:ascii="Arial" w:hAnsi="Arial" w:cs="Arial"/>
                <w:sz w:val="16"/>
                <w:szCs w:val="16"/>
              </w:rPr>
            </w:pPr>
            <w:r w:rsidRPr="008E73D4">
              <w:rPr>
                <w:rFonts w:ascii="Arial" w:hAnsi="Arial" w:cs="Arial"/>
                <w:sz w:val="16"/>
                <w:szCs w:val="16"/>
              </w:rPr>
              <w:t>9</w:t>
            </w:r>
          </w:p>
        </w:tc>
      </w:tr>
    </w:tbl>
    <w:p w14:paraId="0B15A582" w14:textId="77777777" w:rsidR="001C5436" w:rsidRPr="008E2D60" w:rsidRDefault="001C5436" w:rsidP="00B70D30">
      <w:pPr>
        <w:tabs>
          <w:tab w:val="left" w:pos="540"/>
        </w:tabs>
        <w:spacing w:line="320" w:lineRule="exact"/>
        <w:ind w:left="1260" w:right="-43"/>
        <w:jc w:val="thaiDistribute"/>
        <w:rPr>
          <w:rFonts w:ascii="Arial" w:eastAsia="Arial Unicode MS" w:hAnsi="Arial" w:cs="Arial"/>
          <w:sz w:val="16"/>
          <w:szCs w:val="16"/>
        </w:rPr>
      </w:pPr>
    </w:p>
    <w:tbl>
      <w:tblPr>
        <w:tblW w:w="9371" w:type="dxa"/>
        <w:tblInd w:w="547" w:type="dxa"/>
        <w:tblLayout w:type="fixed"/>
        <w:tblLook w:val="04A0" w:firstRow="1" w:lastRow="0" w:firstColumn="1" w:lastColumn="0" w:noHBand="0" w:noVBand="1"/>
      </w:tblPr>
      <w:tblGrid>
        <w:gridCol w:w="2081"/>
        <w:gridCol w:w="1215"/>
        <w:gridCol w:w="1215"/>
        <w:gridCol w:w="1215"/>
        <w:gridCol w:w="1215"/>
        <w:gridCol w:w="1215"/>
        <w:gridCol w:w="1215"/>
      </w:tblGrid>
      <w:tr w:rsidR="00FC379E" w:rsidRPr="008E2D60" w14:paraId="4E3C84E1" w14:textId="77777777" w:rsidTr="006E7C05">
        <w:tc>
          <w:tcPr>
            <w:tcW w:w="2081" w:type="dxa"/>
            <w:shd w:val="clear" w:color="auto" w:fill="auto"/>
          </w:tcPr>
          <w:p w14:paraId="587B2984" w14:textId="77777777" w:rsidR="00FC379E" w:rsidRPr="008E2D60" w:rsidRDefault="00FC379E" w:rsidP="006E7C05">
            <w:pPr>
              <w:tabs>
                <w:tab w:val="left" w:pos="360"/>
                <w:tab w:val="left" w:pos="1440"/>
                <w:tab w:val="left" w:pos="2880"/>
              </w:tabs>
              <w:spacing w:line="320" w:lineRule="exact"/>
              <w:jc w:val="thaiDistribute"/>
              <w:rPr>
                <w:rFonts w:ascii="Arial" w:eastAsia="MS Mincho" w:hAnsi="Arial" w:cs="Arial"/>
                <w:sz w:val="16"/>
                <w:szCs w:val="16"/>
              </w:rPr>
            </w:pPr>
            <w:r w:rsidRPr="008E2D60">
              <w:rPr>
                <w:rFonts w:ascii="Arial" w:eastAsia="Arial Unicode MS" w:hAnsi="Arial" w:cs="Arial"/>
                <w:b/>
                <w:bCs/>
                <w:sz w:val="22"/>
                <w:szCs w:val="22"/>
                <w:u w:val="single"/>
              </w:rPr>
              <w:br w:type="page"/>
            </w:r>
            <w:r w:rsidRPr="008E2D60">
              <w:rPr>
                <w:rFonts w:ascii="Arial" w:hAnsi="Arial" w:cs="Arial"/>
                <w:sz w:val="16"/>
                <w:szCs w:val="16"/>
              </w:rPr>
              <w:br w:type="page"/>
            </w:r>
          </w:p>
        </w:tc>
        <w:tc>
          <w:tcPr>
            <w:tcW w:w="7290" w:type="dxa"/>
            <w:gridSpan w:val="6"/>
            <w:shd w:val="clear" w:color="auto" w:fill="auto"/>
          </w:tcPr>
          <w:p w14:paraId="07F49D20" w14:textId="77777777" w:rsidR="00FC379E" w:rsidRPr="008E2D60" w:rsidRDefault="00FC379E" w:rsidP="006E7C05">
            <w:pPr>
              <w:tabs>
                <w:tab w:val="left" w:pos="360"/>
                <w:tab w:val="left" w:pos="1440"/>
                <w:tab w:val="left" w:pos="2880"/>
              </w:tabs>
              <w:spacing w:line="320" w:lineRule="exact"/>
              <w:jc w:val="right"/>
              <w:rPr>
                <w:rFonts w:ascii="Arial" w:eastAsia="MS Mincho" w:hAnsi="Arial" w:cs="Arial"/>
                <w:sz w:val="16"/>
                <w:szCs w:val="16"/>
              </w:rPr>
            </w:pPr>
            <w:r w:rsidRPr="008E2D60">
              <w:rPr>
                <w:rFonts w:ascii="Arial" w:eastAsia="MS Mincho" w:hAnsi="Arial" w:cs="Arial"/>
                <w:sz w:val="16"/>
                <w:szCs w:val="16"/>
                <w:cs/>
              </w:rPr>
              <w:t>(</w:t>
            </w:r>
            <w:r w:rsidRPr="008E2D60">
              <w:rPr>
                <w:rFonts w:ascii="Arial" w:eastAsia="MS Mincho" w:hAnsi="Arial" w:cs="Arial"/>
                <w:sz w:val="16"/>
                <w:szCs w:val="16"/>
              </w:rPr>
              <w:t>Unit:</w:t>
            </w:r>
            <w:r w:rsidRPr="008E2D60">
              <w:rPr>
                <w:rFonts w:ascii="Arial" w:eastAsia="MS Mincho" w:hAnsi="Arial" w:cs="Arial"/>
                <w:sz w:val="16"/>
                <w:szCs w:val="16"/>
                <w:cs/>
              </w:rPr>
              <w:t xml:space="preserve"> </w:t>
            </w:r>
            <w:r w:rsidRPr="008E2D60">
              <w:rPr>
                <w:rFonts w:ascii="Arial" w:eastAsia="MS Mincho" w:hAnsi="Arial" w:cs="Arial"/>
                <w:sz w:val="16"/>
                <w:szCs w:val="16"/>
              </w:rPr>
              <w:t>Million Baht</w:t>
            </w:r>
            <w:r w:rsidRPr="008E2D60">
              <w:rPr>
                <w:rFonts w:ascii="Arial" w:eastAsia="MS Mincho" w:hAnsi="Arial" w:cs="Arial"/>
                <w:sz w:val="16"/>
                <w:szCs w:val="16"/>
                <w:cs/>
              </w:rPr>
              <w:t>)</w:t>
            </w:r>
          </w:p>
        </w:tc>
      </w:tr>
      <w:tr w:rsidR="00FC379E" w:rsidRPr="008E2D60" w14:paraId="7F4CBB63" w14:textId="77777777" w:rsidTr="006E7C05">
        <w:tc>
          <w:tcPr>
            <w:tcW w:w="2081" w:type="dxa"/>
            <w:shd w:val="clear" w:color="auto" w:fill="auto"/>
          </w:tcPr>
          <w:p w14:paraId="02C284AF" w14:textId="77777777" w:rsidR="00FC379E" w:rsidRPr="008E2D60" w:rsidRDefault="00FC379E" w:rsidP="006E7C05">
            <w:pPr>
              <w:tabs>
                <w:tab w:val="left" w:pos="360"/>
                <w:tab w:val="left" w:pos="1440"/>
                <w:tab w:val="left" w:pos="2880"/>
              </w:tabs>
              <w:spacing w:line="320" w:lineRule="exact"/>
              <w:jc w:val="thaiDistribute"/>
              <w:rPr>
                <w:rFonts w:ascii="Arial" w:eastAsia="MS Mincho" w:hAnsi="Arial" w:cs="Arial"/>
                <w:sz w:val="16"/>
                <w:szCs w:val="16"/>
              </w:rPr>
            </w:pPr>
          </w:p>
        </w:tc>
        <w:tc>
          <w:tcPr>
            <w:tcW w:w="7290" w:type="dxa"/>
            <w:gridSpan w:val="6"/>
            <w:shd w:val="clear" w:color="auto" w:fill="auto"/>
            <w:vAlign w:val="bottom"/>
          </w:tcPr>
          <w:p w14:paraId="7B68D1FC" w14:textId="77777777" w:rsidR="00FC379E" w:rsidRPr="008E2D60" w:rsidRDefault="00FC379E" w:rsidP="006E7C05">
            <w:pPr>
              <w:pBdr>
                <w:bottom w:val="single" w:sz="4" w:space="1" w:color="auto"/>
              </w:pBdr>
              <w:spacing w:line="320" w:lineRule="exact"/>
              <w:jc w:val="center"/>
              <w:rPr>
                <w:rFonts w:ascii="Arial" w:eastAsia="MS Mincho" w:hAnsi="Arial" w:cs="Arial"/>
                <w:sz w:val="16"/>
                <w:szCs w:val="16"/>
              </w:rPr>
            </w:pPr>
            <w:r w:rsidRPr="008E2D60">
              <w:rPr>
                <w:rFonts w:ascii="Arial" w:eastAsia="MS Mincho" w:hAnsi="Arial" w:cs="Arial"/>
                <w:sz w:val="16"/>
                <w:szCs w:val="16"/>
              </w:rPr>
              <w:t>Separate financial statements</w:t>
            </w:r>
          </w:p>
        </w:tc>
      </w:tr>
      <w:tr w:rsidR="00FC379E" w:rsidRPr="008E2D60" w14:paraId="7DCB0872" w14:textId="77777777" w:rsidTr="006E7C05">
        <w:tc>
          <w:tcPr>
            <w:tcW w:w="2081" w:type="dxa"/>
            <w:shd w:val="clear" w:color="auto" w:fill="auto"/>
          </w:tcPr>
          <w:p w14:paraId="3DBDCC10" w14:textId="77777777" w:rsidR="00FC379E" w:rsidRPr="008E2D60" w:rsidRDefault="00FC379E" w:rsidP="006E7C05">
            <w:pPr>
              <w:tabs>
                <w:tab w:val="left" w:pos="360"/>
                <w:tab w:val="left" w:pos="1440"/>
                <w:tab w:val="left" w:pos="2880"/>
              </w:tabs>
              <w:spacing w:line="320" w:lineRule="exact"/>
              <w:jc w:val="thaiDistribute"/>
              <w:rPr>
                <w:rFonts w:ascii="Arial" w:eastAsia="MS Mincho" w:hAnsi="Arial" w:cs="Arial"/>
                <w:sz w:val="16"/>
                <w:szCs w:val="16"/>
              </w:rPr>
            </w:pPr>
          </w:p>
        </w:tc>
        <w:tc>
          <w:tcPr>
            <w:tcW w:w="7290" w:type="dxa"/>
            <w:gridSpan w:val="6"/>
            <w:shd w:val="clear" w:color="auto" w:fill="auto"/>
            <w:vAlign w:val="bottom"/>
          </w:tcPr>
          <w:p w14:paraId="354A4879" w14:textId="77777777" w:rsidR="00FC379E" w:rsidRPr="008E2D60" w:rsidRDefault="00FC379E" w:rsidP="006E7C05">
            <w:pPr>
              <w:pBdr>
                <w:bottom w:val="single" w:sz="4" w:space="1" w:color="auto"/>
              </w:pBdr>
              <w:spacing w:line="320" w:lineRule="exact"/>
              <w:jc w:val="center"/>
              <w:rPr>
                <w:rFonts w:ascii="Arial" w:eastAsia="MS Mincho" w:hAnsi="Arial" w:cs="Arial"/>
                <w:sz w:val="16"/>
                <w:szCs w:val="16"/>
              </w:rPr>
            </w:pPr>
            <w:r w:rsidRPr="008E2D60">
              <w:rPr>
                <w:rFonts w:ascii="Arial" w:eastAsia="MS Mincho" w:hAnsi="Arial" w:cs="Arial"/>
                <w:sz w:val="16"/>
                <w:szCs w:val="16"/>
              </w:rPr>
              <w:t xml:space="preserve">31 December </w:t>
            </w:r>
            <w:r w:rsidR="00F71A23" w:rsidRPr="008E2D60">
              <w:rPr>
                <w:rFonts w:ascii="Arial" w:eastAsia="MS Mincho" w:hAnsi="Arial" w:cs="Arial"/>
                <w:sz w:val="16"/>
                <w:szCs w:val="16"/>
              </w:rPr>
              <w:t>2022</w:t>
            </w:r>
          </w:p>
        </w:tc>
      </w:tr>
      <w:tr w:rsidR="00FC379E" w:rsidRPr="008E2D60" w14:paraId="1DF3C694" w14:textId="77777777" w:rsidTr="006E7C05">
        <w:tc>
          <w:tcPr>
            <w:tcW w:w="2081" w:type="dxa"/>
            <w:shd w:val="clear" w:color="auto" w:fill="auto"/>
          </w:tcPr>
          <w:p w14:paraId="710FE9FC" w14:textId="77777777" w:rsidR="00FC379E" w:rsidRPr="008E2D60" w:rsidRDefault="00FC379E" w:rsidP="006E7C05">
            <w:pPr>
              <w:tabs>
                <w:tab w:val="left" w:pos="360"/>
                <w:tab w:val="left" w:pos="1440"/>
                <w:tab w:val="left" w:pos="2880"/>
              </w:tabs>
              <w:spacing w:line="320" w:lineRule="exact"/>
              <w:jc w:val="thaiDistribute"/>
              <w:rPr>
                <w:rFonts w:ascii="Arial" w:eastAsia="MS Mincho" w:hAnsi="Arial" w:cs="Arial"/>
                <w:sz w:val="16"/>
                <w:szCs w:val="16"/>
              </w:rPr>
            </w:pPr>
          </w:p>
        </w:tc>
        <w:tc>
          <w:tcPr>
            <w:tcW w:w="1215" w:type="dxa"/>
            <w:shd w:val="clear" w:color="auto" w:fill="auto"/>
            <w:vAlign w:val="bottom"/>
          </w:tcPr>
          <w:p w14:paraId="0A904A08" w14:textId="77777777" w:rsidR="00FC379E" w:rsidRPr="008E2D60" w:rsidRDefault="00FC379E" w:rsidP="006E7C05">
            <w:pPr>
              <w:pBdr>
                <w:bottom w:val="single" w:sz="4" w:space="1" w:color="auto"/>
              </w:pBdr>
              <w:spacing w:line="320" w:lineRule="exact"/>
              <w:jc w:val="center"/>
              <w:rPr>
                <w:rFonts w:ascii="Arial" w:eastAsia="MS Mincho" w:hAnsi="Arial" w:cs="Arial"/>
                <w:sz w:val="16"/>
                <w:szCs w:val="16"/>
              </w:rPr>
            </w:pPr>
            <w:r w:rsidRPr="008E2D60">
              <w:rPr>
                <w:rFonts w:ascii="Arial" w:eastAsia="MS Mincho" w:hAnsi="Arial" w:cs="Arial"/>
                <w:sz w:val="16"/>
                <w:szCs w:val="16"/>
              </w:rPr>
              <w:t>At call</w:t>
            </w:r>
          </w:p>
        </w:tc>
        <w:tc>
          <w:tcPr>
            <w:tcW w:w="1215" w:type="dxa"/>
            <w:shd w:val="clear" w:color="auto" w:fill="auto"/>
            <w:vAlign w:val="bottom"/>
          </w:tcPr>
          <w:p w14:paraId="5C74D485" w14:textId="77777777" w:rsidR="00FC379E" w:rsidRPr="008E2D60" w:rsidRDefault="00FC379E" w:rsidP="006E7C05">
            <w:pPr>
              <w:pBdr>
                <w:bottom w:val="single" w:sz="4" w:space="1" w:color="auto"/>
              </w:pBdr>
              <w:spacing w:line="320" w:lineRule="exact"/>
              <w:jc w:val="center"/>
              <w:rPr>
                <w:rFonts w:ascii="Arial" w:eastAsia="MS Mincho" w:hAnsi="Arial" w:cs="Arial"/>
                <w:sz w:val="16"/>
                <w:szCs w:val="16"/>
              </w:rPr>
            </w:pPr>
            <w:r w:rsidRPr="008E2D60">
              <w:rPr>
                <w:rFonts w:ascii="Arial" w:eastAsia="MS Mincho" w:hAnsi="Arial" w:cs="Arial"/>
                <w:sz w:val="16"/>
                <w:szCs w:val="16"/>
              </w:rPr>
              <w:t>Within 1 year</w:t>
            </w:r>
          </w:p>
        </w:tc>
        <w:tc>
          <w:tcPr>
            <w:tcW w:w="1215" w:type="dxa"/>
            <w:shd w:val="clear" w:color="auto" w:fill="auto"/>
            <w:vAlign w:val="bottom"/>
          </w:tcPr>
          <w:p w14:paraId="0909D454" w14:textId="77777777" w:rsidR="00FC379E" w:rsidRPr="008E2D60" w:rsidRDefault="00FC379E" w:rsidP="006E7C05">
            <w:pPr>
              <w:pBdr>
                <w:bottom w:val="single" w:sz="4" w:space="1" w:color="auto"/>
              </w:pBdr>
              <w:spacing w:line="320" w:lineRule="exact"/>
              <w:jc w:val="center"/>
              <w:rPr>
                <w:rFonts w:ascii="Arial" w:eastAsia="MS Mincho" w:hAnsi="Arial" w:cs="Arial"/>
                <w:sz w:val="16"/>
                <w:szCs w:val="16"/>
              </w:rPr>
            </w:pPr>
            <w:r w:rsidRPr="008E2D60">
              <w:rPr>
                <w:rFonts w:ascii="Arial" w:eastAsia="MS Mincho" w:hAnsi="Arial" w:cs="Arial"/>
                <w:sz w:val="16"/>
                <w:szCs w:val="16"/>
              </w:rPr>
              <w:t>1 - 5 years</w:t>
            </w:r>
          </w:p>
        </w:tc>
        <w:tc>
          <w:tcPr>
            <w:tcW w:w="1215" w:type="dxa"/>
            <w:shd w:val="clear" w:color="auto" w:fill="auto"/>
            <w:vAlign w:val="bottom"/>
          </w:tcPr>
          <w:p w14:paraId="59233E1B" w14:textId="77777777" w:rsidR="00FC379E" w:rsidRPr="008E2D60" w:rsidRDefault="00FC379E" w:rsidP="006E7C05">
            <w:pPr>
              <w:pBdr>
                <w:bottom w:val="single" w:sz="4" w:space="1" w:color="auto"/>
              </w:pBdr>
              <w:spacing w:line="320" w:lineRule="exact"/>
              <w:jc w:val="center"/>
              <w:rPr>
                <w:rFonts w:ascii="Arial" w:eastAsia="MS Mincho" w:hAnsi="Arial" w:cs="Arial"/>
                <w:sz w:val="16"/>
                <w:szCs w:val="16"/>
              </w:rPr>
            </w:pPr>
            <w:r w:rsidRPr="008E2D60">
              <w:rPr>
                <w:rFonts w:ascii="Arial" w:eastAsia="MS Mincho" w:hAnsi="Arial" w:cs="Arial"/>
                <w:sz w:val="16"/>
                <w:szCs w:val="16"/>
              </w:rPr>
              <w:t>Over 5 years</w:t>
            </w:r>
          </w:p>
        </w:tc>
        <w:tc>
          <w:tcPr>
            <w:tcW w:w="1215" w:type="dxa"/>
            <w:shd w:val="clear" w:color="auto" w:fill="auto"/>
            <w:vAlign w:val="bottom"/>
          </w:tcPr>
          <w:p w14:paraId="3812765D" w14:textId="77777777" w:rsidR="00FC379E" w:rsidRPr="008E2D60" w:rsidRDefault="00FC379E" w:rsidP="006E7C05">
            <w:pPr>
              <w:pBdr>
                <w:bottom w:val="single" w:sz="4" w:space="1" w:color="auto"/>
              </w:pBdr>
              <w:spacing w:line="320" w:lineRule="exact"/>
              <w:jc w:val="center"/>
              <w:rPr>
                <w:rFonts w:ascii="Arial" w:eastAsia="MS Mincho" w:hAnsi="Arial" w:cs="Arial"/>
                <w:sz w:val="16"/>
                <w:szCs w:val="16"/>
              </w:rPr>
            </w:pPr>
            <w:r w:rsidRPr="008E2D60">
              <w:rPr>
                <w:rFonts w:ascii="Arial" w:eastAsia="MS Mincho" w:hAnsi="Arial" w:cs="Arial"/>
                <w:sz w:val="16"/>
                <w:szCs w:val="16"/>
              </w:rPr>
              <w:t>Unspecified</w:t>
            </w:r>
          </w:p>
        </w:tc>
        <w:tc>
          <w:tcPr>
            <w:tcW w:w="1215" w:type="dxa"/>
            <w:shd w:val="clear" w:color="auto" w:fill="auto"/>
            <w:vAlign w:val="bottom"/>
          </w:tcPr>
          <w:p w14:paraId="37539E7C" w14:textId="77777777" w:rsidR="00FC379E" w:rsidRPr="008E2D60" w:rsidRDefault="00FC379E" w:rsidP="006E7C05">
            <w:pPr>
              <w:pBdr>
                <w:bottom w:val="single" w:sz="4" w:space="1" w:color="auto"/>
              </w:pBdr>
              <w:spacing w:line="320" w:lineRule="exact"/>
              <w:jc w:val="center"/>
              <w:rPr>
                <w:rFonts w:ascii="Arial" w:eastAsia="MS Mincho" w:hAnsi="Arial" w:cs="Arial"/>
                <w:sz w:val="16"/>
                <w:szCs w:val="16"/>
              </w:rPr>
            </w:pPr>
            <w:r w:rsidRPr="008E2D60">
              <w:rPr>
                <w:rFonts w:ascii="Arial" w:eastAsia="MS Mincho" w:hAnsi="Arial" w:cs="Arial"/>
                <w:sz w:val="16"/>
                <w:szCs w:val="16"/>
              </w:rPr>
              <w:t>Total</w:t>
            </w:r>
          </w:p>
        </w:tc>
      </w:tr>
      <w:tr w:rsidR="00FC379E" w:rsidRPr="008E2D60" w14:paraId="52A47B8B" w14:textId="77777777" w:rsidTr="006E7C05">
        <w:tc>
          <w:tcPr>
            <w:tcW w:w="2081" w:type="dxa"/>
            <w:shd w:val="clear" w:color="auto" w:fill="auto"/>
          </w:tcPr>
          <w:p w14:paraId="2C15D2D7" w14:textId="77777777" w:rsidR="00FC379E" w:rsidRPr="008E2D60" w:rsidRDefault="00FC379E" w:rsidP="006E7C05">
            <w:pPr>
              <w:tabs>
                <w:tab w:val="left" w:pos="360"/>
                <w:tab w:val="left" w:pos="1440"/>
                <w:tab w:val="left" w:pos="2880"/>
              </w:tabs>
              <w:spacing w:line="320" w:lineRule="exact"/>
              <w:jc w:val="thaiDistribute"/>
              <w:rPr>
                <w:rFonts w:ascii="Arial" w:eastAsia="MS Mincho" w:hAnsi="Arial" w:cs="Arial"/>
                <w:b/>
                <w:bCs/>
                <w:sz w:val="16"/>
                <w:szCs w:val="16"/>
              </w:rPr>
            </w:pPr>
            <w:r w:rsidRPr="008E2D60">
              <w:rPr>
                <w:rFonts w:ascii="Arial" w:eastAsia="MS Mincho" w:hAnsi="Arial" w:cs="Arial"/>
                <w:b/>
                <w:bCs/>
                <w:sz w:val="16"/>
                <w:szCs w:val="16"/>
              </w:rPr>
              <w:t>Financial assets</w:t>
            </w:r>
          </w:p>
        </w:tc>
        <w:tc>
          <w:tcPr>
            <w:tcW w:w="1215" w:type="dxa"/>
            <w:shd w:val="clear" w:color="auto" w:fill="auto"/>
            <w:vAlign w:val="bottom"/>
          </w:tcPr>
          <w:p w14:paraId="5C4648FC" w14:textId="77777777" w:rsidR="00FC379E" w:rsidRPr="008E2D60" w:rsidRDefault="00FC379E" w:rsidP="006E7C05">
            <w:pPr>
              <w:tabs>
                <w:tab w:val="decimal" w:pos="882"/>
              </w:tabs>
              <w:spacing w:line="320" w:lineRule="exact"/>
              <w:ind w:left="-7"/>
              <w:rPr>
                <w:rFonts w:ascii="Arial" w:hAnsi="Arial" w:cs="Arial"/>
                <w:sz w:val="16"/>
                <w:szCs w:val="16"/>
              </w:rPr>
            </w:pPr>
          </w:p>
        </w:tc>
        <w:tc>
          <w:tcPr>
            <w:tcW w:w="1215" w:type="dxa"/>
            <w:shd w:val="clear" w:color="auto" w:fill="auto"/>
            <w:vAlign w:val="bottom"/>
          </w:tcPr>
          <w:p w14:paraId="0F6AE54F" w14:textId="77777777" w:rsidR="00FC379E" w:rsidRPr="008E2D60" w:rsidRDefault="00FC379E" w:rsidP="006E7C05">
            <w:pPr>
              <w:tabs>
                <w:tab w:val="decimal" w:pos="882"/>
              </w:tabs>
              <w:spacing w:line="320" w:lineRule="exact"/>
              <w:ind w:left="-7"/>
              <w:rPr>
                <w:rFonts w:ascii="Arial" w:hAnsi="Arial" w:cs="Arial"/>
                <w:sz w:val="16"/>
                <w:szCs w:val="16"/>
              </w:rPr>
            </w:pPr>
          </w:p>
        </w:tc>
        <w:tc>
          <w:tcPr>
            <w:tcW w:w="1215" w:type="dxa"/>
            <w:shd w:val="clear" w:color="auto" w:fill="auto"/>
            <w:vAlign w:val="bottom"/>
          </w:tcPr>
          <w:p w14:paraId="12EBC18C" w14:textId="77777777" w:rsidR="00FC379E" w:rsidRPr="008E2D60" w:rsidRDefault="00FC379E" w:rsidP="006E7C05">
            <w:pPr>
              <w:tabs>
                <w:tab w:val="decimal" w:pos="882"/>
              </w:tabs>
              <w:spacing w:line="320" w:lineRule="exact"/>
              <w:ind w:left="-7"/>
              <w:rPr>
                <w:rFonts w:ascii="Arial" w:hAnsi="Arial" w:cs="Arial"/>
                <w:sz w:val="16"/>
                <w:szCs w:val="16"/>
              </w:rPr>
            </w:pPr>
          </w:p>
        </w:tc>
        <w:tc>
          <w:tcPr>
            <w:tcW w:w="1215" w:type="dxa"/>
            <w:shd w:val="clear" w:color="auto" w:fill="auto"/>
            <w:vAlign w:val="bottom"/>
          </w:tcPr>
          <w:p w14:paraId="796CD406" w14:textId="77777777" w:rsidR="00FC379E" w:rsidRPr="008E2D60" w:rsidRDefault="00FC379E" w:rsidP="006E7C05">
            <w:pPr>
              <w:tabs>
                <w:tab w:val="decimal" w:pos="882"/>
              </w:tabs>
              <w:spacing w:line="320" w:lineRule="exact"/>
              <w:ind w:left="-7"/>
              <w:rPr>
                <w:rFonts w:ascii="Arial" w:hAnsi="Arial" w:cs="Arial"/>
                <w:sz w:val="16"/>
                <w:szCs w:val="16"/>
              </w:rPr>
            </w:pPr>
          </w:p>
        </w:tc>
        <w:tc>
          <w:tcPr>
            <w:tcW w:w="1215" w:type="dxa"/>
            <w:shd w:val="clear" w:color="auto" w:fill="auto"/>
            <w:vAlign w:val="bottom"/>
          </w:tcPr>
          <w:p w14:paraId="5F0EE4E9" w14:textId="77777777" w:rsidR="00FC379E" w:rsidRPr="008E2D60" w:rsidRDefault="00FC379E" w:rsidP="006E7C05">
            <w:pPr>
              <w:tabs>
                <w:tab w:val="decimal" w:pos="882"/>
              </w:tabs>
              <w:spacing w:line="320" w:lineRule="exact"/>
              <w:ind w:left="-7"/>
              <w:rPr>
                <w:rFonts w:ascii="Arial" w:hAnsi="Arial" w:cs="Arial"/>
                <w:sz w:val="16"/>
                <w:szCs w:val="16"/>
              </w:rPr>
            </w:pPr>
          </w:p>
        </w:tc>
        <w:tc>
          <w:tcPr>
            <w:tcW w:w="1215" w:type="dxa"/>
            <w:shd w:val="clear" w:color="auto" w:fill="auto"/>
            <w:vAlign w:val="bottom"/>
          </w:tcPr>
          <w:p w14:paraId="5970ACDD" w14:textId="77777777" w:rsidR="00FC379E" w:rsidRPr="008E2D60" w:rsidRDefault="00FC379E" w:rsidP="006E7C05">
            <w:pPr>
              <w:tabs>
                <w:tab w:val="decimal" w:pos="882"/>
              </w:tabs>
              <w:spacing w:line="320" w:lineRule="exact"/>
              <w:ind w:left="-7"/>
              <w:rPr>
                <w:rFonts w:ascii="Arial" w:hAnsi="Arial" w:cs="Arial"/>
                <w:sz w:val="16"/>
                <w:szCs w:val="16"/>
              </w:rPr>
            </w:pPr>
          </w:p>
        </w:tc>
      </w:tr>
      <w:tr w:rsidR="0093546E" w:rsidRPr="008E2D60" w14:paraId="5B184AF0" w14:textId="77777777" w:rsidTr="006E7C05">
        <w:tc>
          <w:tcPr>
            <w:tcW w:w="2081" w:type="dxa"/>
            <w:shd w:val="clear" w:color="auto" w:fill="auto"/>
          </w:tcPr>
          <w:p w14:paraId="0B24547F" w14:textId="77777777" w:rsidR="0093546E" w:rsidRPr="008E2D60" w:rsidRDefault="0093546E" w:rsidP="0093546E">
            <w:pPr>
              <w:tabs>
                <w:tab w:val="left" w:pos="360"/>
                <w:tab w:val="left" w:pos="1440"/>
                <w:tab w:val="left" w:pos="2880"/>
              </w:tabs>
              <w:spacing w:line="320" w:lineRule="exact"/>
              <w:ind w:right="-108"/>
              <w:rPr>
                <w:rFonts w:ascii="Arial" w:eastAsia="MS Mincho" w:hAnsi="Arial" w:cs="Arial"/>
                <w:sz w:val="16"/>
                <w:szCs w:val="16"/>
              </w:rPr>
            </w:pPr>
            <w:r w:rsidRPr="008E2D60">
              <w:rPr>
                <w:rFonts w:ascii="Arial" w:eastAsia="MS Mincho" w:hAnsi="Arial" w:cs="Arial"/>
                <w:sz w:val="16"/>
                <w:szCs w:val="16"/>
              </w:rPr>
              <w:t>Cash and cash equivalents</w:t>
            </w:r>
          </w:p>
        </w:tc>
        <w:tc>
          <w:tcPr>
            <w:tcW w:w="1215" w:type="dxa"/>
            <w:shd w:val="clear" w:color="auto" w:fill="auto"/>
            <w:vAlign w:val="bottom"/>
          </w:tcPr>
          <w:p w14:paraId="0BCA4D2E" w14:textId="77777777" w:rsidR="0093546E" w:rsidRPr="008E2D60" w:rsidRDefault="0093546E" w:rsidP="0093546E">
            <w:pPr>
              <w:tabs>
                <w:tab w:val="decimal" w:pos="882"/>
              </w:tabs>
              <w:spacing w:line="320" w:lineRule="exact"/>
              <w:ind w:left="-7"/>
              <w:rPr>
                <w:rFonts w:ascii="Arial" w:hAnsi="Arial" w:cs="Arial"/>
                <w:sz w:val="16"/>
                <w:szCs w:val="16"/>
              </w:rPr>
            </w:pPr>
            <w:r w:rsidRPr="008E2D60">
              <w:rPr>
                <w:rFonts w:ascii="Arial" w:hAnsi="Arial" w:cs="Arial"/>
                <w:sz w:val="16"/>
                <w:szCs w:val="16"/>
              </w:rPr>
              <w:t>169</w:t>
            </w:r>
          </w:p>
        </w:tc>
        <w:tc>
          <w:tcPr>
            <w:tcW w:w="1215" w:type="dxa"/>
            <w:vAlign w:val="bottom"/>
          </w:tcPr>
          <w:p w14:paraId="6AFF844C" w14:textId="77777777" w:rsidR="0093546E" w:rsidRPr="008E2D60" w:rsidRDefault="0093546E" w:rsidP="0093546E">
            <w:pPr>
              <w:tabs>
                <w:tab w:val="decimal" w:pos="882"/>
              </w:tabs>
              <w:spacing w:line="320" w:lineRule="exact"/>
              <w:ind w:left="-7"/>
              <w:rPr>
                <w:rFonts w:ascii="Arial" w:hAnsi="Arial" w:cs="Arial"/>
                <w:sz w:val="16"/>
                <w:szCs w:val="16"/>
              </w:rPr>
            </w:pPr>
            <w:r w:rsidRPr="008E2D60">
              <w:rPr>
                <w:rFonts w:ascii="Arial" w:hAnsi="Arial" w:cs="Arial"/>
                <w:sz w:val="16"/>
                <w:szCs w:val="16"/>
                <w:cs/>
              </w:rPr>
              <w:t>-</w:t>
            </w:r>
          </w:p>
        </w:tc>
        <w:tc>
          <w:tcPr>
            <w:tcW w:w="1215" w:type="dxa"/>
            <w:vAlign w:val="bottom"/>
          </w:tcPr>
          <w:p w14:paraId="6783465A" w14:textId="77777777" w:rsidR="0093546E" w:rsidRPr="008E2D60" w:rsidRDefault="0093546E" w:rsidP="0093546E">
            <w:pPr>
              <w:tabs>
                <w:tab w:val="decimal" w:pos="882"/>
              </w:tabs>
              <w:spacing w:line="320" w:lineRule="exact"/>
              <w:ind w:left="-7"/>
              <w:rPr>
                <w:rFonts w:ascii="Arial" w:hAnsi="Arial" w:cs="Arial"/>
                <w:sz w:val="16"/>
                <w:szCs w:val="16"/>
              </w:rPr>
            </w:pPr>
            <w:r w:rsidRPr="008E2D60">
              <w:rPr>
                <w:rFonts w:ascii="Arial" w:hAnsi="Arial" w:cs="Arial"/>
                <w:sz w:val="16"/>
                <w:szCs w:val="16"/>
                <w:cs/>
              </w:rPr>
              <w:t>-</w:t>
            </w:r>
          </w:p>
        </w:tc>
        <w:tc>
          <w:tcPr>
            <w:tcW w:w="1215" w:type="dxa"/>
            <w:vAlign w:val="bottom"/>
          </w:tcPr>
          <w:p w14:paraId="322ED685" w14:textId="77777777" w:rsidR="0093546E" w:rsidRPr="008E2D60" w:rsidRDefault="0093546E" w:rsidP="0093546E">
            <w:pPr>
              <w:tabs>
                <w:tab w:val="decimal" w:pos="882"/>
              </w:tabs>
              <w:spacing w:line="320" w:lineRule="exact"/>
              <w:ind w:left="-7"/>
              <w:rPr>
                <w:rFonts w:ascii="Arial" w:hAnsi="Arial" w:cs="Arial"/>
                <w:sz w:val="16"/>
                <w:szCs w:val="16"/>
              </w:rPr>
            </w:pPr>
            <w:r w:rsidRPr="008E2D60">
              <w:rPr>
                <w:rFonts w:ascii="Arial" w:hAnsi="Arial" w:cs="Arial"/>
                <w:sz w:val="16"/>
                <w:szCs w:val="16"/>
                <w:cs/>
              </w:rPr>
              <w:t>-</w:t>
            </w:r>
          </w:p>
        </w:tc>
        <w:tc>
          <w:tcPr>
            <w:tcW w:w="1215" w:type="dxa"/>
            <w:vAlign w:val="bottom"/>
          </w:tcPr>
          <w:p w14:paraId="49E86E67" w14:textId="77777777" w:rsidR="0093546E" w:rsidRPr="008E2D60" w:rsidRDefault="0093546E" w:rsidP="0093546E">
            <w:pPr>
              <w:tabs>
                <w:tab w:val="decimal" w:pos="882"/>
              </w:tabs>
              <w:spacing w:line="320" w:lineRule="exact"/>
              <w:ind w:left="-7"/>
              <w:rPr>
                <w:rFonts w:ascii="Arial" w:hAnsi="Arial" w:cs="Arial"/>
                <w:sz w:val="16"/>
                <w:szCs w:val="16"/>
              </w:rPr>
            </w:pPr>
            <w:r w:rsidRPr="008E2D60">
              <w:rPr>
                <w:rFonts w:ascii="Arial" w:hAnsi="Arial" w:cs="Arial"/>
                <w:sz w:val="16"/>
                <w:szCs w:val="16"/>
                <w:cs/>
              </w:rPr>
              <w:t>-</w:t>
            </w:r>
          </w:p>
        </w:tc>
        <w:tc>
          <w:tcPr>
            <w:tcW w:w="1215" w:type="dxa"/>
            <w:vAlign w:val="bottom"/>
          </w:tcPr>
          <w:p w14:paraId="74E04732" w14:textId="77777777" w:rsidR="0093546E" w:rsidRPr="008E2D60" w:rsidRDefault="0093546E" w:rsidP="0093546E">
            <w:pPr>
              <w:tabs>
                <w:tab w:val="decimal" w:pos="882"/>
              </w:tabs>
              <w:spacing w:line="320" w:lineRule="exact"/>
              <w:ind w:left="-7"/>
              <w:rPr>
                <w:rFonts w:ascii="Arial" w:hAnsi="Arial" w:cs="Arial"/>
                <w:sz w:val="16"/>
                <w:szCs w:val="16"/>
              </w:rPr>
            </w:pPr>
            <w:r w:rsidRPr="008E2D60">
              <w:rPr>
                <w:rFonts w:ascii="Arial" w:hAnsi="Arial" w:cs="Arial"/>
                <w:sz w:val="16"/>
                <w:szCs w:val="16"/>
              </w:rPr>
              <w:t>169</w:t>
            </w:r>
          </w:p>
        </w:tc>
      </w:tr>
      <w:tr w:rsidR="0093546E" w:rsidRPr="008E2D60" w14:paraId="07CB7C57" w14:textId="77777777" w:rsidTr="006E7C05">
        <w:tc>
          <w:tcPr>
            <w:tcW w:w="2081" w:type="dxa"/>
            <w:shd w:val="clear" w:color="auto" w:fill="auto"/>
          </w:tcPr>
          <w:p w14:paraId="4DFFCA1B" w14:textId="77777777" w:rsidR="0093546E" w:rsidRPr="008E2D60" w:rsidRDefault="0093546E" w:rsidP="0093546E">
            <w:pPr>
              <w:tabs>
                <w:tab w:val="left" w:pos="360"/>
                <w:tab w:val="left" w:pos="1440"/>
                <w:tab w:val="left" w:pos="2880"/>
              </w:tabs>
              <w:spacing w:line="290" w:lineRule="exact"/>
              <w:ind w:left="173" w:hanging="173"/>
              <w:rPr>
                <w:rFonts w:ascii="Arial" w:eastAsia="MS Mincho" w:hAnsi="Arial" w:cs="Arial"/>
                <w:sz w:val="16"/>
                <w:szCs w:val="16"/>
              </w:rPr>
            </w:pPr>
            <w:r w:rsidRPr="008E2D60">
              <w:rPr>
                <w:rFonts w:ascii="Arial" w:hAnsi="Arial" w:cs="Arial"/>
                <w:sz w:val="16"/>
                <w:szCs w:val="16"/>
              </w:rPr>
              <w:t xml:space="preserve">Reinsurance receivables </w:t>
            </w:r>
          </w:p>
        </w:tc>
        <w:tc>
          <w:tcPr>
            <w:tcW w:w="1215" w:type="dxa"/>
            <w:shd w:val="clear" w:color="auto" w:fill="auto"/>
            <w:vAlign w:val="bottom"/>
          </w:tcPr>
          <w:p w14:paraId="68F93D61" w14:textId="77777777" w:rsidR="0093546E" w:rsidRPr="008E2D60" w:rsidRDefault="0093546E" w:rsidP="0093546E">
            <w:pPr>
              <w:tabs>
                <w:tab w:val="decimal" w:pos="882"/>
              </w:tabs>
              <w:spacing w:line="320" w:lineRule="exact"/>
              <w:ind w:left="-7"/>
              <w:rPr>
                <w:rFonts w:ascii="Arial" w:hAnsi="Arial" w:cs="Arial"/>
                <w:sz w:val="16"/>
                <w:szCs w:val="16"/>
              </w:rPr>
            </w:pPr>
            <w:r w:rsidRPr="008E2D60">
              <w:rPr>
                <w:rFonts w:ascii="Arial" w:hAnsi="Arial" w:cs="Arial"/>
                <w:sz w:val="16"/>
                <w:szCs w:val="16"/>
                <w:cs/>
              </w:rPr>
              <w:t>-</w:t>
            </w:r>
          </w:p>
        </w:tc>
        <w:tc>
          <w:tcPr>
            <w:tcW w:w="1215" w:type="dxa"/>
            <w:vAlign w:val="bottom"/>
          </w:tcPr>
          <w:p w14:paraId="3CB4AEB2" w14:textId="77777777" w:rsidR="0093546E" w:rsidRPr="008E2D60" w:rsidRDefault="0093546E" w:rsidP="0093546E">
            <w:pPr>
              <w:tabs>
                <w:tab w:val="decimal" w:pos="882"/>
              </w:tabs>
              <w:spacing w:line="320" w:lineRule="exact"/>
              <w:ind w:left="-7"/>
              <w:rPr>
                <w:rFonts w:ascii="Arial" w:hAnsi="Arial" w:cs="Arial"/>
                <w:sz w:val="16"/>
                <w:szCs w:val="16"/>
              </w:rPr>
            </w:pPr>
            <w:r w:rsidRPr="008E2D60">
              <w:rPr>
                <w:rFonts w:ascii="Arial" w:hAnsi="Arial" w:cs="Arial"/>
                <w:sz w:val="16"/>
                <w:szCs w:val="16"/>
              </w:rPr>
              <w:t>1,381</w:t>
            </w:r>
          </w:p>
        </w:tc>
        <w:tc>
          <w:tcPr>
            <w:tcW w:w="1215" w:type="dxa"/>
            <w:vAlign w:val="bottom"/>
          </w:tcPr>
          <w:p w14:paraId="7A9EB130" w14:textId="77777777" w:rsidR="0093546E" w:rsidRPr="008E2D60" w:rsidRDefault="0093546E" w:rsidP="0093546E">
            <w:pPr>
              <w:tabs>
                <w:tab w:val="decimal" w:pos="882"/>
              </w:tabs>
              <w:spacing w:line="320" w:lineRule="exact"/>
              <w:ind w:left="-7"/>
              <w:rPr>
                <w:rFonts w:ascii="Arial" w:hAnsi="Arial" w:cs="Arial"/>
                <w:sz w:val="16"/>
                <w:szCs w:val="16"/>
              </w:rPr>
            </w:pPr>
            <w:r w:rsidRPr="008E2D60">
              <w:rPr>
                <w:rFonts w:ascii="Arial" w:hAnsi="Arial" w:cs="Arial"/>
                <w:sz w:val="16"/>
                <w:szCs w:val="16"/>
              </w:rPr>
              <w:t>198</w:t>
            </w:r>
          </w:p>
        </w:tc>
        <w:tc>
          <w:tcPr>
            <w:tcW w:w="1215" w:type="dxa"/>
            <w:vAlign w:val="bottom"/>
          </w:tcPr>
          <w:p w14:paraId="35006610" w14:textId="77777777" w:rsidR="0093546E" w:rsidRPr="008E2D60" w:rsidRDefault="0093546E" w:rsidP="0093546E">
            <w:pPr>
              <w:tabs>
                <w:tab w:val="decimal" w:pos="882"/>
              </w:tabs>
              <w:spacing w:line="320" w:lineRule="exact"/>
              <w:ind w:left="-7"/>
              <w:rPr>
                <w:rFonts w:ascii="Arial" w:hAnsi="Arial" w:cs="Arial"/>
                <w:sz w:val="16"/>
                <w:szCs w:val="16"/>
              </w:rPr>
            </w:pPr>
            <w:r w:rsidRPr="008E2D60">
              <w:rPr>
                <w:rFonts w:ascii="Arial" w:hAnsi="Arial" w:cs="Arial"/>
                <w:sz w:val="16"/>
                <w:szCs w:val="16"/>
                <w:cs/>
              </w:rPr>
              <w:t>-</w:t>
            </w:r>
          </w:p>
        </w:tc>
        <w:tc>
          <w:tcPr>
            <w:tcW w:w="1215" w:type="dxa"/>
            <w:vAlign w:val="bottom"/>
          </w:tcPr>
          <w:p w14:paraId="6B5855BE" w14:textId="77777777" w:rsidR="0093546E" w:rsidRPr="008E2D60" w:rsidRDefault="0093546E" w:rsidP="0093546E">
            <w:pPr>
              <w:tabs>
                <w:tab w:val="decimal" w:pos="882"/>
              </w:tabs>
              <w:spacing w:line="320" w:lineRule="exact"/>
              <w:ind w:left="-7"/>
              <w:rPr>
                <w:rFonts w:ascii="Arial" w:hAnsi="Arial" w:cs="Arial"/>
                <w:sz w:val="16"/>
                <w:szCs w:val="16"/>
              </w:rPr>
            </w:pPr>
            <w:r w:rsidRPr="008E2D60">
              <w:rPr>
                <w:rFonts w:ascii="Arial" w:hAnsi="Arial" w:cs="Arial"/>
                <w:sz w:val="16"/>
                <w:szCs w:val="16"/>
                <w:cs/>
              </w:rPr>
              <w:t>-</w:t>
            </w:r>
          </w:p>
        </w:tc>
        <w:tc>
          <w:tcPr>
            <w:tcW w:w="1215" w:type="dxa"/>
            <w:vAlign w:val="bottom"/>
          </w:tcPr>
          <w:p w14:paraId="36DE4360" w14:textId="77777777" w:rsidR="0093546E" w:rsidRPr="008E2D60" w:rsidRDefault="0093546E" w:rsidP="0093546E">
            <w:pPr>
              <w:tabs>
                <w:tab w:val="decimal" w:pos="882"/>
              </w:tabs>
              <w:spacing w:line="320" w:lineRule="exact"/>
              <w:ind w:left="-7"/>
              <w:rPr>
                <w:rFonts w:ascii="Arial" w:hAnsi="Arial" w:cs="Arial"/>
                <w:sz w:val="16"/>
                <w:szCs w:val="16"/>
              </w:rPr>
            </w:pPr>
            <w:r w:rsidRPr="008E2D60">
              <w:rPr>
                <w:rFonts w:ascii="Arial" w:hAnsi="Arial" w:cs="Arial"/>
                <w:sz w:val="16"/>
                <w:szCs w:val="16"/>
              </w:rPr>
              <w:t>1,579</w:t>
            </w:r>
          </w:p>
        </w:tc>
      </w:tr>
      <w:tr w:rsidR="0093546E" w:rsidRPr="008E2D60" w14:paraId="6C1C0197" w14:textId="77777777" w:rsidTr="006E7C05">
        <w:tc>
          <w:tcPr>
            <w:tcW w:w="2081" w:type="dxa"/>
            <w:shd w:val="clear" w:color="auto" w:fill="auto"/>
          </w:tcPr>
          <w:p w14:paraId="246DCD81" w14:textId="77777777" w:rsidR="0093546E" w:rsidRPr="008E2D60" w:rsidRDefault="0093546E" w:rsidP="0093546E">
            <w:pPr>
              <w:tabs>
                <w:tab w:val="left" w:pos="360"/>
                <w:tab w:val="left" w:pos="1440"/>
                <w:tab w:val="left" w:pos="2880"/>
              </w:tabs>
              <w:spacing w:line="290" w:lineRule="exact"/>
              <w:rPr>
                <w:rFonts w:ascii="Arial" w:eastAsia="MS Mincho" w:hAnsi="Arial" w:cs="Arial"/>
                <w:sz w:val="16"/>
                <w:szCs w:val="16"/>
              </w:rPr>
            </w:pPr>
            <w:r w:rsidRPr="008E2D60">
              <w:rPr>
                <w:rFonts w:ascii="Arial" w:eastAsia="MS Mincho" w:hAnsi="Arial" w:cs="Arial"/>
                <w:sz w:val="16"/>
                <w:szCs w:val="16"/>
              </w:rPr>
              <w:t>Debt financial assets</w:t>
            </w:r>
          </w:p>
        </w:tc>
        <w:tc>
          <w:tcPr>
            <w:tcW w:w="1215" w:type="dxa"/>
            <w:shd w:val="clear" w:color="auto" w:fill="auto"/>
            <w:vAlign w:val="bottom"/>
          </w:tcPr>
          <w:p w14:paraId="237194AC" w14:textId="77777777" w:rsidR="0093546E" w:rsidRPr="008E2D60" w:rsidRDefault="0093546E" w:rsidP="0093546E">
            <w:pPr>
              <w:tabs>
                <w:tab w:val="decimal" w:pos="882"/>
              </w:tabs>
              <w:spacing w:line="320" w:lineRule="exact"/>
              <w:ind w:left="-7"/>
              <w:rPr>
                <w:rFonts w:ascii="Arial" w:hAnsi="Arial" w:cs="Arial"/>
                <w:sz w:val="16"/>
                <w:szCs w:val="16"/>
              </w:rPr>
            </w:pPr>
            <w:r w:rsidRPr="008E2D60">
              <w:rPr>
                <w:rFonts w:ascii="Arial" w:hAnsi="Arial" w:cs="Arial"/>
                <w:sz w:val="16"/>
                <w:szCs w:val="16"/>
                <w:cs/>
              </w:rPr>
              <w:t>-</w:t>
            </w:r>
          </w:p>
        </w:tc>
        <w:tc>
          <w:tcPr>
            <w:tcW w:w="1215" w:type="dxa"/>
            <w:vAlign w:val="bottom"/>
          </w:tcPr>
          <w:p w14:paraId="576156E9" w14:textId="77777777" w:rsidR="0093546E" w:rsidRPr="008E2D60" w:rsidRDefault="0093546E" w:rsidP="0093546E">
            <w:pPr>
              <w:tabs>
                <w:tab w:val="decimal" w:pos="882"/>
              </w:tabs>
              <w:spacing w:line="320" w:lineRule="exact"/>
              <w:ind w:left="-7"/>
              <w:rPr>
                <w:rFonts w:ascii="Arial" w:hAnsi="Arial" w:cs="Arial"/>
                <w:sz w:val="16"/>
                <w:szCs w:val="16"/>
              </w:rPr>
            </w:pPr>
            <w:r w:rsidRPr="008E2D60">
              <w:rPr>
                <w:rFonts w:ascii="Arial" w:hAnsi="Arial" w:cs="Arial"/>
                <w:sz w:val="16"/>
                <w:szCs w:val="16"/>
              </w:rPr>
              <w:t>2,208</w:t>
            </w:r>
          </w:p>
        </w:tc>
        <w:tc>
          <w:tcPr>
            <w:tcW w:w="1215" w:type="dxa"/>
            <w:vAlign w:val="bottom"/>
          </w:tcPr>
          <w:p w14:paraId="4C500CF9" w14:textId="77777777" w:rsidR="0093546E" w:rsidRPr="008E2D60" w:rsidRDefault="0093546E" w:rsidP="0093546E">
            <w:pPr>
              <w:tabs>
                <w:tab w:val="decimal" w:pos="882"/>
              </w:tabs>
              <w:spacing w:line="320" w:lineRule="exact"/>
              <w:ind w:left="-7"/>
              <w:rPr>
                <w:rFonts w:ascii="Arial" w:hAnsi="Arial" w:cs="Arial"/>
                <w:sz w:val="16"/>
                <w:szCs w:val="16"/>
              </w:rPr>
            </w:pPr>
            <w:r w:rsidRPr="008E2D60">
              <w:rPr>
                <w:rFonts w:ascii="Arial" w:hAnsi="Arial" w:cs="Arial"/>
                <w:sz w:val="16"/>
                <w:szCs w:val="16"/>
              </w:rPr>
              <w:t>76</w:t>
            </w:r>
          </w:p>
        </w:tc>
        <w:tc>
          <w:tcPr>
            <w:tcW w:w="1215" w:type="dxa"/>
            <w:vAlign w:val="bottom"/>
          </w:tcPr>
          <w:p w14:paraId="360E8E9D" w14:textId="77777777" w:rsidR="0093546E" w:rsidRPr="008E2D60" w:rsidRDefault="0093546E" w:rsidP="0093546E">
            <w:pPr>
              <w:tabs>
                <w:tab w:val="decimal" w:pos="882"/>
              </w:tabs>
              <w:spacing w:line="320" w:lineRule="exact"/>
              <w:ind w:left="-7"/>
              <w:rPr>
                <w:rFonts w:ascii="Arial" w:hAnsi="Arial" w:cs="Arial"/>
                <w:sz w:val="16"/>
                <w:szCs w:val="16"/>
              </w:rPr>
            </w:pPr>
            <w:r w:rsidRPr="008E2D60">
              <w:rPr>
                <w:rFonts w:ascii="Arial" w:hAnsi="Arial" w:cs="Arial"/>
                <w:sz w:val="16"/>
                <w:szCs w:val="16"/>
                <w:cs/>
              </w:rPr>
              <w:t>-</w:t>
            </w:r>
          </w:p>
        </w:tc>
        <w:tc>
          <w:tcPr>
            <w:tcW w:w="1215" w:type="dxa"/>
            <w:vAlign w:val="bottom"/>
          </w:tcPr>
          <w:p w14:paraId="6781F4ED" w14:textId="77777777" w:rsidR="0093546E" w:rsidRPr="008E2D60" w:rsidRDefault="0093546E" w:rsidP="0093546E">
            <w:pPr>
              <w:tabs>
                <w:tab w:val="decimal" w:pos="882"/>
              </w:tabs>
              <w:spacing w:line="320" w:lineRule="exact"/>
              <w:ind w:left="-7"/>
              <w:rPr>
                <w:rFonts w:ascii="Arial" w:hAnsi="Arial" w:cs="Arial"/>
                <w:sz w:val="16"/>
                <w:szCs w:val="16"/>
              </w:rPr>
            </w:pPr>
            <w:r w:rsidRPr="008E2D60">
              <w:rPr>
                <w:rFonts w:ascii="Arial" w:hAnsi="Arial" w:cs="Arial"/>
                <w:sz w:val="16"/>
                <w:szCs w:val="16"/>
              </w:rPr>
              <w:t>63</w:t>
            </w:r>
          </w:p>
        </w:tc>
        <w:tc>
          <w:tcPr>
            <w:tcW w:w="1215" w:type="dxa"/>
            <w:vAlign w:val="bottom"/>
          </w:tcPr>
          <w:p w14:paraId="7F9E0468" w14:textId="77777777" w:rsidR="0093546E" w:rsidRPr="008E2D60" w:rsidRDefault="0093546E" w:rsidP="0093546E">
            <w:pPr>
              <w:tabs>
                <w:tab w:val="decimal" w:pos="882"/>
              </w:tabs>
              <w:spacing w:line="320" w:lineRule="exact"/>
              <w:ind w:left="-7"/>
              <w:rPr>
                <w:rFonts w:ascii="Arial" w:hAnsi="Arial" w:cs="Arial"/>
                <w:sz w:val="16"/>
                <w:szCs w:val="16"/>
              </w:rPr>
            </w:pPr>
            <w:r w:rsidRPr="008E2D60">
              <w:rPr>
                <w:rFonts w:ascii="Arial" w:hAnsi="Arial" w:cs="Arial"/>
                <w:sz w:val="16"/>
                <w:szCs w:val="16"/>
              </w:rPr>
              <w:t>2,347</w:t>
            </w:r>
          </w:p>
        </w:tc>
      </w:tr>
      <w:tr w:rsidR="0093546E" w:rsidRPr="008E2D60" w14:paraId="2E358FC8" w14:textId="77777777" w:rsidTr="006E7C05">
        <w:tc>
          <w:tcPr>
            <w:tcW w:w="2081" w:type="dxa"/>
            <w:shd w:val="clear" w:color="auto" w:fill="auto"/>
            <w:vAlign w:val="bottom"/>
          </w:tcPr>
          <w:p w14:paraId="0975E8C8" w14:textId="77777777" w:rsidR="0093546E" w:rsidRPr="008E2D60" w:rsidRDefault="0093546E" w:rsidP="0093546E">
            <w:pPr>
              <w:spacing w:line="290" w:lineRule="exact"/>
              <w:ind w:left="162" w:hanging="162"/>
              <w:jc w:val="thaiDistribute"/>
              <w:rPr>
                <w:rFonts w:ascii="Arial" w:hAnsi="Arial" w:cs="Arial"/>
                <w:sz w:val="16"/>
                <w:szCs w:val="16"/>
              </w:rPr>
            </w:pPr>
            <w:r w:rsidRPr="008E2D60">
              <w:rPr>
                <w:rFonts w:ascii="Arial" w:hAnsi="Arial" w:cs="Arial"/>
                <w:sz w:val="16"/>
                <w:szCs w:val="16"/>
              </w:rPr>
              <w:t>Equity financial assets</w:t>
            </w:r>
          </w:p>
        </w:tc>
        <w:tc>
          <w:tcPr>
            <w:tcW w:w="1215" w:type="dxa"/>
            <w:shd w:val="clear" w:color="auto" w:fill="auto"/>
            <w:vAlign w:val="bottom"/>
          </w:tcPr>
          <w:p w14:paraId="0B6FFBEE" w14:textId="77777777" w:rsidR="0093546E" w:rsidRPr="008E2D60" w:rsidRDefault="0093546E" w:rsidP="0093546E">
            <w:pPr>
              <w:tabs>
                <w:tab w:val="decimal" w:pos="882"/>
              </w:tabs>
              <w:spacing w:line="320" w:lineRule="exact"/>
              <w:ind w:left="-7"/>
              <w:rPr>
                <w:rFonts w:ascii="Arial" w:hAnsi="Arial" w:cs="Arial"/>
                <w:sz w:val="16"/>
                <w:szCs w:val="16"/>
              </w:rPr>
            </w:pPr>
            <w:r w:rsidRPr="008E2D60">
              <w:rPr>
                <w:rFonts w:ascii="Arial" w:hAnsi="Arial" w:cs="Arial"/>
                <w:sz w:val="16"/>
                <w:szCs w:val="16"/>
                <w:cs/>
              </w:rPr>
              <w:t>-</w:t>
            </w:r>
          </w:p>
        </w:tc>
        <w:tc>
          <w:tcPr>
            <w:tcW w:w="1215" w:type="dxa"/>
            <w:vAlign w:val="bottom"/>
          </w:tcPr>
          <w:p w14:paraId="62208092" w14:textId="77777777" w:rsidR="0093546E" w:rsidRPr="008E2D60" w:rsidRDefault="0093546E" w:rsidP="0093546E">
            <w:pPr>
              <w:tabs>
                <w:tab w:val="decimal" w:pos="882"/>
              </w:tabs>
              <w:spacing w:line="320" w:lineRule="exact"/>
              <w:ind w:left="-7"/>
              <w:rPr>
                <w:rFonts w:ascii="Arial" w:hAnsi="Arial" w:cs="Arial"/>
                <w:sz w:val="16"/>
                <w:szCs w:val="16"/>
              </w:rPr>
            </w:pPr>
            <w:r w:rsidRPr="008E2D60">
              <w:rPr>
                <w:rFonts w:ascii="Arial" w:hAnsi="Arial" w:cs="Arial"/>
                <w:sz w:val="16"/>
                <w:szCs w:val="16"/>
                <w:cs/>
              </w:rPr>
              <w:t>-</w:t>
            </w:r>
          </w:p>
        </w:tc>
        <w:tc>
          <w:tcPr>
            <w:tcW w:w="1215" w:type="dxa"/>
            <w:vAlign w:val="bottom"/>
          </w:tcPr>
          <w:p w14:paraId="13F15A33" w14:textId="77777777" w:rsidR="0093546E" w:rsidRPr="008E2D60" w:rsidRDefault="0093546E" w:rsidP="0093546E">
            <w:pPr>
              <w:tabs>
                <w:tab w:val="decimal" w:pos="882"/>
              </w:tabs>
              <w:spacing w:line="320" w:lineRule="exact"/>
              <w:ind w:left="-7"/>
              <w:rPr>
                <w:rFonts w:ascii="Arial" w:hAnsi="Arial" w:cs="Arial"/>
                <w:sz w:val="16"/>
                <w:szCs w:val="16"/>
              </w:rPr>
            </w:pPr>
            <w:r w:rsidRPr="008E2D60">
              <w:rPr>
                <w:rFonts w:ascii="Arial" w:hAnsi="Arial" w:cs="Arial"/>
                <w:sz w:val="16"/>
                <w:szCs w:val="16"/>
                <w:cs/>
              </w:rPr>
              <w:t>-</w:t>
            </w:r>
          </w:p>
        </w:tc>
        <w:tc>
          <w:tcPr>
            <w:tcW w:w="1215" w:type="dxa"/>
            <w:vAlign w:val="bottom"/>
          </w:tcPr>
          <w:p w14:paraId="2D1E255A" w14:textId="77777777" w:rsidR="0093546E" w:rsidRPr="008E2D60" w:rsidRDefault="0093546E" w:rsidP="0093546E">
            <w:pPr>
              <w:tabs>
                <w:tab w:val="decimal" w:pos="882"/>
              </w:tabs>
              <w:spacing w:line="320" w:lineRule="exact"/>
              <w:ind w:left="-7"/>
              <w:rPr>
                <w:rFonts w:ascii="Arial" w:hAnsi="Arial" w:cs="Arial"/>
                <w:sz w:val="16"/>
                <w:szCs w:val="16"/>
              </w:rPr>
            </w:pPr>
            <w:r w:rsidRPr="008E2D60">
              <w:rPr>
                <w:rFonts w:ascii="Arial" w:hAnsi="Arial" w:cs="Arial"/>
                <w:sz w:val="16"/>
                <w:szCs w:val="16"/>
                <w:cs/>
              </w:rPr>
              <w:t>-</w:t>
            </w:r>
          </w:p>
        </w:tc>
        <w:tc>
          <w:tcPr>
            <w:tcW w:w="1215" w:type="dxa"/>
            <w:vAlign w:val="bottom"/>
          </w:tcPr>
          <w:p w14:paraId="788BCAD4" w14:textId="77777777" w:rsidR="0093546E" w:rsidRPr="008E2D60" w:rsidRDefault="0093546E" w:rsidP="0093546E">
            <w:pPr>
              <w:tabs>
                <w:tab w:val="decimal" w:pos="882"/>
              </w:tabs>
              <w:spacing w:line="320" w:lineRule="exact"/>
              <w:ind w:left="-7"/>
              <w:rPr>
                <w:rFonts w:ascii="Arial" w:hAnsi="Arial" w:cs="Arial"/>
                <w:sz w:val="16"/>
                <w:szCs w:val="16"/>
              </w:rPr>
            </w:pPr>
            <w:r w:rsidRPr="008E2D60">
              <w:rPr>
                <w:rFonts w:ascii="Arial" w:hAnsi="Arial" w:cs="Arial"/>
                <w:sz w:val="16"/>
                <w:szCs w:val="16"/>
              </w:rPr>
              <w:t>805</w:t>
            </w:r>
          </w:p>
        </w:tc>
        <w:tc>
          <w:tcPr>
            <w:tcW w:w="1215" w:type="dxa"/>
            <w:vAlign w:val="bottom"/>
          </w:tcPr>
          <w:p w14:paraId="25F11EC1" w14:textId="77777777" w:rsidR="0093546E" w:rsidRPr="008E2D60" w:rsidRDefault="0093546E" w:rsidP="0093546E">
            <w:pPr>
              <w:tabs>
                <w:tab w:val="decimal" w:pos="882"/>
              </w:tabs>
              <w:spacing w:line="320" w:lineRule="exact"/>
              <w:ind w:left="-7"/>
              <w:rPr>
                <w:rFonts w:ascii="Arial" w:hAnsi="Arial" w:cs="Arial"/>
                <w:sz w:val="16"/>
                <w:szCs w:val="16"/>
              </w:rPr>
            </w:pPr>
            <w:r w:rsidRPr="008E2D60">
              <w:rPr>
                <w:rFonts w:ascii="Arial" w:hAnsi="Arial" w:cs="Arial"/>
                <w:sz w:val="16"/>
                <w:szCs w:val="16"/>
              </w:rPr>
              <w:t>805</w:t>
            </w:r>
          </w:p>
        </w:tc>
      </w:tr>
      <w:tr w:rsidR="0093546E" w:rsidRPr="008E2D60" w14:paraId="55909518" w14:textId="77777777" w:rsidTr="006E7C05">
        <w:tc>
          <w:tcPr>
            <w:tcW w:w="2081" w:type="dxa"/>
            <w:shd w:val="clear" w:color="auto" w:fill="auto"/>
            <w:vAlign w:val="bottom"/>
          </w:tcPr>
          <w:p w14:paraId="57D9B1F0" w14:textId="77777777" w:rsidR="0093546E" w:rsidRPr="008E2D60" w:rsidRDefault="0093546E" w:rsidP="0093546E">
            <w:pPr>
              <w:tabs>
                <w:tab w:val="left" w:pos="252"/>
              </w:tabs>
              <w:spacing w:line="290" w:lineRule="exact"/>
              <w:ind w:left="162" w:hanging="162"/>
              <w:rPr>
                <w:rFonts w:ascii="Arial" w:hAnsi="Arial" w:cs="Arial"/>
                <w:sz w:val="16"/>
                <w:szCs w:val="16"/>
              </w:rPr>
            </w:pPr>
            <w:r w:rsidRPr="008E2D60">
              <w:rPr>
                <w:rFonts w:ascii="Arial" w:hAnsi="Arial" w:cs="Arial"/>
                <w:sz w:val="16"/>
                <w:szCs w:val="16"/>
              </w:rPr>
              <w:t>Loans and interest receivables</w:t>
            </w:r>
          </w:p>
        </w:tc>
        <w:tc>
          <w:tcPr>
            <w:tcW w:w="1215" w:type="dxa"/>
            <w:shd w:val="clear" w:color="auto" w:fill="auto"/>
            <w:vAlign w:val="bottom"/>
          </w:tcPr>
          <w:p w14:paraId="558C2C90" w14:textId="77777777" w:rsidR="0093546E" w:rsidRPr="008E2D60" w:rsidRDefault="0093546E" w:rsidP="0093546E">
            <w:pPr>
              <w:tabs>
                <w:tab w:val="decimal" w:pos="882"/>
              </w:tabs>
              <w:spacing w:line="320" w:lineRule="exact"/>
              <w:ind w:left="-7"/>
              <w:rPr>
                <w:rFonts w:ascii="Arial" w:hAnsi="Arial" w:cs="Arial"/>
                <w:sz w:val="16"/>
                <w:szCs w:val="16"/>
              </w:rPr>
            </w:pPr>
            <w:r w:rsidRPr="008E2D60">
              <w:rPr>
                <w:rFonts w:ascii="Arial" w:hAnsi="Arial" w:cs="Arial"/>
                <w:sz w:val="16"/>
                <w:szCs w:val="16"/>
                <w:cs/>
              </w:rPr>
              <w:t>-</w:t>
            </w:r>
          </w:p>
        </w:tc>
        <w:tc>
          <w:tcPr>
            <w:tcW w:w="1215" w:type="dxa"/>
            <w:vAlign w:val="bottom"/>
          </w:tcPr>
          <w:p w14:paraId="7D966B1F" w14:textId="77777777" w:rsidR="0093546E" w:rsidRPr="008E2D60" w:rsidRDefault="0093546E" w:rsidP="0093546E">
            <w:pPr>
              <w:tabs>
                <w:tab w:val="decimal" w:pos="882"/>
              </w:tabs>
              <w:spacing w:line="320" w:lineRule="exact"/>
              <w:ind w:left="-7"/>
              <w:rPr>
                <w:rFonts w:ascii="Arial" w:hAnsi="Arial" w:cs="Arial"/>
                <w:sz w:val="16"/>
                <w:szCs w:val="16"/>
              </w:rPr>
            </w:pPr>
            <w:r w:rsidRPr="008E2D60">
              <w:rPr>
                <w:rFonts w:ascii="Arial" w:hAnsi="Arial" w:cs="Arial"/>
                <w:sz w:val="16"/>
                <w:szCs w:val="16"/>
              </w:rPr>
              <w:t>2</w:t>
            </w:r>
          </w:p>
        </w:tc>
        <w:tc>
          <w:tcPr>
            <w:tcW w:w="1215" w:type="dxa"/>
            <w:vAlign w:val="bottom"/>
          </w:tcPr>
          <w:p w14:paraId="0E988A29" w14:textId="77777777" w:rsidR="0093546E" w:rsidRPr="008E2D60" w:rsidRDefault="0093546E" w:rsidP="0093546E">
            <w:pPr>
              <w:tabs>
                <w:tab w:val="decimal" w:pos="882"/>
              </w:tabs>
              <w:spacing w:line="320" w:lineRule="exact"/>
              <w:ind w:left="-7"/>
              <w:rPr>
                <w:rFonts w:ascii="Arial" w:hAnsi="Arial" w:cs="Arial"/>
                <w:sz w:val="16"/>
                <w:szCs w:val="16"/>
              </w:rPr>
            </w:pPr>
            <w:r w:rsidRPr="008E2D60">
              <w:rPr>
                <w:rFonts w:ascii="Arial" w:hAnsi="Arial" w:cs="Arial"/>
                <w:sz w:val="16"/>
                <w:szCs w:val="16"/>
              </w:rPr>
              <w:t>7</w:t>
            </w:r>
          </w:p>
        </w:tc>
        <w:tc>
          <w:tcPr>
            <w:tcW w:w="1215" w:type="dxa"/>
            <w:vAlign w:val="bottom"/>
          </w:tcPr>
          <w:p w14:paraId="0CF91127" w14:textId="77777777" w:rsidR="0093546E" w:rsidRPr="008E2D60" w:rsidRDefault="0093546E" w:rsidP="0093546E">
            <w:pPr>
              <w:tabs>
                <w:tab w:val="decimal" w:pos="882"/>
              </w:tabs>
              <w:spacing w:line="320" w:lineRule="exact"/>
              <w:ind w:left="-7"/>
              <w:rPr>
                <w:rFonts w:ascii="Arial" w:hAnsi="Arial" w:cs="Arial"/>
                <w:sz w:val="16"/>
                <w:szCs w:val="16"/>
              </w:rPr>
            </w:pPr>
            <w:r w:rsidRPr="008E2D60">
              <w:rPr>
                <w:rFonts w:ascii="Arial" w:hAnsi="Arial" w:cs="Arial"/>
                <w:sz w:val="16"/>
                <w:szCs w:val="16"/>
              </w:rPr>
              <w:t>4</w:t>
            </w:r>
          </w:p>
        </w:tc>
        <w:tc>
          <w:tcPr>
            <w:tcW w:w="1215" w:type="dxa"/>
            <w:vAlign w:val="bottom"/>
          </w:tcPr>
          <w:p w14:paraId="4A13B8DE" w14:textId="77777777" w:rsidR="0093546E" w:rsidRPr="008E2D60" w:rsidRDefault="0093546E" w:rsidP="0093546E">
            <w:pPr>
              <w:tabs>
                <w:tab w:val="decimal" w:pos="882"/>
              </w:tabs>
              <w:spacing w:line="320" w:lineRule="exact"/>
              <w:ind w:left="-7"/>
              <w:rPr>
                <w:rFonts w:ascii="Arial" w:hAnsi="Arial" w:cs="Arial"/>
                <w:sz w:val="16"/>
                <w:szCs w:val="16"/>
              </w:rPr>
            </w:pPr>
            <w:r w:rsidRPr="008E2D60">
              <w:rPr>
                <w:rFonts w:ascii="Arial" w:hAnsi="Arial" w:cs="Arial"/>
                <w:sz w:val="16"/>
                <w:szCs w:val="16"/>
                <w:cs/>
              </w:rPr>
              <w:t>-</w:t>
            </w:r>
          </w:p>
        </w:tc>
        <w:tc>
          <w:tcPr>
            <w:tcW w:w="1215" w:type="dxa"/>
            <w:vAlign w:val="bottom"/>
          </w:tcPr>
          <w:p w14:paraId="71A80339" w14:textId="77777777" w:rsidR="0093546E" w:rsidRPr="008E2D60" w:rsidRDefault="0093546E" w:rsidP="0093546E">
            <w:pPr>
              <w:tabs>
                <w:tab w:val="decimal" w:pos="882"/>
              </w:tabs>
              <w:spacing w:line="320" w:lineRule="exact"/>
              <w:ind w:left="-7"/>
              <w:rPr>
                <w:rFonts w:ascii="Arial" w:hAnsi="Arial" w:cs="Arial"/>
                <w:sz w:val="16"/>
                <w:szCs w:val="16"/>
              </w:rPr>
            </w:pPr>
            <w:r w:rsidRPr="008E2D60">
              <w:rPr>
                <w:rFonts w:ascii="Arial" w:hAnsi="Arial" w:cs="Arial"/>
                <w:sz w:val="16"/>
                <w:szCs w:val="16"/>
              </w:rPr>
              <w:t>13</w:t>
            </w:r>
          </w:p>
        </w:tc>
      </w:tr>
      <w:tr w:rsidR="0093546E" w:rsidRPr="008E2D60" w14:paraId="083187E7" w14:textId="77777777" w:rsidTr="006E7C05">
        <w:tc>
          <w:tcPr>
            <w:tcW w:w="2081" w:type="dxa"/>
            <w:shd w:val="clear" w:color="auto" w:fill="auto"/>
          </w:tcPr>
          <w:p w14:paraId="26B4AF6F" w14:textId="77777777" w:rsidR="0093546E" w:rsidRPr="008E2D60" w:rsidRDefault="0093546E" w:rsidP="0093546E">
            <w:pPr>
              <w:tabs>
                <w:tab w:val="left" w:pos="360"/>
                <w:tab w:val="left" w:pos="1440"/>
                <w:tab w:val="left" w:pos="2880"/>
              </w:tabs>
              <w:spacing w:line="320" w:lineRule="exact"/>
              <w:rPr>
                <w:rFonts w:ascii="Arial" w:eastAsia="MS Mincho" w:hAnsi="Arial" w:cs="Arial"/>
                <w:b/>
                <w:bCs/>
                <w:sz w:val="16"/>
                <w:szCs w:val="16"/>
                <w:cs/>
              </w:rPr>
            </w:pPr>
            <w:r w:rsidRPr="008E2D60">
              <w:rPr>
                <w:rFonts w:ascii="Arial" w:eastAsia="MS Mincho" w:hAnsi="Arial" w:cs="Arial"/>
                <w:b/>
                <w:bCs/>
                <w:sz w:val="16"/>
                <w:szCs w:val="16"/>
              </w:rPr>
              <w:t>Financial liabilities</w:t>
            </w:r>
          </w:p>
        </w:tc>
        <w:tc>
          <w:tcPr>
            <w:tcW w:w="1215" w:type="dxa"/>
            <w:shd w:val="clear" w:color="auto" w:fill="auto"/>
            <w:vAlign w:val="bottom"/>
          </w:tcPr>
          <w:p w14:paraId="7CBAF682" w14:textId="77777777" w:rsidR="0093546E" w:rsidRPr="008E2D60" w:rsidRDefault="0093546E" w:rsidP="0093546E">
            <w:pPr>
              <w:tabs>
                <w:tab w:val="decimal" w:pos="882"/>
              </w:tabs>
              <w:spacing w:line="320" w:lineRule="exact"/>
              <w:ind w:left="-7"/>
              <w:rPr>
                <w:rFonts w:ascii="Arial" w:hAnsi="Arial" w:cs="Arial"/>
                <w:sz w:val="16"/>
                <w:szCs w:val="16"/>
              </w:rPr>
            </w:pPr>
          </w:p>
        </w:tc>
        <w:tc>
          <w:tcPr>
            <w:tcW w:w="1215" w:type="dxa"/>
            <w:shd w:val="clear" w:color="auto" w:fill="auto"/>
            <w:vAlign w:val="bottom"/>
          </w:tcPr>
          <w:p w14:paraId="2B8FDA7B" w14:textId="77777777" w:rsidR="0093546E" w:rsidRPr="008E2D60" w:rsidRDefault="0093546E" w:rsidP="0093546E">
            <w:pPr>
              <w:tabs>
                <w:tab w:val="decimal" w:pos="882"/>
              </w:tabs>
              <w:spacing w:line="320" w:lineRule="exact"/>
              <w:ind w:left="-7"/>
              <w:rPr>
                <w:rFonts w:ascii="Arial" w:hAnsi="Arial" w:cs="Arial"/>
                <w:sz w:val="16"/>
                <w:szCs w:val="16"/>
              </w:rPr>
            </w:pPr>
          </w:p>
        </w:tc>
        <w:tc>
          <w:tcPr>
            <w:tcW w:w="1215" w:type="dxa"/>
            <w:shd w:val="clear" w:color="auto" w:fill="auto"/>
            <w:vAlign w:val="bottom"/>
          </w:tcPr>
          <w:p w14:paraId="48BD60E6" w14:textId="77777777" w:rsidR="0093546E" w:rsidRPr="008E2D60" w:rsidRDefault="0093546E" w:rsidP="0093546E">
            <w:pPr>
              <w:tabs>
                <w:tab w:val="decimal" w:pos="882"/>
              </w:tabs>
              <w:spacing w:line="320" w:lineRule="exact"/>
              <w:ind w:left="-7"/>
              <w:rPr>
                <w:rFonts w:ascii="Arial" w:hAnsi="Arial" w:cs="Arial"/>
                <w:sz w:val="16"/>
                <w:szCs w:val="16"/>
              </w:rPr>
            </w:pPr>
          </w:p>
        </w:tc>
        <w:tc>
          <w:tcPr>
            <w:tcW w:w="1215" w:type="dxa"/>
            <w:shd w:val="clear" w:color="auto" w:fill="auto"/>
            <w:vAlign w:val="bottom"/>
          </w:tcPr>
          <w:p w14:paraId="243B2495" w14:textId="77777777" w:rsidR="0093546E" w:rsidRPr="008E2D60" w:rsidRDefault="0093546E" w:rsidP="0093546E">
            <w:pPr>
              <w:tabs>
                <w:tab w:val="decimal" w:pos="882"/>
              </w:tabs>
              <w:spacing w:line="320" w:lineRule="exact"/>
              <w:ind w:left="-7"/>
              <w:rPr>
                <w:rFonts w:ascii="Arial" w:hAnsi="Arial" w:cs="Arial"/>
                <w:sz w:val="16"/>
                <w:szCs w:val="16"/>
              </w:rPr>
            </w:pPr>
          </w:p>
        </w:tc>
        <w:tc>
          <w:tcPr>
            <w:tcW w:w="1215" w:type="dxa"/>
            <w:shd w:val="clear" w:color="auto" w:fill="auto"/>
            <w:vAlign w:val="bottom"/>
          </w:tcPr>
          <w:p w14:paraId="0BF7377B" w14:textId="77777777" w:rsidR="0093546E" w:rsidRPr="008E2D60" w:rsidRDefault="0093546E" w:rsidP="0093546E">
            <w:pPr>
              <w:tabs>
                <w:tab w:val="decimal" w:pos="882"/>
              </w:tabs>
              <w:spacing w:line="320" w:lineRule="exact"/>
              <w:ind w:left="-7"/>
              <w:rPr>
                <w:rFonts w:ascii="Arial" w:hAnsi="Arial" w:cs="Arial"/>
                <w:sz w:val="16"/>
                <w:szCs w:val="16"/>
              </w:rPr>
            </w:pPr>
          </w:p>
        </w:tc>
        <w:tc>
          <w:tcPr>
            <w:tcW w:w="1215" w:type="dxa"/>
            <w:shd w:val="clear" w:color="auto" w:fill="auto"/>
            <w:vAlign w:val="bottom"/>
          </w:tcPr>
          <w:p w14:paraId="26182AE0" w14:textId="77777777" w:rsidR="0093546E" w:rsidRPr="008E2D60" w:rsidRDefault="0093546E" w:rsidP="0093546E">
            <w:pPr>
              <w:tabs>
                <w:tab w:val="decimal" w:pos="882"/>
              </w:tabs>
              <w:spacing w:line="320" w:lineRule="exact"/>
              <w:ind w:left="-7"/>
              <w:rPr>
                <w:rFonts w:ascii="Arial" w:hAnsi="Arial" w:cs="Arial"/>
                <w:sz w:val="16"/>
                <w:szCs w:val="16"/>
              </w:rPr>
            </w:pPr>
          </w:p>
        </w:tc>
      </w:tr>
      <w:tr w:rsidR="0093546E" w:rsidRPr="008E2D60" w14:paraId="443D579A" w14:textId="77777777" w:rsidTr="006E7C05">
        <w:tc>
          <w:tcPr>
            <w:tcW w:w="2081" w:type="dxa"/>
            <w:shd w:val="clear" w:color="auto" w:fill="auto"/>
          </w:tcPr>
          <w:p w14:paraId="6F37690E" w14:textId="77777777" w:rsidR="0093546E" w:rsidRPr="008E2D60" w:rsidRDefault="0093546E" w:rsidP="0093546E">
            <w:pPr>
              <w:tabs>
                <w:tab w:val="left" w:pos="360"/>
                <w:tab w:val="left" w:pos="1440"/>
                <w:tab w:val="left" w:pos="2880"/>
              </w:tabs>
              <w:spacing w:line="320" w:lineRule="exact"/>
              <w:rPr>
                <w:rFonts w:ascii="Arial" w:eastAsia="MS Mincho" w:hAnsi="Arial" w:cs="Arial"/>
                <w:sz w:val="16"/>
                <w:szCs w:val="16"/>
                <w:cs/>
              </w:rPr>
            </w:pPr>
            <w:r w:rsidRPr="008E2D60">
              <w:rPr>
                <w:rFonts w:ascii="Arial" w:eastAsia="MS Mincho" w:hAnsi="Arial" w:cs="Arial"/>
                <w:sz w:val="16"/>
                <w:szCs w:val="16"/>
              </w:rPr>
              <w:t>Due to reinsurers</w:t>
            </w:r>
          </w:p>
        </w:tc>
        <w:tc>
          <w:tcPr>
            <w:tcW w:w="1215" w:type="dxa"/>
            <w:shd w:val="clear" w:color="auto" w:fill="auto"/>
            <w:vAlign w:val="bottom"/>
          </w:tcPr>
          <w:p w14:paraId="3BC62A82" w14:textId="77777777" w:rsidR="0093546E" w:rsidRPr="008E2D60" w:rsidRDefault="0093546E" w:rsidP="0093546E">
            <w:pPr>
              <w:tabs>
                <w:tab w:val="decimal" w:pos="882"/>
              </w:tabs>
              <w:spacing w:line="320" w:lineRule="exact"/>
              <w:ind w:left="-7"/>
              <w:rPr>
                <w:rFonts w:ascii="Arial" w:hAnsi="Arial" w:cs="Arial"/>
                <w:sz w:val="16"/>
                <w:szCs w:val="16"/>
              </w:rPr>
            </w:pPr>
            <w:r w:rsidRPr="008E2D60">
              <w:rPr>
                <w:rFonts w:ascii="Arial" w:hAnsi="Arial" w:cs="Arial"/>
                <w:sz w:val="16"/>
                <w:szCs w:val="16"/>
                <w:cs/>
              </w:rPr>
              <w:t>-</w:t>
            </w:r>
          </w:p>
        </w:tc>
        <w:tc>
          <w:tcPr>
            <w:tcW w:w="1215" w:type="dxa"/>
            <w:shd w:val="clear" w:color="auto" w:fill="auto"/>
            <w:vAlign w:val="bottom"/>
          </w:tcPr>
          <w:p w14:paraId="3C5990C6" w14:textId="77777777" w:rsidR="0093546E" w:rsidRPr="008E2D60" w:rsidRDefault="0093546E" w:rsidP="0093546E">
            <w:pPr>
              <w:tabs>
                <w:tab w:val="decimal" w:pos="882"/>
              </w:tabs>
              <w:spacing w:line="320" w:lineRule="exact"/>
              <w:ind w:left="-7"/>
              <w:rPr>
                <w:rFonts w:ascii="Arial" w:hAnsi="Arial" w:cs="Arial"/>
                <w:sz w:val="16"/>
                <w:szCs w:val="16"/>
              </w:rPr>
            </w:pPr>
            <w:r w:rsidRPr="008E2D60">
              <w:rPr>
                <w:rFonts w:ascii="Arial" w:hAnsi="Arial" w:cs="Arial"/>
                <w:sz w:val="16"/>
                <w:szCs w:val="16"/>
              </w:rPr>
              <w:t>502</w:t>
            </w:r>
          </w:p>
        </w:tc>
        <w:tc>
          <w:tcPr>
            <w:tcW w:w="1215" w:type="dxa"/>
            <w:shd w:val="clear" w:color="auto" w:fill="auto"/>
            <w:vAlign w:val="bottom"/>
          </w:tcPr>
          <w:p w14:paraId="5313C3B6" w14:textId="77777777" w:rsidR="0093546E" w:rsidRPr="008E2D60" w:rsidRDefault="0093546E" w:rsidP="0093546E">
            <w:pPr>
              <w:tabs>
                <w:tab w:val="decimal" w:pos="882"/>
              </w:tabs>
              <w:spacing w:line="320" w:lineRule="exact"/>
              <w:rPr>
                <w:rFonts w:ascii="Arial" w:hAnsi="Arial" w:cs="Arial"/>
                <w:sz w:val="16"/>
                <w:szCs w:val="16"/>
              </w:rPr>
            </w:pPr>
            <w:r w:rsidRPr="008E2D60">
              <w:rPr>
                <w:rFonts w:ascii="Arial" w:hAnsi="Arial" w:cs="Arial"/>
                <w:sz w:val="16"/>
                <w:szCs w:val="16"/>
              </w:rPr>
              <w:t>61</w:t>
            </w:r>
          </w:p>
        </w:tc>
        <w:tc>
          <w:tcPr>
            <w:tcW w:w="1215" w:type="dxa"/>
            <w:shd w:val="clear" w:color="auto" w:fill="auto"/>
            <w:vAlign w:val="bottom"/>
          </w:tcPr>
          <w:p w14:paraId="3847F768" w14:textId="77777777" w:rsidR="0093546E" w:rsidRPr="008E2D60" w:rsidRDefault="0093546E" w:rsidP="0093546E">
            <w:pPr>
              <w:tabs>
                <w:tab w:val="decimal" w:pos="882"/>
              </w:tabs>
              <w:spacing w:line="320" w:lineRule="exact"/>
              <w:ind w:left="-7"/>
              <w:rPr>
                <w:rFonts w:ascii="Arial" w:hAnsi="Arial" w:cs="Arial"/>
                <w:sz w:val="16"/>
                <w:szCs w:val="16"/>
              </w:rPr>
            </w:pPr>
            <w:r w:rsidRPr="008E2D60">
              <w:rPr>
                <w:rFonts w:ascii="Arial" w:hAnsi="Arial" w:cs="Arial"/>
                <w:sz w:val="16"/>
                <w:szCs w:val="16"/>
                <w:cs/>
              </w:rPr>
              <w:t>-</w:t>
            </w:r>
          </w:p>
        </w:tc>
        <w:tc>
          <w:tcPr>
            <w:tcW w:w="1215" w:type="dxa"/>
            <w:shd w:val="clear" w:color="auto" w:fill="auto"/>
            <w:vAlign w:val="bottom"/>
          </w:tcPr>
          <w:p w14:paraId="3BEB25E6" w14:textId="77777777" w:rsidR="0093546E" w:rsidRPr="008E2D60" w:rsidRDefault="0093546E" w:rsidP="0093546E">
            <w:pPr>
              <w:tabs>
                <w:tab w:val="decimal" w:pos="882"/>
              </w:tabs>
              <w:spacing w:line="320" w:lineRule="exact"/>
              <w:ind w:left="-7"/>
              <w:rPr>
                <w:rFonts w:ascii="Arial" w:hAnsi="Arial" w:cs="Arial"/>
                <w:sz w:val="16"/>
                <w:szCs w:val="16"/>
              </w:rPr>
            </w:pPr>
            <w:r w:rsidRPr="008E2D60">
              <w:rPr>
                <w:rFonts w:ascii="Arial" w:hAnsi="Arial" w:cs="Arial"/>
                <w:sz w:val="16"/>
                <w:szCs w:val="16"/>
                <w:cs/>
              </w:rPr>
              <w:t>-</w:t>
            </w:r>
          </w:p>
        </w:tc>
        <w:tc>
          <w:tcPr>
            <w:tcW w:w="1215" w:type="dxa"/>
            <w:shd w:val="clear" w:color="auto" w:fill="auto"/>
            <w:vAlign w:val="bottom"/>
          </w:tcPr>
          <w:p w14:paraId="4719CF95" w14:textId="77777777" w:rsidR="0093546E" w:rsidRPr="008E2D60" w:rsidRDefault="0093546E" w:rsidP="0093546E">
            <w:pPr>
              <w:tabs>
                <w:tab w:val="decimal" w:pos="882"/>
              </w:tabs>
              <w:spacing w:line="320" w:lineRule="exact"/>
              <w:ind w:left="-7"/>
              <w:rPr>
                <w:rFonts w:ascii="Arial" w:hAnsi="Arial" w:cs="Arial"/>
                <w:sz w:val="16"/>
                <w:szCs w:val="16"/>
              </w:rPr>
            </w:pPr>
            <w:r w:rsidRPr="008E2D60">
              <w:rPr>
                <w:rFonts w:ascii="Arial" w:hAnsi="Arial" w:cs="Arial"/>
                <w:sz w:val="16"/>
                <w:szCs w:val="16"/>
              </w:rPr>
              <w:t>563</w:t>
            </w:r>
          </w:p>
        </w:tc>
      </w:tr>
      <w:tr w:rsidR="0093546E" w:rsidRPr="008E2D60" w14:paraId="4DDCB724" w14:textId="77777777" w:rsidTr="006E7C05">
        <w:tc>
          <w:tcPr>
            <w:tcW w:w="2081" w:type="dxa"/>
            <w:shd w:val="clear" w:color="auto" w:fill="auto"/>
          </w:tcPr>
          <w:p w14:paraId="00568BEF" w14:textId="77777777" w:rsidR="0093546E" w:rsidRPr="008E2D60" w:rsidRDefault="0093546E" w:rsidP="0093546E">
            <w:pPr>
              <w:tabs>
                <w:tab w:val="left" w:pos="360"/>
                <w:tab w:val="left" w:pos="1440"/>
                <w:tab w:val="left" w:pos="2880"/>
              </w:tabs>
              <w:spacing w:line="320" w:lineRule="exact"/>
              <w:rPr>
                <w:rFonts w:ascii="Arial" w:eastAsia="MS Mincho" w:hAnsi="Arial" w:cs="Arial"/>
                <w:sz w:val="16"/>
                <w:szCs w:val="16"/>
              </w:rPr>
            </w:pPr>
            <w:r w:rsidRPr="008E2D60">
              <w:rPr>
                <w:rFonts w:ascii="Arial" w:eastAsia="MS Mincho" w:hAnsi="Arial" w:cs="Arial"/>
                <w:sz w:val="16"/>
                <w:szCs w:val="16"/>
              </w:rPr>
              <w:t>Lease liabilities</w:t>
            </w:r>
          </w:p>
        </w:tc>
        <w:tc>
          <w:tcPr>
            <w:tcW w:w="1215" w:type="dxa"/>
            <w:shd w:val="clear" w:color="auto" w:fill="auto"/>
            <w:vAlign w:val="bottom"/>
          </w:tcPr>
          <w:p w14:paraId="13431343" w14:textId="77777777" w:rsidR="0093546E" w:rsidRPr="008E2D60" w:rsidRDefault="0093546E" w:rsidP="0093546E">
            <w:pPr>
              <w:tabs>
                <w:tab w:val="decimal" w:pos="882"/>
              </w:tabs>
              <w:spacing w:line="320" w:lineRule="exact"/>
              <w:ind w:left="-7"/>
              <w:rPr>
                <w:rFonts w:ascii="Arial" w:hAnsi="Arial" w:cs="Arial"/>
                <w:sz w:val="16"/>
                <w:szCs w:val="16"/>
              </w:rPr>
            </w:pPr>
            <w:r w:rsidRPr="008E2D60">
              <w:rPr>
                <w:rFonts w:ascii="Arial" w:hAnsi="Arial" w:cs="Arial"/>
                <w:sz w:val="16"/>
                <w:szCs w:val="16"/>
                <w:cs/>
              </w:rPr>
              <w:t>-</w:t>
            </w:r>
          </w:p>
        </w:tc>
        <w:tc>
          <w:tcPr>
            <w:tcW w:w="1215" w:type="dxa"/>
            <w:shd w:val="clear" w:color="auto" w:fill="auto"/>
            <w:vAlign w:val="bottom"/>
          </w:tcPr>
          <w:p w14:paraId="0F46B71A" w14:textId="77777777" w:rsidR="0093546E" w:rsidRPr="008E2D60" w:rsidRDefault="0093546E" w:rsidP="0093546E">
            <w:pPr>
              <w:tabs>
                <w:tab w:val="decimal" w:pos="882"/>
              </w:tabs>
              <w:spacing w:line="320" w:lineRule="exact"/>
              <w:ind w:left="-7"/>
              <w:rPr>
                <w:rFonts w:ascii="Arial" w:hAnsi="Arial" w:cs="Arial"/>
                <w:sz w:val="16"/>
                <w:szCs w:val="16"/>
              </w:rPr>
            </w:pPr>
            <w:r w:rsidRPr="008E2D60">
              <w:rPr>
                <w:rFonts w:ascii="Arial" w:hAnsi="Arial" w:cs="Arial"/>
                <w:sz w:val="16"/>
                <w:szCs w:val="16"/>
              </w:rPr>
              <w:t>1</w:t>
            </w:r>
          </w:p>
        </w:tc>
        <w:tc>
          <w:tcPr>
            <w:tcW w:w="1215" w:type="dxa"/>
            <w:shd w:val="clear" w:color="auto" w:fill="auto"/>
            <w:vAlign w:val="bottom"/>
          </w:tcPr>
          <w:p w14:paraId="26EB2669" w14:textId="77777777" w:rsidR="0093546E" w:rsidRPr="008E2D60" w:rsidRDefault="0093546E" w:rsidP="0093546E">
            <w:pPr>
              <w:tabs>
                <w:tab w:val="decimal" w:pos="882"/>
              </w:tabs>
              <w:spacing w:line="320" w:lineRule="exact"/>
              <w:rPr>
                <w:rFonts w:ascii="Arial" w:hAnsi="Arial" w:cs="Arial"/>
                <w:sz w:val="16"/>
                <w:szCs w:val="16"/>
              </w:rPr>
            </w:pPr>
            <w:r w:rsidRPr="008E2D60">
              <w:rPr>
                <w:rFonts w:ascii="Arial" w:hAnsi="Arial" w:cs="Arial"/>
                <w:sz w:val="16"/>
                <w:szCs w:val="16"/>
                <w:cs/>
              </w:rPr>
              <w:t>-</w:t>
            </w:r>
          </w:p>
        </w:tc>
        <w:tc>
          <w:tcPr>
            <w:tcW w:w="1215" w:type="dxa"/>
            <w:shd w:val="clear" w:color="auto" w:fill="auto"/>
            <w:vAlign w:val="bottom"/>
          </w:tcPr>
          <w:p w14:paraId="262D5E7F" w14:textId="77777777" w:rsidR="0093546E" w:rsidRPr="008E2D60" w:rsidRDefault="0093546E" w:rsidP="0093546E">
            <w:pPr>
              <w:tabs>
                <w:tab w:val="decimal" w:pos="882"/>
              </w:tabs>
              <w:spacing w:line="320" w:lineRule="exact"/>
              <w:ind w:left="-7"/>
              <w:rPr>
                <w:rFonts w:ascii="Arial" w:hAnsi="Arial" w:cs="Arial"/>
                <w:sz w:val="16"/>
                <w:szCs w:val="16"/>
              </w:rPr>
            </w:pPr>
            <w:r w:rsidRPr="008E2D60">
              <w:rPr>
                <w:rFonts w:ascii="Arial" w:hAnsi="Arial" w:cs="Arial"/>
                <w:sz w:val="16"/>
                <w:szCs w:val="16"/>
                <w:cs/>
              </w:rPr>
              <w:t>-</w:t>
            </w:r>
          </w:p>
        </w:tc>
        <w:tc>
          <w:tcPr>
            <w:tcW w:w="1215" w:type="dxa"/>
            <w:shd w:val="clear" w:color="auto" w:fill="auto"/>
            <w:vAlign w:val="bottom"/>
          </w:tcPr>
          <w:p w14:paraId="358EFDB6" w14:textId="77777777" w:rsidR="0093546E" w:rsidRPr="008E2D60" w:rsidRDefault="0093546E" w:rsidP="0093546E">
            <w:pPr>
              <w:tabs>
                <w:tab w:val="decimal" w:pos="882"/>
              </w:tabs>
              <w:spacing w:line="320" w:lineRule="exact"/>
              <w:ind w:left="-7"/>
              <w:rPr>
                <w:rFonts w:ascii="Arial" w:hAnsi="Arial" w:cs="Arial"/>
                <w:sz w:val="16"/>
                <w:szCs w:val="16"/>
              </w:rPr>
            </w:pPr>
            <w:r w:rsidRPr="008E2D60">
              <w:rPr>
                <w:rFonts w:ascii="Arial" w:hAnsi="Arial" w:cs="Arial"/>
                <w:sz w:val="16"/>
                <w:szCs w:val="16"/>
                <w:cs/>
              </w:rPr>
              <w:t>-</w:t>
            </w:r>
          </w:p>
        </w:tc>
        <w:tc>
          <w:tcPr>
            <w:tcW w:w="1215" w:type="dxa"/>
            <w:shd w:val="clear" w:color="auto" w:fill="auto"/>
            <w:vAlign w:val="bottom"/>
          </w:tcPr>
          <w:p w14:paraId="49A80536" w14:textId="77777777" w:rsidR="0093546E" w:rsidRPr="008E2D60" w:rsidRDefault="0093546E" w:rsidP="0093546E">
            <w:pPr>
              <w:tabs>
                <w:tab w:val="decimal" w:pos="882"/>
              </w:tabs>
              <w:spacing w:line="320" w:lineRule="exact"/>
              <w:ind w:left="-7"/>
              <w:rPr>
                <w:rFonts w:ascii="Arial" w:hAnsi="Arial" w:cs="Arial"/>
                <w:sz w:val="16"/>
                <w:szCs w:val="16"/>
              </w:rPr>
            </w:pPr>
            <w:r w:rsidRPr="008E2D60">
              <w:rPr>
                <w:rFonts w:ascii="Arial" w:hAnsi="Arial" w:cs="Arial"/>
                <w:sz w:val="16"/>
                <w:szCs w:val="16"/>
              </w:rPr>
              <w:t>1</w:t>
            </w:r>
          </w:p>
        </w:tc>
      </w:tr>
    </w:tbl>
    <w:p w14:paraId="276AC7B5" w14:textId="77777777" w:rsidR="00BF04A8" w:rsidRPr="008E2D60" w:rsidRDefault="001945DF" w:rsidP="000A5639">
      <w:pPr>
        <w:tabs>
          <w:tab w:val="left" w:pos="540"/>
          <w:tab w:val="left" w:pos="1260"/>
        </w:tabs>
        <w:spacing w:before="120" w:after="240" w:line="380" w:lineRule="exact"/>
        <w:ind w:left="1267" w:right="-43"/>
        <w:jc w:val="thaiDistribute"/>
        <w:rPr>
          <w:rFonts w:ascii="Arial" w:eastAsia="Arial Unicode MS" w:hAnsi="Arial" w:cs="Arial"/>
          <w:sz w:val="22"/>
          <w:szCs w:val="22"/>
        </w:rPr>
      </w:pPr>
      <w:r w:rsidRPr="008E2D60">
        <w:rPr>
          <w:rFonts w:ascii="Arial" w:eastAsia="Arial Unicode MS" w:hAnsi="Arial" w:cs="Arial"/>
          <w:sz w:val="22"/>
          <w:szCs w:val="22"/>
        </w:rPr>
        <w:br w:type="page"/>
      </w:r>
      <w:r w:rsidR="00C50B21" w:rsidRPr="008E2D60">
        <w:rPr>
          <w:rFonts w:ascii="Arial" w:eastAsia="Arial Unicode MS" w:hAnsi="Arial" w:cs="Arial"/>
          <w:sz w:val="22"/>
          <w:szCs w:val="22"/>
        </w:rPr>
        <w:lastRenderedPageBreak/>
        <w:t xml:space="preserve">As </w:t>
      </w:r>
      <w:proofErr w:type="gramStart"/>
      <w:r w:rsidR="00C50B21" w:rsidRPr="008E2D60">
        <w:rPr>
          <w:rFonts w:ascii="Arial" w:eastAsia="Arial Unicode MS" w:hAnsi="Arial" w:cs="Arial"/>
          <w:sz w:val="22"/>
          <w:szCs w:val="22"/>
        </w:rPr>
        <w:t>at</w:t>
      </w:r>
      <w:proofErr w:type="gramEnd"/>
      <w:r w:rsidR="00C50B21" w:rsidRPr="008E2D60">
        <w:rPr>
          <w:rFonts w:ascii="Arial" w:eastAsia="Arial Unicode MS" w:hAnsi="Arial" w:cs="Arial"/>
          <w:sz w:val="22"/>
          <w:szCs w:val="22"/>
        </w:rPr>
        <w:t xml:space="preserve"> 31 December </w:t>
      </w:r>
      <w:r w:rsidR="00F71A23" w:rsidRPr="008E2D60">
        <w:rPr>
          <w:rFonts w:ascii="Arial" w:eastAsia="Arial Unicode MS" w:hAnsi="Arial" w:cs="Arial"/>
          <w:sz w:val="22"/>
          <w:szCs w:val="22"/>
        </w:rPr>
        <w:t>2023</w:t>
      </w:r>
      <w:r w:rsidR="00C50B21" w:rsidRPr="008E2D60">
        <w:rPr>
          <w:rFonts w:ascii="Arial" w:eastAsia="Arial Unicode MS" w:hAnsi="Arial" w:cs="Arial"/>
          <w:sz w:val="22"/>
          <w:szCs w:val="22"/>
        </w:rPr>
        <w:t xml:space="preserve"> and </w:t>
      </w:r>
      <w:r w:rsidR="00F71A23" w:rsidRPr="008E2D60">
        <w:rPr>
          <w:rFonts w:ascii="Arial" w:eastAsia="Arial Unicode MS" w:hAnsi="Arial" w:cs="Arial"/>
          <w:sz w:val="22"/>
          <w:szCs w:val="22"/>
        </w:rPr>
        <w:t>2022</w:t>
      </w:r>
      <w:r w:rsidR="00C50B21" w:rsidRPr="008E2D60">
        <w:rPr>
          <w:rFonts w:ascii="Arial" w:eastAsia="Arial Unicode MS" w:hAnsi="Arial" w:cs="Arial"/>
          <w:sz w:val="22"/>
          <w:szCs w:val="22"/>
        </w:rPr>
        <w:t xml:space="preserve">, </w:t>
      </w:r>
      <w:r w:rsidR="00BF04A8" w:rsidRPr="008E2D60">
        <w:rPr>
          <w:rFonts w:ascii="Arial" w:eastAsia="Arial Unicode MS" w:hAnsi="Arial" w:cs="Arial"/>
          <w:sz w:val="22"/>
          <w:szCs w:val="22"/>
        </w:rPr>
        <w:t>the periods to maturity of assets and liabilities from insurance contracts</w:t>
      </w:r>
      <w:r w:rsidR="00C50B21" w:rsidRPr="008E2D60">
        <w:rPr>
          <w:rFonts w:ascii="Arial" w:eastAsia="Arial Unicode MS" w:hAnsi="Arial" w:cs="Arial"/>
          <w:sz w:val="22"/>
          <w:szCs w:val="22"/>
        </w:rPr>
        <w:t xml:space="preserve"> counting from the financial position date</w:t>
      </w:r>
      <w:r w:rsidR="00BF04A8" w:rsidRPr="008E2D60">
        <w:rPr>
          <w:rFonts w:ascii="Arial" w:eastAsia="Arial Unicode MS" w:hAnsi="Arial" w:cs="Arial"/>
          <w:sz w:val="22"/>
          <w:szCs w:val="22"/>
        </w:rPr>
        <w:t xml:space="preserve"> </w:t>
      </w:r>
      <w:r w:rsidR="008575EA" w:rsidRPr="008E2D60">
        <w:rPr>
          <w:rFonts w:ascii="Arial" w:eastAsia="Arial Unicode MS" w:hAnsi="Arial" w:cs="Arial"/>
          <w:sz w:val="22"/>
          <w:szCs w:val="22"/>
        </w:rPr>
        <w:t>were</w:t>
      </w:r>
      <w:r w:rsidR="00BF04A8" w:rsidRPr="008E2D60">
        <w:rPr>
          <w:rFonts w:ascii="Arial" w:eastAsia="Arial Unicode MS" w:hAnsi="Arial" w:cs="Arial"/>
          <w:sz w:val="22"/>
          <w:szCs w:val="22"/>
        </w:rPr>
        <w:t xml:space="preserve"> as follows:</w:t>
      </w:r>
    </w:p>
    <w:tbl>
      <w:tblPr>
        <w:tblW w:w="8730" w:type="dxa"/>
        <w:tblInd w:w="1278" w:type="dxa"/>
        <w:tblLayout w:type="fixed"/>
        <w:tblLook w:val="04A0" w:firstRow="1" w:lastRow="0" w:firstColumn="1" w:lastColumn="0" w:noHBand="0" w:noVBand="1"/>
      </w:tblPr>
      <w:tblGrid>
        <w:gridCol w:w="2340"/>
        <w:gridCol w:w="1065"/>
        <w:gridCol w:w="1065"/>
        <w:gridCol w:w="1065"/>
        <w:gridCol w:w="1065"/>
        <w:gridCol w:w="1065"/>
        <w:gridCol w:w="1065"/>
      </w:tblGrid>
      <w:tr w:rsidR="00BF04A8" w:rsidRPr="008E2D60" w14:paraId="1C0D1A80" w14:textId="77777777" w:rsidTr="008575EA">
        <w:tc>
          <w:tcPr>
            <w:tcW w:w="2340" w:type="dxa"/>
            <w:shd w:val="clear" w:color="auto" w:fill="auto"/>
            <w:vAlign w:val="bottom"/>
          </w:tcPr>
          <w:p w14:paraId="467C263F" w14:textId="77777777" w:rsidR="00BF04A8" w:rsidRPr="008E2D60" w:rsidRDefault="00BF04A8" w:rsidP="00AF735B">
            <w:pPr>
              <w:tabs>
                <w:tab w:val="left" w:pos="360"/>
                <w:tab w:val="left" w:pos="1440"/>
                <w:tab w:val="left" w:pos="2880"/>
              </w:tabs>
              <w:spacing w:line="320" w:lineRule="exact"/>
              <w:jc w:val="thaiDistribute"/>
              <w:rPr>
                <w:rFonts w:ascii="Arial" w:eastAsia="MS Mincho" w:hAnsi="Arial" w:cs="Arial"/>
                <w:sz w:val="16"/>
                <w:szCs w:val="16"/>
              </w:rPr>
            </w:pPr>
          </w:p>
        </w:tc>
        <w:tc>
          <w:tcPr>
            <w:tcW w:w="6390" w:type="dxa"/>
            <w:gridSpan w:val="6"/>
            <w:shd w:val="clear" w:color="auto" w:fill="auto"/>
            <w:vAlign w:val="bottom"/>
          </w:tcPr>
          <w:p w14:paraId="23D42145" w14:textId="77777777" w:rsidR="00BF04A8" w:rsidRPr="008E2D60" w:rsidRDefault="00BF04A8" w:rsidP="00AF735B">
            <w:pPr>
              <w:spacing w:line="320" w:lineRule="exact"/>
              <w:jc w:val="right"/>
              <w:rPr>
                <w:rFonts w:ascii="Arial" w:eastAsia="MS Mincho" w:hAnsi="Arial" w:cs="Arial"/>
                <w:sz w:val="16"/>
                <w:szCs w:val="16"/>
                <w:cs/>
              </w:rPr>
            </w:pPr>
            <w:r w:rsidRPr="008E2D60">
              <w:rPr>
                <w:rFonts w:ascii="Arial" w:eastAsia="MS Mincho" w:hAnsi="Arial" w:cs="Arial"/>
                <w:sz w:val="16"/>
                <w:szCs w:val="16"/>
                <w:cs/>
              </w:rPr>
              <w:t>(</w:t>
            </w:r>
            <w:r w:rsidRPr="008E2D60">
              <w:rPr>
                <w:rFonts w:ascii="Arial" w:eastAsia="MS Mincho" w:hAnsi="Arial" w:cs="Arial"/>
                <w:sz w:val="16"/>
                <w:szCs w:val="16"/>
              </w:rPr>
              <w:t>Unit:</w:t>
            </w:r>
            <w:r w:rsidRPr="008E2D60">
              <w:rPr>
                <w:rFonts w:ascii="Arial" w:eastAsia="MS Mincho" w:hAnsi="Arial" w:cs="Arial"/>
                <w:sz w:val="16"/>
                <w:szCs w:val="16"/>
                <w:cs/>
              </w:rPr>
              <w:t xml:space="preserve"> </w:t>
            </w:r>
            <w:r w:rsidRPr="008E2D60">
              <w:rPr>
                <w:rFonts w:ascii="Arial" w:eastAsia="MS Mincho" w:hAnsi="Arial" w:cs="Arial"/>
                <w:sz w:val="16"/>
                <w:szCs w:val="16"/>
              </w:rPr>
              <w:t>Million Baht</w:t>
            </w:r>
            <w:r w:rsidRPr="008E2D60">
              <w:rPr>
                <w:rFonts w:ascii="Arial" w:eastAsia="MS Mincho" w:hAnsi="Arial" w:cs="Arial"/>
                <w:sz w:val="16"/>
                <w:szCs w:val="16"/>
                <w:cs/>
              </w:rPr>
              <w:t>)</w:t>
            </w:r>
          </w:p>
        </w:tc>
      </w:tr>
      <w:tr w:rsidR="00C50B21" w:rsidRPr="008E2D60" w14:paraId="0E4F3C9E" w14:textId="77777777" w:rsidTr="008575EA">
        <w:tc>
          <w:tcPr>
            <w:tcW w:w="2340" w:type="dxa"/>
            <w:shd w:val="clear" w:color="auto" w:fill="auto"/>
            <w:vAlign w:val="bottom"/>
          </w:tcPr>
          <w:p w14:paraId="3DBE7073" w14:textId="77777777" w:rsidR="00C50B21" w:rsidRPr="008E2D60" w:rsidRDefault="00C50B21" w:rsidP="00AF735B">
            <w:pPr>
              <w:tabs>
                <w:tab w:val="left" w:pos="360"/>
                <w:tab w:val="left" w:pos="1440"/>
                <w:tab w:val="left" w:pos="2880"/>
              </w:tabs>
              <w:spacing w:line="320" w:lineRule="exact"/>
              <w:jc w:val="thaiDistribute"/>
              <w:rPr>
                <w:rFonts w:ascii="Arial" w:eastAsia="MS Mincho" w:hAnsi="Arial" w:cs="Arial"/>
                <w:sz w:val="16"/>
                <w:szCs w:val="16"/>
              </w:rPr>
            </w:pPr>
          </w:p>
        </w:tc>
        <w:tc>
          <w:tcPr>
            <w:tcW w:w="6390" w:type="dxa"/>
            <w:gridSpan w:val="6"/>
            <w:shd w:val="clear" w:color="auto" w:fill="auto"/>
            <w:vAlign w:val="bottom"/>
          </w:tcPr>
          <w:p w14:paraId="4DECBE59" w14:textId="77777777" w:rsidR="00C50B21" w:rsidRPr="008E2D60" w:rsidRDefault="00C50B21" w:rsidP="00987609">
            <w:pPr>
              <w:pBdr>
                <w:bottom w:val="single" w:sz="4" w:space="1" w:color="auto"/>
              </w:pBdr>
              <w:spacing w:line="320" w:lineRule="exact"/>
              <w:jc w:val="center"/>
              <w:rPr>
                <w:rFonts w:ascii="Arial" w:eastAsia="MS Mincho" w:hAnsi="Arial" w:cs="Arial"/>
                <w:sz w:val="16"/>
                <w:szCs w:val="16"/>
              </w:rPr>
            </w:pPr>
            <w:r w:rsidRPr="008E2D60">
              <w:rPr>
                <w:rFonts w:ascii="Arial" w:eastAsia="MS Mincho" w:hAnsi="Arial" w:cs="Arial"/>
                <w:sz w:val="16"/>
                <w:szCs w:val="16"/>
              </w:rPr>
              <w:t>Consolidated and separate financial statement</w:t>
            </w:r>
            <w:r w:rsidR="009F759B" w:rsidRPr="008E2D60">
              <w:rPr>
                <w:rFonts w:ascii="Arial" w:eastAsia="MS Mincho" w:hAnsi="Arial" w:cs="Arial"/>
                <w:sz w:val="16"/>
                <w:szCs w:val="16"/>
              </w:rPr>
              <w:t>s</w:t>
            </w:r>
          </w:p>
        </w:tc>
      </w:tr>
      <w:tr w:rsidR="00BF04A8" w:rsidRPr="008E2D60" w14:paraId="51F29BE6" w14:textId="77777777" w:rsidTr="008575EA">
        <w:tc>
          <w:tcPr>
            <w:tcW w:w="2340" w:type="dxa"/>
            <w:shd w:val="clear" w:color="auto" w:fill="auto"/>
            <w:vAlign w:val="bottom"/>
          </w:tcPr>
          <w:p w14:paraId="10D53C8A" w14:textId="77777777" w:rsidR="00BF04A8" w:rsidRPr="008E2D60" w:rsidRDefault="00BF04A8" w:rsidP="00AF735B">
            <w:pPr>
              <w:tabs>
                <w:tab w:val="left" w:pos="360"/>
                <w:tab w:val="left" w:pos="1440"/>
                <w:tab w:val="left" w:pos="2880"/>
              </w:tabs>
              <w:spacing w:line="320" w:lineRule="exact"/>
              <w:jc w:val="thaiDistribute"/>
              <w:rPr>
                <w:rFonts w:ascii="Arial" w:eastAsia="MS Mincho" w:hAnsi="Arial" w:cs="Arial"/>
                <w:sz w:val="16"/>
                <w:szCs w:val="16"/>
              </w:rPr>
            </w:pPr>
          </w:p>
        </w:tc>
        <w:tc>
          <w:tcPr>
            <w:tcW w:w="6390" w:type="dxa"/>
            <w:gridSpan w:val="6"/>
            <w:shd w:val="clear" w:color="auto" w:fill="auto"/>
            <w:vAlign w:val="bottom"/>
          </w:tcPr>
          <w:p w14:paraId="5F802404" w14:textId="77777777" w:rsidR="00BF04A8" w:rsidRPr="008E2D60" w:rsidRDefault="00FC776D" w:rsidP="00987609">
            <w:pPr>
              <w:pBdr>
                <w:bottom w:val="single" w:sz="4" w:space="1" w:color="auto"/>
              </w:pBdr>
              <w:spacing w:line="320" w:lineRule="exact"/>
              <w:jc w:val="center"/>
              <w:rPr>
                <w:rFonts w:ascii="Arial" w:eastAsia="MS Mincho" w:hAnsi="Arial" w:cs="Arial"/>
                <w:sz w:val="16"/>
                <w:szCs w:val="16"/>
              </w:rPr>
            </w:pPr>
            <w:r w:rsidRPr="008E2D60">
              <w:rPr>
                <w:rFonts w:ascii="Arial" w:eastAsia="MS Mincho" w:hAnsi="Arial" w:cs="Arial"/>
                <w:sz w:val="16"/>
                <w:szCs w:val="16"/>
              </w:rPr>
              <w:t xml:space="preserve">31 December </w:t>
            </w:r>
            <w:r w:rsidR="00F71A23" w:rsidRPr="008E2D60">
              <w:rPr>
                <w:rFonts w:ascii="Arial" w:eastAsia="MS Mincho" w:hAnsi="Arial" w:cs="Arial"/>
                <w:sz w:val="16"/>
                <w:szCs w:val="16"/>
              </w:rPr>
              <w:t>2023</w:t>
            </w:r>
          </w:p>
        </w:tc>
      </w:tr>
      <w:tr w:rsidR="00BF04A8" w:rsidRPr="008E2D60" w14:paraId="6A2F9D79" w14:textId="77777777" w:rsidTr="008575EA">
        <w:tc>
          <w:tcPr>
            <w:tcW w:w="2340" w:type="dxa"/>
            <w:shd w:val="clear" w:color="auto" w:fill="auto"/>
            <w:vAlign w:val="bottom"/>
          </w:tcPr>
          <w:p w14:paraId="6353965A" w14:textId="77777777" w:rsidR="00BF04A8" w:rsidRPr="008E2D60" w:rsidRDefault="00BF04A8" w:rsidP="00AF735B">
            <w:pPr>
              <w:tabs>
                <w:tab w:val="left" w:pos="360"/>
                <w:tab w:val="left" w:pos="1440"/>
                <w:tab w:val="left" w:pos="2880"/>
              </w:tabs>
              <w:spacing w:line="320" w:lineRule="exact"/>
              <w:jc w:val="thaiDistribute"/>
              <w:rPr>
                <w:rFonts w:ascii="Arial" w:eastAsia="MS Mincho" w:hAnsi="Arial" w:cs="Arial"/>
                <w:sz w:val="16"/>
                <w:szCs w:val="16"/>
              </w:rPr>
            </w:pPr>
          </w:p>
        </w:tc>
        <w:tc>
          <w:tcPr>
            <w:tcW w:w="1065" w:type="dxa"/>
            <w:shd w:val="clear" w:color="auto" w:fill="auto"/>
            <w:vAlign w:val="bottom"/>
          </w:tcPr>
          <w:p w14:paraId="18BBE5B2" w14:textId="77777777" w:rsidR="00BF04A8" w:rsidRPr="008E2D60" w:rsidRDefault="00BF04A8" w:rsidP="00AF735B">
            <w:pPr>
              <w:pBdr>
                <w:bottom w:val="single" w:sz="4" w:space="1" w:color="auto"/>
              </w:pBdr>
              <w:spacing w:line="320" w:lineRule="exact"/>
              <w:jc w:val="center"/>
              <w:rPr>
                <w:rFonts w:ascii="Arial" w:eastAsia="MS Mincho" w:hAnsi="Arial" w:cs="Arial"/>
                <w:sz w:val="16"/>
                <w:szCs w:val="16"/>
              </w:rPr>
            </w:pPr>
            <w:r w:rsidRPr="008E2D60">
              <w:rPr>
                <w:rFonts w:ascii="Arial" w:eastAsia="MS Mincho" w:hAnsi="Arial" w:cs="Arial"/>
                <w:sz w:val="16"/>
                <w:szCs w:val="16"/>
              </w:rPr>
              <w:t>At call</w:t>
            </w:r>
          </w:p>
        </w:tc>
        <w:tc>
          <w:tcPr>
            <w:tcW w:w="1065" w:type="dxa"/>
            <w:shd w:val="clear" w:color="auto" w:fill="auto"/>
            <w:vAlign w:val="bottom"/>
          </w:tcPr>
          <w:p w14:paraId="7B679FD3" w14:textId="77777777" w:rsidR="00BF04A8" w:rsidRPr="008E2D60" w:rsidRDefault="00E60EFC" w:rsidP="00AF735B">
            <w:pPr>
              <w:pBdr>
                <w:bottom w:val="single" w:sz="4" w:space="1" w:color="auto"/>
              </w:pBdr>
              <w:spacing w:line="320" w:lineRule="exact"/>
              <w:jc w:val="center"/>
              <w:rPr>
                <w:rFonts w:ascii="Arial" w:eastAsia="MS Mincho" w:hAnsi="Arial" w:cs="Arial"/>
                <w:sz w:val="16"/>
                <w:szCs w:val="16"/>
              </w:rPr>
            </w:pPr>
            <w:r w:rsidRPr="008E2D60">
              <w:rPr>
                <w:rFonts w:ascii="Arial" w:eastAsia="MS Mincho" w:hAnsi="Arial" w:cs="Arial"/>
                <w:sz w:val="16"/>
                <w:szCs w:val="16"/>
              </w:rPr>
              <w:t>Within</w:t>
            </w:r>
            <w:r w:rsidR="008575EA" w:rsidRPr="008E2D60">
              <w:rPr>
                <w:rFonts w:ascii="Arial" w:eastAsia="MS Mincho" w:hAnsi="Arial" w:cs="Arial"/>
                <w:sz w:val="16"/>
                <w:szCs w:val="16"/>
              </w:rPr>
              <w:t xml:space="preserve">              </w:t>
            </w:r>
            <w:r w:rsidRPr="008E2D60">
              <w:rPr>
                <w:rFonts w:ascii="Arial" w:eastAsia="MS Mincho" w:hAnsi="Arial" w:cs="Arial"/>
                <w:sz w:val="16"/>
                <w:szCs w:val="16"/>
              </w:rPr>
              <w:t xml:space="preserve"> 1 year</w:t>
            </w:r>
          </w:p>
        </w:tc>
        <w:tc>
          <w:tcPr>
            <w:tcW w:w="1065" w:type="dxa"/>
            <w:shd w:val="clear" w:color="auto" w:fill="auto"/>
            <w:vAlign w:val="bottom"/>
          </w:tcPr>
          <w:p w14:paraId="516B4A67" w14:textId="77777777" w:rsidR="00BF04A8" w:rsidRPr="008E2D60" w:rsidRDefault="00E60EFC" w:rsidP="00AF735B">
            <w:pPr>
              <w:pBdr>
                <w:bottom w:val="single" w:sz="4" w:space="1" w:color="auto"/>
              </w:pBdr>
              <w:spacing w:line="320" w:lineRule="exact"/>
              <w:jc w:val="center"/>
              <w:rPr>
                <w:rFonts w:ascii="Arial" w:eastAsia="MS Mincho" w:hAnsi="Arial" w:cs="Arial"/>
                <w:sz w:val="16"/>
                <w:szCs w:val="16"/>
              </w:rPr>
            </w:pPr>
            <w:r w:rsidRPr="008E2D60">
              <w:rPr>
                <w:rFonts w:ascii="Arial" w:eastAsia="MS Mincho" w:hAnsi="Arial" w:cs="Arial"/>
                <w:sz w:val="16"/>
                <w:szCs w:val="16"/>
              </w:rPr>
              <w:t>1</w:t>
            </w:r>
            <w:r w:rsidR="008575EA" w:rsidRPr="008E2D60">
              <w:rPr>
                <w:rFonts w:ascii="Arial" w:eastAsia="MS Mincho" w:hAnsi="Arial" w:cs="Arial"/>
                <w:sz w:val="16"/>
                <w:szCs w:val="16"/>
              </w:rPr>
              <w:t xml:space="preserve"> </w:t>
            </w:r>
            <w:r w:rsidRPr="008E2D60">
              <w:rPr>
                <w:rFonts w:ascii="Arial" w:eastAsia="MS Mincho" w:hAnsi="Arial" w:cs="Arial"/>
                <w:sz w:val="16"/>
                <w:szCs w:val="16"/>
              </w:rPr>
              <w:t>-</w:t>
            </w:r>
            <w:r w:rsidR="008575EA" w:rsidRPr="008E2D60">
              <w:rPr>
                <w:rFonts w:ascii="Arial" w:eastAsia="MS Mincho" w:hAnsi="Arial" w:cs="Arial"/>
                <w:sz w:val="16"/>
                <w:szCs w:val="16"/>
              </w:rPr>
              <w:t xml:space="preserve"> </w:t>
            </w:r>
            <w:r w:rsidRPr="008E2D60">
              <w:rPr>
                <w:rFonts w:ascii="Arial" w:eastAsia="MS Mincho" w:hAnsi="Arial" w:cs="Arial"/>
                <w:sz w:val="16"/>
                <w:szCs w:val="16"/>
              </w:rPr>
              <w:t>5 years</w:t>
            </w:r>
          </w:p>
        </w:tc>
        <w:tc>
          <w:tcPr>
            <w:tcW w:w="1065" w:type="dxa"/>
            <w:shd w:val="clear" w:color="auto" w:fill="auto"/>
            <w:vAlign w:val="bottom"/>
          </w:tcPr>
          <w:p w14:paraId="1C1228DD" w14:textId="77777777" w:rsidR="00BF04A8" w:rsidRPr="008E2D60" w:rsidRDefault="00F21F68" w:rsidP="00AF735B">
            <w:pPr>
              <w:pBdr>
                <w:bottom w:val="single" w:sz="4" w:space="1" w:color="auto"/>
              </w:pBdr>
              <w:spacing w:line="320" w:lineRule="exact"/>
              <w:jc w:val="center"/>
              <w:rPr>
                <w:rFonts w:ascii="Arial" w:eastAsia="MS Mincho" w:hAnsi="Arial" w:cs="Arial"/>
                <w:sz w:val="16"/>
                <w:szCs w:val="16"/>
              </w:rPr>
            </w:pPr>
            <w:r w:rsidRPr="008E2D60">
              <w:rPr>
                <w:rFonts w:ascii="Arial" w:eastAsia="MS Mincho" w:hAnsi="Arial" w:cs="Arial"/>
                <w:sz w:val="16"/>
                <w:szCs w:val="16"/>
              </w:rPr>
              <w:t>Over</w:t>
            </w:r>
            <w:r w:rsidR="008575EA" w:rsidRPr="008E2D60">
              <w:rPr>
                <w:rFonts w:ascii="Arial" w:eastAsia="MS Mincho" w:hAnsi="Arial" w:cs="Arial"/>
                <w:sz w:val="16"/>
                <w:szCs w:val="16"/>
              </w:rPr>
              <w:t xml:space="preserve">                     </w:t>
            </w:r>
            <w:r w:rsidRPr="008E2D60">
              <w:rPr>
                <w:rFonts w:ascii="Arial" w:eastAsia="MS Mincho" w:hAnsi="Arial" w:cs="Arial"/>
                <w:sz w:val="16"/>
                <w:szCs w:val="16"/>
              </w:rPr>
              <w:t xml:space="preserve"> 5</w:t>
            </w:r>
            <w:r w:rsidR="008575EA" w:rsidRPr="008E2D60">
              <w:rPr>
                <w:rFonts w:ascii="Arial" w:eastAsia="MS Mincho" w:hAnsi="Arial" w:cs="Arial"/>
                <w:sz w:val="16"/>
                <w:szCs w:val="16"/>
              </w:rPr>
              <w:t xml:space="preserve"> </w:t>
            </w:r>
            <w:r w:rsidRPr="008E2D60">
              <w:rPr>
                <w:rFonts w:ascii="Arial" w:eastAsia="MS Mincho" w:hAnsi="Arial" w:cs="Arial"/>
                <w:sz w:val="16"/>
                <w:szCs w:val="16"/>
              </w:rPr>
              <w:t>years</w:t>
            </w:r>
          </w:p>
        </w:tc>
        <w:tc>
          <w:tcPr>
            <w:tcW w:w="1065" w:type="dxa"/>
            <w:shd w:val="clear" w:color="auto" w:fill="auto"/>
            <w:vAlign w:val="bottom"/>
          </w:tcPr>
          <w:p w14:paraId="7FB658C9" w14:textId="77777777" w:rsidR="00BF04A8" w:rsidRPr="008E2D60" w:rsidRDefault="00E60EFC" w:rsidP="00AF735B">
            <w:pPr>
              <w:pBdr>
                <w:bottom w:val="single" w:sz="4" w:space="1" w:color="auto"/>
              </w:pBdr>
              <w:spacing w:line="320" w:lineRule="exact"/>
              <w:jc w:val="center"/>
              <w:rPr>
                <w:rFonts w:ascii="Arial" w:eastAsia="MS Mincho" w:hAnsi="Arial" w:cs="Arial"/>
                <w:sz w:val="16"/>
                <w:szCs w:val="16"/>
              </w:rPr>
            </w:pPr>
            <w:r w:rsidRPr="008E2D60">
              <w:rPr>
                <w:rFonts w:ascii="Arial" w:eastAsia="MS Mincho" w:hAnsi="Arial" w:cs="Arial"/>
                <w:sz w:val="16"/>
                <w:szCs w:val="16"/>
              </w:rPr>
              <w:t>Unspecified</w:t>
            </w:r>
          </w:p>
        </w:tc>
        <w:tc>
          <w:tcPr>
            <w:tcW w:w="1065" w:type="dxa"/>
            <w:shd w:val="clear" w:color="auto" w:fill="auto"/>
            <w:vAlign w:val="bottom"/>
          </w:tcPr>
          <w:p w14:paraId="11790132" w14:textId="77777777" w:rsidR="00BF04A8" w:rsidRPr="008E2D60" w:rsidRDefault="00E60EFC" w:rsidP="00AF735B">
            <w:pPr>
              <w:pBdr>
                <w:bottom w:val="single" w:sz="4" w:space="1" w:color="auto"/>
              </w:pBdr>
              <w:spacing w:line="320" w:lineRule="exact"/>
              <w:jc w:val="center"/>
              <w:rPr>
                <w:rFonts w:ascii="Arial" w:eastAsia="MS Mincho" w:hAnsi="Arial" w:cs="Arial"/>
                <w:sz w:val="16"/>
                <w:szCs w:val="16"/>
              </w:rPr>
            </w:pPr>
            <w:r w:rsidRPr="008E2D60">
              <w:rPr>
                <w:rFonts w:ascii="Arial" w:eastAsia="MS Mincho" w:hAnsi="Arial" w:cs="Arial"/>
                <w:sz w:val="16"/>
                <w:szCs w:val="16"/>
              </w:rPr>
              <w:t>Total</w:t>
            </w:r>
          </w:p>
        </w:tc>
      </w:tr>
      <w:tr w:rsidR="003337A2" w:rsidRPr="008E2D60" w14:paraId="3C4C85FE" w14:textId="77777777" w:rsidTr="00D05A7E">
        <w:tc>
          <w:tcPr>
            <w:tcW w:w="8730" w:type="dxa"/>
            <w:gridSpan w:val="7"/>
            <w:shd w:val="clear" w:color="auto" w:fill="auto"/>
            <w:vAlign w:val="bottom"/>
          </w:tcPr>
          <w:p w14:paraId="3FB921A5" w14:textId="77777777" w:rsidR="003337A2" w:rsidRPr="008E2D60" w:rsidRDefault="003337A2" w:rsidP="00AF735B">
            <w:pPr>
              <w:tabs>
                <w:tab w:val="decimal" w:pos="882"/>
              </w:tabs>
              <w:spacing w:line="320" w:lineRule="exact"/>
              <w:rPr>
                <w:rFonts w:ascii="Arial" w:eastAsia="MS Mincho" w:hAnsi="Arial" w:cs="Arial"/>
                <w:sz w:val="16"/>
                <w:szCs w:val="16"/>
              </w:rPr>
            </w:pPr>
            <w:r w:rsidRPr="008E2D60">
              <w:rPr>
                <w:rFonts w:ascii="Arial" w:eastAsia="MS Mincho" w:hAnsi="Arial" w:cs="Arial"/>
                <w:b/>
                <w:bCs/>
                <w:sz w:val="16"/>
                <w:szCs w:val="16"/>
              </w:rPr>
              <w:t>Assets from insurance contracts</w:t>
            </w:r>
          </w:p>
        </w:tc>
      </w:tr>
      <w:tr w:rsidR="00BF04A8" w:rsidRPr="008E2D60" w14:paraId="4DA14F51" w14:textId="77777777" w:rsidTr="008575EA">
        <w:tc>
          <w:tcPr>
            <w:tcW w:w="2340" w:type="dxa"/>
            <w:shd w:val="clear" w:color="auto" w:fill="auto"/>
            <w:vAlign w:val="bottom"/>
          </w:tcPr>
          <w:p w14:paraId="5EBD2CF3" w14:textId="77777777" w:rsidR="00BF04A8" w:rsidRPr="008E2D60" w:rsidRDefault="00BF04A8" w:rsidP="00AF735B">
            <w:pPr>
              <w:tabs>
                <w:tab w:val="left" w:pos="360"/>
                <w:tab w:val="left" w:pos="1440"/>
                <w:tab w:val="left" w:pos="2880"/>
              </w:tabs>
              <w:spacing w:line="320" w:lineRule="exact"/>
              <w:ind w:left="155" w:right="-108" w:hanging="155"/>
              <w:rPr>
                <w:rFonts w:ascii="Arial" w:eastAsia="MS Mincho" w:hAnsi="Arial" w:cs="Arial"/>
                <w:sz w:val="16"/>
                <w:szCs w:val="16"/>
                <w:cs/>
              </w:rPr>
            </w:pPr>
            <w:r w:rsidRPr="008E2D60">
              <w:rPr>
                <w:rFonts w:ascii="Arial" w:hAnsi="Arial" w:cs="Arial"/>
                <w:sz w:val="16"/>
                <w:szCs w:val="16"/>
              </w:rPr>
              <w:t>Insurance reserve refundable from reinsurers</w:t>
            </w:r>
          </w:p>
        </w:tc>
        <w:tc>
          <w:tcPr>
            <w:tcW w:w="1065" w:type="dxa"/>
            <w:shd w:val="clear" w:color="auto" w:fill="auto"/>
            <w:vAlign w:val="bottom"/>
          </w:tcPr>
          <w:p w14:paraId="1A7251A7" w14:textId="77777777" w:rsidR="00BF04A8" w:rsidRPr="008E2D60" w:rsidRDefault="00BF04A8" w:rsidP="009C2CA3">
            <w:pPr>
              <w:tabs>
                <w:tab w:val="decimal" w:pos="688"/>
              </w:tabs>
              <w:spacing w:line="320" w:lineRule="exact"/>
              <w:rPr>
                <w:rFonts w:ascii="Arial" w:eastAsia="MS Mincho" w:hAnsi="Arial" w:cs="Arial"/>
                <w:sz w:val="16"/>
                <w:szCs w:val="16"/>
              </w:rPr>
            </w:pPr>
          </w:p>
        </w:tc>
        <w:tc>
          <w:tcPr>
            <w:tcW w:w="1065" w:type="dxa"/>
            <w:shd w:val="clear" w:color="auto" w:fill="auto"/>
            <w:vAlign w:val="bottom"/>
          </w:tcPr>
          <w:p w14:paraId="2EB3324F" w14:textId="77777777" w:rsidR="00BF04A8" w:rsidRPr="008E2D60" w:rsidRDefault="00BF04A8" w:rsidP="009C2CA3">
            <w:pPr>
              <w:tabs>
                <w:tab w:val="decimal" w:pos="688"/>
              </w:tabs>
              <w:spacing w:line="320" w:lineRule="exact"/>
              <w:rPr>
                <w:rFonts w:ascii="Arial" w:eastAsia="MS Mincho" w:hAnsi="Arial" w:cs="Arial"/>
                <w:sz w:val="16"/>
                <w:szCs w:val="16"/>
              </w:rPr>
            </w:pPr>
          </w:p>
        </w:tc>
        <w:tc>
          <w:tcPr>
            <w:tcW w:w="1065" w:type="dxa"/>
            <w:shd w:val="clear" w:color="auto" w:fill="auto"/>
            <w:vAlign w:val="bottom"/>
          </w:tcPr>
          <w:p w14:paraId="2B9DD4D8" w14:textId="77777777" w:rsidR="00BF04A8" w:rsidRPr="008E2D60" w:rsidRDefault="00BF04A8" w:rsidP="009C2CA3">
            <w:pPr>
              <w:tabs>
                <w:tab w:val="decimal" w:pos="688"/>
              </w:tabs>
              <w:spacing w:line="320" w:lineRule="exact"/>
              <w:rPr>
                <w:rFonts w:ascii="Arial" w:eastAsia="MS Mincho" w:hAnsi="Arial" w:cs="Arial"/>
                <w:sz w:val="16"/>
                <w:szCs w:val="16"/>
              </w:rPr>
            </w:pPr>
          </w:p>
        </w:tc>
        <w:tc>
          <w:tcPr>
            <w:tcW w:w="1065" w:type="dxa"/>
            <w:shd w:val="clear" w:color="auto" w:fill="auto"/>
            <w:vAlign w:val="bottom"/>
          </w:tcPr>
          <w:p w14:paraId="60FB3BA2" w14:textId="77777777" w:rsidR="00BF04A8" w:rsidRPr="008E2D60" w:rsidRDefault="00BF04A8" w:rsidP="009C2CA3">
            <w:pPr>
              <w:tabs>
                <w:tab w:val="decimal" w:pos="688"/>
              </w:tabs>
              <w:spacing w:line="320" w:lineRule="exact"/>
              <w:rPr>
                <w:rFonts w:ascii="Arial" w:eastAsia="MS Mincho" w:hAnsi="Arial" w:cs="Arial"/>
                <w:sz w:val="16"/>
                <w:szCs w:val="16"/>
              </w:rPr>
            </w:pPr>
          </w:p>
        </w:tc>
        <w:tc>
          <w:tcPr>
            <w:tcW w:w="1065" w:type="dxa"/>
            <w:shd w:val="clear" w:color="auto" w:fill="auto"/>
            <w:vAlign w:val="bottom"/>
          </w:tcPr>
          <w:p w14:paraId="212B958A" w14:textId="77777777" w:rsidR="00BF04A8" w:rsidRPr="008E2D60" w:rsidRDefault="00BF04A8" w:rsidP="009C2CA3">
            <w:pPr>
              <w:tabs>
                <w:tab w:val="decimal" w:pos="688"/>
              </w:tabs>
              <w:spacing w:line="320" w:lineRule="exact"/>
              <w:rPr>
                <w:rFonts w:ascii="Arial" w:eastAsia="MS Mincho" w:hAnsi="Arial" w:cs="Arial"/>
                <w:sz w:val="16"/>
                <w:szCs w:val="16"/>
              </w:rPr>
            </w:pPr>
          </w:p>
        </w:tc>
        <w:tc>
          <w:tcPr>
            <w:tcW w:w="1065" w:type="dxa"/>
            <w:shd w:val="clear" w:color="auto" w:fill="auto"/>
            <w:vAlign w:val="bottom"/>
          </w:tcPr>
          <w:p w14:paraId="201480E3" w14:textId="77777777" w:rsidR="00BF04A8" w:rsidRPr="008E2D60" w:rsidRDefault="00BF04A8" w:rsidP="009C2CA3">
            <w:pPr>
              <w:tabs>
                <w:tab w:val="decimal" w:pos="688"/>
              </w:tabs>
              <w:spacing w:line="320" w:lineRule="exact"/>
              <w:rPr>
                <w:rFonts w:ascii="Arial" w:eastAsia="MS Mincho" w:hAnsi="Arial" w:cs="Arial"/>
                <w:sz w:val="16"/>
                <w:szCs w:val="16"/>
              </w:rPr>
            </w:pPr>
          </w:p>
        </w:tc>
      </w:tr>
      <w:tr w:rsidR="008E73D4" w:rsidRPr="008E2D60" w14:paraId="1C5C9807" w14:textId="77777777" w:rsidTr="008575EA">
        <w:tc>
          <w:tcPr>
            <w:tcW w:w="2340" w:type="dxa"/>
            <w:shd w:val="clear" w:color="auto" w:fill="auto"/>
            <w:vAlign w:val="bottom"/>
          </w:tcPr>
          <w:p w14:paraId="406CC1E0" w14:textId="77777777" w:rsidR="008E73D4" w:rsidRPr="008E2D60" w:rsidRDefault="008E73D4" w:rsidP="008E73D4">
            <w:pPr>
              <w:tabs>
                <w:tab w:val="left" w:pos="360"/>
                <w:tab w:val="left" w:pos="1440"/>
                <w:tab w:val="left" w:pos="2880"/>
              </w:tabs>
              <w:spacing w:line="320" w:lineRule="exact"/>
              <w:ind w:left="155" w:right="-108" w:hanging="155"/>
              <w:rPr>
                <w:rFonts w:ascii="Arial" w:eastAsia="MS Mincho" w:hAnsi="Arial" w:cs="Arial"/>
                <w:sz w:val="16"/>
                <w:szCs w:val="16"/>
              </w:rPr>
            </w:pPr>
            <w:r w:rsidRPr="008E2D60">
              <w:rPr>
                <w:rFonts w:ascii="Arial" w:eastAsia="MS Mincho" w:hAnsi="Arial" w:cs="Arial"/>
                <w:sz w:val="16"/>
                <w:szCs w:val="16"/>
                <w:cs/>
              </w:rPr>
              <w:tab/>
            </w:r>
            <w:r w:rsidRPr="008E2D60">
              <w:rPr>
                <w:rFonts w:ascii="Arial" w:eastAsia="MS Mincho" w:hAnsi="Arial" w:cs="Arial"/>
                <w:sz w:val="16"/>
                <w:szCs w:val="16"/>
              </w:rPr>
              <w:t>Loss reserves</w:t>
            </w:r>
          </w:p>
        </w:tc>
        <w:tc>
          <w:tcPr>
            <w:tcW w:w="1065" w:type="dxa"/>
            <w:shd w:val="clear" w:color="auto" w:fill="auto"/>
            <w:vAlign w:val="bottom"/>
          </w:tcPr>
          <w:p w14:paraId="275673FC" w14:textId="303FA069" w:rsidR="008E73D4" w:rsidRPr="008E2D60" w:rsidRDefault="008E73D4" w:rsidP="008E73D4">
            <w:pPr>
              <w:pBdr>
                <w:bottom w:val="single" w:sz="4" w:space="1" w:color="auto"/>
              </w:pBdr>
              <w:tabs>
                <w:tab w:val="decimal" w:pos="684"/>
              </w:tabs>
              <w:spacing w:line="320" w:lineRule="exact"/>
              <w:rPr>
                <w:rFonts w:ascii="Arial" w:eastAsia="MS Mincho" w:hAnsi="Arial" w:cs="Arial"/>
                <w:sz w:val="16"/>
                <w:szCs w:val="16"/>
              </w:rPr>
            </w:pPr>
            <w:r w:rsidRPr="008E73D4">
              <w:rPr>
                <w:rFonts w:ascii="Arial" w:eastAsia="MS Mincho" w:hAnsi="Arial" w:cs="Arial"/>
                <w:sz w:val="16"/>
                <w:szCs w:val="16"/>
              </w:rPr>
              <w:t>-</w:t>
            </w:r>
          </w:p>
        </w:tc>
        <w:tc>
          <w:tcPr>
            <w:tcW w:w="1065" w:type="dxa"/>
            <w:shd w:val="clear" w:color="auto" w:fill="auto"/>
            <w:vAlign w:val="bottom"/>
          </w:tcPr>
          <w:p w14:paraId="3AAC5A92" w14:textId="13F99D56" w:rsidR="008E73D4" w:rsidRPr="008E2D60" w:rsidRDefault="008E73D4" w:rsidP="008E73D4">
            <w:pPr>
              <w:pBdr>
                <w:bottom w:val="single" w:sz="4" w:space="1" w:color="auto"/>
              </w:pBdr>
              <w:tabs>
                <w:tab w:val="decimal" w:pos="684"/>
              </w:tabs>
              <w:spacing w:line="320" w:lineRule="exact"/>
              <w:rPr>
                <w:rFonts w:ascii="Arial" w:eastAsia="MS Mincho" w:hAnsi="Arial" w:cs="Arial"/>
                <w:sz w:val="16"/>
                <w:szCs w:val="16"/>
              </w:rPr>
            </w:pPr>
            <w:r w:rsidRPr="008E73D4">
              <w:rPr>
                <w:rFonts w:ascii="Arial" w:eastAsia="MS Mincho" w:hAnsi="Arial" w:cs="Arial"/>
                <w:sz w:val="16"/>
                <w:szCs w:val="16"/>
              </w:rPr>
              <w:t>53</w:t>
            </w:r>
          </w:p>
        </w:tc>
        <w:tc>
          <w:tcPr>
            <w:tcW w:w="1065" w:type="dxa"/>
            <w:shd w:val="clear" w:color="auto" w:fill="auto"/>
            <w:vAlign w:val="bottom"/>
          </w:tcPr>
          <w:p w14:paraId="011B6C95" w14:textId="6A15A0C4" w:rsidR="008E73D4" w:rsidRPr="008E2D60" w:rsidRDefault="008E73D4" w:rsidP="008E73D4">
            <w:pPr>
              <w:pBdr>
                <w:bottom w:val="single" w:sz="4" w:space="1" w:color="auto"/>
              </w:pBdr>
              <w:tabs>
                <w:tab w:val="decimal" w:pos="684"/>
              </w:tabs>
              <w:spacing w:line="320" w:lineRule="exact"/>
              <w:rPr>
                <w:rFonts w:ascii="Arial" w:eastAsia="MS Mincho" w:hAnsi="Arial" w:cs="Arial"/>
                <w:sz w:val="16"/>
                <w:szCs w:val="16"/>
              </w:rPr>
            </w:pPr>
            <w:r w:rsidRPr="008E73D4">
              <w:rPr>
                <w:rFonts w:ascii="Arial" w:eastAsia="MS Mincho" w:hAnsi="Arial" w:cs="Arial"/>
                <w:sz w:val="16"/>
                <w:szCs w:val="16"/>
              </w:rPr>
              <w:t>-</w:t>
            </w:r>
          </w:p>
        </w:tc>
        <w:tc>
          <w:tcPr>
            <w:tcW w:w="1065" w:type="dxa"/>
            <w:shd w:val="clear" w:color="auto" w:fill="auto"/>
            <w:vAlign w:val="bottom"/>
          </w:tcPr>
          <w:p w14:paraId="142145EE" w14:textId="5AC565B4" w:rsidR="008E73D4" w:rsidRPr="008E2D60" w:rsidRDefault="008E73D4" w:rsidP="008E73D4">
            <w:pPr>
              <w:pBdr>
                <w:bottom w:val="single" w:sz="4" w:space="1" w:color="auto"/>
              </w:pBdr>
              <w:tabs>
                <w:tab w:val="decimal" w:pos="684"/>
              </w:tabs>
              <w:spacing w:line="320" w:lineRule="exact"/>
              <w:rPr>
                <w:rFonts w:ascii="Arial" w:eastAsia="MS Mincho" w:hAnsi="Arial" w:cs="Arial"/>
                <w:sz w:val="16"/>
                <w:szCs w:val="16"/>
              </w:rPr>
            </w:pPr>
            <w:r w:rsidRPr="008E73D4">
              <w:rPr>
                <w:rFonts w:ascii="Arial" w:eastAsia="MS Mincho" w:hAnsi="Arial" w:cs="Arial"/>
                <w:sz w:val="16"/>
                <w:szCs w:val="16"/>
              </w:rPr>
              <w:t>9</w:t>
            </w:r>
          </w:p>
        </w:tc>
        <w:tc>
          <w:tcPr>
            <w:tcW w:w="1065" w:type="dxa"/>
            <w:shd w:val="clear" w:color="auto" w:fill="auto"/>
            <w:vAlign w:val="bottom"/>
          </w:tcPr>
          <w:p w14:paraId="5B847EF9" w14:textId="61DB96CF" w:rsidR="008E73D4" w:rsidRPr="008E2D60" w:rsidRDefault="008E73D4" w:rsidP="008E73D4">
            <w:pPr>
              <w:pBdr>
                <w:bottom w:val="single" w:sz="4" w:space="1" w:color="auto"/>
              </w:pBdr>
              <w:tabs>
                <w:tab w:val="decimal" w:pos="684"/>
              </w:tabs>
              <w:spacing w:line="320" w:lineRule="exact"/>
              <w:rPr>
                <w:rFonts w:ascii="Arial" w:eastAsia="MS Mincho" w:hAnsi="Arial" w:cs="Arial"/>
                <w:sz w:val="16"/>
                <w:szCs w:val="16"/>
              </w:rPr>
            </w:pPr>
            <w:r w:rsidRPr="008E73D4">
              <w:rPr>
                <w:rFonts w:ascii="Arial" w:eastAsia="MS Mincho" w:hAnsi="Arial" w:cs="Arial"/>
                <w:sz w:val="16"/>
                <w:szCs w:val="16"/>
              </w:rPr>
              <w:t>-</w:t>
            </w:r>
          </w:p>
        </w:tc>
        <w:tc>
          <w:tcPr>
            <w:tcW w:w="1065" w:type="dxa"/>
            <w:shd w:val="clear" w:color="auto" w:fill="auto"/>
            <w:vAlign w:val="bottom"/>
          </w:tcPr>
          <w:p w14:paraId="0507EEB0" w14:textId="40357D08" w:rsidR="008E73D4" w:rsidRPr="008E2D60" w:rsidRDefault="008E73D4" w:rsidP="008E73D4">
            <w:pPr>
              <w:pBdr>
                <w:bottom w:val="single" w:sz="4" w:space="1" w:color="auto"/>
              </w:pBdr>
              <w:tabs>
                <w:tab w:val="decimal" w:pos="684"/>
              </w:tabs>
              <w:spacing w:line="320" w:lineRule="exact"/>
              <w:rPr>
                <w:rFonts w:ascii="Arial" w:eastAsia="MS Mincho" w:hAnsi="Arial" w:cs="Arial"/>
                <w:sz w:val="16"/>
                <w:szCs w:val="16"/>
              </w:rPr>
            </w:pPr>
            <w:r w:rsidRPr="008E73D4">
              <w:rPr>
                <w:rFonts w:ascii="Arial" w:eastAsia="MS Mincho" w:hAnsi="Arial" w:cs="Arial"/>
                <w:sz w:val="16"/>
                <w:szCs w:val="16"/>
              </w:rPr>
              <w:t>62</w:t>
            </w:r>
          </w:p>
        </w:tc>
      </w:tr>
      <w:tr w:rsidR="008E73D4" w:rsidRPr="008E2D60" w14:paraId="09644B13" w14:textId="77777777" w:rsidTr="008575EA">
        <w:tc>
          <w:tcPr>
            <w:tcW w:w="2340" w:type="dxa"/>
            <w:shd w:val="clear" w:color="auto" w:fill="auto"/>
            <w:vAlign w:val="bottom"/>
          </w:tcPr>
          <w:p w14:paraId="2740FFF7" w14:textId="77777777" w:rsidR="008E73D4" w:rsidRPr="008E2D60" w:rsidRDefault="008E73D4" w:rsidP="008E73D4">
            <w:pPr>
              <w:tabs>
                <w:tab w:val="left" w:pos="360"/>
                <w:tab w:val="left" w:pos="1440"/>
                <w:tab w:val="left" w:pos="2880"/>
              </w:tabs>
              <w:spacing w:line="320" w:lineRule="exact"/>
              <w:ind w:left="155" w:right="-108" w:hanging="155"/>
              <w:rPr>
                <w:rFonts w:ascii="Arial" w:eastAsia="MS Mincho" w:hAnsi="Arial" w:cs="Arial"/>
                <w:sz w:val="16"/>
                <w:szCs w:val="16"/>
                <w:cs/>
              </w:rPr>
            </w:pPr>
            <w:r w:rsidRPr="008E2D60">
              <w:rPr>
                <w:rFonts w:ascii="Arial" w:eastAsia="MS Mincho" w:hAnsi="Arial" w:cs="Arial"/>
                <w:sz w:val="16"/>
                <w:szCs w:val="16"/>
              </w:rPr>
              <w:t>Total</w:t>
            </w:r>
          </w:p>
        </w:tc>
        <w:tc>
          <w:tcPr>
            <w:tcW w:w="1065" w:type="dxa"/>
            <w:shd w:val="clear" w:color="auto" w:fill="auto"/>
            <w:vAlign w:val="bottom"/>
          </w:tcPr>
          <w:p w14:paraId="03A85BC9" w14:textId="5F0A8315" w:rsidR="008E73D4" w:rsidRPr="008E2D60" w:rsidRDefault="008E73D4" w:rsidP="008E73D4">
            <w:pPr>
              <w:pBdr>
                <w:bottom w:val="double" w:sz="4" w:space="1" w:color="auto"/>
              </w:pBdr>
              <w:tabs>
                <w:tab w:val="decimal" w:pos="684"/>
              </w:tabs>
              <w:spacing w:line="320" w:lineRule="exact"/>
              <w:rPr>
                <w:rFonts w:ascii="Arial" w:eastAsia="MS Mincho" w:hAnsi="Arial" w:cs="Arial"/>
                <w:sz w:val="16"/>
                <w:szCs w:val="16"/>
              </w:rPr>
            </w:pPr>
            <w:r w:rsidRPr="008E73D4">
              <w:rPr>
                <w:rFonts w:ascii="Arial" w:eastAsia="MS Mincho" w:hAnsi="Arial" w:cs="Arial"/>
                <w:sz w:val="16"/>
                <w:szCs w:val="16"/>
              </w:rPr>
              <w:t>-</w:t>
            </w:r>
          </w:p>
        </w:tc>
        <w:tc>
          <w:tcPr>
            <w:tcW w:w="1065" w:type="dxa"/>
            <w:shd w:val="clear" w:color="auto" w:fill="auto"/>
            <w:vAlign w:val="bottom"/>
          </w:tcPr>
          <w:p w14:paraId="6CD5D235" w14:textId="31539B0A" w:rsidR="008E73D4" w:rsidRPr="008E2D60" w:rsidRDefault="008E73D4" w:rsidP="008E73D4">
            <w:pPr>
              <w:pBdr>
                <w:bottom w:val="double" w:sz="4" w:space="1" w:color="auto"/>
              </w:pBdr>
              <w:tabs>
                <w:tab w:val="decimal" w:pos="684"/>
              </w:tabs>
              <w:spacing w:line="320" w:lineRule="exact"/>
              <w:rPr>
                <w:rFonts w:ascii="Arial" w:eastAsia="MS Mincho" w:hAnsi="Arial" w:cs="Arial"/>
                <w:sz w:val="16"/>
                <w:szCs w:val="16"/>
              </w:rPr>
            </w:pPr>
            <w:r w:rsidRPr="008E73D4">
              <w:rPr>
                <w:rFonts w:ascii="Arial" w:eastAsia="MS Mincho" w:hAnsi="Arial" w:cs="Arial"/>
                <w:sz w:val="16"/>
                <w:szCs w:val="16"/>
              </w:rPr>
              <w:t>53</w:t>
            </w:r>
          </w:p>
        </w:tc>
        <w:tc>
          <w:tcPr>
            <w:tcW w:w="1065" w:type="dxa"/>
            <w:shd w:val="clear" w:color="auto" w:fill="auto"/>
            <w:vAlign w:val="bottom"/>
          </w:tcPr>
          <w:p w14:paraId="61EE3130" w14:textId="6F6FA360" w:rsidR="008E73D4" w:rsidRPr="008E2D60" w:rsidRDefault="008E73D4" w:rsidP="008E73D4">
            <w:pPr>
              <w:pBdr>
                <w:bottom w:val="double" w:sz="4" w:space="1" w:color="auto"/>
              </w:pBdr>
              <w:tabs>
                <w:tab w:val="decimal" w:pos="684"/>
              </w:tabs>
              <w:spacing w:line="320" w:lineRule="exact"/>
              <w:rPr>
                <w:rFonts w:ascii="Arial" w:eastAsia="MS Mincho" w:hAnsi="Arial" w:cs="Arial"/>
                <w:sz w:val="16"/>
                <w:szCs w:val="16"/>
              </w:rPr>
            </w:pPr>
            <w:r w:rsidRPr="008E73D4">
              <w:rPr>
                <w:rFonts w:ascii="Arial" w:eastAsia="MS Mincho" w:hAnsi="Arial" w:cs="Arial"/>
                <w:sz w:val="16"/>
                <w:szCs w:val="16"/>
              </w:rPr>
              <w:t>-</w:t>
            </w:r>
          </w:p>
        </w:tc>
        <w:tc>
          <w:tcPr>
            <w:tcW w:w="1065" w:type="dxa"/>
            <w:shd w:val="clear" w:color="auto" w:fill="auto"/>
            <w:vAlign w:val="bottom"/>
          </w:tcPr>
          <w:p w14:paraId="09E1FB0C" w14:textId="28DB846D" w:rsidR="008E73D4" w:rsidRPr="008E2D60" w:rsidRDefault="008E73D4" w:rsidP="008E73D4">
            <w:pPr>
              <w:pBdr>
                <w:bottom w:val="double" w:sz="4" w:space="1" w:color="auto"/>
              </w:pBdr>
              <w:tabs>
                <w:tab w:val="decimal" w:pos="684"/>
              </w:tabs>
              <w:spacing w:line="320" w:lineRule="exact"/>
              <w:rPr>
                <w:rFonts w:ascii="Arial" w:eastAsia="MS Mincho" w:hAnsi="Arial" w:cs="Arial"/>
                <w:sz w:val="16"/>
                <w:szCs w:val="16"/>
              </w:rPr>
            </w:pPr>
            <w:r w:rsidRPr="008E73D4">
              <w:rPr>
                <w:rFonts w:ascii="Arial" w:eastAsia="MS Mincho" w:hAnsi="Arial" w:cs="Arial"/>
                <w:sz w:val="16"/>
                <w:szCs w:val="16"/>
              </w:rPr>
              <w:t>9</w:t>
            </w:r>
          </w:p>
        </w:tc>
        <w:tc>
          <w:tcPr>
            <w:tcW w:w="1065" w:type="dxa"/>
            <w:shd w:val="clear" w:color="auto" w:fill="auto"/>
            <w:vAlign w:val="bottom"/>
          </w:tcPr>
          <w:p w14:paraId="3D68B175" w14:textId="08740877" w:rsidR="008E73D4" w:rsidRPr="008E2D60" w:rsidRDefault="008E73D4" w:rsidP="008E73D4">
            <w:pPr>
              <w:pBdr>
                <w:bottom w:val="double" w:sz="4" w:space="1" w:color="auto"/>
              </w:pBdr>
              <w:tabs>
                <w:tab w:val="decimal" w:pos="684"/>
              </w:tabs>
              <w:spacing w:line="320" w:lineRule="exact"/>
              <w:rPr>
                <w:rFonts w:ascii="Arial" w:eastAsia="MS Mincho" w:hAnsi="Arial" w:cs="Arial"/>
                <w:sz w:val="16"/>
                <w:szCs w:val="16"/>
              </w:rPr>
            </w:pPr>
            <w:r w:rsidRPr="008E73D4">
              <w:rPr>
                <w:rFonts w:ascii="Arial" w:eastAsia="MS Mincho" w:hAnsi="Arial" w:cs="Arial"/>
                <w:sz w:val="16"/>
                <w:szCs w:val="16"/>
              </w:rPr>
              <w:t>-</w:t>
            </w:r>
          </w:p>
        </w:tc>
        <w:tc>
          <w:tcPr>
            <w:tcW w:w="1065" w:type="dxa"/>
            <w:shd w:val="clear" w:color="auto" w:fill="auto"/>
            <w:vAlign w:val="bottom"/>
          </w:tcPr>
          <w:p w14:paraId="746CB4E2" w14:textId="66757FEA" w:rsidR="008E73D4" w:rsidRPr="008E2D60" w:rsidRDefault="008E73D4" w:rsidP="008E73D4">
            <w:pPr>
              <w:pBdr>
                <w:bottom w:val="double" w:sz="4" w:space="1" w:color="auto"/>
              </w:pBdr>
              <w:tabs>
                <w:tab w:val="decimal" w:pos="684"/>
              </w:tabs>
              <w:spacing w:line="320" w:lineRule="exact"/>
              <w:rPr>
                <w:rFonts w:ascii="Arial" w:eastAsia="MS Mincho" w:hAnsi="Arial" w:cs="Arial"/>
                <w:sz w:val="16"/>
                <w:szCs w:val="16"/>
              </w:rPr>
            </w:pPr>
            <w:r w:rsidRPr="008E73D4">
              <w:rPr>
                <w:rFonts w:ascii="Arial" w:eastAsia="MS Mincho" w:hAnsi="Arial" w:cs="Arial"/>
                <w:sz w:val="16"/>
                <w:szCs w:val="16"/>
              </w:rPr>
              <w:t>62</w:t>
            </w:r>
          </w:p>
        </w:tc>
      </w:tr>
      <w:tr w:rsidR="003337A2" w:rsidRPr="008E2D60" w14:paraId="1EE09753" w14:textId="77777777" w:rsidTr="00D05A7E">
        <w:tc>
          <w:tcPr>
            <w:tcW w:w="8730" w:type="dxa"/>
            <w:gridSpan w:val="7"/>
            <w:shd w:val="clear" w:color="auto" w:fill="auto"/>
            <w:vAlign w:val="bottom"/>
          </w:tcPr>
          <w:p w14:paraId="67A0CCE0" w14:textId="77777777" w:rsidR="003337A2" w:rsidRPr="008E2D60" w:rsidRDefault="003337A2" w:rsidP="00AF735B">
            <w:pPr>
              <w:tabs>
                <w:tab w:val="decimal" w:pos="882"/>
              </w:tabs>
              <w:spacing w:line="320" w:lineRule="exact"/>
              <w:rPr>
                <w:rFonts w:ascii="Arial" w:eastAsia="MS Mincho" w:hAnsi="Arial" w:cs="Arial"/>
                <w:sz w:val="16"/>
                <w:szCs w:val="16"/>
              </w:rPr>
            </w:pPr>
            <w:r w:rsidRPr="008E2D60">
              <w:rPr>
                <w:rFonts w:ascii="Arial" w:eastAsia="MS Mincho" w:hAnsi="Arial" w:cs="Arial"/>
                <w:b/>
                <w:bCs/>
                <w:sz w:val="16"/>
                <w:szCs w:val="16"/>
              </w:rPr>
              <w:t>Liabilities from insurance contracts</w:t>
            </w:r>
          </w:p>
        </w:tc>
      </w:tr>
      <w:tr w:rsidR="008E73D4" w:rsidRPr="008E2D60" w14:paraId="6C7A4B8C" w14:textId="77777777" w:rsidTr="008575EA">
        <w:tc>
          <w:tcPr>
            <w:tcW w:w="2340" w:type="dxa"/>
            <w:shd w:val="clear" w:color="auto" w:fill="auto"/>
            <w:vAlign w:val="bottom"/>
          </w:tcPr>
          <w:p w14:paraId="291A1ED9" w14:textId="77777777" w:rsidR="008E73D4" w:rsidRPr="008E2D60" w:rsidRDefault="008E73D4" w:rsidP="008E73D4">
            <w:pPr>
              <w:tabs>
                <w:tab w:val="left" w:pos="360"/>
                <w:tab w:val="left" w:pos="1440"/>
                <w:tab w:val="left" w:pos="2880"/>
              </w:tabs>
              <w:spacing w:line="320" w:lineRule="exact"/>
              <w:ind w:left="155" w:hanging="155"/>
              <w:rPr>
                <w:rFonts w:ascii="Arial" w:eastAsia="MS Mincho" w:hAnsi="Arial" w:cs="Arial"/>
                <w:sz w:val="16"/>
                <w:szCs w:val="16"/>
                <w:cs/>
              </w:rPr>
            </w:pPr>
            <w:r w:rsidRPr="008E2D60">
              <w:rPr>
                <w:rFonts w:ascii="Arial" w:eastAsia="MS Mincho" w:hAnsi="Arial" w:cs="Arial"/>
                <w:sz w:val="16"/>
                <w:szCs w:val="16"/>
              </w:rPr>
              <w:t>Loss reserves</w:t>
            </w:r>
          </w:p>
        </w:tc>
        <w:tc>
          <w:tcPr>
            <w:tcW w:w="1065" w:type="dxa"/>
            <w:shd w:val="clear" w:color="auto" w:fill="auto"/>
            <w:vAlign w:val="bottom"/>
          </w:tcPr>
          <w:p w14:paraId="6A1E408C" w14:textId="1F89D5C4" w:rsidR="008E73D4" w:rsidRPr="008E2D60" w:rsidRDefault="008E73D4" w:rsidP="008E73D4">
            <w:pPr>
              <w:tabs>
                <w:tab w:val="decimal" w:pos="684"/>
              </w:tabs>
              <w:spacing w:line="320" w:lineRule="exact"/>
              <w:rPr>
                <w:rFonts w:ascii="Arial" w:eastAsia="MS Mincho" w:hAnsi="Arial" w:cs="Arial"/>
                <w:sz w:val="16"/>
                <w:szCs w:val="16"/>
              </w:rPr>
            </w:pPr>
            <w:r w:rsidRPr="008E73D4">
              <w:rPr>
                <w:rFonts w:ascii="Arial" w:eastAsia="MS Mincho" w:hAnsi="Arial" w:cs="Arial"/>
                <w:sz w:val="16"/>
                <w:szCs w:val="16"/>
              </w:rPr>
              <w:t>-</w:t>
            </w:r>
          </w:p>
        </w:tc>
        <w:tc>
          <w:tcPr>
            <w:tcW w:w="1065" w:type="dxa"/>
            <w:shd w:val="clear" w:color="auto" w:fill="auto"/>
            <w:vAlign w:val="bottom"/>
          </w:tcPr>
          <w:p w14:paraId="259F3345" w14:textId="05DA8F42" w:rsidR="008E73D4" w:rsidRPr="008E2D60" w:rsidRDefault="008E73D4" w:rsidP="008E73D4">
            <w:pPr>
              <w:tabs>
                <w:tab w:val="decimal" w:pos="684"/>
              </w:tabs>
              <w:spacing w:line="320" w:lineRule="exact"/>
              <w:rPr>
                <w:rFonts w:ascii="Arial" w:eastAsia="MS Mincho" w:hAnsi="Arial" w:cs="Arial"/>
                <w:sz w:val="16"/>
                <w:szCs w:val="16"/>
              </w:rPr>
            </w:pPr>
            <w:r w:rsidRPr="008E73D4">
              <w:rPr>
                <w:rFonts w:ascii="Arial" w:eastAsia="MS Mincho" w:hAnsi="Arial" w:cs="Arial"/>
                <w:sz w:val="16"/>
                <w:szCs w:val="16"/>
              </w:rPr>
              <w:t>1,285</w:t>
            </w:r>
          </w:p>
        </w:tc>
        <w:tc>
          <w:tcPr>
            <w:tcW w:w="1065" w:type="dxa"/>
            <w:shd w:val="clear" w:color="auto" w:fill="auto"/>
            <w:vAlign w:val="bottom"/>
          </w:tcPr>
          <w:p w14:paraId="677EB3EF" w14:textId="2CB67C4B" w:rsidR="008E73D4" w:rsidRPr="008E2D60" w:rsidRDefault="008E73D4" w:rsidP="008E73D4">
            <w:pPr>
              <w:tabs>
                <w:tab w:val="decimal" w:pos="684"/>
              </w:tabs>
              <w:spacing w:line="320" w:lineRule="exact"/>
              <w:rPr>
                <w:rFonts w:ascii="Arial" w:eastAsia="MS Mincho" w:hAnsi="Arial" w:cs="Arial"/>
                <w:sz w:val="16"/>
                <w:szCs w:val="16"/>
              </w:rPr>
            </w:pPr>
            <w:r w:rsidRPr="008E73D4">
              <w:rPr>
                <w:rFonts w:ascii="Arial" w:eastAsia="MS Mincho" w:hAnsi="Arial" w:cs="Arial"/>
                <w:sz w:val="16"/>
                <w:szCs w:val="16"/>
              </w:rPr>
              <w:t>2</w:t>
            </w:r>
          </w:p>
        </w:tc>
        <w:tc>
          <w:tcPr>
            <w:tcW w:w="1065" w:type="dxa"/>
            <w:shd w:val="clear" w:color="auto" w:fill="auto"/>
            <w:vAlign w:val="bottom"/>
          </w:tcPr>
          <w:p w14:paraId="02C9B7D0" w14:textId="6FCB0E41" w:rsidR="008E73D4" w:rsidRPr="008E2D60" w:rsidRDefault="008E73D4" w:rsidP="008E73D4">
            <w:pPr>
              <w:tabs>
                <w:tab w:val="decimal" w:pos="684"/>
              </w:tabs>
              <w:spacing w:line="320" w:lineRule="exact"/>
              <w:rPr>
                <w:rFonts w:ascii="Arial" w:eastAsia="MS Mincho" w:hAnsi="Arial" w:cs="Arial"/>
                <w:sz w:val="16"/>
                <w:szCs w:val="16"/>
              </w:rPr>
            </w:pPr>
            <w:r w:rsidRPr="008E73D4">
              <w:rPr>
                <w:rFonts w:ascii="Arial" w:eastAsia="MS Mincho" w:hAnsi="Arial" w:cs="Arial"/>
                <w:sz w:val="16"/>
                <w:szCs w:val="16"/>
              </w:rPr>
              <w:t>36</w:t>
            </w:r>
          </w:p>
        </w:tc>
        <w:tc>
          <w:tcPr>
            <w:tcW w:w="1065" w:type="dxa"/>
            <w:shd w:val="clear" w:color="auto" w:fill="auto"/>
            <w:vAlign w:val="bottom"/>
          </w:tcPr>
          <w:p w14:paraId="0F9D4DD4" w14:textId="5BEEB89E" w:rsidR="008E73D4" w:rsidRPr="008E2D60" w:rsidRDefault="008E73D4" w:rsidP="008E73D4">
            <w:pPr>
              <w:tabs>
                <w:tab w:val="decimal" w:pos="684"/>
              </w:tabs>
              <w:spacing w:line="320" w:lineRule="exact"/>
              <w:rPr>
                <w:rFonts w:ascii="Arial" w:eastAsia="MS Mincho" w:hAnsi="Arial" w:cs="Arial"/>
                <w:sz w:val="16"/>
                <w:szCs w:val="16"/>
              </w:rPr>
            </w:pPr>
            <w:r w:rsidRPr="008E73D4">
              <w:rPr>
                <w:rFonts w:ascii="Arial" w:eastAsia="MS Mincho" w:hAnsi="Arial" w:cs="Arial"/>
                <w:sz w:val="16"/>
                <w:szCs w:val="16"/>
              </w:rPr>
              <w:t>-</w:t>
            </w:r>
          </w:p>
        </w:tc>
        <w:tc>
          <w:tcPr>
            <w:tcW w:w="1065" w:type="dxa"/>
            <w:shd w:val="clear" w:color="auto" w:fill="auto"/>
            <w:vAlign w:val="bottom"/>
          </w:tcPr>
          <w:p w14:paraId="20BF7864" w14:textId="702D598A" w:rsidR="008E73D4" w:rsidRPr="008E2D60" w:rsidRDefault="008E73D4" w:rsidP="008E73D4">
            <w:pPr>
              <w:tabs>
                <w:tab w:val="decimal" w:pos="684"/>
              </w:tabs>
              <w:spacing w:line="320" w:lineRule="exact"/>
              <w:rPr>
                <w:rFonts w:ascii="Arial" w:eastAsia="MS Mincho" w:hAnsi="Arial" w:cs="Arial"/>
                <w:sz w:val="16"/>
                <w:szCs w:val="16"/>
              </w:rPr>
            </w:pPr>
            <w:r w:rsidRPr="008E73D4">
              <w:rPr>
                <w:rFonts w:ascii="Arial" w:eastAsia="MS Mincho" w:hAnsi="Arial" w:cs="Arial"/>
                <w:sz w:val="16"/>
                <w:szCs w:val="16"/>
              </w:rPr>
              <w:t>1,323</w:t>
            </w:r>
          </w:p>
        </w:tc>
      </w:tr>
      <w:tr w:rsidR="008E73D4" w:rsidRPr="008E2D60" w14:paraId="0ED89DE4" w14:textId="77777777" w:rsidTr="008575EA">
        <w:tc>
          <w:tcPr>
            <w:tcW w:w="2340" w:type="dxa"/>
            <w:shd w:val="clear" w:color="auto" w:fill="auto"/>
            <w:vAlign w:val="bottom"/>
          </w:tcPr>
          <w:p w14:paraId="2AB1350B" w14:textId="77777777" w:rsidR="008E73D4" w:rsidRPr="008E2D60" w:rsidRDefault="008E73D4" w:rsidP="008E73D4">
            <w:pPr>
              <w:tabs>
                <w:tab w:val="left" w:pos="360"/>
                <w:tab w:val="left" w:pos="1440"/>
                <w:tab w:val="left" w:pos="2880"/>
              </w:tabs>
              <w:spacing w:line="320" w:lineRule="exact"/>
              <w:rPr>
                <w:rFonts w:ascii="Arial" w:eastAsia="MS Mincho" w:hAnsi="Arial" w:cs="Arial"/>
                <w:sz w:val="16"/>
                <w:szCs w:val="16"/>
                <w:cs/>
              </w:rPr>
            </w:pPr>
            <w:r w:rsidRPr="008E2D60">
              <w:rPr>
                <w:rFonts w:ascii="Arial" w:hAnsi="Arial" w:cs="Arial"/>
                <w:sz w:val="16"/>
                <w:szCs w:val="16"/>
              </w:rPr>
              <w:t>Other insurance liabilities</w:t>
            </w:r>
          </w:p>
        </w:tc>
        <w:tc>
          <w:tcPr>
            <w:tcW w:w="1065" w:type="dxa"/>
            <w:shd w:val="clear" w:color="auto" w:fill="auto"/>
            <w:vAlign w:val="bottom"/>
          </w:tcPr>
          <w:p w14:paraId="6B4CB226" w14:textId="16D102AA" w:rsidR="008E73D4" w:rsidRPr="008E2D60" w:rsidRDefault="008E73D4" w:rsidP="008E73D4">
            <w:pPr>
              <w:pBdr>
                <w:bottom w:val="single" w:sz="4" w:space="1" w:color="auto"/>
              </w:pBdr>
              <w:tabs>
                <w:tab w:val="decimal" w:pos="684"/>
              </w:tabs>
              <w:spacing w:line="320" w:lineRule="exact"/>
              <w:rPr>
                <w:rFonts w:ascii="Arial" w:eastAsia="MS Mincho" w:hAnsi="Arial" w:cs="Arial"/>
                <w:sz w:val="16"/>
                <w:szCs w:val="16"/>
              </w:rPr>
            </w:pPr>
            <w:r w:rsidRPr="008E73D4">
              <w:rPr>
                <w:rFonts w:ascii="Arial" w:eastAsia="MS Mincho" w:hAnsi="Arial" w:cs="Arial"/>
                <w:sz w:val="16"/>
                <w:szCs w:val="16"/>
              </w:rPr>
              <w:t>-</w:t>
            </w:r>
          </w:p>
        </w:tc>
        <w:tc>
          <w:tcPr>
            <w:tcW w:w="1065" w:type="dxa"/>
            <w:shd w:val="clear" w:color="auto" w:fill="auto"/>
            <w:vAlign w:val="bottom"/>
          </w:tcPr>
          <w:p w14:paraId="785B3CC2" w14:textId="6B5FED3A" w:rsidR="008E73D4" w:rsidRPr="008E2D60" w:rsidRDefault="008E73D4" w:rsidP="008E73D4">
            <w:pPr>
              <w:pBdr>
                <w:bottom w:val="single" w:sz="4" w:space="1" w:color="auto"/>
              </w:pBdr>
              <w:tabs>
                <w:tab w:val="decimal" w:pos="684"/>
              </w:tabs>
              <w:spacing w:line="320" w:lineRule="exact"/>
              <w:rPr>
                <w:rFonts w:ascii="Arial" w:eastAsia="MS Mincho" w:hAnsi="Arial" w:cs="Arial"/>
                <w:sz w:val="16"/>
                <w:szCs w:val="16"/>
              </w:rPr>
            </w:pPr>
            <w:r w:rsidRPr="008E73D4">
              <w:rPr>
                <w:rFonts w:ascii="Arial" w:eastAsia="MS Mincho" w:hAnsi="Arial" w:cs="Arial"/>
                <w:sz w:val="16"/>
                <w:szCs w:val="16"/>
              </w:rPr>
              <w:t>-</w:t>
            </w:r>
          </w:p>
        </w:tc>
        <w:tc>
          <w:tcPr>
            <w:tcW w:w="1065" w:type="dxa"/>
            <w:shd w:val="clear" w:color="auto" w:fill="auto"/>
            <w:vAlign w:val="bottom"/>
          </w:tcPr>
          <w:p w14:paraId="5F36E07A" w14:textId="5A1CB01F" w:rsidR="008E73D4" w:rsidRPr="008E2D60" w:rsidRDefault="008E73D4" w:rsidP="008E73D4">
            <w:pPr>
              <w:pBdr>
                <w:bottom w:val="single" w:sz="4" w:space="1" w:color="auto"/>
              </w:pBdr>
              <w:tabs>
                <w:tab w:val="decimal" w:pos="684"/>
              </w:tabs>
              <w:spacing w:line="320" w:lineRule="exact"/>
              <w:rPr>
                <w:rFonts w:ascii="Arial" w:eastAsia="MS Mincho" w:hAnsi="Arial" w:cs="Arial"/>
                <w:sz w:val="16"/>
                <w:szCs w:val="16"/>
              </w:rPr>
            </w:pPr>
            <w:r w:rsidRPr="008E73D4">
              <w:rPr>
                <w:rFonts w:ascii="Arial" w:eastAsia="MS Mincho" w:hAnsi="Arial" w:cs="Arial"/>
                <w:sz w:val="16"/>
                <w:szCs w:val="16"/>
              </w:rPr>
              <w:t>-</w:t>
            </w:r>
          </w:p>
        </w:tc>
        <w:tc>
          <w:tcPr>
            <w:tcW w:w="1065" w:type="dxa"/>
            <w:shd w:val="clear" w:color="auto" w:fill="auto"/>
            <w:vAlign w:val="bottom"/>
          </w:tcPr>
          <w:p w14:paraId="574E87DA" w14:textId="199D7E64" w:rsidR="008E73D4" w:rsidRPr="008E2D60" w:rsidRDefault="008E73D4" w:rsidP="008E73D4">
            <w:pPr>
              <w:pBdr>
                <w:bottom w:val="single" w:sz="4" w:space="1" w:color="auto"/>
              </w:pBdr>
              <w:tabs>
                <w:tab w:val="decimal" w:pos="684"/>
              </w:tabs>
              <w:spacing w:line="320" w:lineRule="exact"/>
              <w:rPr>
                <w:rFonts w:ascii="Arial" w:eastAsia="MS Mincho" w:hAnsi="Arial" w:cs="Arial"/>
                <w:sz w:val="16"/>
                <w:szCs w:val="16"/>
              </w:rPr>
            </w:pPr>
            <w:r w:rsidRPr="008E73D4">
              <w:rPr>
                <w:rFonts w:ascii="Arial" w:eastAsia="MS Mincho" w:hAnsi="Arial" w:cs="Arial"/>
                <w:sz w:val="16"/>
                <w:szCs w:val="16"/>
              </w:rPr>
              <w:t>-</w:t>
            </w:r>
          </w:p>
        </w:tc>
        <w:tc>
          <w:tcPr>
            <w:tcW w:w="1065" w:type="dxa"/>
            <w:shd w:val="clear" w:color="auto" w:fill="auto"/>
            <w:vAlign w:val="bottom"/>
          </w:tcPr>
          <w:p w14:paraId="7ABEA6BC" w14:textId="4A066FBC" w:rsidR="008E73D4" w:rsidRPr="008E2D60" w:rsidRDefault="008E73D4" w:rsidP="008E73D4">
            <w:pPr>
              <w:pBdr>
                <w:bottom w:val="single" w:sz="4" w:space="1" w:color="auto"/>
              </w:pBdr>
              <w:tabs>
                <w:tab w:val="decimal" w:pos="684"/>
              </w:tabs>
              <w:spacing w:line="320" w:lineRule="exact"/>
              <w:rPr>
                <w:rFonts w:ascii="Arial" w:eastAsia="MS Mincho" w:hAnsi="Arial" w:cs="Arial"/>
                <w:sz w:val="16"/>
                <w:szCs w:val="16"/>
              </w:rPr>
            </w:pPr>
            <w:r w:rsidRPr="008E73D4">
              <w:rPr>
                <w:rFonts w:ascii="Arial" w:eastAsia="MS Mincho" w:hAnsi="Arial" w:cs="Arial"/>
                <w:sz w:val="16"/>
                <w:szCs w:val="16"/>
              </w:rPr>
              <w:t>-</w:t>
            </w:r>
          </w:p>
        </w:tc>
        <w:tc>
          <w:tcPr>
            <w:tcW w:w="1065" w:type="dxa"/>
            <w:shd w:val="clear" w:color="auto" w:fill="auto"/>
            <w:vAlign w:val="bottom"/>
          </w:tcPr>
          <w:p w14:paraId="7F0F73C1" w14:textId="73F95BFB" w:rsidR="008E73D4" w:rsidRPr="008E2D60" w:rsidRDefault="008E73D4" w:rsidP="008E73D4">
            <w:pPr>
              <w:pBdr>
                <w:bottom w:val="single" w:sz="4" w:space="1" w:color="auto"/>
              </w:pBdr>
              <w:tabs>
                <w:tab w:val="decimal" w:pos="684"/>
              </w:tabs>
              <w:spacing w:line="320" w:lineRule="exact"/>
              <w:rPr>
                <w:rFonts w:ascii="Arial" w:eastAsia="MS Mincho" w:hAnsi="Arial" w:cs="Arial"/>
                <w:sz w:val="16"/>
                <w:szCs w:val="16"/>
              </w:rPr>
            </w:pPr>
            <w:r w:rsidRPr="008E73D4">
              <w:rPr>
                <w:rFonts w:ascii="Arial" w:eastAsia="MS Mincho" w:hAnsi="Arial" w:cs="Arial"/>
                <w:sz w:val="16"/>
                <w:szCs w:val="16"/>
              </w:rPr>
              <w:t>-</w:t>
            </w:r>
          </w:p>
        </w:tc>
      </w:tr>
      <w:tr w:rsidR="008E73D4" w:rsidRPr="008E2D60" w14:paraId="550FD51C" w14:textId="77777777" w:rsidTr="008575EA">
        <w:tc>
          <w:tcPr>
            <w:tcW w:w="2340" w:type="dxa"/>
            <w:shd w:val="clear" w:color="auto" w:fill="auto"/>
            <w:vAlign w:val="bottom"/>
          </w:tcPr>
          <w:p w14:paraId="272DE129" w14:textId="77777777" w:rsidR="008E73D4" w:rsidRPr="008E2D60" w:rsidRDefault="008E73D4" w:rsidP="008E73D4">
            <w:pPr>
              <w:tabs>
                <w:tab w:val="left" w:pos="360"/>
                <w:tab w:val="left" w:pos="1440"/>
                <w:tab w:val="left" w:pos="2880"/>
              </w:tabs>
              <w:spacing w:line="320" w:lineRule="exact"/>
              <w:ind w:left="155" w:hanging="155"/>
              <w:rPr>
                <w:rFonts w:ascii="Arial" w:eastAsia="MS Mincho" w:hAnsi="Arial" w:cs="Arial"/>
                <w:sz w:val="16"/>
                <w:szCs w:val="16"/>
                <w:cs/>
              </w:rPr>
            </w:pPr>
            <w:r w:rsidRPr="008E2D60">
              <w:rPr>
                <w:rFonts w:ascii="Arial" w:eastAsia="MS Mincho" w:hAnsi="Arial" w:cs="Arial"/>
                <w:sz w:val="16"/>
                <w:szCs w:val="16"/>
              </w:rPr>
              <w:t>Total</w:t>
            </w:r>
          </w:p>
        </w:tc>
        <w:tc>
          <w:tcPr>
            <w:tcW w:w="1065" w:type="dxa"/>
            <w:shd w:val="clear" w:color="auto" w:fill="auto"/>
            <w:vAlign w:val="bottom"/>
          </w:tcPr>
          <w:p w14:paraId="2623B79D" w14:textId="404AA079" w:rsidR="008E73D4" w:rsidRPr="008E2D60" w:rsidRDefault="008E73D4" w:rsidP="008E73D4">
            <w:pPr>
              <w:pBdr>
                <w:bottom w:val="double" w:sz="4" w:space="1" w:color="auto"/>
              </w:pBdr>
              <w:tabs>
                <w:tab w:val="decimal" w:pos="684"/>
              </w:tabs>
              <w:spacing w:line="320" w:lineRule="exact"/>
              <w:rPr>
                <w:rFonts w:ascii="Arial" w:eastAsia="MS Mincho" w:hAnsi="Arial" w:cs="Arial"/>
                <w:sz w:val="16"/>
                <w:szCs w:val="16"/>
              </w:rPr>
            </w:pPr>
            <w:r w:rsidRPr="008E73D4">
              <w:rPr>
                <w:rFonts w:ascii="Arial" w:eastAsia="MS Mincho" w:hAnsi="Arial" w:cs="Arial"/>
                <w:sz w:val="16"/>
                <w:szCs w:val="16"/>
              </w:rPr>
              <w:t>-</w:t>
            </w:r>
          </w:p>
        </w:tc>
        <w:tc>
          <w:tcPr>
            <w:tcW w:w="1065" w:type="dxa"/>
            <w:shd w:val="clear" w:color="auto" w:fill="auto"/>
            <w:vAlign w:val="bottom"/>
          </w:tcPr>
          <w:p w14:paraId="4347D415" w14:textId="09FB1834" w:rsidR="008E73D4" w:rsidRPr="008E2D60" w:rsidRDefault="008E73D4" w:rsidP="008E73D4">
            <w:pPr>
              <w:pBdr>
                <w:bottom w:val="double" w:sz="4" w:space="1" w:color="auto"/>
              </w:pBdr>
              <w:tabs>
                <w:tab w:val="decimal" w:pos="684"/>
              </w:tabs>
              <w:spacing w:line="320" w:lineRule="exact"/>
              <w:rPr>
                <w:rFonts w:ascii="Arial" w:eastAsia="MS Mincho" w:hAnsi="Arial" w:cs="Arial"/>
                <w:sz w:val="16"/>
                <w:szCs w:val="16"/>
              </w:rPr>
            </w:pPr>
            <w:r w:rsidRPr="008E73D4">
              <w:rPr>
                <w:rFonts w:ascii="Arial" w:eastAsia="MS Mincho" w:hAnsi="Arial" w:cs="Arial"/>
                <w:sz w:val="16"/>
                <w:szCs w:val="16"/>
              </w:rPr>
              <w:t>1,285</w:t>
            </w:r>
          </w:p>
        </w:tc>
        <w:tc>
          <w:tcPr>
            <w:tcW w:w="1065" w:type="dxa"/>
            <w:shd w:val="clear" w:color="auto" w:fill="auto"/>
            <w:vAlign w:val="bottom"/>
          </w:tcPr>
          <w:p w14:paraId="359FFF7F" w14:textId="00DC38FE" w:rsidR="008E73D4" w:rsidRPr="008E2D60" w:rsidRDefault="008E73D4" w:rsidP="008E73D4">
            <w:pPr>
              <w:pBdr>
                <w:bottom w:val="double" w:sz="4" w:space="1" w:color="auto"/>
              </w:pBdr>
              <w:tabs>
                <w:tab w:val="decimal" w:pos="684"/>
              </w:tabs>
              <w:spacing w:line="320" w:lineRule="exact"/>
              <w:rPr>
                <w:rFonts w:ascii="Arial" w:eastAsia="MS Mincho" w:hAnsi="Arial" w:cs="Arial"/>
                <w:sz w:val="16"/>
                <w:szCs w:val="16"/>
              </w:rPr>
            </w:pPr>
            <w:r w:rsidRPr="008E73D4">
              <w:rPr>
                <w:rFonts w:ascii="Arial" w:eastAsia="MS Mincho" w:hAnsi="Arial" w:cs="Arial"/>
                <w:sz w:val="16"/>
                <w:szCs w:val="16"/>
              </w:rPr>
              <w:t>2</w:t>
            </w:r>
          </w:p>
        </w:tc>
        <w:tc>
          <w:tcPr>
            <w:tcW w:w="1065" w:type="dxa"/>
            <w:shd w:val="clear" w:color="auto" w:fill="auto"/>
            <w:vAlign w:val="bottom"/>
          </w:tcPr>
          <w:p w14:paraId="56198B1E" w14:textId="1B83214C" w:rsidR="008E73D4" w:rsidRPr="008E2D60" w:rsidRDefault="008E73D4" w:rsidP="008E73D4">
            <w:pPr>
              <w:pBdr>
                <w:bottom w:val="double" w:sz="4" w:space="1" w:color="auto"/>
              </w:pBdr>
              <w:tabs>
                <w:tab w:val="decimal" w:pos="684"/>
              </w:tabs>
              <w:spacing w:line="320" w:lineRule="exact"/>
              <w:rPr>
                <w:rFonts w:ascii="Arial" w:eastAsia="MS Mincho" w:hAnsi="Arial" w:cs="Arial"/>
                <w:sz w:val="16"/>
                <w:szCs w:val="16"/>
              </w:rPr>
            </w:pPr>
            <w:r w:rsidRPr="008E73D4">
              <w:rPr>
                <w:rFonts w:ascii="Arial" w:eastAsia="MS Mincho" w:hAnsi="Arial" w:cs="Arial"/>
                <w:sz w:val="16"/>
                <w:szCs w:val="16"/>
              </w:rPr>
              <w:t>36</w:t>
            </w:r>
          </w:p>
        </w:tc>
        <w:tc>
          <w:tcPr>
            <w:tcW w:w="1065" w:type="dxa"/>
            <w:shd w:val="clear" w:color="auto" w:fill="auto"/>
            <w:vAlign w:val="bottom"/>
          </w:tcPr>
          <w:p w14:paraId="2CFAF1E4" w14:textId="10A11CDB" w:rsidR="008E73D4" w:rsidRPr="008E2D60" w:rsidRDefault="008E73D4" w:rsidP="008E73D4">
            <w:pPr>
              <w:pBdr>
                <w:bottom w:val="double" w:sz="4" w:space="1" w:color="auto"/>
              </w:pBdr>
              <w:tabs>
                <w:tab w:val="decimal" w:pos="684"/>
              </w:tabs>
              <w:spacing w:line="320" w:lineRule="exact"/>
              <w:rPr>
                <w:rFonts w:ascii="Arial" w:eastAsia="MS Mincho" w:hAnsi="Arial" w:cs="Arial"/>
                <w:sz w:val="16"/>
                <w:szCs w:val="16"/>
              </w:rPr>
            </w:pPr>
            <w:r w:rsidRPr="008E73D4">
              <w:rPr>
                <w:rFonts w:ascii="Arial" w:eastAsia="MS Mincho" w:hAnsi="Arial" w:cs="Arial"/>
                <w:sz w:val="16"/>
                <w:szCs w:val="16"/>
              </w:rPr>
              <w:t>-</w:t>
            </w:r>
          </w:p>
        </w:tc>
        <w:tc>
          <w:tcPr>
            <w:tcW w:w="1065" w:type="dxa"/>
            <w:shd w:val="clear" w:color="auto" w:fill="auto"/>
            <w:vAlign w:val="bottom"/>
          </w:tcPr>
          <w:p w14:paraId="321E7233" w14:textId="0FDCBE0A" w:rsidR="008E73D4" w:rsidRPr="008E2D60" w:rsidRDefault="008E73D4" w:rsidP="008E73D4">
            <w:pPr>
              <w:pBdr>
                <w:bottom w:val="double" w:sz="4" w:space="1" w:color="auto"/>
              </w:pBdr>
              <w:tabs>
                <w:tab w:val="decimal" w:pos="684"/>
              </w:tabs>
              <w:spacing w:line="320" w:lineRule="exact"/>
              <w:rPr>
                <w:rFonts w:ascii="Arial" w:eastAsia="MS Mincho" w:hAnsi="Arial" w:cs="Arial"/>
                <w:sz w:val="16"/>
                <w:szCs w:val="16"/>
              </w:rPr>
            </w:pPr>
            <w:r w:rsidRPr="008E73D4">
              <w:rPr>
                <w:rFonts w:ascii="Arial" w:eastAsia="MS Mincho" w:hAnsi="Arial" w:cs="Arial"/>
                <w:sz w:val="16"/>
                <w:szCs w:val="16"/>
              </w:rPr>
              <w:t>1,323</w:t>
            </w:r>
          </w:p>
        </w:tc>
      </w:tr>
    </w:tbl>
    <w:p w14:paraId="5B6F710E" w14:textId="77777777" w:rsidR="00BF04A8" w:rsidRPr="008E2D60" w:rsidRDefault="00BF04A8" w:rsidP="003337A2">
      <w:pPr>
        <w:tabs>
          <w:tab w:val="left" w:pos="540"/>
        </w:tabs>
        <w:spacing w:line="380" w:lineRule="exact"/>
        <w:ind w:left="1260" w:right="-43"/>
        <w:rPr>
          <w:rFonts w:ascii="Arial" w:eastAsia="Arial Unicode MS" w:hAnsi="Arial" w:cs="Arial"/>
          <w:sz w:val="22"/>
          <w:szCs w:val="22"/>
        </w:rPr>
      </w:pPr>
    </w:p>
    <w:tbl>
      <w:tblPr>
        <w:tblW w:w="8730" w:type="dxa"/>
        <w:tblInd w:w="1278" w:type="dxa"/>
        <w:tblLayout w:type="fixed"/>
        <w:tblLook w:val="04A0" w:firstRow="1" w:lastRow="0" w:firstColumn="1" w:lastColumn="0" w:noHBand="0" w:noVBand="1"/>
      </w:tblPr>
      <w:tblGrid>
        <w:gridCol w:w="2340"/>
        <w:gridCol w:w="1065"/>
        <w:gridCol w:w="1065"/>
        <w:gridCol w:w="1065"/>
        <w:gridCol w:w="1065"/>
        <w:gridCol w:w="1065"/>
        <w:gridCol w:w="1065"/>
      </w:tblGrid>
      <w:tr w:rsidR="00FC379E" w:rsidRPr="008E2D60" w14:paraId="5C169F9B" w14:textId="77777777" w:rsidTr="006E7C05">
        <w:tc>
          <w:tcPr>
            <w:tcW w:w="2340" w:type="dxa"/>
            <w:shd w:val="clear" w:color="auto" w:fill="auto"/>
            <w:vAlign w:val="bottom"/>
          </w:tcPr>
          <w:p w14:paraId="5D5116C7" w14:textId="77777777" w:rsidR="00FC379E" w:rsidRPr="008E2D60" w:rsidRDefault="00FC379E" w:rsidP="006E7C05">
            <w:pPr>
              <w:tabs>
                <w:tab w:val="left" w:pos="360"/>
                <w:tab w:val="left" w:pos="1440"/>
                <w:tab w:val="left" w:pos="2880"/>
              </w:tabs>
              <w:spacing w:line="320" w:lineRule="exact"/>
              <w:jc w:val="thaiDistribute"/>
              <w:rPr>
                <w:rFonts w:ascii="Arial" w:eastAsia="MS Mincho" w:hAnsi="Arial" w:cs="Arial"/>
                <w:sz w:val="16"/>
                <w:szCs w:val="16"/>
              </w:rPr>
            </w:pPr>
          </w:p>
        </w:tc>
        <w:tc>
          <w:tcPr>
            <w:tcW w:w="6390" w:type="dxa"/>
            <w:gridSpan w:val="6"/>
            <w:shd w:val="clear" w:color="auto" w:fill="auto"/>
            <w:vAlign w:val="bottom"/>
          </w:tcPr>
          <w:p w14:paraId="0AE3B154" w14:textId="77777777" w:rsidR="00FC379E" w:rsidRPr="008E2D60" w:rsidRDefault="00FC379E" w:rsidP="006E7C05">
            <w:pPr>
              <w:spacing w:line="320" w:lineRule="exact"/>
              <w:jc w:val="right"/>
              <w:rPr>
                <w:rFonts w:ascii="Arial" w:eastAsia="MS Mincho" w:hAnsi="Arial" w:cs="Arial"/>
                <w:sz w:val="16"/>
                <w:szCs w:val="16"/>
                <w:cs/>
              </w:rPr>
            </w:pPr>
            <w:r w:rsidRPr="008E2D60">
              <w:rPr>
                <w:rFonts w:ascii="Arial" w:eastAsia="MS Mincho" w:hAnsi="Arial" w:cs="Arial"/>
                <w:sz w:val="16"/>
                <w:szCs w:val="16"/>
                <w:cs/>
              </w:rPr>
              <w:t>(</w:t>
            </w:r>
            <w:r w:rsidRPr="008E2D60">
              <w:rPr>
                <w:rFonts w:ascii="Arial" w:eastAsia="MS Mincho" w:hAnsi="Arial" w:cs="Arial"/>
                <w:sz w:val="16"/>
                <w:szCs w:val="16"/>
              </w:rPr>
              <w:t>Unit:</w:t>
            </w:r>
            <w:r w:rsidRPr="008E2D60">
              <w:rPr>
                <w:rFonts w:ascii="Arial" w:eastAsia="MS Mincho" w:hAnsi="Arial" w:cs="Arial"/>
                <w:sz w:val="16"/>
                <w:szCs w:val="16"/>
                <w:cs/>
              </w:rPr>
              <w:t xml:space="preserve"> </w:t>
            </w:r>
            <w:r w:rsidRPr="008E2D60">
              <w:rPr>
                <w:rFonts w:ascii="Arial" w:eastAsia="MS Mincho" w:hAnsi="Arial" w:cs="Arial"/>
                <w:sz w:val="16"/>
                <w:szCs w:val="16"/>
              </w:rPr>
              <w:t>Million Baht</w:t>
            </w:r>
            <w:r w:rsidRPr="008E2D60">
              <w:rPr>
                <w:rFonts w:ascii="Arial" w:eastAsia="MS Mincho" w:hAnsi="Arial" w:cs="Arial"/>
                <w:sz w:val="16"/>
                <w:szCs w:val="16"/>
                <w:cs/>
              </w:rPr>
              <w:t>)</w:t>
            </w:r>
          </w:p>
        </w:tc>
      </w:tr>
      <w:tr w:rsidR="00FC379E" w:rsidRPr="008E2D60" w14:paraId="1F36A5E2" w14:textId="77777777" w:rsidTr="006E7C05">
        <w:tc>
          <w:tcPr>
            <w:tcW w:w="2340" w:type="dxa"/>
            <w:shd w:val="clear" w:color="auto" w:fill="auto"/>
            <w:vAlign w:val="bottom"/>
          </w:tcPr>
          <w:p w14:paraId="6AF5F112" w14:textId="77777777" w:rsidR="00FC379E" w:rsidRPr="008E2D60" w:rsidRDefault="00FC379E" w:rsidP="006E7C05">
            <w:pPr>
              <w:tabs>
                <w:tab w:val="left" w:pos="360"/>
                <w:tab w:val="left" w:pos="1440"/>
                <w:tab w:val="left" w:pos="2880"/>
              </w:tabs>
              <w:spacing w:line="320" w:lineRule="exact"/>
              <w:jc w:val="thaiDistribute"/>
              <w:rPr>
                <w:rFonts w:ascii="Arial" w:eastAsia="MS Mincho" w:hAnsi="Arial" w:cs="Arial"/>
                <w:sz w:val="16"/>
                <w:szCs w:val="16"/>
              </w:rPr>
            </w:pPr>
          </w:p>
        </w:tc>
        <w:tc>
          <w:tcPr>
            <w:tcW w:w="6390" w:type="dxa"/>
            <w:gridSpan w:val="6"/>
            <w:shd w:val="clear" w:color="auto" w:fill="auto"/>
            <w:vAlign w:val="bottom"/>
          </w:tcPr>
          <w:p w14:paraId="782E31BA" w14:textId="77777777" w:rsidR="00FC379E" w:rsidRPr="008E2D60" w:rsidRDefault="00FC379E" w:rsidP="006E7C05">
            <w:pPr>
              <w:pBdr>
                <w:bottom w:val="single" w:sz="4" w:space="1" w:color="auto"/>
              </w:pBdr>
              <w:spacing w:line="320" w:lineRule="exact"/>
              <w:jc w:val="center"/>
              <w:rPr>
                <w:rFonts w:ascii="Arial" w:eastAsia="MS Mincho" w:hAnsi="Arial" w:cs="Arial"/>
                <w:sz w:val="16"/>
                <w:szCs w:val="16"/>
              </w:rPr>
            </w:pPr>
            <w:r w:rsidRPr="008E2D60">
              <w:rPr>
                <w:rFonts w:ascii="Arial" w:eastAsia="MS Mincho" w:hAnsi="Arial" w:cs="Arial"/>
                <w:sz w:val="16"/>
                <w:szCs w:val="16"/>
              </w:rPr>
              <w:t>Consolidated and separate financial statements</w:t>
            </w:r>
          </w:p>
        </w:tc>
      </w:tr>
      <w:tr w:rsidR="00FC379E" w:rsidRPr="008E2D60" w14:paraId="1744E2B5" w14:textId="77777777" w:rsidTr="006E7C05">
        <w:tc>
          <w:tcPr>
            <w:tcW w:w="2340" w:type="dxa"/>
            <w:shd w:val="clear" w:color="auto" w:fill="auto"/>
            <w:vAlign w:val="bottom"/>
          </w:tcPr>
          <w:p w14:paraId="0E868594" w14:textId="77777777" w:rsidR="00FC379E" w:rsidRPr="008E2D60" w:rsidRDefault="00FC379E" w:rsidP="006E7C05">
            <w:pPr>
              <w:tabs>
                <w:tab w:val="left" w:pos="360"/>
                <w:tab w:val="left" w:pos="1440"/>
                <w:tab w:val="left" w:pos="2880"/>
              </w:tabs>
              <w:spacing w:line="320" w:lineRule="exact"/>
              <w:jc w:val="thaiDistribute"/>
              <w:rPr>
                <w:rFonts w:ascii="Arial" w:eastAsia="MS Mincho" w:hAnsi="Arial" w:cs="Arial"/>
                <w:sz w:val="16"/>
                <w:szCs w:val="16"/>
              </w:rPr>
            </w:pPr>
          </w:p>
        </w:tc>
        <w:tc>
          <w:tcPr>
            <w:tcW w:w="6390" w:type="dxa"/>
            <w:gridSpan w:val="6"/>
            <w:shd w:val="clear" w:color="auto" w:fill="auto"/>
            <w:vAlign w:val="bottom"/>
          </w:tcPr>
          <w:p w14:paraId="59BF3443" w14:textId="77777777" w:rsidR="00FC379E" w:rsidRPr="008E2D60" w:rsidRDefault="00FC379E" w:rsidP="006E7C05">
            <w:pPr>
              <w:pBdr>
                <w:bottom w:val="single" w:sz="4" w:space="1" w:color="auto"/>
              </w:pBdr>
              <w:spacing w:line="320" w:lineRule="exact"/>
              <w:jc w:val="center"/>
              <w:rPr>
                <w:rFonts w:ascii="Arial" w:eastAsia="MS Mincho" w:hAnsi="Arial" w:cs="Arial"/>
                <w:sz w:val="16"/>
                <w:szCs w:val="16"/>
              </w:rPr>
            </w:pPr>
            <w:r w:rsidRPr="008E2D60">
              <w:rPr>
                <w:rFonts w:ascii="Arial" w:eastAsia="MS Mincho" w:hAnsi="Arial" w:cs="Arial"/>
                <w:sz w:val="16"/>
                <w:szCs w:val="16"/>
              </w:rPr>
              <w:t xml:space="preserve">31 December </w:t>
            </w:r>
            <w:r w:rsidR="00F71A23" w:rsidRPr="008E2D60">
              <w:rPr>
                <w:rFonts w:ascii="Arial" w:eastAsia="MS Mincho" w:hAnsi="Arial" w:cs="Arial"/>
                <w:sz w:val="16"/>
                <w:szCs w:val="16"/>
              </w:rPr>
              <w:t>2022</w:t>
            </w:r>
          </w:p>
        </w:tc>
      </w:tr>
      <w:tr w:rsidR="00FC379E" w:rsidRPr="008E2D60" w14:paraId="73A73DC8" w14:textId="77777777" w:rsidTr="006E7C05">
        <w:tc>
          <w:tcPr>
            <w:tcW w:w="2340" w:type="dxa"/>
            <w:shd w:val="clear" w:color="auto" w:fill="auto"/>
            <w:vAlign w:val="bottom"/>
          </w:tcPr>
          <w:p w14:paraId="48B9F09A" w14:textId="77777777" w:rsidR="00FC379E" w:rsidRPr="008E2D60" w:rsidRDefault="00FC379E" w:rsidP="006E7C05">
            <w:pPr>
              <w:tabs>
                <w:tab w:val="left" w:pos="360"/>
                <w:tab w:val="left" w:pos="1440"/>
                <w:tab w:val="left" w:pos="2880"/>
              </w:tabs>
              <w:spacing w:line="320" w:lineRule="exact"/>
              <w:jc w:val="thaiDistribute"/>
              <w:rPr>
                <w:rFonts w:ascii="Arial" w:eastAsia="MS Mincho" w:hAnsi="Arial" w:cs="Arial"/>
                <w:sz w:val="16"/>
                <w:szCs w:val="16"/>
              </w:rPr>
            </w:pPr>
          </w:p>
        </w:tc>
        <w:tc>
          <w:tcPr>
            <w:tcW w:w="1065" w:type="dxa"/>
            <w:shd w:val="clear" w:color="auto" w:fill="auto"/>
            <w:vAlign w:val="bottom"/>
          </w:tcPr>
          <w:p w14:paraId="20501C4A" w14:textId="77777777" w:rsidR="00FC379E" w:rsidRPr="008E2D60" w:rsidRDefault="00FC379E" w:rsidP="006E7C05">
            <w:pPr>
              <w:pBdr>
                <w:bottom w:val="single" w:sz="4" w:space="1" w:color="auto"/>
              </w:pBdr>
              <w:spacing w:line="320" w:lineRule="exact"/>
              <w:jc w:val="center"/>
              <w:rPr>
                <w:rFonts w:ascii="Arial" w:eastAsia="MS Mincho" w:hAnsi="Arial" w:cs="Arial"/>
                <w:sz w:val="16"/>
                <w:szCs w:val="16"/>
              </w:rPr>
            </w:pPr>
            <w:r w:rsidRPr="008E2D60">
              <w:rPr>
                <w:rFonts w:ascii="Arial" w:eastAsia="MS Mincho" w:hAnsi="Arial" w:cs="Arial"/>
                <w:sz w:val="16"/>
                <w:szCs w:val="16"/>
              </w:rPr>
              <w:t>At call</w:t>
            </w:r>
          </w:p>
        </w:tc>
        <w:tc>
          <w:tcPr>
            <w:tcW w:w="1065" w:type="dxa"/>
            <w:shd w:val="clear" w:color="auto" w:fill="auto"/>
            <w:vAlign w:val="bottom"/>
          </w:tcPr>
          <w:p w14:paraId="3C59FC47" w14:textId="77777777" w:rsidR="00FC379E" w:rsidRPr="008E2D60" w:rsidRDefault="00FC379E" w:rsidP="006E7C05">
            <w:pPr>
              <w:pBdr>
                <w:bottom w:val="single" w:sz="4" w:space="1" w:color="auto"/>
              </w:pBdr>
              <w:spacing w:line="320" w:lineRule="exact"/>
              <w:jc w:val="center"/>
              <w:rPr>
                <w:rFonts w:ascii="Arial" w:eastAsia="MS Mincho" w:hAnsi="Arial" w:cs="Arial"/>
                <w:sz w:val="16"/>
                <w:szCs w:val="16"/>
              </w:rPr>
            </w:pPr>
            <w:r w:rsidRPr="008E2D60">
              <w:rPr>
                <w:rFonts w:ascii="Arial" w:eastAsia="MS Mincho" w:hAnsi="Arial" w:cs="Arial"/>
                <w:sz w:val="16"/>
                <w:szCs w:val="16"/>
              </w:rPr>
              <w:t>Within               1 year</w:t>
            </w:r>
          </w:p>
        </w:tc>
        <w:tc>
          <w:tcPr>
            <w:tcW w:w="1065" w:type="dxa"/>
            <w:shd w:val="clear" w:color="auto" w:fill="auto"/>
            <w:vAlign w:val="bottom"/>
          </w:tcPr>
          <w:p w14:paraId="63300EE0" w14:textId="77777777" w:rsidR="00FC379E" w:rsidRPr="008E2D60" w:rsidRDefault="00FC379E" w:rsidP="006E7C05">
            <w:pPr>
              <w:pBdr>
                <w:bottom w:val="single" w:sz="4" w:space="1" w:color="auto"/>
              </w:pBdr>
              <w:spacing w:line="320" w:lineRule="exact"/>
              <w:jc w:val="center"/>
              <w:rPr>
                <w:rFonts w:ascii="Arial" w:eastAsia="MS Mincho" w:hAnsi="Arial" w:cs="Arial"/>
                <w:sz w:val="16"/>
                <w:szCs w:val="16"/>
              </w:rPr>
            </w:pPr>
            <w:r w:rsidRPr="008E2D60">
              <w:rPr>
                <w:rFonts w:ascii="Arial" w:eastAsia="MS Mincho" w:hAnsi="Arial" w:cs="Arial"/>
                <w:sz w:val="16"/>
                <w:szCs w:val="16"/>
              </w:rPr>
              <w:t>1 - 5 years</w:t>
            </w:r>
          </w:p>
        </w:tc>
        <w:tc>
          <w:tcPr>
            <w:tcW w:w="1065" w:type="dxa"/>
            <w:shd w:val="clear" w:color="auto" w:fill="auto"/>
            <w:vAlign w:val="bottom"/>
          </w:tcPr>
          <w:p w14:paraId="45B79478" w14:textId="77777777" w:rsidR="00FC379E" w:rsidRPr="008E2D60" w:rsidRDefault="00FC379E" w:rsidP="006E7C05">
            <w:pPr>
              <w:pBdr>
                <w:bottom w:val="single" w:sz="4" w:space="1" w:color="auto"/>
              </w:pBdr>
              <w:spacing w:line="320" w:lineRule="exact"/>
              <w:jc w:val="center"/>
              <w:rPr>
                <w:rFonts w:ascii="Arial" w:eastAsia="MS Mincho" w:hAnsi="Arial" w:cs="Arial"/>
                <w:sz w:val="16"/>
                <w:szCs w:val="16"/>
              </w:rPr>
            </w:pPr>
            <w:r w:rsidRPr="008E2D60">
              <w:rPr>
                <w:rFonts w:ascii="Arial" w:eastAsia="MS Mincho" w:hAnsi="Arial" w:cs="Arial"/>
                <w:sz w:val="16"/>
                <w:szCs w:val="16"/>
              </w:rPr>
              <w:t>Over                      5 years</w:t>
            </w:r>
          </w:p>
        </w:tc>
        <w:tc>
          <w:tcPr>
            <w:tcW w:w="1065" w:type="dxa"/>
            <w:shd w:val="clear" w:color="auto" w:fill="auto"/>
            <w:vAlign w:val="bottom"/>
          </w:tcPr>
          <w:p w14:paraId="2EC7AB6B" w14:textId="77777777" w:rsidR="00FC379E" w:rsidRPr="008E2D60" w:rsidRDefault="00FC379E" w:rsidP="006E7C05">
            <w:pPr>
              <w:pBdr>
                <w:bottom w:val="single" w:sz="4" w:space="1" w:color="auto"/>
              </w:pBdr>
              <w:spacing w:line="320" w:lineRule="exact"/>
              <w:jc w:val="center"/>
              <w:rPr>
                <w:rFonts w:ascii="Arial" w:eastAsia="MS Mincho" w:hAnsi="Arial" w:cs="Arial"/>
                <w:sz w:val="16"/>
                <w:szCs w:val="16"/>
              </w:rPr>
            </w:pPr>
            <w:r w:rsidRPr="008E2D60">
              <w:rPr>
                <w:rFonts w:ascii="Arial" w:eastAsia="MS Mincho" w:hAnsi="Arial" w:cs="Arial"/>
                <w:sz w:val="16"/>
                <w:szCs w:val="16"/>
              </w:rPr>
              <w:t>Unspecified</w:t>
            </w:r>
          </w:p>
        </w:tc>
        <w:tc>
          <w:tcPr>
            <w:tcW w:w="1065" w:type="dxa"/>
            <w:shd w:val="clear" w:color="auto" w:fill="auto"/>
            <w:vAlign w:val="bottom"/>
          </w:tcPr>
          <w:p w14:paraId="3D07E9F5" w14:textId="77777777" w:rsidR="00FC379E" w:rsidRPr="008E2D60" w:rsidRDefault="00FC379E" w:rsidP="006E7C05">
            <w:pPr>
              <w:pBdr>
                <w:bottom w:val="single" w:sz="4" w:space="1" w:color="auto"/>
              </w:pBdr>
              <w:spacing w:line="320" w:lineRule="exact"/>
              <w:jc w:val="center"/>
              <w:rPr>
                <w:rFonts w:ascii="Arial" w:eastAsia="MS Mincho" w:hAnsi="Arial" w:cs="Arial"/>
                <w:sz w:val="16"/>
                <w:szCs w:val="16"/>
              </w:rPr>
            </w:pPr>
            <w:r w:rsidRPr="008E2D60">
              <w:rPr>
                <w:rFonts w:ascii="Arial" w:eastAsia="MS Mincho" w:hAnsi="Arial" w:cs="Arial"/>
                <w:sz w:val="16"/>
                <w:szCs w:val="16"/>
              </w:rPr>
              <w:t>Total</w:t>
            </w:r>
          </w:p>
        </w:tc>
      </w:tr>
      <w:tr w:rsidR="00FC379E" w:rsidRPr="008E2D60" w14:paraId="242E23E1" w14:textId="77777777" w:rsidTr="006E7C05">
        <w:tc>
          <w:tcPr>
            <w:tcW w:w="8730" w:type="dxa"/>
            <w:gridSpan w:val="7"/>
            <w:shd w:val="clear" w:color="auto" w:fill="auto"/>
            <w:vAlign w:val="bottom"/>
          </w:tcPr>
          <w:p w14:paraId="71FA236E" w14:textId="77777777" w:rsidR="00FC379E" w:rsidRPr="008E2D60" w:rsidRDefault="00FC379E" w:rsidP="006E7C05">
            <w:pPr>
              <w:tabs>
                <w:tab w:val="decimal" w:pos="882"/>
              </w:tabs>
              <w:spacing w:line="320" w:lineRule="exact"/>
              <w:rPr>
                <w:rFonts w:ascii="Arial" w:eastAsia="MS Mincho" w:hAnsi="Arial" w:cs="Arial"/>
                <w:sz w:val="16"/>
                <w:szCs w:val="16"/>
              </w:rPr>
            </w:pPr>
            <w:r w:rsidRPr="008E2D60">
              <w:rPr>
                <w:rFonts w:ascii="Arial" w:eastAsia="MS Mincho" w:hAnsi="Arial" w:cs="Arial"/>
                <w:b/>
                <w:bCs/>
                <w:sz w:val="16"/>
                <w:szCs w:val="16"/>
              </w:rPr>
              <w:t>Assets from insurance contracts</w:t>
            </w:r>
          </w:p>
        </w:tc>
      </w:tr>
      <w:tr w:rsidR="00FC379E" w:rsidRPr="008E2D60" w14:paraId="7187C785" w14:textId="77777777" w:rsidTr="006E7C05">
        <w:tc>
          <w:tcPr>
            <w:tcW w:w="2340" w:type="dxa"/>
            <w:shd w:val="clear" w:color="auto" w:fill="auto"/>
            <w:vAlign w:val="bottom"/>
          </w:tcPr>
          <w:p w14:paraId="19233E64" w14:textId="77777777" w:rsidR="00FC379E" w:rsidRPr="008E2D60" w:rsidRDefault="00FC379E" w:rsidP="006E7C05">
            <w:pPr>
              <w:tabs>
                <w:tab w:val="left" w:pos="360"/>
                <w:tab w:val="left" w:pos="1440"/>
                <w:tab w:val="left" w:pos="2880"/>
              </w:tabs>
              <w:spacing w:line="320" w:lineRule="exact"/>
              <w:ind w:left="155" w:right="-108" w:hanging="155"/>
              <w:rPr>
                <w:rFonts w:ascii="Arial" w:eastAsia="MS Mincho" w:hAnsi="Arial" w:cs="Arial"/>
                <w:sz w:val="16"/>
                <w:szCs w:val="16"/>
                <w:cs/>
              </w:rPr>
            </w:pPr>
            <w:r w:rsidRPr="008E2D60">
              <w:rPr>
                <w:rFonts w:ascii="Arial" w:hAnsi="Arial" w:cs="Arial"/>
                <w:sz w:val="16"/>
                <w:szCs w:val="16"/>
              </w:rPr>
              <w:t>Insurance reserve refundable from reinsurers</w:t>
            </w:r>
          </w:p>
        </w:tc>
        <w:tc>
          <w:tcPr>
            <w:tcW w:w="1065" w:type="dxa"/>
            <w:shd w:val="clear" w:color="auto" w:fill="auto"/>
            <w:vAlign w:val="bottom"/>
          </w:tcPr>
          <w:p w14:paraId="781D3906" w14:textId="77777777" w:rsidR="00FC379E" w:rsidRPr="008E2D60" w:rsidRDefault="00FC379E" w:rsidP="006E7C05">
            <w:pPr>
              <w:tabs>
                <w:tab w:val="decimal" w:pos="688"/>
              </w:tabs>
              <w:spacing w:line="320" w:lineRule="exact"/>
              <w:rPr>
                <w:rFonts w:ascii="Arial" w:eastAsia="MS Mincho" w:hAnsi="Arial" w:cs="Arial"/>
                <w:sz w:val="16"/>
                <w:szCs w:val="16"/>
              </w:rPr>
            </w:pPr>
          </w:p>
        </w:tc>
        <w:tc>
          <w:tcPr>
            <w:tcW w:w="1065" w:type="dxa"/>
            <w:shd w:val="clear" w:color="auto" w:fill="auto"/>
            <w:vAlign w:val="bottom"/>
          </w:tcPr>
          <w:p w14:paraId="14218BF3" w14:textId="77777777" w:rsidR="00FC379E" w:rsidRPr="008E2D60" w:rsidRDefault="00FC379E" w:rsidP="006E7C05">
            <w:pPr>
              <w:tabs>
                <w:tab w:val="decimal" w:pos="688"/>
              </w:tabs>
              <w:spacing w:line="320" w:lineRule="exact"/>
              <w:rPr>
                <w:rFonts w:ascii="Arial" w:eastAsia="MS Mincho" w:hAnsi="Arial" w:cs="Arial"/>
                <w:sz w:val="16"/>
                <w:szCs w:val="16"/>
              </w:rPr>
            </w:pPr>
          </w:p>
        </w:tc>
        <w:tc>
          <w:tcPr>
            <w:tcW w:w="1065" w:type="dxa"/>
            <w:shd w:val="clear" w:color="auto" w:fill="auto"/>
            <w:vAlign w:val="bottom"/>
          </w:tcPr>
          <w:p w14:paraId="6602AAFD" w14:textId="77777777" w:rsidR="00FC379E" w:rsidRPr="008E2D60" w:rsidRDefault="00FC379E" w:rsidP="006E7C05">
            <w:pPr>
              <w:tabs>
                <w:tab w:val="decimal" w:pos="688"/>
              </w:tabs>
              <w:spacing w:line="320" w:lineRule="exact"/>
              <w:rPr>
                <w:rFonts w:ascii="Arial" w:eastAsia="MS Mincho" w:hAnsi="Arial" w:cs="Arial"/>
                <w:sz w:val="16"/>
                <w:szCs w:val="16"/>
              </w:rPr>
            </w:pPr>
          </w:p>
        </w:tc>
        <w:tc>
          <w:tcPr>
            <w:tcW w:w="1065" w:type="dxa"/>
            <w:shd w:val="clear" w:color="auto" w:fill="auto"/>
            <w:vAlign w:val="bottom"/>
          </w:tcPr>
          <w:p w14:paraId="0F669137" w14:textId="77777777" w:rsidR="00FC379E" w:rsidRPr="008E2D60" w:rsidRDefault="00FC379E" w:rsidP="006E7C05">
            <w:pPr>
              <w:tabs>
                <w:tab w:val="decimal" w:pos="688"/>
              </w:tabs>
              <w:spacing w:line="320" w:lineRule="exact"/>
              <w:rPr>
                <w:rFonts w:ascii="Arial" w:eastAsia="MS Mincho" w:hAnsi="Arial" w:cs="Arial"/>
                <w:sz w:val="16"/>
                <w:szCs w:val="16"/>
              </w:rPr>
            </w:pPr>
          </w:p>
        </w:tc>
        <w:tc>
          <w:tcPr>
            <w:tcW w:w="1065" w:type="dxa"/>
            <w:shd w:val="clear" w:color="auto" w:fill="auto"/>
            <w:vAlign w:val="bottom"/>
          </w:tcPr>
          <w:p w14:paraId="6CDDB4A2" w14:textId="77777777" w:rsidR="00FC379E" w:rsidRPr="008E2D60" w:rsidRDefault="00FC379E" w:rsidP="006E7C05">
            <w:pPr>
              <w:tabs>
                <w:tab w:val="decimal" w:pos="688"/>
              </w:tabs>
              <w:spacing w:line="320" w:lineRule="exact"/>
              <w:rPr>
                <w:rFonts w:ascii="Arial" w:eastAsia="MS Mincho" w:hAnsi="Arial" w:cs="Arial"/>
                <w:sz w:val="16"/>
                <w:szCs w:val="16"/>
              </w:rPr>
            </w:pPr>
          </w:p>
        </w:tc>
        <w:tc>
          <w:tcPr>
            <w:tcW w:w="1065" w:type="dxa"/>
            <w:shd w:val="clear" w:color="auto" w:fill="auto"/>
            <w:vAlign w:val="bottom"/>
          </w:tcPr>
          <w:p w14:paraId="106799E6" w14:textId="77777777" w:rsidR="00FC379E" w:rsidRPr="008E2D60" w:rsidRDefault="00FC379E" w:rsidP="006E7C05">
            <w:pPr>
              <w:tabs>
                <w:tab w:val="decimal" w:pos="688"/>
              </w:tabs>
              <w:spacing w:line="320" w:lineRule="exact"/>
              <w:rPr>
                <w:rFonts w:ascii="Arial" w:eastAsia="MS Mincho" w:hAnsi="Arial" w:cs="Arial"/>
                <w:sz w:val="16"/>
                <w:szCs w:val="16"/>
              </w:rPr>
            </w:pPr>
          </w:p>
        </w:tc>
      </w:tr>
      <w:tr w:rsidR="0093546E" w:rsidRPr="008E2D60" w14:paraId="0D1DB0BB" w14:textId="77777777" w:rsidTr="006E7C05">
        <w:tc>
          <w:tcPr>
            <w:tcW w:w="2340" w:type="dxa"/>
            <w:shd w:val="clear" w:color="auto" w:fill="auto"/>
            <w:vAlign w:val="bottom"/>
          </w:tcPr>
          <w:p w14:paraId="00FE37A6" w14:textId="77777777" w:rsidR="0093546E" w:rsidRPr="008E2D60" w:rsidRDefault="0093546E" w:rsidP="0093546E">
            <w:pPr>
              <w:tabs>
                <w:tab w:val="left" w:pos="360"/>
                <w:tab w:val="left" w:pos="1440"/>
                <w:tab w:val="left" w:pos="2880"/>
              </w:tabs>
              <w:spacing w:line="320" w:lineRule="exact"/>
              <w:ind w:left="155" w:right="-108" w:hanging="155"/>
              <w:rPr>
                <w:rFonts w:ascii="Arial" w:eastAsia="MS Mincho" w:hAnsi="Arial" w:cs="Arial"/>
                <w:sz w:val="16"/>
                <w:szCs w:val="16"/>
              </w:rPr>
            </w:pPr>
            <w:r w:rsidRPr="008E2D60">
              <w:rPr>
                <w:rFonts w:ascii="Arial" w:eastAsia="MS Mincho" w:hAnsi="Arial" w:cs="Arial"/>
                <w:sz w:val="16"/>
                <w:szCs w:val="16"/>
                <w:cs/>
              </w:rPr>
              <w:tab/>
            </w:r>
            <w:r w:rsidRPr="008E2D60">
              <w:rPr>
                <w:rFonts w:ascii="Arial" w:eastAsia="MS Mincho" w:hAnsi="Arial" w:cs="Arial"/>
                <w:sz w:val="16"/>
                <w:szCs w:val="16"/>
              </w:rPr>
              <w:t>Loss reserves</w:t>
            </w:r>
          </w:p>
        </w:tc>
        <w:tc>
          <w:tcPr>
            <w:tcW w:w="1065" w:type="dxa"/>
            <w:shd w:val="clear" w:color="auto" w:fill="auto"/>
            <w:vAlign w:val="bottom"/>
          </w:tcPr>
          <w:p w14:paraId="33A9985F" w14:textId="77777777" w:rsidR="0093546E" w:rsidRPr="008E2D60" w:rsidRDefault="0093546E" w:rsidP="0093546E">
            <w:pPr>
              <w:pBdr>
                <w:bottom w:val="single" w:sz="4" w:space="1" w:color="auto"/>
              </w:pBdr>
              <w:tabs>
                <w:tab w:val="decimal" w:pos="684"/>
              </w:tabs>
              <w:spacing w:line="320" w:lineRule="exact"/>
              <w:rPr>
                <w:rFonts w:ascii="Arial" w:eastAsia="MS Mincho" w:hAnsi="Arial" w:cs="Arial"/>
                <w:sz w:val="16"/>
                <w:szCs w:val="16"/>
              </w:rPr>
            </w:pPr>
            <w:r w:rsidRPr="008E2D60">
              <w:rPr>
                <w:rFonts w:ascii="Arial" w:eastAsia="MS Mincho" w:hAnsi="Arial" w:cs="Arial"/>
                <w:sz w:val="16"/>
                <w:szCs w:val="16"/>
                <w:cs/>
              </w:rPr>
              <w:t>-</w:t>
            </w:r>
          </w:p>
        </w:tc>
        <w:tc>
          <w:tcPr>
            <w:tcW w:w="1065" w:type="dxa"/>
            <w:shd w:val="clear" w:color="auto" w:fill="auto"/>
            <w:vAlign w:val="bottom"/>
          </w:tcPr>
          <w:p w14:paraId="0C474FC7" w14:textId="77777777" w:rsidR="0093546E" w:rsidRPr="008E2D60" w:rsidRDefault="0093546E" w:rsidP="0093546E">
            <w:pPr>
              <w:pBdr>
                <w:bottom w:val="single" w:sz="4" w:space="1" w:color="auto"/>
              </w:pBdr>
              <w:tabs>
                <w:tab w:val="decimal" w:pos="684"/>
              </w:tabs>
              <w:spacing w:line="320" w:lineRule="exact"/>
              <w:rPr>
                <w:rFonts w:ascii="Arial" w:eastAsia="MS Mincho" w:hAnsi="Arial" w:cs="Arial"/>
                <w:sz w:val="16"/>
                <w:szCs w:val="16"/>
              </w:rPr>
            </w:pPr>
            <w:r w:rsidRPr="008E2D60">
              <w:rPr>
                <w:rFonts w:ascii="Arial" w:eastAsia="MS Mincho" w:hAnsi="Arial" w:cs="Arial"/>
                <w:sz w:val="16"/>
                <w:szCs w:val="16"/>
              </w:rPr>
              <w:t>94</w:t>
            </w:r>
          </w:p>
        </w:tc>
        <w:tc>
          <w:tcPr>
            <w:tcW w:w="1065" w:type="dxa"/>
            <w:shd w:val="clear" w:color="auto" w:fill="auto"/>
            <w:vAlign w:val="bottom"/>
          </w:tcPr>
          <w:p w14:paraId="26CC4D6A" w14:textId="77777777" w:rsidR="0093546E" w:rsidRPr="008E2D60" w:rsidRDefault="0093546E" w:rsidP="0093546E">
            <w:pPr>
              <w:pBdr>
                <w:bottom w:val="single" w:sz="4" w:space="1" w:color="auto"/>
              </w:pBdr>
              <w:tabs>
                <w:tab w:val="decimal" w:pos="684"/>
              </w:tabs>
              <w:spacing w:line="320" w:lineRule="exact"/>
              <w:rPr>
                <w:rFonts w:ascii="Arial" w:eastAsia="MS Mincho" w:hAnsi="Arial" w:cs="Arial"/>
                <w:sz w:val="16"/>
                <w:szCs w:val="16"/>
              </w:rPr>
            </w:pPr>
            <w:r w:rsidRPr="008E2D60">
              <w:rPr>
                <w:rFonts w:ascii="Arial" w:eastAsia="MS Mincho" w:hAnsi="Arial" w:cs="Arial"/>
                <w:sz w:val="16"/>
                <w:szCs w:val="16"/>
              </w:rPr>
              <w:t>1</w:t>
            </w:r>
          </w:p>
        </w:tc>
        <w:tc>
          <w:tcPr>
            <w:tcW w:w="1065" w:type="dxa"/>
            <w:shd w:val="clear" w:color="auto" w:fill="auto"/>
            <w:vAlign w:val="bottom"/>
          </w:tcPr>
          <w:p w14:paraId="06C29B9D" w14:textId="77777777" w:rsidR="0093546E" w:rsidRPr="008E2D60" w:rsidRDefault="0093546E" w:rsidP="0093546E">
            <w:pPr>
              <w:pBdr>
                <w:bottom w:val="single" w:sz="4" w:space="1" w:color="auto"/>
              </w:pBdr>
              <w:tabs>
                <w:tab w:val="decimal" w:pos="684"/>
              </w:tabs>
              <w:spacing w:line="320" w:lineRule="exact"/>
              <w:rPr>
                <w:rFonts w:ascii="Arial" w:eastAsia="MS Mincho" w:hAnsi="Arial" w:cs="Arial"/>
                <w:sz w:val="16"/>
                <w:szCs w:val="16"/>
              </w:rPr>
            </w:pPr>
            <w:r w:rsidRPr="008E2D60">
              <w:rPr>
                <w:rFonts w:ascii="Arial" w:eastAsia="MS Mincho" w:hAnsi="Arial" w:cs="Arial"/>
                <w:sz w:val="16"/>
                <w:szCs w:val="16"/>
              </w:rPr>
              <w:t>11</w:t>
            </w:r>
          </w:p>
        </w:tc>
        <w:tc>
          <w:tcPr>
            <w:tcW w:w="1065" w:type="dxa"/>
            <w:shd w:val="clear" w:color="auto" w:fill="auto"/>
            <w:vAlign w:val="bottom"/>
          </w:tcPr>
          <w:p w14:paraId="72D8856D" w14:textId="77777777" w:rsidR="0093546E" w:rsidRPr="008E2D60" w:rsidRDefault="0093546E" w:rsidP="0093546E">
            <w:pPr>
              <w:pBdr>
                <w:bottom w:val="single" w:sz="4" w:space="1" w:color="auto"/>
              </w:pBdr>
              <w:tabs>
                <w:tab w:val="decimal" w:pos="684"/>
              </w:tabs>
              <w:spacing w:line="320" w:lineRule="exact"/>
              <w:rPr>
                <w:rFonts w:ascii="Arial" w:eastAsia="MS Mincho" w:hAnsi="Arial" w:cs="Arial"/>
                <w:sz w:val="16"/>
                <w:szCs w:val="16"/>
              </w:rPr>
            </w:pPr>
            <w:r w:rsidRPr="008E2D60">
              <w:rPr>
                <w:rFonts w:ascii="Arial" w:eastAsia="MS Mincho" w:hAnsi="Arial" w:cs="Arial"/>
                <w:sz w:val="16"/>
                <w:szCs w:val="16"/>
                <w:cs/>
              </w:rPr>
              <w:t>-</w:t>
            </w:r>
          </w:p>
        </w:tc>
        <w:tc>
          <w:tcPr>
            <w:tcW w:w="1065" w:type="dxa"/>
            <w:shd w:val="clear" w:color="auto" w:fill="auto"/>
            <w:vAlign w:val="bottom"/>
          </w:tcPr>
          <w:p w14:paraId="77838F4F" w14:textId="77777777" w:rsidR="0093546E" w:rsidRPr="008E2D60" w:rsidRDefault="0093546E" w:rsidP="0093546E">
            <w:pPr>
              <w:pBdr>
                <w:bottom w:val="single" w:sz="4" w:space="1" w:color="auto"/>
              </w:pBdr>
              <w:tabs>
                <w:tab w:val="decimal" w:pos="684"/>
              </w:tabs>
              <w:spacing w:line="320" w:lineRule="exact"/>
              <w:rPr>
                <w:rFonts w:ascii="Arial" w:eastAsia="MS Mincho" w:hAnsi="Arial" w:cs="Arial"/>
                <w:sz w:val="16"/>
                <w:szCs w:val="16"/>
              </w:rPr>
            </w:pPr>
            <w:r w:rsidRPr="008E2D60">
              <w:rPr>
                <w:rFonts w:ascii="Arial" w:eastAsia="MS Mincho" w:hAnsi="Arial" w:cs="Arial"/>
                <w:sz w:val="16"/>
                <w:szCs w:val="16"/>
              </w:rPr>
              <w:t>106</w:t>
            </w:r>
          </w:p>
        </w:tc>
      </w:tr>
      <w:tr w:rsidR="0093546E" w:rsidRPr="008E2D60" w14:paraId="39D92172" w14:textId="77777777" w:rsidTr="006E7C05">
        <w:tc>
          <w:tcPr>
            <w:tcW w:w="2340" w:type="dxa"/>
            <w:shd w:val="clear" w:color="auto" w:fill="auto"/>
            <w:vAlign w:val="bottom"/>
          </w:tcPr>
          <w:p w14:paraId="4711A01E" w14:textId="77777777" w:rsidR="0093546E" w:rsidRPr="008E2D60" w:rsidRDefault="0093546E" w:rsidP="0093546E">
            <w:pPr>
              <w:tabs>
                <w:tab w:val="left" w:pos="360"/>
                <w:tab w:val="left" w:pos="1440"/>
                <w:tab w:val="left" w:pos="2880"/>
              </w:tabs>
              <w:spacing w:line="320" w:lineRule="exact"/>
              <w:ind w:left="155" w:right="-108" w:hanging="155"/>
              <w:rPr>
                <w:rFonts w:ascii="Arial" w:eastAsia="MS Mincho" w:hAnsi="Arial" w:cs="Arial"/>
                <w:sz w:val="16"/>
                <w:szCs w:val="16"/>
                <w:cs/>
              </w:rPr>
            </w:pPr>
            <w:r w:rsidRPr="008E2D60">
              <w:rPr>
                <w:rFonts w:ascii="Arial" w:eastAsia="MS Mincho" w:hAnsi="Arial" w:cs="Arial"/>
                <w:sz w:val="16"/>
                <w:szCs w:val="16"/>
              </w:rPr>
              <w:t>Total</w:t>
            </w:r>
          </w:p>
        </w:tc>
        <w:tc>
          <w:tcPr>
            <w:tcW w:w="1065" w:type="dxa"/>
            <w:shd w:val="clear" w:color="auto" w:fill="auto"/>
            <w:vAlign w:val="bottom"/>
          </w:tcPr>
          <w:p w14:paraId="0A3882DB" w14:textId="77777777" w:rsidR="0093546E" w:rsidRPr="008E2D60" w:rsidRDefault="0093546E" w:rsidP="0093546E">
            <w:pPr>
              <w:pBdr>
                <w:bottom w:val="double" w:sz="4" w:space="1" w:color="auto"/>
              </w:pBdr>
              <w:tabs>
                <w:tab w:val="decimal" w:pos="684"/>
              </w:tabs>
              <w:spacing w:line="320" w:lineRule="exact"/>
              <w:rPr>
                <w:rFonts w:ascii="Arial" w:eastAsia="MS Mincho" w:hAnsi="Arial" w:cs="Arial"/>
                <w:sz w:val="16"/>
                <w:szCs w:val="16"/>
              </w:rPr>
            </w:pPr>
            <w:r w:rsidRPr="008E2D60">
              <w:rPr>
                <w:rFonts w:ascii="Arial" w:eastAsia="MS Mincho" w:hAnsi="Arial" w:cs="Arial"/>
                <w:sz w:val="16"/>
                <w:szCs w:val="16"/>
                <w:cs/>
              </w:rPr>
              <w:t>-</w:t>
            </w:r>
          </w:p>
        </w:tc>
        <w:tc>
          <w:tcPr>
            <w:tcW w:w="1065" w:type="dxa"/>
            <w:shd w:val="clear" w:color="auto" w:fill="auto"/>
            <w:vAlign w:val="bottom"/>
          </w:tcPr>
          <w:p w14:paraId="3500CAE0" w14:textId="77777777" w:rsidR="0093546E" w:rsidRPr="008E2D60" w:rsidRDefault="0093546E" w:rsidP="0093546E">
            <w:pPr>
              <w:pBdr>
                <w:bottom w:val="double" w:sz="4" w:space="1" w:color="auto"/>
              </w:pBdr>
              <w:tabs>
                <w:tab w:val="decimal" w:pos="684"/>
              </w:tabs>
              <w:spacing w:line="320" w:lineRule="exact"/>
              <w:rPr>
                <w:rFonts w:ascii="Arial" w:eastAsia="MS Mincho" w:hAnsi="Arial" w:cs="Arial"/>
                <w:sz w:val="16"/>
                <w:szCs w:val="16"/>
              </w:rPr>
            </w:pPr>
            <w:r w:rsidRPr="008E2D60">
              <w:rPr>
                <w:rFonts w:ascii="Arial" w:eastAsia="MS Mincho" w:hAnsi="Arial" w:cs="Arial"/>
                <w:sz w:val="16"/>
                <w:szCs w:val="16"/>
              </w:rPr>
              <w:t>94</w:t>
            </w:r>
          </w:p>
        </w:tc>
        <w:tc>
          <w:tcPr>
            <w:tcW w:w="1065" w:type="dxa"/>
            <w:shd w:val="clear" w:color="auto" w:fill="auto"/>
            <w:vAlign w:val="bottom"/>
          </w:tcPr>
          <w:p w14:paraId="7A73B981" w14:textId="77777777" w:rsidR="0093546E" w:rsidRPr="008E2D60" w:rsidRDefault="0093546E" w:rsidP="0093546E">
            <w:pPr>
              <w:pBdr>
                <w:bottom w:val="double" w:sz="4" w:space="1" w:color="auto"/>
              </w:pBdr>
              <w:tabs>
                <w:tab w:val="decimal" w:pos="684"/>
              </w:tabs>
              <w:spacing w:line="320" w:lineRule="exact"/>
              <w:rPr>
                <w:rFonts w:ascii="Arial" w:eastAsia="MS Mincho" w:hAnsi="Arial" w:cs="Arial"/>
                <w:sz w:val="16"/>
                <w:szCs w:val="16"/>
              </w:rPr>
            </w:pPr>
            <w:r w:rsidRPr="008E2D60">
              <w:rPr>
                <w:rFonts w:ascii="Arial" w:eastAsia="MS Mincho" w:hAnsi="Arial" w:cs="Arial"/>
                <w:sz w:val="16"/>
                <w:szCs w:val="16"/>
              </w:rPr>
              <w:t>1</w:t>
            </w:r>
          </w:p>
        </w:tc>
        <w:tc>
          <w:tcPr>
            <w:tcW w:w="1065" w:type="dxa"/>
            <w:shd w:val="clear" w:color="auto" w:fill="auto"/>
            <w:vAlign w:val="bottom"/>
          </w:tcPr>
          <w:p w14:paraId="44A08AAA" w14:textId="77777777" w:rsidR="0093546E" w:rsidRPr="008E2D60" w:rsidRDefault="0093546E" w:rsidP="0093546E">
            <w:pPr>
              <w:pBdr>
                <w:bottom w:val="double" w:sz="4" w:space="1" w:color="auto"/>
              </w:pBdr>
              <w:tabs>
                <w:tab w:val="decimal" w:pos="684"/>
              </w:tabs>
              <w:spacing w:line="320" w:lineRule="exact"/>
              <w:rPr>
                <w:rFonts w:ascii="Arial" w:eastAsia="MS Mincho" w:hAnsi="Arial" w:cs="Arial"/>
                <w:sz w:val="16"/>
                <w:szCs w:val="16"/>
              </w:rPr>
            </w:pPr>
            <w:r w:rsidRPr="008E2D60">
              <w:rPr>
                <w:rFonts w:ascii="Arial" w:eastAsia="MS Mincho" w:hAnsi="Arial" w:cs="Arial"/>
                <w:sz w:val="16"/>
                <w:szCs w:val="16"/>
              </w:rPr>
              <w:t>11</w:t>
            </w:r>
          </w:p>
        </w:tc>
        <w:tc>
          <w:tcPr>
            <w:tcW w:w="1065" w:type="dxa"/>
            <w:shd w:val="clear" w:color="auto" w:fill="auto"/>
            <w:vAlign w:val="bottom"/>
          </w:tcPr>
          <w:p w14:paraId="5DF47EE3" w14:textId="77777777" w:rsidR="0093546E" w:rsidRPr="008E2D60" w:rsidRDefault="0093546E" w:rsidP="0093546E">
            <w:pPr>
              <w:pBdr>
                <w:bottom w:val="double" w:sz="4" w:space="1" w:color="auto"/>
              </w:pBdr>
              <w:tabs>
                <w:tab w:val="decimal" w:pos="684"/>
              </w:tabs>
              <w:spacing w:line="320" w:lineRule="exact"/>
              <w:rPr>
                <w:rFonts w:ascii="Arial" w:eastAsia="MS Mincho" w:hAnsi="Arial" w:cs="Arial"/>
                <w:sz w:val="16"/>
                <w:szCs w:val="16"/>
              </w:rPr>
            </w:pPr>
            <w:r w:rsidRPr="008E2D60">
              <w:rPr>
                <w:rFonts w:ascii="Arial" w:eastAsia="MS Mincho" w:hAnsi="Arial" w:cs="Arial"/>
                <w:sz w:val="16"/>
                <w:szCs w:val="16"/>
                <w:cs/>
              </w:rPr>
              <w:t>-</w:t>
            </w:r>
          </w:p>
        </w:tc>
        <w:tc>
          <w:tcPr>
            <w:tcW w:w="1065" w:type="dxa"/>
            <w:shd w:val="clear" w:color="auto" w:fill="auto"/>
            <w:vAlign w:val="bottom"/>
          </w:tcPr>
          <w:p w14:paraId="07B4B039" w14:textId="77777777" w:rsidR="0093546E" w:rsidRPr="008E2D60" w:rsidRDefault="0093546E" w:rsidP="0093546E">
            <w:pPr>
              <w:pBdr>
                <w:bottom w:val="double" w:sz="4" w:space="1" w:color="auto"/>
              </w:pBdr>
              <w:tabs>
                <w:tab w:val="decimal" w:pos="684"/>
              </w:tabs>
              <w:spacing w:line="320" w:lineRule="exact"/>
              <w:rPr>
                <w:rFonts w:ascii="Arial" w:eastAsia="MS Mincho" w:hAnsi="Arial" w:cs="Arial"/>
                <w:sz w:val="16"/>
                <w:szCs w:val="16"/>
              </w:rPr>
            </w:pPr>
            <w:r w:rsidRPr="008E2D60">
              <w:rPr>
                <w:rFonts w:ascii="Arial" w:eastAsia="MS Mincho" w:hAnsi="Arial" w:cs="Arial"/>
                <w:sz w:val="16"/>
                <w:szCs w:val="16"/>
              </w:rPr>
              <w:t>106</w:t>
            </w:r>
          </w:p>
        </w:tc>
      </w:tr>
      <w:tr w:rsidR="0093546E" w:rsidRPr="008E2D60" w14:paraId="3DC1315D" w14:textId="77777777" w:rsidTr="006E7C05">
        <w:tc>
          <w:tcPr>
            <w:tcW w:w="8730" w:type="dxa"/>
            <w:gridSpan w:val="7"/>
            <w:shd w:val="clear" w:color="auto" w:fill="auto"/>
            <w:vAlign w:val="bottom"/>
          </w:tcPr>
          <w:p w14:paraId="59E4E8BB" w14:textId="77777777" w:rsidR="0093546E" w:rsidRPr="008E2D60" w:rsidRDefault="0093546E" w:rsidP="0093546E">
            <w:pPr>
              <w:tabs>
                <w:tab w:val="decimal" w:pos="882"/>
              </w:tabs>
              <w:spacing w:line="320" w:lineRule="exact"/>
              <w:rPr>
                <w:rFonts w:ascii="Arial" w:eastAsia="MS Mincho" w:hAnsi="Arial" w:cs="Arial"/>
                <w:sz w:val="16"/>
                <w:szCs w:val="16"/>
              </w:rPr>
            </w:pPr>
            <w:r w:rsidRPr="008E2D60">
              <w:rPr>
                <w:rFonts w:ascii="Arial" w:eastAsia="MS Mincho" w:hAnsi="Arial" w:cs="Arial"/>
                <w:b/>
                <w:bCs/>
                <w:sz w:val="16"/>
                <w:szCs w:val="16"/>
              </w:rPr>
              <w:t>Liabilities from insurance contracts</w:t>
            </w:r>
          </w:p>
        </w:tc>
      </w:tr>
      <w:tr w:rsidR="0093546E" w:rsidRPr="008E2D60" w14:paraId="16E991DB" w14:textId="77777777" w:rsidTr="006E7C05">
        <w:tc>
          <w:tcPr>
            <w:tcW w:w="2340" w:type="dxa"/>
            <w:shd w:val="clear" w:color="auto" w:fill="auto"/>
            <w:vAlign w:val="bottom"/>
          </w:tcPr>
          <w:p w14:paraId="378F980C" w14:textId="77777777" w:rsidR="0093546E" w:rsidRPr="008E2D60" w:rsidRDefault="0093546E" w:rsidP="0093546E">
            <w:pPr>
              <w:tabs>
                <w:tab w:val="left" w:pos="360"/>
                <w:tab w:val="left" w:pos="1440"/>
                <w:tab w:val="left" w:pos="2880"/>
              </w:tabs>
              <w:spacing w:line="320" w:lineRule="exact"/>
              <w:ind w:left="155" w:hanging="155"/>
              <w:rPr>
                <w:rFonts w:ascii="Arial" w:eastAsia="MS Mincho" w:hAnsi="Arial" w:cs="Arial"/>
                <w:sz w:val="16"/>
                <w:szCs w:val="16"/>
                <w:cs/>
              </w:rPr>
            </w:pPr>
            <w:r w:rsidRPr="008E2D60">
              <w:rPr>
                <w:rFonts w:ascii="Arial" w:eastAsia="MS Mincho" w:hAnsi="Arial" w:cs="Arial"/>
                <w:sz w:val="16"/>
                <w:szCs w:val="16"/>
              </w:rPr>
              <w:t>Loss reserves</w:t>
            </w:r>
          </w:p>
        </w:tc>
        <w:tc>
          <w:tcPr>
            <w:tcW w:w="1065" w:type="dxa"/>
            <w:shd w:val="clear" w:color="auto" w:fill="auto"/>
            <w:vAlign w:val="bottom"/>
          </w:tcPr>
          <w:p w14:paraId="1AC8E758" w14:textId="77777777" w:rsidR="0093546E" w:rsidRPr="008E2D60" w:rsidRDefault="0093546E" w:rsidP="0093546E">
            <w:pPr>
              <w:tabs>
                <w:tab w:val="decimal" w:pos="684"/>
              </w:tabs>
              <w:spacing w:line="320" w:lineRule="exact"/>
              <w:rPr>
                <w:rFonts w:ascii="Arial" w:eastAsia="MS Mincho" w:hAnsi="Arial" w:cs="Arial"/>
                <w:sz w:val="16"/>
                <w:szCs w:val="16"/>
              </w:rPr>
            </w:pPr>
            <w:r w:rsidRPr="008E2D60">
              <w:rPr>
                <w:rFonts w:ascii="Arial" w:eastAsia="MS Mincho" w:hAnsi="Arial" w:cs="Arial"/>
                <w:sz w:val="16"/>
                <w:szCs w:val="16"/>
                <w:cs/>
              </w:rPr>
              <w:t>-</w:t>
            </w:r>
          </w:p>
        </w:tc>
        <w:tc>
          <w:tcPr>
            <w:tcW w:w="1065" w:type="dxa"/>
            <w:shd w:val="clear" w:color="auto" w:fill="auto"/>
            <w:vAlign w:val="bottom"/>
          </w:tcPr>
          <w:p w14:paraId="285FCC6C" w14:textId="77777777" w:rsidR="0093546E" w:rsidRPr="008E2D60" w:rsidRDefault="0093546E" w:rsidP="0093546E">
            <w:pPr>
              <w:tabs>
                <w:tab w:val="decimal" w:pos="684"/>
              </w:tabs>
              <w:spacing w:line="320" w:lineRule="exact"/>
              <w:rPr>
                <w:rFonts w:ascii="Arial" w:eastAsia="MS Mincho" w:hAnsi="Arial" w:cs="Arial"/>
                <w:sz w:val="16"/>
                <w:szCs w:val="16"/>
              </w:rPr>
            </w:pPr>
            <w:r w:rsidRPr="008E2D60">
              <w:rPr>
                <w:rFonts w:ascii="Arial" w:eastAsia="MS Mincho" w:hAnsi="Arial" w:cs="Arial"/>
                <w:sz w:val="16"/>
                <w:szCs w:val="16"/>
              </w:rPr>
              <w:t>1,267</w:t>
            </w:r>
          </w:p>
        </w:tc>
        <w:tc>
          <w:tcPr>
            <w:tcW w:w="1065" w:type="dxa"/>
            <w:shd w:val="clear" w:color="auto" w:fill="auto"/>
            <w:vAlign w:val="bottom"/>
          </w:tcPr>
          <w:p w14:paraId="7E322093" w14:textId="77777777" w:rsidR="0093546E" w:rsidRPr="008E2D60" w:rsidRDefault="0093546E" w:rsidP="0093546E">
            <w:pPr>
              <w:tabs>
                <w:tab w:val="decimal" w:pos="684"/>
              </w:tabs>
              <w:spacing w:line="320" w:lineRule="exact"/>
              <w:rPr>
                <w:rFonts w:ascii="Arial" w:eastAsia="MS Mincho" w:hAnsi="Arial" w:cs="Arial"/>
                <w:sz w:val="16"/>
                <w:szCs w:val="16"/>
              </w:rPr>
            </w:pPr>
            <w:r w:rsidRPr="008E2D60">
              <w:rPr>
                <w:rFonts w:ascii="Arial" w:eastAsia="MS Mincho" w:hAnsi="Arial" w:cs="Arial"/>
                <w:sz w:val="16"/>
                <w:szCs w:val="16"/>
              </w:rPr>
              <w:t>4</w:t>
            </w:r>
          </w:p>
        </w:tc>
        <w:tc>
          <w:tcPr>
            <w:tcW w:w="1065" w:type="dxa"/>
            <w:shd w:val="clear" w:color="auto" w:fill="auto"/>
            <w:vAlign w:val="bottom"/>
          </w:tcPr>
          <w:p w14:paraId="6418A355" w14:textId="77777777" w:rsidR="0093546E" w:rsidRPr="008E2D60" w:rsidRDefault="0093546E" w:rsidP="0093546E">
            <w:pPr>
              <w:tabs>
                <w:tab w:val="decimal" w:pos="684"/>
              </w:tabs>
              <w:spacing w:line="320" w:lineRule="exact"/>
              <w:rPr>
                <w:rFonts w:ascii="Arial" w:eastAsia="MS Mincho" w:hAnsi="Arial" w:cs="Arial"/>
                <w:sz w:val="16"/>
                <w:szCs w:val="16"/>
              </w:rPr>
            </w:pPr>
            <w:r w:rsidRPr="008E2D60">
              <w:rPr>
                <w:rFonts w:ascii="Arial" w:eastAsia="MS Mincho" w:hAnsi="Arial" w:cs="Arial"/>
                <w:sz w:val="16"/>
                <w:szCs w:val="16"/>
              </w:rPr>
              <w:t>32</w:t>
            </w:r>
          </w:p>
        </w:tc>
        <w:tc>
          <w:tcPr>
            <w:tcW w:w="1065" w:type="dxa"/>
            <w:shd w:val="clear" w:color="auto" w:fill="auto"/>
            <w:vAlign w:val="bottom"/>
          </w:tcPr>
          <w:p w14:paraId="203EDE81" w14:textId="77777777" w:rsidR="0093546E" w:rsidRPr="008E2D60" w:rsidRDefault="0093546E" w:rsidP="0093546E">
            <w:pPr>
              <w:tabs>
                <w:tab w:val="decimal" w:pos="684"/>
              </w:tabs>
              <w:spacing w:line="320" w:lineRule="exact"/>
              <w:rPr>
                <w:rFonts w:ascii="Arial" w:eastAsia="MS Mincho" w:hAnsi="Arial" w:cs="Arial"/>
                <w:sz w:val="16"/>
                <w:szCs w:val="16"/>
              </w:rPr>
            </w:pPr>
            <w:r w:rsidRPr="008E2D60">
              <w:rPr>
                <w:rFonts w:ascii="Arial" w:eastAsia="MS Mincho" w:hAnsi="Arial" w:cs="Arial"/>
                <w:sz w:val="16"/>
                <w:szCs w:val="16"/>
                <w:cs/>
              </w:rPr>
              <w:t>-</w:t>
            </w:r>
          </w:p>
        </w:tc>
        <w:tc>
          <w:tcPr>
            <w:tcW w:w="1065" w:type="dxa"/>
            <w:shd w:val="clear" w:color="auto" w:fill="auto"/>
            <w:vAlign w:val="bottom"/>
          </w:tcPr>
          <w:p w14:paraId="26EAC08C" w14:textId="77777777" w:rsidR="0093546E" w:rsidRPr="008E2D60" w:rsidRDefault="0093546E" w:rsidP="0093546E">
            <w:pPr>
              <w:tabs>
                <w:tab w:val="decimal" w:pos="684"/>
              </w:tabs>
              <w:spacing w:line="320" w:lineRule="exact"/>
              <w:rPr>
                <w:rFonts w:ascii="Arial" w:eastAsia="MS Mincho" w:hAnsi="Arial" w:cs="Arial"/>
                <w:sz w:val="16"/>
                <w:szCs w:val="16"/>
              </w:rPr>
            </w:pPr>
            <w:r w:rsidRPr="008E2D60">
              <w:rPr>
                <w:rFonts w:ascii="Arial" w:eastAsia="MS Mincho" w:hAnsi="Arial" w:cs="Arial"/>
                <w:sz w:val="16"/>
                <w:szCs w:val="16"/>
              </w:rPr>
              <w:t>1,303</w:t>
            </w:r>
          </w:p>
        </w:tc>
      </w:tr>
      <w:tr w:rsidR="0093546E" w:rsidRPr="008E2D60" w14:paraId="2DD934AF" w14:textId="77777777" w:rsidTr="006E7C05">
        <w:tc>
          <w:tcPr>
            <w:tcW w:w="2340" w:type="dxa"/>
            <w:shd w:val="clear" w:color="auto" w:fill="auto"/>
            <w:vAlign w:val="bottom"/>
          </w:tcPr>
          <w:p w14:paraId="198D2D9E" w14:textId="77777777" w:rsidR="0093546E" w:rsidRPr="008E2D60" w:rsidRDefault="0093546E" w:rsidP="0093546E">
            <w:pPr>
              <w:tabs>
                <w:tab w:val="left" w:pos="360"/>
                <w:tab w:val="left" w:pos="1440"/>
                <w:tab w:val="left" w:pos="2880"/>
              </w:tabs>
              <w:spacing w:line="320" w:lineRule="exact"/>
              <w:rPr>
                <w:rFonts w:ascii="Arial" w:eastAsia="MS Mincho" w:hAnsi="Arial" w:cs="Arial"/>
                <w:sz w:val="16"/>
                <w:szCs w:val="16"/>
                <w:cs/>
              </w:rPr>
            </w:pPr>
            <w:r w:rsidRPr="008E2D60">
              <w:rPr>
                <w:rFonts w:ascii="Arial" w:hAnsi="Arial" w:cs="Arial"/>
                <w:sz w:val="16"/>
                <w:szCs w:val="16"/>
              </w:rPr>
              <w:t>Other insurance liabilities</w:t>
            </w:r>
          </w:p>
        </w:tc>
        <w:tc>
          <w:tcPr>
            <w:tcW w:w="1065" w:type="dxa"/>
            <w:shd w:val="clear" w:color="auto" w:fill="auto"/>
            <w:vAlign w:val="bottom"/>
          </w:tcPr>
          <w:p w14:paraId="581BBC92" w14:textId="77777777" w:rsidR="0093546E" w:rsidRPr="008E2D60" w:rsidRDefault="0093546E" w:rsidP="0093546E">
            <w:pPr>
              <w:pBdr>
                <w:bottom w:val="single" w:sz="4" w:space="1" w:color="auto"/>
              </w:pBdr>
              <w:tabs>
                <w:tab w:val="decimal" w:pos="684"/>
              </w:tabs>
              <w:spacing w:line="320" w:lineRule="exact"/>
              <w:rPr>
                <w:rFonts w:ascii="Arial" w:eastAsia="MS Mincho" w:hAnsi="Arial" w:cs="Arial"/>
                <w:sz w:val="16"/>
                <w:szCs w:val="16"/>
              </w:rPr>
            </w:pPr>
            <w:r w:rsidRPr="008E2D60">
              <w:rPr>
                <w:rFonts w:ascii="Arial" w:eastAsia="MS Mincho" w:hAnsi="Arial" w:cs="Arial"/>
                <w:sz w:val="16"/>
                <w:szCs w:val="16"/>
                <w:cs/>
              </w:rPr>
              <w:t>-</w:t>
            </w:r>
          </w:p>
        </w:tc>
        <w:tc>
          <w:tcPr>
            <w:tcW w:w="1065" w:type="dxa"/>
            <w:shd w:val="clear" w:color="auto" w:fill="auto"/>
            <w:vAlign w:val="bottom"/>
          </w:tcPr>
          <w:p w14:paraId="3B1E1364" w14:textId="77777777" w:rsidR="0093546E" w:rsidRPr="008E2D60" w:rsidRDefault="0093546E" w:rsidP="0093546E">
            <w:pPr>
              <w:pBdr>
                <w:bottom w:val="single" w:sz="4" w:space="1" w:color="auto"/>
              </w:pBdr>
              <w:tabs>
                <w:tab w:val="decimal" w:pos="684"/>
              </w:tabs>
              <w:spacing w:line="320" w:lineRule="exact"/>
              <w:rPr>
                <w:rFonts w:ascii="Arial" w:eastAsia="MS Mincho" w:hAnsi="Arial" w:cs="Arial"/>
                <w:sz w:val="16"/>
                <w:szCs w:val="16"/>
              </w:rPr>
            </w:pPr>
            <w:r w:rsidRPr="008E2D60">
              <w:rPr>
                <w:rFonts w:ascii="Arial" w:eastAsia="MS Mincho" w:hAnsi="Arial" w:cs="Arial"/>
                <w:sz w:val="16"/>
                <w:szCs w:val="16"/>
                <w:cs/>
              </w:rPr>
              <w:t>-</w:t>
            </w:r>
          </w:p>
        </w:tc>
        <w:tc>
          <w:tcPr>
            <w:tcW w:w="1065" w:type="dxa"/>
            <w:shd w:val="clear" w:color="auto" w:fill="auto"/>
            <w:vAlign w:val="bottom"/>
          </w:tcPr>
          <w:p w14:paraId="0BDAC1D1" w14:textId="77777777" w:rsidR="0093546E" w:rsidRPr="008E2D60" w:rsidRDefault="0093546E" w:rsidP="0093546E">
            <w:pPr>
              <w:pBdr>
                <w:bottom w:val="single" w:sz="4" w:space="1" w:color="auto"/>
              </w:pBdr>
              <w:tabs>
                <w:tab w:val="decimal" w:pos="684"/>
              </w:tabs>
              <w:spacing w:line="320" w:lineRule="exact"/>
              <w:rPr>
                <w:rFonts w:ascii="Arial" w:eastAsia="MS Mincho" w:hAnsi="Arial" w:cs="Arial"/>
                <w:sz w:val="16"/>
                <w:szCs w:val="16"/>
              </w:rPr>
            </w:pPr>
            <w:r w:rsidRPr="008E2D60">
              <w:rPr>
                <w:rFonts w:ascii="Arial" w:eastAsia="MS Mincho" w:hAnsi="Arial" w:cs="Arial"/>
                <w:sz w:val="16"/>
                <w:szCs w:val="16"/>
              </w:rPr>
              <w:t>1</w:t>
            </w:r>
          </w:p>
        </w:tc>
        <w:tc>
          <w:tcPr>
            <w:tcW w:w="1065" w:type="dxa"/>
            <w:shd w:val="clear" w:color="auto" w:fill="auto"/>
            <w:vAlign w:val="bottom"/>
          </w:tcPr>
          <w:p w14:paraId="624A2446" w14:textId="77777777" w:rsidR="0093546E" w:rsidRPr="008E2D60" w:rsidRDefault="0093546E" w:rsidP="0093546E">
            <w:pPr>
              <w:pBdr>
                <w:bottom w:val="single" w:sz="4" w:space="1" w:color="auto"/>
              </w:pBdr>
              <w:tabs>
                <w:tab w:val="decimal" w:pos="684"/>
              </w:tabs>
              <w:spacing w:line="320" w:lineRule="exact"/>
              <w:rPr>
                <w:rFonts w:ascii="Arial" w:eastAsia="MS Mincho" w:hAnsi="Arial" w:cs="Arial"/>
                <w:sz w:val="16"/>
                <w:szCs w:val="16"/>
              </w:rPr>
            </w:pPr>
            <w:r w:rsidRPr="008E2D60">
              <w:rPr>
                <w:rFonts w:ascii="Arial" w:eastAsia="MS Mincho" w:hAnsi="Arial" w:cs="Arial"/>
                <w:sz w:val="16"/>
                <w:szCs w:val="16"/>
                <w:cs/>
              </w:rPr>
              <w:t>-</w:t>
            </w:r>
          </w:p>
        </w:tc>
        <w:tc>
          <w:tcPr>
            <w:tcW w:w="1065" w:type="dxa"/>
            <w:shd w:val="clear" w:color="auto" w:fill="auto"/>
            <w:vAlign w:val="bottom"/>
          </w:tcPr>
          <w:p w14:paraId="515E77DB" w14:textId="77777777" w:rsidR="0093546E" w:rsidRPr="008E2D60" w:rsidRDefault="0093546E" w:rsidP="0093546E">
            <w:pPr>
              <w:pBdr>
                <w:bottom w:val="single" w:sz="4" w:space="1" w:color="auto"/>
              </w:pBdr>
              <w:tabs>
                <w:tab w:val="decimal" w:pos="684"/>
              </w:tabs>
              <w:spacing w:line="320" w:lineRule="exact"/>
              <w:rPr>
                <w:rFonts w:ascii="Arial" w:eastAsia="MS Mincho" w:hAnsi="Arial" w:cs="Arial"/>
                <w:sz w:val="16"/>
                <w:szCs w:val="16"/>
              </w:rPr>
            </w:pPr>
            <w:r w:rsidRPr="008E2D60">
              <w:rPr>
                <w:rFonts w:ascii="Arial" w:eastAsia="MS Mincho" w:hAnsi="Arial" w:cs="Arial"/>
                <w:sz w:val="16"/>
                <w:szCs w:val="16"/>
                <w:cs/>
              </w:rPr>
              <w:t>-</w:t>
            </w:r>
          </w:p>
        </w:tc>
        <w:tc>
          <w:tcPr>
            <w:tcW w:w="1065" w:type="dxa"/>
            <w:shd w:val="clear" w:color="auto" w:fill="auto"/>
            <w:vAlign w:val="bottom"/>
          </w:tcPr>
          <w:p w14:paraId="3028F203" w14:textId="77777777" w:rsidR="0093546E" w:rsidRPr="008E2D60" w:rsidRDefault="0093546E" w:rsidP="0093546E">
            <w:pPr>
              <w:pBdr>
                <w:bottom w:val="single" w:sz="4" w:space="1" w:color="auto"/>
              </w:pBdr>
              <w:tabs>
                <w:tab w:val="decimal" w:pos="684"/>
              </w:tabs>
              <w:spacing w:line="320" w:lineRule="exact"/>
              <w:rPr>
                <w:rFonts w:ascii="Arial" w:eastAsia="MS Mincho" w:hAnsi="Arial" w:cs="Arial"/>
                <w:sz w:val="16"/>
                <w:szCs w:val="16"/>
              </w:rPr>
            </w:pPr>
            <w:r w:rsidRPr="008E2D60">
              <w:rPr>
                <w:rFonts w:ascii="Arial" w:eastAsia="MS Mincho" w:hAnsi="Arial" w:cs="Arial"/>
                <w:sz w:val="16"/>
                <w:szCs w:val="16"/>
              </w:rPr>
              <w:t>1</w:t>
            </w:r>
          </w:p>
        </w:tc>
      </w:tr>
      <w:tr w:rsidR="0093546E" w:rsidRPr="008E2D60" w14:paraId="16938A09" w14:textId="77777777" w:rsidTr="006E7C05">
        <w:tc>
          <w:tcPr>
            <w:tcW w:w="2340" w:type="dxa"/>
            <w:shd w:val="clear" w:color="auto" w:fill="auto"/>
            <w:vAlign w:val="bottom"/>
          </w:tcPr>
          <w:p w14:paraId="00C6DE04" w14:textId="77777777" w:rsidR="0093546E" w:rsidRPr="008E2D60" w:rsidRDefault="0093546E" w:rsidP="0093546E">
            <w:pPr>
              <w:tabs>
                <w:tab w:val="left" w:pos="360"/>
                <w:tab w:val="left" w:pos="1440"/>
                <w:tab w:val="left" w:pos="2880"/>
              </w:tabs>
              <w:spacing w:line="320" w:lineRule="exact"/>
              <w:ind w:left="155" w:hanging="155"/>
              <w:rPr>
                <w:rFonts w:ascii="Arial" w:eastAsia="MS Mincho" w:hAnsi="Arial" w:cs="Arial"/>
                <w:sz w:val="16"/>
                <w:szCs w:val="16"/>
                <w:cs/>
              </w:rPr>
            </w:pPr>
            <w:r w:rsidRPr="008E2D60">
              <w:rPr>
                <w:rFonts w:ascii="Arial" w:eastAsia="MS Mincho" w:hAnsi="Arial" w:cs="Arial"/>
                <w:sz w:val="16"/>
                <w:szCs w:val="16"/>
              </w:rPr>
              <w:t>Total</w:t>
            </w:r>
          </w:p>
        </w:tc>
        <w:tc>
          <w:tcPr>
            <w:tcW w:w="1065" w:type="dxa"/>
            <w:shd w:val="clear" w:color="auto" w:fill="auto"/>
            <w:vAlign w:val="bottom"/>
          </w:tcPr>
          <w:p w14:paraId="683FFB05" w14:textId="77777777" w:rsidR="0093546E" w:rsidRPr="008E2D60" w:rsidRDefault="0093546E" w:rsidP="0093546E">
            <w:pPr>
              <w:pBdr>
                <w:bottom w:val="double" w:sz="4" w:space="1" w:color="auto"/>
              </w:pBdr>
              <w:tabs>
                <w:tab w:val="decimal" w:pos="684"/>
              </w:tabs>
              <w:spacing w:line="320" w:lineRule="exact"/>
              <w:rPr>
                <w:rFonts w:ascii="Arial" w:eastAsia="MS Mincho" w:hAnsi="Arial" w:cs="Arial"/>
                <w:sz w:val="16"/>
                <w:szCs w:val="16"/>
              </w:rPr>
            </w:pPr>
            <w:r w:rsidRPr="008E2D60">
              <w:rPr>
                <w:rFonts w:ascii="Arial" w:eastAsia="MS Mincho" w:hAnsi="Arial" w:cs="Arial"/>
                <w:sz w:val="16"/>
                <w:szCs w:val="16"/>
                <w:cs/>
              </w:rPr>
              <w:t>-</w:t>
            </w:r>
          </w:p>
        </w:tc>
        <w:tc>
          <w:tcPr>
            <w:tcW w:w="1065" w:type="dxa"/>
            <w:shd w:val="clear" w:color="auto" w:fill="auto"/>
            <w:vAlign w:val="bottom"/>
          </w:tcPr>
          <w:p w14:paraId="798DD82A" w14:textId="77777777" w:rsidR="0093546E" w:rsidRPr="008E2D60" w:rsidRDefault="0093546E" w:rsidP="0093546E">
            <w:pPr>
              <w:pBdr>
                <w:bottom w:val="double" w:sz="4" w:space="1" w:color="auto"/>
              </w:pBdr>
              <w:tabs>
                <w:tab w:val="decimal" w:pos="684"/>
              </w:tabs>
              <w:spacing w:line="320" w:lineRule="exact"/>
              <w:rPr>
                <w:rFonts w:ascii="Arial" w:eastAsia="MS Mincho" w:hAnsi="Arial" w:cs="Arial"/>
                <w:sz w:val="16"/>
                <w:szCs w:val="16"/>
              </w:rPr>
            </w:pPr>
            <w:r w:rsidRPr="008E2D60">
              <w:rPr>
                <w:rFonts w:ascii="Arial" w:eastAsia="MS Mincho" w:hAnsi="Arial" w:cs="Arial"/>
                <w:sz w:val="16"/>
                <w:szCs w:val="16"/>
              </w:rPr>
              <w:t>1,267</w:t>
            </w:r>
          </w:p>
        </w:tc>
        <w:tc>
          <w:tcPr>
            <w:tcW w:w="1065" w:type="dxa"/>
            <w:shd w:val="clear" w:color="auto" w:fill="auto"/>
            <w:vAlign w:val="bottom"/>
          </w:tcPr>
          <w:p w14:paraId="51AAB765" w14:textId="77777777" w:rsidR="0093546E" w:rsidRPr="008E2D60" w:rsidRDefault="0093546E" w:rsidP="0093546E">
            <w:pPr>
              <w:pBdr>
                <w:bottom w:val="double" w:sz="4" w:space="1" w:color="auto"/>
              </w:pBdr>
              <w:tabs>
                <w:tab w:val="decimal" w:pos="684"/>
              </w:tabs>
              <w:spacing w:line="320" w:lineRule="exact"/>
              <w:rPr>
                <w:rFonts w:ascii="Arial" w:eastAsia="MS Mincho" w:hAnsi="Arial" w:cs="Arial"/>
                <w:sz w:val="16"/>
                <w:szCs w:val="16"/>
              </w:rPr>
            </w:pPr>
            <w:r w:rsidRPr="008E2D60">
              <w:rPr>
                <w:rFonts w:ascii="Arial" w:eastAsia="MS Mincho" w:hAnsi="Arial" w:cs="Arial"/>
                <w:sz w:val="16"/>
                <w:szCs w:val="16"/>
              </w:rPr>
              <w:t>5</w:t>
            </w:r>
          </w:p>
        </w:tc>
        <w:tc>
          <w:tcPr>
            <w:tcW w:w="1065" w:type="dxa"/>
            <w:shd w:val="clear" w:color="auto" w:fill="auto"/>
            <w:vAlign w:val="bottom"/>
          </w:tcPr>
          <w:p w14:paraId="1D4A8C83" w14:textId="77777777" w:rsidR="0093546E" w:rsidRPr="008E2D60" w:rsidRDefault="0093546E" w:rsidP="0093546E">
            <w:pPr>
              <w:pBdr>
                <w:bottom w:val="double" w:sz="4" w:space="1" w:color="auto"/>
              </w:pBdr>
              <w:tabs>
                <w:tab w:val="decimal" w:pos="684"/>
              </w:tabs>
              <w:spacing w:line="320" w:lineRule="exact"/>
              <w:rPr>
                <w:rFonts w:ascii="Arial" w:eastAsia="MS Mincho" w:hAnsi="Arial" w:cs="Arial"/>
                <w:sz w:val="16"/>
                <w:szCs w:val="16"/>
              </w:rPr>
            </w:pPr>
            <w:r w:rsidRPr="008E2D60">
              <w:rPr>
                <w:rFonts w:ascii="Arial" w:eastAsia="MS Mincho" w:hAnsi="Arial" w:cs="Arial"/>
                <w:sz w:val="16"/>
                <w:szCs w:val="16"/>
              </w:rPr>
              <w:t>32</w:t>
            </w:r>
          </w:p>
        </w:tc>
        <w:tc>
          <w:tcPr>
            <w:tcW w:w="1065" w:type="dxa"/>
            <w:shd w:val="clear" w:color="auto" w:fill="auto"/>
            <w:vAlign w:val="bottom"/>
          </w:tcPr>
          <w:p w14:paraId="4FFD49DE" w14:textId="77777777" w:rsidR="0093546E" w:rsidRPr="008E2D60" w:rsidRDefault="0093546E" w:rsidP="0093546E">
            <w:pPr>
              <w:pBdr>
                <w:bottom w:val="double" w:sz="4" w:space="1" w:color="auto"/>
              </w:pBdr>
              <w:tabs>
                <w:tab w:val="decimal" w:pos="684"/>
              </w:tabs>
              <w:spacing w:line="320" w:lineRule="exact"/>
              <w:rPr>
                <w:rFonts w:ascii="Arial" w:eastAsia="MS Mincho" w:hAnsi="Arial" w:cs="Arial"/>
                <w:sz w:val="16"/>
                <w:szCs w:val="16"/>
              </w:rPr>
            </w:pPr>
            <w:r w:rsidRPr="008E2D60">
              <w:rPr>
                <w:rFonts w:ascii="Arial" w:eastAsia="MS Mincho" w:hAnsi="Arial" w:cs="Arial"/>
                <w:sz w:val="16"/>
                <w:szCs w:val="16"/>
                <w:cs/>
              </w:rPr>
              <w:t>-</w:t>
            </w:r>
          </w:p>
        </w:tc>
        <w:tc>
          <w:tcPr>
            <w:tcW w:w="1065" w:type="dxa"/>
            <w:shd w:val="clear" w:color="auto" w:fill="auto"/>
            <w:vAlign w:val="bottom"/>
          </w:tcPr>
          <w:p w14:paraId="4307A00A" w14:textId="77777777" w:rsidR="0093546E" w:rsidRPr="008E2D60" w:rsidRDefault="0093546E" w:rsidP="0093546E">
            <w:pPr>
              <w:pBdr>
                <w:bottom w:val="double" w:sz="4" w:space="1" w:color="auto"/>
              </w:pBdr>
              <w:tabs>
                <w:tab w:val="decimal" w:pos="684"/>
              </w:tabs>
              <w:spacing w:line="320" w:lineRule="exact"/>
              <w:rPr>
                <w:rFonts w:ascii="Arial" w:eastAsia="MS Mincho" w:hAnsi="Arial" w:cs="Arial"/>
                <w:sz w:val="16"/>
                <w:szCs w:val="16"/>
              </w:rPr>
            </w:pPr>
            <w:r w:rsidRPr="008E2D60">
              <w:rPr>
                <w:rFonts w:ascii="Arial" w:eastAsia="MS Mincho" w:hAnsi="Arial" w:cs="Arial"/>
                <w:sz w:val="16"/>
                <w:szCs w:val="16"/>
              </w:rPr>
              <w:t>1,304</w:t>
            </w:r>
          </w:p>
        </w:tc>
      </w:tr>
    </w:tbl>
    <w:p w14:paraId="35232C0D" w14:textId="6DC273A0" w:rsidR="000E4658" w:rsidRPr="008E2D60" w:rsidRDefault="00CA6A89" w:rsidP="00C50B21">
      <w:pPr>
        <w:spacing w:before="120" w:after="120" w:line="380" w:lineRule="exact"/>
        <w:ind w:left="720" w:hanging="713"/>
        <w:jc w:val="thaiDistribute"/>
        <w:rPr>
          <w:rFonts w:ascii="Arial" w:hAnsi="Arial" w:cs="Arial"/>
          <w:b/>
          <w:bCs/>
          <w:sz w:val="22"/>
          <w:szCs w:val="22"/>
          <w:cs/>
        </w:rPr>
      </w:pPr>
      <w:r w:rsidRPr="008E2D60">
        <w:rPr>
          <w:rFonts w:ascii="Arial" w:hAnsi="Arial" w:cs="Arial"/>
          <w:b/>
          <w:bCs/>
          <w:sz w:val="22"/>
          <w:szCs w:val="28"/>
        </w:rPr>
        <w:br w:type="page"/>
      </w:r>
      <w:r w:rsidRPr="008E2D60">
        <w:rPr>
          <w:rFonts w:ascii="Arial" w:hAnsi="Arial" w:cs="Arial"/>
          <w:b/>
          <w:bCs/>
          <w:sz w:val="22"/>
          <w:szCs w:val="28"/>
        </w:rPr>
        <w:lastRenderedPageBreak/>
        <w:t>3</w:t>
      </w:r>
      <w:r w:rsidR="00C3400A">
        <w:rPr>
          <w:rFonts w:ascii="Arial" w:hAnsi="Arial" w:cs="Arial"/>
          <w:b/>
          <w:bCs/>
          <w:sz w:val="22"/>
          <w:szCs w:val="28"/>
        </w:rPr>
        <w:t>6</w:t>
      </w:r>
      <w:r w:rsidRPr="008E2D60">
        <w:rPr>
          <w:rFonts w:ascii="Arial" w:hAnsi="Arial" w:cs="Arial"/>
          <w:b/>
          <w:bCs/>
          <w:sz w:val="22"/>
          <w:szCs w:val="28"/>
        </w:rPr>
        <w:t>.2.2</w:t>
      </w:r>
      <w:r w:rsidR="00FC776D" w:rsidRPr="008E2D60">
        <w:rPr>
          <w:rFonts w:ascii="Arial" w:hAnsi="Arial" w:cs="Arial"/>
          <w:b/>
          <w:bCs/>
          <w:sz w:val="22"/>
          <w:szCs w:val="28"/>
        </w:rPr>
        <w:tab/>
      </w:r>
      <w:r w:rsidR="000E4658" w:rsidRPr="008E2D60">
        <w:rPr>
          <w:rFonts w:ascii="Arial" w:hAnsi="Arial" w:cs="Arial"/>
          <w:b/>
          <w:bCs/>
          <w:sz w:val="22"/>
          <w:szCs w:val="22"/>
        </w:rPr>
        <w:t>Fair value</w:t>
      </w:r>
      <w:r w:rsidR="004E56EC" w:rsidRPr="008E2D60">
        <w:rPr>
          <w:rFonts w:ascii="Arial" w:hAnsi="Arial" w:cs="Arial"/>
          <w:b/>
          <w:bCs/>
          <w:sz w:val="22"/>
          <w:szCs w:val="22"/>
        </w:rPr>
        <w:t>s</w:t>
      </w:r>
      <w:r w:rsidR="000E4658" w:rsidRPr="008E2D60">
        <w:rPr>
          <w:rFonts w:ascii="Arial" w:hAnsi="Arial" w:cs="Arial"/>
          <w:b/>
          <w:bCs/>
          <w:sz w:val="22"/>
          <w:szCs w:val="22"/>
        </w:rPr>
        <w:t xml:space="preserve"> of financial instruments </w:t>
      </w:r>
    </w:p>
    <w:p w14:paraId="215DABB7" w14:textId="77777777" w:rsidR="000E4658" w:rsidRPr="008E2D60" w:rsidRDefault="008575EA" w:rsidP="00C50B21">
      <w:pPr>
        <w:spacing w:before="120" w:after="120" w:line="380" w:lineRule="exact"/>
        <w:ind w:left="720" w:hanging="713"/>
        <w:jc w:val="thaiDistribute"/>
        <w:rPr>
          <w:rFonts w:ascii="Arial" w:hAnsi="Arial" w:cs="Arial"/>
          <w:sz w:val="22"/>
          <w:szCs w:val="22"/>
        </w:rPr>
      </w:pPr>
      <w:r w:rsidRPr="008E2D60">
        <w:rPr>
          <w:rFonts w:ascii="Arial" w:hAnsi="Arial" w:cs="Arial"/>
          <w:sz w:val="22"/>
          <w:szCs w:val="22"/>
        </w:rPr>
        <w:tab/>
      </w:r>
      <w:r w:rsidR="000E4658" w:rsidRPr="008E2D60">
        <w:rPr>
          <w:rFonts w:ascii="Arial" w:hAnsi="Arial" w:cs="Arial"/>
          <w:sz w:val="22"/>
          <w:szCs w:val="22"/>
        </w:rPr>
        <w:t xml:space="preserve">As of </w:t>
      </w:r>
      <w:proofErr w:type="gramStart"/>
      <w:r w:rsidR="0064547A" w:rsidRPr="008E2D60">
        <w:rPr>
          <w:rFonts w:ascii="Arial" w:hAnsi="Arial" w:cs="Arial"/>
          <w:sz w:val="22"/>
          <w:szCs w:val="22"/>
        </w:rPr>
        <w:t>31 December</w:t>
      </w:r>
      <w:r w:rsidR="005613EC" w:rsidRPr="008E2D60">
        <w:rPr>
          <w:rFonts w:ascii="Arial" w:hAnsi="Arial" w:cs="Arial"/>
          <w:sz w:val="22"/>
          <w:szCs w:val="22"/>
        </w:rPr>
        <w:t xml:space="preserve"> </w:t>
      </w:r>
      <w:r w:rsidR="00F71A23" w:rsidRPr="008E2D60">
        <w:rPr>
          <w:rFonts w:ascii="Arial" w:hAnsi="Arial" w:cs="Arial"/>
          <w:sz w:val="22"/>
          <w:szCs w:val="22"/>
        </w:rPr>
        <w:t>2023</w:t>
      </w:r>
      <w:proofErr w:type="gramEnd"/>
      <w:r w:rsidR="00AF735B" w:rsidRPr="008E2D60">
        <w:rPr>
          <w:rFonts w:ascii="Arial" w:hAnsi="Arial" w:cs="Arial"/>
          <w:sz w:val="22"/>
          <w:szCs w:val="22"/>
        </w:rPr>
        <w:t xml:space="preserve"> and </w:t>
      </w:r>
      <w:r w:rsidR="00F71A23" w:rsidRPr="008E2D60">
        <w:rPr>
          <w:rFonts w:ascii="Arial" w:hAnsi="Arial" w:cs="Arial"/>
          <w:sz w:val="22"/>
          <w:szCs w:val="22"/>
        </w:rPr>
        <w:t>2022</w:t>
      </w:r>
      <w:r w:rsidR="000E4658" w:rsidRPr="008E2D60">
        <w:rPr>
          <w:rFonts w:ascii="Arial" w:hAnsi="Arial" w:cs="Arial"/>
          <w:sz w:val="22"/>
          <w:szCs w:val="22"/>
        </w:rPr>
        <w:t xml:space="preserve">, the </w:t>
      </w:r>
      <w:r w:rsidR="00AF735B" w:rsidRPr="008E2D60">
        <w:rPr>
          <w:rFonts w:ascii="Arial" w:hAnsi="Arial" w:cs="Arial"/>
          <w:sz w:val="22"/>
          <w:szCs w:val="22"/>
        </w:rPr>
        <w:t xml:space="preserve">Group had the following assets </w:t>
      </w:r>
      <w:r w:rsidR="00187A74" w:rsidRPr="008E2D60">
        <w:rPr>
          <w:rFonts w:ascii="Arial" w:hAnsi="Arial" w:cs="Arial"/>
          <w:sz w:val="22"/>
          <w:szCs w:val="22"/>
        </w:rPr>
        <w:t xml:space="preserve">and liabilities </w:t>
      </w:r>
      <w:r w:rsidR="00AF735B" w:rsidRPr="008E2D60">
        <w:rPr>
          <w:rFonts w:ascii="Arial" w:hAnsi="Arial" w:cs="Arial"/>
          <w:sz w:val="22"/>
          <w:szCs w:val="22"/>
        </w:rPr>
        <w:t xml:space="preserve">that were measured at fair value </w:t>
      </w:r>
      <w:r w:rsidR="00187A74" w:rsidRPr="008E2D60">
        <w:rPr>
          <w:rFonts w:ascii="Arial" w:hAnsi="Arial" w:cs="Arial"/>
          <w:sz w:val="22"/>
          <w:szCs w:val="22"/>
        </w:rPr>
        <w:t xml:space="preserve">and assets </w:t>
      </w:r>
      <w:r w:rsidR="004E56EC" w:rsidRPr="008E2D60">
        <w:rPr>
          <w:rFonts w:ascii="Arial" w:hAnsi="Arial" w:cs="Arial"/>
          <w:sz w:val="22"/>
          <w:szCs w:val="22"/>
        </w:rPr>
        <w:t xml:space="preserve">and liabilities </w:t>
      </w:r>
      <w:r w:rsidR="00187A74" w:rsidRPr="008E2D60">
        <w:rPr>
          <w:rFonts w:ascii="Arial" w:hAnsi="Arial" w:cs="Arial"/>
          <w:sz w:val="22"/>
          <w:szCs w:val="22"/>
        </w:rPr>
        <w:t>for which fair value</w:t>
      </w:r>
      <w:r w:rsidR="004E56EC" w:rsidRPr="008E2D60">
        <w:rPr>
          <w:rFonts w:ascii="Arial" w:hAnsi="Arial" w:cs="Arial"/>
          <w:sz w:val="22"/>
          <w:szCs w:val="22"/>
        </w:rPr>
        <w:t>s</w:t>
      </w:r>
      <w:r w:rsidR="00187A74" w:rsidRPr="008E2D60">
        <w:rPr>
          <w:rFonts w:ascii="Arial" w:hAnsi="Arial" w:cs="Arial"/>
          <w:sz w:val="22"/>
          <w:szCs w:val="22"/>
        </w:rPr>
        <w:t xml:space="preserve"> </w:t>
      </w:r>
      <w:r w:rsidR="004E56EC" w:rsidRPr="008E2D60">
        <w:rPr>
          <w:rFonts w:ascii="Arial" w:hAnsi="Arial" w:cs="Arial"/>
          <w:sz w:val="22"/>
          <w:szCs w:val="22"/>
        </w:rPr>
        <w:t>were</w:t>
      </w:r>
      <w:r w:rsidR="00187A74" w:rsidRPr="008E2D60">
        <w:rPr>
          <w:rFonts w:ascii="Arial" w:hAnsi="Arial" w:cs="Arial"/>
          <w:sz w:val="22"/>
          <w:szCs w:val="22"/>
        </w:rPr>
        <w:t xml:space="preserve"> disclosed by fair value </w:t>
      </w:r>
      <w:r w:rsidR="00AF735B" w:rsidRPr="008E2D60">
        <w:rPr>
          <w:rFonts w:ascii="Arial" w:hAnsi="Arial" w:cs="Arial"/>
          <w:sz w:val="22"/>
          <w:szCs w:val="22"/>
        </w:rPr>
        <w:t>levels as follows:</w:t>
      </w:r>
    </w:p>
    <w:tbl>
      <w:tblPr>
        <w:tblW w:w="9180" w:type="dxa"/>
        <w:tblInd w:w="558" w:type="dxa"/>
        <w:tblLayout w:type="fixed"/>
        <w:tblLook w:val="04A0" w:firstRow="1" w:lastRow="0" w:firstColumn="1" w:lastColumn="0" w:noHBand="0" w:noVBand="1"/>
      </w:tblPr>
      <w:tblGrid>
        <w:gridCol w:w="3690"/>
        <w:gridCol w:w="1080"/>
        <w:gridCol w:w="990"/>
        <w:gridCol w:w="1170"/>
        <w:gridCol w:w="1080"/>
        <w:gridCol w:w="1170"/>
      </w:tblGrid>
      <w:tr w:rsidR="00AF735B" w:rsidRPr="008E2D60" w14:paraId="7BB31732" w14:textId="77777777" w:rsidTr="00004DC1">
        <w:tc>
          <w:tcPr>
            <w:tcW w:w="3690" w:type="dxa"/>
            <w:vAlign w:val="bottom"/>
          </w:tcPr>
          <w:p w14:paraId="21915FC7" w14:textId="77777777" w:rsidR="00AF735B" w:rsidRPr="008E2D60" w:rsidRDefault="00AF735B" w:rsidP="0038572D">
            <w:pPr>
              <w:spacing w:line="300" w:lineRule="exact"/>
              <w:ind w:left="243" w:hanging="181"/>
              <w:jc w:val="thaiDistribute"/>
              <w:rPr>
                <w:rFonts w:ascii="Arial" w:hAnsi="Arial" w:cs="Arial"/>
                <w:kern w:val="28"/>
                <w:sz w:val="16"/>
                <w:szCs w:val="16"/>
              </w:rPr>
            </w:pPr>
          </w:p>
        </w:tc>
        <w:tc>
          <w:tcPr>
            <w:tcW w:w="1080" w:type="dxa"/>
          </w:tcPr>
          <w:p w14:paraId="61141608" w14:textId="77777777" w:rsidR="00AF735B" w:rsidRPr="008E2D60" w:rsidRDefault="00AF735B" w:rsidP="0038572D">
            <w:pPr>
              <w:spacing w:line="300" w:lineRule="exact"/>
              <w:jc w:val="right"/>
              <w:rPr>
                <w:rFonts w:ascii="Arial" w:hAnsi="Arial" w:cs="Arial"/>
                <w:kern w:val="28"/>
                <w:sz w:val="16"/>
                <w:szCs w:val="16"/>
              </w:rPr>
            </w:pPr>
          </w:p>
        </w:tc>
        <w:tc>
          <w:tcPr>
            <w:tcW w:w="4410" w:type="dxa"/>
            <w:gridSpan w:val="4"/>
            <w:vAlign w:val="bottom"/>
          </w:tcPr>
          <w:p w14:paraId="5A9E0859" w14:textId="77777777" w:rsidR="00AF735B" w:rsidRPr="008E2D60" w:rsidRDefault="00AF735B" w:rsidP="0038572D">
            <w:pPr>
              <w:spacing w:line="300" w:lineRule="exact"/>
              <w:jc w:val="right"/>
              <w:rPr>
                <w:rFonts w:ascii="Arial" w:hAnsi="Arial" w:cs="Arial"/>
                <w:kern w:val="28"/>
                <w:sz w:val="16"/>
                <w:szCs w:val="16"/>
              </w:rPr>
            </w:pPr>
            <w:r w:rsidRPr="008E2D60">
              <w:rPr>
                <w:rFonts w:ascii="Arial" w:hAnsi="Arial" w:cs="Arial"/>
                <w:kern w:val="28"/>
                <w:sz w:val="16"/>
                <w:szCs w:val="16"/>
              </w:rPr>
              <w:t>(Unit: Million Baht)</w:t>
            </w:r>
          </w:p>
        </w:tc>
      </w:tr>
      <w:tr w:rsidR="009E3730" w:rsidRPr="008E2D60" w14:paraId="7CF5E1B1" w14:textId="77777777" w:rsidTr="00CA429A">
        <w:tc>
          <w:tcPr>
            <w:tcW w:w="3690" w:type="dxa"/>
            <w:vAlign w:val="bottom"/>
          </w:tcPr>
          <w:p w14:paraId="208DC357" w14:textId="77777777" w:rsidR="009E3730" w:rsidRPr="008E2D60" w:rsidRDefault="009E3730" w:rsidP="0038572D">
            <w:pPr>
              <w:spacing w:line="300" w:lineRule="exact"/>
              <w:ind w:left="243" w:hanging="180"/>
              <w:jc w:val="thaiDistribute"/>
              <w:rPr>
                <w:rFonts w:ascii="Arial" w:hAnsi="Arial" w:cs="Arial"/>
                <w:kern w:val="28"/>
                <w:sz w:val="16"/>
                <w:szCs w:val="16"/>
              </w:rPr>
            </w:pPr>
          </w:p>
        </w:tc>
        <w:tc>
          <w:tcPr>
            <w:tcW w:w="5490" w:type="dxa"/>
            <w:gridSpan w:val="5"/>
          </w:tcPr>
          <w:p w14:paraId="798BA2EA" w14:textId="77777777" w:rsidR="009E3730" w:rsidRPr="008E2D60" w:rsidRDefault="009E3730" w:rsidP="0038572D">
            <w:pPr>
              <w:pBdr>
                <w:bottom w:val="single" w:sz="4" w:space="1" w:color="auto"/>
              </w:pBdr>
              <w:spacing w:line="300" w:lineRule="exact"/>
              <w:jc w:val="center"/>
              <w:rPr>
                <w:rFonts w:ascii="Arial" w:hAnsi="Arial" w:cs="Arial"/>
                <w:kern w:val="28"/>
                <w:sz w:val="16"/>
                <w:szCs w:val="16"/>
              </w:rPr>
            </w:pPr>
            <w:r w:rsidRPr="008E2D60">
              <w:rPr>
                <w:rFonts w:ascii="Arial" w:hAnsi="Arial" w:cs="Arial"/>
                <w:kern w:val="28"/>
                <w:sz w:val="16"/>
                <w:szCs w:val="16"/>
              </w:rPr>
              <w:t>Consolidated financial statement</w:t>
            </w:r>
            <w:r w:rsidR="009F759B" w:rsidRPr="008E2D60">
              <w:rPr>
                <w:rFonts w:ascii="Arial" w:hAnsi="Arial" w:cs="Arial"/>
                <w:kern w:val="28"/>
                <w:sz w:val="16"/>
                <w:szCs w:val="16"/>
              </w:rPr>
              <w:t>s</w:t>
            </w:r>
          </w:p>
        </w:tc>
      </w:tr>
      <w:tr w:rsidR="008575EA" w:rsidRPr="008E2D60" w14:paraId="296619DA" w14:textId="77777777" w:rsidTr="00CA429A">
        <w:tc>
          <w:tcPr>
            <w:tcW w:w="3690" w:type="dxa"/>
            <w:vAlign w:val="bottom"/>
          </w:tcPr>
          <w:p w14:paraId="7FE038B6" w14:textId="77777777" w:rsidR="008575EA" w:rsidRPr="008E2D60" w:rsidRDefault="008575EA" w:rsidP="0038572D">
            <w:pPr>
              <w:spacing w:line="300" w:lineRule="exact"/>
              <w:ind w:left="243" w:hanging="180"/>
              <w:jc w:val="thaiDistribute"/>
              <w:rPr>
                <w:rFonts w:ascii="Arial" w:hAnsi="Arial" w:cs="Arial"/>
                <w:kern w:val="28"/>
                <w:sz w:val="16"/>
                <w:szCs w:val="16"/>
              </w:rPr>
            </w:pPr>
          </w:p>
        </w:tc>
        <w:tc>
          <w:tcPr>
            <w:tcW w:w="5490" w:type="dxa"/>
            <w:gridSpan w:val="5"/>
          </w:tcPr>
          <w:p w14:paraId="57EC903B" w14:textId="77777777" w:rsidR="008575EA" w:rsidRPr="008E2D60" w:rsidRDefault="008575EA" w:rsidP="0038572D">
            <w:pPr>
              <w:pBdr>
                <w:bottom w:val="single" w:sz="4" w:space="1" w:color="auto"/>
              </w:pBdr>
              <w:spacing w:line="300" w:lineRule="exact"/>
              <w:jc w:val="center"/>
              <w:rPr>
                <w:rFonts w:ascii="Arial" w:hAnsi="Arial" w:cs="Arial"/>
                <w:kern w:val="28"/>
                <w:sz w:val="16"/>
                <w:szCs w:val="16"/>
              </w:rPr>
            </w:pPr>
            <w:r w:rsidRPr="008E2D60">
              <w:rPr>
                <w:rFonts w:ascii="Arial" w:hAnsi="Arial" w:cs="Arial"/>
                <w:kern w:val="28"/>
                <w:sz w:val="16"/>
                <w:szCs w:val="16"/>
              </w:rPr>
              <w:t xml:space="preserve">31 December </w:t>
            </w:r>
            <w:r w:rsidR="00F71A23" w:rsidRPr="008E2D60">
              <w:rPr>
                <w:rFonts w:ascii="Arial" w:hAnsi="Arial" w:cs="Arial"/>
                <w:kern w:val="28"/>
                <w:sz w:val="16"/>
                <w:szCs w:val="16"/>
              </w:rPr>
              <w:t>2023</w:t>
            </w:r>
          </w:p>
        </w:tc>
      </w:tr>
      <w:tr w:rsidR="00187A74" w:rsidRPr="008E2D60" w14:paraId="50F273E0" w14:textId="77777777" w:rsidTr="00F21F68">
        <w:tc>
          <w:tcPr>
            <w:tcW w:w="3690" w:type="dxa"/>
            <w:vAlign w:val="bottom"/>
          </w:tcPr>
          <w:p w14:paraId="4CFA81AF" w14:textId="77777777" w:rsidR="00187A74" w:rsidRPr="008E2D60" w:rsidRDefault="00187A74" w:rsidP="0038572D">
            <w:pPr>
              <w:spacing w:line="300" w:lineRule="exact"/>
              <w:ind w:left="243" w:hanging="180"/>
              <w:jc w:val="thaiDistribute"/>
              <w:rPr>
                <w:rFonts w:ascii="Arial" w:hAnsi="Arial" w:cs="Arial"/>
                <w:kern w:val="28"/>
                <w:sz w:val="16"/>
                <w:szCs w:val="16"/>
              </w:rPr>
            </w:pPr>
          </w:p>
        </w:tc>
        <w:tc>
          <w:tcPr>
            <w:tcW w:w="1080" w:type="dxa"/>
            <w:vMerge w:val="restart"/>
            <w:vAlign w:val="bottom"/>
          </w:tcPr>
          <w:p w14:paraId="414DE6F9" w14:textId="77777777" w:rsidR="00187A74" w:rsidRPr="008E2D60" w:rsidRDefault="00187A74" w:rsidP="0038572D">
            <w:pPr>
              <w:pBdr>
                <w:bottom w:val="single" w:sz="4" w:space="1" w:color="auto"/>
              </w:pBdr>
              <w:spacing w:line="300" w:lineRule="exact"/>
              <w:jc w:val="center"/>
              <w:rPr>
                <w:rFonts w:ascii="Arial" w:hAnsi="Arial" w:cs="Arial"/>
                <w:kern w:val="28"/>
                <w:sz w:val="16"/>
                <w:szCs w:val="16"/>
              </w:rPr>
            </w:pPr>
            <w:r w:rsidRPr="008E2D60">
              <w:rPr>
                <w:rFonts w:ascii="Arial" w:hAnsi="Arial" w:cs="Arial"/>
                <w:kern w:val="28"/>
                <w:sz w:val="16"/>
                <w:szCs w:val="16"/>
              </w:rPr>
              <w:t xml:space="preserve">Carrying </w:t>
            </w:r>
            <w:r w:rsidR="008575EA" w:rsidRPr="008E2D60">
              <w:rPr>
                <w:rFonts w:ascii="Arial" w:hAnsi="Arial" w:cs="Arial"/>
                <w:kern w:val="28"/>
                <w:sz w:val="16"/>
                <w:szCs w:val="16"/>
              </w:rPr>
              <w:t>values</w:t>
            </w:r>
          </w:p>
        </w:tc>
        <w:tc>
          <w:tcPr>
            <w:tcW w:w="4410" w:type="dxa"/>
            <w:gridSpan w:val="4"/>
            <w:vAlign w:val="bottom"/>
          </w:tcPr>
          <w:p w14:paraId="64A2B479" w14:textId="77777777" w:rsidR="00187A74" w:rsidRPr="008E2D60" w:rsidRDefault="00187A74" w:rsidP="0038572D">
            <w:pPr>
              <w:pBdr>
                <w:bottom w:val="single" w:sz="4" w:space="1" w:color="auto"/>
              </w:pBdr>
              <w:spacing w:line="300" w:lineRule="exact"/>
              <w:jc w:val="center"/>
              <w:rPr>
                <w:rFonts w:ascii="Arial" w:hAnsi="Arial" w:cs="Arial"/>
                <w:kern w:val="28"/>
                <w:sz w:val="16"/>
                <w:szCs w:val="16"/>
              </w:rPr>
            </w:pPr>
            <w:r w:rsidRPr="008E2D60">
              <w:rPr>
                <w:rFonts w:ascii="Arial" w:hAnsi="Arial" w:cs="Arial"/>
                <w:kern w:val="28"/>
                <w:sz w:val="16"/>
                <w:szCs w:val="16"/>
              </w:rPr>
              <w:t>Fair value</w:t>
            </w:r>
            <w:r w:rsidR="00DF5FF0" w:rsidRPr="008E2D60">
              <w:rPr>
                <w:rFonts w:ascii="Arial" w:hAnsi="Arial" w:cs="Arial"/>
                <w:kern w:val="28"/>
                <w:sz w:val="16"/>
                <w:szCs w:val="16"/>
              </w:rPr>
              <w:t>s</w:t>
            </w:r>
          </w:p>
        </w:tc>
      </w:tr>
      <w:tr w:rsidR="00187A74" w:rsidRPr="008E2D60" w14:paraId="69072B77" w14:textId="77777777" w:rsidTr="00004DC1">
        <w:tc>
          <w:tcPr>
            <w:tcW w:w="3690" w:type="dxa"/>
            <w:vAlign w:val="bottom"/>
          </w:tcPr>
          <w:p w14:paraId="00544420" w14:textId="77777777" w:rsidR="00187A74" w:rsidRPr="008E2D60" w:rsidRDefault="00187A74" w:rsidP="0038572D">
            <w:pPr>
              <w:spacing w:line="300" w:lineRule="exact"/>
              <w:ind w:left="243" w:hanging="180"/>
              <w:jc w:val="thaiDistribute"/>
              <w:rPr>
                <w:rFonts w:ascii="Arial" w:hAnsi="Arial" w:cs="Arial"/>
                <w:kern w:val="28"/>
                <w:sz w:val="16"/>
                <w:szCs w:val="16"/>
              </w:rPr>
            </w:pPr>
          </w:p>
        </w:tc>
        <w:tc>
          <w:tcPr>
            <w:tcW w:w="1080" w:type="dxa"/>
            <w:vMerge/>
          </w:tcPr>
          <w:p w14:paraId="3BC63ABE" w14:textId="77777777" w:rsidR="00187A74" w:rsidRPr="008E2D60" w:rsidRDefault="00187A74" w:rsidP="0038572D">
            <w:pPr>
              <w:spacing w:line="300" w:lineRule="exact"/>
              <w:jc w:val="center"/>
              <w:rPr>
                <w:rFonts w:ascii="Arial" w:hAnsi="Arial" w:cs="Arial"/>
                <w:b/>
                <w:bCs/>
                <w:kern w:val="28"/>
                <w:sz w:val="16"/>
                <w:szCs w:val="16"/>
              </w:rPr>
            </w:pPr>
          </w:p>
        </w:tc>
        <w:tc>
          <w:tcPr>
            <w:tcW w:w="990" w:type="dxa"/>
            <w:vAlign w:val="bottom"/>
          </w:tcPr>
          <w:p w14:paraId="3EC870EE" w14:textId="77777777" w:rsidR="00187A74" w:rsidRPr="008E2D60" w:rsidRDefault="00187A74" w:rsidP="0038572D">
            <w:pPr>
              <w:pBdr>
                <w:bottom w:val="single" w:sz="4" w:space="1" w:color="auto"/>
              </w:pBdr>
              <w:spacing w:line="300" w:lineRule="exact"/>
              <w:jc w:val="center"/>
              <w:rPr>
                <w:rFonts w:ascii="Arial" w:hAnsi="Arial" w:cs="Arial"/>
                <w:kern w:val="28"/>
                <w:sz w:val="16"/>
                <w:szCs w:val="16"/>
              </w:rPr>
            </w:pPr>
            <w:r w:rsidRPr="008E2D60">
              <w:rPr>
                <w:rFonts w:ascii="Arial" w:hAnsi="Arial" w:cs="Arial"/>
                <w:kern w:val="28"/>
                <w:sz w:val="16"/>
                <w:szCs w:val="16"/>
              </w:rPr>
              <w:t>Level 1</w:t>
            </w:r>
          </w:p>
        </w:tc>
        <w:tc>
          <w:tcPr>
            <w:tcW w:w="1170" w:type="dxa"/>
            <w:vAlign w:val="bottom"/>
          </w:tcPr>
          <w:p w14:paraId="2AA11D86" w14:textId="77777777" w:rsidR="00187A74" w:rsidRPr="008E2D60" w:rsidRDefault="00187A74" w:rsidP="0038572D">
            <w:pPr>
              <w:pBdr>
                <w:bottom w:val="single" w:sz="4" w:space="1" w:color="auto"/>
              </w:pBdr>
              <w:spacing w:line="300" w:lineRule="exact"/>
              <w:jc w:val="center"/>
              <w:rPr>
                <w:rFonts w:ascii="Arial" w:hAnsi="Arial" w:cs="Arial"/>
                <w:kern w:val="28"/>
                <w:sz w:val="16"/>
                <w:szCs w:val="16"/>
              </w:rPr>
            </w:pPr>
            <w:r w:rsidRPr="008E2D60">
              <w:rPr>
                <w:rFonts w:ascii="Arial" w:hAnsi="Arial" w:cs="Arial"/>
                <w:kern w:val="28"/>
                <w:sz w:val="16"/>
                <w:szCs w:val="16"/>
              </w:rPr>
              <w:t>Level</w:t>
            </w:r>
            <w:r w:rsidRPr="008E2D60">
              <w:rPr>
                <w:rFonts w:ascii="Arial" w:hAnsi="Arial" w:cs="Arial"/>
                <w:kern w:val="28"/>
                <w:sz w:val="16"/>
                <w:szCs w:val="16"/>
                <w:cs/>
              </w:rPr>
              <w:t xml:space="preserve"> </w:t>
            </w:r>
            <w:r w:rsidRPr="008E2D60">
              <w:rPr>
                <w:rFonts w:ascii="Arial" w:hAnsi="Arial" w:cs="Arial"/>
                <w:kern w:val="28"/>
                <w:sz w:val="16"/>
                <w:szCs w:val="16"/>
              </w:rPr>
              <w:t>2</w:t>
            </w:r>
          </w:p>
        </w:tc>
        <w:tc>
          <w:tcPr>
            <w:tcW w:w="1080" w:type="dxa"/>
            <w:vAlign w:val="bottom"/>
          </w:tcPr>
          <w:p w14:paraId="01F666F7" w14:textId="77777777" w:rsidR="00187A74" w:rsidRPr="008E2D60" w:rsidRDefault="00187A74" w:rsidP="0038572D">
            <w:pPr>
              <w:pBdr>
                <w:bottom w:val="single" w:sz="4" w:space="1" w:color="auto"/>
              </w:pBdr>
              <w:spacing w:line="300" w:lineRule="exact"/>
              <w:jc w:val="center"/>
              <w:rPr>
                <w:rFonts w:ascii="Arial" w:hAnsi="Arial" w:cs="Arial"/>
                <w:kern w:val="28"/>
                <w:sz w:val="16"/>
                <w:szCs w:val="16"/>
              </w:rPr>
            </w:pPr>
            <w:r w:rsidRPr="008E2D60">
              <w:rPr>
                <w:rFonts w:ascii="Arial" w:hAnsi="Arial" w:cs="Arial"/>
                <w:kern w:val="28"/>
                <w:sz w:val="16"/>
                <w:szCs w:val="16"/>
              </w:rPr>
              <w:t>Level</w:t>
            </w:r>
            <w:r w:rsidRPr="008E2D60">
              <w:rPr>
                <w:rFonts w:ascii="Arial" w:hAnsi="Arial" w:cs="Arial"/>
                <w:kern w:val="28"/>
                <w:sz w:val="16"/>
                <w:szCs w:val="16"/>
                <w:cs/>
              </w:rPr>
              <w:t xml:space="preserve"> </w:t>
            </w:r>
            <w:r w:rsidRPr="008E2D60">
              <w:rPr>
                <w:rFonts w:ascii="Arial" w:hAnsi="Arial" w:cs="Arial"/>
                <w:kern w:val="28"/>
                <w:sz w:val="16"/>
                <w:szCs w:val="16"/>
              </w:rPr>
              <w:t>3</w:t>
            </w:r>
          </w:p>
        </w:tc>
        <w:tc>
          <w:tcPr>
            <w:tcW w:w="1170" w:type="dxa"/>
            <w:vAlign w:val="bottom"/>
          </w:tcPr>
          <w:p w14:paraId="64D8B791" w14:textId="77777777" w:rsidR="00187A74" w:rsidRPr="008E2D60" w:rsidRDefault="00187A74" w:rsidP="0038572D">
            <w:pPr>
              <w:pBdr>
                <w:bottom w:val="single" w:sz="4" w:space="1" w:color="auto"/>
              </w:pBdr>
              <w:spacing w:line="300" w:lineRule="exact"/>
              <w:jc w:val="center"/>
              <w:rPr>
                <w:rFonts w:ascii="Arial" w:hAnsi="Arial" w:cs="Arial"/>
                <w:kern w:val="28"/>
                <w:sz w:val="16"/>
                <w:szCs w:val="16"/>
                <w:cs/>
              </w:rPr>
            </w:pPr>
            <w:r w:rsidRPr="008E2D60">
              <w:rPr>
                <w:rFonts w:ascii="Arial" w:hAnsi="Arial" w:cs="Arial"/>
                <w:kern w:val="28"/>
                <w:sz w:val="16"/>
                <w:szCs w:val="16"/>
              </w:rPr>
              <w:t>Total</w:t>
            </w:r>
          </w:p>
        </w:tc>
      </w:tr>
      <w:tr w:rsidR="00AF735B" w:rsidRPr="008E2D60" w14:paraId="714DFCDC" w14:textId="77777777" w:rsidTr="00FD165B">
        <w:tc>
          <w:tcPr>
            <w:tcW w:w="3690" w:type="dxa"/>
            <w:vAlign w:val="bottom"/>
          </w:tcPr>
          <w:p w14:paraId="531B5363" w14:textId="77777777" w:rsidR="00AF735B" w:rsidRPr="008E2D60" w:rsidRDefault="00AF735B" w:rsidP="0038572D">
            <w:pPr>
              <w:spacing w:line="300" w:lineRule="exact"/>
              <w:ind w:left="243" w:hanging="180"/>
              <w:jc w:val="thaiDistribute"/>
              <w:rPr>
                <w:rFonts w:ascii="Arial" w:hAnsi="Arial" w:cs="Arial"/>
                <w:b/>
                <w:bCs/>
                <w:kern w:val="28"/>
                <w:sz w:val="16"/>
                <w:szCs w:val="16"/>
              </w:rPr>
            </w:pPr>
            <w:r w:rsidRPr="008E2D60">
              <w:rPr>
                <w:rFonts w:ascii="Arial" w:hAnsi="Arial" w:cs="Arial"/>
                <w:b/>
                <w:bCs/>
                <w:kern w:val="28"/>
                <w:sz w:val="16"/>
                <w:szCs w:val="16"/>
              </w:rPr>
              <w:t xml:space="preserve">Assets measured at fair value </w:t>
            </w:r>
          </w:p>
        </w:tc>
        <w:tc>
          <w:tcPr>
            <w:tcW w:w="1080" w:type="dxa"/>
            <w:vAlign w:val="bottom"/>
          </w:tcPr>
          <w:p w14:paraId="5A5AF107" w14:textId="77777777" w:rsidR="00AF735B" w:rsidRPr="008E2D60" w:rsidRDefault="00AF735B" w:rsidP="00FD165B">
            <w:pPr>
              <w:spacing w:line="300" w:lineRule="exact"/>
              <w:jc w:val="right"/>
              <w:rPr>
                <w:rFonts w:ascii="Arial" w:hAnsi="Arial" w:cs="Arial"/>
                <w:sz w:val="16"/>
                <w:szCs w:val="16"/>
                <w:cs/>
              </w:rPr>
            </w:pPr>
          </w:p>
        </w:tc>
        <w:tc>
          <w:tcPr>
            <w:tcW w:w="990" w:type="dxa"/>
            <w:vAlign w:val="bottom"/>
          </w:tcPr>
          <w:p w14:paraId="6DDD813E" w14:textId="77777777" w:rsidR="00AF735B" w:rsidRPr="008E2D60" w:rsidRDefault="00AF735B" w:rsidP="00FD165B">
            <w:pPr>
              <w:spacing w:line="300" w:lineRule="exact"/>
              <w:jc w:val="right"/>
              <w:rPr>
                <w:rFonts w:ascii="Arial" w:hAnsi="Arial" w:cs="Arial"/>
                <w:sz w:val="16"/>
                <w:szCs w:val="16"/>
                <w:cs/>
              </w:rPr>
            </w:pPr>
          </w:p>
        </w:tc>
        <w:tc>
          <w:tcPr>
            <w:tcW w:w="1170" w:type="dxa"/>
            <w:vAlign w:val="bottom"/>
          </w:tcPr>
          <w:p w14:paraId="65B41059" w14:textId="77777777" w:rsidR="00AF735B" w:rsidRPr="008E2D60" w:rsidRDefault="00AF735B" w:rsidP="00FD165B">
            <w:pPr>
              <w:spacing w:line="300" w:lineRule="exact"/>
              <w:jc w:val="right"/>
              <w:rPr>
                <w:rFonts w:ascii="Arial" w:hAnsi="Arial" w:cs="Arial"/>
                <w:sz w:val="16"/>
                <w:szCs w:val="16"/>
              </w:rPr>
            </w:pPr>
          </w:p>
        </w:tc>
        <w:tc>
          <w:tcPr>
            <w:tcW w:w="1080" w:type="dxa"/>
            <w:vAlign w:val="bottom"/>
          </w:tcPr>
          <w:p w14:paraId="47E404AB" w14:textId="77777777" w:rsidR="00AF735B" w:rsidRPr="008E2D60" w:rsidRDefault="00AF735B" w:rsidP="00FD165B">
            <w:pPr>
              <w:spacing w:line="300" w:lineRule="exact"/>
              <w:jc w:val="right"/>
              <w:rPr>
                <w:rFonts w:ascii="Arial" w:hAnsi="Arial" w:cs="Arial"/>
                <w:sz w:val="16"/>
                <w:szCs w:val="16"/>
              </w:rPr>
            </w:pPr>
          </w:p>
        </w:tc>
        <w:tc>
          <w:tcPr>
            <w:tcW w:w="1170" w:type="dxa"/>
            <w:vAlign w:val="bottom"/>
          </w:tcPr>
          <w:p w14:paraId="1193E1E6" w14:textId="77777777" w:rsidR="00AF735B" w:rsidRPr="008E2D60" w:rsidRDefault="00AF735B" w:rsidP="00FD165B">
            <w:pPr>
              <w:spacing w:line="300" w:lineRule="exact"/>
              <w:jc w:val="right"/>
              <w:rPr>
                <w:rFonts w:ascii="Arial" w:hAnsi="Arial" w:cs="Arial"/>
                <w:sz w:val="16"/>
                <w:szCs w:val="16"/>
                <w:cs/>
              </w:rPr>
            </w:pPr>
          </w:p>
        </w:tc>
      </w:tr>
      <w:tr w:rsidR="00204C6E" w:rsidRPr="008E2D60" w14:paraId="7EF476AE" w14:textId="77777777" w:rsidTr="00FD165B">
        <w:tc>
          <w:tcPr>
            <w:tcW w:w="3690" w:type="dxa"/>
            <w:vAlign w:val="bottom"/>
          </w:tcPr>
          <w:p w14:paraId="57EA68A0" w14:textId="77777777" w:rsidR="00204C6E" w:rsidRPr="008E2D60" w:rsidRDefault="00204C6E" w:rsidP="00204C6E">
            <w:pPr>
              <w:spacing w:line="300" w:lineRule="exact"/>
              <w:ind w:left="245" w:hanging="187"/>
              <w:jc w:val="thaiDistribute"/>
              <w:rPr>
                <w:rFonts w:ascii="Arial" w:hAnsi="Arial" w:cs="Arial"/>
                <w:kern w:val="28"/>
                <w:sz w:val="16"/>
                <w:szCs w:val="16"/>
              </w:rPr>
            </w:pPr>
            <w:r w:rsidRPr="008E2D60">
              <w:rPr>
                <w:rFonts w:ascii="Arial" w:hAnsi="Arial" w:cs="Arial"/>
                <w:kern w:val="28"/>
                <w:sz w:val="16"/>
                <w:szCs w:val="16"/>
              </w:rPr>
              <w:t>Debt financial assets</w:t>
            </w:r>
          </w:p>
        </w:tc>
        <w:tc>
          <w:tcPr>
            <w:tcW w:w="1080" w:type="dxa"/>
            <w:vAlign w:val="bottom"/>
          </w:tcPr>
          <w:p w14:paraId="56BCA0C2" w14:textId="31D8BD54" w:rsidR="00204C6E" w:rsidRPr="008E2D60" w:rsidRDefault="00204C6E" w:rsidP="00FD165B">
            <w:pPr>
              <w:spacing w:line="300" w:lineRule="exact"/>
              <w:jc w:val="right"/>
              <w:rPr>
                <w:rFonts w:ascii="Arial" w:hAnsi="Arial" w:cs="Arial"/>
                <w:sz w:val="16"/>
                <w:szCs w:val="16"/>
              </w:rPr>
            </w:pPr>
            <w:r w:rsidRPr="00204C6E">
              <w:rPr>
                <w:rFonts w:ascii="Arial" w:hAnsi="Arial" w:cs="Arial"/>
                <w:sz w:val="16"/>
                <w:szCs w:val="16"/>
              </w:rPr>
              <w:t>3,251</w:t>
            </w:r>
          </w:p>
        </w:tc>
        <w:tc>
          <w:tcPr>
            <w:tcW w:w="990" w:type="dxa"/>
            <w:vAlign w:val="bottom"/>
          </w:tcPr>
          <w:p w14:paraId="1D701C21" w14:textId="62E40379" w:rsidR="00204C6E" w:rsidRPr="008E2D60" w:rsidRDefault="00204C6E" w:rsidP="00FD165B">
            <w:pPr>
              <w:spacing w:line="300" w:lineRule="exact"/>
              <w:jc w:val="right"/>
              <w:rPr>
                <w:rFonts w:ascii="Arial" w:hAnsi="Arial" w:cs="Arial"/>
                <w:sz w:val="16"/>
                <w:szCs w:val="16"/>
              </w:rPr>
            </w:pPr>
            <w:r w:rsidRPr="00204C6E">
              <w:rPr>
                <w:rFonts w:ascii="Arial" w:hAnsi="Arial" w:cs="Arial"/>
                <w:sz w:val="16"/>
                <w:szCs w:val="16"/>
              </w:rPr>
              <w:t>-</w:t>
            </w:r>
          </w:p>
        </w:tc>
        <w:tc>
          <w:tcPr>
            <w:tcW w:w="1170" w:type="dxa"/>
            <w:vAlign w:val="bottom"/>
          </w:tcPr>
          <w:p w14:paraId="70F3D5CF" w14:textId="60662F7E" w:rsidR="00204C6E" w:rsidRPr="008E2D60" w:rsidRDefault="00204C6E" w:rsidP="00FD165B">
            <w:pPr>
              <w:spacing w:line="300" w:lineRule="exact"/>
              <w:jc w:val="right"/>
              <w:rPr>
                <w:rFonts w:ascii="Arial" w:hAnsi="Arial" w:cs="Arial"/>
                <w:sz w:val="16"/>
                <w:szCs w:val="16"/>
              </w:rPr>
            </w:pPr>
            <w:r w:rsidRPr="00204C6E">
              <w:rPr>
                <w:rFonts w:ascii="Arial" w:hAnsi="Arial" w:cs="Arial"/>
                <w:sz w:val="16"/>
                <w:szCs w:val="16"/>
              </w:rPr>
              <w:t>3,251</w:t>
            </w:r>
          </w:p>
        </w:tc>
        <w:tc>
          <w:tcPr>
            <w:tcW w:w="1080" w:type="dxa"/>
            <w:vAlign w:val="bottom"/>
          </w:tcPr>
          <w:p w14:paraId="555E4C67" w14:textId="4B38DC40" w:rsidR="00204C6E" w:rsidRPr="008E2D60" w:rsidRDefault="00204C6E" w:rsidP="00FD165B">
            <w:pPr>
              <w:spacing w:line="300" w:lineRule="exact"/>
              <w:jc w:val="right"/>
              <w:rPr>
                <w:rFonts w:ascii="Arial" w:hAnsi="Arial" w:cs="Arial"/>
                <w:sz w:val="16"/>
                <w:szCs w:val="16"/>
              </w:rPr>
            </w:pPr>
            <w:r w:rsidRPr="00204C6E">
              <w:rPr>
                <w:rFonts w:ascii="Arial" w:hAnsi="Arial" w:cs="Arial"/>
                <w:sz w:val="16"/>
                <w:szCs w:val="16"/>
              </w:rPr>
              <w:t>-</w:t>
            </w:r>
          </w:p>
        </w:tc>
        <w:tc>
          <w:tcPr>
            <w:tcW w:w="1170" w:type="dxa"/>
            <w:vAlign w:val="bottom"/>
          </w:tcPr>
          <w:p w14:paraId="1DA5DBF8" w14:textId="5F66572B" w:rsidR="00204C6E" w:rsidRPr="008E2D60" w:rsidRDefault="00204C6E" w:rsidP="00FD165B">
            <w:pPr>
              <w:spacing w:line="300" w:lineRule="exact"/>
              <w:jc w:val="right"/>
              <w:rPr>
                <w:rFonts w:ascii="Arial" w:hAnsi="Arial" w:cs="Arial"/>
                <w:sz w:val="16"/>
                <w:szCs w:val="16"/>
              </w:rPr>
            </w:pPr>
            <w:r w:rsidRPr="00204C6E">
              <w:rPr>
                <w:rFonts w:ascii="Arial" w:hAnsi="Arial" w:cs="Arial"/>
                <w:sz w:val="16"/>
                <w:szCs w:val="16"/>
              </w:rPr>
              <w:t>3,251</w:t>
            </w:r>
          </w:p>
        </w:tc>
      </w:tr>
      <w:tr w:rsidR="00204C6E" w:rsidRPr="008E2D60" w14:paraId="3A2896FC" w14:textId="77777777" w:rsidTr="00FD165B">
        <w:tc>
          <w:tcPr>
            <w:tcW w:w="3690" w:type="dxa"/>
            <w:vAlign w:val="bottom"/>
          </w:tcPr>
          <w:p w14:paraId="0379FD42" w14:textId="77777777" w:rsidR="00204C6E" w:rsidRPr="008E2D60" w:rsidRDefault="00204C6E" w:rsidP="00204C6E">
            <w:pPr>
              <w:spacing w:line="300" w:lineRule="exact"/>
              <w:ind w:left="70"/>
              <w:jc w:val="thaiDistribute"/>
              <w:rPr>
                <w:rFonts w:ascii="Arial" w:hAnsi="Arial" w:cs="Arial"/>
                <w:kern w:val="28"/>
                <w:sz w:val="16"/>
                <w:szCs w:val="16"/>
              </w:rPr>
            </w:pPr>
            <w:r w:rsidRPr="008E2D60">
              <w:rPr>
                <w:rFonts w:ascii="Arial" w:hAnsi="Arial" w:cs="Arial"/>
                <w:kern w:val="28"/>
                <w:sz w:val="16"/>
                <w:szCs w:val="16"/>
              </w:rPr>
              <w:t>Equity financial assets</w:t>
            </w:r>
          </w:p>
        </w:tc>
        <w:tc>
          <w:tcPr>
            <w:tcW w:w="1080" w:type="dxa"/>
            <w:vAlign w:val="bottom"/>
          </w:tcPr>
          <w:p w14:paraId="79F56CD1" w14:textId="742AF73E" w:rsidR="00204C6E" w:rsidRPr="008E2D60" w:rsidRDefault="00204C6E" w:rsidP="00FD165B">
            <w:pPr>
              <w:spacing w:line="300" w:lineRule="exact"/>
              <w:jc w:val="right"/>
              <w:rPr>
                <w:rFonts w:ascii="Arial" w:hAnsi="Arial" w:cs="Arial"/>
                <w:sz w:val="16"/>
                <w:szCs w:val="16"/>
              </w:rPr>
            </w:pPr>
            <w:r w:rsidRPr="00204C6E">
              <w:rPr>
                <w:rFonts w:ascii="Arial" w:hAnsi="Arial" w:cs="Arial"/>
                <w:sz w:val="16"/>
                <w:szCs w:val="16"/>
              </w:rPr>
              <w:t>728</w:t>
            </w:r>
          </w:p>
        </w:tc>
        <w:tc>
          <w:tcPr>
            <w:tcW w:w="990" w:type="dxa"/>
            <w:vAlign w:val="bottom"/>
          </w:tcPr>
          <w:p w14:paraId="575C95B2" w14:textId="2F5BF192" w:rsidR="00204C6E" w:rsidRPr="008E2D60" w:rsidRDefault="00204C6E" w:rsidP="00FD165B">
            <w:pPr>
              <w:spacing w:line="300" w:lineRule="exact"/>
              <w:jc w:val="right"/>
              <w:rPr>
                <w:rFonts w:ascii="Arial" w:hAnsi="Arial" w:cs="Arial"/>
                <w:sz w:val="16"/>
                <w:szCs w:val="16"/>
              </w:rPr>
            </w:pPr>
            <w:r w:rsidRPr="00204C6E">
              <w:rPr>
                <w:rFonts w:ascii="Arial" w:hAnsi="Arial" w:cs="Arial"/>
                <w:sz w:val="16"/>
                <w:szCs w:val="16"/>
              </w:rPr>
              <w:t>693</w:t>
            </w:r>
          </w:p>
        </w:tc>
        <w:tc>
          <w:tcPr>
            <w:tcW w:w="1170" w:type="dxa"/>
            <w:vAlign w:val="bottom"/>
          </w:tcPr>
          <w:p w14:paraId="15E7AC9A" w14:textId="754F452E" w:rsidR="00204C6E" w:rsidRPr="008E2D60" w:rsidRDefault="00204C6E" w:rsidP="00FD165B">
            <w:pPr>
              <w:spacing w:line="300" w:lineRule="exact"/>
              <w:jc w:val="right"/>
              <w:rPr>
                <w:rFonts w:ascii="Arial" w:hAnsi="Arial" w:cs="Arial"/>
                <w:sz w:val="16"/>
                <w:szCs w:val="16"/>
              </w:rPr>
            </w:pPr>
            <w:r w:rsidRPr="00204C6E">
              <w:rPr>
                <w:rFonts w:ascii="Arial" w:hAnsi="Arial" w:cs="Arial"/>
                <w:sz w:val="16"/>
                <w:szCs w:val="16"/>
              </w:rPr>
              <w:t>-</w:t>
            </w:r>
          </w:p>
        </w:tc>
        <w:tc>
          <w:tcPr>
            <w:tcW w:w="1080" w:type="dxa"/>
            <w:vAlign w:val="bottom"/>
          </w:tcPr>
          <w:p w14:paraId="73D548BD" w14:textId="7D1DD910" w:rsidR="00204C6E" w:rsidRPr="008E2D60" w:rsidRDefault="00204C6E" w:rsidP="00FD165B">
            <w:pPr>
              <w:spacing w:line="300" w:lineRule="exact"/>
              <w:jc w:val="right"/>
              <w:rPr>
                <w:rFonts w:ascii="Arial" w:hAnsi="Arial" w:cs="Arial"/>
                <w:sz w:val="16"/>
                <w:szCs w:val="16"/>
              </w:rPr>
            </w:pPr>
            <w:r w:rsidRPr="00204C6E">
              <w:rPr>
                <w:rFonts w:ascii="Arial" w:hAnsi="Arial" w:cs="Arial"/>
                <w:sz w:val="16"/>
                <w:szCs w:val="16"/>
              </w:rPr>
              <w:t>35</w:t>
            </w:r>
          </w:p>
        </w:tc>
        <w:tc>
          <w:tcPr>
            <w:tcW w:w="1170" w:type="dxa"/>
            <w:vAlign w:val="bottom"/>
          </w:tcPr>
          <w:p w14:paraId="58546EB9" w14:textId="7D1D359E" w:rsidR="00204C6E" w:rsidRPr="008E2D60" w:rsidRDefault="00204C6E" w:rsidP="00FD165B">
            <w:pPr>
              <w:spacing w:line="300" w:lineRule="exact"/>
              <w:jc w:val="right"/>
              <w:rPr>
                <w:rFonts w:ascii="Arial" w:hAnsi="Arial" w:cs="Arial"/>
                <w:sz w:val="16"/>
                <w:szCs w:val="16"/>
              </w:rPr>
            </w:pPr>
            <w:r w:rsidRPr="00204C6E">
              <w:rPr>
                <w:rFonts w:ascii="Arial" w:hAnsi="Arial" w:cs="Arial"/>
                <w:sz w:val="16"/>
                <w:szCs w:val="16"/>
              </w:rPr>
              <w:t>728</w:t>
            </w:r>
          </w:p>
        </w:tc>
      </w:tr>
      <w:tr w:rsidR="00204C6E" w:rsidRPr="008E2D60" w14:paraId="1CF1DA18" w14:textId="77777777" w:rsidTr="00FD165B">
        <w:trPr>
          <w:trHeight w:val="73"/>
        </w:trPr>
        <w:tc>
          <w:tcPr>
            <w:tcW w:w="3690" w:type="dxa"/>
            <w:vAlign w:val="bottom"/>
          </w:tcPr>
          <w:p w14:paraId="42350AFA" w14:textId="77777777" w:rsidR="00204C6E" w:rsidRPr="008E2D60" w:rsidRDefault="00204C6E" w:rsidP="00204C6E">
            <w:pPr>
              <w:spacing w:line="300" w:lineRule="exact"/>
              <w:ind w:left="243" w:hanging="180"/>
              <w:rPr>
                <w:rFonts w:ascii="Arial" w:hAnsi="Arial" w:cs="Arial"/>
                <w:b/>
                <w:bCs/>
                <w:kern w:val="28"/>
                <w:sz w:val="16"/>
                <w:szCs w:val="16"/>
              </w:rPr>
            </w:pPr>
            <w:r w:rsidRPr="008E2D60">
              <w:rPr>
                <w:rFonts w:ascii="Arial" w:hAnsi="Arial" w:cs="Arial"/>
                <w:b/>
                <w:bCs/>
                <w:kern w:val="28"/>
                <w:sz w:val="16"/>
                <w:szCs w:val="16"/>
              </w:rPr>
              <w:t>Assets for which fair value were disclosed</w:t>
            </w:r>
          </w:p>
        </w:tc>
        <w:tc>
          <w:tcPr>
            <w:tcW w:w="1080" w:type="dxa"/>
            <w:vAlign w:val="bottom"/>
          </w:tcPr>
          <w:p w14:paraId="07F2F2F6" w14:textId="77777777" w:rsidR="00204C6E" w:rsidRPr="008E2D60" w:rsidRDefault="00204C6E" w:rsidP="00FD165B">
            <w:pPr>
              <w:spacing w:line="300" w:lineRule="exact"/>
              <w:jc w:val="right"/>
              <w:rPr>
                <w:rFonts w:ascii="Arial" w:hAnsi="Arial" w:cs="Arial"/>
                <w:sz w:val="16"/>
                <w:szCs w:val="16"/>
              </w:rPr>
            </w:pPr>
          </w:p>
        </w:tc>
        <w:tc>
          <w:tcPr>
            <w:tcW w:w="990" w:type="dxa"/>
            <w:vAlign w:val="bottom"/>
          </w:tcPr>
          <w:p w14:paraId="0E5F8E8D" w14:textId="77777777" w:rsidR="00204C6E" w:rsidRPr="008E2D60" w:rsidRDefault="00204C6E" w:rsidP="00FD165B">
            <w:pPr>
              <w:spacing w:line="300" w:lineRule="exact"/>
              <w:jc w:val="right"/>
              <w:rPr>
                <w:rFonts w:ascii="Arial" w:hAnsi="Arial" w:cs="Arial"/>
                <w:sz w:val="16"/>
                <w:szCs w:val="16"/>
              </w:rPr>
            </w:pPr>
          </w:p>
        </w:tc>
        <w:tc>
          <w:tcPr>
            <w:tcW w:w="1170" w:type="dxa"/>
            <w:vAlign w:val="bottom"/>
          </w:tcPr>
          <w:p w14:paraId="02EC8022" w14:textId="77777777" w:rsidR="00204C6E" w:rsidRPr="008E2D60" w:rsidRDefault="00204C6E" w:rsidP="00FD165B">
            <w:pPr>
              <w:spacing w:line="300" w:lineRule="exact"/>
              <w:jc w:val="right"/>
              <w:rPr>
                <w:rFonts w:ascii="Arial" w:hAnsi="Arial" w:cs="Arial"/>
                <w:sz w:val="16"/>
                <w:szCs w:val="16"/>
              </w:rPr>
            </w:pPr>
          </w:p>
        </w:tc>
        <w:tc>
          <w:tcPr>
            <w:tcW w:w="1080" w:type="dxa"/>
            <w:vAlign w:val="bottom"/>
          </w:tcPr>
          <w:p w14:paraId="45FC41B6" w14:textId="77777777" w:rsidR="00204C6E" w:rsidRPr="008E2D60" w:rsidRDefault="00204C6E" w:rsidP="00FD165B">
            <w:pPr>
              <w:spacing w:line="300" w:lineRule="exact"/>
              <w:jc w:val="right"/>
              <w:rPr>
                <w:rFonts w:ascii="Arial" w:hAnsi="Arial" w:cs="Arial"/>
                <w:sz w:val="16"/>
                <w:szCs w:val="16"/>
              </w:rPr>
            </w:pPr>
          </w:p>
        </w:tc>
        <w:tc>
          <w:tcPr>
            <w:tcW w:w="1170" w:type="dxa"/>
            <w:vAlign w:val="bottom"/>
          </w:tcPr>
          <w:p w14:paraId="7971C725" w14:textId="77777777" w:rsidR="00204C6E" w:rsidRPr="008E2D60" w:rsidRDefault="00204C6E" w:rsidP="00FD165B">
            <w:pPr>
              <w:spacing w:line="300" w:lineRule="exact"/>
              <w:jc w:val="right"/>
              <w:rPr>
                <w:rFonts w:ascii="Arial" w:hAnsi="Arial" w:cs="Arial"/>
                <w:sz w:val="16"/>
                <w:szCs w:val="16"/>
              </w:rPr>
            </w:pPr>
          </w:p>
        </w:tc>
      </w:tr>
      <w:tr w:rsidR="00204C6E" w:rsidRPr="008E2D60" w14:paraId="33CCEE40" w14:textId="77777777" w:rsidTr="00FD165B">
        <w:trPr>
          <w:trHeight w:val="73"/>
        </w:trPr>
        <w:tc>
          <w:tcPr>
            <w:tcW w:w="3690" w:type="dxa"/>
            <w:vAlign w:val="bottom"/>
          </w:tcPr>
          <w:p w14:paraId="054883BE" w14:textId="77777777" w:rsidR="00204C6E" w:rsidRPr="008E2D60" w:rsidRDefault="00204C6E" w:rsidP="00204C6E">
            <w:pPr>
              <w:spacing w:line="300" w:lineRule="exact"/>
              <w:ind w:left="243" w:hanging="180"/>
              <w:rPr>
                <w:rFonts w:ascii="Arial" w:hAnsi="Arial" w:cs="Arial"/>
                <w:kern w:val="28"/>
                <w:sz w:val="16"/>
                <w:szCs w:val="16"/>
              </w:rPr>
            </w:pPr>
            <w:r w:rsidRPr="008E2D60">
              <w:rPr>
                <w:rFonts w:ascii="Arial" w:hAnsi="Arial" w:cs="Arial"/>
                <w:kern w:val="28"/>
                <w:sz w:val="16"/>
                <w:szCs w:val="16"/>
              </w:rPr>
              <w:t xml:space="preserve">Debt financial assets measured at </w:t>
            </w:r>
          </w:p>
          <w:p w14:paraId="49F2CC44" w14:textId="77777777" w:rsidR="00204C6E" w:rsidRPr="008E2D60" w:rsidRDefault="00204C6E" w:rsidP="00204C6E">
            <w:pPr>
              <w:spacing w:line="300" w:lineRule="exact"/>
              <w:ind w:left="243" w:hanging="180"/>
              <w:rPr>
                <w:rFonts w:ascii="Arial" w:hAnsi="Arial" w:cs="Arial"/>
                <w:kern w:val="28"/>
                <w:sz w:val="16"/>
                <w:szCs w:val="16"/>
              </w:rPr>
            </w:pPr>
            <w:r w:rsidRPr="008E2D60">
              <w:rPr>
                <w:rFonts w:ascii="Arial" w:hAnsi="Arial" w:cs="Arial"/>
                <w:kern w:val="28"/>
                <w:sz w:val="16"/>
                <w:szCs w:val="16"/>
              </w:rPr>
              <w:tab/>
            </w:r>
            <w:proofErr w:type="spellStart"/>
            <w:r w:rsidRPr="008E2D60">
              <w:rPr>
                <w:rFonts w:ascii="Arial" w:hAnsi="Arial" w:cs="Arial"/>
                <w:kern w:val="28"/>
                <w:sz w:val="16"/>
                <w:szCs w:val="16"/>
              </w:rPr>
              <w:t>amortised</w:t>
            </w:r>
            <w:proofErr w:type="spellEnd"/>
            <w:r w:rsidRPr="008E2D60">
              <w:rPr>
                <w:rFonts w:ascii="Arial" w:hAnsi="Arial" w:cs="Arial"/>
                <w:kern w:val="28"/>
                <w:sz w:val="16"/>
                <w:szCs w:val="16"/>
              </w:rPr>
              <w:t xml:space="preserve"> cost</w:t>
            </w:r>
          </w:p>
        </w:tc>
        <w:tc>
          <w:tcPr>
            <w:tcW w:w="1080" w:type="dxa"/>
            <w:vAlign w:val="bottom"/>
          </w:tcPr>
          <w:p w14:paraId="0293280B" w14:textId="6275D58F" w:rsidR="00204C6E" w:rsidRPr="008E2D60" w:rsidRDefault="00204C6E" w:rsidP="00FD165B">
            <w:pPr>
              <w:spacing w:line="300" w:lineRule="exact"/>
              <w:jc w:val="right"/>
              <w:rPr>
                <w:rFonts w:ascii="Arial" w:hAnsi="Arial" w:cs="Arial"/>
                <w:sz w:val="16"/>
                <w:szCs w:val="16"/>
              </w:rPr>
            </w:pPr>
            <w:r w:rsidRPr="00204C6E">
              <w:rPr>
                <w:rFonts w:ascii="Arial" w:hAnsi="Arial" w:cs="Arial"/>
                <w:sz w:val="16"/>
                <w:szCs w:val="16"/>
              </w:rPr>
              <w:t>54</w:t>
            </w:r>
          </w:p>
        </w:tc>
        <w:tc>
          <w:tcPr>
            <w:tcW w:w="990" w:type="dxa"/>
            <w:vAlign w:val="bottom"/>
          </w:tcPr>
          <w:p w14:paraId="6273F194" w14:textId="5D8EC748" w:rsidR="00204C6E" w:rsidRPr="008E2D60" w:rsidRDefault="00204C6E" w:rsidP="00FD165B">
            <w:pPr>
              <w:spacing w:line="300" w:lineRule="exact"/>
              <w:jc w:val="right"/>
              <w:rPr>
                <w:rFonts w:ascii="Arial" w:hAnsi="Arial" w:cs="Arial"/>
                <w:sz w:val="16"/>
                <w:szCs w:val="16"/>
              </w:rPr>
            </w:pPr>
            <w:r w:rsidRPr="00204C6E">
              <w:rPr>
                <w:rFonts w:ascii="Arial" w:hAnsi="Arial" w:cs="Arial"/>
                <w:sz w:val="16"/>
                <w:szCs w:val="16"/>
              </w:rPr>
              <w:t>-</w:t>
            </w:r>
          </w:p>
        </w:tc>
        <w:tc>
          <w:tcPr>
            <w:tcW w:w="1170" w:type="dxa"/>
            <w:vAlign w:val="bottom"/>
          </w:tcPr>
          <w:p w14:paraId="1507B4D4" w14:textId="49800A6B" w:rsidR="00204C6E" w:rsidRPr="008E2D60" w:rsidRDefault="00204C6E" w:rsidP="00FD165B">
            <w:pPr>
              <w:spacing w:line="300" w:lineRule="exact"/>
              <w:jc w:val="right"/>
              <w:rPr>
                <w:rFonts w:ascii="Arial" w:hAnsi="Arial" w:cs="Arial"/>
                <w:sz w:val="16"/>
                <w:szCs w:val="16"/>
              </w:rPr>
            </w:pPr>
            <w:r w:rsidRPr="00204C6E">
              <w:rPr>
                <w:rFonts w:ascii="Arial" w:hAnsi="Arial" w:cs="Arial"/>
                <w:sz w:val="16"/>
                <w:szCs w:val="16"/>
              </w:rPr>
              <w:t>54</w:t>
            </w:r>
          </w:p>
        </w:tc>
        <w:tc>
          <w:tcPr>
            <w:tcW w:w="1080" w:type="dxa"/>
            <w:vAlign w:val="bottom"/>
          </w:tcPr>
          <w:p w14:paraId="63B0EF5F" w14:textId="501C8EFA" w:rsidR="00204C6E" w:rsidRPr="008E2D60" w:rsidRDefault="00204C6E" w:rsidP="00FD165B">
            <w:pPr>
              <w:spacing w:line="300" w:lineRule="exact"/>
              <w:jc w:val="right"/>
              <w:rPr>
                <w:rFonts w:ascii="Arial" w:hAnsi="Arial" w:cs="Arial"/>
                <w:sz w:val="16"/>
                <w:szCs w:val="16"/>
              </w:rPr>
            </w:pPr>
            <w:r w:rsidRPr="00204C6E">
              <w:rPr>
                <w:rFonts w:ascii="Arial" w:hAnsi="Arial" w:cs="Arial"/>
                <w:sz w:val="16"/>
                <w:szCs w:val="16"/>
              </w:rPr>
              <w:t>-</w:t>
            </w:r>
          </w:p>
        </w:tc>
        <w:tc>
          <w:tcPr>
            <w:tcW w:w="1170" w:type="dxa"/>
            <w:vAlign w:val="bottom"/>
          </w:tcPr>
          <w:p w14:paraId="15DBFEDC" w14:textId="72A5DA12" w:rsidR="00204C6E" w:rsidRPr="008E2D60" w:rsidRDefault="00204C6E" w:rsidP="00FD165B">
            <w:pPr>
              <w:spacing w:line="300" w:lineRule="exact"/>
              <w:jc w:val="right"/>
              <w:rPr>
                <w:rFonts w:ascii="Arial" w:hAnsi="Arial" w:cs="Arial"/>
                <w:sz w:val="16"/>
                <w:szCs w:val="16"/>
              </w:rPr>
            </w:pPr>
            <w:r w:rsidRPr="00204C6E">
              <w:rPr>
                <w:rFonts w:ascii="Arial" w:hAnsi="Arial" w:cs="Arial"/>
                <w:sz w:val="16"/>
                <w:szCs w:val="16"/>
              </w:rPr>
              <w:t>54</w:t>
            </w:r>
          </w:p>
        </w:tc>
      </w:tr>
      <w:tr w:rsidR="00204C6E" w:rsidRPr="008E2D60" w14:paraId="10AC1615" w14:textId="77777777" w:rsidTr="00FD165B">
        <w:trPr>
          <w:trHeight w:val="73"/>
        </w:trPr>
        <w:tc>
          <w:tcPr>
            <w:tcW w:w="3690" w:type="dxa"/>
            <w:vAlign w:val="bottom"/>
          </w:tcPr>
          <w:p w14:paraId="57DCED28" w14:textId="77777777" w:rsidR="00204C6E" w:rsidRPr="008E2D60" w:rsidRDefault="00204C6E" w:rsidP="00204C6E">
            <w:pPr>
              <w:spacing w:line="300" w:lineRule="exact"/>
              <w:ind w:left="243" w:hanging="180"/>
              <w:jc w:val="thaiDistribute"/>
              <w:rPr>
                <w:rFonts w:ascii="Arial" w:hAnsi="Arial" w:cs="Arial"/>
                <w:kern w:val="28"/>
                <w:sz w:val="16"/>
                <w:szCs w:val="16"/>
                <w:cs/>
              </w:rPr>
            </w:pPr>
            <w:r w:rsidRPr="008E2D60">
              <w:rPr>
                <w:rFonts w:ascii="Arial" w:hAnsi="Arial" w:cs="Arial"/>
                <w:kern w:val="28"/>
                <w:sz w:val="16"/>
                <w:szCs w:val="16"/>
              </w:rPr>
              <w:t>Loans</w:t>
            </w:r>
            <w:r w:rsidRPr="008E2D60">
              <w:rPr>
                <w:rFonts w:ascii="Arial" w:hAnsi="Arial" w:cs="Arial"/>
                <w:kern w:val="28"/>
                <w:sz w:val="16"/>
                <w:szCs w:val="16"/>
                <w:cs/>
              </w:rPr>
              <w:t xml:space="preserve"> </w:t>
            </w:r>
            <w:r w:rsidRPr="008E2D60">
              <w:rPr>
                <w:rFonts w:ascii="Arial" w:hAnsi="Arial" w:cs="Arial"/>
                <w:kern w:val="28"/>
                <w:sz w:val="16"/>
                <w:szCs w:val="16"/>
              </w:rPr>
              <w:t>and interest receivables</w:t>
            </w:r>
          </w:p>
        </w:tc>
        <w:tc>
          <w:tcPr>
            <w:tcW w:w="1080" w:type="dxa"/>
            <w:vAlign w:val="bottom"/>
          </w:tcPr>
          <w:p w14:paraId="5183048D" w14:textId="5C42EF15" w:rsidR="00204C6E" w:rsidRPr="008E2D60" w:rsidRDefault="00204C6E" w:rsidP="00FD165B">
            <w:pPr>
              <w:spacing w:line="300" w:lineRule="exact"/>
              <w:jc w:val="right"/>
              <w:rPr>
                <w:rFonts w:ascii="Arial" w:hAnsi="Arial" w:cs="Arial"/>
                <w:sz w:val="16"/>
                <w:szCs w:val="16"/>
              </w:rPr>
            </w:pPr>
            <w:r w:rsidRPr="00204C6E">
              <w:rPr>
                <w:rFonts w:ascii="Arial" w:hAnsi="Arial" w:cs="Arial"/>
                <w:sz w:val="16"/>
                <w:szCs w:val="16"/>
              </w:rPr>
              <w:t>9</w:t>
            </w:r>
          </w:p>
        </w:tc>
        <w:tc>
          <w:tcPr>
            <w:tcW w:w="990" w:type="dxa"/>
            <w:vAlign w:val="bottom"/>
          </w:tcPr>
          <w:p w14:paraId="2A527A14" w14:textId="7E331B75" w:rsidR="00204C6E" w:rsidRPr="008E2D60" w:rsidRDefault="00204C6E" w:rsidP="00FD165B">
            <w:pPr>
              <w:spacing w:line="300" w:lineRule="exact"/>
              <w:jc w:val="right"/>
              <w:rPr>
                <w:rFonts w:ascii="Arial" w:hAnsi="Arial" w:cs="Arial"/>
                <w:sz w:val="16"/>
                <w:szCs w:val="16"/>
              </w:rPr>
            </w:pPr>
            <w:r w:rsidRPr="00204C6E">
              <w:rPr>
                <w:rFonts w:ascii="Arial" w:hAnsi="Arial" w:cs="Arial"/>
                <w:sz w:val="16"/>
                <w:szCs w:val="16"/>
              </w:rPr>
              <w:t>-</w:t>
            </w:r>
          </w:p>
        </w:tc>
        <w:tc>
          <w:tcPr>
            <w:tcW w:w="1170" w:type="dxa"/>
            <w:vAlign w:val="bottom"/>
          </w:tcPr>
          <w:p w14:paraId="39221779" w14:textId="72E07389" w:rsidR="00204C6E" w:rsidRPr="008E2D60" w:rsidRDefault="00204C6E" w:rsidP="00FD165B">
            <w:pPr>
              <w:spacing w:line="300" w:lineRule="exact"/>
              <w:jc w:val="right"/>
              <w:rPr>
                <w:rFonts w:ascii="Arial" w:hAnsi="Arial" w:cs="Arial"/>
                <w:sz w:val="16"/>
                <w:szCs w:val="16"/>
              </w:rPr>
            </w:pPr>
            <w:r w:rsidRPr="00204C6E">
              <w:rPr>
                <w:rFonts w:ascii="Arial" w:hAnsi="Arial" w:cs="Arial"/>
                <w:sz w:val="16"/>
                <w:szCs w:val="16"/>
              </w:rPr>
              <w:t>-</w:t>
            </w:r>
          </w:p>
        </w:tc>
        <w:tc>
          <w:tcPr>
            <w:tcW w:w="1080" w:type="dxa"/>
            <w:vAlign w:val="bottom"/>
          </w:tcPr>
          <w:p w14:paraId="6BEB5E5D" w14:textId="23F31F23" w:rsidR="00204C6E" w:rsidRPr="008E2D60" w:rsidRDefault="00204C6E" w:rsidP="00FD165B">
            <w:pPr>
              <w:spacing w:line="300" w:lineRule="exact"/>
              <w:jc w:val="right"/>
              <w:rPr>
                <w:rFonts w:ascii="Arial" w:hAnsi="Arial" w:cs="Arial"/>
                <w:sz w:val="16"/>
                <w:szCs w:val="16"/>
              </w:rPr>
            </w:pPr>
            <w:r w:rsidRPr="00204C6E">
              <w:rPr>
                <w:rFonts w:ascii="Arial" w:hAnsi="Arial" w:cs="Arial"/>
                <w:sz w:val="16"/>
                <w:szCs w:val="16"/>
              </w:rPr>
              <w:t>9</w:t>
            </w:r>
          </w:p>
        </w:tc>
        <w:tc>
          <w:tcPr>
            <w:tcW w:w="1170" w:type="dxa"/>
            <w:vAlign w:val="bottom"/>
          </w:tcPr>
          <w:p w14:paraId="3F8FF4B8" w14:textId="738D877F" w:rsidR="00204C6E" w:rsidRPr="008E2D60" w:rsidRDefault="00204C6E" w:rsidP="00FD165B">
            <w:pPr>
              <w:spacing w:line="300" w:lineRule="exact"/>
              <w:jc w:val="right"/>
              <w:rPr>
                <w:rFonts w:ascii="Arial" w:hAnsi="Arial" w:cs="Arial"/>
                <w:sz w:val="16"/>
                <w:szCs w:val="16"/>
              </w:rPr>
            </w:pPr>
            <w:r w:rsidRPr="00204C6E">
              <w:rPr>
                <w:rFonts w:ascii="Arial" w:hAnsi="Arial" w:cs="Arial"/>
                <w:sz w:val="16"/>
                <w:szCs w:val="16"/>
              </w:rPr>
              <w:t>9</w:t>
            </w:r>
          </w:p>
        </w:tc>
      </w:tr>
      <w:tr w:rsidR="00204C6E" w:rsidRPr="008E2D60" w14:paraId="3A62991E" w14:textId="77777777" w:rsidTr="00FD165B">
        <w:trPr>
          <w:trHeight w:val="73"/>
        </w:trPr>
        <w:tc>
          <w:tcPr>
            <w:tcW w:w="3690" w:type="dxa"/>
          </w:tcPr>
          <w:p w14:paraId="34D7D1F0" w14:textId="77777777" w:rsidR="00204C6E" w:rsidRPr="008E2D60" w:rsidRDefault="00204C6E" w:rsidP="00204C6E">
            <w:pPr>
              <w:spacing w:line="300" w:lineRule="exact"/>
              <w:ind w:left="243" w:hanging="180"/>
              <w:jc w:val="thaiDistribute"/>
              <w:rPr>
                <w:rFonts w:ascii="Arial" w:hAnsi="Arial" w:cs="Arial"/>
                <w:b/>
                <w:bCs/>
                <w:kern w:val="28"/>
                <w:sz w:val="16"/>
                <w:szCs w:val="16"/>
              </w:rPr>
            </w:pPr>
            <w:r w:rsidRPr="008E2D60">
              <w:rPr>
                <w:rFonts w:ascii="Arial" w:hAnsi="Arial" w:cs="Arial"/>
                <w:b/>
                <w:bCs/>
                <w:kern w:val="28"/>
                <w:sz w:val="16"/>
                <w:szCs w:val="16"/>
              </w:rPr>
              <w:t>Liabilities measured at fair value</w:t>
            </w:r>
          </w:p>
        </w:tc>
        <w:tc>
          <w:tcPr>
            <w:tcW w:w="1080" w:type="dxa"/>
            <w:vAlign w:val="bottom"/>
          </w:tcPr>
          <w:p w14:paraId="569DA167" w14:textId="179400D6" w:rsidR="00204C6E" w:rsidRPr="008E2D60" w:rsidRDefault="00204C6E" w:rsidP="00FD165B">
            <w:pPr>
              <w:spacing w:line="300" w:lineRule="exact"/>
              <w:jc w:val="right"/>
              <w:rPr>
                <w:rFonts w:ascii="Arial" w:hAnsi="Arial" w:cs="Arial"/>
                <w:sz w:val="16"/>
                <w:szCs w:val="16"/>
              </w:rPr>
            </w:pPr>
          </w:p>
        </w:tc>
        <w:tc>
          <w:tcPr>
            <w:tcW w:w="990" w:type="dxa"/>
            <w:vAlign w:val="bottom"/>
          </w:tcPr>
          <w:p w14:paraId="7845D59D" w14:textId="23F0C239" w:rsidR="00204C6E" w:rsidRPr="008E2D60" w:rsidRDefault="00204C6E" w:rsidP="00FD165B">
            <w:pPr>
              <w:spacing w:line="300" w:lineRule="exact"/>
              <w:jc w:val="right"/>
              <w:rPr>
                <w:rFonts w:ascii="Arial" w:hAnsi="Arial" w:cs="Arial"/>
                <w:sz w:val="16"/>
                <w:szCs w:val="16"/>
              </w:rPr>
            </w:pPr>
          </w:p>
        </w:tc>
        <w:tc>
          <w:tcPr>
            <w:tcW w:w="1170" w:type="dxa"/>
            <w:vAlign w:val="bottom"/>
          </w:tcPr>
          <w:p w14:paraId="2A20E923" w14:textId="6657CC30" w:rsidR="00204C6E" w:rsidRPr="008E2D60" w:rsidRDefault="00204C6E" w:rsidP="00FD165B">
            <w:pPr>
              <w:spacing w:line="300" w:lineRule="exact"/>
              <w:jc w:val="right"/>
              <w:rPr>
                <w:rFonts w:ascii="Arial" w:hAnsi="Arial" w:cs="Arial"/>
                <w:sz w:val="16"/>
                <w:szCs w:val="16"/>
              </w:rPr>
            </w:pPr>
          </w:p>
        </w:tc>
        <w:tc>
          <w:tcPr>
            <w:tcW w:w="1080" w:type="dxa"/>
            <w:vAlign w:val="bottom"/>
          </w:tcPr>
          <w:p w14:paraId="4B9CBC5B" w14:textId="51413237" w:rsidR="00204C6E" w:rsidRPr="008E2D60" w:rsidRDefault="00204C6E" w:rsidP="00FD165B">
            <w:pPr>
              <w:spacing w:line="300" w:lineRule="exact"/>
              <w:jc w:val="right"/>
              <w:rPr>
                <w:rFonts w:ascii="Arial" w:hAnsi="Arial" w:cs="Arial"/>
                <w:sz w:val="16"/>
                <w:szCs w:val="16"/>
              </w:rPr>
            </w:pPr>
          </w:p>
        </w:tc>
        <w:tc>
          <w:tcPr>
            <w:tcW w:w="1170" w:type="dxa"/>
            <w:vAlign w:val="bottom"/>
          </w:tcPr>
          <w:p w14:paraId="56F2C453" w14:textId="4D304D95" w:rsidR="00204C6E" w:rsidRPr="008E2D60" w:rsidRDefault="00204C6E" w:rsidP="00FD165B">
            <w:pPr>
              <w:spacing w:line="300" w:lineRule="exact"/>
              <w:jc w:val="right"/>
              <w:rPr>
                <w:rFonts w:ascii="Arial" w:hAnsi="Arial" w:cs="Arial"/>
                <w:sz w:val="16"/>
                <w:szCs w:val="16"/>
              </w:rPr>
            </w:pPr>
          </w:p>
        </w:tc>
      </w:tr>
      <w:tr w:rsidR="00204C6E" w:rsidRPr="008E2D60" w14:paraId="60B142C6" w14:textId="77777777" w:rsidTr="00FD165B">
        <w:trPr>
          <w:trHeight w:val="73"/>
        </w:trPr>
        <w:tc>
          <w:tcPr>
            <w:tcW w:w="3690" w:type="dxa"/>
          </w:tcPr>
          <w:p w14:paraId="7398DC20" w14:textId="77777777" w:rsidR="00204C6E" w:rsidRPr="008E2D60" w:rsidRDefault="00204C6E" w:rsidP="00204C6E">
            <w:pPr>
              <w:spacing w:line="300" w:lineRule="exact"/>
              <w:ind w:left="243" w:hanging="180"/>
              <w:jc w:val="thaiDistribute"/>
              <w:rPr>
                <w:rFonts w:ascii="Arial" w:hAnsi="Arial" w:cs="Arial"/>
                <w:kern w:val="28"/>
                <w:sz w:val="16"/>
                <w:szCs w:val="16"/>
              </w:rPr>
            </w:pPr>
            <w:r w:rsidRPr="008E2D60">
              <w:rPr>
                <w:rFonts w:ascii="Arial" w:hAnsi="Arial" w:cs="Arial"/>
                <w:kern w:val="28"/>
                <w:sz w:val="16"/>
                <w:szCs w:val="16"/>
              </w:rPr>
              <w:t>Derivative liabilities</w:t>
            </w:r>
          </w:p>
        </w:tc>
        <w:tc>
          <w:tcPr>
            <w:tcW w:w="1080" w:type="dxa"/>
            <w:vAlign w:val="bottom"/>
          </w:tcPr>
          <w:p w14:paraId="4A41BBB9" w14:textId="511D32A8" w:rsidR="00204C6E" w:rsidRPr="008E2D60" w:rsidRDefault="00204C6E" w:rsidP="00FD165B">
            <w:pPr>
              <w:spacing w:line="300" w:lineRule="exact"/>
              <w:jc w:val="right"/>
              <w:rPr>
                <w:rFonts w:ascii="Arial" w:hAnsi="Arial" w:cs="Arial"/>
                <w:sz w:val="16"/>
                <w:szCs w:val="16"/>
              </w:rPr>
            </w:pPr>
            <w:r w:rsidRPr="00204C6E">
              <w:rPr>
                <w:rFonts w:ascii="Arial" w:hAnsi="Arial" w:cs="Arial"/>
                <w:sz w:val="16"/>
                <w:szCs w:val="16"/>
              </w:rPr>
              <w:t>1</w:t>
            </w:r>
          </w:p>
        </w:tc>
        <w:tc>
          <w:tcPr>
            <w:tcW w:w="990" w:type="dxa"/>
            <w:vAlign w:val="bottom"/>
          </w:tcPr>
          <w:p w14:paraId="56CB8B09" w14:textId="682D3597" w:rsidR="00204C6E" w:rsidRPr="008E2D60" w:rsidRDefault="00204C6E" w:rsidP="00FD165B">
            <w:pPr>
              <w:spacing w:line="300" w:lineRule="exact"/>
              <w:jc w:val="right"/>
              <w:rPr>
                <w:rFonts w:ascii="Arial" w:hAnsi="Arial" w:cs="Arial"/>
                <w:sz w:val="16"/>
                <w:szCs w:val="16"/>
              </w:rPr>
            </w:pPr>
            <w:r w:rsidRPr="00204C6E">
              <w:rPr>
                <w:rFonts w:ascii="Arial" w:hAnsi="Arial" w:cs="Arial"/>
                <w:sz w:val="16"/>
                <w:szCs w:val="16"/>
              </w:rPr>
              <w:t>-</w:t>
            </w:r>
          </w:p>
        </w:tc>
        <w:tc>
          <w:tcPr>
            <w:tcW w:w="1170" w:type="dxa"/>
            <w:vAlign w:val="bottom"/>
          </w:tcPr>
          <w:p w14:paraId="59A1C883" w14:textId="296DC48A" w:rsidR="00204C6E" w:rsidRPr="008E2D60" w:rsidRDefault="00204C6E" w:rsidP="00FD165B">
            <w:pPr>
              <w:spacing w:line="300" w:lineRule="exact"/>
              <w:jc w:val="right"/>
              <w:rPr>
                <w:rFonts w:ascii="Arial" w:hAnsi="Arial" w:cs="Arial"/>
                <w:sz w:val="16"/>
                <w:szCs w:val="16"/>
              </w:rPr>
            </w:pPr>
            <w:r w:rsidRPr="00204C6E">
              <w:rPr>
                <w:rFonts w:ascii="Arial" w:hAnsi="Arial" w:cs="Arial"/>
                <w:sz w:val="16"/>
                <w:szCs w:val="16"/>
              </w:rPr>
              <w:t>-</w:t>
            </w:r>
          </w:p>
        </w:tc>
        <w:tc>
          <w:tcPr>
            <w:tcW w:w="1080" w:type="dxa"/>
            <w:vAlign w:val="bottom"/>
          </w:tcPr>
          <w:p w14:paraId="2E96272D" w14:textId="73199E13" w:rsidR="00204C6E" w:rsidRPr="008E2D60" w:rsidRDefault="00204C6E" w:rsidP="00FD165B">
            <w:pPr>
              <w:spacing w:line="300" w:lineRule="exact"/>
              <w:jc w:val="right"/>
              <w:rPr>
                <w:rFonts w:ascii="Arial" w:hAnsi="Arial" w:cs="Arial"/>
                <w:sz w:val="16"/>
                <w:szCs w:val="16"/>
              </w:rPr>
            </w:pPr>
            <w:r w:rsidRPr="00204C6E">
              <w:rPr>
                <w:rFonts w:ascii="Arial" w:hAnsi="Arial" w:cs="Arial"/>
                <w:sz w:val="16"/>
                <w:szCs w:val="16"/>
              </w:rPr>
              <w:t>1</w:t>
            </w:r>
          </w:p>
        </w:tc>
        <w:tc>
          <w:tcPr>
            <w:tcW w:w="1170" w:type="dxa"/>
            <w:vAlign w:val="bottom"/>
          </w:tcPr>
          <w:p w14:paraId="5169BE2A" w14:textId="38D224BB" w:rsidR="00204C6E" w:rsidRPr="008E2D60" w:rsidRDefault="00204C6E" w:rsidP="00FD165B">
            <w:pPr>
              <w:spacing w:line="300" w:lineRule="exact"/>
              <w:jc w:val="right"/>
              <w:rPr>
                <w:rFonts w:ascii="Arial" w:hAnsi="Arial" w:cs="Arial"/>
                <w:sz w:val="16"/>
                <w:szCs w:val="16"/>
              </w:rPr>
            </w:pPr>
            <w:r w:rsidRPr="00204C6E">
              <w:rPr>
                <w:rFonts w:ascii="Arial" w:hAnsi="Arial" w:cs="Arial"/>
                <w:sz w:val="16"/>
                <w:szCs w:val="16"/>
              </w:rPr>
              <w:t>1</w:t>
            </w:r>
          </w:p>
        </w:tc>
      </w:tr>
    </w:tbl>
    <w:p w14:paraId="0B5B86E4" w14:textId="77777777" w:rsidR="00AF735B" w:rsidRDefault="00AF735B" w:rsidP="003337A2">
      <w:pPr>
        <w:spacing w:line="285" w:lineRule="exact"/>
        <w:ind w:left="547"/>
        <w:rPr>
          <w:rFonts w:ascii="Arial" w:hAnsi="Arial" w:cs="Arial"/>
          <w:sz w:val="16"/>
          <w:szCs w:val="16"/>
        </w:rPr>
      </w:pPr>
    </w:p>
    <w:tbl>
      <w:tblPr>
        <w:tblW w:w="9180" w:type="dxa"/>
        <w:tblInd w:w="558" w:type="dxa"/>
        <w:tblLayout w:type="fixed"/>
        <w:tblLook w:val="04A0" w:firstRow="1" w:lastRow="0" w:firstColumn="1" w:lastColumn="0" w:noHBand="0" w:noVBand="1"/>
      </w:tblPr>
      <w:tblGrid>
        <w:gridCol w:w="3690"/>
        <w:gridCol w:w="1080"/>
        <w:gridCol w:w="990"/>
        <w:gridCol w:w="1170"/>
        <w:gridCol w:w="1080"/>
        <w:gridCol w:w="1170"/>
      </w:tblGrid>
      <w:tr w:rsidR="0093546E" w:rsidRPr="008E2D60" w14:paraId="7F3FCD95" w14:textId="77777777" w:rsidTr="004670EF">
        <w:tc>
          <w:tcPr>
            <w:tcW w:w="3690" w:type="dxa"/>
            <w:vAlign w:val="bottom"/>
          </w:tcPr>
          <w:p w14:paraId="51528DF4" w14:textId="77777777" w:rsidR="0093546E" w:rsidRPr="008E2D60" w:rsidRDefault="0093546E" w:rsidP="004670EF">
            <w:pPr>
              <w:spacing w:line="300" w:lineRule="exact"/>
              <w:ind w:left="243" w:hanging="181"/>
              <w:jc w:val="thaiDistribute"/>
              <w:rPr>
                <w:rFonts w:ascii="Arial" w:hAnsi="Arial" w:cs="Arial"/>
                <w:kern w:val="28"/>
                <w:sz w:val="16"/>
                <w:szCs w:val="16"/>
              </w:rPr>
            </w:pPr>
          </w:p>
        </w:tc>
        <w:tc>
          <w:tcPr>
            <w:tcW w:w="1080" w:type="dxa"/>
          </w:tcPr>
          <w:p w14:paraId="671C9B29" w14:textId="77777777" w:rsidR="0093546E" w:rsidRPr="008E2D60" w:rsidRDefault="0093546E" w:rsidP="004670EF">
            <w:pPr>
              <w:spacing w:line="300" w:lineRule="exact"/>
              <w:jc w:val="right"/>
              <w:rPr>
                <w:rFonts w:ascii="Arial" w:hAnsi="Arial" w:cs="Arial"/>
                <w:kern w:val="28"/>
                <w:sz w:val="16"/>
                <w:szCs w:val="16"/>
              </w:rPr>
            </w:pPr>
          </w:p>
        </w:tc>
        <w:tc>
          <w:tcPr>
            <w:tcW w:w="4410" w:type="dxa"/>
            <w:gridSpan w:val="4"/>
            <w:vAlign w:val="bottom"/>
          </w:tcPr>
          <w:p w14:paraId="4F7965B6" w14:textId="77777777" w:rsidR="0093546E" w:rsidRPr="008E2D60" w:rsidRDefault="0093546E" w:rsidP="004670EF">
            <w:pPr>
              <w:spacing w:line="300" w:lineRule="exact"/>
              <w:jc w:val="right"/>
              <w:rPr>
                <w:rFonts w:ascii="Arial" w:hAnsi="Arial" w:cs="Arial"/>
                <w:kern w:val="28"/>
                <w:sz w:val="16"/>
                <w:szCs w:val="16"/>
              </w:rPr>
            </w:pPr>
            <w:r w:rsidRPr="008E2D60">
              <w:rPr>
                <w:rFonts w:ascii="Arial" w:hAnsi="Arial" w:cs="Arial"/>
                <w:kern w:val="28"/>
                <w:sz w:val="16"/>
                <w:szCs w:val="16"/>
              </w:rPr>
              <w:t>(Unit: Million Baht)</w:t>
            </w:r>
          </w:p>
        </w:tc>
      </w:tr>
      <w:tr w:rsidR="0093546E" w:rsidRPr="008E2D60" w14:paraId="4F337F22" w14:textId="77777777" w:rsidTr="004670EF">
        <w:tc>
          <w:tcPr>
            <w:tcW w:w="3690" w:type="dxa"/>
            <w:vAlign w:val="bottom"/>
          </w:tcPr>
          <w:p w14:paraId="4DBEBE7F" w14:textId="77777777" w:rsidR="0093546E" w:rsidRPr="008E2D60" w:rsidRDefault="0093546E" w:rsidP="004670EF">
            <w:pPr>
              <w:spacing w:line="300" w:lineRule="exact"/>
              <w:ind w:left="243" w:hanging="180"/>
              <w:jc w:val="thaiDistribute"/>
              <w:rPr>
                <w:rFonts w:ascii="Arial" w:hAnsi="Arial" w:cs="Arial"/>
                <w:kern w:val="28"/>
                <w:sz w:val="16"/>
                <w:szCs w:val="16"/>
              </w:rPr>
            </w:pPr>
          </w:p>
        </w:tc>
        <w:tc>
          <w:tcPr>
            <w:tcW w:w="5490" w:type="dxa"/>
            <w:gridSpan w:val="5"/>
          </w:tcPr>
          <w:p w14:paraId="299EE13C" w14:textId="77777777" w:rsidR="0093546E" w:rsidRPr="008E2D60" w:rsidRDefault="0093546E" w:rsidP="004670EF">
            <w:pPr>
              <w:pBdr>
                <w:bottom w:val="single" w:sz="4" w:space="1" w:color="auto"/>
              </w:pBdr>
              <w:spacing w:line="300" w:lineRule="exact"/>
              <w:jc w:val="center"/>
              <w:rPr>
                <w:rFonts w:ascii="Arial" w:hAnsi="Arial" w:cs="Arial"/>
                <w:kern w:val="28"/>
                <w:sz w:val="16"/>
                <w:szCs w:val="16"/>
              </w:rPr>
            </w:pPr>
            <w:r w:rsidRPr="008E2D60">
              <w:rPr>
                <w:rFonts w:ascii="Arial" w:hAnsi="Arial" w:cs="Arial"/>
                <w:kern w:val="28"/>
                <w:sz w:val="16"/>
                <w:szCs w:val="16"/>
              </w:rPr>
              <w:t>Consolidated financial statements</w:t>
            </w:r>
          </w:p>
        </w:tc>
      </w:tr>
      <w:tr w:rsidR="0093546E" w:rsidRPr="008E2D60" w14:paraId="22199098" w14:textId="77777777" w:rsidTr="004670EF">
        <w:tc>
          <w:tcPr>
            <w:tcW w:w="3690" w:type="dxa"/>
            <w:vAlign w:val="bottom"/>
          </w:tcPr>
          <w:p w14:paraId="05A10802" w14:textId="77777777" w:rsidR="0093546E" w:rsidRPr="008E2D60" w:rsidRDefault="0093546E" w:rsidP="004670EF">
            <w:pPr>
              <w:spacing w:line="300" w:lineRule="exact"/>
              <w:ind w:left="243" w:hanging="180"/>
              <w:jc w:val="thaiDistribute"/>
              <w:rPr>
                <w:rFonts w:ascii="Arial" w:hAnsi="Arial" w:cs="Arial"/>
                <w:kern w:val="28"/>
                <w:sz w:val="16"/>
                <w:szCs w:val="16"/>
              </w:rPr>
            </w:pPr>
          </w:p>
        </w:tc>
        <w:tc>
          <w:tcPr>
            <w:tcW w:w="5490" w:type="dxa"/>
            <w:gridSpan w:val="5"/>
          </w:tcPr>
          <w:p w14:paraId="0DBCE13D" w14:textId="77777777" w:rsidR="0093546E" w:rsidRPr="008E2D60" w:rsidRDefault="0093546E" w:rsidP="004670EF">
            <w:pPr>
              <w:pBdr>
                <w:bottom w:val="single" w:sz="4" w:space="1" w:color="auto"/>
              </w:pBdr>
              <w:spacing w:line="300" w:lineRule="exact"/>
              <w:jc w:val="center"/>
              <w:rPr>
                <w:rFonts w:ascii="Arial" w:hAnsi="Arial" w:cs="Arial"/>
                <w:kern w:val="28"/>
                <w:sz w:val="16"/>
                <w:szCs w:val="16"/>
              </w:rPr>
            </w:pPr>
            <w:r w:rsidRPr="008E2D60">
              <w:rPr>
                <w:rFonts w:ascii="Arial" w:hAnsi="Arial" w:cs="Arial"/>
                <w:kern w:val="28"/>
                <w:sz w:val="16"/>
                <w:szCs w:val="16"/>
              </w:rPr>
              <w:t>31 December 202</w:t>
            </w:r>
            <w:r>
              <w:rPr>
                <w:rFonts w:ascii="Arial" w:hAnsi="Arial" w:cs="Arial"/>
                <w:kern w:val="28"/>
                <w:sz w:val="16"/>
                <w:szCs w:val="16"/>
              </w:rPr>
              <w:t>2</w:t>
            </w:r>
          </w:p>
        </w:tc>
      </w:tr>
      <w:tr w:rsidR="0093546E" w:rsidRPr="008E2D60" w14:paraId="09F6CEDA" w14:textId="77777777" w:rsidTr="004670EF">
        <w:tc>
          <w:tcPr>
            <w:tcW w:w="3690" w:type="dxa"/>
            <w:vAlign w:val="bottom"/>
          </w:tcPr>
          <w:p w14:paraId="49CCC9DF" w14:textId="77777777" w:rsidR="0093546E" w:rsidRPr="008E2D60" w:rsidRDefault="0093546E" w:rsidP="004670EF">
            <w:pPr>
              <w:spacing w:line="300" w:lineRule="exact"/>
              <w:ind w:left="243" w:hanging="180"/>
              <w:jc w:val="thaiDistribute"/>
              <w:rPr>
                <w:rFonts w:ascii="Arial" w:hAnsi="Arial" w:cs="Arial"/>
                <w:kern w:val="28"/>
                <w:sz w:val="16"/>
                <w:szCs w:val="16"/>
              </w:rPr>
            </w:pPr>
          </w:p>
        </w:tc>
        <w:tc>
          <w:tcPr>
            <w:tcW w:w="1080" w:type="dxa"/>
            <w:vMerge w:val="restart"/>
            <w:vAlign w:val="bottom"/>
          </w:tcPr>
          <w:p w14:paraId="506941C2" w14:textId="77777777" w:rsidR="0093546E" w:rsidRPr="008E2D60" w:rsidRDefault="0093546E" w:rsidP="004670EF">
            <w:pPr>
              <w:pBdr>
                <w:bottom w:val="single" w:sz="4" w:space="1" w:color="auto"/>
              </w:pBdr>
              <w:spacing w:line="300" w:lineRule="exact"/>
              <w:jc w:val="center"/>
              <w:rPr>
                <w:rFonts w:ascii="Arial" w:hAnsi="Arial" w:cs="Arial"/>
                <w:kern w:val="28"/>
                <w:sz w:val="16"/>
                <w:szCs w:val="16"/>
              </w:rPr>
            </w:pPr>
            <w:r w:rsidRPr="008E2D60">
              <w:rPr>
                <w:rFonts w:ascii="Arial" w:hAnsi="Arial" w:cs="Arial"/>
                <w:kern w:val="28"/>
                <w:sz w:val="16"/>
                <w:szCs w:val="16"/>
              </w:rPr>
              <w:t>Carrying values</w:t>
            </w:r>
          </w:p>
        </w:tc>
        <w:tc>
          <w:tcPr>
            <w:tcW w:w="4410" w:type="dxa"/>
            <w:gridSpan w:val="4"/>
            <w:vAlign w:val="bottom"/>
          </w:tcPr>
          <w:p w14:paraId="710C8FD5" w14:textId="77777777" w:rsidR="0093546E" w:rsidRPr="008E2D60" w:rsidRDefault="0093546E" w:rsidP="004670EF">
            <w:pPr>
              <w:pBdr>
                <w:bottom w:val="single" w:sz="4" w:space="1" w:color="auto"/>
              </w:pBdr>
              <w:spacing w:line="300" w:lineRule="exact"/>
              <w:jc w:val="center"/>
              <w:rPr>
                <w:rFonts w:ascii="Arial" w:hAnsi="Arial" w:cs="Arial"/>
                <w:kern w:val="28"/>
                <w:sz w:val="16"/>
                <w:szCs w:val="16"/>
              </w:rPr>
            </w:pPr>
            <w:r w:rsidRPr="008E2D60">
              <w:rPr>
                <w:rFonts w:ascii="Arial" w:hAnsi="Arial" w:cs="Arial"/>
                <w:kern w:val="28"/>
                <w:sz w:val="16"/>
                <w:szCs w:val="16"/>
              </w:rPr>
              <w:t>Fair values</w:t>
            </w:r>
          </w:p>
        </w:tc>
      </w:tr>
      <w:tr w:rsidR="0093546E" w:rsidRPr="008E2D60" w14:paraId="6CE5A122" w14:textId="77777777" w:rsidTr="004670EF">
        <w:tc>
          <w:tcPr>
            <w:tcW w:w="3690" w:type="dxa"/>
            <w:vAlign w:val="bottom"/>
          </w:tcPr>
          <w:p w14:paraId="5C6A2708" w14:textId="77777777" w:rsidR="0093546E" w:rsidRPr="008E2D60" w:rsidRDefault="0093546E" w:rsidP="004670EF">
            <w:pPr>
              <w:spacing w:line="300" w:lineRule="exact"/>
              <w:ind w:left="243" w:hanging="180"/>
              <w:jc w:val="thaiDistribute"/>
              <w:rPr>
                <w:rFonts w:ascii="Arial" w:hAnsi="Arial" w:cs="Arial"/>
                <w:kern w:val="28"/>
                <w:sz w:val="16"/>
                <w:szCs w:val="16"/>
              </w:rPr>
            </w:pPr>
          </w:p>
        </w:tc>
        <w:tc>
          <w:tcPr>
            <w:tcW w:w="1080" w:type="dxa"/>
            <w:vMerge/>
          </w:tcPr>
          <w:p w14:paraId="6F6853B1" w14:textId="77777777" w:rsidR="0093546E" w:rsidRPr="008E2D60" w:rsidRDefault="0093546E" w:rsidP="004670EF">
            <w:pPr>
              <w:spacing w:line="300" w:lineRule="exact"/>
              <w:jc w:val="center"/>
              <w:rPr>
                <w:rFonts w:ascii="Arial" w:hAnsi="Arial" w:cs="Arial"/>
                <w:b/>
                <w:bCs/>
                <w:kern w:val="28"/>
                <w:sz w:val="16"/>
                <w:szCs w:val="16"/>
              </w:rPr>
            </w:pPr>
          </w:p>
        </w:tc>
        <w:tc>
          <w:tcPr>
            <w:tcW w:w="990" w:type="dxa"/>
            <w:vAlign w:val="bottom"/>
          </w:tcPr>
          <w:p w14:paraId="105F9BD3" w14:textId="77777777" w:rsidR="0093546E" w:rsidRPr="008E2D60" w:rsidRDefault="0093546E" w:rsidP="004670EF">
            <w:pPr>
              <w:pBdr>
                <w:bottom w:val="single" w:sz="4" w:space="1" w:color="auto"/>
              </w:pBdr>
              <w:spacing w:line="300" w:lineRule="exact"/>
              <w:jc w:val="center"/>
              <w:rPr>
                <w:rFonts w:ascii="Arial" w:hAnsi="Arial" w:cs="Arial"/>
                <w:kern w:val="28"/>
                <w:sz w:val="16"/>
                <w:szCs w:val="16"/>
              </w:rPr>
            </w:pPr>
            <w:r w:rsidRPr="008E2D60">
              <w:rPr>
                <w:rFonts w:ascii="Arial" w:hAnsi="Arial" w:cs="Arial"/>
                <w:kern w:val="28"/>
                <w:sz w:val="16"/>
                <w:szCs w:val="16"/>
              </w:rPr>
              <w:t>Level 1</w:t>
            </w:r>
          </w:p>
        </w:tc>
        <w:tc>
          <w:tcPr>
            <w:tcW w:w="1170" w:type="dxa"/>
            <w:vAlign w:val="bottom"/>
          </w:tcPr>
          <w:p w14:paraId="3EE99E22" w14:textId="77777777" w:rsidR="0093546E" w:rsidRPr="008E2D60" w:rsidRDefault="0093546E" w:rsidP="004670EF">
            <w:pPr>
              <w:pBdr>
                <w:bottom w:val="single" w:sz="4" w:space="1" w:color="auto"/>
              </w:pBdr>
              <w:spacing w:line="300" w:lineRule="exact"/>
              <w:jc w:val="center"/>
              <w:rPr>
                <w:rFonts w:ascii="Arial" w:hAnsi="Arial" w:cs="Arial"/>
                <w:kern w:val="28"/>
                <w:sz w:val="16"/>
                <w:szCs w:val="16"/>
              </w:rPr>
            </w:pPr>
            <w:r w:rsidRPr="008E2D60">
              <w:rPr>
                <w:rFonts w:ascii="Arial" w:hAnsi="Arial" w:cs="Arial"/>
                <w:kern w:val="28"/>
                <w:sz w:val="16"/>
                <w:szCs w:val="16"/>
              </w:rPr>
              <w:t>Level</w:t>
            </w:r>
            <w:r w:rsidRPr="008E2D60">
              <w:rPr>
                <w:rFonts w:ascii="Arial" w:hAnsi="Arial" w:cs="Arial"/>
                <w:kern w:val="28"/>
                <w:sz w:val="16"/>
                <w:szCs w:val="16"/>
                <w:cs/>
              </w:rPr>
              <w:t xml:space="preserve"> </w:t>
            </w:r>
            <w:r w:rsidRPr="008E2D60">
              <w:rPr>
                <w:rFonts w:ascii="Arial" w:hAnsi="Arial" w:cs="Arial"/>
                <w:kern w:val="28"/>
                <w:sz w:val="16"/>
                <w:szCs w:val="16"/>
              </w:rPr>
              <w:t>2</w:t>
            </w:r>
          </w:p>
        </w:tc>
        <w:tc>
          <w:tcPr>
            <w:tcW w:w="1080" w:type="dxa"/>
            <w:vAlign w:val="bottom"/>
          </w:tcPr>
          <w:p w14:paraId="236445D6" w14:textId="77777777" w:rsidR="0093546E" w:rsidRPr="008E2D60" w:rsidRDefault="0093546E" w:rsidP="004670EF">
            <w:pPr>
              <w:pBdr>
                <w:bottom w:val="single" w:sz="4" w:space="1" w:color="auto"/>
              </w:pBdr>
              <w:spacing w:line="300" w:lineRule="exact"/>
              <w:jc w:val="center"/>
              <w:rPr>
                <w:rFonts w:ascii="Arial" w:hAnsi="Arial" w:cs="Arial"/>
                <w:kern w:val="28"/>
                <w:sz w:val="16"/>
                <w:szCs w:val="16"/>
              </w:rPr>
            </w:pPr>
            <w:r w:rsidRPr="008E2D60">
              <w:rPr>
                <w:rFonts w:ascii="Arial" w:hAnsi="Arial" w:cs="Arial"/>
                <w:kern w:val="28"/>
                <w:sz w:val="16"/>
                <w:szCs w:val="16"/>
              </w:rPr>
              <w:t>Level</w:t>
            </w:r>
            <w:r w:rsidRPr="008E2D60">
              <w:rPr>
                <w:rFonts w:ascii="Arial" w:hAnsi="Arial" w:cs="Arial"/>
                <w:kern w:val="28"/>
                <w:sz w:val="16"/>
                <w:szCs w:val="16"/>
                <w:cs/>
              </w:rPr>
              <w:t xml:space="preserve"> </w:t>
            </w:r>
            <w:r w:rsidRPr="008E2D60">
              <w:rPr>
                <w:rFonts w:ascii="Arial" w:hAnsi="Arial" w:cs="Arial"/>
                <w:kern w:val="28"/>
                <w:sz w:val="16"/>
                <w:szCs w:val="16"/>
              </w:rPr>
              <w:t>3</w:t>
            </w:r>
          </w:p>
        </w:tc>
        <w:tc>
          <w:tcPr>
            <w:tcW w:w="1170" w:type="dxa"/>
            <w:vAlign w:val="bottom"/>
          </w:tcPr>
          <w:p w14:paraId="58D7E128" w14:textId="77777777" w:rsidR="0093546E" w:rsidRPr="008E2D60" w:rsidRDefault="0093546E" w:rsidP="004670EF">
            <w:pPr>
              <w:pBdr>
                <w:bottom w:val="single" w:sz="4" w:space="1" w:color="auto"/>
              </w:pBdr>
              <w:spacing w:line="300" w:lineRule="exact"/>
              <w:jc w:val="center"/>
              <w:rPr>
                <w:rFonts w:ascii="Arial" w:hAnsi="Arial" w:cs="Arial"/>
                <w:kern w:val="28"/>
                <w:sz w:val="16"/>
                <w:szCs w:val="16"/>
                <w:cs/>
              </w:rPr>
            </w:pPr>
            <w:r w:rsidRPr="008E2D60">
              <w:rPr>
                <w:rFonts w:ascii="Arial" w:hAnsi="Arial" w:cs="Arial"/>
                <w:kern w:val="28"/>
                <w:sz w:val="16"/>
                <w:szCs w:val="16"/>
              </w:rPr>
              <w:t>Total</w:t>
            </w:r>
          </w:p>
        </w:tc>
      </w:tr>
      <w:tr w:rsidR="0093546E" w:rsidRPr="008E2D60" w14:paraId="59610F08" w14:textId="77777777" w:rsidTr="004670EF">
        <w:tc>
          <w:tcPr>
            <w:tcW w:w="3690" w:type="dxa"/>
            <w:vAlign w:val="bottom"/>
          </w:tcPr>
          <w:p w14:paraId="40637AE1" w14:textId="77777777" w:rsidR="0093546E" w:rsidRPr="008E2D60" w:rsidRDefault="0093546E" w:rsidP="004670EF">
            <w:pPr>
              <w:spacing w:line="300" w:lineRule="exact"/>
              <w:ind w:left="243" w:hanging="180"/>
              <w:jc w:val="thaiDistribute"/>
              <w:rPr>
                <w:rFonts w:ascii="Arial" w:hAnsi="Arial" w:cs="Arial"/>
                <w:b/>
                <w:bCs/>
                <w:kern w:val="28"/>
                <w:sz w:val="16"/>
                <w:szCs w:val="16"/>
              </w:rPr>
            </w:pPr>
            <w:r w:rsidRPr="008E2D60">
              <w:rPr>
                <w:rFonts w:ascii="Arial" w:hAnsi="Arial" w:cs="Arial"/>
                <w:b/>
                <w:bCs/>
                <w:kern w:val="28"/>
                <w:sz w:val="16"/>
                <w:szCs w:val="16"/>
              </w:rPr>
              <w:t xml:space="preserve">Assets measured at fair value </w:t>
            </w:r>
          </w:p>
        </w:tc>
        <w:tc>
          <w:tcPr>
            <w:tcW w:w="1080" w:type="dxa"/>
            <w:vAlign w:val="bottom"/>
          </w:tcPr>
          <w:p w14:paraId="436DE85F" w14:textId="77777777" w:rsidR="0093546E" w:rsidRPr="008E2D60" w:rsidRDefault="0093546E" w:rsidP="004670EF">
            <w:pPr>
              <w:spacing w:line="300" w:lineRule="exact"/>
              <w:jc w:val="right"/>
              <w:rPr>
                <w:rFonts w:ascii="Arial" w:hAnsi="Arial" w:cs="Arial"/>
                <w:sz w:val="16"/>
                <w:szCs w:val="16"/>
                <w:cs/>
              </w:rPr>
            </w:pPr>
          </w:p>
        </w:tc>
        <w:tc>
          <w:tcPr>
            <w:tcW w:w="990" w:type="dxa"/>
            <w:vAlign w:val="bottom"/>
          </w:tcPr>
          <w:p w14:paraId="6A786E29" w14:textId="77777777" w:rsidR="0093546E" w:rsidRPr="008E2D60" w:rsidRDefault="0093546E" w:rsidP="004670EF">
            <w:pPr>
              <w:spacing w:line="300" w:lineRule="exact"/>
              <w:jc w:val="right"/>
              <w:rPr>
                <w:rFonts w:ascii="Arial" w:hAnsi="Arial" w:cs="Arial"/>
                <w:sz w:val="16"/>
                <w:szCs w:val="16"/>
                <w:cs/>
              </w:rPr>
            </w:pPr>
          </w:p>
        </w:tc>
        <w:tc>
          <w:tcPr>
            <w:tcW w:w="1170" w:type="dxa"/>
            <w:vAlign w:val="bottom"/>
          </w:tcPr>
          <w:p w14:paraId="2926F915" w14:textId="77777777" w:rsidR="0093546E" w:rsidRPr="008E2D60" w:rsidRDefault="0093546E" w:rsidP="004670EF">
            <w:pPr>
              <w:spacing w:line="300" w:lineRule="exact"/>
              <w:jc w:val="right"/>
              <w:rPr>
                <w:rFonts w:ascii="Arial" w:hAnsi="Arial" w:cs="Arial"/>
                <w:sz w:val="16"/>
                <w:szCs w:val="16"/>
              </w:rPr>
            </w:pPr>
          </w:p>
        </w:tc>
        <w:tc>
          <w:tcPr>
            <w:tcW w:w="1080" w:type="dxa"/>
            <w:vAlign w:val="bottom"/>
          </w:tcPr>
          <w:p w14:paraId="572E5A77" w14:textId="77777777" w:rsidR="0093546E" w:rsidRPr="008E2D60" w:rsidRDefault="0093546E" w:rsidP="004670EF">
            <w:pPr>
              <w:spacing w:line="300" w:lineRule="exact"/>
              <w:jc w:val="right"/>
              <w:rPr>
                <w:rFonts w:ascii="Arial" w:hAnsi="Arial" w:cs="Arial"/>
                <w:sz w:val="16"/>
                <w:szCs w:val="16"/>
              </w:rPr>
            </w:pPr>
          </w:p>
        </w:tc>
        <w:tc>
          <w:tcPr>
            <w:tcW w:w="1170" w:type="dxa"/>
            <w:vAlign w:val="bottom"/>
          </w:tcPr>
          <w:p w14:paraId="28517E25" w14:textId="77777777" w:rsidR="0093546E" w:rsidRPr="008E2D60" w:rsidRDefault="0093546E" w:rsidP="004670EF">
            <w:pPr>
              <w:spacing w:line="300" w:lineRule="exact"/>
              <w:jc w:val="right"/>
              <w:rPr>
                <w:rFonts w:ascii="Arial" w:hAnsi="Arial" w:cs="Arial"/>
                <w:sz w:val="16"/>
                <w:szCs w:val="16"/>
                <w:cs/>
              </w:rPr>
            </w:pPr>
          </w:p>
        </w:tc>
      </w:tr>
      <w:tr w:rsidR="0093546E" w:rsidRPr="008E2D60" w14:paraId="4D2E4A4D" w14:textId="77777777" w:rsidTr="004670EF">
        <w:tc>
          <w:tcPr>
            <w:tcW w:w="3690" w:type="dxa"/>
            <w:vAlign w:val="bottom"/>
          </w:tcPr>
          <w:p w14:paraId="7B8A8B95" w14:textId="77777777" w:rsidR="0093546E" w:rsidRPr="008E2D60" w:rsidRDefault="0093546E" w:rsidP="004670EF">
            <w:pPr>
              <w:spacing w:line="300" w:lineRule="exact"/>
              <w:ind w:left="245" w:hanging="187"/>
              <w:jc w:val="thaiDistribute"/>
              <w:rPr>
                <w:rFonts w:ascii="Arial" w:hAnsi="Arial" w:cs="Arial"/>
                <w:kern w:val="28"/>
                <w:sz w:val="16"/>
                <w:szCs w:val="16"/>
              </w:rPr>
            </w:pPr>
            <w:r w:rsidRPr="008E2D60">
              <w:rPr>
                <w:rFonts w:ascii="Arial" w:hAnsi="Arial" w:cs="Arial"/>
                <w:kern w:val="28"/>
                <w:sz w:val="16"/>
                <w:szCs w:val="16"/>
              </w:rPr>
              <w:t>Debt financial assets</w:t>
            </w:r>
          </w:p>
        </w:tc>
        <w:tc>
          <w:tcPr>
            <w:tcW w:w="1080" w:type="dxa"/>
            <w:vAlign w:val="bottom"/>
          </w:tcPr>
          <w:p w14:paraId="0D19BFA1" w14:textId="77777777" w:rsidR="0093546E" w:rsidRPr="008E2D60" w:rsidRDefault="0093546E" w:rsidP="004670EF">
            <w:pPr>
              <w:spacing w:line="300" w:lineRule="exact"/>
              <w:jc w:val="right"/>
              <w:rPr>
                <w:rFonts w:ascii="Arial" w:hAnsi="Arial" w:cs="Arial"/>
                <w:sz w:val="16"/>
                <w:szCs w:val="16"/>
              </w:rPr>
            </w:pPr>
            <w:r w:rsidRPr="008E2D60">
              <w:rPr>
                <w:rFonts w:ascii="Arial" w:hAnsi="Arial" w:cs="Arial"/>
                <w:sz w:val="16"/>
                <w:szCs w:val="16"/>
              </w:rPr>
              <w:t>2,244</w:t>
            </w:r>
          </w:p>
        </w:tc>
        <w:tc>
          <w:tcPr>
            <w:tcW w:w="990" w:type="dxa"/>
            <w:vAlign w:val="bottom"/>
          </w:tcPr>
          <w:p w14:paraId="2FD93791" w14:textId="77777777" w:rsidR="0093546E" w:rsidRPr="008E2D60" w:rsidRDefault="0093546E" w:rsidP="004670EF">
            <w:pPr>
              <w:spacing w:line="300" w:lineRule="exact"/>
              <w:jc w:val="right"/>
              <w:rPr>
                <w:rFonts w:ascii="Arial" w:hAnsi="Arial" w:cs="Arial"/>
                <w:sz w:val="16"/>
                <w:szCs w:val="16"/>
              </w:rPr>
            </w:pPr>
            <w:r w:rsidRPr="008E2D60">
              <w:rPr>
                <w:rFonts w:ascii="Arial" w:hAnsi="Arial" w:cs="Arial"/>
                <w:sz w:val="16"/>
                <w:szCs w:val="16"/>
                <w:cs/>
              </w:rPr>
              <w:t>-</w:t>
            </w:r>
          </w:p>
        </w:tc>
        <w:tc>
          <w:tcPr>
            <w:tcW w:w="1170" w:type="dxa"/>
            <w:vAlign w:val="bottom"/>
          </w:tcPr>
          <w:p w14:paraId="3B35725E" w14:textId="77777777" w:rsidR="0093546E" w:rsidRPr="008E2D60" w:rsidRDefault="0093546E" w:rsidP="004670EF">
            <w:pPr>
              <w:spacing w:line="300" w:lineRule="exact"/>
              <w:jc w:val="right"/>
              <w:rPr>
                <w:rFonts w:ascii="Arial" w:hAnsi="Arial" w:cs="Arial"/>
                <w:sz w:val="16"/>
                <w:szCs w:val="16"/>
              </w:rPr>
            </w:pPr>
            <w:r w:rsidRPr="008E2D60">
              <w:rPr>
                <w:rFonts w:ascii="Arial" w:hAnsi="Arial" w:cs="Arial"/>
                <w:sz w:val="16"/>
                <w:szCs w:val="16"/>
              </w:rPr>
              <w:t>2,244</w:t>
            </w:r>
          </w:p>
        </w:tc>
        <w:tc>
          <w:tcPr>
            <w:tcW w:w="1080" w:type="dxa"/>
            <w:vAlign w:val="bottom"/>
          </w:tcPr>
          <w:p w14:paraId="0C715EF0" w14:textId="77777777" w:rsidR="0093546E" w:rsidRPr="008E2D60" w:rsidRDefault="0093546E" w:rsidP="004670EF">
            <w:pPr>
              <w:spacing w:line="300" w:lineRule="exact"/>
              <w:jc w:val="right"/>
              <w:rPr>
                <w:rFonts w:ascii="Arial" w:hAnsi="Arial" w:cs="Arial"/>
                <w:sz w:val="16"/>
                <w:szCs w:val="16"/>
              </w:rPr>
            </w:pPr>
            <w:r w:rsidRPr="008E2D60">
              <w:rPr>
                <w:rFonts w:ascii="Arial" w:hAnsi="Arial" w:cs="Arial"/>
                <w:sz w:val="16"/>
                <w:szCs w:val="16"/>
                <w:cs/>
              </w:rPr>
              <w:t>-</w:t>
            </w:r>
          </w:p>
        </w:tc>
        <w:tc>
          <w:tcPr>
            <w:tcW w:w="1170" w:type="dxa"/>
            <w:vAlign w:val="bottom"/>
          </w:tcPr>
          <w:p w14:paraId="7453C80B" w14:textId="77777777" w:rsidR="0093546E" w:rsidRPr="008E2D60" w:rsidRDefault="0093546E" w:rsidP="004670EF">
            <w:pPr>
              <w:spacing w:line="300" w:lineRule="exact"/>
              <w:jc w:val="right"/>
              <w:rPr>
                <w:rFonts w:ascii="Arial" w:hAnsi="Arial" w:cs="Arial"/>
                <w:sz w:val="16"/>
                <w:szCs w:val="16"/>
              </w:rPr>
            </w:pPr>
            <w:r w:rsidRPr="008E2D60">
              <w:rPr>
                <w:rFonts w:ascii="Arial" w:hAnsi="Arial" w:cs="Arial"/>
                <w:sz w:val="16"/>
                <w:szCs w:val="16"/>
              </w:rPr>
              <w:t>2,244</w:t>
            </w:r>
          </w:p>
        </w:tc>
      </w:tr>
      <w:tr w:rsidR="0093546E" w:rsidRPr="008E2D60" w14:paraId="7943F4BD" w14:textId="77777777" w:rsidTr="004670EF">
        <w:tc>
          <w:tcPr>
            <w:tcW w:w="3690" w:type="dxa"/>
            <w:vAlign w:val="bottom"/>
          </w:tcPr>
          <w:p w14:paraId="03E55301" w14:textId="77777777" w:rsidR="0093546E" w:rsidRPr="008E2D60" w:rsidRDefault="0093546E" w:rsidP="004670EF">
            <w:pPr>
              <w:spacing w:line="300" w:lineRule="exact"/>
              <w:ind w:left="70"/>
              <w:jc w:val="thaiDistribute"/>
              <w:rPr>
                <w:rFonts w:ascii="Arial" w:hAnsi="Arial" w:cs="Arial"/>
                <w:kern w:val="28"/>
                <w:sz w:val="16"/>
                <w:szCs w:val="16"/>
              </w:rPr>
            </w:pPr>
            <w:r w:rsidRPr="008E2D60">
              <w:rPr>
                <w:rFonts w:ascii="Arial" w:hAnsi="Arial" w:cs="Arial"/>
                <w:kern w:val="28"/>
                <w:sz w:val="16"/>
                <w:szCs w:val="16"/>
              </w:rPr>
              <w:t>Equity financial assets</w:t>
            </w:r>
          </w:p>
        </w:tc>
        <w:tc>
          <w:tcPr>
            <w:tcW w:w="1080" w:type="dxa"/>
            <w:vAlign w:val="bottom"/>
          </w:tcPr>
          <w:p w14:paraId="0FADF77A" w14:textId="77777777" w:rsidR="0093546E" w:rsidRPr="008E2D60" w:rsidRDefault="0093546E" w:rsidP="004670EF">
            <w:pPr>
              <w:spacing w:line="300" w:lineRule="exact"/>
              <w:jc w:val="right"/>
              <w:rPr>
                <w:rFonts w:ascii="Arial" w:hAnsi="Arial" w:cs="Arial"/>
                <w:sz w:val="16"/>
                <w:szCs w:val="16"/>
              </w:rPr>
            </w:pPr>
            <w:r w:rsidRPr="008E2D60">
              <w:rPr>
                <w:rFonts w:ascii="Arial" w:hAnsi="Arial" w:cs="Arial"/>
                <w:sz w:val="16"/>
                <w:szCs w:val="16"/>
              </w:rPr>
              <w:t>805</w:t>
            </w:r>
          </w:p>
        </w:tc>
        <w:tc>
          <w:tcPr>
            <w:tcW w:w="990" w:type="dxa"/>
            <w:vAlign w:val="bottom"/>
          </w:tcPr>
          <w:p w14:paraId="1FFBB9F2" w14:textId="77777777" w:rsidR="0093546E" w:rsidRPr="008E2D60" w:rsidRDefault="0093546E" w:rsidP="004670EF">
            <w:pPr>
              <w:spacing w:line="300" w:lineRule="exact"/>
              <w:jc w:val="right"/>
              <w:rPr>
                <w:rFonts w:ascii="Arial" w:hAnsi="Arial" w:cs="Arial"/>
                <w:sz w:val="16"/>
                <w:szCs w:val="16"/>
              </w:rPr>
            </w:pPr>
            <w:r w:rsidRPr="008E2D60">
              <w:rPr>
                <w:rFonts w:ascii="Arial" w:hAnsi="Arial" w:cs="Arial"/>
                <w:sz w:val="16"/>
                <w:szCs w:val="16"/>
              </w:rPr>
              <w:t>773</w:t>
            </w:r>
          </w:p>
        </w:tc>
        <w:tc>
          <w:tcPr>
            <w:tcW w:w="1170" w:type="dxa"/>
            <w:vAlign w:val="bottom"/>
          </w:tcPr>
          <w:p w14:paraId="17193C5A" w14:textId="77777777" w:rsidR="0093546E" w:rsidRPr="008E2D60" w:rsidRDefault="0093546E" w:rsidP="004670EF">
            <w:pPr>
              <w:spacing w:line="300" w:lineRule="exact"/>
              <w:jc w:val="right"/>
              <w:rPr>
                <w:rFonts w:ascii="Arial" w:hAnsi="Arial" w:cs="Arial"/>
                <w:sz w:val="16"/>
                <w:szCs w:val="16"/>
              </w:rPr>
            </w:pPr>
            <w:r w:rsidRPr="008E2D60">
              <w:rPr>
                <w:rFonts w:ascii="Arial" w:hAnsi="Arial" w:cs="Arial"/>
                <w:sz w:val="16"/>
                <w:szCs w:val="16"/>
                <w:cs/>
              </w:rPr>
              <w:t>-</w:t>
            </w:r>
          </w:p>
        </w:tc>
        <w:tc>
          <w:tcPr>
            <w:tcW w:w="1080" w:type="dxa"/>
            <w:vAlign w:val="bottom"/>
          </w:tcPr>
          <w:p w14:paraId="3E2D0E74" w14:textId="77777777" w:rsidR="0093546E" w:rsidRPr="008E2D60" w:rsidRDefault="0093546E" w:rsidP="004670EF">
            <w:pPr>
              <w:spacing w:line="300" w:lineRule="exact"/>
              <w:jc w:val="right"/>
              <w:rPr>
                <w:rFonts w:ascii="Arial" w:hAnsi="Arial" w:cs="Arial"/>
                <w:sz w:val="16"/>
                <w:szCs w:val="16"/>
              </w:rPr>
            </w:pPr>
            <w:r w:rsidRPr="008E2D60">
              <w:rPr>
                <w:rFonts w:ascii="Arial" w:hAnsi="Arial" w:cs="Arial"/>
                <w:sz w:val="16"/>
                <w:szCs w:val="16"/>
              </w:rPr>
              <w:t>32</w:t>
            </w:r>
          </w:p>
        </w:tc>
        <w:tc>
          <w:tcPr>
            <w:tcW w:w="1170" w:type="dxa"/>
            <w:vAlign w:val="bottom"/>
          </w:tcPr>
          <w:p w14:paraId="61905619" w14:textId="77777777" w:rsidR="0093546E" w:rsidRPr="008E2D60" w:rsidRDefault="0093546E" w:rsidP="004670EF">
            <w:pPr>
              <w:spacing w:line="300" w:lineRule="exact"/>
              <w:jc w:val="right"/>
              <w:rPr>
                <w:rFonts w:ascii="Arial" w:hAnsi="Arial" w:cs="Arial"/>
                <w:sz w:val="16"/>
                <w:szCs w:val="16"/>
              </w:rPr>
            </w:pPr>
            <w:r w:rsidRPr="008E2D60">
              <w:rPr>
                <w:rFonts w:ascii="Arial" w:hAnsi="Arial" w:cs="Arial"/>
                <w:sz w:val="16"/>
                <w:szCs w:val="16"/>
              </w:rPr>
              <w:t>805</w:t>
            </w:r>
          </w:p>
        </w:tc>
      </w:tr>
      <w:tr w:rsidR="0093546E" w:rsidRPr="008E2D60" w14:paraId="30327A2A" w14:textId="77777777" w:rsidTr="004670EF">
        <w:trPr>
          <w:trHeight w:val="73"/>
        </w:trPr>
        <w:tc>
          <w:tcPr>
            <w:tcW w:w="3690" w:type="dxa"/>
            <w:vAlign w:val="bottom"/>
          </w:tcPr>
          <w:p w14:paraId="3F10F9EF" w14:textId="77777777" w:rsidR="0093546E" w:rsidRPr="008E2D60" w:rsidRDefault="0093546E" w:rsidP="004670EF">
            <w:pPr>
              <w:spacing w:line="300" w:lineRule="exact"/>
              <w:ind w:left="243" w:hanging="180"/>
              <w:rPr>
                <w:rFonts w:ascii="Arial" w:hAnsi="Arial" w:cs="Arial"/>
                <w:b/>
                <w:bCs/>
                <w:kern w:val="28"/>
                <w:sz w:val="16"/>
                <w:szCs w:val="16"/>
              </w:rPr>
            </w:pPr>
            <w:r w:rsidRPr="008E2D60">
              <w:rPr>
                <w:rFonts w:ascii="Arial" w:hAnsi="Arial" w:cs="Arial"/>
                <w:b/>
                <w:bCs/>
                <w:kern w:val="28"/>
                <w:sz w:val="16"/>
                <w:szCs w:val="16"/>
              </w:rPr>
              <w:t>Assets for which fair value were disclosed</w:t>
            </w:r>
          </w:p>
        </w:tc>
        <w:tc>
          <w:tcPr>
            <w:tcW w:w="1080" w:type="dxa"/>
            <w:vAlign w:val="bottom"/>
          </w:tcPr>
          <w:p w14:paraId="095128A9" w14:textId="77777777" w:rsidR="0093546E" w:rsidRPr="008E2D60" w:rsidRDefault="0093546E" w:rsidP="004670EF">
            <w:pPr>
              <w:spacing w:line="300" w:lineRule="exact"/>
              <w:jc w:val="right"/>
              <w:rPr>
                <w:rFonts w:ascii="Arial" w:hAnsi="Arial" w:cs="Arial"/>
                <w:sz w:val="16"/>
                <w:szCs w:val="16"/>
              </w:rPr>
            </w:pPr>
          </w:p>
        </w:tc>
        <w:tc>
          <w:tcPr>
            <w:tcW w:w="990" w:type="dxa"/>
            <w:vAlign w:val="bottom"/>
          </w:tcPr>
          <w:p w14:paraId="09917EEA" w14:textId="77777777" w:rsidR="0093546E" w:rsidRPr="008E2D60" w:rsidRDefault="0093546E" w:rsidP="004670EF">
            <w:pPr>
              <w:spacing w:line="300" w:lineRule="exact"/>
              <w:jc w:val="right"/>
              <w:rPr>
                <w:rFonts w:ascii="Arial" w:hAnsi="Arial" w:cs="Arial"/>
                <w:sz w:val="16"/>
                <w:szCs w:val="16"/>
              </w:rPr>
            </w:pPr>
          </w:p>
        </w:tc>
        <w:tc>
          <w:tcPr>
            <w:tcW w:w="1170" w:type="dxa"/>
            <w:vAlign w:val="bottom"/>
          </w:tcPr>
          <w:p w14:paraId="2DBE8E3B" w14:textId="77777777" w:rsidR="0093546E" w:rsidRPr="008E2D60" w:rsidRDefault="0093546E" w:rsidP="004670EF">
            <w:pPr>
              <w:spacing w:line="300" w:lineRule="exact"/>
              <w:jc w:val="right"/>
              <w:rPr>
                <w:rFonts w:ascii="Arial" w:hAnsi="Arial" w:cs="Arial"/>
                <w:sz w:val="16"/>
                <w:szCs w:val="16"/>
              </w:rPr>
            </w:pPr>
          </w:p>
        </w:tc>
        <w:tc>
          <w:tcPr>
            <w:tcW w:w="1080" w:type="dxa"/>
            <w:vAlign w:val="bottom"/>
          </w:tcPr>
          <w:p w14:paraId="02634242" w14:textId="77777777" w:rsidR="0093546E" w:rsidRPr="008E2D60" w:rsidRDefault="0093546E" w:rsidP="004670EF">
            <w:pPr>
              <w:spacing w:line="300" w:lineRule="exact"/>
              <w:jc w:val="right"/>
              <w:rPr>
                <w:rFonts w:ascii="Arial" w:hAnsi="Arial" w:cs="Arial"/>
                <w:sz w:val="16"/>
                <w:szCs w:val="16"/>
              </w:rPr>
            </w:pPr>
          </w:p>
        </w:tc>
        <w:tc>
          <w:tcPr>
            <w:tcW w:w="1170" w:type="dxa"/>
            <w:vAlign w:val="bottom"/>
          </w:tcPr>
          <w:p w14:paraId="34F182C4" w14:textId="77777777" w:rsidR="0093546E" w:rsidRPr="008E2D60" w:rsidRDefault="0093546E" w:rsidP="004670EF">
            <w:pPr>
              <w:spacing w:line="300" w:lineRule="exact"/>
              <w:jc w:val="right"/>
              <w:rPr>
                <w:rFonts w:ascii="Arial" w:hAnsi="Arial" w:cs="Arial"/>
                <w:sz w:val="16"/>
                <w:szCs w:val="16"/>
              </w:rPr>
            </w:pPr>
          </w:p>
        </w:tc>
      </w:tr>
      <w:tr w:rsidR="0093546E" w:rsidRPr="008E2D60" w14:paraId="343B5CBC" w14:textId="77777777" w:rsidTr="004670EF">
        <w:trPr>
          <w:trHeight w:val="73"/>
        </w:trPr>
        <w:tc>
          <w:tcPr>
            <w:tcW w:w="3690" w:type="dxa"/>
            <w:vAlign w:val="bottom"/>
          </w:tcPr>
          <w:p w14:paraId="1B856963" w14:textId="77777777" w:rsidR="0093546E" w:rsidRPr="008E2D60" w:rsidRDefault="0093546E" w:rsidP="004670EF">
            <w:pPr>
              <w:spacing w:line="300" w:lineRule="exact"/>
              <w:ind w:left="243" w:hanging="180"/>
              <w:rPr>
                <w:rFonts w:ascii="Arial" w:hAnsi="Arial" w:cs="Arial"/>
                <w:kern w:val="28"/>
                <w:sz w:val="16"/>
                <w:szCs w:val="16"/>
              </w:rPr>
            </w:pPr>
            <w:r w:rsidRPr="008E2D60">
              <w:rPr>
                <w:rFonts w:ascii="Arial" w:hAnsi="Arial" w:cs="Arial"/>
                <w:kern w:val="28"/>
                <w:sz w:val="16"/>
                <w:szCs w:val="16"/>
              </w:rPr>
              <w:t xml:space="preserve">Debt financial assets measured at </w:t>
            </w:r>
          </w:p>
          <w:p w14:paraId="6828C36B" w14:textId="77777777" w:rsidR="0093546E" w:rsidRPr="008E2D60" w:rsidRDefault="0093546E" w:rsidP="004670EF">
            <w:pPr>
              <w:spacing w:line="300" w:lineRule="exact"/>
              <w:ind w:left="243" w:hanging="180"/>
              <w:rPr>
                <w:rFonts w:ascii="Arial" w:hAnsi="Arial" w:cs="Arial"/>
                <w:kern w:val="28"/>
                <w:sz w:val="16"/>
                <w:szCs w:val="16"/>
              </w:rPr>
            </w:pPr>
            <w:r w:rsidRPr="008E2D60">
              <w:rPr>
                <w:rFonts w:ascii="Arial" w:hAnsi="Arial" w:cs="Arial"/>
                <w:kern w:val="28"/>
                <w:sz w:val="16"/>
                <w:szCs w:val="16"/>
              </w:rPr>
              <w:tab/>
            </w:r>
            <w:proofErr w:type="spellStart"/>
            <w:r w:rsidRPr="008E2D60">
              <w:rPr>
                <w:rFonts w:ascii="Arial" w:hAnsi="Arial" w:cs="Arial"/>
                <w:kern w:val="28"/>
                <w:sz w:val="16"/>
                <w:szCs w:val="16"/>
              </w:rPr>
              <w:t>amortised</w:t>
            </w:r>
            <w:proofErr w:type="spellEnd"/>
            <w:r w:rsidRPr="008E2D60">
              <w:rPr>
                <w:rFonts w:ascii="Arial" w:hAnsi="Arial" w:cs="Arial"/>
                <w:kern w:val="28"/>
                <w:sz w:val="16"/>
                <w:szCs w:val="16"/>
              </w:rPr>
              <w:t xml:space="preserve"> cost</w:t>
            </w:r>
          </w:p>
        </w:tc>
        <w:tc>
          <w:tcPr>
            <w:tcW w:w="1080" w:type="dxa"/>
            <w:vAlign w:val="bottom"/>
          </w:tcPr>
          <w:p w14:paraId="7EDDD282" w14:textId="77777777" w:rsidR="0093546E" w:rsidRPr="008E2D60" w:rsidRDefault="0093546E" w:rsidP="004670EF">
            <w:pPr>
              <w:spacing w:line="300" w:lineRule="exact"/>
              <w:jc w:val="right"/>
              <w:rPr>
                <w:rFonts w:ascii="Arial" w:hAnsi="Arial" w:cs="Arial"/>
                <w:sz w:val="16"/>
                <w:szCs w:val="16"/>
              </w:rPr>
            </w:pPr>
            <w:r w:rsidRPr="008E2D60">
              <w:rPr>
                <w:rFonts w:ascii="Arial" w:hAnsi="Arial" w:cs="Arial"/>
                <w:sz w:val="16"/>
                <w:szCs w:val="16"/>
              </w:rPr>
              <w:t>177</w:t>
            </w:r>
          </w:p>
        </w:tc>
        <w:tc>
          <w:tcPr>
            <w:tcW w:w="990" w:type="dxa"/>
            <w:vAlign w:val="bottom"/>
          </w:tcPr>
          <w:p w14:paraId="1EE1C1FC" w14:textId="77777777" w:rsidR="0093546E" w:rsidRPr="008E2D60" w:rsidRDefault="0093546E" w:rsidP="004670EF">
            <w:pPr>
              <w:spacing w:line="300" w:lineRule="exact"/>
              <w:jc w:val="right"/>
              <w:rPr>
                <w:rFonts w:ascii="Arial" w:hAnsi="Arial" w:cs="Arial"/>
                <w:sz w:val="16"/>
                <w:szCs w:val="16"/>
              </w:rPr>
            </w:pPr>
            <w:r w:rsidRPr="008E2D60">
              <w:rPr>
                <w:rFonts w:ascii="Arial" w:hAnsi="Arial" w:cs="Arial"/>
                <w:sz w:val="16"/>
                <w:szCs w:val="16"/>
                <w:cs/>
              </w:rPr>
              <w:t>-</w:t>
            </w:r>
          </w:p>
        </w:tc>
        <w:tc>
          <w:tcPr>
            <w:tcW w:w="1170" w:type="dxa"/>
            <w:vAlign w:val="bottom"/>
          </w:tcPr>
          <w:p w14:paraId="55DBA4A8" w14:textId="77777777" w:rsidR="0093546E" w:rsidRPr="008E2D60" w:rsidRDefault="0093546E" w:rsidP="004670EF">
            <w:pPr>
              <w:spacing w:line="300" w:lineRule="exact"/>
              <w:jc w:val="right"/>
              <w:rPr>
                <w:rFonts w:ascii="Arial" w:hAnsi="Arial" w:cs="Arial"/>
                <w:sz w:val="16"/>
                <w:szCs w:val="16"/>
              </w:rPr>
            </w:pPr>
            <w:r w:rsidRPr="008E2D60">
              <w:rPr>
                <w:rFonts w:ascii="Arial" w:hAnsi="Arial" w:cs="Arial"/>
                <w:sz w:val="16"/>
                <w:szCs w:val="16"/>
              </w:rPr>
              <w:t>177</w:t>
            </w:r>
          </w:p>
        </w:tc>
        <w:tc>
          <w:tcPr>
            <w:tcW w:w="1080" w:type="dxa"/>
            <w:vAlign w:val="bottom"/>
          </w:tcPr>
          <w:p w14:paraId="66489F24" w14:textId="77777777" w:rsidR="0093546E" w:rsidRPr="008E2D60" w:rsidRDefault="0093546E" w:rsidP="004670EF">
            <w:pPr>
              <w:spacing w:line="300" w:lineRule="exact"/>
              <w:jc w:val="right"/>
              <w:rPr>
                <w:rFonts w:ascii="Arial" w:hAnsi="Arial" w:cs="Arial"/>
                <w:sz w:val="16"/>
                <w:szCs w:val="16"/>
              </w:rPr>
            </w:pPr>
            <w:r w:rsidRPr="008E2D60">
              <w:rPr>
                <w:rFonts w:ascii="Arial" w:hAnsi="Arial" w:cs="Arial"/>
                <w:sz w:val="16"/>
                <w:szCs w:val="16"/>
                <w:cs/>
              </w:rPr>
              <w:t>-</w:t>
            </w:r>
          </w:p>
        </w:tc>
        <w:tc>
          <w:tcPr>
            <w:tcW w:w="1170" w:type="dxa"/>
            <w:vAlign w:val="bottom"/>
          </w:tcPr>
          <w:p w14:paraId="0B0E0751" w14:textId="77777777" w:rsidR="0093546E" w:rsidRPr="008E2D60" w:rsidRDefault="0093546E" w:rsidP="004670EF">
            <w:pPr>
              <w:spacing w:line="300" w:lineRule="exact"/>
              <w:jc w:val="right"/>
              <w:rPr>
                <w:rFonts w:ascii="Arial" w:hAnsi="Arial" w:cs="Arial"/>
                <w:sz w:val="16"/>
                <w:szCs w:val="16"/>
              </w:rPr>
            </w:pPr>
            <w:r w:rsidRPr="008E2D60">
              <w:rPr>
                <w:rFonts w:ascii="Arial" w:hAnsi="Arial" w:cs="Arial"/>
                <w:sz w:val="16"/>
                <w:szCs w:val="16"/>
              </w:rPr>
              <w:t>177</w:t>
            </w:r>
          </w:p>
        </w:tc>
      </w:tr>
      <w:tr w:rsidR="0093546E" w:rsidRPr="008E2D60" w14:paraId="2D4BE2AA" w14:textId="77777777" w:rsidTr="004670EF">
        <w:trPr>
          <w:trHeight w:val="73"/>
        </w:trPr>
        <w:tc>
          <w:tcPr>
            <w:tcW w:w="3690" w:type="dxa"/>
            <w:vAlign w:val="bottom"/>
          </w:tcPr>
          <w:p w14:paraId="64615583" w14:textId="77777777" w:rsidR="0093546E" w:rsidRPr="008E2D60" w:rsidRDefault="0093546E" w:rsidP="004670EF">
            <w:pPr>
              <w:spacing w:line="300" w:lineRule="exact"/>
              <w:ind w:left="243" w:hanging="180"/>
              <w:jc w:val="thaiDistribute"/>
              <w:rPr>
                <w:rFonts w:ascii="Arial" w:hAnsi="Arial" w:cs="Arial"/>
                <w:kern w:val="28"/>
                <w:sz w:val="16"/>
                <w:szCs w:val="16"/>
                <w:cs/>
              </w:rPr>
            </w:pPr>
            <w:r w:rsidRPr="008E2D60">
              <w:rPr>
                <w:rFonts w:ascii="Arial" w:hAnsi="Arial" w:cs="Arial"/>
                <w:kern w:val="28"/>
                <w:sz w:val="16"/>
                <w:szCs w:val="16"/>
              </w:rPr>
              <w:t>Loans</w:t>
            </w:r>
            <w:r w:rsidRPr="008E2D60">
              <w:rPr>
                <w:rFonts w:ascii="Arial" w:hAnsi="Arial" w:cs="Arial"/>
                <w:kern w:val="28"/>
                <w:sz w:val="16"/>
                <w:szCs w:val="16"/>
                <w:cs/>
              </w:rPr>
              <w:t xml:space="preserve"> </w:t>
            </w:r>
            <w:r w:rsidRPr="008E2D60">
              <w:rPr>
                <w:rFonts w:ascii="Arial" w:hAnsi="Arial" w:cs="Arial"/>
                <w:kern w:val="28"/>
                <w:sz w:val="16"/>
                <w:szCs w:val="16"/>
              </w:rPr>
              <w:t>and interest receivables</w:t>
            </w:r>
          </w:p>
        </w:tc>
        <w:tc>
          <w:tcPr>
            <w:tcW w:w="1080" w:type="dxa"/>
            <w:vAlign w:val="bottom"/>
          </w:tcPr>
          <w:p w14:paraId="051A6BCB" w14:textId="77777777" w:rsidR="0093546E" w:rsidRPr="008E2D60" w:rsidRDefault="0093546E" w:rsidP="004670EF">
            <w:pPr>
              <w:spacing w:line="300" w:lineRule="exact"/>
              <w:jc w:val="right"/>
              <w:rPr>
                <w:rFonts w:ascii="Arial" w:hAnsi="Arial" w:cs="Arial"/>
                <w:sz w:val="16"/>
                <w:szCs w:val="16"/>
              </w:rPr>
            </w:pPr>
            <w:r w:rsidRPr="008E2D60">
              <w:rPr>
                <w:rFonts w:ascii="Arial" w:hAnsi="Arial" w:cs="Arial"/>
                <w:sz w:val="16"/>
                <w:szCs w:val="16"/>
              </w:rPr>
              <w:t>13</w:t>
            </w:r>
          </w:p>
        </w:tc>
        <w:tc>
          <w:tcPr>
            <w:tcW w:w="990" w:type="dxa"/>
            <w:vAlign w:val="bottom"/>
          </w:tcPr>
          <w:p w14:paraId="61A5FF1F" w14:textId="77777777" w:rsidR="0093546E" w:rsidRPr="008E2D60" w:rsidRDefault="0093546E" w:rsidP="004670EF">
            <w:pPr>
              <w:spacing w:line="300" w:lineRule="exact"/>
              <w:jc w:val="right"/>
              <w:rPr>
                <w:rFonts w:ascii="Arial" w:hAnsi="Arial" w:cs="Arial"/>
                <w:sz w:val="16"/>
                <w:szCs w:val="16"/>
              </w:rPr>
            </w:pPr>
            <w:r w:rsidRPr="008E2D60">
              <w:rPr>
                <w:rFonts w:ascii="Arial" w:hAnsi="Arial" w:cs="Arial"/>
                <w:sz w:val="16"/>
                <w:szCs w:val="16"/>
              </w:rPr>
              <w:t>-</w:t>
            </w:r>
          </w:p>
        </w:tc>
        <w:tc>
          <w:tcPr>
            <w:tcW w:w="1170" w:type="dxa"/>
            <w:vAlign w:val="bottom"/>
          </w:tcPr>
          <w:p w14:paraId="383920D4" w14:textId="77777777" w:rsidR="0093546E" w:rsidRPr="008E2D60" w:rsidRDefault="0093546E" w:rsidP="004670EF">
            <w:pPr>
              <w:spacing w:line="300" w:lineRule="exact"/>
              <w:jc w:val="right"/>
              <w:rPr>
                <w:rFonts w:ascii="Arial" w:hAnsi="Arial" w:cs="Arial"/>
                <w:sz w:val="16"/>
                <w:szCs w:val="16"/>
              </w:rPr>
            </w:pPr>
            <w:r w:rsidRPr="008E2D60">
              <w:rPr>
                <w:rFonts w:ascii="Arial" w:hAnsi="Arial" w:cs="Arial"/>
                <w:sz w:val="16"/>
                <w:szCs w:val="16"/>
                <w:cs/>
              </w:rPr>
              <w:t>-</w:t>
            </w:r>
          </w:p>
        </w:tc>
        <w:tc>
          <w:tcPr>
            <w:tcW w:w="1080" w:type="dxa"/>
            <w:vAlign w:val="bottom"/>
          </w:tcPr>
          <w:p w14:paraId="02AD3352" w14:textId="77777777" w:rsidR="0093546E" w:rsidRPr="008E2D60" w:rsidRDefault="0093546E" w:rsidP="004670EF">
            <w:pPr>
              <w:spacing w:line="300" w:lineRule="exact"/>
              <w:jc w:val="right"/>
              <w:rPr>
                <w:rFonts w:ascii="Arial" w:hAnsi="Arial" w:cs="Arial"/>
                <w:sz w:val="16"/>
                <w:szCs w:val="16"/>
              </w:rPr>
            </w:pPr>
            <w:r w:rsidRPr="008E2D60">
              <w:rPr>
                <w:rFonts w:ascii="Arial" w:hAnsi="Arial" w:cs="Arial"/>
                <w:sz w:val="16"/>
                <w:szCs w:val="16"/>
              </w:rPr>
              <w:t>13</w:t>
            </w:r>
          </w:p>
        </w:tc>
        <w:tc>
          <w:tcPr>
            <w:tcW w:w="1170" w:type="dxa"/>
            <w:vAlign w:val="bottom"/>
          </w:tcPr>
          <w:p w14:paraId="49967D25" w14:textId="77777777" w:rsidR="0093546E" w:rsidRPr="008E2D60" w:rsidRDefault="0093546E" w:rsidP="004670EF">
            <w:pPr>
              <w:spacing w:line="300" w:lineRule="exact"/>
              <w:jc w:val="right"/>
              <w:rPr>
                <w:rFonts w:ascii="Arial" w:hAnsi="Arial" w:cs="Arial"/>
                <w:sz w:val="16"/>
                <w:szCs w:val="16"/>
              </w:rPr>
            </w:pPr>
            <w:r w:rsidRPr="008E2D60">
              <w:rPr>
                <w:rFonts w:ascii="Arial" w:hAnsi="Arial" w:cs="Arial"/>
                <w:sz w:val="16"/>
                <w:szCs w:val="16"/>
              </w:rPr>
              <w:t>13</w:t>
            </w:r>
          </w:p>
        </w:tc>
      </w:tr>
      <w:tr w:rsidR="0093546E" w:rsidRPr="008E2D60" w14:paraId="7C5A7BD0" w14:textId="77777777" w:rsidTr="004670EF">
        <w:trPr>
          <w:trHeight w:val="73"/>
        </w:trPr>
        <w:tc>
          <w:tcPr>
            <w:tcW w:w="3690" w:type="dxa"/>
          </w:tcPr>
          <w:p w14:paraId="534365A7" w14:textId="77777777" w:rsidR="0093546E" w:rsidRPr="008E2D60" w:rsidRDefault="0093546E" w:rsidP="004670EF">
            <w:pPr>
              <w:spacing w:line="300" w:lineRule="exact"/>
              <w:ind w:left="243" w:hanging="180"/>
              <w:jc w:val="thaiDistribute"/>
              <w:rPr>
                <w:rFonts w:ascii="Arial" w:hAnsi="Arial" w:cs="Arial"/>
                <w:b/>
                <w:bCs/>
                <w:kern w:val="28"/>
                <w:sz w:val="16"/>
                <w:szCs w:val="16"/>
              </w:rPr>
            </w:pPr>
            <w:r w:rsidRPr="008E2D60">
              <w:rPr>
                <w:rFonts w:ascii="Arial" w:hAnsi="Arial" w:cs="Arial"/>
                <w:b/>
                <w:bCs/>
                <w:kern w:val="28"/>
                <w:sz w:val="16"/>
                <w:szCs w:val="16"/>
              </w:rPr>
              <w:t>Liabilities measured at fair value</w:t>
            </w:r>
          </w:p>
        </w:tc>
        <w:tc>
          <w:tcPr>
            <w:tcW w:w="1080" w:type="dxa"/>
            <w:vAlign w:val="bottom"/>
          </w:tcPr>
          <w:p w14:paraId="5B9FA5F6" w14:textId="77777777" w:rsidR="0093546E" w:rsidRPr="008E2D60" w:rsidRDefault="0093546E" w:rsidP="004670EF">
            <w:pPr>
              <w:spacing w:line="300" w:lineRule="exact"/>
              <w:jc w:val="right"/>
              <w:rPr>
                <w:rFonts w:ascii="Arial" w:hAnsi="Arial" w:cs="Arial"/>
                <w:sz w:val="16"/>
                <w:szCs w:val="16"/>
              </w:rPr>
            </w:pPr>
          </w:p>
        </w:tc>
        <w:tc>
          <w:tcPr>
            <w:tcW w:w="990" w:type="dxa"/>
            <w:vAlign w:val="bottom"/>
          </w:tcPr>
          <w:p w14:paraId="16AEB698" w14:textId="77777777" w:rsidR="0093546E" w:rsidRPr="008E2D60" w:rsidRDefault="0093546E" w:rsidP="004670EF">
            <w:pPr>
              <w:spacing w:line="300" w:lineRule="exact"/>
              <w:jc w:val="right"/>
              <w:rPr>
                <w:rFonts w:ascii="Arial" w:hAnsi="Arial" w:cs="Arial"/>
                <w:sz w:val="16"/>
                <w:szCs w:val="16"/>
              </w:rPr>
            </w:pPr>
          </w:p>
        </w:tc>
        <w:tc>
          <w:tcPr>
            <w:tcW w:w="1170" w:type="dxa"/>
            <w:vAlign w:val="bottom"/>
          </w:tcPr>
          <w:p w14:paraId="479FB218" w14:textId="77777777" w:rsidR="0093546E" w:rsidRPr="008E2D60" w:rsidRDefault="0093546E" w:rsidP="004670EF">
            <w:pPr>
              <w:spacing w:line="300" w:lineRule="exact"/>
              <w:jc w:val="right"/>
              <w:rPr>
                <w:rFonts w:ascii="Arial" w:hAnsi="Arial" w:cs="Arial"/>
                <w:sz w:val="16"/>
                <w:szCs w:val="16"/>
              </w:rPr>
            </w:pPr>
          </w:p>
        </w:tc>
        <w:tc>
          <w:tcPr>
            <w:tcW w:w="1080" w:type="dxa"/>
            <w:vAlign w:val="bottom"/>
          </w:tcPr>
          <w:p w14:paraId="54802A7E" w14:textId="77777777" w:rsidR="0093546E" w:rsidRPr="008E2D60" w:rsidRDefault="0093546E" w:rsidP="004670EF">
            <w:pPr>
              <w:spacing w:line="300" w:lineRule="exact"/>
              <w:jc w:val="right"/>
              <w:rPr>
                <w:rFonts w:ascii="Arial" w:hAnsi="Arial" w:cs="Arial"/>
                <w:sz w:val="16"/>
                <w:szCs w:val="16"/>
              </w:rPr>
            </w:pPr>
          </w:p>
        </w:tc>
        <w:tc>
          <w:tcPr>
            <w:tcW w:w="1170" w:type="dxa"/>
            <w:vAlign w:val="bottom"/>
          </w:tcPr>
          <w:p w14:paraId="53EB1391" w14:textId="77777777" w:rsidR="0093546E" w:rsidRPr="008E2D60" w:rsidRDefault="0093546E" w:rsidP="004670EF">
            <w:pPr>
              <w:spacing w:line="300" w:lineRule="exact"/>
              <w:jc w:val="right"/>
              <w:rPr>
                <w:rFonts w:ascii="Arial" w:hAnsi="Arial" w:cs="Arial"/>
                <w:sz w:val="16"/>
                <w:szCs w:val="16"/>
              </w:rPr>
            </w:pPr>
          </w:p>
        </w:tc>
      </w:tr>
      <w:tr w:rsidR="0093546E" w:rsidRPr="008E2D60" w14:paraId="0ACBAEA2" w14:textId="77777777" w:rsidTr="004670EF">
        <w:trPr>
          <w:trHeight w:val="73"/>
        </w:trPr>
        <w:tc>
          <w:tcPr>
            <w:tcW w:w="3690" w:type="dxa"/>
          </w:tcPr>
          <w:p w14:paraId="364CC81C" w14:textId="77777777" w:rsidR="0093546E" w:rsidRPr="008E2D60" w:rsidRDefault="0093546E" w:rsidP="004670EF">
            <w:pPr>
              <w:spacing w:line="300" w:lineRule="exact"/>
              <w:ind w:left="243" w:hanging="180"/>
              <w:jc w:val="thaiDistribute"/>
              <w:rPr>
                <w:rFonts w:ascii="Arial" w:hAnsi="Arial" w:cs="Arial"/>
                <w:kern w:val="28"/>
                <w:sz w:val="16"/>
                <w:szCs w:val="16"/>
              </w:rPr>
            </w:pPr>
            <w:r w:rsidRPr="008E2D60">
              <w:rPr>
                <w:rFonts w:ascii="Arial" w:hAnsi="Arial" w:cs="Arial"/>
                <w:kern w:val="28"/>
                <w:sz w:val="16"/>
                <w:szCs w:val="16"/>
              </w:rPr>
              <w:t>Derivative liabilities</w:t>
            </w:r>
          </w:p>
        </w:tc>
        <w:tc>
          <w:tcPr>
            <w:tcW w:w="1080" w:type="dxa"/>
            <w:vAlign w:val="bottom"/>
          </w:tcPr>
          <w:p w14:paraId="3AA5A33A" w14:textId="77777777" w:rsidR="0093546E" w:rsidRPr="008E2D60" w:rsidRDefault="0093546E" w:rsidP="004670EF">
            <w:pPr>
              <w:spacing w:line="300" w:lineRule="exact"/>
              <w:jc w:val="right"/>
              <w:rPr>
                <w:rFonts w:ascii="Arial" w:hAnsi="Arial" w:cs="Arial"/>
                <w:sz w:val="16"/>
                <w:szCs w:val="16"/>
              </w:rPr>
            </w:pPr>
            <w:r w:rsidRPr="008E2D60">
              <w:rPr>
                <w:rFonts w:ascii="Arial" w:hAnsi="Arial" w:cs="Arial"/>
                <w:sz w:val="16"/>
                <w:szCs w:val="16"/>
              </w:rPr>
              <w:t>1</w:t>
            </w:r>
          </w:p>
        </w:tc>
        <w:tc>
          <w:tcPr>
            <w:tcW w:w="990" w:type="dxa"/>
            <w:vAlign w:val="bottom"/>
          </w:tcPr>
          <w:p w14:paraId="7F73C5BA" w14:textId="77777777" w:rsidR="0093546E" w:rsidRPr="008E2D60" w:rsidRDefault="0093546E" w:rsidP="004670EF">
            <w:pPr>
              <w:spacing w:line="300" w:lineRule="exact"/>
              <w:jc w:val="right"/>
              <w:rPr>
                <w:rFonts w:ascii="Arial" w:hAnsi="Arial" w:cs="Arial"/>
                <w:sz w:val="16"/>
                <w:szCs w:val="16"/>
              </w:rPr>
            </w:pPr>
            <w:r w:rsidRPr="008E2D60">
              <w:rPr>
                <w:rFonts w:ascii="Arial" w:hAnsi="Arial" w:cs="Arial"/>
                <w:sz w:val="16"/>
                <w:szCs w:val="16"/>
              </w:rPr>
              <w:t>-</w:t>
            </w:r>
          </w:p>
        </w:tc>
        <w:tc>
          <w:tcPr>
            <w:tcW w:w="1170" w:type="dxa"/>
            <w:vAlign w:val="bottom"/>
          </w:tcPr>
          <w:p w14:paraId="177572B9" w14:textId="77777777" w:rsidR="0093546E" w:rsidRPr="008E2D60" w:rsidRDefault="0093546E" w:rsidP="004670EF">
            <w:pPr>
              <w:spacing w:line="300" w:lineRule="exact"/>
              <w:jc w:val="right"/>
              <w:rPr>
                <w:rFonts w:ascii="Arial" w:hAnsi="Arial" w:cs="Arial"/>
                <w:sz w:val="16"/>
                <w:szCs w:val="16"/>
              </w:rPr>
            </w:pPr>
            <w:r w:rsidRPr="008E2D60">
              <w:rPr>
                <w:rFonts w:ascii="Arial" w:hAnsi="Arial" w:cs="Arial"/>
                <w:sz w:val="16"/>
                <w:szCs w:val="16"/>
              </w:rPr>
              <w:t>-</w:t>
            </w:r>
          </w:p>
        </w:tc>
        <w:tc>
          <w:tcPr>
            <w:tcW w:w="1080" w:type="dxa"/>
            <w:vAlign w:val="bottom"/>
          </w:tcPr>
          <w:p w14:paraId="0FBEEA51" w14:textId="77777777" w:rsidR="0093546E" w:rsidRPr="008E2D60" w:rsidRDefault="0093546E" w:rsidP="004670EF">
            <w:pPr>
              <w:spacing w:line="300" w:lineRule="exact"/>
              <w:jc w:val="right"/>
              <w:rPr>
                <w:rFonts w:ascii="Arial" w:hAnsi="Arial" w:cs="Arial"/>
                <w:sz w:val="16"/>
                <w:szCs w:val="16"/>
              </w:rPr>
            </w:pPr>
            <w:r w:rsidRPr="008E2D60">
              <w:rPr>
                <w:rFonts w:ascii="Arial" w:hAnsi="Arial" w:cs="Arial"/>
                <w:sz w:val="16"/>
                <w:szCs w:val="16"/>
              </w:rPr>
              <w:t>1</w:t>
            </w:r>
          </w:p>
        </w:tc>
        <w:tc>
          <w:tcPr>
            <w:tcW w:w="1170" w:type="dxa"/>
            <w:vAlign w:val="bottom"/>
          </w:tcPr>
          <w:p w14:paraId="2A2FE75D" w14:textId="77777777" w:rsidR="0093546E" w:rsidRPr="008E2D60" w:rsidRDefault="0093546E" w:rsidP="004670EF">
            <w:pPr>
              <w:spacing w:line="300" w:lineRule="exact"/>
              <w:jc w:val="right"/>
              <w:rPr>
                <w:rFonts w:ascii="Arial" w:hAnsi="Arial" w:cs="Arial"/>
                <w:sz w:val="16"/>
                <w:szCs w:val="16"/>
              </w:rPr>
            </w:pPr>
            <w:r w:rsidRPr="008E2D60">
              <w:rPr>
                <w:rFonts w:ascii="Arial" w:hAnsi="Arial" w:cs="Arial"/>
                <w:sz w:val="16"/>
                <w:szCs w:val="16"/>
              </w:rPr>
              <w:t>1</w:t>
            </w:r>
          </w:p>
        </w:tc>
      </w:tr>
    </w:tbl>
    <w:p w14:paraId="42F73A25" w14:textId="77777777" w:rsidR="0093546E" w:rsidRPr="008E2D60" w:rsidRDefault="0093546E" w:rsidP="003337A2">
      <w:pPr>
        <w:spacing w:line="285" w:lineRule="exact"/>
        <w:ind w:left="547"/>
        <w:rPr>
          <w:rFonts w:ascii="Arial" w:hAnsi="Arial" w:cs="Arial"/>
          <w:sz w:val="16"/>
          <w:szCs w:val="16"/>
        </w:rPr>
      </w:pPr>
    </w:p>
    <w:p w14:paraId="217E673F" w14:textId="77777777" w:rsidR="00FE297C" w:rsidRPr="008E2D60" w:rsidRDefault="003337A2" w:rsidP="003337A2">
      <w:pPr>
        <w:spacing w:line="285" w:lineRule="exact"/>
        <w:ind w:left="547"/>
        <w:rPr>
          <w:rFonts w:ascii="Arial" w:eastAsia="Arial Unicode MS" w:hAnsi="Arial" w:cs="Arial"/>
          <w:b/>
          <w:bCs/>
          <w:sz w:val="22"/>
          <w:szCs w:val="22"/>
          <w:u w:val="single"/>
        </w:rPr>
      </w:pPr>
      <w:r w:rsidRPr="008E2D60">
        <w:rPr>
          <w:rFonts w:ascii="Arial" w:hAnsi="Arial" w:cs="Arial"/>
          <w:sz w:val="16"/>
          <w:szCs w:val="16"/>
        </w:rPr>
        <w:br w:type="page"/>
      </w:r>
    </w:p>
    <w:tbl>
      <w:tblPr>
        <w:tblW w:w="9180" w:type="dxa"/>
        <w:tblInd w:w="558" w:type="dxa"/>
        <w:tblLayout w:type="fixed"/>
        <w:tblLook w:val="04A0" w:firstRow="1" w:lastRow="0" w:firstColumn="1" w:lastColumn="0" w:noHBand="0" w:noVBand="1"/>
      </w:tblPr>
      <w:tblGrid>
        <w:gridCol w:w="3690"/>
        <w:gridCol w:w="1080"/>
        <w:gridCol w:w="990"/>
        <w:gridCol w:w="1170"/>
        <w:gridCol w:w="1080"/>
        <w:gridCol w:w="1170"/>
      </w:tblGrid>
      <w:tr w:rsidR="00FE297C" w:rsidRPr="008E2D60" w14:paraId="1D1D9F84" w14:textId="77777777" w:rsidTr="00C45BBF">
        <w:tc>
          <w:tcPr>
            <w:tcW w:w="3690" w:type="dxa"/>
            <w:vAlign w:val="bottom"/>
          </w:tcPr>
          <w:p w14:paraId="094BB282" w14:textId="77777777" w:rsidR="00FE297C" w:rsidRPr="008E2D60" w:rsidRDefault="00FE297C" w:rsidP="001B530B">
            <w:pPr>
              <w:spacing w:line="300" w:lineRule="exact"/>
              <w:ind w:left="243" w:hanging="180"/>
              <w:jc w:val="thaiDistribute"/>
              <w:rPr>
                <w:rFonts w:ascii="Arial" w:hAnsi="Arial" w:cs="Arial"/>
                <w:kern w:val="28"/>
                <w:sz w:val="16"/>
                <w:szCs w:val="16"/>
              </w:rPr>
            </w:pPr>
          </w:p>
        </w:tc>
        <w:tc>
          <w:tcPr>
            <w:tcW w:w="1080" w:type="dxa"/>
          </w:tcPr>
          <w:p w14:paraId="380BD7CE" w14:textId="77777777" w:rsidR="00FE297C" w:rsidRPr="008E2D60" w:rsidRDefault="00FE297C" w:rsidP="001B530B">
            <w:pPr>
              <w:spacing w:line="300" w:lineRule="exact"/>
              <w:jc w:val="right"/>
              <w:rPr>
                <w:rFonts w:ascii="Arial" w:hAnsi="Arial" w:cs="Arial"/>
                <w:kern w:val="28"/>
                <w:sz w:val="16"/>
                <w:szCs w:val="16"/>
              </w:rPr>
            </w:pPr>
          </w:p>
        </w:tc>
        <w:tc>
          <w:tcPr>
            <w:tcW w:w="4410" w:type="dxa"/>
            <w:gridSpan w:val="4"/>
            <w:vAlign w:val="bottom"/>
          </w:tcPr>
          <w:p w14:paraId="3962C49D" w14:textId="77777777" w:rsidR="00FE297C" w:rsidRPr="008E2D60" w:rsidRDefault="00FE297C" w:rsidP="001B530B">
            <w:pPr>
              <w:spacing w:line="300" w:lineRule="exact"/>
              <w:jc w:val="right"/>
              <w:rPr>
                <w:rFonts w:ascii="Arial" w:hAnsi="Arial" w:cs="Arial"/>
                <w:kern w:val="28"/>
                <w:sz w:val="16"/>
                <w:szCs w:val="16"/>
              </w:rPr>
            </w:pPr>
            <w:r w:rsidRPr="008E2D60">
              <w:rPr>
                <w:rFonts w:ascii="Arial" w:hAnsi="Arial" w:cs="Arial"/>
                <w:kern w:val="28"/>
                <w:sz w:val="16"/>
                <w:szCs w:val="16"/>
              </w:rPr>
              <w:t>(Unit: Million Baht)</w:t>
            </w:r>
          </w:p>
        </w:tc>
      </w:tr>
      <w:tr w:rsidR="009E3730" w:rsidRPr="008E2D60" w14:paraId="0D04A0C5" w14:textId="77777777" w:rsidTr="00CA429A">
        <w:tc>
          <w:tcPr>
            <w:tcW w:w="3690" w:type="dxa"/>
            <w:vAlign w:val="bottom"/>
          </w:tcPr>
          <w:p w14:paraId="147D54B0" w14:textId="77777777" w:rsidR="009E3730" w:rsidRPr="008E2D60" w:rsidRDefault="009E3730" w:rsidP="001B530B">
            <w:pPr>
              <w:spacing w:line="300" w:lineRule="exact"/>
              <w:ind w:left="243" w:hanging="180"/>
              <w:jc w:val="thaiDistribute"/>
              <w:rPr>
                <w:rFonts w:ascii="Arial" w:hAnsi="Arial" w:cs="Arial"/>
                <w:kern w:val="28"/>
                <w:sz w:val="16"/>
                <w:szCs w:val="16"/>
              </w:rPr>
            </w:pPr>
          </w:p>
        </w:tc>
        <w:tc>
          <w:tcPr>
            <w:tcW w:w="5490" w:type="dxa"/>
            <w:gridSpan w:val="5"/>
          </w:tcPr>
          <w:p w14:paraId="27268D3A" w14:textId="77777777" w:rsidR="009E3730" w:rsidRPr="008E2D60" w:rsidRDefault="009E3730" w:rsidP="001B530B">
            <w:pPr>
              <w:pBdr>
                <w:bottom w:val="single" w:sz="4" w:space="1" w:color="auto"/>
              </w:pBdr>
              <w:spacing w:line="300" w:lineRule="exact"/>
              <w:jc w:val="center"/>
              <w:rPr>
                <w:rFonts w:ascii="Arial" w:hAnsi="Arial" w:cs="Arial"/>
                <w:kern w:val="28"/>
                <w:sz w:val="16"/>
                <w:szCs w:val="16"/>
              </w:rPr>
            </w:pPr>
            <w:r w:rsidRPr="008E2D60">
              <w:rPr>
                <w:rFonts w:ascii="Arial" w:hAnsi="Arial" w:cs="Arial"/>
                <w:kern w:val="28"/>
                <w:sz w:val="16"/>
                <w:szCs w:val="16"/>
              </w:rPr>
              <w:t>Separate financial statement</w:t>
            </w:r>
            <w:r w:rsidR="009F759B" w:rsidRPr="008E2D60">
              <w:rPr>
                <w:rFonts w:ascii="Arial" w:hAnsi="Arial" w:cs="Arial"/>
                <w:kern w:val="28"/>
                <w:sz w:val="16"/>
                <w:szCs w:val="16"/>
              </w:rPr>
              <w:t>s</w:t>
            </w:r>
          </w:p>
        </w:tc>
      </w:tr>
      <w:tr w:rsidR="008575EA" w:rsidRPr="008E2D60" w14:paraId="2A8F280E" w14:textId="77777777" w:rsidTr="00CA429A">
        <w:tc>
          <w:tcPr>
            <w:tcW w:w="3690" w:type="dxa"/>
            <w:vAlign w:val="bottom"/>
          </w:tcPr>
          <w:p w14:paraId="05986FF9" w14:textId="77777777" w:rsidR="008575EA" w:rsidRPr="008E2D60" w:rsidRDefault="008575EA" w:rsidP="001B530B">
            <w:pPr>
              <w:spacing w:line="300" w:lineRule="exact"/>
              <w:ind w:left="243" w:hanging="180"/>
              <w:jc w:val="thaiDistribute"/>
              <w:rPr>
                <w:rFonts w:ascii="Arial" w:hAnsi="Arial" w:cs="Arial"/>
                <w:kern w:val="28"/>
                <w:sz w:val="16"/>
                <w:szCs w:val="16"/>
              </w:rPr>
            </w:pPr>
          </w:p>
        </w:tc>
        <w:tc>
          <w:tcPr>
            <w:tcW w:w="5490" w:type="dxa"/>
            <w:gridSpan w:val="5"/>
          </w:tcPr>
          <w:p w14:paraId="440C6518" w14:textId="77777777" w:rsidR="008575EA" w:rsidRPr="008E2D60" w:rsidRDefault="008575EA" w:rsidP="001B530B">
            <w:pPr>
              <w:pBdr>
                <w:bottom w:val="single" w:sz="4" w:space="1" w:color="auto"/>
              </w:pBdr>
              <w:spacing w:line="300" w:lineRule="exact"/>
              <w:jc w:val="center"/>
              <w:rPr>
                <w:rFonts w:ascii="Arial" w:hAnsi="Arial" w:cs="Arial"/>
                <w:kern w:val="28"/>
                <w:sz w:val="16"/>
                <w:szCs w:val="16"/>
              </w:rPr>
            </w:pPr>
            <w:r w:rsidRPr="008E2D60">
              <w:rPr>
                <w:rFonts w:ascii="Arial" w:hAnsi="Arial" w:cs="Arial"/>
                <w:kern w:val="28"/>
                <w:sz w:val="16"/>
                <w:szCs w:val="16"/>
              </w:rPr>
              <w:t xml:space="preserve">31 December </w:t>
            </w:r>
            <w:r w:rsidR="00F71A23" w:rsidRPr="008E2D60">
              <w:rPr>
                <w:rFonts w:ascii="Arial" w:hAnsi="Arial" w:cs="Arial"/>
                <w:kern w:val="28"/>
                <w:sz w:val="16"/>
                <w:szCs w:val="16"/>
              </w:rPr>
              <w:t>2023</w:t>
            </w:r>
          </w:p>
        </w:tc>
      </w:tr>
      <w:tr w:rsidR="00E6626C" w:rsidRPr="008E2D60" w14:paraId="25915996" w14:textId="77777777" w:rsidTr="006110B1">
        <w:tc>
          <w:tcPr>
            <w:tcW w:w="3690" w:type="dxa"/>
            <w:vAlign w:val="bottom"/>
          </w:tcPr>
          <w:p w14:paraId="51006EDC" w14:textId="77777777" w:rsidR="00E6626C" w:rsidRPr="008E2D60" w:rsidRDefault="00E6626C" w:rsidP="001B530B">
            <w:pPr>
              <w:spacing w:line="300" w:lineRule="exact"/>
              <w:ind w:left="243" w:hanging="180"/>
              <w:jc w:val="thaiDistribute"/>
              <w:rPr>
                <w:rFonts w:ascii="Arial" w:hAnsi="Arial" w:cs="Arial"/>
                <w:kern w:val="28"/>
                <w:sz w:val="16"/>
                <w:szCs w:val="16"/>
              </w:rPr>
            </w:pPr>
          </w:p>
        </w:tc>
        <w:tc>
          <w:tcPr>
            <w:tcW w:w="1080" w:type="dxa"/>
            <w:vMerge w:val="restart"/>
            <w:vAlign w:val="bottom"/>
          </w:tcPr>
          <w:p w14:paraId="18A9DC98" w14:textId="77777777" w:rsidR="00E6626C" w:rsidRPr="008E2D60" w:rsidRDefault="00E6626C" w:rsidP="001B530B">
            <w:pPr>
              <w:pBdr>
                <w:bottom w:val="single" w:sz="4" w:space="1" w:color="auto"/>
              </w:pBdr>
              <w:spacing w:line="300" w:lineRule="exact"/>
              <w:jc w:val="center"/>
              <w:rPr>
                <w:rFonts w:ascii="Arial" w:hAnsi="Arial" w:cs="Arial"/>
                <w:kern w:val="28"/>
                <w:sz w:val="16"/>
                <w:szCs w:val="16"/>
              </w:rPr>
            </w:pPr>
            <w:r w:rsidRPr="008E2D60">
              <w:rPr>
                <w:rFonts w:ascii="Arial" w:hAnsi="Arial" w:cs="Arial"/>
                <w:kern w:val="28"/>
                <w:sz w:val="16"/>
                <w:szCs w:val="16"/>
              </w:rPr>
              <w:t xml:space="preserve">Carrying </w:t>
            </w:r>
            <w:r w:rsidR="008575EA" w:rsidRPr="008E2D60">
              <w:rPr>
                <w:rFonts w:ascii="Arial" w:hAnsi="Arial" w:cs="Arial"/>
                <w:kern w:val="28"/>
                <w:sz w:val="16"/>
                <w:szCs w:val="16"/>
              </w:rPr>
              <w:t>values</w:t>
            </w:r>
          </w:p>
        </w:tc>
        <w:tc>
          <w:tcPr>
            <w:tcW w:w="4410" w:type="dxa"/>
            <w:gridSpan w:val="4"/>
            <w:vAlign w:val="bottom"/>
          </w:tcPr>
          <w:p w14:paraId="4780718F" w14:textId="77777777" w:rsidR="00E6626C" w:rsidRPr="008E2D60" w:rsidRDefault="00E6626C" w:rsidP="001B530B">
            <w:pPr>
              <w:pBdr>
                <w:bottom w:val="single" w:sz="4" w:space="1" w:color="auto"/>
              </w:pBdr>
              <w:spacing w:line="300" w:lineRule="exact"/>
              <w:jc w:val="center"/>
              <w:rPr>
                <w:rFonts w:ascii="Arial" w:hAnsi="Arial" w:cs="Arial"/>
                <w:kern w:val="28"/>
                <w:sz w:val="16"/>
                <w:szCs w:val="16"/>
              </w:rPr>
            </w:pPr>
            <w:r w:rsidRPr="008E2D60">
              <w:rPr>
                <w:rFonts w:ascii="Arial" w:hAnsi="Arial" w:cs="Arial"/>
                <w:kern w:val="28"/>
                <w:sz w:val="16"/>
                <w:szCs w:val="16"/>
              </w:rPr>
              <w:t>Fair value</w:t>
            </w:r>
            <w:r w:rsidR="008575EA" w:rsidRPr="008E2D60">
              <w:rPr>
                <w:rFonts w:ascii="Arial" w:hAnsi="Arial" w:cs="Arial"/>
                <w:kern w:val="28"/>
                <w:sz w:val="16"/>
                <w:szCs w:val="16"/>
              </w:rPr>
              <w:t>s</w:t>
            </w:r>
          </w:p>
        </w:tc>
      </w:tr>
      <w:tr w:rsidR="00E6626C" w:rsidRPr="008E2D60" w14:paraId="4AF1B30E" w14:textId="77777777" w:rsidTr="006110B1">
        <w:tc>
          <w:tcPr>
            <w:tcW w:w="3690" w:type="dxa"/>
            <w:vAlign w:val="bottom"/>
          </w:tcPr>
          <w:p w14:paraId="542692C7" w14:textId="77777777" w:rsidR="00E6626C" w:rsidRPr="008E2D60" w:rsidRDefault="00E6626C" w:rsidP="001B530B">
            <w:pPr>
              <w:spacing w:line="300" w:lineRule="exact"/>
              <w:ind w:left="243" w:hanging="180"/>
              <w:jc w:val="thaiDistribute"/>
              <w:rPr>
                <w:rFonts w:ascii="Arial" w:hAnsi="Arial" w:cs="Arial"/>
                <w:kern w:val="28"/>
                <w:sz w:val="16"/>
                <w:szCs w:val="16"/>
              </w:rPr>
            </w:pPr>
          </w:p>
        </w:tc>
        <w:tc>
          <w:tcPr>
            <w:tcW w:w="1080" w:type="dxa"/>
            <w:vMerge/>
          </w:tcPr>
          <w:p w14:paraId="66D9BA7A" w14:textId="77777777" w:rsidR="00E6626C" w:rsidRPr="008E2D60" w:rsidRDefault="00E6626C" w:rsidP="001B530B">
            <w:pPr>
              <w:spacing w:line="300" w:lineRule="exact"/>
              <w:jc w:val="center"/>
              <w:rPr>
                <w:rFonts w:ascii="Arial" w:hAnsi="Arial" w:cs="Arial"/>
                <w:b/>
                <w:bCs/>
                <w:kern w:val="28"/>
                <w:sz w:val="16"/>
                <w:szCs w:val="16"/>
              </w:rPr>
            </w:pPr>
          </w:p>
        </w:tc>
        <w:tc>
          <w:tcPr>
            <w:tcW w:w="990" w:type="dxa"/>
            <w:vAlign w:val="bottom"/>
          </w:tcPr>
          <w:p w14:paraId="49D3C086" w14:textId="77777777" w:rsidR="00E6626C" w:rsidRPr="008E2D60" w:rsidRDefault="00E6626C" w:rsidP="001B530B">
            <w:pPr>
              <w:pBdr>
                <w:bottom w:val="single" w:sz="4" w:space="1" w:color="auto"/>
              </w:pBdr>
              <w:spacing w:line="300" w:lineRule="exact"/>
              <w:jc w:val="center"/>
              <w:rPr>
                <w:rFonts w:ascii="Arial" w:hAnsi="Arial" w:cs="Arial"/>
                <w:kern w:val="28"/>
                <w:sz w:val="16"/>
                <w:szCs w:val="16"/>
              </w:rPr>
            </w:pPr>
            <w:r w:rsidRPr="008E2D60">
              <w:rPr>
                <w:rFonts w:ascii="Arial" w:hAnsi="Arial" w:cs="Arial"/>
                <w:kern w:val="28"/>
                <w:sz w:val="16"/>
                <w:szCs w:val="16"/>
              </w:rPr>
              <w:t>Level 1</w:t>
            </w:r>
          </w:p>
        </w:tc>
        <w:tc>
          <w:tcPr>
            <w:tcW w:w="1170" w:type="dxa"/>
            <w:vAlign w:val="bottom"/>
          </w:tcPr>
          <w:p w14:paraId="5B8DA53A" w14:textId="77777777" w:rsidR="00E6626C" w:rsidRPr="008E2D60" w:rsidRDefault="00E6626C" w:rsidP="001B530B">
            <w:pPr>
              <w:pBdr>
                <w:bottom w:val="single" w:sz="4" w:space="1" w:color="auto"/>
              </w:pBdr>
              <w:spacing w:line="300" w:lineRule="exact"/>
              <w:jc w:val="center"/>
              <w:rPr>
                <w:rFonts w:ascii="Arial" w:hAnsi="Arial" w:cs="Arial"/>
                <w:kern w:val="28"/>
                <w:sz w:val="16"/>
                <w:szCs w:val="16"/>
              </w:rPr>
            </w:pPr>
            <w:r w:rsidRPr="008E2D60">
              <w:rPr>
                <w:rFonts w:ascii="Arial" w:hAnsi="Arial" w:cs="Arial"/>
                <w:kern w:val="28"/>
                <w:sz w:val="16"/>
                <w:szCs w:val="16"/>
              </w:rPr>
              <w:t>Level</w:t>
            </w:r>
            <w:r w:rsidRPr="008E2D60">
              <w:rPr>
                <w:rFonts w:ascii="Arial" w:hAnsi="Arial" w:cs="Arial"/>
                <w:kern w:val="28"/>
                <w:sz w:val="16"/>
                <w:szCs w:val="16"/>
                <w:cs/>
              </w:rPr>
              <w:t xml:space="preserve"> </w:t>
            </w:r>
            <w:r w:rsidRPr="008E2D60">
              <w:rPr>
                <w:rFonts w:ascii="Arial" w:hAnsi="Arial" w:cs="Arial"/>
                <w:kern w:val="28"/>
                <w:sz w:val="16"/>
                <w:szCs w:val="16"/>
              </w:rPr>
              <w:t>2</w:t>
            </w:r>
          </w:p>
        </w:tc>
        <w:tc>
          <w:tcPr>
            <w:tcW w:w="1080" w:type="dxa"/>
            <w:vAlign w:val="bottom"/>
          </w:tcPr>
          <w:p w14:paraId="64088606" w14:textId="77777777" w:rsidR="00E6626C" w:rsidRPr="008E2D60" w:rsidRDefault="00E6626C" w:rsidP="001B530B">
            <w:pPr>
              <w:pBdr>
                <w:bottom w:val="single" w:sz="4" w:space="1" w:color="auto"/>
              </w:pBdr>
              <w:spacing w:line="300" w:lineRule="exact"/>
              <w:jc w:val="center"/>
              <w:rPr>
                <w:rFonts w:ascii="Arial" w:hAnsi="Arial" w:cs="Arial"/>
                <w:kern w:val="28"/>
                <w:sz w:val="16"/>
                <w:szCs w:val="16"/>
              </w:rPr>
            </w:pPr>
            <w:r w:rsidRPr="008E2D60">
              <w:rPr>
                <w:rFonts w:ascii="Arial" w:hAnsi="Arial" w:cs="Arial"/>
                <w:kern w:val="28"/>
                <w:sz w:val="16"/>
                <w:szCs w:val="16"/>
              </w:rPr>
              <w:t>Level</w:t>
            </w:r>
            <w:r w:rsidRPr="008E2D60">
              <w:rPr>
                <w:rFonts w:ascii="Arial" w:hAnsi="Arial" w:cs="Arial"/>
                <w:kern w:val="28"/>
                <w:sz w:val="16"/>
                <w:szCs w:val="16"/>
                <w:cs/>
              </w:rPr>
              <w:t xml:space="preserve"> </w:t>
            </w:r>
            <w:r w:rsidRPr="008E2D60">
              <w:rPr>
                <w:rFonts w:ascii="Arial" w:hAnsi="Arial" w:cs="Arial"/>
                <w:kern w:val="28"/>
                <w:sz w:val="16"/>
                <w:szCs w:val="16"/>
              </w:rPr>
              <w:t>3</w:t>
            </w:r>
          </w:p>
        </w:tc>
        <w:tc>
          <w:tcPr>
            <w:tcW w:w="1170" w:type="dxa"/>
            <w:vAlign w:val="bottom"/>
          </w:tcPr>
          <w:p w14:paraId="360A79DC" w14:textId="77777777" w:rsidR="00E6626C" w:rsidRPr="008E2D60" w:rsidRDefault="00E6626C" w:rsidP="001B530B">
            <w:pPr>
              <w:pBdr>
                <w:bottom w:val="single" w:sz="4" w:space="1" w:color="auto"/>
              </w:pBdr>
              <w:spacing w:line="300" w:lineRule="exact"/>
              <w:jc w:val="center"/>
              <w:rPr>
                <w:rFonts w:ascii="Arial" w:hAnsi="Arial" w:cs="Arial"/>
                <w:kern w:val="28"/>
                <w:sz w:val="16"/>
                <w:szCs w:val="16"/>
                <w:cs/>
              </w:rPr>
            </w:pPr>
            <w:r w:rsidRPr="008E2D60">
              <w:rPr>
                <w:rFonts w:ascii="Arial" w:hAnsi="Arial" w:cs="Arial"/>
                <w:kern w:val="28"/>
                <w:sz w:val="16"/>
                <w:szCs w:val="16"/>
              </w:rPr>
              <w:t>Total</w:t>
            </w:r>
          </w:p>
        </w:tc>
      </w:tr>
      <w:tr w:rsidR="00FE297C" w:rsidRPr="008E2D60" w14:paraId="1ECD51D5" w14:textId="77777777" w:rsidTr="00437623">
        <w:tc>
          <w:tcPr>
            <w:tcW w:w="3690" w:type="dxa"/>
            <w:vAlign w:val="bottom"/>
          </w:tcPr>
          <w:p w14:paraId="356EFA86" w14:textId="77777777" w:rsidR="00FE297C" w:rsidRPr="008E2D60" w:rsidRDefault="00FE297C" w:rsidP="001B530B">
            <w:pPr>
              <w:spacing w:line="300" w:lineRule="exact"/>
              <w:ind w:left="245" w:hanging="187"/>
              <w:jc w:val="thaiDistribute"/>
              <w:rPr>
                <w:rFonts w:ascii="Arial" w:hAnsi="Arial" w:cs="Arial"/>
                <w:b/>
                <w:bCs/>
                <w:kern w:val="28"/>
                <w:sz w:val="16"/>
                <w:szCs w:val="16"/>
              </w:rPr>
            </w:pPr>
            <w:r w:rsidRPr="008E2D60">
              <w:rPr>
                <w:rFonts w:ascii="Arial" w:hAnsi="Arial" w:cs="Arial"/>
                <w:b/>
                <w:bCs/>
                <w:kern w:val="28"/>
                <w:sz w:val="16"/>
                <w:szCs w:val="16"/>
              </w:rPr>
              <w:t xml:space="preserve">Assets measured at fair value </w:t>
            </w:r>
          </w:p>
        </w:tc>
        <w:tc>
          <w:tcPr>
            <w:tcW w:w="1080" w:type="dxa"/>
            <w:vAlign w:val="bottom"/>
          </w:tcPr>
          <w:p w14:paraId="7D8DC9BB" w14:textId="77777777" w:rsidR="00FE297C" w:rsidRPr="008E2D60" w:rsidRDefault="00FE297C" w:rsidP="00437623">
            <w:pPr>
              <w:spacing w:line="300" w:lineRule="exact"/>
              <w:jc w:val="right"/>
              <w:rPr>
                <w:rFonts w:ascii="Arial" w:hAnsi="Arial" w:cs="Arial"/>
                <w:sz w:val="16"/>
                <w:szCs w:val="16"/>
                <w:cs/>
              </w:rPr>
            </w:pPr>
          </w:p>
        </w:tc>
        <w:tc>
          <w:tcPr>
            <w:tcW w:w="990" w:type="dxa"/>
            <w:vAlign w:val="bottom"/>
          </w:tcPr>
          <w:p w14:paraId="43811015" w14:textId="77777777" w:rsidR="00FE297C" w:rsidRPr="008E2D60" w:rsidRDefault="00FE297C" w:rsidP="00437623">
            <w:pPr>
              <w:spacing w:line="300" w:lineRule="exact"/>
              <w:jc w:val="right"/>
              <w:rPr>
                <w:rFonts w:ascii="Arial" w:hAnsi="Arial" w:cs="Arial"/>
                <w:sz w:val="16"/>
                <w:szCs w:val="16"/>
                <w:cs/>
              </w:rPr>
            </w:pPr>
          </w:p>
        </w:tc>
        <w:tc>
          <w:tcPr>
            <w:tcW w:w="1170" w:type="dxa"/>
            <w:vAlign w:val="bottom"/>
          </w:tcPr>
          <w:p w14:paraId="4952C6ED" w14:textId="77777777" w:rsidR="00FE297C" w:rsidRPr="008E2D60" w:rsidRDefault="00FE297C" w:rsidP="00437623">
            <w:pPr>
              <w:spacing w:line="300" w:lineRule="exact"/>
              <w:jc w:val="right"/>
              <w:rPr>
                <w:rFonts w:ascii="Arial" w:hAnsi="Arial" w:cs="Arial"/>
                <w:sz w:val="16"/>
                <w:szCs w:val="16"/>
              </w:rPr>
            </w:pPr>
          </w:p>
        </w:tc>
        <w:tc>
          <w:tcPr>
            <w:tcW w:w="1080" w:type="dxa"/>
            <w:vAlign w:val="bottom"/>
          </w:tcPr>
          <w:p w14:paraId="07A64F03" w14:textId="77777777" w:rsidR="00FE297C" w:rsidRPr="008E2D60" w:rsidRDefault="00FE297C" w:rsidP="00437623">
            <w:pPr>
              <w:spacing w:line="300" w:lineRule="exact"/>
              <w:jc w:val="right"/>
              <w:rPr>
                <w:rFonts w:ascii="Arial" w:hAnsi="Arial" w:cs="Arial"/>
                <w:sz w:val="16"/>
                <w:szCs w:val="16"/>
              </w:rPr>
            </w:pPr>
          </w:p>
        </w:tc>
        <w:tc>
          <w:tcPr>
            <w:tcW w:w="1170" w:type="dxa"/>
            <w:vAlign w:val="bottom"/>
          </w:tcPr>
          <w:p w14:paraId="1231E28F" w14:textId="77777777" w:rsidR="00FE297C" w:rsidRPr="008E2D60" w:rsidRDefault="00FE297C" w:rsidP="00437623">
            <w:pPr>
              <w:spacing w:line="300" w:lineRule="exact"/>
              <w:jc w:val="right"/>
              <w:rPr>
                <w:rFonts w:ascii="Arial" w:hAnsi="Arial" w:cs="Arial"/>
                <w:sz w:val="16"/>
                <w:szCs w:val="16"/>
                <w:cs/>
              </w:rPr>
            </w:pPr>
          </w:p>
        </w:tc>
      </w:tr>
      <w:tr w:rsidR="00FD165B" w:rsidRPr="008E2D60" w14:paraId="0CEE883B" w14:textId="77777777" w:rsidTr="00437623">
        <w:tc>
          <w:tcPr>
            <w:tcW w:w="3690" w:type="dxa"/>
            <w:vAlign w:val="bottom"/>
          </w:tcPr>
          <w:p w14:paraId="45C90F9A" w14:textId="77777777" w:rsidR="00FD165B" w:rsidRPr="008E2D60" w:rsidRDefault="00FD165B" w:rsidP="00FD165B">
            <w:pPr>
              <w:spacing w:line="300" w:lineRule="exact"/>
              <w:ind w:left="245" w:hanging="187"/>
              <w:jc w:val="thaiDistribute"/>
              <w:rPr>
                <w:rFonts w:ascii="Arial" w:hAnsi="Arial" w:cs="Arial"/>
                <w:kern w:val="28"/>
                <w:sz w:val="16"/>
                <w:szCs w:val="16"/>
              </w:rPr>
            </w:pPr>
            <w:r w:rsidRPr="008E2D60">
              <w:rPr>
                <w:rFonts w:ascii="Arial" w:hAnsi="Arial" w:cs="Arial"/>
                <w:kern w:val="28"/>
                <w:sz w:val="16"/>
                <w:szCs w:val="16"/>
              </w:rPr>
              <w:t>Debt financial assets</w:t>
            </w:r>
          </w:p>
        </w:tc>
        <w:tc>
          <w:tcPr>
            <w:tcW w:w="1080" w:type="dxa"/>
            <w:vAlign w:val="bottom"/>
          </w:tcPr>
          <w:p w14:paraId="4D685BC3" w14:textId="25DD2811" w:rsidR="00FD165B" w:rsidRPr="008E2D60" w:rsidRDefault="00FD165B" w:rsidP="00437623">
            <w:pPr>
              <w:spacing w:line="300" w:lineRule="exact"/>
              <w:jc w:val="right"/>
              <w:rPr>
                <w:rFonts w:ascii="Arial" w:hAnsi="Arial" w:cs="Arial"/>
                <w:sz w:val="16"/>
                <w:szCs w:val="16"/>
              </w:rPr>
            </w:pPr>
            <w:r w:rsidRPr="00FD165B">
              <w:rPr>
                <w:rFonts w:ascii="Arial" w:hAnsi="Arial" w:cs="Arial"/>
                <w:sz w:val="16"/>
                <w:szCs w:val="16"/>
              </w:rPr>
              <w:t>2,890</w:t>
            </w:r>
          </w:p>
        </w:tc>
        <w:tc>
          <w:tcPr>
            <w:tcW w:w="990" w:type="dxa"/>
            <w:vAlign w:val="bottom"/>
          </w:tcPr>
          <w:p w14:paraId="3795395B" w14:textId="3056E194" w:rsidR="00FD165B" w:rsidRPr="008E2D60" w:rsidRDefault="00FD165B" w:rsidP="00437623">
            <w:pPr>
              <w:spacing w:line="300" w:lineRule="exact"/>
              <w:jc w:val="right"/>
              <w:rPr>
                <w:rFonts w:ascii="Arial" w:hAnsi="Arial" w:cs="Arial"/>
                <w:sz w:val="16"/>
                <w:szCs w:val="16"/>
              </w:rPr>
            </w:pPr>
            <w:r w:rsidRPr="00FD165B">
              <w:rPr>
                <w:rFonts w:ascii="Arial" w:hAnsi="Arial" w:cs="Arial"/>
                <w:sz w:val="16"/>
                <w:szCs w:val="16"/>
              </w:rPr>
              <w:t>-</w:t>
            </w:r>
          </w:p>
        </w:tc>
        <w:tc>
          <w:tcPr>
            <w:tcW w:w="1170" w:type="dxa"/>
            <w:vAlign w:val="bottom"/>
          </w:tcPr>
          <w:p w14:paraId="72C63903" w14:textId="1018B699" w:rsidR="00FD165B" w:rsidRPr="008E2D60" w:rsidRDefault="00FD165B" w:rsidP="00437623">
            <w:pPr>
              <w:spacing w:line="300" w:lineRule="exact"/>
              <w:jc w:val="right"/>
              <w:rPr>
                <w:rFonts w:ascii="Arial" w:hAnsi="Arial" w:cs="Arial"/>
                <w:sz w:val="16"/>
                <w:szCs w:val="16"/>
              </w:rPr>
            </w:pPr>
            <w:r w:rsidRPr="00FD165B">
              <w:rPr>
                <w:rFonts w:ascii="Arial" w:hAnsi="Arial" w:cs="Arial"/>
                <w:sz w:val="16"/>
                <w:szCs w:val="16"/>
              </w:rPr>
              <w:t>2,890</w:t>
            </w:r>
          </w:p>
        </w:tc>
        <w:tc>
          <w:tcPr>
            <w:tcW w:w="1080" w:type="dxa"/>
            <w:vAlign w:val="bottom"/>
          </w:tcPr>
          <w:p w14:paraId="398629F1" w14:textId="1F21B82B" w:rsidR="00FD165B" w:rsidRPr="008E2D60" w:rsidRDefault="00FD165B" w:rsidP="00437623">
            <w:pPr>
              <w:spacing w:line="300" w:lineRule="exact"/>
              <w:jc w:val="right"/>
              <w:rPr>
                <w:rFonts w:ascii="Arial" w:hAnsi="Arial" w:cs="Arial"/>
                <w:sz w:val="16"/>
                <w:szCs w:val="16"/>
              </w:rPr>
            </w:pPr>
            <w:r w:rsidRPr="00FD165B">
              <w:rPr>
                <w:rFonts w:ascii="Arial" w:hAnsi="Arial" w:cs="Arial"/>
                <w:sz w:val="16"/>
                <w:szCs w:val="16"/>
              </w:rPr>
              <w:t>-</w:t>
            </w:r>
          </w:p>
        </w:tc>
        <w:tc>
          <w:tcPr>
            <w:tcW w:w="1170" w:type="dxa"/>
            <w:vAlign w:val="bottom"/>
          </w:tcPr>
          <w:p w14:paraId="6B03D425" w14:textId="6BA30004" w:rsidR="00FD165B" w:rsidRPr="008E2D60" w:rsidRDefault="00FD165B" w:rsidP="00437623">
            <w:pPr>
              <w:spacing w:line="300" w:lineRule="exact"/>
              <w:jc w:val="right"/>
              <w:rPr>
                <w:rFonts w:ascii="Arial" w:hAnsi="Arial" w:cs="Arial"/>
                <w:sz w:val="16"/>
                <w:szCs w:val="16"/>
              </w:rPr>
            </w:pPr>
            <w:r w:rsidRPr="00FD165B">
              <w:rPr>
                <w:rFonts w:ascii="Arial" w:hAnsi="Arial" w:cs="Arial"/>
                <w:sz w:val="16"/>
                <w:szCs w:val="16"/>
              </w:rPr>
              <w:t>2,890</w:t>
            </w:r>
          </w:p>
        </w:tc>
      </w:tr>
      <w:tr w:rsidR="00FD165B" w:rsidRPr="008E2D60" w14:paraId="4046018E" w14:textId="77777777" w:rsidTr="00437623">
        <w:tc>
          <w:tcPr>
            <w:tcW w:w="3690" w:type="dxa"/>
            <w:vAlign w:val="bottom"/>
          </w:tcPr>
          <w:p w14:paraId="35ECEB6B" w14:textId="77777777" w:rsidR="00FD165B" w:rsidRPr="008E2D60" w:rsidRDefault="00FD165B" w:rsidP="00FD165B">
            <w:pPr>
              <w:spacing w:line="300" w:lineRule="exact"/>
              <w:ind w:left="70"/>
              <w:jc w:val="thaiDistribute"/>
              <w:rPr>
                <w:rFonts w:ascii="Arial" w:hAnsi="Arial" w:cs="Arial"/>
                <w:kern w:val="28"/>
                <w:sz w:val="16"/>
                <w:szCs w:val="16"/>
              </w:rPr>
            </w:pPr>
            <w:r w:rsidRPr="008E2D60">
              <w:rPr>
                <w:rFonts w:ascii="Arial" w:hAnsi="Arial" w:cs="Arial"/>
                <w:kern w:val="28"/>
                <w:sz w:val="16"/>
                <w:szCs w:val="16"/>
              </w:rPr>
              <w:t>Equity financial assets</w:t>
            </w:r>
          </w:p>
        </w:tc>
        <w:tc>
          <w:tcPr>
            <w:tcW w:w="1080" w:type="dxa"/>
            <w:vAlign w:val="bottom"/>
          </w:tcPr>
          <w:p w14:paraId="5D10333F" w14:textId="674494B5" w:rsidR="00FD165B" w:rsidRPr="008E2D60" w:rsidRDefault="00FD165B" w:rsidP="00437623">
            <w:pPr>
              <w:spacing w:line="300" w:lineRule="exact"/>
              <w:jc w:val="right"/>
              <w:rPr>
                <w:rFonts w:ascii="Arial" w:hAnsi="Arial" w:cs="Arial"/>
                <w:sz w:val="16"/>
                <w:szCs w:val="16"/>
              </w:rPr>
            </w:pPr>
            <w:r w:rsidRPr="00FD165B">
              <w:rPr>
                <w:rFonts w:ascii="Arial" w:hAnsi="Arial" w:cs="Arial"/>
                <w:sz w:val="16"/>
                <w:szCs w:val="16"/>
              </w:rPr>
              <w:t>728</w:t>
            </w:r>
          </w:p>
        </w:tc>
        <w:tc>
          <w:tcPr>
            <w:tcW w:w="990" w:type="dxa"/>
            <w:vAlign w:val="bottom"/>
          </w:tcPr>
          <w:p w14:paraId="518AEDC0" w14:textId="4D09DC50" w:rsidR="00FD165B" w:rsidRPr="008E2D60" w:rsidRDefault="00FD165B" w:rsidP="00437623">
            <w:pPr>
              <w:spacing w:line="300" w:lineRule="exact"/>
              <w:jc w:val="right"/>
              <w:rPr>
                <w:rFonts w:ascii="Arial" w:hAnsi="Arial" w:cs="Arial"/>
                <w:sz w:val="16"/>
                <w:szCs w:val="16"/>
              </w:rPr>
            </w:pPr>
            <w:r w:rsidRPr="00FD165B">
              <w:rPr>
                <w:rFonts w:ascii="Arial" w:hAnsi="Arial" w:cs="Arial"/>
                <w:sz w:val="16"/>
                <w:szCs w:val="16"/>
              </w:rPr>
              <w:t>693</w:t>
            </w:r>
          </w:p>
        </w:tc>
        <w:tc>
          <w:tcPr>
            <w:tcW w:w="1170" w:type="dxa"/>
            <w:vAlign w:val="bottom"/>
          </w:tcPr>
          <w:p w14:paraId="59CFADDF" w14:textId="0E55CCDF" w:rsidR="00FD165B" w:rsidRPr="008E2D60" w:rsidRDefault="00FD165B" w:rsidP="00437623">
            <w:pPr>
              <w:spacing w:line="300" w:lineRule="exact"/>
              <w:jc w:val="right"/>
              <w:rPr>
                <w:rFonts w:ascii="Arial" w:hAnsi="Arial" w:cs="Arial"/>
                <w:sz w:val="16"/>
                <w:szCs w:val="16"/>
              </w:rPr>
            </w:pPr>
            <w:r w:rsidRPr="00FD165B">
              <w:rPr>
                <w:rFonts w:ascii="Arial" w:hAnsi="Arial" w:cs="Arial"/>
                <w:sz w:val="16"/>
                <w:szCs w:val="16"/>
              </w:rPr>
              <w:t>-</w:t>
            </w:r>
          </w:p>
        </w:tc>
        <w:tc>
          <w:tcPr>
            <w:tcW w:w="1080" w:type="dxa"/>
            <w:vAlign w:val="bottom"/>
          </w:tcPr>
          <w:p w14:paraId="0F4E3D06" w14:textId="0CA13865" w:rsidR="00FD165B" w:rsidRPr="008E2D60" w:rsidRDefault="00FD165B" w:rsidP="00437623">
            <w:pPr>
              <w:spacing w:line="300" w:lineRule="exact"/>
              <w:jc w:val="right"/>
              <w:rPr>
                <w:rFonts w:ascii="Arial" w:hAnsi="Arial" w:cs="Arial"/>
                <w:sz w:val="16"/>
                <w:szCs w:val="16"/>
              </w:rPr>
            </w:pPr>
            <w:r w:rsidRPr="00FD165B">
              <w:rPr>
                <w:rFonts w:ascii="Arial" w:hAnsi="Arial" w:cs="Arial"/>
                <w:sz w:val="16"/>
                <w:szCs w:val="16"/>
              </w:rPr>
              <w:t>35</w:t>
            </w:r>
          </w:p>
        </w:tc>
        <w:tc>
          <w:tcPr>
            <w:tcW w:w="1170" w:type="dxa"/>
            <w:vAlign w:val="bottom"/>
          </w:tcPr>
          <w:p w14:paraId="4787D011" w14:textId="1FFD22B5" w:rsidR="00FD165B" w:rsidRPr="008E2D60" w:rsidRDefault="00FD165B" w:rsidP="00437623">
            <w:pPr>
              <w:spacing w:line="300" w:lineRule="exact"/>
              <w:jc w:val="right"/>
              <w:rPr>
                <w:rFonts w:ascii="Arial" w:hAnsi="Arial" w:cs="Arial"/>
                <w:sz w:val="16"/>
                <w:szCs w:val="16"/>
              </w:rPr>
            </w:pPr>
            <w:r w:rsidRPr="00FD165B">
              <w:rPr>
                <w:rFonts w:ascii="Arial" w:hAnsi="Arial" w:cs="Arial"/>
                <w:sz w:val="16"/>
                <w:szCs w:val="16"/>
              </w:rPr>
              <w:t>728</w:t>
            </w:r>
          </w:p>
        </w:tc>
      </w:tr>
      <w:tr w:rsidR="00BA3849" w:rsidRPr="008E2D60" w14:paraId="04069DE5" w14:textId="77777777" w:rsidTr="00437623">
        <w:trPr>
          <w:trHeight w:val="73"/>
        </w:trPr>
        <w:tc>
          <w:tcPr>
            <w:tcW w:w="3690" w:type="dxa"/>
            <w:vAlign w:val="bottom"/>
          </w:tcPr>
          <w:p w14:paraId="58B67535" w14:textId="77777777" w:rsidR="00BA3849" w:rsidRPr="008E2D60" w:rsidRDefault="00BA3849" w:rsidP="00BA3849">
            <w:pPr>
              <w:spacing w:line="300" w:lineRule="exact"/>
              <w:ind w:left="243" w:hanging="180"/>
              <w:rPr>
                <w:rFonts w:ascii="Arial" w:hAnsi="Arial" w:cs="Arial"/>
                <w:b/>
                <w:bCs/>
                <w:kern w:val="28"/>
                <w:sz w:val="16"/>
                <w:szCs w:val="16"/>
              </w:rPr>
            </w:pPr>
            <w:r w:rsidRPr="008E2D60">
              <w:rPr>
                <w:rFonts w:ascii="Arial" w:hAnsi="Arial" w:cs="Arial"/>
                <w:b/>
                <w:bCs/>
                <w:kern w:val="28"/>
                <w:sz w:val="16"/>
                <w:szCs w:val="16"/>
              </w:rPr>
              <w:t>Assets for which fair value were disclosed</w:t>
            </w:r>
          </w:p>
        </w:tc>
        <w:tc>
          <w:tcPr>
            <w:tcW w:w="1080" w:type="dxa"/>
            <w:vAlign w:val="bottom"/>
          </w:tcPr>
          <w:p w14:paraId="6ABB5D2D" w14:textId="77777777" w:rsidR="00BA3849" w:rsidRPr="008E2D60" w:rsidRDefault="00BA3849" w:rsidP="00437623">
            <w:pPr>
              <w:spacing w:line="300" w:lineRule="exact"/>
              <w:jc w:val="right"/>
              <w:rPr>
                <w:rFonts w:ascii="Arial" w:hAnsi="Arial" w:cs="Arial"/>
                <w:sz w:val="16"/>
                <w:szCs w:val="16"/>
              </w:rPr>
            </w:pPr>
          </w:p>
        </w:tc>
        <w:tc>
          <w:tcPr>
            <w:tcW w:w="990" w:type="dxa"/>
            <w:vAlign w:val="bottom"/>
          </w:tcPr>
          <w:p w14:paraId="30F268E8" w14:textId="77777777" w:rsidR="00BA3849" w:rsidRPr="008E2D60" w:rsidRDefault="00BA3849" w:rsidP="00437623">
            <w:pPr>
              <w:spacing w:line="300" w:lineRule="exact"/>
              <w:jc w:val="right"/>
              <w:rPr>
                <w:rFonts w:ascii="Arial" w:hAnsi="Arial" w:cs="Arial"/>
                <w:sz w:val="16"/>
                <w:szCs w:val="16"/>
              </w:rPr>
            </w:pPr>
          </w:p>
        </w:tc>
        <w:tc>
          <w:tcPr>
            <w:tcW w:w="1170" w:type="dxa"/>
            <w:vAlign w:val="bottom"/>
          </w:tcPr>
          <w:p w14:paraId="5EAF52CA" w14:textId="77777777" w:rsidR="00BA3849" w:rsidRPr="008E2D60" w:rsidRDefault="00BA3849" w:rsidP="00437623">
            <w:pPr>
              <w:spacing w:line="300" w:lineRule="exact"/>
              <w:jc w:val="right"/>
              <w:rPr>
                <w:rFonts w:ascii="Arial" w:hAnsi="Arial" w:cs="Arial"/>
                <w:sz w:val="16"/>
                <w:szCs w:val="16"/>
              </w:rPr>
            </w:pPr>
          </w:p>
        </w:tc>
        <w:tc>
          <w:tcPr>
            <w:tcW w:w="1080" w:type="dxa"/>
            <w:vAlign w:val="bottom"/>
          </w:tcPr>
          <w:p w14:paraId="0707E64E" w14:textId="77777777" w:rsidR="00BA3849" w:rsidRPr="008E2D60" w:rsidRDefault="00BA3849" w:rsidP="00437623">
            <w:pPr>
              <w:spacing w:line="300" w:lineRule="exact"/>
              <w:jc w:val="right"/>
              <w:rPr>
                <w:rFonts w:ascii="Arial" w:hAnsi="Arial" w:cs="Arial"/>
                <w:sz w:val="16"/>
                <w:szCs w:val="16"/>
              </w:rPr>
            </w:pPr>
          </w:p>
        </w:tc>
        <w:tc>
          <w:tcPr>
            <w:tcW w:w="1170" w:type="dxa"/>
            <w:vAlign w:val="bottom"/>
          </w:tcPr>
          <w:p w14:paraId="551AE66C" w14:textId="77777777" w:rsidR="00BA3849" w:rsidRPr="008E2D60" w:rsidRDefault="00BA3849" w:rsidP="00437623">
            <w:pPr>
              <w:spacing w:line="300" w:lineRule="exact"/>
              <w:jc w:val="right"/>
              <w:rPr>
                <w:rFonts w:ascii="Arial" w:hAnsi="Arial" w:cs="Arial"/>
                <w:sz w:val="16"/>
                <w:szCs w:val="16"/>
              </w:rPr>
            </w:pPr>
          </w:p>
        </w:tc>
      </w:tr>
      <w:tr w:rsidR="00FD165B" w:rsidRPr="008E2D60" w14:paraId="5CD79960" w14:textId="77777777" w:rsidTr="00437623">
        <w:trPr>
          <w:trHeight w:val="73"/>
        </w:trPr>
        <w:tc>
          <w:tcPr>
            <w:tcW w:w="3690" w:type="dxa"/>
            <w:vAlign w:val="bottom"/>
          </w:tcPr>
          <w:p w14:paraId="553C105D" w14:textId="77777777" w:rsidR="00FD165B" w:rsidRPr="008E2D60" w:rsidRDefault="00FD165B" w:rsidP="00FD165B">
            <w:pPr>
              <w:spacing w:line="300" w:lineRule="exact"/>
              <w:ind w:left="243" w:hanging="180"/>
              <w:jc w:val="thaiDistribute"/>
              <w:rPr>
                <w:rFonts w:ascii="Arial" w:hAnsi="Arial" w:cs="Arial"/>
                <w:kern w:val="28"/>
                <w:sz w:val="16"/>
                <w:szCs w:val="16"/>
                <w:cs/>
              </w:rPr>
            </w:pPr>
            <w:r w:rsidRPr="008E2D60">
              <w:rPr>
                <w:rFonts w:ascii="Arial" w:hAnsi="Arial" w:cs="Arial"/>
                <w:kern w:val="28"/>
                <w:sz w:val="16"/>
                <w:szCs w:val="16"/>
              </w:rPr>
              <w:t>Loans</w:t>
            </w:r>
            <w:r w:rsidRPr="008E2D60">
              <w:rPr>
                <w:rFonts w:ascii="Arial" w:hAnsi="Arial" w:cs="Arial"/>
                <w:kern w:val="28"/>
                <w:sz w:val="16"/>
                <w:szCs w:val="16"/>
                <w:cs/>
              </w:rPr>
              <w:t xml:space="preserve"> </w:t>
            </w:r>
            <w:r w:rsidRPr="008E2D60">
              <w:rPr>
                <w:rFonts w:ascii="Arial" w:hAnsi="Arial" w:cs="Arial"/>
                <w:kern w:val="28"/>
                <w:sz w:val="16"/>
                <w:szCs w:val="16"/>
              </w:rPr>
              <w:t>and interest receivables</w:t>
            </w:r>
          </w:p>
        </w:tc>
        <w:tc>
          <w:tcPr>
            <w:tcW w:w="1080" w:type="dxa"/>
            <w:vAlign w:val="bottom"/>
          </w:tcPr>
          <w:p w14:paraId="7C4CADED" w14:textId="108BD09F" w:rsidR="00FD165B" w:rsidRPr="008E2D60" w:rsidRDefault="00FD165B" w:rsidP="00437623">
            <w:pPr>
              <w:spacing w:line="300" w:lineRule="exact"/>
              <w:jc w:val="right"/>
              <w:rPr>
                <w:rFonts w:ascii="Arial" w:hAnsi="Arial" w:cs="Arial"/>
                <w:sz w:val="16"/>
                <w:szCs w:val="16"/>
              </w:rPr>
            </w:pPr>
            <w:r w:rsidRPr="00FD165B">
              <w:rPr>
                <w:rFonts w:ascii="Arial" w:hAnsi="Arial" w:cs="Arial"/>
                <w:sz w:val="16"/>
                <w:szCs w:val="16"/>
              </w:rPr>
              <w:t>9</w:t>
            </w:r>
          </w:p>
        </w:tc>
        <w:tc>
          <w:tcPr>
            <w:tcW w:w="990" w:type="dxa"/>
            <w:vAlign w:val="bottom"/>
          </w:tcPr>
          <w:p w14:paraId="24B96937" w14:textId="5ECF22DA" w:rsidR="00FD165B" w:rsidRPr="008E2D60" w:rsidRDefault="00FD165B" w:rsidP="00437623">
            <w:pPr>
              <w:spacing w:line="300" w:lineRule="exact"/>
              <w:jc w:val="right"/>
              <w:rPr>
                <w:rFonts w:ascii="Arial" w:hAnsi="Arial" w:cs="Arial"/>
                <w:sz w:val="16"/>
                <w:szCs w:val="16"/>
              </w:rPr>
            </w:pPr>
            <w:r w:rsidRPr="00FD165B">
              <w:rPr>
                <w:rFonts w:ascii="Arial" w:hAnsi="Arial" w:cs="Arial"/>
                <w:sz w:val="16"/>
                <w:szCs w:val="16"/>
              </w:rPr>
              <w:t>-</w:t>
            </w:r>
          </w:p>
        </w:tc>
        <w:tc>
          <w:tcPr>
            <w:tcW w:w="1170" w:type="dxa"/>
            <w:vAlign w:val="bottom"/>
          </w:tcPr>
          <w:p w14:paraId="7806303A" w14:textId="4B78DCC9" w:rsidR="00FD165B" w:rsidRPr="008E2D60" w:rsidRDefault="00FD165B" w:rsidP="00437623">
            <w:pPr>
              <w:spacing w:line="300" w:lineRule="exact"/>
              <w:jc w:val="right"/>
              <w:rPr>
                <w:rFonts w:ascii="Arial" w:hAnsi="Arial" w:cs="Arial"/>
                <w:sz w:val="16"/>
                <w:szCs w:val="16"/>
              </w:rPr>
            </w:pPr>
            <w:r w:rsidRPr="00FD165B">
              <w:rPr>
                <w:rFonts w:ascii="Arial" w:hAnsi="Arial" w:cs="Arial"/>
                <w:sz w:val="16"/>
                <w:szCs w:val="16"/>
              </w:rPr>
              <w:t>-</w:t>
            </w:r>
          </w:p>
        </w:tc>
        <w:tc>
          <w:tcPr>
            <w:tcW w:w="1080" w:type="dxa"/>
            <w:vAlign w:val="bottom"/>
          </w:tcPr>
          <w:p w14:paraId="20752BB1" w14:textId="76BAF1D1" w:rsidR="00FD165B" w:rsidRPr="008E2D60" w:rsidRDefault="00FD165B" w:rsidP="00437623">
            <w:pPr>
              <w:spacing w:line="300" w:lineRule="exact"/>
              <w:jc w:val="right"/>
              <w:rPr>
                <w:rFonts w:ascii="Arial" w:hAnsi="Arial" w:cs="Arial"/>
                <w:sz w:val="16"/>
                <w:szCs w:val="16"/>
              </w:rPr>
            </w:pPr>
            <w:r w:rsidRPr="00FD165B">
              <w:rPr>
                <w:rFonts w:ascii="Arial" w:hAnsi="Arial" w:cs="Arial"/>
                <w:sz w:val="16"/>
                <w:szCs w:val="16"/>
              </w:rPr>
              <w:t>9</w:t>
            </w:r>
          </w:p>
        </w:tc>
        <w:tc>
          <w:tcPr>
            <w:tcW w:w="1170" w:type="dxa"/>
            <w:vAlign w:val="bottom"/>
          </w:tcPr>
          <w:p w14:paraId="4A19DA46" w14:textId="7CDBE738" w:rsidR="00FD165B" w:rsidRPr="008E2D60" w:rsidRDefault="00FD165B" w:rsidP="00437623">
            <w:pPr>
              <w:spacing w:line="300" w:lineRule="exact"/>
              <w:jc w:val="right"/>
              <w:rPr>
                <w:rFonts w:ascii="Arial" w:hAnsi="Arial" w:cs="Arial"/>
                <w:sz w:val="16"/>
                <w:szCs w:val="16"/>
              </w:rPr>
            </w:pPr>
            <w:r w:rsidRPr="00FD165B">
              <w:rPr>
                <w:rFonts w:ascii="Arial" w:hAnsi="Arial" w:cs="Arial"/>
                <w:sz w:val="16"/>
                <w:szCs w:val="16"/>
              </w:rPr>
              <w:t>9</w:t>
            </w:r>
          </w:p>
        </w:tc>
      </w:tr>
    </w:tbl>
    <w:p w14:paraId="5623F1EF" w14:textId="77777777" w:rsidR="008A2AA8" w:rsidRDefault="008A2AA8" w:rsidP="00BE6B1E">
      <w:pPr>
        <w:spacing w:line="320" w:lineRule="exact"/>
        <w:rPr>
          <w:rFonts w:ascii="Arial" w:hAnsi="Arial" w:cs="Arial"/>
          <w:sz w:val="16"/>
          <w:szCs w:val="16"/>
        </w:rPr>
      </w:pPr>
    </w:p>
    <w:tbl>
      <w:tblPr>
        <w:tblW w:w="9180" w:type="dxa"/>
        <w:tblInd w:w="558" w:type="dxa"/>
        <w:tblLayout w:type="fixed"/>
        <w:tblLook w:val="04A0" w:firstRow="1" w:lastRow="0" w:firstColumn="1" w:lastColumn="0" w:noHBand="0" w:noVBand="1"/>
      </w:tblPr>
      <w:tblGrid>
        <w:gridCol w:w="3690"/>
        <w:gridCol w:w="1080"/>
        <w:gridCol w:w="990"/>
        <w:gridCol w:w="1170"/>
        <w:gridCol w:w="1080"/>
        <w:gridCol w:w="1170"/>
      </w:tblGrid>
      <w:tr w:rsidR="0093546E" w:rsidRPr="008E2D60" w14:paraId="397CE6C5" w14:textId="77777777" w:rsidTr="004670EF">
        <w:tc>
          <w:tcPr>
            <w:tcW w:w="3690" w:type="dxa"/>
            <w:vAlign w:val="bottom"/>
          </w:tcPr>
          <w:p w14:paraId="3C05338B" w14:textId="77777777" w:rsidR="0093546E" w:rsidRPr="008E2D60" w:rsidRDefault="0093546E" w:rsidP="004670EF">
            <w:pPr>
              <w:spacing w:line="300" w:lineRule="exact"/>
              <w:ind w:left="243" w:hanging="180"/>
              <w:jc w:val="thaiDistribute"/>
              <w:rPr>
                <w:rFonts w:ascii="Arial" w:hAnsi="Arial" w:cs="Arial"/>
                <w:kern w:val="28"/>
                <w:sz w:val="16"/>
                <w:szCs w:val="16"/>
              </w:rPr>
            </w:pPr>
          </w:p>
        </w:tc>
        <w:tc>
          <w:tcPr>
            <w:tcW w:w="1080" w:type="dxa"/>
          </w:tcPr>
          <w:p w14:paraId="2E972D8B" w14:textId="77777777" w:rsidR="0093546E" w:rsidRPr="008E2D60" w:rsidRDefault="0093546E" w:rsidP="004670EF">
            <w:pPr>
              <w:spacing w:line="300" w:lineRule="exact"/>
              <w:jc w:val="right"/>
              <w:rPr>
                <w:rFonts w:ascii="Arial" w:hAnsi="Arial" w:cs="Arial"/>
                <w:kern w:val="28"/>
                <w:sz w:val="16"/>
                <w:szCs w:val="16"/>
              </w:rPr>
            </w:pPr>
          </w:p>
        </w:tc>
        <w:tc>
          <w:tcPr>
            <w:tcW w:w="4410" w:type="dxa"/>
            <w:gridSpan w:val="4"/>
            <w:vAlign w:val="bottom"/>
          </w:tcPr>
          <w:p w14:paraId="78BB035C" w14:textId="77777777" w:rsidR="0093546E" w:rsidRPr="008E2D60" w:rsidRDefault="0093546E" w:rsidP="004670EF">
            <w:pPr>
              <w:spacing w:line="300" w:lineRule="exact"/>
              <w:jc w:val="right"/>
              <w:rPr>
                <w:rFonts w:ascii="Arial" w:hAnsi="Arial" w:cs="Arial"/>
                <w:kern w:val="28"/>
                <w:sz w:val="16"/>
                <w:szCs w:val="16"/>
              </w:rPr>
            </w:pPr>
            <w:r w:rsidRPr="008E2D60">
              <w:rPr>
                <w:rFonts w:ascii="Arial" w:hAnsi="Arial" w:cs="Arial"/>
                <w:kern w:val="28"/>
                <w:sz w:val="16"/>
                <w:szCs w:val="16"/>
              </w:rPr>
              <w:t>(Unit: Million Baht)</w:t>
            </w:r>
          </w:p>
        </w:tc>
      </w:tr>
      <w:tr w:rsidR="0093546E" w:rsidRPr="008E2D60" w14:paraId="25B2B93F" w14:textId="77777777" w:rsidTr="004670EF">
        <w:tc>
          <w:tcPr>
            <w:tcW w:w="3690" w:type="dxa"/>
            <w:vAlign w:val="bottom"/>
          </w:tcPr>
          <w:p w14:paraId="07ADE145" w14:textId="77777777" w:rsidR="0093546E" w:rsidRPr="008E2D60" w:rsidRDefault="0093546E" w:rsidP="004670EF">
            <w:pPr>
              <w:spacing w:line="300" w:lineRule="exact"/>
              <w:ind w:left="243" w:hanging="180"/>
              <w:jc w:val="thaiDistribute"/>
              <w:rPr>
                <w:rFonts w:ascii="Arial" w:hAnsi="Arial" w:cs="Arial"/>
                <w:kern w:val="28"/>
                <w:sz w:val="16"/>
                <w:szCs w:val="16"/>
              </w:rPr>
            </w:pPr>
          </w:p>
        </w:tc>
        <w:tc>
          <w:tcPr>
            <w:tcW w:w="5490" w:type="dxa"/>
            <w:gridSpan w:val="5"/>
          </w:tcPr>
          <w:p w14:paraId="34A7D568" w14:textId="77777777" w:rsidR="0093546E" w:rsidRPr="008E2D60" w:rsidRDefault="0093546E" w:rsidP="004670EF">
            <w:pPr>
              <w:pBdr>
                <w:bottom w:val="single" w:sz="4" w:space="1" w:color="auto"/>
              </w:pBdr>
              <w:spacing w:line="300" w:lineRule="exact"/>
              <w:jc w:val="center"/>
              <w:rPr>
                <w:rFonts w:ascii="Arial" w:hAnsi="Arial" w:cs="Arial"/>
                <w:kern w:val="28"/>
                <w:sz w:val="16"/>
                <w:szCs w:val="16"/>
              </w:rPr>
            </w:pPr>
            <w:r w:rsidRPr="008E2D60">
              <w:rPr>
                <w:rFonts w:ascii="Arial" w:hAnsi="Arial" w:cs="Arial"/>
                <w:kern w:val="28"/>
                <w:sz w:val="16"/>
                <w:szCs w:val="16"/>
              </w:rPr>
              <w:t>Separate financial statements</w:t>
            </w:r>
          </w:p>
        </w:tc>
      </w:tr>
      <w:tr w:rsidR="0093546E" w:rsidRPr="008E2D60" w14:paraId="27B2C772" w14:textId="77777777" w:rsidTr="004670EF">
        <w:tc>
          <w:tcPr>
            <w:tcW w:w="3690" w:type="dxa"/>
            <w:vAlign w:val="bottom"/>
          </w:tcPr>
          <w:p w14:paraId="54795DC8" w14:textId="77777777" w:rsidR="0093546E" w:rsidRPr="008E2D60" w:rsidRDefault="0093546E" w:rsidP="004670EF">
            <w:pPr>
              <w:spacing w:line="300" w:lineRule="exact"/>
              <w:ind w:left="243" w:hanging="180"/>
              <w:jc w:val="thaiDistribute"/>
              <w:rPr>
                <w:rFonts w:ascii="Arial" w:hAnsi="Arial" w:cs="Arial"/>
                <w:kern w:val="28"/>
                <w:sz w:val="16"/>
                <w:szCs w:val="16"/>
              </w:rPr>
            </w:pPr>
          </w:p>
        </w:tc>
        <w:tc>
          <w:tcPr>
            <w:tcW w:w="5490" w:type="dxa"/>
            <w:gridSpan w:val="5"/>
          </w:tcPr>
          <w:p w14:paraId="4F0FAED4" w14:textId="77777777" w:rsidR="0093546E" w:rsidRPr="008E2D60" w:rsidRDefault="0093546E" w:rsidP="004670EF">
            <w:pPr>
              <w:pBdr>
                <w:bottom w:val="single" w:sz="4" w:space="1" w:color="auto"/>
              </w:pBdr>
              <w:spacing w:line="300" w:lineRule="exact"/>
              <w:jc w:val="center"/>
              <w:rPr>
                <w:rFonts w:ascii="Arial" w:hAnsi="Arial" w:cs="Arial"/>
                <w:kern w:val="28"/>
                <w:sz w:val="16"/>
                <w:szCs w:val="16"/>
              </w:rPr>
            </w:pPr>
            <w:r w:rsidRPr="008E2D60">
              <w:rPr>
                <w:rFonts w:ascii="Arial" w:hAnsi="Arial" w:cs="Arial"/>
                <w:kern w:val="28"/>
                <w:sz w:val="16"/>
                <w:szCs w:val="16"/>
              </w:rPr>
              <w:t>31 December 202</w:t>
            </w:r>
            <w:r>
              <w:rPr>
                <w:rFonts w:ascii="Arial" w:hAnsi="Arial" w:cs="Arial"/>
                <w:kern w:val="28"/>
                <w:sz w:val="16"/>
                <w:szCs w:val="16"/>
              </w:rPr>
              <w:t>2</w:t>
            </w:r>
          </w:p>
        </w:tc>
      </w:tr>
      <w:tr w:rsidR="0093546E" w:rsidRPr="008E2D60" w14:paraId="6B619B70" w14:textId="77777777" w:rsidTr="004670EF">
        <w:tc>
          <w:tcPr>
            <w:tcW w:w="3690" w:type="dxa"/>
            <w:vAlign w:val="bottom"/>
          </w:tcPr>
          <w:p w14:paraId="109A1E62" w14:textId="77777777" w:rsidR="0093546E" w:rsidRPr="008E2D60" w:rsidRDefault="0093546E" w:rsidP="004670EF">
            <w:pPr>
              <w:spacing w:line="300" w:lineRule="exact"/>
              <w:ind w:left="243" w:hanging="180"/>
              <w:jc w:val="thaiDistribute"/>
              <w:rPr>
                <w:rFonts w:ascii="Arial" w:hAnsi="Arial" w:cs="Arial"/>
                <w:kern w:val="28"/>
                <w:sz w:val="16"/>
                <w:szCs w:val="16"/>
              </w:rPr>
            </w:pPr>
          </w:p>
        </w:tc>
        <w:tc>
          <w:tcPr>
            <w:tcW w:w="1080" w:type="dxa"/>
            <w:vMerge w:val="restart"/>
            <w:vAlign w:val="bottom"/>
          </w:tcPr>
          <w:p w14:paraId="038C5166" w14:textId="77777777" w:rsidR="0093546E" w:rsidRPr="008E2D60" w:rsidRDefault="0093546E" w:rsidP="004670EF">
            <w:pPr>
              <w:pBdr>
                <w:bottom w:val="single" w:sz="4" w:space="1" w:color="auto"/>
              </w:pBdr>
              <w:spacing w:line="300" w:lineRule="exact"/>
              <w:jc w:val="center"/>
              <w:rPr>
                <w:rFonts w:ascii="Arial" w:hAnsi="Arial" w:cs="Arial"/>
                <w:kern w:val="28"/>
                <w:sz w:val="16"/>
                <w:szCs w:val="16"/>
              </w:rPr>
            </w:pPr>
            <w:r w:rsidRPr="008E2D60">
              <w:rPr>
                <w:rFonts w:ascii="Arial" w:hAnsi="Arial" w:cs="Arial"/>
                <w:kern w:val="28"/>
                <w:sz w:val="16"/>
                <w:szCs w:val="16"/>
              </w:rPr>
              <w:t>Carrying values</w:t>
            </w:r>
          </w:p>
        </w:tc>
        <w:tc>
          <w:tcPr>
            <w:tcW w:w="4410" w:type="dxa"/>
            <w:gridSpan w:val="4"/>
            <w:vAlign w:val="bottom"/>
          </w:tcPr>
          <w:p w14:paraId="391B6795" w14:textId="77777777" w:rsidR="0093546E" w:rsidRPr="008E2D60" w:rsidRDefault="0093546E" w:rsidP="004670EF">
            <w:pPr>
              <w:pBdr>
                <w:bottom w:val="single" w:sz="4" w:space="1" w:color="auto"/>
              </w:pBdr>
              <w:spacing w:line="300" w:lineRule="exact"/>
              <w:jc w:val="center"/>
              <w:rPr>
                <w:rFonts w:ascii="Arial" w:hAnsi="Arial" w:cs="Arial"/>
                <w:kern w:val="28"/>
                <w:sz w:val="16"/>
                <w:szCs w:val="16"/>
              </w:rPr>
            </w:pPr>
            <w:r w:rsidRPr="008E2D60">
              <w:rPr>
                <w:rFonts w:ascii="Arial" w:hAnsi="Arial" w:cs="Arial"/>
                <w:kern w:val="28"/>
                <w:sz w:val="16"/>
                <w:szCs w:val="16"/>
              </w:rPr>
              <w:t>Fair values</w:t>
            </w:r>
          </w:p>
        </w:tc>
      </w:tr>
      <w:tr w:rsidR="0093546E" w:rsidRPr="008E2D60" w14:paraId="7091CF1E" w14:textId="77777777" w:rsidTr="004670EF">
        <w:tc>
          <w:tcPr>
            <w:tcW w:w="3690" w:type="dxa"/>
            <w:vAlign w:val="bottom"/>
          </w:tcPr>
          <w:p w14:paraId="1A950F80" w14:textId="77777777" w:rsidR="0093546E" w:rsidRPr="008E2D60" w:rsidRDefault="0093546E" w:rsidP="004670EF">
            <w:pPr>
              <w:spacing w:line="300" w:lineRule="exact"/>
              <w:ind w:left="243" w:hanging="180"/>
              <w:jc w:val="thaiDistribute"/>
              <w:rPr>
                <w:rFonts w:ascii="Arial" w:hAnsi="Arial" w:cs="Arial"/>
                <w:kern w:val="28"/>
                <w:sz w:val="16"/>
                <w:szCs w:val="16"/>
              </w:rPr>
            </w:pPr>
          </w:p>
        </w:tc>
        <w:tc>
          <w:tcPr>
            <w:tcW w:w="1080" w:type="dxa"/>
            <w:vMerge/>
          </w:tcPr>
          <w:p w14:paraId="6380660F" w14:textId="77777777" w:rsidR="0093546E" w:rsidRPr="008E2D60" w:rsidRDefault="0093546E" w:rsidP="004670EF">
            <w:pPr>
              <w:spacing w:line="300" w:lineRule="exact"/>
              <w:jc w:val="center"/>
              <w:rPr>
                <w:rFonts w:ascii="Arial" w:hAnsi="Arial" w:cs="Arial"/>
                <w:b/>
                <w:bCs/>
                <w:kern w:val="28"/>
                <w:sz w:val="16"/>
                <w:szCs w:val="16"/>
              </w:rPr>
            </w:pPr>
          </w:p>
        </w:tc>
        <w:tc>
          <w:tcPr>
            <w:tcW w:w="990" w:type="dxa"/>
            <w:vAlign w:val="bottom"/>
          </w:tcPr>
          <w:p w14:paraId="4FD82F01" w14:textId="77777777" w:rsidR="0093546E" w:rsidRPr="008E2D60" w:rsidRDefault="0093546E" w:rsidP="004670EF">
            <w:pPr>
              <w:pBdr>
                <w:bottom w:val="single" w:sz="4" w:space="1" w:color="auto"/>
              </w:pBdr>
              <w:spacing w:line="300" w:lineRule="exact"/>
              <w:jc w:val="center"/>
              <w:rPr>
                <w:rFonts w:ascii="Arial" w:hAnsi="Arial" w:cs="Arial"/>
                <w:kern w:val="28"/>
                <w:sz w:val="16"/>
                <w:szCs w:val="16"/>
              </w:rPr>
            </w:pPr>
            <w:r w:rsidRPr="008E2D60">
              <w:rPr>
                <w:rFonts w:ascii="Arial" w:hAnsi="Arial" w:cs="Arial"/>
                <w:kern w:val="28"/>
                <w:sz w:val="16"/>
                <w:szCs w:val="16"/>
              </w:rPr>
              <w:t>Level 1</w:t>
            </w:r>
          </w:p>
        </w:tc>
        <w:tc>
          <w:tcPr>
            <w:tcW w:w="1170" w:type="dxa"/>
            <w:vAlign w:val="bottom"/>
          </w:tcPr>
          <w:p w14:paraId="3390263C" w14:textId="77777777" w:rsidR="0093546E" w:rsidRPr="008E2D60" w:rsidRDefault="0093546E" w:rsidP="004670EF">
            <w:pPr>
              <w:pBdr>
                <w:bottom w:val="single" w:sz="4" w:space="1" w:color="auto"/>
              </w:pBdr>
              <w:spacing w:line="300" w:lineRule="exact"/>
              <w:jc w:val="center"/>
              <w:rPr>
                <w:rFonts w:ascii="Arial" w:hAnsi="Arial" w:cs="Arial"/>
                <w:kern w:val="28"/>
                <w:sz w:val="16"/>
                <w:szCs w:val="16"/>
              </w:rPr>
            </w:pPr>
            <w:r w:rsidRPr="008E2D60">
              <w:rPr>
                <w:rFonts w:ascii="Arial" w:hAnsi="Arial" w:cs="Arial"/>
                <w:kern w:val="28"/>
                <w:sz w:val="16"/>
                <w:szCs w:val="16"/>
              </w:rPr>
              <w:t>Level</w:t>
            </w:r>
            <w:r w:rsidRPr="008E2D60">
              <w:rPr>
                <w:rFonts w:ascii="Arial" w:hAnsi="Arial" w:cs="Arial"/>
                <w:kern w:val="28"/>
                <w:sz w:val="16"/>
                <w:szCs w:val="16"/>
                <w:cs/>
              </w:rPr>
              <w:t xml:space="preserve"> </w:t>
            </w:r>
            <w:r w:rsidRPr="008E2D60">
              <w:rPr>
                <w:rFonts w:ascii="Arial" w:hAnsi="Arial" w:cs="Arial"/>
                <w:kern w:val="28"/>
                <w:sz w:val="16"/>
                <w:szCs w:val="16"/>
              </w:rPr>
              <w:t>2</w:t>
            </w:r>
          </w:p>
        </w:tc>
        <w:tc>
          <w:tcPr>
            <w:tcW w:w="1080" w:type="dxa"/>
            <w:vAlign w:val="bottom"/>
          </w:tcPr>
          <w:p w14:paraId="3C17A2B7" w14:textId="77777777" w:rsidR="0093546E" w:rsidRPr="008E2D60" w:rsidRDefault="0093546E" w:rsidP="004670EF">
            <w:pPr>
              <w:pBdr>
                <w:bottom w:val="single" w:sz="4" w:space="1" w:color="auto"/>
              </w:pBdr>
              <w:spacing w:line="300" w:lineRule="exact"/>
              <w:jc w:val="center"/>
              <w:rPr>
                <w:rFonts w:ascii="Arial" w:hAnsi="Arial" w:cs="Arial"/>
                <w:kern w:val="28"/>
                <w:sz w:val="16"/>
                <w:szCs w:val="16"/>
              </w:rPr>
            </w:pPr>
            <w:r w:rsidRPr="008E2D60">
              <w:rPr>
                <w:rFonts w:ascii="Arial" w:hAnsi="Arial" w:cs="Arial"/>
                <w:kern w:val="28"/>
                <w:sz w:val="16"/>
                <w:szCs w:val="16"/>
              </w:rPr>
              <w:t>Level</w:t>
            </w:r>
            <w:r w:rsidRPr="008E2D60">
              <w:rPr>
                <w:rFonts w:ascii="Arial" w:hAnsi="Arial" w:cs="Arial"/>
                <w:kern w:val="28"/>
                <w:sz w:val="16"/>
                <w:szCs w:val="16"/>
                <w:cs/>
              </w:rPr>
              <w:t xml:space="preserve"> </w:t>
            </w:r>
            <w:r w:rsidRPr="008E2D60">
              <w:rPr>
                <w:rFonts w:ascii="Arial" w:hAnsi="Arial" w:cs="Arial"/>
                <w:kern w:val="28"/>
                <w:sz w:val="16"/>
                <w:szCs w:val="16"/>
              </w:rPr>
              <w:t>3</w:t>
            </w:r>
          </w:p>
        </w:tc>
        <w:tc>
          <w:tcPr>
            <w:tcW w:w="1170" w:type="dxa"/>
            <w:vAlign w:val="bottom"/>
          </w:tcPr>
          <w:p w14:paraId="71CA14ED" w14:textId="77777777" w:rsidR="0093546E" w:rsidRPr="008E2D60" w:rsidRDefault="0093546E" w:rsidP="004670EF">
            <w:pPr>
              <w:pBdr>
                <w:bottom w:val="single" w:sz="4" w:space="1" w:color="auto"/>
              </w:pBdr>
              <w:spacing w:line="300" w:lineRule="exact"/>
              <w:jc w:val="center"/>
              <w:rPr>
                <w:rFonts w:ascii="Arial" w:hAnsi="Arial" w:cs="Arial"/>
                <w:kern w:val="28"/>
                <w:sz w:val="16"/>
                <w:szCs w:val="16"/>
                <w:cs/>
              </w:rPr>
            </w:pPr>
            <w:r w:rsidRPr="008E2D60">
              <w:rPr>
                <w:rFonts w:ascii="Arial" w:hAnsi="Arial" w:cs="Arial"/>
                <w:kern w:val="28"/>
                <w:sz w:val="16"/>
                <w:szCs w:val="16"/>
              </w:rPr>
              <w:t>Total</w:t>
            </w:r>
          </w:p>
        </w:tc>
      </w:tr>
      <w:tr w:rsidR="0093546E" w:rsidRPr="008E2D60" w14:paraId="01F03A5A" w14:textId="77777777" w:rsidTr="004670EF">
        <w:tc>
          <w:tcPr>
            <w:tcW w:w="3690" w:type="dxa"/>
            <w:vAlign w:val="bottom"/>
          </w:tcPr>
          <w:p w14:paraId="24C39807" w14:textId="77777777" w:rsidR="0093546E" w:rsidRPr="008E2D60" w:rsidRDefault="0093546E" w:rsidP="004670EF">
            <w:pPr>
              <w:spacing w:line="300" w:lineRule="exact"/>
              <w:ind w:left="245" w:hanging="187"/>
              <w:jc w:val="thaiDistribute"/>
              <w:rPr>
                <w:rFonts w:ascii="Arial" w:hAnsi="Arial" w:cs="Arial"/>
                <w:b/>
                <w:bCs/>
                <w:kern w:val="28"/>
                <w:sz w:val="16"/>
                <w:szCs w:val="16"/>
              </w:rPr>
            </w:pPr>
            <w:r w:rsidRPr="008E2D60">
              <w:rPr>
                <w:rFonts w:ascii="Arial" w:hAnsi="Arial" w:cs="Arial"/>
                <w:b/>
                <w:bCs/>
                <w:kern w:val="28"/>
                <w:sz w:val="16"/>
                <w:szCs w:val="16"/>
              </w:rPr>
              <w:t xml:space="preserve">Assets measured at fair value </w:t>
            </w:r>
          </w:p>
        </w:tc>
        <w:tc>
          <w:tcPr>
            <w:tcW w:w="1080" w:type="dxa"/>
            <w:vAlign w:val="bottom"/>
          </w:tcPr>
          <w:p w14:paraId="7EAC0E32" w14:textId="77777777" w:rsidR="0093546E" w:rsidRPr="008E2D60" w:rsidRDefault="0093546E" w:rsidP="004670EF">
            <w:pPr>
              <w:spacing w:line="300" w:lineRule="exact"/>
              <w:jc w:val="right"/>
              <w:rPr>
                <w:rFonts w:ascii="Arial" w:hAnsi="Arial" w:cs="Arial"/>
                <w:sz w:val="16"/>
                <w:szCs w:val="16"/>
                <w:cs/>
              </w:rPr>
            </w:pPr>
          </w:p>
        </w:tc>
        <w:tc>
          <w:tcPr>
            <w:tcW w:w="990" w:type="dxa"/>
            <w:vAlign w:val="bottom"/>
          </w:tcPr>
          <w:p w14:paraId="29A98336" w14:textId="77777777" w:rsidR="0093546E" w:rsidRPr="008E2D60" w:rsidRDefault="0093546E" w:rsidP="004670EF">
            <w:pPr>
              <w:spacing w:line="300" w:lineRule="exact"/>
              <w:jc w:val="right"/>
              <w:rPr>
                <w:rFonts w:ascii="Arial" w:hAnsi="Arial" w:cs="Arial"/>
                <w:sz w:val="16"/>
                <w:szCs w:val="16"/>
                <w:cs/>
              </w:rPr>
            </w:pPr>
          </w:p>
        </w:tc>
        <w:tc>
          <w:tcPr>
            <w:tcW w:w="1170" w:type="dxa"/>
            <w:vAlign w:val="bottom"/>
          </w:tcPr>
          <w:p w14:paraId="671B6995" w14:textId="77777777" w:rsidR="0093546E" w:rsidRPr="008E2D60" w:rsidRDefault="0093546E" w:rsidP="004670EF">
            <w:pPr>
              <w:spacing w:line="300" w:lineRule="exact"/>
              <w:jc w:val="right"/>
              <w:rPr>
                <w:rFonts w:ascii="Arial" w:hAnsi="Arial" w:cs="Arial"/>
                <w:sz w:val="16"/>
                <w:szCs w:val="16"/>
              </w:rPr>
            </w:pPr>
          </w:p>
        </w:tc>
        <w:tc>
          <w:tcPr>
            <w:tcW w:w="1080" w:type="dxa"/>
            <w:vAlign w:val="bottom"/>
          </w:tcPr>
          <w:p w14:paraId="21AE7776" w14:textId="77777777" w:rsidR="0093546E" w:rsidRPr="008E2D60" w:rsidRDefault="0093546E" w:rsidP="004670EF">
            <w:pPr>
              <w:spacing w:line="300" w:lineRule="exact"/>
              <w:jc w:val="right"/>
              <w:rPr>
                <w:rFonts w:ascii="Arial" w:hAnsi="Arial" w:cs="Arial"/>
                <w:sz w:val="16"/>
                <w:szCs w:val="16"/>
              </w:rPr>
            </w:pPr>
          </w:p>
        </w:tc>
        <w:tc>
          <w:tcPr>
            <w:tcW w:w="1170" w:type="dxa"/>
            <w:vAlign w:val="bottom"/>
          </w:tcPr>
          <w:p w14:paraId="3D29A6C9" w14:textId="77777777" w:rsidR="0093546E" w:rsidRPr="008E2D60" w:rsidRDefault="0093546E" w:rsidP="004670EF">
            <w:pPr>
              <w:spacing w:line="300" w:lineRule="exact"/>
              <w:jc w:val="right"/>
              <w:rPr>
                <w:rFonts w:ascii="Arial" w:hAnsi="Arial" w:cs="Arial"/>
                <w:sz w:val="16"/>
                <w:szCs w:val="16"/>
                <w:cs/>
              </w:rPr>
            </w:pPr>
          </w:p>
        </w:tc>
      </w:tr>
      <w:tr w:rsidR="0093546E" w:rsidRPr="008E2D60" w14:paraId="58198126" w14:textId="77777777" w:rsidTr="004670EF">
        <w:tc>
          <w:tcPr>
            <w:tcW w:w="3690" w:type="dxa"/>
            <w:vAlign w:val="bottom"/>
          </w:tcPr>
          <w:p w14:paraId="77FB2D30" w14:textId="77777777" w:rsidR="0093546E" w:rsidRPr="008E2D60" w:rsidRDefault="0093546E" w:rsidP="004670EF">
            <w:pPr>
              <w:spacing w:line="300" w:lineRule="exact"/>
              <w:ind w:left="245" w:hanging="187"/>
              <w:jc w:val="thaiDistribute"/>
              <w:rPr>
                <w:rFonts w:ascii="Arial" w:hAnsi="Arial" w:cs="Arial"/>
                <w:kern w:val="28"/>
                <w:sz w:val="16"/>
                <w:szCs w:val="16"/>
              </w:rPr>
            </w:pPr>
            <w:r w:rsidRPr="008E2D60">
              <w:rPr>
                <w:rFonts w:ascii="Arial" w:hAnsi="Arial" w:cs="Arial"/>
                <w:kern w:val="28"/>
                <w:sz w:val="16"/>
                <w:szCs w:val="16"/>
              </w:rPr>
              <w:t>Debt financial assets</w:t>
            </w:r>
          </w:p>
        </w:tc>
        <w:tc>
          <w:tcPr>
            <w:tcW w:w="1080" w:type="dxa"/>
          </w:tcPr>
          <w:p w14:paraId="7A0187DE" w14:textId="77777777" w:rsidR="0093546E" w:rsidRPr="008E2D60" w:rsidRDefault="0093546E" w:rsidP="004670EF">
            <w:pPr>
              <w:spacing w:line="300" w:lineRule="exact"/>
              <w:jc w:val="right"/>
              <w:rPr>
                <w:rFonts w:ascii="Arial" w:hAnsi="Arial" w:cs="Arial"/>
                <w:sz w:val="16"/>
                <w:szCs w:val="16"/>
              </w:rPr>
            </w:pPr>
            <w:r w:rsidRPr="008E2D60">
              <w:rPr>
                <w:rFonts w:ascii="Arial" w:hAnsi="Arial" w:cs="Arial"/>
                <w:sz w:val="16"/>
                <w:szCs w:val="16"/>
              </w:rPr>
              <w:t>2,210</w:t>
            </w:r>
          </w:p>
        </w:tc>
        <w:tc>
          <w:tcPr>
            <w:tcW w:w="990" w:type="dxa"/>
          </w:tcPr>
          <w:p w14:paraId="27C6431D" w14:textId="77777777" w:rsidR="0093546E" w:rsidRPr="008E2D60" w:rsidRDefault="0093546E" w:rsidP="004670EF">
            <w:pPr>
              <w:spacing w:line="300" w:lineRule="exact"/>
              <w:jc w:val="right"/>
              <w:rPr>
                <w:rFonts w:ascii="Arial" w:hAnsi="Arial" w:cs="Arial"/>
                <w:sz w:val="16"/>
                <w:szCs w:val="16"/>
              </w:rPr>
            </w:pPr>
            <w:r w:rsidRPr="008E2D60">
              <w:rPr>
                <w:rFonts w:ascii="Arial" w:hAnsi="Arial" w:cs="Arial"/>
                <w:sz w:val="16"/>
                <w:szCs w:val="16"/>
                <w:cs/>
              </w:rPr>
              <w:t>-</w:t>
            </w:r>
          </w:p>
        </w:tc>
        <w:tc>
          <w:tcPr>
            <w:tcW w:w="1170" w:type="dxa"/>
          </w:tcPr>
          <w:p w14:paraId="7C0985ED" w14:textId="77777777" w:rsidR="0093546E" w:rsidRPr="008E2D60" w:rsidRDefault="0093546E" w:rsidP="004670EF">
            <w:pPr>
              <w:spacing w:line="300" w:lineRule="exact"/>
              <w:jc w:val="right"/>
              <w:rPr>
                <w:rFonts w:ascii="Arial" w:hAnsi="Arial" w:cs="Arial"/>
                <w:sz w:val="16"/>
                <w:szCs w:val="16"/>
              </w:rPr>
            </w:pPr>
            <w:r w:rsidRPr="008E2D60">
              <w:rPr>
                <w:rFonts w:ascii="Arial" w:hAnsi="Arial" w:cs="Arial"/>
                <w:sz w:val="16"/>
                <w:szCs w:val="16"/>
              </w:rPr>
              <w:t>2,210</w:t>
            </w:r>
          </w:p>
        </w:tc>
        <w:tc>
          <w:tcPr>
            <w:tcW w:w="1080" w:type="dxa"/>
          </w:tcPr>
          <w:p w14:paraId="1463BF80" w14:textId="77777777" w:rsidR="0093546E" w:rsidRPr="008E2D60" w:rsidRDefault="0093546E" w:rsidP="004670EF">
            <w:pPr>
              <w:spacing w:line="300" w:lineRule="exact"/>
              <w:jc w:val="right"/>
              <w:rPr>
                <w:rFonts w:ascii="Arial" w:hAnsi="Arial" w:cs="Arial"/>
                <w:sz w:val="16"/>
                <w:szCs w:val="16"/>
              </w:rPr>
            </w:pPr>
            <w:r w:rsidRPr="008E2D60">
              <w:rPr>
                <w:rFonts w:ascii="Arial" w:hAnsi="Arial" w:cs="Arial"/>
                <w:sz w:val="16"/>
                <w:szCs w:val="16"/>
                <w:cs/>
              </w:rPr>
              <w:t>-</w:t>
            </w:r>
          </w:p>
        </w:tc>
        <w:tc>
          <w:tcPr>
            <w:tcW w:w="1170" w:type="dxa"/>
          </w:tcPr>
          <w:p w14:paraId="51B64247" w14:textId="77777777" w:rsidR="0093546E" w:rsidRPr="008E2D60" w:rsidRDefault="0093546E" w:rsidP="004670EF">
            <w:pPr>
              <w:spacing w:line="300" w:lineRule="exact"/>
              <w:jc w:val="right"/>
              <w:rPr>
                <w:rFonts w:ascii="Arial" w:hAnsi="Arial" w:cs="Arial"/>
                <w:sz w:val="16"/>
                <w:szCs w:val="16"/>
              </w:rPr>
            </w:pPr>
            <w:r w:rsidRPr="008E2D60">
              <w:rPr>
                <w:rFonts w:ascii="Arial" w:hAnsi="Arial" w:cs="Arial"/>
                <w:sz w:val="16"/>
                <w:szCs w:val="16"/>
              </w:rPr>
              <w:t>2,210</w:t>
            </w:r>
          </w:p>
        </w:tc>
      </w:tr>
      <w:tr w:rsidR="0093546E" w:rsidRPr="008E2D60" w14:paraId="73051534" w14:textId="77777777" w:rsidTr="004670EF">
        <w:tc>
          <w:tcPr>
            <w:tcW w:w="3690" w:type="dxa"/>
            <w:vAlign w:val="bottom"/>
          </w:tcPr>
          <w:p w14:paraId="657C6319" w14:textId="77777777" w:rsidR="0093546E" w:rsidRPr="008E2D60" w:rsidRDefault="0093546E" w:rsidP="004670EF">
            <w:pPr>
              <w:spacing w:line="300" w:lineRule="exact"/>
              <w:ind w:left="70"/>
              <w:jc w:val="thaiDistribute"/>
              <w:rPr>
                <w:rFonts w:ascii="Arial" w:hAnsi="Arial" w:cs="Arial"/>
                <w:kern w:val="28"/>
                <w:sz w:val="16"/>
                <w:szCs w:val="16"/>
              </w:rPr>
            </w:pPr>
            <w:r w:rsidRPr="008E2D60">
              <w:rPr>
                <w:rFonts w:ascii="Arial" w:hAnsi="Arial" w:cs="Arial"/>
                <w:kern w:val="28"/>
                <w:sz w:val="16"/>
                <w:szCs w:val="16"/>
              </w:rPr>
              <w:t>Equity financial assets</w:t>
            </w:r>
          </w:p>
        </w:tc>
        <w:tc>
          <w:tcPr>
            <w:tcW w:w="1080" w:type="dxa"/>
          </w:tcPr>
          <w:p w14:paraId="6FF29D2E" w14:textId="77777777" w:rsidR="0093546E" w:rsidRPr="008E2D60" w:rsidRDefault="0093546E" w:rsidP="004670EF">
            <w:pPr>
              <w:spacing w:line="300" w:lineRule="exact"/>
              <w:jc w:val="right"/>
              <w:rPr>
                <w:rFonts w:ascii="Arial" w:hAnsi="Arial" w:cs="Arial"/>
                <w:sz w:val="16"/>
                <w:szCs w:val="16"/>
              </w:rPr>
            </w:pPr>
            <w:r w:rsidRPr="008E2D60">
              <w:rPr>
                <w:rFonts w:ascii="Arial" w:hAnsi="Arial" w:cs="Arial"/>
                <w:sz w:val="16"/>
                <w:szCs w:val="16"/>
              </w:rPr>
              <w:t>805</w:t>
            </w:r>
          </w:p>
        </w:tc>
        <w:tc>
          <w:tcPr>
            <w:tcW w:w="990" w:type="dxa"/>
          </w:tcPr>
          <w:p w14:paraId="4984EB84" w14:textId="77777777" w:rsidR="0093546E" w:rsidRPr="008E2D60" w:rsidRDefault="0093546E" w:rsidP="004670EF">
            <w:pPr>
              <w:spacing w:line="300" w:lineRule="exact"/>
              <w:jc w:val="right"/>
              <w:rPr>
                <w:rFonts w:ascii="Arial" w:hAnsi="Arial" w:cs="Arial"/>
                <w:sz w:val="16"/>
                <w:szCs w:val="16"/>
              </w:rPr>
            </w:pPr>
            <w:r w:rsidRPr="008E2D60">
              <w:rPr>
                <w:rFonts w:ascii="Arial" w:hAnsi="Arial" w:cs="Arial"/>
                <w:sz w:val="16"/>
                <w:szCs w:val="16"/>
              </w:rPr>
              <w:t>773</w:t>
            </w:r>
          </w:p>
        </w:tc>
        <w:tc>
          <w:tcPr>
            <w:tcW w:w="1170" w:type="dxa"/>
          </w:tcPr>
          <w:p w14:paraId="0B4BFFE6" w14:textId="77777777" w:rsidR="0093546E" w:rsidRPr="008E2D60" w:rsidRDefault="0093546E" w:rsidP="004670EF">
            <w:pPr>
              <w:spacing w:line="300" w:lineRule="exact"/>
              <w:jc w:val="right"/>
              <w:rPr>
                <w:rFonts w:ascii="Arial" w:hAnsi="Arial" w:cs="Arial"/>
                <w:sz w:val="16"/>
                <w:szCs w:val="16"/>
              </w:rPr>
            </w:pPr>
            <w:r w:rsidRPr="008E2D60">
              <w:rPr>
                <w:rFonts w:ascii="Arial" w:hAnsi="Arial" w:cs="Arial"/>
                <w:sz w:val="16"/>
                <w:szCs w:val="16"/>
                <w:cs/>
              </w:rPr>
              <w:t>-</w:t>
            </w:r>
          </w:p>
        </w:tc>
        <w:tc>
          <w:tcPr>
            <w:tcW w:w="1080" w:type="dxa"/>
          </w:tcPr>
          <w:p w14:paraId="7DA4BEF7" w14:textId="77777777" w:rsidR="0093546E" w:rsidRPr="008E2D60" w:rsidRDefault="0093546E" w:rsidP="004670EF">
            <w:pPr>
              <w:spacing w:line="300" w:lineRule="exact"/>
              <w:jc w:val="right"/>
              <w:rPr>
                <w:rFonts w:ascii="Arial" w:hAnsi="Arial" w:cs="Arial"/>
                <w:sz w:val="16"/>
                <w:szCs w:val="16"/>
              </w:rPr>
            </w:pPr>
            <w:r w:rsidRPr="008E2D60">
              <w:rPr>
                <w:rFonts w:ascii="Arial" w:hAnsi="Arial" w:cs="Arial"/>
                <w:sz w:val="16"/>
                <w:szCs w:val="16"/>
              </w:rPr>
              <w:t>32</w:t>
            </w:r>
          </w:p>
        </w:tc>
        <w:tc>
          <w:tcPr>
            <w:tcW w:w="1170" w:type="dxa"/>
          </w:tcPr>
          <w:p w14:paraId="343F1493" w14:textId="77777777" w:rsidR="0093546E" w:rsidRPr="008E2D60" w:rsidRDefault="0093546E" w:rsidP="004670EF">
            <w:pPr>
              <w:spacing w:line="300" w:lineRule="exact"/>
              <w:jc w:val="right"/>
              <w:rPr>
                <w:rFonts w:ascii="Arial" w:hAnsi="Arial" w:cs="Arial"/>
                <w:sz w:val="16"/>
                <w:szCs w:val="16"/>
              </w:rPr>
            </w:pPr>
            <w:r w:rsidRPr="008E2D60">
              <w:rPr>
                <w:rFonts w:ascii="Arial" w:hAnsi="Arial" w:cs="Arial"/>
                <w:sz w:val="16"/>
                <w:szCs w:val="16"/>
              </w:rPr>
              <w:t>805</w:t>
            </w:r>
          </w:p>
        </w:tc>
      </w:tr>
      <w:tr w:rsidR="0093546E" w:rsidRPr="008E2D60" w14:paraId="1C0639D7" w14:textId="77777777" w:rsidTr="004670EF">
        <w:trPr>
          <w:trHeight w:val="73"/>
        </w:trPr>
        <w:tc>
          <w:tcPr>
            <w:tcW w:w="3690" w:type="dxa"/>
            <w:vAlign w:val="bottom"/>
          </w:tcPr>
          <w:p w14:paraId="250B68DF" w14:textId="77777777" w:rsidR="0093546E" w:rsidRPr="008E2D60" w:rsidRDefault="0093546E" w:rsidP="004670EF">
            <w:pPr>
              <w:spacing w:line="300" w:lineRule="exact"/>
              <w:ind w:left="243" w:hanging="180"/>
              <w:rPr>
                <w:rFonts w:ascii="Arial" w:hAnsi="Arial" w:cs="Arial"/>
                <w:b/>
                <w:bCs/>
                <w:kern w:val="28"/>
                <w:sz w:val="16"/>
                <w:szCs w:val="16"/>
              </w:rPr>
            </w:pPr>
            <w:r w:rsidRPr="008E2D60">
              <w:rPr>
                <w:rFonts w:ascii="Arial" w:hAnsi="Arial" w:cs="Arial"/>
                <w:b/>
                <w:bCs/>
                <w:kern w:val="28"/>
                <w:sz w:val="16"/>
                <w:szCs w:val="16"/>
              </w:rPr>
              <w:t>Assets for which fair value were disclosed</w:t>
            </w:r>
          </w:p>
        </w:tc>
        <w:tc>
          <w:tcPr>
            <w:tcW w:w="1080" w:type="dxa"/>
            <w:vAlign w:val="bottom"/>
          </w:tcPr>
          <w:p w14:paraId="41C30BF4" w14:textId="77777777" w:rsidR="0093546E" w:rsidRPr="008E2D60" w:rsidRDefault="0093546E" w:rsidP="004670EF">
            <w:pPr>
              <w:spacing w:line="300" w:lineRule="exact"/>
              <w:jc w:val="right"/>
              <w:rPr>
                <w:rFonts w:ascii="Arial" w:hAnsi="Arial" w:cs="Arial"/>
                <w:sz w:val="16"/>
                <w:szCs w:val="16"/>
              </w:rPr>
            </w:pPr>
          </w:p>
        </w:tc>
        <w:tc>
          <w:tcPr>
            <w:tcW w:w="990" w:type="dxa"/>
            <w:vAlign w:val="bottom"/>
          </w:tcPr>
          <w:p w14:paraId="72AE5A6B" w14:textId="77777777" w:rsidR="0093546E" w:rsidRPr="008E2D60" w:rsidRDefault="0093546E" w:rsidP="004670EF">
            <w:pPr>
              <w:spacing w:line="300" w:lineRule="exact"/>
              <w:jc w:val="right"/>
              <w:rPr>
                <w:rFonts w:ascii="Arial" w:hAnsi="Arial" w:cs="Arial"/>
                <w:sz w:val="16"/>
                <w:szCs w:val="16"/>
              </w:rPr>
            </w:pPr>
          </w:p>
        </w:tc>
        <w:tc>
          <w:tcPr>
            <w:tcW w:w="1170" w:type="dxa"/>
            <w:vAlign w:val="bottom"/>
          </w:tcPr>
          <w:p w14:paraId="25CF9F5A" w14:textId="77777777" w:rsidR="0093546E" w:rsidRPr="008E2D60" w:rsidRDefault="0093546E" w:rsidP="004670EF">
            <w:pPr>
              <w:spacing w:line="300" w:lineRule="exact"/>
              <w:jc w:val="right"/>
              <w:rPr>
                <w:rFonts w:ascii="Arial" w:hAnsi="Arial" w:cs="Arial"/>
                <w:sz w:val="16"/>
                <w:szCs w:val="16"/>
              </w:rPr>
            </w:pPr>
          </w:p>
        </w:tc>
        <w:tc>
          <w:tcPr>
            <w:tcW w:w="1080" w:type="dxa"/>
            <w:vAlign w:val="bottom"/>
          </w:tcPr>
          <w:p w14:paraId="29210980" w14:textId="77777777" w:rsidR="0093546E" w:rsidRPr="008E2D60" w:rsidRDefault="0093546E" w:rsidP="004670EF">
            <w:pPr>
              <w:spacing w:line="300" w:lineRule="exact"/>
              <w:jc w:val="right"/>
              <w:rPr>
                <w:rFonts w:ascii="Arial" w:hAnsi="Arial" w:cs="Arial"/>
                <w:sz w:val="16"/>
                <w:szCs w:val="16"/>
              </w:rPr>
            </w:pPr>
          </w:p>
        </w:tc>
        <w:tc>
          <w:tcPr>
            <w:tcW w:w="1170" w:type="dxa"/>
            <w:vAlign w:val="bottom"/>
          </w:tcPr>
          <w:p w14:paraId="73764A1D" w14:textId="77777777" w:rsidR="0093546E" w:rsidRPr="008E2D60" w:rsidRDefault="0093546E" w:rsidP="004670EF">
            <w:pPr>
              <w:spacing w:line="300" w:lineRule="exact"/>
              <w:jc w:val="right"/>
              <w:rPr>
                <w:rFonts w:ascii="Arial" w:hAnsi="Arial" w:cs="Arial"/>
                <w:sz w:val="16"/>
                <w:szCs w:val="16"/>
              </w:rPr>
            </w:pPr>
          </w:p>
        </w:tc>
      </w:tr>
      <w:tr w:rsidR="0093546E" w:rsidRPr="008E2D60" w14:paraId="44F4D461" w14:textId="77777777" w:rsidTr="004670EF">
        <w:tc>
          <w:tcPr>
            <w:tcW w:w="3690" w:type="dxa"/>
            <w:vAlign w:val="bottom"/>
          </w:tcPr>
          <w:p w14:paraId="35E5B7F6" w14:textId="77777777" w:rsidR="0093546E" w:rsidRPr="008E2D60" w:rsidRDefault="0093546E" w:rsidP="004670EF">
            <w:pPr>
              <w:spacing w:line="300" w:lineRule="exact"/>
              <w:ind w:left="243" w:hanging="180"/>
              <w:rPr>
                <w:rFonts w:ascii="Arial" w:hAnsi="Arial" w:cs="Arial"/>
                <w:kern w:val="28"/>
                <w:sz w:val="16"/>
                <w:szCs w:val="16"/>
              </w:rPr>
            </w:pPr>
            <w:r w:rsidRPr="008E2D60">
              <w:rPr>
                <w:rFonts w:ascii="Arial" w:hAnsi="Arial" w:cs="Arial"/>
                <w:kern w:val="28"/>
                <w:sz w:val="16"/>
                <w:szCs w:val="16"/>
              </w:rPr>
              <w:t xml:space="preserve">Debt financial assets measured at </w:t>
            </w:r>
          </w:p>
          <w:p w14:paraId="48CF1D73" w14:textId="77777777" w:rsidR="0093546E" w:rsidRPr="008E2D60" w:rsidRDefault="0093546E" w:rsidP="004670EF">
            <w:pPr>
              <w:spacing w:line="300" w:lineRule="exact"/>
              <w:ind w:left="243" w:hanging="180"/>
              <w:rPr>
                <w:rFonts w:ascii="Arial" w:hAnsi="Arial" w:cs="Arial"/>
                <w:kern w:val="28"/>
                <w:sz w:val="16"/>
                <w:szCs w:val="16"/>
              </w:rPr>
            </w:pPr>
            <w:r w:rsidRPr="008E2D60">
              <w:rPr>
                <w:rFonts w:ascii="Arial" w:hAnsi="Arial" w:cs="Arial"/>
                <w:kern w:val="28"/>
                <w:sz w:val="16"/>
                <w:szCs w:val="16"/>
              </w:rPr>
              <w:tab/>
            </w:r>
            <w:proofErr w:type="spellStart"/>
            <w:r w:rsidRPr="008E2D60">
              <w:rPr>
                <w:rFonts w:ascii="Arial" w:hAnsi="Arial" w:cs="Arial"/>
                <w:kern w:val="28"/>
                <w:sz w:val="16"/>
                <w:szCs w:val="16"/>
              </w:rPr>
              <w:t>amortised</w:t>
            </w:r>
            <w:proofErr w:type="spellEnd"/>
            <w:r w:rsidRPr="008E2D60">
              <w:rPr>
                <w:rFonts w:ascii="Arial" w:hAnsi="Arial" w:cs="Arial"/>
                <w:kern w:val="28"/>
                <w:sz w:val="16"/>
                <w:szCs w:val="16"/>
              </w:rPr>
              <w:t xml:space="preserve"> cost</w:t>
            </w:r>
          </w:p>
        </w:tc>
        <w:tc>
          <w:tcPr>
            <w:tcW w:w="1080" w:type="dxa"/>
            <w:vAlign w:val="bottom"/>
          </w:tcPr>
          <w:p w14:paraId="4CA9B0C0" w14:textId="77777777" w:rsidR="0093546E" w:rsidRPr="008E2D60" w:rsidRDefault="0093546E" w:rsidP="004670EF">
            <w:pPr>
              <w:spacing w:line="300" w:lineRule="exact"/>
              <w:jc w:val="right"/>
              <w:rPr>
                <w:rFonts w:ascii="Arial" w:hAnsi="Arial" w:cs="Arial"/>
                <w:sz w:val="16"/>
                <w:szCs w:val="16"/>
              </w:rPr>
            </w:pPr>
            <w:r w:rsidRPr="008E2D60">
              <w:rPr>
                <w:rFonts w:ascii="Arial" w:hAnsi="Arial" w:cs="Arial"/>
                <w:sz w:val="16"/>
                <w:szCs w:val="16"/>
              </w:rPr>
              <w:t>137</w:t>
            </w:r>
          </w:p>
        </w:tc>
        <w:tc>
          <w:tcPr>
            <w:tcW w:w="990" w:type="dxa"/>
            <w:vAlign w:val="bottom"/>
          </w:tcPr>
          <w:p w14:paraId="24EE85C7" w14:textId="77777777" w:rsidR="0093546E" w:rsidRPr="008E2D60" w:rsidRDefault="0093546E" w:rsidP="004670EF">
            <w:pPr>
              <w:spacing w:line="300" w:lineRule="exact"/>
              <w:jc w:val="right"/>
              <w:rPr>
                <w:rFonts w:ascii="Arial" w:hAnsi="Arial" w:cs="Arial"/>
                <w:sz w:val="16"/>
                <w:szCs w:val="16"/>
              </w:rPr>
            </w:pPr>
            <w:r w:rsidRPr="008E2D60">
              <w:rPr>
                <w:rFonts w:ascii="Arial" w:hAnsi="Arial" w:cs="Arial"/>
                <w:sz w:val="16"/>
                <w:szCs w:val="16"/>
                <w:cs/>
              </w:rPr>
              <w:t>-</w:t>
            </w:r>
          </w:p>
        </w:tc>
        <w:tc>
          <w:tcPr>
            <w:tcW w:w="1170" w:type="dxa"/>
            <w:vAlign w:val="bottom"/>
          </w:tcPr>
          <w:p w14:paraId="6D8ED677" w14:textId="77777777" w:rsidR="0093546E" w:rsidRPr="008E2D60" w:rsidRDefault="0093546E" w:rsidP="004670EF">
            <w:pPr>
              <w:spacing w:line="300" w:lineRule="exact"/>
              <w:jc w:val="right"/>
              <w:rPr>
                <w:rFonts w:ascii="Arial" w:hAnsi="Arial" w:cs="Arial"/>
                <w:sz w:val="16"/>
                <w:szCs w:val="16"/>
              </w:rPr>
            </w:pPr>
            <w:r w:rsidRPr="008E2D60">
              <w:rPr>
                <w:rFonts w:ascii="Arial" w:hAnsi="Arial" w:cs="Arial"/>
                <w:sz w:val="16"/>
                <w:szCs w:val="16"/>
              </w:rPr>
              <w:t>137</w:t>
            </w:r>
          </w:p>
        </w:tc>
        <w:tc>
          <w:tcPr>
            <w:tcW w:w="1080" w:type="dxa"/>
            <w:vAlign w:val="bottom"/>
          </w:tcPr>
          <w:p w14:paraId="1BC695C2" w14:textId="77777777" w:rsidR="0093546E" w:rsidRPr="008E2D60" w:rsidRDefault="0093546E" w:rsidP="004670EF">
            <w:pPr>
              <w:spacing w:line="300" w:lineRule="exact"/>
              <w:jc w:val="right"/>
              <w:rPr>
                <w:rFonts w:ascii="Arial" w:hAnsi="Arial" w:cs="Arial"/>
                <w:sz w:val="16"/>
                <w:szCs w:val="16"/>
              </w:rPr>
            </w:pPr>
            <w:r w:rsidRPr="008E2D60">
              <w:rPr>
                <w:rFonts w:ascii="Arial" w:hAnsi="Arial" w:cs="Arial"/>
                <w:sz w:val="16"/>
                <w:szCs w:val="16"/>
                <w:cs/>
              </w:rPr>
              <w:t>-</w:t>
            </w:r>
          </w:p>
        </w:tc>
        <w:tc>
          <w:tcPr>
            <w:tcW w:w="1170" w:type="dxa"/>
            <w:vAlign w:val="bottom"/>
          </w:tcPr>
          <w:p w14:paraId="2C6BF723" w14:textId="77777777" w:rsidR="0093546E" w:rsidRPr="008E2D60" w:rsidRDefault="0093546E" w:rsidP="004670EF">
            <w:pPr>
              <w:spacing w:line="300" w:lineRule="exact"/>
              <w:jc w:val="right"/>
              <w:rPr>
                <w:rFonts w:ascii="Arial" w:hAnsi="Arial" w:cs="Arial"/>
                <w:sz w:val="16"/>
                <w:szCs w:val="16"/>
              </w:rPr>
            </w:pPr>
            <w:r w:rsidRPr="008E2D60">
              <w:rPr>
                <w:rFonts w:ascii="Arial" w:hAnsi="Arial" w:cs="Arial"/>
                <w:sz w:val="16"/>
                <w:szCs w:val="16"/>
              </w:rPr>
              <w:t>137</w:t>
            </w:r>
          </w:p>
        </w:tc>
      </w:tr>
      <w:tr w:rsidR="0093546E" w:rsidRPr="008E2D60" w14:paraId="4DFAC835" w14:textId="77777777" w:rsidTr="004670EF">
        <w:trPr>
          <w:trHeight w:val="73"/>
        </w:trPr>
        <w:tc>
          <w:tcPr>
            <w:tcW w:w="3690" w:type="dxa"/>
            <w:vAlign w:val="bottom"/>
          </w:tcPr>
          <w:p w14:paraId="7F845ED5" w14:textId="77777777" w:rsidR="0093546E" w:rsidRPr="008E2D60" w:rsidRDefault="0093546E" w:rsidP="004670EF">
            <w:pPr>
              <w:spacing w:line="300" w:lineRule="exact"/>
              <w:ind w:left="243" w:hanging="180"/>
              <w:jc w:val="thaiDistribute"/>
              <w:rPr>
                <w:rFonts w:ascii="Arial" w:hAnsi="Arial" w:cs="Arial"/>
                <w:kern w:val="28"/>
                <w:sz w:val="16"/>
                <w:szCs w:val="16"/>
                <w:cs/>
              </w:rPr>
            </w:pPr>
            <w:r w:rsidRPr="008E2D60">
              <w:rPr>
                <w:rFonts w:ascii="Arial" w:hAnsi="Arial" w:cs="Arial"/>
                <w:kern w:val="28"/>
                <w:sz w:val="16"/>
                <w:szCs w:val="16"/>
              </w:rPr>
              <w:t>Loans</w:t>
            </w:r>
            <w:r w:rsidRPr="008E2D60">
              <w:rPr>
                <w:rFonts w:ascii="Arial" w:hAnsi="Arial" w:cs="Arial"/>
                <w:kern w:val="28"/>
                <w:sz w:val="16"/>
                <w:szCs w:val="16"/>
                <w:cs/>
              </w:rPr>
              <w:t xml:space="preserve"> </w:t>
            </w:r>
            <w:r w:rsidRPr="008E2D60">
              <w:rPr>
                <w:rFonts w:ascii="Arial" w:hAnsi="Arial" w:cs="Arial"/>
                <w:kern w:val="28"/>
                <w:sz w:val="16"/>
                <w:szCs w:val="16"/>
              </w:rPr>
              <w:t>and interest receivables</w:t>
            </w:r>
          </w:p>
        </w:tc>
        <w:tc>
          <w:tcPr>
            <w:tcW w:w="1080" w:type="dxa"/>
            <w:vAlign w:val="bottom"/>
          </w:tcPr>
          <w:p w14:paraId="14370A2B" w14:textId="77777777" w:rsidR="0093546E" w:rsidRPr="008E2D60" w:rsidRDefault="0093546E" w:rsidP="004670EF">
            <w:pPr>
              <w:spacing w:line="300" w:lineRule="exact"/>
              <w:jc w:val="right"/>
              <w:rPr>
                <w:rFonts w:ascii="Arial" w:hAnsi="Arial" w:cs="Arial"/>
                <w:sz w:val="16"/>
                <w:szCs w:val="16"/>
              </w:rPr>
            </w:pPr>
            <w:r w:rsidRPr="008E2D60">
              <w:rPr>
                <w:rFonts w:ascii="Arial" w:hAnsi="Arial" w:cs="Arial"/>
                <w:sz w:val="16"/>
                <w:szCs w:val="16"/>
              </w:rPr>
              <w:t>13</w:t>
            </w:r>
          </w:p>
        </w:tc>
        <w:tc>
          <w:tcPr>
            <w:tcW w:w="990" w:type="dxa"/>
            <w:vAlign w:val="bottom"/>
          </w:tcPr>
          <w:p w14:paraId="1E8DBF9B" w14:textId="77777777" w:rsidR="0093546E" w:rsidRPr="008E2D60" w:rsidRDefault="0093546E" w:rsidP="004670EF">
            <w:pPr>
              <w:spacing w:line="300" w:lineRule="exact"/>
              <w:jc w:val="right"/>
              <w:rPr>
                <w:rFonts w:ascii="Arial" w:hAnsi="Arial" w:cs="Arial"/>
                <w:sz w:val="16"/>
                <w:szCs w:val="16"/>
              </w:rPr>
            </w:pPr>
            <w:r w:rsidRPr="008E2D60">
              <w:rPr>
                <w:rFonts w:ascii="Arial" w:hAnsi="Arial" w:cs="Arial"/>
                <w:sz w:val="16"/>
                <w:szCs w:val="16"/>
                <w:cs/>
              </w:rPr>
              <w:t>-</w:t>
            </w:r>
          </w:p>
        </w:tc>
        <w:tc>
          <w:tcPr>
            <w:tcW w:w="1170" w:type="dxa"/>
            <w:vAlign w:val="bottom"/>
          </w:tcPr>
          <w:p w14:paraId="3EFC68B0" w14:textId="77777777" w:rsidR="0093546E" w:rsidRPr="008E2D60" w:rsidRDefault="0093546E" w:rsidP="004670EF">
            <w:pPr>
              <w:spacing w:line="300" w:lineRule="exact"/>
              <w:jc w:val="right"/>
              <w:rPr>
                <w:rFonts w:ascii="Arial" w:hAnsi="Arial" w:cs="Arial"/>
                <w:sz w:val="16"/>
                <w:szCs w:val="16"/>
              </w:rPr>
            </w:pPr>
            <w:r w:rsidRPr="008E2D60">
              <w:rPr>
                <w:rFonts w:ascii="Arial" w:hAnsi="Arial" w:cs="Arial"/>
                <w:sz w:val="16"/>
                <w:szCs w:val="16"/>
                <w:cs/>
              </w:rPr>
              <w:t>-</w:t>
            </w:r>
          </w:p>
        </w:tc>
        <w:tc>
          <w:tcPr>
            <w:tcW w:w="1080" w:type="dxa"/>
            <w:vAlign w:val="bottom"/>
          </w:tcPr>
          <w:p w14:paraId="7448F76F" w14:textId="77777777" w:rsidR="0093546E" w:rsidRPr="008E2D60" w:rsidRDefault="0093546E" w:rsidP="004670EF">
            <w:pPr>
              <w:spacing w:line="300" w:lineRule="exact"/>
              <w:jc w:val="right"/>
              <w:rPr>
                <w:rFonts w:ascii="Arial" w:hAnsi="Arial" w:cs="Arial"/>
                <w:sz w:val="16"/>
                <w:szCs w:val="16"/>
              </w:rPr>
            </w:pPr>
            <w:r w:rsidRPr="008E2D60">
              <w:rPr>
                <w:rFonts w:ascii="Arial" w:hAnsi="Arial" w:cs="Arial"/>
                <w:sz w:val="16"/>
                <w:szCs w:val="16"/>
              </w:rPr>
              <w:t>13</w:t>
            </w:r>
          </w:p>
        </w:tc>
        <w:tc>
          <w:tcPr>
            <w:tcW w:w="1170" w:type="dxa"/>
            <w:vAlign w:val="bottom"/>
          </w:tcPr>
          <w:p w14:paraId="2E4952D0" w14:textId="77777777" w:rsidR="0093546E" w:rsidRPr="008E2D60" w:rsidRDefault="0093546E" w:rsidP="004670EF">
            <w:pPr>
              <w:spacing w:line="300" w:lineRule="exact"/>
              <w:jc w:val="right"/>
              <w:rPr>
                <w:rFonts w:ascii="Arial" w:hAnsi="Arial" w:cs="Arial"/>
                <w:sz w:val="16"/>
                <w:szCs w:val="16"/>
              </w:rPr>
            </w:pPr>
            <w:r w:rsidRPr="008E2D60">
              <w:rPr>
                <w:rFonts w:ascii="Arial" w:hAnsi="Arial" w:cs="Arial"/>
                <w:sz w:val="16"/>
                <w:szCs w:val="16"/>
              </w:rPr>
              <w:t>13</w:t>
            </w:r>
          </w:p>
        </w:tc>
      </w:tr>
    </w:tbl>
    <w:p w14:paraId="28DF8082" w14:textId="40F58958" w:rsidR="00217EE7" w:rsidRPr="008E2D60" w:rsidRDefault="00217EE7" w:rsidP="009F759B">
      <w:pPr>
        <w:spacing w:before="240" w:after="120" w:line="380" w:lineRule="exact"/>
        <w:ind w:left="540"/>
        <w:jc w:val="thaiDistribute"/>
        <w:rPr>
          <w:rFonts w:ascii="Arial" w:hAnsi="Arial" w:cs="Arial"/>
          <w:sz w:val="22"/>
          <w:szCs w:val="22"/>
        </w:rPr>
      </w:pPr>
      <w:r w:rsidRPr="008E2D60">
        <w:rPr>
          <w:rFonts w:ascii="Arial" w:hAnsi="Arial" w:cs="Arial"/>
          <w:sz w:val="22"/>
          <w:szCs w:val="22"/>
        </w:rPr>
        <w:t xml:space="preserve">The fair value hierarchy of financial assets </w:t>
      </w:r>
      <w:r w:rsidR="00F15B84" w:rsidRPr="008E2D60">
        <w:rPr>
          <w:rFonts w:ascii="Arial" w:hAnsi="Arial" w:cs="Arial"/>
          <w:sz w:val="22"/>
          <w:szCs w:val="22"/>
        </w:rPr>
        <w:t xml:space="preserve">and liability was </w:t>
      </w:r>
      <w:r w:rsidR="004E56EC" w:rsidRPr="008E2D60">
        <w:rPr>
          <w:rFonts w:ascii="Arial" w:hAnsi="Arial" w:cs="Arial"/>
          <w:sz w:val="22"/>
          <w:szCs w:val="22"/>
        </w:rPr>
        <w:t xml:space="preserve">in </w:t>
      </w:r>
      <w:r w:rsidR="00F15B84" w:rsidRPr="008E2D60">
        <w:rPr>
          <w:rFonts w:ascii="Arial" w:hAnsi="Arial" w:cs="Arial"/>
          <w:sz w:val="22"/>
          <w:szCs w:val="22"/>
        </w:rPr>
        <w:t>accordance with those described in</w:t>
      </w:r>
      <w:r w:rsidRPr="008E2D60">
        <w:rPr>
          <w:rFonts w:ascii="Arial" w:hAnsi="Arial" w:cs="Arial"/>
          <w:sz w:val="22"/>
          <w:szCs w:val="22"/>
        </w:rPr>
        <w:t xml:space="preserve"> Note </w:t>
      </w:r>
      <w:r w:rsidR="00DD2B0D" w:rsidRPr="008E2D60">
        <w:rPr>
          <w:rFonts w:ascii="Arial" w:hAnsi="Arial" w:cs="Arial"/>
          <w:sz w:val="22"/>
          <w:szCs w:val="22"/>
        </w:rPr>
        <w:t>4</w:t>
      </w:r>
      <w:r w:rsidRPr="008E2D60">
        <w:rPr>
          <w:rFonts w:ascii="Arial" w:hAnsi="Arial" w:cs="Arial"/>
          <w:sz w:val="22"/>
          <w:szCs w:val="22"/>
        </w:rPr>
        <w:t>.</w:t>
      </w:r>
      <w:r w:rsidR="00C3400A">
        <w:rPr>
          <w:rFonts w:ascii="Arial" w:hAnsi="Arial" w:cs="Arial"/>
          <w:sz w:val="22"/>
          <w:szCs w:val="22"/>
        </w:rPr>
        <w:t>21</w:t>
      </w:r>
      <w:r w:rsidRPr="008E2D60">
        <w:rPr>
          <w:rFonts w:ascii="Arial" w:hAnsi="Arial" w:cs="Arial"/>
          <w:sz w:val="22"/>
          <w:szCs w:val="22"/>
        </w:rPr>
        <w:t xml:space="preserve"> to the financial statements. </w:t>
      </w:r>
      <w:r w:rsidRPr="008E2D60">
        <w:rPr>
          <w:rFonts w:ascii="Arial" w:hAnsi="Arial" w:cs="Arial"/>
          <w:color w:val="000000"/>
          <w:sz w:val="22"/>
          <w:szCs w:val="22"/>
        </w:rPr>
        <w:t xml:space="preserve">The methods and assumptions used by the </w:t>
      </w:r>
      <w:r w:rsidR="004E56EC" w:rsidRPr="008E2D60">
        <w:rPr>
          <w:rFonts w:ascii="Arial" w:hAnsi="Arial" w:cs="Arial"/>
          <w:color w:val="000000"/>
          <w:sz w:val="22"/>
          <w:szCs w:val="22"/>
        </w:rPr>
        <w:t>Group</w:t>
      </w:r>
      <w:r w:rsidRPr="008E2D60">
        <w:rPr>
          <w:rFonts w:ascii="Arial" w:hAnsi="Arial" w:cs="Arial"/>
          <w:color w:val="000000"/>
          <w:sz w:val="22"/>
          <w:szCs w:val="22"/>
        </w:rPr>
        <w:t xml:space="preserve"> in estimating the fair value</w:t>
      </w:r>
      <w:r w:rsidR="004E56EC" w:rsidRPr="008E2D60">
        <w:rPr>
          <w:rFonts w:ascii="Arial" w:hAnsi="Arial" w:cs="Arial"/>
          <w:color w:val="000000"/>
          <w:sz w:val="22"/>
          <w:szCs w:val="22"/>
        </w:rPr>
        <w:t>s</w:t>
      </w:r>
      <w:r w:rsidRPr="008E2D60">
        <w:rPr>
          <w:rFonts w:ascii="Arial" w:hAnsi="Arial" w:cs="Arial"/>
          <w:color w:val="000000"/>
          <w:sz w:val="22"/>
          <w:szCs w:val="22"/>
        </w:rPr>
        <w:t xml:space="preserve"> of financial instruments </w:t>
      </w:r>
      <w:r w:rsidR="00F15B84" w:rsidRPr="008E2D60">
        <w:rPr>
          <w:rFonts w:ascii="Arial" w:hAnsi="Arial" w:cs="Arial"/>
          <w:color w:val="000000"/>
          <w:sz w:val="22"/>
          <w:szCs w:val="22"/>
        </w:rPr>
        <w:t>were</w:t>
      </w:r>
      <w:r w:rsidRPr="008E2D60">
        <w:rPr>
          <w:rFonts w:ascii="Arial" w:hAnsi="Arial" w:cs="Arial"/>
          <w:color w:val="000000"/>
          <w:sz w:val="22"/>
          <w:szCs w:val="22"/>
        </w:rPr>
        <w:t xml:space="preserve"> as follows:</w:t>
      </w:r>
    </w:p>
    <w:p w14:paraId="2151BA3E" w14:textId="77777777" w:rsidR="009E3730" w:rsidRPr="008E2D60" w:rsidRDefault="009E3730" w:rsidP="001945DF">
      <w:pPr>
        <w:numPr>
          <w:ilvl w:val="0"/>
          <w:numId w:val="6"/>
        </w:numPr>
        <w:tabs>
          <w:tab w:val="clear" w:pos="1080"/>
          <w:tab w:val="left" w:pos="360"/>
          <w:tab w:val="left" w:pos="990"/>
        </w:tabs>
        <w:overflowPunct/>
        <w:autoSpaceDE/>
        <w:autoSpaceDN/>
        <w:adjustRightInd/>
        <w:spacing w:before="120" w:after="120" w:line="380" w:lineRule="exact"/>
        <w:ind w:left="990" w:hanging="450"/>
        <w:jc w:val="both"/>
        <w:textAlignment w:val="auto"/>
        <w:rPr>
          <w:rFonts w:ascii="Arial" w:hAnsi="Arial" w:cs="Arial"/>
          <w:color w:val="000000"/>
          <w:sz w:val="22"/>
          <w:szCs w:val="22"/>
        </w:rPr>
      </w:pPr>
      <w:r w:rsidRPr="008E2D60">
        <w:rPr>
          <w:rFonts w:ascii="Arial" w:hAnsi="Arial" w:cs="Arial"/>
          <w:color w:val="000000"/>
          <w:sz w:val="22"/>
          <w:szCs w:val="22"/>
        </w:rPr>
        <w:t>Debt financial assets</w:t>
      </w:r>
      <w:r w:rsidR="00217EE7" w:rsidRPr="008E2D60">
        <w:rPr>
          <w:rFonts w:ascii="Arial" w:hAnsi="Arial" w:cs="Arial"/>
          <w:color w:val="000000"/>
          <w:sz w:val="22"/>
          <w:szCs w:val="22"/>
        </w:rPr>
        <w:t xml:space="preserve"> </w:t>
      </w:r>
    </w:p>
    <w:p w14:paraId="5762AD25" w14:textId="77777777" w:rsidR="00217EE7" w:rsidRPr="008E2D60" w:rsidRDefault="009E3730" w:rsidP="001945DF">
      <w:pPr>
        <w:tabs>
          <w:tab w:val="left" w:pos="360"/>
          <w:tab w:val="left" w:pos="990"/>
        </w:tabs>
        <w:overflowPunct/>
        <w:autoSpaceDE/>
        <w:autoSpaceDN/>
        <w:adjustRightInd/>
        <w:spacing w:before="120" w:after="120" w:line="380" w:lineRule="exact"/>
        <w:ind w:left="990"/>
        <w:jc w:val="both"/>
        <w:textAlignment w:val="auto"/>
        <w:rPr>
          <w:rFonts w:ascii="Arial" w:hAnsi="Arial" w:cs="Arial"/>
          <w:sz w:val="22"/>
          <w:szCs w:val="22"/>
        </w:rPr>
      </w:pPr>
      <w:r w:rsidRPr="008E2D60">
        <w:rPr>
          <w:rFonts w:ascii="Arial" w:hAnsi="Arial" w:cs="Arial"/>
          <w:color w:val="000000"/>
          <w:sz w:val="22"/>
          <w:szCs w:val="22"/>
        </w:rPr>
        <w:t xml:space="preserve">The fair value of bonds and debentures </w:t>
      </w:r>
      <w:r w:rsidR="004E56EC" w:rsidRPr="008E2D60">
        <w:rPr>
          <w:rFonts w:ascii="Arial" w:hAnsi="Arial" w:cs="Arial"/>
          <w:color w:val="000000"/>
          <w:sz w:val="22"/>
          <w:szCs w:val="22"/>
        </w:rPr>
        <w:t>w</w:t>
      </w:r>
      <w:r w:rsidRPr="008E2D60">
        <w:rPr>
          <w:rFonts w:ascii="Arial" w:hAnsi="Arial" w:cs="Arial"/>
          <w:color w:val="000000"/>
          <w:sz w:val="22"/>
          <w:szCs w:val="22"/>
        </w:rPr>
        <w:t>ere</w:t>
      </w:r>
      <w:r w:rsidR="004E56EC" w:rsidRPr="008E2D60">
        <w:rPr>
          <w:rFonts w:ascii="Arial" w:hAnsi="Arial" w:cs="Arial"/>
          <w:color w:val="000000"/>
          <w:sz w:val="22"/>
          <w:szCs w:val="22"/>
        </w:rPr>
        <w:t xml:space="preserve"> estimated</w:t>
      </w:r>
      <w:r w:rsidR="00217EE7" w:rsidRPr="008E2D60">
        <w:rPr>
          <w:rFonts w:ascii="Arial" w:hAnsi="Arial" w:cs="Arial"/>
          <w:color w:val="000000"/>
          <w:sz w:val="22"/>
          <w:szCs w:val="22"/>
        </w:rPr>
        <w:t xml:space="preserve"> based on prices </w:t>
      </w:r>
      <w:r w:rsidR="00217EE7" w:rsidRPr="008E2D60">
        <w:rPr>
          <w:rFonts w:ascii="Arial" w:hAnsi="Arial" w:cs="Arial"/>
          <w:sz w:val="22"/>
          <w:szCs w:val="22"/>
        </w:rPr>
        <w:t>determined using the yield curve as announced by the Thai Bond Market Association.</w:t>
      </w:r>
    </w:p>
    <w:p w14:paraId="7F994F5C" w14:textId="77777777" w:rsidR="009E3730" w:rsidRPr="008E2D60" w:rsidRDefault="009E3730" w:rsidP="001945DF">
      <w:pPr>
        <w:tabs>
          <w:tab w:val="left" w:pos="360"/>
          <w:tab w:val="left" w:pos="990"/>
        </w:tabs>
        <w:overflowPunct/>
        <w:autoSpaceDE/>
        <w:autoSpaceDN/>
        <w:adjustRightInd/>
        <w:spacing w:before="120" w:after="120" w:line="380" w:lineRule="exact"/>
        <w:ind w:left="990"/>
        <w:jc w:val="both"/>
        <w:textAlignment w:val="auto"/>
        <w:rPr>
          <w:rFonts w:ascii="Arial" w:hAnsi="Arial" w:cs="Arial"/>
          <w:color w:val="000000"/>
          <w:sz w:val="22"/>
          <w:szCs w:val="22"/>
        </w:rPr>
      </w:pPr>
      <w:r w:rsidRPr="008E2D60">
        <w:rPr>
          <w:rFonts w:ascii="Arial" w:hAnsi="Arial" w:cs="Arial"/>
          <w:color w:val="000000"/>
          <w:sz w:val="22"/>
          <w:szCs w:val="22"/>
        </w:rPr>
        <w:t>The fair value of unlisted investment units</w:t>
      </w:r>
      <w:r w:rsidR="002A17AA" w:rsidRPr="008E2D60">
        <w:rPr>
          <w:rFonts w:ascii="Arial" w:hAnsi="Arial" w:cs="Arial"/>
          <w:color w:val="000000"/>
          <w:sz w:val="22"/>
          <w:szCs w:val="22"/>
        </w:rPr>
        <w:t xml:space="preserve">, which classified as debt securities, </w:t>
      </w:r>
      <w:r w:rsidRPr="008E2D60">
        <w:rPr>
          <w:rFonts w:ascii="Arial" w:hAnsi="Arial" w:cs="Arial"/>
          <w:color w:val="000000"/>
          <w:sz w:val="22"/>
          <w:szCs w:val="22"/>
        </w:rPr>
        <w:t>was determined by using the net asset value per unit as announced by the fund managers.</w:t>
      </w:r>
    </w:p>
    <w:p w14:paraId="37868458" w14:textId="77777777" w:rsidR="009E3730" w:rsidRPr="008E2D60" w:rsidRDefault="006F66B9" w:rsidP="001945DF">
      <w:pPr>
        <w:numPr>
          <w:ilvl w:val="0"/>
          <w:numId w:val="6"/>
        </w:numPr>
        <w:tabs>
          <w:tab w:val="clear" w:pos="1080"/>
          <w:tab w:val="left" w:pos="360"/>
          <w:tab w:val="left" w:pos="990"/>
        </w:tabs>
        <w:overflowPunct/>
        <w:autoSpaceDE/>
        <w:autoSpaceDN/>
        <w:adjustRightInd/>
        <w:spacing w:before="120" w:after="120" w:line="380" w:lineRule="exact"/>
        <w:ind w:left="990" w:hanging="450"/>
        <w:jc w:val="both"/>
        <w:textAlignment w:val="auto"/>
        <w:rPr>
          <w:rFonts w:ascii="Arial" w:hAnsi="Arial" w:cs="Arial"/>
          <w:color w:val="000000"/>
          <w:sz w:val="22"/>
          <w:szCs w:val="22"/>
        </w:rPr>
      </w:pPr>
      <w:r w:rsidRPr="008E2D60">
        <w:rPr>
          <w:rFonts w:ascii="Arial" w:hAnsi="Arial" w:cs="Arial"/>
          <w:color w:val="000000"/>
          <w:sz w:val="22"/>
          <w:szCs w:val="22"/>
        </w:rPr>
        <w:br w:type="page"/>
      </w:r>
      <w:r w:rsidR="009E3730" w:rsidRPr="008E2D60">
        <w:rPr>
          <w:rFonts w:ascii="Arial" w:hAnsi="Arial" w:cs="Arial"/>
          <w:color w:val="000000"/>
          <w:sz w:val="22"/>
          <w:szCs w:val="22"/>
        </w:rPr>
        <w:lastRenderedPageBreak/>
        <w:t>Equity financial assets</w:t>
      </w:r>
    </w:p>
    <w:p w14:paraId="3E8FEAA0" w14:textId="77777777" w:rsidR="009E3730" w:rsidRPr="008E2D60" w:rsidRDefault="004E56EC" w:rsidP="001945DF">
      <w:pPr>
        <w:tabs>
          <w:tab w:val="left" w:pos="360"/>
          <w:tab w:val="left" w:pos="990"/>
        </w:tabs>
        <w:overflowPunct/>
        <w:autoSpaceDE/>
        <w:autoSpaceDN/>
        <w:adjustRightInd/>
        <w:spacing w:before="120" w:after="120" w:line="380" w:lineRule="exact"/>
        <w:ind w:left="990"/>
        <w:jc w:val="both"/>
        <w:textAlignment w:val="auto"/>
        <w:rPr>
          <w:rFonts w:ascii="Arial" w:hAnsi="Arial" w:cs="Arial"/>
          <w:color w:val="000000"/>
          <w:sz w:val="22"/>
          <w:szCs w:val="22"/>
        </w:rPr>
      </w:pPr>
      <w:r w:rsidRPr="008E2D60">
        <w:rPr>
          <w:rFonts w:ascii="Arial" w:hAnsi="Arial" w:cs="Arial"/>
          <w:color w:val="000000"/>
          <w:sz w:val="22"/>
          <w:szCs w:val="22"/>
        </w:rPr>
        <w:t xml:space="preserve">The fair value of </w:t>
      </w:r>
      <w:r w:rsidR="00217EE7" w:rsidRPr="008E2D60">
        <w:rPr>
          <w:rFonts w:ascii="Arial" w:hAnsi="Arial" w:cs="Arial"/>
          <w:color w:val="000000"/>
          <w:sz w:val="22"/>
          <w:szCs w:val="22"/>
        </w:rPr>
        <w:t>equity securities</w:t>
      </w:r>
      <w:r w:rsidRPr="008E2D60">
        <w:rPr>
          <w:rFonts w:ascii="Arial" w:hAnsi="Arial" w:cs="Arial"/>
          <w:color w:val="000000"/>
          <w:sz w:val="22"/>
          <w:szCs w:val="22"/>
        </w:rPr>
        <w:t>,</w:t>
      </w:r>
      <w:r w:rsidR="00217EE7" w:rsidRPr="008E2D60">
        <w:rPr>
          <w:rFonts w:ascii="Arial" w:hAnsi="Arial" w:cs="Arial"/>
          <w:color w:val="000000"/>
          <w:sz w:val="22"/>
          <w:szCs w:val="22"/>
        </w:rPr>
        <w:t xml:space="preserve"> </w:t>
      </w:r>
      <w:r w:rsidR="00D90E30" w:rsidRPr="008E2D60">
        <w:rPr>
          <w:rFonts w:ascii="Arial" w:hAnsi="Arial" w:cs="Arial"/>
          <w:color w:val="000000"/>
          <w:sz w:val="22"/>
          <w:szCs w:val="22"/>
        </w:rPr>
        <w:t xml:space="preserve">which </w:t>
      </w:r>
      <w:r w:rsidR="00817731" w:rsidRPr="008E2D60">
        <w:rPr>
          <w:rFonts w:ascii="Arial" w:hAnsi="Arial" w:cs="Arial"/>
          <w:color w:val="000000"/>
          <w:sz w:val="22"/>
          <w:szCs w:val="22"/>
        </w:rPr>
        <w:t>were</w:t>
      </w:r>
      <w:r w:rsidR="00D90E30" w:rsidRPr="008E2D60">
        <w:rPr>
          <w:rFonts w:ascii="Arial" w:hAnsi="Arial" w:cs="Arial"/>
          <w:color w:val="000000"/>
          <w:sz w:val="22"/>
          <w:szCs w:val="22"/>
        </w:rPr>
        <w:t xml:space="preserve"> marketable securities,</w:t>
      </w:r>
      <w:r w:rsidR="00F15B84" w:rsidRPr="008E2D60">
        <w:rPr>
          <w:rFonts w:ascii="Arial" w:hAnsi="Arial" w:cs="Arial"/>
          <w:color w:val="000000"/>
          <w:sz w:val="22"/>
          <w:szCs w:val="22"/>
        </w:rPr>
        <w:t xml:space="preserve"> </w:t>
      </w:r>
      <w:r w:rsidRPr="008E2D60">
        <w:rPr>
          <w:rFonts w:ascii="Arial" w:hAnsi="Arial" w:cs="Arial"/>
          <w:color w:val="000000"/>
          <w:sz w:val="22"/>
          <w:szCs w:val="22"/>
        </w:rPr>
        <w:t>was estimated</w:t>
      </w:r>
      <w:r w:rsidR="00217EE7" w:rsidRPr="008E2D60">
        <w:rPr>
          <w:rFonts w:ascii="Arial" w:hAnsi="Arial" w:cs="Arial"/>
          <w:color w:val="000000"/>
          <w:sz w:val="22"/>
          <w:szCs w:val="22"/>
        </w:rPr>
        <w:t xml:space="preserve"> based on </w:t>
      </w:r>
      <w:r w:rsidR="00D90E30" w:rsidRPr="008E2D60">
        <w:rPr>
          <w:rFonts w:ascii="Arial" w:hAnsi="Arial" w:cs="Arial"/>
          <w:color w:val="000000"/>
          <w:sz w:val="22"/>
          <w:szCs w:val="22"/>
        </w:rPr>
        <w:t>the last bid price of the last working day of the year.</w:t>
      </w:r>
      <w:r w:rsidR="00747F2C" w:rsidRPr="008E2D60">
        <w:rPr>
          <w:rFonts w:ascii="Arial" w:hAnsi="Arial" w:cs="Arial"/>
          <w:color w:val="000000"/>
          <w:sz w:val="22"/>
          <w:szCs w:val="22"/>
        </w:rPr>
        <w:t xml:space="preserve"> </w:t>
      </w:r>
    </w:p>
    <w:p w14:paraId="3228E0FB" w14:textId="77777777" w:rsidR="002A17AA" w:rsidRPr="008E2D60" w:rsidRDefault="002A17AA" w:rsidP="00FC379E">
      <w:pPr>
        <w:tabs>
          <w:tab w:val="left" w:pos="360"/>
          <w:tab w:val="left" w:pos="990"/>
        </w:tabs>
        <w:overflowPunct/>
        <w:autoSpaceDE/>
        <w:autoSpaceDN/>
        <w:adjustRightInd/>
        <w:spacing w:before="120" w:after="120" w:line="380" w:lineRule="exact"/>
        <w:ind w:left="990"/>
        <w:jc w:val="both"/>
        <w:textAlignment w:val="auto"/>
        <w:rPr>
          <w:rFonts w:ascii="Arial" w:hAnsi="Arial" w:cs="Arial"/>
          <w:color w:val="000000"/>
          <w:sz w:val="22"/>
          <w:szCs w:val="22"/>
        </w:rPr>
      </w:pPr>
      <w:r w:rsidRPr="008E2D60">
        <w:rPr>
          <w:rFonts w:ascii="Arial" w:hAnsi="Arial" w:cs="Arial"/>
          <w:color w:val="000000"/>
          <w:sz w:val="22"/>
          <w:szCs w:val="22"/>
        </w:rPr>
        <w:t>The fair value of unlisted investment units, which classified as equity securities, was determined by using the net asset value per unit as announced by the fund managers.</w:t>
      </w:r>
    </w:p>
    <w:p w14:paraId="654BC364" w14:textId="77777777" w:rsidR="00217EE7" w:rsidRPr="008E2D60" w:rsidRDefault="009E3730" w:rsidP="00FC379E">
      <w:pPr>
        <w:tabs>
          <w:tab w:val="left" w:pos="360"/>
          <w:tab w:val="left" w:pos="990"/>
        </w:tabs>
        <w:overflowPunct/>
        <w:autoSpaceDE/>
        <w:autoSpaceDN/>
        <w:adjustRightInd/>
        <w:spacing w:before="120" w:after="120" w:line="380" w:lineRule="exact"/>
        <w:ind w:left="990"/>
        <w:jc w:val="both"/>
        <w:textAlignment w:val="auto"/>
        <w:rPr>
          <w:rFonts w:ascii="Arial" w:hAnsi="Arial" w:cs="Arial"/>
          <w:color w:val="000000"/>
          <w:sz w:val="22"/>
          <w:szCs w:val="22"/>
        </w:rPr>
      </w:pPr>
      <w:r w:rsidRPr="008E2D60">
        <w:rPr>
          <w:rFonts w:ascii="Arial" w:hAnsi="Arial" w:cs="Arial"/>
          <w:color w:val="000000"/>
          <w:sz w:val="22"/>
          <w:szCs w:val="22"/>
        </w:rPr>
        <w:t>The fair value</w:t>
      </w:r>
      <w:r w:rsidR="00D90E30" w:rsidRPr="008E2D60">
        <w:rPr>
          <w:rFonts w:ascii="Arial" w:hAnsi="Arial" w:cs="Arial"/>
          <w:color w:val="000000"/>
          <w:sz w:val="22"/>
          <w:szCs w:val="22"/>
        </w:rPr>
        <w:t xml:space="preserve"> of non-marketable securities</w:t>
      </w:r>
      <w:r w:rsidRPr="008E2D60">
        <w:rPr>
          <w:rFonts w:ascii="Arial" w:hAnsi="Arial" w:cs="Arial"/>
          <w:color w:val="000000"/>
          <w:sz w:val="22"/>
          <w:szCs w:val="22"/>
        </w:rPr>
        <w:t xml:space="preserve"> w</w:t>
      </w:r>
      <w:r w:rsidR="002A17AA" w:rsidRPr="008E2D60">
        <w:rPr>
          <w:rFonts w:ascii="Arial" w:hAnsi="Arial" w:cs="Arial"/>
          <w:color w:val="000000"/>
          <w:sz w:val="22"/>
          <w:szCs w:val="22"/>
        </w:rPr>
        <w:t>as</w:t>
      </w:r>
      <w:r w:rsidR="00D90E30" w:rsidRPr="008E2D60">
        <w:rPr>
          <w:rFonts w:ascii="Arial" w:hAnsi="Arial" w:cs="Arial"/>
          <w:color w:val="000000"/>
          <w:sz w:val="22"/>
          <w:szCs w:val="22"/>
        </w:rPr>
        <w:t xml:space="preserve"> determined approximately using the </w:t>
      </w:r>
      <w:r w:rsidR="002A17AA" w:rsidRPr="008E2D60">
        <w:rPr>
          <w:rFonts w:ascii="Arial" w:hAnsi="Arial" w:cs="Arial"/>
          <w:color w:val="000000"/>
          <w:sz w:val="22"/>
          <w:szCs w:val="22"/>
        </w:rPr>
        <w:t>discounted cash flow model or dividend discounted model</w:t>
      </w:r>
      <w:r w:rsidR="00217EE7" w:rsidRPr="008E2D60">
        <w:rPr>
          <w:rFonts w:ascii="Arial" w:hAnsi="Arial" w:cs="Arial"/>
          <w:color w:val="000000"/>
          <w:sz w:val="22"/>
          <w:szCs w:val="22"/>
        </w:rPr>
        <w:t>.</w:t>
      </w:r>
    </w:p>
    <w:p w14:paraId="2693B4BD" w14:textId="77777777" w:rsidR="002A17AA" w:rsidRPr="008E2D60" w:rsidRDefault="002A17AA" w:rsidP="00FC379E">
      <w:pPr>
        <w:numPr>
          <w:ilvl w:val="0"/>
          <w:numId w:val="6"/>
        </w:numPr>
        <w:tabs>
          <w:tab w:val="clear" w:pos="1080"/>
          <w:tab w:val="left" w:pos="360"/>
          <w:tab w:val="left" w:pos="990"/>
        </w:tabs>
        <w:overflowPunct/>
        <w:autoSpaceDE/>
        <w:autoSpaceDN/>
        <w:adjustRightInd/>
        <w:spacing w:before="120" w:after="120" w:line="380" w:lineRule="exact"/>
        <w:ind w:left="990" w:hanging="450"/>
        <w:jc w:val="both"/>
        <w:textAlignment w:val="auto"/>
        <w:rPr>
          <w:rFonts w:ascii="Arial" w:hAnsi="Arial" w:cs="Arial"/>
          <w:color w:val="000000"/>
          <w:sz w:val="22"/>
          <w:szCs w:val="22"/>
        </w:rPr>
      </w:pPr>
      <w:r w:rsidRPr="008E2D60">
        <w:rPr>
          <w:rFonts w:ascii="Arial" w:hAnsi="Arial" w:cs="Arial"/>
          <w:color w:val="000000"/>
          <w:sz w:val="22"/>
          <w:szCs w:val="22"/>
        </w:rPr>
        <w:t>Derivatives instrument</w:t>
      </w:r>
    </w:p>
    <w:p w14:paraId="0B896F3C" w14:textId="77777777" w:rsidR="002A17AA" w:rsidRPr="008E2D60" w:rsidRDefault="002A17AA" w:rsidP="00FC379E">
      <w:pPr>
        <w:tabs>
          <w:tab w:val="left" w:pos="360"/>
          <w:tab w:val="left" w:pos="990"/>
        </w:tabs>
        <w:overflowPunct/>
        <w:autoSpaceDE/>
        <w:autoSpaceDN/>
        <w:adjustRightInd/>
        <w:spacing w:before="120" w:after="120" w:line="380" w:lineRule="exact"/>
        <w:ind w:left="990"/>
        <w:jc w:val="both"/>
        <w:textAlignment w:val="auto"/>
        <w:rPr>
          <w:rFonts w:ascii="Arial" w:hAnsi="Arial" w:cs="Arial"/>
          <w:color w:val="000000"/>
          <w:sz w:val="22"/>
          <w:szCs w:val="22"/>
        </w:rPr>
      </w:pPr>
      <w:r w:rsidRPr="008E2D60">
        <w:rPr>
          <w:rFonts w:ascii="Arial" w:hAnsi="Arial" w:cs="Arial"/>
          <w:color w:val="000000"/>
          <w:sz w:val="22"/>
          <w:szCs w:val="22"/>
        </w:rPr>
        <w:t xml:space="preserve">The fair value of derivatives instrument </w:t>
      </w:r>
      <w:r w:rsidR="009201E7" w:rsidRPr="008E2D60">
        <w:rPr>
          <w:rFonts w:ascii="Arial" w:hAnsi="Arial" w:cs="Arial"/>
          <w:color w:val="000000"/>
          <w:sz w:val="22"/>
          <w:szCs w:val="22"/>
        </w:rPr>
        <w:t>is</w:t>
      </w:r>
      <w:r w:rsidRPr="008E2D60">
        <w:rPr>
          <w:rFonts w:ascii="Arial" w:hAnsi="Arial" w:cs="Arial"/>
          <w:color w:val="000000"/>
          <w:sz w:val="22"/>
          <w:szCs w:val="22"/>
        </w:rPr>
        <w:t xml:space="preserve"> obtained from the </w:t>
      </w:r>
      <w:proofErr w:type="gramStart"/>
      <w:r w:rsidRPr="008E2D60">
        <w:rPr>
          <w:rFonts w:ascii="Arial" w:hAnsi="Arial" w:cs="Arial"/>
          <w:color w:val="000000"/>
          <w:sz w:val="22"/>
          <w:szCs w:val="22"/>
        </w:rPr>
        <w:t>counter-party</w:t>
      </w:r>
      <w:proofErr w:type="gramEnd"/>
      <w:r w:rsidRPr="008E2D60">
        <w:rPr>
          <w:rFonts w:ascii="Arial" w:hAnsi="Arial" w:cs="Arial"/>
          <w:color w:val="000000"/>
          <w:sz w:val="22"/>
          <w:szCs w:val="22"/>
        </w:rPr>
        <w:t xml:space="preserve">. </w:t>
      </w:r>
    </w:p>
    <w:p w14:paraId="327D0998" w14:textId="77777777" w:rsidR="009201E7" w:rsidRPr="008E2D60" w:rsidRDefault="009201E7" w:rsidP="00FC379E">
      <w:pPr>
        <w:numPr>
          <w:ilvl w:val="0"/>
          <w:numId w:val="6"/>
        </w:numPr>
        <w:tabs>
          <w:tab w:val="clear" w:pos="1080"/>
          <w:tab w:val="left" w:pos="360"/>
          <w:tab w:val="left" w:pos="990"/>
        </w:tabs>
        <w:overflowPunct/>
        <w:autoSpaceDE/>
        <w:autoSpaceDN/>
        <w:adjustRightInd/>
        <w:spacing w:before="120" w:after="120" w:line="380" w:lineRule="exact"/>
        <w:ind w:left="990" w:hanging="450"/>
        <w:jc w:val="both"/>
        <w:textAlignment w:val="auto"/>
        <w:rPr>
          <w:rFonts w:ascii="Arial" w:hAnsi="Arial" w:cs="Arial"/>
          <w:color w:val="000000"/>
          <w:sz w:val="22"/>
          <w:szCs w:val="22"/>
        </w:rPr>
      </w:pPr>
      <w:r w:rsidRPr="008E2D60">
        <w:rPr>
          <w:rFonts w:ascii="Arial" w:hAnsi="Arial" w:cs="Arial"/>
          <w:color w:val="000000"/>
          <w:sz w:val="22"/>
          <w:szCs w:val="22"/>
        </w:rPr>
        <w:t>Loans and interest receivables</w:t>
      </w:r>
    </w:p>
    <w:p w14:paraId="01E5D9EC" w14:textId="77777777" w:rsidR="00217EE7" w:rsidRPr="008E2D60" w:rsidRDefault="004E56EC" w:rsidP="00FC379E">
      <w:pPr>
        <w:tabs>
          <w:tab w:val="left" w:pos="360"/>
          <w:tab w:val="left" w:pos="990"/>
        </w:tabs>
        <w:overflowPunct/>
        <w:autoSpaceDE/>
        <w:autoSpaceDN/>
        <w:adjustRightInd/>
        <w:spacing w:before="120" w:after="120" w:line="380" w:lineRule="exact"/>
        <w:ind w:left="990"/>
        <w:jc w:val="both"/>
        <w:textAlignment w:val="auto"/>
        <w:rPr>
          <w:rFonts w:ascii="Arial" w:hAnsi="Arial" w:cs="Arial"/>
          <w:color w:val="000000"/>
          <w:sz w:val="22"/>
          <w:szCs w:val="22"/>
        </w:rPr>
      </w:pPr>
      <w:r w:rsidRPr="008E2D60">
        <w:rPr>
          <w:rFonts w:ascii="Arial" w:hAnsi="Arial" w:cs="Arial"/>
          <w:color w:val="000000"/>
          <w:sz w:val="22"/>
          <w:szCs w:val="22"/>
        </w:rPr>
        <w:t xml:space="preserve">The fair value </w:t>
      </w:r>
      <w:r w:rsidR="00F15B84" w:rsidRPr="008E2D60">
        <w:rPr>
          <w:rFonts w:ascii="Arial" w:hAnsi="Arial" w:cs="Arial"/>
          <w:color w:val="000000"/>
          <w:sz w:val="22"/>
          <w:szCs w:val="22"/>
        </w:rPr>
        <w:t>w</w:t>
      </w:r>
      <w:r w:rsidR="009201E7" w:rsidRPr="008E2D60">
        <w:rPr>
          <w:rFonts w:ascii="Arial" w:hAnsi="Arial" w:cs="Arial"/>
          <w:color w:val="000000"/>
          <w:sz w:val="22"/>
          <w:szCs w:val="22"/>
        </w:rPr>
        <w:t>as</w:t>
      </w:r>
      <w:r w:rsidR="00217EE7" w:rsidRPr="008E2D60">
        <w:rPr>
          <w:rFonts w:ascii="Arial" w:hAnsi="Arial" w:cs="Arial"/>
          <w:color w:val="000000"/>
          <w:sz w:val="22"/>
          <w:szCs w:val="22"/>
        </w:rPr>
        <w:t xml:space="preserve"> estimated </w:t>
      </w:r>
      <w:r w:rsidR="00DB39F7" w:rsidRPr="008E2D60">
        <w:rPr>
          <w:rFonts w:ascii="Arial" w:hAnsi="Arial" w:cs="Arial"/>
          <w:color w:val="000000"/>
          <w:sz w:val="22"/>
          <w:szCs w:val="22"/>
        </w:rPr>
        <w:t>to be</w:t>
      </w:r>
      <w:r w:rsidRPr="008E2D60">
        <w:rPr>
          <w:rFonts w:ascii="Arial" w:hAnsi="Arial" w:cs="Arial"/>
          <w:color w:val="000000"/>
          <w:sz w:val="22"/>
          <w:szCs w:val="22"/>
        </w:rPr>
        <w:t xml:space="preserve"> the present value</w:t>
      </w:r>
      <w:r w:rsidR="00DB39F7" w:rsidRPr="008E2D60">
        <w:rPr>
          <w:rFonts w:ascii="Arial" w:hAnsi="Arial" w:cs="Arial"/>
          <w:color w:val="000000"/>
          <w:sz w:val="22"/>
          <w:szCs w:val="22"/>
        </w:rPr>
        <w:t xml:space="preserve"> of cashflows expected from the loans</w:t>
      </w:r>
      <w:r w:rsidRPr="008E2D60">
        <w:rPr>
          <w:rFonts w:ascii="Arial" w:hAnsi="Arial" w:cs="Arial"/>
          <w:color w:val="000000"/>
          <w:sz w:val="22"/>
          <w:szCs w:val="22"/>
        </w:rPr>
        <w:t>, discounted</w:t>
      </w:r>
      <w:r w:rsidR="00217EE7" w:rsidRPr="008E2D60">
        <w:rPr>
          <w:rFonts w:ascii="Arial" w:hAnsi="Arial" w:cs="Arial"/>
          <w:color w:val="000000"/>
          <w:sz w:val="22"/>
          <w:szCs w:val="22"/>
        </w:rPr>
        <w:t xml:space="preserve"> by the current market interest rate.</w:t>
      </w:r>
    </w:p>
    <w:p w14:paraId="69E5F412" w14:textId="77777777" w:rsidR="00217EE7" w:rsidRPr="008E2D60" w:rsidRDefault="00217EE7" w:rsidP="00FC379E">
      <w:pPr>
        <w:tabs>
          <w:tab w:val="left" w:pos="360"/>
        </w:tabs>
        <w:overflowPunct/>
        <w:autoSpaceDE/>
        <w:autoSpaceDN/>
        <w:adjustRightInd/>
        <w:spacing w:before="120" w:after="120" w:line="380" w:lineRule="exact"/>
        <w:ind w:left="540"/>
        <w:jc w:val="both"/>
        <w:textAlignment w:val="auto"/>
        <w:rPr>
          <w:rFonts w:ascii="Arial" w:hAnsi="Arial" w:cs="Arial"/>
          <w:sz w:val="22"/>
          <w:szCs w:val="22"/>
        </w:rPr>
      </w:pPr>
      <w:r w:rsidRPr="008E2D60">
        <w:rPr>
          <w:rFonts w:ascii="Arial" w:hAnsi="Arial" w:cs="Arial"/>
          <w:color w:val="000000"/>
          <w:sz w:val="22"/>
          <w:szCs w:val="22"/>
        </w:rPr>
        <w:t>During the year</w:t>
      </w:r>
      <w:r w:rsidR="00385C8A" w:rsidRPr="008E2D60">
        <w:rPr>
          <w:rFonts w:ascii="Arial" w:hAnsi="Arial" w:cs="Arial"/>
          <w:color w:val="000000"/>
          <w:sz w:val="22"/>
          <w:szCs w:val="22"/>
        </w:rPr>
        <w:t>s</w:t>
      </w:r>
      <w:r w:rsidRPr="008E2D60">
        <w:rPr>
          <w:rFonts w:ascii="Arial" w:hAnsi="Arial" w:cs="Arial"/>
          <w:color w:val="000000"/>
          <w:sz w:val="22"/>
          <w:szCs w:val="22"/>
        </w:rPr>
        <w:t>, there were no transfers within the fair value hierarchy</w:t>
      </w:r>
      <w:r w:rsidRPr="008E2D60">
        <w:rPr>
          <w:rFonts w:ascii="Arial" w:hAnsi="Arial" w:cs="Arial"/>
          <w:sz w:val="22"/>
          <w:szCs w:val="22"/>
        </w:rPr>
        <w:t>.</w:t>
      </w:r>
    </w:p>
    <w:p w14:paraId="35D13F5E" w14:textId="77777777" w:rsidR="009201E7" w:rsidRPr="008E2D60" w:rsidRDefault="009201E7" w:rsidP="00FC379E">
      <w:pPr>
        <w:pStyle w:val="BodyTextIndent2"/>
        <w:ind w:left="547" w:hanging="547"/>
        <w:jc w:val="thaiDistribute"/>
        <w:rPr>
          <w:rFonts w:ascii="Arial" w:eastAsia="Arial Unicode MS" w:hAnsi="Arial" w:cs="Arial"/>
          <w:bCs/>
          <w:sz w:val="22"/>
          <w:szCs w:val="22"/>
        </w:rPr>
      </w:pPr>
      <w:r w:rsidRPr="008E2D60">
        <w:rPr>
          <w:rFonts w:ascii="Arial" w:eastAsia="Arial Unicode MS" w:hAnsi="Arial" w:cs="Arial"/>
          <w:bCs/>
          <w:sz w:val="22"/>
          <w:szCs w:val="22"/>
        </w:rPr>
        <w:tab/>
      </w:r>
      <w:r w:rsidRPr="008E2D60">
        <w:rPr>
          <w:rFonts w:ascii="Arial" w:eastAsia="Arial Unicode MS" w:hAnsi="Arial" w:cs="Arial"/>
          <w:bCs/>
          <w:sz w:val="22"/>
          <w:szCs w:val="22"/>
        </w:rPr>
        <w:tab/>
        <w:t>Reconciliation</w:t>
      </w:r>
      <w:r w:rsidR="00385C8A" w:rsidRPr="008E2D60">
        <w:rPr>
          <w:rFonts w:ascii="Arial" w:eastAsia="Arial Unicode MS" w:hAnsi="Arial" w:cs="Arial"/>
          <w:bCs/>
          <w:sz w:val="22"/>
          <w:szCs w:val="22"/>
          <w:lang w:val="en-US"/>
        </w:rPr>
        <w:t>s</w:t>
      </w:r>
      <w:r w:rsidRPr="008E2D60">
        <w:rPr>
          <w:rFonts w:ascii="Arial" w:eastAsia="Arial Unicode MS" w:hAnsi="Arial" w:cs="Arial"/>
          <w:bCs/>
          <w:sz w:val="22"/>
          <w:szCs w:val="22"/>
        </w:rPr>
        <w:t xml:space="preserve"> of fair value measurements of equity financial assets, </w:t>
      </w:r>
      <w:proofErr w:type="spellStart"/>
      <w:r w:rsidRPr="008E2D60">
        <w:rPr>
          <w:rFonts w:ascii="Arial" w:eastAsia="Arial Unicode MS" w:hAnsi="Arial" w:cs="Arial"/>
          <w:bCs/>
          <w:sz w:val="22"/>
          <w:szCs w:val="22"/>
        </w:rPr>
        <w:t>categorised</w:t>
      </w:r>
      <w:proofErr w:type="spellEnd"/>
      <w:r w:rsidRPr="008E2D60">
        <w:rPr>
          <w:rFonts w:ascii="Arial" w:eastAsia="Arial Unicode MS" w:hAnsi="Arial" w:cs="Arial"/>
          <w:bCs/>
          <w:sz w:val="22"/>
          <w:szCs w:val="22"/>
        </w:rPr>
        <w:t xml:space="preserve"> within Level 3 of the fair value hierarchy, were presented below: </w:t>
      </w:r>
    </w:p>
    <w:tbl>
      <w:tblPr>
        <w:tblW w:w="9000" w:type="dxa"/>
        <w:tblInd w:w="558" w:type="dxa"/>
        <w:tblLayout w:type="fixed"/>
        <w:tblLook w:val="0000" w:firstRow="0" w:lastRow="0" w:firstColumn="0" w:lastColumn="0" w:noHBand="0" w:noVBand="0"/>
      </w:tblPr>
      <w:tblGrid>
        <w:gridCol w:w="4500"/>
        <w:gridCol w:w="2250"/>
        <w:gridCol w:w="2250"/>
      </w:tblGrid>
      <w:tr w:rsidR="00242F39" w:rsidRPr="008E2D60" w14:paraId="0F119A7C" w14:textId="77777777" w:rsidTr="00242F39">
        <w:trPr>
          <w:trHeight w:val="66"/>
        </w:trPr>
        <w:tc>
          <w:tcPr>
            <w:tcW w:w="4500" w:type="dxa"/>
            <w:tcBorders>
              <w:top w:val="nil"/>
              <w:left w:val="nil"/>
              <w:bottom w:val="nil"/>
              <w:right w:val="nil"/>
            </w:tcBorders>
            <w:shd w:val="clear" w:color="auto" w:fill="auto"/>
          </w:tcPr>
          <w:p w14:paraId="3778C80C" w14:textId="77777777" w:rsidR="00242F39" w:rsidRPr="008E2D60" w:rsidRDefault="00242F39" w:rsidP="00FC379E">
            <w:pPr>
              <w:spacing w:line="380" w:lineRule="exact"/>
              <w:ind w:left="162" w:right="-43"/>
              <w:jc w:val="both"/>
              <w:rPr>
                <w:rFonts w:ascii="Arial" w:hAnsi="Arial" w:cs="Arial"/>
                <w:sz w:val="20"/>
                <w:szCs w:val="20"/>
              </w:rPr>
            </w:pPr>
          </w:p>
        </w:tc>
        <w:tc>
          <w:tcPr>
            <w:tcW w:w="4500" w:type="dxa"/>
            <w:gridSpan w:val="2"/>
            <w:tcBorders>
              <w:top w:val="nil"/>
              <w:left w:val="nil"/>
              <w:bottom w:val="nil"/>
              <w:right w:val="nil"/>
            </w:tcBorders>
          </w:tcPr>
          <w:p w14:paraId="2F9F5877" w14:textId="77777777" w:rsidR="00242F39" w:rsidRPr="008E2D60" w:rsidRDefault="00242F39" w:rsidP="00FC379E">
            <w:pPr>
              <w:spacing w:line="380" w:lineRule="exact"/>
              <w:jc w:val="right"/>
              <w:rPr>
                <w:rFonts w:ascii="Arial" w:hAnsi="Arial" w:cs="Arial"/>
                <w:sz w:val="20"/>
                <w:szCs w:val="20"/>
              </w:rPr>
            </w:pPr>
            <w:r w:rsidRPr="008E2D60">
              <w:rPr>
                <w:rFonts w:ascii="Arial" w:hAnsi="Arial" w:cs="Arial"/>
                <w:sz w:val="20"/>
                <w:szCs w:val="20"/>
                <w:cs/>
              </w:rPr>
              <w:t>(</w:t>
            </w:r>
            <w:r w:rsidRPr="008E2D60">
              <w:rPr>
                <w:rFonts w:ascii="Arial" w:hAnsi="Arial" w:cs="Arial"/>
                <w:sz w:val="20"/>
                <w:szCs w:val="20"/>
              </w:rPr>
              <w:t>Unit: Thousand Baht)</w:t>
            </w:r>
          </w:p>
        </w:tc>
      </w:tr>
      <w:tr w:rsidR="00242F39" w:rsidRPr="008E2D60" w14:paraId="4DCCECE3" w14:textId="77777777" w:rsidTr="00242F39">
        <w:trPr>
          <w:trHeight w:val="66"/>
        </w:trPr>
        <w:tc>
          <w:tcPr>
            <w:tcW w:w="4500" w:type="dxa"/>
            <w:tcBorders>
              <w:top w:val="nil"/>
              <w:left w:val="nil"/>
              <w:bottom w:val="nil"/>
              <w:right w:val="nil"/>
            </w:tcBorders>
            <w:shd w:val="clear" w:color="auto" w:fill="auto"/>
          </w:tcPr>
          <w:p w14:paraId="316044F0" w14:textId="77777777" w:rsidR="00242F39" w:rsidRPr="008E2D60" w:rsidRDefault="00242F39" w:rsidP="00FC379E">
            <w:pPr>
              <w:spacing w:line="380" w:lineRule="exact"/>
              <w:ind w:left="162" w:right="-43"/>
              <w:jc w:val="both"/>
              <w:rPr>
                <w:rFonts w:ascii="Arial" w:hAnsi="Arial" w:cs="Arial"/>
                <w:sz w:val="20"/>
                <w:szCs w:val="20"/>
              </w:rPr>
            </w:pPr>
          </w:p>
        </w:tc>
        <w:tc>
          <w:tcPr>
            <w:tcW w:w="4500" w:type="dxa"/>
            <w:gridSpan w:val="2"/>
            <w:tcBorders>
              <w:top w:val="nil"/>
              <w:left w:val="nil"/>
              <w:right w:val="nil"/>
            </w:tcBorders>
          </w:tcPr>
          <w:p w14:paraId="55418660" w14:textId="77777777" w:rsidR="00242F39" w:rsidRPr="008E2D60" w:rsidRDefault="00242F39" w:rsidP="00FC379E">
            <w:pPr>
              <w:pBdr>
                <w:bottom w:val="single" w:sz="4" w:space="1" w:color="auto"/>
              </w:pBdr>
              <w:spacing w:line="380" w:lineRule="exact"/>
              <w:jc w:val="center"/>
              <w:rPr>
                <w:rFonts w:ascii="Arial" w:hAnsi="Arial" w:cs="Arial"/>
                <w:sz w:val="20"/>
                <w:szCs w:val="20"/>
              </w:rPr>
            </w:pPr>
            <w:r w:rsidRPr="008E2D60">
              <w:rPr>
                <w:rFonts w:ascii="Arial" w:hAnsi="Arial" w:cs="Arial"/>
                <w:sz w:val="20"/>
                <w:szCs w:val="20"/>
              </w:rPr>
              <w:t>Consolidated and Separate financial statements</w:t>
            </w:r>
          </w:p>
        </w:tc>
      </w:tr>
      <w:tr w:rsidR="00242F39" w:rsidRPr="008E2D60" w14:paraId="5B06DF0E" w14:textId="77777777" w:rsidTr="00242F39">
        <w:tc>
          <w:tcPr>
            <w:tcW w:w="4500" w:type="dxa"/>
            <w:vAlign w:val="bottom"/>
          </w:tcPr>
          <w:p w14:paraId="49A89C67" w14:textId="77777777" w:rsidR="00242F39" w:rsidRPr="008E2D60" w:rsidRDefault="00242F39" w:rsidP="00FC379E">
            <w:pPr>
              <w:spacing w:line="380" w:lineRule="exact"/>
              <w:ind w:left="153" w:right="-74" w:hanging="153"/>
              <w:rPr>
                <w:rFonts w:ascii="Arial" w:hAnsi="Arial" w:cs="Arial"/>
                <w:sz w:val="20"/>
                <w:szCs w:val="20"/>
              </w:rPr>
            </w:pPr>
          </w:p>
        </w:tc>
        <w:tc>
          <w:tcPr>
            <w:tcW w:w="4500" w:type="dxa"/>
            <w:gridSpan w:val="2"/>
          </w:tcPr>
          <w:p w14:paraId="6484F062" w14:textId="77777777" w:rsidR="00242F39" w:rsidRPr="008E2D60" w:rsidRDefault="00242F39" w:rsidP="00FC379E">
            <w:pPr>
              <w:pStyle w:val="BodyTextIndent3"/>
              <w:pBdr>
                <w:bottom w:val="single" w:sz="4" w:space="1" w:color="auto"/>
              </w:pBdr>
              <w:tabs>
                <w:tab w:val="decimal" w:pos="2679"/>
              </w:tabs>
              <w:spacing w:after="0" w:line="380" w:lineRule="exact"/>
              <w:ind w:left="0" w:hanging="14"/>
              <w:rPr>
                <w:rFonts w:ascii="Arial" w:hAnsi="Arial" w:cs="Arial"/>
                <w:kern w:val="28"/>
                <w:sz w:val="20"/>
                <w:lang w:val="en-US"/>
              </w:rPr>
            </w:pPr>
            <w:r w:rsidRPr="008E2D60">
              <w:rPr>
                <w:rFonts w:ascii="Arial" w:hAnsi="Arial" w:cs="Arial"/>
                <w:kern w:val="28"/>
                <w:sz w:val="20"/>
                <w:lang w:val="en-US"/>
              </w:rPr>
              <w:t>For the year</w:t>
            </w:r>
            <w:r w:rsidR="00385C8A" w:rsidRPr="008E2D60">
              <w:rPr>
                <w:rFonts w:ascii="Arial" w:hAnsi="Arial" w:cs="Arial"/>
                <w:kern w:val="28"/>
                <w:sz w:val="20"/>
                <w:lang w:val="en-US"/>
              </w:rPr>
              <w:t>s</w:t>
            </w:r>
            <w:r w:rsidRPr="008E2D60">
              <w:rPr>
                <w:rFonts w:ascii="Arial" w:hAnsi="Arial" w:cs="Arial"/>
                <w:kern w:val="28"/>
                <w:sz w:val="20"/>
                <w:lang w:val="en-US"/>
              </w:rPr>
              <w:t xml:space="preserve"> ended 31 December</w:t>
            </w:r>
          </w:p>
        </w:tc>
      </w:tr>
      <w:tr w:rsidR="00242F39" w:rsidRPr="008E2D60" w14:paraId="23747E31" w14:textId="77777777" w:rsidTr="00242F39">
        <w:tc>
          <w:tcPr>
            <w:tcW w:w="4500" w:type="dxa"/>
            <w:vAlign w:val="bottom"/>
          </w:tcPr>
          <w:p w14:paraId="31A7F4CD" w14:textId="77777777" w:rsidR="00242F39" w:rsidRPr="008E2D60" w:rsidRDefault="00242F39" w:rsidP="00FC379E">
            <w:pPr>
              <w:spacing w:line="380" w:lineRule="exact"/>
              <w:ind w:left="153" w:right="-74" w:hanging="153"/>
              <w:rPr>
                <w:rFonts w:ascii="Arial" w:hAnsi="Arial" w:cs="Arial"/>
                <w:sz w:val="20"/>
                <w:szCs w:val="20"/>
              </w:rPr>
            </w:pPr>
          </w:p>
        </w:tc>
        <w:tc>
          <w:tcPr>
            <w:tcW w:w="2250" w:type="dxa"/>
          </w:tcPr>
          <w:p w14:paraId="136738B6" w14:textId="77777777" w:rsidR="00242F39" w:rsidRPr="008E2D60" w:rsidRDefault="00F71A23" w:rsidP="00FC379E">
            <w:pPr>
              <w:pStyle w:val="BodyTextIndent3"/>
              <w:pBdr>
                <w:bottom w:val="single" w:sz="4" w:space="1" w:color="auto"/>
              </w:pBdr>
              <w:spacing w:after="0" w:line="380" w:lineRule="exact"/>
              <w:ind w:left="0" w:hanging="14"/>
              <w:jc w:val="center"/>
              <w:rPr>
                <w:rFonts w:ascii="Arial" w:hAnsi="Arial" w:cs="Arial"/>
                <w:kern w:val="28"/>
                <w:sz w:val="20"/>
                <w:lang w:val="en-US"/>
              </w:rPr>
            </w:pPr>
            <w:r w:rsidRPr="008E2D60">
              <w:rPr>
                <w:rFonts w:ascii="Arial" w:hAnsi="Arial" w:cs="Arial"/>
                <w:kern w:val="28"/>
                <w:sz w:val="20"/>
                <w:lang w:val="en-US"/>
              </w:rPr>
              <w:t>2023</w:t>
            </w:r>
          </w:p>
        </w:tc>
        <w:tc>
          <w:tcPr>
            <w:tcW w:w="2250" w:type="dxa"/>
          </w:tcPr>
          <w:p w14:paraId="79F76898" w14:textId="77777777" w:rsidR="00242F39" w:rsidRPr="008E2D60" w:rsidRDefault="00F71A23" w:rsidP="00FC379E">
            <w:pPr>
              <w:pStyle w:val="BodyTextIndent3"/>
              <w:pBdr>
                <w:bottom w:val="single" w:sz="4" w:space="1" w:color="auto"/>
              </w:pBdr>
              <w:spacing w:after="0" w:line="380" w:lineRule="exact"/>
              <w:ind w:left="0" w:hanging="14"/>
              <w:jc w:val="center"/>
              <w:rPr>
                <w:rFonts w:ascii="Arial" w:hAnsi="Arial" w:cs="Arial"/>
                <w:kern w:val="28"/>
                <w:sz w:val="20"/>
                <w:lang w:val="en-US"/>
              </w:rPr>
            </w:pPr>
            <w:r w:rsidRPr="008E2D60">
              <w:rPr>
                <w:rFonts w:ascii="Arial" w:hAnsi="Arial" w:cs="Arial"/>
                <w:kern w:val="28"/>
                <w:sz w:val="20"/>
                <w:lang w:val="en-US"/>
              </w:rPr>
              <w:t>2022</w:t>
            </w:r>
          </w:p>
        </w:tc>
      </w:tr>
      <w:tr w:rsidR="00FD165B" w:rsidRPr="008E2D60" w14:paraId="6B814EC4" w14:textId="77777777" w:rsidTr="004670EF">
        <w:tc>
          <w:tcPr>
            <w:tcW w:w="4500" w:type="dxa"/>
            <w:vAlign w:val="bottom"/>
          </w:tcPr>
          <w:p w14:paraId="2BC0C6E1" w14:textId="77777777" w:rsidR="00FD165B" w:rsidRPr="008E2D60" w:rsidRDefault="00FD165B" w:rsidP="00FD165B">
            <w:pPr>
              <w:spacing w:line="380" w:lineRule="exact"/>
              <w:ind w:left="153" w:right="-74" w:hanging="153"/>
              <w:rPr>
                <w:rFonts w:ascii="Arial" w:hAnsi="Arial" w:cs="Arial"/>
                <w:sz w:val="20"/>
                <w:szCs w:val="20"/>
              </w:rPr>
            </w:pPr>
            <w:r w:rsidRPr="008E2D60">
              <w:rPr>
                <w:rFonts w:ascii="Arial" w:hAnsi="Arial" w:cs="Arial"/>
                <w:sz w:val="20"/>
                <w:szCs w:val="20"/>
              </w:rPr>
              <w:t>Beginning balance of the years</w:t>
            </w:r>
          </w:p>
        </w:tc>
        <w:tc>
          <w:tcPr>
            <w:tcW w:w="2250" w:type="dxa"/>
            <w:vAlign w:val="bottom"/>
          </w:tcPr>
          <w:p w14:paraId="1D9A692D" w14:textId="6614AD23" w:rsidR="00FD165B" w:rsidRPr="008E2D60" w:rsidRDefault="00FD165B" w:rsidP="00FD165B">
            <w:pPr>
              <w:pStyle w:val="BodyTextIndent3"/>
              <w:tabs>
                <w:tab w:val="decimal" w:pos="1792"/>
              </w:tabs>
              <w:spacing w:after="0" w:line="380" w:lineRule="exact"/>
              <w:ind w:left="0" w:hanging="14"/>
              <w:rPr>
                <w:rFonts w:ascii="Arial" w:hAnsi="Arial" w:cs="Arial"/>
                <w:kern w:val="28"/>
                <w:sz w:val="20"/>
                <w:lang w:val="en-US"/>
              </w:rPr>
            </w:pPr>
            <w:r w:rsidRPr="00FD165B">
              <w:rPr>
                <w:rFonts w:ascii="Arial" w:hAnsi="Arial" w:cs="Arial"/>
                <w:kern w:val="28"/>
                <w:sz w:val="20"/>
                <w:lang w:val="en-US"/>
              </w:rPr>
              <w:t>32,091</w:t>
            </w:r>
          </w:p>
        </w:tc>
        <w:tc>
          <w:tcPr>
            <w:tcW w:w="2250" w:type="dxa"/>
            <w:vAlign w:val="bottom"/>
          </w:tcPr>
          <w:p w14:paraId="47C1A91B" w14:textId="77777777" w:rsidR="00FD165B" w:rsidRPr="008E2D60" w:rsidRDefault="00FD165B" w:rsidP="00FD165B">
            <w:pPr>
              <w:pStyle w:val="BodyTextIndent3"/>
              <w:tabs>
                <w:tab w:val="decimal" w:pos="1792"/>
              </w:tabs>
              <w:spacing w:after="0" w:line="380" w:lineRule="exact"/>
              <w:ind w:left="0" w:hanging="14"/>
              <w:rPr>
                <w:rFonts w:ascii="Arial" w:hAnsi="Arial" w:cs="Arial"/>
                <w:kern w:val="28"/>
                <w:sz w:val="20"/>
                <w:lang w:val="en-US"/>
              </w:rPr>
            </w:pPr>
            <w:r w:rsidRPr="008E2D60">
              <w:rPr>
                <w:rFonts w:ascii="Arial" w:hAnsi="Arial" w:cs="Arial"/>
                <w:kern w:val="28"/>
                <w:sz w:val="20"/>
                <w:lang w:val="en-US"/>
              </w:rPr>
              <w:t>28,497</w:t>
            </w:r>
          </w:p>
        </w:tc>
      </w:tr>
      <w:tr w:rsidR="00FD165B" w:rsidRPr="008E2D60" w14:paraId="7C7FB967" w14:textId="77777777" w:rsidTr="004670EF">
        <w:tc>
          <w:tcPr>
            <w:tcW w:w="4500" w:type="dxa"/>
            <w:vAlign w:val="bottom"/>
          </w:tcPr>
          <w:p w14:paraId="5AB7ACDD" w14:textId="77777777" w:rsidR="00FD165B" w:rsidRPr="008E2D60" w:rsidRDefault="00FD165B" w:rsidP="00FD165B">
            <w:pPr>
              <w:spacing w:line="380" w:lineRule="exact"/>
              <w:ind w:left="153" w:right="-74" w:hanging="153"/>
              <w:rPr>
                <w:rFonts w:ascii="Arial" w:hAnsi="Arial" w:cs="Arial"/>
                <w:sz w:val="20"/>
                <w:szCs w:val="20"/>
              </w:rPr>
            </w:pPr>
            <w:r w:rsidRPr="008E2D60">
              <w:rPr>
                <w:rFonts w:ascii="Arial" w:hAnsi="Arial" w:cs="Arial"/>
                <w:sz w:val="20"/>
                <w:szCs w:val="20"/>
              </w:rPr>
              <w:t>Gains on revaluation during the years</w:t>
            </w:r>
          </w:p>
        </w:tc>
        <w:tc>
          <w:tcPr>
            <w:tcW w:w="2250" w:type="dxa"/>
            <w:vAlign w:val="bottom"/>
          </w:tcPr>
          <w:p w14:paraId="536F7745" w14:textId="4242F85F" w:rsidR="00FD165B" w:rsidRPr="008E2D60" w:rsidRDefault="00FD165B" w:rsidP="00FD165B">
            <w:pPr>
              <w:pStyle w:val="BodyTextIndent3"/>
              <w:tabs>
                <w:tab w:val="decimal" w:pos="1792"/>
              </w:tabs>
              <w:spacing w:after="0" w:line="380" w:lineRule="exact"/>
              <w:ind w:left="0" w:hanging="14"/>
              <w:rPr>
                <w:rFonts w:ascii="Arial" w:hAnsi="Arial" w:cs="Arial"/>
                <w:kern w:val="28"/>
                <w:sz w:val="20"/>
                <w:lang w:val="en-US"/>
              </w:rPr>
            </w:pPr>
            <w:r w:rsidRPr="00FD165B">
              <w:rPr>
                <w:rFonts w:ascii="Arial" w:hAnsi="Arial" w:cs="Arial"/>
                <w:kern w:val="28"/>
                <w:sz w:val="20"/>
                <w:lang w:val="en-US"/>
              </w:rPr>
              <w:t>2,991</w:t>
            </w:r>
          </w:p>
        </w:tc>
        <w:tc>
          <w:tcPr>
            <w:tcW w:w="2250" w:type="dxa"/>
            <w:vAlign w:val="bottom"/>
          </w:tcPr>
          <w:p w14:paraId="763F7BDD" w14:textId="77777777" w:rsidR="00FD165B" w:rsidRPr="008E2D60" w:rsidRDefault="00FD165B" w:rsidP="00FD165B">
            <w:pPr>
              <w:pStyle w:val="BodyTextIndent3"/>
              <w:tabs>
                <w:tab w:val="decimal" w:pos="1792"/>
              </w:tabs>
              <w:spacing w:after="0" w:line="380" w:lineRule="exact"/>
              <w:ind w:left="0" w:hanging="14"/>
              <w:rPr>
                <w:rFonts w:ascii="Arial" w:hAnsi="Arial" w:cs="Arial"/>
                <w:kern w:val="28"/>
                <w:sz w:val="20"/>
                <w:lang w:val="en-US"/>
              </w:rPr>
            </w:pPr>
            <w:r w:rsidRPr="008E2D60">
              <w:rPr>
                <w:rFonts w:ascii="Arial" w:hAnsi="Arial" w:cs="Arial"/>
                <w:kern w:val="28"/>
                <w:sz w:val="20"/>
                <w:lang w:val="en-US"/>
              </w:rPr>
              <w:t>3,594</w:t>
            </w:r>
          </w:p>
        </w:tc>
      </w:tr>
      <w:tr w:rsidR="00FD165B" w:rsidRPr="008E2D60" w14:paraId="57A99FF3" w14:textId="77777777" w:rsidTr="004670EF">
        <w:tc>
          <w:tcPr>
            <w:tcW w:w="4500" w:type="dxa"/>
            <w:vAlign w:val="center"/>
          </w:tcPr>
          <w:p w14:paraId="4AF8A8D1" w14:textId="77777777" w:rsidR="00FD165B" w:rsidRPr="008E2D60" w:rsidRDefault="00FD165B" w:rsidP="00FD165B">
            <w:pPr>
              <w:spacing w:line="380" w:lineRule="exact"/>
              <w:ind w:left="153" w:right="-74" w:hanging="153"/>
              <w:rPr>
                <w:rFonts w:ascii="Arial" w:hAnsi="Arial" w:cs="Arial"/>
                <w:sz w:val="20"/>
                <w:szCs w:val="20"/>
              </w:rPr>
            </w:pPr>
            <w:r w:rsidRPr="008E2D60">
              <w:rPr>
                <w:rFonts w:ascii="Arial" w:hAnsi="Arial" w:cs="Arial"/>
                <w:sz w:val="20"/>
                <w:szCs w:val="20"/>
              </w:rPr>
              <w:t>Ending balance of the years</w:t>
            </w:r>
          </w:p>
        </w:tc>
        <w:tc>
          <w:tcPr>
            <w:tcW w:w="2250" w:type="dxa"/>
            <w:vAlign w:val="bottom"/>
          </w:tcPr>
          <w:p w14:paraId="40713244" w14:textId="1E3F3A7E" w:rsidR="00FD165B" w:rsidRPr="008E2D60" w:rsidRDefault="00FD165B" w:rsidP="00FD165B">
            <w:pPr>
              <w:pStyle w:val="BodyTextIndent3"/>
              <w:pBdr>
                <w:top w:val="single" w:sz="4" w:space="1" w:color="auto"/>
                <w:bottom w:val="double" w:sz="4" w:space="1" w:color="auto"/>
              </w:pBdr>
              <w:tabs>
                <w:tab w:val="decimal" w:pos="1792"/>
              </w:tabs>
              <w:spacing w:after="0" w:line="380" w:lineRule="exact"/>
              <w:ind w:left="0" w:hanging="14"/>
              <w:rPr>
                <w:rFonts w:ascii="Arial" w:hAnsi="Arial" w:cs="Arial"/>
                <w:kern w:val="28"/>
                <w:sz w:val="20"/>
                <w:lang w:val="en-US"/>
              </w:rPr>
            </w:pPr>
            <w:r w:rsidRPr="00FD165B">
              <w:rPr>
                <w:rFonts w:ascii="Arial" w:hAnsi="Arial" w:cs="Arial"/>
                <w:kern w:val="28"/>
                <w:sz w:val="20"/>
                <w:lang w:val="en-US"/>
              </w:rPr>
              <w:t>35,082</w:t>
            </w:r>
          </w:p>
        </w:tc>
        <w:tc>
          <w:tcPr>
            <w:tcW w:w="2250" w:type="dxa"/>
            <w:vAlign w:val="bottom"/>
          </w:tcPr>
          <w:p w14:paraId="51A23A76" w14:textId="77777777" w:rsidR="00FD165B" w:rsidRPr="008E2D60" w:rsidRDefault="00FD165B" w:rsidP="00FD165B">
            <w:pPr>
              <w:pStyle w:val="BodyTextIndent3"/>
              <w:pBdr>
                <w:top w:val="single" w:sz="4" w:space="1" w:color="auto"/>
                <w:bottom w:val="double" w:sz="4" w:space="1" w:color="auto"/>
              </w:pBdr>
              <w:tabs>
                <w:tab w:val="decimal" w:pos="1792"/>
              </w:tabs>
              <w:spacing w:after="0" w:line="380" w:lineRule="exact"/>
              <w:ind w:left="0" w:hanging="14"/>
              <w:rPr>
                <w:rFonts w:ascii="Arial" w:hAnsi="Arial" w:cs="Arial"/>
                <w:kern w:val="28"/>
                <w:sz w:val="20"/>
                <w:lang w:val="en-US"/>
              </w:rPr>
            </w:pPr>
            <w:r w:rsidRPr="008E2D60">
              <w:rPr>
                <w:rFonts w:ascii="Arial" w:hAnsi="Arial" w:cs="Arial"/>
                <w:kern w:val="28"/>
                <w:sz w:val="20"/>
                <w:lang w:val="en-US"/>
              </w:rPr>
              <w:t>32,091</w:t>
            </w:r>
          </w:p>
        </w:tc>
      </w:tr>
    </w:tbl>
    <w:p w14:paraId="216A1A60" w14:textId="4F495F59" w:rsidR="006F66B9" w:rsidRPr="008E2D60" w:rsidRDefault="006F66B9" w:rsidP="00FE5929">
      <w:pPr>
        <w:pStyle w:val="Heading1"/>
        <w:tabs>
          <w:tab w:val="clear" w:pos="1008"/>
        </w:tabs>
        <w:spacing w:before="240" w:after="120" w:line="380" w:lineRule="exact"/>
        <w:ind w:left="547" w:right="-43" w:hanging="547"/>
        <w:jc w:val="left"/>
        <w:rPr>
          <w:rFonts w:ascii="Arial" w:hAnsi="Arial" w:cs="Arial"/>
          <w:b/>
          <w:bCs/>
          <w:sz w:val="22"/>
          <w:szCs w:val="22"/>
        </w:rPr>
      </w:pPr>
      <w:bookmarkStart w:id="46" w:name="_Toc159003870"/>
      <w:bookmarkStart w:id="47" w:name="_Toc103079004"/>
      <w:bookmarkStart w:id="48" w:name="_Toc118401265"/>
      <w:r w:rsidRPr="008E2D60">
        <w:rPr>
          <w:rFonts w:ascii="Arial" w:hAnsi="Arial" w:cs="Arial"/>
          <w:b/>
          <w:bCs/>
          <w:sz w:val="22"/>
          <w:szCs w:val="22"/>
        </w:rPr>
        <w:t>3</w:t>
      </w:r>
      <w:r w:rsidR="00C3400A">
        <w:rPr>
          <w:rFonts w:ascii="Arial" w:hAnsi="Arial" w:cs="Arial"/>
          <w:b/>
          <w:bCs/>
          <w:sz w:val="22"/>
          <w:szCs w:val="22"/>
        </w:rPr>
        <w:t>7</w:t>
      </w:r>
      <w:r w:rsidRPr="008E2D60">
        <w:rPr>
          <w:rFonts w:ascii="Arial" w:hAnsi="Arial" w:cs="Arial"/>
          <w:b/>
          <w:bCs/>
          <w:sz w:val="22"/>
          <w:szCs w:val="22"/>
        </w:rPr>
        <w:t>.</w:t>
      </w:r>
      <w:r w:rsidRPr="008E2D60">
        <w:rPr>
          <w:rFonts w:ascii="Arial" w:hAnsi="Arial" w:cs="Arial"/>
          <w:b/>
          <w:bCs/>
          <w:sz w:val="22"/>
          <w:szCs w:val="22"/>
        </w:rPr>
        <w:tab/>
        <w:t>Capital management</w:t>
      </w:r>
      <w:bookmarkEnd w:id="46"/>
    </w:p>
    <w:p w14:paraId="7E829A54" w14:textId="77777777" w:rsidR="006F66B9" w:rsidRPr="008E2D60" w:rsidRDefault="006F66B9" w:rsidP="006F66B9">
      <w:pPr>
        <w:tabs>
          <w:tab w:val="left" w:pos="720"/>
        </w:tabs>
        <w:spacing w:before="120" w:after="120" w:line="380" w:lineRule="exact"/>
        <w:ind w:left="547" w:hanging="547"/>
        <w:jc w:val="thaiDistribute"/>
        <w:rPr>
          <w:rFonts w:ascii="Arial" w:hAnsi="Arial" w:cs="Arial"/>
          <w:sz w:val="22"/>
          <w:szCs w:val="22"/>
        </w:rPr>
      </w:pPr>
      <w:r w:rsidRPr="008E2D60">
        <w:rPr>
          <w:rFonts w:ascii="Arial" w:hAnsi="Arial" w:cs="Arial"/>
          <w:sz w:val="22"/>
          <w:szCs w:val="22"/>
        </w:rPr>
        <w:tab/>
        <w:t xml:space="preserve">The primary objectives of the Company’s capital management are to ensure that it has an appropriate financial structure </w:t>
      </w:r>
      <w:proofErr w:type="gramStart"/>
      <w:r w:rsidRPr="008E2D60">
        <w:rPr>
          <w:rFonts w:ascii="Arial" w:hAnsi="Arial" w:cs="Arial"/>
          <w:sz w:val="22"/>
          <w:szCs w:val="22"/>
        </w:rPr>
        <w:t>in order to</w:t>
      </w:r>
      <w:proofErr w:type="gramEnd"/>
      <w:r w:rsidRPr="008E2D60">
        <w:rPr>
          <w:rFonts w:ascii="Arial" w:hAnsi="Arial" w:cs="Arial"/>
          <w:sz w:val="22"/>
          <w:szCs w:val="22"/>
        </w:rPr>
        <w:t xml:space="preserve"> continue its business as a going concern, to provide a return to its shareholders and other related parties, and to maintain risk-based capital in accordance with Declaration of the OIC.</w:t>
      </w:r>
    </w:p>
    <w:bookmarkEnd w:id="47"/>
    <w:bookmarkEnd w:id="48"/>
    <w:p w14:paraId="128A4038" w14:textId="77777777" w:rsidR="00A2195F" w:rsidRDefault="00A2195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7BD8963" w14:textId="0694B902" w:rsidR="000C6707" w:rsidRPr="008E2D60" w:rsidRDefault="006F66B9" w:rsidP="00C06222">
      <w:pPr>
        <w:pStyle w:val="Heading1"/>
        <w:tabs>
          <w:tab w:val="clear" w:pos="1008"/>
        </w:tabs>
        <w:spacing w:before="80" w:after="80" w:line="360" w:lineRule="exact"/>
        <w:ind w:left="547" w:right="-43" w:hanging="547"/>
        <w:jc w:val="left"/>
        <w:rPr>
          <w:rFonts w:ascii="Arial" w:hAnsi="Arial" w:cs="Arial"/>
          <w:b/>
          <w:bCs/>
          <w:sz w:val="22"/>
        </w:rPr>
      </w:pPr>
      <w:bookmarkStart w:id="49" w:name="_Toc159003871"/>
      <w:r w:rsidRPr="008E2D60">
        <w:rPr>
          <w:rFonts w:ascii="Arial" w:hAnsi="Arial" w:cs="Arial"/>
          <w:b/>
          <w:bCs/>
          <w:sz w:val="22"/>
          <w:szCs w:val="22"/>
        </w:rPr>
        <w:lastRenderedPageBreak/>
        <w:t>3</w:t>
      </w:r>
      <w:r w:rsidR="00C3400A">
        <w:rPr>
          <w:rFonts w:ascii="Arial" w:hAnsi="Arial" w:cs="Arial"/>
          <w:b/>
          <w:bCs/>
          <w:sz w:val="22"/>
          <w:szCs w:val="22"/>
        </w:rPr>
        <w:t>8</w:t>
      </w:r>
      <w:r w:rsidR="000C6707" w:rsidRPr="008E2D60">
        <w:rPr>
          <w:rFonts w:ascii="Arial" w:hAnsi="Arial" w:cs="Arial"/>
          <w:b/>
          <w:bCs/>
          <w:sz w:val="22"/>
          <w:szCs w:val="22"/>
        </w:rPr>
        <w:t>.</w:t>
      </w:r>
      <w:r w:rsidR="000C6707" w:rsidRPr="008E2D60">
        <w:rPr>
          <w:rFonts w:ascii="Arial" w:hAnsi="Arial" w:cs="Arial"/>
          <w:b/>
          <w:bCs/>
          <w:sz w:val="22"/>
          <w:szCs w:val="22"/>
        </w:rPr>
        <w:tab/>
      </w:r>
      <w:r w:rsidR="000C6707" w:rsidRPr="008E2D60">
        <w:rPr>
          <w:rFonts w:ascii="Arial" w:hAnsi="Arial" w:cs="Arial"/>
          <w:b/>
          <w:bCs/>
          <w:sz w:val="22"/>
        </w:rPr>
        <w:t>Event after the reporting period</w:t>
      </w:r>
      <w:bookmarkEnd w:id="49"/>
    </w:p>
    <w:p w14:paraId="52AAF40C" w14:textId="7AF5FC78" w:rsidR="006A3D10" w:rsidRPr="006A3D10" w:rsidRDefault="006A3D10" w:rsidP="00C06222">
      <w:pPr>
        <w:tabs>
          <w:tab w:val="left" w:pos="360"/>
        </w:tabs>
        <w:overflowPunct/>
        <w:autoSpaceDE/>
        <w:autoSpaceDN/>
        <w:adjustRightInd/>
        <w:spacing w:before="80" w:after="80" w:line="360" w:lineRule="exact"/>
        <w:ind w:left="540"/>
        <w:jc w:val="both"/>
        <w:textAlignment w:val="auto"/>
        <w:rPr>
          <w:rFonts w:ascii="Arial" w:hAnsi="Arial" w:cs="Arial"/>
          <w:b/>
          <w:bCs/>
          <w:color w:val="000000"/>
          <w:sz w:val="22"/>
          <w:szCs w:val="22"/>
        </w:rPr>
      </w:pPr>
      <w:bookmarkStart w:id="50" w:name="_Toc412546857"/>
      <w:bookmarkStart w:id="51" w:name="_Toc159003872"/>
      <w:proofErr w:type="spellStart"/>
      <w:r w:rsidRPr="006A3D10">
        <w:rPr>
          <w:rFonts w:ascii="Arial" w:hAnsi="Arial" w:cs="Arial"/>
          <w:b/>
          <w:bCs/>
          <w:color w:val="000000"/>
          <w:sz w:val="22"/>
          <w:szCs w:val="22"/>
        </w:rPr>
        <w:t>BlueVenture</w:t>
      </w:r>
      <w:proofErr w:type="spellEnd"/>
      <w:r w:rsidRPr="006A3D10">
        <w:rPr>
          <w:rFonts w:ascii="Arial" w:hAnsi="Arial" w:cs="Arial"/>
          <w:b/>
          <w:bCs/>
          <w:color w:val="000000"/>
          <w:sz w:val="22"/>
          <w:szCs w:val="22"/>
        </w:rPr>
        <w:t xml:space="preserve"> Group Public Company Limited (BVG)</w:t>
      </w:r>
    </w:p>
    <w:p w14:paraId="03614422" w14:textId="0B383B5C" w:rsidR="006A3D10" w:rsidRPr="006A3D10" w:rsidRDefault="006A3D10" w:rsidP="00C06222">
      <w:pPr>
        <w:tabs>
          <w:tab w:val="left" w:pos="360"/>
        </w:tabs>
        <w:overflowPunct/>
        <w:autoSpaceDE/>
        <w:autoSpaceDN/>
        <w:adjustRightInd/>
        <w:spacing w:before="80" w:after="80" w:line="360" w:lineRule="exact"/>
        <w:ind w:left="540"/>
        <w:jc w:val="both"/>
        <w:textAlignment w:val="auto"/>
        <w:rPr>
          <w:rFonts w:ascii="Arial" w:hAnsi="Arial" w:cs="Arial"/>
          <w:color w:val="000000"/>
          <w:sz w:val="22"/>
          <w:szCs w:val="22"/>
        </w:rPr>
      </w:pPr>
      <w:r w:rsidRPr="006A3D10">
        <w:rPr>
          <w:rFonts w:ascii="Arial" w:hAnsi="Arial" w:cs="Arial"/>
          <w:color w:val="000000"/>
          <w:sz w:val="22"/>
          <w:szCs w:val="22"/>
        </w:rPr>
        <w:t xml:space="preserve">On 23 February 2024, the Meeting of Board of Directors of BVG </w:t>
      </w:r>
      <w:r w:rsidR="00550873">
        <w:rPr>
          <w:rFonts w:ascii="Arial" w:hAnsi="Arial" w:cs="Arial"/>
          <w:color w:val="000000"/>
          <w:sz w:val="22"/>
          <w:szCs w:val="22"/>
        </w:rPr>
        <w:t xml:space="preserve">No.1/2024 </w:t>
      </w:r>
      <w:r w:rsidRPr="006A3D10">
        <w:rPr>
          <w:rFonts w:ascii="Arial" w:hAnsi="Arial" w:cs="Arial"/>
          <w:color w:val="000000"/>
          <w:sz w:val="22"/>
          <w:szCs w:val="22"/>
        </w:rPr>
        <w:t xml:space="preserve">passed resolutions to seek approval from the </w:t>
      </w:r>
      <w:r w:rsidR="00550873">
        <w:rPr>
          <w:rFonts w:ascii="Arial" w:hAnsi="Arial" w:cs="Arial"/>
          <w:color w:val="000000"/>
          <w:sz w:val="22"/>
          <w:szCs w:val="22"/>
        </w:rPr>
        <w:t xml:space="preserve">2024 </w:t>
      </w:r>
      <w:r w:rsidRPr="006A3D10">
        <w:rPr>
          <w:rFonts w:ascii="Arial" w:hAnsi="Arial" w:cs="Arial"/>
          <w:color w:val="000000"/>
          <w:sz w:val="22"/>
          <w:szCs w:val="22"/>
        </w:rPr>
        <w:t>Annual General Meeting of shareholders for appropriating the net profit for the year ended 31 December 2023, as a legal reserve of Baht 3.00 million and for dividend payment to the shareholders. BVG’s Board of Directors Meeting No. 4/2023, held on 9 August 2023, approved the payment of an interim dividend of Baht 0.027 per share, totaling Baht 12.1</w:t>
      </w:r>
      <w:r w:rsidR="00500444">
        <w:rPr>
          <w:rFonts w:ascii="Arial" w:hAnsi="Arial" w:cs="Arial"/>
          <w:color w:val="000000"/>
          <w:sz w:val="22"/>
          <w:szCs w:val="22"/>
        </w:rPr>
        <w:t>3</w:t>
      </w:r>
      <w:r w:rsidRPr="006A3D10">
        <w:rPr>
          <w:rFonts w:ascii="Arial" w:hAnsi="Arial" w:cs="Arial"/>
          <w:color w:val="000000"/>
          <w:sz w:val="22"/>
          <w:szCs w:val="22"/>
        </w:rPr>
        <w:t xml:space="preserve"> million, from the first half-year 2023 operating results. At BVG’s Board of Directors Meeting No. 1/2024, the payment of an interim dividend of Baht 0.049 per share, totaling Baht 22.05 million, from the second half-year 2023 operating results was also approved. The dividend will be paid within one month after approval at the Annual General Meeting of shareholders.</w:t>
      </w:r>
    </w:p>
    <w:p w14:paraId="457F82AD" w14:textId="77777777" w:rsidR="006A3D10" w:rsidRPr="006A3D10" w:rsidRDefault="006A3D10" w:rsidP="00C06222">
      <w:pPr>
        <w:tabs>
          <w:tab w:val="left" w:pos="360"/>
        </w:tabs>
        <w:overflowPunct/>
        <w:autoSpaceDE/>
        <w:autoSpaceDN/>
        <w:adjustRightInd/>
        <w:spacing w:before="80" w:after="80" w:line="360" w:lineRule="exact"/>
        <w:ind w:left="540"/>
        <w:jc w:val="both"/>
        <w:textAlignment w:val="auto"/>
        <w:rPr>
          <w:rFonts w:ascii="Arial" w:hAnsi="Arial" w:cs="Arial"/>
          <w:b/>
          <w:bCs/>
          <w:color w:val="000000"/>
          <w:sz w:val="22"/>
          <w:szCs w:val="22"/>
        </w:rPr>
      </w:pPr>
      <w:proofErr w:type="spellStart"/>
      <w:r w:rsidRPr="006A3D10">
        <w:rPr>
          <w:rFonts w:ascii="Arial" w:hAnsi="Arial" w:cs="Arial"/>
          <w:b/>
          <w:bCs/>
          <w:color w:val="000000"/>
          <w:sz w:val="22"/>
          <w:szCs w:val="22"/>
        </w:rPr>
        <w:t>BlueVenture</w:t>
      </w:r>
      <w:proofErr w:type="spellEnd"/>
      <w:r w:rsidRPr="006A3D10">
        <w:rPr>
          <w:rFonts w:ascii="Arial" w:hAnsi="Arial" w:cs="Arial"/>
          <w:b/>
          <w:bCs/>
          <w:color w:val="000000"/>
          <w:sz w:val="22"/>
          <w:szCs w:val="22"/>
        </w:rPr>
        <w:t xml:space="preserve"> TPA Company Limited (BVTPA)</w:t>
      </w:r>
    </w:p>
    <w:p w14:paraId="47C4F4C6" w14:textId="201AA441" w:rsidR="006A3D10" w:rsidRPr="006A3D10" w:rsidRDefault="006A3D10" w:rsidP="00C06222">
      <w:pPr>
        <w:tabs>
          <w:tab w:val="left" w:pos="360"/>
        </w:tabs>
        <w:overflowPunct/>
        <w:autoSpaceDE/>
        <w:autoSpaceDN/>
        <w:adjustRightInd/>
        <w:spacing w:before="80" w:after="80" w:line="360" w:lineRule="exact"/>
        <w:ind w:left="540"/>
        <w:jc w:val="both"/>
        <w:textAlignment w:val="auto"/>
        <w:rPr>
          <w:rFonts w:ascii="Arial" w:hAnsi="Arial" w:cs="Arial"/>
          <w:color w:val="000000"/>
          <w:sz w:val="22"/>
          <w:szCs w:val="22"/>
        </w:rPr>
      </w:pPr>
      <w:r w:rsidRPr="006A3D10">
        <w:rPr>
          <w:rFonts w:ascii="Arial" w:hAnsi="Arial" w:cs="Arial"/>
          <w:color w:val="000000"/>
          <w:sz w:val="22"/>
          <w:szCs w:val="22"/>
        </w:rPr>
        <w:t xml:space="preserve">On 22 February 2024, the Meeting of Board of Directors of BVTPA passed a resolution to propose to the Annual General Meeting of BVTPA’s shareholders for an approval of the payment of a dividend. BVTPA’s Board of Directors meeting No.4/2023 held on 8 August 2023 approved the payment of an interim dividend of Baht 0.65 per share, totaling Baht 6.50 million, from the first half-year 2023 operating results. BVTPA’s Board of Directors meeting No.1/2024 approved the payment of an interim dividend of Baht 0.67 per share, totaling Baht 6.70 million, from the second half-year 2023 operating results. The dividend is to be paid within 1 month after approval at the Annual General Meeting of its shareholders. </w:t>
      </w:r>
    </w:p>
    <w:p w14:paraId="69EF262B" w14:textId="77777777" w:rsidR="006A3D10" w:rsidRPr="006A3D10" w:rsidRDefault="006A3D10" w:rsidP="00C06222">
      <w:pPr>
        <w:tabs>
          <w:tab w:val="left" w:pos="360"/>
        </w:tabs>
        <w:overflowPunct/>
        <w:autoSpaceDE/>
        <w:autoSpaceDN/>
        <w:adjustRightInd/>
        <w:spacing w:before="80" w:after="80" w:line="360" w:lineRule="exact"/>
        <w:ind w:left="540"/>
        <w:jc w:val="both"/>
        <w:textAlignment w:val="auto"/>
        <w:rPr>
          <w:rFonts w:ascii="Arial" w:hAnsi="Arial" w:cs="Arial"/>
          <w:b/>
          <w:bCs/>
          <w:color w:val="000000"/>
          <w:sz w:val="22"/>
          <w:szCs w:val="22"/>
        </w:rPr>
      </w:pPr>
      <w:proofErr w:type="spellStart"/>
      <w:r w:rsidRPr="006A3D10">
        <w:rPr>
          <w:rFonts w:ascii="Arial" w:hAnsi="Arial" w:cs="Arial"/>
          <w:b/>
          <w:bCs/>
          <w:color w:val="000000"/>
          <w:sz w:val="22"/>
          <w:szCs w:val="22"/>
        </w:rPr>
        <w:t>BlueVenture</w:t>
      </w:r>
      <w:proofErr w:type="spellEnd"/>
      <w:r w:rsidRPr="006A3D10">
        <w:rPr>
          <w:rFonts w:ascii="Arial" w:hAnsi="Arial" w:cs="Arial"/>
          <w:b/>
          <w:bCs/>
          <w:color w:val="000000"/>
          <w:sz w:val="22"/>
          <w:szCs w:val="22"/>
        </w:rPr>
        <w:t xml:space="preserve"> Actuarial Company Limited (BVA)</w:t>
      </w:r>
    </w:p>
    <w:p w14:paraId="16984273" w14:textId="192257A0" w:rsidR="006A3D10" w:rsidRPr="006A3D10" w:rsidRDefault="006A3D10" w:rsidP="00C06222">
      <w:pPr>
        <w:tabs>
          <w:tab w:val="left" w:pos="360"/>
        </w:tabs>
        <w:overflowPunct/>
        <w:autoSpaceDE/>
        <w:autoSpaceDN/>
        <w:adjustRightInd/>
        <w:spacing w:before="80" w:after="80" w:line="360" w:lineRule="exact"/>
        <w:ind w:left="540"/>
        <w:jc w:val="both"/>
        <w:textAlignment w:val="auto"/>
        <w:rPr>
          <w:rFonts w:ascii="Arial" w:hAnsi="Arial" w:cs="Arial"/>
          <w:color w:val="000000"/>
          <w:sz w:val="22"/>
          <w:szCs w:val="22"/>
        </w:rPr>
      </w:pPr>
      <w:r w:rsidRPr="006A3D10">
        <w:rPr>
          <w:rFonts w:ascii="Arial" w:hAnsi="Arial" w:cs="Arial"/>
          <w:color w:val="000000"/>
          <w:sz w:val="22"/>
          <w:szCs w:val="22"/>
        </w:rPr>
        <w:t>On 22 February 2024, the Meeting of Board of Directors of BVA passed a resolution proposing to the Annual General Meeting of BVA’s shareholders the approval of appropriate legal reserve retained earnings and the payment of a dividend to shareholders. The meeting of BVA’s Board of Directors No 4/2023 held on 8 August 2023 approved the appropriating of legal reserve retained earnings amounting to 0.20 million and</w:t>
      </w:r>
      <w:r>
        <w:rPr>
          <w:rFonts w:ascii="Arial" w:hAnsi="Arial" w:cs="Arial"/>
          <w:color w:val="000000"/>
          <w:sz w:val="22"/>
          <w:szCs w:val="22"/>
        </w:rPr>
        <w:t xml:space="preserve"> </w:t>
      </w:r>
      <w:r w:rsidRPr="006A3D10">
        <w:rPr>
          <w:rFonts w:ascii="Arial" w:hAnsi="Arial" w:cs="Arial"/>
          <w:color w:val="000000"/>
          <w:sz w:val="22"/>
          <w:szCs w:val="22"/>
        </w:rPr>
        <w:t xml:space="preserve">the payment of an interim dividend of Baht </w:t>
      </w:r>
      <w:r w:rsidR="0078730B">
        <w:rPr>
          <w:rFonts w:ascii="Arial" w:hAnsi="Arial" w:cstheme="minorBidi"/>
          <w:color w:val="000000"/>
          <w:sz w:val="22"/>
          <w:szCs w:val="22"/>
        </w:rPr>
        <w:t>2.0</w:t>
      </w:r>
      <w:r w:rsidRPr="006A3D10">
        <w:rPr>
          <w:rFonts w:ascii="Arial" w:hAnsi="Arial" w:cs="Arial"/>
          <w:color w:val="000000"/>
          <w:sz w:val="22"/>
          <w:szCs w:val="22"/>
        </w:rPr>
        <w:t xml:space="preserve"> per share, totaling Baht 0.</w:t>
      </w:r>
      <w:r w:rsidR="0078730B">
        <w:rPr>
          <w:rFonts w:ascii="Arial" w:hAnsi="Arial" w:cs="Arial"/>
          <w:color w:val="000000"/>
          <w:sz w:val="22"/>
          <w:szCs w:val="22"/>
        </w:rPr>
        <w:t>7</w:t>
      </w:r>
      <w:r w:rsidRPr="006A3D10">
        <w:rPr>
          <w:rFonts w:ascii="Arial" w:hAnsi="Arial" w:cs="Arial"/>
          <w:color w:val="000000"/>
          <w:sz w:val="22"/>
          <w:szCs w:val="22"/>
        </w:rPr>
        <w:t xml:space="preserve">0 million, from the first half-year 2023 operating results. The meeting of BVA’s Board of Directors No. 1/2024 approved the appropriating of legal reserve retained earnings amounting to Baht </w:t>
      </w:r>
      <w:r w:rsidR="0078730B">
        <w:rPr>
          <w:rFonts w:ascii="Arial" w:hAnsi="Arial" w:cs="Arial"/>
          <w:color w:val="000000"/>
          <w:sz w:val="22"/>
          <w:szCs w:val="22"/>
        </w:rPr>
        <w:t>0.20</w:t>
      </w:r>
      <w:r w:rsidRPr="006A3D10">
        <w:rPr>
          <w:rFonts w:ascii="Arial" w:hAnsi="Arial" w:cs="Arial"/>
          <w:color w:val="000000"/>
          <w:sz w:val="22"/>
          <w:szCs w:val="22"/>
        </w:rPr>
        <w:t xml:space="preserve"> million and</w:t>
      </w:r>
      <w:r>
        <w:rPr>
          <w:rFonts w:ascii="Arial" w:hAnsi="Arial" w:cs="Arial"/>
          <w:color w:val="000000"/>
          <w:sz w:val="22"/>
          <w:szCs w:val="22"/>
        </w:rPr>
        <w:t xml:space="preserve"> </w:t>
      </w:r>
      <w:r w:rsidRPr="006A3D10">
        <w:rPr>
          <w:rFonts w:ascii="Arial" w:hAnsi="Arial" w:cs="Arial"/>
          <w:color w:val="000000"/>
          <w:sz w:val="22"/>
          <w:szCs w:val="22"/>
        </w:rPr>
        <w:t>the</w:t>
      </w:r>
      <w:r>
        <w:rPr>
          <w:rFonts w:ascii="Arial" w:hAnsi="Arial" w:cs="Arial"/>
          <w:color w:val="000000"/>
          <w:sz w:val="22"/>
          <w:szCs w:val="22"/>
        </w:rPr>
        <w:t xml:space="preserve"> </w:t>
      </w:r>
      <w:r w:rsidRPr="006A3D10">
        <w:rPr>
          <w:rFonts w:ascii="Arial" w:hAnsi="Arial" w:cs="Arial"/>
          <w:color w:val="000000"/>
          <w:sz w:val="22"/>
          <w:szCs w:val="22"/>
        </w:rPr>
        <w:t>payment of an interim dividend of Baht 2.00 per share, totaling Baht 0.70 million, from the second half-year 2023 operating results. The dividend is to be paid within 1 month after approval at the Annual General Meeting of shareholders.</w:t>
      </w:r>
    </w:p>
    <w:p w14:paraId="7F6D8CFE" w14:textId="2EA4191D" w:rsidR="00326634" w:rsidRPr="008E2D60" w:rsidRDefault="00C3400A" w:rsidP="00C06222">
      <w:pPr>
        <w:pStyle w:val="Heading1"/>
        <w:tabs>
          <w:tab w:val="clear" w:pos="1008"/>
        </w:tabs>
        <w:spacing w:before="80" w:after="80" w:line="360" w:lineRule="exact"/>
        <w:ind w:left="547" w:right="-43" w:hanging="547"/>
        <w:jc w:val="left"/>
        <w:rPr>
          <w:rFonts w:ascii="Arial" w:hAnsi="Arial" w:cs="Arial"/>
          <w:b/>
          <w:bCs/>
          <w:sz w:val="22"/>
          <w:szCs w:val="22"/>
        </w:rPr>
      </w:pPr>
      <w:r>
        <w:rPr>
          <w:rFonts w:ascii="Arial" w:hAnsi="Arial" w:cs="Arial"/>
          <w:b/>
          <w:bCs/>
          <w:sz w:val="22"/>
          <w:szCs w:val="22"/>
        </w:rPr>
        <w:t>39</w:t>
      </w:r>
      <w:r w:rsidR="00326634" w:rsidRPr="008E2D60">
        <w:rPr>
          <w:rFonts w:ascii="Arial" w:hAnsi="Arial" w:cs="Arial"/>
          <w:b/>
          <w:bCs/>
          <w:sz w:val="22"/>
          <w:szCs w:val="22"/>
        </w:rPr>
        <w:t>.</w:t>
      </w:r>
      <w:r w:rsidR="00326634" w:rsidRPr="008E2D60">
        <w:rPr>
          <w:rFonts w:ascii="Arial" w:hAnsi="Arial" w:cs="Arial"/>
          <w:b/>
          <w:bCs/>
          <w:sz w:val="22"/>
          <w:szCs w:val="22"/>
        </w:rPr>
        <w:tab/>
        <w:t>Approval of financial statements</w:t>
      </w:r>
      <w:bookmarkEnd w:id="50"/>
      <w:bookmarkEnd w:id="51"/>
    </w:p>
    <w:p w14:paraId="28C6F325" w14:textId="00DB3B63" w:rsidR="00C11C70" w:rsidRPr="008E2D60" w:rsidRDefault="00326634" w:rsidP="00C06222">
      <w:pPr>
        <w:tabs>
          <w:tab w:val="left" w:pos="720"/>
        </w:tabs>
        <w:spacing w:before="80" w:after="80" w:line="360" w:lineRule="exact"/>
        <w:ind w:left="547" w:hanging="547"/>
        <w:jc w:val="thaiDistribute"/>
        <w:rPr>
          <w:rFonts w:ascii="Arial" w:hAnsi="Arial" w:cs="Arial"/>
          <w:sz w:val="22"/>
          <w:szCs w:val="22"/>
        </w:rPr>
      </w:pPr>
      <w:r w:rsidRPr="008E2D60">
        <w:rPr>
          <w:rFonts w:ascii="Arial" w:hAnsi="Arial" w:cs="Arial"/>
          <w:sz w:val="22"/>
          <w:szCs w:val="22"/>
        </w:rPr>
        <w:tab/>
        <w:t xml:space="preserve">These financial statements were </w:t>
      </w:r>
      <w:proofErr w:type="spellStart"/>
      <w:r w:rsidRPr="008E2D60">
        <w:rPr>
          <w:rFonts w:ascii="Arial" w:hAnsi="Arial" w:cs="Arial"/>
          <w:sz w:val="22"/>
          <w:szCs w:val="22"/>
        </w:rPr>
        <w:t>authorised</w:t>
      </w:r>
      <w:proofErr w:type="spellEnd"/>
      <w:r w:rsidRPr="008E2D60">
        <w:rPr>
          <w:rFonts w:ascii="Arial" w:hAnsi="Arial" w:cs="Arial"/>
          <w:sz w:val="22"/>
          <w:szCs w:val="22"/>
        </w:rPr>
        <w:t xml:space="preserve"> for issue by the Company’s Board of Director</w:t>
      </w:r>
      <w:r w:rsidR="004E56EC" w:rsidRPr="008E2D60">
        <w:rPr>
          <w:rFonts w:ascii="Arial" w:hAnsi="Arial" w:cs="Arial"/>
          <w:sz w:val="22"/>
          <w:szCs w:val="22"/>
        </w:rPr>
        <w:t>s</w:t>
      </w:r>
      <w:r w:rsidRPr="008E2D60">
        <w:rPr>
          <w:rFonts w:ascii="Arial" w:hAnsi="Arial" w:cs="Arial"/>
          <w:sz w:val="22"/>
          <w:szCs w:val="22"/>
        </w:rPr>
        <w:t xml:space="preserve"> on </w:t>
      </w:r>
      <w:r w:rsidR="00FD165B">
        <w:rPr>
          <w:rFonts w:ascii="Arial" w:hAnsi="Arial" w:cs="Arial"/>
          <w:sz w:val="22"/>
          <w:szCs w:val="22"/>
        </w:rPr>
        <w:t>27</w:t>
      </w:r>
      <w:r w:rsidR="001F2755" w:rsidRPr="008E2D60">
        <w:rPr>
          <w:rFonts w:ascii="Arial" w:hAnsi="Arial" w:cs="Arial"/>
          <w:sz w:val="22"/>
          <w:szCs w:val="22"/>
        </w:rPr>
        <w:t xml:space="preserve"> February 202</w:t>
      </w:r>
      <w:r w:rsidR="00F71A23" w:rsidRPr="008E2D60">
        <w:rPr>
          <w:rFonts w:ascii="Arial" w:hAnsi="Arial" w:cs="Arial"/>
          <w:sz w:val="22"/>
          <w:szCs w:val="22"/>
        </w:rPr>
        <w:t>4</w:t>
      </w:r>
      <w:r w:rsidR="001F2755" w:rsidRPr="008E2D60">
        <w:rPr>
          <w:rFonts w:ascii="Arial" w:hAnsi="Arial" w:cs="Arial"/>
          <w:sz w:val="22"/>
          <w:szCs w:val="22"/>
        </w:rPr>
        <w:t>.</w:t>
      </w:r>
    </w:p>
    <w:sectPr w:rsidR="00C11C70" w:rsidRPr="008E2D60" w:rsidSect="00BB47CD">
      <w:footerReference w:type="default" r:id="rId8"/>
      <w:pgSz w:w="11909" w:h="16834" w:code="9"/>
      <w:pgMar w:top="1296" w:right="1080" w:bottom="1080" w:left="1296"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E6B0F5" w14:textId="77777777" w:rsidR="0056176A" w:rsidRDefault="0056176A">
      <w:r>
        <w:separator/>
      </w:r>
    </w:p>
  </w:endnote>
  <w:endnote w:type="continuationSeparator" w:id="0">
    <w:p w14:paraId="4B3454ED" w14:textId="77777777" w:rsidR="0056176A" w:rsidRDefault="005617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Tms Rmn">
    <w:altName w:val="Times New Roman"/>
    <w:panose1 w:val="02020603040505020304"/>
    <w:charset w:val="00"/>
    <w:family w:val="roman"/>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8F3D7B" w14:textId="77777777" w:rsidR="00BC2BCD" w:rsidRPr="00DF1CF3" w:rsidRDefault="00BC2BCD">
    <w:pPr>
      <w:pStyle w:val="Footer"/>
      <w:jc w:val="right"/>
      <w:rPr>
        <w:rFonts w:ascii="Arial" w:hAnsi="Arial" w:cs="Arial"/>
        <w:sz w:val="22"/>
        <w:szCs w:val="22"/>
      </w:rPr>
    </w:pPr>
    <w:r w:rsidRPr="00DF1CF3">
      <w:rPr>
        <w:rFonts w:ascii="Arial" w:hAnsi="Arial" w:cs="Arial"/>
        <w:sz w:val="22"/>
        <w:szCs w:val="22"/>
      </w:rPr>
      <w:fldChar w:fldCharType="begin"/>
    </w:r>
    <w:r w:rsidRPr="00DF1CF3">
      <w:rPr>
        <w:rFonts w:ascii="Arial" w:hAnsi="Arial" w:cs="Arial"/>
        <w:sz w:val="22"/>
        <w:szCs w:val="22"/>
      </w:rPr>
      <w:instrText xml:space="preserve"> PAGE   \* MERGEFORMAT </w:instrText>
    </w:r>
    <w:r w:rsidRPr="00DF1CF3">
      <w:rPr>
        <w:rFonts w:ascii="Arial" w:hAnsi="Arial" w:cs="Arial"/>
        <w:sz w:val="22"/>
        <w:szCs w:val="22"/>
      </w:rPr>
      <w:fldChar w:fldCharType="separate"/>
    </w:r>
    <w:r>
      <w:rPr>
        <w:rFonts w:ascii="Arial" w:hAnsi="Arial" w:cs="Arial"/>
        <w:noProof/>
        <w:sz w:val="22"/>
        <w:szCs w:val="22"/>
      </w:rPr>
      <w:t>63</w:t>
    </w:r>
    <w:r w:rsidRPr="00DF1CF3">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2CA619" w14:textId="77777777" w:rsidR="0056176A" w:rsidRDefault="0056176A">
      <w:r>
        <w:separator/>
      </w:r>
    </w:p>
  </w:footnote>
  <w:footnote w:type="continuationSeparator" w:id="0">
    <w:p w14:paraId="3EDB9E6D" w14:textId="77777777" w:rsidR="0056176A" w:rsidRDefault="005617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D619CC"/>
    <w:multiLevelType w:val="hybridMultilevel"/>
    <w:tmpl w:val="63C87172"/>
    <w:lvl w:ilvl="0" w:tplc="91084AC8">
      <w:start w:val="1"/>
      <w:numFmt w:val="lowerLetter"/>
      <w:lvlText w:val="(%1)"/>
      <w:lvlJc w:val="left"/>
      <w:pPr>
        <w:ind w:left="1066" w:hanging="360"/>
      </w:pPr>
    </w:lvl>
    <w:lvl w:ilvl="1" w:tplc="04090019">
      <w:start w:val="1"/>
      <w:numFmt w:val="lowerLetter"/>
      <w:lvlText w:val="%2."/>
      <w:lvlJc w:val="left"/>
      <w:pPr>
        <w:ind w:left="1786" w:hanging="360"/>
      </w:pPr>
    </w:lvl>
    <w:lvl w:ilvl="2" w:tplc="0409001B">
      <w:start w:val="1"/>
      <w:numFmt w:val="lowerRoman"/>
      <w:lvlText w:val="%3."/>
      <w:lvlJc w:val="right"/>
      <w:pPr>
        <w:ind w:left="2506" w:hanging="180"/>
      </w:pPr>
    </w:lvl>
    <w:lvl w:ilvl="3" w:tplc="0409000F">
      <w:start w:val="1"/>
      <w:numFmt w:val="decimal"/>
      <w:lvlText w:val="%4."/>
      <w:lvlJc w:val="left"/>
      <w:pPr>
        <w:ind w:left="3226" w:hanging="360"/>
      </w:pPr>
    </w:lvl>
    <w:lvl w:ilvl="4" w:tplc="04090019">
      <w:start w:val="1"/>
      <w:numFmt w:val="lowerLetter"/>
      <w:lvlText w:val="%5."/>
      <w:lvlJc w:val="left"/>
      <w:pPr>
        <w:ind w:left="3946" w:hanging="360"/>
      </w:pPr>
    </w:lvl>
    <w:lvl w:ilvl="5" w:tplc="0409001B">
      <w:start w:val="1"/>
      <w:numFmt w:val="lowerRoman"/>
      <w:lvlText w:val="%6."/>
      <w:lvlJc w:val="right"/>
      <w:pPr>
        <w:ind w:left="4666" w:hanging="180"/>
      </w:pPr>
    </w:lvl>
    <w:lvl w:ilvl="6" w:tplc="0409000F">
      <w:start w:val="1"/>
      <w:numFmt w:val="decimal"/>
      <w:lvlText w:val="%7."/>
      <w:lvlJc w:val="left"/>
      <w:pPr>
        <w:ind w:left="5386" w:hanging="360"/>
      </w:pPr>
    </w:lvl>
    <w:lvl w:ilvl="7" w:tplc="04090019">
      <w:start w:val="1"/>
      <w:numFmt w:val="lowerLetter"/>
      <w:lvlText w:val="%8."/>
      <w:lvlJc w:val="left"/>
      <w:pPr>
        <w:ind w:left="6106" w:hanging="360"/>
      </w:pPr>
    </w:lvl>
    <w:lvl w:ilvl="8" w:tplc="0409001B">
      <w:start w:val="1"/>
      <w:numFmt w:val="lowerRoman"/>
      <w:lvlText w:val="%9."/>
      <w:lvlJc w:val="right"/>
      <w:pPr>
        <w:ind w:left="6826" w:hanging="180"/>
      </w:pPr>
    </w:lvl>
  </w:abstractNum>
  <w:abstractNum w:abstractNumId="1" w15:restartNumberingAfterBreak="0">
    <w:nsid w:val="07BD1FED"/>
    <w:multiLevelType w:val="hybridMultilevel"/>
    <w:tmpl w:val="F7145B24"/>
    <w:lvl w:ilvl="0" w:tplc="4B78BED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D17522B"/>
    <w:multiLevelType w:val="hybridMultilevel"/>
    <w:tmpl w:val="368CF696"/>
    <w:lvl w:ilvl="0" w:tplc="24EA73FE">
      <w:start w:val="43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2D2208"/>
    <w:multiLevelType w:val="hybridMultilevel"/>
    <w:tmpl w:val="88B4D31A"/>
    <w:lvl w:ilvl="0" w:tplc="EA764C0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E37141"/>
    <w:multiLevelType w:val="hybridMultilevel"/>
    <w:tmpl w:val="3A589F5A"/>
    <w:lvl w:ilvl="0" w:tplc="226E248A">
      <w:start w:val="1"/>
      <w:numFmt w:val="lowerLetter"/>
      <w:lvlText w:val="(%1)"/>
      <w:lvlJc w:val="left"/>
      <w:pPr>
        <w:ind w:left="90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520449"/>
    <w:multiLevelType w:val="hybridMultilevel"/>
    <w:tmpl w:val="3F96D35E"/>
    <w:lvl w:ilvl="0" w:tplc="40E618E2">
      <w:start w:val="2"/>
      <w:numFmt w:val="lowerLetter"/>
      <w:lvlText w:val="(%1)"/>
      <w:lvlJc w:val="left"/>
      <w:pPr>
        <w:ind w:left="96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BF059E"/>
    <w:multiLevelType w:val="multilevel"/>
    <w:tmpl w:val="FEE0725A"/>
    <w:lvl w:ilvl="0">
      <w:start w:val="10"/>
      <w:numFmt w:val="decimal"/>
      <w:lvlText w:val="%1"/>
      <w:lvlJc w:val="left"/>
      <w:pPr>
        <w:ind w:left="375" w:hanging="375"/>
      </w:pPr>
    </w:lvl>
    <w:lvl w:ilvl="1">
      <w:start w:val="3"/>
      <w:numFmt w:val="decimal"/>
      <w:lvlText w:val="%1.%2"/>
      <w:lvlJc w:val="left"/>
      <w:pPr>
        <w:ind w:left="375" w:hanging="37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7" w15:restartNumberingAfterBreak="0">
    <w:nsid w:val="1DF33865"/>
    <w:multiLevelType w:val="hybridMultilevel"/>
    <w:tmpl w:val="9334DA38"/>
    <w:lvl w:ilvl="0" w:tplc="FFFFFFFF">
      <w:start w:val="1"/>
      <w:numFmt w:val="decimal"/>
      <w:lvlText w:val="(%1)"/>
      <w:lvlJc w:val="left"/>
      <w:pPr>
        <w:ind w:left="900" w:hanging="360"/>
      </w:pPr>
      <w:rPr>
        <w:vertAlign w:val="superscript"/>
      </w:rPr>
    </w:lvl>
    <w:lvl w:ilvl="1" w:tplc="FFFFFFFF">
      <w:start w:val="1"/>
      <w:numFmt w:val="lowerLetter"/>
      <w:lvlText w:val="%2."/>
      <w:lvlJc w:val="left"/>
      <w:pPr>
        <w:ind w:left="1620" w:hanging="360"/>
      </w:pPr>
    </w:lvl>
    <w:lvl w:ilvl="2" w:tplc="FFFFFFFF">
      <w:start w:val="1"/>
      <w:numFmt w:val="lowerRoman"/>
      <w:lvlText w:val="%3."/>
      <w:lvlJc w:val="right"/>
      <w:pPr>
        <w:ind w:left="2340" w:hanging="180"/>
      </w:pPr>
    </w:lvl>
    <w:lvl w:ilvl="3" w:tplc="FFFFFFFF">
      <w:start w:val="1"/>
      <w:numFmt w:val="decimal"/>
      <w:lvlText w:val="%4."/>
      <w:lvlJc w:val="left"/>
      <w:pPr>
        <w:ind w:left="3060" w:hanging="360"/>
      </w:pPr>
    </w:lvl>
    <w:lvl w:ilvl="4" w:tplc="FFFFFFFF">
      <w:start w:val="1"/>
      <w:numFmt w:val="lowerLetter"/>
      <w:lvlText w:val="%5."/>
      <w:lvlJc w:val="left"/>
      <w:pPr>
        <w:ind w:left="3780" w:hanging="360"/>
      </w:pPr>
    </w:lvl>
    <w:lvl w:ilvl="5" w:tplc="FFFFFFFF">
      <w:start w:val="1"/>
      <w:numFmt w:val="lowerRoman"/>
      <w:lvlText w:val="%6."/>
      <w:lvlJc w:val="right"/>
      <w:pPr>
        <w:ind w:left="4500" w:hanging="180"/>
      </w:pPr>
    </w:lvl>
    <w:lvl w:ilvl="6" w:tplc="FFFFFFFF">
      <w:start w:val="1"/>
      <w:numFmt w:val="decimal"/>
      <w:lvlText w:val="%7."/>
      <w:lvlJc w:val="left"/>
      <w:pPr>
        <w:ind w:left="5220" w:hanging="360"/>
      </w:pPr>
    </w:lvl>
    <w:lvl w:ilvl="7" w:tplc="FFFFFFFF">
      <w:start w:val="1"/>
      <w:numFmt w:val="lowerLetter"/>
      <w:lvlText w:val="%8."/>
      <w:lvlJc w:val="left"/>
      <w:pPr>
        <w:ind w:left="5940" w:hanging="360"/>
      </w:pPr>
    </w:lvl>
    <w:lvl w:ilvl="8" w:tplc="FFFFFFFF">
      <w:start w:val="1"/>
      <w:numFmt w:val="lowerRoman"/>
      <w:lvlText w:val="%9."/>
      <w:lvlJc w:val="right"/>
      <w:pPr>
        <w:ind w:left="6660" w:hanging="180"/>
      </w:pPr>
    </w:lvl>
  </w:abstractNum>
  <w:abstractNum w:abstractNumId="8" w15:restartNumberingAfterBreak="0">
    <w:nsid w:val="1F2048F0"/>
    <w:multiLevelType w:val="hybridMultilevel"/>
    <w:tmpl w:val="9334DA38"/>
    <w:lvl w:ilvl="0" w:tplc="FFFFFFFF">
      <w:start w:val="1"/>
      <w:numFmt w:val="decimal"/>
      <w:lvlText w:val="(%1)"/>
      <w:lvlJc w:val="left"/>
      <w:pPr>
        <w:ind w:left="900" w:hanging="360"/>
      </w:pPr>
      <w:rPr>
        <w:vertAlign w:val="superscript"/>
      </w:rPr>
    </w:lvl>
    <w:lvl w:ilvl="1" w:tplc="FFFFFFFF">
      <w:start w:val="1"/>
      <w:numFmt w:val="lowerLetter"/>
      <w:lvlText w:val="%2."/>
      <w:lvlJc w:val="left"/>
      <w:pPr>
        <w:ind w:left="1620" w:hanging="360"/>
      </w:pPr>
    </w:lvl>
    <w:lvl w:ilvl="2" w:tplc="FFFFFFFF">
      <w:start w:val="1"/>
      <w:numFmt w:val="lowerRoman"/>
      <w:lvlText w:val="%3."/>
      <w:lvlJc w:val="right"/>
      <w:pPr>
        <w:ind w:left="2340" w:hanging="180"/>
      </w:pPr>
    </w:lvl>
    <w:lvl w:ilvl="3" w:tplc="FFFFFFFF">
      <w:start w:val="1"/>
      <w:numFmt w:val="decimal"/>
      <w:lvlText w:val="%4."/>
      <w:lvlJc w:val="left"/>
      <w:pPr>
        <w:ind w:left="3060" w:hanging="360"/>
      </w:pPr>
    </w:lvl>
    <w:lvl w:ilvl="4" w:tplc="FFFFFFFF">
      <w:start w:val="1"/>
      <w:numFmt w:val="lowerLetter"/>
      <w:lvlText w:val="%5."/>
      <w:lvlJc w:val="left"/>
      <w:pPr>
        <w:ind w:left="3780" w:hanging="360"/>
      </w:pPr>
    </w:lvl>
    <w:lvl w:ilvl="5" w:tplc="FFFFFFFF">
      <w:start w:val="1"/>
      <w:numFmt w:val="lowerRoman"/>
      <w:lvlText w:val="%6."/>
      <w:lvlJc w:val="right"/>
      <w:pPr>
        <w:ind w:left="4500" w:hanging="180"/>
      </w:pPr>
    </w:lvl>
    <w:lvl w:ilvl="6" w:tplc="FFFFFFFF">
      <w:start w:val="1"/>
      <w:numFmt w:val="decimal"/>
      <w:lvlText w:val="%7."/>
      <w:lvlJc w:val="left"/>
      <w:pPr>
        <w:ind w:left="5220" w:hanging="360"/>
      </w:pPr>
    </w:lvl>
    <w:lvl w:ilvl="7" w:tplc="FFFFFFFF">
      <w:start w:val="1"/>
      <w:numFmt w:val="lowerLetter"/>
      <w:lvlText w:val="%8."/>
      <w:lvlJc w:val="left"/>
      <w:pPr>
        <w:ind w:left="5940" w:hanging="360"/>
      </w:pPr>
    </w:lvl>
    <w:lvl w:ilvl="8" w:tplc="FFFFFFFF">
      <w:start w:val="1"/>
      <w:numFmt w:val="lowerRoman"/>
      <w:lvlText w:val="%9."/>
      <w:lvlJc w:val="right"/>
      <w:pPr>
        <w:ind w:left="6660" w:hanging="180"/>
      </w:pPr>
    </w:lvl>
  </w:abstractNum>
  <w:abstractNum w:abstractNumId="9" w15:restartNumberingAfterBreak="0">
    <w:nsid w:val="2A856259"/>
    <w:multiLevelType w:val="hybridMultilevel"/>
    <w:tmpl w:val="D30C11C2"/>
    <w:lvl w:ilvl="0" w:tplc="9946BD50">
      <w:start w:val="12"/>
      <w:numFmt w:val="bullet"/>
      <w:lvlText w:val="-"/>
      <w:lvlJc w:val="left"/>
      <w:pPr>
        <w:ind w:left="720" w:hanging="360"/>
      </w:pPr>
      <w:rPr>
        <w:rFonts w:ascii="Arial" w:eastAsia="Times New Roman" w:hAnsi="Arial" w:cs="Arial" w:hint="default"/>
        <w:b w:val="0"/>
        <w:bCs/>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58595A"/>
    <w:multiLevelType w:val="hybridMultilevel"/>
    <w:tmpl w:val="2DD80050"/>
    <w:lvl w:ilvl="0" w:tplc="9BF6B7A8">
      <w:start w:val="4"/>
      <w:numFmt w:val="lowerLetter"/>
      <w:lvlText w:val="(%1)"/>
      <w:lvlJc w:val="left"/>
      <w:pPr>
        <w:ind w:left="96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DD6707"/>
    <w:multiLevelType w:val="hybridMultilevel"/>
    <w:tmpl w:val="ABF667C0"/>
    <w:lvl w:ilvl="0" w:tplc="7D62AB4E">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93437C"/>
    <w:multiLevelType w:val="hybridMultilevel"/>
    <w:tmpl w:val="78D85A34"/>
    <w:lvl w:ilvl="0" w:tplc="EEF23ADA">
      <w:start w:val="1"/>
      <w:numFmt w:val="lowerLetter"/>
      <w:lvlText w:val="(%1)"/>
      <w:lvlJc w:val="left"/>
      <w:pPr>
        <w:ind w:left="967" w:hanging="360"/>
      </w:pPr>
      <w:rPr>
        <w:rFonts w:hint="default"/>
        <w:b w:val="0"/>
        <w:bCs w:val="0"/>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13" w15:restartNumberingAfterBreak="0">
    <w:nsid w:val="36267CF2"/>
    <w:multiLevelType w:val="hybridMultilevel"/>
    <w:tmpl w:val="928C97E4"/>
    <w:lvl w:ilvl="0" w:tplc="C2FCCDFA">
      <w:start w:val="1"/>
      <w:numFmt w:val="lowerLetter"/>
      <w:lvlText w:val="(%1)"/>
      <w:lvlJc w:val="left"/>
      <w:pPr>
        <w:ind w:left="914" w:hanging="360"/>
      </w:pPr>
      <w:rPr>
        <w:rFonts w:hint="default"/>
      </w:rPr>
    </w:lvl>
    <w:lvl w:ilvl="1" w:tplc="04090019" w:tentative="1">
      <w:start w:val="1"/>
      <w:numFmt w:val="lowerLetter"/>
      <w:lvlText w:val="%2."/>
      <w:lvlJc w:val="left"/>
      <w:pPr>
        <w:ind w:left="1634" w:hanging="360"/>
      </w:pPr>
    </w:lvl>
    <w:lvl w:ilvl="2" w:tplc="0409001B" w:tentative="1">
      <w:start w:val="1"/>
      <w:numFmt w:val="lowerRoman"/>
      <w:lvlText w:val="%3."/>
      <w:lvlJc w:val="right"/>
      <w:pPr>
        <w:ind w:left="2354" w:hanging="180"/>
      </w:pPr>
    </w:lvl>
    <w:lvl w:ilvl="3" w:tplc="0409000F" w:tentative="1">
      <w:start w:val="1"/>
      <w:numFmt w:val="decimal"/>
      <w:lvlText w:val="%4."/>
      <w:lvlJc w:val="left"/>
      <w:pPr>
        <w:ind w:left="3074" w:hanging="360"/>
      </w:pPr>
    </w:lvl>
    <w:lvl w:ilvl="4" w:tplc="04090019" w:tentative="1">
      <w:start w:val="1"/>
      <w:numFmt w:val="lowerLetter"/>
      <w:lvlText w:val="%5."/>
      <w:lvlJc w:val="left"/>
      <w:pPr>
        <w:ind w:left="3794" w:hanging="360"/>
      </w:pPr>
    </w:lvl>
    <w:lvl w:ilvl="5" w:tplc="0409001B" w:tentative="1">
      <w:start w:val="1"/>
      <w:numFmt w:val="lowerRoman"/>
      <w:lvlText w:val="%6."/>
      <w:lvlJc w:val="right"/>
      <w:pPr>
        <w:ind w:left="4514" w:hanging="180"/>
      </w:pPr>
    </w:lvl>
    <w:lvl w:ilvl="6" w:tplc="0409000F" w:tentative="1">
      <w:start w:val="1"/>
      <w:numFmt w:val="decimal"/>
      <w:lvlText w:val="%7."/>
      <w:lvlJc w:val="left"/>
      <w:pPr>
        <w:ind w:left="5234" w:hanging="360"/>
      </w:pPr>
    </w:lvl>
    <w:lvl w:ilvl="7" w:tplc="04090019" w:tentative="1">
      <w:start w:val="1"/>
      <w:numFmt w:val="lowerLetter"/>
      <w:lvlText w:val="%8."/>
      <w:lvlJc w:val="left"/>
      <w:pPr>
        <w:ind w:left="5954" w:hanging="360"/>
      </w:pPr>
    </w:lvl>
    <w:lvl w:ilvl="8" w:tplc="0409001B" w:tentative="1">
      <w:start w:val="1"/>
      <w:numFmt w:val="lowerRoman"/>
      <w:lvlText w:val="%9."/>
      <w:lvlJc w:val="right"/>
      <w:pPr>
        <w:ind w:left="6674" w:hanging="180"/>
      </w:pPr>
    </w:lvl>
  </w:abstractNum>
  <w:abstractNum w:abstractNumId="14" w15:restartNumberingAfterBreak="0">
    <w:nsid w:val="3BDC255D"/>
    <w:multiLevelType w:val="hybridMultilevel"/>
    <w:tmpl w:val="9CEA4A8C"/>
    <w:lvl w:ilvl="0" w:tplc="FAFACD18">
      <w:start w:val="1"/>
      <w:numFmt w:val="decimal"/>
      <w:lvlText w:val="%1."/>
      <w:lvlJc w:val="left"/>
      <w:pPr>
        <w:ind w:left="720" w:hanging="360"/>
      </w:pPr>
      <w:rPr>
        <w:rFonts w:ascii="Arial" w:eastAsia="Verdana" w:hAnsi="Arial" w:cs="Arial" w:hint="default"/>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2D10846"/>
    <w:multiLevelType w:val="hybridMultilevel"/>
    <w:tmpl w:val="A4DC0F7E"/>
    <w:lvl w:ilvl="0" w:tplc="497A604C">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6" w15:restartNumberingAfterBreak="0">
    <w:nsid w:val="43A672D5"/>
    <w:multiLevelType w:val="hybridMultilevel"/>
    <w:tmpl w:val="1304EA8A"/>
    <w:lvl w:ilvl="0" w:tplc="2DD47B5C">
      <w:start w:val="1"/>
      <w:numFmt w:val="lowerLetter"/>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17" w15:restartNumberingAfterBreak="0">
    <w:nsid w:val="47AD0741"/>
    <w:multiLevelType w:val="hybridMultilevel"/>
    <w:tmpl w:val="9334DA38"/>
    <w:lvl w:ilvl="0" w:tplc="FFFFFFFF">
      <w:start w:val="1"/>
      <w:numFmt w:val="decimal"/>
      <w:lvlText w:val="(%1)"/>
      <w:lvlJc w:val="left"/>
      <w:pPr>
        <w:ind w:left="900" w:hanging="360"/>
      </w:pPr>
      <w:rPr>
        <w:vertAlign w:val="superscript"/>
      </w:rPr>
    </w:lvl>
    <w:lvl w:ilvl="1" w:tplc="FFFFFFFF">
      <w:start w:val="1"/>
      <w:numFmt w:val="lowerLetter"/>
      <w:lvlText w:val="%2."/>
      <w:lvlJc w:val="left"/>
      <w:pPr>
        <w:ind w:left="1620" w:hanging="360"/>
      </w:pPr>
    </w:lvl>
    <w:lvl w:ilvl="2" w:tplc="FFFFFFFF">
      <w:start w:val="1"/>
      <w:numFmt w:val="lowerRoman"/>
      <w:lvlText w:val="%3."/>
      <w:lvlJc w:val="right"/>
      <w:pPr>
        <w:ind w:left="2340" w:hanging="180"/>
      </w:pPr>
    </w:lvl>
    <w:lvl w:ilvl="3" w:tplc="FFFFFFFF">
      <w:start w:val="1"/>
      <w:numFmt w:val="decimal"/>
      <w:lvlText w:val="%4."/>
      <w:lvlJc w:val="left"/>
      <w:pPr>
        <w:ind w:left="3060" w:hanging="360"/>
      </w:pPr>
    </w:lvl>
    <w:lvl w:ilvl="4" w:tplc="FFFFFFFF">
      <w:start w:val="1"/>
      <w:numFmt w:val="lowerLetter"/>
      <w:lvlText w:val="%5."/>
      <w:lvlJc w:val="left"/>
      <w:pPr>
        <w:ind w:left="3780" w:hanging="360"/>
      </w:pPr>
    </w:lvl>
    <w:lvl w:ilvl="5" w:tplc="FFFFFFFF">
      <w:start w:val="1"/>
      <w:numFmt w:val="lowerRoman"/>
      <w:lvlText w:val="%6."/>
      <w:lvlJc w:val="right"/>
      <w:pPr>
        <w:ind w:left="4500" w:hanging="180"/>
      </w:pPr>
    </w:lvl>
    <w:lvl w:ilvl="6" w:tplc="FFFFFFFF">
      <w:start w:val="1"/>
      <w:numFmt w:val="decimal"/>
      <w:lvlText w:val="%7."/>
      <w:lvlJc w:val="left"/>
      <w:pPr>
        <w:ind w:left="5220" w:hanging="360"/>
      </w:pPr>
    </w:lvl>
    <w:lvl w:ilvl="7" w:tplc="FFFFFFFF">
      <w:start w:val="1"/>
      <w:numFmt w:val="lowerLetter"/>
      <w:lvlText w:val="%8."/>
      <w:lvlJc w:val="left"/>
      <w:pPr>
        <w:ind w:left="5940" w:hanging="360"/>
      </w:pPr>
    </w:lvl>
    <w:lvl w:ilvl="8" w:tplc="FFFFFFFF">
      <w:start w:val="1"/>
      <w:numFmt w:val="lowerRoman"/>
      <w:lvlText w:val="%9."/>
      <w:lvlJc w:val="right"/>
      <w:pPr>
        <w:ind w:left="6660" w:hanging="180"/>
      </w:pPr>
    </w:lvl>
  </w:abstractNum>
  <w:abstractNum w:abstractNumId="18" w15:restartNumberingAfterBreak="0">
    <w:nsid w:val="4AC0718F"/>
    <w:multiLevelType w:val="hybridMultilevel"/>
    <w:tmpl w:val="03124574"/>
    <w:lvl w:ilvl="0" w:tplc="7C38DA5E">
      <w:numFmt w:val="bullet"/>
      <w:lvlText w:val="-"/>
      <w:lvlJc w:val="left"/>
      <w:pPr>
        <w:ind w:left="2070" w:hanging="360"/>
      </w:pPr>
      <w:rPr>
        <w:rFonts w:ascii="Arial" w:eastAsia="Times New Roman" w:hAnsi="Arial" w:cs="Arial" w:hint="default"/>
      </w:rPr>
    </w:lvl>
    <w:lvl w:ilvl="1" w:tplc="04090003">
      <w:start w:val="1"/>
      <w:numFmt w:val="bullet"/>
      <w:lvlText w:val="o"/>
      <w:lvlJc w:val="left"/>
      <w:pPr>
        <w:ind w:left="2790" w:hanging="360"/>
      </w:pPr>
      <w:rPr>
        <w:rFonts w:ascii="Courier New" w:hAnsi="Courier New" w:cs="Courier New" w:hint="default"/>
      </w:rPr>
    </w:lvl>
    <w:lvl w:ilvl="2" w:tplc="04090005">
      <w:start w:val="1"/>
      <w:numFmt w:val="bullet"/>
      <w:lvlText w:val=""/>
      <w:lvlJc w:val="left"/>
      <w:pPr>
        <w:ind w:left="3510" w:hanging="360"/>
      </w:pPr>
      <w:rPr>
        <w:rFonts w:ascii="Wingdings" w:hAnsi="Wingdings" w:hint="default"/>
      </w:rPr>
    </w:lvl>
    <w:lvl w:ilvl="3" w:tplc="04090001">
      <w:start w:val="1"/>
      <w:numFmt w:val="bullet"/>
      <w:lvlText w:val=""/>
      <w:lvlJc w:val="left"/>
      <w:pPr>
        <w:ind w:left="4230" w:hanging="360"/>
      </w:pPr>
      <w:rPr>
        <w:rFonts w:ascii="Symbol" w:hAnsi="Symbol" w:hint="default"/>
      </w:rPr>
    </w:lvl>
    <w:lvl w:ilvl="4" w:tplc="04090003">
      <w:start w:val="1"/>
      <w:numFmt w:val="bullet"/>
      <w:lvlText w:val="o"/>
      <w:lvlJc w:val="left"/>
      <w:pPr>
        <w:ind w:left="4950" w:hanging="360"/>
      </w:pPr>
      <w:rPr>
        <w:rFonts w:ascii="Courier New" w:hAnsi="Courier New" w:cs="Courier New" w:hint="default"/>
      </w:rPr>
    </w:lvl>
    <w:lvl w:ilvl="5" w:tplc="04090005">
      <w:start w:val="1"/>
      <w:numFmt w:val="bullet"/>
      <w:lvlText w:val=""/>
      <w:lvlJc w:val="left"/>
      <w:pPr>
        <w:ind w:left="5670" w:hanging="360"/>
      </w:pPr>
      <w:rPr>
        <w:rFonts w:ascii="Wingdings" w:hAnsi="Wingdings" w:hint="default"/>
      </w:rPr>
    </w:lvl>
    <w:lvl w:ilvl="6" w:tplc="04090001">
      <w:start w:val="1"/>
      <w:numFmt w:val="bullet"/>
      <w:lvlText w:val=""/>
      <w:lvlJc w:val="left"/>
      <w:pPr>
        <w:ind w:left="6390" w:hanging="360"/>
      </w:pPr>
      <w:rPr>
        <w:rFonts w:ascii="Symbol" w:hAnsi="Symbol" w:hint="default"/>
      </w:rPr>
    </w:lvl>
    <w:lvl w:ilvl="7" w:tplc="04090003">
      <w:start w:val="1"/>
      <w:numFmt w:val="bullet"/>
      <w:lvlText w:val="o"/>
      <w:lvlJc w:val="left"/>
      <w:pPr>
        <w:ind w:left="7110" w:hanging="360"/>
      </w:pPr>
      <w:rPr>
        <w:rFonts w:ascii="Courier New" w:hAnsi="Courier New" w:cs="Courier New" w:hint="default"/>
      </w:rPr>
    </w:lvl>
    <w:lvl w:ilvl="8" w:tplc="04090005">
      <w:start w:val="1"/>
      <w:numFmt w:val="bullet"/>
      <w:lvlText w:val=""/>
      <w:lvlJc w:val="left"/>
      <w:pPr>
        <w:ind w:left="7830" w:hanging="360"/>
      </w:pPr>
      <w:rPr>
        <w:rFonts w:ascii="Wingdings" w:hAnsi="Wingdings" w:hint="default"/>
      </w:rPr>
    </w:lvl>
  </w:abstractNum>
  <w:abstractNum w:abstractNumId="19" w15:restartNumberingAfterBreak="0">
    <w:nsid w:val="4D016F3C"/>
    <w:multiLevelType w:val="hybridMultilevel"/>
    <w:tmpl w:val="245C4466"/>
    <w:lvl w:ilvl="0" w:tplc="91CEF454">
      <w:start w:val="1"/>
      <w:numFmt w:val="decimal"/>
      <w:lvlText w:val="(%1)"/>
      <w:lvlJc w:val="left"/>
      <w:pPr>
        <w:ind w:left="840" w:hanging="480"/>
      </w:pPr>
      <w:rPr>
        <w:rFonts w:eastAsia="Arial Unicode M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F7F10A3"/>
    <w:multiLevelType w:val="hybridMultilevel"/>
    <w:tmpl w:val="9334DA38"/>
    <w:lvl w:ilvl="0" w:tplc="475E5FC0">
      <w:start w:val="1"/>
      <w:numFmt w:val="decimal"/>
      <w:lvlText w:val="(%1)"/>
      <w:lvlJc w:val="left"/>
      <w:pPr>
        <w:ind w:left="900" w:hanging="360"/>
      </w:pPr>
      <w:rPr>
        <w:vertAlign w:val="superscript"/>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1" w15:restartNumberingAfterBreak="0">
    <w:nsid w:val="586B43C1"/>
    <w:multiLevelType w:val="hybridMultilevel"/>
    <w:tmpl w:val="3384A72E"/>
    <w:lvl w:ilvl="0" w:tplc="00C4BCBE">
      <w:start w:val="1"/>
      <w:numFmt w:val="lowerLetter"/>
      <w:lvlText w:val="(%1)"/>
      <w:lvlJc w:val="left"/>
      <w:pPr>
        <w:ind w:left="900" w:hanging="360"/>
      </w:pPr>
      <w:rPr>
        <w:rFonts w:hint="default"/>
        <w:b w:val="0"/>
        <w:bCs w:val="0"/>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22" w15:restartNumberingAfterBreak="0">
    <w:nsid w:val="640968B0"/>
    <w:multiLevelType w:val="hybridMultilevel"/>
    <w:tmpl w:val="C1020BAE"/>
    <w:lvl w:ilvl="0" w:tplc="1458ED7E">
      <w:start w:val="1"/>
      <w:numFmt w:val="lowerLetter"/>
      <w:lvlText w:val="(%1)"/>
      <w:lvlJc w:val="left"/>
      <w:pPr>
        <w:ind w:left="1080" w:hanging="360"/>
      </w:pPr>
      <w:rPr>
        <w:rFonts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47F1B34"/>
    <w:multiLevelType w:val="hybridMultilevel"/>
    <w:tmpl w:val="5E5424D6"/>
    <w:lvl w:ilvl="0" w:tplc="AB38FDAC">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67574439"/>
    <w:multiLevelType w:val="hybridMultilevel"/>
    <w:tmpl w:val="5D60B888"/>
    <w:lvl w:ilvl="0" w:tplc="B58E7712">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AE65AB8"/>
    <w:multiLevelType w:val="hybridMultilevel"/>
    <w:tmpl w:val="CC36DC36"/>
    <w:lvl w:ilvl="0" w:tplc="A9106C10">
      <w:start w:val="1"/>
      <w:numFmt w:val="decimal"/>
      <w:lvlText w:val="(%1)"/>
      <w:lvlJc w:val="left"/>
      <w:pPr>
        <w:ind w:left="907" w:hanging="360"/>
      </w:pPr>
      <w:rPr>
        <w:vertAlign w:val="superscript"/>
      </w:r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26" w15:restartNumberingAfterBreak="0">
    <w:nsid w:val="6C2771C2"/>
    <w:multiLevelType w:val="hybridMultilevel"/>
    <w:tmpl w:val="7F9C1FA0"/>
    <w:lvl w:ilvl="0" w:tplc="AF26B30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7DDB1B71"/>
    <w:multiLevelType w:val="hybridMultilevel"/>
    <w:tmpl w:val="8DA0A280"/>
    <w:lvl w:ilvl="0" w:tplc="A4B2BD4C">
      <w:start w:val="1"/>
      <w:numFmt w:val="lowerLetter"/>
      <w:lvlText w:val="(%1)"/>
      <w:lvlJc w:val="left"/>
      <w:pPr>
        <w:ind w:left="900" w:hanging="360"/>
      </w:pPr>
      <w:rPr>
        <w:rFonts w:hint="default"/>
        <w:b w:val="0"/>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860123139">
    <w:abstractNumId w:val="21"/>
  </w:num>
  <w:num w:numId="2" w16cid:durableId="1406418881">
    <w:abstractNumId w:val="12"/>
  </w:num>
  <w:num w:numId="3" w16cid:durableId="240137844">
    <w:abstractNumId w:val="16"/>
  </w:num>
  <w:num w:numId="4" w16cid:durableId="1020544987">
    <w:abstractNumId w:val="9"/>
  </w:num>
  <w:num w:numId="5" w16cid:durableId="1297760717">
    <w:abstractNumId w:val="26"/>
  </w:num>
  <w:num w:numId="6" w16cid:durableId="394089816">
    <w:abstractNumId w:val="23"/>
  </w:num>
  <w:num w:numId="7" w16cid:durableId="1668510777">
    <w:abstractNumId w:val="13"/>
  </w:num>
  <w:num w:numId="8" w16cid:durableId="1888568912">
    <w:abstractNumId w:val="27"/>
  </w:num>
  <w:num w:numId="9" w16cid:durableId="549077823">
    <w:abstractNumId w:val="19"/>
  </w:num>
  <w:num w:numId="10" w16cid:durableId="36768005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1006710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7543523">
    <w:abstractNumId w:val="18"/>
  </w:num>
  <w:num w:numId="13" w16cid:durableId="537661850">
    <w:abstractNumId w:val="5"/>
  </w:num>
  <w:num w:numId="14" w16cid:durableId="2015720002">
    <w:abstractNumId w:val="10"/>
  </w:num>
  <w:num w:numId="15" w16cid:durableId="265581504">
    <w:abstractNumId w:val="1"/>
  </w:num>
  <w:num w:numId="16" w16cid:durableId="1846093255">
    <w:abstractNumId w:val="4"/>
  </w:num>
  <w:num w:numId="17" w16cid:durableId="2012441087">
    <w:abstractNumId w:val="22"/>
  </w:num>
  <w:num w:numId="18" w16cid:durableId="705301528">
    <w:abstractNumId w:val="15"/>
  </w:num>
  <w:num w:numId="19" w16cid:durableId="615526703">
    <w:abstractNumId w:val="3"/>
  </w:num>
  <w:num w:numId="20" w16cid:durableId="504365426">
    <w:abstractNumId w:val="6"/>
    <w:lvlOverride w:ilvl="0">
      <w:startOverride w:val="10"/>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254945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89063118">
    <w:abstractNumId w:val="14"/>
  </w:num>
  <w:num w:numId="23" w16cid:durableId="444693140">
    <w:abstractNumId w:val="20"/>
  </w:num>
  <w:num w:numId="24" w16cid:durableId="1756438004">
    <w:abstractNumId w:val="17"/>
  </w:num>
  <w:num w:numId="25" w16cid:durableId="1065179081">
    <w:abstractNumId w:val="2"/>
  </w:num>
  <w:num w:numId="26" w16cid:durableId="994989169">
    <w:abstractNumId w:val="7"/>
  </w:num>
  <w:num w:numId="27" w16cid:durableId="1590037699">
    <w:abstractNumId w:val="8"/>
  </w:num>
  <w:num w:numId="28" w16cid:durableId="1605990435">
    <w:abstractNumId w:val="24"/>
  </w:num>
  <w:num w:numId="29" w16cid:durableId="773280831">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2"/>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suppressTopSpacing/>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4231"/>
    <w:rsid w:val="00000501"/>
    <w:rsid w:val="000009B1"/>
    <w:rsid w:val="00000C8A"/>
    <w:rsid w:val="00002920"/>
    <w:rsid w:val="000032F7"/>
    <w:rsid w:val="00003B1D"/>
    <w:rsid w:val="00003F88"/>
    <w:rsid w:val="00004DC1"/>
    <w:rsid w:val="00005CE7"/>
    <w:rsid w:val="000069ED"/>
    <w:rsid w:val="00006C0D"/>
    <w:rsid w:val="000105FB"/>
    <w:rsid w:val="00010C37"/>
    <w:rsid w:val="00010D17"/>
    <w:rsid w:val="00010E71"/>
    <w:rsid w:val="00011475"/>
    <w:rsid w:val="00011E71"/>
    <w:rsid w:val="00012869"/>
    <w:rsid w:val="00012EFE"/>
    <w:rsid w:val="00012F36"/>
    <w:rsid w:val="00013A44"/>
    <w:rsid w:val="000141AA"/>
    <w:rsid w:val="0001421A"/>
    <w:rsid w:val="00014624"/>
    <w:rsid w:val="0001506D"/>
    <w:rsid w:val="000156F3"/>
    <w:rsid w:val="00015F6F"/>
    <w:rsid w:val="00016023"/>
    <w:rsid w:val="000162B1"/>
    <w:rsid w:val="0001692C"/>
    <w:rsid w:val="00016930"/>
    <w:rsid w:val="00017601"/>
    <w:rsid w:val="0002017C"/>
    <w:rsid w:val="00020D63"/>
    <w:rsid w:val="00020FB4"/>
    <w:rsid w:val="00021371"/>
    <w:rsid w:val="00023CDF"/>
    <w:rsid w:val="00024119"/>
    <w:rsid w:val="00024B4F"/>
    <w:rsid w:val="00024EE8"/>
    <w:rsid w:val="00025609"/>
    <w:rsid w:val="0002680B"/>
    <w:rsid w:val="00026BC0"/>
    <w:rsid w:val="00027305"/>
    <w:rsid w:val="000319C5"/>
    <w:rsid w:val="00031FB9"/>
    <w:rsid w:val="0003219A"/>
    <w:rsid w:val="000326A1"/>
    <w:rsid w:val="00032F67"/>
    <w:rsid w:val="00032F6D"/>
    <w:rsid w:val="0003301B"/>
    <w:rsid w:val="000341AB"/>
    <w:rsid w:val="00034E66"/>
    <w:rsid w:val="00034FBB"/>
    <w:rsid w:val="00035A90"/>
    <w:rsid w:val="00035B20"/>
    <w:rsid w:val="00035FBE"/>
    <w:rsid w:val="00036C6E"/>
    <w:rsid w:val="000371EB"/>
    <w:rsid w:val="0003769D"/>
    <w:rsid w:val="00037882"/>
    <w:rsid w:val="00037983"/>
    <w:rsid w:val="000403CE"/>
    <w:rsid w:val="00040C17"/>
    <w:rsid w:val="00040C1D"/>
    <w:rsid w:val="0004134A"/>
    <w:rsid w:val="0004178E"/>
    <w:rsid w:val="00041DDC"/>
    <w:rsid w:val="000422F0"/>
    <w:rsid w:val="000424F0"/>
    <w:rsid w:val="00042F27"/>
    <w:rsid w:val="00044747"/>
    <w:rsid w:val="00045132"/>
    <w:rsid w:val="000454CA"/>
    <w:rsid w:val="00045630"/>
    <w:rsid w:val="00046377"/>
    <w:rsid w:val="0004652C"/>
    <w:rsid w:val="00046827"/>
    <w:rsid w:val="00047F05"/>
    <w:rsid w:val="00050062"/>
    <w:rsid w:val="00050873"/>
    <w:rsid w:val="000516AE"/>
    <w:rsid w:val="0005245E"/>
    <w:rsid w:val="0005354F"/>
    <w:rsid w:val="000538AE"/>
    <w:rsid w:val="00053A56"/>
    <w:rsid w:val="00054916"/>
    <w:rsid w:val="00054A84"/>
    <w:rsid w:val="000550CE"/>
    <w:rsid w:val="0005567E"/>
    <w:rsid w:val="00055A3B"/>
    <w:rsid w:val="00055E1A"/>
    <w:rsid w:val="00056044"/>
    <w:rsid w:val="00056405"/>
    <w:rsid w:val="000566C6"/>
    <w:rsid w:val="00057C50"/>
    <w:rsid w:val="00057F93"/>
    <w:rsid w:val="00060EC6"/>
    <w:rsid w:val="0006121E"/>
    <w:rsid w:val="00061EEE"/>
    <w:rsid w:val="000620C3"/>
    <w:rsid w:val="00062124"/>
    <w:rsid w:val="0006297B"/>
    <w:rsid w:val="0006322F"/>
    <w:rsid w:val="0006448D"/>
    <w:rsid w:val="00067707"/>
    <w:rsid w:val="00067837"/>
    <w:rsid w:val="000709DC"/>
    <w:rsid w:val="00070F17"/>
    <w:rsid w:val="00071784"/>
    <w:rsid w:val="00071974"/>
    <w:rsid w:val="00071DB7"/>
    <w:rsid w:val="00071FD0"/>
    <w:rsid w:val="00072A82"/>
    <w:rsid w:val="00073F6C"/>
    <w:rsid w:val="00074B67"/>
    <w:rsid w:val="0007506B"/>
    <w:rsid w:val="0007613A"/>
    <w:rsid w:val="00077CC9"/>
    <w:rsid w:val="0008038E"/>
    <w:rsid w:val="00081161"/>
    <w:rsid w:val="00081857"/>
    <w:rsid w:val="00084524"/>
    <w:rsid w:val="0008469E"/>
    <w:rsid w:val="00084DC0"/>
    <w:rsid w:val="000856ED"/>
    <w:rsid w:val="00090318"/>
    <w:rsid w:val="00091220"/>
    <w:rsid w:val="000918D7"/>
    <w:rsid w:val="00092412"/>
    <w:rsid w:val="000939DF"/>
    <w:rsid w:val="00095DF4"/>
    <w:rsid w:val="000961AC"/>
    <w:rsid w:val="000966A5"/>
    <w:rsid w:val="00096ED3"/>
    <w:rsid w:val="000973FF"/>
    <w:rsid w:val="000A01DA"/>
    <w:rsid w:val="000A07F5"/>
    <w:rsid w:val="000A0819"/>
    <w:rsid w:val="000A14C2"/>
    <w:rsid w:val="000A1B18"/>
    <w:rsid w:val="000A2B6C"/>
    <w:rsid w:val="000A42B8"/>
    <w:rsid w:val="000A55BA"/>
    <w:rsid w:val="000A5639"/>
    <w:rsid w:val="000A7382"/>
    <w:rsid w:val="000B1379"/>
    <w:rsid w:val="000B1ECA"/>
    <w:rsid w:val="000B2538"/>
    <w:rsid w:val="000B399E"/>
    <w:rsid w:val="000B4C06"/>
    <w:rsid w:val="000B52FF"/>
    <w:rsid w:val="000B5DC6"/>
    <w:rsid w:val="000B6257"/>
    <w:rsid w:val="000B64CD"/>
    <w:rsid w:val="000B69B2"/>
    <w:rsid w:val="000B6C39"/>
    <w:rsid w:val="000B7151"/>
    <w:rsid w:val="000B7B38"/>
    <w:rsid w:val="000B7B44"/>
    <w:rsid w:val="000C02E2"/>
    <w:rsid w:val="000C0636"/>
    <w:rsid w:val="000C1B72"/>
    <w:rsid w:val="000C1FE9"/>
    <w:rsid w:val="000C217E"/>
    <w:rsid w:val="000C33CC"/>
    <w:rsid w:val="000C36B7"/>
    <w:rsid w:val="000C3BBE"/>
    <w:rsid w:val="000C4AD3"/>
    <w:rsid w:val="000C509A"/>
    <w:rsid w:val="000C6707"/>
    <w:rsid w:val="000C6BEA"/>
    <w:rsid w:val="000C6D62"/>
    <w:rsid w:val="000C7689"/>
    <w:rsid w:val="000D0FD1"/>
    <w:rsid w:val="000D25ED"/>
    <w:rsid w:val="000D3631"/>
    <w:rsid w:val="000D3EFF"/>
    <w:rsid w:val="000D3F83"/>
    <w:rsid w:val="000D44AE"/>
    <w:rsid w:val="000D5858"/>
    <w:rsid w:val="000D5C8D"/>
    <w:rsid w:val="000D5E49"/>
    <w:rsid w:val="000D61AD"/>
    <w:rsid w:val="000E00A2"/>
    <w:rsid w:val="000E04E8"/>
    <w:rsid w:val="000E09D8"/>
    <w:rsid w:val="000E16B9"/>
    <w:rsid w:val="000E1888"/>
    <w:rsid w:val="000E2259"/>
    <w:rsid w:val="000E231D"/>
    <w:rsid w:val="000E253F"/>
    <w:rsid w:val="000E3109"/>
    <w:rsid w:val="000E34BF"/>
    <w:rsid w:val="000E36AA"/>
    <w:rsid w:val="000E4658"/>
    <w:rsid w:val="000E595B"/>
    <w:rsid w:val="000E6B5E"/>
    <w:rsid w:val="000E6B9C"/>
    <w:rsid w:val="000E703C"/>
    <w:rsid w:val="000E725B"/>
    <w:rsid w:val="000E7E39"/>
    <w:rsid w:val="000F0973"/>
    <w:rsid w:val="000F18E9"/>
    <w:rsid w:val="000F1959"/>
    <w:rsid w:val="000F275C"/>
    <w:rsid w:val="000F2B18"/>
    <w:rsid w:val="000F2C37"/>
    <w:rsid w:val="000F34DB"/>
    <w:rsid w:val="000F370A"/>
    <w:rsid w:val="000F4AE3"/>
    <w:rsid w:val="000F520E"/>
    <w:rsid w:val="000F528D"/>
    <w:rsid w:val="000F664D"/>
    <w:rsid w:val="000F6C57"/>
    <w:rsid w:val="000F6FD8"/>
    <w:rsid w:val="0010018F"/>
    <w:rsid w:val="001001AC"/>
    <w:rsid w:val="0010227A"/>
    <w:rsid w:val="0010378D"/>
    <w:rsid w:val="00103B74"/>
    <w:rsid w:val="00104026"/>
    <w:rsid w:val="00104894"/>
    <w:rsid w:val="00104D9B"/>
    <w:rsid w:val="00104E9B"/>
    <w:rsid w:val="00105EDA"/>
    <w:rsid w:val="0010686E"/>
    <w:rsid w:val="001070D8"/>
    <w:rsid w:val="0010726A"/>
    <w:rsid w:val="00107E39"/>
    <w:rsid w:val="0011047E"/>
    <w:rsid w:val="00112628"/>
    <w:rsid w:val="00113622"/>
    <w:rsid w:val="001136EC"/>
    <w:rsid w:val="001137DF"/>
    <w:rsid w:val="00114134"/>
    <w:rsid w:val="001147FE"/>
    <w:rsid w:val="001149FC"/>
    <w:rsid w:val="001155D9"/>
    <w:rsid w:val="00115EBB"/>
    <w:rsid w:val="001167E3"/>
    <w:rsid w:val="00116FAD"/>
    <w:rsid w:val="001174D5"/>
    <w:rsid w:val="00120510"/>
    <w:rsid w:val="001211F0"/>
    <w:rsid w:val="001212D7"/>
    <w:rsid w:val="00122166"/>
    <w:rsid w:val="00122866"/>
    <w:rsid w:val="001245CD"/>
    <w:rsid w:val="001248CB"/>
    <w:rsid w:val="00125041"/>
    <w:rsid w:val="001256BF"/>
    <w:rsid w:val="00125708"/>
    <w:rsid w:val="00125BD1"/>
    <w:rsid w:val="00126885"/>
    <w:rsid w:val="001270B9"/>
    <w:rsid w:val="0012790B"/>
    <w:rsid w:val="00127FA8"/>
    <w:rsid w:val="0013031C"/>
    <w:rsid w:val="00130780"/>
    <w:rsid w:val="001308A4"/>
    <w:rsid w:val="00130BE3"/>
    <w:rsid w:val="00130EC7"/>
    <w:rsid w:val="001318BA"/>
    <w:rsid w:val="0013422E"/>
    <w:rsid w:val="00135488"/>
    <w:rsid w:val="00135C51"/>
    <w:rsid w:val="00136DDE"/>
    <w:rsid w:val="00137E64"/>
    <w:rsid w:val="001402C2"/>
    <w:rsid w:val="00140314"/>
    <w:rsid w:val="001407E7"/>
    <w:rsid w:val="0014193D"/>
    <w:rsid w:val="00141BAF"/>
    <w:rsid w:val="00142383"/>
    <w:rsid w:val="00144123"/>
    <w:rsid w:val="00144668"/>
    <w:rsid w:val="00145DD9"/>
    <w:rsid w:val="001468F8"/>
    <w:rsid w:val="00146C46"/>
    <w:rsid w:val="001472FE"/>
    <w:rsid w:val="00147FD4"/>
    <w:rsid w:val="00153F68"/>
    <w:rsid w:val="001542D2"/>
    <w:rsid w:val="0015464B"/>
    <w:rsid w:val="00154722"/>
    <w:rsid w:val="00155310"/>
    <w:rsid w:val="00155D95"/>
    <w:rsid w:val="001565D4"/>
    <w:rsid w:val="00156D38"/>
    <w:rsid w:val="001570ED"/>
    <w:rsid w:val="00157156"/>
    <w:rsid w:val="00157379"/>
    <w:rsid w:val="00161032"/>
    <w:rsid w:val="0016126D"/>
    <w:rsid w:val="0016155A"/>
    <w:rsid w:val="00161A98"/>
    <w:rsid w:val="00161B86"/>
    <w:rsid w:val="00162B74"/>
    <w:rsid w:val="001640B9"/>
    <w:rsid w:val="00165C38"/>
    <w:rsid w:val="0016615D"/>
    <w:rsid w:val="00166160"/>
    <w:rsid w:val="00166A7D"/>
    <w:rsid w:val="00166B26"/>
    <w:rsid w:val="00167C87"/>
    <w:rsid w:val="001713E9"/>
    <w:rsid w:val="001724E8"/>
    <w:rsid w:val="0017257D"/>
    <w:rsid w:val="00173A40"/>
    <w:rsid w:val="00173AB0"/>
    <w:rsid w:val="00173DF3"/>
    <w:rsid w:val="00174542"/>
    <w:rsid w:val="0017495E"/>
    <w:rsid w:val="00175651"/>
    <w:rsid w:val="001760A0"/>
    <w:rsid w:val="0017755A"/>
    <w:rsid w:val="00177D92"/>
    <w:rsid w:val="00177DAB"/>
    <w:rsid w:val="0018018C"/>
    <w:rsid w:val="00181DBE"/>
    <w:rsid w:val="00184EAD"/>
    <w:rsid w:val="00184FA0"/>
    <w:rsid w:val="0018533B"/>
    <w:rsid w:val="0018796F"/>
    <w:rsid w:val="00187A74"/>
    <w:rsid w:val="00190670"/>
    <w:rsid w:val="001907D1"/>
    <w:rsid w:val="001910F6"/>
    <w:rsid w:val="001919E2"/>
    <w:rsid w:val="00191E9E"/>
    <w:rsid w:val="00192229"/>
    <w:rsid w:val="00192C4B"/>
    <w:rsid w:val="0019382B"/>
    <w:rsid w:val="00193850"/>
    <w:rsid w:val="00193E31"/>
    <w:rsid w:val="001945DF"/>
    <w:rsid w:val="001A0729"/>
    <w:rsid w:val="001A0AB3"/>
    <w:rsid w:val="001A0E41"/>
    <w:rsid w:val="001A20A4"/>
    <w:rsid w:val="001A2E34"/>
    <w:rsid w:val="001A3830"/>
    <w:rsid w:val="001A43CE"/>
    <w:rsid w:val="001A5F1F"/>
    <w:rsid w:val="001A60BF"/>
    <w:rsid w:val="001A615B"/>
    <w:rsid w:val="001A638C"/>
    <w:rsid w:val="001A6E9F"/>
    <w:rsid w:val="001A7F0B"/>
    <w:rsid w:val="001B005C"/>
    <w:rsid w:val="001B00D4"/>
    <w:rsid w:val="001B0F35"/>
    <w:rsid w:val="001B1821"/>
    <w:rsid w:val="001B26A1"/>
    <w:rsid w:val="001B2A9A"/>
    <w:rsid w:val="001B32D9"/>
    <w:rsid w:val="001B338D"/>
    <w:rsid w:val="001B345C"/>
    <w:rsid w:val="001B4062"/>
    <w:rsid w:val="001B40E5"/>
    <w:rsid w:val="001B4590"/>
    <w:rsid w:val="001B463F"/>
    <w:rsid w:val="001B472F"/>
    <w:rsid w:val="001B51B4"/>
    <w:rsid w:val="001B530B"/>
    <w:rsid w:val="001B5AB6"/>
    <w:rsid w:val="001B6BAC"/>
    <w:rsid w:val="001B7687"/>
    <w:rsid w:val="001C030C"/>
    <w:rsid w:val="001C1308"/>
    <w:rsid w:val="001C1541"/>
    <w:rsid w:val="001C2713"/>
    <w:rsid w:val="001C3691"/>
    <w:rsid w:val="001C4AEC"/>
    <w:rsid w:val="001C5436"/>
    <w:rsid w:val="001C6560"/>
    <w:rsid w:val="001C6FAF"/>
    <w:rsid w:val="001C733B"/>
    <w:rsid w:val="001C7802"/>
    <w:rsid w:val="001C7DCC"/>
    <w:rsid w:val="001D000A"/>
    <w:rsid w:val="001D04AF"/>
    <w:rsid w:val="001D0B16"/>
    <w:rsid w:val="001D0B94"/>
    <w:rsid w:val="001D1575"/>
    <w:rsid w:val="001D16A9"/>
    <w:rsid w:val="001D1C92"/>
    <w:rsid w:val="001D2552"/>
    <w:rsid w:val="001D3F01"/>
    <w:rsid w:val="001D4E55"/>
    <w:rsid w:val="001D5566"/>
    <w:rsid w:val="001D7411"/>
    <w:rsid w:val="001D7CAA"/>
    <w:rsid w:val="001D7F77"/>
    <w:rsid w:val="001E009E"/>
    <w:rsid w:val="001E0906"/>
    <w:rsid w:val="001E17BB"/>
    <w:rsid w:val="001E1897"/>
    <w:rsid w:val="001E1BF7"/>
    <w:rsid w:val="001E271C"/>
    <w:rsid w:val="001E40AD"/>
    <w:rsid w:val="001E4A88"/>
    <w:rsid w:val="001E4B5B"/>
    <w:rsid w:val="001E4CE7"/>
    <w:rsid w:val="001E614E"/>
    <w:rsid w:val="001E67E8"/>
    <w:rsid w:val="001E6E91"/>
    <w:rsid w:val="001F02FD"/>
    <w:rsid w:val="001F0E51"/>
    <w:rsid w:val="001F1BC8"/>
    <w:rsid w:val="001F1F46"/>
    <w:rsid w:val="001F246B"/>
    <w:rsid w:val="001F2672"/>
    <w:rsid w:val="001F2755"/>
    <w:rsid w:val="001F33A8"/>
    <w:rsid w:val="001F33E7"/>
    <w:rsid w:val="001F4739"/>
    <w:rsid w:val="001F49B1"/>
    <w:rsid w:val="001F4C74"/>
    <w:rsid w:val="001F538A"/>
    <w:rsid w:val="001F5FF1"/>
    <w:rsid w:val="001F6C38"/>
    <w:rsid w:val="001F6CD5"/>
    <w:rsid w:val="001F7500"/>
    <w:rsid w:val="001F788B"/>
    <w:rsid w:val="0020140D"/>
    <w:rsid w:val="00201DB7"/>
    <w:rsid w:val="0020282C"/>
    <w:rsid w:val="00202DF6"/>
    <w:rsid w:val="00203A4D"/>
    <w:rsid w:val="00204106"/>
    <w:rsid w:val="0020496A"/>
    <w:rsid w:val="00204C6E"/>
    <w:rsid w:val="00205081"/>
    <w:rsid w:val="0020511C"/>
    <w:rsid w:val="0020571F"/>
    <w:rsid w:val="00206359"/>
    <w:rsid w:val="00206AEE"/>
    <w:rsid w:val="00207493"/>
    <w:rsid w:val="002074A2"/>
    <w:rsid w:val="0020753C"/>
    <w:rsid w:val="00210710"/>
    <w:rsid w:val="00210D69"/>
    <w:rsid w:val="0021105C"/>
    <w:rsid w:val="00211CD1"/>
    <w:rsid w:val="00213845"/>
    <w:rsid w:val="0021511A"/>
    <w:rsid w:val="002153B0"/>
    <w:rsid w:val="002164F5"/>
    <w:rsid w:val="00216637"/>
    <w:rsid w:val="00216958"/>
    <w:rsid w:val="00217EE7"/>
    <w:rsid w:val="0022044E"/>
    <w:rsid w:val="0022275C"/>
    <w:rsid w:val="00222F4D"/>
    <w:rsid w:val="002233C1"/>
    <w:rsid w:val="00223ED4"/>
    <w:rsid w:val="002244B9"/>
    <w:rsid w:val="00224B3C"/>
    <w:rsid w:val="002253AF"/>
    <w:rsid w:val="00225CDA"/>
    <w:rsid w:val="0023055C"/>
    <w:rsid w:val="0023079E"/>
    <w:rsid w:val="002311F3"/>
    <w:rsid w:val="0023137A"/>
    <w:rsid w:val="00231A9E"/>
    <w:rsid w:val="0023214F"/>
    <w:rsid w:val="0023317F"/>
    <w:rsid w:val="00233644"/>
    <w:rsid w:val="00234050"/>
    <w:rsid w:val="00234C9A"/>
    <w:rsid w:val="00234EE6"/>
    <w:rsid w:val="002354F1"/>
    <w:rsid w:val="002356C6"/>
    <w:rsid w:val="00235909"/>
    <w:rsid w:val="002361A0"/>
    <w:rsid w:val="00236EEB"/>
    <w:rsid w:val="002374A1"/>
    <w:rsid w:val="00241759"/>
    <w:rsid w:val="00242794"/>
    <w:rsid w:val="00242E32"/>
    <w:rsid w:val="00242F39"/>
    <w:rsid w:val="00243194"/>
    <w:rsid w:val="00243533"/>
    <w:rsid w:val="00243B17"/>
    <w:rsid w:val="00243D88"/>
    <w:rsid w:val="00243D91"/>
    <w:rsid w:val="002447BA"/>
    <w:rsid w:val="0024512A"/>
    <w:rsid w:val="002451A6"/>
    <w:rsid w:val="00247259"/>
    <w:rsid w:val="002507AC"/>
    <w:rsid w:val="00251208"/>
    <w:rsid w:val="00251D87"/>
    <w:rsid w:val="002521E8"/>
    <w:rsid w:val="00253140"/>
    <w:rsid w:val="00253FF1"/>
    <w:rsid w:val="00254D7A"/>
    <w:rsid w:val="002555A9"/>
    <w:rsid w:val="0025607A"/>
    <w:rsid w:val="00256A4A"/>
    <w:rsid w:val="00257594"/>
    <w:rsid w:val="002578F4"/>
    <w:rsid w:val="00257988"/>
    <w:rsid w:val="00257E2F"/>
    <w:rsid w:val="00260C9C"/>
    <w:rsid w:val="00260F28"/>
    <w:rsid w:val="00260F78"/>
    <w:rsid w:val="0026212F"/>
    <w:rsid w:val="00262D96"/>
    <w:rsid w:val="00263B5E"/>
    <w:rsid w:val="00264658"/>
    <w:rsid w:val="00264E28"/>
    <w:rsid w:val="00264F75"/>
    <w:rsid w:val="002660BD"/>
    <w:rsid w:val="00267824"/>
    <w:rsid w:val="002703F5"/>
    <w:rsid w:val="0027043E"/>
    <w:rsid w:val="00271B7E"/>
    <w:rsid w:val="00272021"/>
    <w:rsid w:val="0027231A"/>
    <w:rsid w:val="00272EE2"/>
    <w:rsid w:val="00273FE5"/>
    <w:rsid w:val="00274B61"/>
    <w:rsid w:val="0027532F"/>
    <w:rsid w:val="00275435"/>
    <w:rsid w:val="002764E5"/>
    <w:rsid w:val="0027711E"/>
    <w:rsid w:val="002777CD"/>
    <w:rsid w:val="00277811"/>
    <w:rsid w:val="00277AAE"/>
    <w:rsid w:val="002802A4"/>
    <w:rsid w:val="0028095D"/>
    <w:rsid w:val="00281175"/>
    <w:rsid w:val="002827AD"/>
    <w:rsid w:val="00282AED"/>
    <w:rsid w:val="002855CE"/>
    <w:rsid w:val="00285924"/>
    <w:rsid w:val="00285FCF"/>
    <w:rsid w:val="002863F6"/>
    <w:rsid w:val="002869E5"/>
    <w:rsid w:val="00290177"/>
    <w:rsid w:val="0029292A"/>
    <w:rsid w:val="0029378E"/>
    <w:rsid w:val="0029398C"/>
    <w:rsid w:val="00293CC3"/>
    <w:rsid w:val="002940EA"/>
    <w:rsid w:val="002941BB"/>
    <w:rsid w:val="00295915"/>
    <w:rsid w:val="00296583"/>
    <w:rsid w:val="00297C6B"/>
    <w:rsid w:val="002A057D"/>
    <w:rsid w:val="002A17AA"/>
    <w:rsid w:val="002A2273"/>
    <w:rsid w:val="002A237E"/>
    <w:rsid w:val="002A3106"/>
    <w:rsid w:val="002A310F"/>
    <w:rsid w:val="002A319F"/>
    <w:rsid w:val="002A3704"/>
    <w:rsid w:val="002A4401"/>
    <w:rsid w:val="002A47F0"/>
    <w:rsid w:val="002A4F16"/>
    <w:rsid w:val="002A5C3D"/>
    <w:rsid w:val="002A6762"/>
    <w:rsid w:val="002A6BCD"/>
    <w:rsid w:val="002A7214"/>
    <w:rsid w:val="002A7B9C"/>
    <w:rsid w:val="002B0186"/>
    <w:rsid w:val="002B0409"/>
    <w:rsid w:val="002B046F"/>
    <w:rsid w:val="002B0841"/>
    <w:rsid w:val="002B08D8"/>
    <w:rsid w:val="002B1AA8"/>
    <w:rsid w:val="002B253F"/>
    <w:rsid w:val="002B2C8C"/>
    <w:rsid w:val="002B3323"/>
    <w:rsid w:val="002B3460"/>
    <w:rsid w:val="002B39D9"/>
    <w:rsid w:val="002B4CAD"/>
    <w:rsid w:val="002B6A2A"/>
    <w:rsid w:val="002B792C"/>
    <w:rsid w:val="002B79C8"/>
    <w:rsid w:val="002B7A18"/>
    <w:rsid w:val="002B7B0D"/>
    <w:rsid w:val="002B7E98"/>
    <w:rsid w:val="002C0F78"/>
    <w:rsid w:val="002C225A"/>
    <w:rsid w:val="002C4AB3"/>
    <w:rsid w:val="002C54E3"/>
    <w:rsid w:val="002C5F28"/>
    <w:rsid w:val="002C76B7"/>
    <w:rsid w:val="002D0625"/>
    <w:rsid w:val="002D25B1"/>
    <w:rsid w:val="002D262E"/>
    <w:rsid w:val="002D274E"/>
    <w:rsid w:val="002D2827"/>
    <w:rsid w:val="002D3049"/>
    <w:rsid w:val="002D44C6"/>
    <w:rsid w:val="002D5242"/>
    <w:rsid w:val="002D59D8"/>
    <w:rsid w:val="002D5C49"/>
    <w:rsid w:val="002D62FA"/>
    <w:rsid w:val="002E1AEB"/>
    <w:rsid w:val="002E3001"/>
    <w:rsid w:val="002E362D"/>
    <w:rsid w:val="002E375F"/>
    <w:rsid w:val="002E3A24"/>
    <w:rsid w:val="002E3FBB"/>
    <w:rsid w:val="002E40E5"/>
    <w:rsid w:val="002E5C06"/>
    <w:rsid w:val="002E689D"/>
    <w:rsid w:val="002E729E"/>
    <w:rsid w:val="002E7B01"/>
    <w:rsid w:val="002F0CF7"/>
    <w:rsid w:val="002F0F1D"/>
    <w:rsid w:val="002F11EA"/>
    <w:rsid w:val="002F13B7"/>
    <w:rsid w:val="002F1AD7"/>
    <w:rsid w:val="002F30EB"/>
    <w:rsid w:val="002F45AA"/>
    <w:rsid w:val="002F510C"/>
    <w:rsid w:val="002F553B"/>
    <w:rsid w:val="002F570B"/>
    <w:rsid w:val="002F6835"/>
    <w:rsid w:val="002F6FB3"/>
    <w:rsid w:val="002F77EB"/>
    <w:rsid w:val="003003D1"/>
    <w:rsid w:val="00300923"/>
    <w:rsid w:val="00300EC9"/>
    <w:rsid w:val="00300FE1"/>
    <w:rsid w:val="0030156F"/>
    <w:rsid w:val="00301BB3"/>
    <w:rsid w:val="0030221C"/>
    <w:rsid w:val="00302934"/>
    <w:rsid w:val="00302B58"/>
    <w:rsid w:val="00302FAD"/>
    <w:rsid w:val="003048D2"/>
    <w:rsid w:val="003049F0"/>
    <w:rsid w:val="003050DC"/>
    <w:rsid w:val="003071CF"/>
    <w:rsid w:val="00307C3F"/>
    <w:rsid w:val="003121C1"/>
    <w:rsid w:val="00312639"/>
    <w:rsid w:val="00312E6F"/>
    <w:rsid w:val="00313164"/>
    <w:rsid w:val="00313C91"/>
    <w:rsid w:val="00314C99"/>
    <w:rsid w:val="00315F91"/>
    <w:rsid w:val="003163FB"/>
    <w:rsid w:val="00316DFA"/>
    <w:rsid w:val="0032069E"/>
    <w:rsid w:val="003214E9"/>
    <w:rsid w:val="00321650"/>
    <w:rsid w:val="00321DB2"/>
    <w:rsid w:val="00322016"/>
    <w:rsid w:val="00322525"/>
    <w:rsid w:val="00322808"/>
    <w:rsid w:val="00322C7D"/>
    <w:rsid w:val="0032457F"/>
    <w:rsid w:val="00324E3A"/>
    <w:rsid w:val="00324F52"/>
    <w:rsid w:val="00325E87"/>
    <w:rsid w:val="00326634"/>
    <w:rsid w:val="00327C6E"/>
    <w:rsid w:val="003309DC"/>
    <w:rsid w:val="00330C66"/>
    <w:rsid w:val="00330C98"/>
    <w:rsid w:val="00331995"/>
    <w:rsid w:val="003319B2"/>
    <w:rsid w:val="00331F57"/>
    <w:rsid w:val="00331FAB"/>
    <w:rsid w:val="003325C4"/>
    <w:rsid w:val="00332973"/>
    <w:rsid w:val="00332D3B"/>
    <w:rsid w:val="00333206"/>
    <w:rsid w:val="003333B7"/>
    <w:rsid w:val="003337A2"/>
    <w:rsid w:val="003337BF"/>
    <w:rsid w:val="00334914"/>
    <w:rsid w:val="00335BB8"/>
    <w:rsid w:val="003368D0"/>
    <w:rsid w:val="00336AF5"/>
    <w:rsid w:val="00337997"/>
    <w:rsid w:val="00337CEF"/>
    <w:rsid w:val="0034091C"/>
    <w:rsid w:val="00341AC9"/>
    <w:rsid w:val="00342A62"/>
    <w:rsid w:val="00343175"/>
    <w:rsid w:val="0034568D"/>
    <w:rsid w:val="00345857"/>
    <w:rsid w:val="00345DB6"/>
    <w:rsid w:val="00345E3C"/>
    <w:rsid w:val="0034692D"/>
    <w:rsid w:val="00350058"/>
    <w:rsid w:val="00351DDF"/>
    <w:rsid w:val="00352047"/>
    <w:rsid w:val="003537B7"/>
    <w:rsid w:val="003546F1"/>
    <w:rsid w:val="00355B8E"/>
    <w:rsid w:val="0035608D"/>
    <w:rsid w:val="00356E06"/>
    <w:rsid w:val="00357AE7"/>
    <w:rsid w:val="00361C6D"/>
    <w:rsid w:val="00362F42"/>
    <w:rsid w:val="0036350F"/>
    <w:rsid w:val="0036437E"/>
    <w:rsid w:val="00367799"/>
    <w:rsid w:val="00367D32"/>
    <w:rsid w:val="00370C8C"/>
    <w:rsid w:val="003714DD"/>
    <w:rsid w:val="00371B0A"/>
    <w:rsid w:val="00371CEC"/>
    <w:rsid w:val="00372852"/>
    <w:rsid w:val="00373492"/>
    <w:rsid w:val="00375484"/>
    <w:rsid w:val="00377380"/>
    <w:rsid w:val="00380B04"/>
    <w:rsid w:val="00380BEB"/>
    <w:rsid w:val="00381AC3"/>
    <w:rsid w:val="003826DB"/>
    <w:rsid w:val="0038290A"/>
    <w:rsid w:val="0038311F"/>
    <w:rsid w:val="00383AF0"/>
    <w:rsid w:val="003841CF"/>
    <w:rsid w:val="0038572D"/>
    <w:rsid w:val="00385910"/>
    <w:rsid w:val="00385C8A"/>
    <w:rsid w:val="00385DB3"/>
    <w:rsid w:val="003864BD"/>
    <w:rsid w:val="003867CA"/>
    <w:rsid w:val="003867ED"/>
    <w:rsid w:val="00387623"/>
    <w:rsid w:val="00387665"/>
    <w:rsid w:val="003876F1"/>
    <w:rsid w:val="003907F6"/>
    <w:rsid w:val="003908B4"/>
    <w:rsid w:val="00390C7E"/>
    <w:rsid w:val="00391118"/>
    <w:rsid w:val="003915A7"/>
    <w:rsid w:val="0039169E"/>
    <w:rsid w:val="00391A4B"/>
    <w:rsid w:val="00391A82"/>
    <w:rsid w:val="00391DA9"/>
    <w:rsid w:val="0039285B"/>
    <w:rsid w:val="00394E9B"/>
    <w:rsid w:val="003950A0"/>
    <w:rsid w:val="0039516C"/>
    <w:rsid w:val="003954AC"/>
    <w:rsid w:val="00396831"/>
    <w:rsid w:val="00397A5A"/>
    <w:rsid w:val="003A0537"/>
    <w:rsid w:val="003A0A46"/>
    <w:rsid w:val="003A1450"/>
    <w:rsid w:val="003A395B"/>
    <w:rsid w:val="003A3D3A"/>
    <w:rsid w:val="003A47C0"/>
    <w:rsid w:val="003A5B7B"/>
    <w:rsid w:val="003A5CE2"/>
    <w:rsid w:val="003A623F"/>
    <w:rsid w:val="003B0A25"/>
    <w:rsid w:val="003B11AA"/>
    <w:rsid w:val="003B13FE"/>
    <w:rsid w:val="003B23A0"/>
    <w:rsid w:val="003B279E"/>
    <w:rsid w:val="003B2F24"/>
    <w:rsid w:val="003B47FD"/>
    <w:rsid w:val="003B5301"/>
    <w:rsid w:val="003B5E8F"/>
    <w:rsid w:val="003B6108"/>
    <w:rsid w:val="003B66D6"/>
    <w:rsid w:val="003B6798"/>
    <w:rsid w:val="003B7D26"/>
    <w:rsid w:val="003B7F55"/>
    <w:rsid w:val="003B7FE4"/>
    <w:rsid w:val="003C0CA1"/>
    <w:rsid w:val="003C0D8F"/>
    <w:rsid w:val="003C1D06"/>
    <w:rsid w:val="003C2267"/>
    <w:rsid w:val="003C2F65"/>
    <w:rsid w:val="003C3CCE"/>
    <w:rsid w:val="003C403E"/>
    <w:rsid w:val="003C4A0E"/>
    <w:rsid w:val="003C4B96"/>
    <w:rsid w:val="003C537D"/>
    <w:rsid w:val="003C5403"/>
    <w:rsid w:val="003C5E6F"/>
    <w:rsid w:val="003C5F11"/>
    <w:rsid w:val="003C664B"/>
    <w:rsid w:val="003C6DC1"/>
    <w:rsid w:val="003C73E7"/>
    <w:rsid w:val="003C76EB"/>
    <w:rsid w:val="003C7D3A"/>
    <w:rsid w:val="003D0370"/>
    <w:rsid w:val="003D0B29"/>
    <w:rsid w:val="003D1619"/>
    <w:rsid w:val="003D16E1"/>
    <w:rsid w:val="003D17A8"/>
    <w:rsid w:val="003D3E39"/>
    <w:rsid w:val="003D4202"/>
    <w:rsid w:val="003D4429"/>
    <w:rsid w:val="003D4AC0"/>
    <w:rsid w:val="003D54D4"/>
    <w:rsid w:val="003D7783"/>
    <w:rsid w:val="003D7F58"/>
    <w:rsid w:val="003E255A"/>
    <w:rsid w:val="003E2673"/>
    <w:rsid w:val="003E2A3F"/>
    <w:rsid w:val="003E3659"/>
    <w:rsid w:val="003E3C87"/>
    <w:rsid w:val="003E4A7A"/>
    <w:rsid w:val="003E63C5"/>
    <w:rsid w:val="003E63D0"/>
    <w:rsid w:val="003E6E0B"/>
    <w:rsid w:val="003E710A"/>
    <w:rsid w:val="003E7C5A"/>
    <w:rsid w:val="003F005D"/>
    <w:rsid w:val="003F206A"/>
    <w:rsid w:val="003F33D8"/>
    <w:rsid w:val="003F4222"/>
    <w:rsid w:val="003F46AE"/>
    <w:rsid w:val="003F4B36"/>
    <w:rsid w:val="003F62C6"/>
    <w:rsid w:val="003F6467"/>
    <w:rsid w:val="003F6F61"/>
    <w:rsid w:val="003F71B2"/>
    <w:rsid w:val="0040186D"/>
    <w:rsid w:val="0040223B"/>
    <w:rsid w:val="004044A1"/>
    <w:rsid w:val="00404F87"/>
    <w:rsid w:val="004053E9"/>
    <w:rsid w:val="00405CBD"/>
    <w:rsid w:val="00405F1A"/>
    <w:rsid w:val="00406882"/>
    <w:rsid w:val="004077EC"/>
    <w:rsid w:val="004078C4"/>
    <w:rsid w:val="00407AB6"/>
    <w:rsid w:val="0041032E"/>
    <w:rsid w:val="00410339"/>
    <w:rsid w:val="00411B74"/>
    <w:rsid w:val="00411CC4"/>
    <w:rsid w:val="00411E22"/>
    <w:rsid w:val="004128F7"/>
    <w:rsid w:val="00412F0B"/>
    <w:rsid w:val="004131C0"/>
    <w:rsid w:val="0041523F"/>
    <w:rsid w:val="00416197"/>
    <w:rsid w:val="00417049"/>
    <w:rsid w:val="00417577"/>
    <w:rsid w:val="00417664"/>
    <w:rsid w:val="00417876"/>
    <w:rsid w:val="0042012C"/>
    <w:rsid w:val="004219A9"/>
    <w:rsid w:val="00421A14"/>
    <w:rsid w:val="0042268E"/>
    <w:rsid w:val="00423BC7"/>
    <w:rsid w:val="00424541"/>
    <w:rsid w:val="00424CC1"/>
    <w:rsid w:val="00425169"/>
    <w:rsid w:val="004257EF"/>
    <w:rsid w:val="00425B82"/>
    <w:rsid w:val="00426B67"/>
    <w:rsid w:val="0042702A"/>
    <w:rsid w:val="00427B13"/>
    <w:rsid w:val="004334D9"/>
    <w:rsid w:val="00434A40"/>
    <w:rsid w:val="00434A74"/>
    <w:rsid w:val="00434B5D"/>
    <w:rsid w:val="00435950"/>
    <w:rsid w:val="00437623"/>
    <w:rsid w:val="004402FB"/>
    <w:rsid w:val="00440AF8"/>
    <w:rsid w:val="004415C4"/>
    <w:rsid w:val="00441BD3"/>
    <w:rsid w:val="00441EDB"/>
    <w:rsid w:val="00443908"/>
    <w:rsid w:val="00443C8E"/>
    <w:rsid w:val="00445B4D"/>
    <w:rsid w:val="00446176"/>
    <w:rsid w:val="004476B7"/>
    <w:rsid w:val="004477DD"/>
    <w:rsid w:val="00450712"/>
    <w:rsid w:val="00450785"/>
    <w:rsid w:val="00450AB4"/>
    <w:rsid w:val="0045109A"/>
    <w:rsid w:val="004515C9"/>
    <w:rsid w:val="00451B63"/>
    <w:rsid w:val="00451D01"/>
    <w:rsid w:val="004554B4"/>
    <w:rsid w:val="00456897"/>
    <w:rsid w:val="00457232"/>
    <w:rsid w:val="00457247"/>
    <w:rsid w:val="0045781B"/>
    <w:rsid w:val="00460282"/>
    <w:rsid w:val="00462623"/>
    <w:rsid w:val="00462EB4"/>
    <w:rsid w:val="004632C0"/>
    <w:rsid w:val="0046402A"/>
    <w:rsid w:val="00466EA6"/>
    <w:rsid w:val="004670EF"/>
    <w:rsid w:val="00467B8D"/>
    <w:rsid w:val="00467E5D"/>
    <w:rsid w:val="00470AB3"/>
    <w:rsid w:val="00470BA4"/>
    <w:rsid w:val="00471F3D"/>
    <w:rsid w:val="00473BE8"/>
    <w:rsid w:val="0047427B"/>
    <w:rsid w:val="00474F49"/>
    <w:rsid w:val="00475EB8"/>
    <w:rsid w:val="004760DF"/>
    <w:rsid w:val="00476392"/>
    <w:rsid w:val="0047642A"/>
    <w:rsid w:val="00476602"/>
    <w:rsid w:val="004767BC"/>
    <w:rsid w:val="004769E3"/>
    <w:rsid w:val="004774F1"/>
    <w:rsid w:val="0048120D"/>
    <w:rsid w:val="00481BB5"/>
    <w:rsid w:val="00483701"/>
    <w:rsid w:val="00483AC0"/>
    <w:rsid w:val="0048485C"/>
    <w:rsid w:val="00485598"/>
    <w:rsid w:val="00485B48"/>
    <w:rsid w:val="00485DDE"/>
    <w:rsid w:val="004861E6"/>
    <w:rsid w:val="0048661E"/>
    <w:rsid w:val="00486FE1"/>
    <w:rsid w:val="004900D6"/>
    <w:rsid w:val="004905BA"/>
    <w:rsid w:val="00490F65"/>
    <w:rsid w:val="00491259"/>
    <w:rsid w:val="004920B7"/>
    <w:rsid w:val="0049289A"/>
    <w:rsid w:val="0049333C"/>
    <w:rsid w:val="00495DC7"/>
    <w:rsid w:val="00495F42"/>
    <w:rsid w:val="00496638"/>
    <w:rsid w:val="00496B51"/>
    <w:rsid w:val="00496F68"/>
    <w:rsid w:val="004970EE"/>
    <w:rsid w:val="004A0767"/>
    <w:rsid w:val="004A0FE1"/>
    <w:rsid w:val="004A3DE4"/>
    <w:rsid w:val="004A40A6"/>
    <w:rsid w:val="004A4DE0"/>
    <w:rsid w:val="004A5D57"/>
    <w:rsid w:val="004A634C"/>
    <w:rsid w:val="004A63B3"/>
    <w:rsid w:val="004A6EC2"/>
    <w:rsid w:val="004A70B3"/>
    <w:rsid w:val="004A78D8"/>
    <w:rsid w:val="004B1230"/>
    <w:rsid w:val="004B126E"/>
    <w:rsid w:val="004B2608"/>
    <w:rsid w:val="004B2E7A"/>
    <w:rsid w:val="004B37E3"/>
    <w:rsid w:val="004B4AD4"/>
    <w:rsid w:val="004B4AE4"/>
    <w:rsid w:val="004B4CA1"/>
    <w:rsid w:val="004B4E05"/>
    <w:rsid w:val="004B5D3A"/>
    <w:rsid w:val="004B6943"/>
    <w:rsid w:val="004B74D3"/>
    <w:rsid w:val="004B7658"/>
    <w:rsid w:val="004C0088"/>
    <w:rsid w:val="004C0ADE"/>
    <w:rsid w:val="004C1B6C"/>
    <w:rsid w:val="004C1C14"/>
    <w:rsid w:val="004C1E8D"/>
    <w:rsid w:val="004C1EF4"/>
    <w:rsid w:val="004C5328"/>
    <w:rsid w:val="004C5937"/>
    <w:rsid w:val="004C70AB"/>
    <w:rsid w:val="004C73DC"/>
    <w:rsid w:val="004C7881"/>
    <w:rsid w:val="004C7C0C"/>
    <w:rsid w:val="004C7D9C"/>
    <w:rsid w:val="004C7DA7"/>
    <w:rsid w:val="004D0C6A"/>
    <w:rsid w:val="004D0F1F"/>
    <w:rsid w:val="004D18A3"/>
    <w:rsid w:val="004D2B4E"/>
    <w:rsid w:val="004D2C10"/>
    <w:rsid w:val="004D302B"/>
    <w:rsid w:val="004D3DC9"/>
    <w:rsid w:val="004D3ED0"/>
    <w:rsid w:val="004D4881"/>
    <w:rsid w:val="004D5485"/>
    <w:rsid w:val="004D5539"/>
    <w:rsid w:val="004D5A22"/>
    <w:rsid w:val="004D5F6C"/>
    <w:rsid w:val="004D7C4F"/>
    <w:rsid w:val="004D7F54"/>
    <w:rsid w:val="004E059C"/>
    <w:rsid w:val="004E34F2"/>
    <w:rsid w:val="004E3B54"/>
    <w:rsid w:val="004E45D7"/>
    <w:rsid w:val="004E52DC"/>
    <w:rsid w:val="004E56EC"/>
    <w:rsid w:val="004E67F4"/>
    <w:rsid w:val="004E6FEE"/>
    <w:rsid w:val="004F0AFD"/>
    <w:rsid w:val="004F0EDF"/>
    <w:rsid w:val="004F11F7"/>
    <w:rsid w:val="004F1EE2"/>
    <w:rsid w:val="004F2887"/>
    <w:rsid w:val="004F54B6"/>
    <w:rsid w:val="004F5602"/>
    <w:rsid w:val="004F6752"/>
    <w:rsid w:val="004F6B32"/>
    <w:rsid w:val="004F7907"/>
    <w:rsid w:val="004F7A0A"/>
    <w:rsid w:val="00500444"/>
    <w:rsid w:val="005016C5"/>
    <w:rsid w:val="005016FE"/>
    <w:rsid w:val="005019D2"/>
    <w:rsid w:val="00502F84"/>
    <w:rsid w:val="00503623"/>
    <w:rsid w:val="00503645"/>
    <w:rsid w:val="005045D9"/>
    <w:rsid w:val="00504D7C"/>
    <w:rsid w:val="005054D9"/>
    <w:rsid w:val="00505BA4"/>
    <w:rsid w:val="00505E16"/>
    <w:rsid w:val="00506F4F"/>
    <w:rsid w:val="005101CA"/>
    <w:rsid w:val="0051069B"/>
    <w:rsid w:val="00510A9A"/>
    <w:rsid w:val="00510C64"/>
    <w:rsid w:val="00511EC4"/>
    <w:rsid w:val="00512A36"/>
    <w:rsid w:val="0051361E"/>
    <w:rsid w:val="005149F6"/>
    <w:rsid w:val="00515901"/>
    <w:rsid w:val="00515ECD"/>
    <w:rsid w:val="00516321"/>
    <w:rsid w:val="00516879"/>
    <w:rsid w:val="00516D0E"/>
    <w:rsid w:val="00517211"/>
    <w:rsid w:val="00520023"/>
    <w:rsid w:val="0052036E"/>
    <w:rsid w:val="005208C9"/>
    <w:rsid w:val="0052111A"/>
    <w:rsid w:val="00522613"/>
    <w:rsid w:val="0052319D"/>
    <w:rsid w:val="005232DF"/>
    <w:rsid w:val="00524377"/>
    <w:rsid w:val="0052466E"/>
    <w:rsid w:val="005248F1"/>
    <w:rsid w:val="00524BFF"/>
    <w:rsid w:val="00524CCF"/>
    <w:rsid w:val="00525CBE"/>
    <w:rsid w:val="00525E25"/>
    <w:rsid w:val="00526A18"/>
    <w:rsid w:val="0052716E"/>
    <w:rsid w:val="005302C8"/>
    <w:rsid w:val="005302F6"/>
    <w:rsid w:val="005303D6"/>
    <w:rsid w:val="00530893"/>
    <w:rsid w:val="00530E7A"/>
    <w:rsid w:val="005312B0"/>
    <w:rsid w:val="005318DF"/>
    <w:rsid w:val="00532A4A"/>
    <w:rsid w:val="00532D1C"/>
    <w:rsid w:val="00534AFC"/>
    <w:rsid w:val="00535B96"/>
    <w:rsid w:val="00536370"/>
    <w:rsid w:val="005368F7"/>
    <w:rsid w:val="005371E1"/>
    <w:rsid w:val="00540EBF"/>
    <w:rsid w:val="005438D3"/>
    <w:rsid w:val="00543A26"/>
    <w:rsid w:val="00543E92"/>
    <w:rsid w:val="0054422A"/>
    <w:rsid w:val="00544550"/>
    <w:rsid w:val="005458A3"/>
    <w:rsid w:val="0054690A"/>
    <w:rsid w:val="005471D0"/>
    <w:rsid w:val="00550873"/>
    <w:rsid w:val="00551D2C"/>
    <w:rsid w:val="00552434"/>
    <w:rsid w:val="005528C3"/>
    <w:rsid w:val="00553014"/>
    <w:rsid w:val="005533A5"/>
    <w:rsid w:val="00553785"/>
    <w:rsid w:val="00553E0F"/>
    <w:rsid w:val="00554231"/>
    <w:rsid w:val="00554B3B"/>
    <w:rsid w:val="0055519E"/>
    <w:rsid w:val="00556E81"/>
    <w:rsid w:val="00557B70"/>
    <w:rsid w:val="00557F21"/>
    <w:rsid w:val="00561020"/>
    <w:rsid w:val="005613EC"/>
    <w:rsid w:val="0056176A"/>
    <w:rsid w:val="005634A0"/>
    <w:rsid w:val="005635C5"/>
    <w:rsid w:val="0056626A"/>
    <w:rsid w:val="00566F5D"/>
    <w:rsid w:val="005676BB"/>
    <w:rsid w:val="00567C2F"/>
    <w:rsid w:val="00570647"/>
    <w:rsid w:val="00570773"/>
    <w:rsid w:val="00570856"/>
    <w:rsid w:val="00572877"/>
    <w:rsid w:val="00573934"/>
    <w:rsid w:val="0057504D"/>
    <w:rsid w:val="00575648"/>
    <w:rsid w:val="00576284"/>
    <w:rsid w:val="00576657"/>
    <w:rsid w:val="00576F5F"/>
    <w:rsid w:val="00577BE2"/>
    <w:rsid w:val="00577E16"/>
    <w:rsid w:val="00580DB6"/>
    <w:rsid w:val="00581BAA"/>
    <w:rsid w:val="005831A5"/>
    <w:rsid w:val="0058333E"/>
    <w:rsid w:val="0058357E"/>
    <w:rsid w:val="0058374D"/>
    <w:rsid w:val="0058647B"/>
    <w:rsid w:val="00586C0D"/>
    <w:rsid w:val="005870B4"/>
    <w:rsid w:val="0058789D"/>
    <w:rsid w:val="005902C2"/>
    <w:rsid w:val="00590686"/>
    <w:rsid w:val="0059147F"/>
    <w:rsid w:val="00591746"/>
    <w:rsid w:val="00593E13"/>
    <w:rsid w:val="00594BB2"/>
    <w:rsid w:val="0059511D"/>
    <w:rsid w:val="005960B1"/>
    <w:rsid w:val="00596693"/>
    <w:rsid w:val="005A020D"/>
    <w:rsid w:val="005A0F48"/>
    <w:rsid w:val="005A2A6B"/>
    <w:rsid w:val="005A339B"/>
    <w:rsid w:val="005A3A66"/>
    <w:rsid w:val="005A3E4C"/>
    <w:rsid w:val="005A44B2"/>
    <w:rsid w:val="005A46D4"/>
    <w:rsid w:val="005A7065"/>
    <w:rsid w:val="005A748E"/>
    <w:rsid w:val="005A7B2A"/>
    <w:rsid w:val="005B16DC"/>
    <w:rsid w:val="005B1722"/>
    <w:rsid w:val="005B1806"/>
    <w:rsid w:val="005B198A"/>
    <w:rsid w:val="005B292C"/>
    <w:rsid w:val="005B2BDC"/>
    <w:rsid w:val="005B3CC7"/>
    <w:rsid w:val="005B4043"/>
    <w:rsid w:val="005B44A8"/>
    <w:rsid w:val="005B45EB"/>
    <w:rsid w:val="005B463F"/>
    <w:rsid w:val="005B4804"/>
    <w:rsid w:val="005B4A83"/>
    <w:rsid w:val="005B6A60"/>
    <w:rsid w:val="005B724D"/>
    <w:rsid w:val="005B7779"/>
    <w:rsid w:val="005B7B93"/>
    <w:rsid w:val="005B7BE2"/>
    <w:rsid w:val="005B7C25"/>
    <w:rsid w:val="005C14D2"/>
    <w:rsid w:val="005C2242"/>
    <w:rsid w:val="005C2F6C"/>
    <w:rsid w:val="005C3733"/>
    <w:rsid w:val="005C3912"/>
    <w:rsid w:val="005C3AE2"/>
    <w:rsid w:val="005C41BB"/>
    <w:rsid w:val="005C4858"/>
    <w:rsid w:val="005C4DE3"/>
    <w:rsid w:val="005C6063"/>
    <w:rsid w:val="005C69C9"/>
    <w:rsid w:val="005C7468"/>
    <w:rsid w:val="005C778C"/>
    <w:rsid w:val="005C7812"/>
    <w:rsid w:val="005C7A69"/>
    <w:rsid w:val="005C7CFE"/>
    <w:rsid w:val="005D02BA"/>
    <w:rsid w:val="005D0385"/>
    <w:rsid w:val="005D1242"/>
    <w:rsid w:val="005D3B69"/>
    <w:rsid w:val="005D42EE"/>
    <w:rsid w:val="005E045C"/>
    <w:rsid w:val="005E07C9"/>
    <w:rsid w:val="005E383B"/>
    <w:rsid w:val="005E3CE1"/>
    <w:rsid w:val="005E5BBF"/>
    <w:rsid w:val="005E5CF2"/>
    <w:rsid w:val="005E6577"/>
    <w:rsid w:val="005E671B"/>
    <w:rsid w:val="005E6741"/>
    <w:rsid w:val="005E6AEF"/>
    <w:rsid w:val="005E6DE0"/>
    <w:rsid w:val="005E6E12"/>
    <w:rsid w:val="005E7534"/>
    <w:rsid w:val="005F11A4"/>
    <w:rsid w:val="005F120B"/>
    <w:rsid w:val="005F131B"/>
    <w:rsid w:val="005F186C"/>
    <w:rsid w:val="005F1DC3"/>
    <w:rsid w:val="005F2709"/>
    <w:rsid w:val="005F2B0E"/>
    <w:rsid w:val="005F2F37"/>
    <w:rsid w:val="005F2FAA"/>
    <w:rsid w:val="005F4A8E"/>
    <w:rsid w:val="005F4CD6"/>
    <w:rsid w:val="005F51B4"/>
    <w:rsid w:val="005F586B"/>
    <w:rsid w:val="005F5E20"/>
    <w:rsid w:val="005F7A2D"/>
    <w:rsid w:val="006006F1"/>
    <w:rsid w:val="00600BAB"/>
    <w:rsid w:val="006033DF"/>
    <w:rsid w:val="006038EA"/>
    <w:rsid w:val="00603913"/>
    <w:rsid w:val="00603931"/>
    <w:rsid w:val="00603C38"/>
    <w:rsid w:val="00603F2E"/>
    <w:rsid w:val="006040FD"/>
    <w:rsid w:val="006051DC"/>
    <w:rsid w:val="00605987"/>
    <w:rsid w:val="00605CD3"/>
    <w:rsid w:val="0060690A"/>
    <w:rsid w:val="00607240"/>
    <w:rsid w:val="00607E81"/>
    <w:rsid w:val="006110B1"/>
    <w:rsid w:val="00611290"/>
    <w:rsid w:val="00611A4C"/>
    <w:rsid w:val="00612AD3"/>
    <w:rsid w:val="00613514"/>
    <w:rsid w:val="00613FAB"/>
    <w:rsid w:val="00614708"/>
    <w:rsid w:val="00615BD9"/>
    <w:rsid w:val="0061605D"/>
    <w:rsid w:val="00616197"/>
    <w:rsid w:val="006165A2"/>
    <w:rsid w:val="00616B52"/>
    <w:rsid w:val="00617350"/>
    <w:rsid w:val="0062050D"/>
    <w:rsid w:val="00621146"/>
    <w:rsid w:val="00621821"/>
    <w:rsid w:val="00622BA3"/>
    <w:rsid w:val="00622D95"/>
    <w:rsid w:val="00623C12"/>
    <w:rsid w:val="0062447D"/>
    <w:rsid w:val="006254B8"/>
    <w:rsid w:val="006258CE"/>
    <w:rsid w:val="00625AA3"/>
    <w:rsid w:val="00626414"/>
    <w:rsid w:val="00626AD8"/>
    <w:rsid w:val="00630C01"/>
    <w:rsid w:val="00632176"/>
    <w:rsid w:val="006323ED"/>
    <w:rsid w:val="0063243D"/>
    <w:rsid w:val="0063259A"/>
    <w:rsid w:val="00632907"/>
    <w:rsid w:val="00633CFF"/>
    <w:rsid w:val="00633E74"/>
    <w:rsid w:val="00634759"/>
    <w:rsid w:val="006355EC"/>
    <w:rsid w:val="006357B1"/>
    <w:rsid w:val="00635C87"/>
    <w:rsid w:val="00637DB8"/>
    <w:rsid w:val="00637E7D"/>
    <w:rsid w:val="00640CBB"/>
    <w:rsid w:val="006411B2"/>
    <w:rsid w:val="0064188E"/>
    <w:rsid w:val="00641988"/>
    <w:rsid w:val="006420CE"/>
    <w:rsid w:val="006430CF"/>
    <w:rsid w:val="0064324B"/>
    <w:rsid w:val="00644D42"/>
    <w:rsid w:val="0064547A"/>
    <w:rsid w:val="00645B38"/>
    <w:rsid w:val="006474DE"/>
    <w:rsid w:val="00650B1E"/>
    <w:rsid w:val="00651AA5"/>
    <w:rsid w:val="00653058"/>
    <w:rsid w:val="00653295"/>
    <w:rsid w:val="006534F0"/>
    <w:rsid w:val="00653C9B"/>
    <w:rsid w:val="00654B77"/>
    <w:rsid w:val="0065529B"/>
    <w:rsid w:val="00655904"/>
    <w:rsid w:val="00655B3D"/>
    <w:rsid w:val="0065622A"/>
    <w:rsid w:val="00657B9A"/>
    <w:rsid w:val="006606C5"/>
    <w:rsid w:val="00660850"/>
    <w:rsid w:val="00661396"/>
    <w:rsid w:val="00661602"/>
    <w:rsid w:val="00661EE1"/>
    <w:rsid w:val="00662236"/>
    <w:rsid w:val="006622DE"/>
    <w:rsid w:val="00662FC0"/>
    <w:rsid w:val="006630B6"/>
    <w:rsid w:val="006634AA"/>
    <w:rsid w:val="006638B3"/>
    <w:rsid w:val="006651FD"/>
    <w:rsid w:val="006652A0"/>
    <w:rsid w:val="00665F1C"/>
    <w:rsid w:val="00666A40"/>
    <w:rsid w:val="0066717A"/>
    <w:rsid w:val="0066793F"/>
    <w:rsid w:val="0067094D"/>
    <w:rsid w:val="00670D3C"/>
    <w:rsid w:val="006732A5"/>
    <w:rsid w:val="006738F4"/>
    <w:rsid w:val="00674182"/>
    <w:rsid w:val="00675D04"/>
    <w:rsid w:val="00676CAA"/>
    <w:rsid w:val="006774ED"/>
    <w:rsid w:val="00677655"/>
    <w:rsid w:val="006777E5"/>
    <w:rsid w:val="00677B16"/>
    <w:rsid w:val="00677FC4"/>
    <w:rsid w:val="0068013C"/>
    <w:rsid w:val="0068109F"/>
    <w:rsid w:val="00681FAE"/>
    <w:rsid w:val="0068249E"/>
    <w:rsid w:val="00682887"/>
    <w:rsid w:val="00683045"/>
    <w:rsid w:val="0068313B"/>
    <w:rsid w:val="006835D4"/>
    <w:rsid w:val="0068574B"/>
    <w:rsid w:val="006858C9"/>
    <w:rsid w:val="0068632E"/>
    <w:rsid w:val="006864DF"/>
    <w:rsid w:val="006865F7"/>
    <w:rsid w:val="006867FE"/>
    <w:rsid w:val="00686FEB"/>
    <w:rsid w:val="00687348"/>
    <w:rsid w:val="0069025F"/>
    <w:rsid w:val="00690BC9"/>
    <w:rsid w:val="00690D44"/>
    <w:rsid w:val="00691221"/>
    <w:rsid w:val="00691E49"/>
    <w:rsid w:val="006920D9"/>
    <w:rsid w:val="006921D0"/>
    <w:rsid w:val="00693583"/>
    <w:rsid w:val="00694C09"/>
    <w:rsid w:val="00695E4C"/>
    <w:rsid w:val="0069615A"/>
    <w:rsid w:val="00696F7D"/>
    <w:rsid w:val="00697248"/>
    <w:rsid w:val="006A1633"/>
    <w:rsid w:val="006A1866"/>
    <w:rsid w:val="006A2AA8"/>
    <w:rsid w:val="006A3193"/>
    <w:rsid w:val="006A32F5"/>
    <w:rsid w:val="006A3D10"/>
    <w:rsid w:val="006A3D72"/>
    <w:rsid w:val="006A3DDA"/>
    <w:rsid w:val="006A40F0"/>
    <w:rsid w:val="006A44A5"/>
    <w:rsid w:val="006A45F0"/>
    <w:rsid w:val="006A4990"/>
    <w:rsid w:val="006A4D71"/>
    <w:rsid w:val="006A5147"/>
    <w:rsid w:val="006A54B4"/>
    <w:rsid w:val="006A59BB"/>
    <w:rsid w:val="006A7475"/>
    <w:rsid w:val="006A75AE"/>
    <w:rsid w:val="006B00A5"/>
    <w:rsid w:val="006B0260"/>
    <w:rsid w:val="006B0555"/>
    <w:rsid w:val="006B0770"/>
    <w:rsid w:val="006B14C4"/>
    <w:rsid w:val="006B23BD"/>
    <w:rsid w:val="006B2811"/>
    <w:rsid w:val="006B3383"/>
    <w:rsid w:val="006B5371"/>
    <w:rsid w:val="006B62BE"/>
    <w:rsid w:val="006B6349"/>
    <w:rsid w:val="006B72D1"/>
    <w:rsid w:val="006C0F58"/>
    <w:rsid w:val="006C21EE"/>
    <w:rsid w:val="006C2314"/>
    <w:rsid w:val="006C248A"/>
    <w:rsid w:val="006C26A3"/>
    <w:rsid w:val="006C2F1D"/>
    <w:rsid w:val="006C3096"/>
    <w:rsid w:val="006C3FD4"/>
    <w:rsid w:val="006C5221"/>
    <w:rsid w:val="006C5334"/>
    <w:rsid w:val="006C55C8"/>
    <w:rsid w:val="006C5860"/>
    <w:rsid w:val="006C5AAF"/>
    <w:rsid w:val="006C6FD1"/>
    <w:rsid w:val="006C7557"/>
    <w:rsid w:val="006C7DB2"/>
    <w:rsid w:val="006D07A6"/>
    <w:rsid w:val="006D0C57"/>
    <w:rsid w:val="006D0CBB"/>
    <w:rsid w:val="006D1824"/>
    <w:rsid w:val="006D361F"/>
    <w:rsid w:val="006D4A69"/>
    <w:rsid w:val="006D5213"/>
    <w:rsid w:val="006D61FD"/>
    <w:rsid w:val="006D685C"/>
    <w:rsid w:val="006D7D67"/>
    <w:rsid w:val="006E0BFF"/>
    <w:rsid w:val="006E15AB"/>
    <w:rsid w:val="006E1EFC"/>
    <w:rsid w:val="006E506B"/>
    <w:rsid w:val="006E5172"/>
    <w:rsid w:val="006E51E6"/>
    <w:rsid w:val="006E56BA"/>
    <w:rsid w:val="006E7C05"/>
    <w:rsid w:val="006F08F4"/>
    <w:rsid w:val="006F2050"/>
    <w:rsid w:val="006F2203"/>
    <w:rsid w:val="006F2FAB"/>
    <w:rsid w:val="006F5002"/>
    <w:rsid w:val="006F604D"/>
    <w:rsid w:val="006F66B9"/>
    <w:rsid w:val="006F6F71"/>
    <w:rsid w:val="006F73B1"/>
    <w:rsid w:val="0070013F"/>
    <w:rsid w:val="007005B3"/>
    <w:rsid w:val="00700945"/>
    <w:rsid w:val="0070115D"/>
    <w:rsid w:val="00702C0F"/>
    <w:rsid w:val="00703EAA"/>
    <w:rsid w:val="00704500"/>
    <w:rsid w:val="00704A11"/>
    <w:rsid w:val="00704F1C"/>
    <w:rsid w:val="00705097"/>
    <w:rsid w:val="00705281"/>
    <w:rsid w:val="0070569B"/>
    <w:rsid w:val="0070626A"/>
    <w:rsid w:val="00707747"/>
    <w:rsid w:val="00707FE3"/>
    <w:rsid w:val="00710DF4"/>
    <w:rsid w:val="00711DED"/>
    <w:rsid w:val="0071204A"/>
    <w:rsid w:val="0071293A"/>
    <w:rsid w:val="007134CD"/>
    <w:rsid w:val="00713E01"/>
    <w:rsid w:val="00714322"/>
    <w:rsid w:val="00714F5D"/>
    <w:rsid w:val="00715CFA"/>
    <w:rsid w:val="00716218"/>
    <w:rsid w:val="007166E9"/>
    <w:rsid w:val="00717082"/>
    <w:rsid w:val="0071792F"/>
    <w:rsid w:val="00717D7D"/>
    <w:rsid w:val="007203FF"/>
    <w:rsid w:val="00721658"/>
    <w:rsid w:val="00722169"/>
    <w:rsid w:val="00722E83"/>
    <w:rsid w:val="0072327E"/>
    <w:rsid w:val="0072331C"/>
    <w:rsid w:val="00723DFC"/>
    <w:rsid w:val="007249FE"/>
    <w:rsid w:val="007268D9"/>
    <w:rsid w:val="00727427"/>
    <w:rsid w:val="0072787C"/>
    <w:rsid w:val="00731987"/>
    <w:rsid w:val="00731ADA"/>
    <w:rsid w:val="00732AA3"/>
    <w:rsid w:val="007333EE"/>
    <w:rsid w:val="00733AE3"/>
    <w:rsid w:val="0073422E"/>
    <w:rsid w:val="00734436"/>
    <w:rsid w:val="00734A2C"/>
    <w:rsid w:val="00734BD8"/>
    <w:rsid w:val="00736390"/>
    <w:rsid w:val="00736D9D"/>
    <w:rsid w:val="00740440"/>
    <w:rsid w:val="00740B8E"/>
    <w:rsid w:val="00740BE7"/>
    <w:rsid w:val="00740EAE"/>
    <w:rsid w:val="00741451"/>
    <w:rsid w:val="00741B3D"/>
    <w:rsid w:val="00742025"/>
    <w:rsid w:val="0074320E"/>
    <w:rsid w:val="007435FC"/>
    <w:rsid w:val="007447A1"/>
    <w:rsid w:val="007457E5"/>
    <w:rsid w:val="00746DF7"/>
    <w:rsid w:val="007477BE"/>
    <w:rsid w:val="00747BFD"/>
    <w:rsid w:val="00747DBE"/>
    <w:rsid w:val="00747F2C"/>
    <w:rsid w:val="00750153"/>
    <w:rsid w:val="007509CC"/>
    <w:rsid w:val="00750DAA"/>
    <w:rsid w:val="007519C1"/>
    <w:rsid w:val="00752885"/>
    <w:rsid w:val="00752DD5"/>
    <w:rsid w:val="00752E86"/>
    <w:rsid w:val="00753329"/>
    <w:rsid w:val="00756268"/>
    <w:rsid w:val="00756EBF"/>
    <w:rsid w:val="00757754"/>
    <w:rsid w:val="00757813"/>
    <w:rsid w:val="0076299E"/>
    <w:rsid w:val="00763F9D"/>
    <w:rsid w:val="0076541F"/>
    <w:rsid w:val="0076610C"/>
    <w:rsid w:val="00766BED"/>
    <w:rsid w:val="00770EAD"/>
    <w:rsid w:val="0077184B"/>
    <w:rsid w:val="00771C80"/>
    <w:rsid w:val="007725C7"/>
    <w:rsid w:val="00772651"/>
    <w:rsid w:val="007739C7"/>
    <w:rsid w:val="00773AFC"/>
    <w:rsid w:val="00773C81"/>
    <w:rsid w:val="00773ED5"/>
    <w:rsid w:val="00774C55"/>
    <w:rsid w:val="00776740"/>
    <w:rsid w:val="007807CF"/>
    <w:rsid w:val="00780A42"/>
    <w:rsid w:val="007814FB"/>
    <w:rsid w:val="0078176F"/>
    <w:rsid w:val="007825C0"/>
    <w:rsid w:val="0078428B"/>
    <w:rsid w:val="00785B43"/>
    <w:rsid w:val="007860D3"/>
    <w:rsid w:val="0078610A"/>
    <w:rsid w:val="0078631E"/>
    <w:rsid w:val="00787252"/>
    <w:rsid w:val="0078730B"/>
    <w:rsid w:val="00790913"/>
    <w:rsid w:val="007916C9"/>
    <w:rsid w:val="00792424"/>
    <w:rsid w:val="00794217"/>
    <w:rsid w:val="007955E0"/>
    <w:rsid w:val="00795FFD"/>
    <w:rsid w:val="00796DBF"/>
    <w:rsid w:val="007976D2"/>
    <w:rsid w:val="007A0328"/>
    <w:rsid w:val="007A06F2"/>
    <w:rsid w:val="007A0FBE"/>
    <w:rsid w:val="007A1759"/>
    <w:rsid w:val="007A200C"/>
    <w:rsid w:val="007A24B3"/>
    <w:rsid w:val="007A3C57"/>
    <w:rsid w:val="007A3F24"/>
    <w:rsid w:val="007A3F7A"/>
    <w:rsid w:val="007A4093"/>
    <w:rsid w:val="007A4095"/>
    <w:rsid w:val="007A40DF"/>
    <w:rsid w:val="007A4B73"/>
    <w:rsid w:val="007A5F7F"/>
    <w:rsid w:val="007A6227"/>
    <w:rsid w:val="007A633A"/>
    <w:rsid w:val="007A6664"/>
    <w:rsid w:val="007A688A"/>
    <w:rsid w:val="007A6DAA"/>
    <w:rsid w:val="007A752A"/>
    <w:rsid w:val="007A7C8A"/>
    <w:rsid w:val="007B073B"/>
    <w:rsid w:val="007B0B6B"/>
    <w:rsid w:val="007B2CCB"/>
    <w:rsid w:val="007B2EB3"/>
    <w:rsid w:val="007B34E9"/>
    <w:rsid w:val="007B3EB0"/>
    <w:rsid w:val="007B45BC"/>
    <w:rsid w:val="007B4BD2"/>
    <w:rsid w:val="007B5059"/>
    <w:rsid w:val="007B64E3"/>
    <w:rsid w:val="007C0D53"/>
    <w:rsid w:val="007C1555"/>
    <w:rsid w:val="007C2424"/>
    <w:rsid w:val="007C367C"/>
    <w:rsid w:val="007C3DD4"/>
    <w:rsid w:val="007D1335"/>
    <w:rsid w:val="007D1C49"/>
    <w:rsid w:val="007D1F77"/>
    <w:rsid w:val="007D2807"/>
    <w:rsid w:val="007D3FA1"/>
    <w:rsid w:val="007D49F0"/>
    <w:rsid w:val="007D4F5D"/>
    <w:rsid w:val="007D5395"/>
    <w:rsid w:val="007D54A9"/>
    <w:rsid w:val="007D5628"/>
    <w:rsid w:val="007D5AD3"/>
    <w:rsid w:val="007D5B15"/>
    <w:rsid w:val="007D5C35"/>
    <w:rsid w:val="007D5EFC"/>
    <w:rsid w:val="007D614B"/>
    <w:rsid w:val="007D6C28"/>
    <w:rsid w:val="007D6D80"/>
    <w:rsid w:val="007D71C9"/>
    <w:rsid w:val="007D74B3"/>
    <w:rsid w:val="007D7749"/>
    <w:rsid w:val="007E034B"/>
    <w:rsid w:val="007E0B1F"/>
    <w:rsid w:val="007E10DD"/>
    <w:rsid w:val="007E282B"/>
    <w:rsid w:val="007E52C9"/>
    <w:rsid w:val="007E582A"/>
    <w:rsid w:val="007E61CF"/>
    <w:rsid w:val="007E7D86"/>
    <w:rsid w:val="007F0CE6"/>
    <w:rsid w:val="007F1911"/>
    <w:rsid w:val="007F235A"/>
    <w:rsid w:val="007F33B6"/>
    <w:rsid w:val="007F369D"/>
    <w:rsid w:val="007F3C0E"/>
    <w:rsid w:val="007F3DD5"/>
    <w:rsid w:val="007F5A9E"/>
    <w:rsid w:val="007F5E9E"/>
    <w:rsid w:val="007F6676"/>
    <w:rsid w:val="008000B4"/>
    <w:rsid w:val="00800593"/>
    <w:rsid w:val="008005B2"/>
    <w:rsid w:val="00800B0B"/>
    <w:rsid w:val="00801251"/>
    <w:rsid w:val="008020FB"/>
    <w:rsid w:val="00802249"/>
    <w:rsid w:val="0080279D"/>
    <w:rsid w:val="0080357C"/>
    <w:rsid w:val="00803725"/>
    <w:rsid w:val="00803D93"/>
    <w:rsid w:val="00804998"/>
    <w:rsid w:val="00804C4D"/>
    <w:rsid w:val="00804C6C"/>
    <w:rsid w:val="008053FC"/>
    <w:rsid w:val="00805567"/>
    <w:rsid w:val="00805684"/>
    <w:rsid w:val="00805F19"/>
    <w:rsid w:val="00807023"/>
    <w:rsid w:val="0080712E"/>
    <w:rsid w:val="0080725D"/>
    <w:rsid w:val="008102E5"/>
    <w:rsid w:val="00810979"/>
    <w:rsid w:val="008121FC"/>
    <w:rsid w:val="00812AFF"/>
    <w:rsid w:val="00814668"/>
    <w:rsid w:val="00814751"/>
    <w:rsid w:val="00815B84"/>
    <w:rsid w:val="00816426"/>
    <w:rsid w:val="008171DD"/>
    <w:rsid w:val="00817731"/>
    <w:rsid w:val="00817C36"/>
    <w:rsid w:val="00817D53"/>
    <w:rsid w:val="00817FAC"/>
    <w:rsid w:val="0082024A"/>
    <w:rsid w:val="00820BF1"/>
    <w:rsid w:val="00821364"/>
    <w:rsid w:val="00822190"/>
    <w:rsid w:val="00823070"/>
    <w:rsid w:val="0082394F"/>
    <w:rsid w:val="00823E72"/>
    <w:rsid w:val="00823FAC"/>
    <w:rsid w:val="00824AE0"/>
    <w:rsid w:val="0082535C"/>
    <w:rsid w:val="0082586C"/>
    <w:rsid w:val="008262D3"/>
    <w:rsid w:val="0082680E"/>
    <w:rsid w:val="00830579"/>
    <w:rsid w:val="00832C06"/>
    <w:rsid w:val="00835354"/>
    <w:rsid w:val="0083550B"/>
    <w:rsid w:val="00835A04"/>
    <w:rsid w:val="00835C88"/>
    <w:rsid w:val="00836048"/>
    <w:rsid w:val="0083751E"/>
    <w:rsid w:val="0084050A"/>
    <w:rsid w:val="008407F6"/>
    <w:rsid w:val="00840F26"/>
    <w:rsid w:val="008411F3"/>
    <w:rsid w:val="0084160A"/>
    <w:rsid w:val="00841D29"/>
    <w:rsid w:val="008431B2"/>
    <w:rsid w:val="0084389A"/>
    <w:rsid w:val="00843BAA"/>
    <w:rsid w:val="0084464D"/>
    <w:rsid w:val="00844FBD"/>
    <w:rsid w:val="00845AF3"/>
    <w:rsid w:val="008460D4"/>
    <w:rsid w:val="00846B86"/>
    <w:rsid w:val="00846E60"/>
    <w:rsid w:val="0084727C"/>
    <w:rsid w:val="008476FA"/>
    <w:rsid w:val="00847A67"/>
    <w:rsid w:val="00847DFF"/>
    <w:rsid w:val="008507A7"/>
    <w:rsid w:val="00851618"/>
    <w:rsid w:val="008531E2"/>
    <w:rsid w:val="008534CB"/>
    <w:rsid w:val="00853F36"/>
    <w:rsid w:val="00853F3F"/>
    <w:rsid w:val="008545C9"/>
    <w:rsid w:val="0085494B"/>
    <w:rsid w:val="00854AFE"/>
    <w:rsid w:val="00855568"/>
    <w:rsid w:val="00855A6E"/>
    <w:rsid w:val="00856C50"/>
    <w:rsid w:val="008574DE"/>
    <w:rsid w:val="008575EA"/>
    <w:rsid w:val="0086092D"/>
    <w:rsid w:val="00860D47"/>
    <w:rsid w:val="00860E10"/>
    <w:rsid w:val="008619A4"/>
    <w:rsid w:val="008630E9"/>
    <w:rsid w:val="008638F0"/>
    <w:rsid w:val="008639F5"/>
    <w:rsid w:val="00864117"/>
    <w:rsid w:val="00864D6A"/>
    <w:rsid w:val="00864FD9"/>
    <w:rsid w:val="00865123"/>
    <w:rsid w:val="00865151"/>
    <w:rsid w:val="00865779"/>
    <w:rsid w:val="00866ECF"/>
    <w:rsid w:val="008673A9"/>
    <w:rsid w:val="00871008"/>
    <w:rsid w:val="00872C75"/>
    <w:rsid w:val="00872D02"/>
    <w:rsid w:val="0087352D"/>
    <w:rsid w:val="008743BF"/>
    <w:rsid w:val="00875930"/>
    <w:rsid w:val="008759DE"/>
    <w:rsid w:val="0087742C"/>
    <w:rsid w:val="0087789C"/>
    <w:rsid w:val="00877E71"/>
    <w:rsid w:val="00880312"/>
    <w:rsid w:val="0088065C"/>
    <w:rsid w:val="00880C56"/>
    <w:rsid w:val="008823EF"/>
    <w:rsid w:val="00882D88"/>
    <w:rsid w:val="00883EDF"/>
    <w:rsid w:val="0088409F"/>
    <w:rsid w:val="0088443A"/>
    <w:rsid w:val="008856E4"/>
    <w:rsid w:val="008865F9"/>
    <w:rsid w:val="008875DC"/>
    <w:rsid w:val="008878B3"/>
    <w:rsid w:val="00887A5D"/>
    <w:rsid w:val="008902CA"/>
    <w:rsid w:val="008911D0"/>
    <w:rsid w:val="00891C42"/>
    <w:rsid w:val="00891C93"/>
    <w:rsid w:val="00891EFA"/>
    <w:rsid w:val="00892F13"/>
    <w:rsid w:val="00895376"/>
    <w:rsid w:val="00895D4E"/>
    <w:rsid w:val="00896616"/>
    <w:rsid w:val="00897A51"/>
    <w:rsid w:val="008A052E"/>
    <w:rsid w:val="008A095F"/>
    <w:rsid w:val="008A0B75"/>
    <w:rsid w:val="008A0C74"/>
    <w:rsid w:val="008A12E5"/>
    <w:rsid w:val="008A195B"/>
    <w:rsid w:val="008A1C60"/>
    <w:rsid w:val="008A1C8A"/>
    <w:rsid w:val="008A241A"/>
    <w:rsid w:val="008A2AA8"/>
    <w:rsid w:val="008A3190"/>
    <w:rsid w:val="008A41F6"/>
    <w:rsid w:val="008A4601"/>
    <w:rsid w:val="008A4688"/>
    <w:rsid w:val="008A55B1"/>
    <w:rsid w:val="008A56B5"/>
    <w:rsid w:val="008A614C"/>
    <w:rsid w:val="008A63A6"/>
    <w:rsid w:val="008A65B3"/>
    <w:rsid w:val="008A69BF"/>
    <w:rsid w:val="008A73A8"/>
    <w:rsid w:val="008A7A16"/>
    <w:rsid w:val="008B0F7B"/>
    <w:rsid w:val="008B1D11"/>
    <w:rsid w:val="008B2961"/>
    <w:rsid w:val="008B355B"/>
    <w:rsid w:val="008B3792"/>
    <w:rsid w:val="008B3CFC"/>
    <w:rsid w:val="008B47AE"/>
    <w:rsid w:val="008B5793"/>
    <w:rsid w:val="008B6100"/>
    <w:rsid w:val="008B74EF"/>
    <w:rsid w:val="008B797E"/>
    <w:rsid w:val="008B7C35"/>
    <w:rsid w:val="008B7CC5"/>
    <w:rsid w:val="008C07D2"/>
    <w:rsid w:val="008C1945"/>
    <w:rsid w:val="008C2FFA"/>
    <w:rsid w:val="008C374D"/>
    <w:rsid w:val="008C44F3"/>
    <w:rsid w:val="008C58AC"/>
    <w:rsid w:val="008C5AC1"/>
    <w:rsid w:val="008C74FE"/>
    <w:rsid w:val="008C795F"/>
    <w:rsid w:val="008C7CA7"/>
    <w:rsid w:val="008D1C23"/>
    <w:rsid w:val="008D22A6"/>
    <w:rsid w:val="008D315A"/>
    <w:rsid w:val="008D3B12"/>
    <w:rsid w:val="008D4605"/>
    <w:rsid w:val="008D486A"/>
    <w:rsid w:val="008D4B88"/>
    <w:rsid w:val="008D4E06"/>
    <w:rsid w:val="008D619A"/>
    <w:rsid w:val="008D6355"/>
    <w:rsid w:val="008D66F6"/>
    <w:rsid w:val="008D775E"/>
    <w:rsid w:val="008D79C4"/>
    <w:rsid w:val="008D7FC6"/>
    <w:rsid w:val="008E02C0"/>
    <w:rsid w:val="008E1762"/>
    <w:rsid w:val="008E1BCD"/>
    <w:rsid w:val="008E224A"/>
    <w:rsid w:val="008E2698"/>
    <w:rsid w:val="008E29AA"/>
    <w:rsid w:val="008E2D60"/>
    <w:rsid w:val="008E3C1D"/>
    <w:rsid w:val="008E496B"/>
    <w:rsid w:val="008E55FE"/>
    <w:rsid w:val="008E6066"/>
    <w:rsid w:val="008E6D4D"/>
    <w:rsid w:val="008E713C"/>
    <w:rsid w:val="008E73D4"/>
    <w:rsid w:val="008E73DB"/>
    <w:rsid w:val="008E7CDA"/>
    <w:rsid w:val="008F020D"/>
    <w:rsid w:val="008F0A81"/>
    <w:rsid w:val="008F1170"/>
    <w:rsid w:val="008F1450"/>
    <w:rsid w:val="008F15A9"/>
    <w:rsid w:val="008F2117"/>
    <w:rsid w:val="008F2243"/>
    <w:rsid w:val="008F2819"/>
    <w:rsid w:val="008F2B3D"/>
    <w:rsid w:val="008F2BDC"/>
    <w:rsid w:val="008F2BF4"/>
    <w:rsid w:val="008F3539"/>
    <w:rsid w:val="008F3811"/>
    <w:rsid w:val="008F450A"/>
    <w:rsid w:val="008F4E13"/>
    <w:rsid w:val="008F687D"/>
    <w:rsid w:val="008F6C13"/>
    <w:rsid w:val="008F724E"/>
    <w:rsid w:val="00900FDA"/>
    <w:rsid w:val="0090370F"/>
    <w:rsid w:val="009044F0"/>
    <w:rsid w:val="009063CD"/>
    <w:rsid w:val="0090790E"/>
    <w:rsid w:val="00910142"/>
    <w:rsid w:val="009102A1"/>
    <w:rsid w:val="00910309"/>
    <w:rsid w:val="0091055D"/>
    <w:rsid w:val="00910757"/>
    <w:rsid w:val="0091080B"/>
    <w:rsid w:val="00911412"/>
    <w:rsid w:val="00911750"/>
    <w:rsid w:val="009120AB"/>
    <w:rsid w:val="00912BA3"/>
    <w:rsid w:val="00912E60"/>
    <w:rsid w:val="00913B71"/>
    <w:rsid w:val="00913BFB"/>
    <w:rsid w:val="00914490"/>
    <w:rsid w:val="009146B7"/>
    <w:rsid w:val="00914EA2"/>
    <w:rsid w:val="009156D8"/>
    <w:rsid w:val="0091589F"/>
    <w:rsid w:val="00916220"/>
    <w:rsid w:val="00916AF2"/>
    <w:rsid w:val="009201E7"/>
    <w:rsid w:val="00921009"/>
    <w:rsid w:val="009214E5"/>
    <w:rsid w:val="00921869"/>
    <w:rsid w:val="00921F0C"/>
    <w:rsid w:val="00923E79"/>
    <w:rsid w:val="0092458D"/>
    <w:rsid w:val="009257E7"/>
    <w:rsid w:val="0092638E"/>
    <w:rsid w:val="009269E4"/>
    <w:rsid w:val="00926BAF"/>
    <w:rsid w:val="009306CB"/>
    <w:rsid w:val="0093071A"/>
    <w:rsid w:val="0093160A"/>
    <w:rsid w:val="00931710"/>
    <w:rsid w:val="00931867"/>
    <w:rsid w:val="00931955"/>
    <w:rsid w:val="00931B38"/>
    <w:rsid w:val="00931B4B"/>
    <w:rsid w:val="00932F00"/>
    <w:rsid w:val="0093335D"/>
    <w:rsid w:val="00933C47"/>
    <w:rsid w:val="00933F15"/>
    <w:rsid w:val="009347F1"/>
    <w:rsid w:val="0093504E"/>
    <w:rsid w:val="0093515F"/>
    <w:rsid w:val="0093546E"/>
    <w:rsid w:val="00937B23"/>
    <w:rsid w:val="00937EED"/>
    <w:rsid w:val="00940526"/>
    <w:rsid w:val="0094273B"/>
    <w:rsid w:val="0094340F"/>
    <w:rsid w:val="00943ACC"/>
    <w:rsid w:val="00943B15"/>
    <w:rsid w:val="00945605"/>
    <w:rsid w:val="009465FD"/>
    <w:rsid w:val="0094702B"/>
    <w:rsid w:val="009470C8"/>
    <w:rsid w:val="00950BA6"/>
    <w:rsid w:val="0095169D"/>
    <w:rsid w:val="00951DBC"/>
    <w:rsid w:val="00952397"/>
    <w:rsid w:val="00952B72"/>
    <w:rsid w:val="00952F45"/>
    <w:rsid w:val="0095517C"/>
    <w:rsid w:val="00955593"/>
    <w:rsid w:val="00956B0D"/>
    <w:rsid w:val="00956C81"/>
    <w:rsid w:val="00957217"/>
    <w:rsid w:val="00957E99"/>
    <w:rsid w:val="00960F7A"/>
    <w:rsid w:val="00961108"/>
    <w:rsid w:val="00961713"/>
    <w:rsid w:val="009624F0"/>
    <w:rsid w:val="00962B44"/>
    <w:rsid w:val="00964906"/>
    <w:rsid w:val="009653F2"/>
    <w:rsid w:val="00965842"/>
    <w:rsid w:val="00967070"/>
    <w:rsid w:val="0096749A"/>
    <w:rsid w:val="00967BF9"/>
    <w:rsid w:val="009704E0"/>
    <w:rsid w:val="0097054C"/>
    <w:rsid w:val="00970F18"/>
    <w:rsid w:val="00971ACF"/>
    <w:rsid w:val="00971DEC"/>
    <w:rsid w:val="0097395F"/>
    <w:rsid w:val="009740DC"/>
    <w:rsid w:val="00975DAF"/>
    <w:rsid w:val="009761B8"/>
    <w:rsid w:val="0097750D"/>
    <w:rsid w:val="00980EEB"/>
    <w:rsid w:val="00981BA4"/>
    <w:rsid w:val="0098372D"/>
    <w:rsid w:val="00983E49"/>
    <w:rsid w:val="00984675"/>
    <w:rsid w:val="0098515E"/>
    <w:rsid w:val="00985BE8"/>
    <w:rsid w:val="00985DC9"/>
    <w:rsid w:val="0098630C"/>
    <w:rsid w:val="00986B41"/>
    <w:rsid w:val="00987609"/>
    <w:rsid w:val="00987966"/>
    <w:rsid w:val="00987D27"/>
    <w:rsid w:val="00990F2D"/>
    <w:rsid w:val="00991515"/>
    <w:rsid w:val="00992BD2"/>
    <w:rsid w:val="00993334"/>
    <w:rsid w:val="00994194"/>
    <w:rsid w:val="0099515A"/>
    <w:rsid w:val="009958C1"/>
    <w:rsid w:val="00995DEE"/>
    <w:rsid w:val="00995F6B"/>
    <w:rsid w:val="009965C5"/>
    <w:rsid w:val="009966F9"/>
    <w:rsid w:val="00996ED6"/>
    <w:rsid w:val="00997698"/>
    <w:rsid w:val="009978FD"/>
    <w:rsid w:val="009A1874"/>
    <w:rsid w:val="009A1F33"/>
    <w:rsid w:val="009A2044"/>
    <w:rsid w:val="009A28B5"/>
    <w:rsid w:val="009A2BF8"/>
    <w:rsid w:val="009A2DEF"/>
    <w:rsid w:val="009A5C8D"/>
    <w:rsid w:val="009A6030"/>
    <w:rsid w:val="009A7A15"/>
    <w:rsid w:val="009B173F"/>
    <w:rsid w:val="009B1F74"/>
    <w:rsid w:val="009B2094"/>
    <w:rsid w:val="009B22C3"/>
    <w:rsid w:val="009B22D4"/>
    <w:rsid w:val="009B2A48"/>
    <w:rsid w:val="009B3768"/>
    <w:rsid w:val="009B4406"/>
    <w:rsid w:val="009B4639"/>
    <w:rsid w:val="009B4A05"/>
    <w:rsid w:val="009B545F"/>
    <w:rsid w:val="009B5A3A"/>
    <w:rsid w:val="009B62D9"/>
    <w:rsid w:val="009B73CC"/>
    <w:rsid w:val="009B77A9"/>
    <w:rsid w:val="009B77F4"/>
    <w:rsid w:val="009C00E4"/>
    <w:rsid w:val="009C03B0"/>
    <w:rsid w:val="009C0A77"/>
    <w:rsid w:val="009C1770"/>
    <w:rsid w:val="009C222E"/>
    <w:rsid w:val="009C2CA3"/>
    <w:rsid w:val="009C48C8"/>
    <w:rsid w:val="009C5147"/>
    <w:rsid w:val="009C5FFC"/>
    <w:rsid w:val="009C61FC"/>
    <w:rsid w:val="009C6D31"/>
    <w:rsid w:val="009C6EE1"/>
    <w:rsid w:val="009C7ABB"/>
    <w:rsid w:val="009C7BA0"/>
    <w:rsid w:val="009C7D85"/>
    <w:rsid w:val="009D09D6"/>
    <w:rsid w:val="009D0D99"/>
    <w:rsid w:val="009D1839"/>
    <w:rsid w:val="009D1CC1"/>
    <w:rsid w:val="009D21DC"/>
    <w:rsid w:val="009D239B"/>
    <w:rsid w:val="009D23F0"/>
    <w:rsid w:val="009D251F"/>
    <w:rsid w:val="009D332A"/>
    <w:rsid w:val="009D3AE5"/>
    <w:rsid w:val="009D40AE"/>
    <w:rsid w:val="009D41C8"/>
    <w:rsid w:val="009D4321"/>
    <w:rsid w:val="009D6C1E"/>
    <w:rsid w:val="009D71FB"/>
    <w:rsid w:val="009E09AC"/>
    <w:rsid w:val="009E0B01"/>
    <w:rsid w:val="009E2513"/>
    <w:rsid w:val="009E3730"/>
    <w:rsid w:val="009E3836"/>
    <w:rsid w:val="009E4083"/>
    <w:rsid w:val="009E45A8"/>
    <w:rsid w:val="009E47CB"/>
    <w:rsid w:val="009E61C6"/>
    <w:rsid w:val="009E73A5"/>
    <w:rsid w:val="009F0813"/>
    <w:rsid w:val="009F0A0A"/>
    <w:rsid w:val="009F117F"/>
    <w:rsid w:val="009F1685"/>
    <w:rsid w:val="009F1871"/>
    <w:rsid w:val="009F4673"/>
    <w:rsid w:val="009F5740"/>
    <w:rsid w:val="009F5860"/>
    <w:rsid w:val="009F6156"/>
    <w:rsid w:val="009F759B"/>
    <w:rsid w:val="00A0073C"/>
    <w:rsid w:val="00A00C17"/>
    <w:rsid w:val="00A016B7"/>
    <w:rsid w:val="00A0212D"/>
    <w:rsid w:val="00A02189"/>
    <w:rsid w:val="00A0293A"/>
    <w:rsid w:val="00A03377"/>
    <w:rsid w:val="00A037A9"/>
    <w:rsid w:val="00A03DA9"/>
    <w:rsid w:val="00A04563"/>
    <w:rsid w:val="00A04942"/>
    <w:rsid w:val="00A05208"/>
    <w:rsid w:val="00A06ECF"/>
    <w:rsid w:val="00A07354"/>
    <w:rsid w:val="00A07F7E"/>
    <w:rsid w:val="00A10722"/>
    <w:rsid w:val="00A10A5E"/>
    <w:rsid w:val="00A11AB8"/>
    <w:rsid w:val="00A11DD6"/>
    <w:rsid w:val="00A124AD"/>
    <w:rsid w:val="00A14858"/>
    <w:rsid w:val="00A14BBB"/>
    <w:rsid w:val="00A1515D"/>
    <w:rsid w:val="00A1624F"/>
    <w:rsid w:val="00A20772"/>
    <w:rsid w:val="00A2128A"/>
    <w:rsid w:val="00A2195F"/>
    <w:rsid w:val="00A21E15"/>
    <w:rsid w:val="00A21F59"/>
    <w:rsid w:val="00A22561"/>
    <w:rsid w:val="00A22F75"/>
    <w:rsid w:val="00A2467E"/>
    <w:rsid w:val="00A24861"/>
    <w:rsid w:val="00A2492B"/>
    <w:rsid w:val="00A24AC1"/>
    <w:rsid w:val="00A25A81"/>
    <w:rsid w:val="00A26937"/>
    <w:rsid w:val="00A269B8"/>
    <w:rsid w:val="00A26A7B"/>
    <w:rsid w:val="00A3009F"/>
    <w:rsid w:val="00A30741"/>
    <w:rsid w:val="00A32A93"/>
    <w:rsid w:val="00A334CE"/>
    <w:rsid w:val="00A35DBE"/>
    <w:rsid w:val="00A36284"/>
    <w:rsid w:val="00A36DB9"/>
    <w:rsid w:val="00A379F6"/>
    <w:rsid w:val="00A37C6E"/>
    <w:rsid w:val="00A4017D"/>
    <w:rsid w:val="00A40557"/>
    <w:rsid w:val="00A412F7"/>
    <w:rsid w:val="00A41C5B"/>
    <w:rsid w:val="00A426FC"/>
    <w:rsid w:val="00A429A1"/>
    <w:rsid w:val="00A434C0"/>
    <w:rsid w:val="00A43D05"/>
    <w:rsid w:val="00A4465F"/>
    <w:rsid w:val="00A45897"/>
    <w:rsid w:val="00A46117"/>
    <w:rsid w:val="00A46486"/>
    <w:rsid w:val="00A515DF"/>
    <w:rsid w:val="00A517D0"/>
    <w:rsid w:val="00A52640"/>
    <w:rsid w:val="00A5272F"/>
    <w:rsid w:val="00A53F48"/>
    <w:rsid w:val="00A53F97"/>
    <w:rsid w:val="00A541C8"/>
    <w:rsid w:val="00A54367"/>
    <w:rsid w:val="00A560E9"/>
    <w:rsid w:val="00A56130"/>
    <w:rsid w:val="00A57098"/>
    <w:rsid w:val="00A5743A"/>
    <w:rsid w:val="00A57590"/>
    <w:rsid w:val="00A57904"/>
    <w:rsid w:val="00A61D5D"/>
    <w:rsid w:val="00A64A6F"/>
    <w:rsid w:val="00A66DC6"/>
    <w:rsid w:val="00A67A3D"/>
    <w:rsid w:val="00A710C5"/>
    <w:rsid w:val="00A71415"/>
    <w:rsid w:val="00A7367C"/>
    <w:rsid w:val="00A73F6C"/>
    <w:rsid w:val="00A7428F"/>
    <w:rsid w:val="00A74F2E"/>
    <w:rsid w:val="00A76296"/>
    <w:rsid w:val="00A77BAE"/>
    <w:rsid w:val="00A80079"/>
    <w:rsid w:val="00A800CC"/>
    <w:rsid w:val="00A807C0"/>
    <w:rsid w:val="00A81D5F"/>
    <w:rsid w:val="00A82453"/>
    <w:rsid w:val="00A82B63"/>
    <w:rsid w:val="00A83848"/>
    <w:rsid w:val="00A840B1"/>
    <w:rsid w:val="00A84906"/>
    <w:rsid w:val="00A8491E"/>
    <w:rsid w:val="00A8543D"/>
    <w:rsid w:val="00A85FAA"/>
    <w:rsid w:val="00A861EB"/>
    <w:rsid w:val="00A86FCA"/>
    <w:rsid w:val="00A8757E"/>
    <w:rsid w:val="00A87F92"/>
    <w:rsid w:val="00A90468"/>
    <w:rsid w:val="00A9066D"/>
    <w:rsid w:val="00A90EBB"/>
    <w:rsid w:val="00A927DB"/>
    <w:rsid w:val="00A936C4"/>
    <w:rsid w:val="00A94785"/>
    <w:rsid w:val="00A95A94"/>
    <w:rsid w:val="00A95FDA"/>
    <w:rsid w:val="00A976F7"/>
    <w:rsid w:val="00A978DA"/>
    <w:rsid w:val="00A97C78"/>
    <w:rsid w:val="00A97D86"/>
    <w:rsid w:val="00AA02A6"/>
    <w:rsid w:val="00AA0EDB"/>
    <w:rsid w:val="00AA1192"/>
    <w:rsid w:val="00AA16F9"/>
    <w:rsid w:val="00AA18C2"/>
    <w:rsid w:val="00AA25E8"/>
    <w:rsid w:val="00AA2701"/>
    <w:rsid w:val="00AA2B49"/>
    <w:rsid w:val="00AA3BB3"/>
    <w:rsid w:val="00AA3D59"/>
    <w:rsid w:val="00AA4BB7"/>
    <w:rsid w:val="00AA4ECC"/>
    <w:rsid w:val="00AA52D3"/>
    <w:rsid w:val="00AA583A"/>
    <w:rsid w:val="00AA5B98"/>
    <w:rsid w:val="00AA6764"/>
    <w:rsid w:val="00AB00C9"/>
    <w:rsid w:val="00AB03FC"/>
    <w:rsid w:val="00AB057B"/>
    <w:rsid w:val="00AB0E0D"/>
    <w:rsid w:val="00AB1135"/>
    <w:rsid w:val="00AB21E2"/>
    <w:rsid w:val="00AB2234"/>
    <w:rsid w:val="00AB2CFE"/>
    <w:rsid w:val="00AB32CE"/>
    <w:rsid w:val="00AB3AE1"/>
    <w:rsid w:val="00AB4433"/>
    <w:rsid w:val="00AB4734"/>
    <w:rsid w:val="00AB65C1"/>
    <w:rsid w:val="00AB735F"/>
    <w:rsid w:val="00AC1072"/>
    <w:rsid w:val="00AC1303"/>
    <w:rsid w:val="00AC14A0"/>
    <w:rsid w:val="00AC24FA"/>
    <w:rsid w:val="00AC2AD0"/>
    <w:rsid w:val="00AC2E49"/>
    <w:rsid w:val="00AC4E3C"/>
    <w:rsid w:val="00AC555B"/>
    <w:rsid w:val="00AC5665"/>
    <w:rsid w:val="00AC6705"/>
    <w:rsid w:val="00AC6735"/>
    <w:rsid w:val="00AC78A2"/>
    <w:rsid w:val="00AC7B19"/>
    <w:rsid w:val="00AD04FC"/>
    <w:rsid w:val="00AD0936"/>
    <w:rsid w:val="00AD1AE9"/>
    <w:rsid w:val="00AD24CC"/>
    <w:rsid w:val="00AD2C18"/>
    <w:rsid w:val="00AD3581"/>
    <w:rsid w:val="00AD4E5C"/>
    <w:rsid w:val="00AD5337"/>
    <w:rsid w:val="00AD62B7"/>
    <w:rsid w:val="00AD67E9"/>
    <w:rsid w:val="00AD6909"/>
    <w:rsid w:val="00AD6E93"/>
    <w:rsid w:val="00AD6EEE"/>
    <w:rsid w:val="00AD79FE"/>
    <w:rsid w:val="00AD7FE3"/>
    <w:rsid w:val="00AE00D9"/>
    <w:rsid w:val="00AE021F"/>
    <w:rsid w:val="00AE10D5"/>
    <w:rsid w:val="00AE12A8"/>
    <w:rsid w:val="00AE1BBF"/>
    <w:rsid w:val="00AE2D35"/>
    <w:rsid w:val="00AE2D94"/>
    <w:rsid w:val="00AE3D4A"/>
    <w:rsid w:val="00AE4236"/>
    <w:rsid w:val="00AE4ACC"/>
    <w:rsid w:val="00AE4F06"/>
    <w:rsid w:val="00AE5308"/>
    <w:rsid w:val="00AE5454"/>
    <w:rsid w:val="00AE57B3"/>
    <w:rsid w:val="00AE6256"/>
    <w:rsid w:val="00AE6363"/>
    <w:rsid w:val="00AE649E"/>
    <w:rsid w:val="00AE6CF1"/>
    <w:rsid w:val="00AE6E33"/>
    <w:rsid w:val="00AE751E"/>
    <w:rsid w:val="00AE77B2"/>
    <w:rsid w:val="00AF1A7C"/>
    <w:rsid w:val="00AF2060"/>
    <w:rsid w:val="00AF3334"/>
    <w:rsid w:val="00AF39F4"/>
    <w:rsid w:val="00AF4407"/>
    <w:rsid w:val="00AF4416"/>
    <w:rsid w:val="00AF4706"/>
    <w:rsid w:val="00AF4F56"/>
    <w:rsid w:val="00AF5017"/>
    <w:rsid w:val="00AF5240"/>
    <w:rsid w:val="00AF6063"/>
    <w:rsid w:val="00AF666E"/>
    <w:rsid w:val="00AF6728"/>
    <w:rsid w:val="00AF6FB2"/>
    <w:rsid w:val="00AF735B"/>
    <w:rsid w:val="00B014F8"/>
    <w:rsid w:val="00B02978"/>
    <w:rsid w:val="00B030D7"/>
    <w:rsid w:val="00B03D88"/>
    <w:rsid w:val="00B04696"/>
    <w:rsid w:val="00B06962"/>
    <w:rsid w:val="00B070FE"/>
    <w:rsid w:val="00B10B05"/>
    <w:rsid w:val="00B10ED3"/>
    <w:rsid w:val="00B10EDE"/>
    <w:rsid w:val="00B11994"/>
    <w:rsid w:val="00B11F05"/>
    <w:rsid w:val="00B1256D"/>
    <w:rsid w:val="00B13803"/>
    <w:rsid w:val="00B148CF"/>
    <w:rsid w:val="00B14B60"/>
    <w:rsid w:val="00B179EE"/>
    <w:rsid w:val="00B17F7B"/>
    <w:rsid w:val="00B21F97"/>
    <w:rsid w:val="00B221F2"/>
    <w:rsid w:val="00B2275B"/>
    <w:rsid w:val="00B237D0"/>
    <w:rsid w:val="00B23C41"/>
    <w:rsid w:val="00B244AC"/>
    <w:rsid w:val="00B25076"/>
    <w:rsid w:val="00B250BC"/>
    <w:rsid w:val="00B26321"/>
    <w:rsid w:val="00B26ED7"/>
    <w:rsid w:val="00B30B1C"/>
    <w:rsid w:val="00B30B42"/>
    <w:rsid w:val="00B31464"/>
    <w:rsid w:val="00B31E0E"/>
    <w:rsid w:val="00B31E40"/>
    <w:rsid w:val="00B321CC"/>
    <w:rsid w:val="00B32B41"/>
    <w:rsid w:val="00B33464"/>
    <w:rsid w:val="00B339D2"/>
    <w:rsid w:val="00B33F31"/>
    <w:rsid w:val="00B343AA"/>
    <w:rsid w:val="00B345B7"/>
    <w:rsid w:val="00B345BC"/>
    <w:rsid w:val="00B3468F"/>
    <w:rsid w:val="00B3484A"/>
    <w:rsid w:val="00B35481"/>
    <w:rsid w:val="00B3629E"/>
    <w:rsid w:val="00B36E00"/>
    <w:rsid w:val="00B37378"/>
    <w:rsid w:val="00B402B1"/>
    <w:rsid w:val="00B40853"/>
    <w:rsid w:val="00B40A0E"/>
    <w:rsid w:val="00B40F35"/>
    <w:rsid w:val="00B4128A"/>
    <w:rsid w:val="00B4132D"/>
    <w:rsid w:val="00B4183B"/>
    <w:rsid w:val="00B41E00"/>
    <w:rsid w:val="00B42FE0"/>
    <w:rsid w:val="00B436C8"/>
    <w:rsid w:val="00B43BF2"/>
    <w:rsid w:val="00B458D0"/>
    <w:rsid w:val="00B46804"/>
    <w:rsid w:val="00B4691A"/>
    <w:rsid w:val="00B46B52"/>
    <w:rsid w:val="00B46F28"/>
    <w:rsid w:val="00B476F3"/>
    <w:rsid w:val="00B47C6B"/>
    <w:rsid w:val="00B50B2F"/>
    <w:rsid w:val="00B51A03"/>
    <w:rsid w:val="00B51CD2"/>
    <w:rsid w:val="00B52B93"/>
    <w:rsid w:val="00B53E0A"/>
    <w:rsid w:val="00B53E12"/>
    <w:rsid w:val="00B54293"/>
    <w:rsid w:val="00B5477D"/>
    <w:rsid w:val="00B54789"/>
    <w:rsid w:val="00B548FA"/>
    <w:rsid w:val="00B54F00"/>
    <w:rsid w:val="00B55BA3"/>
    <w:rsid w:val="00B577C0"/>
    <w:rsid w:val="00B57B2C"/>
    <w:rsid w:val="00B60716"/>
    <w:rsid w:val="00B60CE8"/>
    <w:rsid w:val="00B622A5"/>
    <w:rsid w:val="00B62FC6"/>
    <w:rsid w:val="00B632AD"/>
    <w:rsid w:val="00B63ECD"/>
    <w:rsid w:val="00B641A1"/>
    <w:rsid w:val="00B641E3"/>
    <w:rsid w:val="00B64263"/>
    <w:rsid w:val="00B64E0A"/>
    <w:rsid w:val="00B650AA"/>
    <w:rsid w:val="00B657BE"/>
    <w:rsid w:val="00B66667"/>
    <w:rsid w:val="00B67E9F"/>
    <w:rsid w:val="00B70D30"/>
    <w:rsid w:val="00B71552"/>
    <w:rsid w:val="00B71739"/>
    <w:rsid w:val="00B72E5D"/>
    <w:rsid w:val="00B730D5"/>
    <w:rsid w:val="00B73117"/>
    <w:rsid w:val="00B73FFD"/>
    <w:rsid w:val="00B744D4"/>
    <w:rsid w:val="00B74B6D"/>
    <w:rsid w:val="00B74D44"/>
    <w:rsid w:val="00B74EC9"/>
    <w:rsid w:val="00B751C6"/>
    <w:rsid w:val="00B75570"/>
    <w:rsid w:val="00B75702"/>
    <w:rsid w:val="00B75B28"/>
    <w:rsid w:val="00B760FB"/>
    <w:rsid w:val="00B76477"/>
    <w:rsid w:val="00B764A9"/>
    <w:rsid w:val="00B7728F"/>
    <w:rsid w:val="00B774A5"/>
    <w:rsid w:val="00B8093B"/>
    <w:rsid w:val="00B81321"/>
    <w:rsid w:val="00B813EF"/>
    <w:rsid w:val="00B82757"/>
    <w:rsid w:val="00B82CC0"/>
    <w:rsid w:val="00B84ADB"/>
    <w:rsid w:val="00B85C1C"/>
    <w:rsid w:val="00B85FE8"/>
    <w:rsid w:val="00B922B9"/>
    <w:rsid w:val="00B92835"/>
    <w:rsid w:val="00B92B07"/>
    <w:rsid w:val="00B9375D"/>
    <w:rsid w:val="00B94051"/>
    <w:rsid w:val="00B942D4"/>
    <w:rsid w:val="00B950E5"/>
    <w:rsid w:val="00B9575D"/>
    <w:rsid w:val="00B96146"/>
    <w:rsid w:val="00B97702"/>
    <w:rsid w:val="00B97856"/>
    <w:rsid w:val="00B97A1D"/>
    <w:rsid w:val="00BA0400"/>
    <w:rsid w:val="00BA076D"/>
    <w:rsid w:val="00BA1EF8"/>
    <w:rsid w:val="00BA2343"/>
    <w:rsid w:val="00BA33C9"/>
    <w:rsid w:val="00BA35BE"/>
    <w:rsid w:val="00BA382B"/>
    <w:rsid w:val="00BA3849"/>
    <w:rsid w:val="00BA3B34"/>
    <w:rsid w:val="00BA3D5B"/>
    <w:rsid w:val="00BA3DBD"/>
    <w:rsid w:val="00BA421B"/>
    <w:rsid w:val="00BA4347"/>
    <w:rsid w:val="00BA4474"/>
    <w:rsid w:val="00BA4FEE"/>
    <w:rsid w:val="00BA720A"/>
    <w:rsid w:val="00BA7474"/>
    <w:rsid w:val="00BB03BA"/>
    <w:rsid w:val="00BB2CAA"/>
    <w:rsid w:val="00BB31BB"/>
    <w:rsid w:val="00BB34AF"/>
    <w:rsid w:val="00BB47CD"/>
    <w:rsid w:val="00BB5083"/>
    <w:rsid w:val="00BB5127"/>
    <w:rsid w:val="00BB5F86"/>
    <w:rsid w:val="00BB65AD"/>
    <w:rsid w:val="00BB6951"/>
    <w:rsid w:val="00BC14AD"/>
    <w:rsid w:val="00BC17DB"/>
    <w:rsid w:val="00BC2146"/>
    <w:rsid w:val="00BC24AE"/>
    <w:rsid w:val="00BC2BCD"/>
    <w:rsid w:val="00BC30DC"/>
    <w:rsid w:val="00BC362C"/>
    <w:rsid w:val="00BC369B"/>
    <w:rsid w:val="00BC428D"/>
    <w:rsid w:val="00BC44FE"/>
    <w:rsid w:val="00BC5898"/>
    <w:rsid w:val="00BC5924"/>
    <w:rsid w:val="00BC6985"/>
    <w:rsid w:val="00BC70D3"/>
    <w:rsid w:val="00BC7118"/>
    <w:rsid w:val="00BC7824"/>
    <w:rsid w:val="00BC7AAD"/>
    <w:rsid w:val="00BC7E74"/>
    <w:rsid w:val="00BD1303"/>
    <w:rsid w:val="00BD179D"/>
    <w:rsid w:val="00BD194F"/>
    <w:rsid w:val="00BD1C69"/>
    <w:rsid w:val="00BD1D36"/>
    <w:rsid w:val="00BD20F7"/>
    <w:rsid w:val="00BD21E8"/>
    <w:rsid w:val="00BD25A9"/>
    <w:rsid w:val="00BD2C58"/>
    <w:rsid w:val="00BD30CB"/>
    <w:rsid w:val="00BD3C0E"/>
    <w:rsid w:val="00BD4A8F"/>
    <w:rsid w:val="00BD562E"/>
    <w:rsid w:val="00BD6EA6"/>
    <w:rsid w:val="00BD7131"/>
    <w:rsid w:val="00BD77E1"/>
    <w:rsid w:val="00BE0AA1"/>
    <w:rsid w:val="00BE0C80"/>
    <w:rsid w:val="00BE0DAB"/>
    <w:rsid w:val="00BE1044"/>
    <w:rsid w:val="00BE28AD"/>
    <w:rsid w:val="00BE4563"/>
    <w:rsid w:val="00BE4DCF"/>
    <w:rsid w:val="00BE50E4"/>
    <w:rsid w:val="00BE5970"/>
    <w:rsid w:val="00BE5CD5"/>
    <w:rsid w:val="00BE6A21"/>
    <w:rsid w:val="00BE6B1E"/>
    <w:rsid w:val="00BE6E2B"/>
    <w:rsid w:val="00BE7380"/>
    <w:rsid w:val="00BE7381"/>
    <w:rsid w:val="00BE745B"/>
    <w:rsid w:val="00BE77CF"/>
    <w:rsid w:val="00BE7C30"/>
    <w:rsid w:val="00BE7EE4"/>
    <w:rsid w:val="00BF04A8"/>
    <w:rsid w:val="00BF0A16"/>
    <w:rsid w:val="00BF0FEB"/>
    <w:rsid w:val="00BF11BA"/>
    <w:rsid w:val="00BF1D77"/>
    <w:rsid w:val="00BF4A19"/>
    <w:rsid w:val="00BF51EF"/>
    <w:rsid w:val="00BF5334"/>
    <w:rsid w:val="00BF75B8"/>
    <w:rsid w:val="00C00719"/>
    <w:rsid w:val="00C0101D"/>
    <w:rsid w:val="00C013FD"/>
    <w:rsid w:val="00C0157E"/>
    <w:rsid w:val="00C01DF5"/>
    <w:rsid w:val="00C0238E"/>
    <w:rsid w:val="00C02A9E"/>
    <w:rsid w:val="00C04AF6"/>
    <w:rsid w:val="00C04B55"/>
    <w:rsid w:val="00C04E62"/>
    <w:rsid w:val="00C05050"/>
    <w:rsid w:val="00C06222"/>
    <w:rsid w:val="00C07048"/>
    <w:rsid w:val="00C10047"/>
    <w:rsid w:val="00C1011F"/>
    <w:rsid w:val="00C103F9"/>
    <w:rsid w:val="00C1043A"/>
    <w:rsid w:val="00C104A9"/>
    <w:rsid w:val="00C10535"/>
    <w:rsid w:val="00C11101"/>
    <w:rsid w:val="00C1153B"/>
    <w:rsid w:val="00C11C70"/>
    <w:rsid w:val="00C124C5"/>
    <w:rsid w:val="00C126CD"/>
    <w:rsid w:val="00C12DD9"/>
    <w:rsid w:val="00C13DA2"/>
    <w:rsid w:val="00C16E1A"/>
    <w:rsid w:val="00C17092"/>
    <w:rsid w:val="00C1751C"/>
    <w:rsid w:val="00C17C24"/>
    <w:rsid w:val="00C20195"/>
    <w:rsid w:val="00C20B78"/>
    <w:rsid w:val="00C21346"/>
    <w:rsid w:val="00C22383"/>
    <w:rsid w:val="00C2308E"/>
    <w:rsid w:val="00C236CB"/>
    <w:rsid w:val="00C238E6"/>
    <w:rsid w:val="00C23AE9"/>
    <w:rsid w:val="00C240CC"/>
    <w:rsid w:val="00C24CB3"/>
    <w:rsid w:val="00C25654"/>
    <w:rsid w:val="00C31013"/>
    <w:rsid w:val="00C3112D"/>
    <w:rsid w:val="00C3400A"/>
    <w:rsid w:val="00C34CAF"/>
    <w:rsid w:val="00C364B4"/>
    <w:rsid w:val="00C36609"/>
    <w:rsid w:val="00C36F22"/>
    <w:rsid w:val="00C41FE3"/>
    <w:rsid w:val="00C42256"/>
    <w:rsid w:val="00C429EC"/>
    <w:rsid w:val="00C43330"/>
    <w:rsid w:val="00C43BF3"/>
    <w:rsid w:val="00C43E06"/>
    <w:rsid w:val="00C440AB"/>
    <w:rsid w:val="00C44166"/>
    <w:rsid w:val="00C4457C"/>
    <w:rsid w:val="00C4463F"/>
    <w:rsid w:val="00C44941"/>
    <w:rsid w:val="00C44C6A"/>
    <w:rsid w:val="00C454D8"/>
    <w:rsid w:val="00C45A40"/>
    <w:rsid w:val="00C45BBF"/>
    <w:rsid w:val="00C46823"/>
    <w:rsid w:val="00C46C39"/>
    <w:rsid w:val="00C46D8F"/>
    <w:rsid w:val="00C4708E"/>
    <w:rsid w:val="00C47FA6"/>
    <w:rsid w:val="00C47FD0"/>
    <w:rsid w:val="00C500AF"/>
    <w:rsid w:val="00C50454"/>
    <w:rsid w:val="00C50B21"/>
    <w:rsid w:val="00C51106"/>
    <w:rsid w:val="00C514EE"/>
    <w:rsid w:val="00C51CCD"/>
    <w:rsid w:val="00C52A18"/>
    <w:rsid w:val="00C53516"/>
    <w:rsid w:val="00C54087"/>
    <w:rsid w:val="00C555E7"/>
    <w:rsid w:val="00C562B9"/>
    <w:rsid w:val="00C56D64"/>
    <w:rsid w:val="00C571FC"/>
    <w:rsid w:val="00C57828"/>
    <w:rsid w:val="00C60615"/>
    <w:rsid w:val="00C60769"/>
    <w:rsid w:val="00C61613"/>
    <w:rsid w:val="00C61D80"/>
    <w:rsid w:val="00C62D0C"/>
    <w:rsid w:val="00C6324E"/>
    <w:rsid w:val="00C63460"/>
    <w:rsid w:val="00C63D9D"/>
    <w:rsid w:val="00C63F4A"/>
    <w:rsid w:val="00C64224"/>
    <w:rsid w:val="00C652AC"/>
    <w:rsid w:val="00C66E03"/>
    <w:rsid w:val="00C67419"/>
    <w:rsid w:val="00C67AFC"/>
    <w:rsid w:val="00C717B0"/>
    <w:rsid w:val="00C717F3"/>
    <w:rsid w:val="00C7212D"/>
    <w:rsid w:val="00C73359"/>
    <w:rsid w:val="00C73CCC"/>
    <w:rsid w:val="00C74828"/>
    <w:rsid w:val="00C752A9"/>
    <w:rsid w:val="00C752CF"/>
    <w:rsid w:val="00C75375"/>
    <w:rsid w:val="00C754D5"/>
    <w:rsid w:val="00C77CE2"/>
    <w:rsid w:val="00C8137D"/>
    <w:rsid w:val="00C82784"/>
    <w:rsid w:val="00C82D5F"/>
    <w:rsid w:val="00C83738"/>
    <w:rsid w:val="00C83D90"/>
    <w:rsid w:val="00C84380"/>
    <w:rsid w:val="00C846A2"/>
    <w:rsid w:val="00C862DB"/>
    <w:rsid w:val="00C86447"/>
    <w:rsid w:val="00C868A9"/>
    <w:rsid w:val="00C87CAC"/>
    <w:rsid w:val="00C9023A"/>
    <w:rsid w:val="00C904E9"/>
    <w:rsid w:val="00C90619"/>
    <w:rsid w:val="00C90692"/>
    <w:rsid w:val="00C932E1"/>
    <w:rsid w:val="00C9350E"/>
    <w:rsid w:val="00C93F3E"/>
    <w:rsid w:val="00C9596E"/>
    <w:rsid w:val="00C95A87"/>
    <w:rsid w:val="00C95AFF"/>
    <w:rsid w:val="00C95C3C"/>
    <w:rsid w:val="00C96189"/>
    <w:rsid w:val="00C9694F"/>
    <w:rsid w:val="00C96BF4"/>
    <w:rsid w:val="00C96C58"/>
    <w:rsid w:val="00C97469"/>
    <w:rsid w:val="00C97BF4"/>
    <w:rsid w:val="00CA00CF"/>
    <w:rsid w:val="00CA054C"/>
    <w:rsid w:val="00CA1012"/>
    <w:rsid w:val="00CA1886"/>
    <w:rsid w:val="00CA215C"/>
    <w:rsid w:val="00CA218E"/>
    <w:rsid w:val="00CA2231"/>
    <w:rsid w:val="00CA275D"/>
    <w:rsid w:val="00CA3000"/>
    <w:rsid w:val="00CA3886"/>
    <w:rsid w:val="00CA429A"/>
    <w:rsid w:val="00CA51D2"/>
    <w:rsid w:val="00CA62C6"/>
    <w:rsid w:val="00CA6A89"/>
    <w:rsid w:val="00CA7135"/>
    <w:rsid w:val="00CB045E"/>
    <w:rsid w:val="00CB11FD"/>
    <w:rsid w:val="00CB23F3"/>
    <w:rsid w:val="00CB35C5"/>
    <w:rsid w:val="00CB44DC"/>
    <w:rsid w:val="00CB44FE"/>
    <w:rsid w:val="00CB4607"/>
    <w:rsid w:val="00CB4EDB"/>
    <w:rsid w:val="00CB561D"/>
    <w:rsid w:val="00CB5B5C"/>
    <w:rsid w:val="00CB5C11"/>
    <w:rsid w:val="00CB5C4A"/>
    <w:rsid w:val="00CB5E58"/>
    <w:rsid w:val="00CB6175"/>
    <w:rsid w:val="00CB649C"/>
    <w:rsid w:val="00CB660D"/>
    <w:rsid w:val="00CB7A32"/>
    <w:rsid w:val="00CC0266"/>
    <w:rsid w:val="00CC1362"/>
    <w:rsid w:val="00CC1626"/>
    <w:rsid w:val="00CC1E57"/>
    <w:rsid w:val="00CC217B"/>
    <w:rsid w:val="00CC2AD1"/>
    <w:rsid w:val="00CC3917"/>
    <w:rsid w:val="00CC40C8"/>
    <w:rsid w:val="00CC437B"/>
    <w:rsid w:val="00CC447A"/>
    <w:rsid w:val="00CC453C"/>
    <w:rsid w:val="00CC46AF"/>
    <w:rsid w:val="00CC5E01"/>
    <w:rsid w:val="00CC7026"/>
    <w:rsid w:val="00CC77EB"/>
    <w:rsid w:val="00CC7909"/>
    <w:rsid w:val="00CC7CEC"/>
    <w:rsid w:val="00CD068F"/>
    <w:rsid w:val="00CD097B"/>
    <w:rsid w:val="00CD2D99"/>
    <w:rsid w:val="00CD348B"/>
    <w:rsid w:val="00CD3632"/>
    <w:rsid w:val="00CD36B8"/>
    <w:rsid w:val="00CD4B92"/>
    <w:rsid w:val="00CD4DD4"/>
    <w:rsid w:val="00CD5808"/>
    <w:rsid w:val="00CD72BD"/>
    <w:rsid w:val="00CD7BAB"/>
    <w:rsid w:val="00CE0156"/>
    <w:rsid w:val="00CE0A3D"/>
    <w:rsid w:val="00CE0D34"/>
    <w:rsid w:val="00CE199A"/>
    <w:rsid w:val="00CE1D15"/>
    <w:rsid w:val="00CE23CE"/>
    <w:rsid w:val="00CE335B"/>
    <w:rsid w:val="00CE3DE5"/>
    <w:rsid w:val="00CE4A60"/>
    <w:rsid w:val="00CE4AC1"/>
    <w:rsid w:val="00CE5633"/>
    <w:rsid w:val="00CE5ED1"/>
    <w:rsid w:val="00CE6854"/>
    <w:rsid w:val="00CE77B9"/>
    <w:rsid w:val="00CE7C1D"/>
    <w:rsid w:val="00CF0D0B"/>
    <w:rsid w:val="00CF0E3F"/>
    <w:rsid w:val="00CF0E4C"/>
    <w:rsid w:val="00CF14A3"/>
    <w:rsid w:val="00CF151A"/>
    <w:rsid w:val="00CF16F6"/>
    <w:rsid w:val="00CF19D7"/>
    <w:rsid w:val="00CF3D01"/>
    <w:rsid w:val="00CF3E9A"/>
    <w:rsid w:val="00CF432E"/>
    <w:rsid w:val="00CF4AFE"/>
    <w:rsid w:val="00CF4FAD"/>
    <w:rsid w:val="00CF52F6"/>
    <w:rsid w:val="00CF53BD"/>
    <w:rsid w:val="00CF59A3"/>
    <w:rsid w:val="00CF7054"/>
    <w:rsid w:val="00CF727A"/>
    <w:rsid w:val="00CF7B0D"/>
    <w:rsid w:val="00CF7EFC"/>
    <w:rsid w:val="00D01357"/>
    <w:rsid w:val="00D0191D"/>
    <w:rsid w:val="00D031DB"/>
    <w:rsid w:val="00D03552"/>
    <w:rsid w:val="00D038F1"/>
    <w:rsid w:val="00D043AF"/>
    <w:rsid w:val="00D0442B"/>
    <w:rsid w:val="00D05713"/>
    <w:rsid w:val="00D05862"/>
    <w:rsid w:val="00D05A7E"/>
    <w:rsid w:val="00D0605E"/>
    <w:rsid w:val="00D0677E"/>
    <w:rsid w:val="00D06D72"/>
    <w:rsid w:val="00D07AE4"/>
    <w:rsid w:val="00D100B4"/>
    <w:rsid w:val="00D10CCB"/>
    <w:rsid w:val="00D11D63"/>
    <w:rsid w:val="00D13B04"/>
    <w:rsid w:val="00D13F98"/>
    <w:rsid w:val="00D143B9"/>
    <w:rsid w:val="00D1458D"/>
    <w:rsid w:val="00D14EB1"/>
    <w:rsid w:val="00D14F28"/>
    <w:rsid w:val="00D15315"/>
    <w:rsid w:val="00D15936"/>
    <w:rsid w:val="00D15DF5"/>
    <w:rsid w:val="00D177F5"/>
    <w:rsid w:val="00D21A46"/>
    <w:rsid w:val="00D2231F"/>
    <w:rsid w:val="00D22BD4"/>
    <w:rsid w:val="00D2359C"/>
    <w:rsid w:val="00D25963"/>
    <w:rsid w:val="00D266A8"/>
    <w:rsid w:val="00D26ABF"/>
    <w:rsid w:val="00D279C7"/>
    <w:rsid w:val="00D30E82"/>
    <w:rsid w:val="00D32295"/>
    <w:rsid w:val="00D32C7C"/>
    <w:rsid w:val="00D3498B"/>
    <w:rsid w:val="00D409E2"/>
    <w:rsid w:val="00D40E11"/>
    <w:rsid w:val="00D41C3A"/>
    <w:rsid w:val="00D42521"/>
    <w:rsid w:val="00D43129"/>
    <w:rsid w:val="00D4351C"/>
    <w:rsid w:val="00D4415A"/>
    <w:rsid w:val="00D452F4"/>
    <w:rsid w:val="00D50F5B"/>
    <w:rsid w:val="00D53879"/>
    <w:rsid w:val="00D53BEB"/>
    <w:rsid w:val="00D5405A"/>
    <w:rsid w:val="00D5505E"/>
    <w:rsid w:val="00D5603D"/>
    <w:rsid w:val="00D571BE"/>
    <w:rsid w:val="00D61D99"/>
    <w:rsid w:val="00D627FC"/>
    <w:rsid w:val="00D62A4C"/>
    <w:rsid w:val="00D62EA7"/>
    <w:rsid w:val="00D63185"/>
    <w:rsid w:val="00D63322"/>
    <w:rsid w:val="00D651A9"/>
    <w:rsid w:val="00D67467"/>
    <w:rsid w:val="00D67E45"/>
    <w:rsid w:val="00D7066F"/>
    <w:rsid w:val="00D7160B"/>
    <w:rsid w:val="00D71951"/>
    <w:rsid w:val="00D7209C"/>
    <w:rsid w:val="00D7257D"/>
    <w:rsid w:val="00D73101"/>
    <w:rsid w:val="00D73935"/>
    <w:rsid w:val="00D748C2"/>
    <w:rsid w:val="00D7595A"/>
    <w:rsid w:val="00D76AE1"/>
    <w:rsid w:val="00D76FBC"/>
    <w:rsid w:val="00D779E2"/>
    <w:rsid w:val="00D77C64"/>
    <w:rsid w:val="00D835B6"/>
    <w:rsid w:val="00D835BA"/>
    <w:rsid w:val="00D83956"/>
    <w:rsid w:val="00D83BAE"/>
    <w:rsid w:val="00D84194"/>
    <w:rsid w:val="00D84CD3"/>
    <w:rsid w:val="00D85D1E"/>
    <w:rsid w:val="00D87B9B"/>
    <w:rsid w:val="00D87DC9"/>
    <w:rsid w:val="00D903B4"/>
    <w:rsid w:val="00D90851"/>
    <w:rsid w:val="00D90E30"/>
    <w:rsid w:val="00D9125F"/>
    <w:rsid w:val="00D9151B"/>
    <w:rsid w:val="00D91AC5"/>
    <w:rsid w:val="00D929AE"/>
    <w:rsid w:val="00D94793"/>
    <w:rsid w:val="00D9497A"/>
    <w:rsid w:val="00D94E4F"/>
    <w:rsid w:val="00D95E91"/>
    <w:rsid w:val="00D9737E"/>
    <w:rsid w:val="00D97B96"/>
    <w:rsid w:val="00D97C7F"/>
    <w:rsid w:val="00DA0CB1"/>
    <w:rsid w:val="00DA248D"/>
    <w:rsid w:val="00DA34CE"/>
    <w:rsid w:val="00DA3754"/>
    <w:rsid w:val="00DA4E25"/>
    <w:rsid w:val="00DA512C"/>
    <w:rsid w:val="00DA57DB"/>
    <w:rsid w:val="00DB0306"/>
    <w:rsid w:val="00DB14C1"/>
    <w:rsid w:val="00DB26A7"/>
    <w:rsid w:val="00DB2AF2"/>
    <w:rsid w:val="00DB2C61"/>
    <w:rsid w:val="00DB2F2E"/>
    <w:rsid w:val="00DB374D"/>
    <w:rsid w:val="00DB39F7"/>
    <w:rsid w:val="00DB3CFF"/>
    <w:rsid w:val="00DB48E3"/>
    <w:rsid w:val="00DB51BF"/>
    <w:rsid w:val="00DB52BC"/>
    <w:rsid w:val="00DB5571"/>
    <w:rsid w:val="00DB5D00"/>
    <w:rsid w:val="00DB677A"/>
    <w:rsid w:val="00DB6B33"/>
    <w:rsid w:val="00DB7977"/>
    <w:rsid w:val="00DB7D13"/>
    <w:rsid w:val="00DC13DE"/>
    <w:rsid w:val="00DC17FC"/>
    <w:rsid w:val="00DC3684"/>
    <w:rsid w:val="00DC3716"/>
    <w:rsid w:val="00DC3D6B"/>
    <w:rsid w:val="00DC4076"/>
    <w:rsid w:val="00DC44ED"/>
    <w:rsid w:val="00DC511C"/>
    <w:rsid w:val="00DC51ED"/>
    <w:rsid w:val="00DC5884"/>
    <w:rsid w:val="00DC6563"/>
    <w:rsid w:val="00DC6EF7"/>
    <w:rsid w:val="00DC77C0"/>
    <w:rsid w:val="00DC7845"/>
    <w:rsid w:val="00DD0228"/>
    <w:rsid w:val="00DD10E9"/>
    <w:rsid w:val="00DD110D"/>
    <w:rsid w:val="00DD165B"/>
    <w:rsid w:val="00DD1743"/>
    <w:rsid w:val="00DD18B4"/>
    <w:rsid w:val="00DD1EF6"/>
    <w:rsid w:val="00DD23A8"/>
    <w:rsid w:val="00DD23AB"/>
    <w:rsid w:val="00DD2B0D"/>
    <w:rsid w:val="00DD326B"/>
    <w:rsid w:val="00DD56D5"/>
    <w:rsid w:val="00DE0C2A"/>
    <w:rsid w:val="00DE0F51"/>
    <w:rsid w:val="00DE18D7"/>
    <w:rsid w:val="00DE1CE2"/>
    <w:rsid w:val="00DE206E"/>
    <w:rsid w:val="00DE2447"/>
    <w:rsid w:val="00DE347A"/>
    <w:rsid w:val="00DE3B63"/>
    <w:rsid w:val="00DE3DB8"/>
    <w:rsid w:val="00DE4600"/>
    <w:rsid w:val="00DE61FE"/>
    <w:rsid w:val="00DE70EF"/>
    <w:rsid w:val="00DE7983"/>
    <w:rsid w:val="00DE7B4A"/>
    <w:rsid w:val="00DF0035"/>
    <w:rsid w:val="00DF00D9"/>
    <w:rsid w:val="00DF0AB8"/>
    <w:rsid w:val="00DF0E33"/>
    <w:rsid w:val="00DF1171"/>
    <w:rsid w:val="00DF1519"/>
    <w:rsid w:val="00DF189F"/>
    <w:rsid w:val="00DF1CF3"/>
    <w:rsid w:val="00DF296D"/>
    <w:rsid w:val="00DF3B46"/>
    <w:rsid w:val="00DF409A"/>
    <w:rsid w:val="00DF4123"/>
    <w:rsid w:val="00DF5FF0"/>
    <w:rsid w:val="00DF64F5"/>
    <w:rsid w:val="00DF65C4"/>
    <w:rsid w:val="00DF6D0F"/>
    <w:rsid w:val="00E00144"/>
    <w:rsid w:val="00E00482"/>
    <w:rsid w:val="00E004F8"/>
    <w:rsid w:val="00E02534"/>
    <w:rsid w:val="00E0427F"/>
    <w:rsid w:val="00E04C9F"/>
    <w:rsid w:val="00E05067"/>
    <w:rsid w:val="00E05DD0"/>
    <w:rsid w:val="00E06069"/>
    <w:rsid w:val="00E067DC"/>
    <w:rsid w:val="00E0721B"/>
    <w:rsid w:val="00E0766A"/>
    <w:rsid w:val="00E109EA"/>
    <w:rsid w:val="00E10DAF"/>
    <w:rsid w:val="00E1213E"/>
    <w:rsid w:val="00E139B4"/>
    <w:rsid w:val="00E1456A"/>
    <w:rsid w:val="00E14CA7"/>
    <w:rsid w:val="00E152A7"/>
    <w:rsid w:val="00E159E1"/>
    <w:rsid w:val="00E169F7"/>
    <w:rsid w:val="00E172AA"/>
    <w:rsid w:val="00E17DC1"/>
    <w:rsid w:val="00E17DCD"/>
    <w:rsid w:val="00E20D9A"/>
    <w:rsid w:val="00E22618"/>
    <w:rsid w:val="00E226CB"/>
    <w:rsid w:val="00E22B5C"/>
    <w:rsid w:val="00E22DA7"/>
    <w:rsid w:val="00E2358F"/>
    <w:rsid w:val="00E247BA"/>
    <w:rsid w:val="00E25058"/>
    <w:rsid w:val="00E258A5"/>
    <w:rsid w:val="00E25CC8"/>
    <w:rsid w:val="00E26C90"/>
    <w:rsid w:val="00E27AA7"/>
    <w:rsid w:val="00E3001E"/>
    <w:rsid w:val="00E301F5"/>
    <w:rsid w:val="00E3046A"/>
    <w:rsid w:val="00E3070A"/>
    <w:rsid w:val="00E31234"/>
    <w:rsid w:val="00E31C76"/>
    <w:rsid w:val="00E325A7"/>
    <w:rsid w:val="00E325B7"/>
    <w:rsid w:val="00E32BED"/>
    <w:rsid w:val="00E32DBA"/>
    <w:rsid w:val="00E33129"/>
    <w:rsid w:val="00E3382A"/>
    <w:rsid w:val="00E33D10"/>
    <w:rsid w:val="00E341FC"/>
    <w:rsid w:val="00E34B07"/>
    <w:rsid w:val="00E34BBA"/>
    <w:rsid w:val="00E358C0"/>
    <w:rsid w:val="00E3612B"/>
    <w:rsid w:val="00E364D2"/>
    <w:rsid w:val="00E367B5"/>
    <w:rsid w:val="00E36D85"/>
    <w:rsid w:val="00E378EA"/>
    <w:rsid w:val="00E37A70"/>
    <w:rsid w:val="00E40DD9"/>
    <w:rsid w:val="00E417DC"/>
    <w:rsid w:val="00E41911"/>
    <w:rsid w:val="00E43CB9"/>
    <w:rsid w:val="00E440F8"/>
    <w:rsid w:val="00E4457B"/>
    <w:rsid w:val="00E44A08"/>
    <w:rsid w:val="00E44A44"/>
    <w:rsid w:val="00E50918"/>
    <w:rsid w:val="00E50F8E"/>
    <w:rsid w:val="00E512BD"/>
    <w:rsid w:val="00E52518"/>
    <w:rsid w:val="00E52660"/>
    <w:rsid w:val="00E538B6"/>
    <w:rsid w:val="00E53919"/>
    <w:rsid w:val="00E53A07"/>
    <w:rsid w:val="00E53C77"/>
    <w:rsid w:val="00E54A8B"/>
    <w:rsid w:val="00E54F0D"/>
    <w:rsid w:val="00E555C4"/>
    <w:rsid w:val="00E5599F"/>
    <w:rsid w:val="00E5612E"/>
    <w:rsid w:val="00E57BE8"/>
    <w:rsid w:val="00E60285"/>
    <w:rsid w:val="00E6049E"/>
    <w:rsid w:val="00E606D9"/>
    <w:rsid w:val="00E60EFC"/>
    <w:rsid w:val="00E62BF4"/>
    <w:rsid w:val="00E62CDA"/>
    <w:rsid w:val="00E64115"/>
    <w:rsid w:val="00E64EBD"/>
    <w:rsid w:val="00E653ED"/>
    <w:rsid w:val="00E65FE3"/>
    <w:rsid w:val="00E6626C"/>
    <w:rsid w:val="00E6684A"/>
    <w:rsid w:val="00E66A39"/>
    <w:rsid w:val="00E703A9"/>
    <w:rsid w:val="00E708A3"/>
    <w:rsid w:val="00E70FB7"/>
    <w:rsid w:val="00E7183B"/>
    <w:rsid w:val="00E7213D"/>
    <w:rsid w:val="00E73D71"/>
    <w:rsid w:val="00E75ABC"/>
    <w:rsid w:val="00E75D8A"/>
    <w:rsid w:val="00E766FE"/>
    <w:rsid w:val="00E80544"/>
    <w:rsid w:val="00E811AE"/>
    <w:rsid w:val="00E8175B"/>
    <w:rsid w:val="00E81771"/>
    <w:rsid w:val="00E8386E"/>
    <w:rsid w:val="00E83B5F"/>
    <w:rsid w:val="00E853E6"/>
    <w:rsid w:val="00E85D8D"/>
    <w:rsid w:val="00E8734D"/>
    <w:rsid w:val="00E876A6"/>
    <w:rsid w:val="00E87D81"/>
    <w:rsid w:val="00E90810"/>
    <w:rsid w:val="00E90D56"/>
    <w:rsid w:val="00E914A1"/>
    <w:rsid w:val="00E914C4"/>
    <w:rsid w:val="00E9176C"/>
    <w:rsid w:val="00E926FD"/>
    <w:rsid w:val="00E95059"/>
    <w:rsid w:val="00E96DB9"/>
    <w:rsid w:val="00E97E20"/>
    <w:rsid w:val="00EA09CA"/>
    <w:rsid w:val="00EA0BED"/>
    <w:rsid w:val="00EA0DED"/>
    <w:rsid w:val="00EA15DB"/>
    <w:rsid w:val="00EA17E5"/>
    <w:rsid w:val="00EA2262"/>
    <w:rsid w:val="00EA2699"/>
    <w:rsid w:val="00EA2991"/>
    <w:rsid w:val="00EA2A2E"/>
    <w:rsid w:val="00EA31C1"/>
    <w:rsid w:val="00EA3479"/>
    <w:rsid w:val="00EA3754"/>
    <w:rsid w:val="00EA4375"/>
    <w:rsid w:val="00EA4553"/>
    <w:rsid w:val="00EA5158"/>
    <w:rsid w:val="00EA57DF"/>
    <w:rsid w:val="00EA5DF4"/>
    <w:rsid w:val="00EA6602"/>
    <w:rsid w:val="00EA6F94"/>
    <w:rsid w:val="00EA78F4"/>
    <w:rsid w:val="00EA7F4D"/>
    <w:rsid w:val="00EB0923"/>
    <w:rsid w:val="00EB0D71"/>
    <w:rsid w:val="00EB2EAE"/>
    <w:rsid w:val="00EB354A"/>
    <w:rsid w:val="00EB3DAA"/>
    <w:rsid w:val="00EB512D"/>
    <w:rsid w:val="00EB55A0"/>
    <w:rsid w:val="00EB5729"/>
    <w:rsid w:val="00EB6098"/>
    <w:rsid w:val="00EB6A33"/>
    <w:rsid w:val="00EB6FFC"/>
    <w:rsid w:val="00EB7967"/>
    <w:rsid w:val="00EC042B"/>
    <w:rsid w:val="00EC1D25"/>
    <w:rsid w:val="00EC24D9"/>
    <w:rsid w:val="00EC3013"/>
    <w:rsid w:val="00EC31B1"/>
    <w:rsid w:val="00EC32D1"/>
    <w:rsid w:val="00EC43F7"/>
    <w:rsid w:val="00EC4C58"/>
    <w:rsid w:val="00EC528E"/>
    <w:rsid w:val="00EC5711"/>
    <w:rsid w:val="00EC6B1E"/>
    <w:rsid w:val="00ED070D"/>
    <w:rsid w:val="00ED1DB1"/>
    <w:rsid w:val="00ED249F"/>
    <w:rsid w:val="00ED2F61"/>
    <w:rsid w:val="00ED3128"/>
    <w:rsid w:val="00ED3286"/>
    <w:rsid w:val="00ED4F4B"/>
    <w:rsid w:val="00ED581E"/>
    <w:rsid w:val="00ED5BFD"/>
    <w:rsid w:val="00ED5D73"/>
    <w:rsid w:val="00ED5EE9"/>
    <w:rsid w:val="00EE0AC1"/>
    <w:rsid w:val="00EE0B64"/>
    <w:rsid w:val="00EE0C92"/>
    <w:rsid w:val="00EE0CA1"/>
    <w:rsid w:val="00EE1708"/>
    <w:rsid w:val="00EE1864"/>
    <w:rsid w:val="00EE1DFA"/>
    <w:rsid w:val="00EE2730"/>
    <w:rsid w:val="00EE2835"/>
    <w:rsid w:val="00EE38B5"/>
    <w:rsid w:val="00EE3AD2"/>
    <w:rsid w:val="00EE470D"/>
    <w:rsid w:val="00EE50AB"/>
    <w:rsid w:val="00EE5208"/>
    <w:rsid w:val="00EE5BF9"/>
    <w:rsid w:val="00EE6042"/>
    <w:rsid w:val="00EE6BFD"/>
    <w:rsid w:val="00EE7596"/>
    <w:rsid w:val="00EE7DF9"/>
    <w:rsid w:val="00EE7F07"/>
    <w:rsid w:val="00EF0589"/>
    <w:rsid w:val="00EF10B4"/>
    <w:rsid w:val="00EF1BD1"/>
    <w:rsid w:val="00EF1FFC"/>
    <w:rsid w:val="00EF2DF8"/>
    <w:rsid w:val="00EF3310"/>
    <w:rsid w:val="00EF3A0F"/>
    <w:rsid w:val="00EF5560"/>
    <w:rsid w:val="00EF5DD1"/>
    <w:rsid w:val="00EF6155"/>
    <w:rsid w:val="00EF655E"/>
    <w:rsid w:val="00EF6AF4"/>
    <w:rsid w:val="00EF717F"/>
    <w:rsid w:val="00EF74FB"/>
    <w:rsid w:val="00F001BE"/>
    <w:rsid w:val="00F003A5"/>
    <w:rsid w:val="00F00E2C"/>
    <w:rsid w:val="00F01420"/>
    <w:rsid w:val="00F016E1"/>
    <w:rsid w:val="00F01E40"/>
    <w:rsid w:val="00F026F2"/>
    <w:rsid w:val="00F02BF4"/>
    <w:rsid w:val="00F041D6"/>
    <w:rsid w:val="00F05532"/>
    <w:rsid w:val="00F05B66"/>
    <w:rsid w:val="00F0679B"/>
    <w:rsid w:val="00F06D08"/>
    <w:rsid w:val="00F10F07"/>
    <w:rsid w:val="00F118B8"/>
    <w:rsid w:val="00F12686"/>
    <w:rsid w:val="00F1295C"/>
    <w:rsid w:val="00F12DD4"/>
    <w:rsid w:val="00F1368D"/>
    <w:rsid w:val="00F13D72"/>
    <w:rsid w:val="00F1564D"/>
    <w:rsid w:val="00F15B84"/>
    <w:rsid w:val="00F170EF"/>
    <w:rsid w:val="00F17E66"/>
    <w:rsid w:val="00F2044C"/>
    <w:rsid w:val="00F20BFE"/>
    <w:rsid w:val="00F21F68"/>
    <w:rsid w:val="00F23446"/>
    <w:rsid w:val="00F23843"/>
    <w:rsid w:val="00F23BC3"/>
    <w:rsid w:val="00F24213"/>
    <w:rsid w:val="00F27D47"/>
    <w:rsid w:val="00F27F4A"/>
    <w:rsid w:val="00F30959"/>
    <w:rsid w:val="00F31BA1"/>
    <w:rsid w:val="00F32155"/>
    <w:rsid w:val="00F32C82"/>
    <w:rsid w:val="00F32E27"/>
    <w:rsid w:val="00F334A5"/>
    <w:rsid w:val="00F336B6"/>
    <w:rsid w:val="00F3385A"/>
    <w:rsid w:val="00F33A80"/>
    <w:rsid w:val="00F347D9"/>
    <w:rsid w:val="00F37259"/>
    <w:rsid w:val="00F375DC"/>
    <w:rsid w:val="00F37D2F"/>
    <w:rsid w:val="00F40A20"/>
    <w:rsid w:val="00F4176B"/>
    <w:rsid w:val="00F41BFE"/>
    <w:rsid w:val="00F41E6A"/>
    <w:rsid w:val="00F4288B"/>
    <w:rsid w:val="00F43DA3"/>
    <w:rsid w:val="00F450D4"/>
    <w:rsid w:val="00F45505"/>
    <w:rsid w:val="00F45945"/>
    <w:rsid w:val="00F46469"/>
    <w:rsid w:val="00F50515"/>
    <w:rsid w:val="00F520B0"/>
    <w:rsid w:val="00F525A8"/>
    <w:rsid w:val="00F5371E"/>
    <w:rsid w:val="00F54277"/>
    <w:rsid w:val="00F5427C"/>
    <w:rsid w:val="00F54471"/>
    <w:rsid w:val="00F5490B"/>
    <w:rsid w:val="00F55A56"/>
    <w:rsid w:val="00F56111"/>
    <w:rsid w:val="00F5645E"/>
    <w:rsid w:val="00F573C4"/>
    <w:rsid w:val="00F57C86"/>
    <w:rsid w:val="00F57E73"/>
    <w:rsid w:val="00F60030"/>
    <w:rsid w:val="00F60315"/>
    <w:rsid w:val="00F60598"/>
    <w:rsid w:val="00F61D9F"/>
    <w:rsid w:val="00F62253"/>
    <w:rsid w:val="00F62362"/>
    <w:rsid w:val="00F6295F"/>
    <w:rsid w:val="00F62D16"/>
    <w:rsid w:val="00F633DF"/>
    <w:rsid w:val="00F63DCD"/>
    <w:rsid w:val="00F64925"/>
    <w:rsid w:val="00F64E50"/>
    <w:rsid w:val="00F677A0"/>
    <w:rsid w:val="00F67B2B"/>
    <w:rsid w:val="00F71038"/>
    <w:rsid w:val="00F7133D"/>
    <w:rsid w:val="00F7168A"/>
    <w:rsid w:val="00F717F4"/>
    <w:rsid w:val="00F71A23"/>
    <w:rsid w:val="00F7264E"/>
    <w:rsid w:val="00F72937"/>
    <w:rsid w:val="00F729E4"/>
    <w:rsid w:val="00F72D96"/>
    <w:rsid w:val="00F732CB"/>
    <w:rsid w:val="00F73334"/>
    <w:rsid w:val="00F73F49"/>
    <w:rsid w:val="00F758F9"/>
    <w:rsid w:val="00F75A66"/>
    <w:rsid w:val="00F7686C"/>
    <w:rsid w:val="00F806D2"/>
    <w:rsid w:val="00F81DAD"/>
    <w:rsid w:val="00F81F8E"/>
    <w:rsid w:val="00F82E57"/>
    <w:rsid w:val="00F83EC5"/>
    <w:rsid w:val="00F84391"/>
    <w:rsid w:val="00F84872"/>
    <w:rsid w:val="00F869A2"/>
    <w:rsid w:val="00F86AC0"/>
    <w:rsid w:val="00F872C3"/>
    <w:rsid w:val="00F91070"/>
    <w:rsid w:val="00F915AC"/>
    <w:rsid w:val="00F91C39"/>
    <w:rsid w:val="00F9433A"/>
    <w:rsid w:val="00F95086"/>
    <w:rsid w:val="00F971E3"/>
    <w:rsid w:val="00FA0543"/>
    <w:rsid w:val="00FA099B"/>
    <w:rsid w:val="00FA0B96"/>
    <w:rsid w:val="00FA0C12"/>
    <w:rsid w:val="00FA13E9"/>
    <w:rsid w:val="00FA2B00"/>
    <w:rsid w:val="00FA31E1"/>
    <w:rsid w:val="00FA3281"/>
    <w:rsid w:val="00FA4093"/>
    <w:rsid w:val="00FA5A8C"/>
    <w:rsid w:val="00FA62D1"/>
    <w:rsid w:val="00FA68E8"/>
    <w:rsid w:val="00FA6CF4"/>
    <w:rsid w:val="00FA7418"/>
    <w:rsid w:val="00FA742D"/>
    <w:rsid w:val="00FB0C86"/>
    <w:rsid w:val="00FB1832"/>
    <w:rsid w:val="00FB36F3"/>
    <w:rsid w:val="00FB41B4"/>
    <w:rsid w:val="00FB5218"/>
    <w:rsid w:val="00FB7A2E"/>
    <w:rsid w:val="00FC0302"/>
    <w:rsid w:val="00FC05FC"/>
    <w:rsid w:val="00FC0782"/>
    <w:rsid w:val="00FC0982"/>
    <w:rsid w:val="00FC0D0F"/>
    <w:rsid w:val="00FC0E38"/>
    <w:rsid w:val="00FC2264"/>
    <w:rsid w:val="00FC2A7C"/>
    <w:rsid w:val="00FC2C06"/>
    <w:rsid w:val="00FC379E"/>
    <w:rsid w:val="00FC3834"/>
    <w:rsid w:val="00FC3D8F"/>
    <w:rsid w:val="00FC3FA0"/>
    <w:rsid w:val="00FC4A6E"/>
    <w:rsid w:val="00FC4B66"/>
    <w:rsid w:val="00FC5701"/>
    <w:rsid w:val="00FC57E5"/>
    <w:rsid w:val="00FC5C4E"/>
    <w:rsid w:val="00FC6E10"/>
    <w:rsid w:val="00FC776D"/>
    <w:rsid w:val="00FC7A6F"/>
    <w:rsid w:val="00FD060D"/>
    <w:rsid w:val="00FD0F2D"/>
    <w:rsid w:val="00FD165B"/>
    <w:rsid w:val="00FD2A8C"/>
    <w:rsid w:val="00FD35F8"/>
    <w:rsid w:val="00FD3690"/>
    <w:rsid w:val="00FD5956"/>
    <w:rsid w:val="00FD78A5"/>
    <w:rsid w:val="00FD7AC1"/>
    <w:rsid w:val="00FE03FC"/>
    <w:rsid w:val="00FE06AF"/>
    <w:rsid w:val="00FE072C"/>
    <w:rsid w:val="00FE1559"/>
    <w:rsid w:val="00FE1DCE"/>
    <w:rsid w:val="00FE2390"/>
    <w:rsid w:val="00FE297C"/>
    <w:rsid w:val="00FE412B"/>
    <w:rsid w:val="00FE5929"/>
    <w:rsid w:val="00FE67C2"/>
    <w:rsid w:val="00FE68E9"/>
    <w:rsid w:val="00FE699A"/>
    <w:rsid w:val="00FE7062"/>
    <w:rsid w:val="00FE7E3D"/>
    <w:rsid w:val="00FF01E0"/>
    <w:rsid w:val="00FF11D7"/>
    <w:rsid w:val="00FF132B"/>
    <w:rsid w:val="00FF1CB0"/>
    <w:rsid w:val="00FF1D21"/>
    <w:rsid w:val="00FF2015"/>
    <w:rsid w:val="00FF260A"/>
    <w:rsid w:val="00FF2AB3"/>
    <w:rsid w:val="00FF38FF"/>
    <w:rsid w:val="00FF3F6C"/>
    <w:rsid w:val="00FF475E"/>
    <w:rsid w:val="00FF4CCC"/>
    <w:rsid w:val="00FF5E4E"/>
    <w:rsid w:val="00FF6695"/>
    <w:rsid w:val="00FF72EC"/>
    <w:rsid w:val="00FF74D9"/>
    <w:rsid w:val="00FF77A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4C2B5A"/>
  <w15:chartTrackingRefBased/>
  <w15:docId w15:val="{2C6D5DC1-761F-4C8D-B529-71C720C717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Title" w:qFormat="1"/>
    <w:lsdException w:name="Subtitle" w:qFormat="1"/>
    <w:lsdException w:name="Hyperlink" w:uiPriority="99"/>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pPr>
      <w:keepNext/>
      <w:tabs>
        <w:tab w:val="decimal" w:pos="1008"/>
      </w:tabs>
      <w:spacing w:line="340" w:lineRule="exact"/>
      <w:jc w:val="both"/>
      <w:outlineLvl w:val="0"/>
    </w:pPr>
    <w:rPr>
      <w:rFonts w:ascii="Angsana New" w:hAnsi="Angsana New"/>
      <w:sz w:val="28"/>
      <w:szCs w:val="28"/>
    </w:rPr>
  </w:style>
  <w:style w:type="paragraph" w:styleId="Heading2">
    <w:name w:val="heading 2"/>
    <w:basedOn w:val="Normal"/>
    <w:next w:val="Normal"/>
    <w:qFormat/>
    <w:pPr>
      <w:keepNext/>
      <w:pBdr>
        <w:bottom w:val="single" w:sz="6" w:space="1" w:color="auto"/>
      </w:pBdr>
      <w:spacing w:line="380" w:lineRule="exact"/>
      <w:ind w:left="162" w:right="-36" w:hanging="162"/>
      <w:jc w:val="center"/>
      <w:outlineLvl w:val="1"/>
    </w:pPr>
    <w:rPr>
      <w:rFonts w:ascii="Angsana New" w:hAnsi="Angsana New"/>
      <w:sz w:val="32"/>
      <w:szCs w:val="32"/>
    </w:rPr>
  </w:style>
  <w:style w:type="paragraph" w:styleId="Heading3">
    <w:name w:val="heading 3"/>
    <w:basedOn w:val="Normal"/>
    <w:next w:val="Normal"/>
    <w:qFormat/>
    <w:pPr>
      <w:keepNext/>
      <w:spacing w:before="120" w:line="380" w:lineRule="exact"/>
      <w:ind w:left="360" w:right="-36"/>
      <w:outlineLvl w:val="2"/>
    </w:pPr>
    <w:rPr>
      <w:rFonts w:ascii="Angsana New" w:hAnsi="Angsana New"/>
      <w:b/>
      <w:sz w:val="32"/>
      <w:szCs w:val="32"/>
      <w:u w:val="single"/>
    </w:rPr>
  </w:style>
  <w:style w:type="paragraph" w:styleId="Heading4">
    <w:name w:val="heading 4"/>
    <w:basedOn w:val="Normal"/>
    <w:next w:val="Normal"/>
    <w:qFormat/>
    <w:pPr>
      <w:keepNext/>
      <w:spacing w:line="380" w:lineRule="exact"/>
      <w:jc w:val="both"/>
      <w:outlineLvl w:val="3"/>
    </w:pPr>
    <w:rPr>
      <w:rFonts w:ascii="Angsana New" w:hAnsi="Angsana New"/>
      <w:sz w:val="26"/>
      <w:szCs w:val="26"/>
      <w:u w:val="single"/>
    </w:rPr>
  </w:style>
  <w:style w:type="paragraph" w:styleId="Heading5">
    <w:name w:val="heading 5"/>
    <w:basedOn w:val="Normal"/>
    <w:next w:val="Normal"/>
    <w:qFormat/>
    <w:pPr>
      <w:keepNext/>
      <w:spacing w:line="340" w:lineRule="exact"/>
      <w:ind w:right="-36"/>
      <w:outlineLvl w:val="4"/>
    </w:pPr>
    <w:rPr>
      <w:rFonts w:ascii="Angsana New" w:hAnsi="Angsana New"/>
      <w:b/>
      <w:bCs/>
      <w:sz w:val="28"/>
      <w:szCs w:val="28"/>
    </w:rPr>
  </w:style>
  <w:style w:type="paragraph" w:styleId="Heading6">
    <w:name w:val="heading 6"/>
    <w:basedOn w:val="Normal"/>
    <w:next w:val="Normal"/>
    <w:qFormat/>
    <w:pPr>
      <w:keepNext/>
      <w:tabs>
        <w:tab w:val="left" w:pos="163"/>
      </w:tabs>
      <w:spacing w:line="380" w:lineRule="exact"/>
      <w:ind w:left="163" w:right="46" w:hanging="180"/>
      <w:jc w:val="both"/>
      <w:outlineLvl w:val="5"/>
    </w:pPr>
    <w:rPr>
      <w:rFonts w:ascii="Angsana New" w:hAnsi="Angsana New"/>
      <w:sz w:val="30"/>
      <w:szCs w:val="30"/>
    </w:rPr>
  </w:style>
  <w:style w:type="paragraph" w:styleId="Heading7">
    <w:name w:val="heading 7"/>
    <w:basedOn w:val="Normal"/>
    <w:next w:val="Normal"/>
    <w:qFormat/>
    <w:pPr>
      <w:keepNext/>
      <w:spacing w:line="380" w:lineRule="exact"/>
      <w:ind w:right="-36"/>
      <w:outlineLvl w:val="6"/>
    </w:pPr>
    <w:rPr>
      <w:rFonts w:ascii="Angsana New" w:hAnsi="Angsana New"/>
      <w:b/>
      <w:bCs/>
      <w:sz w:val="30"/>
      <w:szCs w:val="30"/>
    </w:rPr>
  </w:style>
  <w:style w:type="paragraph" w:styleId="Heading8">
    <w:name w:val="heading 8"/>
    <w:basedOn w:val="Normal"/>
    <w:next w:val="Normal"/>
    <w:qFormat/>
    <w:pPr>
      <w:keepNext/>
      <w:spacing w:line="380" w:lineRule="exact"/>
      <w:ind w:right="-36"/>
      <w:jc w:val="both"/>
      <w:outlineLvl w:val="7"/>
    </w:pPr>
    <w:rPr>
      <w:rFonts w:ascii="Angsana New" w:hAnsi="Angsana New"/>
      <w:sz w:val="28"/>
      <w:szCs w:val="28"/>
    </w:rPr>
  </w:style>
  <w:style w:type="paragraph" w:styleId="Heading9">
    <w:name w:val="heading 9"/>
    <w:basedOn w:val="Normal"/>
    <w:next w:val="Normal"/>
    <w:qFormat/>
    <w:pPr>
      <w:keepNext/>
      <w:spacing w:line="380" w:lineRule="exact"/>
      <w:ind w:left="162" w:right="-36" w:hanging="162"/>
      <w:jc w:val="both"/>
      <w:outlineLvl w:val="8"/>
    </w:pPr>
    <w:rPr>
      <w:rFonts w:ascii="Angsana New" w:hAnsi="Angsana New"/>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rPr>
      <w:lang w:val="x-none" w:eastAsia="x-none"/>
    </w:r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Caption">
    <w:name w:val="caption"/>
    <w:basedOn w:val="Normal"/>
    <w:next w:val="Normal"/>
    <w:qFormat/>
    <w:pPr>
      <w:tabs>
        <w:tab w:val="left" w:pos="2160"/>
        <w:tab w:val="right" w:pos="7200"/>
        <w:tab w:val="right" w:pos="9000"/>
      </w:tabs>
      <w:spacing w:before="240" w:line="380" w:lineRule="exact"/>
      <w:ind w:left="360" w:right="-43"/>
      <w:jc w:val="both"/>
    </w:pPr>
    <w:rPr>
      <w:rFonts w:ascii="Angsana New" w:hAnsi="Angsana New"/>
      <w:sz w:val="34"/>
      <w:szCs w:val="34"/>
    </w:rPr>
  </w:style>
  <w:style w:type="paragraph" w:styleId="BlockText">
    <w:name w:val="Block Text"/>
    <w:basedOn w:val="Normal"/>
    <w:pPr>
      <w:tabs>
        <w:tab w:val="left" w:pos="1980"/>
        <w:tab w:val="right" w:pos="7200"/>
        <w:tab w:val="right" w:pos="9000"/>
      </w:tabs>
      <w:spacing w:before="120" w:line="380" w:lineRule="exact"/>
      <w:ind w:left="360" w:right="-43" w:hanging="360"/>
      <w:jc w:val="both"/>
    </w:pPr>
    <w:rPr>
      <w:rFonts w:ascii="Angsana New" w:hAnsi="Angsana New"/>
      <w:sz w:val="34"/>
      <w:szCs w:val="34"/>
    </w:rPr>
  </w:style>
  <w:style w:type="paragraph" w:styleId="BodyTextIndent">
    <w:name w:val="Body Text Indent"/>
    <w:basedOn w:val="Normal"/>
    <w:pPr>
      <w:tabs>
        <w:tab w:val="left" w:pos="2160"/>
      </w:tabs>
      <w:spacing w:before="120" w:after="120" w:line="380" w:lineRule="exact"/>
      <w:ind w:left="360"/>
      <w:jc w:val="both"/>
    </w:pPr>
    <w:rPr>
      <w:rFonts w:ascii="Angsana New" w:hAnsi="Angsana New"/>
      <w:sz w:val="34"/>
      <w:szCs w:val="34"/>
    </w:rPr>
  </w:style>
  <w:style w:type="paragraph" w:styleId="BodyText">
    <w:name w:val="Body Text"/>
    <w:basedOn w:val="Normal"/>
    <w:pPr>
      <w:spacing w:before="200" w:after="100" w:line="380" w:lineRule="exact"/>
      <w:ind w:right="-43"/>
      <w:jc w:val="both"/>
    </w:pPr>
    <w:rPr>
      <w:rFonts w:ascii="Angsana New" w:hAnsi="Angsana New"/>
      <w:sz w:val="34"/>
      <w:szCs w:val="34"/>
    </w:rPr>
  </w:style>
  <w:style w:type="paragraph" w:styleId="BodyTextIndent2">
    <w:name w:val="Body Text Indent 2"/>
    <w:basedOn w:val="Normal"/>
    <w:link w:val="BodyTextIndent2Char"/>
    <w:pPr>
      <w:tabs>
        <w:tab w:val="left" w:pos="360"/>
        <w:tab w:val="left" w:pos="2160"/>
      </w:tabs>
      <w:spacing w:before="120" w:after="120" w:line="380" w:lineRule="exact"/>
      <w:ind w:left="900" w:hanging="900"/>
      <w:jc w:val="both"/>
    </w:pPr>
    <w:rPr>
      <w:rFonts w:ascii="Angsana New" w:hAnsi="Angsana New"/>
      <w:sz w:val="34"/>
      <w:szCs w:val="34"/>
      <w:lang w:val="x-none" w:eastAsia="x-none"/>
    </w:rPr>
  </w:style>
  <w:style w:type="paragraph" w:styleId="BodyText2">
    <w:name w:val="Body Text 2"/>
    <w:basedOn w:val="Normal"/>
    <w:pPr>
      <w:spacing w:before="120" w:after="120" w:line="380" w:lineRule="exact"/>
      <w:jc w:val="both"/>
    </w:pPr>
    <w:rPr>
      <w:rFonts w:ascii="Angsana New" w:hAnsi="Angsana New"/>
      <w:sz w:val="32"/>
      <w:szCs w:val="32"/>
    </w:rPr>
  </w:style>
  <w:style w:type="paragraph" w:customStyle="1" w:styleId="a">
    <w:name w:val="???????????"/>
    <w:basedOn w:val="Normal"/>
    <w:rsid w:val="0082680E"/>
    <w:pPr>
      <w:widowControl w:val="0"/>
      <w:ind w:right="386"/>
    </w:pPr>
    <w:rPr>
      <w:rFonts w:hAnsi="CordiaUPC" w:cs="CordiaUPC"/>
      <w:b/>
      <w:bCs/>
      <w:sz w:val="28"/>
      <w:szCs w:val="28"/>
    </w:rPr>
  </w:style>
  <w:style w:type="paragraph" w:styleId="Date">
    <w:name w:val="Date"/>
    <w:basedOn w:val="Normal"/>
    <w:next w:val="Normal"/>
    <w:rsid w:val="005A2A6B"/>
  </w:style>
  <w:style w:type="paragraph" w:customStyle="1" w:styleId="Char">
    <w:name w:val="Char"/>
    <w:basedOn w:val="Normal"/>
    <w:rsid w:val="000B52FF"/>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Normal"/>
    <w:rsid w:val="003163FB"/>
    <w:pPr>
      <w:overflowPunct/>
      <w:autoSpaceDE/>
      <w:autoSpaceDN/>
      <w:adjustRightInd/>
      <w:spacing w:after="160" w:line="240" w:lineRule="exact"/>
      <w:textAlignment w:val="auto"/>
    </w:pPr>
    <w:rPr>
      <w:rFonts w:ascii="Verdana" w:hAnsi="Verdana" w:cs="Times New Roman"/>
      <w:sz w:val="20"/>
      <w:szCs w:val="20"/>
      <w:lang w:bidi="ar-SA"/>
    </w:rPr>
  </w:style>
  <w:style w:type="table" w:styleId="TableGrid">
    <w:name w:val="Table Grid"/>
    <w:basedOn w:val="TableNormal"/>
    <w:rsid w:val="005F4A8E"/>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basedOn w:val="Normal"/>
    <w:rsid w:val="004B7658"/>
    <w:pPr>
      <w:widowControl w:val="0"/>
      <w:ind w:right="386"/>
    </w:pPr>
    <w:rPr>
      <w:rFonts w:hAnsi="CordiaUPC" w:cs="AngsanaUPC"/>
      <w:color w:val="000080"/>
      <w:sz w:val="28"/>
      <w:szCs w:val="28"/>
    </w:rPr>
  </w:style>
  <w:style w:type="paragraph" w:customStyle="1" w:styleId="Char7">
    <w:name w:val="Char7"/>
    <w:basedOn w:val="Normal"/>
    <w:rsid w:val="001472FE"/>
    <w:pPr>
      <w:overflowPunct/>
      <w:autoSpaceDE/>
      <w:autoSpaceDN/>
      <w:adjustRightInd/>
      <w:spacing w:after="160" w:line="240" w:lineRule="exact"/>
      <w:textAlignment w:val="auto"/>
    </w:pPr>
    <w:rPr>
      <w:rFonts w:ascii="Verdana" w:hAnsi="Verdana"/>
      <w:sz w:val="20"/>
      <w:szCs w:val="20"/>
      <w:lang w:bidi="ar-SA"/>
    </w:rPr>
  </w:style>
  <w:style w:type="paragraph" w:styleId="CommentText">
    <w:name w:val="annotation text"/>
    <w:basedOn w:val="Normal"/>
    <w:link w:val="CommentTextChar"/>
    <w:rsid w:val="00D5405A"/>
    <w:rPr>
      <w:sz w:val="20"/>
      <w:szCs w:val="20"/>
    </w:rPr>
  </w:style>
  <w:style w:type="paragraph" w:styleId="CommentSubject">
    <w:name w:val="annotation subject"/>
    <w:basedOn w:val="CommentText"/>
    <w:next w:val="CommentText"/>
    <w:semiHidden/>
    <w:rsid w:val="00D5405A"/>
    <w:rPr>
      <w:rFonts w:ascii="Tms Rmn"/>
      <w:b/>
      <w:bCs/>
      <w:szCs w:val="23"/>
    </w:rPr>
  </w:style>
  <w:style w:type="paragraph" w:styleId="BodyTextIndent3">
    <w:name w:val="Body Text Indent 3"/>
    <w:basedOn w:val="Normal"/>
    <w:link w:val="BodyTextIndent3Char"/>
    <w:rsid w:val="00ED5EE9"/>
    <w:pPr>
      <w:spacing w:after="120"/>
      <w:ind w:left="360"/>
    </w:pPr>
    <w:rPr>
      <w:sz w:val="16"/>
      <w:szCs w:val="20"/>
      <w:lang w:val="x-none" w:eastAsia="x-none"/>
    </w:rPr>
  </w:style>
  <w:style w:type="character" w:customStyle="1" w:styleId="BodyTextIndent3Char">
    <w:name w:val="Body Text Indent 3 Char"/>
    <w:link w:val="BodyTextIndent3"/>
    <w:rsid w:val="00ED5EE9"/>
    <w:rPr>
      <w:rFonts w:ascii="Times New Roman"/>
      <w:sz w:val="16"/>
    </w:rPr>
  </w:style>
  <w:style w:type="character" w:customStyle="1" w:styleId="BodyTextIndent2Char">
    <w:name w:val="Body Text Indent 2 Char"/>
    <w:link w:val="BodyTextIndent2"/>
    <w:rsid w:val="00EC31B1"/>
    <w:rPr>
      <w:rFonts w:ascii="Angsana New" w:hAnsi="Angsana New"/>
      <w:sz w:val="34"/>
      <w:szCs w:val="34"/>
    </w:rPr>
  </w:style>
  <w:style w:type="character" w:styleId="Hyperlink">
    <w:name w:val="Hyperlink"/>
    <w:uiPriority w:val="99"/>
    <w:rsid w:val="002374A1"/>
    <w:rPr>
      <w:color w:val="0000FF"/>
      <w:u w:val="single"/>
    </w:rPr>
  </w:style>
  <w:style w:type="paragraph" w:styleId="BalloonText">
    <w:name w:val="Balloon Text"/>
    <w:basedOn w:val="Normal"/>
    <w:link w:val="BalloonTextChar"/>
    <w:rsid w:val="00607E81"/>
    <w:rPr>
      <w:rFonts w:ascii="Tahoma" w:hAnsi="Tahoma"/>
      <w:sz w:val="16"/>
      <w:szCs w:val="20"/>
      <w:lang w:val="x-none" w:eastAsia="x-none"/>
    </w:rPr>
  </w:style>
  <w:style w:type="character" w:customStyle="1" w:styleId="BalloonTextChar">
    <w:name w:val="Balloon Text Char"/>
    <w:link w:val="BalloonText"/>
    <w:rsid w:val="00607E81"/>
    <w:rPr>
      <w:rFonts w:ascii="Tahoma" w:hAnsi="Tahoma"/>
      <w:sz w:val="16"/>
    </w:rPr>
  </w:style>
  <w:style w:type="paragraph" w:styleId="ListParagraph">
    <w:name w:val="List Paragraph"/>
    <w:basedOn w:val="Normal"/>
    <w:link w:val="ListParagraphChar"/>
    <w:uiPriority w:val="34"/>
    <w:qFormat/>
    <w:rsid w:val="00C124C5"/>
    <w:pPr>
      <w:ind w:left="720"/>
      <w:contextualSpacing/>
    </w:pPr>
    <w:rPr>
      <w:szCs w:val="30"/>
    </w:rPr>
  </w:style>
  <w:style w:type="character" w:customStyle="1" w:styleId="HeaderChar">
    <w:name w:val="Header Char"/>
    <w:link w:val="Header"/>
    <w:rsid w:val="004A0FE1"/>
    <w:rPr>
      <w:rFonts w:ascii="Times New Roman"/>
      <w:sz w:val="24"/>
      <w:szCs w:val="24"/>
    </w:rPr>
  </w:style>
  <w:style w:type="character" w:customStyle="1" w:styleId="hps">
    <w:name w:val="hps"/>
    <w:rsid w:val="005635C5"/>
  </w:style>
  <w:style w:type="paragraph" w:customStyle="1" w:styleId="Default">
    <w:name w:val="Default"/>
    <w:rsid w:val="005635C5"/>
    <w:pPr>
      <w:autoSpaceDE w:val="0"/>
      <w:autoSpaceDN w:val="0"/>
      <w:adjustRightInd w:val="0"/>
    </w:pPr>
    <w:rPr>
      <w:rFonts w:ascii="Times New Roman" w:eastAsia="Calibri" w:hAnsi="Times New Roman" w:cs="Times New Roman"/>
      <w:color w:val="000000"/>
      <w:sz w:val="24"/>
      <w:szCs w:val="24"/>
    </w:rPr>
  </w:style>
  <w:style w:type="character" w:customStyle="1" w:styleId="FooterChar">
    <w:name w:val="Footer Char"/>
    <w:link w:val="Footer"/>
    <w:uiPriority w:val="99"/>
    <w:rsid w:val="00DF1CF3"/>
    <w:rPr>
      <w:rFonts w:ascii="Times New Roman"/>
      <w:sz w:val="24"/>
      <w:szCs w:val="24"/>
    </w:rPr>
  </w:style>
  <w:style w:type="paragraph" w:customStyle="1" w:styleId="ps-000-normal">
    <w:name w:val="ps-000-normal"/>
    <w:basedOn w:val="Normal"/>
    <w:rsid w:val="00E02534"/>
    <w:pPr>
      <w:overflowPunct/>
      <w:autoSpaceDE/>
      <w:autoSpaceDN/>
      <w:adjustRightInd/>
      <w:spacing w:after="120"/>
      <w:textAlignment w:val="auto"/>
    </w:pPr>
    <w:rPr>
      <w:rFonts w:ascii="Verdana" w:hAnsi="Verdana" w:cs="Times New Roman"/>
      <w:color w:val="000000"/>
      <w:sz w:val="20"/>
      <w:szCs w:val="20"/>
    </w:rPr>
  </w:style>
  <w:style w:type="paragraph" w:styleId="List">
    <w:name w:val="List"/>
    <w:basedOn w:val="Normal"/>
    <w:rsid w:val="00EA2699"/>
    <w:pPr>
      <w:ind w:left="360" w:hanging="360"/>
    </w:pPr>
    <w:rPr>
      <w:rFonts w:eastAsia="SimSun"/>
    </w:rPr>
  </w:style>
  <w:style w:type="character" w:styleId="Emphasis">
    <w:name w:val="Emphasis"/>
    <w:uiPriority w:val="20"/>
    <w:qFormat/>
    <w:rsid w:val="00D929AE"/>
    <w:rPr>
      <w:i/>
      <w:iCs/>
    </w:rPr>
  </w:style>
  <w:style w:type="character" w:customStyle="1" w:styleId="apple-converted-space">
    <w:name w:val="apple-converted-space"/>
    <w:rsid w:val="00D929AE"/>
  </w:style>
  <w:style w:type="paragraph" w:styleId="TOC1">
    <w:name w:val="toc 1"/>
    <w:basedOn w:val="Normal"/>
    <w:next w:val="Normal"/>
    <w:autoRedefine/>
    <w:uiPriority w:val="39"/>
    <w:unhideWhenUsed/>
    <w:rsid w:val="00FC379E"/>
    <w:pPr>
      <w:tabs>
        <w:tab w:val="left" w:pos="720"/>
        <w:tab w:val="right" w:leader="dot" w:pos="9523"/>
      </w:tabs>
      <w:spacing w:line="320" w:lineRule="exact"/>
    </w:pPr>
    <w:rPr>
      <w:rFonts w:ascii="New York"/>
      <w:szCs w:val="30"/>
    </w:rPr>
  </w:style>
  <w:style w:type="paragraph" w:styleId="TOCHeading">
    <w:name w:val="TOC Heading"/>
    <w:basedOn w:val="Heading1"/>
    <w:next w:val="Normal"/>
    <w:uiPriority w:val="39"/>
    <w:semiHidden/>
    <w:unhideWhenUsed/>
    <w:qFormat/>
    <w:rsid w:val="00C07048"/>
    <w:pPr>
      <w:tabs>
        <w:tab w:val="clear" w:pos="1008"/>
      </w:tabs>
      <w:spacing w:before="240" w:after="60" w:line="240" w:lineRule="auto"/>
      <w:jc w:val="left"/>
      <w:outlineLvl w:val="9"/>
    </w:pPr>
    <w:rPr>
      <w:rFonts w:ascii="Cambria" w:hAnsi="Cambria"/>
      <w:b/>
      <w:bCs/>
      <w:kern w:val="32"/>
      <w:sz w:val="32"/>
      <w:szCs w:val="40"/>
    </w:rPr>
  </w:style>
  <w:style w:type="paragraph" w:styleId="TOC2">
    <w:name w:val="toc 2"/>
    <w:basedOn w:val="Normal"/>
    <w:next w:val="Normal"/>
    <w:autoRedefine/>
    <w:uiPriority w:val="39"/>
    <w:unhideWhenUsed/>
    <w:rsid w:val="00C07048"/>
    <w:pPr>
      <w:overflowPunct/>
      <w:autoSpaceDE/>
      <w:autoSpaceDN/>
      <w:adjustRightInd/>
      <w:spacing w:after="100" w:line="259" w:lineRule="auto"/>
      <w:ind w:left="220"/>
      <w:textAlignment w:val="auto"/>
    </w:pPr>
    <w:rPr>
      <w:rFonts w:ascii="Calibri" w:hAnsi="Calibri" w:cs="Cordia New"/>
      <w:sz w:val="22"/>
      <w:szCs w:val="28"/>
    </w:rPr>
  </w:style>
  <w:style w:type="paragraph" w:styleId="TOC3">
    <w:name w:val="toc 3"/>
    <w:basedOn w:val="Normal"/>
    <w:next w:val="Normal"/>
    <w:autoRedefine/>
    <w:uiPriority w:val="39"/>
    <w:unhideWhenUsed/>
    <w:rsid w:val="00C07048"/>
    <w:pPr>
      <w:overflowPunct/>
      <w:autoSpaceDE/>
      <w:autoSpaceDN/>
      <w:adjustRightInd/>
      <w:spacing w:after="100" w:line="259" w:lineRule="auto"/>
      <w:ind w:left="440"/>
      <w:textAlignment w:val="auto"/>
    </w:pPr>
    <w:rPr>
      <w:rFonts w:ascii="Calibri" w:hAnsi="Calibri" w:cs="Cordia New"/>
      <w:sz w:val="22"/>
      <w:szCs w:val="28"/>
    </w:rPr>
  </w:style>
  <w:style w:type="paragraph" w:styleId="TOC4">
    <w:name w:val="toc 4"/>
    <w:basedOn w:val="Normal"/>
    <w:next w:val="Normal"/>
    <w:autoRedefine/>
    <w:uiPriority w:val="39"/>
    <w:unhideWhenUsed/>
    <w:rsid w:val="00C07048"/>
    <w:pPr>
      <w:overflowPunct/>
      <w:autoSpaceDE/>
      <w:autoSpaceDN/>
      <w:adjustRightInd/>
      <w:spacing w:after="100" w:line="259" w:lineRule="auto"/>
      <w:ind w:left="660"/>
      <w:textAlignment w:val="auto"/>
    </w:pPr>
    <w:rPr>
      <w:rFonts w:ascii="Calibri" w:hAnsi="Calibri" w:cs="Cordia New"/>
      <w:sz w:val="22"/>
      <w:szCs w:val="28"/>
    </w:rPr>
  </w:style>
  <w:style w:type="paragraph" w:styleId="TOC5">
    <w:name w:val="toc 5"/>
    <w:basedOn w:val="Normal"/>
    <w:next w:val="Normal"/>
    <w:autoRedefine/>
    <w:uiPriority w:val="39"/>
    <w:unhideWhenUsed/>
    <w:rsid w:val="00C07048"/>
    <w:pPr>
      <w:overflowPunct/>
      <w:autoSpaceDE/>
      <w:autoSpaceDN/>
      <w:adjustRightInd/>
      <w:spacing w:after="100" w:line="259" w:lineRule="auto"/>
      <w:ind w:left="880"/>
      <w:textAlignment w:val="auto"/>
    </w:pPr>
    <w:rPr>
      <w:rFonts w:ascii="Calibri" w:hAnsi="Calibri" w:cs="Cordia New"/>
      <w:sz w:val="22"/>
      <w:szCs w:val="28"/>
    </w:rPr>
  </w:style>
  <w:style w:type="paragraph" w:styleId="TOC6">
    <w:name w:val="toc 6"/>
    <w:basedOn w:val="Normal"/>
    <w:next w:val="Normal"/>
    <w:autoRedefine/>
    <w:uiPriority w:val="39"/>
    <w:unhideWhenUsed/>
    <w:rsid w:val="00C07048"/>
    <w:pPr>
      <w:overflowPunct/>
      <w:autoSpaceDE/>
      <w:autoSpaceDN/>
      <w:adjustRightInd/>
      <w:spacing w:after="100" w:line="259" w:lineRule="auto"/>
      <w:ind w:left="1100"/>
      <w:textAlignment w:val="auto"/>
    </w:pPr>
    <w:rPr>
      <w:rFonts w:ascii="Calibri" w:hAnsi="Calibri" w:cs="Cordia New"/>
      <w:sz w:val="22"/>
      <w:szCs w:val="28"/>
    </w:rPr>
  </w:style>
  <w:style w:type="paragraph" w:styleId="TOC7">
    <w:name w:val="toc 7"/>
    <w:basedOn w:val="Normal"/>
    <w:next w:val="Normal"/>
    <w:autoRedefine/>
    <w:uiPriority w:val="39"/>
    <w:unhideWhenUsed/>
    <w:rsid w:val="00C07048"/>
    <w:pPr>
      <w:overflowPunct/>
      <w:autoSpaceDE/>
      <w:autoSpaceDN/>
      <w:adjustRightInd/>
      <w:spacing w:after="100" w:line="259" w:lineRule="auto"/>
      <w:ind w:left="1320"/>
      <w:textAlignment w:val="auto"/>
    </w:pPr>
    <w:rPr>
      <w:rFonts w:ascii="Calibri" w:hAnsi="Calibri" w:cs="Cordia New"/>
      <w:sz w:val="22"/>
      <w:szCs w:val="28"/>
    </w:rPr>
  </w:style>
  <w:style w:type="paragraph" w:styleId="TOC8">
    <w:name w:val="toc 8"/>
    <w:basedOn w:val="Normal"/>
    <w:next w:val="Normal"/>
    <w:autoRedefine/>
    <w:uiPriority w:val="39"/>
    <w:unhideWhenUsed/>
    <w:rsid w:val="00C07048"/>
    <w:pPr>
      <w:overflowPunct/>
      <w:autoSpaceDE/>
      <w:autoSpaceDN/>
      <w:adjustRightInd/>
      <w:spacing w:after="100" w:line="259" w:lineRule="auto"/>
      <w:ind w:left="1540"/>
      <w:textAlignment w:val="auto"/>
    </w:pPr>
    <w:rPr>
      <w:rFonts w:ascii="Calibri" w:hAnsi="Calibri" w:cs="Cordia New"/>
      <w:sz w:val="22"/>
      <w:szCs w:val="28"/>
    </w:rPr>
  </w:style>
  <w:style w:type="paragraph" w:styleId="TOC9">
    <w:name w:val="toc 9"/>
    <w:basedOn w:val="Normal"/>
    <w:next w:val="Normal"/>
    <w:autoRedefine/>
    <w:uiPriority w:val="39"/>
    <w:unhideWhenUsed/>
    <w:rsid w:val="00C07048"/>
    <w:pPr>
      <w:overflowPunct/>
      <w:autoSpaceDE/>
      <w:autoSpaceDN/>
      <w:adjustRightInd/>
      <w:spacing w:after="100" w:line="259" w:lineRule="auto"/>
      <w:ind w:left="1760"/>
      <w:textAlignment w:val="auto"/>
    </w:pPr>
    <w:rPr>
      <w:rFonts w:ascii="Calibri" w:hAnsi="Calibri" w:cs="Cordia New"/>
      <w:sz w:val="22"/>
      <w:szCs w:val="28"/>
    </w:rPr>
  </w:style>
  <w:style w:type="paragraph" w:styleId="DocumentMap">
    <w:name w:val="Document Map"/>
    <w:basedOn w:val="Normal"/>
    <w:link w:val="DocumentMapChar"/>
    <w:rsid w:val="00F5427C"/>
    <w:pPr>
      <w:shd w:val="clear" w:color="auto" w:fill="000080"/>
    </w:pPr>
    <w:rPr>
      <w:rFonts w:ascii="Tms Rmn" w:cs="Cordia New"/>
      <w:sz w:val="28"/>
      <w:szCs w:val="28"/>
    </w:rPr>
  </w:style>
  <w:style w:type="character" w:customStyle="1" w:styleId="DocumentMapChar">
    <w:name w:val="Document Map Char"/>
    <w:link w:val="DocumentMap"/>
    <w:rsid w:val="00F5427C"/>
    <w:rPr>
      <w:rFonts w:cs="Cordia New"/>
      <w:sz w:val="28"/>
      <w:szCs w:val="28"/>
      <w:shd w:val="clear" w:color="auto" w:fill="000080"/>
    </w:rPr>
  </w:style>
  <w:style w:type="character" w:customStyle="1" w:styleId="ListParagraphChar">
    <w:name w:val="List Paragraph Char"/>
    <w:link w:val="ListParagraph"/>
    <w:uiPriority w:val="34"/>
    <w:locked/>
    <w:rsid w:val="0052036E"/>
    <w:rPr>
      <w:rFonts w:ascii="Times New Roman"/>
      <w:sz w:val="24"/>
      <w:szCs w:val="30"/>
    </w:rPr>
  </w:style>
  <w:style w:type="character" w:customStyle="1" w:styleId="CommentTextChar">
    <w:name w:val="Comment Text Char"/>
    <w:link w:val="CommentText"/>
    <w:rsid w:val="004C7C0C"/>
    <w:rPr>
      <w:rFonts w:ascii="Times New Roman"/>
    </w:rPr>
  </w:style>
  <w:style w:type="paragraph" w:styleId="PlainText">
    <w:name w:val="Plain Text"/>
    <w:basedOn w:val="Normal"/>
    <w:link w:val="PlainTextChar"/>
    <w:unhideWhenUsed/>
    <w:rsid w:val="005E383B"/>
    <w:pPr>
      <w:textAlignment w:val="auto"/>
    </w:pPr>
    <w:rPr>
      <w:rFonts w:ascii="Consolas" w:hAnsi="Consolas"/>
      <w:sz w:val="21"/>
      <w:szCs w:val="26"/>
      <w:lang w:val="x-none" w:eastAsia="x-none"/>
    </w:rPr>
  </w:style>
  <w:style w:type="character" w:customStyle="1" w:styleId="PlainTextChar">
    <w:name w:val="Plain Text Char"/>
    <w:link w:val="PlainText"/>
    <w:rsid w:val="005E383B"/>
    <w:rPr>
      <w:rFonts w:ascii="Consolas" w:hAnsi="Consolas"/>
      <w:sz w:val="21"/>
      <w:szCs w:val="26"/>
      <w:lang w:val="x-none" w:eastAsia="x-none"/>
    </w:rPr>
  </w:style>
  <w:style w:type="character" w:styleId="CommentReference">
    <w:name w:val="annotation reference"/>
    <w:rsid w:val="00EA31C1"/>
    <w:rPr>
      <w:sz w:val="16"/>
      <w:szCs w:val="16"/>
    </w:rPr>
  </w:style>
  <w:style w:type="character" w:customStyle="1" w:styleId="normaltextrun">
    <w:name w:val="normaltextrun"/>
    <w:basedOn w:val="DefaultParagraphFont"/>
    <w:rsid w:val="00FE5929"/>
  </w:style>
  <w:style w:type="character" w:customStyle="1" w:styleId="ui-provider">
    <w:name w:val="ui-provider"/>
    <w:basedOn w:val="DefaultParagraphFont"/>
    <w:rsid w:val="00EB7967"/>
  </w:style>
  <w:style w:type="paragraph" w:customStyle="1" w:styleId="acctmergecolhdg">
    <w:name w:val="acct merge col hdg"/>
    <w:aliases w:val="mh"/>
    <w:basedOn w:val="Normal"/>
    <w:rsid w:val="006C7557"/>
    <w:pPr>
      <w:overflowPunct/>
      <w:autoSpaceDE/>
      <w:autoSpaceDN/>
      <w:adjustRightInd/>
      <w:spacing w:line="260" w:lineRule="atLeast"/>
      <w:jc w:val="center"/>
      <w:textAlignment w:val="auto"/>
    </w:pPr>
    <w:rPr>
      <w:rFonts w:hAnsi="Times New Roman"/>
      <w:b/>
      <w:sz w:val="22"/>
      <w:szCs w:val="20"/>
      <w:lang w:val="en-GB" w:bidi="ar-SA"/>
    </w:rPr>
  </w:style>
  <w:style w:type="paragraph" w:customStyle="1" w:styleId="3">
    <w:name w:val="?????3????"/>
    <w:basedOn w:val="Normal"/>
    <w:rsid w:val="008E29AA"/>
    <w:pPr>
      <w:tabs>
        <w:tab w:val="left" w:pos="360"/>
        <w:tab w:val="left" w:pos="720"/>
      </w:tabs>
      <w:overflowPunct/>
      <w:adjustRightInd/>
      <w:textAlignment w:val="auto"/>
    </w:pPr>
    <w:rPr>
      <w:rFonts w:ascii="Angsana New" w:hAnsi="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87593">
      <w:bodyDiv w:val="1"/>
      <w:marLeft w:val="0"/>
      <w:marRight w:val="0"/>
      <w:marTop w:val="0"/>
      <w:marBottom w:val="0"/>
      <w:divBdr>
        <w:top w:val="none" w:sz="0" w:space="0" w:color="auto"/>
        <w:left w:val="none" w:sz="0" w:space="0" w:color="auto"/>
        <w:bottom w:val="none" w:sz="0" w:space="0" w:color="auto"/>
        <w:right w:val="none" w:sz="0" w:space="0" w:color="auto"/>
      </w:divBdr>
    </w:div>
    <w:div w:id="31345673">
      <w:bodyDiv w:val="1"/>
      <w:marLeft w:val="0"/>
      <w:marRight w:val="0"/>
      <w:marTop w:val="0"/>
      <w:marBottom w:val="0"/>
      <w:divBdr>
        <w:top w:val="none" w:sz="0" w:space="0" w:color="auto"/>
        <w:left w:val="none" w:sz="0" w:space="0" w:color="auto"/>
        <w:bottom w:val="none" w:sz="0" w:space="0" w:color="auto"/>
        <w:right w:val="none" w:sz="0" w:space="0" w:color="auto"/>
      </w:divBdr>
    </w:div>
    <w:div w:id="32198208">
      <w:bodyDiv w:val="1"/>
      <w:marLeft w:val="0"/>
      <w:marRight w:val="0"/>
      <w:marTop w:val="0"/>
      <w:marBottom w:val="0"/>
      <w:divBdr>
        <w:top w:val="none" w:sz="0" w:space="0" w:color="auto"/>
        <w:left w:val="none" w:sz="0" w:space="0" w:color="auto"/>
        <w:bottom w:val="none" w:sz="0" w:space="0" w:color="auto"/>
        <w:right w:val="none" w:sz="0" w:space="0" w:color="auto"/>
      </w:divBdr>
    </w:div>
    <w:div w:id="60520631">
      <w:bodyDiv w:val="1"/>
      <w:marLeft w:val="0"/>
      <w:marRight w:val="0"/>
      <w:marTop w:val="0"/>
      <w:marBottom w:val="0"/>
      <w:divBdr>
        <w:top w:val="none" w:sz="0" w:space="0" w:color="auto"/>
        <w:left w:val="none" w:sz="0" w:space="0" w:color="auto"/>
        <w:bottom w:val="none" w:sz="0" w:space="0" w:color="auto"/>
        <w:right w:val="none" w:sz="0" w:space="0" w:color="auto"/>
      </w:divBdr>
    </w:div>
    <w:div w:id="77791873">
      <w:bodyDiv w:val="1"/>
      <w:marLeft w:val="0"/>
      <w:marRight w:val="0"/>
      <w:marTop w:val="0"/>
      <w:marBottom w:val="0"/>
      <w:divBdr>
        <w:top w:val="none" w:sz="0" w:space="0" w:color="auto"/>
        <w:left w:val="none" w:sz="0" w:space="0" w:color="auto"/>
        <w:bottom w:val="none" w:sz="0" w:space="0" w:color="auto"/>
        <w:right w:val="none" w:sz="0" w:space="0" w:color="auto"/>
      </w:divBdr>
    </w:div>
    <w:div w:id="85999434">
      <w:bodyDiv w:val="1"/>
      <w:marLeft w:val="0"/>
      <w:marRight w:val="0"/>
      <w:marTop w:val="0"/>
      <w:marBottom w:val="0"/>
      <w:divBdr>
        <w:top w:val="none" w:sz="0" w:space="0" w:color="auto"/>
        <w:left w:val="none" w:sz="0" w:space="0" w:color="auto"/>
        <w:bottom w:val="none" w:sz="0" w:space="0" w:color="auto"/>
        <w:right w:val="none" w:sz="0" w:space="0" w:color="auto"/>
      </w:divBdr>
    </w:div>
    <w:div w:id="88701853">
      <w:bodyDiv w:val="1"/>
      <w:marLeft w:val="0"/>
      <w:marRight w:val="0"/>
      <w:marTop w:val="0"/>
      <w:marBottom w:val="0"/>
      <w:divBdr>
        <w:top w:val="none" w:sz="0" w:space="0" w:color="auto"/>
        <w:left w:val="none" w:sz="0" w:space="0" w:color="auto"/>
        <w:bottom w:val="none" w:sz="0" w:space="0" w:color="auto"/>
        <w:right w:val="none" w:sz="0" w:space="0" w:color="auto"/>
      </w:divBdr>
    </w:div>
    <w:div w:id="99450716">
      <w:bodyDiv w:val="1"/>
      <w:marLeft w:val="0"/>
      <w:marRight w:val="0"/>
      <w:marTop w:val="0"/>
      <w:marBottom w:val="0"/>
      <w:divBdr>
        <w:top w:val="none" w:sz="0" w:space="0" w:color="auto"/>
        <w:left w:val="none" w:sz="0" w:space="0" w:color="auto"/>
        <w:bottom w:val="none" w:sz="0" w:space="0" w:color="auto"/>
        <w:right w:val="none" w:sz="0" w:space="0" w:color="auto"/>
      </w:divBdr>
    </w:div>
    <w:div w:id="106898651">
      <w:bodyDiv w:val="1"/>
      <w:marLeft w:val="0"/>
      <w:marRight w:val="0"/>
      <w:marTop w:val="0"/>
      <w:marBottom w:val="0"/>
      <w:divBdr>
        <w:top w:val="none" w:sz="0" w:space="0" w:color="auto"/>
        <w:left w:val="none" w:sz="0" w:space="0" w:color="auto"/>
        <w:bottom w:val="none" w:sz="0" w:space="0" w:color="auto"/>
        <w:right w:val="none" w:sz="0" w:space="0" w:color="auto"/>
      </w:divBdr>
    </w:div>
    <w:div w:id="117454110">
      <w:bodyDiv w:val="1"/>
      <w:marLeft w:val="0"/>
      <w:marRight w:val="0"/>
      <w:marTop w:val="0"/>
      <w:marBottom w:val="0"/>
      <w:divBdr>
        <w:top w:val="none" w:sz="0" w:space="0" w:color="auto"/>
        <w:left w:val="none" w:sz="0" w:space="0" w:color="auto"/>
        <w:bottom w:val="none" w:sz="0" w:space="0" w:color="auto"/>
        <w:right w:val="none" w:sz="0" w:space="0" w:color="auto"/>
      </w:divBdr>
    </w:div>
    <w:div w:id="150102928">
      <w:bodyDiv w:val="1"/>
      <w:marLeft w:val="0"/>
      <w:marRight w:val="0"/>
      <w:marTop w:val="0"/>
      <w:marBottom w:val="0"/>
      <w:divBdr>
        <w:top w:val="none" w:sz="0" w:space="0" w:color="auto"/>
        <w:left w:val="none" w:sz="0" w:space="0" w:color="auto"/>
        <w:bottom w:val="none" w:sz="0" w:space="0" w:color="auto"/>
        <w:right w:val="none" w:sz="0" w:space="0" w:color="auto"/>
      </w:divBdr>
    </w:div>
    <w:div w:id="187448425">
      <w:bodyDiv w:val="1"/>
      <w:marLeft w:val="0"/>
      <w:marRight w:val="0"/>
      <w:marTop w:val="0"/>
      <w:marBottom w:val="0"/>
      <w:divBdr>
        <w:top w:val="none" w:sz="0" w:space="0" w:color="auto"/>
        <w:left w:val="none" w:sz="0" w:space="0" w:color="auto"/>
        <w:bottom w:val="none" w:sz="0" w:space="0" w:color="auto"/>
        <w:right w:val="none" w:sz="0" w:space="0" w:color="auto"/>
      </w:divBdr>
    </w:div>
    <w:div w:id="188757369">
      <w:bodyDiv w:val="1"/>
      <w:marLeft w:val="0"/>
      <w:marRight w:val="0"/>
      <w:marTop w:val="0"/>
      <w:marBottom w:val="0"/>
      <w:divBdr>
        <w:top w:val="none" w:sz="0" w:space="0" w:color="auto"/>
        <w:left w:val="none" w:sz="0" w:space="0" w:color="auto"/>
        <w:bottom w:val="none" w:sz="0" w:space="0" w:color="auto"/>
        <w:right w:val="none" w:sz="0" w:space="0" w:color="auto"/>
      </w:divBdr>
    </w:div>
    <w:div w:id="205874799">
      <w:bodyDiv w:val="1"/>
      <w:marLeft w:val="0"/>
      <w:marRight w:val="0"/>
      <w:marTop w:val="0"/>
      <w:marBottom w:val="0"/>
      <w:divBdr>
        <w:top w:val="none" w:sz="0" w:space="0" w:color="auto"/>
        <w:left w:val="none" w:sz="0" w:space="0" w:color="auto"/>
        <w:bottom w:val="none" w:sz="0" w:space="0" w:color="auto"/>
        <w:right w:val="none" w:sz="0" w:space="0" w:color="auto"/>
      </w:divBdr>
    </w:div>
    <w:div w:id="222837735">
      <w:bodyDiv w:val="1"/>
      <w:marLeft w:val="0"/>
      <w:marRight w:val="0"/>
      <w:marTop w:val="0"/>
      <w:marBottom w:val="0"/>
      <w:divBdr>
        <w:top w:val="none" w:sz="0" w:space="0" w:color="auto"/>
        <w:left w:val="none" w:sz="0" w:space="0" w:color="auto"/>
        <w:bottom w:val="none" w:sz="0" w:space="0" w:color="auto"/>
        <w:right w:val="none" w:sz="0" w:space="0" w:color="auto"/>
      </w:divBdr>
    </w:div>
    <w:div w:id="234752030">
      <w:bodyDiv w:val="1"/>
      <w:marLeft w:val="0"/>
      <w:marRight w:val="0"/>
      <w:marTop w:val="0"/>
      <w:marBottom w:val="0"/>
      <w:divBdr>
        <w:top w:val="none" w:sz="0" w:space="0" w:color="auto"/>
        <w:left w:val="none" w:sz="0" w:space="0" w:color="auto"/>
        <w:bottom w:val="none" w:sz="0" w:space="0" w:color="auto"/>
        <w:right w:val="none" w:sz="0" w:space="0" w:color="auto"/>
      </w:divBdr>
    </w:div>
    <w:div w:id="269432937">
      <w:bodyDiv w:val="1"/>
      <w:marLeft w:val="0"/>
      <w:marRight w:val="0"/>
      <w:marTop w:val="0"/>
      <w:marBottom w:val="0"/>
      <w:divBdr>
        <w:top w:val="none" w:sz="0" w:space="0" w:color="auto"/>
        <w:left w:val="none" w:sz="0" w:space="0" w:color="auto"/>
        <w:bottom w:val="none" w:sz="0" w:space="0" w:color="auto"/>
        <w:right w:val="none" w:sz="0" w:space="0" w:color="auto"/>
      </w:divBdr>
    </w:div>
    <w:div w:id="277958326">
      <w:bodyDiv w:val="1"/>
      <w:marLeft w:val="0"/>
      <w:marRight w:val="0"/>
      <w:marTop w:val="0"/>
      <w:marBottom w:val="0"/>
      <w:divBdr>
        <w:top w:val="none" w:sz="0" w:space="0" w:color="auto"/>
        <w:left w:val="none" w:sz="0" w:space="0" w:color="auto"/>
        <w:bottom w:val="none" w:sz="0" w:space="0" w:color="auto"/>
        <w:right w:val="none" w:sz="0" w:space="0" w:color="auto"/>
      </w:divBdr>
    </w:div>
    <w:div w:id="334574106">
      <w:bodyDiv w:val="1"/>
      <w:marLeft w:val="0"/>
      <w:marRight w:val="0"/>
      <w:marTop w:val="0"/>
      <w:marBottom w:val="0"/>
      <w:divBdr>
        <w:top w:val="none" w:sz="0" w:space="0" w:color="auto"/>
        <w:left w:val="none" w:sz="0" w:space="0" w:color="auto"/>
        <w:bottom w:val="none" w:sz="0" w:space="0" w:color="auto"/>
        <w:right w:val="none" w:sz="0" w:space="0" w:color="auto"/>
      </w:divBdr>
    </w:div>
    <w:div w:id="364720184">
      <w:bodyDiv w:val="1"/>
      <w:marLeft w:val="0"/>
      <w:marRight w:val="0"/>
      <w:marTop w:val="0"/>
      <w:marBottom w:val="0"/>
      <w:divBdr>
        <w:top w:val="none" w:sz="0" w:space="0" w:color="auto"/>
        <w:left w:val="none" w:sz="0" w:space="0" w:color="auto"/>
        <w:bottom w:val="none" w:sz="0" w:space="0" w:color="auto"/>
        <w:right w:val="none" w:sz="0" w:space="0" w:color="auto"/>
      </w:divBdr>
    </w:div>
    <w:div w:id="365298150">
      <w:bodyDiv w:val="1"/>
      <w:marLeft w:val="0"/>
      <w:marRight w:val="0"/>
      <w:marTop w:val="0"/>
      <w:marBottom w:val="0"/>
      <w:divBdr>
        <w:top w:val="none" w:sz="0" w:space="0" w:color="auto"/>
        <w:left w:val="none" w:sz="0" w:space="0" w:color="auto"/>
        <w:bottom w:val="none" w:sz="0" w:space="0" w:color="auto"/>
        <w:right w:val="none" w:sz="0" w:space="0" w:color="auto"/>
      </w:divBdr>
    </w:div>
    <w:div w:id="383523285">
      <w:bodyDiv w:val="1"/>
      <w:marLeft w:val="0"/>
      <w:marRight w:val="0"/>
      <w:marTop w:val="0"/>
      <w:marBottom w:val="0"/>
      <w:divBdr>
        <w:top w:val="none" w:sz="0" w:space="0" w:color="auto"/>
        <w:left w:val="none" w:sz="0" w:space="0" w:color="auto"/>
        <w:bottom w:val="none" w:sz="0" w:space="0" w:color="auto"/>
        <w:right w:val="none" w:sz="0" w:space="0" w:color="auto"/>
      </w:divBdr>
    </w:div>
    <w:div w:id="388186702">
      <w:bodyDiv w:val="1"/>
      <w:marLeft w:val="0"/>
      <w:marRight w:val="0"/>
      <w:marTop w:val="0"/>
      <w:marBottom w:val="0"/>
      <w:divBdr>
        <w:top w:val="none" w:sz="0" w:space="0" w:color="auto"/>
        <w:left w:val="none" w:sz="0" w:space="0" w:color="auto"/>
        <w:bottom w:val="none" w:sz="0" w:space="0" w:color="auto"/>
        <w:right w:val="none" w:sz="0" w:space="0" w:color="auto"/>
      </w:divBdr>
    </w:div>
    <w:div w:id="391461374">
      <w:bodyDiv w:val="1"/>
      <w:marLeft w:val="0"/>
      <w:marRight w:val="0"/>
      <w:marTop w:val="0"/>
      <w:marBottom w:val="0"/>
      <w:divBdr>
        <w:top w:val="none" w:sz="0" w:space="0" w:color="auto"/>
        <w:left w:val="none" w:sz="0" w:space="0" w:color="auto"/>
        <w:bottom w:val="none" w:sz="0" w:space="0" w:color="auto"/>
        <w:right w:val="none" w:sz="0" w:space="0" w:color="auto"/>
      </w:divBdr>
    </w:div>
    <w:div w:id="394358350">
      <w:bodyDiv w:val="1"/>
      <w:marLeft w:val="0"/>
      <w:marRight w:val="0"/>
      <w:marTop w:val="0"/>
      <w:marBottom w:val="0"/>
      <w:divBdr>
        <w:top w:val="none" w:sz="0" w:space="0" w:color="auto"/>
        <w:left w:val="none" w:sz="0" w:space="0" w:color="auto"/>
        <w:bottom w:val="none" w:sz="0" w:space="0" w:color="auto"/>
        <w:right w:val="none" w:sz="0" w:space="0" w:color="auto"/>
      </w:divBdr>
    </w:div>
    <w:div w:id="402220503">
      <w:bodyDiv w:val="1"/>
      <w:marLeft w:val="0"/>
      <w:marRight w:val="0"/>
      <w:marTop w:val="0"/>
      <w:marBottom w:val="0"/>
      <w:divBdr>
        <w:top w:val="none" w:sz="0" w:space="0" w:color="auto"/>
        <w:left w:val="none" w:sz="0" w:space="0" w:color="auto"/>
        <w:bottom w:val="none" w:sz="0" w:space="0" w:color="auto"/>
        <w:right w:val="none" w:sz="0" w:space="0" w:color="auto"/>
      </w:divBdr>
    </w:div>
    <w:div w:id="432746008">
      <w:bodyDiv w:val="1"/>
      <w:marLeft w:val="0"/>
      <w:marRight w:val="0"/>
      <w:marTop w:val="0"/>
      <w:marBottom w:val="0"/>
      <w:divBdr>
        <w:top w:val="none" w:sz="0" w:space="0" w:color="auto"/>
        <w:left w:val="none" w:sz="0" w:space="0" w:color="auto"/>
        <w:bottom w:val="none" w:sz="0" w:space="0" w:color="auto"/>
        <w:right w:val="none" w:sz="0" w:space="0" w:color="auto"/>
      </w:divBdr>
    </w:div>
    <w:div w:id="457141329">
      <w:bodyDiv w:val="1"/>
      <w:marLeft w:val="0"/>
      <w:marRight w:val="0"/>
      <w:marTop w:val="0"/>
      <w:marBottom w:val="0"/>
      <w:divBdr>
        <w:top w:val="none" w:sz="0" w:space="0" w:color="auto"/>
        <w:left w:val="none" w:sz="0" w:space="0" w:color="auto"/>
        <w:bottom w:val="none" w:sz="0" w:space="0" w:color="auto"/>
        <w:right w:val="none" w:sz="0" w:space="0" w:color="auto"/>
      </w:divBdr>
    </w:div>
    <w:div w:id="482085650">
      <w:bodyDiv w:val="1"/>
      <w:marLeft w:val="0"/>
      <w:marRight w:val="0"/>
      <w:marTop w:val="0"/>
      <w:marBottom w:val="0"/>
      <w:divBdr>
        <w:top w:val="none" w:sz="0" w:space="0" w:color="auto"/>
        <w:left w:val="none" w:sz="0" w:space="0" w:color="auto"/>
        <w:bottom w:val="none" w:sz="0" w:space="0" w:color="auto"/>
        <w:right w:val="none" w:sz="0" w:space="0" w:color="auto"/>
      </w:divBdr>
    </w:div>
    <w:div w:id="492725788">
      <w:bodyDiv w:val="1"/>
      <w:marLeft w:val="0"/>
      <w:marRight w:val="0"/>
      <w:marTop w:val="0"/>
      <w:marBottom w:val="0"/>
      <w:divBdr>
        <w:top w:val="none" w:sz="0" w:space="0" w:color="auto"/>
        <w:left w:val="none" w:sz="0" w:space="0" w:color="auto"/>
        <w:bottom w:val="none" w:sz="0" w:space="0" w:color="auto"/>
        <w:right w:val="none" w:sz="0" w:space="0" w:color="auto"/>
      </w:divBdr>
    </w:div>
    <w:div w:id="494687811">
      <w:bodyDiv w:val="1"/>
      <w:marLeft w:val="0"/>
      <w:marRight w:val="0"/>
      <w:marTop w:val="0"/>
      <w:marBottom w:val="0"/>
      <w:divBdr>
        <w:top w:val="none" w:sz="0" w:space="0" w:color="auto"/>
        <w:left w:val="none" w:sz="0" w:space="0" w:color="auto"/>
        <w:bottom w:val="none" w:sz="0" w:space="0" w:color="auto"/>
        <w:right w:val="none" w:sz="0" w:space="0" w:color="auto"/>
      </w:divBdr>
    </w:div>
    <w:div w:id="524827585">
      <w:bodyDiv w:val="1"/>
      <w:marLeft w:val="0"/>
      <w:marRight w:val="0"/>
      <w:marTop w:val="0"/>
      <w:marBottom w:val="0"/>
      <w:divBdr>
        <w:top w:val="none" w:sz="0" w:space="0" w:color="auto"/>
        <w:left w:val="none" w:sz="0" w:space="0" w:color="auto"/>
        <w:bottom w:val="none" w:sz="0" w:space="0" w:color="auto"/>
        <w:right w:val="none" w:sz="0" w:space="0" w:color="auto"/>
      </w:divBdr>
    </w:div>
    <w:div w:id="529223691">
      <w:bodyDiv w:val="1"/>
      <w:marLeft w:val="0"/>
      <w:marRight w:val="0"/>
      <w:marTop w:val="0"/>
      <w:marBottom w:val="0"/>
      <w:divBdr>
        <w:top w:val="none" w:sz="0" w:space="0" w:color="auto"/>
        <w:left w:val="none" w:sz="0" w:space="0" w:color="auto"/>
        <w:bottom w:val="none" w:sz="0" w:space="0" w:color="auto"/>
        <w:right w:val="none" w:sz="0" w:space="0" w:color="auto"/>
      </w:divBdr>
    </w:div>
    <w:div w:id="566720820">
      <w:bodyDiv w:val="1"/>
      <w:marLeft w:val="0"/>
      <w:marRight w:val="0"/>
      <w:marTop w:val="0"/>
      <w:marBottom w:val="0"/>
      <w:divBdr>
        <w:top w:val="none" w:sz="0" w:space="0" w:color="auto"/>
        <w:left w:val="none" w:sz="0" w:space="0" w:color="auto"/>
        <w:bottom w:val="none" w:sz="0" w:space="0" w:color="auto"/>
        <w:right w:val="none" w:sz="0" w:space="0" w:color="auto"/>
      </w:divBdr>
    </w:div>
    <w:div w:id="571743942">
      <w:bodyDiv w:val="1"/>
      <w:marLeft w:val="0"/>
      <w:marRight w:val="0"/>
      <w:marTop w:val="0"/>
      <w:marBottom w:val="0"/>
      <w:divBdr>
        <w:top w:val="none" w:sz="0" w:space="0" w:color="auto"/>
        <w:left w:val="none" w:sz="0" w:space="0" w:color="auto"/>
        <w:bottom w:val="none" w:sz="0" w:space="0" w:color="auto"/>
        <w:right w:val="none" w:sz="0" w:space="0" w:color="auto"/>
      </w:divBdr>
    </w:div>
    <w:div w:id="580525161">
      <w:bodyDiv w:val="1"/>
      <w:marLeft w:val="0"/>
      <w:marRight w:val="0"/>
      <w:marTop w:val="0"/>
      <w:marBottom w:val="0"/>
      <w:divBdr>
        <w:top w:val="none" w:sz="0" w:space="0" w:color="auto"/>
        <w:left w:val="none" w:sz="0" w:space="0" w:color="auto"/>
        <w:bottom w:val="none" w:sz="0" w:space="0" w:color="auto"/>
        <w:right w:val="none" w:sz="0" w:space="0" w:color="auto"/>
      </w:divBdr>
    </w:div>
    <w:div w:id="583032217">
      <w:bodyDiv w:val="1"/>
      <w:marLeft w:val="0"/>
      <w:marRight w:val="0"/>
      <w:marTop w:val="0"/>
      <w:marBottom w:val="0"/>
      <w:divBdr>
        <w:top w:val="none" w:sz="0" w:space="0" w:color="auto"/>
        <w:left w:val="none" w:sz="0" w:space="0" w:color="auto"/>
        <w:bottom w:val="none" w:sz="0" w:space="0" w:color="auto"/>
        <w:right w:val="none" w:sz="0" w:space="0" w:color="auto"/>
      </w:divBdr>
    </w:div>
    <w:div w:id="590506761">
      <w:bodyDiv w:val="1"/>
      <w:marLeft w:val="0"/>
      <w:marRight w:val="0"/>
      <w:marTop w:val="0"/>
      <w:marBottom w:val="0"/>
      <w:divBdr>
        <w:top w:val="none" w:sz="0" w:space="0" w:color="auto"/>
        <w:left w:val="none" w:sz="0" w:space="0" w:color="auto"/>
        <w:bottom w:val="none" w:sz="0" w:space="0" w:color="auto"/>
        <w:right w:val="none" w:sz="0" w:space="0" w:color="auto"/>
      </w:divBdr>
    </w:div>
    <w:div w:id="608437418">
      <w:bodyDiv w:val="1"/>
      <w:marLeft w:val="0"/>
      <w:marRight w:val="0"/>
      <w:marTop w:val="0"/>
      <w:marBottom w:val="0"/>
      <w:divBdr>
        <w:top w:val="none" w:sz="0" w:space="0" w:color="auto"/>
        <w:left w:val="none" w:sz="0" w:space="0" w:color="auto"/>
        <w:bottom w:val="none" w:sz="0" w:space="0" w:color="auto"/>
        <w:right w:val="none" w:sz="0" w:space="0" w:color="auto"/>
      </w:divBdr>
    </w:div>
    <w:div w:id="611327048">
      <w:bodyDiv w:val="1"/>
      <w:marLeft w:val="0"/>
      <w:marRight w:val="0"/>
      <w:marTop w:val="0"/>
      <w:marBottom w:val="0"/>
      <w:divBdr>
        <w:top w:val="none" w:sz="0" w:space="0" w:color="auto"/>
        <w:left w:val="none" w:sz="0" w:space="0" w:color="auto"/>
        <w:bottom w:val="none" w:sz="0" w:space="0" w:color="auto"/>
        <w:right w:val="none" w:sz="0" w:space="0" w:color="auto"/>
      </w:divBdr>
    </w:div>
    <w:div w:id="621619590">
      <w:bodyDiv w:val="1"/>
      <w:marLeft w:val="0"/>
      <w:marRight w:val="0"/>
      <w:marTop w:val="0"/>
      <w:marBottom w:val="0"/>
      <w:divBdr>
        <w:top w:val="none" w:sz="0" w:space="0" w:color="auto"/>
        <w:left w:val="none" w:sz="0" w:space="0" w:color="auto"/>
        <w:bottom w:val="none" w:sz="0" w:space="0" w:color="auto"/>
        <w:right w:val="none" w:sz="0" w:space="0" w:color="auto"/>
      </w:divBdr>
    </w:div>
    <w:div w:id="671643218">
      <w:bodyDiv w:val="1"/>
      <w:marLeft w:val="0"/>
      <w:marRight w:val="0"/>
      <w:marTop w:val="0"/>
      <w:marBottom w:val="0"/>
      <w:divBdr>
        <w:top w:val="none" w:sz="0" w:space="0" w:color="auto"/>
        <w:left w:val="none" w:sz="0" w:space="0" w:color="auto"/>
        <w:bottom w:val="none" w:sz="0" w:space="0" w:color="auto"/>
        <w:right w:val="none" w:sz="0" w:space="0" w:color="auto"/>
      </w:divBdr>
    </w:div>
    <w:div w:id="672955276">
      <w:bodyDiv w:val="1"/>
      <w:marLeft w:val="0"/>
      <w:marRight w:val="0"/>
      <w:marTop w:val="0"/>
      <w:marBottom w:val="0"/>
      <w:divBdr>
        <w:top w:val="none" w:sz="0" w:space="0" w:color="auto"/>
        <w:left w:val="none" w:sz="0" w:space="0" w:color="auto"/>
        <w:bottom w:val="none" w:sz="0" w:space="0" w:color="auto"/>
        <w:right w:val="none" w:sz="0" w:space="0" w:color="auto"/>
      </w:divBdr>
    </w:div>
    <w:div w:id="686517105">
      <w:bodyDiv w:val="1"/>
      <w:marLeft w:val="0"/>
      <w:marRight w:val="0"/>
      <w:marTop w:val="0"/>
      <w:marBottom w:val="0"/>
      <w:divBdr>
        <w:top w:val="none" w:sz="0" w:space="0" w:color="auto"/>
        <w:left w:val="none" w:sz="0" w:space="0" w:color="auto"/>
        <w:bottom w:val="none" w:sz="0" w:space="0" w:color="auto"/>
        <w:right w:val="none" w:sz="0" w:space="0" w:color="auto"/>
      </w:divBdr>
    </w:div>
    <w:div w:id="704908760">
      <w:bodyDiv w:val="1"/>
      <w:marLeft w:val="0"/>
      <w:marRight w:val="0"/>
      <w:marTop w:val="0"/>
      <w:marBottom w:val="0"/>
      <w:divBdr>
        <w:top w:val="none" w:sz="0" w:space="0" w:color="auto"/>
        <w:left w:val="none" w:sz="0" w:space="0" w:color="auto"/>
        <w:bottom w:val="none" w:sz="0" w:space="0" w:color="auto"/>
        <w:right w:val="none" w:sz="0" w:space="0" w:color="auto"/>
      </w:divBdr>
    </w:div>
    <w:div w:id="779955950">
      <w:bodyDiv w:val="1"/>
      <w:marLeft w:val="0"/>
      <w:marRight w:val="0"/>
      <w:marTop w:val="0"/>
      <w:marBottom w:val="0"/>
      <w:divBdr>
        <w:top w:val="none" w:sz="0" w:space="0" w:color="auto"/>
        <w:left w:val="none" w:sz="0" w:space="0" w:color="auto"/>
        <w:bottom w:val="none" w:sz="0" w:space="0" w:color="auto"/>
        <w:right w:val="none" w:sz="0" w:space="0" w:color="auto"/>
      </w:divBdr>
    </w:div>
    <w:div w:id="791360220">
      <w:bodyDiv w:val="1"/>
      <w:marLeft w:val="0"/>
      <w:marRight w:val="0"/>
      <w:marTop w:val="0"/>
      <w:marBottom w:val="0"/>
      <w:divBdr>
        <w:top w:val="none" w:sz="0" w:space="0" w:color="auto"/>
        <w:left w:val="none" w:sz="0" w:space="0" w:color="auto"/>
        <w:bottom w:val="none" w:sz="0" w:space="0" w:color="auto"/>
        <w:right w:val="none" w:sz="0" w:space="0" w:color="auto"/>
      </w:divBdr>
    </w:div>
    <w:div w:id="803307014">
      <w:bodyDiv w:val="1"/>
      <w:marLeft w:val="0"/>
      <w:marRight w:val="0"/>
      <w:marTop w:val="0"/>
      <w:marBottom w:val="0"/>
      <w:divBdr>
        <w:top w:val="none" w:sz="0" w:space="0" w:color="auto"/>
        <w:left w:val="none" w:sz="0" w:space="0" w:color="auto"/>
        <w:bottom w:val="none" w:sz="0" w:space="0" w:color="auto"/>
        <w:right w:val="none" w:sz="0" w:space="0" w:color="auto"/>
      </w:divBdr>
    </w:div>
    <w:div w:id="806750884">
      <w:bodyDiv w:val="1"/>
      <w:marLeft w:val="0"/>
      <w:marRight w:val="0"/>
      <w:marTop w:val="0"/>
      <w:marBottom w:val="0"/>
      <w:divBdr>
        <w:top w:val="none" w:sz="0" w:space="0" w:color="auto"/>
        <w:left w:val="none" w:sz="0" w:space="0" w:color="auto"/>
        <w:bottom w:val="none" w:sz="0" w:space="0" w:color="auto"/>
        <w:right w:val="none" w:sz="0" w:space="0" w:color="auto"/>
      </w:divBdr>
    </w:div>
    <w:div w:id="828134818">
      <w:bodyDiv w:val="1"/>
      <w:marLeft w:val="0"/>
      <w:marRight w:val="0"/>
      <w:marTop w:val="0"/>
      <w:marBottom w:val="0"/>
      <w:divBdr>
        <w:top w:val="none" w:sz="0" w:space="0" w:color="auto"/>
        <w:left w:val="none" w:sz="0" w:space="0" w:color="auto"/>
        <w:bottom w:val="none" w:sz="0" w:space="0" w:color="auto"/>
        <w:right w:val="none" w:sz="0" w:space="0" w:color="auto"/>
      </w:divBdr>
    </w:div>
    <w:div w:id="843476651">
      <w:bodyDiv w:val="1"/>
      <w:marLeft w:val="0"/>
      <w:marRight w:val="0"/>
      <w:marTop w:val="0"/>
      <w:marBottom w:val="0"/>
      <w:divBdr>
        <w:top w:val="none" w:sz="0" w:space="0" w:color="auto"/>
        <w:left w:val="none" w:sz="0" w:space="0" w:color="auto"/>
        <w:bottom w:val="none" w:sz="0" w:space="0" w:color="auto"/>
        <w:right w:val="none" w:sz="0" w:space="0" w:color="auto"/>
      </w:divBdr>
    </w:div>
    <w:div w:id="868227242">
      <w:bodyDiv w:val="1"/>
      <w:marLeft w:val="0"/>
      <w:marRight w:val="0"/>
      <w:marTop w:val="0"/>
      <w:marBottom w:val="0"/>
      <w:divBdr>
        <w:top w:val="none" w:sz="0" w:space="0" w:color="auto"/>
        <w:left w:val="none" w:sz="0" w:space="0" w:color="auto"/>
        <w:bottom w:val="none" w:sz="0" w:space="0" w:color="auto"/>
        <w:right w:val="none" w:sz="0" w:space="0" w:color="auto"/>
      </w:divBdr>
    </w:div>
    <w:div w:id="890192041">
      <w:bodyDiv w:val="1"/>
      <w:marLeft w:val="0"/>
      <w:marRight w:val="0"/>
      <w:marTop w:val="0"/>
      <w:marBottom w:val="0"/>
      <w:divBdr>
        <w:top w:val="none" w:sz="0" w:space="0" w:color="auto"/>
        <w:left w:val="none" w:sz="0" w:space="0" w:color="auto"/>
        <w:bottom w:val="none" w:sz="0" w:space="0" w:color="auto"/>
        <w:right w:val="none" w:sz="0" w:space="0" w:color="auto"/>
      </w:divBdr>
    </w:div>
    <w:div w:id="895044885">
      <w:bodyDiv w:val="1"/>
      <w:marLeft w:val="0"/>
      <w:marRight w:val="0"/>
      <w:marTop w:val="0"/>
      <w:marBottom w:val="0"/>
      <w:divBdr>
        <w:top w:val="none" w:sz="0" w:space="0" w:color="auto"/>
        <w:left w:val="none" w:sz="0" w:space="0" w:color="auto"/>
        <w:bottom w:val="none" w:sz="0" w:space="0" w:color="auto"/>
        <w:right w:val="none" w:sz="0" w:space="0" w:color="auto"/>
      </w:divBdr>
    </w:div>
    <w:div w:id="927419893">
      <w:bodyDiv w:val="1"/>
      <w:marLeft w:val="0"/>
      <w:marRight w:val="0"/>
      <w:marTop w:val="0"/>
      <w:marBottom w:val="0"/>
      <w:divBdr>
        <w:top w:val="none" w:sz="0" w:space="0" w:color="auto"/>
        <w:left w:val="none" w:sz="0" w:space="0" w:color="auto"/>
        <w:bottom w:val="none" w:sz="0" w:space="0" w:color="auto"/>
        <w:right w:val="none" w:sz="0" w:space="0" w:color="auto"/>
      </w:divBdr>
    </w:div>
    <w:div w:id="932668466">
      <w:bodyDiv w:val="1"/>
      <w:marLeft w:val="0"/>
      <w:marRight w:val="0"/>
      <w:marTop w:val="0"/>
      <w:marBottom w:val="0"/>
      <w:divBdr>
        <w:top w:val="none" w:sz="0" w:space="0" w:color="auto"/>
        <w:left w:val="none" w:sz="0" w:space="0" w:color="auto"/>
        <w:bottom w:val="none" w:sz="0" w:space="0" w:color="auto"/>
        <w:right w:val="none" w:sz="0" w:space="0" w:color="auto"/>
      </w:divBdr>
    </w:div>
    <w:div w:id="933168269">
      <w:bodyDiv w:val="1"/>
      <w:marLeft w:val="0"/>
      <w:marRight w:val="0"/>
      <w:marTop w:val="0"/>
      <w:marBottom w:val="0"/>
      <w:divBdr>
        <w:top w:val="none" w:sz="0" w:space="0" w:color="auto"/>
        <w:left w:val="none" w:sz="0" w:space="0" w:color="auto"/>
        <w:bottom w:val="none" w:sz="0" w:space="0" w:color="auto"/>
        <w:right w:val="none" w:sz="0" w:space="0" w:color="auto"/>
      </w:divBdr>
    </w:div>
    <w:div w:id="961885562">
      <w:bodyDiv w:val="1"/>
      <w:marLeft w:val="0"/>
      <w:marRight w:val="0"/>
      <w:marTop w:val="0"/>
      <w:marBottom w:val="0"/>
      <w:divBdr>
        <w:top w:val="none" w:sz="0" w:space="0" w:color="auto"/>
        <w:left w:val="none" w:sz="0" w:space="0" w:color="auto"/>
        <w:bottom w:val="none" w:sz="0" w:space="0" w:color="auto"/>
        <w:right w:val="none" w:sz="0" w:space="0" w:color="auto"/>
      </w:divBdr>
    </w:div>
    <w:div w:id="985358599">
      <w:bodyDiv w:val="1"/>
      <w:marLeft w:val="0"/>
      <w:marRight w:val="0"/>
      <w:marTop w:val="0"/>
      <w:marBottom w:val="0"/>
      <w:divBdr>
        <w:top w:val="none" w:sz="0" w:space="0" w:color="auto"/>
        <w:left w:val="none" w:sz="0" w:space="0" w:color="auto"/>
        <w:bottom w:val="none" w:sz="0" w:space="0" w:color="auto"/>
        <w:right w:val="none" w:sz="0" w:space="0" w:color="auto"/>
      </w:divBdr>
    </w:div>
    <w:div w:id="985474999">
      <w:bodyDiv w:val="1"/>
      <w:marLeft w:val="0"/>
      <w:marRight w:val="0"/>
      <w:marTop w:val="0"/>
      <w:marBottom w:val="0"/>
      <w:divBdr>
        <w:top w:val="none" w:sz="0" w:space="0" w:color="auto"/>
        <w:left w:val="none" w:sz="0" w:space="0" w:color="auto"/>
        <w:bottom w:val="none" w:sz="0" w:space="0" w:color="auto"/>
        <w:right w:val="none" w:sz="0" w:space="0" w:color="auto"/>
      </w:divBdr>
    </w:div>
    <w:div w:id="1002779956">
      <w:bodyDiv w:val="1"/>
      <w:marLeft w:val="0"/>
      <w:marRight w:val="0"/>
      <w:marTop w:val="0"/>
      <w:marBottom w:val="0"/>
      <w:divBdr>
        <w:top w:val="none" w:sz="0" w:space="0" w:color="auto"/>
        <w:left w:val="none" w:sz="0" w:space="0" w:color="auto"/>
        <w:bottom w:val="none" w:sz="0" w:space="0" w:color="auto"/>
        <w:right w:val="none" w:sz="0" w:space="0" w:color="auto"/>
      </w:divBdr>
    </w:div>
    <w:div w:id="1035079070">
      <w:bodyDiv w:val="1"/>
      <w:marLeft w:val="0"/>
      <w:marRight w:val="0"/>
      <w:marTop w:val="0"/>
      <w:marBottom w:val="0"/>
      <w:divBdr>
        <w:top w:val="none" w:sz="0" w:space="0" w:color="auto"/>
        <w:left w:val="none" w:sz="0" w:space="0" w:color="auto"/>
        <w:bottom w:val="none" w:sz="0" w:space="0" w:color="auto"/>
        <w:right w:val="none" w:sz="0" w:space="0" w:color="auto"/>
      </w:divBdr>
    </w:div>
    <w:div w:id="1039404032">
      <w:bodyDiv w:val="1"/>
      <w:marLeft w:val="0"/>
      <w:marRight w:val="0"/>
      <w:marTop w:val="0"/>
      <w:marBottom w:val="0"/>
      <w:divBdr>
        <w:top w:val="none" w:sz="0" w:space="0" w:color="auto"/>
        <w:left w:val="none" w:sz="0" w:space="0" w:color="auto"/>
        <w:bottom w:val="none" w:sz="0" w:space="0" w:color="auto"/>
        <w:right w:val="none" w:sz="0" w:space="0" w:color="auto"/>
      </w:divBdr>
    </w:div>
    <w:div w:id="1048725548">
      <w:bodyDiv w:val="1"/>
      <w:marLeft w:val="0"/>
      <w:marRight w:val="0"/>
      <w:marTop w:val="0"/>
      <w:marBottom w:val="0"/>
      <w:divBdr>
        <w:top w:val="none" w:sz="0" w:space="0" w:color="auto"/>
        <w:left w:val="none" w:sz="0" w:space="0" w:color="auto"/>
        <w:bottom w:val="none" w:sz="0" w:space="0" w:color="auto"/>
        <w:right w:val="none" w:sz="0" w:space="0" w:color="auto"/>
      </w:divBdr>
    </w:div>
    <w:div w:id="1061824765">
      <w:bodyDiv w:val="1"/>
      <w:marLeft w:val="0"/>
      <w:marRight w:val="0"/>
      <w:marTop w:val="0"/>
      <w:marBottom w:val="0"/>
      <w:divBdr>
        <w:top w:val="none" w:sz="0" w:space="0" w:color="auto"/>
        <w:left w:val="none" w:sz="0" w:space="0" w:color="auto"/>
        <w:bottom w:val="none" w:sz="0" w:space="0" w:color="auto"/>
        <w:right w:val="none" w:sz="0" w:space="0" w:color="auto"/>
      </w:divBdr>
    </w:div>
    <w:div w:id="1074402335">
      <w:bodyDiv w:val="1"/>
      <w:marLeft w:val="0"/>
      <w:marRight w:val="0"/>
      <w:marTop w:val="0"/>
      <w:marBottom w:val="0"/>
      <w:divBdr>
        <w:top w:val="none" w:sz="0" w:space="0" w:color="auto"/>
        <w:left w:val="none" w:sz="0" w:space="0" w:color="auto"/>
        <w:bottom w:val="none" w:sz="0" w:space="0" w:color="auto"/>
        <w:right w:val="none" w:sz="0" w:space="0" w:color="auto"/>
      </w:divBdr>
    </w:div>
    <w:div w:id="1084687898">
      <w:bodyDiv w:val="1"/>
      <w:marLeft w:val="0"/>
      <w:marRight w:val="0"/>
      <w:marTop w:val="0"/>
      <w:marBottom w:val="0"/>
      <w:divBdr>
        <w:top w:val="none" w:sz="0" w:space="0" w:color="auto"/>
        <w:left w:val="none" w:sz="0" w:space="0" w:color="auto"/>
        <w:bottom w:val="none" w:sz="0" w:space="0" w:color="auto"/>
        <w:right w:val="none" w:sz="0" w:space="0" w:color="auto"/>
      </w:divBdr>
    </w:div>
    <w:div w:id="1101880296">
      <w:bodyDiv w:val="1"/>
      <w:marLeft w:val="0"/>
      <w:marRight w:val="0"/>
      <w:marTop w:val="0"/>
      <w:marBottom w:val="0"/>
      <w:divBdr>
        <w:top w:val="none" w:sz="0" w:space="0" w:color="auto"/>
        <w:left w:val="none" w:sz="0" w:space="0" w:color="auto"/>
        <w:bottom w:val="none" w:sz="0" w:space="0" w:color="auto"/>
        <w:right w:val="none" w:sz="0" w:space="0" w:color="auto"/>
      </w:divBdr>
    </w:div>
    <w:div w:id="1116094251">
      <w:bodyDiv w:val="1"/>
      <w:marLeft w:val="0"/>
      <w:marRight w:val="0"/>
      <w:marTop w:val="0"/>
      <w:marBottom w:val="0"/>
      <w:divBdr>
        <w:top w:val="none" w:sz="0" w:space="0" w:color="auto"/>
        <w:left w:val="none" w:sz="0" w:space="0" w:color="auto"/>
        <w:bottom w:val="none" w:sz="0" w:space="0" w:color="auto"/>
        <w:right w:val="none" w:sz="0" w:space="0" w:color="auto"/>
      </w:divBdr>
    </w:div>
    <w:div w:id="1137331871">
      <w:bodyDiv w:val="1"/>
      <w:marLeft w:val="0"/>
      <w:marRight w:val="0"/>
      <w:marTop w:val="0"/>
      <w:marBottom w:val="0"/>
      <w:divBdr>
        <w:top w:val="none" w:sz="0" w:space="0" w:color="auto"/>
        <w:left w:val="none" w:sz="0" w:space="0" w:color="auto"/>
        <w:bottom w:val="none" w:sz="0" w:space="0" w:color="auto"/>
        <w:right w:val="none" w:sz="0" w:space="0" w:color="auto"/>
      </w:divBdr>
    </w:div>
    <w:div w:id="1146169645">
      <w:bodyDiv w:val="1"/>
      <w:marLeft w:val="0"/>
      <w:marRight w:val="0"/>
      <w:marTop w:val="0"/>
      <w:marBottom w:val="0"/>
      <w:divBdr>
        <w:top w:val="none" w:sz="0" w:space="0" w:color="auto"/>
        <w:left w:val="none" w:sz="0" w:space="0" w:color="auto"/>
        <w:bottom w:val="none" w:sz="0" w:space="0" w:color="auto"/>
        <w:right w:val="none" w:sz="0" w:space="0" w:color="auto"/>
      </w:divBdr>
    </w:div>
    <w:div w:id="1160929292">
      <w:bodyDiv w:val="1"/>
      <w:marLeft w:val="0"/>
      <w:marRight w:val="0"/>
      <w:marTop w:val="0"/>
      <w:marBottom w:val="0"/>
      <w:divBdr>
        <w:top w:val="none" w:sz="0" w:space="0" w:color="auto"/>
        <w:left w:val="none" w:sz="0" w:space="0" w:color="auto"/>
        <w:bottom w:val="none" w:sz="0" w:space="0" w:color="auto"/>
        <w:right w:val="none" w:sz="0" w:space="0" w:color="auto"/>
      </w:divBdr>
    </w:div>
    <w:div w:id="1162312047">
      <w:bodyDiv w:val="1"/>
      <w:marLeft w:val="0"/>
      <w:marRight w:val="0"/>
      <w:marTop w:val="0"/>
      <w:marBottom w:val="0"/>
      <w:divBdr>
        <w:top w:val="none" w:sz="0" w:space="0" w:color="auto"/>
        <w:left w:val="none" w:sz="0" w:space="0" w:color="auto"/>
        <w:bottom w:val="none" w:sz="0" w:space="0" w:color="auto"/>
        <w:right w:val="none" w:sz="0" w:space="0" w:color="auto"/>
      </w:divBdr>
      <w:divsChild>
        <w:div w:id="54479286">
          <w:marLeft w:val="0"/>
          <w:marRight w:val="0"/>
          <w:marTop w:val="0"/>
          <w:marBottom w:val="0"/>
          <w:divBdr>
            <w:top w:val="none" w:sz="0" w:space="0" w:color="auto"/>
            <w:left w:val="none" w:sz="0" w:space="0" w:color="auto"/>
            <w:bottom w:val="double" w:sz="4" w:space="1" w:color="auto"/>
            <w:right w:val="none" w:sz="0" w:space="0" w:color="auto"/>
          </w:divBdr>
        </w:div>
        <w:div w:id="225268295">
          <w:marLeft w:val="0"/>
          <w:marRight w:val="0"/>
          <w:marTop w:val="0"/>
          <w:marBottom w:val="0"/>
          <w:divBdr>
            <w:top w:val="none" w:sz="0" w:space="0" w:color="auto"/>
            <w:left w:val="none" w:sz="0" w:space="0" w:color="auto"/>
            <w:bottom w:val="double" w:sz="4" w:space="1" w:color="auto"/>
            <w:right w:val="none" w:sz="0" w:space="0" w:color="auto"/>
          </w:divBdr>
        </w:div>
        <w:div w:id="333579062">
          <w:marLeft w:val="0"/>
          <w:marRight w:val="0"/>
          <w:marTop w:val="0"/>
          <w:marBottom w:val="0"/>
          <w:divBdr>
            <w:top w:val="none" w:sz="0" w:space="0" w:color="auto"/>
            <w:left w:val="none" w:sz="0" w:space="0" w:color="auto"/>
            <w:bottom w:val="double" w:sz="4" w:space="1" w:color="auto"/>
            <w:right w:val="none" w:sz="0" w:space="0" w:color="auto"/>
          </w:divBdr>
        </w:div>
        <w:div w:id="348219620">
          <w:marLeft w:val="0"/>
          <w:marRight w:val="0"/>
          <w:marTop w:val="0"/>
          <w:marBottom w:val="0"/>
          <w:divBdr>
            <w:top w:val="none" w:sz="0" w:space="0" w:color="auto"/>
            <w:left w:val="none" w:sz="0" w:space="0" w:color="auto"/>
            <w:bottom w:val="double" w:sz="4" w:space="1" w:color="auto"/>
            <w:right w:val="none" w:sz="0" w:space="0" w:color="auto"/>
          </w:divBdr>
        </w:div>
        <w:div w:id="513299771">
          <w:marLeft w:val="0"/>
          <w:marRight w:val="0"/>
          <w:marTop w:val="0"/>
          <w:marBottom w:val="0"/>
          <w:divBdr>
            <w:top w:val="none" w:sz="0" w:space="0" w:color="auto"/>
            <w:left w:val="none" w:sz="0" w:space="0" w:color="auto"/>
            <w:bottom w:val="double" w:sz="4" w:space="1" w:color="auto"/>
            <w:right w:val="none" w:sz="0" w:space="0" w:color="auto"/>
          </w:divBdr>
        </w:div>
        <w:div w:id="568662448">
          <w:marLeft w:val="0"/>
          <w:marRight w:val="0"/>
          <w:marTop w:val="0"/>
          <w:marBottom w:val="0"/>
          <w:divBdr>
            <w:top w:val="none" w:sz="0" w:space="0" w:color="auto"/>
            <w:left w:val="none" w:sz="0" w:space="0" w:color="auto"/>
            <w:bottom w:val="double" w:sz="4" w:space="1" w:color="auto"/>
            <w:right w:val="none" w:sz="0" w:space="0" w:color="auto"/>
          </w:divBdr>
        </w:div>
        <w:div w:id="832330848">
          <w:marLeft w:val="0"/>
          <w:marRight w:val="0"/>
          <w:marTop w:val="0"/>
          <w:marBottom w:val="0"/>
          <w:divBdr>
            <w:top w:val="none" w:sz="0" w:space="0" w:color="auto"/>
            <w:left w:val="none" w:sz="0" w:space="0" w:color="auto"/>
            <w:bottom w:val="double" w:sz="4" w:space="1" w:color="auto"/>
            <w:right w:val="none" w:sz="0" w:space="0" w:color="auto"/>
          </w:divBdr>
        </w:div>
        <w:div w:id="914165427">
          <w:marLeft w:val="0"/>
          <w:marRight w:val="0"/>
          <w:marTop w:val="0"/>
          <w:marBottom w:val="0"/>
          <w:divBdr>
            <w:top w:val="none" w:sz="0" w:space="0" w:color="auto"/>
            <w:left w:val="none" w:sz="0" w:space="0" w:color="auto"/>
            <w:bottom w:val="double" w:sz="4" w:space="1" w:color="auto"/>
            <w:right w:val="none" w:sz="0" w:space="0" w:color="auto"/>
          </w:divBdr>
        </w:div>
        <w:div w:id="1281718099">
          <w:marLeft w:val="0"/>
          <w:marRight w:val="0"/>
          <w:marTop w:val="0"/>
          <w:marBottom w:val="0"/>
          <w:divBdr>
            <w:top w:val="none" w:sz="0" w:space="0" w:color="auto"/>
            <w:left w:val="none" w:sz="0" w:space="0" w:color="auto"/>
            <w:bottom w:val="double" w:sz="4" w:space="1" w:color="auto"/>
            <w:right w:val="none" w:sz="0" w:space="0" w:color="auto"/>
          </w:divBdr>
        </w:div>
        <w:div w:id="1294479637">
          <w:marLeft w:val="0"/>
          <w:marRight w:val="0"/>
          <w:marTop w:val="0"/>
          <w:marBottom w:val="0"/>
          <w:divBdr>
            <w:top w:val="none" w:sz="0" w:space="0" w:color="auto"/>
            <w:left w:val="none" w:sz="0" w:space="0" w:color="auto"/>
            <w:bottom w:val="double" w:sz="4" w:space="1" w:color="auto"/>
            <w:right w:val="none" w:sz="0" w:space="0" w:color="auto"/>
          </w:divBdr>
        </w:div>
        <w:div w:id="1702389291">
          <w:marLeft w:val="0"/>
          <w:marRight w:val="0"/>
          <w:marTop w:val="0"/>
          <w:marBottom w:val="0"/>
          <w:divBdr>
            <w:top w:val="none" w:sz="0" w:space="0" w:color="auto"/>
            <w:left w:val="none" w:sz="0" w:space="0" w:color="auto"/>
            <w:bottom w:val="double" w:sz="4" w:space="1" w:color="auto"/>
            <w:right w:val="none" w:sz="0" w:space="0" w:color="auto"/>
          </w:divBdr>
        </w:div>
        <w:div w:id="1758942061">
          <w:marLeft w:val="0"/>
          <w:marRight w:val="0"/>
          <w:marTop w:val="0"/>
          <w:marBottom w:val="0"/>
          <w:divBdr>
            <w:top w:val="none" w:sz="0" w:space="0" w:color="auto"/>
            <w:left w:val="none" w:sz="0" w:space="0" w:color="auto"/>
            <w:bottom w:val="double" w:sz="4" w:space="1" w:color="auto"/>
            <w:right w:val="none" w:sz="0" w:space="0" w:color="auto"/>
          </w:divBdr>
        </w:div>
        <w:div w:id="1795711799">
          <w:marLeft w:val="0"/>
          <w:marRight w:val="0"/>
          <w:marTop w:val="0"/>
          <w:marBottom w:val="0"/>
          <w:divBdr>
            <w:top w:val="none" w:sz="0" w:space="0" w:color="auto"/>
            <w:left w:val="none" w:sz="0" w:space="0" w:color="auto"/>
            <w:bottom w:val="double" w:sz="4" w:space="1" w:color="auto"/>
            <w:right w:val="none" w:sz="0" w:space="0" w:color="auto"/>
          </w:divBdr>
        </w:div>
        <w:div w:id="1995640920">
          <w:marLeft w:val="0"/>
          <w:marRight w:val="0"/>
          <w:marTop w:val="0"/>
          <w:marBottom w:val="0"/>
          <w:divBdr>
            <w:top w:val="none" w:sz="0" w:space="0" w:color="auto"/>
            <w:left w:val="none" w:sz="0" w:space="0" w:color="auto"/>
            <w:bottom w:val="double" w:sz="4" w:space="1" w:color="auto"/>
            <w:right w:val="none" w:sz="0" w:space="0" w:color="auto"/>
          </w:divBdr>
        </w:div>
      </w:divsChild>
    </w:div>
    <w:div w:id="1171457356">
      <w:bodyDiv w:val="1"/>
      <w:marLeft w:val="0"/>
      <w:marRight w:val="0"/>
      <w:marTop w:val="0"/>
      <w:marBottom w:val="0"/>
      <w:divBdr>
        <w:top w:val="none" w:sz="0" w:space="0" w:color="auto"/>
        <w:left w:val="none" w:sz="0" w:space="0" w:color="auto"/>
        <w:bottom w:val="none" w:sz="0" w:space="0" w:color="auto"/>
        <w:right w:val="none" w:sz="0" w:space="0" w:color="auto"/>
      </w:divBdr>
    </w:div>
    <w:div w:id="1204444206">
      <w:bodyDiv w:val="1"/>
      <w:marLeft w:val="0"/>
      <w:marRight w:val="0"/>
      <w:marTop w:val="0"/>
      <w:marBottom w:val="0"/>
      <w:divBdr>
        <w:top w:val="none" w:sz="0" w:space="0" w:color="auto"/>
        <w:left w:val="none" w:sz="0" w:space="0" w:color="auto"/>
        <w:bottom w:val="none" w:sz="0" w:space="0" w:color="auto"/>
        <w:right w:val="none" w:sz="0" w:space="0" w:color="auto"/>
      </w:divBdr>
    </w:div>
    <w:div w:id="1241795366">
      <w:bodyDiv w:val="1"/>
      <w:marLeft w:val="0"/>
      <w:marRight w:val="0"/>
      <w:marTop w:val="0"/>
      <w:marBottom w:val="0"/>
      <w:divBdr>
        <w:top w:val="none" w:sz="0" w:space="0" w:color="auto"/>
        <w:left w:val="none" w:sz="0" w:space="0" w:color="auto"/>
        <w:bottom w:val="none" w:sz="0" w:space="0" w:color="auto"/>
        <w:right w:val="none" w:sz="0" w:space="0" w:color="auto"/>
      </w:divBdr>
    </w:div>
    <w:div w:id="1247417628">
      <w:bodyDiv w:val="1"/>
      <w:marLeft w:val="0"/>
      <w:marRight w:val="0"/>
      <w:marTop w:val="0"/>
      <w:marBottom w:val="0"/>
      <w:divBdr>
        <w:top w:val="none" w:sz="0" w:space="0" w:color="auto"/>
        <w:left w:val="none" w:sz="0" w:space="0" w:color="auto"/>
        <w:bottom w:val="none" w:sz="0" w:space="0" w:color="auto"/>
        <w:right w:val="none" w:sz="0" w:space="0" w:color="auto"/>
      </w:divBdr>
    </w:div>
    <w:div w:id="1280382187">
      <w:bodyDiv w:val="1"/>
      <w:marLeft w:val="0"/>
      <w:marRight w:val="0"/>
      <w:marTop w:val="0"/>
      <w:marBottom w:val="0"/>
      <w:divBdr>
        <w:top w:val="none" w:sz="0" w:space="0" w:color="auto"/>
        <w:left w:val="none" w:sz="0" w:space="0" w:color="auto"/>
        <w:bottom w:val="none" w:sz="0" w:space="0" w:color="auto"/>
        <w:right w:val="none" w:sz="0" w:space="0" w:color="auto"/>
      </w:divBdr>
    </w:div>
    <w:div w:id="1321151187">
      <w:bodyDiv w:val="1"/>
      <w:marLeft w:val="0"/>
      <w:marRight w:val="0"/>
      <w:marTop w:val="0"/>
      <w:marBottom w:val="0"/>
      <w:divBdr>
        <w:top w:val="none" w:sz="0" w:space="0" w:color="auto"/>
        <w:left w:val="none" w:sz="0" w:space="0" w:color="auto"/>
        <w:bottom w:val="none" w:sz="0" w:space="0" w:color="auto"/>
        <w:right w:val="none" w:sz="0" w:space="0" w:color="auto"/>
      </w:divBdr>
    </w:div>
    <w:div w:id="1324890834">
      <w:bodyDiv w:val="1"/>
      <w:marLeft w:val="0"/>
      <w:marRight w:val="0"/>
      <w:marTop w:val="0"/>
      <w:marBottom w:val="0"/>
      <w:divBdr>
        <w:top w:val="none" w:sz="0" w:space="0" w:color="auto"/>
        <w:left w:val="none" w:sz="0" w:space="0" w:color="auto"/>
        <w:bottom w:val="none" w:sz="0" w:space="0" w:color="auto"/>
        <w:right w:val="none" w:sz="0" w:space="0" w:color="auto"/>
      </w:divBdr>
    </w:div>
    <w:div w:id="1331904508">
      <w:bodyDiv w:val="1"/>
      <w:marLeft w:val="0"/>
      <w:marRight w:val="0"/>
      <w:marTop w:val="0"/>
      <w:marBottom w:val="0"/>
      <w:divBdr>
        <w:top w:val="none" w:sz="0" w:space="0" w:color="auto"/>
        <w:left w:val="none" w:sz="0" w:space="0" w:color="auto"/>
        <w:bottom w:val="none" w:sz="0" w:space="0" w:color="auto"/>
        <w:right w:val="none" w:sz="0" w:space="0" w:color="auto"/>
      </w:divBdr>
    </w:div>
    <w:div w:id="1351301530">
      <w:bodyDiv w:val="1"/>
      <w:marLeft w:val="0"/>
      <w:marRight w:val="0"/>
      <w:marTop w:val="0"/>
      <w:marBottom w:val="0"/>
      <w:divBdr>
        <w:top w:val="none" w:sz="0" w:space="0" w:color="auto"/>
        <w:left w:val="none" w:sz="0" w:space="0" w:color="auto"/>
        <w:bottom w:val="none" w:sz="0" w:space="0" w:color="auto"/>
        <w:right w:val="none" w:sz="0" w:space="0" w:color="auto"/>
      </w:divBdr>
    </w:div>
    <w:div w:id="1389652191">
      <w:bodyDiv w:val="1"/>
      <w:marLeft w:val="0"/>
      <w:marRight w:val="0"/>
      <w:marTop w:val="0"/>
      <w:marBottom w:val="0"/>
      <w:divBdr>
        <w:top w:val="none" w:sz="0" w:space="0" w:color="auto"/>
        <w:left w:val="none" w:sz="0" w:space="0" w:color="auto"/>
        <w:bottom w:val="none" w:sz="0" w:space="0" w:color="auto"/>
        <w:right w:val="none" w:sz="0" w:space="0" w:color="auto"/>
      </w:divBdr>
    </w:div>
    <w:div w:id="1390229775">
      <w:bodyDiv w:val="1"/>
      <w:marLeft w:val="0"/>
      <w:marRight w:val="0"/>
      <w:marTop w:val="0"/>
      <w:marBottom w:val="0"/>
      <w:divBdr>
        <w:top w:val="none" w:sz="0" w:space="0" w:color="auto"/>
        <w:left w:val="none" w:sz="0" w:space="0" w:color="auto"/>
        <w:bottom w:val="none" w:sz="0" w:space="0" w:color="auto"/>
        <w:right w:val="none" w:sz="0" w:space="0" w:color="auto"/>
      </w:divBdr>
    </w:div>
    <w:div w:id="1407415773">
      <w:bodyDiv w:val="1"/>
      <w:marLeft w:val="0"/>
      <w:marRight w:val="0"/>
      <w:marTop w:val="0"/>
      <w:marBottom w:val="0"/>
      <w:divBdr>
        <w:top w:val="none" w:sz="0" w:space="0" w:color="auto"/>
        <w:left w:val="none" w:sz="0" w:space="0" w:color="auto"/>
        <w:bottom w:val="none" w:sz="0" w:space="0" w:color="auto"/>
        <w:right w:val="none" w:sz="0" w:space="0" w:color="auto"/>
      </w:divBdr>
    </w:div>
    <w:div w:id="1415203861">
      <w:bodyDiv w:val="1"/>
      <w:marLeft w:val="0"/>
      <w:marRight w:val="0"/>
      <w:marTop w:val="0"/>
      <w:marBottom w:val="0"/>
      <w:divBdr>
        <w:top w:val="none" w:sz="0" w:space="0" w:color="auto"/>
        <w:left w:val="none" w:sz="0" w:space="0" w:color="auto"/>
        <w:bottom w:val="none" w:sz="0" w:space="0" w:color="auto"/>
        <w:right w:val="none" w:sz="0" w:space="0" w:color="auto"/>
      </w:divBdr>
    </w:div>
    <w:div w:id="1446923876">
      <w:bodyDiv w:val="1"/>
      <w:marLeft w:val="0"/>
      <w:marRight w:val="0"/>
      <w:marTop w:val="0"/>
      <w:marBottom w:val="0"/>
      <w:divBdr>
        <w:top w:val="none" w:sz="0" w:space="0" w:color="auto"/>
        <w:left w:val="none" w:sz="0" w:space="0" w:color="auto"/>
        <w:bottom w:val="none" w:sz="0" w:space="0" w:color="auto"/>
        <w:right w:val="none" w:sz="0" w:space="0" w:color="auto"/>
      </w:divBdr>
    </w:div>
    <w:div w:id="1456295168">
      <w:bodyDiv w:val="1"/>
      <w:marLeft w:val="0"/>
      <w:marRight w:val="0"/>
      <w:marTop w:val="0"/>
      <w:marBottom w:val="0"/>
      <w:divBdr>
        <w:top w:val="none" w:sz="0" w:space="0" w:color="auto"/>
        <w:left w:val="none" w:sz="0" w:space="0" w:color="auto"/>
        <w:bottom w:val="none" w:sz="0" w:space="0" w:color="auto"/>
        <w:right w:val="none" w:sz="0" w:space="0" w:color="auto"/>
      </w:divBdr>
    </w:div>
    <w:div w:id="1457337485">
      <w:bodyDiv w:val="1"/>
      <w:marLeft w:val="0"/>
      <w:marRight w:val="0"/>
      <w:marTop w:val="0"/>
      <w:marBottom w:val="0"/>
      <w:divBdr>
        <w:top w:val="none" w:sz="0" w:space="0" w:color="auto"/>
        <w:left w:val="none" w:sz="0" w:space="0" w:color="auto"/>
        <w:bottom w:val="none" w:sz="0" w:space="0" w:color="auto"/>
        <w:right w:val="none" w:sz="0" w:space="0" w:color="auto"/>
      </w:divBdr>
    </w:div>
    <w:div w:id="1473594526">
      <w:bodyDiv w:val="1"/>
      <w:marLeft w:val="0"/>
      <w:marRight w:val="0"/>
      <w:marTop w:val="0"/>
      <w:marBottom w:val="0"/>
      <w:divBdr>
        <w:top w:val="none" w:sz="0" w:space="0" w:color="auto"/>
        <w:left w:val="none" w:sz="0" w:space="0" w:color="auto"/>
        <w:bottom w:val="none" w:sz="0" w:space="0" w:color="auto"/>
        <w:right w:val="none" w:sz="0" w:space="0" w:color="auto"/>
      </w:divBdr>
    </w:div>
    <w:div w:id="1473600330">
      <w:bodyDiv w:val="1"/>
      <w:marLeft w:val="0"/>
      <w:marRight w:val="0"/>
      <w:marTop w:val="0"/>
      <w:marBottom w:val="0"/>
      <w:divBdr>
        <w:top w:val="none" w:sz="0" w:space="0" w:color="auto"/>
        <w:left w:val="none" w:sz="0" w:space="0" w:color="auto"/>
        <w:bottom w:val="none" w:sz="0" w:space="0" w:color="auto"/>
        <w:right w:val="none" w:sz="0" w:space="0" w:color="auto"/>
      </w:divBdr>
    </w:div>
    <w:div w:id="1491479257">
      <w:bodyDiv w:val="1"/>
      <w:marLeft w:val="0"/>
      <w:marRight w:val="0"/>
      <w:marTop w:val="0"/>
      <w:marBottom w:val="0"/>
      <w:divBdr>
        <w:top w:val="none" w:sz="0" w:space="0" w:color="auto"/>
        <w:left w:val="none" w:sz="0" w:space="0" w:color="auto"/>
        <w:bottom w:val="none" w:sz="0" w:space="0" w:color="auto"/>
        <w:right w:val="none" w:sz="0" w:space="0" w:color="auto"/>
      </w:divBdr>
    </w:div>
    <w:div w:id="1525050487">
      <w:bodyDiv w:val="1"/>
      <w:marLeft w:val="0"/>
      <w:marRight w:val="0"/>
      <w:marTop w:val="0"/>
      <w:marBottom w:val="0"/>
      <w:divBdr>
        <w:top w:val="none" w:sz="0" w:space="0" w:color="auto"/>
        <w:left w:val="none" w:sz="0" w:space="0" w:color="auto"/>
        <w:bottom w:val="none" w:sz="0" w:space="0" w:color="auto"/>
        <w:right w:val="none" w:sz="0" w:space="0" w:color="auto"/>
      </w:divBdr>
    </w:div>
    <w:div w:id="1539969559">
      <w:bodyDiv w:val="1"/>
      <w:marLeft w:val="0"/>
      <w:marRight w:val="0"/>
      <w:marTop w:val="0"/>
      <w:marBottom w:val="0"/>
      <w:divBdr>
        <w:top w:val="none" w:sz="0" w:space="0" w:color="auto"/>
        <w:left w:val="none" w:sz="0" w:space="0" w:color="auto"/>
        <w:bottom w:val="none" w:sz="0" w:space="0" w:color="auto"/>
        <w:right w:val="none" w:sz="0" w:space="0" w:color="auto"/>
      </w:divBdr>
    </w:div>
    <w:div w:id="1540849438">
      <w:bodyDiv w:val="1"/>
      <w:marLeft w:val="0"/>
      <w:marRight w:val="0"/>
      <w:marTop w:val="0"/>
      <w:marBottom w:val="0"/>
      <w:divBdr>
        <w:top w:val="none" w:sz="0" w:space="0" w:color="auto"/>
        <w:left w:val="none" w:sz="0" w:space="0" w:color="auto"/>
        <w:bottom w:val="none" w:sz="0" w:space="0" w:color="auto"/>
        <w:right w:val="none" w:sz="0" w:space="0" w:color="auto"/>
      </w:divBdr>
    </w:div>
    <w:div w:id="1553736596">
      <w:bodyDiv w:val="1"/>
      <w:marLeft w:val="0"/>
      <w:marRight w:val="0"/>
      <w:marTop w:val="0"/>
      <w:marBottom w:val="0"/>
      <w:divBdr>
        <w:top w:val="none" w:sz="0" w:space="0" w:color="auto"/>
        <w:left w:val="none" w:sz="0" w:space="0" w:color="auto"/>
        <w:bottom w:val="none" w:sz="0" w:space="0" w:color="auto"/>
        <w:right w:val="none" w:sz="0" w:space="0" w:color="auto"/>
      </w:divBdr>
    </w:div>
    <w:div w:id="1577596031">
      <w:bodyDiv w:val="1"/>
      <w:marLeft w:val="0"/>
      <w:marRight w:val="0"/>
      <w:marTop w:val="0"/>
      <w:marBottom w:val="0"/>
      <w:divBdr>
        <w:top w:val="none" w:sz="0" w:space="0" w:color="auto"/>
        <w:left w:val="none" w:sz="0" w:space="0" w:color="auto"/>
        <w:bottom w:val="none" w:sz="0" w:space="0" w:color="auto"/>
        <w:right w:val="none" w:sz="0" w:space="0" w:color="auto"/>
      </w:divBdr>
    </w:div>
    <w:div w:id="1621065246">
      <w:bodyDiv w:val="1"/>
      <w:marLeft w:val="0"/>
      <w:marRight w:val="0"/>
      <w:marTop w:val="0"/>
      <w:marBottom w:val="0"/>
      <w:divBdr>
        <w:top w:val="none" w:sz="0" w:space="0" w:color="auto"/>
        <w:left w:val="none" w:sz="0" w:space="0" w:color="auto"/>
        <w:bottom w:val="none" w:sz="0" w:space="0" w:color="auto"/>
        <w:right w:val="none" w:sz="0" w:space="0" w:color="auto"/>
      </w:divBdr>
    </w:div>
    <w:div w:id="1637834003">
      <w:bodyDiv w:val="1"/>
      <w:marLeft w:val="0"/>
      <w:marRight w:val="0"/>
      <w:marTop w:val="0"/>
      <w:marBottom w:val="0"/>
      <w:divBdr>
        <w:top w:val="none" w:sz="0" w:space="0" w:color="auto"/>
        <w:left w:val="none" w:sz="0" w:space="0" w:color="auto"/>
        <w:bottom w:val="none" w:sz="0" w:space="0" w:color="auto"/>
        <w:right w:val="none" w:sz="0" w:space="0" w:color="auto"/>
      </w:divBdr>
    </w:div>
    <w:div w:id="1706634824">
      <w:bodyDiv w:val="1"/>
      <w:marLeft w:val="0"/>
      <w:marRight w:val="0"/>
      <w:marTop w:val="0"/>
      <w:marBottom w:val="0"/>
      <w:divBdr>
        <w:top w:val="none" w:sz="0" w:space="0" w:color="auto"/>
        <w:left w:val="none" w:sz="0" w:space="0" w:color="auto"/>
        <w:bottom w:val="none" w:sz="0" w:space="0" w:color="auto"/>
        <w:right w:val="none" w:sz="0" w:space="0" w:color="auto"/>
      </w:divBdr>
    </w:div>
    <w:div w:id="1709061470">
      <w:bodyDiv w:val="1"/>
      <w:marLeft w:val="0"/>
      <w:marRight w:val="0"/>
      <w:marTop w:val="0"/>
      <w:marBottom w:val="0"/>
      <w:divBdr>
        <w:top w:val="none" w:sz="0" w:space="0" w:color="auto"/>
        <w:left w:val="none" w:sz="0" w:space="0" w:color="auto"/>
        <w:bottom w:val="none" w:sz="0" w:space="0" w:color="auto"/>
        <w:right w:val="none" w:sz="0" w:space="0" w:color="auto"/>
      </w:divBdr>
    </w:div>
    <w:div w:id="1750300244">
      <w:bodyDiv w:val="1"/>
      <w:marLeft w:val="0"/>
      <w:marRight w:val="0"/>
      <w:marTop w:val="0"/>
      <w:marBottom w:val="0"/>
      <w:divBdr>
        <w:top w:val="none" w:sz="0" w:space="0" w:color="auto"/>
        <w:left w:val="none" w:sz="0" w:space="0" w:color="auto"/>
        <w:bottom w:val="none" w:sz="0" w:space="0" w:color="auto"/>
        <w:right w:val="none" w:sz="0" w:space="0" w:color="auto"/>
      </w:divBdr>
    </w:div>
    <w:div w:id="1810200995">
      <w:bodyDiv w:val="1"/>
      <w:marLeft w:val="0"/>
      <w:marRight w:val="0"/>
      <w:marTop w:val="0"/>
      <w:marBottom w:val="0"/>
      <w:divBdr>
        <w:top w:val="none" w:sz="0" w:space="0" w:color="auto"/>
        <w:left w:val="none" w:sz="0" w:space="0" w:color="auto"/>
        <w:bottom w:val="none" w:sz="0" w:space="0" w:color="auto"/>
        <w:right w:val="none" w:sz="0" w:space="0" w:color="auto"/>
      </w:divBdr>
    </w:div>
    <w:div w:id="1814592261">
      <w:bodyDiv w:val="1"/>
      <w:marLeft w:val="0"/>
      <w:marRight w:val="0"/>
      <w:marTop w:val="0"/>
      <w:marBottom w:val="0"/>
      <w:divBdr>
        <w:top w:val="none" w:sz="0" w:space="0" w:color="auto"/>
        <w:left w:val="none" w:sz="0" w:space="0" w:color="auto"/>
        <w:bottom w:val="none" w:sz="0" w:space="0" w:color="auto"/>
        <w:right w:val="none" w:sz="0" w:space="0" w:color="auto"/>
      </w:divBdr>
    </w:div>
    <w:div w:id="1835799888">
      <w:bodyDiv w:val="1"/>
      <w:marLeft w:val="0"/>
      <w:marRight w:val="0"/>
      <w:marTop w:val="0"/>
      <w:marBottom w:val="0"/>
      <w:divBdr>
        <w:top w:val="none" w:sz="0" w:space="0" w:color="auto"/>
        <w:left w:val="none" w:sz="0" w:space="0" w:color="auto"/>
        <w:bottom w:val="none" w:sz="0" w:space="0" w:color="auto"/>
        <w:right w:val="none" w:sz="0" w:space="0" w:color="auto"/>
      </w:divBdr>
    </w:div>
    <w:div w:id="1860046138">
      <w:bodyDiv w:val="1"/>
      <w:marLeft w:val="0"/>
      <w:marRight w:val="0"/>
      <w:marTop w:val="0"/>
      <w:marBottom w:val="0"/>
      <w:divBdr>
        <w:top w:val="none" w:sz="0" w:space="0" w:color="auto"/>
        <w:left w:val="none" w:sz="0" w:space="0" w:color="auto"/>
        <w:bottom w:val="none" w:sz="0" w:space="0" w:color="auto"/>
        <w:right w:val="none" w:sz="0" w:space="0" w:color="auto"/>
      </w:divBdr>
    </w:div>
    <w:div w:id="1879125345">
      <w:bodyDiv w:val="1"/>
      <w:marLeft w:val="0"/>
      <w:marRight w:val="0"/>
      <w:marTop w:val="0"/>
      <w:marBottom w:val="0"/>
      <w:divBdr>
        <w:top w:val="none" w:sz="0" w:space="0" w:color="auto"/>
        <w:left w:val="none" w:sz="0" w:space="0" w:color="auto"/>
        <w:bottom w:val="none" w:sz="0" w:space="0" w:color="auto"/>
        <w:right w:val="none" w:sz="0" w:space="0" w:color="auto"/>
      </w:divBdr>
    </w:div>
    <w:div w:id="1904637155">
      <w:bodyDiv w:val="1"/>
      <w:marLeft w:val="0"/>
      <w:marRight w:val="0"/>
      <w:marTop w:val="0"/>
      <w:marBottom w:val="0"/>
      <w:divBdr>
        <w:top w:val="none" w:sz="0" w:space="0" w:color="auto"/>
        <w:left w:val="none" w:sz="0" w:space="0" w:color="auto"/>
        <w:bottom w:val="none" w:sz="0" w:space="0" w:color="auto"/>
        <w:right w:val="none" w:sz="0" w:space="0" w:color="auto"/>
      </w:divBdr>
    </w:div>
    <w:div w:id="1906258087">
      <w:bodyDiv w:val="1"/>
      <w:marLeft w:val="0"/>
      <w:marRight w:val="0"/>
      <w:marTop w:val="0"/>
      <w:marBottom w:val="0"/>
      <w:divBdr>
        <w:top w:val="none" w:sz="0" w:space="0" w:color="auto"/>
        <w:left w:val="none" w:sz="0" w:space="0" w:color="auto"/>
        <w:bottom w:val="none" w:sz="0" w:space="0" w:color="auto"/>
        <w:right w:val="none" w:sz="0" w:space="0" w:color="auto"/>
      </w:divBdr>
    </w:div>
    <w:div w:id="1911649506">
      <w:bodyDiv w:val="1"/>
      <w:marLeft w:val="0"/>
      <w:marRight w:val="0"/>
      <w:marTop w:val="0"/>
      <w:marBottom w:val="0"/>
      <w:divBdr>
        <w:top w:val="none" w:sz="0" w:space="0" w:color="auto"/>
        <w:left w:val="none" w:sz="0" w:space="0" w:color="auto"/>
        <w:bottom w:val="none" w:sz="0" w:space="0" w:color="auto"/>
        <w:right w:val="none" w:sz="0" w:space="0" w:color="auto"/>
      </w:divBdr>
    </w:div>
    <w:div w:id="1914658318">
      <w:bodyDiv w:val="1"/>
      <w:marLeft w:val="0"/>
      <w:marRight w:val="0"/>
      <w:marTop w:val="0"/>
      <w:marBottom w:val="0"/>
      <w:divBdr>
        <w:top w:val="none" w:sz="0" w:space="0" w:color="auto"/>
        <w:left w:val="none" w:sz="0" w:space="0" w:color="auto"/>
        <w:bottom w:val="none" w:sz="0" w:space="0" w:color="auto"/>
        <w:right w:val="none" w:sz="0" w:space="0" w:color="auto"/>
      </w:divBdr>
    </w:div>
    <w:div w:id="1966500761">
      <w:bodyDiv w:val="1"/>
      <w:marLeft w:val="0"/>
      <w:marRight w:val="0"/>
      <w:marTop w:val="0"/>
      <w:marBottom w:val="0"/>
      <w:divBdr>
        <w:top w:val="none" w:sz="0" w:space="0" w:color="auto"/>
        <w:left w:val="none" w:sz="0" w:space="0" w:color="auto"/>
        <w:bottom w:val="none" w:sz="0" w:space="0" w:color="auto"/>
        <w:right w:val="none" w:sz="0" w:space="0" w:color="auto"/>
      </w:divBdr>
    </w:div>
    <w:div w:id="1991132461">
      <w:bodyDiv w:val="1"/>
      <w:marLeft w:val="0"/>
      <w:marRight w:val="0"/>
      <w:marTop w:val="0"/>
      <w:marBottom w:val="0"/>
      <w:divBdr>
        <w:top w:val="none" w:sz="0" w:space="0" w:color="auto"/>
        <w:left w:val="none" w:sz="0" w:space="0" w:color="auto"/>
        <w:bottom w:val="none" w:sz="0" w:space="0" w:color="auto"/>
        <w:right w:val="none" w:sz="0" w:space="0" w:color="auto"/>
      </w:divBdr>
    </w:div>
    <w:div w:id="2011907066">
      <w:bodyDiv w:val="1"/>
      <w:marLeft w:val="0"/>
      <w:marRight w:val="0"/>
      <w:marTop w:val="0"/>
      <w:marBottom w:val="0"/>
      <w:divBdr>
        <w:top w:val="none" w:sz="0" w:space="0" w:color="auto"/>
        <w:left w:val="none" w:sz="0" w:space="0" w:color="auto"/>
        <w:bottom w:val="none" w:sz="0" w:space="0" w:color="auto"/>
        <w:right w:val="none" w:sz="0" w:space="0" w:color="auto"/>
      </w:divBdr>
    </w:div>
    <w:div w:id="2016566283">
      <w:bodyDiv w:val="1"/>
      <w:marLeft w:val="0"/>
      <w:marRight w:val="0"/>
      <w:marTop w:val="0"/>
      <w:marBottom w:val="0"/>
      <w:divBdr>
        <w:top w:val="none" w:sz="0" w:space="0" w:color="auto"/>
        <w:left w:val="none" w:sz="0" w:space="0" w:color="auto"/>
        <w:bottom w:val="none" w:sz="0" w:space="0" w:color="auto"/>
        <w:right w:val="none" w:sz="0" w:space="0" w:color="auto"/>
      </w:divBdr>
    </w:div>
    <w:div w:id="2043626168">
      <w:bodyDiv w:val="1"/>
      <w:marLeft w:val="0"/>
      <w:marRight w:val="0"/>
      <w:marTop w:val="0"/>
      <w:marBottom w:val="0"/>
      <w:divBdr>
        <w:top w:val="none" w:sz="0" w:space="0" w:color="auto"/>
        <w:left w:val="none" w:sz="0" w:space="0" w:color="auto"/>
        <w:bottom w:val="none" w:sz="0" w:space="0" w:color="auto"/>
        <w:right w:val="none" w:sz="0" w:space="0" w:color="auto"/>
      </w:divBdr>
    </w:div>
    <w:div w:id="2044745660">
      <w:bodyDiv w:val="1"/>
      <w:marLeft w:val="0"/>
      <w:marRight w:val="0"/>
      <w:marTop w:val="0"/>
      <w:marBottom w:val="0"/>
      <w:divBdr>
        <w:top w:val="none" w:sz="0" w:space="0" w:color="auto"/>
        <w:left w:val="none" w:sz="0" w:space="0" w:color="auto"/>
        <w:bottom w:val="none" w:sz="0" w:space="0" w:color="auto"/>
        <w:right w:val="none" w:sz="0" w:space="0" w:color="auto"/>
      </w:divBdr>
    </w:div>
    <w:div w:id="2111074336">
      <w:bodyDiv w:val="1"/>
      <w:marLeft w:val="0"/>
      <w:marRight w:val="0"/>
      <w:marTop w:val="0"/>
      <w:marBottom w:val="0"/>
      <w:divBdr>
        <w:top w:val="none" w:sz="0" w:space="0" w:color="auto"/>
        <w:left w:val="none" w:sz="0" w:space="0" w:color="auto"/>
        <w:bottom w:val="none" w:sz="0" w:space="0" w:color="auto"/>
        <w:right w:val="none" w:sz="0" w:space="0" w:color="auto"/>
      </w:divBdr>
    </w:div>
    <w:div w:id="2127698751">
      <w:bodyDiv w:val="1"/>
      <w:marLeft w:val="0"/>
      <w:marRight w:val="0"/>
      <w:marTop w:val="0"/>
      <w:marBottom w:val="0"/>
      <w:divBdr>
        <w:top w:val="none" w:sz="0" w:space="0" w:color="auto"/>
        <w:left w:val="none" w:sz="0" w:space="0" w:color="auto"/>
        <w:bottom w:val="none" w:sz="0" w:space="0" w:color="auto"/>
        <w:right w:val="none" w:sz="0" w:space="0" w:color="auto"/>
      </w:divBdr>
    </w:div>
    <w:div w:id="2135324632">
      <w:bodyDiv w:val="1"/>
      <w:marLeft w:val="0"/>
      <w:marRight w:val="0"/>
      <w:marTop w:val="0"/>
      <w:marBottom w:val="0"/>
      <w:divBdr>
        <w:top w:val="none" w:sz="0" w:space="0" w:color="auto"/>
        <w:left w:val="none" w:sz="0" w:space="0" w:color="auto"/>
        <w:bottom w:val="none" w:sz="0" w:space="0" w:color="auto"/>
        <w:right w:val="none" w:sz="0" w:space="0" w:color="auto"/>
      </w:divBdr>
    </w:div>
    <w:div w:id="2147118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B1A17B-3A15-4DE8-826B-A64A8033EF45}">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355357</vt:lpwstr>
  </property>
  <property fmtid="{D5CDD505-2E9C-101B-9397-08002B2CF9AE}" pid="4" name="OptimizationTime">
    <vt:lpwstr>20240227_1427</vt:lpwstr>
  </property>
</Properties>
</file>

<file path=docProps/app.xml><?xml version="1.0" encoding="utf-8"?>
<Properties xmlns="http://schemas.openxmlformats.org/officeDocument/2006/extended-properties" xmlns:vt="http://schemas.openxmlformats.org/officeDocument/2006/docPropsVTypes">
  <Template>Normal.dotm</Template>
  <TotalTime>448</TotalTime>
  <Pages>92</Pages>
  <Words>23431</Words>
  <Characters>132832</Characters>
  <Application>Microsoft Office Word</Application>
  <DocSecurity>0</DocSecurity>
  <Lines>1106</Lines>
  <Paragraphs>311</Paragraphs>
  <ScaleCrop>false</ScaleCrop>
  <HeadingPairs>
    <vt:vector size="2" baseType="variant">
      <vt:variant>
        <vt:lpstr>Title</vt:lpstr>
      </vt:variant>
      <vt:variant>
        <vt:i4>1</vt:i4>
      </vt:variant>
    </vt:vector>
  </HeadingPairs>
  <TitlesOfParts>
    <vt:vector size="1" baseType="lpstr">
      <vt:lpstr>บริษัท ไทยรับประกันภัยต่อ จำกัด (มหาชน)</vt:lpstr>
    </vt:vector>
  </TitlesOfParts>
  <Company>E&amp;Y</Company>
  <LinksUpToDate>false</LinksUpToDate>
  <CharactersWithSpaces>155952</CharactersWithSpaces>
  <SharedDoc>false</SharedDoc>
  <HLinks>
    <vt:vector size="240" baseType="variant">
      <vt:variant>
        <vt:i4>1441846</vt:i4>
      </vt:variant>
      <vt:variant>
        <vt:i4>236</vt:i4>
      </vt:variant>
      <vt:variant>
        <vt:i4>0</vt:i4>
      </vt:variant>
      <vt:variant>
        <vt:i4>5</vt:i4>
      </vt:variant>
      <vt:variant>
        <vt:lpwstr/>
      </vt:variant>
      <vt:variant>
        <vt:lpwstr>_Toc135922098</vt:lpwstr>
      </vt:variant>
      <vt:variant>
        <vt:i4>1441846</vt:i4>
      </vt:variant>
      <vt:variant>
        <vt:i4>230</vt:i4>
      </vt:variant>
      <vt:variant>
        <vt:i4>0</vt:i4>
      </vt:variant>
      <vt:variant>
        <vt:i4>5</vt:i4>
      </vt:variant>
      <vt:variant>
        <vt:lpwstr/>
      </vt:variant>
      <vt:variant>
        <vt:lpwstr>_Toc135922097</vt:lpwstr>
      </vt:variant>
      <vt:variant>
        <vt:i4>1441846</vt:i4>
      </vt:variant>
      <vt:variant>
        <vt:i4>224</vt:i4>
      </vt:variant>
      <vt:variant>
        <vt:i4>0</vt:i4>
      </vt:variant>
      <vt:variant>
        <vt:i4>5</vt:i4>
      </vt:variant>
      <vt:variant>
        <vt:lpwstr/>
      </vt:variant>
      <vt:variant>
        <vt:lpwstr>_Toc135922096</vt:lpwstr>
      </vt:variant>
      <vt:variant>
        <vt:i4>1441846</vt:i4>
      </vt:variant>
      <vt:variant>
        <vt:i4>218</vt:i4>
      </vt:variant>
      <vt:variant>
        <vt:i4>0</vt:i4>
      </vt:variant>
      <vt:variant>
        <vt:i4>5</vt:i4>
      </vt:variant>
      <vt:variant>
        <vt:lpwstr/>
      </vt:variant>
      <vt:variant>
        <vt:lpwstr>_Toc135922095</vt:lpwstr>
      </vt:variant>
      <vt:variant>
        <vt:i4>1441846</vt:i4>
      </vt:variant>
      <vt:variant>
        <vt:i4>212</vt:i4>
      </vt:variant>
      <vt:variant>
        <vt:i4>0</vt:i4>
      </vt:variant>
      <vt:variant>
        <vt:i4>5</vt:i4>
      </vt:variant>
      <vt:variant>
        <vt:lpwstr/>
      </vt:variant>
      <vt:variant>
        <vt:lpwstr>_Toc135922094</vt:lpwstr>
      </vt:variant>
      <vt:variant>
        <vt:i4>1441846</vt:i4>
      </vt:variant>
      <vt:variant>
        <vt:i4>206</vt:i4>
      </vt:variant>
      <vt:variant>
        <vt:i4>0</vt:i4>
      </vt:variant>
      <vt:variant>
        <vt:i4>5</vt:i4>
      </vt:variant>
      <vt:variant>
        <vt:lpwstr/>
      </vt:variant>
      <vt:variant>
        <vt:lpwstr>_Toc135922093</vt:lpwstr>
      </vt:variant>
      <vt:variant>
        <vt:i4>1441846</vt:i4>
      </vt:variant>
      <vt:variant>
        <vt:i4>200</vt:i4>
      </vt:variant>
      <vt:variant>
        <vt:i4>0</vt:i4>
      </vt:variant>
      <vt:variant>
        <vt:i4>5</vt:i4>
      </vt:variant>
      <vt:variant>
        <vt:lpwstr/>
      </vt:variant>
      <vt:variant>
        <vt:lpwstr>_Toc135922092</vt:lpwstr>
      </vt:variant>
      <vt:variant>
        <vt:i4>1441846</vt:i4>
      </vt:variant>
      <vt:variant>
        <vt:i4>194</vt:i4>
      </vt:variant>
      <vt:variant>
        <vt:i4>0</vt:i4>
      </vt:variant>
      <vt:variant>
        <vt:i4>5</vt:i4>
      </vt:variant>
      <vt:variant>
        <vt:lpwstr/>
      </vt:variant>
      <vt:variant>
        <vt:lpwstr>_Toc135922091</vt:lpwstr>
      </vt:variant>
      <vt:variant>
        <vt:i4>1441846</vt:i4>
      </vt:variant>
      <vt:variant>
        <vt:i4>188</vt:i4>
      </vt:variant>
      <vt:variant>
        <vt:i4>0</vt:i4>
      </vt:variant>
      <vt:variant>
        <vt:i4>5</vt:i4>
      </vt:variant>
      <vt:variant>
        <vt:lpwstr/>
      </vt:variant>
      <vt:variant>
        <vt:lpwstr>_Toc135922090</vt:lpwstr>
      </vt:variant>
      <vt:variant>
        <vt:i4>1507382</vt:i4>
      </vt:variant>
      <vt:variant>
        <vt:i4>182</vt:i4>
      </vt:variant>
      <vt:variant>
        <vt:i4>0</vt:i4>
      </vt:variant>
      <vt:variant>
        <vt:i4>5</vt:i4>
      </vt:variant>
      <vt:variant>
        <vt:lpwstr/>
      </vt:variant>
      <vt:variant>
        <vt:lpwstr>_Toc135922089</vt:lpwstr>
      </vt:variant>
      <vt:variant>
        <vt:i4>1507382</vt:i4>
      </vt:variant>
      <vt:variant>
        <vt:i4>176</vt:i4>
      </vt:variant>
      <vt:variant>
        <vt:i4>0</vt:i4>
      </vt:variant>
      <vt:variant>
        <vt:i4>5</vt:i4>
      </vt:variant>
      <vt:variant>
        <vt:lpwstr/>
      </vt:variant>
      <vt:variant>
        <vt:lpwstr>_Toc135922088</vt:lpwstr>
      </vt:variant>
      <vt:variant>
        <vt:i4>1507382</vt:i4>
      </vt:variant>
      <vt:variant>
        <vt:i4>170</vt:i4>
      </vt:variant>
      <vt:variant>
        <vt:i4>0</vt:i4>
      </vt:variant>
      <vt:variant>
        <vt:i4>5</vt:i4>
      </vt:variant>
      <vt:variant>
        <vt:lpwstr/>
      </vt:variant>
      <vt:variant>
        <vt:lpwstr>_Toc135922087</vt:lpwstr>
      </vt:variant>
      <vt:variant>
        <vt:i4>1507382</vt:i4>
      </vt:variant>
      <vt:variant>
        <vt:i4>164</vt:i4>
      </vt:variant>
      <vt:variant>
        <vt:i4>0</vt:i4>
      </vt:variant>
      <vt:variant>
        <vt:i4>5</vt:i4>
      </vt:variant>
      <vt:variant>
        <vt:lpwstr/>
      </vt:variant>
      <vt:variant>
        <vt:lpwstr>_Toc135922086</vt:lpwstr>
      </vt:variant>
      <vt:variant>
        <vt:i4>1507382</vt:i4>
      </vt:variant>
      <vt:variant>
        <vt:i4>158</vt:i4>
      </vt:variant>
      <vt:variant>
        <vt:i4>0</vt:i4>
      </vt:variant>
      <vt:variant>
        <vt:i4>5</vt:i4>
      </vt:variant>
      <vt:variant>
        <vt:lpwstr/>
      </vt:variant>
      <vt:variant>
        <vt:lpwstr>_Toc135922085</vt:lpwstr>
      </vt:variant>
      <vt:variant>
        <vt:i4>1507382</vt:i4>
      </vt:variant>
      <vt:variant>
        <vt:i4>152</vt:i4>
      </vt:variant>
      <vt:variant>
        <vt:i4>0</vt:i4>
      </vt:variant>
      <vt:variant>
        <vt:i4>5</vt:i4>
      </vt:variant>
      <vt:variant>
        <vt:lpwstr/>
      </vt:variant>
      <vt:variant>
        <vt:lpwstr>_Toc135922084</vt:lpwstr>
      </vt:variant>
      <vt:variant>
        <vt:i4>1507382</vt:i4>
      </vt:variant>
      <vt:variant>
        <vt:i4>146</vt:i4>
      </vt:variant>
      <vt:variant>
        <vt:i4>0</vt:i4>
      </vt:variant>
      <vt:variant>
        <vt:i4>5</vt:i4>
      </vt:variant>
      <vt:variant>
        <vt:lpwstr/>
      </vt:variant>
      <vt:variant>
        <vt:lpwstr>_Toc135922083</vt:lpwstr>
      </vt:variant>
      <vt:variant>
        <vt:i4>1507382</vt:i4>
      </vt:variant>
      <vt:variant>
        <vt:i4>140</vt:i4>
      </vt:variant>
      <vt:variant>
        <vt:i4>0</vt:i4>
      </vt:variant>
      <vt:variant>
        <vt:i4>5</vt:i4>
      </vt:variant>
      <vt:variant>
        <vt:lpwstr/>
      </vt:variant>
      <vt:variant>
        <vt:lpwstr>_Toc135922082</vt:lpwstr>
      </vt:variant>
      <vt:variant>
        <vt:i4>1507382</vt:i4>
      </vt:variant>
      <vt:variant>
        <vt:i4>134</vt:i4>
      </vt:variant>
      <vt:variant>
        <vt:i4>0</vt:i4>
      </vt:variant>
      <vt:variant>
        <vt:i4>5</vt:i4>
      </vt:variant>
      <vt:variant>
        <vt:lpwstr/>
      </vt:variant>
      <vt:variant>
        <vt:lpwstr>_Toc135922081</vt:lpwstr>
      </vt:variant>
      <vt:variant>
        <vt:i4>1507382</vt:i4>
      </vt:variant>
      <vt:variant>
        <vt:i4>128</vt:i4>
      </vt:variant>
      <vt:variant>
        <vt:i4>0</vt:i4>
      </vt:variant>
      <vt:variant>
        <vt:i4>5</vt:i4>
      </vt:variant>
      <vt:variant>
        <vt:lpwstr/>
      </vt:variant>
      <vt:variant>
        <vt:lpwstr>_Toc135922080</vt:lpwstr>
      </vt:variant>
      <vt:variant>
        <vt:i4>1572918</vt:i4>
      </vt:variant>
      <vt:variant>
        <vt:i4>122</vt:i4>
      </vt:variant>
      <vt:variant>
        <vt:i4>0</vt:i4>
      </vt:variant>
      <vt:variant>
        <vt:i4>5</vt:i4>
      </vt:variant>
      <vt:variant>
        <vt:lpwstr/>
      </vt:variant>
      <vt:variant>
        <vt:lpwstr>_Toc135922079</vt:lpwstr>
      </vt:variant>
      <vt:variant>
        <vt:i4>1572918</vt:i4>
      </vt:variant>
      <vt:variant>
        <vt:i4>116</vt:i4>
      </vt:variant>
      <vt:variant>
        <vt:i4>0</vt:i4>
      </vt:variant>
      <vt:variant>
        <vt:i4>5</vt:i4>
      </vt:variant>
      <vt:variant>
        <vt:lpwstr/>
      </vt:variant>
      <vt:variant>
        <vt:lpwstr>_Toc135922078</vt:lpwstr>
      </vt:variant>
      <vt:variant>
        <vt:i4>1572918</vt:i4>
      </vt:variant>
      <vt:variant>
        <vt:i4>110</vt:i4>
      </vt:variant>
      <vt:variant>
        <vt:i4>0</vt:i4>
      </vt:variant>
      <vt:variant>
        <vt:i4>5</vt:i4>
      </vt:variant>
      <vt:variant>
        <vt:lpwstr/>
      </vt:variant>
      <vt:variant>
        <vt:lpwstr>_Toc135922077</vt:lpwstr>
      </vt:variant>
      <vt:variant>
        <vt:i4>1572918</vt:i4>
      </vt:variant>
      <vt:variant>
        <vt:i4>104</vt:i4>
      </vt:variant>
      <vt:variant>
        <vt:i4>0</vt:i4>
      </vt:variant>
      <vt:variant>
        <vt:i4>5</vt:i4>
      </vt:variant>
      <vt:variant>
        <vt:lpwstr/>
      </vt:variant>
      <vt:variant>
        <vt:lpwstr>_Toc135922076</vt:lpwstr>
      </vt:variant>
      <vt:variant>
        <vt:i4>1572918</vt:i4>
      </vt:variant>
      <vt:variant>
        <vt:i4>98</vt:i4>
      </vt:variant>
      <vt:variant>
        <vt:i4>0</vt:i4>
      </vt:variant>
      <vt:variant>
        <vt:i4>5</vt:i4>
      </vt:variant>
      <vt:variant>
        <vt:lpwstr/>
      </vt:variant>
      <vt:variant>
        <vt:lpwstr>_Toc135922075</vt:lpwstr>
      </vt:variant>
      <vt:variant>
        <vt:i4>1572918</vt:i4>
      </vt:variant>
      <vt:variant>
        <vt:i4>92</vt:i4>
      </vt:variant>
      <vt:variant>
        <vt:i4>0</vt:i4>
      </vt:variant>
      <vt:variant>
        <vt:i4>5</vt:i4>
      </vt:variant>
      <vt:variant>
        <vt:lpwstr/>
      </vt:variant>
      <vt:variant>
        <vt:lpwstr>_Toc135922074</vt:lpwstr>
      </vt:variant>
      <vt:variant>
        <vt:i4>1572918</vt:i4>
      </vt:variant>
      <vt:variant>
        <vt:i4>86</vt:i4>
      </vt:variant>
      <vt:variant>
        <vt:i4>0</vt:i4>
      </vt:variant>
      <vt:variant>
        <vt:i4>5</vt:i4>
      </vt:variant>
      <vt:variant>
        <vt:lpwstr/>
      </vt:variant>
      <vt:variant>
        <vt:lpwstr>_Toc135922073</vt:lpwstr>
      </vt:variant>
      <vt:variant>
        <vt:i4>1572918</vt:i4>
      </vt:variant>
      <vt:variant>
        <vt:i4>80</vt:i4>
      </vt:variant>
      <vt:variant>
        <vt:i4>0</vt:i4>
      </vt:variant>
      <vt:variant>
        <vt:i4>5</vt:i4>
      </vt:variant>
      <vt:variant>
        <vt:lpwstr/>
      </vt:variant>
      <vt:variant>
        <vt:lpwstr>_Toc135922072</vt:lpwstr>
      </vt:variant>
      <vt:variant>
        <vt:i4>1572918</vt:i4>
      </vt:variant>
      <vt:variant>
        <vt:i4>74</vt:i4>
      </vt:variant>
      <vt:variant>
        <vt:i4>0</vt:i4>
      </vt:variant>
      <vt:variant>
        <vt:i4>5</vt:i4>
      </vt:variant>
      <vt:variant>
        <vt:lpwstr/>
      </vt:variant>
      <vt:variant>
        <vt:lpwstr>_Toc135922071</vt:lpwstr>
      </vt:variant>
      <vt:variant>
        <vt:i4>1572918</vt:i4>
      </vt:variant>
      <vt:variant>
        <vt:i4>68</vt:i4>
      </vt:variant>
      <vt:variant>
        <vt:i4>0</vt:i4>
      </vt:variant>
      <vt:variant>
        <vt:i4>5</vt:i4>
      </vt:variant>
      <vt:variant>
        <vt:lpwstr/>
      </vt:variant>
      <vt:variant>
        <vt:lpwstr>_Toc135922070</vt:lpwstr>
      </vt:variant>
      <vt:variant>
        <vt:i4>1638454</vt:i4>
      </vt:variant>
      <vt:variant>
        <vt:i4>62</vt:i4>
      </vt:variant>
      <vt:variant>
        <vt:i4>0</vt:i4>
      </vt:variant>
      <vt:variant>
        <vt:i4>5</vt:i4>
      </vt:variant>
      <vt:variant>
        <vt:lpwstr/>
      </vt:variant>
      <vt:variant>
        <vt:lpwstr>_Toc135922069</vt:lpwstr>
      </vt:variant>
      <vt:variant>
        <vt:i4>1638454</vt:i4>
      </vt:variant>
      <vt:variant>
        <vt:i4>56</vt:i4>
      </vt:variant>
      <vt:variant>
        <vt:i4>0</vt:i4>
      </vt:variant>
      <vt:variant>
        <vt:i4>5</vt:i4>
      </vt:variant>
      <vt:variant>
        <vt:lpwstr/>
      </vt:variant>
      <vt:variant>
        <vt:lpwstr>_Toc135922068</vt:lpwstr>
      </vt:variant>
      <vt:variant>
        <vt:i4>1638454</vt:i4>
      </vt:variant>
      <vt:variant>
        <vt:i4>50</vt:i4>
      </vt:variant>
      <vt:variant>
        <vt:i4>0</vt:i4>
      </vt:variant>
      <vt:variant>
        <vt:i4>5</vt:i4>
      </vt:variant>
      <vt:variant>
        <vt:lpwstr/>
      </vt:variant>
      <vt:variant>
        <vt:lpwstr>_Toc135922067</vt:lpwstr>
      </vt:variant>
      <vt:variant>
        <vt:i4>1638454</vt:i4>
      </vt:variant>
      <vt:variant>
        <vt:i4>44</vt:i4>
      </vt:variant>
      <vt:variant>
        <vt:i4>0</vt:i4>
      </vt:variant>
      <vt:variant>
        <vt:i4>5</vt:i4>
      </vt:variant>
      <vt:variant>
        <vt:lpwstr/>
      </vt:variant>
      <vt:variant>
        <vt:lpwstr>_Toc135922066</vt:lpwstr>
      </vt:variant>
      <vt:variant>
        <vt:i4>1638454</vt:i4>
      </vt:variant>
      <vt:variant>
        <vt:i4>38</vt:i4>
      </vt:variant>
      <vt:variant>
        <vt:i4>0</vt:i4>
      </vt:variant>
      <vt:variant>
        <vt:i4>5</vt:i4>
      </vt:variant>
      <vt:variant>
        <vt:lpwstr/>
      </vt:variant>
      <vt:variant>
        <vt:lpwstr>_Toc135922065</vt:lpwstr>
      </vt:variant>
      <vt:variant>
        <vt:i4>1638454</vt:i4>
      </vt:variant>
      <vt:variant>
        <vt:i4>32</vt:i4>
      </vt:variant>
      <vt:variant>
        <vt:i4>0</vt:i4>
      </vt:variant>
      <vt:variant>
        <vt:i4>5</vt:i4>
      </vt:variant>
      <vt:variant>
        <vt:lpwstr/>
      </vt:variant>
      <vt:variant>
        <vt:lpwstr>_Toc135922064</vt:lpwstr>
      </vt:variant>
      <vt:variant>
        <vt:i4>1638454</vt:i4>
      </vt:variant>
      <vt:variant>
        <vt:i4>26</vt:i4>
      </vt:variant>
      <vt:variant>
        <vt:i4>0</vt:i4>
      </vt:variant>
      <vt:variant>
        <vt:i4>5</vt:i4>
      </vt:variant>
      <vt:variant>
        <vt:lpwstr/>
      </vt:variant>
      <vt:variant>
        <vt:lpwstr>_Toc135922063</vt:lpwstr>
      </vt:variant>
      <vt:variant>
        <vt:i4>1638454</vt:i4>
      </vt:variant>
      <vt:variant>
        <vt:i4>20</vt:i4>
      </vt:variant>
      <vt:variant>
        <vt:i4>0</vt:i4>
      </vt:variant>
      <vt:variant>
        <vt:i4>5</vt:i4>
      </vt:variant>
      <vt:variant>
        <vt:lpwstr/>
      </vt:variant>
      <vt:variant>
        <vt:lpwstr>_Toc135922062</vt:lpwstr>
      </vt:variant>
      <vt:variant>
        <vt:i4>1638454</vt:i4>
      </vt:variant>
      <vt:variant>
        <vt:i4>14</vt:i4>
      </vt:variant>
      <vt:variant>
        <vt:i4>0</vt:i4>
      </vt:variant>
      <vt:variant>
        <vt:i4>5</vt:i4>
      </vt:variant>
      <vt:variant>
        <vt:lpwstr/>
      </vt:variant>
      <vt:variant>
        <vt:lpwstr>_Toc135922061</vt:lpwstr>
      </vt:variant>
      <vt:variant>
        <vt:i4>1638454</vt:i4>
      </vt:variant>
      <vt:variant>
        <vt:i4>8</vt:i4>
      </vt:variant>
      <vt:variant>
        <vt:i4>0</vt:i4>
      </vt:variant>
      <vt:variant>
        <vt:i4>5</vt:i4>
      </vt:variant>
      <vt:variant>
        <vt:lpwstr/>
      </vt:variant>
      <vt:variant>
        <vt:lpwstr>_Toc135922060</vt:lpwstr>
      </vt:variant>
      <vt:variant>
        <vt:i4>1703990</vt:i4>
      </vt:variant>
      <vt:variant>
        <vt:i4>2</vt:i4>
      </vt:variant>
      <vt:variant>
        <vt:i4>0</vt:i4>
      </vt:variant>
      <vt:variant>
        <vt:i4>5</vt:i4>
      </vt:variant>
      <vt:variant>
        <vt:lpwstr/>
      </vt:variant>
      <vt:variant>
        <vt:lpwstr>_Toc135922059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ไทยรับประกันภัยต่อ จำกัด (มหาชน)</dc:title>
  <dc:subject/>
  <dc:creator>THW331002</dc:creator>
  <cp:keywords/>
  <cp:lastModifiedBy>Suphanee Saktrakul</cp:lastModifiedBy>
  <cp:revision>114</cp:revision>
  <cp:lastPrinted>2024-02-16T15:17:00Z</cp:lastPrinted>
  <dcterms:created xsi:type="dcterms:W3CDTF">2024-02-03T12:52:00Z</dcterms:created>
  <dcterms:modified xsi:type="dcterms:W3CDTF">2024-02-27T06:31:00Z</dcterms:modified>
</cp:coreProperties>
</file>